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91A59B4" w14:textId="77777777" w:rsidR="008406DD" w:rsidRDefault="008406DD" w:rsidP="008406DD">
      <w:pPr>
        <w:jc w:val="center"/>
        <w:rPr>
          <w:b/>
        </w:rPr>
      </w:pPr>
    </w:p>
    <w:p w14:paraId="2C7A164D" w14:textId="4677631F" w:rsidR="001D0ED8" w:rsidRPr="008406DD" w:rsidRDefault="00CF3AD0" w:rsidP="00007854">
      <w:pPr>
        <w:jc w:val="center"/>
        <w:rPr>
          <w:b/>
          <w:color w:val="000000" w:themeColor="text1"/>
        </w:rPr>
      </w:pPr>
      <w:r w:rsidRPr="008406DD">
        <w:rPr>
          <w:b/>
          <w:color w:val="000000" w:themeColor="text1"/>
        </w:rPr>
        <w:t>ДОГОВ</w:t>
      </w:r>
      <w:r w:rsidR="00007854" w:rsidRPr="008406DD">
        <w:rPr>
          <w:b/>
          <w:color w:val="000000" w:themeColor="text1"/>
        </w:rPr>
        <w:t>І</w:t>
      </w:r>
      <w:r w:rsidR="001D0ED8" w:rsidRPr="008406DD">
        <w:rPr>
          <w:b/>
          <w:color w:val="000000" w:themeColor="text1"/>
        </w:rPr>
        <w:t>Р № _________</w:t>
      </w:r>
    </w:p>
    <w:p w14:paraId="62B65659" w14:textId="33E87F98" w:rsidR="001D0ED8" w:rsidRPr="008406DD" w:rsidRDefault="00007854" w:rsidP="00007854">
      <w:pPr>
        <w:jc w:val="center"/>
        <w:rPr>
          <w:b/>
          <w:bCs/>
          <w:color w:val="000000" w:themeColor="text1"/>
        </w:rPr>
      </w:pPr>
      <w:r w:rsidRPr="008406DD">
        <w:rPr>
          <w:b/>
          <w:bCs/>
          <w:color w:val="000000" w:themeColor="text1"/>
        </w:rPr>
        <w:t>ПРО ЗАКУПІВЛЮ ПОСЛУГ ЗА ДЕРЖАВНІ КОШТИ</w:t>
      </w:r>
    </w:p>
    <w:p w14:paraId="081B6E06" w14:textId="77777777" w:rsidR="001D0ED8" w:rsidRPr="008406DD" w:rsidRDefault="001D0ED8" w:rsidP="00007854">
      <w:pPr>
        <w:jc w:val="both"/>
        <w:rPr>
          <w:color w:val="000000" w:themeColor="text1"/>
        </w:rPr>
      </w:pPr>
    </w:p>
    <w:p w14:paraId="1F589FEB" w14:textId="726CAD33" w:rsidR="001D0ED8" w:rsidRPr="00875FB8" w:rsidRDefault="001D0ED8" w:rsidP="00007854">
      <w:pPr>
        <w:tabs>
          <w:tab w:val="left" w:pos="6663"/>
        </w:tabs>
        <w:rPr>
          <w:b/>
          <w:bCs/>
          <w:iCs/>
          <w:color w:val="000000" w:themeColor="text1"/>
        </w:rPr>
      </w:pPr>
      <w:r w:rsidRPr="00875FB8">
        <w:rPr>
          <w:b/>
          <w:bCs/>
          <w:iCs/>
          <w:color w:val="000000" w:themeColor="text1"/>
        </w:rPr>
        <w:t>____</w:t>
      </w:r>
      <w:r w:rsidR="00007854" w:rsidRPr="00875FB8">
        <w:rPr>
          <w:b/>
          <w:bCs/>
          <w:iCs/>
          <w:color w:val="000000" w:themeColor="text1"/>
        </w:rPr>
        <w:t>___</w:t>
      </w:r>
      <w:r w:rsidR="007B5D7A" w:rsidRPr="00875FB8">
        <w:rPr>
          <w:b/>
          <w:bCs/>
          <w:iCs/>
          <w:color w:val="000000" w:themeColor="text1"/>
        </w:rPr>
        <w:t>.</w:t>
      </w:r>
      <w:r w:rsidR="00007854" w:rsidRPr="00875FB8">
        <w:rPr>
          <w:b/>
          <w:bCs/>
          <w:iCs/>
          <w:color w:val="000000" w:themeColor="text1"/>
        </w:rPr>
        <w:t>_</w:t>
      </w:r>
      <w:r w:rsidRPr="00875FB8">
        <w:rPr>
          <w:b/>
          <w:bCs/>
          <w:iCs/>
          <w:color w:val="000000" w:themeColor="text1"/>
        </w:rPr>
        <w:t>______</w:t>
      </w:r>
      <w:r w:rsidR="00875FB8" w:rsidRPr="00875FB8">
        <w:rPr>
          <w:b/>
          <w:bCs/>
          <w:iCs/>
          <w:color w:val="000000" w:themeColor="text1"/>
        </w:rPr>
        <w:t>.</w:t>
      </w:r>
      <w:r w:rsidRPr="00875FB8">
        <w:rPr>
          <w:b/>
          <w:bCs/>
          <w:iCs/>
          <w:color w:val="000000" w:themeColor="text1"/>
        </w:rPr>
        <w:t>20</w:t>
      </w:r>
      <w:r w:rsidR="00007854" w:rsidRPr="00875FB8">
        <w:rPr>
          <w:b/>
          <w:bCs/>
          <w:iCs/>
          <w:color w:val="000000" w:themeColor="text1"/>
        </w:rPr>
        <w:t>2</w:t>
      </w:r>
      <w:r w:rsidR="00F05C7B" w:rsidRPr="00875FB8">
        <w:rPr>
          <w:b/>
          <w:bCs/>
          <w:iCs/>
          <w:color w:val="000000" w:themeColor="text1"/>
        </w:rPr>
        <w:t>4</w:t>
      </w:r>
      <w:r w:rsidR="00007854" w:rsidRPr="00875FB8">
        <w:rPr>
          <w:b/>
          <w:bCs/>
          <w:iCs/>
          <w:color w:val="000000" w:themeColor="text1"/>
        </w:rPr>
        <w:t xml:space="preserve">                                                                                          м. Хмельницький </w:t>
      </w:r>
    </w:p>
    <w:p w14:paraId="25FBB5A4" w14:textId="77777777" w:rsidR="001D0ED8" w:rsidRPr="008406DD" w:rsidRDefault="001D0ED8" w:rsidP="001D0ED8">
      <w:pPr>
        <w:tabs>
          <w:tab w:val="right" w:pos="9336"/>
        </w:tabs>
        <w:ind w:firstLine="696"/>
        <w:rPr>
          <w:b/>
          <w:color w:val="FF0000"/>
        </w:rPr>
      </w:pPr>
    </w:p>
    <w:p w14:paraId="4474220E" w14:textId="76E6638E" w:rsidR="001D0ED8" w:rsidRPr="00DA10DE" w:rsidRDefault="00CF3AD0" w:rsidP="00CF7A70">
      <w:pPr>
        <w:suppressAutoHyphens/>
        <w:ind w:firstLine="709"/>
        <w:jc w:val="both"/>
        <w:rPr>
          <w:color w:val="000000" w:themeColor="text1"/>
          <w:lang w:eastAsia="ar-SA"/>
        </w:rPr>
      </w:pPr>
      <w:r w:rsidRPr="00DA10DE">
        <w:rPr>
          <w:b/>
          <w:color w:val="000000" w:themeColor="text1"/>
          <w:lang w:eastAsia="ar-SA"/>
        </w:rPr>
        <w:t>ГУНП</w:t>
      </w:r>
      <w:r w:rsidR="00FE4BB5" w:rsidRPr="00DA10DE">
        <w:rPr>
          <w:b/>
          <w:color w:val="000000" w:themeColor="text1"/>
          <w:lang w:eastAsia="ar-SA"/>
        </w:rPr>
        <w:t xml:space="preserve"> в Хмельницькій області</w:t>
      </w:r>
      <w:r w:rsidR="001D0ED8" w:rsidRPr="00DA10DE">
        <w:rPr>
          <w:i/>
          <w:iCs/>
          <w:color w:val="000000" w:themeColor="text1"/>
          <w:lang w:eastAsia="ar-SA"/>
        </w:rPr>
        <w:t xml:space="preserve">, </w:t>
      </w:r>
      <w:r w:rsidR="001D0ED8" w:rsidRPr="00DA10DE">
        <w:rPr>
          <w:color w:val="000000" w:themeColor="text1"/>
          <w:lang w:eastAsia="ar-SA"/>
        </w:rPr>
        <w:t>назване у подальшому «</w:t>
      </w:r>
      <w:r w:rsidR="001D0ED8" w:rsidRPr="00DA10DE">
        <w:rPr>
          <w:i/>
          <w:color w:val="000000" w:themeColor="text1"/>
          <w:lang w:eastAsia="ar-SA"/>
        </w:rPr>
        <w:t xml:space="preserve">Замовник», </w:t>
      </w:r>
      <w:r w:rsidR="001D0ED8" w:rsidRPr="00DA10DE">
        <w:rPr>
          <w:color w:val="000000" w:themeColor="text1"/>
          <w:lang w:eastAsia="ar-SA"/>
        </w:rPr>
        <w:t xml:space="preserve">в особі </w:t>
      </w:r>
      <w:r w:rsidR="00527456" w:rsidRPr="00DA10DE">
        <w:rPr>
          <w:color w:val="000000" w:themeColor="text1"/>
          <w:lang w:eastAsia="ar-SA"/>
        </w:rPr>
        <w:t>__________________________</w:t>
      </w:r>
      <w:r w:rsidR="00FE4BB5" w:rsidRPr="00DA10DE">
        <w:rPr>
          <w:color w:val="000000" w:themeColor="text1"/>
          <w:lang w:eastAsia="ar-SA"/>
        </w:rPr>
        <w:t>__________________________________________</w:t>
      </w:r>
      <w:r w:rsidR="001D0ED8" w:rsidRPr="00DA10DE">
        <w:rPr>
          <w:b/>
          <w:color w:val="000000" w:themeColor="text1"/>
          <w:lang w:eastAsia="ar-SA"/>
        </w:rPr>
        <w:t>,</w:t>
      </w:r>
      <w:r w:rsidR="001D0ED8" w:rsidRPr="00DA10DE">
        <w:rPr>
          <w:color w:val="000000" w:themeColor="text1"/>
          <w:lang w:eastAsia="ar-SA"/>
        </w:rPr>
        <w:t xml:space="preserve"> який діє на підставі</w:t>
      </w:r>
      <w:bookmarkStart w:id="0" w:name="20"/>
      <w:bookmarkEnd w:id="0"/>
      <w:r w:rsidR="001D0ED8" w:rsidRPr="00DA10DE">
        <w:rPr>
          <w:color w:val="000000" w:themeColor="text1"/>
          <w:lang w:eastAsia="ar-SA"/>
        </w:rPr>
        <w:t xml:space="preserve"> </w:t>
      </w:r>
      <w:r w:rsidR="00527456" w:rsidRPr="00DA10DE">
        <w:rPr>
          <w:color w:val="000000" w:themeColor="text1"/>
          <w:lang w:eastAsia="ar-SA"/>
        </w:rPr>
        <w:t>_____________________</w:t>
      </w:r>
      <w:r w:rsidR="001D0ED8" w:rsidRPr="00DA10DE">
        <w:rPr>
          <w:color w:val="000000" w:themeColor="text1"/>
          <w:lang w:eastAsia="ar-SA"/>
        </w:rPr>
        <w:t>,</w:t>
      </w:r>
      <w:r w:rsidR="00527456" w:rsidRPr="00DA10DE">
        <w:rPr>
          <w:color w:val="000000" w:themeColor="text1"/>
          <w:lang w:eastAsia="ar-SA"/>
        </w:rPr>
        <w:t xml:space="preserve"> </w:t>
      </w:r>
      <w:r w:rsidR="001D0ED8" w:rsidRPr="00DA10DE">
        <w:rPr>
          <w:color w:val="000000" w:themeColor="text1"/>
          <w:lang w:eastAsia="ar-SA"/>
        </w:rPr>
        <w:t xml:space="preserve">з однієї сторони, і </w:t>
      </w:r>
      <w:r w:rsidR="001D0ED8" w:rsidRPr="00DA10DE">
        <w:rPr>
          <w:b/>
          <w:color w:val="000000" w:themeColor="text1"/>
          <w:lang w:eastAsia="ar-SA"/>
        </w:rPr>
        <w:t>_____________________________________________________________________</w:t>
      </w:r>
      <w:r w:rsidR="001D0ED8" w:rsidRPr="00DA10DE">
        <w:rPr>
          <w:color w:val="000000" w:themeColor="text1"/>
          <w:lang w:eastAsia="ar-SA"/>
        </w:rPr>
        <w:t xml:space="preserve">, назване в подальшому </w:t>
      </w:r>
      <w:r w:rsidR="001D0ED8" w:rsidRPr="00DA10DE">
        <w:rPr>
          <w:i/>
          <w:color w:val="000000" w:themeColor="text1"/>
          <w:lang w:eastAsia="ar-SA"/>
        </w:rPr>
        <w:t>«Виконавець»</w:t>
      </w:r>
      <w:r w:rsidR="001D0ED8" w:rsidRPr="00DA10DE">
        <w:rPr>
          <w:color w:val="000000" w:themeColor="text1"/>
          <w:lang w:eastAsia="ar-SA"/>
        </w:rPr>
        <w:t>, в особі _____________________________, що діє на підставі ______________________________________________, з іншої сторони, уклали цей Договір про наступне:</w:t>
      </w:r>
    </w:p>
    <w:p w14:paraId="364B45E2" w14:textId="57BACC9D" w:rsidR="001D0ED8" w:rsidRPr="005E7ECF" w:rsidRDefault="001D0ED8" w:rsidP="001D0ED8">
      <w:pPr>
        <w:suppressAutoHyphens/>
        <w:spacing w:line="283" w:lineRule="exact"/>
        <w:jc w:val="center"/>
        <w:rPr>
          <w:b/>
          <w:bCs/>
          <w:color w:val="000000" w:themeColor="text1"/>
          <w:lang w:eastAsia="ar-SA"/>
        </w:rPr>
      </w:pPr>
      <w:r w:rsidRPr="005E7ECF">
        <w:rPr>
          <w:b/>
          <w:bCs/>
          <w:color w:val="000000" w:themeColor="text1"/>
          <w:lang w:eastAsia="ar-SA"/>
        </w:rPr>
        <w:t>1. П</w:t>
      </w:r>
      <w:r w:rsidR="00527456" w:rsidRPr="005E7ECF">
        <w:rPr>
          <w:b/>
          <w:bCs/>
          <w:color w:val="000000" w:themeColor="text1"/>
          <w:lang w:eastAsia="ar-SA"/>
        </w:rPr>
        <w:t>редмет договору</w:t>
      </w:r>
    </w:p>
    <w:p w14:paraId="16B70A3D" w14:textId="7E77C8E5" w:rsidR="001D0ED8" w:rsidRPr="004B0E3C" w:rsidRDefault="001D0ED8" w:rsidP="004B0E3C">
      <w:pPr>
        <w:widowControl w:val="0"/>
        <w:jc w:val="both"/>
        <w:rPr>
          <w:b/>
          <w:bCs/>
          <w:color w:val="000000" w:themeColor="text1"/>
          <w:lang w:eastAsia="ru-RU"/>
        </w:rPr>
      </w:pPr>
      <w:r w:rsidRPr="005E7ECF">
        <w:rPr>
          <w:color w:val="000000" w:themeColor="text1"/>
          <w:lang w:eastAsia="ru-RU"/>
        </w:rPr>
        <w:t>1.1. Виконавець зобов’язується у 202</w:t>
      </w:r>
      <w:r w:rsidR="00F05C7B">
        <w:rPr>
          <w:color w:val="000000" w:themeColor="text1"/>
          <w:lang w:eastAsia="ru-RU"/>
        </w:rPr>
        <w:t>4</w:t>
      </w:r>
      <w:r w:rsidRPr="005E7ECF">
        <w:rPr>
          <w:color w:val="000000" w:themeColor="text1"/>
          <w:lang w:eastAsia="ru-RU"/>
        </w:rPr>
        <w:t xml:space="preserve"> році надати Замовнику у відповідності до умов даного </w:t>
      </w:r>
      <w:r w:rsidR="00A855CF" w:rsidRPr="005E7ECF">
        <w:rPr>
          <w:color w:val="000000" w:themeColor="text1"/>
          <w:lang w:eastAsia="ru-RU"/>
        </w:rPr>
        <w:t>Д</w:t>
      </w:r>
      <w:r w:rsidRPr="005E7ECF">
        <w:rPr>
          <w:color w:val="000000" w:themeColor="text1"/>
          <w:lang w:eastAsia="ru-RU"/>
        </w:rPr>
        <w:t xml:space="preserve">оговору </w:t>
      </w:r>
      <w:r w:rsidR="005C39D7">
        <w:rPr>
          <w:color w:val="000000" w:themeColor="text1"/>
          <w:lang w:eastAsia="ru-RU"/>
        </w:rPr>
        <w:t xml:space="preserve"> надати</w:t>
      </w:r>
      <w:r w:rsidR="0003201D">
        <w:rPr>
          <w:color w:val="000000" w:themeColor="text1"/>
          <w:lang w:eastAsia="ru-RU"/>
        </w:rPr>
        <w:t xml:space="preserve"> послуги</w:t>
      </w:r>
      <w:r w:rsidR="005C39D7">
        <w:rPr>
          <w:color w:val="000000" w:themeColor="text1"/>
          <w:lang w:eastAsia="ru-RU"/>
        </w:rPr>
        <w:t xml:space="preserve"> </w:t>
      </w:r>
      <w:r w:rsidR="00AA7384" w:rsidRPr="00AA7384">
        <w:rPr>
          <w:b/>
          <w:color w:val="000000" w:themeColor="text1"/>
          <w:lang w:eastAsia="ru-RU"/>
        </w:rPr>
        <w:t xml:space="preserve">з </w:t>
      </w:r>
      <w:r w:rsidR="00061E04" w:rsidRPr="00061E04">
        <w:rPr>
          <w:b/>
          <w:color w:val="000000" w:themeColor="text1"/>
          <w:lang w:eastAsia="ru-RU"/>
        </w:rPr>
        <w:t xml:space="preserve">поточного ремонту адміністративного приміщення РКС ГУНП в Хмельницькій області за </w:t>
      </w:r>
      <w:proofErr w:type="spellStart"/>
      <w:r w:rsidR="00061E04" w:rsidRPr="00061E04">
        <w:rPr>
          <w:b/>
          <w:color w:val="000000" w:themeColor="text1"/>
          <w:lang w:eastAsia="ru-RU"/>
        </w:rPr>
        <w:t>адресою</w:t>
      </w:r>
      <w:proofErr w:type="spellEnd"/>
      <w:r w:rsidR="00061E04" w:rsidRPr="00061E04">
        <w:rPr>
          <w:b/>
          <w:color w:val="000000" w:themeColor="text1"/>
          <w:lang w:eastAsia="ru-RU"/>
        </w:rPr>
        <w:t xml:space="preserve">: вул. </w:t>
      </w:r>
      <w:bookmarkStart w:id="1" w:name="_Hlk161928448"/>
      <w:r w:rsidR="00061E04" w:rsidRPr="00061E04">
        <w:rPr>
          <w:b/>
          <w:color w:val="000000" w:themeColor="text1"/>
          <w:lang w:eastAsia="ru-RU"/>
        </w:rPr>
        <w:t xml:space="preserve">Симона Петлюри, 48/1 </w:t>
      </w:r>
      <w:bookmarkEnd w:id="1"/>
      <w:r w:rsidR="00061E04" w:rsidRPr="00061E04">
        <w:rPr>
          <w:b/>
          <w:color w:val="000000" w:themeColor="text1"/>
          <w:lang w:eastAsia="ru-RU"/>
        </w:rPr>
        <w:t>м. Хмельницький за кодом ДК 021:2015:45450000-6 Інші завершальні будівельні роботи</w:t>
      </w:r>
      <w:r w:rsidR="004B0E3C" w:rsidRPr="004B0E3C">
        <w:rPr>
          <w:b/>
          <w:bCs/>
          <w:color w:val="000000" w:themeColor="text1"/>
          <w:lang w:eastAsia="ru-RU"/>
        </w:rPr>
        <w:t xml:space="preserve"> </w:t>
      </w:r>
      <w:r w:rsidR="008D70AB" w:rsidRPr="004B0E3C">
        <w:rPr>
          <w:b/>
          <w:bCs/>
          <w:color w:val="000000" w:themeColor="text1"/>
          <w:lang w:eastAsia="ru-RU"/>
        </w:rPr>
        <w:t xml:space="preserve"> </w:t>
      </w:r>
    </w:p>
    <w:p w14:paraId="0710712D" w14:textId="5E869B48" w:rsidR="001D0ED8" w:rsidRPr="005E7ECF" w:rsidRDefault="001D0ED8" w:rsidP="001D0ED8">
      <w:pPr>
        <w:tabs>
          <w:tab w:val="left" w:pos="142"/>
        </w:tabs>
        <w:jc w:val="both"/>
        <w:rPr>
          <w:color w:val="000000" w:themeColor="text1"/>
          <w:lang w:val="ru-RU" w:eastAsia="ru-RU"/>
        </w:rPr>
      </w:pPr>
      <w:r w:rsidRPr="005E7ECF">
        <w:rPr>
          <w:color w:val="000000" w:themeColor="text1"/>
          <w:lang w:eastAsia="ru-RU"/>
        </w:rPr>
        <w:t xml:space="preserve">1.2. </w:t>
      </w:r>
      <w:proofErr w:type="spellStart"/>
      <w:r w:rsidRPr="005E7ECF">
        <w:rPr>
          <w:color w:val="000000" w:themeColor="text1"/>
          <w:lang w:val="ru-RU" w:eastAsia="ru-RU"/>
        </w:rPr>
        <w:t>Обсяги</w:t>
      </w:r>
      <w:proofErr w:type="spellEnd"/>
      <w:r w:rsidRPr="005E7ECF">
        <w:rPr>
          <w:color w:val="000000" w:themeColor="text1"/>
          <w:lang w:val="ru-RU" w:eastAsia="ru-RU"/>
        </w:rPr>
        <w:t xml:space="preserve"> </w:t>
      </w:r>
      <w:proofErr w:type="spellStart"/>
      <w:r w:rsidRPr="005E7ECF">
        <w:rPr>
          <w:color w:val="000000" w:themeColor="text1"/>
          <w:lang w:val="ru-RU" w:eastAsia="ru-RU"/>
        </w:rPr>
        <w:t>закупівлі</w:t>
      </w:r>
      <w:proofErr w:type="spellEnd"/>
      <w:r w:rsidRPr="005E7ECF">
        <w:rPr>
          <w:color w:val="000000" w:themeColor="text1"/>
          <w:lang w:val="ru-RU" w:eastAsia="ru-RU"/>
        </w:rPr>
        <w:t xml:space="preserve"> </w:t>
      </w:r>
      <w:proofErr w:type="spellStart"/>
      <w:r w:rsidRPr="005E7ECF">
        <w:rPr>
          <w:color w:val="000000" w:themeColor="text1"/>
          <w:lang w:val="ru-RU" w:eastAsia="ru-RU"/>
        </w:rPr>
        <w:t>можуть</w:t>
      </w:r>
      <w:proofErr w:type="spellEnd"/>
      <w:r w:rsidRPr="005E7ECF">
        <w:rPr>
          <w:color w:val="000000" w:themeColor="text1"/>
          <w:lang w:val="ru-RU" w:eastAsia="ru-RU"/>
        </w:rPr>
        <w:t xml:space="preserve"> бути </w:t>
      </w:r>
      <w:proofErr w:type="spellStart"/>
      <w:r w:rsidRPr="005E7ECF">
        <w:rPr>
          <w:color w:val="000000" w:themeColor="text1"/>
          <w:lang w:val="ru-RU" w:eastAsia="ru-RU"/>
        </w:rPr>
        <w:t>зменшені</w:t>
      </w:r>
      <w:proofErr w:type="spellEnd"/>
      <w:r w:rsidRPr="005E7ECF">
        <w:rPr>
          <w:color w:val="000000" w:themeColor="text1"/>
          <w:lang w:val="ru-RU" w:eastAsia="ru-RU"/>
        </w:rPr>
        <w:t xml:space="preserve"> </w:t>
      </w:r>
      <w:proofErr w:type="spellStart"/>
      <w:r w:rsidRPr="005E7ECF">
        <w:rPr>
          <w:color w:val="000000" w:themeColor="text1"/>
          <w:lang w:val="ru-RU" w:eastAsia="ru-RU"/>
        </w:rPr>
        <w:t>залежно</w:t>
      </w:r>
      <w:proofErr w:type="spellEnd"/>
      <w:r w:rsidRPr="005E7ECF">
        <w:rPr>
          <w:color w:val="000000" w:themeColor="text1"/>
          <w:lang w:val="ru-RU" w:eastAsia="ru-RU"/>
        </w:rPr>
        <w:t xml:space="preserve"> </w:t>
      </w:r>
      <w:proofErr w:type="spellStart"/>
      <w:r w:rsidRPr="005E7ECF">
        <w:rPr>
          <w:color w:val="000000" w:themeColor="text1"/>
          <w:lang w:val="ru-RU" w:eastAsia="ru-RU"/>
        </w:rPr>
        <w:t>від</w:t>
      </w:r>
      <w:proofErr w:type="spellEnd"/>
      <w:r w:rsidRPr="005E7ECF">
        <w:rPr>
          <w:color w:val="000000" w:themeColor="text1"/>
          <w:lang w:val="ru-RU" w:eastAsia="ru-RU"/>
        </w:rPr>
        <w:t xml:space="preserve"> реального </w:t>
      </w:r>
      <w:proofErr w:type="spellStart"/>
      <w:r w:rsidRPr="005E7ECF">
        <w:rPr>
          <w:color w:val="000000" w:themeColor="text1"/>
          <w:lang w:val="ru-RU" w:eastAsia="ru-RU"/>
        </w:rPr>
        <w:t>фінансування</w:t>
      </w:r>
      <w:proofErr w:type="spellEnd"/>
      <w:r w:rsidRPr="005E7ECF">
        <w:rPr>
          <w:color w:val="000000" w:themeColor="text1"/>
          <w:lang w:val="ru-RU" w:eastAsia="ru-RU"/>
        </w:rPr>
        <w:t xml:space="preserve"> </w:t>
      </w:r>
      <w:proofErr w:type="spellStart"/>
      <w:r w:rsidRPr="005E7ECF">
        <w:rPr>
          <w:color w:val="000000" w:themeColor="text1"/>
          <w:lang w:val="ru-RU" w:eastAsia="ru-RU"/>
        </w:rPr>
        <w:t>видаткі</w:t>
      </w:r>
      <w:r w:rsidR="00007854" w:rsidRPr="005E7ECF">
        <w:rPr>
          <w:color w:val="000000" w:themeColor="text1"/>
          <w:lang w:val="ru-RU" w:eastAsia="ru-RU"/>
        </w:rPr>
        <w:t>в</w:t>
      </w:r>
      <w:proofErr w:type="spellEnd"/>
      <w:r w:rsidR="00007854" w:rsidRPr="005E7ECF">
        <w:rPr>
          <w:color w:val="000000" w:themeColor="text1"/>
          <w:lang w:val="ru-RU" w:eastAsia="ru-RU"/>
        </w:rPr>
        <w:t>.</w:t>
      </w:r>
    </w:p>
    <w:p w14:paraId="6CFFFF35" w14:textId="77777777" w:rsidR="00007854" w:rsidRPr="008406DD" w:rsidRDefault="00007854" w:rsidP="001D0ED8">
      <w:pPr>
        <w:tabs>
          <w:tab w:val="left" w:pos="142"/>
        </w:tabs>
        <w:jc w:val="both"/>
        <w:rPr>
          <w:color w:val="FF0000"/>
          <w:lang w:val="ru-RU" w:eastAsia="ru-RU"/>
        </w:rPr>
      </w:pPr>
    </w:p>
    <w:p w14:paraId="1CD26E01" w14:textId="70005E70" w:rsidR="001D0ED8" w:rsidRPr="005E7ECF" w:rsidRDefault="001D0ED8" w:rsidP="001D0ED8">
      <w:pPr>
        <w:jc w:val="center"/>
        <w:rPr>
          <w:b/>
          <w:color w:val="000000" w:themeColor="text1"/>
          <w:lang w:eastAsia="ru-RU"/>
        </w:rPr>
      </w:pPr>
      <w:r w:rsidRPr="005E7ECF">
        <w:rPr>
          <w:b/>
          <w:color w:val="000000" w:themeColor="text1"/>
          <w:lang w:eastAsia="ru-RU"/>
        </w:rPr>
        <w:t>2.    Якість послуг</w:t>
      </w:r>
    </w:p>
    <w:p w14:paraId="179BE43F" w14:textId="36790963" w:rsidR="005E7ECF" w:rsidRPr="005E7ECF" w:rsidRDefault="005E7ECF" w:rsidP="005E7ECF">
      <w:pPr>
        <w:pStyle w:val="a7"/>
        <w:numPr>
          <w:ilvl w:val="1"/>
          <w:numId w:val="4"/>
        </w:numPr>
        <w:ind w:left="0" w:firstLine="0"/>
        <w:jc w:val="both"/>
        <w:rPr>
          <w:rFonts w:eastAsia="Calibri"/>
          <w:color w:val="000000" w:themeColor="text1"/>
        </w:rPr>
      </w:pPr>
      <w:proofErr w:type="spellStart"/>
      <w:r w:rsidRPr="005E7ECF">
        <w:rPr>
          <w:rFonts w:eastAsia="Calibri"/>
          <w:color w:val="000000" w:themeColor="text1"/>
        </w:rPr>
        <w:t>Виконавець</w:t>
      </w:r>
      <w:proofErr w:type="spellEnd"/>
      <w:r w:rsidRPr="005E7ECF">
        <w:rPr>
          <w:rFonts w:eastAsia="Calibri"/>
          <w:color w:val="000000" w:themeColor="text1"/>
        </w:rPr>
        <w:t xml:space="preserve"> повинен </w:t>
      </w:r>
      <w:proofErr w:type="spellStart"/>
      <w:r w:rsidRPr="005E7ECF">
        <w:rPr>
          <w:rFonts w:eastAsia="Calibri"/>
          <w:color w:val="000000" w:themeColor="text1"/>
        </w:rPr>
        <w:t>надати</w:t>
      </w:r>
      <w:proofErr w:type="spellEnd"/>
      <w:r w:rsidRPr="005E7ECF">
        <w:rPr>
          <w:rFonts w:eastAsia="Calibri"/>
          <w:color w:val="000000" w:themeColor="text1"/>
        </w:rPr>
        <w:t xml:space="preserve"> </w:t>
      </w:r>
      <w:proofErr w:type="spellStart"/>
      <w:r w:rsidRPr="005E7ECF">
        <w:rPr>
          <w:rFonts w:eastAsia="Calibri"/>
          <w:color w:val="000000" w:themeColor="text1"/>
        </w:rPr>
        <w:t>Послуги</w:t>
      </w:r>
      <w:proofErr w:type="spellEnd"/>
      <w:r w:rsidRPr="005E7ECF">
        <w:rPr>
          <w:rFonts w:eastAsia="Calibri"/>
          <w:color w:val="000000" w:themeColor="text1"/>
        </w:rPr>
        <w:t xml:space="preserve">, </w:t>
      </w:r>
      <w:proofErr w:type="spellStart"/>
      <w:r w:rsidRPr="005E7ECF">
        <w:rPr>
          <w:rFonts w:eastAsia="Calibri"/>
          <w:color w:val="000000" w:themeColor="text1"/>
        </w:rPr>
        <w:t>якість</w:t>
      </w:r>
      <w:proofErr w:type="spellEnd"/>
      <w:r w:rsidRPr="005E7ECF">
        <w:rPr>
          <w:rFonts w:eastAsia="Calibri"/>
          <w:color w:val="000000" w:themeColor="text1"/>
        </w:rPr>
        <w:t xml:space="preserve"> </w:t>
      </w:r>
      <w:proofErr w:type="spellStart"/>
      <w:r w:rsidRPr="005E7ECF">
        <w:rPr>
          <w:rFonts w:eastAsia="Calibri"/>
          <w:color w:val="000000" w:themeColor="text1"/>
        </w:rPr>
        <w:t>яких</w:t>
      </w:r>
      <w:proofErr w:type="spellEnd"/>
      <w:r w:rsidRPr="005E7ECF">
        <w:rPr>
          <w:rFonts w:eastAsia="Calibri"/>
          <w:color w:val="000000" w:themeColor="text1"/>
        </w:rPr>
        <w:t xml:space="preserve"> </w:t>
      </w:r>
      <w:proofErr w:type="spellStart"/>
      <w:r w:rsidRPr="005E7ECF">
        <w:rPr>
          <w:rFonts w:eastAsia="Calibri"/>
          <w:color w:val="000000" w:themeColor="text1"/>
        </w:rPr>
        <w:t>відповідає</w:t>
      </w:r>
      <w:proofErr w:type="spellEnd"/>
      <w:r w:rsidRPr="005E7ECF">
        <w:rPr>
          <w:rFonts w:eastAsia="Calibri"/>
          <w:color w:val="000000" w:themeColor="text1"/>
        </w:rPr>
        <w:t xml:space="preserve"> </w:t>
      </w:r>
      <w:proofErr w:type="spellStart"/>
      <w:r w:rsidRPr="005E7ECF">
        <w:rPr>
          <w:rFonts w:eastAsia="Calibri"/>
          <w:color w:val="000000" w:themeColor="text1"/>
        </w:rPr>
        <w:t>будівельним</w:t>
      </w:r>
      <w:proofErr w:type="spellEnd"/>
      <w:r w:rsidRPr="005E7ECF">
        <w:rPr>
          <w:rFonts w:eastAsia="Calibri"/>
          <w:color w:val="000000" w:themeColor="text1"/>
        </w:rPr>
        <w:t xml:space="preserve"> нормам, </w:t>
      </w:r>
      <w:proofErr w:type="spellStart"/>
      <w:r w:rsidRPr="005E7ECF">
        <w:rPr>
          <w:rFonts w:eastAsia="Calibri"/>
          <w:color w:val="000000" w:themeColor="text1"/>
        </w:rPr>
        <w:t>державним</w:t>
      </w:r>
      <w:proofErr w:type="spellEnd"/>
      <w:r w:rsidRPr="005E7ECF">
        <w:rPr>
          <w:rFonts w:eastAsia="Calibri"/>
          <w:color w:val="000000" w:themeColor="text1"/>
        </w:rPr>
        <w:t xml:space="preserve"> стандартам і правилам, </w:t>
      </w:r>
      <w:proofErr w:type="spellStart"/>
      <w:r w:rsidRPr="005E7ECF">
        <w:rPr>
          <w:rFonts w:eastAsia="Calibri"/>
          <w:color w:val="000000" w:themeColor="text1"/>
        </w:rPr>
        <w:t>технічним</w:t>
      </w:r>
      <w:proofErr w:type="spellEnd"/>
      <w:r w:rsidRPr="005E7ECF">
        <w:rPr>
          <w:rFonts w:eastAsia="Calibri"/>
          <w:color w:val="000000" w:themeColor="text1"/>
        </w:rPr>
        <w:t xml:space="preserve"> </w:t>
      </w:r>
      <w:proofErr w:type="spellStart"/>
      <w:r w:rsidRPr="005E7ECF">
        <w:rPr>
          <w:rFonts w:eastAsia="Calibri"/>
          <w:color w:val="000000" w:themeColor="text1"/>
        </w:rPr>
        <w:t>умовам</w:t>
      </w:r>
      <w:proofErr w:type="spellEnd"/>
      <w:r w:rsidRPr="005E7ECF">
        <w:rPr>
          <w:rFonts w:eastAsia="Calibri"/>
          <w:color w:val="000000" w:themeColor="text1"/>
        </w:rPr>
        <w:t xml:space="preserve"> та чинному </w:t>
      </w:r>
      <w:proofErr w:type="spellStart"/>
      <w:r w:rsidRPr="005E7ECF">
        <w:rPr>
          <w:rFonts w:eastAsia="Calibri"/>
          <w:color w:val="000000" w:themeColor="text1"/>
        </w:rPr>
        <w:t>законодавству</w:t>
      </w:r>
      <w:proofErr w:type="spellEnd"/>
      <w:r w:rsidRPr="005E7ECF">
        <w:rPr>
          <w:rFonts w:eastAsia="Calibri"/>
          <w:color w:val="000000" w:themeColor="text1"/>
        </w:rPr>
        <w:t xml:space="preserve"> </w:t>
      </w:r>
      <w:proofErr w:type="spellStart"/>
      <w:r w:rsidRPr="005E7ECF">
        <w:rPr>
          <w:rFonts w:eastAsia="Calibri"/>
          <w:color w:val="000000" w:themeColor="text1"/>
        </w:rPr>
        <w:t>України</w:t>
      </w:r>
      <w:proofErr w:type="spellEnd"/>
      <w:r w:rsidRPr="005E7ECF">
        <w:rPr>
          <w:rFonts w:eastAsia="Calibri"/>
          <w:color w:val="000000" w:themeColor="text1"/>
        </w:rPr>
        <w:t xml:space="preserve"> </w:t>
      </w:r>
      <w:proofErr w:type="spellStart"/>
      <w:r w:rsidRPr="005E7ECF">
        <w:rPr>
          <w:rFonts w:eastAsia="Calibri"/>
          <w:color w:val="000000" w:themeColor="text1"/>
        </w:rPr>
        <w:t>щодо</w:t>
      </w:r>
      <w:proofErr w:type="spellEnd"/>
      <w:r w:rsidRPr="005E7ECF">
        <w:rPr>
          <w:rFonts w:eastAsia="Calibri"/>
          <w:color w:val="000000" w:themeColor="text1"/>
        </w:rPr>
        <w:t xml:space="preserve"> </w:t>
      </w:r>
      <w:proofErr w:type="spellStart"/>
      <w:r w:rsidRPr="005E7ECF">
        <w:rPr>
          <w:rFonts w:eastAsia="Calibri"/>
          <w:color w:val="000000" w:themeColor="text1"/>
        </w:rPr>
        <w:t>показників</w:t>
      </w:r>
      <w:proofErr w:type="spellEnd"/>
      <w:r w:rsidRPr="005E7ECF">
        <w:rPr>
          <w:rFonts w:eastAsia="Calibri"/>
          <w:color w:val="000000" w:themeColor="text1"/>
        </w:rPr>
        <w:t xml:space="preserve"> </w:t>
      </w:r>
      <w:proofErr w:type="spellStart"/>
      <w:r w:rsidRPr="005E7ECF">
        <w:rPr>
          <w:rFonts w:eastAsia="Calibri"/>
          <w:color w:val="000000" w:themeColor="text1"/>
        </w:rPr>
        <w:t>якості</w:t>
      </w:r>
      <w:proofErr w:type="spellEnd"/>
      <w:r w:rsidRPr="005E7ECF">
        <w:rPr>
          <w:rFonts w:eastAsia="Calibri"/>
          <w:color w:val="000000" w:themeColor="text1"/>
        </w:rPr>
        <w:t xml:space="preserve"> такого виду </w:t>
      </w:r>
      <w:proofErr w:type="spellStart"/>
      <w:r w:rsidRPr="005E7ECF">
        <w:rPr>
          <w:rFonts w:eastAsia="Calibri"/>
          <w:color w:val="000000" w:themeColor="text1"/>
        </w:rPr>
        <w:t>Послуг</w:t>
      </w:r>
      <w:proofErr w:type="spellEnd"/>
      <w:r w:rsidRPr="005E7ECF">
        <w:rPr>
          <w:rFonts w:eastAsia="Calibri"/>
          <w:color w:val="000000" w:themeColor="text1"/>
        </w:rPr>
        <w:t xml:space="preserve">, </w:t>
      </w:r>
      <w:proofErr w:type="spellStart"/>
      <w:r w:rsidRPr="005E7ECF">
        <w:rPr>
          <w:rFonts w:eastAsia="Calibri"/>
          <w:color w:val="000000" w:themeColor="text1"/>
        </w:rPr>
        <w:t>вихідним</w:t>
      </w:r>
      <w:proofErr w:type="spellEnd"/>
      <w:r w:rsidRPr="005E7ECF">
        <w:rPr>
          <w:rFonts w:eastAsia="Calibri"/>
          <w:color w:val="000000" w:themeColor="text1"/>
        </w:rPr>
        <w:t xml:space="preserve"> </w:t>
      </w:r>
      <w:proofErr w:type="spellStart"/>
      <w:r w:rsidRPr="005E7ECF">
        <w:rPr>
          <w:rFonts w:eastAsia="Calibri"/>
          <w:color w:val="000000" w:themeColor="text1"/>
        </w:rPr>
        <w:t>даним</w:t>
      </w:r>
      <w:proofErr w:type="spellEnd"/>
      <w:r w:rsidRPr="005E7ECF">
        <w:rPr>
          <w:rFonts w:eastAsia="Calibri"/>
          <w:color w:val="000000" w:themeColor="text1"/>
        </w:rPr>
        <w:t xml:space="preserve">, </w:t>
      </w:r>
      <w:proofErr w:type="spellStart"/>
      <w:r w:rsidRPr="005E7ECF">
        <w:rPr>
          <w:rFonts w:eastAsia="Calibri"/>
          <w:color w:val="000000" w:themeColor="text1"/>
        </w:rPr>
        <w:t>наданих</w:t>
      </w:r>
      <w:proofErr w:type="spellEnd"/>
      <w:r w:rsidRPr="005E7ECF">
        <w:rPr>
          <w:rFonts w:eastAsia="Calibri"/>
          <w:color w:val="000000" w:themeColor="text1"/>
        </w:rPr>
        <w:t xml:space="preserve"> </w:t>
      </w:r>
      <w:proofErr w:type="spellStart"/>
      <w:r w:rsidRPr="005E7ECF">
        <w:rPr>
          <w:rFonts w:eastAsia="Calibri"/>
          <w:color w:val="000000" w:themeColor="text1"/>
        </w:rPr>
        <w:t>Замовником</w:t>
      </w:r>
      <w:proofErr w:type="spellEnd"/>
      <w:r w:rsidRPr="005E7ECF">
        <w:rPr>
          <w:rFonts w:eastAsia="Calibri"/>
          <w:color w:val="000000" w:themeColor="text1"/>
        </w:rPr>
        <w:t xml:space="preserve">, та </w:t>
      </w:r>
      <w:proofErr w:type="spellStart"/>
      <w:r w:rsidRPr="005E7ECF">
        <w:rPr>
          <w:rFonts w:eastAsia="Calibri"/>
          <w:color w:val="000000" w:themeColor="text1"/>
        </w:rPr>
        <w:t>умовам</w:t>
      </w:r>
      <w:proofErr w:type="spellEnd"/>
      <w:r w:rsidRPr="005E7ECF">
        <w:rPr>
          <w:rFonts w:eastAsia="Calibri"/>
          <w:color w:val="000000" w:themeColor="text1"/>
        </w:rPr>
        <w:t xml:space="preserve"> </w:t>
      </w:r>
      <w:proofErr w:type="spellStart"/>
      <w:r w:rsidRPr="005E7ECF">
        <w:rPr>
          <w:rFonts w:eastAsia="Calibri"/>
          <w:color w:val="000000" w:themeColor="text1"/>
        </w:rPr>
        <w:t>цього</w:t>
      </w:r>
      <w:proofErr w:type="spellEnd"/>
      <w:r w:rsidRPr="005E7ECF">
        <w:rPr>
          <w:rFonts w:eastAsia="Calibri"/>
          <w:color w:val="000000" w:themeColor="text1"/>
        </w:rPr>
        <w:t xml:space="preserve"> Договору.</w:t>
      </w:r>
    </w:p>
    <w:p w14:paraId="528FFFB4"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79518CC8" w14:textId="54F9BDBC"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 xml:space="preserve">Гарантійний строк результату наданих Послуг становить 36 місяців від дня підписання </w:t>
      </w:r>
      <w:proofErr w:type="spellStart"/>
      <w:r w:rsidRPr="005E7ECF">
        <w:rPr>
          <w:rFonts w:eastAsia="Calibri"/>
          <w:color w:val="000000" w:themeColor="text1"/>
        </w:rPr>
        <w:t>Акта</w:t>
      </w:r>
      <w:proofErr w:type="spellEnd"/>
      <w:r w:rsidRPr="005E7ECF">
        <w:rPr>
          <w:rFonts w:eastAsia="Calibri"/>
          <w:color w:val="000000" w:themeColor="text1"/>
        </w:rPr>
        <w:t xml:space="preserve"> приймання наданих послуг за формою КБ-2</w:t>
      </w:r>
      <w:r w:rsidR="00585C86">
        <w:rPr>
          <w:rFonts w:eastAsia="Calibri"/>
          <w:color w:val="000000" w:themeColor="text1"/>
        </w:rPr>
        <w:t xml:space="preserve"> </w:t>
      </w:r>
      <w:r w:rsidRPr="005E7ECF">
        <w:rPr>
          <w:rFonts w:eastAsia="Calibri"/>
          <w:color w:val="000000" w:themeColor="text1"/>
        </w:rPr>
        <w:t>в (далі – Акт) та Довідки про вартість наданих послуг за формою КБ-3 (далі – Довідка).</w:t>
      </w:r>
    </w:p>
    <w:p w14:paraId="4892C02E" w14:textId="4FC5236E"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 xml:space="preserve">Виконавець здає Замовнику Послуги в обумовлені пунктом 5.1 цього Договору строки; за свій рахунок у погоджений Сторонами строк,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40E3715D"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5F470657" w14:textId="77777777" w:rsidR="00007854" w:rsidRPr="008406DD" w:rsidRDefault="001D0ED8" w:rsidP="001D0ED8">
      <w:pPr>
        <w:jc w:val="both"/>
        <w:rPr>
          <w:color w:val="FF0000"/>
          <w:spacing w:val="1"/>
          <w:lang w:eastAsia="ru-RU"/>
        </w:rPr>
      </w:pPr>
      <w:r w:rsidRPr="008406DD">
        <w:rPr>
          <w:color w:val="FF0000"/>
          <w:spacing w:val="1"/>
          <w:lang w:eastAsia="ru-RU"/>
        </w:rPr>
        <w:t xml:space="preserve">                                                     </w:t>
      </w:r>
    </w:p>
    <w:p w14:paraId="20DB383D" w14:textId="2B7A45AA" w:rsidR="001D0ED8" w:rsidRPr="00107440" w:rsidRDefault="001D0ED8" w:rsidP="00107440">
      <w:pPr>
        <w:pStyle w:val="a7"/>
        <w:numPr>
          <w:ilvl w:val="0"/>
          <w:numId w:val="4"/>
        </w:numPr>
        <w:jc w:val="center"/>
        <w:rPr>
          <w:b/>
          <w:color w:val="000000" w:themeColor="text1"/>
          <w:lang w:eastAsia="ru-RU"/>
        </w:rPr>
      </w:pPr>
      <w:proofErr w:type="spellStart"/>
      <w:r w:rsidRPr="00107440">
        <w:rPr>
          <w:b/>
          <w:color w:val="000000" w:themeColor="text1"/>
          <w:lang w:eastAsia="ru-RU"/>
        </w:rPr>
        <w:t>Ціна</w:t>
      </w:r>
      <w:proofErr w:type="spellEnd"/>
      <w:r w:rsidRPr="00107440">
        <w:rPr>
          <w:b/>
          <w:color w:val="000000" w:themeColor="text1"/>
          <w:lang w:eastAsia="ru-RU"/>
        </w:rPr>
        <w:t xml:space="preserve"> договору</w:t>
      </w:r>
    </w:p>
    <w:p w14:paraId="40DD6DEB" w14:textId="2017EB34" w:rsidR="00107440" w:rsidRPr="00906F93" w:rsidRDefault="00107440" w:rsidP="00906F93">
      <w:pPr>
        <w:pStyle w:val="a7"/>
        <w:numPr>
          <w:ilvl w:val="1"/>
          <w:numId w:val="4"/>
        </w:numPr>
        <w:jc w:val="both"/>
        <w:rPr>
          <w:b/>
          <w:bCs/>
          <w:color w:val="000000" w:themeColor="text1"/>
        </w:rPr>
      </w:pPr>
      <w:proofErr w:type="spellStart"/>
      <w:r w:rsidRPr="00906F93">
        <w:rPr>
          <w:b/>
          <w:bCs/>
          <w:color w:val="000000" w:themeColor="text1"/>
        </w:rPr>
        <w:t>Загальна</w:t>
      </w:r>
      <w:proofErr w:type="spellEnd"/>
      <w:r w:rsidRPr="00906F93">
        <w:rPr>
          <w:b/>
          <w:bCs/>
          <w:color w:val="000000" w:themeColor="text1"/>
        </w:rPr>
        <w:t xml:space="preserve"> </w:t>
      </w:r>
      <w:proofErr w:type="spellStart"/>
      <w:r w:rsidRPr="00906F93">
        <w:rPr>
          <w:b/>
          <w:bCs/>
          <w:color w:val="000000" w:themeColor="text1"/>
        </w:rPr>
        <w:t>вартість</w:t>
      </w:r>
      <w:proofErr w:type="spellEnd"/>
      <w:r w:rsidRPr="00906F93">
        <w:rPr>
          <w:b/>
          <w:bCs/>
          <w:color w:val="000000" w:themeColor="text1"/>
        </w:rPr>
        <w:t xml:space="preserve"> </w:t>
      </w:r>
      <w:proofErr w:type="spellStart"/>
      <w:r w:rsidRPr="00906F93">
        <w:rPr>
          <w:b/>
          <w:bCs/>
          <w:color w:val="000000" w:themeColor="text1"/>
        </w:rPr>
        <w:t>цього</w:t>
      </w:r>
      <w:proofErr w:type="spellEnd"/>
      <w:r w:rsidRPr="00906F93">
        <w:rPr>
          <w:b/>
          <w:bCs/>
          <w:color w:val="000000" w:themeColor="text1"/>
        </w:rPr>
        <w:t xml:space="preserve"> договору з ПДВ становить ___________________ грн., у тому </w:t>
      </w:r>
      <w:proofErr w:type="spellStart"/>
      <w:r w:rsidRPr="00906F93">
        <w:rPr>
          <w:b/>
          <w:bCs/>
          <w:color w:val="000000" w:themeColor="text1"/>
        </w:rPr>
        <w:t>числі</w:t>
      </w:r>
      <w:proofErr w:type="spellEnd"/>
      <w:r w:rsidRPr="00906F93">
        <w:rPr>
          <w:b/>
          <w:bCs/>
          <w:color w:val="000000" w:themeColor="text1"/>
        </w:rPr>
        <w:t xml:space="preserve"> ПДВ - _________________грн., </w:t>
      </w:r>
      <w:proofErr w:type="spellStart"/>
      <w:r w:rsidRPr="00906F93">
        <w:rPr>
          <w:b/>
          <w:bCs/>
          <w:color w:val="000000" w:themeColor="text1"/>
        </w:rPr>
        <w:t>вартість</w:t>
      </w:r>
      <w:proofErr w:type="spellEnd"/>
      <w:r w:rsidRPr="00906F93">
        <w:rPr>
          <w:b/>
          <w:bCs/>
          <w:color w:val="000000" w:themeColor="text1"/>
        </w:rPr>
        <w:t xml:space="preserve"> договору без ПДВ становить - _________________грн.  </w:t>
      </w:r>
    </w:p>
    <w:p w14:paraId="324870B0" w14:textId="763218A9" w:rsidR="00906F93" w:rsidRPr="00180C10" w:rsidRDefault="00906F93" w:rsidP="00180C10">
      <w:pPr>
        <w:pStyle w:val="a7"/>
        <w:numPr>
          <w:ilvl w:val="1"/>
          <w:numId w:val="4"/>
        </w:numPr>
        <w:ind w:left="0" w:firstLine="0"/>
        <w:jc w:val="both"/>
        <w:rPr>
          <w:color w:val="000000" w:themeColor="text1"/>
          <w:lang w:val="uk-UA"/>
        </w:rPr>
      </w:pPr>
      <w:r>
        <w:rPr>
          <w:b/>
          <w:bCs/>
          <w:color w:val="000000" w:themeColor="text1"/>
          <w:lang w:val="uk-UA"/>
        </w:rPr>
        <w:t xml:space="preserve"> </w:t>
      </w:r>
      <w:r w:rsidRPr="0082408C">
        <w:rPr>
          <w:color w:val="000000" w:themeColor="text1"/>
          <w:lang w:val="uk-UA"/>
        </w:rPr>
        <w:t xml:space="preserve">Договірна ціна </w:t>
      </w:r>
      <w:r w:rsidR="00180C10">
        <w:rPr>
          <w:color w:val="000000" w:themeColor="text1"/>
          <w:lang w:val="uk-UA"/>
        </w:rPr>
        <w:t>тверда</w:t>
      </w:r>
      <w:r w:rsidR="00816EC4">
        <w:rPr>
          <w:color w:val="000000" w:themeColor="text1"/>
          <w:lang w:val="uk-UA"/>
        </w:rPr>
        <w:t>.</w:t>
      </w:r>
      <w:r w:rsidR="0087565E" w:rsidRPr="0082408C">
        <w:rPr>
          <w:color w:val="000000" w:themeColor="text1"/>
          <w:lang w:val="uk-UA"/>
        </w:rPr>
        <w:t xml:space="preserve"> </w:t>
      </w:r>
    </w:p>
    <w:p w14:paraId="6AE0F394" w14:textId="5C0D2D0D" w:rsidR="00D61B51" w:rsidRDefault="00D61B51" w:rsidP="00D86C5D">
      <w:pPr>
        <w:jc w:val="both"/>
        <w:rPr>
          <w:color w:val="000000" w:themeColor="text1"/>
          <w:lang w:eastAsia="ru-RU"/>
        </w:rPr>
      </w:pPr>
      <w:r w:rsidRPr="00D61B51">
        <w:rPr>
          <w:color w:val="000000" w:themeColor="text1"/>
          <w:lang w:eastAsia="ru-RU"/>
        </w:rPr>
        <w:t>3.</w:t>
      </w:r>
      <w:r w:rsidR="00906F93">
        <w:rPr>
          <w:color w:val="000000" w:themeColor="text1"/>
          <w:lang w:eastAsia="ru-RU"/>
        </w:rPr>
        <w:t>3</w:t>
      </w:r>
      <w:r w:rsidRPr="00D61B51">
        <w:rPr>
          <w:color w:val="000000" w:themeColor="text1"/>
          <w:lang w:eastAsia="ru-RU"/>
        </w:rPr>
        <w:t xml:space="preserve">. Коригування ціни відбувається лише у випадках передбачених законодавством що регулює сферу державних </w:t>
      </w:r>
      <w:proofErr w:type="spellStart"/>
      <w:r w:rsidRPr="00D61B51">
        <w:rPr>
          <w:color w:val="000000" w:themeColor="text1"/>
          <w:lang w:eastAsia="ru-RU"/>
        </w:rPr>
        <w:t>закупівель</w:t>
      </w:r>
      <w:proofErr w:type="spellEnd"/>
      <w:r>
        <w:rPr>
          <w:color w:val="000000" w:themeColor="text1"/>
          <w:lang w:eastAsia="ru-RU"/>
        </w:rPr>
        <w:t xml:space="preserve"> </w:t>
      </w:r>
      <w:r w:rsidRPr="00D61B51">
        <w:rPr>
          <w:color w:val="000000" w:themeColor="text1"/>
          <w:lang w:eastAsia="ru-RU"/>
        </w:rPr>
        <w:t xml:space="preserve">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D61B51">
        <w:rPr>
          <w:color w:val="000000" w:themeColor="text1"/>
          <w:lang w:eastAsia="ru-RU"/>
        </w:rPr>
        <w:t>науковопроектних</w:t>
      </w:r>
      <w:proofErr w:type="spellEnd"/>
      <w:r w:rsidRPr="00D61B51">
        <w:rPr>
          <w:color w:val="000000" w:themeColor="text1"/>
          <w:lang w:eastAsia="ru-RU"/>
        </w:rPr>
        <w:t xml:space="preserve">, вишукувальних робіт та </w:t>
      </w:r>
      <w:r w:rsidRPr="00D61B51">
        <w:rPr>
          <w:color w:val="000000" w:themeColor="text1"/>
          <w:lang w:eastAsia="ru-RU"/>
        </w:rPr>
        <w:lastRenderedPageBreak/>
        <w:t xml:space="preserve">експертизи проектної документації на будівництво» затверджені наказом </w:t>
      </w:r>
      <w:proofErr w:type="spellStart"/>
      <w:r w:rsidRPr="00D61B51">
        <w:rPr>
          <w:color w:val="000000" w:themeColor="text1"/>
          <w:lang w:eastAsia="ru-RU"/>
        </w:rPr>
        <w:t>Мінрегіону</w:t>
      </w:r>
      <w:proofErr w:type="spellEnd"/>
      <w:r w:rsidRPr="00D61B51">
        <w:rPr>
          <w:color w:val="000000" w:themeColor="text1"/>
          <w:lang w:eastAsia="ru-RU"/>
        </w:rPr>
        <w:t xml:space="preserve">  від 01.11.2021 № 281, чинним законодавством України та цим Договором.</w:t>
      </w:r>
    </w:p>
    <w:p w14:paraId="4B2B421F" w14:textId="352AF92F" w:rsidR="00BD1DE0" w:rsidRPr="00F63B79" w:rsidRDefault="00BD1DE0" w:rsidP="00BD1DE0">
      <w:pPr>
        <w:jc w:val="both"/>
        <w:rPr>
          <w:color w:val="000000" w:themeColor="text1"/>
          <w:lang w:val="ru-RU" w:eastAsia="ru-RU"/>
        </w:rPr>
      </w:pPr>
      <w:r w:rsidRPr="00BD1DE0">
        <w:rPr>
          <w:color w:val="000000" w:themeColor="text1"/>
          <w:lang w:val="ru-RU" w:eastAsia="ru-RU"/>
        </w:rPr>
        <w:t>3.</w:t>
      </w:r>
      <w:r w:rsidR="00906F93">
        <w:rPr>
          <w:color w:val="000000" w:themeColor="text1"/>
          <w:lang w:val="ru-RU" w:eastAsia="ru-RU"/>
        </w:rPr>
        <w:t>4</w:t>
      </w:r>
      <w:r w:rsidRPr="00BD1DE0">
        <w:rPr>
          <w:color w:val="000000" w:themeColor="text1"/>
          <w:lang w:val="ru-RU" w:eastAsia="ru-RU"/>
        </w:rPr>
        <w:t xml:space="preserve">. </w:t>
      </w:r>
      <w:proofErr w:type="spellStart"/>
      <w:r w:rsidRPr="00BD1DE0">
        <w:rPr>
          <w:color w:val="000000" w:themeColor="text1"/>
          <w:lang w:val="ru-RU" w:eastAsia="ru-RU"/>
        </w:rPr>
        <w:t>Ціна</w:t>
      </w:r>
      <w:proofErr w:type="spellEnd"/>
      <w:r w:rsidRPr="00BD1DE0">
        <w:rPr>
          <w:color w:val="000000" w:themeColor="text1"/>
          <w:lang w:val="ru-RU" w:eastAsia="ru-RU"/>
        </w:rPr>
        <w:t xml:space="preserve"> договору </w:t>
      </w:r>
      <w:proofErr w:type="spellStart"/>
      <w:r w:rsidRPr="00BD1DE0">
        <w:rPr>
          <w:color w:val="000000" w:themeColor="text1"/>
          <w:lang w:val="ru-RU" w:eastAsia="ru-RU"/>
        </w:rPr>
        <w:t>може</w:t>
      </w:r>
      <w:proofErr w:type="spellEnd"/>
      <w:r w:rsidRPr="00BD1DE0">
        <w:rPr>
          <w:color w:val="000000" w:themeColor="text1"/>
          <w:lang w:val="ru-RU" w:eastAsia="ru-RU"/>
        </w:rPr>
        <w:t xml:space="preserve"> бути </w:t>
      </w:r>
      <w:proofErr w:type="spellStart"/>
      <w:r w:rsidRPr="00BD1DE0">
        <w:rPr>
          <w:color w:val="000000" w:themeColor="text1"/>
          <w:lang w:val="ru-RU" w:eastAsia="ru-RU"/>
        </w:rPr>
        <w:t>змінена</w:t>
      </w:r>
      <w:proofErr w:type="spellEnd"/>
      <w:r w:rsidRPr="00BD1DE0">
        <w:rPr>
          <w:color w:val="000000" w:themeColor="text1"/>
          <w:lang w:val="ru-RU" w:eastAsia="ru-RU"/>
        </w:rPr>
        <w:t xml:space="preserve"> за </w:t>
      </w:r>
      <w:proofErr w:type="spellStart"/>
      <w:r w:rsidRPr="00BD1DE0">
        <w:rPr>
          <w:color w:val="000000" w:themeColor="text1"/>
          <w:lang w:val="ru-RU" w:eastAsia="ru-RU"/>
        </w:rPr>
        <w:t>взаємною</w:t>
      </w:r>
      <w:proofErr w:type="spellEnd"/>
      <w:r w:rsidRPr="00BD1DE0">
        <w:rPr>
          <w:color w:val="000000" w:themeColor="text1"/>
          <w:lang w:val="ru-RU" w:eastAsia="ru-RU"/>
        </w:rPr>
        <w:t xml:space="preserve"> </w:t>
      </w:r>
      <w:proofErr w:type="spellStart"/>
      <w:r w:rsidRPr="00BD1DE0">
        <w:rPr>
          <w:color w:val="000000" w:themeColor="text1"/>
          <w:lang w:val="ru-RU" w:eastAsia="ru-RU"/>
        </w:rPr>
        <w:t>згодою</w:t>
      </w:r>
      <w:proofErr w:type="spellEnd"/>
      <w:r w:rsidRPr="00BD1DE0">
        <w:rPr>
          <w:color w:val="000000" w:themeColor="text1"/>
          <w:lang w:val="ru-RU" w:eastAsia="ru-RU"/>
        </w:rPr>
        <w:t xml:space="preserve"> </w:t>
      </w:r>
      <w:proofErr w:type="spellStart"/>
      <w:r w:rsidRPr="00BD1DE0">
        <w:rPr>
          <w:color w:val="000000" w:themeColor="text1"/>
          <w:lang w:val="ru-RU" w:eastAsia="ru-RU"/>
        </w:rPr>
        <w:t>сторін</w:t>
      </w:r>
      <w:proofErr w:type="spellEnd"/>
      <w:r w:rsidRPr="00BD1DE0">
        <w:rPr>
          <w:color w:val="000000" w:themeColor="text1"/>
          <w:lang w:val="ru-RU" w:eastAsia="ru-RU"/>
        </w:rPr>
        <w:t xml:space="preserve"> у </w:t>
      </w:r>
      <w:proofErr w:type="spellStart"/>
      <w:r w:rsidRPr="00BD1DE0">
        <w:rPr>
          <w:color w:val="000000" w:themeColor="text1"/>
          <w:lang w:val="ru-RU" w:eastAsia="ru-RU"/>
        </w:rPr>
        <w:t>випадку</w:t>
      </w:r>
      <w:proofErr w:type="spellEnd"/>
      <w:r w:rsidRPr="00BD1DE0">
        <w:rPr>
          <w:color w:val="000000" w:themeColor="text1"/>
          <w:lang w:val="ru-RU" w:eastAsia="ru-RU"/>
        </w:rPr>
        <w:t xml:space="preserve"> </w:t>
      </w:r>
      <w:proofErr w:type="spellStart"/>
      <w:r w:rsidRPr="00BD1DE0">
        <w:rPr>
          <w:color w:val="000000" w:themeColor="text1"/>
          <w:lang w:val="ru-RU" w:eastAsia="ru-RU"/>
        </w:rPr>
        <w:t>зміни</w:t>
      </w:r>
      <w:proofErr w:type="spellEnd"/>
      <w:r w:rsidRPr="00BD1DE0">
        <w:rPr>
          <w:color w:val="000000" w:themeColor="text1"/>
          <w:lang w:val="ru-RU" w:eastAsia="ru-RU"/>
        </w:rPr>
        <w:t xml:space="preserve"> </w:t>
      </w:r>
      <w:proofErr w:type="spellStart"/>
      <w:r w:rsidRPr="00BD1DE0">
        <w:rPr>
          <w:color w:val="000000" w:themeColor="text1"/>
          <w:lang w:val="ru-RU" w:eastAsia="ru-RU"/>
        </w:rPr>
        <w:t>обсягів</w:t>
      </w:r>
      <w:proofErr w:type="spellEnd"/>
      <w:r w:rsidRPr="00BD1DE0">
        <w:rPr>
          <w:color w:val="000000" w:themeColor="text1"/>
          <w:lang w:val="ru-RU" w:eastAsia="ru-RU"/>
        </w:rPr>
        <w:t xml:space="preserve"> </w:t>
      </w:r>
      <w:proofErr w:type="spellStart"/>
      <w:r w:rsidRPr="00BD1DE0">
        <w:rPr>
          <w:color w:val="000000" w:themeColor="text1"/>
          <w:lang w:val="ru-RU" w:eastAsia="ru-RU"/>
        </w:rPr>
        <w:t>закупівлі</w:t>
      </w:r>
      <w:proofErr w:type="spellEnd"/>
      <w:r w:rsidRPr="00BD1DE0">
        <w:rPr>
          <w:color w:val="000000" w:themeColor="text1"/>
          <w:lang w:val="ru-RU" w:eastAsia="ru-RU"/>
        </w:rPr>
        <w:t xml:space="preserve"> </w:t>
      </w:r>
      <w:proofErr w:type="spellStart"/>
      <w:r w:rsidRPr="00BD1DE0">
        <w:rPr>
          <w:color w:val="000000" w:themeColor="text1"/>
          <w:lang w:val="ru-RU" w:eastAsia="ru-RU"/>
        </w:rPr>
        <w:t>залежно</w:t>
      </w:r>
      <w:proofErr w:type="spellEnd"/>
      <w:r w:rsidRPr="00BD1DE0">
        <w:rPr>
          <w:color w:val="000000" w:themeColor="text1"/>
          <w:lang w:val="ru-RU" w:eastAsia="ru-RU"/>
        </w:rPr>
        <w:t xml:space="preserve"> </w:t>
      </w:r>
      <w:proofErr w:type="spellStart"/>
      <w:r w:rsidRPr="00BD1DE0">
        <w:rPr>
          <w:color w:val="000000" w:themeColor="text1"/>
          <w:lang w:val="ru-RU" w:eastAsia="ru-RU"/>
        </w:rPr>
        <w:t>від</w:t>
      </w:r>
      <w:proofErr w:type="spellEnd"/>
      <w:r w:rsidRPr="00BD1DE0">
        <w:rPr>
          <w:color w:val="000000" w:themeColor="text1"/>
          <w:lang w:val="ru-RU" w:eastAsia="ru-RU"/>
        </w:rPr>
        <w:t xml:space="preserve"> реального </w:t>
      </w:r>
      <w:proofErr w:type="spellStart"/>
      <w:r w:rsidRPr="00BD1DE0">
        <w:rPr>
          <w:color w:val="000000" w:themeColor="text1"/>
          <w:lang w:val="ru-RU" w:eastAsia="ru-RU"/>
        </w:rPr>
        <w:t>фінансування</w:t>
      </w:r>
      <w:proofErr w:type="spellEnd"/>
      <w:r w:rsidRPr="00BD1DE0">
        <w:rPr>
          <w:color w:val="000000" w:themeColor="text1"/>
          <w:lang w:val="ru-RU" w:eastAsia="ru-RU"/>
        </w:rPr>
        <w:t xml:space="preserve"> </w:t>
      </w:r>
      <w:proofErr w:type="spellStart"/>
      <w:r w:rsidRPr="00BD1DE0">
        <w:rPr>
          <w:color w:val="000000" w:themeColor="text1"/>
          <w:lang w:val="ru-RU" w:eastAsia="ru-RU"/>
        </w:rPr>
        <w:t>видатків</w:t>
      </w:r>
      <w:proofErr w:type="spellEnd"/>
      <w:r w:rsidRPr="00BD1DE0">
        <w:rPr>
          <w:color w:val="000000" w:themeColor="text1"/>
          <w:lang w:val="ru-RU" w:eastAsia="ru-RU"/>
        </w:rPr>
        <w:t>.</w:t>
      </w:r>
    </w:p>
    <w:p w14:paraId="50E8F829" w14:textId="77777777" w:rsidR="001D0ED8" w:rsidRPr="008406DD" w:rsidRDefault="001D0ED8" w:rsidP="001D0ED8">
      <w:pPr>
        <w:jc w:val="both"/>
        <w:rPr>
          <w:color w:val="FF0000"/>
          <w:lang w:eastAsia="ru-RU"/>
        </w:rPr>
      </w:pPr>
    </w:p>
    <w:p w14:paraId="14852AF8" w14:textId="77777777" w:rsidR="001D0ED8" w:rsidRPr="0011407E" w:rsidRDefault="001D0ED8" w:rsidP="001D0ED8">
      <w:pPr>
        <w:numPr>
          <w:ilvl w:val="0"/>
          <w:numId w:val="1"/>
        </w:numPr>
        <w:suppressAutoHyphens/>
        <w:rPr>
          <w:b/>
          <w:color w:val="000000" w:themeColor="text1"/>
          <w:lang w:eastAsia="ru-RU"/>
        </w:rPr>
      </w:pPr>
      <w:r w:rsidRPr="0011407E">
        <w:rPr>
          <w:b/>
          <w:color w:val="000000" w:themeColor="text1"/>
          <w:lang w:eastAsia="ru-RU"/>
        </w:rPr>
        <w:t>Порядок здійснення оплати.</w:t>
      </w:r>
    </w:p>
    <w:p w14:paraId="1E14E96D" w14:textId="5D0D4FA0"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4.1.</w:t>
      </w:r>
      <w:r w:rsidRPr="0011407E">
        <w:rPr>
          <w:color w:val="000000" w:themeColor="text1"/>
          <w:lang w:eastAsia="ru-RU"/>
        </w:rPr>
        <w:tab/>
        <w:t xml:space="preserve"> </w:t>
      </w:r>
      <w:r w:rsidR="00C64A26">
        <w:rPr>
          <w:color w:val="000000" w:themeColor="text1"/>
          <w:lang w:eastAsia="ru-RU"/>
        </w:rPr>
        <w:t>Р</w:t>
      </w:r>
      <w:r w:rsidR="00C64A26" w:rsidRPr="00C64A26">
        <w:rPr>
          <w:color w:val="000000" w:themeColor="text1"/>
          <w:lang w:eastAsia="ru-RU"/>
        </w:rPr>
        <w:t>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30</w:t>
      </w:r>
      <w:r w:rsidR="00640919">
        <w:rPr>
          <w:color w:val="000000" w:themeColor="text1"/>
          <w:lang w:eastAsia="ru-RU"/>
        </w:rPr>
        <w:t xml:space="preserve"> </w:t>
      </w:r>
      <w:r w:rsidR="00C64A26" w:rsidRPr="00C64A26">
        <w:rPr>
          <w:color w:val="000000" w:themeColor="text1"/>
          <w:lang w:eastAsia="ru-RU"/>
        </w:rPr>
        <w:t>(тридцять) календарних днів з дня підписання уповноваженими представниками Сторін Актів та Довідок.</w:t>
      </w:r>
    </w:p>
    <w:p w14:paraId="234BB21F"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4.2.</w:t>
      </w:r>
      <w:r w:rsidRPr="0011407E">
        <w:rPr>
          <w:color w:val="000000" w:themeColor="text1"/>
          <w:lang w:eastAsia="ru-RU"/>
        </w:rPr>
        <w:tab/>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366864EC"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4.3.</w:t>
      </w:r>
      <w:r w:rsidRPr="0011407E">
        <w:rPr>
          <w:color w:val="000000" w:themeColor="text1"/>
          <w:lang w:eastAsia="ru-RU"/>
        </w:rPr>
        <w:tab/>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3DFA2405" w14:textId="77777777" w:rsidR="001D0ED8" w:rsidRPr="008406DD" w:rsidRDefault="001D0ED8" w:rsidP="001D0ED8">
      <w:pPr>
        <w:jc w:val="center"/>
        <w:rPr>
          <w:b/>
          <w:color w:val="FF0000"/>
          <w:lang w:eastAsia="ru-RU"/>
        </w:rPr>
      </w:pPr>
    </w:p>
    <w:p w14:paraId="4044A7D0" w14:textId="7400908A" w:rsidR="001D0ED8" w:rsidRPr="005A124C" w:rsidRDefault="00EB4AFF" w:rsidP="00EB4AFF">
      <w:pPr>
        <w:rPr>
          <w:b/>
          <w:color w:val="000000" w:themeColor="text1"/>
          <w:lang w:eastAsia="ru-RU"/>
        </w:rPr>
      </w:pPr>
      <w:r w:rsidRPr="005A124C">
        <w:rPr>
          <w:b/>
          <w:color w:val="000000" w:themeColor="text1"/>
          <w:lang w:eastAsia="ru-RU"/>
        </w:rPr>
        <w:t xml:space="preserve">                                                      </w:t>
      </w:r>
      <w:r w:rsidR="001D0ED8" w:rsidRPr="005A124C">
        <w:rPr>
          <w:b/>
          <w:color w:val="000000" w:themeColor="text1"/>
          <w:lang w:eastAsia="ru-RU"/>
        </w:rPr>
        <w:t>5.  Надання послуг</w:t>
      </w:r>
    </w:p>
    <w:p w14:paraId="24E6A1CB" w14:textId="48468A97" w:rsidR="001D0ED8" w:rsidRPr="005A124C" w:rsidRDefault="001D0ED8" w:rsidP="001D0ED8">
      <w:pPr>
        <w:shd w:val="clear" w:color="auto" w:fill="FFFFFF"/>
        <w:tabs>
          <w:tab w:val="left" w:pos="142"/>
        </w:tabs>
        <w:jc w:val="both"/>
        <w:rPr>
          <w:color w:val="000000" w:themeColor="text1"/>
          <w:lang w:val="ru-RU" w:eastAsia="ru-RU"/>
        </w:rPr>
      </w:pPr>
      <w:r w:rsidRPr="00864075">
        <w:rPr>
          <w:color w:val="000000" w:themeColor="text1"/>
          <w:lang w:val="ru-RU" w:eastAsia="ru-RU"/>
        </w:rPr>
        <w:t xml:space="preserve">5.1.  </w:t>
      </w:r>
      <w:proofErr w:type="spellStart"/>
      <w:r w:rsidRPr="00864075">
        <w:rPr>
          <w:color w:val="000000" w:themeColor="text1"/>
          <w:lang w:val="ru-RU" w:eastAsia="ru-RU"/>
        </w:rPr>
        <w:t>Термін</w:t>
      </w:r>
      <w:proofErr w:type="spellEnd"/>
      <w:r w:rsidRPr="00864075">
        <w:rPr>
          <w:color w:val="000000" w:themeColor="text1"/>
          <w:lang w:val="ru-RU" w:eastAsia="ru-RU"/>
        </w:rPr>
        <w:t xml:space="preserve"> </w:t>
      </w:r>
      <w:proofErr w:type="spellStart"/>
      <w:r w:rsidRPr="00864075">
        <w:rPr>
          <w:color w:val="000000" w:themeColor="text1"/>
          <w:lang w:val="ru-RU" w:eastAsia="ru-RU"/>
        </w:rPr>
        <w:t>надання</w:t>
      </w:r>
      <w:proofErr w:type="spellEnd"/>
      <w:r w:rsidRPr="00864075">
        <w:rPr>
          <w:color w:val="000000" w:themeColor="text1"/>
          <w:lang w:val="ru-RU" w:eastAsia="ru-RU"/>
        </w:rPr>
        <w:t xml:space="preserve"> </w:t>
      </w:r>
      <w:proofErr w:type="spellStart"/>
      <w:r w:rsidRPr="00864075">
        <w:rPr>
          <w:color w:val="000000" w:themeColor="text1"/>
          <w:lang w:val="ru-RU" w:eastAsia="ru-RU"/>
        </w:rPr>
        <w:t>послуг</w:t>
      </w:r>
      <w:proofErr w:type="spellEnd"/>
      <w:r w:rsidRPr="00864075">
        <w:rPr>
          <w:color w:val="000000" w:themeColor="text1"/>
          <w:lang w:val="ru-RU" w:eastAsia="ru-RU"/>
        </w:rPr>
        <w:t xml:space="preserve">: </w:t>
      </w:r>
      <w:r w:rsidRPr="00864075">
        <w:rPr>
          <w:b/>
          <w:bCs/>
          <w:color w:val="000000" w:themeColor="text1"/>
          <w:lang w:val="ru-RU" w:eastAsia="ru-RU"/>
        </w:rPr>
        <w:t xml:space="preserve">до </w:t>
      </w:r>
      <w:r w:rsidR="00864075" w:rsidRPr="00864075">
        <w:rPr>
          <w:b/>
          <w:bCs/>
          <w:color w:val="000000" w:themeColor="text1"/>
          <w:lang w:val="ru-RU" w:eastAsia="ru-RU"/>
        </w:rPr>
        <w:t>10</w:t>
      </w:r>
      <w:r w:rsidR="0037674F" w:rsidRPr="00864075">
        <w:rPr>
          <w:b/>
          <w:bCs/>
          <w:color w:val="000000" w:themeColor="text1"/>
          <w:lang w:val="ru-RU" w:eastAsia="ru-RU"/>
        </w:rPr>
        <w:t>.</w:t>
      </w:r>
      <w:r w:rsidR="00B10BB7" w:rsidRPr="00864075">
        <w:rPr>
          <w:b/>
          <w:bCs/>
          <w:color w:val="000000" w:themeColor="text1"/>
          <w:lang w:val="ru-RU" w:eastAsia="ru-RU"/>
        </w:rPr>
        <w:t>0</w:t>
      </w:r>
      <w:r w:rsidR="00864075" w:rsidRPr="00864075">
        <w:rPr>
          <w:b/>
          <w:bCs/>
          <w:color w:val="000000" w:themeColor="text1"/>
          <w:lang w:val="ru-RU" w:eastAsia="ru-RU"/>
        </w:rPr>
        <w:t>7</w:t>
      </w:r>
      <w:r w:rsidR="0037674F" w:rsidRPr="00864075">
        <w:rPr>
          <w:b/>
          <w:bCs/>
          <w:color w:val="000000" w:themeColor="text1"/>
          <w:lang w:val="ru-RU" w:eastAsia="ru-RU"/>
        </w:rPr>
        <w:t>.202</w:t>
      </w:r>
      <w:r w:rsidR="00107440" w:rsidRPr="00864075">
        <w:rPr>
          <w:b/>
          <w:bCs/>
          <w:color w:val="000000" w:themeColor="text1"/>
          <w:lang w:val="ru-RU" w:eastAsia="ru-RU"/>
        </w:rPr>
        <w:t>4</w:t>
      </w:r>
      <w:r w:rsidR="0037674F" w:rsidRPr="00864075">
        <w:rPr>
          <w:b/>
          <w:bCs/>
          <w:color w:val="000000" w:themeColor="text1"/>
          <w:lang w:val="ru-RU" w:eastAsia="ru-RU"/>
        </w:rPr>
        <w:t xml:space="preserve"> </w:t>
      </w:r>
      <w:r w:rsidRPr="00864075">
        <w:rPr>
          <w:b/>
          <w:bCs/>
          <w:color w:val="000000" w:themeColor="text1"/>
          <w:lang w:val="ru-RU" w:eastAsia="ru-RU"/>
        </w:rPr>
        <w:t>року;</w:t>
      </w:r>
    </w:p>
    <w:p w14:paraId="0A06D1C5" w14:textId="049CD6DC" w:rsidR="00B70657" w:rsidRDefault="001D0ED8" w:rsidP="00F711F3">
      <w:pPr>
        <w:tabs>
          <w:tab w:val="num" w:pos="-180"/>
          <w:tab w:val="left" w:pos="0"/>
        </w:tabs>
        <w:jc w:val="both"/>
        <w:rPr>
          <w:b/>
          <w:bCs/>
          <w:color w:val="000000" w:themeColor="text1"/>
        </w:rPr>
      </w:pPr>
      <w:r w:rsidRPr="005A124C">
        <w:rPr>
          <w:color w:val="000000" w:themeColor="text1"/>
          <w:lang w:val="ru-RU" w:eastAsia="ru-RU"/>
        </w:rPr>
        <w:t xml:space="preserve">5.2. </w:t>
      </w:r>
      <w:proofErr w:type="spellStart"/>
      <w:r w:rsidRPr="005A124C">
        <w:rPr>
          <w:color w:val="000000" w:themeColor="text1"/>
          <w:lang w:val="ru-RU" w:eastAsia="ru-RU"/>
        </w:rPr>
        <w:t>Місце</w:t>
      </w:r>
      <w:proofErr w:type="spellEnd"/>
      <w:r w:rsidRPr="005A124C">
        <w:rPr>
          <w:color w:val="000000" w:themeColor="text1"/>
          <w:lang w:val="ru-RU" w:eastAsia="ru-RU"/>
        </w:rPr>
        <w:t xml:space="preserve"> </w:t>
      </w:r>
      <w:proofErr w:type="spellStart"/>
      <w:r w:rsidRPr="005A124C">
        <w:rPr>
          <w:color w:val="000000" w:themeColor="text1"/>
          <w:lang w:val="ru-RU" w:eastAsia="ru-RU"/>
        </w:rPr>
        <w:t>надання</w:t>
      </w:r>
      <w:proofErr w:type="spellEnd"/>
      <w:r w:rsidRPr="005A124C">
        <w:rPr>
          <w:color w:val="000000" w:themeColor="text1"/>
          <w:lang w:val="ru-RU" w:eastAsia="ru-RU"/>
        </w:rPr>
        <w:t xml:space="preserve"> </w:t>
      </w:r>
      <w:proofErr w:type="spellStart"/>
      <w:r w:rsidRPr="005A124C">
        <w:rPr>
          <w:color w:val="000000" w:themeColor="text1"/>
          <w:lang w:val="ru-RU" w:eastAsia="ru-RU"/>
        </w:rPr>
        <w:t>послуг</w:t>
      </w:r>
      <w:proofErr w:type="spellEnd"/>
      <w:r w:rsidR="004B0E3C">
        <w:rPr>
          <w:b/>
          <w:bCs/>
          <w:color w:val="000000" w:themeColor="text1"/>
        </w:rPr>
        <w:t xml:space="preserve">: </w:t>
      </w:r>
      <w:r w:rsidR="00B70657" w:rsidRPr="00B70657">
        <w:rPr>
          <w:b/>
          <w:bCs/>
          <w:color w:val="000000" w:themeColor="text1"/>
        </w:rPr>
        <w:t xml:space="preserve">29001 м. Хмельницький вул. </w:t>
      </w:r>
      <w:r w:rsidR="00F41282" w:rsidRPr="00F41282">
        <w:rPr>
          <w:b/>
          <w:bCs/>
          <w:color w:val="000000" w:themeColor="text1"/>
        </w:rPr>
        <w:t>Симона Петлюри, 48/1</w:t>
      </w:r>
      <w:r w:rsidR="00F41282">
        <w:rPr>
          <w:b/>
          <w:bCs/>
          <w:color w:val="000000" w:themeColor="text1"/>
        </w:rPr>
        <w:t xml:space="preserve">. </w:t>
      </w:r>
    </w:p>
    <w:p w14:paraId="3ED9AA4F" w14:textId="0A4EBF1F" w:rsidR="001D0ED8" w:rsidRPr="008406DD" w:rsidRDefault="001D0ED8" w:rsidP="00F711F3">
      <w:pPr>
        <w:tabs>
          <w:tab w:val="num" w:pos="-180"/>
          <w:tab w:val="left" w:pos="0"/>
        </w:tabs>
        <w:jc w:val="both"/>
        <w:rPr>
          <w:color w:val="FF0000"/>
          <w:lang w:val="ru-RU" w:eastAsia="ru-RU"/>
        </w:rPr>
      </w:pPr>
      <w:r w:rsidRPr="008406DD">
        <w:rPr>
          <w:color w:val="FF0000"/>
          <w:lang w:val="ru-RU" w:eastAsia="ru-RU"/>
        </w:rPr>
        <w:t xml:space="preserve">  </w:t>
      </w:r>
    </w:p>
    <w:p w14:paraId="3F677011" w14:textId="77777777" w:rsidR="001D0ED8" w:rsidRPr="006222B8" w:rsidRDefault="001D0ED8" w:rsidP="001D0ED8">
      <w:pPr>
        <w:jc w:val="center"/>
        <w:rPr>
          <w:b/>
          <w:color w:val="000000" w:themeColor="text1"/>
          <w:lang w:eastAsia="ru-RU"/>
        </w:rPr>
      </w:pPr>
      <w:r w:rsidRPr="006222B8">
        <w:rPr>
          <w:b/>
          <w:color w:val="000000" w:themeColor="text1"/>
          <w:lang w:eastAsia="ru-RU"/>
        </w:rPr>
        <w:t>6.  Права та обов’язки сторін</w:t>
      </w:r>
    </w:p>
    <w:p w14:paraId="7E430E12" w14:textId="1F4014F1" w:rsidR="001D0ED8" w:rsidRPr="006222B8" w:rsidRDefault="001D0ED8" w:rsidP="001D0ED8">
      <w:pPr>
        <w:jc w:val="both"/>
        <w:rPr>
          <w:color w:val="000000" w:themeColor="text1"/>
          <w:lang w:eastAsia="ru-RU"/>
        </w:rPr>
      </w:pPr>
      <w:r w:rsidRPr="006222B8">
        <w:rPr>
          <w:color w:val="000000" w:themeColor="text1"/>
          <w:lang w:eastAsia="ru-RU"/>
        </w:rPr>
        <w:t>6</w:t>
      </w:r>
      <w:r w:rsidRPr="006222B8">
        <w:rPr>
          <w:b/>
          <w:color w:val="000000" w:themeColor="text1"/>
          <w:lang w:eastAsia="ru-RU"/>
        </w:rPr>
        <w:t>.</w:t>
      </w:r>
      <w:r w:rsidRPr="006222B8">
        <w:rPr>
          <w:color w:val="000000" w:themeColor="text1"/>
          <w:lang w:eastAsia="ru-RU"/>
        </w:rPr>
        <w:t>1.</w:t>
      </w:r>
      <w:r w:rsidRPr="006222B8">
        <w:rPr>
          <w:b/>
          <w:color w:val="000000" w:themeColor="text1"/>
          <w:lang w:eastAsia="ru-RU"/>
        </w:rPr>
        <w:t xml:space="preserve">    Замовник зобов’язаний:</w:t>
      </w:r>
      <w:r w:rsidRPr="006222B8">
        <w:rPr>
          <w:color w:val="000000" w:themeColor="text1"/>
          <w:lang w:eastAsia="ru-RU"/>
        </w:rPr>
        <w:t xml:space="preserve"> </w:t>
      </w:r>
    </w:p>
    <w:p w14:paraId="6D7FB6D5" w14:textId="77777777" w:rsidR="001D0ED8" w:rsidRPr="006222B8" w:rsidRDefault="001D0ED8" w:rsidP="00FF3BB1">
      <w:pPr>
        <w:jc w:val="both"/>
        <w:rPr>
          <w:color w:val="000000" w:themeColor="text1"/>
          <w:lang w:eastAsia="ru-RU"/>
        </w:rPr>
      </w:pPr>
      <w:r w:rsidRPr="006222B8">
        <w:rPr>
          <w:color w:val="000000" w:themeColor="text1"/>
          <w:lang w:eastAsia="ru-RU"/>
        </w:rPr>
        <w:t xml:space="preserve">6.1.1. Приймати надані послуги  </w:t>
      </w:r>
      <w:r w:rsidRPr="006222B8">
        <w:rPr>
          <w:color w:val="000000" w:themeColor="text1"/>
          <w:lang w:eastAsia="ar-SA"/>
        </w:rPr>
        <w:t xml:space="preserve">відповідно до </w:t>
      </w:r>
      <w:r w:rsidRPr="006222B8">
        <w:rPr>
          <w:color w:val="000000" w:themeColor="text1"/>
          <w:lang w:eastAsia="ru-RU"/>
        </w:rPr>
        <w:t xml:space="preserve">актів наданих послуг підписаних уповноваженими особами обох сторін.  </w:t>
      </w:r>
    </w:p>
    <w:p w14:paraId="5795F19A" w14:textId="77777777" w:rsidR="001D0ED8" w:rsidRPr="006222B8" w:rsidRDefault="001D0ED8" w:rsidP="001D0ED8">
      <w:pPr>
        <w:shd w:val="clear" w:color="auto" w:fill="FFFFFF"/>
        <w:tabs>
          <w:tab w:val="left" w:pos="0"/>
        </w:tabs>
        <w:jc w:val="both"/>
        <w:rPr>
          <w:bCs/>
          <w:color w:val="000000" w:themeColor="text1"/>
          <w:spacing w:val="1"/>
          <w:lang w:eastAsia="ru-RU"/>
        </w:rPr>
      </w:pPr>
      <w:r w:rsidRPr="006222B8">
        <w:rPr>
          <w:color w:val="000000" w:themeColor="text1"/>
          <w:lang w:eastAsia="ru-RU"/>
        </w:rPr>
        <w:t xml:space="preserve">6.1.3. </w:t>
      </w:r>
      <w:r w:rsidRPr="006222B8">
        <w:rPr>
          <w:bCs/>
          <w:color w:val="000000" w:themeColor="text1"/>
          <w:spacing w:val="1"/>
          <w:lang w:eastAsia="ru-RU"/>
        </w:rPr>
        <w:t>Проводити контроль і за об'ємом і якістю виконуваних Виконавцем послуг.</w:t>
      </w:r>
    </w:p>
    <w:p w14:paraId="2E629443" w14:textId="77777777" w:rsidR="001D0ED8" w:rsidRPr="006222B8" w:rsidRDefault="001D0ED8" w:rsidP="001D0ED8">
      <w:pPr>
        <w:shd w:val="clear" w:color="auto" w:fill="FFFFFF"/>
        <w:tabs>
          <w:tab w:val="left" w:pos="-120"/>
        </w:tabs>
        <w:jc w:val="both"/>
        <w:rPr>
          <w:color w:val="000000" w:themeColor="text1"/>
          <w:lang w:eastAsia="ru-RU"/>
        </w:rPr>
      </w:pPr>
      <w:r w:rsidRPr="006222B8">
        <w:rPr>
          <w:bCs/>
          <w:color w:val="000000" w:themeColor="text1"/>
          <w:spacing w:val="4"/>
          <w:lang w:eastAsia="ru-RU"/>
        </w:rPr>
        <w:t>6.1.4.</w:t>
      </w:r>
      <w:r w:rsidRPr="006222B8">
        <w:rPr>
          <w:color w:val="000000" w:themeColor="text1"/>
          <w:lang w:eastAsia="ru-RU"/>
        </w:rPr>
        <w:t xml:space="preserve"> Контролювати виконання послуг;</w:t>
      </w:r>
    </w:p>
    <w:p w14:paraId="16DE96B9" w14:textId="77777777" w:rsidR="001D0ED8" w:rsidRPr="006222B8" w:rsidRDefault="001D0ED8" w:rsidP="001D0ED8">
      <w:pPr>
        <w:jc w:val="both"/>
        <w:rPr>
          <w:color w:val="000000" w:themeColor="text1"/>
          <w:lang w:eastAsia="ru-RU"/>
        </w:rPr>
      </w:pPr>
      <w:r w:rsidRPr="006222B8">
        <w:rPr>
          <w:color w:val="000000" w:themeColor="text1"/>
          <w:lang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14:paraId="7448FC83" w14:textId="77777777" w:rsidR="001D0ED8" w:rsidRPr="006222B8" w:rsidRDefault="001D0ED8" w:rsidP="001D0ED8">
      <w:pPr>
        <w:jc w:val="both"/>
        <w:rPr>
          <w:color w:val="000000" w:themeColor="text1"/>
          <w:lang w:eastAsia="ru-RU"/>
        </w:rPr>
      </w:pPr>
      <w:r w:rsidRPr="006222B8">
        <w:rPr>
          <w:color w:val="000000" w:themeColor="text1"/>
          <w:lang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14:paraId="2F0C2E78"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 xml:space="preserve">6.1.7.  Відмовитись </w:t>
      </w:r>
      <w:proofErr w:type="spellStart"/>
      <w:r w:rsidRPr="006222B8">
        <w:rPr>
          <w:color w:val="000000" w:themeColor="text1"/>
          <w:lang w:eastAsia="ru-RU"/>
        </w:rPr>
        <w:t>вiд</w:t>
      </w:r>
      <w:proofErr w:type="spellEnd"/>
      <w:r w:rsidRPr="006222B8">
        <w:rPr>
          <w:color w:val="000000" w:themeColor="text1"/>
          <w:lang w:eastAsia="ru-RU"/>
        </w:rPr>
        <w:t xml:space="preserve"> прийняття закінчених послуг до підписання актів наданих послуг, у разі виявлення недоліків, які виключають можливість </w:t>
      </w:r>
      <w:proofErr w:type="spellStart"/>
      <w:r w:rsidRPr="006222B8">
        <w:rPr>
          <w:color w:val="000000" w:themeColor="text1"/>
          <w:lang w:eastAsia="ru-RU"/>
        </w:rPr>
        <w:t>їx</w:t>
      </w:r>
      <w:proofErr w:type="spellEnd"/>
      <w:r w:rsidRPr="006222B8">
        <w:rPr>
          <w:color w:val="000000" w:themeColor="text1"/>
          <w:lang w:eastAsia="ru-RU"/>
        </w:rPr>
        <w:t xml:space="preserve"> використання відповідно до мети.</w:t>
      </w:r>
    </w:p>
    <w:p w14:paraId="015F7542"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14:paraId="46221947"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6.1.9. 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14:paraId="25308A65" w14:textId="77777777" w:rsidR="001D0ED8" w:rsidRPr="006222B8" w:rsidRDefault="001D0ED8" w:rsidP="001D0ED8">
      <w:pPr>
        <w:rPr>
          <w:b/>
          <w:color w:val="000000" w:themeColor="text1"/>
          <w:lang w:eastAsia="ru-RU"/>
        </w:rPr>
      </w:pPr>
      <w:r w:rsidRPr="006222B8">
        <w:rPr>
          <w:color w:val="000000" w:themeColor="text1"/>
          <w:lang w:eastAsia="ru-RU"/>
        </w:rPr>
        <w:t xml:space="preserve"> </w:t>
      </w:r>
      <w:r w:rsidRPr="006222B8">
        <w:rPr>
          <w:b/>
          <w:color w:val="000000" w:themeColor="text1"/>
          <w:lang w:eastAsia="ru-RU"/>
        </w:rPr>
        <w:t>6.2. Виконавець зобов’язаний:</w:t>
      </w:r>
    </w:p>
    <w:p w14:paraId="5239FC36" w14:textId="77777777" w:rsidR="001D0ED8" w:rsidRPr="006222B8" w:rsidRDefault="001D0ED8" w:rsidP="00FF3BB1">
      <w:pPr>
        <w:jc w:val="both"/>
        <w:rPr>
          <w:bCs/>
          <w:color w:val="000000" w:themeColor="text1"/>
          <w:spacing w:val="1"/>
          <w:lang w:eastAsia="ru-RU"/>
        </w:rPr>
      </w:pPr>
      <w:r w:rsidRPr="006222B8">
        <w:rPr>
          <w:bCs/>
          <w:color w:val="000000" w:themeColor="text1"/>
          <w:spacing w:val="1"/>
          <w:lang w:eastAsia="ru-RU"/>
        </w:rPr>
        <w:t xml:space="preserve">6.2.1. Надавати послуги </w:t>
      </w:r>
      <w:r w:rsidR="00FF3BB1" w:rsidRPr="006222B8">
        <w:rPr>
          <w:bCs/>
          <w:color w:val="000000" w:themeColor="text1"/>
          <w:spacing w:val="1"/>
          <w:lang w:eastAsia="ru-RU"/>
        </w:rPr>
        <w:t>відповідно</w:t>
      </w:r>
      <w:r w:rsidRPr="006222B8">
        <w:rPr>
          <w:bCs/>
          <w:color w:val="000000" w:themeColor="text1"/>
          <w:spacing w:val="1"/>
          <w:lang w:eastAsia="ru-RU"/>
        </w:rPr>
        <w:t xml:space="preserve"> </w:t>
      </w:r>
      <w:r w:rsidR="00FF3BB1" w:rsidRPr="006222B8">
        <w:rPr>
          <w:bCs/>
          <w:color w:val="000000" w:themeColor="text1"/>
          <w:spacing w:val="1"/>
          <w:lang w:eastAsia="ru-RU"/>
        </w:rPr>
        <w:t>до</w:t>
      </w:r>
      <w:r w:rsidRPr="006222B8">
        <w:rPr>
          <w:bCs/>
          <w:color w:val="000000" w:themeColor="text1"/>
          <w:spacing w:val="1"/>
          <w:lang w:eastAsia="ru-RU"/>
        </w:rPr>
        <w:t xml:space="preserve"> Договор</w:t>
      </w:r>
      <w:r w:rsidR="00FF3BB1" w:rsidRPr="006222B8">
        <w:rPr>
          <w:bCs/>
          <w:color w:val="000000" w:themeColor="text1"/>
          <w:spacing w:val="1"/>
          <w:lang w:eastAsia="ru-RU"/>
        </w:rPr>
        <w:t>у</w:t>
      </w:r>
      <w:r w:rsidRPr="006222B8">
        <w:rPr>
          <w:bCs/>
          <w:color w:val="000000" w:themeColor="text1"/>
          <w:spacing w:val="1"/>
          <w:lang w:eastAsia="ru-RU"/>
        </w:rPr>
        <w:t xml:space="preserve"> власними силами на власний ризик та своїми матеріально-технічними засобами, транспортними засобами. За   всі   послуги   за   даним   Договором,   включаючи   додержання   правил   техніки   безпеки,   Виконавець   несе   повну відповідальність.</w:t>
      </w:r>
    </w:p>
    <w:p w14:paraId="158D945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6.2.2. Забезпечити надання послуг у строки, встановлені цим Договором,  якість яких відповідає умовам, установленим розділом 2 цього договору;</w:t>
      </w:r>
    </w:p>
    <w:p w14:paraId="737F7BBB"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6.2.3.Виконувати умови Договору у визначеному обсязі, з наданням гарантійних строків та усуненням недоліків, які виникли з їх вини. Під час надання послуг та після їх закінчення забезпечити прибирання об’єкту від сміття, що утворилося в процесі надання послуг та від техніки, механізмів, матеріалів, тимчасових споруд, тощо.</w:t>
      </w:r>
    </w:p>
    <w:p w14:paraId="7CBA976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14:paraId="1D4EA4E2"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lastRenderedPageBreak/>
        <w:t>6.2.5.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надання послуг.</w:t>
      </w:r>
    </w:p>
    <w:p w14:paraId="6D18259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w:t>
      </w:r>
      <w:r w:rsidRPr="006222B8">
        <w:rPr>
          <w:b/>
          <w:bCs/>
          <w:color w:val="000000" w:themeColor="text1"/>
          <w:spacing w:val="1"/>
          <w:lang w:eastAsia="ru-RU"/>
        </w:rPr>
        <w:t>Виконавець має право</w:t>
      </w:r>
      <w:r w:rsidRPr="006222B8">
        <w:rPr>
          <w:bCs/>
          <w:color w:val="000000" w:themeColor="text1"/>
          <w:spacing w:val="1"/>
          <w:lang w:eastAsia="ru-RU"/>
        </w:rPr>
        <w:t>:</w:t>
      </w:r>
    </w:p>
    <w:p w14:paraId="5266707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6.3.1. Своєчасно та в повному обсязі отримувати плату за надані Послуги.</w:t>
      </w:r>
    </w:p>
    <w:p w14:paraId="3EF4523A"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6.3.2. На дострокове надання послуг за письмовим погодженням із Замовником.</w:t>
      </w:r>
    </w:p>
    <w:p w14:paraId="21365C4F" w14:textId="77777777" w:rsidR="001D0ED8" w:rsidRPr="008406DD" w:rsidRDefault="001D0ED8" w:rsidP="00527456">
      <w:pPr>
        <w:rPr>
          <w:b/>
          <w:color w:val="FF0000"/>
          <w:lang w:eastAsia="ru-RU"/>
        </w:rPr>
      </w:pPr>
    </w:p>
    <w:p w14:paraId="3D800F6D" w14:textId="651BD8B7" w:rsidR="001D0ED8" w:rsidRPr="006F2240" w:rsidRDefault="001D0ED8" w:rsidP="001D0ED8">
      <w:pPr>
        <w:jc w:val="center"/>
        <w:rPr>
          <w:b/>
          <w:color w:val="000000" w:themeColor="text1"/>
          <w:lang w:eastAsia="ru-RU"/>
        </w:rPr>
      </w:pPr>
      <w:r w:rsidRPr="006F2240">
        <w:rPr>
          <w:b/>
          <w:color w:val="000000" w:themeColor="text1"/>
          <w:lang w:eastAsia="ru-RU"/>
        </w:rPr>
        <w:t>7.Відповідальність сторін</w:t>
      </w:r>
    </w:p>
    <w:p w14:paraId="74DCA26F"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F50745C"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7.2.  У разі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ненаданих послуг за кожний день затримки,</w:t>
      </w:r>
      <w:r w:rsidRPr="006F2240">
        <w:rPr>
          <w:color w:val="000000" w:themeColor="text1"/>
          <w:lang w:eastAsia="ar-SA"/>
        </w:rPr>
        <w:t xml:space="preserve"> </w:t>
      </w:r>
      <w:r w:rsidRPr="006F2240">
        <w:rPr>
          <w:color w:val="000000" w:themeColor="text1"/>
          <w:lang w:eastAsia="ru-RU"/>
        </w:rPr>
        <w:t>що перешкоджають належному виконанню своїх зобов’язань.</w:t>
      </w:r>
    </w:p>
    <w:p w14:paraId="5C8CC6F6"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7.3.  Виконавець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0,1%   від суми невиконаних зобов’язань.  </w:t>
      </w:r>
    </w:p>
    <w:p w14:paraId="1FB9A78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7.4. Стягнення пені до Замовника не застосовується у разі:</w:t>
      </w:r>
    </w:p>
    <w:p w14:paraId="305CCFE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14:paraId="73A1371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тимчасового зупинення операцій з бюджетними коштами у межах поточного бюджетного періоду;</w:t>
      </w:r>
    </w:p>
    <w:p w14:paraId="0ACB93ED"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відсутності коштів на єдиному казначейському рахунку на здійснення закупівлі Послуг;</w:t>
      </w:r>
    </w:p>
    <w:p w14:paraId="3EF6967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не проведення платежів органами Державної казначейської служби України.</w:t>
      </w:r>
    </w:p>
    <w:p w14:paraId="14F7CD0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7.5.   Сплата штрафних санкцій не звільняє сторону від виконання прийнятих на себе зобов’язань по Договору.</w:t>
      </w:r>
    </w:p>
    <w:p w14:paraId="0181E91B" w14:textId="77777777" w:rsidR="001D0ED8" w:rsidRPr="006F2240" w:rsidRDefault="001D0ED8" w:rsidP="001D0ED8">
      <w:pPr>
        <w:shd w:val="clear" w:color="auto" w:fill="FFFFFF"/>
        <w:tabs>
          <w:tab w:val="left" w:pos="567"/>
        </w:tabs>
        <w:jc w:val="both"/>
        <w:rPr>
          <w:bCs/>
          <w:color w:val="000000" w:themeColor="text1"/>
          <w:spacing w:val="1"/>
          <w:lang w:eastAsia="ru-RU"/>
        </w:rPr>
      </w:pPr>
      <w:r w:rsidRPr="006F2240">
        <w:rPr>
          <w:color w:val="000000" w:themeColor="text1"/>
          <w:lang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14:paraId="45D3FBD1" w14:textId="77777777" w:rsidR="004E5165" w:rsidRPr="006F2240" w:rsidRDefault="004E5165" w:rsidP="001D0ED8">
      <w:pPr>
        <w:shd w:val="clear" w:color="auto" w:fill="FFFFFF"/>
        <w:tabs>
          <w:tab w:val="left" w:pos="567"/>
        </w:tabs>
        <w:jc w:val="center"/>
        <w:rPr>
          <w:b/>
          <w:color w:val="000000" w:themeColor="text1"/>
          <w:lang w:eastAsia="ru-RU"/>
        </w:rPr>
      </w:pPr>
    </w:p>
    <w:p w14:paraId="414D53FB" w14:textId="1F5B17BE" w:rsidR="004E5165" w:rsidRPr="006F2240" w:rsidRDefault="004E5165" w:rsidP="004E5165">
      <w:pPr>
        <w:pStyle w:val="a7"/>
        <w:tabs>
          <w:tab w:val="left" w:pos="0"/>
          <w:tab w:val="left" w:pos="1260"/>
        </w:tabs>
        <w:ind w:left="0" w:firstLine="709"/>
        <w:jc w:val="center"/>
        <w:rPr>
          <w:b/>
          <w:bCs/>
          <w:color w:val="000000" w:themeColor="text1"/>
          <w:lang w:val="uk-UA"/>
        </w:rPr>
      </w:pPr>
      <w:r w:rsidRPr="006F2240">
        <w:rPr>
          <w:b/>
          <w:bCs/>
          <w:color w:val="000000" w:themeColor="text1"/>
          <w:lang w:val="uk-UA"/>
        </w:rPr>
        <w:t xml:space="preserve">8. </w:t>
      </w:r>
      <w:r w:rsidR="00013E85" w:rsidRPr="006F2240">
        <w:rPr>
          <w:b/>
          <w:bCs/>
          <w:color w:val="000000" w:themeColor="text1"/>
          <w:lang w:val="uk-UA"/>
        </w:rPr>
        <w:t xml:space="preserve">Антикорупційне застереження </w:t>
      </w:r>
    </w:p>
    <w:p w14:paraId="4E9B9E1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зобов’язуються забезпечити повну відповідальність свого персоналу вимогам антикорупційного законодавства.</w:t>
      </w:r>
    </w:p>
    <w:p w14:paraId="430CFDB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46E777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CEA51EB"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45592F7"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Під діями працівника, здійснюваними на користь стимулюючої його Сторони, розуміються:</w:t>
      </w:r>
    </w:p>
    <w:p w14:paraId="21F3EB7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невиправданих переваг у порівнянні з іншими контрагентами;</w:t>
      </w:r>
    </w:p>
    <w:p w14:paraId="259D16FD"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будь – яких гарантій;</w:t>
      </w:r>
    </w:p>
    <w:p w14:paraId="1687AAD3"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lastRenderedPageBreak/>
        <w:t xml:space="preserve">          - прискорення існуючих процедур;</w:t>
      </w:r>
    </w:p>
    <w:p w14:paraId="6DB11BFE"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E8BDA15"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63A2662"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DF2D6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FDDC446"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BF94E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C1770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CB68A5" w14:textId="77777777" w:rsidR="004E5165" w:rsidRPr="006F2240" w:rsidRDefault="004E5165" w:rsidP="001D0ED8">
      <w:pPr>
        <w:shd w:val="clear" w:color="auto" w:fill="FFFFFF"/>
        <w:tabs>
          <w:tab w:val="left" w:pos="567"/>
        </w:tabs>
        <w:jc w:val="center"/>
        <w:rPr>
          <w:b/>
          <w:color w:val="000000" w:themeColor="text1"/>
          <w:lang w:eastAsia="ru-RU"/>
        </w:rPr>
      </w:pPr>
    </w:p>
    <w:p w14:paraId="1D08CBCF" w14:textId="7876D32B" w:rsidR="0014706D" w:rsidRPr="006F2240" w:rsidRDefault="0014706D" w:rsidP="004D0CD0">
      <w:pPr>
        <w:pStyle w:val="a7"/>
        <w:widowControl w:val="0"/>
        <w:numPr>
          <w:ilvl w:val="0"/>
          <w:numId w:val="2"/>
        </w:numPr>
        <w:shd w:val="clear" w:color="auto" w:fill="FFFFFF"/>
        <w:autoSpaceDE w:val="0"/>
        <w:autoSpaceDN w:val="0"/>
        <w:adjustRightInd w:val="0"/>
        <w:contextualSpacing/>
        <w:jc w:val="center"/>
        <w:outlineLvl w:val="0"/>
        <w:rPr>
          <w:rFonts w:eastAsia="Calibri"/>
          <w:b/>
          <w:color w:val="000000" w:themeColor="text1"/>
          <w:spacing w:val="-2"/>
        </w:rPr>
      </w:pPr>
      <w:r w:rsidRPr="006F2240">
        <w:rPr>
          <w:rFonts w:eastAsia="Calibri"/>
          <w:b/>
          <w:color w:val="000000" w:themeColor="text1"/>
          <w:spacing w:val="-2"/>
        </w:rPr>
        <w:t>Форс–</w:t>
      </w:r>
      <w:proofErr w:type="spellStart"/>
      <w:r w:rsidRPr="006F2240">
        <w:rPr>
          <w:rFonts w:eastAsia="Calibri"/>
          <w:b/>
          <w:color w:val="000000" w:themeColor="text1"/>
          <w:spacing w:val="-2"/>
        </w:rPr>
        <w:t>мажорні</w:t>
      </w:r>
      <w:proofErr w:type="spellEnd"/>
      <w:r w:rsidRPr="006F2240">
        <w:rPr>
          <w:rFonts w:eastAsia="Calibri"/>
          <w:b/>
          <w:color w:val="000000" w:themeColor="text1"/>
          <w:spacing w:val="-2"/>
        </w:rPr>
        <w:t xml:space="preserve"> </w:t>
      </w:r>
      <w:proofErr w:type="spellStart"/>
      <w:r w:rsidRPr="006F2240">
        <w:rPr>
          <w:rFonts w:eastAsia="Calibri"/>
          <w:b/>
          <w:color w:val="000000" w:themeColor="text1"/>
          <w:spacing w:val="-2"/>
        </w:rPr>
        <w:t>обставини</w:t>
      </w:r>
      <w:proofErr w:type="spellEnd"/>
      <w:r w:rsidRPr="006F2240">
        <w:rPr>
          <w:rFonts w:eastAsia="Calibri"/>
          <w:b/>
          <w:color w:val="000000" w:themeColor="text1"/>
          <w:spacing w:val="-2"/>
        </w:rPr>
        <w:t xml:space="preserve"> (</w:t>
      </w:r>
      <w:proofErr w:type="spellStart"/>
      <w:r w:rsidRPr="006F2240">
        <w:rPr>
          <w:rFonts w:eastAsia="Calibri"/>
          <w:b/>
          <w:color w:val="000000" w:themeColor="text1"/>
          <w:spacing w:val="-2"/>
        </w:rPr>
        <w:t>обставини</w:t>
      </w:r>
      <w:proofErr w:type="spellEnd"/>
      <w:r w:rsidRPr="006F2240">
        <w:rPr>
          <w:rFonts w:eastAsia="Calibri"/>
          <w:b/>
          <w:color w:val="000000" w:themeColor="text1"/>
          <w:spacing w:val="-2"/>
        </w:rPr>
        <w:t xml:space="preserve"> </w:t>
      </w:r>
      <w:proofErr w:type="spellStart"/>
      <w:r w:rsidRPr="006F2240">
        <w:rPr>
          <w:rFonts w:eastAsia="Calibri"/>
          <w:b/>
          <w:color w:val="000000" w:themeColor="text1"/>
          <w:spacing w:val="-2"/>
        </w:rPr>
        <w:t>непереборної</w:t>
      </w:r>
      <w:proofErr w:type="spellEnd"/>
      <w:r w:rsidRPr="006F2240">
        <w:rPr>
          <w:rFonts w:eastAsia="Calibri"/>
          <w:b/>
          <w:color w:val="000000" w:themeColor="text1"/>
          <w:spacing w:val="-2"/>
        </w:rPr>
        <w:t xml:space="preserve"> </w:t>
      </w:r>
      <w:proofErr w:type="spellStart"/>
      <w:r w:rsidRPr="006F2240">
        <w:rPr>
          <w:rFonts w:eastAsia="Calibri"/>
          <w:b/>
          <w:color w:val="000000" w:themeColor="text1"/>
          <w:spacing w:val="-2"/>
        </w:rPr>
        <w:t>сили</w:t>
      </w:r>
      <w:proofErr w:type="spellEnd"/>
      <w:r w:rsidRPr="006F2240">
        <w:rPr>
          <w:rFonts w:eastAsia="Calibri"/>
          <w:b/>
          <w:color w:val="000000" w:themeColor="text1"/>
          <w:spacing w:val="-2"/>
        </w:rPr>
        <w:t>)</w:t>
      </w:r>
    </w:p>
    <w:p w14:paraId="364457D7" w14:textId="77777777" w:rsidR="0014706D" w:rsidRPr="006F2240" w:rsidRDefault="0014706D" w:rsidP="0014706D">
      <w:pPr>
        <w:widowControl w:val="0"/>
        <w:shd w:val="clear" w:color="auto" w:fill="FFFFFF"/>
        <w:autoSpaceDE w:val="0"/>
        <w:autoSpaceDN w:val="0"/>
        <w:adjustRightInd w:val="0"/>
        <w:ind w:firstLine="709"/>
        <w:jc w:val="both"/>
        <w:outlineLvl w:val="0"/>
        <w:rPr>
          <w:color w:val="000000" w:themeColor="text1"/>
          <w:spacing w:val="1"/>
        </w:rPr>
      </w:pPr>
      <w:r w:rsidRPr="006F2240">
        <w:rPr>
          <w:color w:val="000000" w:themeColor="text1"/>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76EA9D5B" w14:textId="77777777" w:rsidR="0014706D" w:rsidRPr="006F2240" w:rsidRDefault="0014706D" w:rsidP="0014706D">
      <w:pPr>
        <w:shd w:val="clear" w:color="auto" w:fill="FFFFFF"/>
        <w:ind w:firstLine="709"/>
        <w:jc w:val="both"/>
        <w:rPr>
          <w:color w:val="000000" w:themeColor="text1"/>
        </w:rPr>
      </w:pPr>
      <w:r w:rsidRPr="006F2240">
        <w:rPr>
          <w:color w:val="000000" w:themeColor="text1"/>
          <w:spacing w:val="1"/>
        </w:rPr>
        <w:t xml:space="preserve">9.2. </w:t>
      </w:r>
      <w:r w:rsidRPr="006F224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A3AC7D" w14:textId="77777777" w:rsidR="0014706D" w:rsidRPr="006F2240" w:rsidRDefault="0014706D" w:rsidP="0014706D">
      <w:pPr>
        <w:shd w:val="clear" w:color="auto" w:fill="FFFFFF"/>
        <w:ind w:firstLine="709"/>
        <w:jc w:val="both"/>
        <w:rPr>
          <w:color w:val="000000" w:themeColor="text1"/>
        </w:rPr>
      </w:pPr>
      <w:bookmarkStart w:id="2" w:name="n39"/>
      <w:bookmarkEnd w:id="2"/>
      <w:r w:rsidRPr="006F2240">
        <w:rPr>
          <w:color w:val="000000" w:themeColor="text1"/>
        </w:rPr>
        <w:t>9.3. Дія таких обставин може бути викликана:</w:t>
      </w:r>
    </w:p>
    <w:p w14:paraId="1F1CF7C7" w14:textId="77777777" w:rsidR="0014706D" w:rsidRPr="006F2240" w:rsidRDefault="0014706D" w:rsidP="0014706D">
      <w:pPr>
        <w:shd w:val="clear" w:color="auto" w:fill="FFFFFF"/>
        <w:ind w:firstLine="709"/>
        <w:jc w:val="both"/>
        <w:rPr>
          <w:color w:val="000000" w:themeColor="text1"/>
        </w:rPr>
      </w:pPr>
      <w:bookmarkStart w:id="3" w:name="n40"/>
      <w:bookmarkEnd w:id="3"/>
      <w:r w:rsidRPr="006F2240">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6F2240">
        <w:rPr>
          <w:color w:val="000000" w:themeColor="text1"/>
        </w:rPr>
        <w:t>проток</w:t>
      </w:r>
      <w:proofErr w:type="spellEnd"/>
      <w:r w:rsidRPr="006F2240">
        <w:rPr>
          <w:color w:val="000000" w:themeColor="text1"/>
        </w:rPr>
        <w:t>, портів, перевалів, землетрус, блискавка, пожежа, посуха, просідання і зсув ґрунту, інші стихійні лиха тощо);</w:t>
      </w:r>
    </w:p>
    <w:p w14:paraId="355A41E5" w14:textId="77777777" w:rsidR="0014706D" w:rsidRPr="006F2240" w:rsidRDefault="0014706D" w:rsidP="0014706D">
      <w:pPr>
        <w:shd w:val="clear" w:color="auto" w:fill="FFFFFF"/>
        <w:ind w:firstLine="709"/>
        <w:jc w:val="both"/>
        <w:rPr>
          <w:color w:val="000000" w:themeColor="text1"/>
        </w:rPr>
      </w:pPr>
      <w:bookmarkStart w:id="4" w:name="n41"/>
      <w:bookmarkEnd w:id="4"/>
      <w:r w:rsidRPr="006F224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w:t>
      </w:r>
      <w:r w:rsidRPr="006F2240">
        <w:rPr>
          <w:color w:val="000000" w:themeColor="text1"/>
        </w:rPr>
        <w:lastRenderedPageBreak/>
        <w:t>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9EB54C" w14:textId="77777777" w:rsidR="0014706D" w:rsidRPr="006F2240" w:rsidRDefault="0014706D" w:rsidP="0014706D">
      <w:pPr>
        <w:shd w:val="clear" w:color="auto" w:fill="FFFFFF"/>
        <w:ind w:firstLine="709"/>
        <w:jc w:val="both"/>
        <w:rPr>
          <w:color w:val="000000" w:themeColor="text1"/>
        </w:rPr>
      </w:pPr>
      <w:bookmarkStart w:id="5" w:name="n42"/>
      <w:bookmarkEnd w:id="5"/>
      <w:r w:rsidRPr="006F2240">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6F2240">
        <w:rPr>
          <w:color w:val="000000" w:themeColor="text1"/>
        </w:rPr>
        <w:t>проток</w:t>
      </w:r>
      <w:proofErr w:type="spellEnd"/>
      <w:r w:rsidRPr="006F2240">
        <w:rPr>
          <w:color w:val="000000" w:themeColor="text1"/>
        </w:rPr>
        <w:t>, ембарго, забороною (обмеження) експорту/імпорту тощо.</w:t>
      </w:r>
    </w:p>
    <w:p w14:paraId="7D9E0CE8" w14:textId="77777777" w:rsidR="0014706D" w:rsidRPr="006F2240" w:rsidRDefault="0014706D" w:rsidP="0014706D">
      <w:pPr>
        <w:ind w:firstLine="709"/>
        <w:jc w:val="both"/>
        <w:textAlignment w:val="baseline"/>
        <w:rPr>
          <w:color w:val="000000" w:themeColor="text1"/>
        </w:rPr>
      </w:pPr>
      <w:bookmarkStart w:id="6" w:name="n43"/>
      <w:bookmarkEnd w:id="6"/>
      <w:r w:rsidRPr="006F2240">
        <w:rPr>
          <w:color w:val="000000" w:themeColor="text1"/>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621A7E" w14:textId="77777777" w:rsidR="0014706D" w:rsidRPr="006F2240" w:rsidRDefault="0014706D" w:rsidP="0014706D">
      <w:pPr>
        <w:shd w:val="clear" w:color="auto" w:fill="FFFFFF"/>
        <w:ind w:firstLine="709"/>
        <w:jc w:val="both"/>
        <w:rPr>
          <w:color w:val="000000" w:themeColor="text1"/>
        </w:rPr>
      </w:pPr>
      <w:r w:rsidRPr="006F2240">
        <w:rPr>
          <w:color w:val="000000" w:themeColor="text1"/>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59F1124" w14:textId="77777777" w:rsidR="0014706D" w:rsidRPr="006F2240" w:rsidRDefault="0014706D" w:rsidP="0014706D">
      <w:pPr>
        <w:spacing w:line="259" w:lineRule="auto"/>
        <w:ind w:firstLine="709"/>
        <w:jc w:val="both"/>
        <w:rPr>
          <w:color w:val="000000" w:themeColor="text1"/>
        </w:rPr>
      </w:pPr>
      <w:r w:rsidRPr="006F2240">
        <w:rPr>
          <w:color w:val="000000" w:themeColor="text1"/>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E1B6FE0" w14:textId="166F3602" w:rsidR="001D0ED8" w:rsidRDefault="001D0ED8" w:rsidP="001D0ED8">
      <w:pPr>
        <w:tabs>
          <w:tab w:val="left" w:pos="567"/>
        </w:tabs>
        <w:contextualSpacing/>
        <w:jc w:val="both"/>
        <w:rPr>
          <w:b/>
          <w:color w:val="000000" w:themeColor="text1"/>
          <w:lang w:eastAsia="ru-RU"/>
        </w:rPr>
      </w:pPr>
      <w:r w:rsidRPr="006F2240">
        <w:rPr>
          <w:color w:val="000000" w:themeColor="text1"/>
          <w:lang w:eastAsia="ru-RU"/>
        </w:rPr>
        <w:t xml:space="preserve">                                                       </w:t>
      </w:r>
      <w:r w:rsidR="00013E85" w:rsidRPr="006F2240">
        <w:rPr>
          <w:b/>
          <w:color w:val="000000" w:themeColor="text1"/>
          <w:lang w:eastAsia="ru-RU"/>
        </w:rPr>
        <w:t>10</w:t>
      </w:r>
      <w:r w:rsidRPr="006F2240">
        <w:rPr>
          <w:b/>
          <w:color w:val="000000" w:themeColor="text1"/>
          <w:lang w:eastAsia="ru-RU"/>
        </w:rPr>
        <w:t>.     Вирішення спорів</w:t>
      </w:r>
    </w:p>
    <w:p w14:paraId="0D9FB5D3" w14:textId="405B58D2" w:rsidR="001D0ED8" w:rsidRPr="006F2240" w:rsidRDefault="00013E85" w:rsidP="001D0ED8">
      <w:pPr>
        <w:tabs>
          <w:tab w:val="left" w:pos="567"/>
        </w:tabs>
        <w:contextualSpacing/>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30F2423" w14:textId="518D81EE" w:rsidR="001D0ED8" w:rsidRPr="006F2240"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.2.  У разі недосягнення Сторонами згоди, спори (розбіжності) вирішуються у судовому порядку.</w:t>
      </w:r>
    </w:p>
    <w:p w14:paraId="36EA2D4E" w14:textId="0275DDFA" w:rsidR="001D0ED8"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.3.  У випадках, не передбачених за цим Договором, Сторони несуть відповідальність, передбачену  чинним законодавством України.</w:t>
      </w:r>
    </w:p>
    <w:p w14:paraId="5E461341" w14:textId="77777777" w:rsidR="00AA73DF" w:rsidRDefault="00AA73DF" w:rsidP="00AA73DF">
      <w:pPr>
        <w:spacing w:line="259" w:lineRule="auto"/>
        <w:ind w:firstLine="709"/>
        <w:jc w:val="center"/>
        <w:rPr>
          <w:b/>
          <w:bCs/>
          <w:color w:val="000000" w:themeColor="text1"/>
        </w:rPr>
      </w:pPr>
    </w:p>
    <w:p w14:paraId="6242CD95" w14:textId="3A25E9C9" w:rsidR="00AA73DF" w:rsidRPr="003B504A" w:rsidRDefault="00AA73DF" w:rsidP="00AA73DF">
      <w:pPr>
        <w:spacing w:line="259" w:lineRule="auto"/>
        <w:ind w:firstLine="709"/>
        <w:jc w:val="center"/>
        <w:rPr>
          <w:b/>
          <w:bCs/>
          <w:color w:val="000000" w:themeColor="text1"/>
          <w:sz w:val="22"/>
          <w:szCs w:val="22"/>
        </w:rPr>
      </w:pPr>
      <w:r>
        <w:rPr>
          <w:b/>
          <w:bCs/>
          <w:color w:val="000000" w:themeColor="text1"/>
        </w:rPr>
        <w:t>11</w:t>
      </w:r>
      <w:r w:rsidRPr="003B504A">
        <w:rPr>
          <w:b/>
          <w:bCs/>
          <w:color w:val="000000" w:themeColor="text1"/>
        </w:rPr>
        <w:t xml:space="preserve">. </w:t>
      </w:r>
      <w:r>
        <w:rPr>
          <w:b/>
          <w:bCs/>
          <w:color w:val="000000" w:themeColor="text1"/>
        </w:rPr>
        <w:t>П</w:t>
      </w:r>
      <w:r w:rsidRPr="003B504A">
        <w:rPr>
          <w:b/>
          <w:bCs/>
          <w:color w:val="000000" w:themeColor="text1"/>
          <w:sz w:val="22"/>
          <w:szCs w:val="22"/>
        </w:rPr>
        <w:t>орядок змін умов договору та розірвання договору</w:t>
      </w:r>
    </w:p>
    <w:p w14:paraId="1F9D8E47" w14:textId="535215E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 xml:space="preserve">.1.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3B504A">
        <w:rPr>
          <w:color w:val="000000" w:themeColor="text1"/>
        </w:rPr>
        <w:t>закупівель</w:t>
      </w:r>
      <w:proofErr w:type="spellEnd"/>
      <w:r w:rsidRPr="003B504A">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A68034B" w14:textId="3314A98B"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3535BB8" w14:textId="04FA9C73" w:rsidR="00AA73DF" w:rsidRPr="00355FC2" w:rsidRDefault="00AA73DF" w:rsidP="0012527E">
      <w:pPr>
        <w:spacing w:line="259" w:lineRule="auto"/>
        <w:jc w:val="both"/>
        <w:rPr>
          <w:color w:val="000000" w:themeColor="text1"/>
        </w:rPr>
      </w:pPr>
      <w:r w:rsidRPr="003B504A">
        <w:rPr>
          <w:color w:val="000000" w:themeColor="text1"/>
        </w:rPr>
        <w:lastRenderedPageBreak/>
        <w:t>1</w:t>
      </w:r>
      <w:r>
        <w:rPr>
          <w:color w:val="000000" w:themeColor="text1"/>
        </w:rPr>
        <w:t>1</w:t>
      </w:r>
      <w:r w:rsidRPr="003B504A">
        <w:rPr>
          <w:color w:val="000000" w:themeColor="text1"/>
        </w:rPr>
        <w:t xml:space="preserve">.3. </w:t>
      </w:r>
      <w:r w:rsidRPr="00355FC2">
        <w:rPr>
          <w:color w:val="000000" w:themeColor="text1"/>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FF264E8" w14:textId="77777777" w:rsidR="00AA73DF" w:rsidRPr="00355FC2" w:rsidRDefault="00AA73DF" w:rsidP="0012527E">
      <w:pPr>
        <w:spacing w:line="259" w:lineRule="auto"/>
        <w:jc w:val="both"/>
        <w:rPr>
          <w:color w:val="000000" w:themeColor="text1"/>
        </w:rPr>
      </w:pPr>
      <w:r w:rsidRPr="00355FC2">
        <w:rPr>
          <w:color w:val="000000" w:themeColor="text1"/>
        </w:rPr>
        <w:t>1) зменшення обсягів закупівлі, зокрема з урахуванням фактичного обсягу видатків замовника;</w:t>
      </w:r>
    </w:p>
    <w:p w14:paraId="0115E191" w14:textId="77777777" w:rsidR="00AA73DF" w:rsidRPr="00355FC2" w:rsidRDefault="00AA73DF" w:rsidP="0012527E">
      <w:pPr>
        <w:spacing w:line="259" w:lineRule="auto"/>
        <w:jc w:val="both"/>
        <w:rPr>
          <w:color w:val="000000" w:themeColor="text1"/>
        </w:rPr>
      </w:pPr>
      <w:r w:rsidRPr="00355FC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5FC2">
        <w:rPr>
          <w:color w:val="000000" w:themeColor="text1"/>
        </w:rPr>
        <w:t>пропорційно</w:t>
      </w:r>
      <w:proofErr w:type="spellEnd"/>
      <w:r w:rsidRPr="00355FC2">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7B3485" w14:textId="77777777" w:rsidR="00AA73DF" w:rsidRPr="00355FC2" w:rsidRDefault="00AA73DF" w:rsidP="0012527E">
      <w:pPr>
        <w:spacing w:line="259" w:lineRule="auto"/>
        <w:jc w:val="both"/>
        <w:rPr>
          <w:color w:val="000000" w:themeColor="text1"/>
        </w:rPr>
      </w:pPr>
      <w:r w:rsidRPr="00355FC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49A98AC" w14:textId="77777777" w:rsidR="00AA73DF" w:rsidRPr="00355FC2" w:rsidRDefault="00AA73DF" w:rsidP="0012527E">
      <w:pPr>
        <w:spacing w:line="259" w:lineRule="auto"/>
        <w:jc w:val="both"/>
        <w:rPr>
          <w:color w:val="000000" w:themeColor="text1"/>
        </w:rPr>
      </w:pPr>
      <w:r w:rsidRPr="00355FC2">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DFF94A" w14:textId="77777777" w:rsidR="00AA73DF" w:rsidRPr="00355FC2" w:rsidRDefault="00AA73DF" w:rsidP="0012527E">
      <w:pPr>
        <w:spacing w:line="259" w:lineRule="auto"/>
        <w:jc w:val="both"/>
        <w:rPr>
          <w:color w:val="000000" w:themeColor="text1"/>
        </w:rPr>
      </w:pPr>
      <w:r w:rsidRPr="00355FC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4DFA12E" w14:textId="3BE8CCED" w:rsidR="00E50EF2" w:rsidRPr="00E50EF2" w:rsidRDefault="00AA73DF" w:rsidP="00E50EF2">
      <w:pPr>
        <w:jc w:val="both"/>
        <w:rPr>
          <w:iCs/>
        </w:rPr>
      </w:pPr>
      <w:r w:rsidRPr="00355FC2">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5FC2">
        <w:rPr>
          <w:color w:val="000000" w:themeColor="text1"/>
        </w:rPr>
        <w:t>пропорційно</w:t>
      </w:r>
      <w:proofErr w:type="spellEnd"/>
      <w:r w:rsidRPr="00355FC2">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355FC2">
        <w:rPr>
          <w:color w:val="000000" w:themeColor="text1"/>
        </w:rPr>
        <w:t>пропорційно</w:t>
      </w:r>
      <w:proofErr w:type="spellEnd"/>
      <w:r w:rsidRPr="00355FC2">
        <w:rPr>
          <w:color w:val="000000" w:themeColor="text1"/>
        </w:rPr>
        <w:t xml:space="preserve"> до зміни податкового навантаження внаслідок зміни системи оподаткування</w:t>
      </w:r>
      <w:r w:rsidR="00E50EF2">
        <w:rPr>
          <w:color w:val="000000" w:themeColor="text1"/>
        </w:rPr>
        <w:t xml:space="preserve">. </w:t>
      </w:r>
      <w:r w:rsidR="00E50EF2" w:rsidRPr="00E50EF2">
        <w:rPr>
          <w:iCs/>
        </w:rPr>
        <w:t>У цьому випадку</w:t>
      </w:r>
      <w:r w:rsidR="00E50EF2" w:rsidRPr="00E50EF2">
        <w:rPr>
          <w:iCs/>
          <w:shd w:val="clear" w:color="auto" w:fill="CCCCCC"/>
        </w:rPr>
        <w:t xml:space="preserve"> </w:t>
      </w:r>
      <w:r w:rsidR="00E50EF2" w:rsidRPr="00E50EF2">
        <w:rPr>
          <w:iCs/>
        </w:rPr>
        <w:t>Сторони погоджуються, що зміну ціни здійснюють у такому порядку:</w:t>
      </w:r>
    </w:p>
    <w:p w14:paraId="55BD1680" w14:textId="5F07AE10"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151759" w14:textId="49EB21C8"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E2D8BEC" w14:textId="33B55B36"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58E8D35" w14:textId="25AEB713" w:rsidR="00E17E83" w:rsidRPr="00355FC2"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 xml:space="preserve">зміна ціни відбувається </w:t>
      </w:r>
      <w:proofErr w:type="spellStart"/>
      <w:r w:rsidR="00E17E83" w:rsidRPr="00E17E83">
        <w:rPr>
          <w:color w:val="000000" w:themeColor="text1"/>
        </w:rPr>
        <w:t>пропорційно</w:t>
      </w:r>
      <w:proofErr w:type="spellEnd"/>
      <w:r w:rsidR="00E17E83" w:rsidRPr="00E17E83">
        <w:rPr>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47408CCE" w14:textId="77777777" w:rsidR="00AA73DF" w:rsidRPr="00355FC2" w:rsidRDefault="00AA73DF" w:rsidP="0012527E">
      <w:pPr>
        <w:spacing w:line="259" w:lineRule="auto"/>
        <w:jc w:val="both"/>
        <w:rPr>
          <w:color w:val="000000" w:themeColor="text1"/>
        </w:rPr>
      </w:pPr>
      <w:r w:rsidRPr="00355FC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5FC2">
        <w:rPr>
          <w:color w:val="000000" w:themeColor="text1"/>
        </w:rPr>
        <w:t>Platts</w:t>
      </w:r>
      <w:proofErr w:type="spellEnd"/>
      <w:r w:rsidRPr="00355FC2">
        <w:rPr>
          <w:color w:val="000000" w:themeColor="text1"/>
        </w:rPr>
        <w:t xml:space="preserve">, ARGUS, регульованих цін (тарифів), нормативів, середньозважених цін на </w:t>
      </w:r>
      <w:r w:rsidRPr="00355FC2">
        <w:rPr>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669055" w14:textId="77777777" w:rsidR="00AA73DF" w:rsidRPr="003B504A" w:rsidRDefault="00AA73DF" w:rsidP="0012527E">
      <w:pPr>
        <w:spacing w:line="259" w:lineRule="auto"/>
        <w:jc w:val="both"/>
        <w:rPr>
          <w:color w:val="000000" w:themeColor="text1"/>
        </w:rPr>
      </w:pPr>
      <w:r w:rsidRPr="00355FC2">
        <w:rPr>
          <w:color w:val="000000" w:themeColor="text1"/>
        </w:rPr>
        <w:t>8) зміни умов у зв’язку із застосуванням положень частини шостої статті 41 Закону</w:t>
      </w:r>
      <w:r>
        <w:rPr>
          <w:color w:val="000000" w:themeColor="text1"/>
        </w:rPr>
        <w:t xml:space="preserve">, </w:t>
      </w:r>
      <w:r w:rsidRPr="003B504A">
        <w:rPr>
          <w:color w:val="000000" w:themeColor="text1"/>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3BBCA06" w14:textId="38A2FB5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4</w:t>
      </w:r>
      <w:r w:rsidRPr="003B504A">
        <w:rPr>
          <w:color w:val="000000" w:themeColor="text1"/>
        </w:rPr>
        <w:t>.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5642040C" w14:textId="30794089"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5</w:t>
      </w:r>
      <w:r w:rsidRPr="003B504A">
        <w:rPr>
          <w:color w:val="000000" w:themeColor="text1"/>
        </w:rPr>
        <w:t>.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DA21F38" w14:textId="3B5D6F07"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6</w:t>
      </w:r>
      <w:r w:rsidRPr="003B504A">
        <w:rPr>
          <w:color w:val="000000" w:themeColor="text1"/>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F947F8A" w14:textId="695E81F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7</w:t>
      </w:r>
      <w:r w:rsidRPr="003B504A">
        <w:rPr>
          <w:color w:val="000000" w:themeColor="text1"/>
        </w:rPr>
        <w:t xml:space="preserve">. У разі направлення листа в письмовій формі поштою, якщо поштовий лист </w:t>
      </w:r>
      <w:proofErr w:type="spellStart"/>
      <w:r w:rsidRPr="003B504A">
        <w:rPr>
          <w:color w:val="000000" w:themeColor="text1"/>
        </w:rPr>
        <w:t>повернено</w:t>
      </w:r>
      <w:proofErr w:type="spellEnd"/>
      <w:r w:rsidRPr="003B504A">
        <w:rPr>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EED7C97" w14:textId="28F31A5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8</w:t>
      </w:r>
      <w:r w:rsidRPr="003B504A">
        <w:rPr>
          <w:color w:val="000000" w:themeColor="text1"/>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7D1942F" w14:textId="5F0D150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9</w:t>
      </w:r>
      <w:r w:rsidRPr="003B504A">
        <w:rPr>
          <w:color w:val="000000" w:themeColor="text1"/>
        </w:rPr>
        <w:t xml:space="preserve">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0E2E9510" w14:textId="0A342D6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0</w:t>
      </w:r>
      <w:r w:rsidRPr="003B504A">
        <w:rPr>
          <w:color w:val="000000" w:themeColor="text1"/>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C192CF4" w14:textId="0E596E4F"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1</w:t>
      </w:r>
      <w:r w:rsidRPr="003B504A">
        <w:rPr>
          <w:color w:val="000000" w:themeColor="text1"/>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00546E3D" w:rsidRPr="00546E3D">
        <w:t xml:space="preserve"> </w:t>
      </w:r>
      <w:r w:rsidR="00546E3D" w:rsidRPr="00546E3D">
        <w:rPr>
          <w:color w:val="000000" w:themeColor="text1"/>
        </w:rPr>
        <w:t>Місцезнаходження та банківські реквізити сторін</w:t>
      </w:r>
      <w:r w:rsidRPr="003B504A">
        <w:rPr>
          <w:color w:val="000000" w:themeColor="text1"/>
        </w:rPr>
        <w:t>“. Договір про закупівлю вважається розірваним з дати розірвання, зазначеної в листі-повідомленні про розірвання договору про закупівлю.</w:t>
      </w:r>
    </w:p>
    <w:p w14:paraId="5CDE5193" w14:textId="54B26353"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2</w:t>
      </w:r>
      <w:r w:rsidRPr="003B504A">
        <w:rPr>
          <w:color w:val="000000" w:themeColor="text1"/>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57EC5270" w14:textId="46CEE5E2" w:rsidR="00AA73DF" w:rsidRPr="003B504A" w:rsidRDefault="00AA73DF" w:rsidP="0012527E">
      <w:pPr>
        <w:spacing w:line="259" w:lineRule="auto"/>
        <w:jc w:val="both"/>
        <w:rPr>
          <w:color w:val="000000" w:themeColor="text1"/>
        </w:rPr>
      </w:pPr>
      <w:r w:rsidRPr="003B504A">
        <w:rPr>
          <w:color w:val="000000" w:themeColor="text1"/>
        </w:rPr>
        <w:lastRenderedPageBreak/>
        <w:t>1</w:t>
      </w:r>
      <w:r>
        <w:rPr>
          <w:color w:val="000000" w:themeColor="text1"/>
        </w:rPr>
        <w:t>1</w:t>
      </w:r>
      <w:r w:rsidRPr="003B504A">
        <w:rPr>
          <w:color w:val="000000" w:themeColor="text1"/>
        </w:rPr>
        <w:t>.1</w:t>
      </w:r>
      <w:r>
        <w:rPr>
          <w:color w:val="000000" w:themeColor="text1"/>
        </w:rPr>
        <w:t>3</w:t>
      </w:r>
      <w:r w:rsidRPr="003B504A">
        <w:rPr>
          <w:color w:val="000000" w:themeColor="text1"/>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0236AF5" w14:textId="1AFBEC9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4</w:t>
      </w:r>
      <w:r w:rsidRPr="003B504A">
        <w:rPr>
          <w:color w:val="000000" w:themeColor="text1"/>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9CAEB6F" w14:textId="524A5ED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5</w:t>
      </w:r>
      <w:r w:rsidRPr="003B504A">
        <w:rPr>
          <w:color w:val="000000" w:themeColor="text1"/>
        </w:rPr>
        <w:t>. У випадках, не передбачених дійсним договором про закупівлю, Сторони керуються чинним законодавством України.</w:t>
      </w:r>
    </w:p>
    <w:p w14:paraId="48B6BE2A" w14:textId="60DA788E"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6</w:t>
      </w:r>
      <w:r w:rsidRPr="003B504A">
        <w:rPr>
          <w:color w:val="000000" w:themeColor="text1"/>
        </w:rPr>
        <w:t>. Жодна зі Сторін не має права передавати права та обов’язки за цим Договором третім особам без отримання письмової згоди другої Сторони.</w:t>
      </w:r>
    </w:p>
    <w:p w14:paraId="25AA3DFB" w14:textId="664433DC"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7</w:t>
      </w:r>
      <w:r w:rsidRPr="003B504A">
        <w:rPr>
          <w:color w:val="000000" w:themeColor="text1"/>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F188F2B" w14:textId="7FD05FE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8</w:t>
      </w:r>
      <w:r w:rsidRPr="003B504A">
        <w:rPr>
          <w:color w:val="000000" w:themeColor="text1"/>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C3914F3" w14:textId="2263A7D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19</w:t>
      </w:r>
      <w:r w:rsidRPr="003B504A">
        <w:rPr>
          <w:color w:val="000000" w:themeColor="text1"/>
        </w:rPr>
        <w:t>.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E58E2F" w14:textId="4D30CE38" w:rsidR="00AA73DF"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w:t>
      </w:r>
      <w:r>
        <w:rPr>
          <w:color w:val="000000" w:themeColor="text1"/>
        </w:rPr>
        <w:t>0</w:t>
      </w:r>
      <w:r w:rsidRPr="003B504A">
        <w:rPr>
          <w:color w:val="000000" w:themeColor="text1"/>
        </w:rPr>
        <w:t>.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0D8D3F7" w14:textId="78CC00A4" w:rsidR="001D0ED8" w:rsidRPr="00BA4A9E" w:rsidRDefault="001D0ED8" w:rsidP="00C6627B">
      <w:pPr>
        <w:tabs>
          <w:tab w:val="left" w:pos="567"/>
        </w:tabs>
        <w:contextualSpacing/>
        <w:jc w:val="center"/>
        <w:rPr>
          <w:b/>
          <w:color w:val="000000" w:themeColor="text1"/>
          <w:lang w:eastAsia="ru-RU"/>
        </w:rPr>
      </w:pPr>
      <w:r w:rsidRPr="00BA4A9E">
        <w:rPr>
          <w:b/>
          <w:color w:val="000000" w:themeColor="text1"/>
          <w:lang w:eastAsia="ru-RU"/>
        </w:rPr>
        <w:t>1</w:t>
      </w:r>
      <w:r w:rsidR="00BA4A9E" w:rsidRPr="00BA4A9E">
        <w:rPr>
          <w:b/>
          <w:color w:val="000000" w:themeColor="text1"/>
          <w:lang w:eastAsia="ru-RU"/>
        </w:rPr>
        <w:t>2</w:t>
      </w:r>
      <w:r w:rsidRPr="00BA4A9E">
        <w:rPr>
          <w:b/>
          <w:color w:val="000000" w:themeColor="text1"/>
          <w:lang w:eastAsia="ru-RU"/>
        </w:rPr>
        <w:t>.    Строк дії договору</w:t>
      </w:r>
    </w:p>
    <w:p w14:paraId="29488146" w14:textId="40D17603" w:rsidR="001D0ED8" w:rsidRPr="00BA4A9E" w:rsidRDefault="001D0ED8" w:rsidP="005866F2">
      <w:pPr>
        <w:widowControl w:val="0"/>
        <w:tabs>
          <w:tab w:val="left" w:pos="567"/>
          <w:tab w:val="left" w:pos="720"/>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 xml:space="preserve">.1. </w:t>
      </w:r>
      <w:r w:rsidR="00827782" w:rsidRPr="00BA4A9E">
        <w:rPr>
          <w:color w:val="000000" w:themeColor="text1"/>
        </w:rPr>
        <w:t xml:space="preserve">Цей договір набирає чинності з дня його підписання та </w:t>
      </w:r>
      <w:r w:rsidR="00827782" w:rsidRPr="00833C59">
        <w:rPr>
          <w:b/>
          <w:bCs/>
          <w:color w:val="000000" w:themeColor="text1"/>
        </w:rPr>
        <w:t xml:space="preserve">діє до </w:t>
      </w:r>
      <w:r w:rsidR="00E844F5" w:rsidRPr="00833C59">
        <w:rPr>
          <w:b/>
          <w:bCs/>
          <w:color w:val="000000" w:themeColor="text1"/>
        </w:rPr>
        <w:t>31.12.202</w:t>
      </w:r>
      <w:r w:rsidR="00107440" w:rsidRPr="00833C59">
        <w:rPr>
          <w:b/>
          <w:bCs/>
          <w:color w:val="000000" w:themeColor="text1"/>
        </w:rPr>
        <w:t>4</w:t>
      </w:r>
      <w:r w:rsidR="00E844F5" w:rsidRPr="00833C59">
        <w:rPr>
          <w:b/>
          <w:bCs/>
          <w:color w:val="000000" w:themeColor="text1"/>
        </w:rPr>
        <w:t>.</w:t>
      </w:r>
      <w:r w:rsidR="00E844F5" w:rsidRPr="00BA4A9E">
        <w:rPr>
          <w:color w:val="000000" w:themeColor="text1"/>
        </w:rPr>
        <w:t xml:space="preserve"> </w:t>
      </w:r>
      <w:r w:rsidR="00827782" w:rsidRPr="00BA4A9E">
        <w:rPr>
          <w:color w:val="000000" w:themeColor="text1"/>
        </w:rPr>
        <w:t>У частині оплати – до повного виконання сторонами узятих на себе зобов’язань за цим Договором.</w:t>
      </w:r>
    </w:p>
    <w:p w14:paraId="5D942C66" w14:textId="0A32E5FB" w:rsidR="001D0ED8" w:rsidRPr="00BA4A9E" w:rsidRDefault="001D0ED8" w:rsidP="005866F2">
      <w:pPr>
        <w:tabs>
          <w:tab w:val="left" w:pos="567"/>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.2. Цей Договір укладається і підписується у двох примірниках, що мають однакову юридичну силу.</w:t>
      </w:r>
    </w:p>
    <w:p w14:paraId="0A9083F0" w14:textId="77777777" w:rsidR="00013E85" w:rsidRPr="008406DD" w:rsidRDefault="00013E85" w:rsidP="001D0ED8">
      <w:pPr>
        <w:widowControl w:val="0"/>
        <w:autoSpaceDE w:val="0"/>
        <w:autoSpaceDN w:val="0"/>
        <w:adjustRightInd w:val="0"/>
        <w:jc w:val="center"/>
        <w:rPr>
          <w:b/>
          <w:color w:val="FF0000"/>
          <w:lang w:eastAsia="ru-RU"/>
        </w:rPr>
      </w:pPr>
    </w:p>
    <w:p w14:paraId="18783A52" w14:textId="63E3E71C" w:rsidR="001D0ED8" w:rsidRPr="00885AEE" w:rsidRDefault="001D0ED8" w:rsidP="001D0ED8">
      <w:pPr>
        <w:widowControl w:val="0"/>
        <w:autoSpaceDE w:val="0"/>
        <w:autoSpaceDN w:val="0"/>
        <w:adjustRightInd w:val="0"/>
        <w:jc w:val="center"/>
        <w:rPr>
          <w:b/>
          <w:color w:val="000000" w:themeColor="text1"/>
          <w:lang w:eastAsia="ru-RU"/>
        </w:rPr>
      </w:pPr>
      <w:r w:rsidRPr="00885AEE">
        <w:rPr>
          <w:b/>
          <w:color w:val="000000" w:themeColor="text1"/>
          <w:lang w:eastAsia="ru-RU"/>
        </w:rPr>
        <w:t>1</w:t>
      </w:r>
      <w:r w:rsidR="00BA4A9E" w:rsidRPr="00885AEE">
        <w:rPr>
          <w:b/>
          <w:color w:val="000000" w:themeColor="text1"/>
          <w:lang w:eastAsia="ru-RU"/>
        </w:rPr>
        <w:t>3</w:t>
      </w:r>
      <w:r w:rsidRPr="00885AEE">
        <w:rPr>
          <w:b/>
          <w:color w:val="000000" w:themeColor="text1"/>
          <w:lang w:eastAsia="ru-RU"/>
        </w:rPr>
        <w:t>. Інші умови.</w:t>
      </w:r>
    </w:p>
    <w:p w14:paraId="294BD524" w14:textId="1283B8E6" w:rsidR="001D0ED8" w:rsidRPr="008406DD" w:rsidRDefault="001D0ED8" w:rsidP="00885AEE">
      <w:pPr>
        <w:widowControl w:val="0"/>
        <w:autoSpaceDE w:val="0"/>
        <w:autoSpaceDN w:val="0"/>
        <w:adjustRightInd w:val="0"/>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 xml:space="preserve">.1.   Жодна із Сторін не має права передавати права та обов’язки за цим Договором третій </w:t>
      </w:r>
    </w:p>
    <w:p w14:paraId="5D3C9B0C" w14:textId="0C2F3793" w:rsidR="001D0ED8" w:rsidRPr="008406DD" w:rsidRDefault="001D0ED8" w:rsidP="001D0ED8">
      <w:pPr>
        <w:widowControl w:val="0"/>
        <w:tabs>
          <w:tab w:val="left" w:pos="851"/>
        </w:tabs>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2</w:t>
      </w:r>
      <w:r w:rsidRPr="00885AEE">
        <w:rPr>
          <w:color w:val="000000" w:themeColor="text1"/>
          <w:lang w:eastAsia="ru-RU"/>
        </w:rPr>
        <w:t>. У випадках не передбачених цим Договором, сторони керуються чинним Законодавством України</w:t>
      </w:r>
      <w:r w:rsidRPr="008406DD">
        <w:rPr>
          <w:color w:val="FF0000"/>
          <w:lang w:eastAsia="ru-RU"/>
        </w:rPr>
        <w:t>.</w:t>
      </w:r>
    </w:p>
    <w:p w14:paraId="7914F472" w14:textId="121E410C"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3</w:t>
      </w:r>
      <w:r w:rsidRPr="00885AEE">
        <w:rPr>
          <w:color w:val="000000" w:themeColor="text1"/>
          <w:lang w:eastAsia="ru-RU"/>
        </w:rPr>
        <w:t xml:space="preserve"> 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14:paraId="33F2B87E" w14:textId="77777777"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Внесення змін в умови Договору в односторонньому порядку забороняється.</w:t>
      </w:r>
    </w:p>
    <w:p w14:paraId="6F33BB91" w14:textId="43A5AC0A"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4</w:t>
      </w:r>
      <w:r w:rsidRPr="00885AEE">
        <w:rPr>
          <w:color w:val="000000" w:themeColor="text1"/>
          <w:lang w:eastAsia="ru-RU"/>
        </w:rPr>
        <w:t>.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2EAF98A6" w14:textId="50C3BE54"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5</w:t>
      </w:r>
      <w:r w:rsidRPr="00885AEE">
        <w:rPr>
          <w:color w:val="000000" w:themeColor="text1"/>
          <w:lang w:eastAsia="ru-RU"/>
        </w:rPr>
        <w:t>. Сплата штрафних санкцій не звільняє Сторону, яка їх сплатила, від виконання зобов’язань за цим Договором.</w:t>
      </w:r>
    </w:p>
    <w:p w14:paraId="78319218" w14:textId="69306FC1" w:rsidR="005000AB" w:rsidRPr="00885AEE" w:rsidRDefault="005000AB" w:rsidP="005000AB">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6</w:t>
      </w:r>
      <w:r w:rsidRPr="00885AEE">
        <w:rPr>
          <w:color w:val="000000" w:themeColor="text1"/>
          <w:lang w:eastAsia="ru-RU"/>
        </w:rPr>
        <w:t>.</w:t>
      </w:r>
      <w:r w:rsidRPr="00885AEE">
        <w:rPr>
          <w:color w:val="000000" w:themeColor="text1"/>
        </w:rPr>
        <w:t xml:space="preserve"> </w:t>
      </w:r>
      <w:r w:rsidRPr="00885AEE">
        <w:rPr>
          <w:color w:val="000000" w:themeColor="text1"/>
          <w:lang w:eastAsia="ru-RU"/>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04961095" w14:textId="77777777" w:rsidR="005000AB" w:rsidRPr="008406DD" w:rsidRDefault="005000AB" w:rsidP="001D0ED8">
      <w:pPr>
        <w:widowControl w:val="0"/>
        <w:tabs>
          <w:tab w:val="left" w:pos="851"/>
        </w:tabs>
        <w:jc w:val="both"/>
        <w:rPr>
          <w:color w:val="FF0000"/>
          <w:lang w:eastAsia="ru-RU"/>
        </w:rPr>
      </w:pPr>
    </w:p>
    <w:p w14:paraId="408574A3" w14:textId="4C23FBFD" w:rsidR="001D0ED8" w:rsidRPr="00A22384" w:rsidRDefault="001D0ED8" w:rsidP="001D0ED8">
      <w:pPr>
        <w:tabs>
          <w:tab w:val="left" w:pos="567"/>
          <w:tab w:val="left" w:pos="720"/>
        </w:tabs>
        <w:contextualSpacing/>
        <w:jc w:val="center"/>
        <w:rPr>
          <w:b/>
          <w:color w:val="000000" w:themeColor="text1"/>
          <w:lang w:eastAsia="ru-RU"/>
        </w:rPr>
      </w:pPr>
      <w:r w:rsidRPr="00A22384">
        <w:rPr>
          <w:b/>
          <w:color w:val="000000" w:themeColor="text1"/>
          <w:lang w:eastAsia="ru-RU"/>
        </w:rPr>
        <w:t>1</w:t>
      </w:r>
      <w:r w:rsidR="00BA4A9E" w:rsidRPr="00A22384">
        <w:rPr>
          <w:b/>
          <w:color w:val="000000" w:themeColor="text1"/>
          <w:lang w:eastAsia="ru-RU"/>
        </w:rPr>
        <w:t>4</w:t>
      </w:r>
      <w:r w:rsidRPr="00A22384">
        <w:rPr>
          <w:b/>
          <w:color w:val="000000" w:themeColor="text1"/>
          <w:lang w:eastAsia="ru-RU"/>
        </w:rPr>
        <w:t>. Додатки до договору.</w:t>
      </w:r>
    </w:p>
    <w:p w14:paraId="71738450" w14:textId="13E0843C" w:rsidR="00A22384" w:rsidRPr="00A22384" w:rsidRDefault="00A22384" w:rsidP="00A22384">
      <w:pPr>
        <w:pStyle w:val="a7"/>
        <w:numPr>
          <w:ilvl w:val="1"/>
          <w:numId w:val="6"/>
        </w:numPr>
        <w:tabs>
          <w:tab w:val="left" w:pos="928"/>
          <w:tab w:val="left" w:pos="1418"/>
        </w:tabs>
        <w:suppressAutoHyphens/>
        <w:jc w:val="both"/>
        <w:rPr>
          <w:iCs/>
          <w:color w:val="000000" w:themeColor="text1"/>
          <w:lang w:eastAsia="ar-SA"/>
        </w:rPr>
      </w:pPr>
      <w:r w:rsidRPr="00A22384">
        <w:rPr>
          <w:iCs/>
          <w:color w:val="000000" w:themeColor="text1"/>
          <w:lang w:val="uk-UA" w:eastAsia="ar-SA"/>
        </w:rPr>
        <w:t xml:space="preserve"> </w:t>
      </w:r>
      <w:proofErr w:type="spellStart"/>
      <w:r w:rsidRPr="00A22384">
        <w:rPr>
          <w:iCs/>
          <w:color w:val="000000" w:themeColor="text1"/>
          <w:lang w:eastAsia="ar-SA"/>
        </w:rPr>
        <w:t>Додаток</w:t>
      </w:r>
      <w:proofErr w:type="spellEnd"/>
      <w:r w:rsidRPr="00A22384">
        <w:rPr>
          <w:iCs/>
          <w:color w:val="000000" w:themeColor="text1"/>
          <w:lang w:eastAsia="ar-SA"/>
        </w:rPr>
        <w:t xml:space="preserve"> № 1 –</w:t>
      </w:r>
      <w:proofErr w:type="spellStart"/>
      <w:r w:rsidRPr="00A22384">
        <w:rPr>
          <w:iCs/>
          <w:color w:val="000000" w:themeColor="text1"/>
          <w:lang w:eastAsia="ar-SA"/>
        </w:rPr>
        <w:t>дефектний</w:t>
      </w:r>
      <w:proofErr w:type="spellEnd"/>
      <w:r w:rsidRPr="00A22384">
        <w:rPr>
          <w:iCs/>
          <w:color w:val="000000" w:themeColor="text1"/>
          <w:lang w:eastAsia="ar-SA"/>
        </w:rPr>
        <w:t xml:space="preserve"> акт;</w:t>
      </w:r>
    </w:p>
    <w:p w14:paraId="77A7DB3C" w14:textId="27354720" w:rsidR="00A22384" w:rsidRPr="00A22384" w:rsidRDefault="00A22384" w:rsidP="00A22384">
      <w:pPr>
        <w:pStyle w:val="a7"/>
        <w:numPr>
          <w:ilvl w:val="1"/>
          <w:numId w:val="7"/>
        </w:numPr>
        <w:tabs>
          <w:tab w:val="left" w:pos="928"/>
          <w:tab w:val="left" w:pos="1418"/>
        </w:tabs>
        <w:suppressAutoHyphens/>
        <w:jc w:val="both"/>
        <w:rPr>
          <w:iCs/>
          <w:color w:val="000000" w:themeColor="text1"/>
          <w:lang w:eastAsia="ar-SA"/>
        </w:rPr>
      </w:pPr>
      <w:proofErr w:type="spellStart"/>
      <w:r w:rsidRPr="00A22384">
        <w:rPr>
          <w:iCs/>
          <w:color w:val="000000" w:themeColor="text1"/>
          <w:lang w:eastAsia="ar-SA"/>
        </w:rPr>
        <w:lastRenderedPageBreak/>
        <w:t>Додаток</w:t>
      </w:r>
      <w:proofErr w:type="spellEnd"/>
      <w:r w:rsidRPr="00A22384">
        <w:rPr>
          <w:iCs/>
          <w:color w:val="000000" w:themeColor="text1"/>
          <w:lang w:eastAsia="ar-SA"/>
        </w:rPr>
        <w:t xml:space="preserve"> № 2 – </w:t>
      </w:r>
      <w:proofErr w:type="spellStart"/>
      <w:r w:rsidRPr="00A22384">
        <w:rPr>
          <w:iCs/>
          <w:color w:val="000000" w:themeColor="text1"/>
          <w:lang w:eastAsia="ar-SA"/>
        </w:rPr>
        <w:t>зведений</w:t>
      </w:r>
      <w:proofErr w:type="spellEnd"/>
      <w:r w:rsidRPr="00A22384">
        <w:rPr>
          <w:iCs/>
          <w:color w:val="000000" w:themeColor="text1"/>
          <w:lang w:eastAsia="ar-SA"/>
        </w:rPr>
        <w:t xml:space="preserve"> </w:t>
      </w:r>
      <w:proofErr w:type="spellStart"/>
      <w:r w:rsidRPr="00A22384">
        <w:rPr>
          <w:iCs/>
          <w:color w:val="000000" w:themeColor="text1"/>
          <w:lang w:eastAsia="ar-SA"/>
        </w:rPr>
        <w:t>кошторисний</w:t>
      </w:r>
      <w:proofErr w:type="spellEnd"/>
      <w:r w:rsidRPr="00A22384">
        <w:rPr>
          <w:iCs/>
          <w:color w:val="000000" w:themeColor="text1"/>
          <w:lang w:eastAsia="ar-SA"/>
        </w:rPr>
        <w:t xml:space="preserve"> </w:t>
      </w:r>
      <w:proofErr w:type="spellStart"/>
      <w:r w:rsidRPr="00A22384">
        <w:rPr>
          <w:iCs/>
          <w:color w:val="000000" w:themeColor="text1"/>
          <w:lang w:eastAsia="ar-SA"/>
        </w:rPr>
        <w:t>розрахунок</w:t>
      </w:r>
      <w:proofErr w:type="spellEnd"/>
      <w:r w:rsidRPr="00A22384">
        <w:rPr>
          <w:iCs/>
          <w:color w:val="000000" w:themeColor="text1"/>
          <w:lang w:eastAsia="ar-SA"/>
        </w:rPr>
        <w:t>;</w:t>
      </w:r>
    </w:p>
    <w:p w14:paraId="7D927578" w14:textId="1309A7CF" w:rsidR="00A22384" w:rsidRDefault="00A22384" w:rsidP="00A22384">
      <w:pPr>
        <w:pStyle w:val="a7"/>
        <w:numPr>
          <w:ilvl w:val="1"/>
          <w:numId w:val="7"/>
        </w:numPr>
        <w:tabs>
          <w:tab w:val="left" w:pos="928"/>
          <w:tab w:val="left" w:pos="1418"/>
        </w:tabs>
        <w:suppressAutoHyphens/>
        <w:jc w:val="both"/>
        <w:rPr>
          <w:iCs/>
          <w:color w:val="000000" w:themeColor="text1"/>
          <w:lang w:eastAsia="ar-SA"/>
        </w:rPr>
      </w:pPr>
      <w:proofErr w:type="spellStart"/>
      <w:r w:rsidRPr="00A22384">
        <w:rPr>
          <w:iCs/>
          <w:color w:val="000000" w:themeColor="text1"/>
          <w:lang w:eastAsia="ar-SA"/>
        </w:rPr>
        <w:t>Додаток</w:t>
      </w:r>
      <w:proofErr w:type="spellEnd"/>
      <w:r w:rsidRPr="00A22384">
        <w:rPr>
          <w:iCs/>
          <w:color w:val="000000" w:themeColor="text1"/>
          <w:lang w:eastAsia="ar-SA"/>
        </w:rPr>
        <w:t xml:space="preserve"> № 3 – </w:t>
      </w:r>
      <w:proofErr w:type="spellStart"/>
      <w:r w:rsidRPr="00A22384">
        <w:rPr>
          <w:iCs/>
          <w:color w:val="000000" w:themeColor="text1"/>
          <w:lang w:eastAsia="ar-SA"/>
        </w:rPr>
        <w:t>локальний</w:t>
      </w:r>
      <w:proofErr w:type="spellEnd"/>
      <w:r w:rsidRPr="00A22384">
        <w:rPr>
          <w:iCs/>
          <w:color w:val="000000" w:themeColor="text1"/>
          <w:lang w:eastAsia="ar-SA"/>
        </w:rPr>
        <w:t xml:space="preserve"> </w:t>
      </w:r>
      <w:proofErr w:type="spellStart"/>
      <w:r w:rsidRPr="00A22384">
        <w:rPr>
          <w:iCs/>
          <w:color w:val="000000" w:themeColor="text1"/>
          <w:lang w:eastAsia="ar-SA"/>
        </w:rPr>
        <w:t>кошторис</w:t>
      </w:r>
      <w:proofErr w:type="spellEnd"/>
      <w:r w:rsidRPr="00A22384">
        <w:rPr>
          <w:iCs/>
          <w:color w:val="000000" w:themeColor="text1"/>
          <w:lang w:eastAsia="ar-SA"/>
        </w:rPr>
        <w:t>;</w:t>
      </w:r>
    </w:p>
    <w:p w14:paraId="76B1735A" w14:textId="13E99172" w:rsidR="00A22384" w:rsidRPr="001E4E13" w:rsidRDefault="001E4E13" w:rsidP="001E4E13">
      <w:pPr>
        <w:tabs>
          <w:tab w:val="left" w:pos="1418"/>
        </w:tabs>
        <w:jc w:val="both"/>
        <w:rPr>
          <w:iCs/>
          <w:color w:val="000000" w:themeColor="text1"/>
          <w:highlight w:val="yellow"/>
          <w:lang w:eastAsia="ar-SA"/>
        </w:rPr>
      </w:pPr>
      <w:r>
        <w:rPr>
          <w:iCs/>
          <w:color w:val="000000" w:themeColor="text1"/>
          <w:lang w:eastAsia="ar-SA"/>
        </w:rPr>
        <w:t xml:space="preserve">            14.4.</w:t>
      </w:r>
      <w:r w:rsidRPr="001E4E13">
        <w:rPr>
          <w:iCs/>
          <w:color w:val="000000" w:themeColor="text1"/>
          <w:lang w:eastAsia="ar-SA"/>
        </w:rPr>
        <w:t>Д</w:t>
      </w:r>
      <w:r w:rsidR="00A22384" w:rsidRPr="001E4E13">
        <w:rPr>
          <w:iCs/>
          <w:color w:val="000000" w:themeColor="text1"/>
          <w:lang w:eastAsia="ar-SA"/>
        </w:rPr>
        <w:t>одаток № 4 - договірна ціна.</w:t>
      </w:r>
    </w:p>
    <w:p w14:paraId="4B5E2A4B" w14:textId="77777777" w:rsidR="00A22384" w:rsidRDefault="00A22384"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14:paraId="07ADF87A" w14:textId="4AA231D2" w:rsidR="00013E85" w:rsidRPr="00AA73DF" w:rsidRDefault="00565367"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AA73DF">
        <w:rPr>
          <w:color w:val="000000" w:themeColor="text1"/>
        </w:rPr>
        <w:t xml:space="preserve">             </w:t>
      </w:r>
      <w:r w:rsidR="00013E85" w:rsidRPr="00AA73DF">
        <w:rPr>
          <w:b/>
          <w:color w:val="000000" w:themeColor="text1"/>
        </w:rPr>
        <w:t>1</w:t>
      </w:r>
      <w:r w:rsidR="00BA4A9E">
        <w:rPr>
          <w:b/>
          <w:color w:val="000000" w:themeColor="text1"/>
        </w:rPr>
        <w:t>5</w:t>
      </w:r>
      <w:r w:rsidR="00013E85" w:rsidRPr="00AA73DF">
        <w:rPr>
          <w:b/>
          <w:color w:val="000000" w:themeColor="text1"/>
        </w:rPr>
        <w:t xml:space="preserve">. Місцезнаходження та банківські </w:t>
      </w:r>
      <w:r w:rsidR="008018E6" w:rsidRPr="00AA73DF">
        <w:rPr>
          <w:b/>
          <w:color w:val="000000" w:themeColor="text1"/>
        </w:rPr>
        <w:t xml:space="preserve">реквізити сторін </w:t>
      </w:r>
    </w:p>
    <w:p w14:paraId="38220F14" w14:textId="77777777" w:rsidR="00013E85" w:rsidRPr="00AA73DF" w:rsidRDefault="00013E85" w:rsidP="00013E85">
      <w:pPr>
        <w:spacing w:line="252" w:lineRule="auto"/>
        <w:ind w:right="-5" w:firstLine="720"/>
        <w:jc w:val="both"/>
        <w:rPr>
          <w:color w:val="000000" w:themeColor="text1"/>
        </w:rPr>
      </w:pPr>
    </w:p>
    <w:tbl>
      <w:tblPr>
        <w:tblW w:w="9917" w:type="dxa"/>
        <w:tblInd w:w="-34" w:type="dxa"/>
        <w:tblLayout w:type="fixed"/>
        <w:tblLook w:val="04A0" w:firstRow="1" w:lastRow="0" w:firstColumn="1" w:lastColumn="0" w:noHBand="0" w:noVBand="1"/>
      </w:tblPr>
      <w:tblGrid>
        <w:gridCol w:w="4849"/>
        <w:gridCol w:w="5068"/>
      </w:tblGrid>
      <w:tr w:rsidR="00AA73DF" w:rsidRPr="00AA73DF" w14:paraId="1FAB41D0" w14:textId="77777777" w:rsidTr="003C47B6">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DA932EF" w14:textId="77777777" w:rsidR="00013E85" w:rsidRPr="00AA73DF" w:rsidRDefault="00013E85" w:rsidP="004B6148">
            <w:pPr>
              <w:shd w:val="clear" w:color="auto" w:fill="FFFFFF"/>
              <w:jc w:val="center"/>
              <w:rPr>
                <w:b/>
                <w:color w:val="000000" w:themeColor="text1"/>
                <w:lang w:eastAsia="ar-SA"/>
              </w:rPr>
            </w:pPr>
            <w:bookmarkStart w:id="7" w:name="_Hlk106700110"/>
            <w:r w:rsidRPr="00AA73DF">
              <w:rPr>
                <w:b/>
                <w:color w:val="000000" w:themeColor="text1"/>
              </w:rPr>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F13A4EF" w14:textId="77777777" w:rsidR="00013E85" w:rsidRPr="00AA73DF" w:rsidRDefault="00013E85" w:rsidP="004B6148">
            <w:pPr>
              <w:spacing w:line="252" w:lineRule="auto"/>
              <w:ind w:right="-5"/>
              <w:jc w:val="center"/>
              <w:rPr>
                <w:b/>
                <w:bCs/>
                <w:i/>
                <w:iCs/>
                <w:color w:val="000000" w:themeColor="text1"/>
              </w:rPr>
            </w:pPr>
            <w:r w:rsidRPr="00AA73DF">
              <w:rPr>
                <w:b/>
                <w:color w:val="000000" w:themeColor="text1"/>
              </w:rPr>
              <w:t>ВИКОНАВЕЦЬ:</w:t>
            </w:r>
          </w:p>
        </w:tc>
      </w:tr>
      <w:tr w:rsidR="00AA73DF" w:rsidRPr="00AA73DF" w14:paraId="6E8EBD39" w14:textId="77777777" w:rsidTr="003C47B6">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8088C00" w14:textId="77777777" w:rsidR="00013E85" w:rsidRPr="00AA73DF" w:rsidRDefault="00013E85" w:rsidP="004B6148">
            <w:pPr>
              <w:shd w:val="clear" w:color="auto" w:fill="FFFFFF"/>
              <w:jc w:val="center"/>
              <w:rPr>
                <w:b/>
                <w:color w:val="000000" w:themeColor="text1"/>
                <w:lang w:eastAsia="ar-SA"/>
              </w:rPr>
            </w:pPr>
            <w:r w:rsidRPr="00AA73DF">
              <w:rPr>
                <w:b/>
                <w:color w:val="000000" w:themeColor="text1"/>
                <w:lang w:eastAsia="ar-SA"/>
              </w:rPr>
              <w:t>Головне управління Національної поліції</w:t>
            </w:r>
          </w:p>
          <w:p w14:paraId="4AEFA1C2" w14:textId="77777777" w:rsidR="00013E85" w:rsidRPr="00AA73DF" w:rsidRDefault="00013E85" w:rsidP="004B6148">
            <w:pPr>
              <w:suppressAutoHyphens/>
              <w:autoSpaceDE w:val="0"/>
              <w:jc w:val="center"/>
              <w:rPr>
                <w:color w:val="000000" w:themeColor="text1"/>
                <w:lang w:eastAsia="ar-SA"/>
              </w:rPr>
            </w:pPr>
            <w:r w:rsidRPr="00AA73DF">
              <w:rPr>
                <w:b/>
                <w:color w:val="000000" w:themeColor="text1"/>
                <w:lang w:eastAsia="ar-SA"/>
              </w:rPr>
              <w:t>в Хмельницькій області</w:t>
            </w:r>
          </w:p>
          <w:p w14:paraId="661D6D6F" w14:textId="77777777" w:rsidR="00013E85" w:rsidRPr="00AA73DF" w:rsidRDefault="00013E85" w:rsidP="004B6148">
            <w:pPr>
              <w:suppressAutoHyphens/>
              <w:autoSpaceDE w:val="0"/>
              <w:rPr>
                <w:color w:val="000000" w:themeColor="text1"/>
                <w:lang w:eastAsia="ar-SA"/>
              </w:rPr>
            </w:pPr>
          </w:p>
          <w:p w14:paraId="11FC32FD"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29017, м. Хмельницький,</w:t>
            </w:r>
          </w:p>
          <w:p w14:paraId="133CCA7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вул. Зарічанська, 7</w:t>
            </w:r>
          </w:p>
          <w:p w14:paraId="1E2FCD5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Код ЄДРПОУ 40108824</w:t>
            </w:r>
          </w:p>
          <w:p w14:paraId="2AE52620"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UA788201720343100002000092556</w:t>
            </w:r>
          </w:p>
          <w:p w14:paraId="33F450D9"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UA218201720343191002200092556</w:t>
            </w:r>
          </w:p>
          <w:p w14:paraId="3ECE69A7"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UA088201720343131002600092556</w:t>
            </w:r>
          </w:p>
          <w:p w14:paraId="0FB7F6D3" w14:textId="4C0F1724" w:rsidR="00013E85" w:rsidRPr="00AA73DF" w:rsidRDefault="00013E85" w:rsidP="004B6148">
            <w:pPr>
              <w:suppressAutoHyphens/>
              <w:autoSpaceDE w:val="0"/>
              <w:rPr>
                <w:color w:val="000000" w:themeColor="text1"/>
                <w:lang w:eastAsia="ar-SA"/>
              </w:rPr>
            </w:pPr>
            <w:r w:rsidRPr="00AA73DF">
              <w:rPr>
                <w:color w:val="000000" w:themeColor="text1"/>
                <w:lang w:eastAsia="ar-SA"/>
              </w:rPr>
              <w:t>ДКСУ в м. Києві</w:t>
            </w:r>
          </w:p>
          <w:p w14:paraId="79F7AD18" w14:textId="1CBD255D" w:rsidR="00791061" w:rsidRPr="00AA73DF" w:rsidRDefault="00791061" w:rsidP="004B6148">
            <w:pPr>
              <w:suppressAutoHyphens/>
              <w:autoSpaceDE w:val="0"/>
              <w:rPr>
                <w:color w:val="000000" w:themeColor="text1"/>
                <w:lang w:eastAsia="ar-SA"/>
              </w:rPr>
            </w:pPr>
            <w:r w:rsidRPr="00AA73DF">
              <w:rPr>
                <w:color w:val="000000" w:themeColor="text1"/>
                <w:lang w:eastAsia="ar-SA"/>
              </w:rPr>
              <w:t>ІПН: 401088222255</w:t>
            </w:r>
          </w:p>
          <w:p w14:paraId="1F84B740" w14:textId="77777777" w:rsidR="00013E85" w:rsidRPr="00AA73DF" w:rsidRDefault="00013E85" w:rsidP="004B6148">
            <w:pPr>
              <w:shd w:val="clear" w:color="auto" w:fill="FFFFFF"/>
              <w:ind w:left="40"/>
              <w:rPr>
                <w:b/>
                <w:color w:val="000000" w:themeColor="text1"/>
                <w:lang w:eastAsia="ar-SA"/>
              </w:rPr>
            </w:pPr>
          </w:p>
          <w:p w14:paraId="04CB7F67" w14:textId="30AC1795" w:rsidR="00013E85" w:rsidRPr="00AA73DF" w:rsidRDefault="00035EDB" w:rsidP="004B6148">
            <w:pPr>
              <w:shd w:val="clear" w:color="auto" w:fill="FFFFFF"/>
              <w:ind w:left="40"/>
              <w:rPr>
                <w:b/>
                <w:color w:val="000000" w:themeColor="text1"/>
                <w:lang w:val="en-US" w:eastAsia="ar-SA"/>
              </w:rPr>
            </w:pPr>
            <w:r w:rsidRPr="00AA73DF">
              <w:rPr>
                <w:b/>
                <w:color w:val="000000" w:themeColor="text1"/>
                <w:lang w:val="en-US" w:eastAsia="ar-SA"/>
              </w:rPr>
              <w:t>__________________________</w:t>
            </w:r>
          </w:p>
          <w:p w14:paraId="0DE33783" w14:textId="77777777" w:rsidR="00013E85" w:rsidRPr="00AA73DF" w:rsidRDefault="00013E85" w:rsidP="004B6148">
            <w:pPr>
              <w:shd w:val="clear" w:color="auto" w:fill="FFFFFF"/>
              <w:ind w:left="40"/>
              <w:rPr>
                <w:b/>
                <w:color w:val="000000" w:themeColor="text1"/>
                <w:lang w:eastAsia="ar-SA"/>
              </w:rPr>
            </w:pPr>
          </w:p>
          <w:p w14:paraId="60D54CB1" w14:textId="5FA2460A" w:rsidR="00013E85" w:rsidRPr="00AA73DF" w:rsidRDefault="00013E85" w:rsidP="004B6148">
            <w:pPr>
              <w:suppressAutoHyphens/>
              <w:autoSpaceDE w:val="0"/>
              <w:rPr>
                <w:b/>
                <w:bCs/>
                <w:color w:val="000000" w:themeColor="text1"/>
                <w:lang w:val="en-US" w:eastAsia="ar-SA"/>
              </w:rPr>
            </w:pPr>
            <w:r w:rsidRPr="00AA73DF">
              <w:rPr>
                <w:b/>
                <w:color w:val="000000" w:themeColor="text1"/>
                <w:lang w:eastAsia="ar-SA"/>
              </w:rPr>
              <w:t>_________________</w:t>
            </w:r>
            <w:r w:rsidR="00035EDB" w:rsidRPr="00AA73DF">
              <w:rPr>
                <w:b/>
                <w:color w:val="000000" w:themeColor="text1"/>
                <w:lang w:val="en-US" w:eastAsia="ar-SA"/>
              </w:rPr>
              <w:t>/________________</w:t>
            </w:r>
          </w:p>
          <w:p w14:paraId="71EC13AA" w14:textId="77777777" w:rsidR="00013E85" w:rsidRPr="00AA73DF" w:rsidRDefault="00013E85" w:rsidP="004B6148">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BB5A25" w14:textId="77777777" w:rsidR="00013E85" w:rsidRPr="00AA73DF" w:rsidRDefault="00013E85" w:rsidP="004B6148">
            <w:pPr>
              <w:shd w:val="clear" w:color="auto" w:fill="FFFFFF"/>
              <w:rPr>
                <w:b/>
                <w:bCs/>
                <w:i/>
                <w:iCs/>
                <w:color w:val="000000" w:themeColor="text1"/>
              </w:rPr>
            </w:pPr>
            <w:r w:rsidRPr="00AA73DF">
              <w:rPr>
                <w:b/>
                <w:bCs/>
                <w:i/>
                <w:iCs/>
                <w:color w:val="000000" w:themeColor="text1"/>
              </w:rPr>
              <w:t>Повна назва</w:t>
            </w:r>
          </w:p>
          <w:p w14:paraId="167DFACF" w14:textId="77777777" w:rsidR="00013E85" w:rsidRPr="00AA73DF" w:rsidRDefault="00013E85" w:rsidP="004B6148">
            <w:pPr>
              <w:shd w:val="clear" w:color="auto" w:fill="FFFFFF"/>
              <w:rPr>
                <w:b/>
                <w:bCs/>
                <w:i/>
                <w:iCs/>
                <w:color w:val="000000" w:themeColor="text1"/>
              </w:rPr>
            </w:pPr>
          </w:p>
          <w:p w14:paraId="7A0BA7F8" w14:textId="77777777" w:rsidR="00013E85" w:rsidRPr="00AA73DF" w:rsidRDefault="00013E85" w:rsidP="004B6148">
            <w:pPr>
              <w:shd w:val="clear" w:color="auto" w:fill="FFFFFF"/>
              <w:rPr>
                <w:b/>
                <w:bCs/>
                <w:i/>
                <w:iCs/>
                <w:color w:val="000000" w:themeColor="text1"/>
              </w:rPr>
            </w:pPr>
          </w:p>
          <w:p w14:paraId="2C37CDF4" w14:textId="77777777" w:rsidR="00013E85" w:rsidRPr="00AA73DF" w:rsidRDefault="00013E85" w:rsidP="004B6148">
            <w:pPr>
              <w:rPr>
                <w:color w:val="000000" w:themeColor="text1"/>
              </w:rPr>
            </w:pPr>
            <w:r w:rsidRPr="00AA73DF">
              <w:rPr>
                <w:b/>
                <w:bCs/>
                <w:i/>
                <w:iCs/>
                <w:color w:val="000000" w:themeColor="text1"/>
              </w:rPr>
              <w:t>Адреса місцезнаходження</w:t>
            </w:r>
          </w:p>
          <w:p w14:paraId="73E4E307" w14:textId="77777777" w:rsidR="00013E85" w:rsidRPr="00AA73DF" w:rsidRDefault="00013E85" w:rsidP="004B6148">
            <w:pPr>
              <w:rPr>
                <w:color w:val="000000" w:themeColor="text1"/>
              </w:rPr>
            </w:pPr>
            <w:r w:rsidRPr="00AA73DF">
              <w:rPr>
                <w:b/>
                <w:bCs/>
                <w:i/>
                <w:iCs/>
                <w:color w:val="000000" w:themeColor="text1"/>
              </w:rPr>
              <w:t>Адреса місця реєстрації</w:t>
            </w:r>
          </w:p>
          <w:p w14:paraId="2EE67822" w14:textId="77777777" w:rsidR="00013E85" w:rsidRPr="00AA73DF" w:rsidRDefault="00013E85" w:rsidP="004B6148">
            <w:pPr>
              <w:rPr>
                <w:b/>
                <w:bCs/>
                <w:i/>
                <w:iCs/>
                <w:color w:val="000000" w:themeColor="text1"/>
              </w:rPr>
            </w:pPr>
            <w:r w:rsidRPr="00AA73DF">
              <w:rPr>
                <w:b/>
                <w:bCs/>
                <w:i/>
                <w:iCs/>
                <w:color w:val="000000" w:themeColor="text1"/>
              </w:rPr>
              <w:t xml:space="preserve">Банківські реквізити </w:t>
            </w:r>
          </w:p>
          <w:p w14:paraId="5A9B7C1A" w14:textId="77777777" w:rsidR="00013E85" w:rsidRPr="00AA73DF" w:rsidRDefault="00013E85" w:rsidP="004B6148">
            <w:pPr>
              <w:rPr>
                <w:b/>
                <w:bCs/>
                <w:i/>
                <w:iCs/>
                <w:color w:val="000000" w:themeColor="text1"/>
              </w:rPr>
            </w:pPr>
            <w:r w:rsidRPr="00AA73DF">
              <w:rPr>
                <w:b/>
                <w:bCs/>
                <w:i/>
                <w:iCs/>
                <w:color w:val="000000" w:themeColor="text1"/>
              </w:rPr>
              <w:t>Контактні дані</w:t>
            </w:r>
          </w:p>
          <w:p w14:paraId="19F4E3CA" w14:textId="77777777" w:rsidR="00013E85" w:rsidRPr="00AA73DF" w:rsidRDefault="00013E85" w:rsidP="004B6148">
            <w:pPr>
              <w:rPr>
                <w:color w:val="000000" w:themeColor="text1"/>
              </w:rPr>
            </w:pPr>
          </w:p>
          <w:p w14:paraId="62D376E6" w14:textId="77777777" w:rsidR="00013E85" w:rsidRPr="00AA73DF" w:rsidRDefault="00013E85" w:rsidP="004B6148">
            <w:pPr>
              <w:autoSpaceDE w:val="0"/>
              <w:rPr>
                <w:b/>
                <w:bCs/>
                <w:i/>
                <w:iCs/>
                <w:color w:val="000000" w:themeColor="text1"/>
              </w:rPr>
            </w:pPr>
          </w:p>
          <w:p w14:paraId="6585506F" w14:textId="77777777" w:rsidR="00013E85" w:rsidRPr="00AA73DF" w:rsidRDefault="00013E85" w:rsidP="004B6148">
            <w:pPr>
              <w:autoSpaceDE w:val="0"/>
              <w:rPr>
                <w:b/>
                <w:bCs/>
                <w:i/>
                <w:iCs/>
                <w:color w:val="000000" w:themeColor="text1"/>
              </w:rPr>
            </w:pPr>
          </w:p>
          <w:p w14:paraId="466BAE55" w14:textId="1F4F0FB1" w:rsidR="00013E85" w:rsidRPr="00AA73DF" w:rsidRDefault="00013E85" w:rsidP="004B6148">
            <w:pPr>
              <w:autoSpaceDE w:val="0"/>
              <w:rPr>
                <w:b/>
                <w:bCs/>
                <w:i/>
                <w:iCs/>
                <w:color w:val="000000" w:themeColor="text1"/>
              </w:rPr>
            </w:pPr>
          </w:p>
          <w:p w14:paraId="3719C7E7" w14:textId="77777777" w:rsidR="00791061" w:rsidRPr="00AA73DF" w:rsidRDefault="00791061" w:rsidP="004B6148">
            <w:pPr>
              <w:autoSpaceDE w:val="0"/>
              <w:rPr>
                <w:b/>
                <w:bCs/>
                <w:i/>
                <w:iCs/>
                <w:color w:val="000000" w:themeColor="text1"/>
              </w:rPr>
            </w:pPr>
          </w:p>
          <w:p w14:paraId="2C0BBDF5" w14:textId="77777777" w:rsidR="00013E85" w:rsidRPr="00AA73DF" w:rsidRDefault="00013E85" w:rsidP="004B6148">
            <w:pPr>
              <w:autoSpaceDE w:val="0"/>
              <w:rPr>
                <w:b/>
                <w:bCs/>
                <w:i/>
                <w:iCs/>
                <w:color w:val="000000" w:themeColor="text1"/>
              </w:rPr>
            </w:pPr>
            <w:r w:rsidRPr="00AA73DF">
              <w:rPr>
                <w:b/>
                <w:bCs/>
                <w:i/>
                <w:iCs/>
                <w:color w:val="000000" w:themeColor="text1"/>
              </w:rPr>
              <w:t>Посада уповноваженої особи</w:t>
            </w:r>
          </w:p>
          <w:p w14:paraId="598339FE" w14:textId="77777777" w:rsidR="00013E85" w:rsidRPr="00AA73DF" w:rsidRDefault="00013E85" w:rsidP="004B6148">
            <w:pPr>
              <w:autoSpaceDE w:val="0"/>
              <w:rPr>
                <w:color w:val="000000" w:themeColor="text1"/>
                <w:lang w:eastAsia="ar-SA"/>
              </w:rPr>
            </w:pPr>
          </w:p>
          <w:p w14:paraId="3C464340" w14:textId="77777777" w:rsidR="00013E85" w:rsidRPr="00AA73DF" w:rsidRDefault="00013E85" w:rsidP="004B6148">
            <w:pPr>
              <w:suppressAutoHyphens/>
              <w:autoSpaceDE w:val="0"/>
              <w:rPr>
                <w:color w:val="000000" w:themeColor="text1"/>
              </w:rPr>
            </w:pPr>
            <w:r w:rsidRPr="00AA73DF">
              <w:rPr>
                <w:b/>
                <w:bCs/>
                <w:iCs/>
                <w:color w:val="000000" w:themeColor="text1"/>
              </w:rPr>
              <w:t>__________________ Ім’я ПРІЗВИЩЕ</w:t>
            </w:r>
          </w:p>
        </w:tc>
      </w:tr>
    </w:tbl>
    <w:bookmarkEnd w:id="7"/>
    <w:p w14:paraId="65B936C0" w14:textId="5D9517D7" w:rsidR="00565367" w:rsidRPr="00007854" w:rsidRDefault="00565367" w:rsidP="00EA277E">
      <w:pPr>
        <w:rPr>
          <w:color w:val="FF0000"/>
        </w:rPr>
      </w:pPr>
      <w:r w:rsidRPr="008406DD">
        <w:rPr>
          <w:color w:val="FF0000"/>
        </w:rPr>
        <w:t xml:space="preserve">                                   </w:t>
      </w:r>
    </w:p>
    <w:sectPr w:rsidR="00565367" w:rsidRPr="0000785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5F34" w14:textId="77777777" w:rsidR="00645982" w:rsidRDefault="00645982" w:rsidP="007D6772">
      <w:r>
        <w:separator/>
      </w:r>
    </w:p>
  </w:endnote>
  <w:endnote w:type="continuationSeparator" w:id="0">
    <w:p w14:paraId="6DB9D652" w14:textId="77777777" w:rsidR="00645982" w:rsidRDefault="00645982"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66316"/>
      <w:docPartObj>
        <w:docPartGallery w:val="Page Numbers (Bottom of Page)"/>
        <w:docPartUnique/>
      </w:docPartObj>
    </w:sdtPr>
    <w:sdtContent>
      <w:p w14:paraId="6F3471C6" w14:textId="51E8C2F6" w:rsidR="005866F2" w:rsidRDefault="005866F2">
        <w:pPr>
          <w:pStyle w:val="a5"/>
          <w:jc w:val="center"/>
        </w:pPr>
        <w:r>
          <w:fldChar w:fldCharType="begin"/>
        </w:r>
        <w:r>
          <w:instrText>PAGE   \* MERGEFORMAT</w:instrText>
        </w:r>
        <w:r>
          <w:fldChar w:fldCharType="separate"/>
        </w:r>
        <w:r>
          <w:t>2</w:t>
        </w:r>
        <w:r>
          <w:fldChar w:fldCharType="end"/>
        </w:r>
      </w:p>
    </w:sdtContent>
  </w:sdt>
  <w:p w14:paraId="7924F139" w14:textId="77777777" w:rsidR="005866F2" w:rsidRDefault="005866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00C0" w14:textId="77777777" w:rsidR="00645982" w:rsidRDefault="00645982" w:rsidP="007D6772">
      <w:r>
        <w:separator/>
      </w:r>
    </w:p>
  </w:footnote>
  <w:footnote w:type="continuationSeparator" w:id="0">
    <w:p w14:paraId="55971440" w14:textId="77777777" w:rsidR="00645982" w:rsidRDefault="00645982"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2"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4" w15:restartNumberingAfterBreak="0">
    <w:nsid w:val="4CEB1636"/>
    <w:multiLevelType w:val="multilevel"/>
    <w:tmpl w:val="61E4F7B8"/>
    <w:lvl w:ilvl="0">
      <w:start w:val="2"/>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5"/>
  </w:num>
  <w:num w:numId="3" w16cid:durableId="86775106">
    <w:abstractNumId w:val="6"/>
  </w:num>
  <w:num w:numId="4" w16cid:durableId="19382929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1"/>
  </w:num>
  <w:num w:numId="6" w16cid:durableId="1512062140">
    <w:abstractNumId w:val="2"/>
  </w:num>
  <w:num w:numId="7" w16cid:durableId="2115321972">
    <w:abstractNumId w:val="7"/>
  </w:num>
  <w:num w:numId="8" w16cid:durableId="41486465">
    <w:abstractNumId w:val="8"/>
  </w:num>
  <w:num w:numId="9" w16cid:durableId="824930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201D"/>
    <w:rsid w:val="00035EDB"/>
    <w:rsid w:val="00061E04"/>
    <w:rsid w:val="00071C40"/>
    <w:rsid w:val="00081275"/>
    <w:rsid w:val="000C0D14"/>
    <w:rsid w:val="000C194B"/>
    <w:rsid w:val="000E086B"/>
    <w:rsid w:val="000E450F"/>
    <w:rsid w:val="00107440"/>
    <w:rsid w:val="0011407E"/>
    <w:rsid w:val="0012527E"/>
    <w:rsid w:val="001338E4"/>
    <w:rsid w:val="00137877"/>
    <w:rsid w:val="00146758"/>
    <w:rsid w:val="0014706D"/>
    <w:rsid w:val="00155E2D"/>
    <w:rsid w:val="00180C10"/>
    <w:rsid w:val="001D0ED8"/>
    <w:rsid w:val="001E4E13"/>
    <w:rsid w:val="00201EDF"/>
    <w:rsid w:val="00265E66"/>
    <w:rsid w:val="002B22C7"/>
    <w:rsid w:val="002F362D"/>
    <w:rsid w:val="00324C4E"/>
    <w:rsid w:val="00354EA7"/>
    <w:rsid w:val="0036498B"/>
    <w:rsid w:val="0037674F"/>
    <w:rsid w:val="00380048"/>
    <w:rsid w:val="003C1B4A"/>
    <w:rsid w:val="003C47B6"/>
    <w:rsid w:val="003D584C"/>
    <w:rsid w:val="00410FEE"/>
    <w:rsid w:val="00411173"/>
    <w:rsid w:val="00433B03"/>
    <w:rsid w:val="004457D1"/>
    <w:rsid w:val="00452AEB"/>
    <w:rsid w:val="0045731C"/>
    <w:rsid w:val="004B0E3C"/>
    <w:rsid w:val="004D0CD0"/>
    <w:rsid w:val="004E5165"/>
    <w:rsid w:val="005000AB"/>
    <w:rsid w:val="005109DD"/>
    <w:rsid w:val="00527456"/>
    <w:rsid w:val="00541C48"/>
    <w:rsid w:val="00546E3D"/>
    <w:rsid w:val="005505E8"/>
    <w:rsid w:val="00565367"/>
    <w:rsid w:val="00585C86"/>
    <w:rsid w:val="005866F2"/>
    <w:rsid w:val="005A124C"/>
    <w:rsid w:val="005C39D7"/>
    <w:rsid w:val="005D6BF5"/>
    <w:rsid w:val="005E7ECF"/>
    <w:rsid w:val="005F636C"/>
    <w:rsid w:val="006009EF"/>
    <w:rsid w:val="00602841"/>
    <w:rsid w:val="0062062A"/>
    <w:rsid w:val="006222B8"/>
    <w:rsid w:val="00640919"/>
    <w:rsid w:val="00645982"/>
    <w:rsid w:val="0066752A"/>
    <w:rsid w:val="00673F64"/>
    <w:rsid w:val="00675157"/>
    <w:rsid w:val="00697DE9"/>
    <w:rsid w:val="006B213F"/>
    <w:rsid w:val="006B464C"/>
    <w:rsid w:val="006F2240"/>
    <w:rsid w:val="00714804"/>
    <w:rsid w:val="00787A7B"/>
    <w:rsid w:val="00791061"/>
    <w:rsid w:val="007A32E1"/>
    <w:rsid w:val="007B5D7A"/>
    <w:rsid w:val="007D6772"/>
    <w:rsid w:val="007D7421"/>
    <w:rsid w:val="00800797"/>
    <w:rsid w:val="008018E6"/>
    <w:rsid w:val="008138DB"/>
    <w:rsid w:val="00816EC4"/>
    <w:rsid w:val="0082408C"/>
    <w:rsid w:val="00827782"/>
    <w:rsid w:val="00833C59"/>
    <w:rsid w:val="008406DD"/>
    <w:rsid w:val="00864075"/>
    <w:rsid w:val="00873D0A"/>
    <w:rsid w:val="0087565E"/>
    <w:rsid w:val="00875FB8"/>
    <w:rsid w:val="00885AEE"/>
    <w:rsid w:val="008D70AB"/>
    <w:rsid w:val="00906F93"/>
    <w:rsid w:val="0093010A"/>
    <w:rsid w:val="00942126"/>
    <w:rsid w:val="00990B3A"/>
    <w:rsid w:val="00A13B09"/>
    <w:rsid w:val="00A22384"/>
    <w:rsid w:val="00A73E1C"/>
    <w:rsid w:val="00A855CF"/>
    <w:rsid w:val="00AA7384"/>
    <w:rsid w:val="00AA73DF"/>
    <w:rsid w:val="00AB5E17"/>
    <w:rsid w:val="00AC56EA"/>
    <w:rsid w:val="00B0726B"/>
    <w:rsid w:val="00B10BB7"/>
    <w:rsid w:val="00B22A55"/>
    <w:rsid w:val="00B61220"/>
    <w:rsid w:val="00B70657"/>
    <w:rsid w:val="00B86601"/>
    <w:rsid w:val="00B92270"/>
    <w:rsid w:val="00B97503"/>
    <w:rsid w:val="00BA4A9E"/>
    <w:rsid w:val="00BB2E73"/>
    <w:rsid w:val="00BD1DE0"/>
    <w:rsid w:val="00BD442D"/>
    <w:rsid w:val="00C4518B"/>
    <w:rsid w:val="00C64A26"/>
    <w:rsid w:val="00C6627B"/>
    <w:rsid w:val="00CF3AD0"/>
    <w:rsid w:val="00CF7A70"/>
    <w:rsid w:val="00D21BBF"/>
    <w:rsid w:val="00D37088"/>
    <w:rsid w:val="00D61B51"/>
    <w:rsid w:val="00D86C5D"/>
    <w:rsid w:val="00DA10DE"/>
    <w:rsid w:val="00DF79DF"/>
    <w:rsid w:val="00E15FC8"/>
    <w:rsid w:val="00E17E83"/>
    <w:rsid w:val="00E252E3"/>
    <w:rsid w:val="00E50EF2"/>
    <w:rsid w:val="00E844F5"/>
    <w:rsid w:val="00EA277E"/>
    <w:rsid w:val="00EB4AFF"/>
    <w:rsid w:val="00F05C7B"/>
    <w:rsid w:val="00F140AB"/>
    <w:rsid w:val="00F41282"/>
    <w:rsid w:val="00F63B79"/>
    <w:rsid w:val="00F711F3"/>
    <w:rsid w:val="00F9560B"/>
    <w:rsid w:val="00F962A0"/>
    <w:rsid w:val="00FC24A8"/>
    <w:rsid w:val="00FE4BB5"/>
    <w:rsid w:val="00FF3BB1"/>
    <w:rsid w:val="00FF7EF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40"/>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18817</Words>
  <Characters>10726</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23</cp:revision>
  <cp:lastPrinted>2021-04-27T13:19:00Z</cp:lastPrinted>
  <dcterms:created xsi:type="dcterms:W3CDTF">2024-01-09T10:29:00Z</dcterms:created>
  <dcterms:modified xsi:type="dcterms:W3CDTF">2024-03-29T09:56:00Z</dcterms:modified>
</cp:coreProperties>
</file>