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C854" w14:textId="01ED8B86" w:rsidR="00006C11" w:rsidRPr="007B67F9" w:rsidRDefault="004B06E9" w:rsidP="004B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7F9">
        <w:rPr>
          <w:rFonts w:ascii="Times New Roman" w:hAnsi="Times New Roman" w:cs="Times New Roman"/>
          <w:b/>
          <w:bCs/>
          <w:sz w:val="24"/>
          <w:szCs w:val="24"/>
        </w:rPr>
        <w:t>Обґрунтування закупівлі товару без використання електронної системи закупівель</w:t>
      </w:r>
    </w:p>
    <w:p w14:paraId="110E4DD4" w14:textId="140714B8" w:rsidR="00F27B47" w:rsidRPr="007B67F9" w:rsidRDefault="00F27B47" w:rsidP="004B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7F9">
        <w:rPr>
          <w:rFonts w:ascii="Times New Roman" w:hAnsi="Times New Roman" w:cs="Times New Roman"/>
          <w:b/>
          <w:bCs/>
          <w:sz w:val="24"/>
          <w:szCs w:val="24"/>
        </w:rPr>
        <w:t xml:space="preserve">по предмету: </w:t>
      </w:r>
      <w:r w:rsidR="0045426D" w:rsidRPr="007B67F9">
        <w:rPr>
          <w:rFonts w:ascii="Times New Roman" w:hAnsi="Times New Roman" w:cs="Times New Roman"/>
          <w:b/>
          <w:sz w:val="24"/>
          <w:szCs w:val="24"/>
        </w:rPr>
        <w:t xml:space="preserve">ДК 021:2015, код </w:t>
      </w:r>
      <w:r w:rsidR="00CF0F62">
        <w:rPr>
          <w:rFonts w:ascii="Times New Roman" w:hAnsi="Times New Roman" w:cs="Times New Roman"/>
          <w:b/>
          <w:sz w:val="24"/>
          <w:szCs w:val="24"/>
        </w:rPr>
        <w:t xml:space="preserve">09320000-8 – пара, гаряча вода та </w:t>
      </w:r>
      <w:proofErr w:type="spellStart"/>
      <w:r w:rsidR="00CF0F62">
        <w:rPr>
          <w:rFonts w:ascii="Times New Roman" w:hAnsi="Times New Roman" w:cs="Times New Roman"/>
          <w:b/>
          <w:sz w:val="24"/>
          <w:szCs w:val="24"/>
        </w:rPr>
        <w:t>повязана</w:t>
      </w:r>
      <w:proofErr w:type="spellEnd"/>
      <w:r w:rsidR="00CF0F62">
        <w:rPr>
          <w:rFonts w:ascii="Times New Roman" w:hAnsi="Times New Roman" w:cs="Times New Roman"/>
          <w:b/>
          <w:sz w:val="24"/>
          <w:szCs w:val="24"/>
        </w:rPr>
        <w:t xml:space="preserve"> продукція (послуга  з постачання  теплової енергії)</w:t>
      </w:r>
    </w:p>
    <w:p w14:paraId="2FEC2643" w14:textId="11849795" w:rsidR="004B06E9" w:rsidRPr="007B67F9" w:rsidRDefault="004B06E9" w:rsidP="004B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EBEEA" w14:textId="77777777" w:rsidR="004B06E9" w:rsidRPr="00B015AD" w:rsidRDefault="004B06E9" w:rsidP="00503A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5AD">
        <w:rPr>
          <w:rFonts w:ascii="Times New Roman" w:hAnsi="Times New Roman" w:cs="Times New Roman"/>
          <w:sz w:val="24"/>
          <w:szCs w:val="24"/>
        </w:rPr>
        <w:t>Враховуючи зміни до Закону України “Про публічні закупівлі” №922-VIII від 25.12.2015 року, в редакції від 19.04.2020 №114-IX зі змінами (далі – Закон) закріпили право замовникам торгів в період дії воєнного стану в Україні та протягом 90 днів з дня його припинення або скасування здійснювати закупівлі товарів, робіт і послуг в порядку передбаченому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Постанова про особливості).</w:t>
      </w:r>
    </w:p>
    <w:p w14:paraId="369EF904" w14:textId="77777777" w:rsidR="004B06E9" w:rsidRPr="00B015AD" w:rsidRDefault="004B06E9" w:rsidP="00503A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5AD">
        <w:rPr>
          <w:rFonts w:ascii="Times New Roman" w:hAnsi="Times New Roman" w:cs="Times New Roman"/>
          <w:sz w:val="24"/>
          <w:szCs w:val="24"/>
        </w:rPr>
        <w:t>Пунктом 10 Постанови про особливості врегульовано:</w:t>
      </w:r>
    </w:p>
    <w:p w14:paraId="26B7EE4C" w14:textId="4BD7043B" w:rsidR="004B06E9" w:rsidRPr="00B015AD" w:rsidRDefault="004B06E9" w:rsidP="0050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AD">
        <w:rPr>
          <w:rFonts w:ascii="Times New Roman" w:hAnsi="Times New Roman" w:cs="Times New Roman"/>
          <w:sz w:val="24"/>
          <w:szCs w:val="24"/>
        </w:rPr>
        <w:t>«Замовники,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особливостями».</w:t>
      </w:r>
    </w:p>
    <w:p w14:paraId="038EBA39" w14:textId="6621F960" w:rsidR="004B06E9" w:rsidRPr="00B015AD" w:rsidRDefault="004B06E9" w:rsidP="00503A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5AD">
        <w:rPr>
          <w:rFonts w:ascii="Times New Roman" w:hAnsi="Times New Roman" w:cs="Times New Roman"/>
          <w:sz w:val="24"/>
          <w:szCs w:val="24"/>
        </w:rPr>
        <w:t xml:space="preserve">Поряд з цим, підпунктом </w:t>
      </w:r>
      <w:r w:rsidR="008E219B" w:rsidRPr="00B015AD">
        <w:rPr>
          <w:rFonts w:ascii="Times New Roman" w:hAnsi="Times New Roman" w:cs="Times New Roman"/>
          <w:bCs/>
          <w:sz w:val="24"/>
          <w:szCs w:val="24"/>
        </w:rPr>
        <w:t>5</w:t>
      </w:r>
      <w:r w:rsidRPr="00B015AD">
        <w:rPr>
          <w:rFonts w:ascii="Times New Roman" w:hAnsi="Times New Roman" w:cs="Times New Roman"/>
          <w:bCs/>
          <w:sz w:val="24"/>
          <w:szCs w:val="24"/>
        </w:rPr>
        <w:t xml:space="preserve"> пункту 13 Постанови про особливості Замовник торгів має право на придбання товару без проведення подальших процедур закупівлі, зокрема у разі:</w:t>
      </w:r>
      <w:r w:rsidR="00503AED" w:rsidRPr="00B01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15AD">
        <w:rPr>
          <w:rFonts w:ascii="Times New Roman" w:hAnsi="Times New Roman" w:cs="Times New Roman"/>
          <w:i/>
          <w:sz w:val="24"/>
          <w:szCs w:val="24"/>
        </w:rPr>
        <w:t>«Придбання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</w:t>
      </w:r>
    </w:p>
    <w:p w14:paraId="2251BADC" w14:textId="77777777" w:rsidR="008E219B" w:rsidRPr="00B015AD" w:rsidRDefault="008E219B" w:rsidP="008E2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15AD">
        <w:rPr>
          <w:rFonts w:ascii="Times New Roman" w:hAnsi="Times New Roman" w:cs="Times New Roman"/>
          <w:i/>
          <w:color w:val="000000"/>
          <w:sz w:val="24"/>
          <w:szCs w:val="24"/>
        </w:rPr>
        <w:t>5)</w:t>
      </w:r>
      <w:r w:rsidRPr="00B015AD">
        <w:rPr>
          <w:rFonts w:ascii="Times New Roman" w:hAnsi="Times New Roman" w:cs="Times New Roman"/>
          <w:i/>
          <w:color w:val="000000"/>
          <w:sz w:val="24"/>
          <w:szCs w:val="24"/>
        </w:rPr>
        <w:tab/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</w:p>
    <w:p w14:paraId="347A591F" w14:textId="77777777" w:rsidR="008E219B" w:rsidRPr="00B015AD" w:rsidRDefault="008E219B" w:rsidP="008E2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15AD">
        <w:rPr>
          <w:rFonts w:ascii="Times New Roman" w:hAnsi="Times New Roman" w:cs="Times New Roman"/>
          <w:i/>
          <w:color w:val="000000"/>
          <w:sz w:val="24"/>
          <w:szCs w:val="24"/>
        </w:rPr>
        <w:t>предмет закупівлі полягає у створенні або придбанні витвору мистецтва або художнього виконання;</w:t>
      </w:r>
    </w:p>
    <w:p w14:paraId="54B9D3E0" w14:textId="77777777" w:rsidR="008E219B" w:rsidRPr="00B015AD" w:rsidRDefault="008E219B" w:rsidP="008E2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15AD">
        <w:rPr>
          <w:rFonts w:ascii="Times New Roman" w:hAnsi="Times New Roman" w:cs="Times New Roman"/>
          <w:i/>
          <w:color w:val="000000"/>
          <w:sz w:val="24"/>
          <w:szCs w:val="24"/>
        </w:rPr>
        <w:t>укладення договору про закупівлю з переможцем архітектурного або мистецького конкурсу;</w:t>
      </w:r>
    </w:p>
    <w:p w14:paraId="78021B81" w14:textId="77777777" w:rsidR="008E219B" w:rsidRPr="00B015AD" w:rsidRDefault="008E219B" w:rsidP="008E2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15AD">
        <w:rPr>
          <w:rFonts w:ascii="Times New Roman" w:hAnsi="Times New Roman" w:cs="Times New Roman"/>
          <w:i/>
          <w:color w:val="000000"/>
          <w:sz w:val="24"/>
          <w:szCs w:val="24"/>
        </w:rPr>
        <w:t>відсутність конкуренції з технічних причин, яка повинна бути документально підтверджена замовником;</w:t>
      </w:r>
    </w:p>
    <w:p w14:paraId="03E6099F" w14:textId="77777777" w:rsidR="008E219B" w:rsidRPr="00B015AD" w:rsidRDefault="008E219B" w:rsidP="008E2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15AD">
        <w:rPr>
          <w:rFonts w:ascii="Times New Roman" w:hAnsi="Times New Roman" w:cs="Times New Roman"/>
          <w:i/>
          <w:color w:val="000000"/>
          <w:sz w:val="24"/>
          <w:szCs w:val="24"/>
        </w:rPr>
        <w:t>необхідність захисту прав інтелектуальної власності;</w:t>
      </w:r>
    </w:p>
    <w:p w14:paraId="158AD5E1" w14:textId="3B12B8F6" w:rsidR="004B06E9" w:rsidRPr="00B015AD" w:rsidRDefault="008E219B" w:rsidP="008E2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AD">
        <w:rPr>
          <w:rFonts w:ascii="Times New Roman" w:hAnsi="Times New Roman" w:cs="Times New Roman"/>
          <w:i/>
          <w:color w:val="000000"/>
          <w:sz w:val="24"/>
          <w:szCs w:val="24"/>
        </w:rPr>
        <w:t>укладення договору про закупівлю з постачальником “останньої надії” або з постачальником універсальної послуги на постачання електричної енергії або природного газу;</w:t>
      </w:r>
      <w:r w:rsidR="004B06E9" w:rsidRPr="00B015AD">
        <w:rPr>
          <w:rFonts w:ascii="Times New Roman" w:hAnsi="Times New Roman" w:cs="Times New Roman"/>
          <w:i/>
          <w:sz w:val="24"/>
          <w:szCs w:val="24"/>
        </w:rPr>
        <w:t>»</w:t>
      </w:r>
    </w:p>
    <w:p w14:paraId="56D34D34" w14:textId="77777777" w:rsidR="00CF0F62" w:rsidRPr="00B015AD" w:rsidRDefault="00CF0F62" w:rsidP="00CF0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результатами закупівлі, здійсненої відповідно до пункту 13 Особливостей, замовники оприлюднюють в електронній системі </w:t>
      </w:r>
      <w:proofErr w:type="spellStart"/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відповідно до </w:t>
      </w:r>
      <w:r w:rsidRPr="00B015AD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пункту 3-8</w:t>
      </w: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 X “Прикінцеві та перехідні положення” Закону.</w:t>
      </w:r>
    </w:p>
    <w:p w14:paraId="584E81B8" w14:textId="385993C9" w:rsidR="00CF0F62" w:rsidRPr="00B015AD" w:rsidRDefault="00CF0F62" w:rsidP="00CF0F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AD">
        <w:rPr>
          <w:rFonts w:ascii="Times New Roman" w:hAnsi="Times New Roman" w:cs="Times New Roman"/>
          <w:sz w:val="24"/>
          <w:szCs w:val="24"/>
        </w:rPr>
        <w:t xml:space="preserve">Канівське комунальне підприємство теплових мереж </w:t>
      </w: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являється єдиним постачальником теплової енергії для об'єктів</w:t>
      </w: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Шевченківського національного заповідника </w:t>
      </w: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що підтверджено листом Антимонопольного комітету України</w:t>
      </w: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1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 витягом з реєстру суб'єктів природніх монополій</w:t>
      </w:r>
      <w:r w:rsidR="00B015AD" w:rsidRPr="00B01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C31F80" w14:textId="2311444B" w:rsidR="001D158A" w:rsidRDefault="00F27B47" w:rsidP="00B015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AD">
        <w:rPr>
          <w:rFonts w:ascii="Times New Roman" w:hAnsi="Times New Roman" w:cs="Times New Roman"/>
          <w:bCs/>
          <w:sz w:val="24"/>
          <w:szCs w:val="24"/>
        </w:rPr>
        <w:t xml:space="preserve">Відтак внаслідок відсутності конкуренції з технічних причин Договір на 2023 рік по предмету: </w:t>
      </w:r>
      <w:r w:rsidR="0045426D" w:rsidRPr="00B015AD">
        <w:rPr>
          <w:rFonts w:ascii="Times New Roman" w:hAnsi="Times New Roman" w:cs="Times New Roman"/>
          <w:sz w:val="24"/>
          <w:szCs w:val="24"/>
        </w:rPr>
        <w:t xml:space="preserve">ДК 021:2015, код </w:t>
      </w:r>
      <w:r w:rsidR="00B015AD" w:rsidRPr="00B015AD">
        <w:rPr>
          <w:rFonts w:ascii="Times New Roman" w:hAnsi="Times New Roman" w:cs="Times New Roman"/>
          <w:sz w:val="24"/>
          <w:szCs w:val="24"/>
        </w:rPr>
        <w:t>09320000-8 – пара, гаряча вода та пов’язана продукція</w:t>
      </w:r>
      <w:r w:rsidRPr="00B01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AD" w:rsidRPr="00B015AD">
        <w:rPr>
          <w:rFonts w:ascii="Times New Roman" w:hAnsi="Times New Roman" w:cs="Times New Roman"/>
          <w:bCs/>
          <w:sz w:val="24"/>
          <w:szCs w:val="24"/>
        </w:rPr>
        <w:t xml:space="preserve">( послуга  </w:t>
      </w:r>
      <w:r w:rsidR="00B015AD" w:rsidRPr="00B015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 постачання  теплової енергії) </w:t>
      </w:r>
      <w:r w:rsidRPr="00B015AD">
        <w:rPr>
          <w:rFonts w:ascii="Times New Roman" w:hAnsi="Times New Roman" w:cs="Times New Roman"/>
          <w:bCs/>
          <w:sz w:val="24"/>
          <w:szCs w:val="24"/>
        </w:rPr>
        <w:t>необхідно укласти без проведення процедур закупівлі згідно підпункту 5 пункту 13 Постанови про особливості.</w:t>
      </w:r>
    </w:p>
    <w:p w14:paraId="6875B98D" w14:textId="075C3AEE" w:rsidR="00B015AD" w:rsidRDefault="00B015AD" w:rsidP="00B015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D74BB" w14:textId="4E841395" w:rsidR="00B015AD" w:rsidRDefault="00B015AD" w:rsidP="00B015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01977" w14:textId="77777777" w:rsidR="00B015AD" w:rsidRPr="00B015AD" w:rsidRDefault="00B015AD" w:rsidP="00B015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99C6112" w14:textId="29A4640D" w:rsidR="001D158A" w:rsidRPr="007B67F9" w:rsidRDefault="001D158A" w:rsidP="00F27B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F9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  <w:r w:rsidR="007B2CCD" w:rsidRPr="007B67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B6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7F9" w:rsidRPr="007B67F9">
        <w:rPr>
          <w:rFonts w:ascii="Times New Roman" w:hAnsi="Times New Roman" w:cs="Times New Roman"/>
          <w:b/>
          <w:sz w:val="24"/>
          <w:szCs w:val="24"/>
        </w:rPr>
        <w:t>Яхімович</w:t>
      </w:r>
      <w:proofErr w:type="spellEnd"/>
      <w:r w:rsidR="007B67F9" w:rsidRPr="007B67F9">
        <w:rPr>
          <w:rFonts w:ascii="Times New Roman" w:hAnsi="Times New Roman" w:cs="Times New Roman"/>
          <w:b/>
          <w:sz w:val="24"/>
          <w:szCs w:val="24"/>
        </w:rPr>
        <w:t xml:space="preserve"> О.Є.</w:t>
      </w:r>
    </w:p>
    <w:p w14:paraId="61EF2EE0" w14:textId="77777777" w:rsidR="00B31DBF" w:rsidRPr="004B06E9" w:rsidRDefault="00B31DBF" w:rsidP="00503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CA195D" w14:textId="5727F50B" w:rsidR="004B06E9" w:rsidRDefault="004B06E9" w:rsidP="004B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0785F" w14:textId="53FD4FBA" w:rsidR="00CF0F62" w:rsidRPr="004B06E9" w:rsidRDefault="00CF0F62" w:rsidP="00CF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F62" w:rsidRPr="004B06E9" w:rsidSect="00A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44"/>
    <w:rsid w:val="00006C11"/>
    <w:rsid w:val="001D158A"/>
    <w:rsid w:val="0045426D"/>
    <w:rsid w:val="004B06E9"/>
    <w:rsid w:val="00503AED"/>
    <w:rsid w:val="006940B8"/>
    <w:rsid w:val="007B2CCD"/>
    <w:rsid w:val="007B67F9"/>
    <w:rsid w:val="008E219B"/>
    <w:rsid w:val="00963492"/>
    <w:rsid w:val="00A673A8"/>
    <w:rsid w:val="00B015AD"/>
    <w:rsid w:val="00B31DBF"/>
    <w:rsid w:val="00C51C44"/>
    <w:rsid w:val="00CF0F62"/>
    <w:rsid w:val="00F27B47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741"/>
  <w15:docId w15:val="{4A64A3EC-238F-4233-83FB-8B1CCF92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6E9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-">
    <w:name w:val="Интернет-ссылка"/>
    <w:qFormat/>
    <w:rsid w:val="00CF0F6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Лисенко</dc:creator>
  <cp:keywords/>
  <dc:description/>
  <cp:lastModifiedBy>Zakupki</cp:lastModifiedBy>
  <cp:revision>2</cp:revision>
  <dcterms:created xsi:type="dcterms:W3CDTF">2022-12-30T10:45:00Z</dcterms:created>
  <dcterms:modified xsi:type="dcterms:W3CDTF">2022-12-30T10:45:00Z</dcterms:modified>
</cp:coreProperties>
</file>