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6DA65" w14:textId="22B233A0" w:rsidR="003D22D4" w:rsidRDefault="00C9426D" w:rsidP="00561B95">
      <w:pPr>
        <w:pStyle w:val="ad"/>
        <w:rPr>
          <w:i/>
          <w:sz w:val="22"/>
          <w:szCs w:val="22"/>
        </w:rPr>
      </w:pPr>
      <w:bookmarkStart w:id="0" w:name="_Hlk47523099"/>
      <w:r w:rsidRPr="007A0AF2">
        <w:rPr>
          <w:b/>
          <w:sz w:val="18"/>
        </w:rPr>
        <w:t xml:space="preserve"> </w:t>
      </w:r>
      <w:bookmarkStart w:id="1" w:name="_Hlk529524181"/>
      <w:bookmarkEnd w:id="0"/>
    </w:p>
    <w:p w14:paraId="3B24D225" w14:textId="77777777" w:rsidR="00887E6D" w:rsidRDefault="00887E6D" w:rsidP="005D65A2">
      <w:pPr>
        <w:widowControl w:val="0"/>
        <w:tabs>
          <w:tab w:val="left" w:pos="2160"/>
          <w:tab w:val="left" w:pos="3600"/>
        </w:tabs>
        <w:autoSpaceDE w:val="0"/>
        <w:autoSpaceDN w:val="0"/>
        <w:adjustRightInd w:val="0"/>
        <w:spacing w:line="240" w:lineRule="auto"/>
        <w:jc w:val="right"/>
        <w:rPr>
          <w:b/>
        </w:rPr>
      </w:pPr>
    </w:p>
    <w:p w14:paraId="5A99D0B4" w14:textId="1062D8D3" w:rsidR="005D65A2" w:rsidRDefault="005D65A2" w:rsidP="005D65A2">
      <w:pPr>
        <w:widowControl w:val="0"/>
        <w:tabs>
          <w:tab w:val="left" w:pos="2160"/>
          <w:tab w:val="left" w:pos="3600"/>
        </w:tabs>
        <w:autoSpaceDE w:val="0"/>
        <w:autoSpaceDN w:val="0"/>
        <w:adjustRightInd w:val="0"/>
        <w:spacing w:line="240" w:lineRule="auto"/>
        <w:jc w:val="right"/>
        <w:rPr>
          <w:b/>
        </w:rPr>
      </w:pPr>
      <w:r w:rsidRPr="007A0AF2">
        <w:rPr>
          <w:b/>
        </w:rPr>
        <w:t>ДОДАТОК 2</w:t>
      </w:r>
    </w:p>
    <w:p w14:paraId="59E868EC" w14:textId="018EC0A0" w:rsidR="005D65A2" w:rsidRDefault="005D65A2" w:rsidP="005D65A2">
      <w:pPr>
        <w:spacing w:after="120"/>
        <w:ind w:right="-6" w:firstLine="720"/>
        <w:jc w:val="center"/>
        <w:rPr>
          <w:b/>
          <w:bCs/>
        </w:rPr>
      </w:pPr>
      <w:r>
        <w:rPr>
          <w:b/>
          <w:bCs/>
        </w:rPr>
        <w:t>ТЕХНІЧНІ ВИМОГИ І ЯКІСНІ ХАРАКТЕРИСТИКИ ПРЕДМЕТА ЗАКУПІВЛІ</w:t>
      </w:r>
    </w:p>
    <w:p w14:paraId="764CC272" w14:textId="77777777" w:rsidR="0051544C" w:rsidRDefault="0051544C" w:rsidP="0051544C">
      <w:pPr>
        <w:jc w:val="center"/>
        <w:rPr>
          <w:b/>
          <w:sz w:val="28"/>
          <w:szCs w:val="28"/>
        </w:rPr>
      </w:pPr>
      <w:r w:rsidRPr="00AA74BE">
        <w:rPr>
          <w:b/>
          <w:sz w:val="28"/>
          <w:szCs w:val="28"/>
        </w:rPr>
        <w:t>код за ДК 021:2015 -39110000-6, Сидіння, стільці та супутні</w:t>
      </w:r>
      <w:r>
        <w:rPr>
          <w:b/>
          <w:sz w:val="28"/>
          <w:szCs w:val="28"/>
        </w:rPr>
        <w:t xml:space="preserve"> вироби </w:t>
      </w:r>
    </w:p>
    <w:p w14:paraId="79CC79F5" w14:textId="311BD820" w:rsidR="0051544C" w:rsidRPr="00995988" w:rsidRDefault="0051544C" w:rsidP="0051544C">
      <w:pPr>
        <w:jc w:val="center"/>
        <w:rPr>
          <w:b/>
          <w:sz w:val="28"/>
          <w:szCs w:val="28"/>
        </w:rPr>
      </w:pPr>
      <w:r>
        <w:rPr>
          <w:b/>
          <w:sz w:val="28"/>
          <w:szCs w:val="28"/>
        </w:rPr>
        <w:t>і частини до них (</w:t>
      </w:r>
      <w:r w:rsidR="00A45149">
        <w:rPr>
          <w:b/>
          <w:sz w:val="28"/>
          <w:szCs w:val="28"/>
        </w:rPr>
        <w:t>Стільці</w:t>
      </w:r>
      <w:r w:rsidR="00312418">
        <w:rPr>
          <w:b/>
          <w:sz w:val="28"/>
          <w:szCs w:val="28"/>
        </w:rPr>
        <w:t xml:space="preserve"> офісн</w:t>
      </w:r>
      <w:r w:rsidR="00A45149">
        <w:rPr>
          <w:b/>
          <w:sz w:val="28"/>
          <w:szCs w:val="28"/>
        </w:rPr>
        <w:t>і</w:t>
      </w:r>
      <w:r w:rsidRPr="00AA74BE">
        <w:rPr>
          <w:b/>
          <w:sz w:val="28"/>
          <w:szCs w:val="28"/>
        </w:rPr>
        <w:t>)</w:t>
      </w:r>
    </w:p>
    <w:p w14:paraId="3A297FC6" w14:textId="1209762F" w:rsidR="00124CBB" w:rsidRDefault="0051544C" w:rsidP="0051544C">
      <w:pPr>
        <w:keepNext/>
        <w:outlineLvl w:val="0"/>
        <w:rPr>
          <w:rFonts w:cs="Calibri"/>
          <w:b/>
        </w:rPr>
      </w:pPr>
      <w:r>
        <w:rPr>
          <w:rFonts w:cs="Calibri"/>
          <w:b/>
        </w:rPr>
        <w:t>1.</w:t>
      </w:r>
      <w:r w:rsidR="00124CBB" w:rsidRPr="0051544C">
        <w:rPr>
          <w:rFonts w:cs="Calibri"/>
          <w:b/>
        </w:rPr>
        <w:t xml:space="preserve">Перелік необхідних товарів: </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5684"/>
        <w:gridCol w:w="2400"/>
        <w:gridCol w:w="1311"/>
      </w:tblGrid>
      <w:tr w:rsidR="0051544C" w:rsidRPr="009529E1" w14:paraId="0C439D8E" w14:textId="77777777" w:rsidTr="0051544C">
        <w:trPr>
          <w:trHeight w:val="504"/>
          <w:tblHeader/>
        </w:trPr>
        <w:tc>
          <w:tcPr>
            <w:tcW w:w="401" w:type="pct"/>
            <w:shd w:val="clear" w:color="auto" w:fill="auto"/>
            <w:vAlign w:val="center"/>
          </w:tcPr>
          <w:p w14:paraId="686E6835" w14:textId="77777777" w:rsidR="0051544C" w:rsidRPr="009529E1" w:rsidRDefault="0051544C" w:rsidP="006B13C4">
            <w:pPr>
              <w:widowControl w:val="0"/>
              <w:spacing w:line="250" w:lineRule="exact"/>
              <w:ind w:right="-2"/>
              <w:jc w:val="center"/>
              <w:rPr>
                <w:rFonts w:eastAsia="Times New Roman"/>
                <w:b/>
                <w:spacing w:val="4"/>
              </w:rPr>
            </w:pPr>
            <w:r w:rsidRPr="009529E1">
              <w:rPr>
                <w:rFonts w:eastAsia="Times New Roman"/>
                <w:b/>
                <w:spacing w:val="4"/>
              </w:rPr>
              <w:t>№ з/п</w:t>
            </w:r>
          </w:p>
        </w:tc>
        <w:tc>
          <w:tcPr>
            <w:tcW w:w="2792" w:type="pct"/>
            <w:shd w:val="clear" w:color="auto" w:fill="auto"/>
            <w:vAlign w:val="center"/>
          </w:tcPr>
          <w:p w14:paraId="6EA0B57C" w14:textId="77777777" w:rsidR="0051544C" w:rsidRPr="009529E1" w:rsidRDefault="0051544C" w:rsidP="006B13C4">
            <w:pPr>
              <w:widowControl w:val="0"/>
              <w:spacing w:line="250" w:lineRule="exact"/>
              <w:ind w:right="-2"/>
              <w:jc w:val="center"/>
              <w:rPr>
                <w:rFonts w:eastAsia="Times New Roman"/>
                <w:b/>
                <w:spacing w:val="4"/>
              </w:rPr>
            </w:pPr>
            <w:r w:rsidRPr="009529E1">
              <w:rPr>
                <w:rFonts w:eastAsia="Times New Roman"/>
                <w:b/>
                <w:spacing w:val="4"/>
              </w:rPr>
              <w:t>Назва</w:t>
            </w:r>
          </w:p>
        </w:tc>
        <w:tc>
          <w:tcPr>
            <w:tcW w:w="1182" w:type="pct"/>
            <w:shd w:val="clear" w:color="auto" w:fill="auto"/>
            <w:vAlign w:val="center"/>
          </w:tcPr>
          <w:p w14:paraId="265F3608" w14:textId="75250454" w:rsidR="0051544C" w:rsidRPr="009529E1" w:rsidRDefault="0051544C" w:rsidP="006B13C4">
            <w:pPr>
              <w:widowControl w:val="0"/>
              <w:spacing w:line="250" w:lineRule="exact"/>
              <w:ind w:right="-2"/>
              <w:jc w:val="center"/>
              <w:rPr>
                <w:rFonts w:eastAsia="Times New Roman"/>
                <w:b/>
                <w:spacing w:val="4"/>
              </w:rPr>
            </w:pPr>
            <w:r>
              <w:rPr>
                <w:rFonts w:eastAsia="Times New Roman"/>
                <w:b/>
                <w:spacing w:val="4"/>
              </w:rPr>
              <w:t>Одиниця виміру</w:t>
            </w:r>
          </w:p>
        </w:tc>
        <w:tc>
          <w:tcPr>
            <w:tcW w:w="625" w:type="pct"/>
            <w:shd w:val="clear" w:color="auto" w:fill="auto"/>
            <w:vAlign w:val="center"/>
          </w:tcPr>
          <w:p w14:paraId="38D98803" w14:textId="425145DE" w:rsidR="0051544C" w:rsidRPr="009529E1" w:rsidRDefault="0051544C" w:rsidP="006B13C4">
            <w:pPr>
              <w:widowControl w:val="0"/>
              <w:spacing w:line="250" w:lineRule="exact"/>
              <w:ind w:right="-2"/>
              <w:jc w:val="center"/>
              <w:rPr>
                <w:rFonts w:eastAsia="Times New Roman"/>
                <w:b/>
                <w:spacing w:val="4"/>
              </w:rPr>
            </w:pPr>
            <w:r>
              <w:rPr>
                <w:rFonts w:eastAsia="Times New Roman"/>
                <w:b/>
                <w:spacing w:val="4"/>
              </w:rPr>
              <w:t>Кількість</w:t>
            </w:r>
          </w:p>
        </w:tc>
      </w:tr>
      <w:tr w:rsidR="0051544C" w:rsidRPr="009529E1" w14:paraId="36B81762" w14:textId="77777777" w:rsidTr="0051544C">
        <w:trPr>
          <w:trHeight w:val="472"/>
        </w:trPr>
        <w:tc>
          <w:tcPr>
            <w:tcW w:w="401" w:type="pct"/>
            <w:shd w:val="clear" w:color="auto" w:fill="auto"/>
          </w:tcPr>
          <w:p w14:paraId="1900087C" w14:textId="77777777" w:rsidR="0051544C" w:rsidRPr="009529E1" w:rsidRDefault="0051544C" w:rsidP="006B13C4">
            <w:pPr>
              <w:widowControl w:val="0"/>
              <w:spacing w:line="240" w:lineRule="auto"/>
              <w:ind w:right="-2"/>
              <w:jc w:val="center"/>
              <w:rPr>
                <w:rFonts w:eastAsia="Times New Roman"/>
                <w:spacing w:val="4"/>
              </w:rPr>
            </w:pPr>
            <w:r w:rsidRPr="009529E1">
              <w:rPr>
                <w:rFonts w:eastAsia="Times New Roman"/>
                <w:spacing w:val="4"/>
              </w:rPr>
              <w:t>1</w:t>
            </w:r>
          </w:p>
        </w:tc>
        <w:tc>
          <w:tcPr>
            <w:tcW w:w="2792" w:type="pct"/>
            <w:shd w:val="clear" w:color="auto" w:fill="auto"/>
          </w:tcPr>
          <w:p w14:paraId="315243DB" w14:textId="642FC5A8" w:rsidR="0051544C" w:rsidRPr="002E097A" w:rsidRDefault="00312418" w:rsidP="006B13C4">
            <w:pPr>
              <w:keepNext/>
              <w:spacing w:line="240" w:lineRule="auto"/>
              <w:jc w:val="left"/>
              <w:outlineLvl w:val="0"/>
              <w:rPr>
                <w:rFonts w:eastAsia="Times New Roman"/>
                <w:b/>
                <w:lang w:val="en-US"/>
              </w:rPr>
            </w:pPr>
            <w:r>
              <w:rPr>
                <w:rFonts w:eastAsia="Times New Roman"/>
              </w:rPr>
              <w:t>Стілець</w:t>
            </w:r>
            <w:r w:rsidR="0051544C">
              <w:rPr>
                <w:rFonts w:eastAsia="Times New Roman"/>
              </w:rPr>
              <w:t xml:space="preserve"> офісн</w:t>
            </w:r>
            <w:r>
              <w:rPr>
                <w:rFonts w:eastAsia="Times New Roman"/>
              </w:rPr>
              <w:t>ий</w:t>
            </w:r>
            <w:r w:rsidR="002E097A">
              <w:rPr>
                <w:rFonts w:eastAsia="Times New Roman"/>
              </w:rPr>
              <w:t xml:space="preserve"> </w:t>
            </w:r>
            <w:r w:rsidR="002E097A">
              <w:rPr>
                <w:rFonts w:eastAsia="Times New Roman"/>
                <w:lang w:val="en-US"/>
              </w:rPr>
              <w:t>Visitor</w:t>
            </w:r>
          </w:p>
        </w:tc>
        <w:tc>
          <w:tcPr>
            <w:tcW w:w="1182" w:type="pct"/>
            <w:shd w:val="clear" w:color="auto" w:fill="auto"/>
          </w:tcPr>
          <w:p w14:paraId="71E1F089" w14:textId="143210B7" w:rsidR="0051544C" w:rsidRPr="009529E1" w:rsidRDefault="0051544C" w:rsidP="00515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lang w:val="ru-RU" w:eastAsia="uk-UA"/>
              </w:rPr>
            </w:pPr>
            <w:r>
              <w:rPr>
                <w:rFonts w:eastAsia="Times New Roman"/>
                <w:lang w:val="ru-RU" w:eastAsia="uk-UA"/>
              </w:rPr>
              <w:t>штуки</w:t>
            </w:r>
          </w:p>
        </w:tc>
        <w:tc>
          <w:tcPr>
            <w:tcW w:w="625" w:type="pct"/>
            <w:shd w:val="clear" w:color="auto" w:fill="auto"/>
          </w:tcPr>
          <w:p w14:paraId="03D5A8C4" w14:textId="49F43622" w:rsidR="0051544C" w:rsidRPr="002E097A" w:rsidRDefault="00CF0858" w:rsidP="002E0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lang w:eastAsia="uk-UA"/>
              </w:rPr>
            </w:pPr>
            <w:r>
              <w:rPr>
                <w:rFonts w:eastAsia="Times New Roman"/>
                <w:lang w:val="en-US" w:eastAsia="uk-UA"/>
              </w:rPr>
              <w:t>1</w:t>
            </w:r>
            <w:r w:rsidR="002E097A">
              <w:rPr>
                <w:rFonts w:eastAsia="Times New Roman"/>
                <w:lang w:eastAsia="uk-UA"/>
              </w:rPr>
              <w:t>72</w:t>
            </w:r>
          </w:p>
        </w:tc>
      </w:tr>
      <w:tr w:rsidR="002E097A" w:rsidRPr="009529E1" w14:paraId="4A4B481C" w14:textId="77777777" w:rsidTr="0051544C">
        <w:trPr>
          <w:trHeight w:val="472"/>
        </w:trPr>
        <w:tc>
          <w:tcPr>
            <w:tcW w:w="401" w:type="pct"/>
            <w:shd w:val="clear" w:color="auto" w:fill="auto"/>
          </w:tcPr>
          <w:p w14:paraId="1F1C16FB" w14:textId="7C718697" w:rsidR="002E097A" w:rsidRPr="002E097A" w:rsidRDefault="002E097A" w:rsidP="006B13C4">
            <w:pPr>
              <w:widowControl w:val="0"/>
              <w:spacing w:line="240" w:lineRule="auto"/>
              <w:ind w:right="-2"/>
              <w:jc w:val="center"/>
              <w:rPr>
                <w:rFonts w:eastAsia="Times New Roman"/>
                <w:spacing w:val="4"/>
                <w:lang w:val="en-US"/>
              </w:rPr>
            </w:pPr>
            <w:r>
              <w:rPr>
                <w:rFonts w:eastAsia="Times New Roman"/>
                <w:spacing w:val="4"/>
                <w:lang w:val="en-US"/>
              </w:rPr>
              <w:t>2</w:t>
            </w:r>
          </w:p>
        </w:tc>
        <w:tc>
          <w:tcPr>
            <w:tcW w:w="2792" w:type="pct"/>
            <w:shd w:val="clear" w:color="auto" w:fill="auto"/>
          </w:tcPr>
          <w:p w14:paraId="1F23D54B" w14:textId="77777777" w:rsidR="002E097A" w:rsidRPr="00BF2D34" w:rsidRDefault="002E097A" w:rsidP="002E097A">
            <w:pPr>
              <w:tabs>
                <w:tab w:val="left" w:pos="5670"/>
              </w:tabs>
              <w:spacing w:line="240" w:lineRule="auto"/>
            </w:pPr>
            <w:r>
              <w:t xml:space="preserve">Стілець офісний </w:t>
            </w:r>
            <w:r>
              <w:rPr>
                <w:lang w:val="en-US"/>
              </w:rPr>
              <w:t>Jack</w:t>
            </w:r>
          </w:p>
          <w:p w14:paraId="13AA648B" w14:textId="77777777" w:rsidR="002E097A" w:rsidRDefault="002E097A" w:rsidP="006B13C4">
            <w:pPr>
              <w:keepNext/>
              <w:spacing w:line="240" w:lineRule="auto"/>
              <w:jc w:val="left"/>
              <w:outlineLvl w:val="0"/>
              <w:rPr>
                <w:rFonts w:eastAsia="Times New Roman"/>
              </w:rPr>
            </w:pPr>
          </w:p>
        </w:tc>
        <w:tc>
          <w:tcPr>
            <w:tcW w:w="1182" w:type="pct"/>
            <w:shd w:val="clear" w:color="auto" w:fill="auto"/>
          </w:tcPr>
          <w:p w14:paraId="0ADFD54F" w14:textId="0C63EB46" w:rsidR="002E097A" w:rsidRPr="002E097A" w:rsidRDefault="002E097A" w:rsidP="00515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lang w:eastAsia="uk-UA"/>
              </w:rPr>
            </w:pPr>
            <w:r>
              <w:rPr>
                <w:rFonts w:eastAsia="Times New Roman"/>
                <w:lang w:eastAsia="uk-UA"/>
              </w:rPr>
              <w:t>штуки</w:t>
            </w:r>
          </w:p>
        </w:tc>
        <w:tc>
          <w:tcPr>
            <w:tcW w:w="625" w:type="pct"/>
            <w:shd w:val="clear" w:color="auto" w:fill="auto"/>
          </w:tcPr>
          <w:p w14:paraId="4806DCA4" w14:textId="7FFB14F1" w:rsidR="002E097A" w:rsidRPr="002E097A" w:rsidRDefault="002E097A" w:rsidP="006B13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lang w:eastAsia="uk-UA"/>
              </w:rPr>
            </w:pPr>
            <w:r>
              <w:rPr>
                <w:rFonts w:eastAsia="Times New Roman"/>
                <w:lang w:eastAsia="uk-UA"/>
              </w:rPr>
              <w:t>20</w:t>
            </w:r>
          </w:p>
        </w:tc>
      </w:tr>
      <w:tr w:rsidR="002E097A" w:rsidRPr="009529E1" w14:paraId="0B868B61" w14:textId="77777777" w:rsidTr="0051544C">
        <w:trPr>
          <w:trHeight w:val="472"/>
        </w:trPr>
        <w:tc>
          <w:tcPr>
            <w:tcW w:w="401" w:type="pct"/>
            <w:shd w:val="clear" w:color="auto" w:fill="auto"/>
          </w:tcPr>
          <w:p w14:paraId="44DC8E51" w14:textId="318ECB6E" w:rsidR="002E097A" w:rsidRPr="009529E1" w:rsidRDefault="002E097A" w:rsidP="006B13C4">
            <w:pPr>
              <w:widowControl w:val="0"/>
              <w:spacing w:line="240" w:lineRule="auto"/>
              <w:ind w:right="-2"/>
              <w:jc w:val="center"/>
              <w:rPr>
                <w:rFonts w:eastAsia="Times New Roman"/>
                <w:spacing w:val="4"/>
              </w:rPr>
            </w:pPr>
            <w:r>
              <w:rPr>
                <w:rFonts w:eastAsia="Times New Roman"/>
                <w:spacing w:val="4"/>
              </w:rPr>
              <w:t>3</w:t>
            </w:r>
          </w:p>
        </w:tc>
        <w:tc>
          <w:tcPr>
            <w:tcW w:w="2792" w:type="pct"/>
            <w:shd w:val="clear" w:color="auto" w:fill="auto"/>
          </w:tcPr>
          <w:p w14:paraId="5C4CA4CC" w14:textId="2B13920E" w:rsidR="002E097A" w:rsidRDefault="002E097A" w:rsidP="006B13C4">
            <w:pPr>
              <w:keepNext/>
              <w:spacing w:line="240" w:lineRule="auto"/>
              <w:jc w:val="left"/>
              <w:outlineLvl w:val="0"/>
              <w:rPr>
                <w:rFonts w:eastAsia="Times New Roman"/>
              </w:rPr>
            </w:pPr>
            <w:proofErr w:type="spellStart"/>
            <w:r>
              <w:rPr>
                <w:lang w:val="ru-RU"/>
              </w:rPr>
              <w:t>Стілець</w:t>
            </w:r>
            <w:proofErr w:type="spellEnd"/>
            <w:r>
              <w:rPr>
                <w:lang w:val="ru-RU"/>
              </w:rPr>
              <w:t xml:space="preserve"> </w:t>
            </w:r>
            <w:proofErr w:type="spellStart"/>
            <w:r>
              <w:rPr>
                <w:lang w:val="ru-RU"/>
              </w:rPr>
              <w:t>офісний</w:t>
            </w:r>
            <w:proofErr w:type="spellEnd"/>
            <w:r>
              <w:rPr>
                <w:lang w:val="ru-RU"/>
              </w:rPr>
              <w:t xml:space="preserve"> </w:t>
            </w:r>
            <w:r>
              <w:rPr>
                <w:lang w:val="en-US"/>
              </w:rPr>
              <w:t>ISO</w:t>
            </w:r>
          </w:p>
        </w:tc>
        <w:tc>
          <w:tcPr>
            <w:tcW w:w="1182" w:type="pct"/>
            <w:shd w:val="clear" w:color="auto" w:fill="auto"/>
          </w:tcPr>
          <w:p w14:paraId="035B0B1E" w14:textId="7A36A4E6" w:rsidR="002E097A" w:rsidRDefault="002E097A" w:rsidP="00515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lang w:val="ru-RU" w:eastAsia="uk-UA"/>
              </w:rPr>
            </w:pPr>
            <w:r>
              <w:rPr>
                <w:rFonts w:eastAsia="Times New Roman"/>
                <w:lang w:val="ru-RU" w:eastAsia="uk-UA"/>
              </w:rPr>
              <w:t>штуки</w:t>
            </w:r>
          </w:p>
        </w:tc>
        <w:tc>
          <w:tcPr>
            <w:tcW w:w="625" w:type="pct"/>
            <w:shd w:val="clear" w:color="auto" w:fill="auto"/>
          </w:tcPr>
          <w:p w14:paraId="56C62BAE" w14:textId="2EBB3E08" w:rsidR="002E097A" w:rsidRPr="002E097A" w:rsidRDefault="002E097A" w:rsidP="006B13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lang w:eastAsia="uk-UA"/>
              </w:rPr>
            </w:pPr>
            <w:r>
              <w:rPr>
                <w:rFonts w:eastAsia="Times New Roman"/>
                <w:lang w:eastAsia="uk-UA"/>
              </w:rPr>
              <w:t>40</w:t>
            </w:r>
          </w:p>
        </w:tc>
      </w:tr>
    </w:tbl>
    <w:p w14:paraId="1007B3C8" w14:textId="3950A62E" w:rsidR="0051544C" w:rsidRPr="007A70FA" w:rsidRDefault="0051544C" w:rsidP="0051544C">
      <w:pPr>
        <w:keepNext/>
        <w:outlineLvl w:val="0"/>
        <w:rPr>
          <w:rFonts w:cs="Calibri"/>
          <w:b/>
          <w:lang w:val="en-US"/>
        </w:rPr>
      </w:pPr>
    </w:p>
    <w:p w14:paraId="7A7C0C38" w14:textId="7A61DE76" w:rsidR="0051544C" w:rsidRPr="0051544C" w:rsidRDefault="0051544C" w:rsidP="0051544C">
      <w:pPr>
        <w:keepNext/>
        <w:outlineLvl w:val="0"/>
        <w:rPr>
          <w:rFonts w:cs="Calibri"/>
          <w:b/>
        </w:rPr>
      </w:pPr>
      <w:r>
        <w:rPr>
          <w:rFonts w:cs="Calibri"/>
          <w:b/>
        </w:rPr>
        <w:t>2.</w:t>
      </w:r>
      <w:r w:rsidRPr="0051544C">
        <w:rPr>
          <w:rFonts w:asciiTheme="minorHAnsi" w:eastAsiaTheme="minorHAnsi" w:hAnsiTheme="minorHAnsi" w:cstheme="minorBidi"/>
          <w:b/>
          <w:sz w:val="22"/>
          <w:szCs w:val="22"/>
        </w:rPr>
        <w:t xml:space="preserve"> </w:t>
      </w:r>
      <w:r w:rsidRPr="0051544C">
        <w:rPr>
          <w:rFonts w:cs="Calibri"/>
          <w:b/>
        </w:rPr>
        <w:t xml:space="preserve">Інформація про технічні, якісні та інші </w:t>
      </w:r>
      <w:r>
        <w:rPr>
          <w:rFonts w:cs="Calibri"/>
          <w:b/>
        </w:rPr>
        <w:t xml:space="preserve">характеристики (вимоги) до </w:t>
      </w:r>
      <w:r w:rsidRPr="0051544C">
        <w:rPr>
          <w:rFonts w:cs="Calibri"/>
          <w:b/>
        </w:rPr>
        <w:t>предмета закупівлі</w:t>
      </w:r>
    </w:p>
    <w:tbl>
      <w:tblPr>
        <w:tblStyle w:val="1fff7"/>
        <w:tblW w:w="4919" w:type="pct"/>
        <w:tblLayout w:type="fixed"/>
        <w:tblLook w:val="04A0" w:firstRow="1" w:lastRow="0" w:firstColumn="1" w:lastColumn="0" w:noHBand="0" w:noVBand="1"/>
      </w:tblPr>
      <w:tblGrid>
        <w:gridCol w:w="543"/>
        <w:gridCol w:w="4914"/>
        <w:gridCol w:w="3865"/>
        <w:gridCol w:w="848"/>
      </w:tblGrid>
      <w:tr w:rsidR="0051544C" w:rsidRPr="0051544C" w14:paraId="622BBD66" w14:textId="77777777" w:rsidTr="00512B5F">
        <w:trPr>
          <w:cantSplit/>
          <w:trHeight w:val="901"/>
        </w:trPr>
        <w:tc>
          <w:tcPr>
            <w:tcW w:w="267" w:type="pct"/>
            <w:vAlign w:val="center"/>
          </w:tcPr>
          <w:p w14:paraId="2EFF4740" w14:textId="77777777" w:rsidR="0051544C" w:rsidRPr="0051544C" w:rsidRDefault="0051544C" w:rsidP="0051544C">
            <w:pPr>
              <w:spacing w:after="160" w:line="259" w:lineRule="auto"/>
              <w:jc w:val="center"/>
              <w:rPr>
                <w:rFonts w:ascii="Times New Roman" w:hAnsi="Times New Roman" w:cs="Times New Roman"/>
                <w:b/>
                <w:bCs/>
              </w:rPr>
            </w:pPr>
            <w:r w:rsidRPr="0051544C">
              <w:rPr>
                <w:rFonts w:ascii="Times New Roman" w:hAnsi="Times New Roman" w:cs="Times New Roman"/>
                <w:b/>
                <w:bCs/>
              </w:rPr>
              <w:t>№</w:t>
            </w:r>
          </w:p>
          <w:p w14:paraId="125D1DD2" w14:textId="77777777" w:rsidR="0051544C" w:rsidRPr="0051544C" w:rsidRDefault="0051544C" w:rsidP="0051544C">
            <w:pPr>
              <w:spacing w:after="160" w:line="259" w:lineRule="auto"/>
              <w:jc w:val="center"/>
              <w:rPr>
                <w:rFonts w:ascii="Times New Roman" w:hAnsi="Times New Roman" w:cs="Times New Roman"/>
                <w:b/>
                <w:bCs/>
              </w:rPr>
            </w:pPr>
            <w:r w:rsidRPr="0051544C">
              <w:rPr>
                <w:rFonts w:ascii="Times New Roman" w:hAnsi="Times New Roman" w:cs="Times New Roman"/>
                <w:b/>
                <w:bCs/>
              </w:rPr>
              <w:t>з/п</w:t>
            </w:r>
          </w:p>
        </w:tc>
        <w:tc>
          <w:tcPr>
            <w:tcW w:w="2416" w:type="pct"/>
            <w:vAlign w:val="center"/>
          </w:tcPr>
          <w:p w14:paraId="194DC447" w14:textId="61105374" w:rsidR="0051544C" w:rsidRPr="0051544C" w:rsidRDefault="0051544C" w:rsidP="007A70FA">
            <w:pPr>
              <w:spacing w:after="160" w:line="259" w:lineRule="auto"/>
              <w:jc w:val="center"/>
              <w:rPr>
                <w:rFonts w:ascii="Times New Roman" w:hAnsi="Times New Roman" w:cs="Times New Roman"/>
                <w:b/>
                <w:bCs/>
              </w:rPr>
            </w:pPr>
            <w:r w:rsidRPr="0051544C">
              <w:rPr>
                <w:rFonts w:ascii="Times New Roman" w:hAnsi="Times New Roman" w:cs="Times New Roman"/>
                <w:b/>
                <w:bCs/>
              </w:rPr>
              <w:t xml:space="preserve">Найменування та опис </w:t>
            </w:r>
            <w:r w:rsidR="007A70FA" w:rsidRPr="007A70FA">
              <w:rPr>
                <w:rFonts w:ascii="Times New Roman" w:hAnsi="Times New Roman" w:cs="Times New Roman"/>
                <w:b/>
                <w:bCs/>
              </w:rPr>
              <w:t>товару</w:t>
            </w:r>
          </w:p>
        </w:tc>
        <w:tc>
          <w:tcPr>
            <w:tcW w:w="1900" w:type="pct"/>
            <w:vAlign w:val="center"/>
          </w:tcPr>
          <w:p w14:paraId="576F9A1A" w14:textId="77777777" w:rsidR="0051544C" w:rsidRPr="0051544C" w:rsidRDefault="0051544C" w:rsidP="0051544C">
            <w:pPr>
              <w:spacing w:after="160" w:line="259" w:lineRule="auto"/>
              <w:jc w:val="center"/>
              <w:rPr>
                <w:rFonts w:ascii="Times New Roman" w:hAnsi="Times New Roman" w:cs="Times New Roman"/>
                <w:b/>
                <w:bCs/>
              </w:rPr>
            </w:pPr>
            <w:r w:rsidRPr="0051544C">
              <w:rPr>
                <w:rFonts w:ascii="Times New Roman" w:hAnsi="Times New Roman" w:cs="Times New Roman"/>
                <w:b/>
                <w:bCs/>
              </w:rPr>
              <w:t>Ескіз</w:t>
            </w:r>
          </w:p>
        </w:tc>
        <w:tc>
          <w:tcPr>
            <w:tcW w:w="417" w:type="pct"/>
            <w:vAlign w:val="center"/>
          </w:tcPr>
          <w:p w14:paraId="6F77CE21" w14:textId="2D084A0B" w:rsidR="0051544C" w:rsidRPr="0051544C" w:rsidRDefault="0051544C" w:rsidP="0051544C">
            <w:pPr>
              <w:spacing w:after="160" w:line="259" w:lineRule="auto"/>
              <w:jc w:val="center"/>
              <w:rPr>
                <w:rFonts w:ascii="Times New Roman" w:hAnsi="Times New Roman" w:cs="Times New Roman"/>
                <w:bCs/>
              </w:rPr>
            </w:pPr>
            <w:r w:rsidRPr="0051544C">
              <w:rPr>
                <w:rFonts w:ascii="Times New Roman" w:hAnsi="Times New Roman" w:cs="Times New Roman"/>
                <w:b/>
                <w:bCs/>
              </w:rPr>
              <w:t>Кількість</w:t>
            </w:r>
          </w:p>
        </w:tc>
      </w:tr>
      <w:tr w:rsidR="0051544C" w:rsidRPr="0051544C" w14:paraId="2111E5C9" w14:textId="77777777" w:rsidTr="00512B5F">
        <w:trPr>
          <w:cantSplit/>
          <w:trHeight w:val="5011"/>
        </w:trPr>
        <w:tc>
          <w:tcPr>
            <w:tcW w:w="267" w:type="pct"/>
          </w:tcPr>
          <w:p w14:paraId="430DE42C" w14:textId="77777777" w:rsidR="0051544C" w:rsidRPr="0051544C" w:rsidRDefault="0051544C" w:rsidP="0051544C">
            <w:pPr>
              <w:spacing w:after="160" w:line="259" w:lineRule="auto"/>
              <w:jc w:val="left"/>
              <w:rPr>
                <w:rFonts w:ascii="Times New Roman" w:hAnsi="Times New Roman" w:cs="Times New Roman"/>
                <w:b/>
              </w:rPr>
            </w:pPr>
            <w:r w:rsidRPr="0051544C">
              <w:rPr>
                <w:rFonts w:ascii="Times New Roman" w:hAnsi="Times New Roman" w:cs="Times New Roman"/>
                <w:b/>
              </w:rPr>
              <w:t>1</w:t>
            </w:r>
          </w:p>
        </w:tc>
        <w:tc>
          <w:tcPr>
            <w:tcW w:w="2416" w:type="pct"/>
          </w:tcPr>
          <w:p w14:paraId="06F737F7" w14:textId="6C700D62" w:rsidR="0051544C" w:rsidRDefault="009059E3" w:rsidP="0051544C">
            <w:pPr>
              <w:spacing w:after="160" w:line="259" w:lineRule="auto"/>
              <w:jc w:val="left"/>
              <w:rPr>
                <w:rFonts w:eastAsia="Times New Roman"/>
                <w:b/>
                <w:lang w:val="en-US"/>
              </w:rPr>
            </w:pPr>
            <w:r>
              <w:rPr>
                <w:rFonts w:ascii="Times New Roman" w:hAnsi="Times New Roman" w:cs="Times New Roman"/>
                <w:b/>
              </w:rPr>
              <w:t xml:space="preserve">Стілець </w:t>
            </w:r>
            <w:r w:rsidRPr="0042794B">
              <w:rPr>
                <w:rFonts w:ascii="Times New Roman" w:hAnsi="Times New Roman" w:cs="Times New Roman"/>
                <w:b/>
              </w:rPr>
              <w:t>офісний</w:t>
            </w:r>
            <w:r w:rsidR="0042794B" w:rsidRPr="0042794B">
              <w:rPr>
                <w:rFonts w:ascii="Times New Roman" w:hAnsi="Times New Roman" w:cs="Times New Roman"/>
                <w:b/>
              </w:rPr>
              <w:t xml:space="preserve"> </w:t>
            </w:r>
            <w:r w:rsidR="0042794B" w:rsidRPr="0042794B">
              <w:rPr>
                <w:rFonts w:eastAsia="Times New Roman"/>
                <w:b/>
                <w:lang w:val="en-US"/>
              </w:rPr>
              <w:t>Visitor</w:t>
            </w:r>
          </w:p>
          <w:p w14:paraId="237C49D3" w14:textId="77777777" w:rsidR="0042794B" w:rsidRPr="0085631A" w:rsidRDefault="0042794B" w:rsidP="0042794B">
            <w:pPr>
              <w:pStyle w:val="aff2"/>
              <w:widowControl/>
              <w:numPr>
                <w:ilvl w:val="0"/>
                <w:numId w:val="39"/>
              </w:numPr>
              <w:overflowPunct/>
              <w:autoSpaceDE/>
              <w:autoSpaceDN/>
              <w:adjustRightInd/>
              <w:spacing w:after="160" w:line="256" w:lineRule="auto"/>
              <w:rPr>
                <w:rFonts w:ascii="Times New Roman" w:hAnsi="Times New Roman" w:cs="Times New Roman"/>
                <w:b/>
                <w:sz w:val="28"/>
                <w:szCs w:val="28"/>
              </w:rPr>
            </w:pPr>
            <w:r w:rsidRPr="0085631A">
              <w:rPr>
                <w:rFonts w:ascii="Times New Roman" w:hAnsi="Times New Roman" w:cs="Times New Roman"/>
                <w:b/>
                <w:sz w:val="28"/>
                <w:szCs w:val="28"/>
              </w:rPr>
              <w:t xml:space="preserve">Стиль – модерн. </w:t>
            </w:r>
          </w:p>
          <w:p w14:paraId="7228DC25" w14:textId="77777777" w:rsidR="0042794B" w:rsidRDefault="0042794B"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ширина – 41 см.</w:t>
            </w:r>
          </w:p>
          <w:p w14:paraId="249275FF" w14:textId="77777777" w:rsidR="0042794B" w:rsidRDefault="0042794B"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висота – 81 см.</w:t>
            </w:r>
          </w:p>
          <w:p w14:paraId="21C58989" w14:textId="77777777" w:rsidR="0042794B" w:rsidRDefault="0042794B"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глибина – 38 см.</w:t>
            </w:r>
          </w:p>
          <w:p w14:paraId="323A14B4" w14:textId="77777777" w:rsidR="0042794B" w:rsidRDefault="0042794B"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вага – 5 кг.</w:t>
            </w:r>
          </w:p>
          <w:p w14:paraId="7938FF40" w14:textId="77777777" w:rsidR="0042794B" w:rsidRDefault="0042794B"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максимальне навантаження – 100 кг.</w:t>
            </w:r>
          </w:p>
          <w:p w14:paraId="1AA52D7E" w14:textId="77777777" w:rsidR="0042794B" w:rsidRDefault="0042794B"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корпус – метал</w:t>
            </w:r>
          </w:p>
          <w:p w14:paraId="4DCEFC56" w14:textId="6F843C46" w:rsidR="0042794B" w:rsidRDefault="0042794B"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 xml:space="preserve">оббивка – тканина </w:t>
            </w:r>
          </w:p>
          <w:p w14:paraId="3F094955" w14:textId="5565D241" w:rsidR="005D6DEF" w:rsidRDefault="005D6DEF"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колір – чорно-сірий</w:t>
            </w:r>
            <w:r w:rsidR="004D566E">
              <w:rPr>
                <w:rFonts w:ascii="Times New Roman" w:hAnsi="Times New Roman" w:cs="Times New Roman"/>
                <w:sz w:val="28"/>
                <w:szCs w:val="28"/>
              </w:rPr>
              <w:t xml:space="preserve"> (С-26)</w:t>
            </w:r>
          </w:p>
          <w:p w14:paraId="255743A3" w14:textId="45226796" w:rsidR="0051544C" w:rsidRPr="00312418" w:rsidRDefault="0051544C" w:rsidP="005D6DEF">
            <w:pPr>
              <w:spacing w:after="160" w:line="259" w:lineRule="auto"/>
              <w:jc w:val="left"/>
              <w:rPr>
                <w:rFonts w:ascii="Times New Roman" w:hAnsi="Times New Roman" w:cs="Times New Roman"/>
                <w:bCs/>
              </w:rPr>
            </w:pPr>
          </w:p>
        </w:tc>
        <w:tc>
          <w:tcPr>
            <w:tcW w:w="1900" w:type="pct"/>
          </w:tcPr>
          <w:p w14:paraId="1FCA95E4" w14:textId="1DAA05E8" w:rsidR="00CF0858" w:rsidRDefault="00CF0858" w:rsidP="0051544C">
            <w:pPr>
              <w:spacing w:after="160" w:line="259" w:lineRule="auto"/>
              <w:jc w:val="left"/>
              <w:rPr>
                <w:rFonts w:ascii="Times New Roman" w:hAnsi="Times New Roman" w:cs="Times New Roman"/>
                <w:b/>
              </w:rPr>
            </w:pPr>
          </w:p>
          <w:p w14:paraId="74F297E8" w14:textId="48534837" w:rsidR="00CF0858" w:rsidRDefault="00CF0858" w:rsidP="00CF0858">
            <w:pPr>
              <w:rPr>
                <w:rFonts w:ascii="Times New Roman" w:hAnsi="Times New Roman" w:cs="Times New Roman"/>
              </w:rPr>
            </w:pPr>
          </w:p>
          <w:p w14:paraId="1AC2FD84" w14:textId="5CF2777E" w:rsidR="00CF0858" w:rsidRDefault="00CF0858" w:rsidP="00CF0858">
            <w:pPr>
              <w:rPr>
                <w:rFonts w:ascii="Times New Roman" w:hAnsi="Times New Roman" w:cs="Times New Roman"/>
              </w:rPr>
            </w:pPr>
          </w:p>
          <w:p w14:paraId="03B73A02" w14:textId="281006FE" w:rsidR="00CF0858" w:rsidRDefault="00CF0858" w:rsidP="00CF0858">
            <w:pPr>
              <w:rPr>
                <w:rFonts w:ascii="Times New Roman" w:hAnsi="Times New Roman" w:cs="Times New Roman"/>
              </w:rPr>
            </w:pPr>
          </w:p>
          <w:p w14:paraId="2E38CA57" w14:textId="67147716" w:rsidR="0051544C" w:rsidRPr="00CF0858" w:rsidRDefault="00860A00" w:rsidP="00CF0858">
            <w:pPr>
              <w:rPr>
                <w:rFonts w:ascii="Times New Roman" w:hAnsi="Times New Roman" w:cs="Times New Roman"/>
              </w:rPr>
            </w:pPr>
            <w:r>
              <w:rPr>
                <w:noProof/>
                <w:lang w:eastAsia="uk-UA"/>
              </w:rPr>
              <w:drawing>
                <wp:inline distT="0" distB="0" distL="0" distR="0" wp14:anchorId="0F8C9691" wp14:editId="2D443125">
                  <wp:extent cx="1790700" cy="1790700"/>
                  <wp:effectExtent l="0" t="0" r="0" b="0"/>
                  <wp:docPr id="1" name="Рисунок 1" descr="Стілець Nowy Styl VISITOR BLACK (CH) C-38 сіри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ілець Nowy Styl VISITOR BLACK (CH) C-38 сірий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tc>
        <w:tc>
          <w:tcPr>
            <w:tcW w:w="417" w:type="pct"/>
            <w:vAlign w:val="center"/>
          </w:tcPr>
          <w:p w14:paraId="39E4FEDB" w14:textId="2DE4FA7B" w:rsidR="0051544C" w:rsidRPr="0042794B" w:rsidRDefault="00CF0858" w:rsidP="0042794B">
            <w:pPr>
              <w:spacing w:after="160" w:line="259" w:lineRule="auto"/>
              <w:jc w:val="left"/>
              <w:rPr>
                <w:rFonts w:ascii="Times New Roman" w:hAnsi="Times New Roman" w:cs="Times New Roman"/>
              </w:rPr>
            </w:pPr>
            <w:r>
              <w:rPr>
                <w:rFonts w:ascii="Times New Roman" w:hAnsi="Times New Roman" w:cs="Times New Roman"/>
                <w:lang w:val="en-US"/>
              </w:rPr>
              <w:t>1</w:t>
            </w:r>
            <w:r w:rsidR="0042794B">
              <w:rPr>
                <w:rFonts w:ascii="Times New Roman" w:hAnsi="Times New Roman" w:cs="Times New Roman"/>
              </w:rPr>
              <w:t>72</w:t>
            </w:r>
          </w:p>
        </w:tc>
      </w:tr>
      <w:tr w:rsidR="0042794B" w:rsidRPr="0051544C" w14:paraId="3A64DED9" w14:textId="77777777" w:rsidTr="00512B5F">
        <w:trPr>
          <w:cantSplit/>
          <w:trHeight w:val="4376"/>
        </w:trPr>
        <w:tc>
          <w:tcPr>
            <w:tcW w:w="267" w:type="pct"/>
          </w:tcPr>
          <w:p w14:paraId="43E66881" w14:textId="5D276C4F" w:rsidR="0042794B" w:rsidRPr="0051544C" w:rsidRDefault="0042794B" w:rsidP="0042794B">
            <w:pPr>
              <w:spacing w:after="160" w:line="259" w:lineRule="auto"/>
              <w:jc w:val="left"/>
              <w:rPr>
                <w:b/>
              </w:rPr>
            </w:pPr>
            <w:r>
              <w:rPr>
                <w:b/>
              </w:rPr>
              <w:lastRenderedPageBreak/>
              <w:t>2</w:t>
            </w:r>
          </w:p>
        </w:tc>
        <w:tc>
          <w:tcPr>
            <w:tcW w:w="2416" w:type="pct"/>
          </w:tcPr>
          <w:p w14:paraId="5E826D1B" w14:textId="3AD09F60" w:rsidR="0042794B" w:rsidRPr="00512B5F" w:rsidRDefault="0042794B" w:rsidP="0042794B">
            <w:pPr>
              <w:tabs>
                <w:tab w:val="left" w:pos="5670"/>
              </w:tabs>
              <w:spacing w:line="240" w:lineRule="auto"/>
              <w:rPr>
                <w:rFonts w:ascii="Times New Roman" w:hAnsi="Times New Roman" w:cs="Times New Roman"/>
                <w:b/>
                <w:lang w:val="ru-RU"/>
              </w:rPr>
            </w:pPr>
            <w:r w:rsidRPr="0042794B">
              <w:rPr>
                <w:rFonts w:ascii="Times New Roman" w:hAnsi="Times New Roman" w:cs="Times New Roman"/>
                <w:b/>
              </w:rPr>
              <w:t xml:space="preserve">Стілець офісний </w:t>
            </w:r>
            <w:r w:rsidRPr="0042794B">
              <w:rPr>
                <w:rFonts w:ascii="Times New Roman" w:hAnsi="Times New Roman" w:cs="Times New Roman"/>
                <w:b/>
                <w:lang w:val="en-US"/>
              </w:rPr>
              <w:t>Jack</w:t>
            </w:r>
          </w:p>
          <w:p w14:paraId="12E76191" w14:textId="77777777" w:rsidR="0042794B" w:rsidRPr="0042794B" w:rsidRDefault="0042794B" w:rsidP="0042794B">
            <w:pPr>
              <w:spacing w:after="160" w:line="256" w:lineRule="auto"/>
              <w:rPr>
                <w:rFonts w:ascii="Times New Roman" w:hAnsi="Times New Roman" w:cs="Times New Roman"/>
                <w:b/>
                <w:sz w:val="28"/>
                <w:szCs w:val="28"/>
              </w:rPr>
            </w:pPr>
            <w:r w:rsidRPr="0042794B">
              <w:rPr>
                <w:rFonts w:ascii="Times New Roman" w:hAnsi="Times New Roman" w:cs="Times New Roman"/>
                <w:b/>
                <w:sz w:val="28"/>
                <w:szCs w:val="28"/>
              </w:rPr>
              <w:t>Стиль – модерн.</w:t>
            </w:r>
          </w:p>
          <w:p w14:paraId="5196AC80" w14:textId="77777777" w:rsidR="0042794B" w:rsidRDefault="0042794B"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ширина – 37 см.</w:t>
            </w:r>
          </w:p>
          <w:p w14:paraId="1C648684" w14:textId="77777777" w:rsidR="0042794B" w:rsidRDefault="0042794B"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висота – 80 см.</w:t>
            </w:r>
          </w:p>
          <w:p w14:paraId="57892B87" w14:textId="77777777" w:rsidR="0042794B" w:rsidRDefault="0042794B"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глибина – 38 см.</w:t>
            </w:r>
          </w:p>
          <w:p w14:paraId="4457AF03" w14:textId="77777777" w:rsidR="0042794B" w:rsidRDefault="0042794B"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вага – 4 кг.</w:t>
            </w:r>
          </w:p>
          <w:p w14:paraId="72E1DF2D" w14:textId="77777777" w:rsidR="0042794B" w:rsidRDefault="0042794B"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максимальне навантаження – 100 кг.</w:t>
            </w:r>
          </w:p>
          <w:p w14:paraId="5E3BC06D" w14:textId="77777777" w:rsidR="0042794B" w:rsidRDefault="0042794B"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корпус – металевий</w:t>
            </w:r>
          </w:p>
          <w:p w14:paraId="3551F1D6" w14:textId="08053AD6" w:rsidR="0042794B" w:rsidRDefault="0042794B"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 xml:space="preserve">оббивка – тканина </w:t>
            </w:r>
          </w:p>
          <w:p w14:paraId="38E15DE1" w14:textId="77777777" w:rsidR="00AD30B2" w:rsidRDefault="00AD30B2" w:rsidP="00AD30B2">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колір – чорно-сірий (С-26)</w:t>
            </w:r>
          </w:p>
          <w:p w14:paraId="4BAEC981" w14:textId="77777777" w:rsidR="00AD30B2" w:rsidRDefault="00AD30B2" w:rsidP="00AD30B2">
            <w:pPr>
              <w:pStyle w:val="aff2"/>
              <w:widowControl/>
              <w:overflowPunct/>
              <w:autoSpaceDE/>
              <w:autoSpaceDN/>
              <w:adjustRightInd/>
              <w:spacing w:after="160" w:line="256" w:lineRule="auto"/>
              <w:ind w:left="1080"/>
              <w:rPr>
                <w:rFonts w:ascii="Times New Roman" w:hAnsi="Times New Roman" w:cs="Times New Roman"/>
                <w:sz w:val="28"/>
                <w:szCs w:val="28"/>
              </w:rPr>
            </w:pPr>
            <w:bookmarkStart w:id="2" w:name="_GoBack"/>
            <w:bookmarkEnd w:id="2"/>
          </w:p>
          <w:p w14:paraId="707F08DA" w14:textId="77777777" w:rsidR="0042794B" w:rsidRPr="0042794B" w:rsidRDefault="0042794B" w:rsidP="0042794B">
            <w:pPr>
              <w:tabs>
                <w:tab w:val="left" w:pos="5670"/>
              </w:tabs>
              <w:spacing w:line="240" w:lineRule="auto"/>
              <w:rPr>
                <w:rFonts w:ascii="Times New Roman" w:hAnsi="Times New Roman" w:cs="Times New Roman"/>
              </w:rPr>
            </w:pPr>
          </w:p>
          <w:p w14:paraId="79440336" w14:textId="77777777" w:rsidR="0042794B" w:rsidRPr="0042794B" w:rsidRDefault="0042794B" w:rsidP="0042794B">
            <w:pPr>
              <w:spacing w:after="160" w:line="259" w:lineRule="auto"/>
              <w:jc w:val="left"/>
              <w:rPr>
                <w:b/>
              </w:rPr>
            </w:pPr>
          </w:p>
        </w:tc>
        <w:tc>
          <w:tcPr>
            <w:tcW w:w="1900" w:type="pct"/>
          </w:tcPr>
          <w:p w14:paraId="413C3377" w14:textId="00B29A31" w:rsidR="0042794B" w:rsidRDefault="00BF0B3C" w:rsidP="0042794B">
            <w:pPr>
              <w:spacing w:after="160" w:line="259" w:lineRule="auto"/>
              <w:jc w:val="left"/>
              <w:rPr>
                <w:b/>
              </w:rPr>
            </w:pPr>
            <w:r>
              <w:rPr>
                <w:noProof/>
                <w:lang w:eastAsia="uk-UA"/>
              </w:rPr>
              <w:drawing>
                <wp:anchor distT="0" distB="0" distL="114300" distR="114300" simplePos="0" relativeHeight="251658240" behindDoc="1" locked="0" layoutInCell="1" allowOverlap="1" wp14:anchorId="5FCEA209" wp14:editId="29F85B26">
                  <wp:simplePos x="0" y="0"/>
                  <wp:positionH relativeFrom="column">
                    <wp:posOffset>175895</wp:posOffset>
                  </wp:positionH>
                  <wp:positionV relativeFrom="paragraph">
                    <wp:posOffset>381000</wp:posOffset>
                  </wp:positionV>
                  <wp:extent cx="1905000" cy="1800225"/>
                  <wp:effectExtent l="0" t="0" r="0" b="9525"/>
                  <wp:wrapTight wrapText="bothSides">
                    <wp:wrapPolygon edited="0">
                      <wp:start x="0" y="0"/>
                      <wp:lineTo x="0" y="21486"/>
                      <wp:lineTo x="21384" y="21486"/>
                      <wp:lineTo x="21384" y="0"/>
                      <wp:lineTo x="0" y="0"/>
                    </wp:wrapPolygon>
                  </wp:wrapTight>
                  <wp:docPr id="3" name="Рисунок 3" descr="Стілець офісний Новий Стиль Jack Black V-Cerata чор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ілець офісний Новий Стиль Jack Black V-Cerata чорн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800225"/>
                          </a:xfrm>
                          <a:prstGeom prst="rect">
                            <a:avLst/>
                          </a:prstGeom>
                          <a:noFill/>
                          <a:ln>
                            <a:noFill/>
                          </a:ln>
                        </pic:spPr>
                      </pic:pic>
                    </a:graphicData>
                  </a:graphic>
                </wp:anchor>
              </w:drawing>
            </w:r>
          </w:p>
        </w:tc>
        <w:tc>
          <w:tcPr>
            <w:tcW w:w="417" w:type="pct"/>
            <w:vAlign w:val="center"/>
          </w:tcPr>
          <w:p w14:paraId="3D8F3805" w14:textId="7B7AF1EF" w:rsidR="0042794B" w:rsidRPr="0042794B" w:rsidRDefault="0042794B" w:rsidP="0042794B">
            <w:pPr>
              <w:spacing w:after="160" w:line="259" w:lineRule="auto"/>
              <w:jc w:val="left"/>
            </w:pPr>
            <w:r>
              <w:t>20</w:t>
            </w:r>
          </w:p>
        </w:tc>
      </w:tr>
      <w:tr w:rsidR="0042794B" w:rsidRPr="0051544C" w14:paraId="5518FED9" w14:textId="77777777" w:rsidTr="00512B5F">
        <w:trPr>
          <w:cantSplit/>
          <w:trHeight w:val="3109"/>
        </w:trPr>
        <w:tc>
          <w:tcPr>
            <w:tcW w:w="267" w:type="pct"/>
          </w:tcPr>
          <w:p w14:paraId="4A432A29" w14:textId="77777777" w:rsidR="0042794B" w:rsidRDefault="0042794B" w:rsidP="0042794B">
            <w:pPr>
              <w:spacing w:after="160" w:line="259" w:lineRule="auto"/>
              <w:jc w:val="left"/>
              <w:rPr>
                <w:b/>
              </w:rPr>
            </w:pPr>
          </w:p>
        </w:tc>
        <w:tc>
          <w:tcPr>
            <w:tcW w:w="2416" w:type="pct"/>
          </w:tcPr>
          <w:p w14:paraId="531D6BB5" w14:textId="77777777" w:rsidR="0042794B" w:rsidRPr="0085631A" w:rsidRDefault="0042794B" w:rsidP="0042794B">
            <w:pPr>
              <w:pStyle w:val="aff2"/>
              <w:widowControl/>
              <w:numPr>
                <w:ilvl w:val="0"/>
                <w:numId w:val="39"/>
              </w:numPr>
              <w:overflowPunct/>
              <w:autoSpaceDE/>
              <w:autoSpaceDN/>
              <w:adjustRightInd/>
              <w:spacing w:after="160" w:line="256" w:lineRule="auto"/>
              <w:rPr>
                <w:rFonts w:ascii="Times New Roman" w:hAnsi="Times New Roman" w:cs="Times New Roman"/>
                <w:b/>
                <w:sz w:val="28"/>
                <w:szCs w:val="28"/>
              </w:rPr>
            </w:pPr>
            <w:r w:rsidRPr="0085631A">
              <w:rPr>
                <w:rFonts w:ascii="Times New Roman" w:hAnsi="Times New Roman" w:cs="Times New Roman"/>
                <w:b/>
                <w:sz w:val="28"/>
                <w:szCs w:val="28"/>
              </w:rPr>
              <w:t xml:space="preserve">Стілець офісний </w:t>
            </w:r>
            <w:r w:rsidRPr="0085631A">
              <w:rPr>
                <w:rFonts w:ascii="Times New Roman" w:hAnsi="Times New Roman" w:cs="Times New Roman"/>
                <w:b/>
                <w:sz w:val="28"/>
                <w:szCs w:val="28"/>
                <w:lang w:val="en-US"/>
              </w:rPr>
              <w:t>ISO</w:t>
            </w:r>
            <w:r w:rsidRPr="0085631A">
              <w:rPr>
                <w:rFonts w:ascii="Times New Roman" w:hAnsi="Times New Roman" w:cs="Times New Roman"/>
                <w:b/>
                <w:sz w:val="28"/>
                <w:szCs w:val="28"/>
              </w:rPr>
              <w:t>.</w:t>
            </w:r>
          </w:p>
          <w:p w14:paraId="2AB9F059" w14:textId="77777777" w:rsidR="0042794B" w:rsidRDefault="0042794B"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ширина – 47 см.</w:t>
            </w:r>
          </w:p>
          <w:p w14:paraId="3A4647E5" w14:textId="77777777" w:rsidR="0042794B" w:rsidRDefault="0042794B"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висота – 81 см.</w:t>
            </w:r>
          </w:p>
          <w:p w14:paraId="3540F38F" w14:textId="77777777" w:rsidR="0042794B" w:rsidRDefault="0042794B"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вага – 15 кг.</w:t>
            </w:r>
          </w:p>
          <w:p w14:paraId="17CC86D9" w14:textId="77777777" w:rsidR="0042794B" w:rsidRDefault="0042794B"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глибина – 41 см.</w:t>
            </w:r>
          </w:p>
          <w:p w14:paraId="1C5DFAC4" w14:textId="77777777" w:rsidR="0042794B" w:rsidRDefault="0042794B"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висота спинки – мінімум 39 см.</w:t>
            </w:r>
          </w:p>
          <w:p w14:paraId="5C69F310" w14:textId="77777777" w:rsidR="0042794B" w:rsidRDefault="0042794B"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корпус – метал</w:t>
            </w:r>
          </w:p>
          <w:p w14:paraId="679EA00D" w14:textId="72575C7D" w:rsidR="0042794B" w:rsidRDefault="0042794B"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 xml:space="preserve">оббивка </w:t>
            </w:r>
            <w:r w:rsidR="005D6DEF">
              <w:rPr>
                <w:rFonts w:ascii="Times New Roman" w:hAnsi="Times New Roman" w:cs="Times New Roman"/>
                <w:sz w:val="28"/>
                <w:szCs w:val="28"/>
              </w:rPr>
              <w:t>–</w:t>
            </w:r>
            <w:r>
              <w:rPr>
                <w:rFonts w:ascii="Times New Roman" w:hAnsi="Times New Roman" w:cs="Times New Roman"/>
                <w:sz w:val="28"/>
                <w:szCs w:val="28"/>
              </w:rPr>
              <w:t xml:space="preserve"> тканина</w:t>
            </w:r>
          </w:p>
          <w:p w14:paraId="5C059BAC" w14:textId="52FFCE35" w:rsidR="005D6DEF" w:rsidRPr="006D17B4" w:rsidRDefault="005D6DEF" w:rsidP="0042794B">
            <w:pPr>
              <w:pStyle w:val="aff2"/>
              <w:widowControl/>
              <w:numPr>
                <w:ilvl w:val="0"/>
                <w:numId w:val="40"/>
              </w:numPr>
              <w:overflowPunct/>
              <w:autoSpaceDE/>
              <w:autoSpaceDN/>
              <w:adjustRightInd/>
              <w:spacing w:after="160" w:line="256" w:lineRule="auto"/>
              <w:rPr>
                <w:rFonts w:ascii="Times New Roman" w:hAnsi="Times New Roman" w:cs="Times New Roman"/>
                <w:sz w:val="28"/>
                <w:szCs w:val="28"/>
              </w:rPr>
            </w:pPr>
            <w:r>
              <w:rPr>
                <w:rFonts w:ascii="Times New Roman" w:hAnsi="Times New Roman" w:cs="Times New Roman"/>
                <w:sz w:val="28"/>
                <w:szCs w:val="28"/>
              </w:rPr>
              <w:t xml:space="preserve">колір – чорно-сірий </w:t>
            </w:r>
            <w:r w:rsidR="004D566E">
              <w:rPr>
                <w:rFonts w:ascii="Times New Roman" w:hAnsi="Times New Roman" w:cs="Times New Roman"/>
                <w:sz w:val="28"/>
                <w:szCs w:val="28"/>
              </w:rPr>
              <w:t>(С-26)</w:t>
            </w:r>
          </w:p>
          <w:p w14:paraId="0DB53AAB" w14:textId="77777777" w:rsidR="0042794B" w:rsidRPr="0042794B" w:rsidRDefault="0042794B" w:rsidP="0042794B">
            <w:pPr>
              <w:tabs>
                <w:tab w:val="left" w:pos="5670"/>
              </w:tabs>
              <w:spacing w:line="240" w:lineRule="auto"/>
              <w:rPr>
                <w:b/>
              </w:rPr>
            </w:pPr>
          </w:p>
        </w:tc>
        <w:tc>
          <w:tcPr>
            <w:tcW w:w="1900" w:type="pct"/>
          </w:tcPr>
          <w:p w14:paraId="7C986871" w14:textId="73813F3B" w:rsidR="0042794B" w:rsidRDefault="00512B5F" w:rsidP="0042794B">
            <w:pPr>
              <w:spacing w:after="160" w:line="259" w:lineRule="auto"/>
              <w:jc w:val="left"/>
              <w:rPr>
                <w:b/>
              </w:rPr>
            </w:pPr>
            <w:r>
              <w:rPr>
                <w:noProof/>
                <w:lang w:eastAsia="uk-UA"/>
              </w:rPr>
              <w:drawing>
                <wp:inline distT="0" distB="0" distL="0" distR="0" wp14:anchorId="6CF85394" wp14:editId="419293F2">
                  <wp:extent cx="1876425" cy="1876425"/>
                  <wp:effectExtent l="0" t="0" r="9525" b="9525"/>
                  <wp:docPr id="2" name="Рисунок 2" descr="Стілець Nowy Styl ISO BLACK (CH) C-26 чорнийсіри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ілець Nowy Styl ISO BLACK (CH) C-26 чорнийсірий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p>
        </w:tc>
        <w:tc>
          <w:tcPr>
            <w:tcW w:w="417" w:type="pct"/>
            <w:vAlign w:val="center"/>
          </w:tcPr>
          <w:p w14:paraId="7DEBAB56" w14:textId="404AF128" w:rsidR="0042794B" w:rsidRDefault="0042794B" w:rsidP="0042794B">
            <w:pPr>
              <w:spacing w:after="160" w:line="259" w:lineRule="auto"/>
              <w:jc w:val="left"/>
            </w:pPr>
            <w:r>
              <w:t>40</w:t>
            </w:r>
          </w:p>
        </w:tc>
      </w:tr>
    </w:tbl>
    <w:p w14:paraId="66040B20" w14:textId="31C81C44" w:rsidR="0051544C" w:rsidRPr="0051544C" w:rsidRDefault="0051544C" w:rsidP="0051544C">
      <w:pPr>
        <w:keepNext/>
        <w:outlineLvl w:val="0"/>
        <w:rPr>
          <w:rFonts w:cs="Calibri"/>
          <w:b/>
        </w:rPr>
      </w:pPr>
    </w:p>
    <w:p w14:paraId="5EC54870" w14:textId="16E7B980" w:rsidR="00124CBB" w:rsidRPr="007A70FA" w:rsidRDefault="0017057F" w:rsidP="007A70FA">
      <w:pPr>
        <w:pStyle w:val="aff2"/>
        <w:numPr>
          <w:ilvl w:val="0"/>
          <w:numId w:val="38"/>
        </w:numPr>
        <w:spacing w:after="160" w:line="200" w:lineRule="atLeast"/>
        <w:ind w:left="993"/>
        <w:rPr>
          <w:b/>
          <w:sz w:val="22"/>
          <w:szCs w:val="22"/>
        </w:rPr>
      </w:pPr>
      <w:r w:rsidRPr="007A70FA">
        <w:rPr>
          <w:b/>
          <w:sz w:val="22"/>
          <w:szCs w:val="22"/>
        </w:rPr>
        <w:t xml:space="preserve">Вимоги до кваліфікаційної частини щодо </w:t>
      </w:r>
      <w:r w:rsidR="005B732D" w:rsidRPr="007A70FA">
        <w:rPr>
          <w:b/>
          <w:sz w:val="22"/>
          <w:szCs w:val="22"/>
        </w:rPr>
        <w:t>учасника:</w:t>
      </w:r>
    </w:p>
    <w:p w14:paraId="5F4ABD41" w14:textId="2EF6FF0D" w:rsidR="00892CF7" w:rsidRDefault="000A20C9" w:rsidP="000A20C9">
      <w:pPr>
        <w:pStyle w:val="1fff6"/>
        <w:numPr>
          <w:ilvl w:val="0"/>
          <w:numId w:val="24"/>
        </w:numPr>
        <w:tabs>
          <w:tab w:val="left" w:pos="993"/>
        </w:tabs>
        <w:ind w:left="0" w:firstLine="709"/>
      </w:pPr>
      <w:r w:rsidRPr="000A20C9">
        <w:rPr>
          <w:lang w:eastAsia="zh-CN"/>
        </w:rPr>
        <w:t xml:space="preserve">Товар повинен бути новим та не відновленим, таким що не використовувався раніше. </w:t>
      </w:r>
      <w:r w:rsidRPr="000A20C9">
        <w:rPr>
          <w:b/>
          <w:i/>
          <w:lang w:eastAsia="zh-CN"/>
        </w:rPr>
        <w:t>(Надати учасником гарантійний лист)</w:t>
      </w:r>
      <w:r w:rsidR="00892CF7">
        <w:rPr>
          <w:color w:val="000000"/>
        </w:rPr>
        <w:t>.</w:t>
      </w:r>
    </w:p>
    <w:p w14:paraId="789CFE79" w14:textId="0F18CA5E" w:rsidR="00561B95" w:rsidRPr="007A70FA" w:rsidRDefault="007A70FA" w:rsidP="00561B95">
      <w:pPr>
        <w:pStyle w:val="aff2"/>
        <w:numPr>
          <w:ilvl w:val="0"/>
          <w:numId w:val="24"/>
        </w:numPr>
        <w:tabs>
          <w:tab w:val="left" w:pos="993"/>
        </w:tabs>
        <w:ind w:left="0" w:firstLine="709"/>
        <w:jc w:val="both"/>
        <w:rPr>
          <w:sz w:val="24"/>
          <w:szCs w:val="24"/>
          <w:lang w:eastAsia="zh-CN"/>
        </w:rPr>
      </w:pPr>
      <w:r w:rsidRPr="00731126">
        <w:rPr>
          <w:sz w:val="24"/>
          <w:szCs w:val="24"/>
          <w:lang w:eastAsia="uk-UA"/>
        </w:rPr>
        <w:t>Учасник у складі своєї пропозиції повинен н</w:t>
      </w:r>
      <w:r w:rsidRPr="00731126">
        <w:rPr>
          <w:sz w:val="24"/>
          <w:szCs w:val="24"/>
        </w:rPr>
        <w:t xml:space="preserve">адати </w:t>
      </w:r>
      <w:r w:rsidR="00561B95" w:rsidRPr="007D1C83">
        <w:rPr>
          <w:b/>
          <w:i/>
          <w:sz w:val="24"/>
          <w:szCs w:val="24"/>
          <w:lang w:eastAsia="zh-CN"/>
        </w:rPr>
        <w:t>гарантійний лист </w:t>
      </w:r>
      <w:r w:rsidR="00561B95" w:rsidRPr="007A70FA">
        <w:rPr>
          <w:sz w:val="24"/>
          <w:szCs w:val="24"/>
          <w:lang w:eastAsia="zh-CN"/>
        </w:rPr>
        <w:t>із зазначенням гарантійного терміну</w:t>
      </w:r>
      <w:r w:rsidRPr="007A70FA">
        <w:rPr>
          <w:sz w:val="24"/>
          <w:szCs w:val="24"/>
          <w:lang w:eastAsia="zh-CN"/>
        </w:rPr>
        <w:t xml:space="preserve"> запропонованого учасником товару</w:t>
      </w:r>
      <w:r w:rsidR="00561B95" w:rsidRPr="007A70FA">
        <w:rPr>
          <w:sz w:val="24"/>
          <w:szCs w:val="24"/>
          <w:lang w:eastAsia="zh-CN"/>
        </w:rPr>
        <w:t>.  </w:t>
      </w:r>
    </w:p>
    <w:p w14:paraId="331F2E2F" w14:textId="1206F11B" w:rsidR="000A20C9" w:rsidRDefault="000A20C9" w:rsidP="004B39CC">
      <w:pPr>
        <w:pStyle w:val="aff2"/>
        <w:numPr>
          <w:ilvl w:val="0"/>
          <w:numId w:val="24"/>
        </w:numPr>
        <w:tabs>
          <w:tab w:val="left" w:pos="284"/>
          <w:tab w:val="left" w:pos="993"/>
        </w:tabs>
        <w:ind w:left="0" w:firstLine="709"/>
        <w:jc w:val="both"/>
        <w:rPr>
          <w:sz w:val="24"/>
          <w:szCs w:val="24"/>
          <w:shd w:val="clear" w:color="auto" w:fill="FFFFFF"/>
        </w:rPr>
      </w:pPr>
      <w:r w:rsidRPr="00731126">
        <w:rPr>
          <w:sz w:val="24"/>
          <w:szCs w:val="24"/>
          <w:shd w:val="clear" w:color="auto" w:fill="FFFFFF"/>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 разі отримання достовірної інформації про його невідповідність вимогам кваліфікаційних критеріїв замовник має право відхилити тендерну пропозицію.</w:t>
      </w:r>
    </w:p>
    <w:p w14:paraId="2F5C4744" w14:textId="0668E61A" w:rsidR="007128CE" w:rsidRPr="007128CE" w:rsidRDefault="007128CE" w:rsidP="004B39CC">
      <w:pPr>
        <w:pStyle w:val="aff2"/>
        <w:numPr>
          <w:ilvl w:val="0"/>
          <w:numId w:val="24"/>
        </w:numPr>
        <w:tabs>
          <w:tab w:val="left" w:pos="284"/>
          <w:tab w:val="left" w:pos="993"/>
        </w:tabs>
        <w:ind w:left="0" w:firstLine="709"/>
        <w:jc w:val="both"/>
        <w:rPr>
          <w:sz w:val="24"/>
          <w:szCs w:val="24"/>
          <w:shd w:val="clear" w:color="auto" w:fill="FFFFFF"/>
        </w:rPr>
      </w:pPr>
      <w:r w:rsidRPr="007128CE">
        <w:rPr>
          <w:color w:val="000000"/>
          <w:sz w:val="24"/>
          <w:szCs w:val="24"/>
        </w:rPr>
        <w:t>Обмін і повернення товару здійснюється протягом 14 днів після покупки, відповідно до закону України "Про захист прав споживачів України"</w:t>
      </w:r>
    </w:p>
    <w:p w14:paraId="42170576" w14:textId="4F16E1AD" w:rsidR="00892CF7" w:rsidRPr="007128CE" w:rsidRDefault="00892CF7" w:rsidP="000A20C9">
      <w:pPr>
        <w:pStyle w:val="aff2"/>
        <w:widowControl/>
        <w:numPr>
          <w:ilvl w:val="0"/>
          <w:numId w:val="24"/>
        </w:numPr>
        <w:tabs>
          <w:tab w:val="left" w:pos="993"/>
        </w:tabs>
        <w:overflowPunct/>
        <w:autoSpaceDE/>
        <w:autoSpaceDN/>
        <w:adjustRightInd/>
        <w:ind w:left="0" w:firstLine="709"/>
        <w:contextualSpacing w:val="0"/>
        <w:jc w:val="both"/>
        <w:rPr>
          <w:b/>
          <w:sz w:val="24"/>
          <w:szCs w:val="24"/>
          <w:lang w:eastAsia="zh-CN"/>
        </w:rPr>
      </w:pPr>
      <w:r w:rsidRPr="007128CE">
        <w:rPr>
          <w:b/>
          <w:sz w:val="24"/>
          <w:szCs w:val="24"/>
        </w:rPr>
        <w:t>Доставка до покупця Товару, навантаження та розвантаження Товару</w:t>
      </w:r>
      <w:r w:rsidR="00423ED0" w:rsidRPr="007128CE">
        <w:rPr>
          <w:b/>
          <w:sz w:val="24"/>
          <w:szCs w:val="24"/>
        </w:rPr>
        <w:t xml:space="preserve"> </w:t>
      </w:r>
      <w:r w:rsidRPr="007128CE">
        <w:rPr>
          <w:b/>
          <w:sz w:val="24"/>
          <w:szCs w:val="24"/>
        </w:rPr>
        <w:t>здійснюється Переможцем за його власний рахунок.</w:t>
      </w:r>
      <w:bookmarkEnd w:id="1"/>
    </w:p>
    <w:sectPr w:rsidR="00892CF7" w:rsidRPr="007128CE" w:rsidSect="007A436D">
      <w:footerReference w:type="default" r:id="rId11"/>
      <w:footerReference w:type="first" r:id="rId12"/>
      <w:pgSz w:w="11906" w:h="16838" w:code="9"/>
      <w:pgMar w:top="567" w:right="566" w:bottom="709" w:left="993" w:header="284" w:footer="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81B98" w14:textId="77777777" w:rsidR="007300E6" w:rsidRDefault="007300E6" w:rsidP="00777868">
      <w:pPr>
        <w:spacing w:line="240" w:lineRule="auto"/>
      </w:pPr>
      <w:r>
        <w:separator/>
      </w:r>
    </w:p>
  </w:endnote>
  <w:endnote w:type="continuationSeparator" w:id="0">
    <w:p w14:paraId="49C2C746" w14:textId="77777777" w:rsidR="007300E6" w:rsidRDefault="007300E6" w:rsidP="0077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Noto Sans Symbols">
    <w:altName w:val="Times New Roman"/>
    <w:charset w:val="00"/>
    <w:family w:val="auto"/>
    <w:pitch w:val="default"/>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208145"/>
      <w:docPartObj>
        <w:docPartGallery w:val="Page Numbers (Bottom of Page)"/>
        <w:docPartUnique/>
      </w:docPartObj>
    </w:sdtPr>
    <w:sdtEndPr/>
    <w:sdtContent>
      <w:p w14:paraId="0B54A8CA" w14:textId="19858408" w:rsidR="00613B3A" w:rsidRDefault="00613B3A">
        <w:pPr>
          <w:pStyle w:val="af1"/>
          <w:jc w:val="right"/>
        </w:pPr>
        <w:r>
          <w:fldChar w:fldCharType="begin"/>
        </w:r>
        <w:r>
          <w:instrText>PAGE   \* MERGEFORMAT</w:instrText>
        </w:r>
        <w:r>
          <w:fldChar w:fldCharType="separate"/>
        </w:r>
        <w:r w:rsidR="00AD30B2" w:rsidRPr="00AD30B2">
          <w:rPr>
            <w:noProof/>
            <w:lang w:val="uk-UA"/>
          </w:rPr>
          <w:t>1</w:t>
        </w:r>
        <w:r>
          <w:fldChar w:fldCharType="end"/>
        </w:r>
      </w:p>
    </w:sdtContent>
  </w:sdt>
  <w:p w14:paraId="5F9CD42D" w14:textId="77777777" w:rsidR="00613B3A" w:rsidRDefault="00613B3A">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D8B0" w14:textId="6C37E60A" w:rsidR="00613B3A" w:rsidRPr="00D76A60" w:rsidRDefault="00613B3A" w:rsidP="00D76A60">
    <w:pPr>
      <w:pStyle w:val="af1"/>
      <w:jc w:val="right"/>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E385D" w14:textId="77777777" w:rsidR="007300E6" w:rsidRDefault="007300E6" w:rsidP="00777868">
      <w:pPr>
        <w:spacing w:line="240" w:lineRule="auto"/>
      </w:pPr>
      <w:r>
        <w:separator/>
      </w:r>
    </w:p>
  </w:footnote>
  <w:footnote w:type="continuationSeparator" w:id="0">
    <w:p w14:paraId="590EB84E" w14:textId="77777777" w:rsidR="007300E6" w:rsidRDefault="007300E6" w:rsidP="007778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730748A"/>
    <w:lvl w:ilvl="0">
      <w:start w:val="1"/>
      <w:numFmt w:val="decimal"/>
      <w:pStyle w:val="2"/>
      <w:lvlText w:val="%1."/>
      <w:lvlJc w:val="left"/>
      <w:pPr>
        <w:tabs>
          <w:tab w:val="num" w:pos="643"/>
        </w:tabs>
        <w:ind w:left="643"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27"/>
        </w:tabs>
        <w:ind w:left="113" w:firstLine="680"/>
      </w:pPr>
      <w:rPr>
        <w:rFonts w:ascii="Times New Roman" w:eastAsia="Times New Roman" w:hAnsi="Times New Roman" w:cs="Times New Roman"/>
        <w:sz w:val="24"/>
        <w:szCs w:val="24"/>
        <w:lang w:val="uk-UA"/>
      </w:rPr>
    </w:lvl>
    <w:lvl w:ilvl="1">
      <w:start w:val="1"/>
      <w:numFmt w:val="bullet"/>
      <w:lvlText w:val="-"/>
      <w:lvlJc w:val="left"/>
      <w:pPr>
        <w:tabs>
          <w:tab w:val="num" w:pos="1419"/>
        </w:tabs>
        <w:ind w:left="455" w:firstLine="624"/>
      </w:pPr>
      <w:rPr>
        <w:rFonts w:ascii="Times New Roman" w:hAnsi="Times New Roman" w:cs="Courier New"/>
      </w:rPr>
    </w:lvl>
    <w:lvl w:ilvl="2">
      <w:start w:val="2"/>
      <w:numFmt w:val="decimal"/>
      <w:lvlText w:val="%3."/>
      <w:lvlJc w:val="left"/>
      <w:pPr>
        <w:tabs>
          <w:tab w:val="num" w:pos="2339"/>
        </w:tabs>
        <w:ind w:left="2339" w:hanging="360"/>
      </w:pPr>
      <w:rPr>
        <w:rFonts w:ascii="Wingdings" w:hAnsi="Wingdings" w:cs="Wingdings"/>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lef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left"/>
      <w:pPr>
        <w:tabs>
          <w:tab w:val="num" w:pos="6479"/>
        </w:tabs>
        <w:ind w:left="6479" w:hanging="180"/>
      </w:pPr>
    </w:lvl>
  </w:abstractNum>
  <w:abstractNum w:abstractNumId="2" w15:restartNumberingAfterBreak="0">
    <w:nsid w:val="00000003"/>
    <w:multiLevelType w:val="singleLevel"/>
    <w:tmpl w:val="00000003"/>
    <w:name w:val="WW8Num3"/>
    <w:lvl w:ilvl="0">
      <w:start w:val="4"/>
      <w:numFmt w:val="decimal"/>
      <w:lvlText w:val="%1)"/>
      <w:lvlJc w:val="left"/>
      <w:pPr>
        <w:tabs>
          <w:tab w:val="num" w:pos="1210"/>
        </w:tabs>
        <w:ind w:left="1210" w:hanging="360"/>
      </w:pPr>
      <w:rPr>
        <w:rFonts w:ascii="Times New Roman" w:hAnsi="Times New Roman" w:cs="Times New Roman"/>
        <w:sz w:val="24"/>
        <w:szCs w:val="24"/>
        <w:lang w:val="uk-UA"/>
      </w:rPr>
    </w:lvl>
  </w:abstractNum>
  <w:abstractNum w:abstractNumId="3" w15:restartNumberingAfterBreak="0">
    <w:nsid w:val="00000007"/>
    <w:multiLevelType w:val="multilevel"/>
    <w:tmpl w:val="7E02B080"/>
    <w:name w:val="WW8Num7"/>
    <w:lvl w:ilvl="0">
      <w:start w:val="1"/>
      <w:numFmt w:val="decimal"/>
      <w:lvlText w:val="%1."/>
      <w:lvlJc w:val="left"/>
      <w:pPr>
        <w:tabs>
          <w:tab w:val="num" w:pos="720"/>
        </w:tabs>
        <w:ind w:left="720" w:hanging="360"/>
      </w:pPr>
      <w:rPr>
        <w:rFonts w:ascii="Times New Roman" w:eastAsia="Calibri" w:hAnsi="Times New Roman" w:cs="Times New Roman"/>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15:restartNumberingAfterBreak="0">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5" w15:restartNumberingAfterBreak="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87072BB"/>
    <w:multiLevelType w:val="multilevel"/>
    <w:tmpl w:val="8EB08CD8"/>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7" w15:restartNumberingAfterBreak="0">
    <w:nsid w:val="0F73604C"/>
    <w:multiLevelType w:val="multilevel"/>
    <w:tmpl w:val="096E4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6B00E6"/>
    <w:multiLevelType w:val="hybridMultilevel"/>
    <w:tmpl w:val="AF68DD8A"/>
    <w:lvl w:ilvl="0" w:tplc="E550D9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19079A"/>
    <w:multiLevelType w:val="multilevel"/>
    <w:tmpl w:val="5268FA36"/>
    <w:lvl w:ilvl="0">
      <w:start w:val="1"/>
      <w:numFmt w:val="decimal"/>
      <w:lvlText w:val="%1."/>
      <w:lvlJc w:val="left"/>
      <w:pPr>
        <w:ind w:left="630" w:hanging="630"/>
      </w:pPr>
      <w:rPr>
        <w:rFonts w:cs="Times New Roman"/>
        <w:sz w:val="27"/>
      </w:rPr>
    </w:lvl>
    <w:lvl w:ilvl="1">
      <w:start w:val="1"/>
      <w:numFmt w:val="decimal"/>
      <w:lvlText w:val="%1.%2."/>
      <w:lvlJc w:val="left"/>
      <w:pPr>
        <w:ind w:left="1202" w:hanging="720"/>
      </w:pPr>
      <w:rPr>
        <w:rFonts w:cs="Times New Roman"/>
        <w:sz w:val="24"/>
        <w:szCs w:val="24"/>
      </w:rPr>
    </w:lvl>
    <w:lvl w:ilvl="2">
      <w:start w:val="1"/>
      <w:numFmt w:val="decimal"/>
      <w:lvlText w:val="%1.%2.%3."/>
      <w:lvlJc w:val="left"/>
      <w:pPr>
        <w:ind w:left="1684" w:hanging="720"/>
      </w:pPr>
      <w:rPr>
        <w:rFonts w:cs="Times New Roman"/>
        <w:sz w:val="27"/>
      </w:rPr>
    </w:lvl>
    <w:lvl w:ilvl="3">
      <w:start w:val="1"/>
      <w:numFmt w:val="decimal"/>
      <w:lvlText w:val="%1.%2.%3.%4."/>
      <w:lvlJc w:val="left"/>
      <w:pPr>
        <w:ind w:left="2526" w:hanging="1080"/>
      </w:pPr>
      <w:rPr>
        <w:rFonts w:cs="Times New Roman"/>
        <w:sz w:val="27"/>
      </w:rPr>
    </w:lvl>
    <w:lvl w:ilvl="4">
      <w:start w:val="1"/>
      <w:numFmt w:val="decimal"/>
      <w:lvlText w:val="%1.%2.%3.%4.%5."/>
      <w:lvlJc w:val="left"/>
      <w:pPr>
        <w:ind w:left="3008" w:hanging="1080"/>
      </w:pPr>
      <w:rPr>
        <w:rFonts w:cs="Times New Roman"/>
        <w:sz w:val="27"/>
      </w:rPr>
    </w:lvl>
    <w:lvl w:ilvl="5">
      <w:start w:val="1"/>
      <w:numFmt w:val="decimal"/>
      <w:lvlText w:val="%1.%2.%3.%4.%5.%6."/>
      <w:lvlJc w:val="left"/>
      <w:pPr>
        <w:ind w:left="3850" w:hanging="1440"/>
      </w:pPr>
      <w:rPr>
        <w:rFonts w:cs="Times New Roman"/>
        <w:sz w:val="27"/>
      </w:rPr>
    </w:lvl>
    <w:lvl w:ilvl="6">
      <w:start w:val="1"/>
      <w:numFmt w:val="decimal"/>
      <w:lvlText w:val="%1.%2.%3.%4.%5.%6.%7."/>
      <w:lvlJc w:val="left"/>
      <w:pPr>
        <w:ind w:left="4332" w:hanging="1440"/>
      </w:pPr>
      <w:rPr>
        <w:rFonts w:cs="Times New Roman"/>
        <w:sz w:val="27"/>
      </w:rPr>
    </w:lvl>
    <w:lvl w:ilvl="7">
      <w:start w:val="1"/>
      <w:numFmt w:val="decimal"/>
      <w:lvlText w:val="%1.%2.%3.%4.%5.%6.%7.%8."/>
      <w:lvlJc w:val="left"/>
      <w:pPr>
        <w:ind w:left="5174" w:hanging="1800"/>
      </w:pPr>
      <w:rPr>
        <w:rFonts w:cs="Times New Roman"/>
        <w:sz w:val="27"/>
      </w:rPr>
    </w:lvl>
    <w:lvl w:ilvl="8">
      <w:start w:val="1"/>
      <w:numFmt w:val="decimal"/>
      <w:lvlText w:val="%1.%2.%3.%4.%5.%6.%7.%8.%9."/>
      <w:lvlJc w:val="left"/>
      <w:pPr>
        <w:ind w:left="5656" w:hanging="1800"/>
      </w:pPr>
      <w:rPr>
        <w:rFonts w:cs="Times New Roman"/>
        <w:sz w:val="27"/>
      </w:rPr>
    </w:lvl>
  </w:abstractNum>
  <w:abstractNum w:abstractNumId="10" w15:restartNumberingAfterBreak="0">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5E6949"/>
    <w:multiLevelType w:val="hybridMultilevel"/>
    <w:tmpl w:val="B5C6DF6C"/>
    <w:lvl w:ilvl="0" w:tplc="0F1E488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1A7351A"/>
    <w:multiLevelType w:val="hybridMultilevel"/>
    <w:tmpl w:val="BB3C9E42"/>
    <w:lvl w:ilvl="0" w:tplc="F27644C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55F5605"/>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2B1E5B80"/>
    <w:multiLevelType w:val="hybridMultilevel"/>
    <w:tmpl w:val="153A9620"/>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6" w15:restartNumberingAfterBreak="0">
    <w:nsid w:val="32FE0765"/>
    <w:multiLevelType w:val="hybridMultilevel"/>
    <w:tmpl w:val="96C447F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50373CE"/>
    <w:multiLevelType w:val="multilevel"/>
    <w:tmpl w:val="D29A12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35C325EB"/>
    <w:multiLevelType w:val="hybridMultilevel"/>
    <w:tmpl w:val="E79ABBEC"/>
    <w:lvl w:ilvl="0" w:tplc="7526B73C">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38A01623"/>
    <w:multiLevelType w:val="multilevel"/>
    <w:tmpl w:val="078CD68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A2127B"/>
    <w:multiLevelType w:val="multilevel"/>
    <w:tmpl w:val="42C03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2D788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15:restartNumberingAfterBreak="0">
    <w:nsid w:val="3B6B2C25"/>
    <w:multiLevelType w:val="multilevel"/>
    <w:tmpl w:val="5FA47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CFE152B"/>
    <w:multiLevelType w:val="multilevel"/>
    <w:tmpl w:val="A5727D14"/>
    <w:styleLink w:val="WW8Num42"/>
    <w:lvl w:ilvl="0">
      <w:start w:val="1"/>
      <w:numFmt w:val="decimal"/>
      <w:lvlText w:val="%1."/>
      <w:lvlJc w:val="left"/>
      <w:rPr>
        <w:rFonts w:cs="Times New Roman"/>
        <w:b/>
        <w:lang w:val="uk-UA"/>
      </w:rPr>
    </w:lvl>
    <w:lvl w:ilvl="1">
      <w:start w:val="1"/>
      <w:numFmt w:val="decimal"/>
      <w:lvlText w:val="%1.%2."/>
      <w:lvlJc w:val="left"/>
      <w:rPr>
        <w:rFonts w:cs="Times New Roman"/>
        <w:b/>
        <w:lang w:val="uk-UA"/>
      </w:rPr>
    </w:lvl>
    <w:lvl w:ilvl="2">
      <w:start w:val="1"/>
      <w:numFmt w:val="decimal"/>
      <w:lvlText w:val="%1.%2.%3."/>
      <w:lvlJc w:val="left"/>
      <w:rPr>
        <w:rFonts w:cs="Times New Roman"/>
        <w:b/>
        <w:lang w:val="uk-UA"/>
      </w:rPr>
    </w:lvl>
    <w:lvl w:ilvl="3">
      <w:start w:val="1"/>
      <w:numFmt w:val="decimal"/>
      <w:lvlText w:val="%1.%2.%3.%4."/>
      <w:lvlJc w:val="left"/>
      <w:rPr>
        <w:rFonts w:cs="Times New Roman"/>
        <w:b/>
        <w:lang w:val="uk-UA"/>
      </w:rPr>
    </w:lvl>
    <w:lvl w:ilvl="4">
      <w:start w:val="1"/>
      <w:numFmt w:val="decimal"/>
      <w:lvlText w:val="%1.%2.%3.%4.%5."/>
      <w:lvlJc w:val="left"/>
      <w:rPr>
        <w:rFonts w:cs="Times New Roman"/>
        <w:b/>
        <w:lang w:val="uk-UA"/>
      </w:rPr>
    </w:lvl>
    <w:lvl w:ilvl="5">
      <w:start w:val="1"/>
      <w:numFmt w:val="decimal"/>
      <w:lvlText w:val="%1.%2.%3.%4.%5.%6."/>
      <w:lvlJc w:val="left"/>
      <w:rPr>
        <w:rFonts w:cs="Times New Roman"/>
        <w:b/>
        <w:lang w:val="uk-UA"/>
      </w:rPr>
    </w:lvl>
    <w:lvl w:ilvl="6">
      <w:start w:val="1"/>
      <w:numFmt w:val="decimal"/>
      <w:lvlText w:val="%1.%2.%3.%4.%5.%6.%7."/>
      <w:lvlJc w:val="left"/>
      <w:rPr>
        <w:rFonts w:cs="Times New Roman"/>
        <w:b/>
        <w:lang w:val="uk-UA"/>
      </w:rPr>
    </w:lvl>
    <w:lvl w:ilvl="7">
      <w:start w:val="1"/>
      <w:numFmt w:val="decimal"/>
      <w:lvlText w:val="%1.%2.%3.%4.%5.%6.%7.%8."/>
      <w:lvlJc w:val="left"/>
      <w:rPr>
        <w:rFonts w:cs="Times New Roman"/>
        <w:b/>
        <w:lang w:val="uk-UA"/>
      </w:rPr>
    </w:lvl>
    <w:lvl w:ilvl="8">
      <w:start w:val="1"/>
      <w:numFmt w:val="decimal"/>
      <w:lvlText w:val="%1.%2.%3.%4.%5.%6.%7.%8.%9."/>
      <w:lvlJc w:val="left"/>
      <w:rPr>
        <w:rFonts w:cs="Times New Roman"/>
        <w:b/>
        <w:lang w:val="uk-UA"/>
      </w:rPr>
    </w:lvl>
  </w:abstractNum>
  <w:abstractNum w:abstractNumId="24" w15:restartNumberingAfterBreak="0">
    <w:nsid w:val="3D813928"/>
    <w:multiLevelType w:val="hybridMultilevel"/>
    <w:tmpl w:val="F732B9D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5" w15:restartNumberingAfterBreak="0">
    <w:nsid w:val="3DF51E7B"/>
    <w:multiLevelType w:val="hybridMultilevel"/>
    <w:tmpl w:val="2018C3C8"/>
    <w:lvl w:ilvl="0" w:tplc="7C4262E0">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420902F8"/>
    <w:multiLevelType w:val="hybridMultilevel"/>
    <w:tmpl w:val="B1686782"/>
    <w:lvl w:ilvl="0" w:tplc="7F3A794A">
      <w:start w:val="3"/>
      <w:numFmt w:val="decimal"/>
      <w:lvlText w:val="%1."/>
      <w:lvlJc w:val="left"/>
      <w:pPr>
        <w:ind w:left="5040" w:hanging="360"/>
      </w:pPr>
      <w:rPr>
        <w:rFonts w:hint="default"/>
      </w:rPr>
    </w:lvl>
    <w:lvl w:ilvl="1" w:tplc="04220019" w:tentative="1">
      <w:start w:val="1"/>
      <w:numFmt w:val="lowerLetter"/>
      <w:lvlText w:val="%2."/>
      <w:lvlJc w:val="left"/>
      <w:pPr>
        <w:ind w:left="5760" w:hanging="360"/>
      </w:pPr>
    </w:lvl>
    <w:lvl w:ilvl="2" w:tplc="0422001B" w:tentative="1">
      <w:start w:val="1"/>
      <w:numFmt w:val="lowerRoman"/>
      <w:lvlText w:val="%3."/>
      <w:lvlJc w:val="right"/>
      <w:pPr>
        <w:ind w:left="6480" w:hanging="180"/>
      </w:pPr>
    </w:lvl>
    <w:lvl w:ilvl="3" w:tplc="0422000F" w:tentative="1">
      <w:start w:val="1"/>
      <w:numFmt w:val="decimal"/>
      <w:lvlText w:val="%4."/>
      <w:lvlJc w:val="left"/>
      <w:pPr>
        <w:ind w:left="7200" w:hanging="360"/>
      </w:pPr>
    </w:lvl>
    <w:lvl w:ilvl="4" w:tplc="04220019" w:tentative="1">
      <w:start w:val="1"/>
      <w:numFmt w:val="lowerLetter"/>
      <w:lvlText w:val="%5."/>
      <w:lvlJc w:val="left"/>
      <w:pPr>
        <w:ind w:left="7920" w:hanging="360"/>
      </w:pPr>
    </w:lvl>
    <w:lvl w:ilvl="5" w:tplc="0422001B" w:tentative="1">
      <w:start w:val="1"/>
      <w:numFmt w:val="lowerRoman"/>
      <w:lvlText w:val="%6."/>
      <w:lvlJc w:val="right"/>
      <w:pPr>
        <w:ind w:left="8640" w:hanging="180"/>
      </w:pPr>
    </w:lvl>
    <w:lvl w:ilvl="6" w:tplc="0422000F" w:tentative="1">
      <w:start w:val="1"/>
      <w:numFmt w:val="decimal"/>
      <w:lvlText w:val="%7."/>
      <w:lvlJc w:val="left"/>
      <w:pPr>
        <w:ind w:left="9360" w:hanging="360"/>
      </w:pPr>
    </w:lvl>
    <w:lvl w:ilvl="7" w:tplc="04220019" w:tentative="1">
      <w:start w:val="1"/>
      <w:numFmt w:val="lowerLetter"/>
      <w:lvlText w:val="%8."/>
      <w:lvlJc w:val="left"/>
      <w:pPr>
        <w:ind w:left="10080" w:hanging="360"/>
      </w:pPr>
    </w:lvl>
    <w:lvl w:ilvl="8" w:tplc="0422001B" w:tentative="1">
      <w:start w:val="1"/>
      <w:numFmt w:val="lowerRoman"/>
      <w:lvlText w:val="%9."/>
      <w:lvlJc w:val="right"/>
      <w:pPr>
        <w:ind w:left="10800" w:hanging="180"/>
      </w:pPr>
    </w:lvl>
  </w:abstractNum>
  <w:abstractNum w:abstractNumId="27"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15:restartNumberingAfterBreak="0">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2E2391"/>
    <w:multiLevelType w:val="multilevel"/>
    <w:tmpl w:val="4E185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D52785D"/>
    <w:multiLevelType w:val="multilevel"/>
    <w:tmpl w:val="A0266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98597B"/>
    <w:multiLevelType w:val="hybridMultilevel"/>
    <w:tmpl w:val="A5CE3E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5D526E4"/>
    <w:multiLevelType w:val="hybridMultilevel"/>
    <w:tmpl w:val="5C0A71A8"/>
    <w:lvl w:ilvl="0" w:tplc="4CA81A16">
      <w:start w:val="1"/>
      <w:numFmt w:val="decimal"/>
      <w:lvlText w:val="%1."/>
      <w:lvlJc w:val="left"/>
      <w:pPr>
        <w:tabs>
          <w:tab w:val="num" w:pos="840"/>
        </w:tabs>
        <w:ind w:left="840" w:hanging="360"/>
      </w:pPr>
      <w:rPr>
        <w:rFonts w:cs="Times New Roman" w:hint="default"/>
        <w:b/>
        <w:sz w:val="28"/>
        <w:szCs w:val="28"/>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3" w15:restartNumberingAfterBreak="0">
    <w:nsid w:val="565423D7"/>
    <w:multiLevelType w:val="hybridMultilevel"/>
    <w:tmpl w:val="FBFEC7A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6721443"/>
    <w:multiLevelType w:val="multilevel"/>
    <w:tmpl w:val="005C1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A059C1"/>
    <w:multiLevelType w:val="hybridMultilevel"/>
    <w:tmpl w:val="366E95A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15:restartNumberingAfterBreak="0">
    <w:nsid w:val="599B5E4C"/>
    <w:multiLevelType w:val="multilevel"/>
    <w:tmpl w:val="86CA64A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4367EF"/>
    <w:multiLevelType w:val="hybridMultilevel"/>
    <w:tmpl w:val="22E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C5704D8"/>
    <w:multiLevelType w:val="multilevel"/>
    <w:tmpl w:val="FD0C832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B916D2"/>
    <w:multiLevelType w:val="multilevel"/>
    <w:tmpl w:val="66A4FC6A"/>
    <w:lvl w:ilvl="0">
      <w:start w:val="2"/>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41" w15:restartNumberingAfterBreak="0">
    <w:nsid w:val="7DA620DA"/>
    <w:multiLevelType w:val="hybridMultilevel"/>
    <w:tmpl w:val="5BA68798"/>
    <w:lvl w:ilvl="0" w:tplc="34DC3C5A">
      <w:numFmt w:val="bullet"/>
      <w:pStyle w:val="21"/>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DF97FF1"/>
    <w:multiLevelType w:val="multilevel"/>
    <w:tmpl w:val="2F040EBE"/>
    <w:styleLink w:val="WW8Num35"/>
    <w:lvl w:ilvl="0">
      <w:numFmt w:val="bullet"/>
      <w:lvlText w:val=""/>
      <w:lvlJc w:val="left"/>
      <w:rPr>
        <w:rFonts w:ascii="Symbol" w:hAnsi="Symbol" w:cs="Symbol"/>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uk-U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uk-U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41"/>
  </w:num>
  <w:num w:numId="3">
    <w:abstractNumId w:val="19"/>
  </w:num>
  <w:num w:numId="4">
    <w:abstractNumId w:val="20"/>
  </w:num>
  <w:num w:numId="5">
    <w:abstractNumId w:val="34"/>
  </w:num>
  <w:num w:numId="6">
    <w:abstractNumId w:val="30"/>
  </w:num>
  <w:num w:numId="7">
    <w:abstractNumId w:val="29"/>
  </w:num>
  <w:num w:numId="8">
    <w:abstractNumId w:val="7"/>
  </w:num>
  <w:num w:numId="9">
    <w:abstractNumId w:val="39"/>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3"/>
  </w:num>
  <w:num w:numId="15">
    <w:abstractNumId w:val="42"/>
  </w:num>
  <w:num w:numId="16">
    <w:abstractNumId w:val="38"/>
  </w:num>
  <w:num w:numId="17">
    <w:abstractNumId w:val="5"/>
  </w:num>
  <w:num w:numId="18">
    <w:abstractNumId w:val="12"/>
  </w:num>
  <w:num w:numId="19">
    <w:abstractNumId w:val="21"/>
    <w:lvlOverride w:ilvl="0">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7"/>
  </w:num>
  <w:num w:numId="28">
    <w:abstractNumId w:val="35"/>
  </w:num>
  <w:num w:numId="29">
    <w:abstractNumId w:val="24"/>
  </w:num>
  <w:num w:numId="30">
    <w:abstractNumId w:val="40"/>
  </w:num>
  <w:num w:numId="31">
    <w:abstractNumId w:val="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3"/>
  </w:num>
  <w:num w:numId="35">
    <w:abstractNumId w:val="17"/>
  </w:num>
  <w:num w:numId="36">
    <w:abstractNumId w:val="22"/>
  </w:num>
  <w:num w:numId="37">
    <w:abstractNumId w:val="8"/>
  </w:num>
  <w:num w:numId="38">
    <w:abstractNumId w:val="26"/>
  </w:num>
  <w:num w:numId="39">
    <w:abstractNumId w:val="31"/>
  </w:num>
  <w:num w:numId="40">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BE"/>
    <w:rsid w:val="00000AFF"/>
    <w:rsid w:val="00001230"/>
    <w:rsid w:val="00001CD5"/>
    <w:rsid w:val="0000329E"/>
    <w:rsid w:val="000033C0"/>
    <w:rsid w:val="00003838"/>
    <w:rsid w:val="00003A26"/>
    <w:rsid w:val="0000406A"/>
    <w:rsid w:val="00004D5A"/>
    <w:rsid w:val="00005538"/>
    <w:rsid w:val="00005717"/>
    <w:rsid w:val="00006131"/>
    <w:rsid w:val="000064D0"/>
    <w:rsid w:val="00006694"/>
    <w:rsid w:val="00006E6E"/>
    <w:rsid w:val="000071F2"/>
    <w:rsid w:val="0000760E"/>
    <w:rsid w:val="00007D45"/>
    <w:rsid w:val="00007EE8"/>
    <w:rsid w:val="000107E7"/>
    <w:rsid w:val="000113D5"/>
    <w:rsid w:val="00011499"/>
    <w:rsid w:val="00012BAE"/>
    <w:rsid w:val="00012D4E"/>
    <w:rsid w:val="00012F13"/>
    <w:rsid w:val="000130C8"/>
    <w:rsid w:val="00013786"/>
    <w:rsid w:val="0001389E"/>
    <w:rsid w:val="00013BBD"/>
    <w:rsid w:val="00013DCE"/>
    <w:rsid w:val="00014027"/>
    <w:rsid w:val="00014517"/>
    <w:rsid w:val="0001744B"/>
    <w:rsid w:val="00017D57"/>
    <w:rsid w:val="000207D0"/>
    <w:rsid w:val="000210D0"/>
    <w:rsid w:val="00021ADD"/>
    <w:rsid w:val="000221A3"/>
    <w:rsid w:val="000228A3"/>
    <w:rsid w:val="00022FA4"/>
    <w:rsid w:val="0002300B"/>
    <w:rsid w:val="000237AF"/>
    <w:rsid w:val="00023A44"/>
    <w:rsid w:val="00023A85"/>
    <w:rsid w:val="0002452C"/>
    <w:rsid w:val="00024D71"/>
    <w:rsid w:val="00024EA0"/>
    <w:rsid w:val="0002609E"/>
    <w:rsid w:val="0002621C"/>
    <w:rsid w:val="00026EFE"/>
    <w:rsid w:val="00026FC3"/>
    <w:rsid w:val="00027980"/>
    <w:rsid w:val="00027C73"/>
    <w:rsid w:val="00027DB6"/>
    <w:rsid w:val="00027F31"/>
    <w:rsid w:val="000301C6"/>
    <w:rsid w:val="00030B26"/>
    <w:rsid w:val="00031272"/>
    <w:rsid w:val="00031D8E"/>
    <w:rsid w:val="00032ADC"/>
    <w:rsid w:val="00034366"/>
    <w:rsid w:val="00034495"/>
    <w:rsid w:val="00035414"/>
    <w:rsid w:val="000358D3"/>
    <w:rsid w:val="000364AE"/>
    <w:rsid w:val="00036BFC"/>
    <w:rsid w:val="00036F13"/>
    <w:rsid w:val="000370F8"/>
    <w:rsid w:val="00037AAC"/>
    <w:rsid w:val="00041CFC"/>
    <w:rsid w:val="00042028"/>
    <w:rsid w:val="00042E15"/>
    <w:rsid w:val="00043538"/>
    <w:rsid w:val="00043A55"/>
    <w:rsid w:val="00043D8C"/>
    <w:rsid w:val="00043F47"/>
    <w:rsid w:val="000457D4"/>
    <w:rsid w:val="00045B9C"/>
    <w:rsid w:val="0004617F"/>
    <w:rsid w:val="00046699"/>
    <w:rsid w:val="00046C61"/>
    <w:rsid w:val="00050A71"/>
    <w:rsid w:val="0005117D"/>
    <w:rsid w:val="000513E6"/>
    <w:rsid w:val="000516AD"/>
    <w:rsid w:val="00051784"/>
    <w:rsid w:val="00052423"/>
    <w:rsid w:val="000527D1"/>
    <w:rsid w:val="00052BAB"/>
    <w:rsid w:val="00052C3D"/>
    <w:rsid w:val="0005490A"/>
    <w:rsid w:val="00055BC1"/>
    <w:rsid w:val="00056994"/>
    <w:rsid w:val="0005779A"/>
    <w:rsid w:val="00057F8F"/>
    <w:rsid w:val="0006178D"/>
    <w:rsid w:val="00061963"/>
    <w:rsid w:val="00061D7A"/>
    <w:rsid w:val="00061F60"/>
    <w:rsid w:val="000623C0"/>
    <w:rsid w:val="00063144"/>
    <w:rsid w:val="0006367F"/>
    <w:rsid w:val="00063B0F"/>
    <w:rsid w:val="00063E81"/>
    <w:rsid w:val="000642B0"/>
    <w:rsid w:val="00064374"/>
    <w:rsid w:val="00064B6F"/>
    <w:rsid w:val="00064F28"/>
    <w:rsid w:val="00064FE3"/>
    <w:rsid w:val="0006529F"/>
    <w:rsid w:val="00065900"/>
    <w:rsid w:val="00065CD5"/>
    <w:rsid w:val="00066818"/>
    <w:rsid w:val="00066CAE"/>
    <w:rsid w:val="00066DE9"/>
    <w:rsid w:val="00066FEB"/>
    <w:rsid w:val="00067907"/>
    <w:rsid w:val="00070964"/>
    <w:rsid w:val="00070B1D"/>
    <w:rsid w:val="00070D88"/>
    <w:rsid w:val="0007114E"/>
    <w:rsid w:val="0007229A"/>
    <w:rsid w:val="00072AA9"/>
    <w:rsid w:val="000735B4"/>
    <w:rsid w:val="00074604"/>
    <w:rsid w:val="00075216"/>
    <w:rsid w:val="00076252"/>
    <w:rsid w:val="0007643C"/>
    <w:rsid w:val="000764CC"/>
    <w:rsid w:val="00076AE3"/>
    <w:rsid w:val="000775FA"/>
    <w:rsid w:val="0008000D"/>
    <w:rsid w:val="000814EB"/>
    <w:rsid w:val="00081CBC"/>
    <w:rsid w:val="00082A5B"/>
    <w:rsid w:val="00083922"/>
    <w:rsid w:val="00084A2F"/>
    <w:rsid w:val="00087BE9"/>
    <w:rsid w:val="00087EC7"/>
    <w:rsid w:val="00090EA3"/>
    <w:rsid w:val="00091205"/>
    <w:rsid w:val="0009232F"/>
    <w:rsid w:val="00092346"/>
    <w:rsid w:val="00092C4C"/>
    <w:rsid w:val="00092EE7"/>
    <w:rsid w:val="000938FE"/>
    <w:rsid w:val="00094831"/>
    <w:rsid w:val="000955D2"/>
    <w:rsid w:val="00096356"/>
    <w:rsid w:val="000963E4"/>
    <w:rsid w:val="000A0BB6"/>
    <w:rsid w:val="000A1799"/>
    <w:rsid w:val="000A17BC"/>
    <w:rsid w:val="000A20C9"/>
    <w:rsid w:val="000A2138"/>
    <w:rsid w:val="000A2368"/>
    <w:rsid w:val="000A28B2"/>
    <w:rsid w:val="000A312B"/>
    <w:rsid w:val="000A368A"/>
    <w:rsid w:val="000A3D1F"/>
    <w:rsid w:val="000A545E"/>
    <w:rsid w:val="000A6140"/>
    <w:rsid w:val="000A6C8C"/>
    <w:rsid w:val="000A70A1"/>
    <w:rsid w:val="000B06FC"/>
    <w:rsid w:val="000B07A1"/>
    <w:rsid w:val="000B179B"/>
    <w:rsid w:val="000B21CC"/>
    <w:rsid w:val="000B27B4"/>
    <w:rsid w:val="000B37C3"/>
    <w:rsid w:val="000B3D9C"/>
    <w:rsid w:val="000B5107"/>
    <w:rsid w:val="000B574B"/>
    <w:rsid w:val="000B5B08"/>
    <w:rsid w:val="000B5D7B"/>
    <w:rsid w:val="000B62BB"/>
    <w:rsid w:val="000B66E4"/>
    <w:rsid w:val="000B7F5D"/>
    <w:rsid w:val="000B7F64"/>
    <w:rsid w:val="000C0487"/>
    <w:rsid w:val="000C0579"/>
    <w:rsid w:val="000C198F"/>
    <w:rsid w:val="000C2504"/>
    <w:rsid w:val="000C2ABE"/>
    <w:rsid w:val="000C2CB7"/>
    <w:rsid w:val="000C3093"/>
    <w:rsid w:val="000C314D"/>
    <w:rsid w:val="000C33B7"/>
    <w:rsid w:val="000C3937"/>
    <w:rsid w:val="000C3F5C"/>
    <w:rsid w:val="000C3F79"/>
    <w:rsid w:val="000C546A"/>
    <w:rsid w:val="000C5CCB"/>
    <w:rsid w:val="000C653F"/>
    <w:rsid w:val="000C75F6"/>
    <w:rsid w:val="000C796D"/>
    <w:rsid w:val="000C79A0"/>
    <w:rsid w:val="000C7F55"/>
    <w:rsid w:val="000D3081"/>
    <w:rsid w:val="000D3407"/>
    <w:rsid w:val="000D423D"/>
    <w:rsid w:val="000D4467"/>
    <w:rsid w:val="000D44EE"/>
    <w:rsid w:val="000D464A"/>
    <w:rsid w:val="000D49A2"/>
    <w:rsid w:val="000D50D3"/>
    <w:rsid w:val="000D5378"/>
    <w:rsid w:val="000D6280"/>
    <w:rsid w:val="000D7267"/>
    <w:rsid w:val="000D7938"/>
    <w:rsid w:val="000E1A9E"/>
    <w:rsid w:val="000E3611"/>
    <w:rsid w:val="000E3956"/>
    <w:rsid w:val="000E3AE3"/>
    <w:rsid w:val="000E5986"/>
    <w:rsid w:val="000E638E"/>
    <w:rsid w:val="000E680F"/>
    <w:rsid w:val="000E70D5"/>
    <w:rsid w:val="000E7FCD"/>
    <w:rsid w:val="000F06CC"/>
    <w:rsid w:val="000F10E5"/>
    <w:rsid w:val="000F12DE"/>
    <w:rsid w:val="000F1703"/>
    <w:rsid w:val="000F2F1D"/>
    <w:rsid w:val="000F4264"/>
    <w:rsid w:val="000F44DA"/>
    <w:rsid w:val="000F7D75"/>
    <w:rsid w:val="00100501"/>
    <w:rsid w:val="0010056D"/>
    <w:rsid w:val="00100944"/>
    <w:rsid w:val="00101232"/>
    <w:rsid w:val="00101313"/>
    <w:rsid w:val="0010173E"/>
    <w:rsid w:val="0010209B"/>
    <w:rsid w:val="00102607"/>
    <w:rsid w:val="001031A7"/>
    <w:rsid w:val="001039D4"/>
    <w:rsid w:val="0010456A"/>
    <w:rsid w:val="00105F2D"/>
    <w:rsid w:val="001107A8"/>
    <w:rsid w:val="00111AB3"/>
    <w:rsid w:val="00111B8B"/>
    <w:rsid w:val="00112AE7"/>
    <w:rsid w:val="00112B85"/>
    <w:rsid w:val="00112FBA"/>
    <w:rsid w:val="0011370C"/>
    <w:rsid w:val="00114EB7"/>
    <w:rsid w:val="00115788"/>
    <w:rsid w:val="00115E62"/>
    <w:rsid w:val="0011646E"/>
    <w:rsid w:val="00116B8A"/>
    <w:rsid w:val="00116CE4"/>
    <w:rsid w:val="0011736E"/>
    <w:rsid w:val="00117440"/>
    <w:rsid w:val="001174CF"/>
    <w:rsid w:val="001175EB"/>
    <w:rsid w:val="00117DD9"/>
    <w:rsid w:val="00117E6E"/>
    <w:rsid w:val="00117FF1"/>
    <w:rsid w:val="00117FF8"/>
    <w:rsid w:val="00120693"/>
    <w:rsid w:val="00120BBF"/>
    <w:rsid w:val="0012160D"/>
    <w:rsid w:val="00121A08"/>
    <w:rsid w:val="00122046"/>
    <w:rsid w:val="001243E5"/>
    <w:rsid w:val="0012484D"/>
    <w:rsid w:val="00124CBB"/>
    <w:rsid w:val="001250CD"/>
    <w:rsid w:val="00125764"/>
    <w:rsid w:val="00126A4C"/>
    <w:rsid w:val="00130161"/>
    <w:rsid w:val="001304C7"/>
    <w:rsid w:val="00130CDA"/>
    <w:rsid w:val="00130D2D"/>
    <w:rsid w:val="00131804"/>
    <w:rsid w:val="0013261C"/>
    <w:rsid w:val="00134014"/>
    <w:rsid w:val="001352A7"/>
    <w:rsid w:val="0013615C"/>
    <w:rsid w:val="00136703"/>
    <w:rsid w:val="001375F9"/>
    <w:rsid w:val="0014087D"/>
    <w:rsid w:val="001428CD"/>
    <w:rsid w:val="0014517E"/>
    <w:rsid w:val="00145E42"/>
    <w:rsid w:val="00145F00"/>
    <w:rsid w:val="0014690D"/>
    <w:rsid w:val="00147371"/>
    <w:rsid w:val="001502E1"/>
    <w:rsid w:val="001509CF"/>
    <w:rsid w:val="00150B41"/>
    <w:rsid w:val="00150BC5"/>
    <w:rsid w:val="0015112D"/>
    <w:rsid w:val="001511DC"/>
    <w:rsid w:val="00151FEF"/>
    <w:rsid w:val="001526D4"/>
    <w:rsid w:val="00152C43"/>
    <w:rsid w:val="0015438E"/>
    <w:rsid w:val="00154CA8"/>
    <w:rsid w:val="00154D00"/>
    <w:rsid w:val="0015552D"/>
    <w:rsid w:val="00156FCA"/>
    <w:rsid w:val="00157340"/>
    <w:rsid w:val="00157837"/>
    <w:rsid w:val="00157B93"/>
    <w:rsid w:val="00157BCB"/>
    <w:rsid w:val="001610AB"/>
    <w:rsid w:val="0016218C"/>
    <w:rsid w:val="00162428"/>
    <w:rsid w:val="00162E69"/>
    <w:rsid w:val="00163F76"/>
    <w:rsid w:val="00164930"/>
    <w:rsid w:val="001650DE"/>
    <w:rsid w:val="00165C78"/>
    <w:rsid w:val="001660A7"/>
    <w:rsid w:val="001660B2"/>
    <w:rsid w:val="00166BDC"/>
    <w:rsid w:val="00166D2B"/>
    <w:rsid w:val="00166DF6"/>
    <w:rsid w:val="00166F5A"/>
    <w:rsid w:val="0016777C"/>
    <w:rsid w:val="001678FE"/>
    <w:rsid w:val="00167BCE"/>
    <w:rsid w:val="00170439"/>
    <w:rsid w:val="001704F5"/>
    <w:rsid w:val="0017057F"/>
    <w:rsid w:val="001711B0"/>
    <w:rsid w:val="00171833"/>
    <w:rsid w:val="00172456"/>
    <w:rsid w:val="00172E0F"/>
    <w:rsid w:val="00173B85"/>
    <w:rsid w:val="00173CA5"/>
    <w:rsid w:val="001748F6"/>
    <w:rsid w:val="00175F35"/>
    <w:rsid w:val="00176125"/>
    <w:rsid w:val="001764E0"/>
    <w:rsid w:val="00176B6E"/>
    <w:rsid w:val="00177170"/>
    <w:rsid w:val="001772BC"/>
    <w:rsid w:val="0018007A"/>
    <w:rsid w:val="00180544"/>
    <w:rsid w:val="001821DC"/>
    <w:rsid w:val="001821F2"/>
    <w:rsid w:val="00182D71"/>
    <w:rsid w:val="001847FD"/>
    <w:rsid w:val="00184D98"/>
    <w:rsid w:val="001860A0"/>
    <w:rsid w:val="00186367"/>
    <w:rsid w:val="0018727F"/>
    <w:rsid w:val="00190169"/>
    <w:rsid w:val="001906B1"/>
    <w:rsid w:val="00191EBA"/>
    <w:rsid w:val="00194F14"/>
    <w:rsid w:val="0019506B"/>
    <w:rsid w:val="001950AB"/>
    <w:rsid w:val="00195B8C"/>
    <w:rsid w:val="00195BAD"/>
    <w:rsid w:val="001963FC"/>
    <w:rsid w:val="001968BD"/>
    <w:rsid w:val="00196EDB"/>
    <w:rsid w:val="0019708E"/>
    <w:rsid w:val="00197CF6"/>
    <w:rsid w:val="00197FEE"/>
    <w:rsid w:val="001A0143"/>
    <w:rsid w:val="001A02AC"/>
    <w:rsid w:val="001A0A89"/>
    <w:rsid w:val="001A27DC"/>
    <w:rsid w:val="001A3EA7"/>
    <w:rsid w:val="001A676B"/>
    <w:rsid w:val="001A699D"/>
    <w:rsid w:val="001A6B24"/>
    <w:rsid w:val="001A6E86"/>
    <w:rsid w:val="001A76E6"/>
    <w:rsid w:val="001A7E89"/>
    <w:rsid w:val="001B20CF"/>
    <w:rsid w:val="001B291A"/>
    <w:rsid w:val="001B3714"/>
    <w:rsid w:val="001B384C"/>
    <w:rsid w:val="001B557F"/>
    <w:rsid w:val="001B5580"/>
    <w:rsid w:val="001B70C3"/>
    <w:rsid w:val="001C006A"/>
    <w:rsid w:val="001C2385"/>
    <w:rsid w:val="001C2D3C"/>
    <w:rsid w:val="001C2DA7"/>
    <w:rsid w:val="001C35DF"/>
    <w:rsid w:val="001C3A69"/>
    <w:rsid w:val="001C53EE"/>
    <w:rsid w:val="001C610D"/>
    <w:rsid w:val="001C6D9F"/>
    <w:rsid w:val="001C759F"/>
    <w:rsid w:val="001C77C8"/>
    <w:rsid w:val="001D03FC"/>
    <w:rsid w:val="001D07C5"/>
    <w:rsid w:val="001D0BE2"/>
    <w:rsid w:val="001D139A"/>
    <w:rsid w:val="001D3229"/>
    <w:rsid w:val="001D45A3"/>
    <w:rsid w:val="001D5336"/>
    <w:rsid w:val="001D6381"/>
    <w:rsid w:val="001D7034"/>
    <w:rsid w:val="001D7A5E"/>
    <w:rsid w:val="001D7E05"/>
    <w:rsid w:val="001E0201"/>
    <w:rsid w:val="001E0559"/>
    <w:rsid w:val="001E16EB"/>
    <w:rsid w:val="001E2050"/>
    <w:rsid w:val="001E228B"/>
    <w:rsid w:val="001E2EB6"/>
    <w:rsid w:val="001E582F"/>
    <w:rsid w:val="001E6E6A"/>
    <w:rsid w:val="001F1491"/>
    <w:rsid w:val="001F14AF"/>
    <w:rsid w:val="001F1847"/>
    <w:rsid w:val="001F25EE"/>
    <w:rsid w:val="001F2D6C"/>
    <w:rsid w:val="001F2FF6"/>
    <w:rsid w:val="001F3A31"/>
    <w:rsid w:val="001F3AB7"/>
    <w:rsid w:val="001F3D83"/>
    <w:rsid w:val="001F460F"/>
    <w:rsid w:val="001F4770"/>
    <w:rsid w:val="001F4A29"/>
    <w:rsid w:val="001F55A0"/>
    <w:rsid w:val="001F6C0C"/>
    <w:rsid w:val="001F6DC9"/>
    <w:rsid w:val="001F7BF6"/>
    <w:rsid w:val="0020014F"/>
    <w:rsid w:val="002007CB"/>
    <w:rsid w:val="00201689"/>
    <w:rsid w:val="00202640"/>
    <w:rsid w:val="002031A8"/>
    <w:rsid w:val="00203493"/>
    <w:rsid w:val="002034F7"/>
    <w:rsid w:val="00204825"/>
    <w:rsid w:val="00204D72"/>
    <w:rsid w:val="002055BD"/>
    <w:rsid w:val="00205951"/>
    <w:rsid w:val="002060A8"/>
    <w:rsid w:val="00206176"/>
    <w:rsid w:val="002062D5"/>
    <w:rsid w:val="0020632A"/>
    <w:rsid w:val="00206619"/>
    <w:rsid w:val="0020673A"/>
    <w:rsid w:val="00206FFC"/>
    <w:rsid w:val="00210712"/>
    <w:rsid w:val="00211F06"/>
    <w:rsid w:val="002133B4"/>
    <w:rsid w:val="00213F96"/>
    <w:rsid w:val="00214257"/>
    <w:rsid w:val="002142A4"/>
    <w:rsid w:val="00214642"/>
    <w:rsid w:val="00215200"/>
    <w:rsid w:val="0021553B"/>
    <w:rsid w:val="00215CBC"/>
    <w:rsid w:val="002162FF"/>
    <w:rsid w:val="00216A16"/>
    <w:rsid w:val="00220BCA"/>
    <w:rsid w:val="00220E9F"/>
    <w:rsid w:val="00221586"/>
    <w:rsid w:val="002216E0"/>
    <w:rsid w:val="002220CA"/>
    <w:rsid w:val="002225A9"/>
    <w:rsid w:val="00222B2D"/>
    <w:rsid w:val="00223E16"/>
    <w:rsid w:val="00224D8C"/>
    <w:rsid w:val="00224E4F"/>
    <w:rsid w:val="00226058"/>
    <w:rsid w:val="002261A6"/>
    <w:rsid w:val="00226D0B"/>
    <w:rsid w:val="00226E58"/>
    <w:rsid w:val="00227B46"/>
    <w:rsid w:val="00230AD4"/>
    <w:rsid w:val="002311EC"/>
    <w:rsid w:val="002313D1"/>
    <w:rsid w:val="00231901"/>
    <w:rsid w:val="00232E2F"/>
    <w:rsid w:val="0023406C"/>
    <w:rsid w:val="00234580"/>
    <w:rsid w:val="002361EC"/>
    <w:rsid w:val="00236BC8"/>
    <w:rsid w:val="00236CFB"/>
    <w:rsid w:val="0023751A"/>
    <w:rsid w:val="002378F5"/>
    <w:rsid w:val="00237C5B"/>
    <w:rsid w:val="0024022C"/>
    <w:rsid w:val="00240A1C"/>
    <w:rsid w:val="00240FA1"/>
    <w:rsid w:val="00241443"/>
    <w:rsid w:val="00241D7D"/>
    <w:rsid w:val="002424A2"/>
    <w:rsid w:val="002424E3"/>
    <w:rsid w:val="002437CD"/>
    <w:rsid w:val="00244220"/>
    <w:rsid w:val="00245289"/>
    <w:rsid w:val="0024562A"/>
    <w:rsid w:val="0024631D"/>
    <w:rsid w:val="00247127"/>
    <w:rsid w:val="00247FF3"/>
    <w:rsid w:val="00250B08"/>
    <w:rsid w:val="00251616"/>
    <w:rsid w:val="00251C3F"/>
    <w:rsid w:val="00252984"/>
    <w:rsid w:val="002533FA"/>
    <w:rsid w:val="00253658"/>
    <w:rsid w:val="0025421F"/>
    <w:rsid w:val="002548E0"/>
    <w:rsid w:val="002554B9"/>
    <w:rsid w:val="0025663B"/>
    <w:rsid w:val="00256FE3"/>
    <w:rsid w:val="00257165"/>
    <w:rsid w:val="002601FE"/>
    <w:rsid w:val="00260415"/>
    <w:rsid w:val="00261185"/>
    <w:rsid w:val="00261748"/>
    <w:rsid w:val="002621F1"/>
    <w:rsid w:val="00262E6C"/>
    <w:rsid w:val="00262FAD"/>
    <w:rsid w:val="002637D6"/>
    <w:rsid w:val="00264E70"/>
    <w:rsid w:val="00265005"/>
    <w:rsid w:val="00265A2E"/>
    <w:rsid w:val="002660F3"/>
    <w:rsid w:val="00267791"/>
    <w:rsid w:val="00270174"/>
    <w:rsid w:val="00270FB2"/>
    <w:rsid w:val="0027128C"/>
    <w:rsid w:val="00271AAF"/>
    <w:rsid w:val="00271F09"/>
    <w:rsid w:val="0027205A"/>
    <w:rsid w:val="00272722"/>
    <w:rsid w:val="002727A5"/>
    <w:rsid w:val="00272D42"/>
    <w:rsid w:val="002736CA"/>
    <w:rsid w:val="002743F7"/>
    <w:rsid w:val="00274934"/>
    <w:rsid w:val="00274BA6"/>
    <w:rsid w:val="00274ED6"/>
    <w:rsid w:val="00275BC0"/>
    <w:rsid w:val="00276701"/>
    <w:rsid w:val="00276946"/>
    <w:rsid w:val="002771AD"/>
    <w:rsid w:val="00277504"/>
    <w:rsid w:val="002778B5"/>
    <w:rsid w:val="002779E4"/>
    <w:rsid w:val="00277E79"/>
    <w:rsid w:val="00280F35"/>
    <w:rsid w:val="002818F2"/>
    <w:rsid w:val="00282836"/>
    <w:rsid w:val="00282E01"/>
    <w:rsid w:val="002831AD"/>
    <w:rsid w:val="0028348A"/>
    <w:rsid w:val="00283C6E"/>
    <w:rsid w:val="002849CE"/>
    <w:rsid w:val="00285B20"/>
    <w:rsid w:val="002862CD"/>
    <w:rsid w:val="00286F7D"/>
    <w:rsid w:val="00286FFC"/>
    <w:rsid w:val="00287A42"/>
    <w:rsid w:val="002903EC"/>
    <w:rsid w:val="002905CA"/>
    <w:rsid w:val="00291A27"/>
    <w:rsid w:val="00292360"/>
    <w:rsid w:val="0029257F"/>
    <w:rsid w:val="00292C6D"/>
    <w:rsid w:val="002931A6"/>
    <w:rsid w:val="002932B8"/>
    <w:rsid w:val="00293CAE"/>
    <w:rsid w:val="002947FA"/>
    <w:rsid w:val="0029634F"/>
    <w:rsid w:val="00296385"/>
    <w:rsid w:val="00296C00"/>
    <w:rsid w:val="002971A5"/>
    <w:rsid w:val="002973B1"/>
    <w:rsid w:val="002977CC"/>
    <w:rsid w:val="0029783D"/>
    <w:rsid w:val="002A0560"/>
    <w:rsid w:val="002A0B35"/>
    <w:rsid w:val="002A1C9B"/>
    <w:rsid w:val="002A2EF9"/>
    <w:rsid w:val="002A2F05"/>
    <w:rsid w:val="002A33C3"/>
    <w:rsid w:val="002A3851"/>
    <w:rsid w:val="002A3ABC"/>
    <w:rsid w:val="002A5616"/>
    <w:rsid w:val="002A65A2"/>
    <w:rsid w:val="002A6610"/>
    <w:rsid w:val="002A786B"/>
    <w:rsid w:val="002B009B"/>
    <w:rsid w:val="002B1175"/>
    <w:rsid w:val="002B3286"/>
    <w:rsid w:val="002B3DB5"/>
    <w:rsid w:val="002B4876"/>
    <w:rsid w:val="002B53AD"/>
    <w:rsid w:val="002B5FD9"/>
    <w:rsid w:val="002B66FA"/>
    <w:rsid w:val="002B70F8"/>
    <w:rsid w:val="002B7645"/>
    <w:rsid w:val="002C053B"/>
    <w:rsid w:val="002C06E6"/>
    <w:rsid w:val="002C0B02"/>
    <w:rsid w:val="002C244C"/>
    <w:rsid w:val="002C280E"/>
    <w:rsid w:val="002C28A7"/>
    <w:rsid w:val="002C2AB7"/>
    <w:rsid w:val="002C2DAB"/>
    <w:rsid w:val="002C319A"/>
    <w:rsid w:val="002C428D"/>
    <w:rsid w:val="002C4E5A"/>
    <w:rsid w:val="002C5064"/>
    <w:rsid w:val="002C798B"/>
    <w:rsid w:val="002D081B"/>
    <w:rsid w:val="002D0EBC"/>
    <w:rsid w:val="002D1453"/>
    <w:rsid w:val="002D1AC9"/>
    <w:rsid w:val="002D2D3B"/>
    <w:rsid w:val="002D3657"/>
    <w:rsid w:val="002D4569"/>
    <w:rsid w:val="002D5E35"/>
    <w:rsid w:val="002D6118"/>
    <w:rsid w:val="002D61F4"/>
    <w:rsid w:val="002D6332"/>
    <w:rsid w:val="002D7A2A"/>
    <w:rsid w:val="002E097A"/>
    <w:rsid w:val="002E0EB2"/>
    <w:rsid w:val="002E1EA3"/>
    <w:rsid w:val="002E3EBF"/>
    <w:rsid w:val="002E4315"/>
    <w:rsid w:val="002E46D9"/>
    <w:rsid w:val="002E473D"/>
    <w:rsid w:val="002E4A58"/>
    <w:rsid w:val="002E4F59"/>
    <w:rsid w:val="002E5256"/>
    <w:rsid w:val="002E5D73"/>
    <w:rsid w:val="002E70B9"/>
    <w:rsid w:val="002F2643"/>
    <w:rsid w:val="002F302D"/>
    <w:rsid w:val="002F39E2"/>
    <w:rsid w:val="002F3D65"/>
    <w:rsid w:val="002F3F3F"/>
    <w:rsid w:val="002F3FF0"/>
    <w:rsid w:val="002F3FF2"/>
    <w:rsid w:val="002F4312"/>
    <w:rsid w:val="002F4548"/>
    <w:rsid w:val="002F503F"/>
    <w:rsid w:val="002F5435"/>
    <w:rsid w:val="002F67E1"/>
    <w:rsid w:val="002F7782"/>
    <w:rsid w:val="002F7B0F"/>
    <w:rsid w:val="002F7D35"/>
    <w:rsid w:val="002F7D36"/>
    <w:rsid w:val="0030021E"/>
    <w:rsid w:val="00300BEE"/>
    <w:rsid w:val="00301889"/>
    <w:rsid w:val="00301935"/>
    <w:rsid w:val="00302257"/>
    <w:rsid w:val="0030439D"/>
    <w:rsid w:val="00305431"/>
    <w:rsid w:val="00305798"/>
    <w:rsid w:val="003058B5"/>
    <w:rsid w:val="003065D0"/>
    <w:rsid w:val="00306939"/>
    <w:rsid w:val="00306EDE"/>
    <w:rsid w:val="00307318"/>
    <w:rsid w:val="003078E3"/>
    <w:rsid w:val="00307D42"/>
    <w:rsid w:val="00307DD1"/>
    <w:rsid w:val="00310E9A"/>
    <w:rsid w:val="003114F2"/>
    <w:rsid w:val="00311F8E"/>
    <w:rsid w:val="00312104"/>
    <w:rsid w:val="00312418"/>
    <w:rsid w:val="00312787"/>
    <w:rsid w:val="003132A5"/>
    <w:rsid w:val="00313340"/>
    <w:rsid w:val="00313F0C"/>
    <w:rsid w:val="0031435F"/>
    <w:rsid w:val="003148A5"/>
    <w:rsid w:val="0031499B"/>
    <w:rsid w:val="00315E54"/>
    <w:rsid w:val="003167F3"/>
    <w:rsid w:val="003171BE"/>
    <w:rsid w:val="003177F4"/>
    <w:rsid w:val="00317DF4"/>
    <w:rsid w:val="003209FC"/>
    <w:rsid w:val="00320F1C"/>
    <w:rsid w:val="0032175B"/>
    <w:rsid w:val="00322275"/>
    <w:rsid w:val="0032268D"/>
    <w:rsid w:val="0032309F"/>
    <w:rsid w:val="00323219"/>
    <w:rsid w:val="003243A5"/>
    <w:rsid w:val="003249ED"/>
    <w:rsid w:val="00324A79"/>
    <w:rsid w:val="00324D8D"/>
    <w:rsid w:val="00325463"/>
    <w:rsid w:val="003258AB"/>
    <w:rsid w:val="0032747A"/>
    <w:rsid w:val="003278BF"/>
    <w:rsid w:val="00327C9D"/>
    <w:rsid w:val="00330513"/>
    <w:rsid w:val="0033054E"/>
    <w:rsid w:val="003320E4"/>
    <w:rsid w:val="00332A5A"/>
    <w:rsid w:val="00332C78"/>
    <w:rsid w:val="00332D10"/>
    <w:rsid w:val="00333204"/>
    <w:rsid w:val="00333A98"/>
    <w:rsid w:val="00333CF9"/>
    <w:rsid w:val="00334390"/>
    <w:rsid w:val="0033482B"/>
    <w:rsid w:val="00334D70"/>
    <w:rsid w:val="00335298"/>
    <w:rsid w:val="0033563F"/>
    <w:rsid w:val="0033581F"/>
    <w:rsid w:val="00335AA6"/>
    <w:rsid w:val="003408C6"/>
    <w:rsid w:val="003422C3"/>
    <w:rsid w:val="00342A66"/>
    <w:rsid w:val="00343A29"/>
    <w:rsid w:val="00343BBE"/>
    <w:rsid w:val="00343CBB"/>
    <w:rsid w:val="00343DA1"/>
    <w:rsid w:val="00344880"/>
    <w:rsid w:val="003448B5"/>
    <w:rsid w:val="003453AF"/>
    <w:rsid w:val="003455BE"/>
    <w:rsid w:val="00345900"/>
    <w:rsid w:val="00345CDA"/>
    <w:rsid w:val="00346054"/>
    <w:rsid w:val="003463E2"/>
    <w:rsid w:val="00346AA1"/>
    <w:rsid w:val="00346D96"/>
    <w:rsid w:val="0034769C"/>
    <w:rsid w:val="0034782F"/>
    <w:rsid w:val="00350352"/>
    <w:rsid w:val="00350C82"/>
    <w:rsid w:val="00351731"/>
    <w:rsid w:val="00353A87"/>
    <w:rsid w:val="0035422B"/>
    <w:rsid w:val="00354A11"/>
    <w:rsid w:val="0035558C"/>
    <w:rsid w:val="003562F9"/>
    <w:rsid w:val="003569B1"/>
    <w:rsid w:val="0035740E"/>
    <w:rsid w:val="00357B2E"/>
    <w:rsid w:val="00357D69"/>
    <w:rsid w:val="003600B8"/>
    <w:rsid w:val="00360B33"/>
    <w:rsid w:val="00360B5F"/>
    <w:rsid w:val="00360CDE"/>
    <w:rsid w:val="00361251"/>
    <w:rsid w:val="00361C63"/>
    <w:rsid w:val="00363733"/>
    <w:rsid w:val="00364216"/>
    <w:rsid w:val="00364486"/>
    <w:rsid w:val="003644AA"/>
    <w:rsid w:val="00364897"/>
    <w:rsid w:val="00364E45"/>
    <w:rsid w:val="00365471"/>
    <w:rsid w:val="003654AF"/>
    <w:rsid w:val="00365967"/>
    <w:rsid w:val="00365A39"/>
    <w:rsid w:val="00367073"/>
    <w:rsid w:val="00367D4D"/>
    <w:rsid w:val="00370708"/>
    <w:rsid w:val="00370833"/>
    <w:rsid w:val="00371489"/>
    <w:rsid w:val="003716AE"/>
    <w:rsid w:val="003733CD"/>
    <w:rsid w:val="003739E7"/>
    <w:rsid w:val="00373DC2"/>
    <w:rsid w:val="003744EF"/>
    <w:rsid w:val="0037674E"/>
    <w:rsid w:val="00377B34"/>
    <w:rsid w:val="00380DCE"/>
    <w:rsid w:val="00381C1B"/>
    <w:rsid w:val="0038280F"/>
    <w:rsid w:val="00382BCA"/>
    <w:rsid w:val="003831A0"/>
    <w:rsid w:val="00383337"/>
    <w:rsid w:val="00384237"/>
    <w:rsid w:val="00385E75"/>
    <w:rsid w:val="00386147"/>
    <w:rsid w:val="003877A8"/>
    <w:rsid w:val="00390669"/>
    <w:rsid w:val="00391694"/>
    <w:rsid w:val="00392043"/>
    <w:rsid w:val="0039235F"/>
    <w:rsid w:val="00392630"/>
    <w:rsid w:val="003929D4"/>
    <w:rsid w:val="0039601F"/>
    <w:rsid w:val="00396BF7"/>
    <w:rsid w:val="00397BE6"/>
    <w:rsid w:val="003A009D"/>
    <w:rsid w:val="003A0F9A"/>
    <w:rsid w:val="003A1617"/>
    <w:rsid w:val="003A28A9"/>
    <w:rsid w:val="003A2B71"/>
    <w:rsid w:val="003A314A"/>
    <w:rsid w:val="003A4424"/>
    <w:rsid w:val="003A456F"/>
    <w:rsid w:val="003A5238"/>
    <w:rsid w:val="003A5775"/>
    <w:rsid w:val="003A5DC7"/>
    <w:rsid w:val="003A62B2"/>
    <w:rsid w:val="003A65E2"/>
    <w:rsid w:val="003A6F04"/>
    <w:rsid w:val="003B0097"/>
    <w:rsid w:val="003B022D"/>
    <w:rsid w:val="003B07FE"/>
    <w:rsid w:val="003B0DDF"/>
    <w:rsid w:val="003B0F68"/>
    <w:rsid w:val="003B1939"/>
    <w:rsid w:val="003B1A65"/>
    <w:rsid w:val="003B2D0C"/>
    <w:rsid w:val="003B3A6F"/>
    <w:rsid w:val="003B59D0"/>
    <w:rsid w:val="003B5B12"/>
    <w:rsid w:val="003B60B0"/>
    <w:rsid w:val="003B62BF"/>
    <w:rsid w:val="003B6475"/>
    <w:rsid w:val="003B7F96"/>
    <w:rsid w:val="003C0345"/>
    <w:rsid w:val="003C15C8"/>
    <w:rsid w:val="003C1FEE"/>
    <w:rsid w:val="003C415B"/>
    <w:rsid w:val="003C48A5"/>
    <w:rsid w:val="003C4E40"/>
    <w:rsid w:val="003C5259"/>
    <w:rsid w:val="003C5659"/>
    <w:rsid w:val="003C5C26"/>
    <w:rsid w:val="003C6EC6"/>
    <w:rsid w:val="003C75CE"/>
    <w:rsid w:val="003D00B0"/>
    <w:rsid w:val="003D0FB6"/>
    <w:rsid w:val="003D10E9"/>
    <w:rsid w:val="003D11F1"/>
    <w:rsid w:val="003D1472"/>
    <w:rsid w:val="003D22D4"/>
    <w:rsid w:val="003D6294"/>
    <w:rsid w:val="003E0726"/>
    <w:rsid w:val="003E13CA"/>
    <w:rsid w:val="003E1A40"/>
    <w:rsid w:val="003E36EA"/>
    <w:rsid w:val="003E4DC5"/>
    <w:rsid w:val="003E542B"/>
    <w:rsid w:val="003E567B"/>
    <w:rsid w:val="003E5710"/>
    <w:rsid w:val="003E6497"/>
    <w:rsid w:val="003E6CD3"/>
    <w:rsid w:val="003E78B3"/>
    <w:rsid w:val="003E7F88"/>
    <w:rsid w:val="003F01C8"/>
    <w:rsid w:val="003F1637"/>
    <w:rsid w:val="003F16F3"/>
    <w:rsid w:val="003F1F2B"/>
    <w:rsid w:val="003F25C4"/>
    <w:rsid w:val="003F2CC0"/>
    <w:rsid w:val="003F300E"/>
    <w:rsid w:val="003F3720"/>
    <w:rsid w:val="003F3D59"/>
    <w:rsid w:val="003F52AC"/>
    <w:rsid w:val="003F5AEC"/>
    <w:rsid w:val="003F5FB2"/>
    <w:rsid w:val="003F6256"/>
    <w:rsid w:val="003F657A"/>
    <w:rsid w:val="00401E38"/>
    <w:rsid w:val="00402A1B"/>
    <w:rsid w:val="00403ACF"/>
    <w:rsid w:val="00404390"/>
    <w:rsid w:val="00406203"/>
    <w:rsid w:val="00406252"/>
    <w:rsid w:val="0040626C"/>
    <w:rsid w:val="0040720C"/>
    <w:rsid w:val="00407EBD"/>
    <w:rsid w:val="00407FB7"/>
    <w:rsid w:val="00411076"/>
    <w:rsid w:val="0041164C"/>
    <w:rsid w:val="00412C87"/>
    <w:rsid w:val="004133DA"/>
    <w:rsid w:val="00413A4C"/>
    <w:rsid w:val="00414D0D"/>
    <w:rsid w:val="00416090"/>
    <w:rsid w:val="004169A0"/>
    <w:rsid w:val="004170CF"/>
    <w:rsid w:val="00420180"/>
    <w:rsid w:val="0042038C"/>
    <w:rsid w:val="00422774"/>
    <w:rsid w:val="00422CDA"/>
    <w:rsid w:val="0042339E"/>
    <w:rsid w:val="00423CB6"/>
    <w:rsid w:val="00423E1A"/>
    <w:rsid w:val="00423ED0"/>
    <w:rsid w:val="00423F60"/>
    <w:rsid w:val="00425761"/>
    <w:rsid w:val="00426C88"/>
    <w:rsid w:val="00427111"/>
    <w:rsid w:val="0042743C"/>
    <w:rsid w:val="0042794B"/>
    <w:rsid w:val="00430232"/>
    <w:rsid w:val="0043035B"/>
    <w:rsid w:val="00430CF4"/>
    <w:rsid w:val="004311FD"/>
    <w:rsid w:val="004314FB"/>
    <w:rsid w:val="00431589"/>
    <w:rsid w:val="00431B51"/>
    <w:rsid w:val="00432391"/>
    <w:rsid w:val="00432F6B"/>
    <w:rsid w:val="00433344"/>
    <w:rsid w:val="004343D2"/>
    <w:rsid w:val="004347C6"/>
    <w:rsid w:val="00435B85"/>
    <w:rsid w:val="00435DAD"/>
    <w:rsid w:val="00435F43"/>
    <w:rsid w:val="0044080A"/>
    <w:rsid w:val="00441EEC"/>
    <w:rsid w:val="004421E1"/>
    <w:rsid w:val="004422E6"/>
    <w:rsid w:val="00442D09"/>
    <w:rsid w:val="00442EEE"/>
    <w:rsid w:val="00443735"/>
    <w:rsid w:val="00443F5F"/>
    <w:rsid w:val="004449BD"/>
    <w:rsid w:val="00444B86"/>
    <w:rsid w:val="00444BF6"/>
    <w:rsid w:val="004468D1"/>
    <w:rsid w:val="00446C15"/>
    <w:rsid w:val="0045105E"/>
    <w:rsid w:val="004512AD"/>
    <w:rsid w:val="0045162D"/>
    <w:rsid w:val="004525FB"/>
    <w:rsid w:val="004526A7"/>
    <w:rsid w:val="00453155"/>
    <w:rsid w:val="0045411D"/>
    <w:rsid w:val="004546D8"/>
    <w:rsid w:val="00454FE9"/>
    <w:rsid w:val="00455669"/>
    <w:rsid w:val="00455ABE"/>
    <w:rsid w:val="00455DDE"/>
    <w:rsid w:val="004564BC"/>
    <w:rsid w:val="00456623"/>
    <w:rsid w:val="004567C9"/>
    <w:rsid w:val="00456908"/>
    <w:rsid w:val="004608CD"/>
    <w:rsid w:val="00460F90"/>
    <w:rsid w:val="004613B0"/>
    <w:rsid w:val="00462A4F"/>
    <w:rsid w:val="004638E4"/>
    <w:rsid w:val="00464E7C"/>
    <w:rsid w:val="004661A7"/>
    <w:rsid w:val="00467578"/>
    <w:rsid w:val="0046760F"/>
    <w:rsid w:val="0046774B"/>
    <w:rsid w:val="004721A4"/>
    <w:rsid w:val="004721B6"/>
    <w:rsid w:val="00472545"/>
    <w:rsid w:val="004730FF"/>
    <w:rsid w:val="00475B31"/>
    <w:rsid w:val="00476DB5"/>
    <w:rsid w:val="0047783A"/>
    <w:rsid w:val="0048004A"/>
    <w:rsid w:val="004809AF"/>
    <w:rsid w:val="00480EFE"/>
    <w:rsid w:val="00481066"/>
    <w:rsid w:val="004833B2"/>
    <w:rsid w:val="00483E88"/>
    <w:rsid w:val="0048495B"/>
    <w:rsid w:val="004862B8"/>
    <w:rsid w:val="00487ADA"/>
    <w:rsid w:val="00490266"/>
    <w:rsid w:val="004913A8"/>
    <w:rsid w:val="0049398D"/>
    <w:rsid w:val="00493DD4"/>
    <w:rsid w:val="004949BB"/>
    <w:rsid w:val="004957C0"/>
    <w:rsid w:val="00495B38"/>
    <w:rsid w:val="004A074B"/>
    <w:rsid w:val="004A0787"/>
    <w:rsid w:val="004A1635"/>
    <w:rsid w:val="004A1761"/>
    <w:rsid w:val="004A24A8"/>
    <w:rsid w:val="004A2A46"/>
    <w:rsid w:val="004A30C9"/>
    <w:rsid w:val="004A4FD6"/>
    <w:rsid w:val="004A52BC"/>
    <w:rsid w:val="004A546C"/>
    <w:rsid w:val="004A663E"/>
    <w:rsid w:val="004A6AC4"/>
    <w:rsid w:val="004A6D5D"/>
    <w:rsid w:val="004B0AE1"/>
    <w:rsid w:val="004B2BE7"/>
    <w:rsid w:val="004B319D"/>
    <w:rsid w:val="004B39CC"/>
    <w:rsid w:val="004B4FC6"/>
    <w:rsid w:val="004B503D"/>
    <w:rsid w:val="004B5790"/>
    <w:rsid w:val="004B6C2F"/>
    <w:rsid w:val="004B75E7"/>
    <w:rsid w:val="004B795A"/>
    <w:rsid w:val="004B796B"/>
    <w:rsid w:val="004B7A39"/>
    <w:rsid w:val="004C0B7E"/>
    <w:rsid w:val="004C0E67"/>
    <w:rsid w:val="004C0FDB"/>
    <w:rsid w:val="004C165E"/>
    <w:rsid w:val="004C1B8A"/>
    <w:rsid w:val="004C1E80"/>
    <w:rsid w:val="004C276A"/>
    <w:rsid w:val="004C2B9D"/>
    <w:rsid w:val="004C4098"/>
    <w:rsid w:val="004C437A"/>
    <w:rsid w:val="004C4396"/>
    <w:rsid w:val="004C4AC1"/>
    <w:rsid w:val="004C5306"/>
    <w:rsid w:val="004C549B"/>
    <w:rsid w:val="004C68A9"/>
    <w:rsid w:val="004C6F98"/>
    <w:rsid w:val="004C75A6"/>
    <w:rsid w:val="004C79C9"/>
    <w:rsid w:val="004D0F76"/>
    <w:rsid w:val="004D1DB7"/>
    <w:rsid w:val="004D21FB"/>
    <w:rsid w:val="004D338B"/>
    <w:rsid w:val="004D34AC"/>
    <w:rsid w:val="004D4841"/>
    <w:rsid w:val="004D4C5A"/>
    <w:rsid w:val="004D566E"/>
    <w:rsid w:val="004D5878"/>
    <w:rsid w:val="004D65AB"/>
    <w:rsid w:val="004D7B5E"/>
    <w:rsid w:val="004E04FE"/>
    <w:rsid w:val="004E0B51"/>
    <w:rsid w:val="004E203C"/>
    <w:rsid w:val="004E3389"/>
    <w:rsid w:val="004E3556"/>
    <w:rsid w:val="004E4ED5"/>
    <w:rsid w:val="004E538D"/>
    <w:rsid w:val="004E5B3F"/>
    <w:rsid w:val="004E6532"/>
    <w:rsid w:val="004E74C5"/>
    <w:rsid w:val="004F0DEC"/>
    <w:rsid w:val="004F0F72"/>
    <w:rsid w:val="004F116D"/>
    <w:rsid w:val="004F17DA"/>
    <w:rsid w:val="004F187B"/>
    <w:rsid w:val="004F19CB"/>
    <w:rsid w:val="004F213A"/>
    <w:rsid w:val="004F2861"/>
    <w:rsid w:val="004F399E"/>
    <w:rsid w:val="004F3A87"/>
    <w:rsid w:val="004F3DC3"/>
    <w:rsid w:val="004F3ECA"/>
    <w:rsid w:val="004F42CE"/>
    <w:rsid w:val="004F5128"/>
    <w:rsid w:val="004F5265"/>
    <w:rsid w:val="004F5F5E"/>
    <w:rsid w:val="004F6386"/>
    <w:rsid w:val="004F6A9A"/>
    <w:rsid w:val="004F6DB8"/>
    <w:rsid w:val="004F7CAA"/>
    <w:rsid w:val="00500DD3"/>
    <w:rsid w:val="00501D81"/>
    <w:rsid w:val="00501F1A"/>
    <w:rsid w:val="00502A2F"/>
    <w:rsid w:val="00503157"/>
    <w:rsid w:val="00503833"/>
    <w:rsid w:val="005053AC"/>
    <w:rsid w:val="0050656B"/>
    <w:rsid w:val="00507770"/>
    <w:rsid w:val="005079CA"/>
    <w:rsid w:val="00507AB6"/>
    <w:rsid w:val="00507BD0"/>
    <w:rsid w:val="0051024A"/>
    <w:rsid w:val="00510FE6"/>
    <w:rsid w:val="00512083"/>
    <w:rsid w:val="00512906"/>
    <w:rsid w:val="00512B5F"/>
    <w:rsid w:val="00512CFD"/>
    <w:rsid w:val="00512DC7"/>
    <w:rsid w:val="0051317B"/>
    <w:rsid w:val="00513423"/>
    <w:rsid w:val="00513454"/>
    <w:rsid w:val="005134DF"/>
    <w:rsid w:val="00514C9A"/>
    <w:rsid w:val="0051544C"/>
    <w:rsid w:val="005156B5"/>
    <w:rsid w:val="00516DCF"/>
    <w:rsid w:val="00517B73"/>
    <w:rsid w:val="005201CB"/>
    <w:rsid w:val="00521014"/>
    <w:rsid w:val="00521394"/>
    <w:rsid w:val="00521518"/>
    <w:rsid w:val="0052153E"/>
    <w:rsid w:val="00521CFE"/>
    <w:rsid w:val="0052208F"/>
    <w:rsid w:val="005238C1"/>
    <w:rsid w:val="00523A43"/>
    <w:rsid w:val="005240F5"/>
    <w:rsid w:val="005244FC"/>
    <w:rsid w:val="00524766"/>
    <w:rsid w:val="005248DC"/>
    <w:rsid w:val="0052542B"/>
    <w:rsid w:val="00525B34"/>
    <w:rsid w:val="005261D5"/>
    <w:rsid w:val="00530BAD"/>
    <w:rsid w:val="00530DF4"/>
    <w:rsid w:val="00531116"/>
    <w:rsid w:val="00531BBE"/>
    <w:rsid w:val="005325B3"/>
    <w:rsid w:val="00533557"/>
    <w:rsid w:val="00533A32"/>
    <w:rsid w:val="00534557"/>
    <w:rsid w:val="005345DB"/>
    <w:rsid w:val="00534708"/>
    <w:rsid w:val="00535029"/>
    <w:rsid w:val="005358BE"/>
    <w:rsid w:val="00536131"/>
    <w:rsid w:val="0053642A"/>
    <w:rsid w:val="0053758B"/>
    <w:rsid w:val="00537FC6"/>
    <w:rsid w:val="00540C25"/>
    <w:rsid w:val="005411AB"/>
    <w:rsid w:val="0054170E"/>
    <w:rsid w:val="0054192D"/>
    <w:rsid w:val="0054312E"/>
    <w:rsid w:val="00543B9B"/>
    <w:rsid w:val="00543DE5"/>
    <w:rsid w:val="005450A1"/>
    <w:rsid w:val="00545269"/>
    <w:rsid w:val="00546050"/>
    <w:rsid w:val="00547D5D"/>
    <w:rsid w:val="00550D55"/>
    <w:rsid w:val="00551903"/>
    <w:rsid w:val="00553411"/>
    <w:rsid w:val="005535B9"/>
    <w:rsid w:val="0055443B"/>
    <w:rsid w:val="0055446B"/>
    <w:rsid w:val="0055468F"/>
    <w:rsid w:val="005555DA"/>
    <w:rsid w:val="00555A8B"/>
    <w:rsid w:val="00555B9B"/>
    <w:rsid w:val="00555FD8"/>
    <w:rsid w:val="0055665E"/>
    <w:rsid w:val="00556954"/>
    <w:rsid w:val="0055787E"/>
    <w:rsid w:val="005579F6"/>
    <w:rsid w:val="00561B95"/>
    <w:rsid w:val="00561F57"/>
    <w:rsid w:val="00562569"/>
    <w:rsid w:val="00562E24"/>
    <w:rsid w:val="005630C3"/>
    <w:rsid w:val="00563243"/>
    <w:rsid w:val="0056336C"/>
    <w:rsid w:val="005637B8"/>
    <w:rsid w:val="00564707"/>
    <w:rsid w:val="00564C84"/>
    <w:rsid w:val="00564D6E"/>
    <w:rsid w:val="00565BA8"/>
    <w:rsid w:val="00565FFB"/>
    <w:rsid w:val="005663A7"/>
    <w:rsid w:val="00566838"/>
    <w:rsid w:val="00566AA0"/>
    <w:rsid w:val="00570897"/>
    <w:rsid w:val="00570C77"/>
    <w:rsid w:val="00571740"/>
    <w:rsid w:val="00572FF6"/>
    <w:rsid w:val="005732F0"/>
    <w:rsid w:val="0057490A"/>
    <w:rsid w:val="00575AA8"/>
    <w:rsid w:val="005763BF"/>
    <w:rsid w:val="005769CF"/>
    <w:rsid w:val="00576B77"/>
    <w:rsid w:val="00581559"/>
    <w:rsid w:val="0058164A"/>
    <w:rsid w:val="005822FC"/>
    <w:rsid w:val="005823DA"/>
    <w:rsid w:val="00582967"/>
    <w:rsid w:val="00582C48"/>
    <w:rsid w:val="0058328F"/>
    <w:rsid w:val="00586642"/>
    <w:rsid w:val="00586A1B"/>
    <w:rsid w:val="005871AC"/>
    <w:rsid w:val="005871E4"/>
    <w:rsid w:val="005879F4"/>
    <w:rsid w:val="0059082C"/>
    <w:rsid w:val="005910EF"/>
    <w:rsid w:val="00591376"/>
    <w:rsid w:val="0059138E"/>
    <w:rsid w:val="00591439"/>
    <w:rsid w:val="0059146C"/>
    <w:rsid w:val="00591B2D"/>
    <w:rsid w:val="0059214F"/>
    <w:rsid w:val="00592F1A"/>
    <w:rsid w:val="005930E5"/>
    <w:rsid w:val="00593119"/>
    <w:rsid w:val="005954B0"/>
    <w:rsid w:val="00596384"/>
    <w:rsid w:val="00597689"/>
    <w:rsid w:val="005976FF"/>
    <w:rsid w:val="005A07D3"/>
    <w:rsid w:val="005A09D8"/>
    <w:rsid w:val="005A09DD"/>
    <w:rsid w:val="005A133E"/>
    <w:rsid w:val="005A2606"/>
    <w:rsid w:val="005A2D9A"/>
    <w:rsid w:val="005A3689"/>
    <w:rsid w:val="005A3744"/>
    <w:rsid w:val="005A3E16"/>
    <w:rsid w:val="005A3EB6"/>
    <w:rsid w:val="005A4CDC"/>
    <w:rsid w:val="005A7CBD"/>
    <w:rsid w:val="005B04EF"/>
    <w:rsid w:val="005B1B85"/>
    <w:rsid w:val="005B1EC3"/>
    <w:rsid w:val="005B2C5C"/>
    <w:rsid w:val="005B3471"/>
    <w:rsid w:val="005B3C2A"/>
    <w:rsid w:val="005B4557"/>
    <w:rsid w:val="005B50EB"/>
    <w:rsid w:val="005B6703"/>
    <w:rsid w:val="005B6C75"/>
    <w:rsid w:val="005B6CA7"/>
    <w:rsid w:val="005B6EF7"/>
    <w:rsid w:val="005B732D"/>
    <w:rsid w:val="005B7FB5"/>
    <w:rsid w:val="005C099B"/>
    <w:rsid w:val="005C13CD"/>
    <w:rsid w:val="005C150C"/>
    <w:rsid w:val="005C18E1"/>
    <w:rsid w:val="005C1A79"/>
    <w:rsid w:val="005C1D36"/>
    <w:rsid w:val="005C20AA"/>
    <w:rsid w:val="005C21ED"/>
    <w:rsid w:val="005C2520"/>
    <w:rsid w:val="005C2897"/>
    <w:rsid w:val="005C2EEE"/>
    <w:rsid w:val="005C36C8"/>
    <w:rsid w:val="005C3A3F"/>
    <w:rsid w:val="005C3DF0"/>
    <w:rsid w:val="005C4753"/>
    <w:rsid w:val="005C4E98"/>
    <w:rsid w:val="005C539B"/>
    <w:rsid w:val="005C5881"/>
    <w:rsid w:val="005C5AA0"/>
    <w:rsid w:val="005C6C23"/>
    <w:rsid w:val="005C6C27"/>
    <w:rsid w:val="005C6F10"/>
    <w:rsid w:val="005C6FCD"/>
    <w:rsid w:val="005C71EE"/>
    <w:rsid w:val="005C7834"/>
    <w:rsid w:val="005D0117"/>
    <w:rsid w:val="005D1E44"/>
    <w:rsid w:val="005D2C01"/>
    <w:rsid w:val="005D2C0C"/>
    <w:rsid w:val="005D2E1A"/>
    <w:rsid w:val="005D34C5"/>
    <w:rsid w:val="005D4823"/>
    <w:rsid w:val="005D5B0C"/>
    <w:rsid w:val="005D65A2"/>
    <w:rsid w:val="005D6A23"/>
    <w:rsid w:val="005D6DEF"/>
    <w:rsid w:val="005D6E31"/>
    <w:rsid w:val="005D6F0F"/>
    <w:rsid w:val="005D7E81"/>
    <w:rsid w:val="005E0B8C"/>
    <w:rsid w:val="005E1330"/>
    <w:rsid w:val="005E22E3"/>
    <w:rsid w:val="005E2ED0"/>
    <w:rsid w:val="005E48EE"/>
    <w:rsid w:val="005E4F71"/>
    <w:rsid w:val="005E5874"/>
    <w:rsid w:val="005E5BAF"/>
    <w:rsid w:val="005F1533"/>
    <w:rsid w:val="005F392C"/>
    <w:rsid w:val="005F40E2"/>
    <w:rsid w:val="005F4C88"/>
    <w:rsid w:val="005F531C"/>
    <w:rsid w:val="0060129B"/>
    <w:rsid w:val="006015C5"/>
    <w:rsid w:val="006029A8"/>
    <w:rsid w:val="0060343B"/>
    <w:rsid w:val="006034FF"/>
    <w:rsid w:val="00603B55"/>
    <w:rsid w:val="00604671"/>
    <w:rsid w:val="00605034"/>
    <w:rsid w:val="00605416"/>
    <w:rsid w:val="00605A12"/>
    <w:rsid w:val="00605DCF"/>
    <w:rsid w:val="006071C5"/>
    <w:rsid w:val="00612040"/>
    <w:rsid w:val="00612831"/>
    <w:rsid w:val="00612841"/>
    <w:rsid w:val="006128F0"/>
    <w:rsid w:val="00613442"/>
    <w:rsid w:val="00613B3A"/>
    <w:rsid w:val="00614304"/>
    <w:rsid w:val="00614585"/>
    <w:rsid w:val="006157CB"/>
    <w:rsid w:val="0061585D"/>
    <w:rsid w:val="006159E7"/>
    <w:rsid w:val="00615C39"/>
    <w:rsid w:val="00615EE7"/>
    <w:rsid w:val="00615EFE"/>
    <w:rsid w:val="00616D21"/>
    <w:rsid w:val="00617341"/>
    <w:rsid w:val="006174EE"/>
    <w:rsid w:val="00617A50"/>
    <w:rsid w:val="006208F6"/>
    <w:rsid w:val="00620D2D"/>
    <w:rsid w:val="006210B8"/>
    <w:rsid w:val="00621B30"/>
    <w:rsid w:val="00621C85"/>
    <w:rsid w:val="00622696"/>
    <w:rsid w:val="00622873"/>
    <w:rsid w:val="00622DF2"/>
    <w:rsid w:val="00622E87"/>
    <w:rsid w:val="00622EF1"/>
    <w:rsid w:val="00624E30"/>
    <w:rsid w:val="00626C4E"/>
    <w:rsid w:val="00630097"/>
    <w:rsid w:val="006300D7"/>
    <w:rsid w:val="00630602"/>
    <w:rsid w:val="006314E1"/>
    <w:rsid w:val="00631FE0"/>
    <w:rsid w:val="0063252F"/>
    <w:rsid w:val="0063287E"/>
    <w:rsid w:val="00632989"/>
    <w:rsid w:val="006336C0"/>
    <w:rsid w:val="00633A36"/>
    <w:rsid w:val="00633B71"/>
    <w:rsid w:val="00633BA3"/>
    <w:rsid w:val="00634908"/>
    <w:rsid w:val="00634B1D"/>
    <w:rsid w:val="006351E4"/>
    <w:rsid w:val="00635676"/>
    <w:rsid w:val="006359BB"/>
    <w:rsid w:val="00635B8F"/>
    <w:rsid w:val="00635BC4"/>
    <w:rsid w:val="00635D26"/>
    <w:rsid w:val="00636663"/>
    <w:rsid w:val="00636B90"/>
    <w:rsid w:val="00636EAC"/>
    <w:rsid w:val="00637790"/>
    <w:rsid w:val="0064094E"/>
    <w:rsid w:val="00640AFD"/>
    <w:rsid w:val="00641D6F"/>
    <w:rsid w:val="00642CB6"/>
    <w:rsid w:val="0064388E"/>
    <w:rsid w:val="0064415C"/>
    <w:rsid w:val="00644D49"/>
    <w:rsid w:val="006454A4"/>
    <w:rsid w:val="00645E1A"/>
    <w:rsid w:val="00646014"/>
    <w:rsid w:val="00646C5A"/>
    <w:rsid w:val="00647C86"/>
    <w:rsid w:val="00647E8E"/>
    <w:rsid w:val="006507A9"/>
    <w:rsid w:val="00650B2A"/>
    <w:rsid w:val="006514FF"/>
    <w:rsid w:val="00651840"/>
    <w:rsid w:val="00652232"/>
    <w:rsid w:val="006527CE"/>
    <w:rsid w:val="00652F40"/>
    <w:rsid w:val="006555E2"/>
    <w:rsid w:val="00656111"/>
    <w:rsid w:val="0065694F"/>
    <w:rsid w:val="00656A91"/>
    <w:rsid w:val="006576C6"/>
    <w:rsid w:val="00660A9C"/>
    <w:rsid w:val="006621AC"/>
    <w:rsid w:val="006629B4"/>
    <w:rsid w:val="00662A0B"/>
    <w:rsid w:val="00663EA7"/>
    <w:rsid w:val="00664071"/>
    <w:rsid w:val="006648CA"/>
    <w:rsid w:val="006650B9"/>
    <w:rsid w:val="00666C16"/>
    <w:rsid w:val="00666D51"/>
    <w:rsid w:val="0066716C"/>
    <w:rsid w:val="006710FD"/>
    <w:rsid w:val="006726CF"/>
    <w:rsid w:val="00672AD9"/>
    <w:rsid w:val="0067325A"/>
    <w:rsid w:val="006739E4"/>
    <w:rsid w:val="00673AF5"/>
    <w:rsid w:val="00674CE9"/>
    <w:rsid w:val="0067538D"/>
    <w:rsid w:val="00675F2A"/>
    <w:rsid w:val="006761F6"/>
    <w:rsid w:val="00676CD5"/>
    <w:rsid w:val="00677178"/>
    <w:rsid w:val="00680100"/>
    <w:rsid w:val="00681C5F"/>
    <w:rsid w:val="00683348"/>
    <w:rsid w:val="00683697"/>
    <w:rsid w:val="00683EA4"/>
    <w:rsid w:val="0068471F"/>
    <w:rsid w:val="00685020"/>
    <w:rsid w:val="00685D45"/>
    <w:rsid w:val="00685DFA"/>
    <w:rsid w:val="006877F4"/>
    <w:rsid w:val="00690978"/>
    <w:rsid w:val="00690A65"/>
    <w:rsid w:val="00691415"/>
    <w:rsid w:val="006928B9"/>
    <w:rsid w:val="00694C48"/>
    <w:rsid w:val="00694F3D"/>
    <w:rsid w:val="00696266"/>
    <w:rsid w:val="00696521"/>
    <w:rsid w:val="00696BC7"/>
    <w:rsid w:val="00697B27"/>
    <w:rsid w:val="006A0650"/>
    <w:rsid w:val="006A0E5F"/>
    <w:rsid w:val="006A2488"/>
    <w:rsid w:val="006A27FD"/>
    <w:rsid w:val="006A4074"/>
    <w:rsid w:val="006A4664"/>
    <w:rsid w:val="006A477F"/>
    <w:rsid w:val="006A4B1F"/>
    <w:rsid w:val="006A4DED"/>
    <w:rsid w:val="006A767D"/>
    <w:rsid w:val="006B0081"/>
    <w:rsid w:val="006B16ED"/>
    <w:rsid w:val="006B16FC"/>
    <w:rsid w:val="006B20E0"/>
    <w:rsid w:val="006B2323"/>
    <w:rsid w:val="006B3040"/>
    <w:rsid w:val="006B375E"/>
    <w:rsid w:val="006B3D5A"/>
    <w:rsid w:val="006B3FC0"/>
    <w:rsid w:val="006B43AA"/>
    <w:rsid w:val="006B4598"/>
    <w:rsid w:val="006B57E0"/>
    <w:rsid w:val="006B5BD9"/>
    <w:rsid w:val="006B6B36"/>
    <w:rsid w:val="006C07E0"/>
    <w:rsid w:val="006C1221"/>
    <w:rsid w:val="006C17D5"/>
    <w:rsid w:val="006C2D5D"/>
    <w:rsid w:val="006C34E0"/>
    <w:rsid w:val="006C36A9"/>
    <w:rsid w:val="006C44EF"/>
    <w:rsid w:val="006C478D"/>
    <w:rsid w:val="006C4A0D"/>
    <w:rsid w:val="006C4C4D"/>
    <w:rsid w:val="006C5536"/>
    <w:rsid w:val="006C6143"/>
    <w:rsid w:val="006C61C9"/>
    <w:rsid w:val="006C6497"/>
    <w:rsid w:val="006C6969"/>
    <w:rsid w:val="006C69C3"/>
    <w:rsid w:val="006C71EE"/>
    <w:rsid w:val="006C7412"/>
    <w:rsid w:val="006C7C33"/>
    <w:rsid w:val="006C7EF4"/>
    <w:rsid w:val="006D01D7"/>
    <w:rsid w:val="006D20DC"/>
    <w:rsid w:val="006D30D9"/>
    <w:rsid w:val="006D3D9E"/>
    <w:rsid w:val="006D4F30"/>
    <w:rsid w:val="006D684A"/>
    <w:rsid w:val="006D6E3B"/>
    <w:rsid w:val="006D6FC3"/>
    <w:rsid w:val="006E107C"/>
    <w:rsid w:val="006E189D"/>
    <w:rsid w:val="006E1F67"/>
    <w:rsid w:val="006E20F4"/>
    <w:rsid w:val="006E2429"/>
    <w:rsid w:val="006E3B16"/>
    <w:rsid w:val="006E3CA4"/>
    <w:rsid w:val="006E4250"/>
    <w:rsid w:val="006E4F77"/>
    <w:rsid w:val="006E5396"/>
    <w:rsid w:val="006E5500"/>
    <w:rsid w:val="006E5E43"/>
    <w:rsid w:val="006E6085"/>
    <w:rsid w:val="006E6429"/>
    <w:rsid w:val="006E6B03"/>
    <w:rsid w:val="006E7F12"/>
    <w:rsid w:val="006E7F23"/>
    <w:rsid w:val="006E7F95"/>
    <w:rsid w:val="006F0F89"/>
    <w:rsid w:val="006F120E"/>
    <w:rsid w:val="006F1645"/>
    <w:rsid w:val="006F180C"/>
    <w:rsid w:val="006F1E2D"/>
    <w:rsid w:val="006F266E"/>
    <w:rsid w:val="006F26F1"/>
    <w:rsid w:val="006F29B2"/>
    <w:rsid w:val="006F2BB6"/>
    <w:rsid w:val="006F3BB1"/>
    <w:rsid w:val="006F3C83"/>
    <w:rsid w:val="006F5466"/>
    <w:rsid w:val="006F56F8"/>
    <w:rsid w:val="006F62FF"/>
    <w:rsid w:val="006F670B"/>
    <w:rsid w:val="006F6954"/>
    <w:rsid w:val="006F6BE0"/>
    <w:rsid w:val="006F7EF0"/>
    <w:rsid w:val="00700564"/>
    <w:rsid w:val="00701159"/>
    <w:rsid w:val="007016C8"/>
    <w:rsid w:val="00702256"/>
    <w:rsid w:val="007042FD"/>
    <w:rsid w:val="00704A67"/>
    <w:rsid w:val="00704BD9"/>
    <w:rsid w:val="00705130"/>
    <w:rsid w:val="0070585F"/>
    <w:rsid w:val="007060AC"/>
    <w:rsid w:val="00706240"/>
    <w:rsid w:val="007073CF"/>
    <w:rsid w:val="00707565"/>
    <w:rsid w:val="00710EF4"/>
    <w:rsid w:val="007112D0"/>
    <w:rsid w:val="007113D5"/>
    <w:rsid w:val="007115B1"/>
    <w:rsid w:val="007119A7"/>
    <w:rsid w:val="0071262C"/>
    <w:rsid w:val="007128CE"/>
    <w:rsid w:val="0071310D"/>
    <w:rsid w:val="00713A85"/>
    <w:rsid w:val="00713C6B"/>
    <w:rsid w:val="0071450C"/>
    <w:rsid w:val="00714511"/>
    <w:rsid w:val="00714EE8"/>
    <w:rsid w:val="0071597F"/>
    <w:rsid w:val="00715981"/>
    <w:rsid w:val="007159A7"/>
    <w:rsid w:val="00715B4E"/>
    <w:rsid w:val="00716DAC"/>
    <w:rsid w:val="007179B5"/>
    <w:rsid w:val="007202DB"/>
    <w:rsid w:val="00720B3A"/>
    <w:rsid w:val="00721A10"/>
    <w:rsid w:val="00722289"/>
    <w:rsid w:val="00722775"/>
    <w:rsid w:val="00722BC1"/>
    <w:rsid w:val="00724BA9"/>
    <w:rsid w:val="007265D4"/>
    <w:rsid w:val="007266CC"/>
    <w:rsid w:val="00726D44"/>
    <w:rsid w:val="00727D0E"/>
    <w:rsid w:val="00727EAC"/>
    <w:rsid w:val="007300E6"/>
    <w:rsid w:val="007301B6"/>
    <w:rsid w:val="00731958"/>
    <w:rsid w:val="007321C8"/>
    <w:rsid w:val="00732C11"/>
    <w:rsid w:val="007346EF"/>
    <w:rsid w:val="00734DE5"/>
    <w:rsid w:val="00735155"/>
    <w:rsid w:val="007355DC"/>
    <w:rsid w:val="00736219"/>
    <w:rsid w:val="00736BAF"/>
    <w:rsid w:val="007371DC"/>
    <w:rsid w:val="007372C2"/>
    <w:rsid w:val="00740175"/>
    <w:rsid w:val="007406E3"/>
    <w:rsid w:val="00740A69"/>
    <w:rsid w:val="00741062"/>
    <w:rsid w:val="00741202"/>
    <w:rsid w:val="007413E9"/>
    <w:rsid w:val="007434EB"/>
    <w:rsid w:val="00743BC6"/>
    <w:rsid w:val="00744506"/>
    <w:rsid w:val="00744849"/>
    <w:rsid w:val="00744E30"/>
    <w:rsid w:val="00745A24"/>
    <w:rsid w:val="00745B91"/>
    <w:rsid w:val="00746518"/>
    <w:rsid w:val="00747C16"/>
    <w:rsid w:val="00747DCF"/>
    <w:rsid w:val="007513DE"/>
    <w:rsid w:val="00751592"/>
    <w:rsid w:val="00751A22"/>
    <w:rsid w:val="00751AAE"/>
    <w:rsid w:val="00752AFA"/>
    <w:rsid w:val="00753DD8"/>
    <w:rsid w:val="00753F15"/>
    <w:rsid w:val="00754098"/>
    <w:rsid w:val="00754650"/>
    <w:rsid w:val="00754677"/>
    <w:rsid w:val="007546D4"/>
    <w:rsid w:val="00754937"/>
    <w:rsid w:val="00754964"/>
    <w:rsid w:val="00754DC6"/>
    <w:rsid w:val="00755DAF"/>
    <w:rsid w:val="007566CA"/>
    <w:rsid w:val="00756F73"/>
    <w:rsid w:val="0076088A"/>
    <w:rsid w:val="00761611"/>
    <w:rsid w:val="007635DE"/>
    <w:rsid w:val="00763A7C"/>
    <w:rsid w:val="00763F2E"/>
    <w:rsid w:val="007646F3"/>
    <w:rsid w:val="00765079"/>
    <w:rsid w:val="00765476"/>
    <w:rsid w:val="0076591F"/>
    <w:rsid w:val="00766EB1"/>
    <w:rsid w:val="00770BBA"/>
    <w:rsid w:val="00771785"/>
    <w:rsid w:val="00771AFE"/>
    <w:rsid w:val="007720CE"/>
    <w:rsid w:val="00772653"/>
    <w:rsid w:val="007726A6"/>
    <w:rsid w:val="00773558"/>
    <w:rsid w:val="007737C0"/>
    <w:rsid w:val="00773D43"/>
    <w:rsid w:val="00773E83"/>
    <w:rsid w:val="00774136"/>
    <w:rsid w:val="00774E42"/>
    <w:rsid w:val="007751B8"/>
    <w:rsid w:val="00775305"/>
    <w:rsid w:val="007757B1"/>
    <w:rsid w:val="00775840"/>
    <w:rsid w:val="00775F1C"/>
    <w:rsid w:val="00776513"/>
    <w:rsid w:val="0077686A"/>
    <w:rsid w:val="007776E1"/>
    <w:rsid w:val="00777868"/>
    <w:rsid w:val="007811E7"/>
    <w:rsid w:val="0078189B"/>
    <w:rsid w:val="00782573"/>
    <w:rsid w:val="007831D8"/>
    <w:rsid w:val="00785F5C"/>
    <w:rsid w:val="00786C1C"/>
    <w:rsid w:val="00787389"/>
    <w:rsid w:val="0078797B"/>
    <w:rsid w:val="00787C50"/>
    <w:rsid w:val="007901EA"/>
    <w:rsid w:val="0079103F"/>
    <w:rsid w:val="0079120E"/>
    <w:rsid w:val="007923A5"/>
    <w:rsid w:val="00792F0F"/>
    <w:rsid w:val="007930B7"/>
    <w:rsid w:val="007933AF"/>
    <w:rsid w:val="0079368A"/>
    <w:rsid w:val="00793B13"/>
    <w:rsid w:val="00794676"/>
    <w:rsid w:val="007948DB"/>
    <w:rsid w:val="00795452"/>
    <w:rsid w:val="0079549C"/>
    <w:rsid w:val="0079617E"/>
    <w:rsid w:val="00796E37"/>
    <w:rsid w:val="00797029"/>
    <w:rsid w:val="00797115"/>
    <w:rsid w:val="00797917"/>
    <w:rsid w:val="00797CB3"/>
    <w:rsid w:val="007A0AF2"/>
    <w:rsid w:val="007A0DDC"/>
    <w:rsid w:val="007A0FD6"/>
    <w:rsid w:val="007A1162"/>
    <w:rsid w:val="007A1894"/>
    <w:rsid w:val="007A22AD"/>
    <w:rsid w:val="007A2CEF"/>
    <w:rsid w:val="007A3302"/>
    <w:rsid w:val="007A343A"/>
    <w:rsid w:val="007A37FE"/>
    <w:rsid w:val="007A436D"/>
    <w:rsid w:val="007A4721"/>
    <w:rsid w:val="007A5115"/>
    <w:rsid w:val="007A51A7"/>
    <w:rsid w:val="007A6552"/>
    <w:rsid w:val="007A66D7"/>
    <w:rsid w:val="007A70FA"/>
    <w:rsid w:val="007A7C60"/>
    <w:rsid w:val="007A7FE6"/>
    <w:rsid w:val="007B0122"/>
    <w:rsid w:val="007B04A4"/>
    <w:rsid w:val="007B08E5"/>
    <w:rsid w:val="007B0E70"/>
    <w:rsid w:val="007B103F"/>
    <w:rsid w:val="007B1AD0"/>
    <w:rsid w:val="007B1DF3"/>
    <w:rsid w:val="007B464B"/>
    <w:rsid w:val="007B48A3"/>
    <w:rsid w:val="007B602C"/>
    <w:rsid w:val="007B6FEA"/>
    <w:rsid w:val="007B771E"/>
    <w:rsid w:val="007C0E36"/>
    <w:rsid w:val="007C1285"/>
    <w:rsid w:val="007C2395"/>
    <w:rsid w:val="007C3068"/>
    <w:rsid w:val="007C3A14"/>
    <w:rsid w:val="007C3CA2"/>
    <w:rsid w:val="007C3DB1"/>
    <w:rsid w:val="007C4691"/>
    <w:rsid w:val="007C549A"/>
    <w:rsid w:val="007C5CDC"/>
    <w:rsid w:val="007C693C"/>
    <w:rsid w:val="007C7510"/>
    <w:rsid w:val="007C754A"/>
    <w:rsid w:val="007D143E"/>
    <w:rsid w:val="007D1C83"/>
    <w:rsid w:val="007D21F3"/>
    <w:rsid w:val="007D438D"/>
    <w:rsid w:val="007D4396"/>
    <w:rsid w:val="007D47FA"/>
    <w:rsid w:val="007D524B"/>
    <w:rsid w:val="007D5876"/>
    <w:rsid w:val="007D5912"/>
    <w:rsid w:val="007D6674"/>
    <w:rsid w:val="007D6BAB"/>
    <w:rsid w:val="007D727D"/>
    <w:rsid w:val="007D7907"/>
    <w:rsid w:val="007D7936"/>
    <w:rsid w:val="007D7D50"/>
    <w:rsid w:val="007E062B"/>
    <w:rsid w:val="007E0FE3"/>
    <w:rsid w:val="007E10AB"/>
    <w:rsid w:val="007E11D3"/>
    <w:rsid w:val="007E26F1"/>
    <w:rsid w:val="007E39F4"/>
    <w:rsid w:val="007E43A2"/>
    <w:rsid w:val="007E550A"/>
    <w:rsid w:val="007E5C0A"/>
    <w:rsid w:val="007E5F0E"/>
    <w:rsid w:val="007E6AE9"/>
    <w:rsid w:val="007E6C1B"/>
    <w:rsid w:val="007E6C2D"/>
    <w:rsid w:val="007F03DC"/>
    <w:rsid w:val="007F20A7"/>
    <w:rsid w:val="007F29D9"/>
    <w:rsid w:val="007F4728"/>
    <w:rsid w:val="007F4BC0"/>
    <w:rsid w:val="007F54A9"/>
    <w:rsid w:val="007F54EB"/>
    <w:rsid w:val="007F5D36"/>
    <w:rsid w:val="007F5FA6"/>
    <w:rsid w:val="007F65BE"/>
    <w:rsid w:val="007F6C57"/>
    <w:rsid w:val="007F77F5"/>
    <w:rsid w:val="00800297"/>
    <w:rsid w:val="008004B8"/>
    <w:rsid w:val="0080091D"/>
    <w:rsid w:val="008010A3"/>
    <w:rsid w:val="00801D1F"/>
    <w:rsid w:val="00804739"/>
    <w:rsid w:val="00805BE1"/>
    <w:rsid w:val="00805CF4"/>
    <w:rsid w:val="0080682F"/>
    <w:rsid w:val="0080769C"/>
    <w:rsid w:val="0080790F"/>
    <w:rsid w:val="0081053B"/>
    <w:rsid w:val="008107C1"/>
    <w:rsid w:val="00811BD2"/>
    <w:rsid w:val="00813A2C"/>
    <w:rsid w:val="00814451"/>
    <w:rsid w:val="00814641"/>
    <w:rsid w:val="00814EC7"/>
    <w:rsid w:val="0081518C"/>
    <w:rsid w:val="00816A6C"/>
    <w:rsid w:val="00816F90"/>
    <w:rsid w:val="00816F96"/>
    <w:rsid w:val="0081716A"/>
    <w:rsid w:val="00817631"/>
    <w:rsid w:val="00817692"/>
    <w:rsid w:val="0081787D"/>
    <w:rsid w:val="00817ACF"/>
    <w:rsid w:val="008202C9"/>
    <w:rsid w:val="00822116"/>
    <w:rsid w:val="00822F12"/>
    <w:rsid w:val="00823C33"/>
    <w:rsid w:val="00825493"/>
    <w:rsid w:val="00826A2F"/>
    <w:rsid w:val="008277B2"/>
    <w:rsid w:val="00831201"/>
    <w:rsid w:val="00831CC4"/>
    <w:rsid w:val="008320A4"/>
    <w:rsid w:val="00832154"/>
    <w:rsid w:val="0083262E"/>
    <w:rsid w:val="0083267E"/>
    <w:rsid w:val="00833FA2"/>
    <w:rsid w:val="0083466F"/>
    <w:rsid w:val="00834D8E"/>
    <w:rsid w:val="00835B4B"/>
    <w:rsid w:val="00837721"/>
    <w:rsid w:val="00840021"/>
    <w:rsid w:val="008403D4"/>
    <w:rsid w:val="00840D96"/>
    <w:rsid w:val="00840EF0"/>
    <w:rsid w:val="00841371"/>
    <w:rsid w:val="00841637"/>
    <w:rsid w:val="0084172F"/>
    <w:rsid w:val="00842650"/>
    <w:rsid w:val="008427A3"/>
    <w:rsid w:val="00843D46"/>
    <w:rsid w:val="008449AA"/>
    <w:rsid w:val="00844A09"/>
    <w:rsid w:val="008458D8"/>
    <w:rsid w:val="00846CF5"/>
    <w:rsid w:val="0084737C"/>
    <w:rsid w:val="0084739E"/>
    <w:rsid w:val="00850277"/>
    <w:rsid w:val="00850896"/>
    <w:rsid w:val="008509C6"/>
    <w:rsid w:val="00850D9E"/>
    <w:rsid w:val="008517E4"/>
    <w:rsid w:val="00851E16"/>
    <w:rsid w:val="00851FE7"/>
    <w:rsid w:val="008538BC"/>
    <w:rsid w:val="00853B92"/>
    <w:rsid w:val="008549B9"/>
    <w:rsid w:val="00854EB2"/>
    <w:rsid w:val="008554B9"/>
    <w:rsid w:val="008555A0"/>
    <w:rsid w:val="008564DB"/>
    <w:rsid w:val="00856DF8"/>
    <w:rsid w:val="008606A0"/>
    <w:rsid w:val="008606D7"/>
    <w:rsid w:val="00860A00"/>
    <w:rsid w:val="00860E46"/>
    <w:rsid w:val="0086330A"/>
    <w:rsid w:val="00863330"/>
    <w:rsid w:val="00863A2A"/>
    <w:rsid w:val="00863E2B"/>
    <w:rsid w:val="00863F6C"/>
    <w:rsid w:val="00864480"/>
    <w:rsid w:val="00864850"/>
    <w:rsid w:val="00865026"/>
    <w:rsid w:val="0086575C"/>
    <w:rsid w:val="008660A7"/>
    <w:rsid w:val="00866122"/>
    <w:rsid w:val="008661BD"/>
    <w:rsid w:val="008674A1"/>
    <w:rsid w:val="00867642"/>
    <w:rsid w:val="00870376"/>
    <w:rsid w:val="0087064C"/>
    <w:rsid w:val="008708A5"/>
    <w:rsid w:val="00870B8F"/>
    <w:rsid w:val="00870D78"/>
    <w:rsid w:val="00873877"/>
    <w:rsid w:val="008738BB"/>
    <w:rsid w:val="008740E1"/>
    <w:rsid w:val="0087464D"/>
    <w:rsid w:val="00876247"/>
    <w:rsid w:val="008764E8"/>
    <w:rsid w:val="00880E9D"/>
    <w:rsid w:val="008815EE"/>
    <w:rsid w:val="00881694"/>
    <w:rsid w:val="00881931"/>
    <w:rsid w:val="00881FF3"/>
    <w:rsid w:val="00884940"/>
    <w:rsid w:val="0088558A"/>
    <w:rsid w:val="0088610F"/>
    <w:rsid w:val="00886BAF"/>
    <w:rsid w:val="00887E6D"/>
    <w:rsid w:val="008903CD"/>
    <w:rsid w:val="008906B0"/>
    <w:rsid w:val="0089112B"/>
    <w:rsid w:val="008911F1"/>
    <w:rsid w:val="008916AE"/>
    <w:rsid w:val="00892648"/>
    <w:rsid w:val="00892AFE"/>
    <w:rsid w:val="00892B76"/>
    <w:rsid w:val="00892CF7"/>
    <w:rsid w:val="0089389B"/>
    <w:rsid w:val="008942CA"/>
    <w:rsid w:val="00895B11"/>
    <w:rsid w:val="00896389"/>
    <w:rsid w:val="008967E8"/>
    <w:rsid w:val="00897954"/>
    <w:rsid w:val="00897C52"/>
    <w:rsid w:val="008A088C"/>
    <w:rsid w:val="008A11F0"/>
    <w:rsid w:val="008A1448"/>
    <w:rsid w:val="008A1F98"/>
    <w:rsid w:val="008A2E98"/>
    <w:rsid w:val="008A35BB"/>
    <w:rsid w:val="008A4EAC"/>
    <w:rsid w:val="008A5295"/>
    <w:rsid w:val="008A5963"/>
    <w:rsid w:val="008A5CBB"/>
    <w:rsid w:val="008B0129"/>
    <w:rsid w:val="008B0459"/>
    <w:rsid w:val="008B0621"/>
    <w:rsid w:val="008B1E40"/>
    <w:rsid w:val="008B2437"/>
    <w:rsid w:val="008B3978"/>
    <w:rsid w:val="008B3FDC"/>
    <w:rsid w:val="008B6355"/>
    <w:rsid w:val="008B656E"/>
    <w:rsid w:val="008B6F8C"/>
    <w:rsid w:val="008B75BD"/>
    <w:rsid w:val="008C0ED5"/>
    <w:rsid w:val="008C359B"/>
    <w:rsid w:val="008C4118"/>
    <w:rsid w:val="008C425D"/>
    <w:rsid w:val="008C43B1"/>
    <w:rsid w:val="008C505A"/>
    <w:rsid w:val="008C6557"/>
    <w:rsid w:val="008C6599"/>
    <w:rsid w:val="008C66A2"/>
    <w:rsid w:val="008C6842"/>
    <w:rsid w:val="008C68F0"/>
    <w:rsid w:val="008C74E2"/>
    <w:rsid w:val="008D0102"/>
    <w:rsid w:val="008D05E7"/>
    <w:rsid w:val="008D1102"/>
    <w:rsid w:val="008D129B"/>
    <w:rsid w:val="008D1358"/>
    <w:rsid w:val="008D1B72"/>
    <w:rsid w:val="008D2E45"/>
    <w:rsid w:val="008D65F3"/>
    <w:rsid w:val="008D6FBD"/>
    <w:rsid w:val="008D7E2E"/>
    <w:rsid w:val="008D7F25"/>
    <w:rsid w:val="008E0642"/>
    <w:rsid w:val="008E0686"/>
    <w:rsid w:val="008E0D6C"/>
    <w:rsid w:val="008E22F5"/>
    <w:rsid w:val="008E31E9"/>
    <w:rsid w:val="008E4138"/>
    <w:rsid w:val="008E447E"/>
    <w:rsid w:val="008E4BE3"/>
    <w:rsid w:val="008E502E"/>
    <w:rsid w:val="008E5F61"/>
    <w:rsid w:val="008E7ADB"/>
    <w:rsid w:val="008F14B3"/>
    <w:rsid w:val="008F1652"/>
    <w:rsid w:val="008F1CEA"/>
    <w:rsid w:val="008F2536"/>
    <w:rsid w:val="008F2717"/>
    <w:rsid w:val="008F3341"/>
    <w:rsid w:val="008F3894"/>
    <w:rsid w:val="008F3BC1"/>
    <w:rsid w:val="008F4D54"/>
    <w:rsid w:val="008F4F33"/>
    <w:rsid w:val="008F5D3D"/>
    <w:rsid w:val="008F6BCE"/>
    <w:rsid w:val="008F7E42"/>
    <w:rsid w:val="00901149"/>
    <w:rsid w:val="00901B2A"/>
    <w:rsid w:val="0090258E"/>
    <w:rsid w:val="009033A5"/>
    <w:rsid w:val="0090348F"/>
    <w:rsid w:val="00903C7D"/>
    <w:rsid w:val="00904102"/>
    <w:rsid w:val="00904BB6"/>
    <w:rsid w:val="00905915"/>
    <w:rsid w:val="009059E3"/>
    <w:rsid w:val="0090647F"/>
    <w:rsid w:val="00906A6A"/>
    <w:rsid w:val="009072F9"/>
    <w:rsid w:val="00907805"/>
    <w:rsid w:val="009079E7"/>
    <w:rsid w:val="00910193"/>
    <w:rsid w:val="00910541"/>
    <w:rsid w:val="00911CD2"/>
    <w:rsid w:val="00912766"/>
    <w:rsid w:val="00912F94"/>
    <w:rsid w:val="00913BF0"/>
    <w:rsid w:val="00914686"/>
    <w:rsid w:val="0091594B"/>
    <w:rsid w:val="00916048"/>
    <w:rsid w:val="0091684C"/>
    <w:rsid w:val="00916F71"/>
    <w:rsid w:val="00917462"/>
    <w:rsid w:val="00917F3E"/>
    <w:rsid w:val="0092151A"/>
    <w:rsid w:val="00921D4C"/>
    <w:rsid w:val="00922337"/>
    <w:rsid w:val="00922F9E"/>
    <w:rsid w:val="0092518B"/>
    <w:rsid w:val="009261FF"/>
    <w:rsid w:val="009269EC"/>
    <w:rsid w:val="0092714E"/>
    <w:rsid w:val="0092735C"/>
    <w:rsid w:val="00930040"/>
    <w:rsid w:val="00930CA7"/>
    <w:rsid w:val="009313CF"/>
    <w:rsid w:val="00931DF6"/>
    <w:rsid w:val="00933BC7"/>
    <w:rsid w:val="00933D4B"/>
    <w:rsid w:val="00933E42"/>
    <w:rsid w:val="009369FC"/>
    <w:rsid w:val="0093700A"/>
    <w:rsid w:val="00937C64"/>
    <w:rsid w:val="00940E69"/>
    <w:rsid w:val="00940FE5"/>
    <w:rsid w:val="0094159F"/>
    <w:rsid w:val="009436CE"/>
    <w:rsid w:val="00944B02"/>
    <w:rsid w:val="0094690B"/>
    <w:rsid w:val="009472B2"/>
    <w:rsid w:val="0094780D"/>
    <w:rsid w:val="009502E0"/>
    <w:rsid w:val="0095169B"/>
    <w:rsid w:val="009522F6"/>
    <w:rsid w:val="009529E1"/>
    <w:rsid w:val="00952CEC"/>
    <w:rsid w:val="00953478"/>
    <w:rsid w:val="0095412E"/>
    <w:rsid w:val="009552E2"/>
    <w:rsid w:val="00955EA5"/>
    <w:rsid w:val="00956675"/>
    <w:rsid w:val="00956E62"/>
    <w:rsid w:val="00957514"/>
    <w:rsid w:val="009604D7"/>
    <w:rsid w:val="00960A89"/>
    <w:rsid w:val="009611B8"/>
    <w:rsid w:val="00961227"/>
    <w:rsid w:val="0096175A"/>
    <w:rsid w:val="00961B1D"/>
    <w:rsid w:val="009622AA"/>
    <w:rsid w:val="00962C3C"/>
    <w:rsid w:val="00963CD5"/>
    <w:rsid w:val="009646AD"/>
    <w:rsid w:val="009646BC"/>
    <w:rsid w:val="00965E8B"/>
    <w:rsid w:val="00966B02"/>
    <w:rsid w:val="00966F76"/>
    <w:rsid w:val="009674F0"/>
    <w:rsid w:val="00970FC5"/>
    <w:rsid w:val="00971C7E"/>
    <w:rsid w:val="009731FB"/>
    <w:rsid w:val="0097336A"/>
    <w:rsid w:val="00973BB8"/>
    <w:rsid w:val="009744D0"/>
    <w:rsid w:val="00975586"/>
    <w:rsid w:val="00975D9E"/>
    <w:rsid w:val="00975F8B"/>
    <w:rsid w:val="009766ED"/>
    <w:rsid w:val="009768E9"/>
    <w:rsid w:val="00977002"/>
    <w:rsid w:val="00977FC4"/>
    <w:rsid w:val="00980778"/>
    <w:rsid w:val="009808C8"/>
    <w:rsid w:val="00980C35"/>
    <w:rsid w:val="00980E95"/>
    <w:rsid w:val="00981FD3"/>
    <w:rsid w:val="00982903"/>
    <w:rsid w:val="00982CE1"/>
    <w:rsid w:val="0098327E"/>
    <w:rsid w:val="00983851"/>
    <w:rsid w:val="00984371"/>
    <w:rsid w:val="009845D0"/>
    <w:rsid w:val="00984BD8"/>
    <w:rsid w:val="00984BEE"/>
    <w:rsid w:val="00984E96"/>
    <w:rsid w:val="00985FD1"/>
    <w:rsid w:val="009863C1"/>
    <w:rsid w:val="00986560"/>
    <w:rsid w:val="009877C1"/>
    <w:rsid w:val="00987BE4"/>
    <w:rsid w:val="00987FA4"/>
    <w:rsid w:val="00991475"/>
    <w:rsid w:val="00991B9C"/>
    <w:rsid w:val="009923D6"/>
    <w:rsid w:val="009926F4"/>
    <w:rsid w:val="00992BC4"/>
    <w:rsid w:val="0099322C"/>
    <w:rsid w:val="0099323B"/>
    <w:rsid w:val="00993344"/>
    <w:rsid w:val="00994256"/>
    <w:rsid w:val="00995988"/>
    <w:rsid w:val="00995DAA"/>
    <w:rsid w:val="009965BA"/>
    <w:rsid w:val="00997847"/>
    <w:rsid w:val="00997D86"/>
    <w:rsid w:val="00997ECE"/>
    <w:rsid w:val="009A0FAB"/>
    <w:rsid w:val="009A126C"/>
    <w:rsid w:val="009A225D"/>
    <w:rsid w:val="009A2A0B"/>
    <w:rsid w:val="009A300A"/>
    <w:rsid w:val="009A31CD"/>
    <w:rsid w:val="009A3881"/>
    <w:rsid w:val="009A43C3"/>
    <w:rsid w:val="009A44D3"/>
    <w:rsid w:val="009A45D7"/>
    <w:rsid w:val="009A55A6"/>
    <w:rsid w:val="009A5F8E"/>
    <w:rsid w:val="009A6D19"/>
    <w:rsid w:val="009A6E55"/>
    <w:rsid w:val="009A76A0"/>
    <w:rsid w:val="009A7A54"/>
    <w:rsid w:val="009A7F6F"/>
    <w:rsid w:val="009B04A2"/>
    <w:rsid w:val="009B13CF"/>
    <w:rsid w:val="009B1CDB"/>
    <w:rsid w:val="009B4ED4"/>
    <w:rsid w:val="009B5146"/>
    <w:rsid w:val="009B57C6"/>
    <w:rsid w:val="009B62D0"/>
    <w:rsid w:val="009B62F5"/>
    <w:rsid w:val="009B6813"/>
    <w:rsid w:val="009B72C7"/>
    <w:rsid w:val="009C19B9"/>
    <w:rsid w:val="009C1CBF"/>
    <w:rsid w:val="009C240D"/>
    <w:rsid w:val="009C348B"/>
    <w:rsid w:val="009C34EE"/>
    <w:rsid w:val="009C3B37"/>
    <w:rsid w:val="009C57DC"/>
    <w:rsid w:val="009C59B8"/>
    <w:rsid w:val="009C5C1C"/>
    <w:rsid w:val="009C60F4"/>
    <w:rsid w:val="009C66C8"/>
    <w:rsid w:val="009C76E1"/>
    <w:rsid w:val="009C785B"/>
    <w:rsid w:val="009C7A8B"/>
    <w:rsid w:val="009C7B04"/>
    <w:rsid w:val="009C7DD5"/>
    <w:rsid w:val="009D07F7"/>
    <w:rsid w:val="009D0C34"/>
    <w:rsid w:val="009D340D"/>
    <w:rsid w:val="009D44A3"/>
    <w:rsid w:val="009D46D3"/>
    <w:rsid w:val="009D5158"/>
    <w:rsid w:val="009D5801"/>
    <w:rsid w:val="009D596E"/>
    <w:rsid w:val="009D69F1"/>
    <w:rsid w:val="009D7A86"/>
    <w:rsid w:val="009E102E"/>
    <w:rsid w:val="009E2B52"/>
    <w:rsid w:val="009E3956"/>
    <w:rsid w:val="009E3A01"/>
    <w:rsid w:val="009E3D47"/>
    <w:rsid w:val="009E42C5"/>
    <w:rsid w:val="009E496A"/>
    <w:rsid w:val="009E4FC1"/>
    <w:rsid w:val="009E6147"/>
    <w:rsid w:val="009F087F"/>
    <w:rsid w:val="009F19E3"/>
    <w:rsid w:val="009F1A0C"/>
    <w:rsid w:val="009F3893"/>
    <w:rsid w:val="009F4311"/>
    <w:rsid w:val="009F4801"/>
    <w:rsid w:val="009F4AB4"/>
    <w:rsid w:val="009F5BF2"/>
    <w:rsid w:val="009F5C7F"/>
    <w:rsid w:val="009F6219"/>
    <w:rsid w:val="009F6631"/>
    <w:rsid w:val="009F6D24"/>
    <w:rsid w:val="009F7031"/>
    <w:rsid w:val="009F7690"/>
    <w:rsid w:val="009F7F6F"/>
    <w:rsid w:val="00A0092F"/>
    <w:rsid w:val="00A0208C"/>
    <w:rsid w:val="00A03192"/>
    <w:rsid w:val="00A039C7"/>
    <w:rsid w:val="00A03E5C"/>
    <w:rsid w:val="00A04D73"/>
    <w:rsid w:val="00A0589F"/>
    <w:rsid w:val="00A05F39"/>
    <w:rsid w:val="00A06B52"/>
    <w:rsid w:val="00A077D0"/>
    <w:rsid w:val="00A10B57"/>
    <w:rsid w:val="00A13015"/>
    <w:rsid w:val="00A131A2"/>
    <w:rsid w:val="00A135B7"/>
    <w:rsid w:val="00A14ED0"/>
    <w:rsid w:val="00A157F8"/>
    <w:rsid w:val="00A166C9"/>
    <w:rsid w:val="00A20A1B"/>
    <w:rsid w:val="00A20B32"/>
    <w:rsid w:val="00A20CEC"/>
    <w:rsid w:val="00A20CFA"/>
    <w:rsid w:val="00A214EA"/>
    <w:rsid w:val="00A222E6"/>
    <w:rsid w:val="00A223D8"/>
    <w:rsid w:val="00A22609"/>
    <w:rsid w:val="00A226E6"/>
    <w:rsid w:val="00A22D75"/>
    <w:rsid w:val="00A231ED"/>
    <w:rsid w:val="00A2327C"/>
    <w:rsid w:val="00A24428"/>
    <w:rsid w:val="00A24C88"/>
    <w:rsid w:val="00A2517C"/>
    <w:rsid w:val="00A263EC"/>
    <w:rsid w:val="00A27A4F"/>
    <w:rsid w:val="00A3053C"/>
    <w:rsid w:val="00A308B5"/>
    <w:rsid w:val="00A30F58"/>
    <w:rsid w:val="00A32359"/>
    <w:rsid w:val="00A34104"/>
    <w:rsid w:val="00A34224"/>
    <w:rsid w:val="00A35E52"/>
    <w:rsid w:val="00A3629E"/>
    <w:rsid w:val="00A36A9C"/>
    <w:rsid w:val="00A401A4"/>
    <w:rsid w:val="00A40321"/>
    <w:rsid w:val="00A4071C"/>
    <w:rsid w:val="00A4073A"/>
    <w:rsid w:val="00A42149"/>
    <w:rsid w:val="00A422B6"/>
    <w:rsid w:val="00A4315C"/>
    <w:rsid w:val="00A43C12"/>
    <w:rsid w:val="00A44604"/>
    <w:rsid w:val="00A45149"/>
    <w:rsid w:val="00A45D5E"/>
    <w:rsid w:val="00A45ED3"/>
    <w:rsid w:val="00A45FCA"/>
    <w:rsid w:val="00A46144"/>
    <w:rsid w:val="00A46B6B"/>
    <w:rsid w:val="00A47832"/>
    <w:rsid w:val="00A47DDE"/>
    <w:rsid w:val="00A51698"/>
    <w:rsid w:val="00A51793"/>
    <w:rsid w:val="00A517DA"/>
    <w:rsid w:val="00A5183C"/>
    <w:rsid w:val="00A51EC8"/>
    <w:rsid w:val="00A521C7"/>
    <w:rsid w:val="00A53D48"/>
    <w:rsid w:val="00A54116"/>
    <w:rsid w:val="00A55973"/>
    <w:rsid w:val="00A55981"/>
    <w:rsid w:val="00A55C81"/>
    <w:rsid w:val="00A560BF"/>
    <w:rsid w:val="00A57C6B"/>
    <w:rsid w:val="00A57D1A"/>
    <w:rsid w:val="00A6083C"/>
    <w:rsid w:val="00A61048"/>
    <w:rsid w:val="00A6117F"/>
    <w:rsid w:val="00A613F3"/>
    <w:rsid w:val="00A62A0D"/>
    <w:rsid w:val="00A64009"/>
    <w:rsid w:val="00A643B4"/>
    <w:rsid w:val="00A646A4"/>
    <w:rsid w:val="00A64921"/>
    <w:rsid w:val="00A64D38"/>
    <w:rsid w:val="00A65181"/>
    <w:rsid w:val="00A65370"/>
    <w:rsid w:val="00A679E9"/>
    <w:rsid w:val="00A67CF1"/>
    <w:rsid w:val="00A70BDD"/>
    <w:rsid w:val="00A70C88"/>
    <w:rsid w:val="00A71316"/>
    <w:rsid w:val="00A7138D"/>
    <w:rsid w:val="00A72217"/>
    <w:rsid w:val="00A72855"/>
    <w:rsid w:val="00A73706"/>
    <w:rsid w:val="00A739AF"/>
    <w:rsid w:val="00A740C7"/>
    <w:rsid w:val="00A74157"/>
    <w:rsid w:val="00A74A79"/>
    <w:rsid w:val="00A74E3C"/>
    <w:rsid w:val="00A74E62"/>
    <w:rsid w:val="00A74F50"/>
    <w:rsid w:val="00A76918"/>
    <w:rsid w:val="00A76FF7"/>
    <w:rsid w:val="00A7765F"/>
    <w:rsid w:val="00A77F8A"/>
    <w:rsid w:val="00A811F0"/>
    <w:rsid w:val="00A815A7"/>
    <w:rsid w:val="00A816F5"/>
    <w:rsid w:val="00A8255D"/>
    <w:rsid w:val="00A8362D"/>
    <w:rsid w:val="00A83D59"/>
    <w:rsid w:val="00A8457D"/>
    <w:rsid w:val="00A846CA"/>
    <w:rsid w:val="00A855AA"/>
    <w:rsid w:val="00A8620E"/>
    <w:rsid w:val="00A8621E"/>
    <w:rsid w:val="00A863EA"/>
    <w:rsid w:val="00A8694D"/>
    <w:rsid w:val="00A869D8"/>
    <w:rsid w:val="00A905CC"/>
    <w:rsid w:val="00A91345"/>
    <w:rsid w:val="00A91CF7"/>
    <w:rsid w:val="00A91DC8"/>
    <w:rsid w:val="00A931E7"/>
    <w:rsid w:val="00A93B1D"/>
    <w:rsid w:val="00A93D7E"/>
    <w:rsid w:val="00A94C01"/>
    <w:rsid w:val="00A95FCE"/>
    <w:rsid w:val="00A9731B"/>
    <w:rsid w:val="00A97982"/>
    <w:rsid w:val="00AA0276"/>
    <w:rsid w:val="00AA0416"/>
    <w:rsid w:val="00AA06D2"/>
    <w:rsid w:val="00AA0FC1"/>
    <w:rsid w:val="00AA19AE"/>
    <w:rsid w:val="00AA1A39"/>
    <w:rsid w:val="00AA1B1F"/>
    <w:rsid w:val="00AA1CD4"/>
    <w:rsid w:val="00AA2038"/>
    <w:rsid w:val="00AA28C8"/>
    <w:rsid w:val="00AA343A"/>
    <w:rsid w:val="00AA3D65"/>
    <w:rsid w:val="00AA40A0"/>
    <w:rsid w:val="00AA4370"/>
    <w:rsid w:val="00AA5BEE"/>
    <w:rsid w:val="00AA7BE6"/>
    <w:rsid w:val="00AB0583"/>
    <w:rsid w:val="00AB0A1D"/>
    <w:rsid w:val="00AB0FD3"/>
    <w:rsid w:val="00AB1474"/>
    <w:rsid w:val="00AB17BD"/>
    <w:rsid w:val="00AB2EDB"/>
    <w:rsid w:val="00AB354F"/>
    <w:rsid w:val="00AB3774"/>
    <w:rsid w:val="00AB37FD"/>
    <w:rsid w:val="00AB46F3"/>
    <w:rsid w:val="00AB4CC2"/>
    <w:rsid w:val="00AB4EB2"/>
    <w:rsid w:val="00AB5458"/>
    <w:rsid w:val="00AB62B2"/>
    <w:rsid w:val="00AB64CE"/>
    <w:rsid w:val="00AB6B9A"/>
    <w:rsid w:val="00AB7210"/>
    <w:rsid w:val="00AB7B29"/>
    <w:rsid w:val="00AC1031"/>
    <w:rsid w:val="00AC2981"/>
    <w:rsid w:val="00AC41CF"/>
    <w:rsid w:val="00AC45FA"/>
    <w:rsid w:val="00AC57BE"/>
    <w:rsid w:val="00AC5981"/>
    <w:rsid w:val="00AC669E"/>
    <w:rsid w:val="00AC6B6D"/>
    <w:rsid w:val="00AC7EC4"/>
    <w:rsid w:val="00AC7F5A"/>
    <w:rsid w:val="00AC7FED"/>
    <w:rsid w:val="00AD2079"/>
    <w:rsid w:val="00AD2123"/>
    <w:rsid w:val="00AD30B2"/>
    <w:rsid w:val="00AD3B51"/>
    <w:rsid w:val="00AD3DA6"/>
    <w:rsid w:val="00AD40BC"/>
    <w:rsid w:val="00AD4BBF"/>
    <w:rsid w:val="00AD5E7B"/>
    <w:rsid w:val="00AD5F8C"/>
    <w:rsid w:val="00AD63A6"/>
    <w:rsid w:val="00AD65AF"/>
    <w:rsid w:val="00AD6AA8"/>
    <w:rsid w:val="00AD6ED2"/>
    <w:rsid w:val="00AE01C8"/>
    <w:rsid w:val="00AE305F"/>
    <w:rsid w:val="00AE3143"/>
    <w:rsid w:val="00AE4E63"/>
    <w:rsid w:val="00AE570C"/>
    <w:rsid w:val="00AE5DAA"/>
    <w:rsid w:val="00AE748F"/>
    <w:rsid w:val="00AE74C8"/>
    <w:rsid w:val="00AF0082"/>
    <w:rsid w:val="00AF13C4"/>
    <w:rsid w:val="00AF1778"/>
    <w:rsid w:val="00AF1DEA"/>
    <w:rsid w:val="00AF1E1D"/>
    <w:rsid w:val="00AF238E"/>
    <w:rsid w:val="00AF386F"/>
    <w:rsid w:val="00AF4A56"/>
    <w:rsid w:val="00AF5286"/>
    <w:rsid w:val="00AF535D"/>
    <w:rsid w:val="00AF5567"/>
    <w:rsid w:val="00AF5CBF"/>
    <w:rsid w:val="00AF6CBD"/>
    <w:rsid w:val="00AF7580"/>
    <w:rsid w:val="00B0135F"/>
    <w:rsid w:val="00B021F3"/>
    <w:rsid w:val="00B03637"/>
    <w:rsid w:val="00B03681"/>
    <w:rsid w:val="00B04E01"/>
    <w:rsid w:val="00B0508E"/>
    <w:rsid w:val="00B0558D"/>
    <w:rsid w:val="00B05FF3"/>
    <w:rsid w:val="00B0683A"/>
    <w:rsid w:val="00B07317"/>
    <w:rsid w:val="00B10569"/>
    <w:rsid w:val="00B107A5"/>
    <w:rsid w:val="00B10DE6"/>
    <w:rsid w:val="00B10F8D"/>
    <w:rsid w:val="00B11106"/>
    <w:rsid w:val="00B124CB"/>
    <w:rsid w:val="00B12569"/>
    <w:rsid w:val="00B12C53"/>
    <w:rsid w:val="00B13FD5"/>
    <w:rsid w:val="00B145CC"/>
    <w:rsid w:val="00B1492F"/>
    <w:rsid w:val="00B15833"/>
    <w:rsid w:val="00B15E54"/>
    <w:rsid w:val="00B16C9A"/>
    <w:rsid w:val="00B2035B"/>
    <w:rsid w:val="00B20C44"/>
    <w:rsid w:val="00B22F65"/>
    <w:rsid w:val="00B2353F"/>
    <w:rsid w:val="00B23789"/>
    <w:rsid w:val="00B2383C"/>
    <w:rsid w:val="00B24394"/>
    <w:rsid w:val="00B244DB"/>
    <w:rsid w:val="00B24EF5"/>
    <w:rsid w:val="00B25CCA"/>
    <w:rsid w:val="00B2610E"/>
    <w:rsid w:val="00B2673B"/>
    <w:rsid w:val="00B268CF"/>
    <w:rsid w:val="00B2697E"/>
    <w:rsid w:val="00B26DFF"/>
    <w:rsid w:val="00B2717C"/>
    <w:rsid w:val="00B271C7"/>
    <w:rsid w:val="00B30719"/>
    <w:rsid w:val="00B308EB"/>
    <w:rsid w:val="00B31CA7"/>
    <w:rsid w:val="00B32345"/>
    <w:rsid w:val="00B324E1"/>
    <w:rsid w:val="00B32593"/>
    <w:rsid w:val="00B325E9"/>
    <w:rsid w:val="00B32EDB"/>
    <w:rsid w:val="00B32F61"/>
    <w:rsid w:val="00B33F3A"/>
    <w:rsid w:val="00B35410"/>
    <w:rsid w:val="00B358C0"/>
    <w:rsid w:val="00B35E77"/>
    <w:rsid w:val="00B3686A"/>
    <w:rsid w:val="00B36AC4"/>
    <w:rsid w:val="00B36C2E"/>
    <w:rsid w:val="00B37C82"/>
    <w:rsid w:val="00B37D14"/>
    <w:rsid w:val="00B406DC"/>
    <w:rsid w:val="00B40C12"/>
    <w:rsid w:val="00B413A5"/>
    <w:rsid w:val="00B414E6"/>
    <w:rsid w:val="00B418ED"/>
    <w:rsid w:val="00B4193C"/>
    <w:rsid w:val="00B41A87"/>
    <w:rsid w:val="00B41D31"/>
    <w:rsid w:val="00B42775"/>
    <w:rsid w:val="00B42CD3"/>
    <w:rsid w:val="00B43018"/>
    <w:rsid w:val="00B44069"/>
    <w:rsid w:val="00B44394"/>
    <w:rsid w:val="00B4470F"/>
    <w:rsid w:val="00B4477C"/>
    <w:rsid w:val="00B453B5"/>
    <w:rsid w:val="00B459F9"/>
    <w:rsid w:val="00B46515"/>
    <w:rsid w:val="00B46EE9"/>
    <w:rsid w:val="00B46F41"/>
    <w:rsid w:val="00B474E3"/>
    <w:rsid w:val="00B479A1"/>
    <w:rsid w:val="00B479A2"/>
    <w:rsid w:val="00B5024E"/>
    <w:rsid w:val="00B50541"/>
    <w:rsid w:val="00B52DBE"/>
    <w:rsid w:val="00B54B2A"/>
    <w:rsid w:val="00B55077"/>
    <w:rsid w:val="00B5522D"/>
    <w:rsid w:val="00B55E7D"/>
    <w:rsid w:val="00B55F0E"/>
    <w:rsid w:val="00B56A32"/>
    <w:rsid w:val="00B57416"/>
    <w:rsid w:val="00B5794E"/>
    <w:rsid w:val="00B606E4"/>
    <w:rsid w:val="00B60A71"/>
    <w:rsid w:val="00B61528"/>
    <w:rsid w:val="00B61F9C"/>
    <w:rsid w:val="00B626C6"/>
    <w:rsid w:val="00B63456"/>
    <w:rsid w:val="00B63A78"/>
    <w:rsid w:val="00B63F5D"/>
    <w:rsid w:val="00B64004"/>
    <w:rsid w:val="00B640BB"/>
    <w:rsid w:val="00B647B9"/>
    <w:rsid w:val="00B64FF2"/>
    <w:rsid w:val="00B65D8F"/>
    <w:rsid w:val="00B66446"/>
    <w:rsid w:val="00B6723A"/>
    <w:rsid w:val="00B70875"/>
    <w:rsid w:val="00B72081"/>
    <w:rsid w:val="00B72120"/>
    <w:rsid w:val="00B72832"/>
    <w:rsid w:val="00B72CA1"/>
    <w:rsid w:val="00B73B23"/>
    <w:rsid w:val="00B745B3"/>
    <w:rsid w:val="00B7542C"/>
    <w:rsid w:val="00B754A3"/>
    <w:rsid w:val="00B75CC1"/>
    <w:rsid w:val="00B75EE7"/>
    <w:rsid w:val="00B76344"/>
    <w:rsid w:val="00B769EC"/>
    <w:rsid w:val="00B77157"/>
    <w:rsid w:val="00B77BB5"/>
    <w:rsid w:val="00B81103"/>
    <w:rsid w:val="00B83CC9"/>
    <w:rsid w:val="00B83D33"/>
    <w:rsid w:val="00B843C6"/>
    <w:rsid w:val="00B8445A"/>
    <w:rsid w:val="00B8452B"/>
    <w:rsid w:val="00B84F0A"/>
    <w:rsid w:val="00B85BA2"/>
    <w:rsid w:val="00B8766D"/>
    <w:rsid w:val="00B900CF"/>
    <w:rsid w:val="00B907AE"/>
    <w:rsid w:val="00B90D19"/>
    <w:rsid w:val="00B90EE9"/>
    <w:rsid w:val="00B92440"/>
    <w:rsid w:val="00B9260E"/>
    <w:rsid w:val="00B92CC3"/>
    <w:rsid w:val="00B92EB0"/>
    <w:rsid w:val="00B93D5B"/>
    <w:rsid w:val="00B93FAD"/>
    <w:rsid w:val="00B94177"/>
    <w:rsid w:val="00B94544"/>
    <w:rsid w:val="00B94822"/>
    <w:rsid w:val="00B95449"/>
    <w:rsid w:val="00B955CC"/>
    <w:rsid w:val="00B956F5"/>
    <w:rsid w:val="00B96381"/>
    <w:rsid w:val="00B963ED"/>
    <w:rsid w:val="00B97E1A"/>
    <w:rsid w:val="00BA1CC8"/>
    <w:rsid w:val="00BA2CE0"/>
    <w:rsid w:val="00BA43D6"/>
    <w:rsid w:val="00BA442C"/>
    <w:rsid w:val="00BA44A6"/>
    <w:rsid w:val="00BA55E2"/>
    <w:rsid w:val="00BA627D"/>
    <w:rsid w:val="00BA6E21"/>
    <w:rsid w:val="00BA706C"/>
    <w:rsid w:val="00BA72BB"/>
    <w:rsid w:val="00BA75FB"/>
    <w:rsid w:val="00BA7B5D"/>
    <w:rsid w:val="00BB0558"/>
    <w:rsid w:val="00BB09D8"/>
    <w:rsid w:val="00BB0DAD"/>
    <w:rsid w:val="00BB1C15"/>
    <w:rsid w:val="00BB26A0"/>
    <w:rsid w:val="00BB37E3"/>
    <w:rsid w:val="00BB5429"/>
    <w:rsid w:val="00BB57A5"/>
    <w:rsid w:val="00BB6357"/>
    <w:rsid w:val="00BB63A2"/>
    <w:rsid w:val="00BB6429"/>
    <w:rsid w:val="00BB7815"/>
    <w:rsid w:val="00BC0261"/>
    <w:rsid w:val="00BC034A"/>
    <w:rsid w:val="00BC09D1"/>
    <w:rsid w:val="00BC15CD"/>
    <w:rsid w:val="00BC186F"/>
    <w:rsid w:val="00BC1DE5"/>
    <w:rsid w:val="00BC237E"/>
    <w:rsid w:val="00BC2F49"/>
    <w:rsid w:val="00BC50AD"/>
    <w:rsid w:val="00BC62EE"/>
    <w:rsid w:val="00BC657D"/>
    <w:rsid w:val="00BC6FF3"/>
    <w:rsid w:val="00BC7180"/>
    <w:rsid w:val="00BC74A3"/>
    <w:rsid w:val="00BC74CF"/>
    <w:rsid w:val="00BC7862"/>
    <w:rsid w:val="00BD045C"/>
    <w:rsid w:val="00BD0633"/>
    <w:rsid w:val="00BD15B7"/>
    <w:rsid w:val="00BD19D2"/>
    <w:rsid w:val="00BD19EF"/>
    <w:rsid w:val="00BD1C0E"/>
    <w:rsid w:val="00BD29A7"/>
    <w:rsid w:val="00BD2DDF"/>
    <w:rsid w:val="00BD3D69"/>
    <w:rsid w:val="00BD47E2"/>
    <w:rsid w:val="00BD5344"/>
    <w:rsid w:val="00BD5581"/>
    <w:rsid w:val="00BD655A"/>
    <w:rsid w:val="00BD7BF0"/>
    <w:rsid w:val="00BE099B"/>
    <w:rsid w:val="00BE216C"/>
    <w:rsid w:val="00BE2742"/>
    <w:rsid w:val="00BE325A"/>
    <w:rsid w:val="00BE32C6"/>
    <w:rsid w:val="00BE3741"/>
    <w:rsid w:val="00BE3D5A"/>
    <w:rsid w:val="00BE5427"/>
    <w:rsid w:val="00BE58F4"/>
    <w:rsid w:val="00BE6E22"/>
    <w:rsid w:val="00BF0B3C"/>
    <w:rsid w:val="00BF0BD5"/>
    <w:rsid w:val="00BF0D2E"/>
    <w:rsid w:val="00BF0F91"/>
    <w:rsid w:val="00BF3ACD"/>
    <w:rsid w:val="00BF45E2"/>
    <w:rsid w:val="00BF47E8"/>
    <w:rsid w:val="00BF6ABF"/>
    <w:rsid w:val="00BF6B01"/>
    <w:rsid w:val="00BF7AEF"/>
    <w:rsid w:val="00C0092F"/>
    <w:rsid w:val="00C0112D"/>
    <w:rsid w:val="00C0132B"/>
    <w:rsid w:val="00C02058"/>
    <w:rsid w:val="00C0293E"/>
    <w:rsid w:val="00C031F2"/>
    <w:rsid w:val="00C0428C"/>
    <w:rsid w:val="00C0607C"/>
    <w:rsid w:val="00C06090"/>
    <w:rsid w:val="00C06ED4"/>
    <w:rsid w:val="00C10704"/>
    <w:rsid w:val="00C11360"/>
    <w:rsid w:val="00C11731"/>
    <w:rsid w:val="00C117CA"/>
    <w:rsid w:val="00C12516"/>
    <w:rsid w:val="00C150DF"/>
    <w:rsid w:val="00C16B50"/>
    <w:rsid w:val="00C16BC0"/>
    <w:rsid w:val="00C2033B"/>
    <w:rsid w:val="00C20FBE"/>
    <w:rsid w:val="00C22186"/>
    <w:rsid w:val="00C22850"/>
    <w:rsid w:val="00C23C58"/>
    <w:rsid w:val="00C23F40"/>
    <w:rsid w:val="00C249CF"/>
    <w:rsid w:val="00C250D1"/>
    <w:rsid w:val="00C25C54"/>
    <w:rsid w:val="00C25E88"/>
    <w:rsid w:val="00C26500"/>
    <w:rsid w:val="00C26B1A"/>
    <w:rsid w:val="00C26E49"/>
    <w:rsid w:val="00C26E89"/>
    <w:rsid w:val="00C27F77"/>
    <w:rsid w:val="00C309B6"/>
    <w:rsid w:val="00C319DA"/>
    <w:rsid w:val="00C325A0"/>
    <w:rsid w:val="00C334F3"/>
    <w:rsid w:val="00C33534"/>
    <w:rsid w:val="00C337C2"/>
    <w:rsid w:val="00C33BE9"/>
    <w:rsid w:val="00C34C35"/>
    <w:rsid w:val="00C367D3"/>
    <w:rsid w:val="00C40632"/>
    <w:rsid w:val="00C409CF"/>
    <w:rsid w:val="00C4226B"/>
    <w:rsid w:val="00C4363F"/>
    <w:rsid w:val="00C43AC1"/>
    <w:rsid w:val="00C4455E"/>
    <w:rsid w:val="00C44AE0"/>
    <w:rsid w:val="00C450A8"/>
    <w:rsid w:val="00C477CB"/>
    <w:rsid w:val="00C47F32"/>
    <w:rsid w:val="00C50235"/>
    <w:rsid w:val="00C504CB"/>
    <w:rsid w:val="00C505FB"/>
    <w:rsid w:val="00C50BA7"/>
    <w:rsid w:val="00C51701"/>
    <w:rsid w:val="00C51EB4"/>
    <w:rsid w:val="00C52032"/>
    <w:rsid w:val="00C52513"/>
    <w:rsid w:val="00C52844"/>
    <w:rsid w:val="00C528E8"/>
    <w:rsid w:val="00C52A70"/>
    <w:rsid w:val="00C53032"/>
    <w:rsid w:val="00C54228"/>
    <w:rsid w:val="00C54470"/>
    <w:rsid w:val="00C54F58"/>
    <w:rsid w:val="00C5507D"/>
    <w:rsid w:val="00C5572B"/>
    <w:rsid w:val="00C56187"/>
    <w:rsid w:val="00C561E8"/>
    <w:rsid w:val="00C56CDA"/>
    <w:rsid w:val="00C60206"/>
    <w:rsid w:val="00C603BA"/>
    <w:rsid w:val="00C60515"/>
    <w:rsid w:val="00C6115A"/>
    <w:rsid w:val="00C61603"/>
    <w:rsid w:val="00C61CB8"/>
    <w:rsid w:val="00C63A14"/>
    <w:rsid w:val="00C6495F"/>
    <w:rsid w:val="00C6588B"/>
    <w:rsid w:val="00C67075"/>
    <w:rsid w:val="00C676B9"/>
    <w:rsid w:val="00C679DF"/>
    <w:rsid w:val="00C714B7"/>
    <w:rsid w:val="00C7230E"/>
    <w:rsid w:val="00C724CF"/>
    <w:rsid w:val="00C72683"/>
    <w:rsid w:val="00C73A50"/>
    <w:rsid w:val="00C7579C"/>
    <w:rsid w:val="00C774D3"/>
    <w:rsid w:val="00C77706"/>
    <w:rsid w:val="00C77725"/>
    <w:rsid w:val="00C820F1"/>
    <w:rsid w:val="00C82F86"/>
    <w:rsid w:val="00C83896"/>
    <w:rsid w:val="00C841BD"/>
    <w:rsid w:val="00C85D67"/>
    <w:rsid w:val="00C86417"/>
    <w:rsid w:val="00C867B1"/>
    <w:rsid w:val="00C87724"/>
    <w:rsid w:val="00C916B0"/>
    <w:rsid w:val="00C91BC4"/>
    <w:rsid w:val="00C92158"/>
    <w:rsid w:val="00C92BF2"/>
    <w:rsid w:val="00C9347E"/>
    <w:rsid w:val="00C9408D"/>
    <w:rsid w:val="00C9426D"/>
    <w:rsid w:val="00C948B4"/>
    <w:rsid w:val="00C95927"/>
    <w:rsid w:val="00C963A2"/>
    <w:rsid w:val="00CA015C"/>
    <w:rsid w:val="00CA22AB"/>
    <w:rsid w:val="00CA22B2"/>
    <w:rsid w:val="00CA2793"/>
    <w:rsid w:val="00CA2D26"/>
    <w:rsid w:val="00CA376F"/>
    <w:rsid w:val="00CA43DC"/>
    <w:rsid w:val="00CA4E68"/>
    <w:rsid w:val="00CA4F7E"/>
    <w:rsid w:val="00CA5CFA"/>
    <w:rsid w:val="00CA6A4D"/>
    <w:rsid w:val="00CA6F3E"/>
    <w:rsid w:val="00CA7989"/>
    <w:rsid w:val="00CB013B"/>
    <w:rsid w:val="00CB03C0"/>
    <w:rsid w:val="00CB11D0"/>
    <w:rsid w:val="00CB1431"/>
    <w:rsid w:val="00CB19A4"/>
    <w:rsid w:val="00CB2074"/>
    <w:rsid w:val="00CB481E"/>
    <w:rsid w:val="00CB4FE8"/>
    <w:rsid w:val="00CB58A0"/>
    <w:rsid w:val="00CB5C65"/>
    <w:rsid w:val="00CB5E5B"/>
    <w:rsid w:val="00CB5F41"/>
    <w:rsid w:val="00CB62F2"/>
    <w:rsid w:val="00CB6509"/>
    <w:rsid w:val="00CB6A7F"/>
    <w:rsid w:val="00CC0149"/>
    <w:rsid w:val="00CC0272"/>
    <w:rsid w:val="00CC0BA0"/>
    <w:rsid w:val="00CC0D01"/>
    <w:rsid w:val="00CC1146"/>
    <w:rsid w:val="00CC1DF9"/>
    <w:rsid w:val="00CC1EC5"/>
    <w:rsid w:val="00CC210B"/>
    <w:rsid w:val="00CC2968"/>
    <w:rsid w:val="00CC3F68"/>
    <w:rsid w:val="00CC41AE"/>
    <w:rsid w:val="00CC4CE3"/>
    <w:rsid w:val="00CC5503"/>
    <w:rsid w:val="00CC6B53"/>
    <w:rsid w:val="00CC6DC5"/>
    <w:rsid w:val="00CC7143"/>
    <w:rsid w:val="00CD0633"/>
    <w:rsid w:val="00CD0919"/>
    <w:rsid w:val="00CD2A51"/>
    <w:rsid w:val="00CD4017"/>
    <w:rsid w:val="00CD40F8"/>
    <w:rsid w:val="00CD4F63"/>
    <w:rsid w:val="00CD50F6"/>
    <w:rsid w:val="00CD527C"/>
    <w:rsid w:val="00CD54E2"/>
    <w:rsid w:val="00CD571D"/>
    <w:rsid w:val="00CD6CFF"/>
    <w:rsid w:val="00CD7122"/>
    <w:rsid w:val="00CD7913"/>
    <w:rsid w:val="00CD7A2D"/>
    <w:rsid w:val="00CE0276"/>
    <w:rsid w:val="00CE081E"/>
    <w:rsid w:val="00CE11C4"/>
    <w:rsid w:val="00CE1AA4"/>
    <w:rsid w:val="00CE2594"/>
    <w:rsid w:val="00CE2F93"/>
    <w:rsid w:val="00CE2FEC"/>
    <w:rsid w:val="00CE3183"/>
    <w:rsid w:val="00CE323B"/>
    <w:rsid w:val="00CE3CAD"/>
    <w:rsid w:val="00CE3EB8"/>
    <w:rsid w:val="00CE4015"/>
    <w:rsid w:val="00CE457F"/>
    <w:rsid w:val="00CE5B74"/>
    <w:rsid w:val="00CE5F6C"/>
    <w:rsid w:val="00CE627F"/>
    <w:rsid w:val="00CE6569"/>
    <w:rsid w:val="00CE687E"/>
    <w:rsid w:val="00CE6927"/>
    <w:rsid w:val="00CE791A"/>
    <w:rsid w:val="00CE79D2"/>
    <w:rsid w:val="00CE7CE9"/>
    <w:rsid w:val="00CF022A"/>
    <w:rsid w:val="00CF05ED"/>
    <w:rsid w:val="00CF0858"/>
    <w:rsid w:val="00CF0EEE"/>
    <w:rsid w:val="00CF1BC2"/>
    <w:rsid w:val="00CF1BCD"/>
    <w:rsid w:val="00CF1BD6"/>
    <w:rsid w:val="00CF1E40"/>
    <w:rsid w:val="00CF4CEE"/>
    <w:rsid w:val="00CF524E"/>
    <w:rsid w:val="00CF5FA1"/>
    <w:rsid w:val="00CF69C8"/>
    <w:rsid w:val="00CF6E70"/>
    <w:rsid w:val="00CF713F"/>
    <w:rsid w:val="00CF7525"/>
    <w:rsid w:val="00D009F7"/>
    <w:rsid w:val="00D014EC"/>
    <w:rsid w:val="00D021F0"/>
    <w:rsid w:val="00D02F0D"/>
    <w:rsid w:val="00D035A1"/>
    <w:rsid w:val="00D04E84"/>
    <w:rsid w:val="00D04F3A"/>
    <w:rsid w:val="00D0535A"/>
    <w:rsid w:val="00D057C5"/>
    <w:rsid w:val="00D07244"/>
    <w:rsid w:val="00D105E1"/>
    <w:rsid w:val="00D1075E"/>
    <w:rsid w:val="00D10A56"/>
    <w:rsid w:val="00D11AB3"/>
    <w:rsid w:val="00D120EF"/>
    <w:rsid w:val="00D13F16"/>
    <w:rsid w:val="00D1443B"/>
    <w:rsid w:val="00D149CE"/>
    <w:rsid w:val="00D14F00"/>
    <w:rsid w:val="00D158E6"/>
    <w:rsid w:val="00D16430"/>
    <w:rsid w:val="00D16EF0"/>
    <w:rsid w:val="00D171FA"/>
    <w:rsid w:val="00D17F76"/>
    <w:rsid w:val="00D20334"/>
    <w:rsid w:val="00D20FD1"/>
    <w:rsid w:val="00D214E9"/>
    <w:rsid w:val="00D227D0"/>
    <w:rsid w:val="00D232B4"/>
    <w:rsid w:val="00D23A1B"/>
    <w:rsid w:val="00D23AFB"/>
    <w:rsid w:val="00D24A61"/>
    <w:rsid w:val="00D258D0"/>
    <w:rsid w:val="00D25E00"/>
    <w:rsid w:val="00D2762A"/>
    <w:rsid w:val="00D2785D"/>
    <w:rsid w:val="00D31009"/>
    <w:rsid w:val="00D32595"/>
    <w:rsid w:val="00D326D5"/>
    <w:rsid w:val="00D32B1D"/>
    <w:rsid w:val="00D330B5"/>
    <w:rsid w:val="00D337A4"/>
    <w:rsid w:val="00D348B6"/>
    <w:rsid w:val="00D34E2E"/>
    <w:rsid w:val="00D36E15"/>
    <w:rsid w:val="00D40C70"/>
    <w:rsid w:val="00D41653"/>
    <w:rsid w:val="00D417DD"/>
    <w:rsid w:val="00D41B94"/>
    <w:rsid w:val="00D421B5"/>
    <w:rsid w:val="00D4269A"/>
    <w:rsid w:val="00D42CE5"/>
    <w:rsid w:val="00D431C9"/>
    <w:rsid w:val="00D434A6"/>
    <w:rsid w:val="00D4429A"/>
    <w:rsid w:val="00D4459A"/>
    <w:rsid w:val="00D44974"/>
    <w:rsid w:val="00D45825"/>
    <w:rsid w:val="00D458B8"/>
    <w:rsid w:val="00D4723E"/>
    <w:rsid w:val="00D47313"/>
    <w:rsid w:val="00D47552"/>
    <w:rsid w:val="00D475DA"/>
    <w:rsid w:val="00D4771A"/>
    <w:rsid w:val="00D52675"/>
    <w:rsid w:val="00D54056"/>
    <w:rsid w:val="00D54EBD"/>
    <w:rsid w:val="00D54F44"/>
    <w:rsid w:val="00D554AA"/>
    <w:rsid w:val="00D5595F"/>
    <w:rsid w:val="00D567C1"/>
    <w:rsid w:val="00D57046"/>
    <w:rsid w:val="00D60174"/>
    <w:rsid w:val="00D60657"/>
    <w:rsid w:val="00D61001"/>
    <w:rsid w:val="00D6299C"/>
    <w:rsid w:val="00D62F9F"/>
    <w:rsid w:val="00D641E1"/>
    <w:rsid w:val="00D64265"/>
    <w:rsid w:val="00D64593"/>
    <w:rsid w:val="00D6465A"/>
    <w:rsid w:val="00D64C70"/>
    <w:rsid w:val="00D64EE1"/>
    <w:rsid w:val="00D656DC"/>
    <w:rsid w:val="00D661BE"/>
    <w:rsid w:val="00D6632D"/>
    <w:rsid w:val="00D6644D"/>
    <w:rsid w:val="00D66ED6"/>
    <w:rsid w:val="00D673DD"/>
    <w:rsid w:val="00D678BD"/>
    <w:rsid w:val="00D70786"/>
    <w:rsid w:val="00D70A96"/>
    <w:rsid w:val="00D71208"/>
    <w:rsid w:val="00D71B32"/>
    <w:rsid w:val="00D71E97"/>
    <w:rsid w:val="00D72241"/>
    <w:rsid w:val="00D72FE1"/>
    <w:rsid w:val="00D735B8"/>
    <w:rsid w:val="00D73ADC"/>
    <w:rsid w:val="00D7413B"/>
    <w:rsid w:val="00D74555"/>
    <w:rsid w:val="00D74981"/>
    <w:rsid w:val="00D74FCC"/>
    <w:rsid w:val="00D75115"/>
    <w:rsid w:val="00D756B9"/>
    <w:rsid w:val="00D75F88"/>
    <w:rsid w:val="00D7618A"/>
    <w:rsid w:val="00D764DF"/>
    <w:rsid w:val="00D76A60"/>
    <w:rsid w:val="00D76C75"/>
    <w:rsid w:val="00D8083A"/>
    <w:rsid w:val="00D80E79"/>
    <w:rsid w:val="00D80FCE"/>
    <w:rsid w:val="00D81470"/>
    <w:rsid w:val="00D815D7"/>
    <w:rsid w:val="00D81F8A"/>
    <w:rsid w:val="00D82438"/>
    <w:rsid w:val="00D82446"/>
    <w:rsid w:val="00D8277B"/>
    <w:rsid w:val="00D82A97"/>
    <w:rsid w:val="00D83486"/>
    <w:rsid w:val="00D842FD"/>
    <w:rsid w:val="00D84961"/>
    <w:rsid w:val="00D8564F"/>
    <w:rsid w:val="00D857E3"/>
    <w:rsid w:val="00D85884"/>
    <w:rsid w:val="00D85DCE"/>
    <w:rsid w:val="00D86B41"/>
    <w:rsid w:val="00D87630"/>
    <w:rsid w:val="00D91088"/>
    <w:rsid w:val="00D91CE9"/>
    <w:rsid w:val="00D92022"/>
    <w:rsid w:val="00D9230D"/>
    <w:rsid w:val="00D9235D"/>
    <w:rsid w:val="00D925C6"/>
    <w:rsid w:val="00D936F6"/>
    <w:rsid w:val="00D93C1A"/>
    <w:rsid w:val="00D93D5F"/>
    <w:rsid w:val="00D94044"/>
    <w:rsid w:val="00D946A7"/>
    <w:rsid w:val="00D9491C"/>
    <w:rsid w:val="00D94D85"/>
    <w:rsid w:val="00D951BF"/>
    <w:rsid w:val="00D954C3"/>
    <w:rsid w:val="00D956D6"/>
    <w:rsid w:val="00D95DD9"/>
    <w:rsid w:val="00D96081"/>
    <w:rsid w:val="00D97218"/>
    <w:rsid w:val="00D973EE"/>
    <w:rsid w:val="00DA0993"/>
    <w:rsid w:val="00DA16DA"/>
    <w:rsid w:val="00DA1774"/>
    <w:rsid w:val="00DA1838"/>
    <w:rsid w:val="00DA1FBE"/>
    <w:rsid w:val="00DA30CF"/>
    <w:rsid w:val="00DA351D"/>
    <w:rsid w:val="00DA3B04"/>
    <w:rsid w:val="00DA3EC6"/>
    <w:rsid w:val="00DA4E08"/>
    <w:rsid w:val="00DA5A2C"/>
    <w:rsid w:val="00DA5B84"/>
    <w:rsid w:val="00DA6DD1"/>
    <w:rsid w:val="00DA740E"/>
    <w:rsid w:val="00DA78B7"/>
    <w:rsid w:val="00DA7DEF"/>
    <w:rsid w:val="00DA7EF6"/>
    <w:rsid w:val="00DB11EC"/>
    <w:rsid w:val="00DB16FC"/>
    <w:rsid w:val="00DB267B"/>
    <w:rsid w:val="00DB3265"/>
    <w:rsid w:val="00DB4076"/>
    <w:rsid w:val="00DB5834"/>
    <w:rsid w:val="00DB5C18"/>
    <w:rsid w:val="00DB5C1C"/>
    <w:rsid w:val="00DB5EC3"/>
    <w:rsid w:val="00DB6878"/>
    <w:rsid w:val="00DB777B"/>
    <w:rsid w:val="00DB7A62"/>
    <w:rsid w:val="00DC0BA3"/>
    <w:rsid w:val="00DC125C"/>
    <w:rsid w:val="00DC198C"/>
    <w:rsid w:val="00DC4C4A"/>
    <w:rsid w:val="00DC50EB"/>
    <w:rsid w:val="00DC6384"/>
    <w:rsid w:val="00DC63D9"/>
    <w:rsid w:val="00DC79DF"/>
    <w:rsid w:val="00DD02E8"/>
    <w:rsid w:val="00DD09A9"/>
    <w:rsid w:val="00DD0BE4"/>
    <w:rsid w:val="00DD1985"/>
    <w:rsid w:val="00DD21EE"/>
    <w:rsid w:val="00DD28A8"/>
    <w:rsid w:val="00DD2B6C"/>
    <w:rsid w:val="00DD389A"/>
    <w:rsid w:val="00DD38FF"/>
    <w:rsid w:val="00DD5ED4"/>
    <w:rsid w:val="00DD625B"/>
    <w:rsid w:val="00DD6302"/>
    <w:rsid w:val="00DD6414"/>
    <w:rsid w:val="00DD6554"/>
    <w:rsid w:val="00DD67FA"/>
    <w:rsid w:val="00DD6C0F"/>
    <w:rsid w:val="00DD75D9"/>
    <w:rsid w:val="00DE05B6"/>
    <w:rsid w:val="00DE0B66"/>
    <w:rsid w:val="00DE1049"/>
    <w:rsid w:val="00DE11C5"/>
    <w:rsid w:val="00DE139E"/>
    <w:rsid w:val="00DE1AC7"/>
    <w:rsid w:val="00DE2054"/>
    <w:rsid w:val="00DE20B6"/>
    <w:rsid w:val="00DE2180"/>
    <w:rsid w:val="00DE2662"/>
    <w:rsid w:val="00DE2996"/>
    <w:rsid w:val="00DE2AC5"/>
    <w:rsid w:val="00DE2AF1"/>
    <w:rsid w:val="00DE3C03"/>
    <w:rsid w:val="00DE4C3F"/>
    <w:rsid w:val="00DE59C5"/>
    <w:rsid w:val="00DE5C01"/>
    <w:rsid w:val="00DE5D75"/>
    <w:rsid w:val="00DE60BB"/>
    <w:rsid w:val="00DE6187"/>
    <w:rsid w:val="00DE6C16"/>
    <w:rsid w:val="00DE6FE2"/>
    <w:rsid w:val="00DE7599"/>
    <w:rsid w:val="00DF1E40"/>
    <w:rsid w:val="00DF202C"/>
    <w:rsid w:val="00DF2165"/>
    <w:rsid w:val="00DF2EFE"/>
    <w:rsid w:val="00DF417C"/>
    <w:rsid w:val="00DF4917"/>
    <w:rsid w:val="00DF4919"/>
    <w:rsid w:val="00DF4B94"/>
    <w:rsid w:val="00DF4F05"/>
    <w:rsid w:val="00DF5E04"/>
    <w:rsid w:val="00DF628E"/>
    <w:rsid w:val="00DF631B"/>
    <w:rsid w:val="00DF65D4"/>
    <w:rsid w:val="00DF67A4"/>
    <w:rsid w:val="00E00082"/>
    <w:rsid w:val="00E010E5"/>
    <w:rsid w:val="00E0231C"/>
    <w:rsid w:val="00E02601"/>
    <w:rsid w:val="00E031C4"/>
    <w:rsid w:val="00E03535"/>
    <w:rsid w:val="00E04861"/>
    <w:rsid w:val="00E052A6"/>
    <w:rsid w:val="00E055EE"/>
    <w:rsid w:val="00E058D6"/>
    <w:rsid w:val="00E05EE8"/>
    <w:rsid w:val="00E07303"/>
    <w:rsid w:val="00E0739A"/>
    <w:rsid w:val="00E10C17"/>
    <w:rsid w:val="00E118A7"/>
    <w:rsid w:val="00E11943"/>
    <w:rsid w:val="00E11962"/>
    <w:rsid w:val="00E11D53"/>
    <w:rsid w:val="00E1254B"/>
    <w:rsid w:val="00E13546"/>
    <w:rsid w:val="00E13650"/>
    <w:rsid w:val="00E13B12"/>
    <w:rsid w:val="00E1462C"/>
    <w:rsid w:val="00E14A26"/>
    <w:rsid w:val="00E14DE0"/>
    <w:rsid w:val="00E14F86"/>
    <w:rsid w:val="00E154D4"/>
    <w:rsid w:val="00E15517"/>
    <w:rsid w:val="00E156D7"/>
    <w:rsid w:val="00E16747"/>
    <w:rsid w:val="00E16B8E"/>
    <w:rsid w:val="00E223D5"/>
    <w:rsid w:val="00E2361C"/>
    <w:rsid w:val="00E23E1D"/>
    <w:rsid w:val="00E24D23"/>
    <w:rsid w:val="00E25AD8"/>
    <w:rsid w:val="00E25E1A"/>
    <w:rsid w:val="00E26636"/>
    <w:rsid w:val="00E26C71"/>
    <w:rsid w:val="00E27BFF"/>
    <w:rsid w:val="00E27D09"/>
    <w:rsid w:val="00E307B7"/>
    <w:rsid w:val="00E314B0"/>
    <w:rsid w:val="00E31778"/>
    <w:rsid w:val="00E31A0D"/>
    <w:rsid w:val="00E31ED1"/>
    <w:rsid w:val="00E3229B"/>
    <w:rsid w:val="00E324B2"/>
    <w:rsid w:val="00E32EB5"/>
    <w:rsid w:val="00E332E4"/>
    <w:rsid w:val="00E332F7"/>
    <w:rsid w:val="00E3369A"/>
    <w:rsid w:val="00E3517F"/>
    <w:rsid w:val="00E354D6"/>
    <w:rsid w:val="00E3559D"/>
    <w:rsid w:val="00E35CCE"/>
    <w:rsid w:val="00E371B5"/>
    <w:rsid w:val="00E400FC"/>
    <w:rsid w:val="00E401B7"/>
    <w:rsid w:val="00E40A67"/>
    <w:rsid w:val="00E41D27"/>
    <w:rsid w:val="00E41DAB"/>
    <w:rsid w:val="00E4534E"/>
    <w:rsid w:val="00E454ED"/>
    <w:rsid w:val="00E45E30"/>
    <w:rsid w:val="00E461EA"/>
    <w:rsid w:val="00E46412"/>
    <w:rsid w:val="00E46FEF"/>
    <w:rsid w:val="00E47DC2"/>
    <w:rsid w:val="00E505AD"/>
    <w:rsid w:val="00E50F64"/>
    <w:rsid w:val="00E5212F"/>
    <w:rsid w:val="00E52C33"/>
    <w:rsid w:val="00E533D1"/>
    <w:rsid w:val="00E54DA4"/>
    <w:rsid w:val="00E55BFA"/>
    <w:rsid w:val="00E55D87"/>
    <w:rsid w:val="00E600C7"/>
    <w:rsid w:val="00E604EA"/>
    <w:rsid w:val="00E61B6B"/>
    <w:rsid w:val="00E6238C"/>
    <w:rsid w:val="00E62C29"/>
    <w:rsid w:val="00E64080"/>
    <w:rsid w:val="00E64537"/>
    <w:rsid w:val="00E64C08"/>
    <w:rsid w:val="00E65FF4"/>
    <w:rsid w:val="00E66780"/>
    <w:rsid w:val="00E67F0B"/>
    <w:rsid w:val="00E70259"/>
    <w:rsid w:val="00E705C9"/>
    <w:rsid w:val="00E71219"/>
    <w:rsid w:val="00E7205D"/>
    <w:rsid w:val="00E725F5"/>
    <w:rsid w:val="00E73E1B"/>
    <w:rsid w:val="00E740FA"/>
    <w:rsid w:val="00E744CF"/>
    <w:rsid w:val="00E7464B"/>
    <w:rsid w:val="00E74815"/>
    <w:rsid w:val="00E75D43"/>
    <w:rsid w:val="00E76D06"/>
    <w:rsid w:val="00E77011"/>
    <w:rsid w:val="00E77441"/>
    <w:rsid w:val="00E77D5D"/>
    <w:rsid w:val="00E8191E"/>
    <w:rsid w:val="00E8214E"/>
    <w:rsid w:val="00E82984"/>
    <w:rsid w:val="00E83B91"/>
    <w:rsid w:val="00E83CC5"/>
    <w:rsid w:val="00E84632"/>
    <w:rsid w:val="00E85406"/>
    <w:rsid w:val="00E85673"/>
    <w:rsid w:val="00E86102"/>
    <w:rsid w:val="00E86F77"/>
    <w:rsid w:val="00E87125"/>
    <w:rsid w:val="00E87320"/>
    <w:rsid w:val="00E87C6D"/>
    <w:rsid w:val="00E87E43"/>
    <w:rsid w:val="00E901FC"/>
    <w:rsid w:val="00E90B2A"/>
    <w:rsid w:val="00E90CBF"/>
    <w:rsid w:val="00E90EB0"/>
    <w:rsid w:val="00E91E7B"/>
    <w:rsid w:val="00E93946"/>
    <w:rsid w:val="00E939EB"/>
    <w:rsid w:val="00E94887"/>
    <w:rsid w:val="00E94C32"/>
    <w:rsid w:val="00E953DD"/>
    <w:rsid w:val="00E96735"/>
    <w:rsid w:val="00E9745E"/>
    <w:rsid w:val="00E9757E"/>
    <w:rsid w:val="00E976C4"/>
    <w:rsid w:val="00E97D07"/>
    <w:rsid w:val="00EA0756"/>
    <w:rsid w:val="00EA0A98"/>
    <w:rsid w:val="00EA17F1"/>
    <w:rsid w:val="00EA35AA"/>
    <w:rsid w:val="00EA393B"/>
    <w:rsid w:val="00EA40B1"/>
    <w:rsid w:val="00EA4181"/>
    <w:rsid w:val="00EA425A"/>
    <w:rsid w:val="00EA42B4"/>
    <w:rsid w:val="00EA4952"/>
    <w:rsid w:val="00EA4962"/>
    <w:rsid w:val="00EA55E1"/>
    <w:rsid w:val="00EA56E8"/>
    <w:rsid w:val="00EA7162"/>
    <w:rsid w:val="00EA7399"/>
    <w:rsid w:val="00EA7E6D"/>
    <w:rsid w:val="00EB0C66"/>
    <w:rsid w:val="00EB1496"/>
    <w:rsid w:val="00EB1544"/>
    <w:rsid w:val="00EB2DF3"/>
    <w:rsid w:val="00EB325B"/>
    <w:rsid w:val="00EB3436"/>
    <w:rsid w:val="00EB466A"/>
    <w:rsid w:val="00EB4D13"/>
    <w:rsid w:val="00EB691A"/>
    <w:rsid w:val="00EB70B7"/>
    <w:rsid w:val="00EB7734"/>
    <w:rsid w:val="00EC09DE"/>
    <w:rsid w:val="00EC1A13"/>
    <w:rsid w:val="00EC1D67"/>
    <w:rsid w:val="00EC1F49"/>
    <w:rsid w:val="00EC3BA3"/>
    <w:rsid w:val="00EC4323"/>
    <w:rsid w:val="00EC43C2"/>
    <w:rsid w:val="00EC5468"/>
    <w:rsid w:val="00EC54DE"/>
    <w:rsid w:val="00EC5612"/>
    <w:rsid w:val="00EC586E"/>
    <w:rsid w:val="00EC5AC7"/>
    <w:rsid w:val="00EC6BF0"/>
    <w:rsid w:val="00EC7421"/>
    <w:rsid w:val="00EC7AA4"/>
    <w:rsid w:val="00ED0033"/>
    <w:rsid w:val="00ED0668"/>
    <w:rsid w:val="00ED0923"/>
    <w:rsid w:val="00ED2363"/>
    <w:rsid w:val="00ED304F"/>
    <w:rsid w:val="00ED4B5F"/>
    <w:rsid w:val="00ED5721"/>
    <w:rsid w:val="00ED583E"/>
    <w:rsid w:val="00ED587D"/>
    <w:rsid w:val="00ED5AC2"/>
    <w:rsid w:val="00ED63DF"/>
    <w:rsid w:val="00ED6666"/>
    <w:rsid w:val="00ED6704"/>
    <w:rsid w:val="00ED76E8"/>
    <w:rsid w:val="00EE086A"/>
    <w:rsid w:val="00EE4091"/>
    <w:rsid w:val="00EE41A6"/>
    <w:rsid w:val="00EE5062"/>
    <w:rsid w:val="00EE55A4"/>
    <w:rsid w:val="00EE5F1E"/>
    <w:rsid w:val="00EE661A"/>
    <w:rsid w:val="00EE6A5E"/>
    <w:rsid w:val="00EE6E83"/>
    <w:rsid w:val="00EE7792"/>
    <w:rsid w:val="00EF31AB"/>
    <w:rsid w:val="00EF3440"/>
    <w:rsid w:val="00EF3E7A"/>
    <w:rsid w:val="00EF5600"/>
    <w:rsid w:val="00EF646B"/>
    <w:rsid w:val="00EF65F6"/>
    <w:rsid w:val="00EF6CAB"/>
    <w:rsid w:val="00EF7FB1"/>
    <w:rsid w:val="00F004A3"/>
    <w:rsid w:val="00F008D7"/>
    <w:rsid w:val="00F0245D"/>
    <w:rsid w:val="00F03397"/>
    <w:rsid w:val="00F03558"/>
    <w:rsid w:val="00F039E8"/>
    <w:rsid w:val="00F03F50"/>
    <w:rsid w:val="00F050A2"/>
    <w:rsid w:val="00F0560F"/>
    <w:rsid w:val="00F0567E"/>
    <w:rsid w:val="00F060B3"/>
    <w:rsid w:val="00F1018C"/>
    <w:rsid w:val="00F10B51"/>
    <w:rsid w:val="00F10B91"/>
    <w:rsid w:val="00F11735"/>
    <w:rsid w:val="00F11D6E"/>
    <w:rsid w:val="00F14A72"/>
    <w:rsid w:val="00F1517C"/>
    <w:rsid w:val="00F163B5"/>
    <w:rsid w:val="00F16A40"/>
    <w:rsid w:val="00F1769B"/>
    <w:rsid w:val="00F17947"/>
    <w:rsid w:val="00F17AA2"/>
    <w:rsid w:val="00F20A2D"/>
    <w:rsid w:val="00F21463"/>
    <w:rsid w:val="00F217E1"/>
    <w:rsid w:val="00F22F8A"/>
    <w:rsid w:val="00F238BC"/>
    <w:rsid w:val="00F23967"/>
    <w:rsid w:val="00F23DC6"/>
    <w:rsid w:val="00F240EE"/>
    <w:rsid w:val="00F24487"/>
    <w:rsid w:val="00F247FA"/>
    <w:rsid w:val="00F25715"/>
    <w:rsid w:val="00F25742"/>
    <w:rsid w:val="00F259A1"/>
    <w:rsid w:val="00F25D17"/>
    <w:rsid w:val="00F27019"/>
    <w:rsid w:val="00F27104"/>
    <w:rsid w:val="00F27440"/>
    <w:rsid w:val="00F30050"/>
    <w:rsid w:val="00F31D5E"/>
    <w:rsid w:val="00F32101"/>
    <w:rsid w:val="00F32140"/>
    <w:rsid w:val="00F32A28"/>
    <w:rsid w:val="00F33BDC"/>
    <w:rsid w:val="00F33E8D"/>
    <w:rsid w:val="00F34699"/>
    <w:rsid w:val="00F3591F"/>
    <w:rsid w:val="00F3648D"/>
    <w:rsid w:val="00F405C9"/>
    <w:rsid w:val="00F41348"/>
    <w:rsid w:val="00F41599"/>
    <w:rsid w:val="00F415CC"/>
    <w:rsid w:val="00F41B1A"/>
    <w:rsid w:val="00F41FE1"/>
    <w:rsid w:val="00F429DB"/>
    <w:rsid w:val="00F42D36"/>
    <w:rsid w:val="00F42EC2"/>
    <w:rsid w:val="00F433B5"/>
    <w:rsid w:val="00F436F9"/>
    <w:rsid w:val="00F439AD"/>
    <w:rsid w:val="00F443FA"/>
    <w:rsid w:val="00F44687"/>
    <w:rsid w:val="00F45BCC"/>
    <w:rsid w:val="00F46108"/>
    <w:rsid w:val="00F46188"/>
    <w:rsid w:val="00F46547"/>
    <w:rsid w:val="00F466F7"/>
    <w:rsid w:val="00F46E77"/>
    <w:rsid w:val="00F46F13"/>
    <w:rsid w:val="00F479EC"/>
    <w:rsid w:val="00F47EDE"/>
    <w:rsid w:val="00F500A9"/>
    <w:rsid w:val="00F50E88"/>
    <w:rsid w:val="00F50ECD"/>
    <w:rsid w:val="00F51337"/>
    <w:rsid w:val="00F521B5"/>
    <w:rsid w:val="00F5430A"/>
    <w:rsid w:val="00F54C4E"/>
    <w:rsid w:val="00F55C80"/>
    <w:rsid w:val="00F5616A"/>
    <w:rsid w:val="00F56835"/>
    <w:rsid w:val="00F57F01"/>
    <w:rsid w:val="00F600B5"/>
    <w:rsid w:val="00F60AC4"/>
    <w:rsid w:val="00F60BCB"/>
    <w:rsid w:val="00F61A6C"/>
    <w:rsid w:val="00F626D5"/>
    <w:rsid w:val="00F62A8D"/>
    <w:rsid w:val="00F631EA"/>
    <w:rsid w:val="00F63770"/>
    <w:rsid w:val="00F64FC2"/>
    <w:rsid w:val="00F6526C"/>
    <w:rsid w:val="00F66633"/>
    <w:rsid w:val="00F66A8D"/>
    <w:rsid w:val="00F67748"/>
    <w:rsid w:val="00F67CFD"/>
    <w:rsid w:val="00F71588"/>
    <w:rsid w:val="00F71824"/>
    <w:rsid w:val="00F71FBC"/>
    <w:rsid w:val="00F72161"/>
    <w:rsid w:val="00F72900"/>
    <w:rsid w:val="00F731AB"/>
    <w:rsid w:val="00F731C7"/>
    <w:rsid w:val="00F733C9"/>
    <w:rsid w:val="00F74462"/>
    <w:rsid w:val="00F74519"/>
    <w:rsid w:val="00F74CBA"/>
    <w:rsid w:val="00F750CE"/>
    <w:rsid w:val="00F76A83"/>
    <w:rsid w:val="00F7744F"/>
    <w:rsid w:val="00F77EA6"/>
    <w:rsid w:val="00F804C8"/>
    <w:rsid w:val="00F81B3A"/>
    <w:rsid w:val="00F821D3"/>
    <w:rsid w:val="00F82BA7"/>
    <w:rsid w:val="00F82D9C"/>
    <w:rsid w:val="00F830A4"/>
    <w:rsid w:val="00F83102"/>
    <w:rsid w:val="00F834E9"/>
    <w:rsid w:val="00F839A4"/>
    <w:rsid w:val="00F8429A"/>
    <w:rsid w:val="00F8429F"/>
    <w:rsid w:val="00F84F5A"/>
    <w:rsid w:val="00F850FA"/>
    <w:rsid w:val="00F85512"/>
    <w:rsid w:val="00F856DD"/>
    <w:rsid w:val="00F85BF5"/>
    <w:rsid w:val="00F86975"/>
    <w:rsid w:val="00F86BAA"/>
    <w:rsid w:val="00F9025C"/>
    <w:rsid w:val="00F90EA5"/>
    <w:rsid w:val="00F91A63"/>
    <w:rsid w:val="00F91E1B"/>
    <w:rsid w:val="00F92AF3"/>
    <w:rsid w:val="00F93F0C"/>
    <w:rsid w:val="00F9402F"/>
    <w:rsid w:val="00F947DD"/>
    <w:rsid w:val="00F94915"/>
    <w:rsid w:val="00F958BF"/>
    <w:rsid w:val="00F968B0"/>
    <w:rsid w:val="00F96942"/>
    <w:rsid w:val="00F97852"/>
    <w:rsid w:val="00F97EBC"/>
    <w:rsid w:val="00FA02D2"/>
    <w:rsid w:val="00FA0AED"/>
    <w:rsid w:val="00FA0AEF"/>
    <w:rsid w:val="00FA0C0E"/>
    <w:rsid w:val="00FA20C5"/>
    <w:rsid w:val="00FA23B4"/>
    <w:rsid w:val="00FA3278"/>
    <w:rsid w:val="00FA396E"/>
    <w:rsid w:val="00FA3C27"/>
    <w:rsid w:val="00FA4820"/>
    <w:rsid w:val="00FA5677"/>
    <w:rsid w:val="00FA5B9A"/>
    <w:rsid w:val="00FA5E0D"/>
    <w:rsid w:val="00FA6960"/>
    <w:rsid w:val="00FA6B9A"/>
    <w:rsid w:val="00FB0DD9"/>
    <w:rsid w:val="00FB115A"/>
    <w:rsid w:val="00FB127F"/>
    <w:rsid w:val="00FB1A15"/>
    <w:rsid w:val="00FB1BC5"/>
    <w:rsid w:val="00FB1C1D"/>
    <w:rsid w:val="00FB1E27"/>
    <w:rsid w:val="00FB2354"/>
    <w:rsid w:val="00FB2D7F"/>
    <w:rsid w:val="00FB3107"/>
    <w:rsid w:val="00FB330A"/>
    <w:rsid w:val="00FB3563"/>
    <w:rsid w:val="00FB39D4"/>
    <w:rsid w:val="00FB3B3E"/>
    <w:rsid w:val="00FB3BC6"/>
    <w:rsid w:val="00FB4E1B"/>
    <w:rsid w:val="00FB4E95"/>
    <w:rsid w:val="00FB521C"/>
    <w:rsid w:val="00FB54D8"/>
    <w:rsid w:val="00FB6E07"/>
    <w:rsid w:val="00FB7712"/>
    <w:rsid w:val="00FB79B2"/>
    <w:rsid w:val="00FB7D2E"/>
    <w:rsid w:val="00FC03DA"/>
    <w:rsid w:val="00FC040B"/>
    <w:rsid w:val="00FC0BE5"/>
    <w:rsid w:val="00FC1532"/>
    <w:rsid w:val="00FC18E9"/>
    <w:rsid w:val="00FC2268"/>
    <w:rsid w:val="00FC347C"/>
    <w:rsid w:val="00FC390C"/>
    <w:rsid w:val="00FC4385"/>
    <w:rsid w:val="00FC56E2"/>
    <w:rsid w:val="00FC59BC"/>
    <w:rsid w:val="00FC5E8E"/>
    <w:rsid w:val="00FC6682"/>
    <w:rsid w:val="00FC6B3A"/>
    <w:rsid w:val="00FC6DED"/>
    <w:rsid w:val="00FC7B03"/>
    <w:rsid w:val="00FD019D"/>
    <w:rsid w:val="00FD088F"/>
    <w:rsid w:val="00FD135F"/>
    <w:rsid w:val="00FD20BB"/>
    <w:rsid w:val="00FD47E3"/>
    <w:rsid w:val="00FD49A4"/>
    <w:rsid w:val="00FD5E81"/>
    <w:rsid w:val="00FD6B35"/>
    <w:rsid w:val="00FD6F16"/>
    <w:rsid w:val="00FD7E48"/>
    <w:rsid w:val="00FE0BAB"/>
    <w:rsid w:val="00FE18A6"/>
    <w:rsid w:val="00FE1BAA"/>
    <w:rsid w:val="00FE20A4"/>
    <w:rsid w:val="00FE2548"/>
    <w:rsid w:val="00FE3371"/>
    <w:rsid w:val="00FE39FE"/>
    <w:rsid w:val="00FE3D13"/>
    <w:rsid w:val="00FE3FA3"/>
    <w:rsid w:val="00FE5682"/>
    <w:rsid w:val="00FE7C8F"/>
    <w:rsid w:val="00FF014F"/>
    <w:rsid w:val="00FF02F2"/>
    <w:rsid w:val="00FF220D"/>
    <w:rsid w:val="00FF2919"/>
    <w:rsid w:val="00FF4340"/>
    <w:rsid w:val="00FF43A4"/>
    <w:rsid w:val="00FF5A76"/>
    <w:rsid w:val="00FF72BB"/>
    <w:rsid w:val="00FF7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28980"/>
  <w15:chartTrackingRefBased/>
  <w15:docId w15:val="{0236F47B-2FAE-4158-8724-49570F1C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561E8"/>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
    <w:basedOn w:val="a0"/>
    <w:link w:val="12"/>
    <w:uiPriority w:val="99"/>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qFormat/>
    <w:rsid w:val="00AB7210"/>
    <w:rPr>
      <w:b/>
      <w:bCs/>
    </w:rPr>
  </w:style>
  <w:style w:type="paragraph" w:customStyle="1" w:styleId="14">
    <w:name w:val="Абзац списка1"/>
    <w:aliases w:val="lp1,List Paragraph1"/>
    <w:basedOn w:val="a0"/>
    <w:link w:val="ListParagraphChar"/>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34"/>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99"/>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Заголовок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 w:type="table" w:customStyle="1" w:styleId="1fff7">
    <w:name w:val="Сітка таблиці1"/>
    <w:basedOn w:val="a2"/>
    <w:next w:val="af5"/>
    <w:uiPriority w:val="39"/>
    <w:rsid w:val="0051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137">
      <w:bodyDiv w:val="1"/>
      <w:marLeft w:val="0"/>
      <w:marRight w:val="0"/>
      <w:marTop w:val="0"/>
      <w:marBottom w:val="0"/>
      <w:divBdr>
        <w:top w:val="none" w:sz="0" w:space="0" w:color="auto"/>
        <w:left w:val="none" w:sz="0" w:space="0" w:color="auto"/>
        <w:bottom w:val="none" w:sz="0" w:space="0" w:color="auto"/>
        <w:right w:val="none" w:sz="0" w:space="0" w:color="auto"/>
      </w:divBdr>
    </w:div>
    <w:div w:id="36202371">
      <w:bodyDiv w:val="1"/>
      <w:marLeft w:val="0"/>
      <w:marRight w:val="0"/>
      <w:marTop w:val="0"/>
      <w:marBottom w:val="0"/>
      <w:divBdr>
        <w:top w:val="none" w:sz="0" w:space="0" w:color="auto"/>
        <w:left w:val="none" w:sz="0" w:space="0" w:color="auto"/>
        <w:bottom w:val="none" w:sz="0" w:space="0" w:color="auto"/>
        <w:right w:val="none" w:sz="0" w:space="0" w:color="auto"/>
      </w:divBdr>
    </w:div>
    <w:div w:id="38404614">
      <w:bodyDiv w:val="1"/>
      <w:marLeft w:val="0"/>
      <w:marRight w:val="0"/>
      <w:marTop w:val="0"/>
      <w:marBottom w:val="0"/>
      <w:divBdr>
        <w:top w:val="none" w:sz="0" w:space="0" w:color="auto"/>
        <w:left w:val="none" w:sz="0" w:space="0" w:color="auto"/>
        <w:bottom w:val="none" w:sz="0" w:space="0" w:color="auto"/>
        <w:right w:val="none" w:sz="0" w:space="0" w:color="auto"/>
      </w:divBdr>
    </w:div>
    <w:div w:id="56362241">
      <w:bodyDiv w:val="1"/>
      <w:marLeft w:val="0"/>
      <w:marRight w:val="0"/>
      <w:marTop w:val="0"/>
      <w:marBottom w:val="0"/>
      <w:divBdr>
        <w:top w:val="none" w:sz="0" w:space="0" w:color="auto"/>
        <w:left w:val="none" w:sz="0" w:space="0" w:color="auto"/>
        <w:bottom w:val="none" w:sz="0" w:space="0" w:color="auto"/>
        <w:right w:val="none" w:sz="0" w:space="0" w:color="auto"/>
      </w:divBdr>
    </w:div>
    <w:div w:id="58788390">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81685998">
      <w:bodyDiv w:val="1"/>
      <w:marLeft w:val="0"/>
      <w:marRight w:val="0"/>
      <w:marTop w:val="0"/>
      <w:marBottom w:val="0"/>
      <w:divBdr>
        <w:top w:val="none" w:sz="0" w:space="0" w:color="auto"/>
        <w:left w:val="none" w:sz="0" w:space="0" w:color="auto"/>
        <w:bottom w:val="none" w:sz="0" w:space="0" w:color="auto"/>
        <w:right w:val="none" w:sz="0" w:space="0" w:color="auto"/>
      </w:divBdr>
    </w:div>
    <w:div w:id="85736472">
      <w:bodyDiv w:val="1"/>
      <w:marLeft w:val="0"/>
      <w:marRight w:val="0"/>
      <w:marTop w:val="0"/>
      <w:marBottom w:val="0"/>
      <w:divBdr>
        <w:top w:val="none" w:sz="0" w:space="0" w:color="auto"/>
        <w:left w:val="none" w:sz="0" w:space="0" w:color="auto"/>
        <w:bottom w:val="none" w:sz="0" w:space="0" w:color="auto"/>
        <w:right w:val="none" w:sz="0" w:space="0" w:color="auto"/>
      </w:divBdr>
    </w:div>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103424813">
      <w:bodyDiv w:val="1"/>
      <w:marLeft w:val="0"/>
      <w:marRight w:val="0"/>
      <w:marTop w:val="0"/>
      <w:marBottom w:val="0"/>
      <w:divBdr>
        <w:top w:val="none" w:sz="0" w:space="0" w:color="auto"/>
        <w:left w:val="none" w:sz="0" w:space="0" w:color="auto"/>
        <w:bottom w:val="none" w:sz="0" w:space="0" w:color="auto"/>
        <w:right w:val="none" w:sz="0" w:space="0" w:color="auto"/>
      </w:divBdr>
    </w:div>
    <w:div w:id="131870962">
      <w:bodyDiv w:val="1"/>
      <w:marLeft w:val="0"/>
      <w:marRight w:val="0"/>
      <w:marTop w:val="0"/>
      <w:marBottom w:val="0"/>
      <w:divBdr>
        <w:top w:val="none" w:sz="0" w:space="0" w:color="auto"/>
        <w:left w:val="none" w:sz="0" w:space="0" w:color="auto"/>
        <w:bottom w:val="none" w:sz="0" w:space="0" w:color="auto"/>
        <w:right w:val="none" w:sz="0" w:space="0" w:color="auto"/>
      </w:divBdr>
    </w:div>
    <w:div w:id="141392351">
      <w:bodyDiv w:val="1"/>
      <w:marLeft w:val="0"/>
      <w:marRight w:val="0"/>
      <w:marTop w:val="0"/>
      <w:marBottom w:val="0"/>
      <w:divBdr>
        <w:top w:val="none" w:sz="0" w:space="0" w:color="auto"/>
        <w:left w:val="none" w:sz="0" w:space="0" w:color="auto"/>
        <w:bottom w:val="none" w:sz="0" w:space="0" w:color="auto"/>
        <w:right w:val="none" w:sz="0" w:space="0" w:color="auto"/>
      </w:divBdr>
    </w:div>
    <w:div w:id="179704661">
      <w:bodyDiv w:val="1"/>
      <w:marLeft w:val="0"/>
      <w:marRight w:val="0"/>
      <w:marTop w:val="0"/>
      <w:marBottom w:val="0"/>
      <w:divBdr>
        <w:top w:val="none" w:sz="0" w:space="0" w:color="auto"/>
        <w:left w:val="none" w:sz="0" w:space="0" w:color="auto"/>
        <w:bottom w:val="none" w:sz="0" w:space="0" w:color="auto"/>
        <w:right w:val="none" w:sz="0" w:space="0" w:color="auto"/>
      </w:divBdr>
    </w:div>
    <w:div w:id="187989611">
      <w:bodyDiv w:val="1"/>
      <w:marLeft w:val="0"/>
      <w:marRight w:val="0"/>
      <w:marTop w:val="0"/>
      <w:marBottom w:val="0"/>
      <w:divBdr>
        <w:top w:val="none" w:sz="0" w:space="0" w:color="auto"/>
        <w:left w:val="none" w:sz="0" w:space="0" w:color="auto"/>
        <w:bottom w:val="none" w:sz="0" w:space="0" w:color="auto"/>
        <w:right w:val="none" w:sz="0" w:space="0" w:color="auto"/>
      </w:divBdr>
    </w:div>
    <w:div w:id="190842256">
      <w:bodyDiv w:val="1"/>
      <w:marLeft w:val="0"/>
      <w:marRight w:val="0"/>
      <w:marTop w:val="0"/>
      <w:marBottom w:val="0"/>
      <w:divBdr>
        <w:top w:val="none" w:sz="0" w:space="0" w:color="auto"/>
        <w:left w:val="none" w:sz="0" w:space="0" w:color="auto"/>
        <w:bottom w:val="none" w:sz="0" w:space="0" w:color="auto"/>
        <w:right w:val="none" w:sz="0" w:space="0" w:color="auto"/>
      </w:divBdr>
    </w:div>
    <w:div w:id="211967407">
      <w:bodyDiv w:val="1"/>
      <w:marLeft w:val="0"/>
      <w:marRight w:val="0"/>
      <w:marTop w:val="0"/>
      <w:marBottom w:val="0"/>
      <w:divBdr>
        <w:top w:val="none" w:sz="0" w:space="0" w:color="auto"/>
        <w:left w:val="none" w:sz="0" w:space="0" w:color="auto"/>
        <w:bottom w:val="none" w:sz="0" w:space="0" w:color="auto"/>
        <w:right w:val="none" w:sz="0" w:space="0" w:color="auto"/>
      </w:divBdr>
    </w:div>
    <w:div w:id="215969761">
      <w:bodyDiv w:val="1"/>
      <w:marLeft w:val="0"/>
      <w:marRight w:val="0"/>
      <w:marTop w:val="0"/>
      <w:marBottom w:val="0"/>
      <w:divBdr>
        <w:top w:val="none" w:sz="0" w:space="0" w:color="auto"/>
        <w:left w:val="none" w:sz="0" w:space="0" w:color="auto"/>
        <w:bottom w:val="none" w:sz="0" w:space="0" w:color="auto"/>
        <w:right w:val="none" w:sz="0" w:space="0" w:color="auto"/>
      </w:divBdr>
    </w:div>
    <w:div w:id="231085967">
      <w:bodyDiv w:val="1"/>
      <w:marLeft w:val="0"/>
      <w:marRight w:val="0"/>
      <w:marTop w:val="0"/>
      <w:marBottom w:val="0"/>
      <w:divBdr>
        <w:top w:val="none" w:sz="0" w:space="0" w:color="auto"/>
        <w:left w:val="none" w:sz="0" w:space="0" w:color="auto"/>
        <w:bottom w:val="none" w:sz="0" w:space="0" w:color="auto"/>
        <w:right w:val="none" w:sz="0" w:space="0" w:color="auto"/>
      </w:divBdr>
    </w:div>
    <w:div w:id="232355374">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270742270">
      <w:bodyDiv w:val="1"/>
      <w:marLeft w:val="0"/>
      <w:marRight w:val="0"/>
      <w:marTop w:val="0"/>
      <w:marBottom w:val="0"/>
      <w:divBdr>
        <w:top w:val="none" w:sz="0" w:space="0" w:color="auto"/>
        <w:left w:val="none" w:sz="0" w:space="0" w:color="auto"/>
        <w:bottom w:val="none" w:sz="0" w:space="0" w:color="auto"/>
        <w:right w:val="none" w:sz="0" w:space="0" w:color="auto"/>
      </w:divBdr>
    </w:div>
    <w:div w:id="287856131">
      <w:bodyDiv w:val="1"/>
      <w:marLeft w:val="0"/>
      <w:marRight w:val="0"/>
      <w:marTop w:val="0"/>
      <w:marBottom w:val="0"/>
      <w:divBdr>
        <w:top w:val="none" w:sz="0" w:space="0" w:color="auto"/>
        <w:left w:val="none" w:sz="0" w:space="0" w:color="auto"/>
        <w:bottom w:val="none" w:sz="0" w:space="0" w:color="auto"/>
        <w:right w:val="none" w:sz="0" w:space="0" w:color="auto"/>
      </w:divBdr>
    </w:div>
    <w:div w:id="302388546">
      <w:bodyDiv w:val="1"/>
      <w:marLeft w:val="0"/>
      <w:marRight w:val="0"/>
      <w:marTop w:val="0"/>
      <w:marBottom w:val="0"/>
      <w:divBdr>
        <w:top w:val="none" w:sz="0" w:space="0" w:color="auto"/>
        <w:left w:val="none" w:sz="0" w:space="0" w:color="auto"/>
        <w:bottom w:val="none" w:sz="0" w:space="0" w:color="auto"/>
        <w:right w:val="none" w:sz="0" w:space="0" w:color="auto"/>
      </w:divBdr>
    </w:div>
    <w:div w:id="356345617">
      <w:bodyDiv w:val="1"/>
      <w:marLeft w:val="0"/>
      <w:marRight w:val="0"/>
      <w:marTop w:val="0"/>
      <w:marBottom w:val="0"/>
      <w:divBdr>
        <w:top w:val="none" w:sz="0" w:space="0" w:color="auto"/>
        <w:left w:val="none" w:sz="0" w:space="0" w:color="auto"/>
        <w:bottom w:val="none" w:sz="0" w:space="0" w:color="auto"/>
        <w:right w:val="none" w:sz="0" w:space="0" w:color="auto"/>
      </w:divBdr>
    </w:div>
    <w:div w:id="370611710">
      <w:bodyDiv w:val="1"/>
      <w:marLeft w:val="0"/>
      <w:marRight w:val="0"/>
      <w:marTop w:val="0"/>
      <w:marBottom w:val="0"/>
      <w:divBdr>
        <w:top w:val="none" w:sz="0" w:space="0" w:color="auto"/>
        <w:left w:val="none" w:sz="0" w:space="0" w:color="auto"/>
        <w:bottom w:val="none" w:sz="0" w:space="0" w:color="auto"/>
        <w:right w:val="none" w:sz="0" w:space="0" w:color="auto"/>
      </w:divBdr>
    </w:div>
    <w:div w:id="378094490">
      <w:bodyDiv w:val="1"/>
      <w:marLeft w:val="0"/>
      <w:marRight w:val="0"/>
      <w:marTop w:val="0"/>
      <w:marBottom w:val="0"/>
      <w:divBdr>
        <w:top w:val="none" w:sz="0" w:space="0" w:color="auto"/>
        <w:left w:val="none" w:sz="0" w:space="0" w:color="auto"/>
        <w:bottom w:val="none" w:sz="0" w:space="0" w:color="auto"/>
        <w:right w:val="none" w:sz="0" w:space="0" w:color="auto"/>
      </w:divBdr>
    </w:div>
    <w:div w:id="390470157">
      <w:bodyDiv w:val="1"/>
      <w:marLeft w:val="0"/>
      <w:marRight w:val="0"/>
      <w:marTop w:val="0"/>
      <w:marBottom w:val="0"/>
      <w:divBdr>
        <w:top w:val="none" w:sz="0" w:space="0" w:color="auto"/>
        <w:left w:val="none" w:sz="0" w:space="0" w:color="auto"/>
        <w:bottom w:val="none" w:sz="0" w:space="0" w:color="auto"/>
        <w:right w:val="none" w:sz="0" w:space="0" w:color="auto"/>
      </w:divBdr>
    </w:div>
    <w:div w:id="446125917">
      <w:bodyDiv w:val="1"/>
      <w:marLeft w:val="0"/>
      <w:marRight w:val="0"/>
      <w:marTop w:val="0"/>
      <w:marBottom w:val="0"/>
      <w:divBdr>
        <w:top w:val="none" w:sz="0" w:space="0" w:color="auto"/>
        <w:left w:val="none" w:sz="0" w:space="0" w:color="auto"/>
        <w:bottom w:val="none" w:sz="0" w:space="0" w:color="auto"/>
        <w:right w:val="none" w:sz="0" w:space="0" w:color="auto"/>
      </w:divBdr>
    </w:div>
    <w:div w:id="484318444">
      <w:bodyDiv w:val="1"/>
      <w:marLeft w:val="0"/>
      <w:marRight w:val="0"/>
      <w:marTop w:val="0"/>
      <w:marBottom w:val="0"/>
      <w:divBdr>
        <w:top w:val="none" w:sz="0" w:space="0" w:color="auto"/>
        <w:left w:val="none" w:sz="0" w:space="0" w:color="auto"/>
        <w:bottom w:val="none" w:sz="0" w:space="0" w:color="auto"/>
        <w:right w:val="none" w:sz="0" w:space="0" w:color="auto"/>
      </w:divBdr>
    </w:div>
    <w:div w:id="493493264">
      <w:bodyDiv w:val="1"/>
      <w:marLeft w:val="0"/>
      <w:marRight w:val="0"/>
      <w:marTop w:val="0"/>
      <w:marBottom w:val="0"/>
      <w:divBdr>
        <w:top w:val="none" w:sz="0" w:space="0" w:color="auto"/>
        <w:left w:val="none" w:sz="0" w:space="0" w:color="auto"/>
        <w:bottom w:val="none" w:sz="0" w:space="0" w:color="auto"/>
        <w:right w:val="none" w:sz="0" w:space="0" w:color="auto"/>
      </w:divBdr>
    </w:div>
    <w:div w:id="495614154">
      <w:bodyDiv w:val="1"/>
      <w:marLeft w:val="0"/>
      <w:marRight w:val="0"/>
      <w:marTop w:val="0"/>
      <w:marBottom w:val="0"/>
      <w:divBdr>
        <w:top w:val="none" w:sz="0" w:space="0" w:color="auto"/>
        <w:left w:val="none" w:sz="0" w:space="0" w:color="auto"/>
        <w:bottom w:val="none" w:sz="0" w:space="0" w:color="auto"/>
        <w:right w:val="none" w:sz="0" w:space="0" w:color="auto"/>
      </w:divBdr>
    </w:div>
    <w:div w:id="510071932">
      <w:bodyDiv w:val="1"/>
      <w:marLeft w:val="0"/>
      <w:marRight w:val="0"/>
      <w:marTop w:val="0"/>
      <w:marBottom w:val="0"/>
      <w:divBdr>
        <w:top w:val="none" w:sz="0" w:space="0" w:color="auto"/>
        <w:left w:val="none" w:sz="0" w:space="0" w:color="auto"/>
        <w:bottom w:val="none" w:sz="0" w:space="0" w:color="auto"/>
        <w:right w:val="none" w:sz="0" w:space="0" w:color="auto"/>
      </w:divBdr>
    </w:div>
    <w:div w:id="517815544">
      <w:bodyDiv w:val="1"/>
      <w:marLeft w:val="0"/>
      <w:marRight w:val="0"/>
      <w:marTop w:val="0"/>
      <w:marBottom w:val="0"/>
      <w:divBdr>
        <w:top w:val="none" w:sz="0" w:space="0" w:color="auto"/>
        <w:left w:val="none" w:sz="0" w:space="0" w:color="auto"/>
        <w:bottom w:val="none" w:sz="0" w:space="0" w:color="auto"/>
        <w:right w:val="none" w:sz="0" w:space="0" w:color="auto"/>
      </w:divBdr>
    </w:div>
    <w:div w:id="536236665">
      <w:bodyDiv w:val="1"/>
      <w:marLeft w:val="0"/>
      <w:marRight w:val="0"/>
      <w:marTop w:val="0"/>
      <w:marBottom w:val="0"/>
      <w:divBdr>
        <w:top w:val="none" w:sz="0" w:space="0" w:color="auto"/>
        <w:left w:val="none" w:sz="0" w:space="0" w:color="auto"/>
        <w:bottom w:val="none" w:sz="0" w:space="0" w:color="auto"/>
        <w:right w:val="none" w:sz="0" w:space="0" w:color="auto"/>
      </w:divBdr>
    </w:div>
    <w:div w:id="546647568">
      <w:bodyDiv w:val="1"/>
      <w:marLeft w:val="0"/>
      <w:marRight w:val="0"/>
      <w:marTop w:val="0"/>
      <w:marBottom w:val="0"/>
      <w:divBdr>
        <w:top w:val="none" w:sz="0" w:space="0" w:color="auto"/>
        <w:left w:val="none" w:sz="0" w:space="0" w:color="auto"/>
        <w:bottom w:val="none" w:sz="0" w:space="0" w:color="auto"/>
        <w:right w:val="none" w:sz="0" w:space="0" w:color="auto"/>
      </w:divBdr>
    </w:div>
    <w:div w:id="552278654">
      <w:bodyDiv w:val="1"/>
      <w:marLeft w:val="0"/>
      <w:marRight w:val="0"/>
      <w:marTop w:val="0"/>
      <w:marBottom w:val="0"/>
      <w:divBdr>
        <w:top w:val="none" w:sz="0" w:space="0" w:color="auto"/>
        <w:left w:val="none" w:sz="0" w:space="0" w:color="auto"/>
        <w:bottom w:val="none" w:sz="0" w:space="0" w:color="auto"/>
        <w:right w:val="none" w:sz="0" w:space="0" w:color="auto"/>
      </w:divBdr>
    </w:div>
    <w:div w:id="552620040">
      <w:bodyDiv w:val="1"/>
      <w:marLeft w:val="0"/>
      <w:marRight w:val="0"/>
      <w:marTop w:val="0"/>
      <w:marBottom w:val="0"/>
      <w:divBdr>
        <w:top w:val="none" w:sz="0" w:space="0" w:color="auto"/>
        <w:left w:val="none" w:sz="0" w:space="0" w:color="auto"/>
        <w:bottom w:val="none" w:sz="0" w:space="0" w:color="auto"/>
        <w:right w:val="none" w:sz="0" w:space="0" w:color="auto"/>
      </w:divBdr>
    </w:div>
    <w:div w:id="584148109">
      <w:bodyDiv w:val="1"/>
      <w:marLeft w:val="0"/>
      <w:marRight w:val="0"/>
      <w:marTop w:val="0"/>
      <w:marBottom w:val="0"/>
      <w:divBdr>
        <w:top w:val="none" w:sz="0" w:space="0" w:color="auto"/>
        <w:left w:val="none" w:sz="0" w:space="0" w:color="auto"/>
        <w:bottom w:val="none" w:sz="0" w:space="0" w:color="auto"/>
        <w:right w:val="none" w:sz="0" w:space="0" w:color="auto"/>
      </w:divBdr>
    </w:div>
    <w:div w:id="680009328">
      <w:bodyDiv w:val="1"/>
      <w:marLeft w:val="0"/>
      <w:marRight w:val="0"/>
      <w:marTop w:val="0"/>
      <w:marBottom w:val="0"/>
      <w:divBdr>
        <w:top w:val="none" w:sz="0" w:space="0" w:color="auto"/>
        <w:left w:val="none" w:sz="0" w:space="0" w:color="auto"/>
        <w:bottom w:val="none" w:sz="0" w:space="0" w:color="auto"/>
        <w:right w:val="none" w:sz="0" w:space="0" w:color="auto"/>
      </w:divBdr>
    </w:div>
    <w:div w:id="704602167">
      <w:bodyDiv w:val="1"/>
      <w:marLeft w:val="0"/>
      <w:marRight w:val="0"/>
      <w:marTop w:val="0"/>
      <w:marBottom w:val="0"/>
      <w:divBdr>
        <w:top w:val="none" w:sz="0" w:space="0" w:color="auto"/>
        <w:left w:val="none" w:sz="0" w:space="0" w:color="auto"/>
        <w:bottom w:val="none" w:sz="0" w:space="0" w:color="auto"/>
        <w:right w:val="none" w:sz="0" w:space="0" w:color="auto"/>
      </w:divBdr>
    </w:div>
    <w:div w:id="733282814">
      <w:bodyDiv w:val="1"/>
      <w:marLeft w:val="0"/>
      <w:marRight w:val="0"/>
      <w:marTop w:val="0"/>
      <w:marBottom w:val="0"/>
      <w:divBdr>
        <w:top w:val="none" w:sz="0" w:space="0" w:color="auto"/>
        <w:left w:val="none" w:sz="0" w:space="0" w:color="auto"/>
        <w:bottom w:val="none" w:sz="0" w:space="0" w:color="auto"/>
        <w:right w:val="none" w:sz="0" w:space="0" w:color="auto"/>
      </w:divBdr>
    </w:div>
    <w:div w:id="762989088">
      <w:bodyDiv w:val="1"/>
      <w:marLeft w:val="0"/>
      <w:marRight w:val="0"/>
      <w:marTop w:val="0"/>
      <w:marBottom w:val="0"/>
      <w:divBdr>
        <w:top w:val="none" w:sz="0" w:space="0" w:color="auto"/>
        <w:left w:val="none" w:sz="0" w:space="0" w:color="auto"/>
        <w:bottom w:val="none" w:sz="0" w:space="0" w:color="auto"/>
        <w:right w:val="none" w:sz="0" w:space="0" w:color="auto"/>
      </w:divBdr>
    </w:div>
    <w:div w:id="773936051">
      <w:bodyDiv w:val="1"/>
      <w:marLeft w:val="0"/>
      <w:marRight w:val="0"/>
      <w:marTop w:val="0"/>
      <w:marBottom w:val="0"/>
      <w:divBdr>
        <w:top w:val="none" w:sz="0" w:space="0" w:color="auto"/>
        <w:left w:val="none" w:sz="0" w:space="0" w:color="auto"/>
        <w:bottom w:val="none" w:sz="0" w:space="0" w:color="auto"/>
        <w:right w:val="none" w:sz="0" w:space="0" w:color="auto"/>
      </w:divBdr>
    </w:div>
    <w:div w:id="820511103">
      <w:bodyDiv w:val="1"/>
      <w:marLeft w:val="0"/>
      <w:marRight w:val="0"/>
      <w:marTop w:val="0"/>
      <w:marBottom w:val="0"/>
      <w:divBdr>
        <w:top w:val="none" w:sz="0" w:space="0" w:color="auto"/>
        <w:left w:val="none" w:sz="0" w:space="0" w:color="auto"/>
        <w:bottom w:val="none" w:sz="0" w:space="0" w:color="auto"/>
        <w:right w:val="none" w:sz="0" w:space="0" w:color="auto"/>
      </w:divBdr>
    </w:div>
    <w:div w:id="828253589">
      <w:bodyDiv w:val="1"/>
      <w:marLeft w:val="0"/>
      <w:marRight w:val="0"/>
      <w:marTop w:val="0"/>
      <w:marBottom w:val="0"/>
      <w:divBdr>
        <w:top w:val="none" w:sz="0" w:space="0" w:color="auto"/>
        <w:left w:val="none" w:sz="0" w:space="0" w:color="auto"/>
        <w:bottom w:val="none" w:sz="0" w:space="0" w:color="auto"/>
        <w:right w:val="none" w:sz="0" w:space="0" w:color="auto"/>
      </w:divBdr>
    </w:div>
    <w:div w:id="882448060">
      <w:bodyDiv w:val="1"/>
      <w:marLeft w:val="0"/>
      <w:marRight w:val="0"/>
      <w:marTop w:val="0"/>
      <w:marBottom w:val="0"/>
      <w:divBdr>
        <w:top w:val="none" w:sz="0" w:space="0" w:color="auto"/>
        <w:left w:val="none" w:sz="0" w:space="0" w:color="auto"/>
        <w:bottom w:val="none" w:sz="0" w:space="0" w:color="auto"/>
        <w:right w:val="none" w:sz="0" w:space="0" w:color="auto"/>
      </w:divBdr>
    </w:div>
    <w:div w:id="897202844">
      <w:bodyDiv w:val="1"/>
      <w:marLeft w:val="0"/>
      <w:marRight w:val="0"/>
      <w:marTop w:val="0"/>
      <w:marBottom w:val="0"/>
      <w:divBdr>
        <w:top w:val="none" w:sz="0" w:space="0" w:color="auto"/>
        <w:left w:val="none" w:sz="0" w:space="0" w:color="auto"/>
        <w:bottom w:val="none" w:sz="0" w:space="0" w:color="auto"/>
        <w:right w:val="none" w:sz="0" w:space="0" w:color="auto"/>
      </w:divBdr>
    </w:div>
    <w:div w:id="898858559">
      <w:bodyDiv w:val="1"/>
      <w:marLeft w:val="0"/>
      <w:marRight w:val="0"/>
      <w:marTop w:val="0"/>
      <w:marBottom w:val="0"/>
      <w:divBdr>
        <w:top w:val="none" w:sz="0" w:space="0" w:color="auto"/>
        <w:left w:val="none" w:sz="0" w:space="0" w:color="auto"/>
        <w:bottom w:val="none" w:sz="0" w:space="0" w:color="auto"/>
        <w:right w:val="none" w:sz="0" w:space="0" w:color="auto"/>
      </w:divBdr>
    </w:div>
    <w:div w:id="907688003">
      <w:bodyDiv w:val="1"/>
      <w:marLeft w:val="0"/>
      <w:marRight w:val="0"/>
      <w:marTop w:val="0"/>
      <w:marBottom w:val="0"/>
      <w:divBdr>
        <w:top w:val="none" w:sz="0" w:space="0" w:color="auto"/>
        <w:left w:val="none" w:sz="0" w:space="0" w:color="auto"/>
        <w:bottom w:val="none" w:sz="0" w:space="0" w:color="auto"/>
        <w:right w:val="none" w:sz="0" w:space="0" w:color="auto"/>
      </w:divBdr>
    </w:div>
    <w:div w:id="929506577">
      <w:bodyDiv w:val="1"/>
      <w:marLeft w:val="0"/>
      <w:marRight w:val="0"/>
      <w:marTop w:val="0"/>
      <w:marBottom w:val="0"/>
      <w:divBdr>
        <w:top w:val="none" w:sz="0" w:space="0" w:color="auto"/>
        <w:left w:val="none" w:sz="0" w:space="0" w:color="auto"/>
        <w:bottom w:val="none" w:sz="0" w:space="0" w:color="auto"/>
        <w:right w:val="none" w:sz="0" w:space="0" w:color="auto"/>
      </w:divBdr>
    </w:div>
    <w:div w:id="934871259">
      <w:bodyDiv w:val="1"/>
      <w:marLeft w:val="0"/>
      <w:marRight w:val="0"/>
      <w:marTop w:val="0"/>
      <w:marBottom w:val="0"/>
      <w:divBdr>
        <w:top w:val="none" w:sz="0" w:space="0" w:color="auto"/>
        <w:left w:val="none" w:sz="0" w:space="0" w:color="auto"/>
        <w:bottom w:val="none" w:sz="0" w:space="0" w:color="auto"/>
        <w:right w:val="none" w:sz="0" w:space="0" w:color="auto"/>
      </w:divBdr>
    </w:div>
    <w:div w:id="948197774">
      <w:bodyDiv w:val="1"/>
      <w:marLeft w:val="0"/>
      <w:marRight w:val="0"/>
      <w:marTop w:val="0"/>
      <w:marBottom w:val="0"/>
      <w:divBdr>
        <w:top w:val="none" w:sz="0" w:space="0" w:color="auto"/>
        <w:left w:val="none" w:sz="0" w:space="0" w:color="auto"/>
        <w:bottom w:val="none" w:sz="0" w:space="0" w:color="auto"/>
        <w:right w:val="none" w:sz="0" w:space="0" w:color="auto"/>
      </w:divBdr>
    </w:div>
    <w:div w:id="960649035">
      <w:bodyDiv w:val="1"/>
      <w:marLeft w:val="0"/>
      <w:marRight w:val="0"/>
      <w:marTop w:val="0"/>
      <w:marBottom w:val="0"/>
      <w:divBdr>
        <w:top w:val="none" w:sz="0" w:space="0" w:color="auto"/>
        <w:left w:val="none" w:sz="0" w:space="0" w:color="auto"/>
        <w:bottom w:val="none" w:sz="0" w:space="0" w:color="auto"/>
        <w:right w:val="none" w:sz="0" w:space="0" w:color="auto"/>
      </w:divBdr>
    </w:div>
    <w:div w:id="962883929">
      <w:bodyDiv w:val="1"/>
      <w:marLeft w:val="0"/>
      <w:marRight w:val="0"/>
      <w:marTop w:val="0"/>
      <w:marBottom w:val="0"/>
      <w:divBdr>
        <w:top w:val="none" w:sz="0" w:space="0" w:color="auto"/>
        <w:left w:val="none" w:sz="0" w:space="0" w:color="auto"/>
        <w:bottom w:val="none" w:sz="0" w:space="0" w:color="auto"/>
        <w:right w:val="none" w:sz="0" w:space="0" w:color="auto"/>
      </w:divBdr>
    </w:div>
    <w:div w:id="991762097">
      <w:bodyDiv w:val="1"/>
      <w:marLeft w:val="0"/>
      <w:marRight w:val="0"/>
      <w:marTop w:val="0"/>
      <w:marBottom w:val="0"/>
      <w:divBdr>
        <w:top w:val="none" w:sz="0" w:space="0" w:color="auto"/>
        <w:left w:val="none" w:sz="0" w:space="0" w:color="auto"/>
        <w:bottom w:val="none" w:sz="0" w:space="0" w:color="auto"/>
        <w:right w:val="none" w:sz="0" w:space="0" w:color="auto"/>
      </w:divBdr>
    </w:div>
    <w:div w:id="996568578">
      <w:bodyDiv w:val="1"/>
      <w:marLeft w:val="0"/>
      <w:marRight w:val="0"/>
      <w:marTop w:val="0"/>
      <w:marBottom w:val="0"/>
      <w:divBdr>
        <w:top w:val="none" w:sz="0" w:space="0" w:color="auto"/>
        <w:left w:val="none" w:sz="0" w:space="0" w:color="auto"/>
        <w:bottom w:val="none" w:sz="0" w:space="0" w:color="auto"/>
        <w:right w:val="none" w:sz="0" w:space="0" w:color="auto"/>
      </w:divBdr>
    </w:div>
    <w:div w:id="1001540326">
      <w:bodyDiv w:val="1"/>
      <w:marLeft w:val="0"/>
      <w:marRight w:val="0"/>
      <w:marTop w:val="0"/>
      <w:marBottom w:val="0"/>
      <w:divBdr>
        <w:top w:val="none" w:sz="0" w:space="0" w:color="auto"/>
        <w:left w:val="none" w:sz="0" w:space="0" w:color="auto"/>
        <w:bottom w:val="none" w:sz="0" w:space="0" w:color="auto"/>
        <w:right w:val="none" w:sz="0" w:space="0" w:color="auto"/>
      </w:divBdr>
    </w:div>
    <w:div w:id="1011419510">
      <w:bodyDiv w:val="1"/>
      <w:marLeft w:val="0"/>
      <w:marRight w:val="0"/>
      <w:marTop w:val="0"/>
      <w:marBottom w:val="0"/>
      <w:divBdr>
        <w:top w:val="none" w:sz="0" w:space="0" w:color="auto"/>
        <w:left w:val="none" w:sz="0" w:space="0" w:color="auto"/>
        <w:bottom w:val="none" w:sz="0" w:space="0" w:color="auto"/>
        <w:right w:val="none" w:sz="0" w:space="0" w:color="auto"/>
      </w:divBdr>
    </w:div>
    <w:div w:id="1065181339">
      <w:bodyDiv w:val="1"/>
      <w:marLeft w:val="0"/>
      <w:marRight w:val="0"/>
      <w:marTop w:val="0"/>
      <w:marBottom w:val="0"/>
      <w:divBdr>
        <w:top w:val="none" w:sz="0" w:space="0" w:color="auto"/>
        <w:left w:val="none" w:sz="0" w:space="0" w:color="auto"/>
        <w:bottom w:val="none" w:sz="0" w:space="0" w:color="auto"/>
        <w:right w:val="none" w:sz="0" w:space="0" w:color="auto"/>
      </w:divBdr>
    </w:div>
    <w:div w:id="1083183271">
      <w:bodyDiv w:val="1"/>
      <w:marLeft w:val="0"/>
      <w:marRight w:val="0"/>
      <w:marTop w:val="0"/>
      <w:marBottom w:val="0"/>
      <w:divBdr>
        <w:top w:val="none" w:sz="0" w:space="0" w:color="auto"/>
        <w:left w:val="none" w:sz="0" w:space="0" w:color="auto"/>
        <w:bottom w:val="none" w:sz="0" w:space="0" w:color="auto"/>
        <w:right w:val="none" w:sz="0" w:space="0" w:color="auto"/>
      </w:divBdr>
    </w:div>
    <w:div w:id="1097555864">
      <w:bodyDiv w:val="1"/>
      <w:marLeft w:val="0"/>
      <w:marRight w:val="0"/>
      <w:marTop w:val="0"/>
      <w:marBottom w:val="0"/>
      <w:divBdr>
        <w:top w:val="none" w:sz="0" w:space="0" w:color="auto"/>
        <w:left w:val="none" w:sz="0" w:space="0" w:color="auto"/>
        <w:bottom w:val="none" w:sz="0" w:space="0" w:color="auto"/>
        <w:right w:val="none" w:sz="0" w:space="0" w:color="auto"/>
      </w:divBdr>
    </w:div>
    <w:div w:id="1104690722">
      <w:bodyDiv w:val="1"/>
      <w:marLeft w:val="0"/>
      <w:marRight w:val="0"/>
      <w:marTop w:val="0"/>
      <w:marBottom w:val="0"/>
      <w:divBdr>
        <w:top w:val="none" w:sz="0" w:space="0" w:color="auto"/>
        <w:left w:val="none" w:sz="0" w:space="0" w:color="auto"/>
        <w:bottom w:val="none" w:sz="0" w:space="0" w:color="auto"/>
        <w:right w:val="none" w:sz="0" w:space="0" w:color="auto"/>
      </w:divBdr>
    </w:div>
    <w:div w:id="1139105167">
      <w:bodyDiv w:val="1"/>
      <w:marLeft w:val="0"/>
      <w:marRight w:val="0"/>
      <w:marTop w:val="0"/>
      <w:marBottom w:val="0"/>
      <w:divBdr>
        <w:top w:val="none" w:sz="0" w:space="0" w:color="auto"/>
        <w:left w:val="none" w:sz="0" w:space="0" w:color="auto"/>
        <w:bottom w:val="none" w:sz="0" w:space="0" w:color="auto"/>
        <w:right w:val="none" w:sz="0" w:space="0" w:color="auto"/>
      </w:divBdr>
    </w:div>
    <w:div w:id="1150488123">
      <w:bodyDiv w:val="1"/>
      <w:marLeft w:val="0"/>
      <w:marRight w:val="0"/>
      <w:marTop w:val="0"/>
      <w:marBottom w:val="0"/>
      <w:divBdr>
        <w:top w:val="none" w:sz="0" w:space="0" w:color="auto"/>
        <w:left w:val="none" w:sz="0" w:space="0" w:color="auto"/>
        <w:bottom w:val="none" w:sz="0" w:space="0" w:color="auto"/>
        <w:right w:val="none" w:sz="0" w:space="0" w:color="auto"/>
      </w:divBdr>
    </w:div>
    <w:div w:id="1198393404">
      <w:bodyDiv w:val="1"/>
      <w:marLeft w:val="0"/>
      <w:marRight w:val="0"/>
      <w:marTop w:val="0"/>
      <w:marBottom w:val="0"/>
      <w:divBdr>
        <w:top w:val="none" w:sz="0" w:space="0" w:color="auto"/>
        <w:left w:val="none" w:sz="0" w:space="0" w:color="auto"/>
        <w:bottom w:val="none" w:sz="0" w:space="0" w:color="auto"/>
        <w:right w:val="none" w:sz="0" w:space="0" w:color="auto"/>
      </w:divBdr>
    </w:div>
    <w:div w:id="1205828216">
      <w:bodyDiv w:val="1"/>
      <w:marLeft w:val="0"/>
      <w:marRight w:val="0"/>
      <w:marTop w:val="0"/>
      <w:marBottom w:val="0"/>
      <w:divBdr>
        <w:top w:val="none" w:sz="0" w:space="0" w:color="auto"/>
        <w:left w:val="none" w:sz="0" w:space="0" w:color="auto"/>
        <w:bottom w:val="none" w:sz="0" w:space="0" w:color="auto"/>
        <w:right w:val="none" w:sz="0" w:space="0" w:color="auto"/>
      </w:divBdr>
    </w:div>
    <w:div w:id="1224558901">
      <w:bodyDiv w:val="1"/>
      <w:marLeft w:val="0"/>
      <w:marRight w:val="0"/>
      <w:marTop w:val="0"/>
      <w:marBottom w:val="0"/>
      <w:divBdr>
        <w:top w:val="none" w:sz="0" w:space="0" w:color="auto"/>
        <w:left w:val="none" w:sz="0" w:space="0" w:color="auto"/>
        <w:bottom w:val="none" w:sz="0" w:space="0" w:color="auto"/>
        <w:right w:val="none" w:sz="0" w:space="0" w:color="auto"/>
      </w:divBdr>
    </w:div>
    <w:div w:id="1236086074">
      <w:bodyDiv w:val="1"/>
      <w:marLeft w:val="0"/>
      <w:marRight w:val="0"/>
      <w:marTop w:val="0"/>
      <w:marBottom w:val="0"/>
      <w:divBdr>
        <w:top w:val="none" w:sz="0" w:space="0" w:color="auto"/>
        <w:left w:val="none" w:sz="0" w:space="0" w:color="auto"/>
        <w:bottom w:val="none" w:sz="0" w:space="0" w:color="auto"/>
        <w:right w:val="none" w:sz="0" w:space="0" w:color="auto"/>
      </w:divBdr>
    </w:div>
    <w:div w:id="1236210727">
      <w:bodyDiv w:val="1"/>
      <w:marLeft w:val="0"/>
      <w:marRight w:val="0"/>
      <w:marTop w:val="0"/>
      <w:marBottom w:val="0"/>
      <w:divBdr>
        <w:top w:val="none" w:sz="0" w:space="0" w:color="auto"/>
        <w:left w:val="none" w:sz="0" w:space="0" w:color="auto"/>
        <w:bottom w:val="none" w:sz="0" w:space="0" w:color="auto"/>
        <w:right w:val="none" w:sz="0" w:space="0" w:color="auto"/>
      </w:divBdr>
    </w:div>
    <w:div w:id="1254049034">
      <w:bodyDiv w:val="1"/>
      <w:marLeft w:val="0"/>
      <w:marRight w:val="0"/>
      <w:marTop w:val="0"/>
      <w:marBottom w:val="0"/>
      <w:divBdr>
        <w:top w:val="none" w:sz="0" w:space="0" w:color="auto"/>
        <w:left w:val="none" w:sz="0" w:space="0" w:color="auto"/>
        <w:bottom w:val="none" w:sz="0" w:space="0" w:color="auto"/>
        <w:right w:val="none" w:sz="0" w:space="0" w:color="auto"/>
      </w:divBdr>
    </w:div>
    <w:div w:id="1270746920">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
    <w:div w:id="1297638965">
      <w:bodyDiv w:val="1"/>
      <w:marLeft w:val="0"/>
      <w:marRight w:val="0"/>
      <w:marTop w:val="0"/>
      <w:marBottom w:val="0"/>
      <w:divBdr>
        <w:top w:val="none" w:sz="0" w:space="0" w:color="auto"/>
        <w:left w:val="none" w:sz="0" w:space="0" w:color="auto"/>
        <w:bottom w:val="none" w:sz="0" w:space="0" w:color="auto"/>
        <w:right w:val="none" w:sz="0" w:space="0" w:color="auto"/>
      </w:divBdr>
    </w:div>
    <w:div w:id="1303198187">
      <w:bodyDiv w:val="1"/>
      <w:marLeft w:val="0"/>
      <w:marRight w:val="0"/>
      <w:marTop w:val="0"/>
      <w:marBottom w:val="0"/>
      <w:divBdr>
        <w:top w:val="none" w:sz="0" w:space="0" w:color="auto"/>
        <w:left w:val="none" w:sz="0" w:space="0" w:color="auto"/>
        <w:bottom w:val="none" w:sz="0" w:space="0" w:color="auto"/>
        <w:right w:val="none" w:sz="0" w:space="0" w:color="auto"/>
      </w:divBdr>
    </w:div>
    <w:div w:id="1329938191">
      <w:bodyDiv w:val="1"/>
      <w:marLeft w:val="0"/>
      <w:marRight w:val="0"/>
      <w:marTop w:val="0"/>
      <w:marBottom w:val="0"/>
      <w:divBdr>
        <w:top w:val="none" w:sz="0" w:space="0" w:color="auto"/>
        <w:left w:val="none" w:sz="0" w:space="0" w:color="auto"/>
        <w:bottom w:val="none" w:sz="0" w:space="0" w:color="auto"/>
        <w:right w:val="none" w:sz="0" w:space="0" w:color="auto"/>
      </w:divBdr>
    </w:div>
    <w:div w:id="1331637694">
      <w:bodyDiv w:val="1"/>
      <w:marLeft w:val="0"/>
      <w:marRight w:val="0"/>
      <w:marTop w:val="0"/>
      <w:marBottom w:val="0"/>
      <w:divBdr>
        <w:top w:val="none" w:sz="0" w:space="0" w:color="auto"/>
        <w:left w:val="none" w:sz="0" w:space="0" w:color="auto"/>
        <w:bottom w:val="none" w:sz="0" w:space="0" w:color="auto"/>
        <w:right w:val="none" w:sz="0" w:space="0" w:color="auto"/>
      </w:divBdr>
    </w:div>
    <w:div w:id="1341007334">
      <w:bodyDiv w:val="1"/>
      <w:marLeft w:val="0"/>
      <w:marRight w:val="0"/>
      <w:marTop w:val="0"/>
      <w:marBottom w:val="0"/>
      <w:divBdr>
        <w:top w:val="none" w:sz="0" w:space="0" w:color="auto"/>
        <w:left w:val="none" w:sz="0" w:space="0" w:color="auto"/>
        <w:bottom w:val="none" w:sz="0" w:space="0" w:color="auto"/>
        <w:right w:val="none" w:sz="0" w:space="0" w:color="auto"/>
      </w:divBdr>
    </w:div>
    <w:div w:id="1350136083">
      <w:bodyDiv w:val="1"/>
      <w:marLeft w:val="0"/>
      <w:marRight w:val="0"/>
      <w:marTop w:val="0"/>
      <w:marBottom w:val="0"/>
      <w:divBdr>
        <w:top w:val="none" w:sz="0" w:space="0" w:color="auto"/>
        <w:left w:val="none" w:sz="0" w:space="0" w:color="auto"/>
        <w:bottom w:val="none" w:sz="0" w:space="0" w:color="auto"/>
        <w:right w:val="none" w:sz="0" w:space="0" w:color="auto"/>
      </w:divBdr>
    </w:div>
    <w:div w:id="1365593816">
      <w:bodyDiv w:val="1"/>
      <w:marLeft w:val="0"/>
      <w:marRight w:val="0"/>
      <w:marTop w:val="0"/>
      <w:marBottom w:val="0"/>
      <w:divBdr>
        <w:top w:val="none" w:sz="0" w:space="0" w:color="auto"/>
        <w:left w:val="none" w:sz="0" w:space="0" w:color="auto"/>
        <w:bottom w:val="none" w:sz="0" w:space="0" w:color="auto"/>
        <w:right w:val="none" w:sz="0" w:space="0" w:color="auto"/>
      </w:divBdr>
    </w:div>
    <w:div w:id="1369917772">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387607757">
      <w:bodyDiv w:val="1"/>
      <w:marLeft w:val="0"/>
      <w:marRight w:val="0"/>
      <w:marTop w:val="0"/>
      <w:marBottom w:val="0"/>
      <w:divBdr>
        <w:top w:val="none" w:sz="0" w:space="0" w:color="auto"/>
        <w:left w:val="none" w:sz="0" w:space="0" w:color="auto"/>
        <w:bottom w:val="none" w:sz="0" w:space="0" w:color="auto"/>
        <w:right w:val="none" w:sz="0" w:space="0" w:color="auto"/>
      </w:divBdr>
    </w:div>
    <w:div w:id="1390302895">
      <w:bodyDiv w:val="1"/>
      <w:marLeft w:val="0"/>
      <w:marRight w:val="0"/>
      <w:marTop w:val="0"/>
      <w:marBottom w:val="0"/>
      <w:divBdr>
        <w:top w:val="none" w:sz="0" w:space="0" w:color="auto"/>
        <w:left w:val="none" w:sz="0" w:space="0" w:color="auto"/>
        <w:bottom w:val="none" w:sz="0" w:space="0" w:color="auto"/>
        <w:right w:val="none" w:sz="0" w:space="0" w:color="auto"/>
      </w:divBdr>
    </w:div>
    <w:div w:id="1424885236">
      <w:bodyDiv w:val="1"/>
      <w:marLeft w:val="0"/>
      <w:marRight w:val="0"/>
      <w:marTop w:val="0"/>
      <w:marBottom w:val="0"/>
      <w:divBdr>
        <w:top w:val="none" w:sz="0" w:space="0" w:color="auto"/>
        <w:left w:val="none" w:sz="0" w:space="0" w:color="auto"/>
        <w:bottom w:val="none" w:sz="0" w:space="0" w:color="auto"/>
        <w:right w:val="none" w:sz="0" w:space="0" w:color="auto"/>
      </w:divBdr>
    </w:div>
    <w:div w:id="1434931946">
      <w:bodyDiv w:val="1"/>
      <w:marLeft w:val="0"/>
      <w:marRight w:val="0"/>
      <w:marTop w:val="0"/>
      <w:marBottom w:val="0"/>
      <w:divBdr>
        <w:top w:val="none" w:sz="0" w:space="0" w:color="auto"/>
        <w:left w:val="none" w:sz="0" w:space="0" w:color="auto"/>
        <w:bottom w:val="none" w:sz="0" w:space="0" w:color="auto"/>
        <w:right w:val="none" w:sz="0" w:space="0" w:color="auto"/>
      </w:divBdr>
    </w:div>
    <w:div w:id="1460995646">
      <w:bodyDiv w:val="1"/>
      <w:marLeft w:val="0"/>
      <w:marRight w:val="0"/>
      <w:marTop w:val="0"/>
      <w:marBottom w:val="0"/>
      <w:divBdr>
        <w:top w:val="none" w:sz="0" w:space="0" w:color="auto"/>
        <w:left w:val="none" w:sz="0" w:space="0" w:color="auto"/>
        <w:bottom w:val="none" w:sz="0" w:space="0" w:color="auto"/>
        <w:right w:val="none" w:sz="0" w:space="0" w:color="auto"/>
      </w:divBdr>
    </w:div>
    <w:div w:id="1463382713">
      <w:bodyDiv w:val="1"/>
      <w:marLeft w:val="0"/>
      <w:marRight w:val="0"/>
      <w:marTop w:val="0"/>
      <w:marBottom w:val="0"/>
      <w:divBdr>
        <w:top w:val="none" w:sz="0" w:space="0" w:color="auto"/>
        <w:left w:val="none" w:sz="0" w:space="0" w:color="auto"/>
        <w:bottom w:val="none" w:sz="0" w:space="0" w:color="auto"/>
        <w:right w:val="none" w:sz="0" w:space="0" w:color="auto"/>
      </w:divBdr>
    </w:div>
    <w:div w:id="1465733918">
      <w:bodyDiv w:val="1"/>
      <w:marLeft w:val="0"/>
      <w:marRight w:val="0"/>
      <w:marTop w:val="0"/>
      <w:marBottom w:val="0"/>
      <w:divBdr>
        <w:top w:val="none" w:sz="0" w:space="0" w:color="auto"/>
        <w:left w:val="none" w:sz="0" w:space="0" w:color="auto"/>
        <w:bottom w:val="none" w:sz="0" w:space="0" w:color="auto"/>
        <w:right w:val="none" w:sz="0" w:space="0" w:color="auto"/>
      </w:divBdr>
    </w:div>
    <w:div w:id="1500849955">
      <w:bodyDiv w:val="1"/>
      <w:marLeft w:val="0"/>
      <w:marRight w:val="0"/>
      <w:marTop w:val="0"/>
      <w:marBottom w:val="0"/>
      <w:divBdr>
        <w:top w:val="none" w:sz="0" w:space="0" w:color="auto"/>
        <w:left w:val="none" w:sz="0" w:space="0" w:color="auto"/>
        <w:bottom w:val="none" w:sz="0" w:space="0" w:color="auto"/>
        <w:right w:val="none" w:sz="0" w:space="0" w:color="auto"/>
      </w:divBdr>
    </w:div>
    <w:div w:id="1503011320">
      <w:bodyDiv w:val="1"/>
      <w:marLeft w:val="0"/>
      <w:marRight w:val="0"/>
      <w:marTop w:val="0"/>
      <w:marBottom w:val="0"/>
      <w:divBdr>
        <w:top w:val="none" w:sz="0" w:space="0" w:color="auto"/>
        <w:left w:val="none" w:sz="0" w:space="0" w:color="auto"/>
        <w:bottom w:val="none" w:sz="0" w:space="0" w:color="auto"/>
        <w:right w:val="none" w:sz="0" w:space="0" w:color="auto"/>
      </w:divBdr>
    </w:div>
    <w:div w:id="1526870053">
      <w:bodyDiv w:val="1"/>
      <w:marLeft w:val="0"/>
      <w:marRight w:val="0"/>
      <w:marTop w:val="0"/>
      <w:marBottom w:val="0"/>
      <w:divBdr>
        <w:top w:val="none" w:sz="0" w:space="0" w:color="auto"/>
        <w:left w:val="none" w:sz="0" w:space="0" w:color="auto"/>
        <w:bottom w:val="none" w:sz="0" w:space="0" w:color="auto"/>
        <w:right w:val="none" w:sz="0" w:space="0" w:color="auto"/>
      </w:divBdr>
    </w:div>
    <w:div w:id="1536189678">
      <w:bodyDiv w:val="1"/>
      <w:marLeft w:val="0"/>
      <w:marRight w:val="0"/>
      <w:marTop w:val="0"/>
      <w:marBottom w:val="0"/>
      <w:divBdr>
        <w:top w:val="none" w:sz="0" w:space="0" w:color="auto"/>
        <w:left w:val="none" w:sz="0" w:space="0" w:color="auto"/>
        <w:bottom w:val="none" w:sz="0" w:space="0" w:color="auto"/>
        <w:right w:val="none" w:sz="0" w:space="0" w:color="auto"/>
      </w:divBdr>
    </w:div>
    <w:div w:id="1539930252">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66526551">
      <w:bodyDiv w:val="1"/>
      <w:marLeft w:val="0"/>
      <w:marRight w:val="0"/>
      <w:marTop w:val="0"/>
      <w:marBottom w:val="0"/>
      <w:divBdr>
        <w:top w:val="none" w:sz="0" w:space="0" w:color="auto"/>
        <w:left w:val="none" w:sz="0" w:space="0" w:color="auto"/>
        <w:bottom w:val="none" w:sz="0" w:space="0" w:color="auto"/>
        <w:right w:val="none" w:sz="0" w:space="0" w:color="auto"/>
      </w:divBdr>
    </w:div>
    <w:div w:id="1567182723">
      <w:bodyDiv w:val="1"/>
      <w:marLeft w:val="0"/>
      <w:marRight w:val="0"/>
      <w:marTop w:val="0"/>
      <w:marBottom w:val="0"/>
      <w:divBdr>
        <w:top w:val="none" w:sz="0" w:space="0" w:color="auto"/>
        <w:left w:val="none" w:sz="0" w:space="0" w:color="auto"/>
        <w:bottom w:val="none" w:sz="0" w:space="0" w:color="auto"/>
        <w:right w:val="none" w:sz="0" w:space="0" w:color="auto"/>
      </w:divBdr>
    </w:div>
    <w:div w:id="1575890862">
      <w:bodyDiv w:val="1"/>
      <w:marLeft w:val="0"/>
      <w:marRight w:val="0"/>
      <w:marTop w:val="0"/>
      <w:marBottom w:val="0"/>
      <w:divBdr>
        <w:top w:val="none" w:sz="0" w:space="0" w:color="auto"/>
        <w:left w:val="none" w:sz="0" w:space="0" w:color="auto"/>
        <w:bottom w:val="none" w:sz="0" w:space="0" w:color="auto"/>
        <w:right w:val="none" w:sz="0" w:space="0" w:color="auto"/>
      </w:divBdr>
    </w:div>
    <w:div w:id="1580099595">
      <w:bodyDiv w:val="1"/>
      <w:marLeft w:val="0"/>
      <w:marRight w:val="0"/>
      <w:marTop w:val="0"/>
      <w:marBottom w:val="0"/>
      <w:divBdr>
        <w:top w:val="none" w:sz="0" w:space="0" w:color="auto"/>
        <w:left w:val="none" w:sz="0" w:space="0" w:color="auto"/>
        <w:bottom w:val="none" w:sz="0" w:space="0" w:color="auto"/>
        <w:right w:val="none" w:sz="0" w:space="0" w:color="auto"/>
      </w:divBdr>
    </w:div>
    <w:div w:id="1585994475">
      <w:bodyDiv w:val="1"/>
      <w:marLeft w:val="0"/>
      <w:marRight w:val="0"/>
      <w:marTop w:val="0"/>
      <w:marBottom w:val="0"/>
      <w:divBdr>
        <w:top w:val="none" w:sz="0" w:space="0" w:color="auto"/>
        <w:left w:val="none" w:sz="0" w:space="0" w:color="auto"/>
        <w:bottom w:val="none" w:sz="0" w:space="0" w:color="auto"/>
        <w:right w:val="none" w:sz="0" w:space="0" w:color="auto"/>
      </w:divBdr>
    </w:div>
    <w:div w:id="1639415722">
      <w:bodyDiv w:val="1"/>
      <w:marLeft w:val="0"/>
      <w:marRight w:val="0"/>
      <w:marTop w:val="0"/>
      <w:marBottom w:val="0"/>
      <w:divBdr>
        <w:top w:val="none" w:sz="0" w:space="0" w:color="auto"/>
        <w:left w:val="none" w:sz="0" w:space="0" w:color="auto"/>
        <w:bottom w:val="none" w:sz="0" w:space="0" w:color="auto"/>
        <w:right w:val="none" w:sz="0" w:space="0" w:color="auto"/>
      </w:divBdr>
    </w:div>
    <w:div w:id="1646817836">
      <w:bodyDiv w:val="1"/>
      <w:marLeft w:val="0"/>
      <w:marRight w:val="0"/>
      <w:marTop w:val="0"/>
      <w:marBottom w:val="0"/>
      <w:divBdr>
        <w:top w:val="none" w:sz="0" w:space="0" w:color="auto"/>
        <w:left w:val="none" w:sz="0" w:space="0" w:color="auto"/>
        <w:bottom w:val="none" w:sz="0" w:space="0" w:color="auto"/>
        <w:right w:val="none" w:sz="0" w:space="0" w:color="auto"/>
      </w:divBdr>
    </w:div>
    <w:div w:id="1672486510">
      <w:bodyDiv w:val="1"/>
      <w:marLeft w:val="0"/>
      <w:marRight w:val="0"/>
      <w:marTop w:val="0"/>
      <w:marBottom w:val="0"/>
      <w:divBdr>
        <w:top w:val="none" w:sz="0" w:space="0" w:color="auto"/>
        <w:left w:val="none" w:sz="0" w:space="0" w:color="auto"/>
        <w:bottom w:val="none" w:sz="0" w:space="0" w:color="auto"/>
        <w:right w:val="none" w:sz="0" w:space="0" w:color="auto"/>
      </w:divBdr>
    </w:div>
    <w:div w:id="1704474591">
      <w:bodyDiv w:val="1"/>
      <w:marLeft w:val="0"/>
      <w:marRight w:val="0"/>
      <w:marTop w:val="0"/>
      <w:marBottom w:val="0"/>
      <w:divBdr>
        <w:top w:val="none" w:sz="0" w:space="0" w:color="auto"/>
        <w:left w:val="none" w:sz="0" w:space="0" w:color="auto"/>
        <w:bottom w:val="none" w:sz="0" w:space="0" w:color="auto"/>
        <w:right w:val="none" w:sz="0" w:space="0" w:color="auto"/>
      </w:divBdr>
    </w:div>
    <w:div w:id="1708334141">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0733875">
      <w:bodyDiv w:val="1"/>
      <w:marLeft w:val="0"/>
      <w:marRight w:val="0"/>
      <w:marTop w:val="0"/>
      <w:marBottom w:val="0"/>
      <w:divBdr>
        <w:top w:val="none" w:sz="0" w:space="0" w:color="auto"/>
        <w:left w:val="none" w:sz="0" w:space="0" w:color="auto"/>
        <w:bottom w:val="none" w:sz="0" w:space="0" w:color="auto"/>
        <w:right w:val="none" w:sz="0" w:space="0" w:color="auto"/>
      </w:divBdr>
    </w:div>
    <w:div w:id="1778136663">
      <w:bodyDiv w:val="1"/>
      <w:marLeft w:val="0"/>
      <w:marRight w:val="0"/>
      <w:marTop w:val="0"/>
      <w:marBottom w:val="0"/>
      <w:divBdr>
        <w:top w:val="none" w:sz="0" w:space="0" w:color="auto"/>
        <w:left w:val="none" w:sz="0" w:space="0" w:color="auto"/>
        <w:bottom w:val="none" w:sz="0" w:space="0" w:color="auto"/>
        <w:right w:val="none" w:sz="0" w:space="0" w:color="auto"/>
      </w:divBdr>
    </w:div>
    <w:div w:id="1803573422">
      <w:bodyDiv w:val="1"/>
      <w:marLeft w:val="0"/>
      <w:marRight w:val="0"/>
      <w:marTop w:val="0"/>
      <w:marBottom w:val="0"/>
      <w:divBdr>
        <w:top w:val="none" w:sz="0" w:space="0" w:color="auto"/>
        <w:left w:val="none" w:sz="0" w:space="0" w:color="auto"/>
        <w:bottom w:val="none" w:sz="0" w:space="0" w:color="auto"/>
        <w:right w:val="none" w:sz="0" w:space="0" w:color="auto"/>
      </w:divBdr>
    </w:div>
    <w:div w:id="1811439026">
      <w:bodyDiv w:val="1"/>
      <w:marLeft w:val="0"/>
      <w:marRight w:val="0"/>
      <w:marTop w:val="0"/>
      <w:marBottom w:val="0"/>
      <w:divBdr>
        <w:top w:val="none" w:sz="0" w:space="0" w:color="auto"/>
        <w:left w:val="none" w:sz="0" w:space="0" w:color="auto"/>
        <w:bottom w:val="none" w:sz="0" w:space="0" w:color="auto"/>
        <w:right w:val="none" w:sz="0" w:space="0" w:color="auto"/>
      </w:divBdr>
    </w:div>
    <w:div w:id="1820422566">
      <w:bodyDiv w:val="1"/>
      <w:marLeft w:val="0"/>
      <w:marRight w:val="0"/>
      <w:marTop w:val="0"/>
      <w:marBottom w:val="0"/>
      <w:divBdr>
        <w:top w:val="none" w:sz="0" w:space="0" w:color="auto"/>
        <w:left w:val="none" w:sz="0" w:space="0" w:color="auto"/>
        <w:bottom w:val="none" w:sz="0" w:space="0" w:color="auto"/>
        <w:right w:val="none" w:sz="0" w:space="0" w:color="auto"/>
      </w:divBdr>
    </w:div>
    <w:div w:id="1871258812">
      <w:bodyDiv w:val="1"/>
      <w:marLeft w:val="0"/>
      <w:marRight w:val="0"/>
      <w:marTop w:val="0"/>
      <w:marBottom w:val="0"/>
      <w:divBdr>
        <w:top w:val="none" w:sz="0" w:space="0" w:color="auto"/>
        <w:left w:val="none" w:sz="0" w:space="0" w:color="auto"/>
        <w:bottom w:val="none" w:sz="0" w:space="0" w:color="auto"/>
        <w:right w:val="none" w:sz="0" w:space="0" w:color="auto"/>
      </w:divBdr>
    </w:div>
    <w:div w:id="1919249384">
      <w:bodyDiv w:val="1"/>
      <w:marLeft w:val="0"/>
      <w:marRight w:val="0"/>
      <w:marTop w:val="0"/>
      <w:marBottom w:val="0"/>
      <w:divBdr>
        <w:top w:val="none" w:sz="0" w:space="0" w:color="auto"/>
        <w:left w:val="none" w:sz="0" w:space="0" w:color="auto"/>
        <w:bottom w:val="none" w:sz="0" w:space="0" w:color="auto"/>
        <w:right w:val="none" w:sz="0" w:space="0" w:color="auto"/>
      </w:divBdr>
    </w:div>
    <w:div w:id="1939488340">
      <w:bodyDiv w:val="1"/>
      <w:marLeft w:val="0"/>
      <w:marRight w:val="0"/>
      <w:marTop w:val="0"/>
      <w:marBottom w:val="0"/>
      <w:divBdr>
        <w:top w:val="none" w:sz="0" w:space="0" w:color="auto"/>
        <w:left w:val="none" w:sz="0" w:space="0" w:color="auto"/>
        <w:bottom w:val="none" w:sz="0" w:space="0" w:color="auto"/>
        <w:right w:val="none" w:sz="0" w:space="0" w:color="auto"/>
      </w:divBdr>
    </w:div>
    <w:div w:id="1966738248">
      <w:bodyDiv w:val="1"/>
      <w:marLeft w:val="0"/>
      <w:marRight w:val="0"/>
      <w:marTop w:val="0"/>
      <w:marBottom w:val="0"/>
      <w:divBdr>
        <w:top w:val="none" w:sz="0" w:space="0" w:color="auto"/>
        <w:left w:val="none" w:sz="0" w:space="0" w:color="auto"/>
        <w:bottom w:val="none" w:sz="0" w:space="0" w:color="auto"/>
        <w:right w:val="none" w:sz="0" w:space="0" w:color="auto"/>
      </w:divBdr>
    </w:div>
    <w:div w:id="1977952680">
      <w:bodyDiv w:val="1"/>
      <w:marLeft w:val="0"/>
      <w:marRight w:val="0"/>
      <w:marTop w:val="0"/>
      <w:marBottom w:val="0"/>
      <w:divBdr>
        <w:top w:val="none" w:sz="0" w:space="0" w:color="auto"/>
        <w:left w:val="none" w:sz="0" w:space="0" w:color="auto"/>
        <w:bottom w:val="none" w:sz="0" w:space="0" w:color="auto"/>
        <w:right w:val="none" w:sz="0" w:space="0" w:color="auto"/>
      </w:divBdr>
    </w:div>
    <w:div w:id="1979458987">
      <w:bodyDiv w:val="1"/>
      <w:marLeft w:val="0"/>
      <w:marRight w:val="0"/>
      <w:marTop w:val="0"/>
      <w:marBottom w:val="0"/>
      <w:divBdr>
        <w:top w:val="none" w:sz="0" w:space="0" w:color="auto"/>
        <w:left w:val="none" w:sz="0" w:space="0" w:color="auto"/>
        <w:bottom w:val="none" w:sz="0" w:space="0" w:color="auto"/>
        <w:right w:val="none" w:sz="0" w:space="0" w:color="auto"/>
      </w:divBdr>
    </w:div>
    <w:div w:id="1998605397">
      <w:bodyDiv w:val="1"/>
      <w:marLeft w:val="0"/>
      <w:marRight w:val="0"/>
      <w:marTop w:val="0"/>
      <w:marBottom w:val="0"/>
      <w:divBdr>
        <w:top w:val="none" w:sz="0" w:space="0" w:color="auto"/>
        <w:left w:val="none" w:sz="0" w:space="0" w:color="auto"/>
        <w:bottom w:val="none" w:sz="0" w:space="0" w:color="auto"/>
        <w:right w:val="none" w:sz="0" w:space="0" w:color="auto"/>
      </w:divBdr>
    </w:div>
    <w:div w:id="2014264492">
      <w:bodyDiv w:val="1"/>
      <w:marLeft w:val="0"/>
      <w:marRight w:val="0"/>
      <w:marTop w:val="0"/>
      <w:marBottom w:val="0"/>
      <w:divBdr>
        <w:top w:val="none" w:sz="0" w:space="0" w:color="auto"/>
        <w:left w:val="none" w:sz="0" w:space="0" w:color="auto"/>
        <w:bottom w:val="none" w:sz="0" w:space="0" w:color="auto"/>
        <w:right w:val="none" w:sz="0" w:space="0" w:color="auto"/>
      </w:divBdr>
    </w:div>
    <w:div w:id="2049988265">
      <w:bodyDiv w:val="1"/>
      <w:marLeft w:val="0"/>
      <w:marRight w:val="0"/>
      <w:marTop w:val="0"/>
      <w:marBottom w:val="0"/>
      <w:divBdr>
        <w:top w:val="none" w:sz="0" w:space="0" w:color="auto"/>
        <w:left w:val="none" w:sz="0" w:space="0" w:color="auto"/>
        <w:bottom w:val="none" w:sz="0" w:space="0" w:color="auto"/>
        <w:right w:val="none" w:sz="0" w:space="0" w:color="auto"/>
      </w:divBdr>
    </w:div>
    <w:div w:id="2060126926">
      <w:bodyDiv w:val="1"/>
      <w:marLeft w:val="0"/>
      <w:marRight w:val="0"/>
      <w:marTop w:val="0"/>
      <w:marBottom w:val="0"/>
      <w:divBdr>
        <w:top w:val="none" w:sz="0" w:space="0" w:color="auto"/>
        <w:left w:val="none" w:sz="0" w:space="0" w:color="auto"/>
        <w:bottom w:val="none" w:sz="0" w:space="0" w:color="auto"/>
        <w:right w:val="none" w:sz="0" w:space="0" w:color="auto"/>
      </w:divBdr>
    </w:div>
    <w:div w:id="2062557099">
      <w:bodyDiv w:val="1"/>
      <w:marLeft w:val="0"/>
      <w:marRight w:val="0"/>
      <w:marTop w:val="0"/>
      <w:marBottom w:val="0"/>
      <w:divBdr>
        <w:top w:val="none" w:sz="0" w:space="0" w:color="auto"/>
        <w:left w:val="none" w:sz="0" w:space="0" w:color="auto"/>
        <w:bottom w:val="none" w:sz="0" w:space="0" w:color="auto"/>
        <w:right w:val="none" w:sz="0" w:space="0" w:color="auto"/>
      </w:divBdr>
    </w:div>
    <w:div w:id="2079471325">
      <w:bodyDiv w:val="1"/>
      <w:marLeft w:val="0"/>
      <w:marRight w:val="0"/>
      <w:marTop w:val="0"/>
      <w:marBottom w:val="0"/>
      <w:divBdr>
        <w:top w:val="none" w:sz="0" w:space="0" w:color="auto"/>
        <w:left w:val="none" w:sz="0" w:space="0" w:color="auto"/>
        <w:bottom w:val="none" w:sz="0" w:space="0" w:color="auto"/>
        <w:right w:val="none" w:sz="0" w:space="0" w:color="auto"/>
      </w:divBdr>
    </w:div>
    <w:div w:id="2087342311">
      <w:bodyDiv w:val="1"/>
      <w:marLeft w:val="0"/>
      <w:marRight w:val="0"/>
      <w:marTop w:val="0"/>
      <w:marBottom w:val="0"/>
      <w:divBdr>
        <w:top w:val="none" w:sz="0" w:space="0" w:color="auto"/>
        <w:left w:val="none" w:sz="0" w:space="0" w:color="auto"/>
        <w:bottom w:val="none" w:sz="0" w:space="0" w:color="auto"/>
        <w:right w:val="none" w:sz="0" w:space="0" w:color="auto"/>
      </w:divBdr>
    </w:div>
    <w:div w:id="2119912839">
      <w:bodyDiv w:val="1"/>
      <w:marLeft w:val="0"/>
      <w:marRight w:val="0"/>
      <w:marTop w:val="0"/>
      <w:marBottom w:val="0"/>
      <w:divBdr>
        <w:top w:val="none" w:sz="0" w:space="0" w:color="auto"/>
        <w:left w:val="none" w:sz="0" w:space="0" w:color="auto"/>
        <w:bottom w:val="none" w:sz="0" w:space="0" w:color="auto"/>
        <w:right w:val="none" w:sz="0" w:space="0" w:color="auto"/>
      </w:divBdr>
    </w:div>
    <w:div w:id="2129229917">
      <w:bodyDiv w:val="1"/>
      <w:marLeft w:val="0"/>
      <w:marRight w:val="0"/>
      <w:marTop w:val="0"/>
      <w:marBottom w:val="0"/>
      <w:divBdr>
        <w:top w:val="none" w:sz="0" w:space="0" w:color="auto"/>
        <w:left w:val="none" w:sz="0" w:space="0" w:color="auto"/>
        <w:bottom w:val="none" w:sz="0" w:space="0" w:color="auto"/>
        <w:right w:val="none" w:sz="0" w:space="0" w:color="auto"/>
      </w:divBdr>
    </w:div>
    <w:div w:id="2142065386">
      <w:bodyDiv w:val="1"/>
      <w:marLeft w:val="0"/>
      <w:marRight w:val="0"/>
      <w:marTop w:val="0"/>
      <w:marBottom w:val="0"/>
      <w:divBdr>
        <w:top w:val="none" w:sz="0" w:space="0" w:color="auto"/>
        <w:left w:val="none" w:sz="0" w:space="0" w:color="auto"/>
        <w:bottom w:val="none" w:sz="0" w:space="0" w:color="auto"/>
        <w:right w:val="none" w:sz="0" w:space="0" w:color="auto"/>
      </w:divBdr>
    </w:div>
    <w:div w:id="2146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025FD-DEEC-4BFB-AEBD-58C89CC7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1443</Words>
  <Characters>824</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УСТАНОВА</vt:lpstr>
      <vt:lpstr>ДЕРЖАВНА УСТАНОВА</vt:lpstr>
    </vt:vector>
  </TitlesOfParts>
  <Company>Автогосподарство МВС України</Company>
  <LinksUpToDate>false</LinksUpToDate>
  <CharactersWithSpaces>2263</CharactersWithSpaces>
  <SharedDoc>false</SharedDoc>
  <HLinks>
    <vt:vector size="60" baseType="variant">
      <vt:variant>
        <vt:i4>6488179</vt:i4>
      </vt:variant>
      <vt:variant>
        <vt:i4>27</vt:i4>
      </vt:variant>
      <vt:variant>
        <vt:i4>0</vt:i4>
      </vt:variant>
      <vt:variant>
        <vt:i4>5</vt:i4>
      </vt:variant>
      <vt:variant>
        <vt:lpwstr>http://zakon3.rada.gov.ua/laws/show/755-15/paran174</vt:lpwstr>
      </vt:variant>
      <vt:variant>
        <vt:lpwstr>n174</vt:lpwstr>
      </vt:variant>
      <vt:variant>
        <vt:i4>6488179</vt:i4>
      </vt:variant>
      <vt:variant>
        <vt:i4>24</vt:i4>
      </vt:variant>
      <vt:variant>
        <vt:i4>0</vt:i4>
      </vt:variant>
      <vt:variant>
        <vt:i4>5</vt:i4>
      </vt:variant>
      <vt:variant>
        <vt:lpwstr>http://zakon3.rada.gov.ua/laws/show/755-15/paran174</vt:lpwstr>
      </vt:variant>
      <vt:variant>
        <vt:lpwstr>n174</vt:lpwstr>
      </vt:variant>
      <vt:variant>
        <vt:i4>6881400</vt:i4>
      </vt:variant>
      <vt:variant>
        <vt:i4>21</vt:i4>
      </vt:variant>
      <vt:variant>
        <vt:i4>0</vt:i4>
      </vt:variant>
      <vt:variant>
        <vt:i4>5</vt:i4>
      </vt:variant>
      <vt:variant>
        <vt:lpwstr>http://zakon5.rada.gov.ua/laws/show/922-19/paran311</vt:lpwstr>
      </vt:variant>
      <vt:variant>
        <vt:lpwstr>n311</vt:lpwstr>
      </vt:variant>
      <vt:variant>
        <vt:i4>1114184</vt:i4>
      </vt:variant>
      <vt:variant>
        <vt:i4>18</vt:i4>
      </vt:variant>
      <vt:variant>
        <vt:i4>0</vt:i4>
      </vt:variant>
      <vt:variant>
        <vt:i4>5</vt:i4>
      </vt:variant>
      <vt:variant>
        <vt:lpwstr>http://zakon5.rada.gov.ua/laws/show/922-19/page3</vt:lpwstr>
      </vt:variant>
      <vt:variant>
        <vt:lpwstr>n566</vt:lpwstr>
      </vt:variant>
      <vt:variant>
        <vt:i4>1048652</vt:i4>
      </vt:variant>
      <vt:variant>
        <vt:i4>15</vt:i4>
      </vt:variant>
      <vt:variant>
        <vt:i4>0</vt:i4>
      </vt:variant>
      <vt:variant>
        <vt:i4>5</vt:i4>
      </vt:variant>
      <vt:variant>
        <vt:lpwstr>http://zakon5.rada.gov.ua/laws/show/922-19/page3</vt:lpwstr>
      </vt:variant>
      <vt:variant>
        <vt:lpwstr>n527</vt:lpwstr>
      </vt:variant>
      <vt:variant>
        <vt:i4>1048652</vt:i4>
      </vt:variant>
      <vt:variant>
        <vt:i4>12</vt:i4>
      </vt:variant>
      <vt:variant>
        <vt:i4>0</vt:i4>
      </vt:variant>
      <vt:variant>
        <vt:i4>5</vt:i4>
      </vt:variant>
      <vt:variant>
        <vt:lpwstr>http://zakon5.rada.gov.ua/laws/show/922-19/page3</vt:lpwstr>
      </vt:variant>
      <vt:variant>
        <vt:lpwstr>n527</vt:lpwstr>
      </vt:variant>
      <vt:variant>
        <vt:i4>6881400</vt:i4>
      </vt:variant>
      <vt:variant>
        <vt:i4>9</vt:i4>
      </vt:variant>
      <vt:variant>
        <vt:i4>0</vt:i4>
      </vt:variant>
      <vt:variant>
        <vt:i4>5</vt:i4>
      </vt:variant>
      <vt:variant>
        <vt:lpwstr>http://zakon5.rada.gov.ua/laws/show/922-19/paran311</vt:lpwstr>
      </vt:variant>
      <vt:variant>
        <vt:lpwstr>n311</vt:lpwstr>
      </vt:variant>
      <vt:variant>
        <vt:i4>1966153</vt:i4>
      </vt:variant>
      <vt:variant>
        <vt:i4>6</vt:i4>
      </vt:variant>
      <vt:variant>
        <vt:i4>0</vt:i4>
      </vt:variant>
      <vt:variant>
        <vt:i4>5</vt:i4>
      </vt:variant>
      <vt:variant>
        <vt:lpwstr>http://zakon5.rada.gov.ua/laws/show/922-19/page3</vt:lpwstr>
      </vt:variant>
      <vt:variant>
        <vt:lpwstr>n579</vt:lpwstr>
      </vt:variant>
      <vt:variant>
        <vt:i4>458829</vt:i4>
      </vt:variant>
      <vt:variant>
        <vt:i4>3</vt:i4>
      </vt:variant>
      <vt:variant>
        <vt:i4>0</vt:i4>
      </vt:variant>
      <vt:variant>
        <vt:i4>5</vt:i4>
      </vt:variant>
      <vt:variant>
        <vt:lpwstr>https://ru.wikipedia.org/wiki/Portable_Document_Format</vt:lpwstr>
      </vt:variant>
      <vt:variant>
        <vt:lpwstr/>
      </vt:variant>
      <vt:variant>
        <vt:i4>6750290</vt:i4>
      </vt:variant>
      <vt:variant>
        <vt:i4>0</vt:i4>
      </vt:variant>
      <vt:variant>
        <vt:i4>0</vt:i4>
      </vt:variant>
      <vt:variant>
        <vt:i4>5</vt:i4>
      </vt:variant>
      <vt:variant>
        <vt:lpwstr>mailto:copmvs@ukr.net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subject/>
  <dc:creator>Гость2</dc:creator>
  <cp:keywords/>
  <dc:description/>
  <cp:lastModifiedBy>Admin</cp:lastModifiedBy>
  <cp:revision>12</cp:revision>
  <cp:lastPrinted>2022-10-11T06:26:00Z</cp:lastPrinted>
  <dcterms:created xsi:type="dcterms:W3CDTF">2023-03-14T12:14:00Z</dcterms:created>
  <dcterms:modified xsi:type="dcterms:W3CDTF">2023-03-16T08:08:00Z</dcterms:modified>
  <cp:contentStatus/>
</cp:coreProperties>
</file>