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28</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12</w:t>
      </w:r>
      <w:r>
        <w:rPr>
          <w:rFonts w:ascii="Times New Roman" w:hAnsi="Times New Roman" w:eastAsia="Times New Roman" w:cs="Times New Roman"/>
          <w:color w:val="000000" w:themeColor="text1"/>
          <w:sz w:val="24"/>
          <w:szCs w:val="24"/>
          <w14:textFill>
            <w14:solidFill>
              <w14:schemeClr w14:val="tx1"/>
            </w14:solidFill>
          </w14:textFill>
        </w:rPr>
        <w:t>.2023р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100</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hint="default" w:ascii="Times New Roman" w:hAnsi="Times New Roman"/>
          <w:b/>
          <w:sz w:val="24"/>
          <w:szCs w:val="24"/>
          <w:lang w:val="uk-UA" w:eastAsia="en-US"/>
        </w:rPr>
      </w:pPr>
      <w:r>
        <w:rPr>
          <w:rFonts w:hint="default" w:ascii="Times New Roman" w:hAnsi="Times New Roman"/>
          <w:b/>
          <w:sz w:val="24"/>
          <w:szCs w:val="24"/>
          <w:lang w:val="uk-UA" w:eastAsia="en-US"/>
        </w:rPr>
        <w:t>Сметана, кефір (код за ЄЗС ДК 021:2015 (СPV) -15550000-8 – Молочні продукти різні)</w:t>
      </w:r>
    </w:p>
    <w:p>
      <w:pPr>
        <w:spacing w:before="240" w:after="0" w:line="240" w:lineRule="auto"/>
        <w:rPr>
          <w:rFonts w:hint="default" w:ascii="Times New Roman" w:hAnsi="Times New Roman"/>
          <w:b/>
          <w:sz w:val="24"/>
          <w:szCs w:val="24"/>
          <w:lang w:val="uk-UA" w:eastAsia="en-US"/>
        </w:rPr>
      </w:pPr>
    </w:p>
    <w:p>
      <w:pPr>
        <w:spacing w:before="240" w:after="0" w:line="240" w:lineRule="auto"/>
        <w:rPr>
          <w:rFonts w:hint="default" w:ascii="Times New Roman" w:hAnsi="Times New Roman"/>
          <w:b/>
          <w:sz w:val="24"/>
          <w:szCs w:val="24"/>
          <w:lang w:val="uk-UA" w:eastAsia="en-US"/>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 xml:space="preserve">м. Ніжин 2023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pStyle w:val="17"/>
              <w:numPr>
                <w:ilvl w:val="0"/>
                <w:numId w:val="0"/>
              </w:numPr>
              <w:tabs>
                <w:tab w:val="left" w:pos="296"/>
              </w:tabs>
              <w:suppressAutoHyphens/>
              <w:spacing w:after="0" w:line="240" w:lineRule="auto"/>
              <w:jc w:val="both"/>
              <w:rPr>
                <w:rFonts w:ascii="Times New Roman" w:hAnsi="Times New Roman" w:eastAsia="Times New Roman" w:cs="Times New Roman"/>
                <w:i/>
                <w:sz w:val="24"/>
                <w:szCs w:val="24"/>
              </w:rPr>
            </w:pPr>
            <w:r>
              <w:rPr>
                <w:rFonts w:hint="default" w:ascii="Times New Roman" w:hAnsi="Times New Roman"/>
                <w:b/>
                <w:sz w:val="24"/>
                <w:szCs w:val="24"/>
                <w:lang w:val="uk-UA" w:eastAsia="en-US"/>
              </w:rPr>
              <w:t>Сметана, кефір (код за ЄЗС ДК 021:2015 (СPV) -15550000-8 – Молочні продукти різні)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p>
          <w:p>
            <w:pPr>
              <w:widowControl w:val="0"/>
              <w:spacing w:after="0" w:line="240" w:lineRule="auto"/>
              <w:ind w:right="120"/>
              <w:jc w:val="both"/>
              <w:rPr>
                <w:rFonts w:hint="default"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Сметана</w:t>
            </w:r>
            <w:r>
              <w:rPr>
                <w:rFonts w:hint="default" w:ascii="Times New Roman" w:hAnsi="Times New Roman" w:eastAsia="Times New Roman" w:cs="Times New Roman"/>
                <w:color w:val="000000"/>
                <w:sz w:val="24"/>
                <w:szCs w:val="24"/>
                <w:lang w:val="uk-UA"/>
              </w:rPr>
              <w:t xml:space="preserve"> - 800кг</w:t>
            </w:r>
          </w:p>
          <w:p>
            <w:pPr>
              <w:widowControl w:val="0"/>
              <w:spacing w:after="0" w:line="240" w:lineRule="auto"/>
              <w:ind w:right="120"/>
              <w:jc w:val="both"/>
              <w:rPr>
                <w:rFonts w:hint="default" w:ascii="Times New Roman" w:hAnsi="Times New Roman" w:eastAsia="Times New Roman" w:cs="Times New Roman"/>
                <w:color w:val="000000"/>
                <w:sz w:val="24"/>
                <w:szCs w:val="24"/>
                <w:lang w:val="uk-UA"/>
              </w:rPr>
            </w:pPr>
            <w:r>
              <w:rPr>
                <w:rFonts w:hint="default" w:ascii="Times New Roman" w:hAnsi="Times New Roman" w:eastAsia="Times New Roman" w:cs="Times New Roman"/>
                <w:color w:val="000000"/>
                <w:sz w:val="24"/>
                <w:szCs w:val="24"/>
                <w:lang w:val="uk-UA"/>
              </w:rPr>
              <w:t>Кефір - 1100 кг</w:t>
            </w:r>
            <w:bookmarkStart w:id="7" w:name="_GoBack"/>
            <w:bookmarkEnd w:id="7"/>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5 </w:t>
            </w:r>
            <w:r>
              <w:rPr>
                <w:rFonts w:ascii="Times New Roman" w:hAnsi="Times New Roman" w:eastAsia="Times New Roman" w:cs="Times New Roman"/>
                <w:b/>
                <w:color w:val="000000" w:themeColor="text1"/>
                <w:sz w:val="24"/>
                <w:szCs w:val="24"/>
                <w:lang w:val="uk-UA"/>
                <w14:textFill>
                  <w14:solidFill>
                    <w14:schemeClr w14:val="tx1"/>
                  </w14:solidFill>
                </w14:textFill>
              </w:rPr>
              <w:t>січня</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6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uk-UA"/>
        </w:rPr>
        <w:t>2</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Noto Sans">
    <w:altName w:val="Times New Roman"/>
    <w:panose1 w:val="00000000000000000000"/>
    <w:charset w:val="00"/>
    <w:family w:val="swiss"/>
    <w:pitch w:val="default"/>
    <w:sig w:usb0="00000000" w:usb1="00000000" w:usb2="00000021" w:usb3="00000000" w:csb0="0000019F" w:csb1="00000000"/>
  </w:font>
  <w:font w:name="Liberation Serif">
    <w:altName w:val="Times New Roman"/>
    <w:panose1 w:val="00000000000000000000"/>
    <w:charset w:val="CC"/>
    <w:family w:val="roman"/>
    <w:pitch w:val="default"/>
    <w:sig w:usb0="00000000" w:usb1="00000000" w:usb2="00000000" w:usb3="00000000" w:csb0="00000004" w:csb1="00000000"/>
  </w:font>
  <w:font w:name="Noto Sans CJK SC Regular">
    <w:altName w:val="SimSun"/>
    <w:panose1 w:val="00000000000000000000"/>
    <w:charset w:val="86"/>
    <w:family w:val="roman"/>
    <w:pitch w:val="default"/>
    <w:sig w:usb0="00000000" w:usb1="00000000" w:usb2="00000000" w:usb3="00000000" w:csb0="00040001" w:csb1="00000000"/>
  </w:font>
  <w:font w:name="Lohit Devanagari">
    <w:altName w:val="Times New Roman"/>
    <w:panose1 w:val="00000000000000000000"/>
    <w:charset w:val="CC"/>
    <w:family w:val="auto"/>
    <w:pitch w:val="default"/>
    <w:sig w:usb0="0000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0E823F53"/>
    <w:rsid w:val="10B45C81"/>
    <w:rsid w:val="15A52D00"/>
    <w:rsid w:val="1FEA089B"/>
    <w:rsid w:val="26C22BE5"/>
    <w:rsid w:val="28A3604B"/>
    <w:rsid w:val="2F852F9A"/>
    <w:rsid w:val="39783FE3"/>
    <w:rsid w:val="3AB45C74"/>
    <w:rsid w:val="3F4E2FF7"/>
    <w:rsid w:val="405F1D4D"/>
    <w:rsid w:val="40C34530"/>
    <w:rsid w:val="45DA1AEC"/>
    <w:rsid w:val="4BE06504"/>
    <w:rsid w:val="4D463182"/>
    <w:rsid w:val="506F3959"/>
    <w:rsid w:val="53023F55"/>
    <w:rsid w:val="56B824A7"/>
    <w:rsid w:val="5BE91DDA"/>
    <w:rsid w:val="634256B4"/>
    <w:rsid w:val="745874DC"/>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0</TotalTime>
  <ScaleCrop>false</ScaleCrop>
  <LinksUpToDate>false</LinksUpToDate>
  <CharactersWithSpaces>53333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2023-12-28T13:58:51Z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B6EDD1BB19A24BAD8EAFF6433D5C63C1_13</vt:lpwstr>
  </property>
</Properties>
</file>