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7C" w:rsidRPr="00E70C08" w:rsidRDefault="000C407C" w:rsidP="000C407C">
      <w:pPr>
        <w:spacing w:after="0" w:line="240" w:lineRule="auto"/>
        <w:ind w:left="5660" w:firstLine="700"/>
        <w:jc w:val="right"/>
        <w:rPr>
          <w:rFonts w:ascii="Times New Roman" w:hAnsi="Times New Roman" w:cs="Times New Roman"/>
          <w:b/>
          <w:sz w:val="24"/>
          <w:szCs w:val="24"/>
        </w:rPr>
      </w:pPr>
      <w:r w:rsidRPr="00E70C08">
        <w:rPr>
          <w:rFonts w:ascii="Times New Roman" w:hAnsi="Times New Roman" w:cs="Times New Roman"/>
          <w:b/>
          <w:sz w:val="24"/>
          <w:szCs w:val="24"/>
        </w:rPr>
        <w:t>ДОДАТОК 3</w:t>
      </w:r>
    </w:p>
    <w:p w:rsidR="000C407C" w:rsidRPr="00E70C08" w:rsidRDefault="000C407C" w:rsidP="000C407C">
      <w:pPr>
        <w:spacing w:after="0" w:line="240" w:lineRule="auto"/>
        <w:ind w:left="5660" w:firstLine="700"/>
        <w:jc w:val="right"/>
        <w:rPr>
          <w:rFonts w:ascii="Times New Roman" w:hAnsi="Times New Roman" w:cs="Times New Roman"/>
          <w:b/>
          <w:sz w:val="24"/>
          <w:szCs w:val="24"/>
        </w:rPr>
      </w:pPr>
      <w:r w:rsidRPr="00E70C08">
        <w:rPr>
          <w:rFonts w:ascii="Times New Roman" w:hAnsi="Times New Roman" w:cs="Times New Roman"/>
          <w:b/>
          <w:i/>
          <w:sz w:val="24"/>
          <w:szCs w:val="24"/>
        </w:rPr>
        <w:t>до тендерної документації</w:t>
      </w:r>
    </w:p>
    <w:p w:rsidR="000C407C" w:rsidRPr="00E70C08" w:rsidRDefault="000C407C" w:rsidP="000C407C">
      <w:pPr>
        <w:widowControl w:val="0"/>
        <w:suppressAutoHyphens/>
        <w:autoSpaceDE w:val="0"/>
        <w:spacing w:after="0" w:line="240" w:lineRule="auto"/>
        <w:ind w:firstLine="567"/>
        <w:jc w:val="center"/>
        <w:rPr>
          <w:rFonts w:ascii="Times New Roman" w:hAnsi="Times New Roman" w:cs="Times New Roman"/>
        </w:rPr>
      </w:pPr>
    </w:p>
    <w:p w:rsidR="000C407C" w:rsidRPr="00E70C08" w:rsidRDefault="000C407C" w:rsidP="000C407C">
      <w:pPr>
        <w:widowControl w:val="0"/>
        <w:autoSpaceDE w:val="0"/>
        <w:spacing w:after="0" w:line="240" w:lineRule="auto"/>
        <w:ind w:firstLine="567"/>
        <w:jc w:val="center"/>
        <w:rPr>
          <w:rFonts w:ascii="Times New Roman" w:hAnsi="Times New Roman" w:cs="Times New Roman"/>
          <w:b/>
        </w:rPr>
      </w:pPr>
      <w:r w:rsidRPr="00E70C08">
        <w:rPr>
          <w:rFonts w:ascii="Times New Roman" w:hAnsi="Times New Roman" w:cs="Times New Roman"/>
          <w:b/>
        </w:rPr>
        <w:t>(ПРОЕКТ)</w:t>
      </w:r>
    </w:p>
    <w:p w:rsidR="000C407C" w:rsidRPr="00E70C08" w:rsidRDefault="000C407C" w:rsidP="000C407C">
      <w:pPr>
        <w:pStyle w:val="Preformatted"/>
        <w:jc w:val="center"/>
        <w:rPr>
          <w:rFonts w:ascii="Times New Roman" w:hAnsi="Times New Roman" w:cs="Times New Roman"/>
          <w:b/>
          <w:sz w:val="22"/>
          <w:szCs w:val="22"/>
          <w:lang w:val="uk-UA"/>
        </w:rPr>
      </w:pPr>
      <w:r w:rsidRPr="00E70C08">
        <w:rPr>
          <w:rFonts w:ascii="Times New Roman" w:hAnsi="Times New Roman" w:cs="Times New Roman"/>
          <w:b/>
          <w:sz w:val="22"/>
          <w:szCs w:val="22"/>
          <w:lang w:val="uk-UA"/>
        </w:rPr>
        <w:t>ДОГОВІР КУПІВЛІ-ПРОДАЖУ №__________</w:t>
      </w:r>
    </w:p>
    <w:p w:rsidR="000C407C" w:rsidRPr="00E70C08" w:rsidRDefault="000C407C" w:rsidP="000C407C">
      <w:pPr>
        <w:pStyle w:val="Preformatted"/>
        <w:jc w:val="center"/>
        <w:rPr>
          <w:rFonts w:ascii="Times New Roman" w:hAnsi="Times New Roman" w:cs="Times New Roman"/>
          <w:b/>
          <w:sz w:val="22"/>
          <w:szCs w:val="22"/>
          <w:lang w:val="uk-UA"/>
        </w:rPr>
      </w:pPr>
    </w:p>
    <w:p w:rsidR="000C407C" w:rsidRPr="00E70C08" w:rsidRDefault="000C407C" w:rsidP="000C407C">
      <w:pPr>
        <w:pStyle w:val="1"/>
        <w:spacing w:after="0" w:line="240" w:lineRule="auto"/>
        <w:rPr>
          <w:rFonts w:ascii="Times New Roman" w:hAnsi="Times New Roman" w:cs="Times New Roman"/>
        </w:rPr>
      </w:pPr>
      <w:r>
        <w:rPr>
          <w:rFonts w:ascii="Times New Roman" w:hAnsi="Times New Roman" w:cs="Times New Roman"/>
          <w:bCs/>
          <w:iCs/>
        </w:rPr>
        <w:t>м</w:t>
      </w:r>
      <w:r w:rsidRPr="00E70C08">
        <w:rPr>
          <w:rFonts w:ascii="Times New Roman" w:hAnsi="Times New Roman" w:cs="Times New Roman"/>
          <w:bCs/>
          <w:iCs/>
        </w:rPr>
        <w:t xml:space="preserve">. </w:t>
      </w:r>
      <w:r>
        <w:rPr>
          <w:rFonts w:ascii="Times New Roman" w:hAnsi="Times New Roman" w:cs="Times New Roman"/>
          <w:bCs/>
          <w:iCs/>
        </w:rPr>
        <w:t>Роздільна</w:t>
      </w:r>
      <w:r w:rsidRPr="00E70C08">
        <w:rPr>
          <w:rFonts w:ascii="Times New Roman" w:hAnsi="Times New Roman" w:cs="Times New Roman"/>
          <w:bCs/>
          <w:iCs/>
        </w:rPr>
        <w:tab/>
      </w:r>
      <w:r w:rsidRPr="00E70C08">
        <w:rPr>
          <w:rFonts w:ascii="Times New Roman" w:hAnsi="Times New Roman" w:cs="Times New Roman"/>
          <w:bCs/>
          <w:iCs/>
        </w:rPr>
        <w:tab/>
      </w:r>
      <w:r w:rsidRPr="00E70C08">
        <w:rPr>
          <w:rFonts w:ascii="Times New Roman" w:hAnsi="Times New Roman" w:cs="Times New Roman"/>
          <w:bCs/>
          <w:iCs/>
        </w:rPr>
        <w:tab/>
      </w:r>
      <w:r w:rsidRPr="00E70C08">
        <w:rPr>
          <w:rFonts w:ascii="Times New Roman" w:hAnsi="Times New Roman" w:cs="Times New Roman"/>
          <w:bCs/>
          <w:iCs/>
        </w:rPr>
        <w:tab/>
      </w:r>
      <w:r w:rsidRPr="00E70C08">
        <w:rPr>
          <w:rFonts w:ascii="Times New Roman" w:hAnsi="Times New Roman" w:cs="Times New Roman"/>
          <w:bCs/>
          <w:iCs/>
        </w:rPr>
        <w:tab/>
      </w:r>
      <w:r w:rsidRPr="00E70C08">
        <w:rPr>
          <w:rFonts w:ascii="Times New Roman" w:hAnsi="Times New Roman" w:cs="Times New Roman"/>
          <w:bCs/>
          <w:iCs/>
        </w:rPr>
        <w:tab/>
      </w:r>
      <w:r>
        <w:rPr>
          <w:rFonts w:ascii="Times New Roman" w:hAnsi="Times New Roman" w:cs="Times New Roman"/>
          <w:bCs/>
          <w:iCs/>
        </w:rPr>
        <w:t xml:space="preserve">    </w:t>
      </w:r>
      <w:r w:rsidRPr="00E70C08">
        <w:rPr>
          <w:rFonts w:ascii="Times New Roman" w:hAnsi="Times New Roman" w:cs="Times New Roman"/>
          <w:bCs/>
          <w:iCs/>
        </w:rPr>
        <w:tab/>
      </w:r>
      <w:r w:rsidRPr="00E70C08">
        <w:rPr>
          <w:rFonts w:ascii="Times New Roman" w:hAnsi="Times New Roman" w:cs="Times New Roman"/>
          <w:bCs/>
          <w:iCs/>
        </w:rPr>
        <w:tab/>
      </w:r>
      <w:r w:rsidRPr="00E70C08">
        <w:rPr>
          <w:rFonts w:ascii="Times New Roman" w:hAnsi="Times New Roman" w:cs="Times New Roman"/>
        </w:rPr>
        <w:t xml:space="preserve"> «_____» __________ 2023 р.</w:t>
      </w:r>
    </w:p>
    <w:p w:rsidR="000C407C" w:rsidRPr="00E70C08" w:rsidRDefault="000C407C" w:rsidP="000C407C">
      <w:pPr>
        <w:spacing w:after="0" w:line="240" w:lineRule="auto"/>
        <w:jc w:val="both"/>
        <w:rPr>
          <w:rFonts w:ascii="Times New Roman" w:hAnsi="Times New Roman" w:cs="Times New Roman"/>
        </w:rPr>
      </w:pPr>
    </w:p>
    <w:p w:rsidR="000C407C" w:rsidRPr="00FA2151" w:rsidRDefault="00FA2151" w:rsidP="000C407C">
      <w:pPr>
        <w:spacing w:after="0" w:line="240" w:lineRule="auto"/>
        <w:ind w:firstLine="709"/>
        <w:jc w:val="both"/>
        <w:rPr>
          <w:rFonts w:ascii="Times New Roman" w:hAnsi="Times New Roman" w:cs="Times New Roman"/>
        </w:rPr>
      </w:pPr>
      <w:r w:rsidRPr="00FA2151">
        <w:rPr>
          <w:rFonts w:ascii="Times New Roman" w:hAnsi="Times New Roman" w:cs="Times New Roman"/>
          <w:b/>
          <w:color w:val="000000"/>
          <w:sz w:val="24"/>
          <w:szCs w:val="24"/>
        </w:rPr>
        <w:t>Комунальний заклад «</w:t>
      </w:r>
      <w:proofErr w:type="spellStart"/>
      <w:r w:rsidRPr="00FA2151">
        <w:rPr>
          <w:rFonts w:ascii="Times New Roman" w:hAnsi="Times New Roman" w:cs="Times New Roman"/>
          <w:b/>
          <w:color w:val="000000"/>
          <w:sz w:val="24"/>
          <w:szCs w:val="24"/>
        </w:rPr>
        <w:t>Роздільнянський</w:t>
      </w:r>
      <w:proofErr w:type="spellEnd"/>
      <w:r w:rsidRPr="00FA2151">
        <w:rPr>
          <w:rFonts w:ascii="Times New Roman" w:hAnsi="Times New Roman" w:cs="Times New Roman"/>
          <w:b/>
          <w:color w:val="000000"/>
          <w:sz w:val="24"/>
          <w:szCs w:val="24"/>
        </w:rPr>
        <w:t xml:space="preserve"> палац культури» </w:t>
      </w:r>
      <w:proofErr w:type="spellStart"/>
      <w:r w:rsidRPr="00FA2151">
        <w:rPr>
          <w:rFonts w:ascii="Times New Roman" w:hAnsi="Times New Roman" w:cs="Times New Roman"/>
          <w:b/>
          <w:color w:val="000000"/>
          <w:sz w:val="24"/>
          <w:szCs w:val="24"/>
        </w:rPr>
        <w:t>Роздільнянської</w:t>
      </w:r>
      <w:proofErr w:type="spellEnd"/>
      <w:r w:rsidRPr="00FA2151">
        <w:rPr>
          <w:rFonts w:ascii="Times New Roman" w:hAnsi="Times New Roman" w:cs="Times New Roman"/>
          <w:b/>
          <w:color w:val="000000"/>
          <w:sz w:val="24"/>
          <w:szCs w:val="24"/>
        </w:rPr>
        <w:t xml:space="preserve"> міської ради</w:t>
      </w:r>
      <w:r w:rsidRPr="00FA2151">
        <w:rPr>
          <w:rFonts w:ascii="Times New Roman" w:hAnsi="Times New Roman" w:cs="Times New Roman"/>
          <w:sz w:val="24"/>
          <w:szCs w:val="24"/>
        </w:rPr>
        <w:t xml:space="preserve">, що знаходиться за </w:t>
      </w:r>
      <w:proofErr w:type="spellStart"/>
      <w:r w:rsidRPr="00FA2151">
        <w:rPr>
          <w:rFonts w:ascii="Times New Roman" w:hAnsi="Times New Roman" w:cs="Times New Roman"/>
          <w:sz w:val="24"/>
          <w:szCs w:val="24"/>
        </w:rPr>
        <w:t>адресою</w:t>
      </w:r>
      <w:proofErr w:type="spellEnd"/>
      <w:r w:rsidRPr="00FA2151">
        <w:rPr>
          <w:rFonts w:ascii="Times New Roman" w:hAnsi="Times New Roman" w:cs="Times New Roman"/>
          <w:sz w:val="24"/>
          <w:szCs w:val="24"/>
        </w:rPr>
        <w:t xml:space="preserve">:  вулиця Європейська, 36, місто Роздільна, </w:t>
      </w:r>
      <w:proofErr w:type="spellStart"/>
      <w:r w:rsidRPr="00FA2151">
        <w:rPr>
          <w:rFonts w:ascii="Times New Roman" w:hAnsi="Times New Roman" w:cs="Times New Roman"/>
          <w:sz w:val="24"/>
          <w:szCs w:val="24"/>
        </w:rPr>
        <w:t>Роздільнянський</w:t>
      </w:r>
      <w:proofErr w:type="spellEnd"/>
      <w:r w:rsidRPr="00FA2151">
        <w:rPr>
          <w:rFonts w:ascii="Times New Roman" w:hAnsi="Times New Roman" w:cs="Times New Roman"/>
          <w:sz w:val="24"/>
          <w:szCs w:val="24"/>
        </w:rPr>
        <w:t xml:space="preserve"> район, Одеська область, код ЄДРПОУ – 39331871 </w:t>
      </w:r>
      <w:r w:rsidR="000C407C" w:rsidRPr="00FA2151">
        <w:rPr>
          <w:rFonts w:ascii="Times New Roman" w:hAnsi="Times New Roman" w:cs="Times New Roman"/>
        </w:rPr>
        <w:t xml:space="preserve">(надалі - Покупець) </w:t>
      </w:r>
      <w:r w:rsidRPr="00FA2151">
        <w:rPr>
          <w:rFonts w:ascii="Times New Roman" w:hAnsi="Times New Roman" w:cs="Times New Roman"/>
          <w:sz w:val="24"/>
          <w:szCs w:val="24"/>
        </w:rPr>
        <w:t>в особі  директора Ніколаєва Юрія Володимировича</w:t>
      </w:r>
      <w:r w:rsidR="000C407C" w:rsidRPr="00FA2151">
        <w:rPr>
          <w:rFonts w:ascii="Times New Roman" w:hAnsi="Times New Roman" w:cs="Times New Roman"/>
        </w:rPr>
        <w:t>, який діє на підставі</w:t>
      </w:r>
      <w:r w:rsidRPr="00FA2151">
        <w:rPr>
          <w:rFonts w:ascii="Times New Roman" w:hAnsi="Times New Roman" w:cs="Times New Roman"/>
        </w:rPr>
        <w:t xml:space="preserve"> Статуту,</w:t>
      </w:r>
      <w:r w:rsidR="000C407C" w:rsidRPr="00FA2151">
        <w:rPr>
          <w:rFonts w:ascii="Times New Roman" w:hAnsi="Times New Roman" w:cs="Times New Roman"/>
        </w:rPr>
        <w:t xml:space="preserve"> з однієї сторони, та ___________________________, в особі __________________________ що діє на підставі _________________ (далі - Продавець), з іншої сторони,  разом - Сторони, уклали цей договір про таке (далі — Договір):</w:t>
      </w:r>
    </w:p>
    <w:p w:rsidR="000C407C" w:rsidRPr="00E70C08" w:rsidRDefault="000C407C" w:rsidP="000C407C">
      <w:pPr>
        <w:tabs>
          <w:tab w:val="left" w:pos="851"/>
        </w:tabs>
        <w:spacing w:after="0" w:line="240" w:lineRule="auto"/>
        <w:jc w:val="center"/>
        <w:rPr>
          <w:rFonts w:ascii="Times New Roman" w:hAnsi="Times New Roman" w:cs="Times New Roman"/>
          <w:b/>
        </w:rPr>
      </w:pPr>
      <w:r w:rsidRPr="00E70C08">
        <w:rPr>
          <w:rFonts w:ascii="Times New Roman" w:hAnsi="Times New Roman" w:cs="Times New Roman"/>
          <w:b/>
        </w:rPr>
        <w:t>I. ПРЕДМЕТ ДОГОВОРУ</w:t>
      </w:r>
    </w:p>
    <w:p w:rsidR="000C407C" w:rsidRPr="00E70C08" w:rsidRDefault="000C407C" w:rsidP="00466C27">
      <w:pPr>
        <w:spacing w:after="0" w:line="240" w:lineRule="auto"/>
        <w:contextualSpacing/>
        <w:jc w:val="both"/>
        <w:rPr>
          <w:rFonts w:ascii="Times New Roman" w:hAnsi="Times New Roman" w:cs="Times New Roman"/>
          <w:lang w:eastAsia="en-US"/>
        </w:rPr>
      </w:pPr>
      <w:r w:rsidRPr="00E70C08">
        <w:rPr>
          <w:rFonts w:ascii="Times New Roman" w:hAnsi="Times New Roman" w:cs="Times New Roman"/>
        </w:rPr>
        <w:t xml:space="preserve">1.1. </w:t>
      </w:r>
      <w:r w:rsidRPr="00B041EF">
        <w:rPr>
          <w:rFonts w:ascii="Times New Roman" w:hAnsi="Times New Roman" w:cs="Times New Roman"/>
        </w:rPr>
        <w:t>Продавець зо</w:t>
      </w:r>
      <w:r w:rsidR="004815DD">
        <w:rPr>
          <w:rFonts w:ascii="Times New Roman" w:hAnsi="Times New Roman" w:cs="Times New Roman"/>
        </w:rPr>
        <w:t>бов'язується продати Покупцеві:</w:t>
      </w:r>
      <w:r w:rsidR="004815DD" w:rsidRPr="00884EA5">
        <w:rPr>
          <w:rFonts w:ascii="Times New Roman" w:hAnsi="Times New Roman" w:cs="Times New Roman"/>
          <w:sz w:val="24"/>
          <w:szCs w:val="24"/>
        </w:rPr>
        <w:t xml:space="preserve"> </w:t>
      </w:r>
      <w:r w:rsidR="00611D06" w:rsidRPr="004F2B2A">
        <w:rPr>
          <w:rFonts w:ascii="Times New Roman" w:hAnsi="Times New Roman" w:cs="Times New Roman"/>
          <w:b/>
          <w:sz w:val="24"/>
          <w:szCs w:val="24"/>
        </w:rPr>
        <w:t xml:space="preserve">Придбання </w:t>
      </w:r>
      <w:r w:rsidR="00611D06">
        <w:rPr>
          <w:rFonts w:ascii="Times New Roman" w:hAnsi="Times New Roman" w:cs="Times New Roman"/>
          <w:b/>
          <w:sz w:val="24"/>
          <w:szCs w:val="24"/>
        </w:rPr>
        <w:t>сценічного</w:t>
      </w:r>
      <w:r w:rsidR="004815DD">
        <w:rPr>
          <w:rFonts w:ascii="Times New Roman" w:hAnsi="Times New Roman" w:cs="Times New Roman"/>
          <w:sz w:val="24"/>
          <w:szCs w:val="24"/>
        </w:rPr>
        <w:t xml:space="preserve">  </w:t>
      </w:r>
      <w:r w:rsidR="00611D06">
        <w:rPr>
          <w:rFonts w:ascii="Times New Roman" w:hAnsi="Times New Roman" w:cs="Times New Roman"/>
          <w:b/>
          <w:sz w:val="24"/>
          <w:szCs w:val="24"/>
        </w:rPr>
        <w:t>звукового</w:t>
      </w:r>
      <w:r w:rsidR="004815DD" w:rsidRPr="004815DD">
        <w:rPr>
          <w:rFonts w:ascii="Times New Roman" w:hAnsi="Times New Roman" w:cs="Times New Roman"/>
          <w:b/>
          <w:sz w:val="24"/>
          <w:szCs w:val="24"/>
        </w:rPr>
        <w:t xml:space="preserve"> обладнання для господарської діяльності КЗ "</w:t>
      </w:r>
      <w:proofErr w:type="spellStart"/>
      <w:r w:rsidR="004815DD" w:rsidRPr="004815DD">
        <w:rPr>
          <w:rFonts w:ascii="Times New Roman" w:hAnsi="Times New Roman" w:cs="Times New Roman"/>
          <w:b/>
          <w:sz w:val="24"/>
          <w:szCs w:val="24"/>
        </w:rPr>
        <w:t>Роздільнянський</w:t>
      </w:r>
      <w:proofErr w:type="spellEnd"/>
      <w:r w:rsidR="004815DD" w:rsidRPr="004815DD">
        <w:rPr>
          <w:rFonts w:ascii="Times New Roman" w:hAnsi="Times New Roman" w:cs="Times New Roman"/>
          <w:b/>
          <w:sz w:val="24"/>
          <w:szCs w:val="24"/>
        </w:rPr>
        <w:t xml:space="preserve"> палац культури" за </w:t>
      </w:r>
      <w:proofErr w:type="spellStart"/>
      <w:r w:rsidR="004815DD" w:rsidRPr="004815DD">
        <w:rPr>
          <w:rFonts w:ascii="Times New Roman" w:hAnsi="Times New Roman" w:cs="Times New Roman"/>
          <w:b/>
          <w:sz w:val="24"/>
          <w:szCs w:val="24"/>
        </w:rPr>
        <w:t>адресою</w:t>
      </w:r>
      <w:proofErr w:type="spellEnd"/>
      <w:r w:rsidR="004815DD" w:rsidRPr="004815DD">
        <w:rPr>
          <w:rFonts w:ascii="Times New Roman" w:hAnsi="Times New Roman" w:cs="Times New Roman"/>
          <w:b/>
          <w:sz w:val="24"/>
          <w:szCs w:val="24"/>
        </w:rPr>
        <w:t xml:space="preserve"> : Одеська область, </w:t>
      </w:r>
      <w:proofErr w:type="spellStart"/>
      <w:r w:rsidR="004815DD" w:rsidRPr="004815DD">
        <w:rPr>
          <w:rFonts w:ascii="Times New Roman" w:hAnsi="Times New Roman" w:cs="Times New Roman"/>
          <w:b/>
          <w:sz w:val="24"/>
          <w:szCs w:val="24"/>
        </w:rPr>
        <w:t>Роздільнянський</w:t>
      </w:r>
      <w:proofErr w:type="spellEnd"/>
      <w:r w:rsidR="004815DD" w:rsidRPr="004815DD">
        <w:rPr>
          <w:rFonts w:ascii="Times New Roman" w:hAnsi="Times New Roman" w:cs="Times New Roman"/>
          <w:b/>
          <w:sz w:val="24"/>
          <w:szCs w:val="24"/>
        </w:rPr>
        <w:t xml:space="preserve"> район, </w:t>
      </w:r>
      <w:proofErr w:type="spellStart"/>
      <w:r w:rsidR="004815DD" w:rsidRPr="004815DD">
        <w:rPr>
          <w:rFonts w:ascii="Times New Roman" w:hAnsi="Times New Roman" w:cs="Times New Roman"/>
          <w:b/>
          <w:sz w:val="24"/>
          <w:szCs w:val="24"/>
        </w:rPr>
        <w:t>м.Роздільна</w:t>
      </w:r>
      <w:proofErr w:type="spellEnd"/>
      <w:r w:rsidR="004815DD" w:rsidRPr="004815DD">
        <w:rPr>
          <w:rFonts w:ascii="Times New Roman" w:hAnsi="Times New Roman" w:cs="Times New Roman"/>
          <w:b/>
          <w:sz w:val="24"/>
          <w:szCs w:val="24"/>
        </w:rPr>
        <w:t xml:space="preserve">, вул. Європейська,36., за кодом </w:t>
      </w:r>
      <w:r w:rsidR="004815DD" w:rsidRPr="0098137A">
        <w:rPr>
          <w:rFonts w:ascii="Times New Roman" w:hAnsi="Times New Roman" w:cs="Times New Roman"/>
          <w:b/>
          <w:sz w:val="24"/>
          <w:szCs w:val="24"/>
        </w:rPr>
        <w:t>ДК 021:2015 –   32340000-8 Мікрофони та гучномовці</w:t>
      </w:r>
      <w:r w:rsidR="004815DD" w:rsidRPr="0098137A">
        <w:rPr>
          <w:rFonts w:ascii="Times New Roman" w:hAnsi="Times New Roman" w:cs="Times New Roman"/>
          <w:sz w:val="24"/>
          <w:szCs w:val="24"/>
        </w:rPr>
        <w:t>,</w:t>
      </w:r>
      <w:r w:rsidR="00E025CD" w:rsidRPr="0098137A">
        <w:rPr>
          <w:rFonts w:ascii="Times New Roman" w:hAnsi="Times New Roman" w:cs="Times New Roman"/>
          <w:b/>
          <w:bCs/>
        </w:rPr>
        <w:t xml:space="preserve"> </w:t>
      </w:r>
      <w:r w:rsidRPr="0098137A">
        <w:rPr>
          <w:rFonts w:ascii="Times New Roman" w:hAnsi="Times New Roman" w:cs="Times New Roman"/>
          <w:lang w:eastAsia="en-US"/>
        </w:rPr>
        <w:t>далі Товар</w:t>
      </w:r>
      <w:r w:rsidRPr="00E025CD">
        <w:rPr>
          <w:rFonts w:ascii="Times New Roman" w:hAnsi="Times New Roman" w:cs="Times New Roman"/>
          <w:b/>
          <w:lang w:eastAsia="en-US"/>
        </w:rPr>
        <w:t xml:space="preserve"> </w:t>
      </w:r>
      <w:r w:rsidRPr="00E025CD">
        <w:rPr>
          <w:rFonts w:ascii="Times New Roman" w:hAnsi="Times New Roman" w:cs="Times New Roman"/>
          <w:lang w:eastAsia="en-US"/>
        </w:rPr>
        <w:t xml:space="preserve"> (згідно з специфікацією, яка є невід’ємною частиною</w:t>
      </w:r>
      <w:r w:rsidRPr="00E70C08">
        <w:rPr>
          <w:rFonts w:ascii="Times New Roman" w:hAnsi="Times New Roman" w:cs="Times New Roman"/>
          <w:lang w:eastAsia="en-US"/>
        </w:rPr>
        <w:t xml:space="preserve"> договору), а  Покупець – прийняти і оплатити Товар в порядку й на умовах цього договору.</w:t>
      </w:r>
      <w:r w:rsidR="004631C1">
        <w:rPr>
          <w:rFonts w:ascii="Times New Roman" w:hAnsi="Times New Roman" w:cs="Times New Roman"/>
          <w:lang w:eastAsia="en-US"/>
        </w:rPr>
        <w:t xml:space="preserve"> </w:t>
      </w:r>
    </w:p>
    <w:p w:rsidR="000C407C" w:rsidRPr="00E70C08" w:rsidRDefault="000C407C" w:rsidP="000C407C">
      <w:pPr>
        <w:spacing w:after="0" w:line="240" w:lineRule="auto"/>
        <w:jc w:val="both"/>
        <w:rPr>
          <w:rFonts w:ascii="Times New Roman" w:hAnsi="Times New Roman" w:cs="Times New Roman"/>
          <w:lang w:eastAsia="uk-UA"/>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II. ЯКІСТЬ ТОВАРУ</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2.1. Продавець повинен передати Покупцеві Товар, якість якого відповідає умовам діючих стандартів та технічним умовам.</w:t>
      </w:r>
    </w:p>
    <w:p w:rsidR="000C407C" w:rsidRPr="00E70C08" w:rsidRDefault="000C407C" w:rsidP="000C407C">
      <w:pPr>
        <w:spacing w:after="0" w:line="240" w:lineRule="auto"/>
        <w:jc w:val="both"/>
        <w:rPr>
          <w:rFonts w:ascii="Times New Roman" w:hAnsi="Times New Roman" w:cs="Times New Roman"/>
          <w:lang w:eastAsia="uk-UA"/>
        </w:rPr>
      </w:pPr>
      <w:r w:rsidRPr="00E70C08">
        <w:rPr>
          <w:rFonts w:ascii="Times New Roman" w:hAnsi="Times New Roman" w:cs="Times New Roman"/>
        </w:rPr>
        <w:t>2.2. Товар, що є предметом договору повинен бути оригінальним, новим, не бувшим в експлуатації. Повинен бути запакований у непошкоджену заводську упаковку, мати гарантійний талон та паспорт заводу-виробника з вказаними технічними характеристиками. Учасник повинен гарантувати якість Товару, а також те, що терміни та умови його зберігання не порушені.</w:t>
      </w:r>
      <w:r w:rsidRPr="00E70C08">
        <w:rPr>
          <w:rFonts w:ascii="Times New Roman" w:hAnsi="Times New Roman" w:cs="Times New Roman"/>
          <w:lang w:eastAsia="uk-UA"/>
        </w:rPr>
        <w:t xml:space="preserve"> </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lang w:eastAsia="uk-UA"/>
        </w:rPr>
        <w:t xml:space="preserve">2.3. </w:t>
      </w:r>
      <w:r w:rsidRPr="00E70C08">
        <w:rPr>
          <w:rFonts w:ascii="Times New Roman" w:hAnsi="Times New Roman" w:cs="Times New Roman"/>
        </w:rPr>
        <w:t>Установлений Продавцем загальний гарантійний строк на товар становить __________</w:t>
      </w:r>
    </w:p>
    <w:p w:rsidR="000C407C" w:rsidRPr="00E70C08" w:rsidRDefault="000C407C" w:rsidP="000C407C">
      <w:pPr>
        <w:spacing w:after="0" w:line="240" w:lineRule="auto"/>
        <w:jc w:val="center"/>
        <w:rPr>
          <w:rFonts w:ascii="Times New Roman" w:hAnsi="Times New Roman" w:cs="Times New Roman"/>
          <w:b/>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III. ЦІНА ДОГОВОРУ</w:t>
      </w:r>
    </w:p>
    <w:p w:rsidR="000C407C" w:rsidRPr="00E70C08" w:rsidRDefault="000C407C" w:rsidP="000C407C">
      <w:pPr>
        <w:shd w:val="clear" w:color="auto" w:fill="FFFFFF"/>
        <w:spacing w:after="0" w:line="240" w:lineRule="auto"/>
        <w:jc w:val="both"/>
        <w:textAlignment w:val="baseline"/>
        <w:rPr>
          <w:rFonts w:ascii="Times New Roman" w:hAnsi="Times New Roman" w:cs="Times New Roman"/>
        </w:rPr>
      </w:pPr>
      <w:r w:rsidRPr="00E70C08">
        <w:rPr>
          <w:rFonts w:ascii="Times New Roman" w:hAnsi="Times New Roman" w:cs="Times New Roman"/>
        </w:rPr>
        <w:t xml:space="preserve">3.1. Сума цього Договору становить: </w:t>
      </w:r>
      <w:r w:rsidRPr="00E70C08">
        <w:rPr>
          <w:rFonts w:ascii="Times New Roman" w:hAnsi="Times New Roman" w:cs="Times New Roman"/>
          <w:b/>
        </w:rPr>
        <w:t>_______________________</w:t>
      </w:r>
      <w:r w:rsidRPr="00E70C08">
        <w:rPr>
          <w:rFonts w:ascii="Times New Roman" w:hAnsi="Times New Roman" w:cs="Times New Roman"/>
        </w:rPr>
        <w:t xml:space="preserve"> (_____________________________), з/без ПДВ.</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3.2. Сума цього Договору може бути зменшена за взаємною згодою Сторін (зменшення обсягів закупівлі), зокрема з урахуванням фактичного обсягу видатків Покупця.</w:t>
      </w:r>
    </w:p>
    <w:p w:rsidR="000C407C" w:rsidRPr="00E70C08" w:rsidRDefault="000C407C" w:rsidP="000C407C">
      <w:pPr>
        <w:spacing w:after="0" w:line="240" w:lineRule="auto"/>
        <w:jc w:val="center"/>
        <w:rPr>
          <w:rFonts w:ascii="Times New Roman" w:hAnsi="Times New Roman" w:cs="Times New Roman"/>
          <w:b/>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IV. ПОРЯДОК ЗДІЙСНЕННЯ ОПЛАТИ</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 xml:space="preserve">4.1. Усі розрахунки за Договором здійснюються у національній валюті України шляхом перерахування грошових коштів на поточний рахунок Продавця, </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4.2. Оплата здійснюється Покупцем за фактично отриманий належної якості Товар шляхом безготівкового переказу коштів на поточний рахунок Продавця, протягом 10 (десяти) банківських днів, згідно підписаної Сторонами видаткової накладної.</w:t>
      </w:r>
    </w:p>
    <w:p w:rsidR="000C407C"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4.3. У разі затримки відповідного бюджетного фінансування розрахунок за Товар здійснюється протягом 7 (семи) банківських днів з дати отримання Покупцем бюджетного фінансування на свій реєстраційний рахунок.</w:t>
      </w:r>
    </w:p>
    <w:p w:rsidR="0014017B" w:rsidRPr="00E70C08" w:rsidRDefault="0014017B" w:rsidP="000C407C">
      <w:pPr>
        <w:spacing w:after="0" w:line="240" w:lineRule="auto"/>
        <w:jc w:val="both"/>
        <w:rPr>
          <w:rFonts w:ascii="Times New Roman" w:hAnsi="Times New Roman" w:cs="Times New Roman"/>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V. ПЕРЕДАЧА ТОВАРУ</w:t>
      </w:r>
    </w:p>
    <w:p w:rsidR="004815DD" w:rsidRPr="00792FD7" w:rsidRDefault="000C407C" w:rsidP="000C407C">
      <w:pPr>
        <w:tabs>
          <w:tab w:val="left" w:pos="851"/>
        </w:tabs>
        <w:spacing w:after="0" w:line="240" w:lineRule="auto"/>
        <w:jc w:val="both"/>
        <w:rPr>
          <w:rFonts w:ascii="Times New Roman" w:hAnsi="Times New Roman" w:cs="Times New Roman"/>
          <w:b/>
          <w:sz w:val="24"/>
          <w:szCs w:val="24"/>
        </w:rPr>
      </w:pPr>
      <w:r w:rsidRPr="00E70C08">
        <w:rPr>
          <w:rFonts w:ascii="Times New Roman" w:hAnsi="Times New Roman" w:cs="Times New Roman"/>
        </w:rPr>
        <w:t>5.1.</w:t>
      </w:r>
      <w:r w:rsidRPr="00E70C08">
        <w:rPr>
          <w:rFonts w:ascii="Times New Roman" w:hAnsi="Times New Roman" w:cs="Times New Roman"/>
          <w:snapToGrid w:val="0"/>
          <w:lang w:eastAsia="zh-CN"/>
        </w:rPr>
        <w:t xml:space="preserve">Поставка Товару Продавцем здійснюється за </w:t>
      </w:r>
      <w:proofErr w:type="spellStart"/>
      <w:r w:rsidRPr="00E70C08">
        <w:rPr>
          <w:rFonts w:ascii="Times New Roman" w:hAnsi="Times New Roman" w:cs="Times New Roman"/>
          <w:snapToGrid w:val="0"/>
          <w:lang w:eastAsia="zh-CN"/>
        </w:rPr>
        <w:t>адресою</w:t>
      </w:r>
      <w:proofErr w:type="spellEnd"/>
      <w:r w:rsidRPr="00E70C08">
        <w:rPr>
          <w:rFonts w:ascii="Times New Roman" w:hAnsi="Times New Roman" w:cs="Times New Roman"/>
          <w:snapToGrid w:val="0"/>
          <w:lang w:eastAsia="zh-CN"/>
        </w:rPr>
        <w:t xml:space="preserve"> Покупця: </w:t>
      </w:r>
      <w:r w:rsidR="004815DD" w:rsidRPr="004815DD">
        <w:rPr>
          <w:rFonts w:ascii="Times New Roman" w:hAnsi="Times New Roman" w:cs="Times New Roman"/>
          <w:b/>
          <w:sz w:val="24"/>
          <w:szCs w:val="24"/>
        </w:rPr>
        <w:t xml:space="preserve">Одеська область, </w:t>
      </w:r>
      <w:proofErr w:type="spellStart"/>
      <w:r w:rsidR="004815DD" w:rsidRPr="004815DD">
        <w:rPr>
          <w:rFonts w:ascii="Times New Roman" w:hAnsi="Times New Roman" w:cs="Times New Roman"/>
          <w:b/>
          <w:sz w:val="24"/>
          <w:szCs w:val="24"/>
        </w:rPr>
        <w:t>Роздільнянський</w:t>
      </w:r>
      <w:proofErr w:type="spellEnd"/>
      <w:r w:rsidR="004815DD" w:rsidRPr="004815DD">
        <w:rPr>
          <w:rFonts w:ascii="Times New Roman" w:hAnsi="Times New Roman" w:cs="Times New Roman"/>
          <w:b/>
          <w:sz w:val="24"/>
          <w:szCs w:val="24"/>
        </w:rPr>
        <w:t xml:space="preserve"> район, </w:t>
      </w:r>
      <w:proofErr w:type="spellStart"/>
      <w:r w:rsidR="004815DD" w:rsidRPr="004815DD">
        <w:rPr>
          <w:rFonts w:ascii="Times New Roman" w:hAnsi="Times New Roman" w:cs="Times New Roman"/>
          <w:b/>
          <w:sz w:val="24"/>
          <w:szCs w:val="24"/>
        </w:rPr>
        <w:t>м</w:t>
      </w:r>
      <w:bookmarkStart w:id="0" w:name="_GoBack"/>
      <w:bookmarkEnd w:id="0"/>
      <w:r w:rsidR="004815DD" w:rsidRPr="00792FD7">
        <w:rPr>
          <w:rFonts w:ascii="Times New Roman" w:hAnsi="Times New Roman" w:cs="Times New Roman"/>
          <w:b/>
          <w:sz w:val="24"/>
          <w:szCs w:val="24"/>
        </w:rPr>
        <w:t>.Роздільна</w:t>
      </w:r>
      <w:proofErr w:type="spellEnd"/>
      <w:r w:rsidR="004815DD" w:rsidRPr="00792FD7">
        <w:rPr>
          <w:rFonts w:ascii="Times New Roman" w:hAnsi="Times New Roman" w:cs="Times New Roman"/>
          <w:b/>
          <w:sz w:val="24"/>
          <w:szCs w:val="24"/>
        </w:rPr>
        <w:t>, вул. Європейська,36.</w:t>
      </w:r>
    </w:p>
    <w:p w:rsidR="000C407C" w:rsidRPr="00E70C08" w:rsidRDefault="000C407C" w:rsidP="000C407C">
      <w:pPr>
        <w:tabs>
          <w:tab w:val="left" w:pos="851"/>
        </w:tabs>
        <w:spacing w:after="0" w:line="240" w:lineRule="auto"/>
        <w:jc w:val="both"/>
        <w:rPr>
          <w:rFonts w:ascii="Times New Roman" w:hAnsi="Times New Roman" w:cs="Times New Roman"/>
        </w:rPr>
      </w:pPr>
      <w:r w:rsidRPr="00792FD7">
        <w:rPr>
          <w:rFonts w:ascii="Times New Roman" w:hAnsi="Times New Roman" w:cs="Times New Roman"/>
        </w:rPr>
        <w:t xml:space="preserve">5.2. Строк поставки товару:  </w:t>
      </w:r>
      <w:r w:rsidR="00792FD7" w:rsidRPr="00792FD7">
        <w:rPr>
          <w:rFonts w:ascii="Times New Roman" w:hAnsi="Times New Roman" w:cs="Times New Roman"/>
        </w:rPr>
        <w:t>до 15.07.</w:t>
      </w:r>
      <w:r w:rsidR="0014017B" w:rsidRPr="00792FD7">
        <w:rPr>
          <w:rFonts w:ascii="Times New Roman" w:hAnsi="Times New Roman" w:cs="Times New Roman"/>
        </w:rPr>
        <w:t>2023 р., протягом</w:t>
      </w:r>
      <w:r w:rsidR="0014017B" w:rsidRPr="0014017B">
        <w:rPr>
          <w:rFonts w:ascii="Times New Roman" w:hAnsi="Times New Roman" w:cs="Times New Roman"/>
        </w:rPr>
        <w:t xml:space="preserve"> 5 днів з моменту Заявки від Замовника</w:t>
      </w:r>
      <w:r>
        <w:rPr>
          <w:rFonts w:ascii="Times New Roman" w:hAnsi="Times New Roman" w:cs="Times New Roman"/>
        </w:rPr>
        <w:t>.</w:t>
      </w:r>
    </w:p>
    <w:p w:rsidR="000C407C" w:rsidRPr="00E70C08" w:rsidRDefault="000C407C" w:rsidP="000C407C">
      <w:pPr>
        <w:tabs>
          <w:tab w:val="left" w:pos="851"/>
        </w:tabs>
        <w:spacing w:after="0" w:line="240" w:lineRule="auto"/>
        <w:jc w:val="both"/>
        <w:rPr>
          <w:rFonts w:ascii="Times New Roman" w:hAnsi="Times New Roman" w:cs="Times New Roman"/>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VІ. ПРАВА ТА ОБОВ’ЯЗКИ СТОРІН</w:t>
      </w:r>
    </w:p>
    <w:p w:rsidR="000C407C" w:rsidRPr="00E70C08" w:rsidRDefault="000C407C" w:rsidP="000C407C">
      <w:pPr>
        <w:spacing w:after="0" w:line="240" w:lineRule="auto"/>
        <w:jc w:val="both"/>
        <w:rPr>
          <w:rFonts w:ascii="Times New Roman" w:hAnsi="Times New Roman" w:cs="Times New Roman"/>
          <w:b/>
        </w:rPr>
      </w:pPr>
      <w:r w:rsidRPr="00E70C08">
        <w:rPr>
          <w:rFonts w:ascii="Times New Roman" w:hAnsi="Times New Roman" w:cs="Times New Roman"/>
          <w:b/>
        </w:rPr>
        <w:t>6.1. Покупець зобов’язаний:</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6.1.1. Прийняти Товар згідно із видатковою накладною.</w:t>
      </w:r>
    </w:p>
    <w:p w:rsidR="000C407C" w:rsidRPr="00E70C08" w:rsidRDefault="000C407C" w:rsidP="000C407C">
      <w:pPr>
        <w:spacing w:after="0" w:line="240" w:lineRule="auto"/>
        <w:contextualSpacing/>
        <w:jc w:val="both"/>
        <w:rPr>
          <w:rFonts w:ascii="Times New Roman" w:hAnsi="Times New Roman" w:cs="Times New Roman"/>
        </w:rPr>
      </w:pPr>
      <w:r w:rsidRPr="00E70C08">
        <w:rPr>
          <w:rFonts w:ascii="Times New Roman" w:hAnsi="Times New Roman" w:cs="Times New Roman"/>
        </w:rPr>
        <w:t>6.1.2. Своєчасно та в повному обсязі провести розрахунки за Товар.</w:t>
      </w:r>
    </w:p>
    <w:p w:rsidR="000C407C" w:rsidRPr="00E70C08" w:rsidRDefault="000C407C" w:rsidP="000C407C">
      <w:pPr>
        <w:spacing w:after="0" w:line="240" w:lineRule="auto"/>
        <w:jc w:val="both"/>
        <w:rPr>
          <w:rFonts w:ascii="Times New Roman" w:hAnsi="Times New Roman" w:cs="Times New Roman"/>
          <w:b/>
        </w:rPr>
      </w:pPr>
      <w:r w:rsidRPr="00E70C08">
        <w:rPr>
          <w:rFonts w:ascii="Times New Roman" w:hAnsi="Times New Roman" w:cs="Times New Roman"/>
          <w:b/>
        </w:rPr>
        <w:t>6.2. Покупець має право:</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6.2.1. Достроково розірвати цей Договір у разі невиконання зобов’язань Продавцем.</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lastRenderedPageBreak/>
        <w:t>6.2.2. Зменшувати обсяг закупівлі Товару та загальну вартість Договору залежно від реального фінансування видатків. Зміна обсягу закупівлі оформлюється шляхом внесення відповідних змін до цього Договору.</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6.2.3. Повернути накладну на Товар Продавцю без здійснення оплати, у разі неналежного оформлення зазначених документів (відсутність печатки, підписів тощо) на доопрацювання.</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 xml:space="preserve">6.2.4. У разі відпуску Товару неналежної якості незалежно від можливості використання Товару за призначенням, вимагати від Продавця за своїм вибором: </w:t>
      </w:r>
    </w:p>
    <w:p w:rsidR="000C407C" w:rsidRPr="00E70C08" w:rsidRDefault="000C407C" w:rsidP="000C407C">
      <w:pPr>
        <w:pStyle w:val="a3"/>
        <w:tabs>
          <w:tab w:val="left" w:pos="9498"/>
        </w:tabs>
        <w:spacing w:after="0" w:line="240" w:lineRule="auto"/>
        <w:ind w:left="0"/>
        <w:jc w:val="both"/>
        <w:rPr>
          <w:rFonts w:ascii="Times New Roman" w:hAnsi="Times New Roman" w:cs="Times New Roman"/>
        </w:rPr>
      </w:pPr>
      <w:r w:rsidRPr="00E70C08">
        <w:rPr>
          <w:rFonts w:ascii="Times New Roman" w:hAnsi="Times New Roman" w:cs="Times New Roman"/>
        </w:rPr>
        <w:t>- пропорційного зменшення ціни Договору;</w:t>
      </w:r>
    </w:p>
    <w:p w:rsidR="000C407C" w:rsidRPr="00E70C08" w:rsidRDefault="000C407C" w:rsidP="000C407C">
      <w:pPr>
        <w:pStyle w:val="a3"/>
        <w:tabs>
          <w:tab w:val="left" w:pos="9498"/>
        </w:tabs>
        <w:spacing w:after="0" w:line="240" w:lineRule="auto"/>
        <w:ind w:left="0"/>
        <w:jc w:val="both"/>
        <w:rPr>
          <w:rFonts w:ascii="Times New Roman" w:hAnsi="Times New Roman" w:cs="Times New Roman"/>
        </w:rPr>
      </w:pPr>
      <w:r w:rsidRPr="00E70C08">
        <w:rPr>
          <w:rFonts w:ascii="Times New Roman" w:hAnsi="Times New Roman" w:cs="Times New Roman"/>
        </w:rPr>
        <w:t>- безоплатно передачі аналогічний  товару належної якості у тій самій кількості.</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b/>
        </w:rPr>
        <w:t>6.3. Продавець зобов’язаний</w:t>
      </w:r>
      <w:r w:rsidRPr="00E70C08">
        <w:rPr>
          <w:rFonts w:ascii="Times New Roman" w:hAnsi="Times New Roman" w:cs="Times New Roman"/>
        </w:rPr>
        <w:t>:</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6.3.1. Забезпечити продаж Товару згідно умов Договору.</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6.3.2. Забезпечити передачу Товару, якість якого відповідає умовам, встановленим розділом ІІ цього Договору.</w:t>
      </w:r>
    </w:p>
    <w:p w:rsidR="000C407C"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6.3.3. Продавець у разі передачі неякісного товару повертає Покупцеві вартість такого товару.</w:t>
      </w:r>
    </w:p>
    <w:p w:rsidR="004815DD" w:rsidRPr="004815DD" w:rsidRDefault="004815DD" w:rsidP="000C407C">
      <w:pPr>
        <w:tabs>
          <w:tab w:val="left" w:pos="9498"/>
        </w:tabs>
        <w:spacing w:after="0" w:line="240" w:lineRule="auto"/>
        <w:jc w:val="both"/>
        <w:rPr>
          <w:rFonts w:ascii="Times New Roman" w:hAnsi="Times New Roman" w:cs="Times New Roman"/>
          <w:b/>
        </w:rPr>
      </w:pPr>
      <w:r>
        <w:rPr>
          <w:rFonts w:ascii="Times New Roman" w:hAnsi="Times New Roman" w:cs="Times New Roman"/>
        </w:rPr>
        <w:t xml:space="preserve">6.3.4 </w:t>
      </w:r>
      <w:r w:rsidRPr="004815DD">
        <w:rPr>
          <w:rFonts w:ascii="Times New Roman" w:hAnsi="Times New Roman" w:cs="Times New Roman"/>
          <w:b/>
        </w:rPr>
        <w:t>Продавець надає супутні товару послуги, а саме виконує монтаж обладнання, пуск та  налагоджування з використанням витратних матеріалів продавця.</w:t>
      </w:r>
    </w:p>
    <w:p w:rsidR="000C407C" w:rsidRPr="00E70C08" w:rsidRDefault="000C407C" w:rsidP="000C407C">
      <w:pPr>
        <w:tabs>
          <w:tab w:val="left" w:pos="9498"/>
        </w:tabs>
        <w:spacing w:after="0" w:line="240" w:lineRule="auto"/>
        <w:jc w:val="both"/>
        <w:rPr>
          <w:rFonts w:ascii="Times New Roman" w:hAnsi="Times New Roman" w:cs="Times New Roman"/>
          <w:b/>
        </w:rPr>
      </w:pPr>
      <w:r w:rsidRPr="00E70C08">
        <w:rPr>
          <w:rFonts w:ascii="Times New Roman" w:hAnsi="Times New Roman" w:cs="Times New Roman"/>
          <w:b/>
        </w:rPr>
        <w:t>6.4. Продавець має право:</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6.4.1. Своєчасно та в повному обсязі отримувати плату за придбаний товар.</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6.4.2. У разі невиконання зобов’язань Покупцем достроково розірвати цей Договір.</w:t>
      </w:r>
    </w:p>
    <w:p w:rsidR="000C407C" w:rsidRPr="00E70C08" w:rsidRDefault="000C407C" w:rsidP="000C407C">
      <w:pPr>
        <w:tabs>
          <w:tab w:val="left" w:pos="9498"/>
        </w:tabs>
        <w:spacing w:after="0" w:line="240" w:lineRule="auto"/>
        <w:jc w:val="both"/>
        <w:rPr>
          <w:rFonts w:ascii="Times New Roman" w:hAnsi="Times New Roman" w:cs="Times New Roman"/>
        </w:rPr>
      </w:pPr>
    </w:p>
    <w:p w:rsidR="000C407C" w:rsidRPr="00E70C08" w:rsidRDefault="000C407C" w:rsidP="000C407C">
      <w:pPr>
        <w:tabs>
          <w:tab w:val="left" w:pos="9498"/>
        </w:tabs>
        <w:spacing w:after="0" w:line="240" w:lineRule="auto"/>
        <w:jc w:val="center"/>
        <w:rPr>
          <w:rFonts w:ascii="Times New Roman" w:hAnsi="Times New Roman" w:cs="Times New Roman"/>
          <w:b/>
        </w:rPr>
      </w:pPr>
      <w:r w:rsidRPr="00E70C08">
        <w:rPr>
          <w:rFonts w:ascii="Times New Roman" w:hAnsi="Times New Roman" w:cs="Times New Roman"/>
          <w:b/>
        </w:rPr>
        <w:t xml:space="preserve">VII. ВІДПОВІДАЛЬНІСТЬ СТОРІН </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 xml:space="preserve">7.2. У випадку порушення своїх зобов’язань за договором Продавець несе відповідальність, визначену договором (штрафні санкції, пеня та інше) та чинним законодавством України </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 xml:space="preserve">7.3. Продавець за даним Договором несе відповідальність за продаж неякісного Товару у зв’язку </w:t>
      </w:r>
      <w:r w:rsidR="00161619">
        <w:rPr>
          <w:rFonts w:ascii="Times New Roman" w:hAnsi="Times New Roman" w:cs="Times New Roman"/>
        </w:rPr>
        <w:t xml:space="preserve">з чим сплачує штраф в розмірі 0,1 </w:t>
      </w:r>
      <w:r w:rsidRPr="00E70C08">
        <w:rPr>
          <w:rFonts w:ascii="Times New Roman" w:hAnsi="Times New Roman" w:cs="Times New Roman"/>
        </w:rPr>
        <w:t xml:space="preserve">% вартості  </w:t>
      </w:r>
      <w:r>
        <w:rPr>
          <w:rFonts w:ascii="Times New Roman" w:hAnsi="Times New Roman" w:cs="Times New Roman"/>
        </w:rPr>
        <w:t xml:space="preserve">неякісної частини </w:t>
      </w:r>
      <w:r w:rsidRPr="00E70C08">
        <w:rPr>
          <w:rFonts w:ascii="Times New Roman" w:hAnsi="Times New Roman" w:cs="Times New Roman"/>
        </w:rPr>
        <w:t>Товару. Витрати, пов’язані з поверненням або заміною неякісно</w:t>
      </w:r>
      <w:r>
        <w:rPr>
          <w:rFonts w:ascii="Times New Roman" w:hAnsi="Times New Roman" w:cs="Times New Roman"/>
        </w:rPr>
        <w:t>ї частини</w:t>
      </w:r>
      <w:r w:rsidRPr="00E70C08">
        <w:rPr>
          <w:rFonts w:ascii="Times New Roman" w:hAnsi="Times New Roman" w:cs="Times New Roman"/>
        </w:rPr>
        <w:t xml:space="preserve"> Товару, несе Продавець.</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7.4. Виплата неустойки (накладання штрафних санкцій, пені тощо) не звільняє Сторони від виконання своїх зобов’язань або усунення порушень.</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7.5. Покупець за даним Договором несе наступну відповідальність:</w:t>
      </w:r>
    </w:p>
    <w:p w:rsidR="000C407C" w:rsidRPr="004815DD" w:rsidRDefault="000C407C" w:rsidP="000C407C">
      <w:pPr>
        <w:tabs>
          <w:tab w:val="left" w:pos="9498"/>
        </w:tabs>
        <w:spacing w:after="0" w:line="240" w:lineRule="auto"/>
        <w:jc w:val="both"/>
        <w:rPr>
          <w:rFonts w:ascii="Times New Roman" w:hAnsi="Times New Roman" w:cs="Times New Roman"/>
          <w:b/>
        </w:rPr>
      </w:pPr>
      <w:r w:rsidRPr="00E70C08">
        <w:rPr>
          <w:rFonts w:ascii="Times New Roman" w:hAnsi="Times New Roman" w:cs="Times New Roman"/>
        </w:rPr>
        <w:t xml:space="preserve">- у випадку затримки платежу за Товар Покупець сплачує Продавцю пеню в розмірі </w:t>
      </w:r>
      <w:r w:rsidR="00395B36">
        <w:rPr>
          <w:rFonts w:ascii="Times New Roman" w:hAnsi="Times New Roman" w:cs="Times New Roman"/>
        </w:rPr>
        <w:t xml:space="preserve">подвійної </w:t>
      </w:r>
      <w:r w:rsidRPr="00E70C08">
        <w:rPr>
          <w:rFonts w:ascii="Times New Roman" w:hAnsi="Times New Roman" w:cs="Times New Roman"/>
        </w:rPr>
        <w:t xml:space="preserve">облікової ставки НБУ, що діяла в період, за який нараховується пеня, від суми заборгованості за кожний день прострочення. </w:t>
      </w:r>
      <w:r w:rsidRPr="004815DD">
        <w:rPr>
          <w:rFonts w:ascii="Times New Roman" w:hAnsi="Times New Roman" w:cs="Times New Roman"/>
          <w:b/>
        </w:rPr>
        <w:t>Покупець звільняється від сплати пені на період затримки бюджетного фінансування, або неможливості  здійснювати  платежі.</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7.6. Покупець не несе відповідальність перед Продавцем за дії чи бездіяльність  третіх осіб, які хоча і не є сторонами цього Договору, але мають відношення до виконання  його умов.</w:t>
      </w:r>
    </w:p>
    <w:p w:rsidR="000C407C" w:rsidRPr="00E70C08" w:rsidRDefault="000C407C" w:rsidP="000C407C">
      <w:pPr>
        <w:tabs>
          <w:tab w:val="left" w:pos="9498"/>
        </w:tabs>
        <w:spacing w:after="0" w:line="240" w:lineRule="auto"/>
        <w:jc w:val="both"/>
        <w:rPr>
          <w:rFonts w:ascii="Times New Roman" w:hAnsi="Times New Roman" w:cs="Times New Roman"/>
        </w:rPr>
      </w:pPr>
    </w:p>
    <w:p w:rsidR="000C407C" w:rsidRPr="00E70C08" w:rsidRDefault="000C407C" w:rsidP="000C407C">
      <w:pPr>
        <w:tabs>
          <w:tab w:val="left" w:pos="9498"/>
        </w:tabs>
        <w:spacing w:after="0" w:line="240" w:lineRule="auto"/>
        <w:jc w:val="center"/>
        <w:rPr>
          <w:rFonts w:ascii="Times New Roman" w:hAnsi="Times New Roman" w:cs="Times New Roman"/>
          <w:b/>
        </w:rPr>
      </w:pPr>
      <w:r w:rsidRPr="00E70C08">
        <w:rPr>
          <w:rFonts w:ascii="Times New Roman" w:hAnsi="Times New Roman" w:cs="Times New Roman"/>
          <w:b/>
        </w:rPr>
        <w:t>VIII. ОБСТАВИНИ НЕПЕРЕБОРНОЇ СИЛИ</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8.2. Під форс-мажорними обставинами розуміються зовнішні та надзвичайні обставини</w:t>
      </w:r>
      <w:r w:rsidR="00161619">
        <w:rPr>
          <w:rFonts w:ascii="Times New Roman" w:hAnsi="Times New Roman" w:cs="Times New Roman"/>
        </w:rPr>
        <w:t xml:space="preserve">, що </w:t>
      </w:r>
      <w:r w:rsidRPr="00E70C08">
        <w:rPr>
          <w:rFonts w:ascii="Times New Roman" w:hAnsi="Times New Roman" w:cs="Times New Roman"/>
        </w:rPr>
        <w:t>виникли поза волею Сторін, настанню та дії яких вони не могли перешкодити за допомогою заходів та засобів.</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 xml:space="preserve">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E70C08">
        <w:rPr>
          <w:rFonts w:ascii="Times New Roman" w:hAnsi="Times New Roman" w:cs="Times New Roman"/>
        </w:rPr>
        <w:t>проток</w:t>
      </w:r>
      <w:proofErr w:type="spellEnd"/>
      <w:r w:rsidRPr="00E70C08">
        <w:rPr>
          <w:rFonts w:ascii="Times New Roman" w:hAnsi="Times New Roman" w:cs="Times New Roman"/>
        </w:rPr>
        <w:t xml:space="preserve">, портів, тощо, закриття шляхів, </w:t>
      </w:r>
      <w:proofErr w:type="spellStart"/>
      <w:r w:rsidRPr="00E70C08">
        <w:rPr>
          <w:rFonts w:ascii="Times New Roman" w:hAnsi="Times New Roman" w:cs="Times New Roman"/>
        </w:rPr>
        <w:t>проток</w:t>
      </w:r>
      <w:proofErr w:type="spellEnd"/>
      <w:r w:rsidRPr="00E70C08">
        <w:rPr>
          <w:rFonts w:ascii="Times New Roman" w:hAnsi="Times New Roman" w:cs="Times New Roman"/>
        </w:rPr>
        <w:t>, каналів, перевалів, рішення органів державної влади.</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0C407C" w:rsidRPr="00E70C08" w:rsidRDefault="000C407C" w:rsidP="000C407C">
      <w:pPr>
        <w:tabs>
          <w:tab w:val="left" w:pos="9498"/>
        </w:tabs>
        <w:spacing w:after="0" w:line="240" w:lineRule="auto"/>
        <w:jc w:val="both"/>
        <w:rPr>
          <w:rFonts w:ascii="Times New Roman" w:hAnsi="Times New Roman" w:cs="Times New Roman"/>
        </w:rPr>
      </w:pPr>
      <w:r w:rsidRPr="00E70C08">
        <w:rPr>
          <w:rFonts w:ascii="Times New Roman" w:hAnsi="Times New Roman" w:cs="Times New Roman"/>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0C407C" w:rsidRPr="00E70C08" w:rsidRDefault="000C407C" w:rsidP="000C407C">
      <w:pPr>
        <w:tabs>
          <w:tab w:val="left" w:pos="10206"/>
        </w:tabs>
        <w:spacing w:after="0" w:line="240" w:lineRule="auto"/>
        <w:jc w:val="both"/>
        <w:rPr>
          <w:rFonts w:ascii="Times New Roman" w:hAnsi="Times New Roman" w:cs="Times New Roman"/>
        </w:rPr>
      </w:pPr>
      <w:r w:rsidRPr="00E70C08">
        <w:rPr>
          <w:rFonts w:ascii="Times New Roman" w:hAnsi="Times New Roman" w:cs="Times New Roman"/>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lastRenderedPageBreak/>
        <w:t>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rsidR="000C407C" w:rsidRPr="00E70C08" w:rsidRDefault="000C407C" w:rsidP="000C407C">
      <w:pPr>
        <w:spacing w:after="0" w:line="240" w:lineRule="auto"/>
        <w:jc w:val="both"/>
        <w:rPr>
          <w:rFonts w:ascii="Times New Roman" w:hAnsi="Times New Roman" w:cs="Times New Roman"/>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IX. ВИРІШЕННЯ СПОРІВ</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досудовому/судовому порядку відповідно до чинного законодавства України.</w:t>
      </w:r>
    </w:p>
    <w:p w:rsidR="000C407C" w:rsidRPr="00E70C08" w:rsidRDefault="000C407C" w:rsidP="000C407C">
      <w:pPr>
        <w:spacing w:after="0" w:line="240" w:lineRule="auto"/>
        <w:jc w:val="both"/>
        <w:rPr>
          <w:rFonts w:ascii="Times New Roman" w:hAnsi="Times New Roman" w:cs="Times New Roman"/>
        </w:rPr>
      </w:pPr>
    </w:p>
    <w:p w:rsidR="000C407C" w:rsidRPr="00E70C08"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X. СТРОК ДІЇ ДОГОВОРУ</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 xml:space="preserve">10.1. Договір набирає чинності з моменту </w:t>
      </w:r>
      <w:r>
        <w:rPr>
          <w:rFonts w:ascii="Times New Roman" w:hAnsi="Times New Roman" w:cs="Times New Roman"/>
        </w:rPr>
        <w:t xml:space="preserve">його </w:t>
      </w:r>
      <w:r w:rsidRPr="00E70C08">
        <w:rPr>
          <w:rFonts w:ascii="Times New Roman" w:hAnsi="Times New Roman" w:cs="Times New Roman"/>
        </w:rPr>
        <w:t>підписання  уповноваженими представниками Сторін та скріплення підписів печатками і діє до 31 грудня 2023 року, але в будь-якому випадку до моменту повного виконання Сторонами  своїх зобов'язань.</w:t>
      </w:r>
    </w:p>
    <w:p w:rsidR="000C407C" w:rsidRPr="00E70C08" w:rsidRDefault="000C407C" w:rsidP="000C407C">
      <w:pPr>
        <w:tabs>
          <w:tab w:val="left" w:pos="993"/>
          <w:tab w:val="left" w:pos="1134"/>
        </w:tabs>
        <w:spacing w:after="0" w:line="240" w:lineRule="auto"/>
        <w:jc w:val="both"/>
        <w:rPr>
          <w:rFonts w:ascii="Times New Roman" w:hAnsi="Times New Roman" w:cs="Times New Roman"/>
        </w:rPr>
      </w:pPr>
    </w:p>
    <w:p w:rsidR="000C407C" w:rsidRDefault="000C407C" w:rsidP="000C407C">
      <w:pPr>
        <w:spacing w:after="0" w:line="240" w:lineRule="auto"/>
        <w:jc w:val="center"/>
        <w:rPr>
          <w:rFonts w:ascii="Times New Roman" w:hAnsi="Times New Roman" w:cs="Times New Roman"/>
          <w:b/>
        </w:rPr>
      </w:pPr>
      <w:r w:rsidRPr="00E70C08">
        <w:rPr>
          <w:rFonts w:ascii="Times New Roman" w:hAnsi="Times New Roman" w:cs="Times New Roman"/>
          <w:b/>
        </w:rPr>
        <w:t>XI. ІНШІ УМОВИ</w:t>
      </w:r>
    </w:p>
    <w:p w:rsidR="004815DD" w:rsidRPr="00E70C08" w:rsidRDefault="004815DD" w:rsidP="000C407C">
      <w:pPr>
        <w:spacing w:after="0" w:line="240" w:lineRule="auto"/>
        <w:jc w:val="center"/>
        <w:rPr>
          <w:rFonts w:ascii="Times New Roman" w:hAnsi="Times New Roman" w:cs="Times New Roman"/>
          <w:b/>
        </w:rPr>
      </w:pP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11.1. Дія Договору може припинятися з інших підстав, передбачених чинним законодавством України.</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11.2. Цей Договір укладено у двох оригінальних примірниках по одному для кожної зі Сторін, які мають однакову юридичну силу.</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11.3. У випадках, не передбачених цим Договором, Сторони керуються чинним законодавством України.</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0C407C" w:rsidRPr="00E70C08" w:rsidRDefault="000C407C" w:rsidP="000C407C">
      <w:pPr>
        <w:spacing w:after="0" w:line="240" w:lineRule="auto"/>
        <w:jc w:val="both"/>
        <w:rPr>
          <w:rFonts w:ascii="Times New Roman" w:hAnsi="Times New Roman" w:cs="Times New Roman"/>
        </w:rPr>
      </w:pPr>
      <w:r w:rsidRPr="00E70C08">
        <w:rPr>
          <w:rFonts w:ascii="Times New Roman" w:hAnsi="Times New Roman" w:cs="Times New Roman"/>
        </w:rPr>
        <w:t>11.5.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0C407C" w:rsidRPr="00E70C08" w:rsidRDefault="000C407C" w:rsidP="000C407C">
      <w:pPr>
        <w:pStyle w:val="rvps2"/>
        <w:shd w:val="clear" w:color="auto" w:fill="FFFFFF"/>
        <w:spacing w:before="0" w:beforeAutospacing="0" w:after="0" w:afterAutospacing="0"/>
        <w:jc w:val="both"/>
        <w:rPr>
          <w:sz w:val="22"/>
          <w:szCs w:val="22"/>
        </w:rPr>
      </w:pPr>
      <w:r w:rsidRPr="00E70C08">
        <w:rPr>
          <w:sz w:val="22"/>
          <w:szCs w:val="22"/>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407C" w:rsidRPr="00E70C08" w:rsidRDefault="000C407C" w:rsidP="000C407C">
      <w:pPr>
        <w:pStyle w:val="rvps2"/>
        <w:shd w:val="clear" w:color="auto" w:fill="FFFFFF"/>
        <w:spacing w:before="0" w:beforeAutospacing="0" w:after="0" w:afterAutospacing="0"/>
        <w:jc w:val="both"/>
        <w:rPr>
          <w:sz w:val="22"/>
          <w:szCs w:val="22"/>
        </w:rPr>
      </w:pPr>
      <w:bookmarkStart w:id="1" w:name="n278"/>
      <w:bookmarkStart w:id="2" w:name="n74"/>
      <w:bookmarkEnd w:id="1"/>
      <w:bookmarkEnd w:id="2"/>
      <w:r w:rsidRPr="00E70C08">
        <w:rPr>
          <w:sz w:val="22"/>
          <w:szCs w:val="22"/>
        </w:rPr>
        <w:t>1) зменшення обсягів закупівлі, зокрема з урахуванням фактичного обсягу видатків замовника;</w:t>
      </w:r>
    </w:p>
    <w:p w:rsidR="000C407C" w:rsidRPr="00E70C08" w:rsidRDefault="000C407C" w:rsidP="000C407C">
      <w:pPr>
        <w:pStyle w:val="rvps2"/>
        <w:shd w:val="clear" w:color="auto" w:fill="FFFFFF"/>
        <w:spacing w:before="0" w:beforeAutospacing="0" w:after="0" w:afterAutospacing="0"/>
        <w:jc w:val="both"/>
        <w:rPr>
          <w:sz w:val="22"/>
          <w:szCs w:val="22"/>
        </w:rPr>
      </w:pPr>
      <w:bookmarkStart w:id="3" w:name="n75"/>
      <w:bookmarkEnd w:id="3"/>
      <w:r w:rsidRPr="00E70C08">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0C08">
        <w:rPr>
          <w:sz w:val="22"/>
          <w:szCs w:val="22"/>
        </w:rPr>
        <w:t>пропорційно</w:t>
      </w:r>
      <w:proofErr w:type="spellEnd"/>
      <w:r w:rsidRPr="00E70C08">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407C" w:rsidRPr="00E70C08" w:rsidRDefault="000C407C" w:rsidP="000C407C">
      <w:pPr>
        <w:pStyle w:val="rvps2"/>
        <w:shd w:val="clear" w:color="auto" w:fill="FFFFFF"/>
        <w:spacing w:before="0" w:beforeAutospacing="0" w:after="0" w:afterAutospacing="0"/>
        <w:jc w:val="both"/>
        <w:rPr>
          <w:sz w:val="22"/>
          <w:szCs w:val="22"/>
        </w:rPr>
      </w:pPr>
      <w:bookmarkStart w:id="4" w:name="n76"/>
      <w:bookmarkEnd w:id="4"/>
      <w:r w:rsidRPr="00E70C0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C407C" w:rsidRPr="00E70C08" w:rsidRDefault="000C407C" w:rsidP="000C407C">
      <w:pPr>
        <w:pStyle w:val="rvps2"/>
        <w:shd w:val="clear" w:color="auto" w:fill="FFFFFF"/>
        <w:spacing w:before="0" w:beforeAutospacing="0" w:after="0" w:afterAutospacing="0"/>
        <w:jc w:val="both"/>
        <w:rPr>
          <w:sz w:val="22"/>
          <w:szCs w:val="22"/>
        </w:rPr>
      </w:pPr>
      <w:bookmarkStart w:id="5" w:name="n77"/>
      <w:bookmarkEnd w:id="5"/>
      <w:r w:rsidRPr="00E70C08">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407C" w:rsidRPr="00E70C08" w:rsidRDefault="000C407C" w:rsidP="000C407C">
      <w:pPr>
        <w:pStyle w:val="rvps2"/>
        <w:shd w:val="clear" w:color="auto" w:fill="FFFFFF"/>
        <w:spacing w:before="0" w:beforeAutospacing="0" w:after="0" w:afterAutospacing="0"/>
        <w:jc w:val="both"/>
        <w:rPr>
          <w:sz w:val="22"/>
          <w:szCs w:val="22"/>
        </w:rPr>
      </w:pPr>
      <w:bookmarkStart w:id="6" w:name="n78"/>
      <w:bookmarkEnd w:id="6"/>
      <w:r w:rsidRPr="00E70C08">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C407C" w:rsidRPr="00E70C08" w:rsidRDefault="000C407C" w:rsidP="000C407C">
      <w:pPr>
        <w:pStyle w:val="rvps2"/>
        <w:shd w:val="clear" w:color="auto" w:fill="FFFFFF"/>
        <w:spacing w:before="0" w:beforeAutospacing="0" w:after="0" w:afterAutospacing="0"/>
        <w:jc w:val="both"/>
        <w:rPr>
          <w:sz w:val="22"/>
          <w:szCs w:val="22"/>
        </w:rPr>
      </w:pPr>
      <w:bookmarkStart w:id="7" w:name="n79"/>
      <w:bookmarkEnd w:id="7"/>
      <w:r w:rsidRPr="00E70C0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0C08">
        <w:rPr>
          <w:sz w:val="22"/>
          <w:szCs w:val="22"/>
        </w:rPr>
        <w:t>пропорційно</w:t>
      </w:r>
      <w:proofErr w:type="spellEnd"/>
      <w:r w:rsidRPr="00E70C08">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E70C08">
        <w:rPr>
          <w:sz w:val="22"/>
          <w:szCs w:val="22"/>
        </w:rPr>
        <w:t>пропорційно</w:t>
      </w:r>
      <w:proofErr w:type="spellEnd"/>
      <w:r w:rsidRPr="00E70C08">
        <w:rPr>
          <w:sz w:val="22"/>
          <w:szCs w:val="22"/>
        </w:rPr>
        <w:t xml:space="preserve"> до зміни податкового навантаження внаслідок зміни системи оподаткування;</w:t>
      </w:r>
    </w:p>
    <w:p w:rsidR="000C407C" w:rsidRPr="00E70C08" w:rsidRDefault="000C407C" w:rsidP="000C407C">
      <w:pPr>
        <w:pStyle w:val="rvps2"/>
        <w:shd w:val="clear" w:color="auto" w:fill="FFFFFF"/>
        <w:spacing w:before="0" w:beforeAutospacing="0" w:after="0" w:afterAutospacing="0"/>
        <w:jc w:val="both"/>
        <w:rPr>
          <w:sz w:val="22"/>
          <w:szCs w:val="22"/>
        </w:rPr>
      </w:pPr>
      <w:bookmarkStart w:id="8" w:name="n80"/>
      <w:bookmarkEnd w:id="8"/>
      <w:r w:rsidRPr="00E70C08">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0C08">
        <w:rPr>
          <w:sz w:val="22"/>
          <w:szCs w:val="22"/>
        </w:rPr>
        <w:t>Platts</w:t>
      </w:r>
      <w:proofErr w:type="spellEnd"/>
      <w:r w:rsidRPr="00E70C0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407C" w:rsidRPr="00E70C08" w:rsidRDefault="000C407C" w:rsidP="000C407C">
      <w:pPr>
        <w:pStyle w:val="rvps2"/>
        <w:shd w:val="clear" w:color="auto" w:fill="FFFFFF"/>
        <w:spacing w:before="0" w:beforeAutospacing="0" w:after="0" w:afterAutospacing="0"/>
        <w:jc w:val="both"/>
        <w:rPr>
          <w:sz w:val="22"/>
          <w:szCs w:val="22"/>
        </w:rPr>
      </w:pPr>
      <w:bookmarkStart w:id="9" w:name="n81"/>
      <w:bookmarkEnd w:id="9"/>
      <w:r w:rsidRPr="00E70C08">
        <w:rPr>
          <w:sz w:val="22"/>
          <w:szCs w:val="22"/>
        </w:rPr>
        <w:t>8) зміни умов у зв’язку із застосуванням положень</w:t>
      </w:r>
      <w:r>
        <w:rPr>
          <w:sz w:val="22"/>
          <w:szCs w:val="22"/>
        </w:rPr>
        <w:t xml:space="preserve"> </w:t>
      </w:r>
      <w:hyperlink r:id="rId6" w:anchor="n1778" w:tgtFrame="_blank" w:history="1">
        <w:r w:rsidRPr="00781A87">
          <w:rPr>
            <w:rStyle w:val="a4"/>
            <w:sz w:val="22"/>
            <w:szCs w:val="22"/>
          </w:rPr>
          <w:t>частини шостої</w:t>
        </w:r>
      </w:hyperlink>
      <w:r>
        <w:rPr>
          <w:sz w:val="22"/>
          <w:szCs w:val="22"/>
        </w:rPr>
        <w:t xml:space="preserve"> </w:t>
      </w:r>
      <w:r w:rsidRPr="00E70C08">
        <w:rPr>
          <w:sz w:val="22"/>
          <w:szCs w:val="22"/>
        </w:rPr>
        <w:t>статті 41 Закону</w:t>
      </w:r>
      <w:r>
        <w:rPr>
          <w:sz w:val="22"/>
          <w:szCs w:val="22"/>
        </w:rPr>
        <w:t xml:space="preserve"> України «Про публічні </w:t>
      </w:r>
      <w:proofErr w:type="spellStart"/>
      <w:r>
        <w:rPr>
          <w:sz w:val="22"/>
          <w:szCs w:val="22"/>
        </w:rPr>
        <w:t>заупівлі</w:t>
      </w:r>
      <w:proofErr w:type="spellEnd"/>
      <w:r>
        <w:rPr>
          <w:sz w:val="22"/>
          <w:szCs w:val="22"/>
        </w:rPr>
        <w:t>»</w:t>
      </w:r>
      <w:r w:rsidRPr="00E70C08">
        <w:rPr>
          <w:sz w:val="22"/>
          <w:szCs w:val="22"/>
        </w:rPr>
        <w:t>.</w:t>
      </w:r>
    </w:p>
    <w:p w:rsidR="000C407C" w:rsidRPr="00E70C08" w:rsidRDefault="000C407C" w:rsidP="000C407C">
      <w:pPr>
        <w:pStyle w:val="rvps2"/>
        <w:shd w:val="clear" w:color="auto" w:fill="FFFFFF"/>
        <w:spacing w:before="0" w:beforeAutospacing="0" w:after="0" w:afterAutospacing="0"/>
        <w:ind w:firstLine="709"/>
        <w:jc w:val="both"/>
        <w:rPr>
          <w:sz w:val="22"/>
          <w:szCs w:val="22"/>
        </w:rPr>
      </w:pPr>
      <w:bookmarkStart w:id="10" w:name="n82"/>
      <w:bookmarkEnd w:id="10"/>
      <w:r w:rsidRPr="00E70C08">
        <w:rPr>
          <w:sz w:val="22"/>
          <w:szCs w:val="22"/>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sz w:val="22"/>
          <w:szCs w:val="22"/>
        </w:rPr>
        <w:t xml:space="preserve"> України «Про публічні </w:t>
      </w:r>
      <w:proofErr w:type="spellStart"/>
      <w:r>
        <w:rPr>
          <w:sz w:val="22"/>
          <w:szCs w:val="22"/>
        </w:rPr>
        <w:t>заупівлі</w:t>
      </w:r>
      <w:proofErr w:type="spellEnd"/>
      <w:r>
        <w:rPr>
          <w:sz w:val="22"/>
          <w:szCs w:val="22"/>
        </w:rPr>
        <w:t>»</w:t>
      </w:r>
      <w:r w:rsidRPr="00E70C08">
        <w:rPr>
          <w:sz w:val="22"/>
          <w:szCs w:val="22"/>
        </w:rPr>
        <w:t xml:space="preserve"> з урахуванням  </w:t>
      </w:r>
      <w:r w:rsidRPr="003A51E2">
        <w:rPr>
          <w:sz w:val="22"/>
          <w:szCs w:val="22"/>
        </w:rPr>
        <w:t xml:space="preserve">Особливостей здійснення публічних </w:t>
      </w:r>
      <w:proofErr w:type="spellStart"/>
      <w:r w:rsidRPr="003A51E2">
        <w:rPr>
          <w:sz w:val="22"/>
          <w:szCs w:val="22"/>
        </w:rPr>
        <w:t>закупівель</w:t>
      </w:r>
      <w:proofErr w:type="spellEnd"/>
      <w:r w:rsidRPr="003A51E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E70C08">
        <w:rPr>
          <w:sz w:val="22"/>
          <w:szCs w:val="22"/>
        </w:rPr>
        <w:t>.</w:t>
      </w:r>
    </w:p>
    <w:p w:rsidR="000C407C" w:rsidRPr="00E70C08" w:rsidRDefault="000C407C" w:rsidP="000C407C">
      <w:pPr>
        <w:spacing w:after="0" w:line="240" w:lineRule="auto"/>
        <w:ind w:firstLine="709"/>
        <w:jc w:val="both"/>
        <w:rPr>
          <w:rFonts w:ascii="Times New Roman" w:hAnsi="Times New Roman" w:cs="Times New Roman"/>
          <w:b/>
        </w:rPr>
      </w:pPr>
      <w:r w:rsidRPr="00E70C08">
        <w:rPr>
          <w:rFonts w:ascii="Times New Roman" w:hAnsi="Times New Roman" w:cs="Times New Roman"/>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Pr>
          <w:rFonts w:ascii="Times New Roman" w:hAnsi="Times New Roman" w:cs="Times New Roman"/>
        </w:rPr>
        <w:t xml:space="preserve"> </w:t>
      </w:r>
    </w:p>
    <w:p w:rsidR="000C407C" w:rsidRPr="00E70C08" w:rsidRDefault="000C407C" w:rsidP="000C407C">
      <w:pPr>
        <w:shd w:val="clear" w:color="auto" w:fill="FFFFFF"/>
        <w:spacing w:after="0" w:line="240" w:lineRule="auto"/>
        <w:ind w:firstLine="450"/>
        <w:jc w:val="both"/>
        <w:rPr>
          <w:rFonts w:ascii="Times New Roman" w:hAnsi="Times New Roman" w:cs="Times New Roman"/>
          <w:lang w:eastAsia="en-US"/>
        </w:rPr>
      </w:pPr>
    </w:p>
    <w:p w:rsidR="000C407C" w:rsidRPr="00E70C08" w:rsidRDefault="000C407C" w:rsidP="000C407C">
      <w:pPr>
        <w:shd w:val="clear" w:color="auto" w:fill="FFFFFF"/>
        <w:spacing w:after="0" w:line="240" w:lineRule="auto"/>
        <w:jc w:val="center"/>
        <w:rPr>
          <w:rFonts w:ascii="Times New Roman" w:hAnsi="Times New Roman" w:cs="Times New Roman"/>
          <w:b/>
        </w:rPr>
      </w:pPr>
      <w:r w:rsidRPr="00E70C08">
        <w:rPr>
          <w:rFonts w:ascii="Times New Roman" w:hAnsi="Times New Roman" w:cs="Times New Roman"/>
          <w:b/>
        </w:rPr>
        <w:t>XII. Додатки до договору</w:t>
      </w:r>
    </w:p>
    <w:p w:rsidR="000C407C" w:rsidRPr="00E70C08" w:rsidRDefault="000C407C" w:rsidP="000C407C">
      <w:pPr>
        <w:shd w:val="clear" w:color="auto" w:fill="FFFFFF"/>
        <w:spacing w:after="0" w:line="240" w:lineRule="auto"/>
        <w:jc w:val="both"/>
        <w:rPr>
          <w:rFonts w:ascii="Times New Roman" w:hAnsi="Times New Roman" w:cs="Times New Roman"/>
        </w:rPr>
      </w:pPr>
      <w:r w:rsidRPr="00E70C08">
        <w:rPr>
          <w:rFonts w:ascii="Times New Roman" w:hAnsi="Times New Roman" w:cs="Times New Roman"/>
        </w:rPr>
        <w:t xml:space="preserve">12.1 Додаток </w:t>
      </w:r>
      <w:r w:rsidR="00FF269B">
        <w:rPr>
          <w:rFonts w:ascii="Times New Roman" w:hAnsi="Times New Roman" w:cs="Times New Roman"/>
        </w:rPr>
        <w:t xml:space="preserve">№ </w:t>
      </w:r>
      <w:r w:rsidRPr="00E70C08">
        <w:rPr>
          <w:rFonts w:ascii="Times New Roman" w:hAnsi="Times New Roman" w:cs="Times New Roman"/>
        </w:rPr>
        <w:t>1</w:t>
      </w:r>
      <w:r w:rsidR="005A5DB9">
        <w:rPr>
          <w:rFonts w:ascii="Times New Roman" w:hAnsi="Times New Roman" w:cs="Times New Roman"/>
        </w:rPr>
        <w:t xml:space="preserve"> -</w:t>
      </w:r>
      <w:r w:rsidR="005A5DB9" w:rsidRPr="005A5DB9">
        <w:t xml:space="preserve"> </w:t>
      </w:r>
      <w:r w:rsidR="005A5DB9" w:rsidRPr="005A5DB9">
        <w:rPr>
          <w:rFonts w:ascii="Times New Roman" w:hAnsi="Times New Roman" w:cs="Times New Roman"/>
        </w:rPr>
        <w:t>Специфікація</w:t>
      </w:r>
      <w:r w:rsidRPr="00E70C08">
        <w:rPr>
          <w:rFonts w:ascii="Times New Roman" w:hAnsi="Times New Roman" w:cs="Times New Roman"/>
        </w:rPr>
        <w:t>.</w:t>
      </w:r>
    </w:p>
    <w:p w:rsidR="000C407C" w:rsidRPr="00E70C08" w:rsidRDefault="000C407C" w:rsidP="000C407C">
      <w:pPr>
        <w:shd w:val="clear" w:color="auto" w:fill="FFFFFF"/>
        <w:spacing w:after="0" w:line="240" w:lineRule="auto"/>
        <w:ind w:firstLine="450"/>
        <w:jc w:val="both"/>
        <w:rPr>
          <w:rFonts w:ascii="Times New Roman" w:hAnsi="Times New Roman" w:cs="Times New Roman"/>
          <w:lang w:eastAsia="en-US"/>
        </w:rPr>
      </w:pPr>
    </w:p>
    <w:p w:rsidR="000C407C" w:rsidRPr="00E70C08" w:rsidRDefault="000C407C" w:rsidP="000C407C">
      <w:pPr>
        <w:pStyle w:val="3"/>
        <w:spacing w:before="0" w:after="0" w:line="240" w:lineRule="auto"/>
        <w:jc w:val="center"/>
        <w:rPr>
          <w:rFonts w:ascii="Times New Roman" w:hAnsi="Times New Roman" w:cs="Times New Roman"/>
          <w:sz w:val="22"/>
          <w:szCs w:val="22"/>
        </w:rPr>
      </w:pPr>
      <w:bookmarkStart w:id="11" w:name="n1775"/>
      <w:bookmarkEnd w:id="11"/>
      <w:r w:rsidRPr="00E70C08">
        <w:rPr>
          <w:rFonts w:ascii="Times New Roman" w:hAnsi="Times New Roman" w:cs="Times New Roman"/>
          <w:sz w:val="22"/>
          <w:szCs w:val="22"/>
        </w:rPr>
        <w:t>XIІІ. ЮРИДИЧНІ АДРЕСИ ТА РЕКВІЗИТИ СТОРІН</w:t>
      </w:r>
    </w:p>
    <w:p w:rsidR="000C407C" w:rsidRDefault="000C407C" w:rsidP="000C407C">
      <w:pPr>
        <w:pStyle w:val="3"/>
        <w:spacing w:before="0" w:after="0" w:line="240" w:lineRule="auto"/>
        <w:rPr>
          <w:rFonts w:ascii="Times New Roman" w:hAnsi="Times New Roman" w:cs="Times New Roman"/>
          <w:bCs/>
          <w:sz w:val="22"/>
          <w:szCs w:val="22"/>
        </w:rPr>
      </w:pPr>
      <w:r w:rsidRPr="00E70C08">
        <w:rPr>
          <w:rFonts w:ascii="Times New Roman" w:hAnsi="Times New Roman" w:cs="Times New Roman"/>
          <w:sz w:val="22"/>
          <w:szCs w:val="22"/>
        </w:rPr>
        <w:t xml:space="preserve">                      </w:t>
      </w:r>
      <w:r w:rsidRPr="00E70C08">
        <w:rPr>
          <w:rFonts w:ascii="Times New Roman" w:hAnsi="Times New Roman" w:cs="Times New Roman"/>
          <w:bCs/>
          <w:sz w:val="22"/>
          <w:szCs w:val="22"/>
        </w:rPr>
        <w:tab/>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91"/>
      </w:tblGrid>
      <w:tr w:rsidR="000C407C" w:rsidRPr="003A51E2" w:rsidTr="00C711F5">
        <w:trPr>
          <w:trHeight w:val="60"/>
        </w:trPr>
        <w:tc>
          <w:tcPr>
            <w:tcW w:w="5070" w:type="dxa"/>
          </w:tcPr>
          <w:p w:rsidR="000C407C" w:rsidRPr="00650B2C" w:rsidRDefault="000C407C" w:rsidP="00C711F5">
            <w:pPr>
              <w:suppressAutoHyphens/>
              <w:spacing w:after="0" w:line="240" w:lineRule="auto"/>
              <w:ind w:left="-284" w:right="-15" w:firstLine="568"/>
              <w:contextualSpacing/>
              <w:jc w:val="center"/>
              <w:rPr>
                <w:rFonts w:ascii="Times New Roman" w:eastAsia="Times New Roman" w:hAnsi="Times New Roman" w:cs="Times New Roman"/>
                <w:b/>
                <w:spacing w:val="10"/>
                <w:highlight w:val="yellow"/>
                <w:lang w:eastAsia="zh-CN"/>
              </w:rPr>
            </w:pPr>
            <w:r w:rsidRPr="00FA2151">
              <w:rPr>
                <w:rFonts w:ascii="Times New Roman" w:eastAsia="Times New Roman" w:hAnsi="Times New Roman" w:cs="Times New Roman"/>
                <w:b/>
                <w:spacing w:val="10"/>
                <w:lang w:eastAsia="zh-CN"/>
              </w:rPr>
              <w:t>ПОКУПЕЦЬ</w:t>
            </w:r>
            <w:r w:rsidRPr="00650B2C">
              <w:rPr>
                <w:rFonts w:ascii="Times New Roman" w:eastAsia="Times New Roman" w:hAnsi="Times New Roman" w:cs="Times New Roman"/>
                <w:b/>
                <w:spacing w:val="10"/>
                <w:highlight w:val="yellow"/>
                <w:lang w:eastAsia="zh-CN"/>
              </w:rPr>
              <w:t xml:space="preserve"> </w:t>
            </w:r>
          </w:p>
        </w:tc>
        <w:tc>
          <w:tcPr>
            <w:tcW w:w="5069" w:type="dxa"/>
          </w:tcPr>
          <w:p w:rsidR="000C407C" w:rsidRPr="003A51E2" w:rsidRDefault="000C407C" w:rsidP="00C711F5">
            <w:pPr>
              <w:suppressAutoHyphens/>
              <w:spacing w:after="0" w:line="240" w:lineRule="auto"/>
              <w:ind w:left="-284" w:right="-15" w:firstLine="568"/>
              <w:contextualSpacing/>
              <w:jc w:val="center"/>
              <w:rPr>
                <w:rFonts w:ascii="Times New Roman" w:eastAsia="Times New Roman" w:hAnsi="Times New Roman" w:cs="Times New Roman"/>
                <w:b/>
                <w:spacing w:val="10"/>
                <w:lang w:eastAsia="zh-CN"/>
              </w:rPr>
            </w:pPr>
            <w:r>
              <w:rPr>
                <w:rFonts w:ascii="Times New Roman" w:eastAsia="Times New Roman" w:hAnsi="Times New Roman" w:cs="Times New Roman"/>
                <w:b/>
                <w:lang w:eastAsia="uk-UA"/>
              </w:rPr>
              <w:t>ПРОДАВЕЦЬ</w:t>
            </w:r>
          </w:p>
        </w:tc>
      </w:tr>
      <w:tr w:rsidR="000C407C" w:rsidRPr="003A51E2" w:rsidTr="00C711F5">
        <w:trPr>
          <w:trHeight w:val="2985"/>
        </w:trPr>
        <w:tc>
          <w:tcPr>
            <w:tcW w:w="5070" w:type="dxa"/>
          </w:tcPr>
          <w:p w:rsid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Комунальний заклад «</w:t>
            </w:r>
            <w:proofErr w:type="spellStart"/>
            <w:r w:rsidRPr="00FA2151">
              <w:rPr>
                <w:rFonts w:ascii="Times New Roman" w:hAnsi="Times New Roman" w:cs="Times New Roman"/>
                <w:kern w:val="1"/>
                <w:lang w:eastAsia="en-US"/>
              </w:rPr>
              <w:t>Роздільнянський</w:t>
            </w:r>
            <w:proofErr w:type="spellEnd"/>
            <w:r w:rsidRPr="00FA2151">
              <w:rPr>
                <w:rFonts w:ascii="Times New Roman" w:hAnsi="Times New Roman" w:cs="Times New Roman"/>
                <w:kern w:val="1"/>
                <w:lang w:eastAsia="en-US"/>
              </w:rPr>
              <w:t xml:space="preserve"> палац культури» </w:t>
            </w:r>
            <w:proofErr w:type="spellStart"/>
            <w:r w:rsidRPr="00FA2151">
              <w:rPr>
                <w:rFonts w:ascii="Times New Roman" w:hAnsi="Times New Roman" w:cs="Times New Roman"/>
                <w:kern w:val="1"/>
                <w:lang w:eastAsia="en-US"/>
              </w:rPr>
              <w:t>Роздільнянської</w:t>
            </w:r>
            <w:proofErr w:type="spellEnd"/>
            <w:r w:rsidRPr="00FA2151">
              <w:rPr>
                <w:rFonts w:ascii="Times New Roman" w:hAnsi="Times New Roman" w:cs="Times New Roman"/>
                <w:kern w:val="1"/>
                <w:lang w:eastAsia="en-US"/>
              </w:rPr>
              <w:t xml:space="preserve"> міської ради</w:t>
            </w: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 xml:space="preserve">ЄДРПОУ: 39331871 </w:t>
            </w:r>
            <w:r w:rsidRPr="00FA2151">
              <w:rPr>
                <w:rFonts w:ascii="Times New Roman" w:hAnsi="Times New Roman" w:cs="Times New Roman"/>
                <w:kern w:val="1"/>
                <w:lang w:eastAsia="en-US"/>
              </w:rPr>
              <w:tab/>
            </w: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 xml:space="preserve">67400, м. Роздільна, Одеської області, </w:t>
            </w: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вул. Європейська, 36</w:t>
            </w:r>
          </w:p>
          <w:p w:rsidR="00FA2151" w:rsidRPr="00FA2151" w:rsidRDefault="00FA2151" w:rsidP="0098137A">
            <w:pPr>
              <w:suppressAutoHyphens/>
              <w:spacing w:after="0" w:line="240" w:lineRule="auto"/>
              <w:ind w:right="-15"/>
              <w:contextualSpacing/>
              <w:rPr>
                <w:rFonts w:ascii="Times New Roman" w:hAnsi="Times New Roman" w:cs="Times New Roman"/>
                <w:kern w:val="1"/>
                <w:lang w:eastAsia="en-US"/>
              </w:rPr>
            </w:pPr>
            <w:r w:rsidRPr="00FA2151">
              <w:rPr>
                <w:rFonts w:ascii="Times New Roman" w:hAnsi="Times New Roman" w:cs="Times New Roman"/>
                <w:kern w:val="1"/>
                <w:lang w:eastAsia="en-US"/>
              </w:rPr>
              <w:t xml:space="preserve">р/р </w:t>
            </w:r>
            <w:r w:rsidR="0098137A">
              <w:rPr>
                <w:rFonts w:ascii="Times New Roman" w:hAnsi="Times New Roman" w:cs="Times New Roman"/>
                <w:kern w:val="1"/>
                <w:lang w:eastAsia="en-US"/>
              </w:rPr>
              <w:t>№  UA</w:t>
            </w: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 xml:space="preserve">Державна казначейська служба  України  </w:t>
            </w:r>
            <w:proofErr w:type="spellStart"/>
            <w:r w:rsidRPr="00FA2151">
              <w:rPr>
                <w:rFonts w:ascii="Times New Roman" w:hAnsi="Times New Roman" w:cs="Times New Roman"/>
                <w:kern w:val="1"/>
                <w:lang w:eastAsia="en-US"/>
              </w:rPr>
              <w:t>м.Київ</w:t>
            </w:r>
            <w:proofErr w:type="spellEnd"/>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proofErr w:type="spellStart"/>
            <w:r w:rsidRPr="00FA2151">
              <w:rPr>
                <w:rFonts w:ascii="Times New Roman" w:hAnsi="Times New Roman" w:cs="Times New Roman"/>
                <w:kern w:val="1"/>
                <w:lang w:eastAsia="en-US"/>
              </w:rPr>
              <w:t>Ел.пошта</w:t>
            </w:r>
            <w:proofErr w:type="spellEnd"/>
            <w:r w:rsidRPr="00FA2151">
              <w:rPr>
                <w:rFonts w:ascii="Times New Roman" w:hAnsi="Times New Roman" w:cs="Times New Roman"/>
                <w:kern w:val="1"/>
                <w:lang w:eastAsia="en-US"/>
              </w:rPr>
              <w:t xml:space="preserve"> -  rpk_rozdilna@ukr.net</w:t>
            </w: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 телефона (04853) 5-11-32</w:t>
            </w:r>
          </w:p>
          <w:p w:rsidR="00FA2151" w:rsidRDefault="00FA2151" w:rsidP="00FA2151">
            <w:pPr>
              <w:suppressAutoHyphens/>
              <w:spacing w:after="0" w:line="240" w:lineRule="auto"/>
              <w:ind w:right="-15"/>
              <w:contextualSpacing/>
              <w:jc w:val="both"/>
              <w:rPr>
                <w:rFonts w:ascii="Times New Roman" w:hAnsi="Times New Roman" w:cs="Times New Roman"/>
                <w:kern w:val="1"/>
                <w:lang w:eastAsia="en-US"/>
              </w:rPr>
            </w:pPr>
          </w:p>
          <w:p w:rsidR="00FA2151" w:rsidRDefault="00FA2151" w:rsidP="00FA2151">
            <w:pPr>
              <w:suppressAutoHyphens/>
              <w:spacing w:after="0" w:line="240" w:lineRule="auto"/>
              <w:ind w:right="-15"/>
              <w:contextualSpacing/>
              <w:jc w:val="both"/>
              <w:rPr>
                <w:rFonts w:ascii="Times New Roman" w:hAnsi="Times New Roman" w:cs="Times New Roman"/>
                <w:kern w:val="1"/>
                <w:lang w:eastAsia="en-US"/>
              </w:rPr>
            </w:pPr>
            <w:r w:rsidRPr="00FA2151">
              <w:rPr>
                <w:rFonts w:ascii="Times New Roman" w:hAnsi="Times New Roman" w:cs="Times New Roman"/>
                <w:kern w:val="1"/>
                <w:lang w:eastAsia="en-US"/>
              </w:rPr>
              <w:t>Директор:</w:t>
            </w:r>
          </w:p>
          <w:p w:rsidR="00FA2151" w:rsidRDefault="00FA2151" w:rsidP="00FA2151">
            <w:pPr>
              <w:suppressAutoHyphens/>
              <w:spacing w:after="0" w:line="240" w:lineRule="auto"/>
              <w:ind w:right="-15"/>
              <w:contextualSpacing/>
              <w:jc w:val="both"/>
              <w:rPr>
                <w:rFonts w:ascii="Times New Roman" w:hAnsi="Times New Roman" w:cs="Times New Roman"/>
                <w:kern w:val="1"/>
                <w:lang w:eastAsia="en-US"/>
              </w:rPr>
            </w:pPr>
          </w:p>
          <w:p w:rsidR="00FA2151" w:rsidRPr="00FA2151" w:rsidRDefault="00FA2151" w:rsidP="00FA2151">
            <w:pPr>
              <w:suppressAutoHyphens/>
              <w:spacing w:after="0" w:line="240" w:lineRule="auto"/>
              <w:ind w:right="-15"/>
              <w:contextualSpacing/>
              <w:jc w:val="both"/>
              <w:rPr>
                <w:rFonts w:ascii="Times New Roman" w:hAnsi="Times New Roman" w:cs="Times New Roman"/>
                <w:kern w:val="1"/>
                <w:lang w:eastAsia="en-US"/>
              </w:rPr>
            </w:pPr>
          </w:p>
          <w:p w:rsidR="00FA2151" w:rsidRPr="00FA2151" w:rsidRDefault="00FA2151" w:rsidP="00FA2151">
            <w:pPr>
              <w:suppressAutoHyphens/>
              <w:spacing w:after="0" w:line="240" w:lineRule="auto"/>
              <w:ind w:right="-15"/>
              <w:contextualSpacing/>
              <w:jc w:val="center"/>
              <w:rPr>
                <w:rFonts w:ascii="Times New Roman" w:hAnsi="Times New Roman" w:cs="Times New Roman"/>
                <w:kern w:val="1"/>
                <w:lang w:eastAsia="en-US"/>
              </w:rPr>
            </w:pPr>
            <w:r w:rsidRPr="00FA2151">
              <w:rPr>
                <w:rFonts w:ascii="Times New Roman" w:hAnsi="Times New Roman" w:cs="Times New Roman"/>
                <w:kern w:val="1"/>
                <w:lang w:eastAsia="en-US"/>
              </w:rPr>
              <w:t xml:space="preserve">________________________   </w:t>
            </w:r>
            <w:proofErr w:type="spellStart"/>
            <w:r w:rsidRPr="00FA2151">
              <w:rPr>
                <w:rFonts w:ascii="Times New Roman" w:hAnsi="Times New Roman" w:cs="Times New Roman"/>
                <w:kern w:val="1"/>
                <w:lang w:eastAsia="en-US"/>
              </w:rPr>
              <w:t>Ю.В.Ніколаєв</w:t>
            </w:r>
            <w:proofErr w:type="spellEnd"/>
          </w:p>
          <w:p w:rsidR="000C407C" w:rsidRPr="00650B2C" w:rsidRDefault="00FA2151" w:rsidP="00FA2151">
            <w:pPr>
              <w:widowControl w:val="0"/>
              <w:shd w:val="clear" w:color="auto" w:fill="FFFFFF"/>
              <w:tabs>
                <w:tab w:val="left" w:pos="1292"/>
              </w:tabs>
              <w:spacing w:after="0" w:line="240" w:lineRule="auto"/>
              <w:contextualSpacing/>
              <w:jc w:val="both"/>
              <w:rPr>
                <w:rFonts w:ascii="Times New Roman" w:hAnsi="Times New Roman" w:cs="Times New Roman"/>
                <w:kern w:val="1"/>
                <w:highlight w:val="yellow"/>
                <w:lang w:eastAsia="en-US"/>
              </w:rPr>
            </w:pPr>
            <w:r w:rsidRPr="00FA2151">
              <w:rPr>
                <w:rFonts w:ascii="Times New Roman" w:hAnsi="Times New Roman" w:cs="Times New Roman"/>
                <w:kern w:val="1"/>
                <w:lang w:eastAsia="en-US"/>
              </w:rPr>
              <w:t>М.П.</w:t>
            </w:r>
          </w:p>
        </w:tc>
        <w:tc>
          <w:tcPr>
            <w:tcW w:w="5069" w:type="dxa"/>
          </w:tcPr>
          <w:p w:rsidR="000C407C" w:rsidRPr="003A51E2" w:rsidRDefault="000C407C" w:rsidP="00C711F5">
            <w:pPr>
              <w:widowControl w:val="0"/>
              <w:shd w:val="clear" w:color="auto" w:fill="FFFFFF"/>
              <w:tabs>
                <w:tab w:val="left" w:pos="1292"/>
              </w:tabs>
              <w:spacing w:after="0" w:line="240" w:lineRule="auto"/>
              <w:contextualSpacing/>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адреса:</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код ЄДРПОУ</w:t>
            </w: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р/р UA</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roofErr w:type="spellStart"/>
            <w:r w:rsidRPr="003A51E2">
              <w:rPr>
                <w:rFonts w:ascii="Times New Roman" w:hAnsi="Times New Roman" w:cs="Times New Roman"/>
                <w:kern w:val="1"/>
                <w:lang w:eastAsia="en-US"/>
              </w:rPr>
              <w:t>Ел.пошта</w:t>
            </w:r>
            <w:proofErr w:type="spellEnd"/>
          </w:p>
          <w:p w:rsidR="000C407C" w:rsidRPr="003A51E2" w:rsidRDefault="000C407C" w:rsidP="00C711F5">
            <w:pPr>
              <w:tabs>
                <w:tab w:val="left" w:pos="1202"/>
              </w:tabs>
              <w:suppressAutoHyphens/>
              <w:autoSpaceDE w:val="0"/>
              <w:spacing w:after="0" w:line="240" w:lineRule="auto"/>
              <w:ind w:right="-15"/>
              <w:contextualSpacing/>
              <w:jc w:val="both"/>
              <w:rPr>
                <w:rFonts w:ascii="Times New Roman" w:hAnsi="Times New Roman" w:cs="Times New Roman"/>
                <w:kern w:val="1"/>
                <w:lang w:eastAsia="en-US"/>
              </w:rPr>
            </w:pPr>
            <w:r w:rsidRPr="003A51E2">
              <w:rPr>
                <w:rFonts w:ascii="Times New Roman" w:hAnsi="Times New Roman" w:cs="Times New Roman"/>
                <w:kern w:val="1"/>
                <w:lang w:eastAsia="en-US"/>
              </w:rPr>
              <w:t xml:space="preserve">№ телефона </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tabs>
                <w:tab w:val="left" w:pos="1202"/>
              </w:tabs>
              <w:suppressAutoHyphens/>
              <w:autoSpaceDE w:val="0"/>
              <w:spacing w:after="0" w:line="240" w:lineRule="auto"/>
              <w:ind w:right="-15"/>
              <w:contextualSpacing/>
              <w:jc w:val="both"/>
              <w:rPr>
                <w:rFonts w:ascii="Times New Roman" w:hAnsi="Times New Roman" w:cs="Times New Roman"/>
                <w:kern w:val="1"/>
                <w:lang w:eastAsia="en-US"/>
              </w:rPr>
            </w:pPr>
            <w:r w:rsidRPr="003A51E2">
              <w:rPr>
                <w:rFonts w:ascii="Times New Roman" w:hAnsi="Times New Roman" w:cs="Times New Roman"/>
                <w:kern w:val="1"/>
                <w:lang w:eastAsia="en-US"/>
              </w:rPr>
              <w:t xml:space="preserve">____________________ </w:t>
            </w: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М.П.</w:t>
            </w:r>
          </w:p>
        </w:tc>
      </w:tr>
    </w:tbl>
    <w:p w:rsidR="000C407C" w:rsidRDefault="000C407C" w:rsidP="000C407C"/>
    <w:p w:rsidR="000C407C" w:rsidRPr="00E70C08" w:rsidRDefault="000C407C" w:rsidP="000C407C">
      <w:pPr>
        <w:spacing w:after="0" w:line="240" w:lineRule="auto"/>
        <w:jc w:val="right"/>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0C407C" w:rsidRDefault="000C407C" w:rsidP="000C407C">
      <w:pPr>
        <w:spacing w:after="0" w:line="240" w:lineRule="auto"/>
        <w:rPr>
          <w:rFonts w:ascii="Times New Roman" w:hAnsi="Times New Roman" w:cs="Times New Roman"/>
          <w:bCs/>
        </w:rPr>
      </w:pPr>
    </w:p>
    <w:p w:rsidR="00252366" w:rsidRDefault="00252366">
      <w:pPr>
        <w:rPr>
          <w:rFonts w:ascii="Times New Roman" w:hAnsi="Times New Roman" w:cs="Times New Roman"/>
          <w:bCs/>
        </w:rPr>
      </w:pPr>
      <w:r>
        <w:rPr>
          <w:rFonts w:ascii="Times New Roman" w:hAnsi="Times New Roman" w:cs="Times New Roman"/>
          <w:bCs/>
        </w:rPr>
        <w:br w:type="page"/>
      </w:r>
    </w:p>
    <w:p w:rsidR="000C407C" w:rsidRPr="00FA3E5B" w:rsidRDefault="000C407C" w:rsidP="000C407C">
      <w:pPr>
        <w:spacing w:after="0" w:line="240" w:lineRule="auto"/>
        <w:jc w:val="right"/>
        <w:rPr>
          <w:rFonts w:ascii="Times New Roman" w:hAnsi="Times New Roman" w:cs="Times New Roman"/>
          <w:bCs/>
        </w:rPr>
      </w:pPr>
      <w:r w:rsidRPr="00FA3E5B">
        <w:rPr>
          <w:rFonts w:ascii="Times New Roman" w:hAnsi="Times New Roman" w:cs="Times New Roman"/>
          <w:bCs/>
        </w:rPr>
        <w:lastRenderedPageBreak/>
        <w:t xml:space="preserve">Додаток </w:t>
      </w:r>
      <w:r w:rsidRPr="00FA3E5B">
        <w:rPr>
          <w:rFonts w:ascii="Times New Roman" w:hAnsi="Times New Roman" w:cs="Times New Roman"/>
        </w:rPr>
        <w:t xml:space="preserve"> 1</w:t>
      </w:r>
    </w:p>
    <w:p w:rsidR="000C407C" w:rsidRPr="00FA3E5B" w:rsidRDefault="000C407C" w:rsidP="000C407C">
      <w:pPr>
        <w:spacing w:after="0" w:line="240" w:lineRule="auto"/>
        <w:jc w:val="right"/>
        <w:rPr>
          <w:rFonts w:ascii="Times New Roman" w:hAnsi="Times New Roman" w:cs="Times New Roman"/>
        </w:rPr>
      </w:pPr>
      <w:r w:rsidRPr="00FA3E5B">
        <w:rPr>
          <w:rFonts w:ascii="Times New Roman" w:hAnsi="Times New Roman" w:cs="Times New Roman"/>
        </w:rPr>
        <w:t xml:space="preserve">до договору </w:t>
      </w:r>
      <w:r>
        <w:rPr>
          <w:rFonts w:ascii="Times New Roman" w:hAnsi="Times New Roman" w:cs="Times New Roman"/>
        </w:rPr>
        <w:t>№______</w:t>
      </w:r>
      <w:r w:rsidRPr="00FA3E5B">
        <w:rPr>
          <w:rFonts w:ascii="Times New Roman" w:hAnsi="Times New Roman" w:cs="Times New Roman"/>
          <w:bCs/>
        </w:rPr>
        <w:t>_________</w:t>
      </w:r>
      <w:r w:rsidRPr="00FA3E5B">
        <w:rPr>
          <w:rFonts w:ascii="Times New Roman" w:hAnsi="Times New Roman" w:cs="Times New Roman"/>
        </w:rPr>
        <w:t xml:space="preserve"> </w:t>
      </w:r>
    </w:p>
    <w:p w:rsidR="000C407C" w:rsidRPr="00FA3E5B" w:rsidRDefault="000C407C" w:rsidP="000C407C">
      <w:pPr>
        <w:spacing w:after="0" w:line="240" w:lineRule="auto"/>
        <w:jc w:val="right"/>
        <w:rPr>
          <w:rFonts w:ascii="Times New Roman" w:hAnsi="Times New Roman" w:cs="Times New Roman"/>
          <w:bCs/>
        </w:rPr>
      </w:pPr>
      <w:r>
        <w:rPr>
          <w:rFonts w:ascii="Times New Roman" w:hAnsi="Times New Roman" w:cs="Times New Roman"/>
        </w:rPr>
        <w:t>від «____»_______2023року</w:t>
      </w:r>
    </w:p>
    <w:p w:rsidR="000C407C" w:rsidRDefault="000C407C" w:rsidP="000C407C">
      <w:pPr>
        <w:spacing w:after="0" w:line="240" w:lineRule="auto"/>
        <w:jc w:val="center"/>
        <w:rPr>
          <w:rFonts w:ascii="Times New Roman" w:hAnsi="Times New Roman" w:cs="Times New Roman"/>
          <w:b/>
        </w:rPr>
      </w:pPr>
      <w:r w:rsidRPr="00FA2151">
        <w:rPr>
          <w:rFonts w:ascii="Times New Roman" w:hAnsi="Times New Roman" w:cs="Times New Roman"/>
          <w:b/>
        </w:rPr>
        <w:t>СПЕЦИФІКАЦІЯ</w:t>
      </w:r>
    </w:p>
    <w:p w:rsidR="00FA2151" w:rsidRPr="00FA2151" w:rsidRDefault="00FA2151" w:rsidP="000C407C">
      <w:pPr>
        <w:spacing w:after="0" w:line="240" w:lineRule="auto"/>
        <w:jc w:val="center"/>
        <w:rPr>
          <w:rFonts w:ascii="Times New Roman" w:hAnsi="Times New Roman" w:cs="Times New Roman"/>
          <w:b/>
        </w:rPr>
      </w:pPr>
    </w:p>
    <w:p w:rsidR="000C407C" w:rsidRPr="003A51E2" w:rsidRDefault="00FA2151" w:rsidP="000C407C">
      <w:pPr>
        <w:suppressAutoHyphens/>
        <w:spacing w:after="0" w:line="240" w:lineRule="auto"/>
        <w:ind w:firstLine="567"/>
        <w:jc w:val="both"/>
        <w:rPr>
          <w:rFonts w:ascii="Times New Roman" w:hAnsi="Times New Roman" w:cs="Times New Roman"/>
          <w:iCs/>
          <w:kern w:val="1"/>
          <w:lang w:eastAsia="en-US"/>
        </w:rPr>
      </w:pPr>
      <w:r w:rsidRPr="00FA2151">
        <w:rPr>
          <w:rFonts w:ascii="Times New Roman" w:hAnsi="Times New Roman" w:cs="Times New Roman"/>
          <w:iCs/>
          <w:kern w:val="1"/>
          <w:lang w:eastAsia="en-US"/>
        </w:rPr>
        <w:t>Комунальний заклад «</w:t>
      </w:r>
      <w:proofErr w:type="spellStart"/>
      <w:r w:rsidRPr="00FA2151">
        <w:rPr>
          <w:rFonts w:ascii="Times New Roman" w:hAnsi="Times New Roman" w:cs="Times New Roman"/>
          <w:iCs/>
          <w:kern w:val="1"/>
          <w:lang w:eastAsia="en-US"/>
        </w:rPr>
        <w:t>Роздільнянський</w:t>
      </w:r>
      <w:proofErr w:type="spellEnd"/>
      <w:r w:rsidRPr="00FA2151">
        <w:rPr>
          <w:rFonts w:ascii="Times New Roman" w:hAnsi="Times New Roman" w:cs="Times New Roman"/>
          <w:iCs/>
          <w:kern w:val="1"/>
          <w:lang w:eastAsia="en-US"/>
        </w:rPr>
        <w:t xml:space="preserve"> палац культури» </w:t>
      </w:r>
      <w:proofErr w:type="spellStart"/>
      <w:r w:rsidRPr="00FA2151">
        <w:rPr>
          <w:rFonts w:ascii="Times New Roman" w:hAnsi="Times New Roman" w:cs="Times New Roman"/>
          <w:iCs/>
          <w:kern w:val="1"/>
          <w:lang w:eastAsia="en-US"/>
        </w:rPr>
        <w:t>Роздільнянської</w:t>
      </w:r>
      <w:proofErr w:type="spellEnd"/>
      <w:r w:rsidRPr="00FA2151">
        <w:rPr>
          <w:rFonts w:ascii="Times New Roman" w:hAnsi="Times New Roman" w:cs="Times New Roman"/>
          <w:iCs/>
          <w:kern w:val="1"/>
          <w:lang w:eastAsia="en-US"/>
        </w:rPr>
        <w:t xml:space="preserve"> міської ради, що знаходиться за </w:t>
      </w:r>
      <w:proofErr w:type="spellStart"/>
      <w:r w:rsidRPr="00FA2151">
        <w:rPr>
          <w:rFonts w:ascii="Times New Roman" w:hAnsi="Times New Roman" w:cs="Times New Roman"/>
          <w:iCs/>
          <w:kern w:val="1"/>
          <w:lang w:eastAsia="en-US"/>
        </w:rPr>
        <w:t>адресою</w:t>
      </w:r>
      <w:proofErr w:type="spellEnd"/>
      <w:r w:rsidRPr="00FA2151">
        <w:rPr>
          <w:rFonts w:ascii="Times New Roman" w:hAnsi="Times New Roman" w:cs="Times New Roman"/>
          <w:iCs/>
          <w:kern w:val="1"/>
          <w:lang w:eastAsia="en-US"/>
        </w:rPr>
        <w:t xml:space="preserve">:  вулиця Європейська, 36, місто Роздільна, </w:t>
      </w:r>
      <w:proofErr w:type="spellStart"/>
      <w:r w:rsidRPr="00FA2151">
        <w:rPr>
          <w:rFonts w:ascii="Times New Roman" w:hAnsi="Times New Roman" w:cs="Times New Roman"/>
          <w:iCs/>
          <w:kern w:val="1"/>
          <w:lang w:eastAsia="en-US"/>
        </w:rPr>
        <w:t>Роздільнянський</w:t>
      </w:r>
      <w:proofErr w:type="spellEnd"/>
      <w:r w:rsidRPr="00FA2151">
        <w:rPr>
          <w:rFonts w:ascii="Times New Roman" w:hAnsi="Times New Roman" w:cs="Times New Roman"/>
          <w:iCs/>
          <w:kern w:val="1"/>
          <w:lang w:eastAsia="en-US"/>
        </w:rPr>
        <w:t xml:space="preserve"> район, Одеська область, код ЄДРПОУ – 39331871 </w:t>
      </w:r>
      <w:r w:rsidR="000C407C" w:rsidRPr="00FA2151">
        <w:rPr>
          <w:rFonts w:ascii="Times New Roman" w:hAnsi="Times New Roman" w:cs="Times New Roman"/>
          <w:iCs/>
          <w:kern w:val="1"/>
          <w:lang w:eastAsia="en-US"/>
        </w:rPr>
        <w:t>(надалі - Покупець) в</w:t>
      </w:r>
      <w:r>
        <w:rPr>
          <w:rFonts w:ascii="Times New Roman" w:hAnsi="Times New Roman" w:cs="Times New Roman"/>
          <w:iCs/>
          <w:kern w:val="1"/>
          <w:lang w:eastAsia="en-US"/>
        </w:rPr>
        <w:t xml:space="preserve"> особі директора</w:t>
      </w:r>
      <w:r w:rsidR="000C407C" w:rsidRPr="00FA3E5B">
        <w:rPr>
          <w:rFonts w:ascii="Times New Roman" w:hAnsi="Times New Roman" w:cs="Times New Roman"/>
          <w:iCs/>
          <w:kern w:val="1"/>
          <w:lang w:eastAsia="en-US"/>
        </w:rPr>
        <w:t xml:space="preserve"> </w:t>
      </w:r>
      <w:r>
        <w:rPr>
          <w:rFonts w:ascii="Times New Roman" w:hAnsi="Times New Roman" w:cs="Times New Roman"/>
          <w:iCs/>
          <w:kern w:val="1"/>
          <w:lang w:eastAsia="en-US"/>
        </w:rPr>
        <w:t>Ніколаєва Юрія Володимировича</w:t>
      </w:r>
      <w:r w:rsidR="000C407C" w:rsidRPr="00FA3E5B">
        <w:rPr>
          <w:rFonts w:ascii="Times New Roman" w:hAnsi="Times New Roman" w:cs="Times New Roman"/>
          <w:iCs/>
          <w:kern w:val="1"/>
          <w:lang w:eastAsia="en-US"/>
        </w:rPr>
        <w:t xml:space="preserve">, який діє на підставі </w:t>
      </w:r>
      <w:r>
        <w:rPr>
          <w:rFonts w:ascii="Times New Roman" w:hAnsi="Times New Roman" w:cs="Times New Roman"/>
          <w:iCs/>
          <w:kern w:val="1"/>
          <w:lang w:eastAsia="en-US"/>
        </w:rPr>
        <w:t>Статуту</w:t>
      </w:r>
      <w:r w:rsidR="000C407C" w:rsidRPr="00FA3E5B">
        <w:rPr>
          <w:rFonts w:ascii="Times New Roman" w:hAnsi="Times New Roman" w:cs="Times New Roman"/>
          <w:iCs/>
          <w:kern w:val="1"/>
          <w:lang w:eastAsia="en-US"/>
        </w:rPr>
        <w:t>, з однієї сторони, та ___________________________, в особі __________________________ що діє на підставі _________________ (далі - Продавець), з іншої сторони,  разом - Сторони</w:t>
      </w:r>
      <w:r w:rsidR="000C407C" w:rsidRPr="003A51E2">
        <w:rPr>
          <w:rFonts w:ascii="Times New Roman" w:hAnsi="Times New Roman" w:cs="Times New Roman"/>
          <w:iCs/>
          <w:kern w:val="1"/>
          <w:lang w:eastAsia="en-US"/>
        </w:rPr>
        <w:t>, уклали цю Специфікацію про таке:</w:t>
      </w:r>
    </w:p>
    <w:p w:rsidR="000C407C" w:rsidRDefault="000C407C" w:rsidP="000C407C">
      <w:pPr>
        <w:suppressAutoHyphens/>
        <w:spacing w:after="0" w:line="240" w:lineRule="auto"/>
        <w:ind w:firstLine="567"/>
        <w:jc w:val="both"/>
        <w:rPr>
          <w:rFonts w:ascii="Times New Roman" w:hAnsi="Times New Roman" w:cs="Times New Roman"/>
          <w:iCs/>
          <w:kern w:val="1"/>
          <w:lang w:eastAsia="en-US"/>
        </w:rPr>
      </w:pPr>
      <w:r w:rsidRPr="00FA3E5B">
        <w:rPr>
          <w:rFonts w:ascii="Times New Roman" w:hAnsi="Times New Roman" w:cs="Times New Roman"/>
          <w:iCs/>
          <w:kern w:val="1"/>
          <w:lang w:eastAsia="en-US"/>
        </w:rPr>
        <w:t>Продавець</w:t>
      </w:r>
      <w:r w:rsidRPr="00B1620A">
        <w:rPr>
          <w:rFonts w:ascii="Times New Roman" w:hAnsi="Times New Roman" w:cs="Times New Roman"/>
          <w:iCs/>
          <w:kern w:val="1"/>
          <w:lang w:eastAsia="en-US"/>
        </w:rPr>
        <w:t xml:space="preserve"> передає, а Покупець  приймає та оплачує </w:t>
      </w:r>
      <w:r w:rsidR="00650B2C" w:rsidRPr="00650B2C">
        <w:rPr>
          <w:rFonts w:ascii="Times New Roman" w:hAnsi="Times New Roman" w:cs="Times New Roman"/>
          <w:sz w:val="24"/>
          <w:szCs w:val="24"/>
        </w:rPr>
        <w:t>сценічне  звукове обладнання для господарської діяльності КЗ "</w:t>
      </w:r>
      <w:proofErr w:type="spellStart"/>
      <w:r w:rsidR="00650B2C" w:rsidRPr="00650B2C">
        <w:rPr>
          <w:rFonts w:ascii="Times New Roman" w:hAnsi="Times New Roman" w:cs="Times New Roman"/>
          <w:sz w:val="24"/>
          <w:szCs w:val="24"/>
        </w:rPr>
        <w:t>Роздільнянський</w:t>
      </w:r>
      <w:proofErr w:type="spellEnd"/>
      <w:r w:rsidR="00650B2C" w:rsidRPr="00650B2C">
        <w:rPr>
          <w:rFonts w:ascii="Times New Roman" w:hAnsi="Times New Roman" w:cs="Times New Roman"/>
          <w:sz w:val="24"/>
          <w:szCs w:val="24"/>
        </w:rPr>
        <w:t xml:space="preserve"> палац культури", </w:t>
      </w:r>
      <w:r w:rsidR="009F73FE" w:rsidRPr="00650B2C">
        <w:rPr>
          <w:rFonts w:ascii="Times New Roman" w:hAnsi="Times New Roman" w:cs="Times New Roman"/>
          <w:iCs/>
          <w:kern w:val="1"/>
          <w:lang w:eastAsia="en-US"/>
        </w:rPr>
        <w:t>а саме:</w:t>
      </w:r>
    </w:p>
    <w:p w:rsidR="00FA2151" w:rsidRPr="00650B2C" w:rsidRDefault="00FA2151" w:rsidP="000C407C">
      <w:pPr>
        <w:suppressAutoHyphens/>
        <w:spacing w:after="0" w:line="240" w:lineRule="auto"/>
        <w:ind w:firstLine="567"/>
        <w:jc w:val="both"/>
        <w:rPr>
          <w:rFonts w:ascii="Times New Roman" w:hAnsi="Times New Roman" w:cs="Times New Roman"/>
          <w:iCs/>
          <w:kern w:val="1"/>
          <w:lang w:eastAsia="en-US"/>
        </w:rPr>
      </w:pPr>
    </w:p>
    <w:tbl>
      <w:tblPr>
        <w:tblW w:w="5000" w:type="pct"/>
        <w:tblCellMar>
          <w:left w:w="0" w:type="dxa"/>
        </w:tblCellMar>
        <w:tblLook w:val="0000" w:firstRow="0" w:lastRow="0" w:firstColumn="0" w:lastColumn="0" w:noHBand="0" w:noVBand="0"/>
      </w:tblPr>
      <w:tblGrid>
        <w:gridCol w:w="683"/>
        <w:gridCol w:w="2845"/>
        <w:gridCol w:w="1434"/>
        <w:gridCol w:w="1434"/>
        <w:gridCol w:w="2009"/>
        <w:gridCol w:w="1218"/>
      </w:tblGrid>
      <w:tr w:rsidR="00395B36" w:rsidRPr="003A51E2" w:rsidTr="00395B36">
        <w:trPr>
          <w:trHeight w:val="380"/>
        </w:trPr>
        <w:tc>
          <w:tcPr>
            <w:tcW w:w="355" w:type="pct"/>
            <w:tcBorders>
              <w:top w:val="single" w:sz="6" w:space="0" w:color="000000"/>
              <w:left w:val="single" w:sz="6" w:space="0" w:color="000000"/>
              <w:bottom w:val="single" w:sz="6" w:space="0" w:color="000000"/>
            </w:tcBorders>
            <w:shd w:val="clear" w:color="auto" w:fill="FFFFFF"/>
          </w:tcPr>
          <w:p w:rsidR="00395B36" w:rsidRPr="003A51E2" w:rsidRDefault="00395B36"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          з/п</w:t>
            </w:r>
          </w:p>
        </w:tc>
        <w:tc>
          <w:tcPr>
            <w:tcW w:w="1478" w:type="pct"/>
            <w:tcBorders>
              <w:top w:val="single" w:sz="6" w:space="0" w:color="000000"/>
              <w:left w:val="single" w:sz="6" w:space="0" w:color="000000"/>
              <w:bottom w:val="single" w:sz="6" w:space="0" w:color="000000"/>
            </w:tcBorders>
            <w:shd w:val="clear" w:color="auto" w:fill="FFFFFF"/>
          </w:tcPr>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proofErr w:type="spellStart"/>
            <w:r w:rsidRPr="003A51E2">
              <w:rPr>
                <w:rFonts w:ascii="Times New Roman" w:hAnsi="Times New Roman" w:cs="Times New Roman"/>
                <w:iCs/>
                <w:kern w:val="1"/>
                <w:lang w:val="ru-RU" w:eastAsia="en-US"/>
              </w:rPr>
              <w:t>Найменування</w:t>
            </w:r>
            <w:proofErr w:type="spellEnd"/>
          </w:p>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товару</w:t>
            </w:r>
          </w:p>
        </w:tc>
        <w:tc>
          <w:tcPr>
            <w:tcW w:w="745" w:type="pct"/>
            <w:tcBorders>
              <w:top w:val="single" w:sz="6" w:space="0" w:color="000000"/>
              <w:left w:val="single" w:sz="6" w:space="0" w:color="000000"/>
              <w:bottom w:val="single" w:sz="6" w:space="0" w:color="000000"/>
            </w:tcBorders>
            <w:shd w:val="clear" w:color="auto" w:fill="FFFFFF"/>
          </w:tcPr>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proofErr w:type="spellStart"/>
            <w:r w:rsidRPr="003A51E2">
              <w:rPr>
                <w:rFonts w:ascii="Times New Roman" w:hAnsi="Times New Roman" w:cs="Times New Roman"/>
                <w:iCs/>
                <w:kern w:val="1"/>
                <w:lang w:val="ru-RU" w:eastAsia="en-US"/>
              </w:rPr>
              <w:t>Одиниця</w:t>
            </w:r>
            <w:proofErr w:type="spellEnd"/>
            <w:r w:rsidRPr="003A51E2">
              <w:rPr>
                <w:rFonts w:ascii="Times New Roman" w:hAnsi="Times New Roman" w:cs="Times New Roman"/>
                <w:iCs/>
                <w:kern w:val="1"/>
                <w:lang w:val="ru-RU" w:eastAsia="en-US"/>
              </w:rPr>
              <w:t xml:space="preserve"> </w:t>
            </w:r>
            <w:proofErr w:type="spellStart"/>
            <w:r w:rsidRPr="003A51E2">
              <w:rPr>
                <w:rFonts w:ascii="Times New Roman" w:hAnsi="Times New Roman" w:cs="Times New Roman"/>
                <w:iCs/>
                <w:kern w:val="1"/>
                <w:lang w:val="ru-RU" w:eastAsia="en-US"/>
              </w:rPr>
              <w:t>виміру</w:t>
            </w:r>
            <w:proofErr w:type="spellEnd"/>
          </w:p>
        </w:tc>
        <w:tc>
          <w:tcPr>
            <w:tcW w:w="745" w:type="pct"/>
            <w:tcBorders>
              <w:top w:val="single" w:sz="6" w:space="0" w:color="000000"/>
              <w:left w:val="single" w:sz="6" w:space="0" w:color="000000"/>
              <w:bottom w:val="single" w:sz="6" w:space="0" w:color="000000"/>
            </w:tcBorders>
            <w:shd w:val="clear" w:color="auto" w:fill="FFFFFF"/>
          </w:tcPr>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proofErr w:type="spellStart"/>
            <w:r w:rsidRPr="003A51E2">
              <w:rPr>
                <w:rFonts w:ascii="Times New Roman" w:hAnsi="Times New Roman" w:cs="Times New Roman"/>
                <w:iCs/>
                <w:kern w:val="1"/>
                <w:lang w:val="ru-RU" w:eastAsia="en-US"/>
              </w:rPr>
              <w:t>Кіл-ть</w:t>
            </w:r>
            <w:proofErr w:type="spellEnd"/>
          </w:p>
        </w:tc>
        <w:tc>
          <w:tcPr>
            <w:tcW w:w="1044" w:type="pct"/>
            <w:tcBorders>
              <w:top w:val="single" w:sz="6" w:space="0" w:color="000000"/>
              <w:left w:val="single" w:sz="6" w:space="0" w:color="000000"/>
              <w:bottom w:val="single" w:sz="6" w:space="0" w:color="000000"/>
            </w:tcBorders>
            <w:shd w:val="clear" w:color="auto" w:fill="FFFFFF"/>
          </w:tcPr>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proofErr w:type="spellStart"/>
            <w:r w:rsidRPr="003A51E2">
              <w:rPr>
                <w:rFonts w:ascii="Times New Roman" w:hAnsi="Times New Roman" w:cs="Times New Roman"/>
                <w:iCs/>
                <w:kern w:val="1"/>
                <w:lang w:val="ru-RU" w:eastAsia="en-US"/>
              </w:rPr>
              <w:t>Ціна</w:t>
            </w:r>
            <w:proofErr w:type="spellEnd"/>
            <w:r w:rsidRPr="003A51E2">
              <w:rPr>
                <w:rFonts w:ascii="Times New Roman" w:hAnsi="Times New Roman" w:cs="Times New Roman"/>
                <w:iCs/>
                <w:kern w:val="1"/>
                <w:lang w:val="ru-RU" w:eastAsia="en-US"/>
              </w:rPr>
              <w:t xml:space="preserve"> </w:t>
            </w:r>
            <w:proofErr w:type="gramStart"/>
            <w:r w:rsidRPr="003A51E2">
              <w:rPr>
                <w:rFonts w:ascii="Times New Roman" w:hAnsi="Times New Roman" w:cs="Times New Roman"/>
                <w:iCs/>
                <w:kern w:val="1"/>
                <w:lang w:val="ru-RU" w:eastAsia="en-US"/>
              </w:rPr>
              <w:t>за од</w:t>
            </w:r>
            <w:proofErr w:type="gramEnd"/>
            <w:r w:rsidRPr="003A51E2">
              <w:rPr>
                <w:rFonts w:ascii="Times New Roman" w:hAnsi="Times New Roman" w:cs="Times New Roman"/>
                <w:iCs/>
                <w:kern w:val="1"/>
                <w:lang w:val="ru-RU" w:eastAsia="en-US"/>
              </w:rPr>
              <w:t xml:space="preserve">. без ПДВ, </w:t>
            </w:r>
            <w:proofErr w:type="spellStart"/>
            <w:r w:rsidRPr="003A51E2">
              <w:rPr>
                <w:rFonts w:ascii="Times New Roman" w:hAnsi="Times New Roman" w:cs="Times New Roman"/>
                <w:iCs/>
                <w:kern w:val="1"/>
                <w:lang w:val="ru-RU" w:eastAsia="en-US"/>
              </w:rPr>
              <w:t>грн</w:t>
            </w:r>
            <w:proofErr w:type="spellEnd"/>
          </w:p>
        </w:tc>
        <w:tc>
          <w:tcPr>
            <w:tcW w:w="633" w:type="pct"/>
            <w:tcBorders>
              <w:top w:val="single" w:sz="6" w:space="0" w:color="000000"/>
              <w:left w:val="single" w:sz="6" w:space="0" w:color="000000"/>
              <w:bottom w:val="single" w:sz="6" w:space="0" w:color="000000"/>
              <w:right w:val="single" w:sz="6" w:space="0" w:color="000000"/>
            </w:tcBorders>
            <w:shd w:val="clear" w:color="auto" w:fill="FFFFFF"/>
          </w:tcPr>
          <w:p w:rsidR="00395B36" w:rsidRPr="003A51E2" w:rsidRDefault="00395B36" w:rsidP="00C711F5">
            <w:pPr>
              <w:suppressAutoHyphens/>
              <w:spacing w:after="0" w:line="240" w:lineRule="auto"/>
              <w:jc w:val="center"/>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 xml:space="preserve">Сума без ПДВ, </w:t>
            </w:r>
            <w:proofErr w:type="spellStart"/>
            <w:r w:rsidRPr="003A51E2">
              <w:rPr>
                <w:rFonts w:ascii="Times New Roman" w:hAnsi="Times New Roman" w:cs="Times New Roman"/>
                <w:iCs/>
                <w:kern w:val="1"/>
                <w:lang w:val="ru-RU" w:eastAsia="en-US"/>
              </w:rPr>
              <w:t>грн</w:t>
            </w:r>
            <w:proofErr w:type="spellEnd"/>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1</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jc w:val="center"/>
              <w:rPr>
                <w:rFonts w:ascii="Times New Roman" w:hAnsi="Times New Roman" w:cs="Times New Roman"/>
              </w:rPr>
            </w:pPr>
            <w:r w:rsidRPr="00B439EA">
              <w:rPr>
                <w:rFonts w:ascii="Times New Roman" w:hAnsi="Times New Roman" w:cs="Times New Roman"/>
              </w:rPr>
              <w:t>Рама для підвісу</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jc w:val="center"/>
              <w:rPr>
                <w:rFonts w:ascii="Times New Roman" w:hAnsi="Times New Roman" w:cs="Times New Roman"/>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2</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2</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активний коаксіальний сценічний монітор</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3</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3</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 xml:space="preserve">Бас гітарний </w:t>
            </w:r>
            <w:proofErr w:type="spellStart"/>
            <w:r w:rsidRPr="00B439EA">
              <w:rPr>
                <w:rFonts w:ascii="Times New Roman" w:hAnsi="Times New Roman" w:cs="Times New Roman"/>
              </w:rPr>
              <w:t>комбопідсилювач</w:t>
            </w:r>
            <w:proofErr w:type="spellEnd"/>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highlight w:val="yellow"/>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4</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Комутація інструментальна</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Pr>
                <w:rFonts w:ascii="Times New Roman" w:hAnsi="Times New Roman" w:cs="Times New Roman"/>
              </w:rPr>
              <w:t xml:space="preserve"> м</w:t>
            </w: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50</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5</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Мікшерний</w:t>
            </w:r>
            <w:proofErr w:type="spellEnd"/>
            <w:r w:rsidRPr="00B439EA">
              <w:rPr>
                <w:rFonts w:ascii="Times New Roman" w:hAnsi="Times New Roman" w:cs="Times New Roman"/>
              </w:rPr>
              <w:t xml:space="preserve"> пульт</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6</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Мультикор</w:t>
            </w:r>
            <w:proofErr w:type="spellEnd"/>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м</w:t>
            </w: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30</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7</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РАДІОСИСТЕМА</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8</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Трьохсмуговий</w:t>
            </w:r>
            <w:proofErr w:type="spellEnd"/>
            <w:r w:rsidRPr="00B439EA">
              <w:rPr>
                <w:rFonts w:ascii="Times New Roman" w:hAnsi="Times New Roman" w:cs="Times New Roman"/>
              </w:rPr>
              <w:t xml:space="preserve"> активний елемент лінійного масиву</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 xml:space="preserve"> </w:t>
            </w: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6</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4C79AB">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9</w:t>
            </w:r>
          </w:p>
        </w:tc>
        <w:tc>
          <w:tcPr>
            <w:tcW w:w="1478"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r w:rsidRPr="00B439EA">
              <w:rPr>
                <w:rFonts w:ascii="Times New Roman" w:hAnsi="Times New Roman" w:cs="Times New Roman"/>
              </w:rPr>
              <w:t xml:space="preserve">Активний </w:t>
            </w:r>
            <w:proofErr w:type="spellStart"/>
            <w:r w:rsidRPr="00B439EA">
              <w:rPr>
                <w:rFonts w:ascii="Times New Roman" w:hAnsi="Times New Roman" w:cs="Times New Roman"/>
              </w:rPr>
              <w:t>Bassreflex</w:t>
            </w:r>
            <w:proofErr w:type="spellEnd"/>
            <w:r w:rsidRPr="00B439EA">
              <w:rPr>
                <w:rFonts w:ascii="Times New Roman" w:hAnsi="Times New Roman" w:cs="Times New Roman"/>
              </w:rPr>
              <w:t xml:space="preserve">-рупорний </w:t>
            </w:r>
            <w:proofErr w:type="spellStart"/>
            <w:r w:rsidRPr="00B439EA">
              <w:rPr>
                <w:rFonts w:ascii="Times New Roman" w:hAnsi="Times New Roman" w:cs="Times New Roman"/>
              </w:rPr>
              <w:t>сабвуфер</w:t>
            </w:r>
            <w:proofErr w:type="spellEnd"/>
            <w:r w:rsidRPr="00B439EA">
              <w:rPr>
                <w:rFonts w:ascii="Times New Roman" w:hAnsi="Times New Roman" w:cs="Times New Roman"/>
              </w:rPr>
              <w:t xml:space="preserve"> у комплекти з рамою підвісу </w:t>
            </w:r>
          </w:p>
        </w:tc>
        <w:tc>
          <w:tcPr>
            <w:tcW w:w="745" w:type="pct"/>
            <w:tcBorders>
              <w:left w:val="single" w:sz="6" w:space="0" w:color="000000"/>
              <w:bottom w:val="single" w:sz="6" w:space="0" w:color="000000"/>
            </w:tcBorders>
            <w:shd w:val="clear" w:color="auto" w:fill="FFFFFF"/>
            <w:vAlign w:val="center"/>
          </w:tcPr>
          <w:p w:rsidR="00B439EA" w:rsidRPr="00B439EA" w:rsidRDefault="00B439EA" w:rsidP="00B439EA">
            <w:pPr>
              <w:tabs>
                <w:tab w:val="left" w:pos="3957"/>
              </w:tabs>
              <w:rPr>
                <w:rFonts w:ascii="Times New Roman" w:hAnsi="Times New Roman" w:cs="Times New Roman"/>
              </w:rPr>
            </w:pPr>
            <w:proofErr w:type="spellStart"/>
            <w:r w:rsidRPr="00B439EA">
              <w:rPr>
                <w:rFonts w:ascii="Times New Roman" w:hAnsi="Times New Roman" w:cs="Times New Roman"/>
              </w:rPr>
              <w:t>шт</w:t>
            </w:r>
            <w:proofErr w:type="spellEnd"/>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2</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roofErr w:type="spellStart"/>
            <w:r>
              <w:rPr>
                <w:rFonts w:ascii="Times New Roman" w:hAnsi="Times New Roman" w:cs="Times New Roman"/>
                <w:iCs/>
                <w:kern w:val="1"/>
                <w:lang w:val="ru-RU" w:eastAsia="en-US"/>
              </w:rPr>
              <w:t>Найменування</w:t>
            </w:r>
            <w:proofErr w:type="spellEnd"/>
            <w:r>
              <w:rPr>
                <w:rFonts w:ascii="Times New Roman" w:hAnsi="Times New Roman" w:cs="Times New Roman"/>
                <w:iCs/>
                <w:kern w:val="1"/>
                <w:lang w:val="ru-RU" w:eastAsia="en-US"/>
              </w:rPr>
              <w:t xml:space="preserve"> </w:t>
            </w:r>
            <w:proofErr w:type="spellStart"/>
            <w:r>
              <w:rPr>
                <w:rFonts w:ascii="Times New Roman" w:hAnsi="Times New Roman" w:cs="Times New Roman"/>
                <w:iCs/>
                <w:kern w:val="1"/>
                <w:lang w:val="ru-RU" w:eastAsia="en-US"/>
              </w:rPr>
              <w:t>супутніх</w:t>
            </w:r>
            <w:proofErr w:type="spellEnd"/>
            <w:r w:rsidR="00650B2C">
              <w:rPr>
                <w:rFonts w:ascii="Times New Roman" w:hAnsi="Times New Roman" w:cs="Times New Roman"/>
                <w:iCs/>
                <w:kern w:val="1"/>
                <w:lang w:val="ru-RU" w:eastAsia="en-US"/>
              </w:rPr>
              <w:t xml:space="preserve"> </w:t>
            </w:r>
            <w:proofErr w:type="gramStart"/>
            <w:r w:rsidR="00650B2C">
              <w:rPr>
                <w:rFonts w:ascii="Times New Roman" w:hAnsi="Times New Roman" w:cs="Times New Roman"/>
                <w:iCs/>
                <w:kern w:val="1"/>
                <w:lang w:val="ru-RU" w:eastAsia="en-US"/>
              </w:rPr>
              <w:t xml:space="preserve">товару </w:t>
            </w:r>
            <w:r>
              <w:rPr>
                <w:rFonts w:ascii="Times New Roman" w:hAnsi="Times New Roman" w:cs="Times New Roman"/>
                <w:iCs/>
                <w:kern w:val="1"/>
                <w:lang w:val="ru-RU" w:eastAsia="en-US"/>
              </w:rPr>
              <w:t xml:space="preserve"> </w:t>
            </w:r>
            <w:proofErr w:type="spellStart"/>
            <w:r>
              <w:rPr>
                <w:rFonts w:ascii="Times New Roman" w:hAnsi="Times New Roman" w:cs="Times New Roman"/>
                <w:iCs/>
                <w:kern w:val="1"/>
                <w:lang w:val="ru-RU" w:eastAsia="en-US"/>
              </w:rPr>
              <w:t>послуг</w:t>
            </w:r>
            <w:proofErr w:type="spellEnd"/>
            <w:proofErr w:type="gramEnd"/>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650B2C"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r w:rsidRPr="00B439EA">
              <w:rPr>
                <w:rFonts w:ascii="Times New Roman" w:hAnsi="Times New Roman" w:cs="Times New Roman"/>
                <w:iCs/>
                <w:kern w:val="1"/>
                <w:lang w:val="ru-RU" w:eastAsia="en-US"/>
              </w:rPr>
              <w:t xml:space="preserve">монтаж </w:t>
            </w:r>
            <w:proofErr w:type="spellStart"/>
            <w:r w:rsidRPr="00B439EA">
              <w:rPr>
                <w:rFonts w:ascii="Times New Roman" w:hAnsi="Times New Roman" w:cs="Times New Roman"/>
                <w:iCs/>
                <w:kern w:val="1"/>
                <w:lang w:val="ru-RU" w:eastAsia="en-US"/>
              </w:rPr>
              <w:t>обладнання</w:t>
            </w:r>
            <w:proofErr w:type="spellEnd"/>
          </w:p>
        </w:tc>
        <w:tc>
          <w:tcPr>
            <w:tcW w:w="745" w:type="pct"/>
            <w:tcBorders>
              <w:left w:val="single" w:sz="6" w:space="0" w:color="000000"/>
              <w:bottom w:val="single" w:sz="6" w:space="0" w:color="000000"/>
            </w:tcBorders>
            <w:shd w:val="clear" w:color="auto" w:fill="FFFFFF"/>
          </w:tcPr>
          <w:p w:rsidR="00B439EA" w:rsidRDefault="00650B2C" w:rsidP="00B439EA">
            <w:pPr>
              <w:suppressAutoHyphens/>
              <w:spacing w:after="0" w:line="240" w:lineRule="auto"/>
              <w:jc w:val="center"/>
              <w:rPr>
                <w:rFonts w:ascii="Times New Roman" w:hAnsi="Times New Roman" w:cs="Times New Roman"/>
                <w:iCs/>
                <w:kern w:val="1"/>
                <w:lang w:val="ru-RU" w:eastAsia="en-US"/>
              </w:rPr>
            </w:pPr>
            <w:proofErr w:type="spellStart"/>
            <w:r>
              <w:rPr>
                <w:rFonts w:ascii="Times New Roman" w:hAnsi="Times New Roman" w:cs="Times New Roman"/>
                <w:iCs/>
                <w:kern w:val="1"/>
                <w:lang w:val="ru-RU" w:eastAsia="en-US"/>
              </w:rPr>
              <w:t>послуга</w:t>
            </w:r>
            <w:proofErr w:type="spellEnd"/>
          </w:p>
        </w:tc>
        <w:tc>
          <w:tcPr>
            <w:tcW w:w="745" w:type="pct"/>
            <w:tcBorders>
              <w:left w:val="single" w:sz="6" w:space="0" w:color="000000"/>
              <w:bottom w:val="single" w:sz="6" w:space="0" w:color="000000"/>
            </w:tcBorders>
            <w:shd w:val="clear" w:color="auto" w:fill="FFFFFF"/>
          </w:tcPr>
          <w:p w:rsidR="00B439EA" w:rsidRPr="003A51E2" w:rsidRDefault="00650B2C"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650B2C" w:rsidP="00B439EA">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2</w:t>
            </w:r>
          </w:p>
        </w:tc>
        <w:tc>
          <w:tcPr>
            <w:tcW w:w="1478" w:type="pct"/>
            <w:tcBorders>
              <w:left w:val="single" w:sz="6" w:space="0" w:color="000000"/>
              <w:bottom w:val="single" w:sz="6" w:space="0" w:color="000000"/>
            </w:tcBorders>
            <w:shd w:val="clear" w:color="auto" w:fill="FFFFFF"/>
          </w:tcPr>
          <w:p w:rsidR="00B439EA" w:rsidRPr="003A51E2" w:rsidRDefault="00650B2C" w:rsidP="00B439EA">
            <w:pPr>
              <w:suppressAutoHyphens/>
              <w:spacing w:after="0" w:line="240" w:lineRule="auto"/>
              <w:jc w:val="both"/>
              <w:rPr>
                <w:rFonts w:ascii="Times New Roman" w:hAnsi="Times New Roman" w:cs="Times New Roman"/>
                <w:iCs/>
                <w:kern w:val="1"/>
                <w:lang w:val="ru-RU" w:eastAsia="en-US"/>
              </w:rPr>
            </w:pPr>
            <w:r w:rsidRPr="00650B2C">
              <w:rPr>
                <w:rFonts w:ascii="Times New Roman" w:hAnsi="Times New Roman" w:cs="Times New Roman"/>
                <w:iCs/>
                <w:kern w:val="1"/>
                <w:lang w:val="ru-RU" w:eastAsia="en-US"/>
              </w:rPr>
              <w:t xml:space="preserve">пуск </w:t>
            </w:r>
            <w:proofErr w:type="gramStart"/>
            <w:r w:rsidRPr="00650B2C">
              <w:rPr>
                <w:rFonts w:ascii="Times New Roman" w:hAnsi="Times New Roman" w:cs="Times New Roman"/>
                <w:iCs/>
                <w:kern w:val="1"/>
                <w:lang w:val="ru-RU" w:eastAsia="en-US"/>
              </w:rPr>
              <w:t xml:space="preserve">та  </w:t>
            </w:r>
            <w:proofErr w:type="spellStart"/>
            <w:r w:rsidRPr="00650B2C">
              <w:rPr>
                <w:rFonts w:ascii="Times New Roman" w:hAnsi="Times New Roman" w:cs="Times New Roman"/>
                <w:iCs/>
                <w:kern w:val="1"/>
                <w:lang w:val="ru-RU" w:eastAsia="en-US"/>
              </w:rPr>
              <w:t>налагоджування</w:t>
            </w:r>
            <w:proofErr w:type="spellEnd"/>
            <w:proofErr w:type="gramEnd"/>
          </w:p>
        </w:tc>
        <w:tc>
          <w:tcPr>
            <w:tcW w:w="745" w:type="pct"/>
            <w:tcBorders>
              <w:left w:val="single" w:sz="6" w:space="0" w:color="000000"/>
              <w:bottom w:val="single" w:sz="6" w:space="0" w:color="000000"/>
            </w:tcBorders>
            <w:shd w:val="clear" w:color="auto" w:fill="FFFFFF"/>
          </w:tcPr>
          <w:p w:rsidR="00B439EA" w:rsidRDefault="00650B2C" w:rsidP="00B439EA">
            <w:pPr>
              <w:suppressAutoHyphens/>
              <w:spacing w:after="0" w:line="240" w:lineRule="auto"/>
              <w:jc w:val="center"/>
              <w:rPr>
                <w:rFonts w:ascii="Times New Roman" w:hAnsi="Times New Roman" w:cs="Times New Roman"/>
                <w:iCs/>
                <w:kern w:val="1"/>
                <w:lang w:val="ru-RU" w:eastAsia="en-US"/>
              </w:rPr>
            </w:pPr>
            <w:proofErr w:type="spellStart"/>
            <w:r>
              <w:rPr>
                <w:rFonts w:ascii="Times New Roman" w:hAnsi="Times New Roman" w:cs="Times New Roman"/>
                <w:iCs/>
                <w:kern w:val="1"/>
                <w:lang w:val="ru-RU" w:eastAsia="en-US"/>
              </w:rPr>
              <w:t>послуга</w:t>
            </w:r>
            <w:proofErr w:type="spellEnd"/>
          </w:p>
        </w:tc>
        <w:tc>
          <w:tcPr>
            <w:tcW w:w="745" w:type="pct"/>
            <w:tcBorders>
              <w:left w:val="single" w:sz="6" w:space="0" w:color="000000"/>
              <w:bottom w:val="single" w:sz="6" w:space="0" w:color="000000"/>
            </w:tcBorders>
            <w:shd w:val="clear" w:color="auto" w:fill="FFFFFF"/>
          </w:tcPr>
          <w:p w:rsidR="00B439EA" w:rsidRPr="003A51E2" w:rsidRDefault="00650B2C" w:rsidP="00B439EA">
            <w:pPr>
              <w:suppressAutoHyphens/>
              <w:spacing w:after="0" w:line="240" w:lineRule="auto"/>
              <w:jc w:val="center"/>
              <w:rPr>
                <w:rFonts w:ascii="Times New Roman" w:hAnsi="Times New Roman" w:cs="Times New Roman"/>
                <w:iCs/>
                <w:kern w:val="1"/>
                <w:lang w:val="ru-RU" w:eastAsia="en-US"/>
              </w:rPr>
            </w:pPr>
            <w:r>
              <w:rPr>
                <w:rFonts w:ascii="Times New Roman" w:hAnsi="Times New Roman" w:cs="Times New Roman"/>
                <w:iCs/>
                <w:kern w:val="1"/>
                <w:lang w:val="ru-RU" w:eastAsia="en-US"/>
              </w:rPr>
              <w:t>1</w:t>
            </w: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280"/>
        </w:trPr>
        <w:tc>
          <w:tcPr>
            <w:tcW w:w="35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both"/>
              <w:rPr>
                <w:rFonts w:ascii="Times New Roman" w:hAnsi="Times New Roman" w:cs="Times New Roman"/>
                <w:iCs/>
                <w:kern w:val="1"/>
                <w:lang w:val="ru-RU" w:eastAsia="en-US"/>
              </w:rPr>
            </w:pPr>
          </w:p>
        </w:tc>
        <w:tc>
          <w:tcPr>
            <w:tcW w:w="1478"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Default="00B439EA" w:rsidP="00B439EA">
            <w:pPr>
              <w:suppressAutoHyphens/>
              <w:spacing w:after="0" w:line="240" w:lineRule="auto"/>
              <w:jc w:val="center"/>
              <w:rPr>
                <w:rFonts w:ascii="Times New Roman" w:hAnsi="Times New Roman" w:cs="Times New Roman"/>
                <w:iCs/>
                <w:kern w:val="1"/>
                <w:lang w:val="ru-RU" w:eastAsia="en-US"/>
              </w:rPr>
            </w:pPr>
          </w:p>
        </w:tc>
        <w:tc>
          <w:tcPr>
            <w:tcW w:w="745"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center"/>
              <w:rPr>
                <w:rFonts w:ascii="Times New Roman" w:hAnsi="Times New Roman" w:cs="Times New Roman"/>
                <w:iCs/>
                <w:kern w:val="1"/>
                <w:lang w:val="ru-RU" w:eastAsia="en-US"/>
              </w:rPr>
            </w:pPr>
          </w:p>
        </w:tc>
        <w:tc>
          <w:tcPr>
            <w:tcW w:w="1044" w:type="pct"/>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300"/>
        </w:trPr>
        <w:tc>
          <w:tcPr>
            <w:tcW w:w="4367" w:type="pct"/>
            <w:gridSpan w:val="5"/>
            <w:tcBorders>
              <w:top w:val="single" w:sz="6" w:space="0" w:color="000000"/>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right"/>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 xml:space="preserve">Сума без ПДВ, </w:t>
            </w:r>
            <w:proofErr w:type="spellStart"/>
            <w:r w:rsidRPr="003A51E2">
              <w:rPr>
                <w:rFonts w:ascii="Times New Roman" w:hAnsi="Times New Roman" w:cs="Times New Roman"/>
                <w:iCs/>
                <w:kern w:val="1"/>
                <w:lang w:val="ru-RU" w:eastAsia="en-US"/>
              </w:rPr>
              <w:t>грн</w:t>
            </w:r>
            <w:proofErr w:type="spellEnd"/>
          </w:p>
        </w:tc>
        <w:tc>
          <w:tcPr>
            <w:tcW w:w="633" w:type="pct"/>
            <w:tcBorders>
              <w:top w:val="single" w:sz="6" w:space="0" w:color="000000"/>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300"/>
        </w:trPr>
        <w:tc>
          <w:tcPr>
            <w:tcW w:w="4367" w:type="pct"/>
            <w:gridSpan w:val="5"/>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right"/>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 xml:space="preserve">ПДВ, </w:t>
            </w:r>
            <w:proofErr w:type="spellStart"/>
            <w:r w:rsidRPr="003A51E2">
              <w:rPr>
                <w:rFonts w:ascii="Times New Roman" w:hAnsi="Times New Roman" w:cs="Times New Roman"/>
                <w:iCs/>
                <w:kern w:val="1"/>
                <w:lang w:val="ru-RU" w:eastAsia="en-US"/>
              </w:rPr>
              <w:t>грн</w:t>
            </w:r>
            <w:proofErr w:type="spellEnd"/>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r w:rsidR="00B439EA" w:rsidRPr="003A51E2" w:rsidTr="00395B36">
        <w:trPr>
          <w:trHeight w:val="300"/>
        </w:trPr>
        <w:tc>
          <w:tcPr>
            <w:tcW w:w="4367" w:type="pct"/>
            <w:gridSpan w:val="5"/>
            <w:tcBorders>
              <w:left w:val="single" w:sz="6" w:space="0" w:color="000000"/>
              <w:bottom w:val="single" w:sz="6" w:space="0" w:color="000000"/>
            </w:tcBorders>
            <w:shd w:val="clear" w:color="auto" w:fill="FFFFFF"/>
          </w:tcPr>
          <w:p w:rsidR="00B439EA" w:rsidRPr="003A51E2" w:rsidRDefault="00B439EA" w:rsidP="00B439EA">
            <w:pPr>
              <w:suppressAutoHyphens/>
              <w:spacing w:after="0" w:line="240" w:lineRule="auto"/>
              <w:jc w:val="right"/>
              <w:rPr>
                <w:rFonts w:ascii="Times New Roman" w:hAnsi="Times New Roman" w:cs="Times New Roman"/>
                <w:iCs/>
                <w:kern w:val="1"/>
                <w:lang w:val="ru-RU" w:eastAsia="en-US"/>
              </w:rPr>
            </w:pPr>
            <w:proofErr w:type="spellStart"/>
            <w:r w:rsidRPr="003A51E2">
              <w:rPr>
                <w:rFonts w:ascii="Times New Roman" w:hAnsi="Times New Roman" w:cs="Times New Roman"/>
                <w:iCs/>
                <w:kern w:val="1"/>
                <w:lang w:val="ru-RU" w:eastAsia="en-US"/>
              </w:rPr>
              <w:t>Всього</w:t>
            </w:r>
            <w:proofErr w:type="spellEnd"/>
            <w:r w:rsidRPr="003A51E2">
              <w:rPr>
                <w:rFonts w:ascii="Times New Roman" w:hAnsi="Times New Roman" w:cs="Times New Roman"/>
                <w:iCs/>
                <w:kern w:val="1"/>
                <w:lang w:val="ru-RU" w:eastAsia="en-US"/>
              </w:rPr>
              <w:t xml:space="preserve"> з ПДВ, </w:t>
            </w:r>
            <w:proofErr w:type="spellStart"/>
            <w:r w:rsidRPr="003A51E2">
              <w:rPr>
                <w:rFonts w:ascii="Times New Roman" w:hAnsi="Times New Roman" w:cs="Times New Roman"/>
                <w:iCs/>
                <w:kern w:val="1"/>
                <w:lang w:val="ru-RU" w:eastAsia="en-US"/>
              </w:rPr>
              <w:t>грн</w:t>
            </w:r>
            <w:proofErr w:type="spellEnd"/>
          </w:p>
        </w:tc>
        <w:tc>
          <w:tcPr>
            <w:tcW w:w="633" w:type="pct"/>
            <w:tcBorders>
              <w:left w:val="single" w:sz="6" w:space="0" w:color="000000"/>
              <w:bottom w:val="single" w:sz="6" w:space="0" w:color="000000"/>
              <w:right w:val="single" w:sz="6" w:space="0" w:color="000000"/>
            </w:tcBorders>
            <w:shd w:val="clear" w:color="auto" w:fill="FFFFFF"/>
          </w:tcPr>
          <w:p w:rsidR="00B439EA" w:rsidRPr="003A51E2" w:rsidRDefault="00B439EA" w:rsidP="00B439EA">
            <w:pPr>
              <w:suppressAutoHyphens/>
              <w:spacing w:after="0" w:line="240" w:lineRule="auto"/>
              <w:jc w:val="both"/>
              <w:rPr>
                <w:rFonts w:ascii="Times New Roman" w:hAnsi="Times New Roman" w:cs="Times New Roman"/>
                <w:iCs/>
                <w:kern w:val="1"/>
                <w:lang w:val="ru-RU" w:eastAsia="en-US"/>
              </w:rPr>
            </w:pPr>
          </w:p>
        </w:tc>
      </w:tr>
    </w:tbl>
    <w:p w:rsidR="000C407C" w:rsidRPr="003A51E2" w:rsidRDefault="000C407C" w:rsidP="000C407C">
      <w:pPr>
        <w:suppressAutoHyphens/>
        <w:spacing w:after="0" w:line="240" w:lineRule="auto"/>
        <w:jc w:val="both"/>
        <w:rPr>
          <w:rFonts w:ascii="Times New Roman" w:hAnsi="Times New Roman" w:cs="Times New Roman"/>
          <w:iCs/>
          <w:kern w:val="1"/>
          <w:lang w:val="ru-RU" w:eastAsia="en-US"/>
        </w:rPr>
      </w:pPr>
    </w:p>
    <w:p w:rsidR="000C407C" w:rsidRPr="003A51E2" w:rsidRDefault="000C407C" w:rsidP="000C407C">
      <w:pPr>
        <w:suppressAutoHyphens/>
        <w:spacing w:after="0" w:line="240" w:lineRule="auto"/>
        <w:jc w:val="both"/>
        <w:rPr>
          <w:rFonts w:ascii="Times New Roman" w:hAnsi="Times New Roman" w:cs="Times New Roman"/>
          <w:iCs/>
          <w:kern w:val="1"/>
          <w:lang w:val="ru-RU" w:eastAsia="en-US"/>
        </w:rPr>
      </w:pPr>
      <w:r w:rsidRPr="003A51E2">
        <w:rPr>
          <w:rFonts w:ascii="Times New Roman" w:hAnsi="Times New Roman" w:cs="Times New Roman"/>
          <w:iCs/>
          <w:kern w:val="1"/>
          <w:lang w:val="ru-RU" w:eastAsia="en-US"/>
        </w:rPr>
        <w:t xml:space="preserve">1. </w:t>
      </w:r>
      <w:proofErr w:type="spellStart"/>
      <w:r w:rsidRPr="003A51E2">
        <w:rPr>
          <w:rFonts w:ascii="Times New Roman" w:hAnsi="Times New Roman" w:cs="Times New Roman"/>
          <w:iCs/>
          <w:kern w:val="1"/>
          <w:lang w:val="ru-RU" w:eastAsia="en-US"/>
        </w:rPr>
        <w:t>Ціна</w:t>
      </w:r>
      <w:proofErr w:type="spellEnd"/>
      <w:r w:rsidRPr="003A51E2">
        <w:rPr>
          <w:rFonts w:ascii="Times New Roman" w:hAnsi="Times New Roman" w:cs="Times New Roman"/>
          <w:iCs/>
          <w:kern w:val="1"/>
          <w:lang w:val="ru-RU" w:eastAsia="en-US"/>
        </w:rPr>
        <w:t xml:space="preserve"> Товару, </w:t>
      </w:r>
      <w:proofErr w:type="spellStart"/>
      <w:r w:rsidRPr="003A51E2">
        <w:rPr>
          <w:rFonts w:ascii="Times New Roman" w:hAnsi="Times New Roman" w:cs="Times New Roman"/>
          <w:iCs/>
          <w:kern w:val="1"/>
          <w:lang w:val="ru-RU" w:eastAsia="en-US"/>
        </w:rPr>
        <w:t>що</w:t>
      </w:r>
      <w:proofErr w:type="spellEnd"/>
      <w:r w:rsidRPr="003A51E2">
        <w:rPr>
          <w:rFonts w:ascii="Times New Roman" w:hAnsi="Times New Roman" w:cs="Times New Roman"/>
          <w:iCs/>
          <w:kern w:val="1"/>
          <w:lang w:val="ru-RU" w:eastAsia="en-US"/>
        </w:rPr>
        <w:t xml:space="preserve"> </w:t>
      </w:r>
      <w:proofErr w:type="spellStart"/>
      <w:r w:rsidRPr="003A51E2">
        <w:rPr>
          <w:rFonts w:ascii="Times New Roman" w:hAnsi="Times New Roman" w:cs="Times New Roman"/>
          <w:iCs/>
          <w:kern w:val="1"/>
          <w:lang w:val="ru-RU" w:eastAsia="en-US"/>
        </w:rPr>
        <w:t>поставляється</w:t>
      </w:r>
      <w:proofErr w:type="spellEnd"/>
      <w:r w:rsidRPr="003A51E2">
        <w:rPr>
          <w:rFonts w:ascii="Times New Roman" w:hAnsi="Times New Roman" w:cs="Times New Roman"/>
          <w:iCs/>
          <w:kern w:val="1"/>
          <w:lang w:val="ru-RU" w:eastAsia="en-US"/>
        </w:rPr>
        <w:t xml:space="preserve"> у </w:t>
      </w:r>
      <w:proofErr w:type="spellStart"/>
      <w:r w:rsidRPr="003A51E2">
        <w:rPr>
          <w:rFonts w:ascii="Times New Roman" w:hAnsi="Times New Roman" w:cs="Times New Roman"/>
          <w:iCs/>
          <w:kern w:val="1"/>
          <w:lang w:val="ru-RU" w:eastAsia="en-US"/>
        </w:rPr>
        <w:t>відповідності</w:t>
      </w:r>
      <w:proofErr w:type="spellEnd"/>
      <w:r w:rsidRPr="003A51E2">
        <w:rPr>
          <w:rFonts w:ascii="Times New Roman" w:hAnsi="Times New Roman" w:cs="Times New Roman"/>
          <w:iCs/>
          <w:kern w:val="1"/>
          <w:lang w:val="ru-RU" w:eastAsia="en-US"/>
        </w:rPr>
        <w:t xml:space="preserve"> </w:t>
      </w:r>
      <w:proofErr w:type="spellStart"/>
      <w:r w:rsidRPr="003A51E2">
        <w:rPr>
          <w:rFonts w:ascii="Times New Roman" w:hAnsi="Times New Roman" w:cs="Times New Roman"/>
          <w:iCs/>
          <w:kern w:val="1"/>
          <w:lang w:val="ru-RU" w:eastAsia="en-US"/>
        </w:rPr>
        <w:t>зі</w:t>
      </w:r>
      <w:proofErr w:type="spellEnd"/>
      <w:r w:rsidRPr="003A51E2">
        <w:rPr>
          <w:rFonts w:ascii="Times New Roman" w:hAnsi="Times New Roman" w:cs="Times New Roman"/>
          <w:iCs/>
          <w:kern w:val="1"/>
          <w:lang w:val="ru-RU" w:eastAsia="en-US"/>
        </w:rPr>
        <w:t xml:space="preserve"> </w:t>
      </w:r>
      <w:proofErr w:type="spellStart"/>
      <w:r w:rsidRPr="003A51E2">
        <w:rPr>
          <w:rFonts w:ascii="Times New Roman" w:hAnsi="Times New Roman" w:cs="Times New Roman"/>
          <w:iCs/>
          <w:kern w:val="1"/>
          <w:lang w:val="ru-RU" w:eastAsia="en-US"/>
        </w:rPr>
        <w:t>Специфікацією</w:t>
      </w:r>
      <w:proofErr w:type="spellEnd"/>
      <w:r w:rsidRPr="003A51E2">
        <w:rPr>
          <w:rFonts w:ascii="Times New Roman" w:hAnsi="Times New Roman" w:cs="Times New Roman"/>
          <w:iCs/>
          <w:kern w:val="1"/>
          <w:lang w:val="ru-RU" w:eastAsia="en-US"/>
        </w:rPr>
        <w:t xml:space="preserve"> </w:t>
      </w:r>
      <w:proofErr w:type="spellStart"/>
      <w:r w:rsidRPr="003A51E2">
        <w:rPr>
          <w:rFonts w:ascii="Times New Roman" w:hAnsi="Times New Roman" w:cs="Times New Roman"/>
          <w:iCs/>
          <w:kern w:val="1"/>
          <w:lang w:val="ru-RU" w:eastAsia="en-US"/>
        </w:rPr>
        <w:t>складає</w:t>
      </w:r>
      <w:proofErr w:type="spellEnd"/>
      <w:r w:rsidRPr="003A51E2">
        <w:rPr>
          <w:rFonts w:ascii="Times New Roman" w:hAnsi="Times New Roman" w:cs="Times New Roman"/>
          <w:iCs/>
          <w:kern w:val="1"/>
          <w:lang w:val="ru-RU" w:eastAsia="en-US"/>
        </w:rPr>
        <w:t xml:space="preserve">: ______________грн. (_________________________________грн. ___ коп.), у тому </w:t>
      </w:r>
      <w:proofErr w:type="spellStart"/>
      <w:r w:rsidRPr="003A51E2">
        <w:rPr>
          <w:rFonts w:ascii="Times New Roman" w:hAnsi="Times New Roman" w:cs="Times New Roman"/>
          <w:iCs/>
          <w:kern w:val="1"/>
          <w:lang w:val="ru-RU" w:eastAsia="en-US"/>
        </w:rPr>
        <w:t>числі</w:t>
      </w:r>
      <w:proofErr w:type="spellEnd"/>
      <w:r w:rsidRPr="003A51E2">
        <w:rPr>
          <w:rFonts w:ascii="Times New Roman" w:hAnsi="Times New Roman" w:cs="Times New Roman"/>
          <w:iCs/>
          <w:kern w:val="1"/>
          <w:lang w:val="ru-RU" w:eastAsia="en-US"/>
        </w:rPr>
        <w:t xml:space="preserve"> ПДВ </w:t>
      </w:r>
      <w:proofErr w:type="gramStart"/>
      <w:r w:rsidRPr="003A51E2">
        <w:rPr>
          <w:rFonts w:ascii="Times New Roman" w:hAnsi="Times New Roman" w:cs="Times New Roman"/>
          <w:iCs/>
          <w:kern w:val="1"/>
          <w:lang w:val="ru-RU" w:eastAsia="en-US"/>
        </w:rPr>
        <w:t>- :</w:t>
      </w:r>
      <w:proofErr w:type="gramEnd"/>
      <w:r w:rsidRPr="003A51E2">
        <w:rPr>
          <w:rFonts w:ascii="Times New Roman" w:hAnsi="Times New Roman" w:cs="Times New Roman"/>
          <w:iCs/>
          <w:kern w:val="1"/>
          <w:lang w:val="ru-RU" w:eastAsia="en-US"/>
        </w:rPr>
        <w:t xml:space="preserve"> ________грн. (__________________________грн. ___ коп.).</w:t>
      </w:r>
    </w:p>
    <w:p w:rsidR="00650B2C" w:rsidRDefault="004102B5" w:rsidP="000C407C">
      <w:pPr>
        <w:suppressAutoHyphens/>
        <w:spacing w:after="0" w:line="240" w:lineRule="auto"/>
        <w:jc w:val="both"/>
        <w:rPr>
          <w:rFonts w:ascii="Times New Roman" w:hAnsi="Times New Roman" w:cs="Times New Roman"/>
          <w:iCs/>
          <w:kern w:val="1"/>
          <w:lang w:eastAsia="en-US"/>
        </w:rPr>
      </w:pPr>
      <w:r>
        <w:rPr>
          <w:rFonts w:ascii="Times New Roman" w:hAnsi="Times New Roman" w:cs="Times New Roman"/>
          <w:iCs/>
          <w:kern w:val="1"/>
          <w:lang w:val="ru-RU" w:eastAsia="en-US"/>
        </w:rPr>
        <w:t xml:space="preserve">2. </w:t>
      </w:r>
      <w:r w:rsidRPr="004102B5">
        <w:rPr>
          <w:rFonts w:ascii="Times New Roman" w:hAnsi="Times New Roman" w:cs="Times New Roman"/>
          <w:iCs/>
          <w:kern w:val="1"/>
          <w:lang w:val="ru-RU" w:eastAsia="en-US"/>
        </w:rPr>
        <w:t xml:space="preserve">Код за ДК 021:2015 - ДК 021:2015 — </w:t>
      </w:r>
      <w:r w:rsidR="00650B2C" w:rsidRPr="00650B2C">
        <w:rPr>
          <w:rFonts w:ascii="Times New Roman" w:hAnsi="Times New Roman" w:cs="Times New Roman"/>
          <w:sz w:val="24"/>
          <w:szCs w:val="24"/>
        </w:rPr>
        <w:t>32340000-8 Мікрофони та гучномовці</w:t>
      </w:r>
      <w:r w:rsidR="00650B2C" w:rsidRPr="00650B2C">
        <w:rPr>
          <w:rFonts w:ascii="Times New Roman" w:hAnsi="Times New Roman" w:cs="Times New Roman"/>
          <w:iCs/>
          <w:kern w:val="1"/>
          <w:lang w:eastAsia="en-US"/>
        </w:rPr>
        <w:t>,</w:t>
      </w:r>
    </w:p>
    <w:p w:rsidR="000C407C" w:rsidRPr="003A51E2" w:rsidRDefault="004102B5" w:rsidP="000C407C">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3</w:t>
      </w:r>
      <w:r w:rsidR="000C407C" w:rsidRPr="003A51E2">
        <w:rPr>
          <w:rFonts w:ascii="Times New Roman" w:hAnsi="Times New Roman" w:cs="Times New Roman"/>
          <w:iCs/>
          <w:kern w:val="1"/>
          <w:lang w:val="ru-RU" w:eastAsia="en-US"/>
        </w:rPr>
        <w:t xml:space="preserve">. В </w:t>
      </w:r>
      <w:proofErr w:type="spellStart"/>
      <w:r w:rsidR="000C407C" w:rsidRPr="003A51E2">
        <w:rPr>
          <w:rFonts w:ascii="Times New Roman" w:hAnsi="Times New Roman" w:cs="Times New Roman"/>
          <w:iCs/>
          <w:kern w:val="1"/>
          <w:lang w:val="ru-RU" w:eastAsia="en-US"/>
        </w:rPr>
        <w:t>ціну</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включені</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всі</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витрати</w:t>
      </w:r>
      <w:proofErr w:type="spellEnd"/>
      <w:r w:rsidR="000C407C" w:rsidRPr="003A51E2">
        <w:rPr>
          <w:rFonts w:ascii="Times New Roman" w:hAnsi="Times New Roman" w:cs="Times New Roman"/>
          <w:iCs/>
          <w:kern w:val="1"/>
          <w:lang w:val="ru-RU" w:eastAsia="en-US"/>
        </w:rPr>
        <w:t xml:space="preserve"> на </w:t>
      </w:r>
      <w:proofErr w:type="spellStart"/>
      <w:r w:rsidR="000C407C" w:rsidRPr="003A51E2">
        <w:rPr>
          <w:rFonts w:ascii="Times New Roman" w:hAnsi="Times New Roman" w:cs="Times New Roman"/>
          <w:iCs/>
          <w:kern w:val="1"/>
          <w:lang w:val="ru-RU" w:eastAsia="en-US"/>
        </w:rPr>
        <w:t>транспортування</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страхування</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сплати</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мита</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податків</w:t>
      </w:r>
      <w:proofErr w:type="spellEnd"/>
      <w:r w:rsidR="000C407C" w:rsidRPr="003A51E2">
        <w:rPr>
          <w:rFonts w:ascii="Times New Roman" w:hAnsi="Times New Roman" w:cs="Times New Roman"/>
          <w:iCs/>
          <w:kern w:val="1"/>
          <w:lang w:val="ru-RU" w:eastAsia="en-US"/>
        </w:rPr>
        <w:t xml:space="preserve"> та </w:t>
      </w:r>
      <w:proofErr w:type="spellStart"/>
      <w:r w:rsidR="000C407C" w:rsidRPr="003A51E2">
        <w:rPr>
          <w:rFonts w:ascii="Times New Roman" w:hAnsi="Times New Roman" w:cs="Times New Roman"/>
          <w:iCs/>
          <w:kern w:val="1"/>
          <w:lang w:val="ru-RU" w:eastAsia="en-US"/>
        </w:rPr>
        <w:t>інших</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зборів</w:t>
      </w:r>
      <w:proofErr w:type="spellEnd"/>
      <w:r w:rsidR="000C407C" w:rsidRPr="003A51E2">
        <w:rPr>
          <w:rFonts w:ascii="Times New Roman" w:hAnsi="Times New Roman" w:cs="Times New Roman"/>
          <w:iCs/>
          <w:kern w:val="1"/>
          <w:lang w:val="ru-RU" w:eastAsia="en-US"/>
        </w:rPr>
        <w:t xml:space="preserve"> і </w:t>
      </w:r>
      <w:proofErr w:type="spellStart"/>
      <w:r w:rsidR="000C407C" w:rsidRPr="003A51E2">
        <w:rPr>
          <w:rFonts w:ascii="Times New Roman" w:hAnsi="Times New Roman" w:cs="Times New Roman"/>
          <w:iCs/>
          <w:kern w:val="1"/>
          <w:lang w:val="ru-RU" w:eastAsia="en-US"/>
        </w:rPr>
        <w:t>обов’язкових</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платежів</w:t>
      </w:r>
      <w:proofErr w:type="spellEnd"/>
      <w:r w:rsidR="000C407C" w:rsidRPr="003A51E2">
        <w:rPr>
          <w:rFonts w:ascii="Times New Roman" w:hAnsi="Times New Roman" w:cs="Times New Roman"/>
          <w:iCs/>
          <w:kern w:val="1"/>
          <w:lang w:val="ru-RU" w:eastAsia="en-US"/>
        </w:rPr>
        <w:t>.</w:t>
      </w:r>
    </w:p>
    <w:p w:rsidR="000C407C" w:rsidRPr="003A51E2" w:rsidRDefault="004102B5" w:rsidP="000C407C">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t>4</w:t>
      </w:r>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Пакування</w:t>
      </w:r>
      <w:proofErr w:type="spellEnd"/>
      <w:r w:rsidR="000C407C" w:rsidRPr="003A51E2">
        <w:rPr>
          <w:rFonts w:ascii="Times New Roman" w:hAnsi="Times New Roman" w:cs="Times New Roman"/>
          <w:iCs/>
          <w:kern w:val="1"/>
          <w:lang w:val="ru-RU" w:eastAsia="en-US"/>
        </w:rPr>
        <w:t xml:space="preserve"> </w:t>
      </w:r>
      <w:proofErr w:type="gramStart"/>
      <w:r w:rsidR="000C407C" w:rsidRPr="003A51E2">
        <w:rPr>
          <w:rFonts w:ascii="Times New Roman" w:hAnsi="Times New Roman" w:cs="Times New Roman"/>
          <w:iCs/>
          <w:kern w:val="1"/>
          <w:lang w:val="ru-RU" w:eastAsia="en-US"/>
        </w:rPr>
        <w:t xml:space="preserve">– </w:t>
      </w:r>
      <w:r w:rsidR="000C407C" w:rsidRPr="00DF0A14">
        <w:rPr>
          <w:rFonts w:ascii="Times New Roman" w:hAnsi="Times New Roman" w:cs="Times New Roman"/>
          <w:iCs/>
          <w:kern w:val="1"/>
          <w:lang w:val="ru-RU" w:eastAsia="en-US"/>
        </w:rPr>
        <w:t xml:space="preserve"> </w:t>
      </w:r>
      <w:proofErr w:type="spellStart"/>
      <w:r w:rsidR="000C407C" w:rsidRPr="00DF0A14">
        <w:rPr>
          <w:rFonts w:ascii="Times New Roman" w:hAnsi="Times New Roman" w:cs="Times New Roman"/>
          <w:iCs/>
          <w:kern w:val="1"/>
          <w:lang w:val="ru-RU" w:eastAsia="en-US"/>
        </w:rPr>
        <w:t>заводськ</w:t>
      </w:r>
      <w:r w:rsidR="000C407C">
        <w:rPr>
          <w:rFonts w:ascii="Times New Roman" w:hAnsi="Times New Roman" w:cs="Times New Roman"/>
          <w:iCs/>
          <w:kern w:val="1"/>
          <w:lang w:val="ru-RU" w:eastAsia="en-US"/>
        </w:rPr>
        <w:t>а</w:t>
      </w:r>
      <w:proofErr w:type="spellEnd"/>
      <w:proofErr w:type="gramEnd"/>
      <w:r w:rsidR="000C407C" w:rsidRPr="00DF0A14">
        <w:rPr>
          <w:rFonts w:ascii="Times New Roman" w:hAnsi="Times New Roman" w:cs="Times New Roman"/>
          <w:iCs/>
          <w:kern w:val="1"/>
          <w:lang w:val="ru-RU" w:eastAsia="en-US"/>
        </w:rPr>
        <w:t xml:space="preserve"> упаковк</w:t>
      </w:r>
      <w:r>
        <w:rPr>
          <w:rFonts w:ascii="Times New Roman" w:hAnsi="Times New Roman" w:cs="Times New Roman"/>
          <w:iCs/>
          <w:kern w:val="1"/>
          <w:lang w:val="ru-RU" w:eastAsia="en-US"/>
        </w:rPr>
        <w:t>а</w:t>
      </w:r>
      <w:r w:rsidR="000C407C" w:rsidRPr="003A51E2">
        <w:rPr>
          <w:rFonts w:ascii="Times New Roman" w:hAnsi="Times New Roman" w:cs="Times New Roman"/>
          <w:iCs/>
          <w:kern w:val="1"/>
          <w:lang w:val="ru-RU" w:eastAsia="en-US"/>
        </w:rPr>
        <w:t>.</w:t>
      </w:r>
    </w:p>
    <w:p w:rsidR="000C407C" w:rsidRPr="004854DD" w:rsidRDefault="004102B5" w:rsidP="000C407C">
      <w:pPr>
        <w:suppressAutoHyphens/>
        <w:spacing w:after="0" w:line="240" w:lineRule="auto"/>
        <w:jc w:val="both"/>
        <w:rPr>
          <w:rFonts w:ascii="Times New Roman" w:hAnsi="Times New Roman" w:cs="Times New Roman"/>
          <w:iCs/>
          <w:kern w:val="1"/>
          <w:lang w:val="ru-RU" w:eastAsia="en-US"/>
        </w:rPr>
      </w:pPr>
      <w:r>
        <w:rPr>
          <w:rFonts w:ascii="Times New Roman" w:hAnsi="Times New Roman" w:cs="Times New Roman"/>
          <w:iCs/>
          <w:kern w:val="1"/>
          <w:lang w:val="ru-RU" w:eastAsia="en-US"/>
        </w:rPr>
        <w:lastRenderedPageBreak/>
        <w:t>5</w:t>
      </w:r>
      <w:r w:rsidR="000C407C" w:rsidRPr="003A51E2">
        <w:rPr>
          <w:rFonts w:ascii="Times New Roman" w:hAnsi="Times New Roman" w:cs="Times New Roman"/>
          <w:iCs/>
          <w:kern w:val="1"/>
          <w:lang w:val="ru-RU" w:eastAsia="en-US"/>
        </w:rPr>
        <w:t>. Строк поставки –</w:t>
      </w:r>
      <w:r w:rsidR="000C407C">
        <w:rPr>
          <w:rFonts w:ascii="Times New Roman" w:hAnsi="Times New Roman" w:cs="Times New Roman"/>
          <w:iCs/>
          <w:kern w:val="1"/>
          <w:lang w:val="ru-RU" w:eastAsia="en-US"/>
        </w:rPr>
        <w:t xml:space="preserve"> </w:t>
      </w:r>
      <w:r w:rsidR="000C407C" w:rsidRPr="00792FD7">
        <w:rPr>
          <w:rFonts w:ascii="Times New Roman" w:hAnsi="Times New Roman" w:cs="Times New Roman"/>
          <w:iCs/>
          <w:kern w:val="1"/>
          <w:lang w:val="ru-RU" w:eastAsia="en-US"/>
        </w:rPr>
        <w:t xml:space="preserve">до </w:t>
      </w:r>
      <w:r w:rsidR="00792FD7" w:rsidRPr="00792FD7">
        <w:rPr>
          <w:rFonts w:ascii="Times New Roman" w:hAnsi="Times New Roman" w:cs="Times New Roman"/>
          <w:iCs/>
          <w:kern w:val="1"/>
          <w:lang w:val="ru-RU" w:eastAsia="en-US"/>
        </w:rPr>
        <w:t>15.07</w:t>
      </w:r>
      <w:r w:rsidR="004854DD" w:rsidRPr="00792FD7">
        <w:rPr>
          <w:rFonts w:ascii="Times New Roman" w:hAnsi="Times New Roman" w:cs="Times New Roman"/>
          <w:iCs/>
          <w:kern w:val="1"/>
          <w:lang w:val="ru-RU" w:eastAsia="en-US"/>
        </w:rPr>
        <w:t>.2023</w:t>
      </w:r>
      <w:r w:rsidR="004854DD" w:rsidRPr="004854DD">
        <w:rPr>
          <w:rFonts w:ascii="Times New Roman" w:hAnsi="Times New Roman" w:cs="Times New Roman"/>
          <w:iCs/>
          <w:kern w:val="1"/>
          <w:lang w:val="ru-RU" w:eastAsia="en-US"/>
        </w:rPr>
        <w:t xml:space="preserve"> р., </w:t>
      </w:r>
      <w:proofErr w:type="spellStart"/>
      <w:r w:rsidR="004854DD" w:rsidRPr="004854DD">
        <w:rPr>
          <w:rFonts w:ascii="Times New Roman" w:hAnsi="Times New Roman" w:cs="Times New Roman"/>
          <w:iCs/>
          <w:kern w:val="1"/>
          <w:lang w:val="ru-RU" w:eastAsia="en-US"/>
        </w:rPr>
        <w:t>протягом</w:t>
      </w:r>
      <w:proofErr w:type="spellEnd"/>
      <w:r w:rsidR="004854DD" w:rsidRPr="004854DD">
        <w:rPr>
          <w:rFonts w:ascii="Times New Roman" w:hAnsi="Times New Roman" w:cs="Times New Roman"/>
          <w:iCs/>
          <w:kern w:val="1"/>
          <w:lang w:val="ru-RU" w:eastAsia="en-US"/>
        </w:rPr>
        <w:t xml:space="preserve"> 5 </w:t>
      </w:r>
      <w:proofErr w:type="spellStart"/>
      <w:r w:rsidR="004854DD" w:rsidRPr="004854DD">
        <w:rPr>
          <w:rFonts w:ascii="Times New Roman" w:hAnsi="Times New Roman" w:cs="Times New Roman"/>
          <w:iCs/>
          <w:kern w:val="1"/>
          <w:lang w:val="ru-RU" w:eastAsia="en-US"/>
        </w:rPr>
        <w:t>днів</w:t>
      </w:r>
      <w:proofErr w:type="spellEnd"/>
      <w:r w:rsidR="004854DD" w:rsidRPr="004854DD">
        <w:rPr>
          <w:rFonts w:ascii="Times New Roman" w:hAnsi="Times New Roman" w:cs="Times New Roman"/>
          <w:iCs/>
          <w:kern w:val="1"/>
          <w:lang w:val="ru-RU" w:eastAsia="en-US"/>
        </w:rPr>
        <w:t xml:space="preserve"> з моменту Заявки </w:t>
      </w:r>
      <w:proofErr w:type="spellStart"/>
      <w:r w:rsidR="004854DD" w:rsidRPr="004854DD">
        <w:rPr>
          <w:rFonts w:ascii="Times New Roman" w:hAnsi="Times New Roman" w:cs="Times New Roman"/>
          <w:iCs/>
          <w:kern w:val="1"/>
          <w:lang w:val="ru-RU" w:eastAsia="en-US"/>
        </w:rPr>
        <w:t>від</w:t>
      </w:r>
      <w:proofErr w:type="spellEnd"/>
      <w:r w:rsidR="004854DD" w:rsidRPr="004854DD">
        <w:rPr>
          <w:rFonts w:ascii="Times New Roman" w:hAnsi="Times New Roman" w:cs="Times New Roman"/>
          <w:iCs/>
          <w:kern w:val="1"/>
          <w:lang w:val="ru-RU" w:eastAsia="en-US"/>
        </w:rPr>
        <w:t xml:space="preserve"> </w:t>
      </w:r>
      <w:proofErr w:type="spellStart"/>
      <w:r w:rsidR="004854DD" w:rsidRPr="004854DD">
        <w:rPr>
          <w:rFonts w:ascii="Times New Roman" w:hAnsi="Times New Roman" w:cs="Times New Roman"/>
          <w:iCs/>
          <w:kern w:val="1"/>
          <w:lang w:val="ru-RU" w:eastAsia="en-US"/>
        </w:rPr>
        <w:t>Замовника</w:t>
      </w:r>
      <w:proofErr w:type="spellEnd"/>
    </w:p>
    <w:p w:rsidR="000C407C" w:rsidRPr="003A51E2" w:rsidRDefault="004102B5" w:rsidP="000C407C">
      <w:pPr>
        <w:suppressAutoHyphens/>
        <w:spacing w:after="0" w:line="240" w:lineRule="auto"/>
        <w:jc w:val="both"/>
        <w:rPr>
          <w:rFonts w:ascii="Times New Roman" w:hAnsi="Times New Roman" w:cs="Times New Roman"/>
          <w:iCs/>
          <w:kern w:val="1"/>
          <w:lang w:eastAsia="en-US"/>
        </w:rPr>
      </w:pPr>
      <w:r>
        <w:rPr>
          <w:rFonts w:ascii="Times New Roman" w:hAnsi="Times New Roman" w:cs="Times New Roman"/>
          <w:kern w:val="1"/>
          <w:lang w:val="ru-RU" w:eastAsia="en-US"/>
        </w:rPr>
        <w:t>6</w:t>
      </w:r>
      <w:r w:rsidR="000C407C" w:rsidRPr="003A51E2">
        <w:rPr>
          <w:rFonts w:ascii="Times New Roman" w:hAnsi="Times New Roman" w:cs="Times New Roman"/>
          <w:kern w:val="1"/>
          <w:lang w:eastAsia="en-US"/>
        </w:rPr>
        <w:t xml:space="preserve">. </w:t>
      </w:r>
      <w:r w:rsidR="000C407C" w:rsidRPr="008D036B">
        <w:rPr>
          <w:rFonts w:ascii="Times New Roman" w:hAnsi="Times New Roman" w:cs="Times New Roman"/>
          <w:kern w:val="1"/>
          <w:lang w:eastAsia="en-US"/>
        </w:rPr>
        <w:t>Оплата</w:t>
      </w:r>
      <w:r w:rsidR="000C407C">
        <w:rPr>
          <w:rFonts w:ascii="Times New Roman" w:hAnsi="Times New Roman" w:cs="Times New Roman"/>
          <w:kern w:val="1"/>
          <w:lang w:eastAsia="en-US"/>
        </w:rPr>
        <w:t xml:space="preserve"> Товару</w:t>
      </w:r>
      <w:r w:rsidR="000C407C" w:rsidRPr="008D036B">
        <w:rPr>
          <w:rFonts w:ascii="Times New Roman" w:hAnsi="Times New Roman" w:cs="Times New Roman"/>
          <w:kern w:val="1"/>
          <w:lang w:eastAsia="en-US"/>
        </w:rPr>
        <w:t xml:space="preserve"> здійснюється Покупцем за фактично отриманий належної якості Товар</w:t>
      </w:r>
      <w:r w:rsidR="000C407C">
        <w:rPr>
          <w:rFonts w:ascii="Times New Roman" w:hAnsi="Times New Roman" w:cs="Times New Roman"/>
          <w:kern w:val="1"/>
          <w:lang w:eastAsia="en-US"/>
        </w:rPr>
        <w:t>,</w:t>
      </w:r>
      <w:r w:rsidR="000C407C" w:rsidRPr="008D036B">
        <w:rPr>
          <w:rFonts w:ascii="Times New Roman" w:hAnsi="Times New Roman" w:cs="Times New Roman"/>
          <w:kern w:val="1"/>
          <w:lang w:eastAsia="en-US"/>
        </w:rPr>
        <w:t xml:space="preserve"> шляхом безготівкового переказу коштів на поточний рахунок Продавця, протягом 10 (десяти) банківських днів, згідно підписаної Сторонами видаткової накладної</w:t>
      </w:r>
      <w:r w:rsidR="000C407C" w:rsidRPr="003A51E2">
        <w:rPr>
          <w:rFonts w:ascii="Times New Roman" w:hAnsi="Times New Roman" w:cs="Times New Roman"/>
          <w:iCs/>
          <w:kern w:val="1"/>
          <w:lang w:val="ru-RU" w:eastAsia="en-US"/>
        </w:rPr>
        <w:t>.</w:t>
      </w:r>
    </w:p>
    <w:p w:rsidR="000C407C" w:rsidRPr="003A51E2" w:rsidRDefault="004102B5" w:rsidP="000C407C">
      <w:pPr>
        <w:suppressAutoHyphens/>
        <w:spacing w:after="0" w:line="240" w:lineRule="auto"/>
        <w:jc w:val="both"/>
        <w:rPr>
          <w:rFonts w:ascii="Times New Roman" w:hAnsi="Times New Roman" w:cs="Times New Roman"/>
          <w:kern w:val="1"/>
          <w:lang w:val="ru-RU" w:eastAsia="en-US"/>
        </w:rPr>
      </w:pPr>
      <w:r>
        <w:rPr>
          <w:rFonts w:ascii="Times New Roman" w:hAnsi="Times New Roman" w:cs="Times New Roman"/>
          <w:iCs/>
          <w:kern w:val="1"/>
          <w:lang w:eastAsia="en-US"/>
        </w:rPr>
        <w:t>7</w:t>
      </w:r>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Вантажовідправником</w:t>
      </w:r>
      <w:proofErr w:type="spellEnd"/>
      <w:r w:rsidR="000C407C" w:rsidRPr="003A51E2">
        <w:rPr>
          <w:rFonts w:ascii="Times New Roman" w:hAnsi="Times New Roman" w:cs="Times New Roman"/>
          <w:iCs/>
          <w:kern w:val="1"/>
          <w:lang w:val="ru-RU" w:eastAsia="en-US"/>
        </w:rPr>
        <w:t xml:space="preserve"> Товару є </w:t>
      </w:r>
      <w:proofErr w:type="spellStart"/>
      <w:r w:rsidR="000C407C" w:rsidRPr="00FA3E5B">
        <w:rPr>
          <w:rFonts w:ascii="Times New Roman" w:hAnsi="Times New Roman" w:cs="Times New Roman"/>
          <w:iCs/>
          <w:kern w:val="1"/>
          <w:lang w:val="ru-RU" w:eastAsia="en-US"/>
        </w:rPr>
        <w:t>Продавець</w:t>
      </w:r>
      <w:proofErr w:type="spellEnd"/>
      <w:r w:rsidR="000C407C" w:rsidRPr="003A51E2">
        <w:rPr>
          <w:rFonts w:ascii="Times New Roman" w:hAnsi="Times New Roman" w:cs="Times New Roman"/>
          <w:iCs/>
          <w:kern w:val="1"/>
          <w:lang w:val="ru-RU" w:eastAsia="en-US"/>
        </w:rPr>
        <w:t xml:space="preserve">, </w:t>
      </w:r>
      <w:proofErr w:type="spellStart"/>
      <w:r w:rsidR="000C407C" w:rsidRPr="003A51E2">
        <w:rPr>
          <w:rFonts w:ascii="Times New Roman" w:hAnsi="Times New Roman" w:cs="Times New Roman"/>
          <w:iCs/>
          <w:kern w:val="1"/>
          <w:lang w:val="ru-RU" w:eastAsia="en-US"/>
        </w:rPr>
        <w:t>вантажоодержувачем</w:t>
      </w:r>
      <w:proofErr w:type="spellEnd"/>
      <w:r w:rsidR="000C407C" w:rsidRPr="003A51E2">
        <w:rPr>
          <w:rFonts w:ascii="Times New Roman" w:hAnsi="Times New Roman" w:cs="Times New Roman"/>
          <w:iCs/>
          <w:kern w:val="1"/>
          <w:lang w:val="ru-RU" w:eastAsia="en-US"/>
        </w:rPr>
        <w:t xml:space="preserve"> є </w:t>
      </w:r>
      <w:proofErr w:type="spellStart"/>
      <w:r w:rsidR="000C407C" w:rsidRPr="00FA3E5B">
        <w:rPr>
          <w:rFonts w:ascii="Times New Roman" w:hAnsi="Times New Roman" w:cs="Times New Roman"/>
          <w:iCs/>
          <w:kern w:val="1"/>
          <w:lang w:val="ru-RU" w:eastAsia="en-US"/>
        </w:rPr>
        <w:t>Покупець</w:t>
      </w:r>
      <w:proofErr w:type="spellEnd"/>
      <w:r w:rsidR="000C407C" w:rsidRPr="003A51E2">
        <w:rPr>
          <w:rFonts w:ascii="Times New Roman" w:hAnsi="Times New Roman" w:cs="Times New Roman"/>
          <w:iCs/>
          <w:kern w:val="1"/>
          <w:lang w:val="ru-RU" w:eastAsia="en-US"/>
        </w:rPr>
        <w:t>.</w:t>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91"/>
      </w:tblGrid>
      <w:tr w:rsidR="000C407C" w:rsidRPr="003A51E2" w:rsidTr="00C711F5">
        <w:trPr>
          <w:trHeight w:val="2985"/>
        </w:trPr>
        <w:tc>
          <w:tcPr>
            <w:tcW w:w="5070" w:type="dxa"/>
          </w:tcPr>
          <w:p w:rsidR="000C407C" w:rsidRPr="00650B2C" w:rsidRDefault="000C407C" w:rsidP="00C711F5">
            <w:pPr>
              <w:suppressAutoHyphens/>
              <w:spacing w:after="0" w:line="240" w:lineRule="auto"/>
              <w:jc w:val="center"/>
              <w:rPr>
                <w:rFonts w:ascii="Times New Roman" w:hAnsi="Times New Roman" w:cs="Times New Roman"/>
                <w:b/>
                <w:kern w:val="1"/>
                <w:highlight w:val="yellow"/>
                <w:lang w:eastAsia="en-US"/>
              </w:rPr>
            </w:pPr>
            <w:r w:rsidRPr="00FA2151">
              <w:rPr>
                <w:rFonts w:ascii="Times New Roman" w:hAnsi="Times New Roman" w:cs="Times New Roman"/>
                <w:b/>
                <w:kern w:val="1"/>
                <w:lang w:eastAsia="en-US"/>
              </w:rPr>
              <w:t>ПОКУПЕЦЬ</w:t>
            </w:r>
          </w:p>
          <w:p w:rsidR="00FA2151" w:rsidRPr="00FA2151" w:rsidRDefault="00FA2151" w:rsidP="00FA2151">
            <w:pPr>
              <w:suppressAutoHyphens/>
              <w:spacing w:after="0" w:line="240" w:lineRule="auto"/>
              <w:jc w:val="center"/>
              <w:rPr>
                <w:rFonts w:ascii="Times New Roman" w:hAnsi="Times New Roman" w:cs="Times New Roman"/>
                <w:b/>
                <w:kern w:val="1"/>
                <w:lang w:eastAsia="en-US"/>
              </w:rPr>
            </w:pPr>
            <w:r w:rsidRPr="00FA2151">
              <w:rPr>
                <w:rFonts w:ascii="Times New Roman" w:hAnsi="Times New Roman" w:cs="Times New Roman"/>
                <w:b/>
                <w:kern w:val="1"/>
                <w:lang w:eastAsia="en-US"/>
              </w:rPr>
              <w:t>Комунальний заклад «</w:t>
            </w:r>
            <w:proofErr w:type="spellStart"/>
            <w:r w:rsidRPr="00FA2151">
              <w:rPr>
                <w:rFonts w:ascii="Times New Roman" w:hAnsi="Times New Roman" w:cs="Times New Roman"/>
                <w:b/>
                <w:kern w:val="1"/>
                <w:lang w:eastAsia="en-US"/>
              </w:rPr>
              <w:t>Роздільнянський</w:t>
            </w:r>
            <w:proofErr w:type="spellEnd"/>
            <w:r w:rsidRPr="00FA2151">
              <w:rPr>
                <w:rFonts w:ascii="Times New Roman" w:hAnsi="Times New Roman" w:cs="Times New Roman"/>
                <w:b/>
                <w:kern w:val="1"/>
                <w:lang w:eastAsia="en-US"/>
              </w:rPr>
              <w:t xml:space="preserve"> палац культури» </w:t>
            </w:r>
            <w:proofErr w:type="spellStart"/>
            <w:r w:rsidRPr="00FA2151">
              <w:rPr>
                <w:rFonts w:ascii="Times New Roman" w:hAnsi="Times New Roman" w:cs="Times New Roman"/>
                <w:b/>
                <w:kern w:val="1"/>
                <w:lang w:eastAsia="en-US"/>
              </w:rPr>
              <w:t>Роздільнянської</w:t>
            </w:r>
            <w:proofErr w:type="spellEnd"/>
            <w:r w:rsidRPr="00FA2151">
              <w:rPr>
                <w:rFonts w:ascii="Times New Roman" w:hAnsi="Times New Roman" w:cs="Times New Roman"/>
                <w:b/>
                <w:kern w:val="1"/>
                <w:lang w:eastAsia="en-US"/>
              </w:rPr>
              <w:t xml:space="preserve"> міської ради</w:t>
            </w: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 xml:space="preserve">ЄДРПОУ: 39331871 </w:t>
            </w:r>
            <w:r w:rsidRPr="00FA2151">
              <w:rPr>
                <w:rFonts w:ascii="Times New Roman" w:hAnsi="Times New Roman" w:cs="Times New Roman"/>
                <w:kern w:val="1"/>
                <w:lang w:eastAsia="en-US"/>
              </w:rPr>
              <w:tab/>
            </w: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 xml:space="preserve">67400, м. Роздільна, Одеської області, </w:t>
            </w: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вул. Європейська, 36</w:t>
            </w:r>
          </w:p>
          <w:p w:rsidR="00FA2151" w:rsidRPr="00FA2151" w:rsidRDefault="004C0F1F" w:rsidP="00FA2151">
            <w:pPr>
              <w:suppressAutoHyphens/>
              <w:spacing w:after="0" w:line="240" w:lineRule="auto"/>
              <w:jc w:val="both"/>
              <w:rPr>
                <w:rFonts w:ascii="Times New Roman" w:hAnsi="Times New Roman" w:cs="Times New Roman"/>
                <w:kern w:val="1"/>
                <w:lang w:eastAsia="en-US"/>
              </w:rPr>
            </w:pPr>
            <w:r>
              <w:rPr>
                <w:rFonts w:ascii="Times New Roman" w:hAnsi="Times New Roman" w:cs="Times New Roman"/>
                <w:kern w:val="1"/>
                <w:lang w:eastAsia="en-US"/>
              </w:rPr>
              <w:t>р/р №  UA</w:t>
            </w: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 xml:space="preserve">Державна казначейська служба  України  </w:t>
            </w:r>
            <w:proofErr w:type="spellStart"/>
            <w:r w:rsidRPr="00FA2151">
              <w:rPr>
                <w:rFonts w:ascii="Times New Roman" w:hAnsi="Times New Roman" w:cs="Times New Roman"/>
                <w:kern w:val="1"/>
                <w:lang w:eastAsia="en-US"/>
              </w:rPr>
              <w:t>м.Київ</w:t>
            </w:r>
            <w:proofErr w:type="spellEnd"/>
          </w:p>
          <w:p w:rsidR="00FA2151" w:rsidRPr="00FA2151" w:rsidRDefault="00FA2151" w:rsidP="00FA2151">
            <w:pPr>
              <w:suppressAutoHyphens/>
              <w:spacing w:after="0" w:line="240" w:lineRule="auto"/>
              <w:jc w:val="both"/>
              <w:rPr>
                <w:rFonts w:ascii="Times New Roman" w:hAnsi="Times New Roman" w:cs="Times New Roman"/>
                <w:kern w:val="1"/>
                <w:lang w:eastAsia="en-US"/>
              </w:rPr>
            </w:pPr>
            <w:proofErr w:type="spellStart"/>
            <w:r w:rsidRPr="00FA2151">
              <w:rPr>
                <w:rFonts w:ascii="Times New Roman" w:hAnsi="Times New Roman" w:cs="Times New Roman"/>
                <w:kern w:val="1"/>
                <w:lang w:eastAsia="en-US"/>
              </w:rPr>
              <w:t>Ел.пошта</w:t>
            </w:r>
            <w:proofErr w:type="spellEnd"/>
            <w:r w:rsidRPr="00FA2151">
              <w:rPr>
                <w:rFonts w:ascii="Times New Roman" w:hAnsi="Times New Roman" w:cs="Times New Roman"/>
                <w:kern w:val="1"/>
                <w:lang w:eastAsia="en-US"/>
              </w:rPr>
              <w:t xml:space="preserve"> -  rpk_rozdilna@ukr.net</w:t>
            </w: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 телефона (04853) 5-11-32</w:t>
            </w:r>
          </w:p>
          <w:p w:rsidR="00FA2151" w:rsidRPr="00FA2151" w:rsidRDefault="00FA2151" w:rsidP="00FA2151">
            <w:pPr>
              <w:suppressAutoHyphens/>
              <w:spacing w:after="0" w:line="240" w:lineRule="auto"/>
              <w:jc w:val="both"/>
              <w:rPr>
                <w:rFonts w:ascii="Times New Roman" w:hAnsi="Times New Roman" w:cs="Times New Roman"/>
                <w:kern w:val="1"/>
                <w:lang w:eastAsia="en-US"/>
              </w:rPr>
            </w:pP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Директор:</w:t>
            </w:r>
          </w:p>
          <w:p w:rsidR="00FA2151" w:rsidRPr="00FA2151" w:rsidRDefault="00FA2151" w:rsidP="00FA2151">
            <w:pPr>
              <w:suppressAutoHyphens/>
              <w:spacing w:after="0" w:line="240" w:lineRule="auto"/>
              <w:jc w:val="both"/>
              <w:rPr>
                <w:rFonts w:ascii="Times New Roman" w:hAnsi="Times New Roman" w:cs="Times New Roman"/>
                <w:kern w:val="1"/>
                <w:lang w:eastAsia="en-US"/>
              </w:rPr>
            </w:pPr>
          </w:p>
          <w:p w:rsidR="00FA2151" w:rsidRPr="00FA2151" w:rsidRDefault="00FA2151" w:rsidP="00FA2151">
            <w:pPr>
              <w:suppressAutoHyphens/>
              <w:spacing w:after="0" w:line="240" w:lineRule="auto"/>
              <w:jc w:val="both"/>
              <w:rPr>
                <w:rFonts w:ascii="Times New Roman" w:hAnsi="Times New Roman" w:cs="Times New Roman"/>
                <w:kern w:val="1"/>
                <w:lang w:eastAsia="en-US"/>
              </w:rPr>
            </w:pPr>
          </w:p>
          <w:p w:rsidR="00FA2151" w:rsidRPr="00FA2151"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 xml:space="preserve">________________________   </w:t>
            </w:r>
            <w:proofErr w:type="spellStart"/>
            <w:r w:rsidRPr="00FA2151">
              <w:rPr>
                <w:rFonts w:ascii="Times New Roman" w:hAnsi="Times New Roman" w:cs="Times New Roman"/>
                <w:kern w:val="1"/>
                <w:lang w:eastAsia="en-US"/>
              </w:rPr>
              <w:t>Ю.В.Ніколаєв</w:t>
            </w:r>
            <w:proofErr w:type="spellEnd"/>
          </w:p>
          <w:p w:rsidR="000C407C" w:rsidRPr="003A51E2" w:rsidRDefault="00FA2151" w:rsidP="00FA2151">
            <w:pPr>
              <w:suppressAutoHyphens/>
              <w:spacing w:after="0" w:line="240" w:lineRule="auto"/>
              <w:jc w:val="both"/>
              <w:rPr>
                <w:rFonts w:ascii="Times New Roman" w:hAnsi="Times New Roman" w:cs="Times New Roman"/>
                <w:kern w:val="1"/>
                <w:lang w:eastAsia="en-US"/>
              </w:rPr>
            </w:pPr>
            <w:r w:rsidRPr="00FA2151">
              <w:rPr>
                <w:rFonts w:ascii="Times New Roman" w:hAnsi="Times New Roman" w:cs="Times New Roman"/>
                <w:kern w:val="1"/>
                <w:lang w:eastAsia="en-US"/>
              </w:rPr>
              <w:t>М.П.</w:t>
            </w:r>
          </w:p>
        </w:tc>
        <w:tc>
          <w:tcPr>
            <w:tcW w:w="5069" w:type="dxa"/>
          </w:tcPr>
          <w:p w:rsidR="000C407C" w:rsidRPr="003A51E2" w:rsidRDefault="000C407C" w:rsidP="00C711F5">
            <w:pPr>
              <w:suppressAutoHyphens/>
              <w:spacing w:after="0" w:line="240" w:lineRule="auto"/>
              <w:jc w:val="center"/>
              <w:rPr>
                <w:rFonts w:ascii="Times New Roman" w:hAnsi="Times New Roman" w:cs="Times New Roman"/>
                <w:b/>
                <w:kern w:val="1"/>
                <w:lang w:eastAsia="en-US"/>
              </w:rPr>
            </w:pPr>
            <w:r>
              <w:rPr>
                <w:rFonts w:ascii="Times New Roman" w:hAnsi="Times New Roman" w:cs="Times New Roman"/>
                <w:b/>
                <w:kern w:val="1"/>
                <w:lang w:eastAsia="en-US"/>
              </w:rPr>
              <w:t>ПРОДАВЕЦЬ</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адреса:</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код ЄДРПОУ</w:t>
            </w: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р/р UA</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roofErr w:type="spellStart"/>
            <w:r w:rsidRPr="003A51E2">
              <w:rPr>
                <w:rFonts w:ascii="Times New Roman" w:hAnsi="Times New Roman" w:cs="Times New Roman"/>
                <w:kern w:val="1"/>
                <w:lang w:eastAsia="en-US"/>
              </w:rPr>
              <w:t>Ел.пошта</w:t>
            </w:r>
            <w:proofErr w:type="spellEnd"/>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 xml:space="preserve">№ телефона </w:t>
            </w: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 xml:space="preserve">____________________ </w:t>
            </w:r>
          </w:p>
          <w:p w:rsidR="000C407C" w:rsidRPr="003A51E2" w:rsidRDefault="000C407C" w:rsidP="00C711F5">
            <w:pPr>
              <w:suppressAutoHyphens/>
              <w:spacing w:after="0" w:line="240" w:lineRule="auto"/>
              <w:jc w:val="both"/>
              <w:rPr>
                <w:rFonts w:ascii="Times New Roman" w:hAnsi="Times New Roman" w:cs="Times New Roman"/>
                <w:kern w:val="1"/>
                <w:lang w:eastAsia="en-US"/>
              </w:rPr>
            </w:pPr>
            <w:r w:rsidRPr="003A51E2">
              <w:rPr>
                <w:rFonts w:ascii="Times New Roman" w:hAnsi="Times New Roman" w:cs="Times New Roman"/>
                <w:kern w:val="1"/>
                <w:lang w:eastAsia="en-US"/>
              </w:rPr>
              <w:t>М.П.</w:t>
            </w:r>
          </w:p>
        </w:tc>
      </w:tr>
    </w:tbl>
    <w:p w:rsidR="000C407C" w:rsidRPr="00FA3E5B" w:rsidRDefault="000C407C" w:rsidP="000C407C">
      <w:pPr>
        <w:spacing w:after="0" w:line="240" w:lineRule="auto"/>
        <w:rPr>
          <w:rFonts w:ascii="Times New Roman" w:hAnsi="Times New Roman" w:cs="Times New Roman"/>
          <w:lang w:eastAsia="uk-UA"/>
        </w:rPr>
      </w:pPr>
    </w:p>
    <w:p w:rsidR="005C1E00" w:rsidRPr="005A5DB9" w:rsidRDefault="000C407C" w:rsidP="005A5DB9">
      <w:pPr>
        <w:spacing w:after="0" w:line="240" w:lineRule="auto"/>
        <w:ind w:firstLine="567"/>
        <w:jc w:val="both"/>
        <w:rPr>
          <w:rFonts w:ascii="Times New Roman" w:hAnsi="Times New Roman" w:cs="Times New Roman"/>
          <w:i/>
        </w:rPr>
      </w:pPr>
      <w:r w:rsidRPr="00FA3E5B">
        <w:rPr>
          <w:rFonts w:ascii="Times New Roman" w:hAnsi="Times New Roman" w:cs="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sectPr w:rsidR="005C1E00" w:rsidRPr="005A5DB9" w:rsidSect="00781A87">
      <w:headerReference w:type="even" r:id="rId7"/>
      <w:headerReference w:type="default" r:id="rId8"/>
      <w:footerReference w:type="even" r:id="rId9"/>
      <w:footerReference w:type="default" r:id="rId10"/>
      <w:headerReference w:type="first" r:id="rId11"/>
      <w:footerReference w:type="first" r:id="rId12"/>
      <w:pgSz w:w="11906" w:h="16838"/>
      <w:pgMar w:top="850" w:right="850" w:bottom="682" w:left="1417" w:header="284" w:footer="3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D1" w:rsidRDefault="00210CD1">
      <w:pPr>
        <w:spacing w:after="0" w:line="240" w:lineRule="auto"/>
      </w:pPr>
      <w:r>
        <w:separator/>
      </w:r>
    </w:p>
  </w:endnote>
  <w:endnote w:type="continuationSeparator" w:id="0">
    <w:p w:rsidR="00210CD1" w:rsidRDefault="0021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A" w:rsidRDefault="002916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5E" w:rsidRDefault="000C407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92FD7">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A" w:rsidRDefault="00291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D1" w:rsidRDefault="00210CD1">
      <w:pPr>
        <w:spacing w:after="0" w:line="240" w:lineRule="auto"/>
      </w:pPr>
      <w:r>
        <w:separator/>
      </w:r>
    </w:p>
  </w:footnote>
  <w:footnote w:type="continuationSeparator" w:id="0">
    <w:p w:rsidR="00210CD1" w:rsidRDefault="0021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A" w:rsidRDefault="002916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5E" w:rsidRDefault="00210CD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5E" w:rsidRDefault="000C407C">
    <w:pPr>
      <w:jc w:val="right"/>
    </w:pPr>
    <w:r>
      <w:fldChar w:fldCharType="begin"/>
    </w:r>
    <w:r>
      <w:instrText>PAGE</w:instrText>
    </w:r>
    <w:r>
      <w:fldChar w:fldCharType="separate"/>
    </w:r>
    <w:r w:rsidR="00792FD7">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5A"/>
    <w:rsid w:val="00072785"/>
    <w:rsid w:val="00090EEB"/>
    <w:rsid w:val="000C407C"/>
    <w:rsid w:val="0014017B"/>
    <w:rsid w:val="00161619"/>
    <w:rsid w:val="001638B8"/>
    <w:rsid w:val="00192F5C"/>
    <w:rsid w:val="00210CD1"/>
    <w:rsid w:val="00252366"/>
    <w:rsid w:val="002916AA"/>
    <w:rsid w:val="0031726E"/>
    <w:rsid w:val="00372F1C"/>
    <w:rsid w:val="00395B36"/>
    <w:rsid w:val="003D7FE3"/>
    <w:rsid w:val="00400342"/>
    <w:rsid w:val="004102B5"/>
    <w:rsid w:val="004631C1"/>
    <w:rsid w:val="00466C27"/>
    <w:rsid w:val="004815DD"/>
    <w:rsid w:val="004854DD"/>
    <w:rsid w:val="004C0F1F"/>
    <w:rsid w:val="004F2B2A"/>
    <w:rsid w:val="005A5DB9"/>
    <w:rsid w:val="005C143B"/>
    <w:rsid w:val="005C1E00"/>
    <w:rsid w:val="00611D06"/>
    <w:rsid w:val="006406BA"/>
    <w:rsid w:val="00650B2C"/>
    <w:rsid w:val="00737B2F"/>
    <w:rsid w:val="00792FD7"/>
    <w:rsid w:val="0081525A"/>
    <w:rsid w:val="009051F4"/>
    <w:rsid w:val="00971EAF"/>
    <w:rsid w:val="0098137A"/>
    <w:rsid w:val="009F73FE"/>
    <w:rsid w:val="00A26576"/>
    <w:rsid w:val="00A831B5"/>
    <w:rsid w:val="00B041EF"/>
    <w:rsid w:val="00B1620A"/>
    <w:rsid w:val="00B27536"/>
    <w:rsid w:val="00B439EA"/>
    <w:rsid w:val="00C7722A"/>
    <w:rsid w:val="00CC1DC1"/>
    <w:rsid w:val="00CE17AB"/>
    <w:rsid w:val="00E025CD"/>
    <w:rsid w:val="00E72683"/>
    <w:rsid w:val="00ED6722"/>
    <w:rsid w:val="00F55A18"/>
    <w:rsid w:val="00FA2151"/>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7C"/>
    <w:rPr>
      <w:rFonts w:ascii="Calibri" w:eastAsia="Calibri" w:hAnsi="Calibri" w:cs="Calibri"/>
      <w:lang w:val="uk-UA" w:eastAsia="ru-RU"/>
    </w:rPr>
  </w:style>
  <w:style w:type="paragraph" w:styleId="3">
    <w:name w:val="heading 3"/>
    <w:basedOn w:val="a"/>
    <w:next w:val="a"/>
    <w:link w:val="30"/>
    <w:uiPriority w:val="99"/>
    <w:qFormat/>
    <w:rsid w:val="000C407C"/>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407C"/>
    <w:rPr>
      <w:rFonts w:ascii="Calibri" w:eastAsia="Calibri" w:hAnsi="Calibri" w:cs="Calibri"/>
      <w:b/>
      <w:sz w:val="28"/>
      <w:szCs w:val="28"/>
      <w:lang w:val="uk-UA" w:eastAsia="ru-RU"/>
    </w:rPr>
  </w:style>
  <w:style w:type="paragraph" w:styleId="a3">
    <w:name w:val="List Paragraph"/>
    <w:basedOn w:val="a"/>
    <w:uiPriority w:val="99"/>
    <w:qFormat/>
    <w:rsid w:val="000C407C"/>
    <w:pPr>
      <w:ind w:left="720"/>
      <w:contextualSpacing/>
    </w:pPr>
  </w:style>
  <w:style w:type="character" w:styleId="a4">
    <w:name w:val="Hyperlink"/>
    <w:basedOn w:val="a0"/>
    <w:uiPriority w:val="99"/>
    <w:rsid w:val="000C407C"/>
    <w:rPr>
      <w:rFonts w:cs="Times New Roman"/>
      <w:color w:val="0563C1"/>
      <w:u w:val="single"/>
    </w:rPr>
  </w:style>
  <w:style w:type="paragraph" w:customStyle="1" w:styleId="rvps2">
    <w:name w:val="rvps2"/>
    <w:basedOn w:val="a"/>
    <w:uiPriority w:val="99"/>
    <w:rsid w:val="000C4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rsid w:val="000C407C"/>
    <w:rPr>
      <w:rFonts w:ascii="Calibri" w:eastAsia="Calibri" w:hAnsi="Calibri" w:cs="Calibri"/>
      <w:lang w:val="uk-UA" w:eastAsia="ru-RU"/>
    </w:rPr>
  </w:style>
  <w:style w:type="paragraph" w:customStyle="1" w:styleId="Preformatted">
    <w:name w:val="Preformatted"/>
    <w:basedOn w:val="1"/>
    <w:uiPriority w:val="99"/>
    <w:rsid w:val="000C407C"/>
    <w:pPr>
      <w:widowControl w:val="0"/>
      <w:suppressAutoHyphens/>
      <w:spacing w:after="0" w:line="240" w:lineRule="auto"/>
    </w:pPr>
    <w:rPr>
      <w:rFonts w:ascii="Courier New" w:eastAsia="Times New Roman" w:hAnsi="Courier New"/>
      <w:sz w:val="20"/>
      <w:szCs w:val="20"/>
      <w:lang w:val="ru-RU" w:eastAsia="ar-SA"/>
    </w:rPr>
  </w:style>
  <w:style w:type="paragraph" w:styleId="a5">
    <w:name w:val="header"/>
    <w:basedOn w:val="a"/>
    <w:link w:val="a6"/>
    <w:uiPriority w:val="99"/>
    <w:unhideWhenUsed/>
    <w:rsid w:val="00291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6AA"/>
    <w:rPr>
      <w:rFonts w:ascii="Calibri" w:eastAsia="Calibri" w:hAnsi="Calibri" w:cs="Calibri"/>
      <w:lang w:val="uk-UA" w:eastAsia="ru-RU"/>
    </w:rPr>
  </w:style>
  <w:style w:type="paragraph" w:styleId="a7">
    <w:name w:val="footer"/>
    <w:basedOn w:val="a"/>
    <w:link w:val="a8"/>
    <w:uiPriority w:val="99"/>
    <w:unhideWhenUsed/>
    <w:rsid w:val="00291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16AA"/>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2023-05-05T08:36:00Z</dcterms:created>
  <dcterms:modified xsi:type="dcterms:W3CDTF">2023-05-09T12:00:00Z</dcterms:modified>
</cp:coreProperties>
</file>