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1651" w14:textId="77777777" w:rsidR="00B028CD" w:rsidRPr="00B028CD" w:rsidRDefault="00B028CD" w:rsidP="00B028CD">
      <w:pPr>
        <w:shd w:val="clear" w:color="auto" w:fill="FFFFFF"/>
        <w:spacing w:after="0" w:line="240" w:lineRule="auto"/>
        <w:jc w:val="right"/>
        <w:rPr>
          <w:rFonts w:ascii="Times New Roman" w:eastAsia="Times New Roman" w:hAnsi="Times New Roman" w:cs="Times New Roman"/>
          <w:b/>
          <w:sz w:val="24"/>
          <w:szCs w:val="24"/>
          <w:lang w:eastAsia="ru-RU"/>
        </w:rPr>
      </w:pPr>
      <w:r w:rsidRPr="00B028CD">
        <w:rPr>
          <w:rFonts w:ascii="Times New Roman" w:eastAsia="Times New Roman" w:hAnsi="Times New Roman" w:cs="Times New Roman"/>
          <w:b/>
          <w:sz w:val="24"/>
          <w:szCs w:val="24"/>
          <w:lang w:eastAsia="ru-RU"/>
        </w:rPr>
        <w:t>Додаток 3</w:t>
      </w:r>
    </w:p>
    <w:p w14:paraId="12D1D25B" w14:textId="77777777" w:rsidR="00B028CD" w:rsidRPr="00B028CD" w:rsidRDefault="00B028CD" w:rsidP="00B028CD">
      <w:pPr>
        <w:shd w:val="clear" w:color="auto" w:fill="FFFFFF"/>
        <w:spacing w:after="0" w:line="240" w:lineRule="auto"/>
        <w:jc w:val="right"/>
        <w:rPr>
          <w:rFonts w:ascii="Times New Roman" w:eastAsia="Times New Roman" w:hAnsi="Times New Roman" w:cs="Times New Roman"/>
          <w:bCs/>
          <w:i/>
          <w:iCs/>
          <w:sz w:val="24"/>
          <w:szCs w:val="24"/>
          <w:lang w:eastAsia="ru-RU"/>
        </w:rPr>
      </w:pPr>
      <w:r w:rsidRPr="00B028CD">
        <w:rPr>
          <w:rFonts w:ascii="Times New Roman" w:eastAsia="Times New Roman" w:hAnsi="Times New Roman" w:cs="Times New Roman"/>
          <w:bCs/>
          <w:i/>
          <w:iCs/>
          <w:sz w:val="24"/>
          <w:szCs w:val="24"/>
          <w:lang w:eastAsia="ru-RU"/>
        </w:rPr>
        <w:t>до тендерної документації</w:t>
      </w:r>
    </w:p>
    <w:p w14:paraId="167FB7FD" w14:textId="77777777" w:rsidR="00B028CD" w:rsidRPr="00B028CD" w:rsidRDefault="00B028CD" w:rsidP="00B028CD">
      <w:pPr>
        <w:shd w:val="clear" w:color="auto" w:fill="FFFFFF"/>
        <w:spacing w:after="0" w:line="240" w:lineRule="auto"/>
        <w:rPr>
          <w:rFonts w:ascii="Times New Roman" w:eastAsia="Times New Roman" w:hAnsi="Times New Roman" w:cs="Times New Roman"/>
          <w:b/>
          <w:sz w:val="24"/>
          <w:szCs w:val="24"/>
          <w:lang w:eastAsia="ru-RU"/>
        </w:rPr>
      </w:pPr>
    </w:p>
    <w:p w14:paraId="3CC230F7" w14:textId="77777777" w:rsidR="00B028CD" w:rsidRPr="00B028CD" w:rsidRDefault="00B028CD" w:rsidP="00B028CD">
      <w:pPr>
        <w:shd w:val="clear" w:color="auto" w:fill="FFFFFF"/>
        <w:spacing w:after="0" w:line="240" w:lineRule="auto"/>
        <w:jc w:val="center"/>
        <w:rPr>
          <w:rFonts w:ascii="Times New Roman" w:eastAsia="Times New Roman" w:hAnsi="Times New Roman" w:cs="Times New Roman"/>
          <w:b/>
          <w:bCs/>
          <w:i/>
          <w:iCs/>
          <w:sz w:val="24"/>
          <w:szCs w:val="24"/>
          <w:lang w:eastAsia="ru-RU"/>
        </w:rPr>
      </w:pPr>
      <w:r w:rsidRPr="00B028CD">
        <w:rPr>
          <w:rFonts w:ascii="Times New Roman" w:eastAsia="Times New Roman" w:hAnsi="Times New Roman" w:cs="Times New Roman"/>
          <w:b/>
          <w:bCs/>
          <w:i/>
          <w:iCs/>
          <w:color w:val="00000A"/>
          <w:sz w:val="24"/>
          <w:szCs w:val="24"/>
          <w:lang w:eastAsia="ru-RU"/>
        </w:rPr>
        <w:t>Інформація про технічні, якісні та кількісні характеристики предмета закупівлі</w:t>
      </w:r>
    </w:p>
    <w:p w14:paraId="064F6557" w14:textId="77777777" w:rsidR="0086657E" w:rsidRPr="00C35510" w:rsidRDefault="0086657E" w:rsidP="0086657E">
      <w:pPr>
        <w:spacing w:after="0" w:line="0" w:lineRule="atLeast"/>
        <w:jc w:val="center"/>
        <w:rPr>
          <w:rFonts w:ascii="Times New Roman" w:eastAsia="Times New Roman" w:hAnsi="Times New Roman" w:cs="Times New Roman"/>
          <w:b/>
          <w:bCs/>
          <w:sz w:val="24"/>
          <w:szCs w:val="24"/>
          <w:lang w:eastAsia="ru-RU"/>
        </w:rPr>
      </w:pPr>
    </w:p>
    <w:p w14:paraId="78B255D8" w14:textId="6C943853" w:rsidR="0064568D" w:rsidRPr="00C35510" w:rsidRDefault="0086657E" w:rsidP="0064568D">
      <w:pPr>
        <w:spacing w:after="0" w:line="0" w:lineRule="atLeast"/>
        <w:jc w:val="center"/>
        <w:rPr>
          <w:rFonts w:ascii="Times New Roman" w:eastAsia="Times New Roman" w:hAnsi="Times New Roman" w:cs="Times New Roman"/>
          <w:b/>
          <w:bCs/>
          <w:sz w:val="24"/>
          <w:szCs w:val="24"/>
          <w:lang w:eastAsia="ru-RU"/>
        </w:rPr>
      </w:pPr>
      <w:r w:rsidRPr="00C35510">
        <w:rPr>
          <w:rFonts w:ascii="Times New Roman" w:eastAsia="Times New Roman" w:hAnsi="Times New Roman" w:cs="Times New Roman"/>
          <w:b/>
          <w:bCs/>
          <w:sz w:val="24"/>
          <w:szCs w:val="24"/>
          <w:lang w:eastAsia="ru-RU"/>
        </w:rPr>
        <w:t>Генератори</w:t>
      </w:r>
    </w:p>
    <w:p w14:paraId="2E59AF9B" w14:textId="67D60D0C" w:rsidR="0086657E" w:rsidRDefault="0086657E" w:rsidP="00831A9B">
      <w:pPr>
        <w:spacing w:after="0" w:line="0" w:lineRule="atLeast"/>
        <w:jc w:val="center"/>
        <w:rPr>
          <w:rFonts w:ascii="Times New Roman" w:eastAsia="Times New Roman" w:hAnsi="Times New Roman" w:cs="Times New Roman"/>
          <w:b/>
          <w:bCs/>
          <w:sz w:val="24"/>
          <w:szCs w:val="24"/>
          <w:lang w:eastAsia="ru-RU"/>
        </w:rPr>
      </w:pPr>
      <w:r w:rsidRPr="00C35510">
        <w:rPr>
          <w:rFonts w:ascii="Times New Roman" w:eastAsia="Times New Roman" w:hAnsi="Times New Roman" w:cs="Times New Roman"/>
          <w:b/>
          <w:bCs/>
          <w:sz w:val="24"/>
          <w:szCs w:val="24"/>
          <w:lang w:eastAsia="ru-RU"/>
        </w:rPr>
        <w:t>код за ДК 021:2015: 31120000-3 Генератори</w:t>
      </w:r>
    </w:p>
    <w:p w14:paraId="19BF7395" w14:textId="77777777" w:rsidR="00831A9B" w:rsidRPr="00C35510" w:rsidRDefault="00831A9B" w:rsidP="00831A9B">
      <w:pPr>
        <w:spacing w:after="0" w:line="0" w:lineRule="atLeast"/>
        <w:jc w:val="center"/>
        <w:rPr>
          <w:rFonts w:ascii="Times New Roman" w:eastAsia="Times New Roman" w:hAnsi="Times New Roman" w:cs="Times New Roman"/>
          <w:b/>
          <w:bCs/>
          <w:sz w:val="24"/>
          <w:szCs w:val="24"/>
          <w:lang w:eastAsia="ru-RU"/>
        </w:rPr>
      </w:pPr>
    </w:p>
    <w:p w14:paraId="41B2A653" w14:textId="77777777" w:rsidR="0086657E" w:rsidRPr="002500EC" w:rsidRDefault="0086657E" w:rsidP="0086657E">
      <w:pPr>
        <w:spacing w:after="0" w:line="0" w:lineRule="atLeast"/>
        <w:jc w:val="center"/>
        <w:rPr>
          <w:rFonts w:ascii="Times New Roman" w:eastAsia="Times New Roman" w:hAnsi="Times New Roman" w:cs="Times New Roman"/>
          <w:sz w:val="24"/>
          <w:szCs w:val="24"/>
          <w:lang w:eastAsia="ru-RU"/>
        </w:rPr>
      </w:pPr>
      <w:r w:rsidRPr="002500EC">
        <w:rPr>
          <w:rFonts w:ascii="Times New Roman" w:eastAsia="Times New Roman" w:hAnsi="Times New Roman" w:cs="Times New Roman"/>
          <w:sz w:val="24"/>
          <w:szCs w:val="24"/>
          <w:lang w:eastAsia="ru-RU"/>
        </w:rPr>
        <w:t xml:space="preserve">Генератор бензиновий </w:t>
      </w:r>
      <w:r w:rsidRPr="002500EC">
        <w:rPr>
          <w:rFonts w:ascii="Times New Roman" w:hAnsi="Times New Roman" w:cs="Times New Roman"/>
          <w:bCs/>
          <w:sz w:val="24"/>
          <w:szCs w:val="24"/>
          <w:lang w:val="en-US"/>
        </w:rPr>
        <w:t>AL</w:t>
      </w:r>
      <w:r w:rsidRPr="002500EC">
        <w:rPr>
          <w:rFonts w:ascii="Times New Roman" w:hAnsi="Times New Roman" w:cs="Times New Roman"/>
          <w:bCs/>
          <w:sz w:val="24"/>
          <w:szCs w:val="24"/>
          <w:lang w:val="ru-RU"/>
        </w:rPr>
        <w:t>-</w:t>
      </w:r>
      <w:r w:rsidRPr="002500EC">
        <w:rPr>
          <w:rFonts w:ascii="Times New Roman" w:hAnsi="Times New Roman" w:cs="Times New Roman"/>
          <w:bCs/>
          <w:sz w:val="24"/>
          <w:szCs w:val="24"/>
          <w:lang w:val="en-US"/>
        </w:rPr>
        <w:t>KO</w:t>
      </w:r>
      <w:r w:rsidRPr="002500EC">
        <w:rPr>
          <w:rFonts w:ascii="Times New Roman" w:hAnsi="Times New Roman" w:cs="Times New Roman"/>
          <w:bCs/>
          <w:sz w:val="24"/>
          <w:szCs w:val="24"/>
        </w:rPr>
        <w:t xml:space="preserve"> 6500 </w:t>
      </w:r>
      <w:r w:rsidRPr="002500EC">
        <w:rPr>
          <w:rFonts w:ascii="Times New Roman" w:hAnsi="Times New Roman" w:cs="Times New Roman"/>
          <w:bCs/>
          <w:sz w:val="24"/>
          <w:szCs w:val="24"/>
          <w:lang w:val="en-US"/>
        </w:rPr>
        <w:t>D</w:t>
      </w:r>
      <w:r w:rsidRPr="002500EC">
        <w:rPr>
          <w:rFonts w:ascii="Times New Roman" w:hAnsi="Times New Roman" w:cs="Times New Roman"/>
          <w:bCs/>
          <w:sz w:val="24"/>
          <w:szCs w:val="24"/>
        </w:rPr>
        <w:t>-</w:t>
      </w:r>
      <w:r w:rsidRPr="002500EC">
        <w:rPr>
          <w:rFonts w:ascii="Times New Roman" w:hAnsi="Times New Roman" w:cs="Times New Roman"/>
          <w:bCs/>
          <w:sz w:val="24"/>
          <w:szCs w:val="24"/>
          <w:lang w:val="en-US"/>
        </w:rPr>
        <w:t>C</w:t>
      </w:r>
      <w:r w:rsidRPr="002500EC">
        <w:rPr>
          <w:rFonts w:ascii="Times New Roman" w:eastAsia="Times New Roman" w:hAnsi="Times New Roman" w:cs="Times New Roman"/>
          <w:sz w:val="24"/>
          <w:szCs w:val="24"/>
          <w:lang w:eastAsia="ru-RU"/>
        </w:rPr>
        <w:t xml:space="preserve"> </w:t>
      </w:r>
      <w:r w:rsidRPr="002500EC">
        <w:rPr>
          <w:rFonts w:ascii="Times New Roman" w:eastAsia="Times New Roman" w:hAnsi="Times New Roman" w:cs="Times New Roman"/>
          <w:b/>
          <w:bCs/>
          <w:i/>
          <w:iCs/>
          <w:sz w:val="24"/>
          <w:szCs w:val="24"/>
          <w:u w:val="single"/>
          <w:lang w:eastAsia="ru-RU"/>
        </w:rPr>
        <w:t>або еквівалент</w:t>
      </w:r>
      <w:r w:rsidRPr="002500EC">
        <w:rPr>
          <w:rFonts w:ascii="Times New Roman" w:eastAsia="Times New Roman" w:hAnsi="Times New Roman" w:cs="Times New Roman"/>
          <w:sz w:val="24"/>
          <w:szCs w:val="24"/>
          <w:lang w:eastAsia="ru-RU"/>
        </w:rPr>
        <w:t xml:space="preserve"> </w:t>
      </w:r>
    </w:p>
    <w:p w14:paraId="7DA38FE5" w14:textId="77777777" w:rsidR="0086657E" w:rsidRPr="00C35510" w:rsidRDefault="0086657E" w:rsidP="0086657E">
      <w:pPr>
        <w:keepNext/>
        <w:shd w:val="clear" w:color="auto" w:fill="FFFFFF"/>
        <w:suppressAutoHyphens/>
        <w:spacing w:after="0" w:line="0" w:lineRule="atLeast"/>
        <w:outlineLvl w:val="0"/>
        <w:rPr>
          <w:rFonts w:ascii="Times New Roman" w:eastAsia="Times New Roman" w:hAnsi="Times New Roman" w:cs="Times New Roman"/>
          <w:b/>
          <w:color w:val="000000"/>
          <w:sz w:val="24"/>
          <w:szCs w:val="24"/>
          <w:lang w:eastAsia="ru-RU"/>
        </w:rPr>
      </w:pPr>
    </w:p>
    <w:p w14:paraId="06D44AEB" w14:textId="46649DDA" w:rsidR="0086657E" w:rsidRPr="00C35510" w:rsidRDefault="0086657E" w:rsidP="00E40555">
      <w:pPr>
        <w:numPr>
          <w:ilvl w:val="0"/>
          <w:numId w:val="1"/>
        </w:numPr>
        <w:tabs>
          <w:tab w:val="clear" w:pos="432"/>
        </w:tabs>
        <w:suppressAutoHyphens/>
        <w:spacing w:after="0" w:line="0" w:lineRule="atLeast"/>
        <w:ind w:left="426"/>
        <w:jc w:val="both"/>
        <w:rPr>
          <w:rFonts w:ascii="Times New Roman" w:eastAsia="Calibri" w:hAnsi="Times New Roman" w:cs="Times New Roman"/>
          <w:b/>
          <w:bCs/>
          <w:sz w:val="24"/>
          <w:szCs w:val="24"/>
          <w:lang w:eastAsia="uk-UA"/>
        </w:rPr>
      </w:pPr>
      <w:r w:rsidRPr="00C35510">
        <w:rPr>
          <w:rFonts w:ascii="Times New Roman" w:eastAsia="Times New Roman" w:hAnsi="Times New Roman" w:cs="Times New Roman"/>
          <w:color w:val="000000"/>
          <w:sz w:val="24"/>
          <w:szCs w:val="24"/>
          <w:shd w:val="clear" w:color="auto" w:fill="FDFEFD"/>
          <w:lang w:eastAsia="ru-RU"/>
        </w:rPr>
        <w:t xml:space="preserve">1. </w:t>
      </w:r>
      <w:r w:rsidRPr="00C35510">
        <w:rPr>
          <w:rFonts w:ascii="Times New Roman" w:eastAsia="Times New Roman" w:hAnsi="Times New Roman" w:cs="Times New Roman"/>
          <w:b/>
          <w:bCs/>
          <w:color w:val="000000"/>
          <w:sz w:val="24"/>
          <w:szCs w:val="24"/>
          <w:shd w:val="clear" w:color="auto" w:fill="FDFEFD"/>
          <w:lang w:eastAsia="ru-RU"/>
        </w:rPr>
        <w:t>Місце поставки товару</w:t>
      </w:r>
      <w:r w:rsidRPr="00C35510">
        <w:rPr>
          <w:rFonts w:ascii="Times New Roman" w:eastAsia="Calibri" w:hAnsi="Times New Roman" w:cs="Times New Roman"/>
          <w:b/>
          <w:bCs/>
          <w:sz w:val="24"/>
          <w:szCs w:val="24"/>
          <w:lang w:eastAsia="uk-UA"/>
        </w:rPr>
        <w:t xml:space="preserve">: </w:t>
      </w:r>
      <w:r w:rsidRPr="006356C7">
        <w:rPr>
          <w:rFonts w:ascii="Times New Roman" w:eastAsia="Calibri" w:hAnsi="Times New Roman" w:cs="Times New Roman"/>
          <w:sz w:val="24"/>
          <w:szCs w:val="24"/>
          <w:lang w:eastAsia="uk-UA"/>
        </w:rPr>
        <w:t>Рівненська область, Вараський район, м.</w:t>
      </w:r>
      <w:r w:rsidR="0064568D">
        <w:rPr>
          <w:rFonts w:ascii="Times New Roman" w:eastAsia="Calibri" w:hAnsi="Times New Roman" w:cs="Times New Roman"/>
          <w:sz w:val="24"/>
          <w:szCs w:val="24"/>
          <w:lang w:eastAsia="uk-UA"/>
        </w:rPr>
        <w:t xml:space="preserve"> </w:t>
      </w:r>
      <w:r w:rsidRPr="006356C7">
        <w:rPr>
          <w:rFonts w:ascii="Times New Roman" w:eastAsia="Calibri" w:hAnsi="Times New Roman" w:cs="Times New Roman"/>
          <w:sz w:val="24"/>
          <w:szCs w:val="24"/>
          <w:lang w:eastAsia="uk-UA"/>
        </w:rPr>
        <w:t>Вараш, Незалежності майдан, будинок 1.</w:t>
      </w:r>
      <w:r w:rsidRPr="00C35510">
        <w:rPr>
          <w:rFonts w:ascii="Times New Roman" w:eastAsia="Calibri" w:hAnsi="Times New Roman" w:cs="Times New Roman"/>
          <w:b/>
          <w:bCs/>
          <w:sz w:val="24"/>
          <w:szCs w:val="24"/>
          <w:lang w:eastAsia="uk-UA"/>
        </w:rPr>
        <w:t xml:space="preserve">    </w:t>
      </w:r>
    </w:p>
    <w:p w14:paraId="194ABD44" w14:textId="2760CC40" w:rsidR="0086657E" w:rsidRPr="00C35510" w:rsidRDefault="0086657E" w:rsidP="0086657E">
      <w:pPr>
        <w:numPr>
          <w:ilvl w:val="0"/>
          <w:numId w:val="1"/>
        </w:numPr>
        <w:suppressAutoHyphens/>
        <w:spacing w:after="0" w:line="0" w:lineRule="atLeast"/>
        <w:jc w:val="both"/>
        <w:rPr>
          <w:rFonts w:ascii="Times New Roman" w:eastAsia="Calibri" w:hAnsi="Times New Roman" w:cs="Times New Roman"/>
          <w:b/>
          <w:bCs/>
          <w:sz w:val="24"/>
          <w:szCs w:val="24"/>
          <w:lang w:eastAsia="uk-UA"/>
        </w:rPr>
      </w:pPr>
      <w:r w:rsidRPr="00C35510">
        <w:rPr>
          <w:rFonts w:ascii="Times New Roman" w:eastAsia="Calibri" w:hAnsi="Times New Roman" w:cs="Times New Roman"/>
          <w:sz w:val="24"/>
          <w:szCs w:val="24"/>
          <w:lang w:eastAsia="uk-UA"/>
        </w:rPr>
        <w:t>2.</w:t>
      </w:r>
      <w:r w:rsidRPr="00C35510">
        <w:rPr>
          <w:rFonts w:ascii="Times New Roman" w:eastAsia="Calibri" w:hAnsi="Times New Roman" w:cs="Times New Roman"/>
          <w:b/>
          <w:bCs/>
          <w:sz w:val="24"/>
          <w:szCs w:val="24"/>
          <w:lang w:eastAsia="uk-UA"/>
        </w:rPr>
        <w:t xml:space="preserve"> Термін поставки товару:</w:t>
      </w:r>
      <w:r>
        <w:rPr>
          <w:rFonts w:ascii="Times New Roman" w:eastAsia="Calibri" w:hAnsi="Times New Roman" w:cs="Times New Roman"/>
          <w:b/>
          <w:bCs/>
          <w:sz w:val="24"/>
          <w:szCs w:val="24"/>
          <w:lang w:eastAsia="uk-UA"/>
        </w:rPr>
        <w:t xml:space="preserve"> </w:t>
      </w:r>
      <w:r w:rsidR="00B50AC2">
        <w:rPr>
          <w:rFonts w:ascii="Times New Roman" w:hAnsi="Times New Roman" w:cs="Times New Roman"/>
          <w:sz w:val="24"/>
          <w:szCs w:val="24"/>
        </w:rPr>
        <w:t>до 21 грудня 2023 року.</w:t>
      </w:r>
    </w:p>
    <w:p w14:paraId="634B8D67" w14:textId="77777777" w:rsidR="0086657E" w:rsidRPr="00C35510" w:rsidRDefault="0086657E" w:rsidP="0086657E">
      <w:pPr>
        <w:numPr>
          <w:ilvl w:val="0"/>
          <w:numId w:val="1"/>
        </w:numPr>
        <w:suppressAutoHyphens/>
        <w:spacing w:after="0" w:line="0" w:lineRule="atLeast"/>
        <w:jc w:val="both"/>
        <w:rPr>
          <w:rFonts w:ascii="Times New Roman" w:eastAsia="Calibri" w:hAnsi="Times New Roman" w:cs="Times New Roman"/>
          <w:b/>
          <w:bCs/>
          <w:sz w:val="24"/>
          <w:szCs w:val="24"/>
          <w:lang w:eastAsia="uk-UA"/>
        </w:rPr>
      </w:pPr>
      <w:r w:rsidRPr="00C35510">
        <w:rPr>
          <w:rFonts w:ascii="Times New Roman" w:eastAsia="Calibri" w:hAnsi="Times New Roman" w:cs="Times New Roman"/>
          <w:sz w:val="24"/>
          <w:szCs w:val="24"/>
          <w:lang w:eastAsia="uk-UA"/>
        </w:rPr>
        <w:t xml:space="preserve">3. </w:t>
      </w:r>
      <w:r w:rsidRPr="00C35510">
        <w:rPr>
          <w:rFonts w:ascii="Times New Roman" w:eastAsia="Calibri" w:hAnsi="Times New Roman" w:cs="Times New Roman"/>
          <w:b/>
          <w:bCs/>
          <w:sz w:val="24"/>
          <w:szCs w:val="24"/>
          <w:lang w:eastAsia="uk-UA"/>
        </w:rPr>
        <w:t>Кількість товару:</w:t>
      </w:r>
      <w:r>
        <w:rPr>
          <w:rFonts w:ascii="Times New Roman" w:eastAsia="Calibri" w:hAnsi="Times New Roman" w:cs="Times New Roman"/>
          <w:b/>
          <w:bCs/>
          <w:sz w:val="24"/>
          <w:szCs w:val="24"/>
          <w:lang w:eastAsia="uk-UA"/>
        </w:rPr>
        <w:t xml:space="preserve"> </w:t>
      </w:r>
      <w:r w:rsidRPr="006356C7">
        <w:rPr>
          <w:rFonts w:ascii="Times New Roman" w:eastAsia="Calibri" w:hAnsi="Times New Roman" w:cs="Times New Roman"/>
          <w:sz w:val="24"/>
          <w:szCs w:val="24"/>
          <w:lang w:eastAsia="uk-UA"/>
        </w:rPr>
        <w:t>4</w:t>
      </w:r>
    </w:p>
    <w:p w14:paraId="0BAD2281" w14:textId="265ACA9E" w:rsidR="0086657E" w:rsidRPr="002500EC" w:rsidRDefault="0064568D" w:rsidP="002500EC">
      <w:pPr>
        <w:pStyle w:val="a3"/>
        <w:numPr>
          <w:ilvl w:val="0"/>
          <w:numId w:val="6"/>
        </w:numPr>
        <w:tabs>
          <w:tab w:val="left" w:pos="284"/>
        </w:tabs>
        <w:suppressAutoHyphens/>
        <w:spacing w:after="200" w:line="276" w:lineRule="auto"/>
        <w:ind w:left="0" w:firstLine="0"/>
        <w:jc w:val="both"/>
        <w:rPr>
          <w:rFonts w:ascii="Times New Roman" w:hAnsi="Times New Roman" w:cs="Times New Roman"/>
          <w:b/>
          <w:bCs/>
          <w:color w:val="000000"/>
          <w:sz w:val="24"/>
          <w:szCs w:val="24"/>
        </w:rPr>
      </w:pPr>
      <w:r w:rsidRPr="0064568D">
        <w:rPr>
          <w:rFonts w:ascii="Times New Roman" w:hAnsi="Times New Roman" w:cs="Times New Roman"/>
          <w:b/>
          <w:bCs/>
          <w:color w:val="000000"/>
          <w:sz w:val="24"/>
          <w:szCs w:val="24"/>
        </w:rPr>
        <w:t>Технічні вимоги до предмета закупівлі* (не гірші):</w:t>
      </w:r>
    </w:p>
    <w:tbl>
      <w:tblPr>
        <w:tblW w:w="102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9"/>
        <w:gridCol w:w="2545"/>
        <w:gridCol w:w="1001"/>
        <w:gridCol w:w="1841"/>
        <w:gridCol w:w="1842"/>
      </w:tblGrid>
      <w:tr w:rsidR="00B50AC2" w:rsidRPr="007576CE" w14:paraId="47FFF31C" w14:textId="77777777" w:rsidTr="00B51587">
        <w:trPr>
          <w:trHeight w:val="898"/>
        </w:trPr>
        <w:tc>
          <w:tcPr>
            <w:tcW w:w="2268" w:type="dxa"/>
            <w:tcBorders>
              <w:top w:val="single" w:sz="4" w:space="0" w:color="auto"/>
              <w:left w:val="single" w:sz="4" w:space="0" w:color="auto"/>
              <w:bottom w:val="single" w:sz="4" w:space="0" w:color="auto"/>
              <w:right w:val="single" w:sz="4" w:space="0" w:color="auto"/>
            </w:tcBorders>
            <w:vAlign w:val="center"/>
          </w:tcPr>
          <w:p w14:paraId="4B1D6459" w14:textId="3529F30D" w:rsidR="00B50AC2" w:rsidRPr="007576CE" w:rsidRDefault="00B50AC2" w:rsidP="00B50AC2">
            <w:pPr>
              <w:spacing w:after="0" w:line="228" w:lineRule="auto"/>
              <w:ind w:left="-66" w:right="-77"/>
              <w:jc w:val="center"/>
              <w:rPr>
                <w:rFonts w:ascii="Times New Roman" w:hAnsi="Times New Roman" w:cs="Times New Roman"/>
                <w:b/>
                <w:bCs/>
                <w:iCs/>
              </w:rPr>
            </w:pPr>
            <w:r>
              <w:rPr>
                <w:rFonts w:ascii="Times New Roman" w:hAnsi="Times New Roman" w:cs="Times New Roman"/>
                <w:b/>
                <w:bCs/>
                <w:iCs/>
              </w:rPr>
              <w:t>Назва товару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117334" w14:textId="343D8528" w:rsidR="00B50AC2" w:rsidRPr="007576CE" w:rsidRDefault="00B50AC2" w:rsidP="00B50AC2">
            <w:pPr>
              <w:spacing w:after="0" w:line="228" w:lineRule="auto"/>
              <w:ind w:left="-66" w:right="-77"/>
              <w:jc w:val="center"/>
              <w:rPr>
                <w:rFonts w:ascii="Times New Roman" w:hAnsi="Times New Roman" w:cs="Times New Roman"/>
                <w:b/>
                <w:bCs/>
                <w:iCs/>
              </w:rPr>
            </w:pPr>
            <w:r w:rsidRPr="007576CE">
              <w:rPr>
                <w:rFonts w:ascii="Times New Roman" w:hAnsi="Times New Roman" w:cs="Times New Roman"/>
                <w:b/>
                <w:bCs/>
                <w:iCs/>
              </w:rPr>
              <w:t>№</w:t>
            </w:r>
          </w:p>
          <w:p w14:paraId="147D382F" w14:textId="77777777" w:rsidR="00B50AC2" w:rsidRPr="007576CE" w:rsidRDefault="00B50AC2" w:rsidP="00B50AC2">
            <w:pPr>
              <w:widowControl w:val="0"/>
              <w:autoSpaceDE w:val="0"/>
              <w:autoSpaceDN w:val="0"/>
              <w:spacing w:after="0" w:line="228" w:lineRule="auto"/>
              <w:ind w:left="-66" w:right="-77"/>
              <w:jc w:val="center"/>
              <w:rPr>
                <w:rFonts w:ascii="Times New Roman" w:hAnsi="Times New Roman" w:cs="Times New Roman"/>
                <w:b/>
                <w:bCs/>
                <w:iCs/>
              </w:rPr>
            </w:pPr>
            <w:r w:rsidRPr="007576CE">
              <w:rPr>
                <w:rFonts w:ascii="Times New Roman" w:hAnsi="Times New Roman" w:cs="Times New Roman"/>
                <w:b/>
                <w:bCs/>
                <w:iCs/>
              </w:rPr>
              <w:t>п/п</w:t>
            </w:r>
          </w:p>
        </w:tc>
        <w:tc>
          <w:tcPr>
            <w:tcW w:w="2545" w:type="dxa"/>
            <w:tcBorders>
              <w:top w:val="single" w:sz="4" w:space="0" w:color="auto"/>
              <w:left w:val="single" w:sz="4" w:space="0" w:color="auto"/>
              <w:bottom w:val="single" w:sz="4" w:space="0" w:color="auto"/>
              <w:right w:val="single" w:sz="4" w:space="0" w:color="auto"/>
            </w:tcBorders>
            <w:vAlign w:val="center"/>
            <w:hideMark/>
          </w:tcPr>
          <w:p w14:paraId="22E10F95" w14:textId="77777777" w:rsidR="00B50AC2" w:rsidRPr="007576CE" w:rsidRDefault="00B50AC2" w:rsidP="00B50AC2">
            <w:pPr>
              <w:widowControl w:val="0"/>
              <w:autoSpaceDE w:val="0"/>
              <w:autoSpaceDN w:val="0"/>
              <w:spacing w:after="0" w:line="228" w:lineRule="auto"/>
              <w:ind w:left="426" w:right="-77" w:hanging="492"/>
              <w:jc w:val="center"/>
              <w:rPr>
                <w:rFonts w:ascii="Times New Roman" w:hAnsi="Times New Roman" w:cs="Times New Roman"/>
                <w:b/>
                <w:bCs/>
                <w:iCs/>
              </w:rPr>
            </w:pPr>
            <w:r w:rsidRPr="007576CE">
              <w:rPr>
                <w:rFonts w:ascii="Times New Roman" w:hAnsi="Times New Roman" w:cs="Times New Roman"/>
                <w:b/>
                <w:bCs/>
                <w:iCs/>
              </w:rPr>
              <w:t>Найменування</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F1F9CEC" w14:textId="77777777" w:rsidR="00B50AC2" w:rsidRPr="007576CE" w:rsidRDefault="00B50AC2" w:rsidP="00B50AC2">
            <w:pPr>
              <w:widowControl w:val="0"/>
              <w:autoSpaceDE w:val="0"/>
              <w:autoSpaceDN w:val="0"/>
              <w:spacing w:after="0" w:line="228" w:lineRule="auto"/>
              <w:ind w:left="-66" w:right="-77"/>
              <w:jc w:val="center"/>
              <w:rPr>
                <w:rFonts w:ascii="Times New Roman" w:hAnsi="Times New Roman" w:cs="Times New Roman"/>
                <w:b/>
                <w:bCs/>
                <w:iCs/>
              </w:rPr>
            </w:pPr>
            <w:r w:rsidRPr="007576CE">
              <w:rPr>
                <w:rFonts w:ascii="Times New Roman" w:hAnsi="Times New Roman" w:cs="Times New Roman"/>
                <w:b/>
                <w:bCs/>
                <w:iCs/>
              </w:rPr>
              <w:t>Одиниці виміру</w:t>
            </w:r>
          </w:p>
        </w:tc>
        <w:tc>
          <w:tcPr>
            <w:tcW w:w="1841" w:type="dxa"/>
            <w:tcBorders>
              <w:top w:val="single" w:sz="4" w:space="0" w:color="auto"/>
              <w:left w:val="single" w:sz="4" w:space="0" w:color="auto"/>
              <w:bottom w:val="single" w:sz="4" w:space="0" w:color="auto"/>
              <w:right w:val="single" w:sz="4" w:space="0" w:color="auto"/>
            </w:tcBorders>
            <w:vAlign w:val="center"/>
            <w:hideMark/>
          </w:tcPr>
          <w:p w14:paraId="6AD3E2BF" w14:textId="77777777" w:rsidR="00B50AC2" w:rsidRPr="007576CE" w:rsidRDefault="00B50AC2" w:rsidP="00B50AC2">
            <w:pPr>
              <w:spacing w:after="0"/>
              <w:jc w:val="center"/>
              <w:rPr>
                <w:rFonts w:ascii="Times New Roman" w:eastAsia="Times New Roman" w:hAnsi="Times New Roman" w:cs="Times New Roman"/>
                <w:b/>
                <w:bCs/>
              </w:rPr>
            </w:pPr>
            <w:r w:rsidRPr="007576CE">
              <w:rPr>
                <w:rFonts w:ascii="Times New Roman" w:hAnsi="Times New Roman" w:cs="Times New Roman"/>
                <w:b/>
                <w:bCs/>
              </w:rPr>
              <w:t>Значення параметрів</w:t>
            </w:r>
          </w:p>
          <w:p w14:paraId="5DAEB17F" w14:textId="77777777" w:rsidR="00B50AC2" w:rsidRPr="007576CE" w:rsidRDefault="00B50AC2" w:rsidP="00B50AC2">
            <w:pPr>
              <w:widowControl w:val="0"/>
              <w:autoSpaceDE w:val="0"/>
              <w:autoSpaceDN w:val="0"/>
              <w:spacing w:after="0"/>
              <w:jc w:val="center"/>
              <w:rPr>
                <w:rFonts w:ascii="Times New Roman" w:eastAsia="Times New Roman" w:hAnsi="Times New Roman" w:cs="Times New Roman"/>
                <w:b/>
                <w:bCs/>
              </w:rPr>
            </w:pPr>
            <w:r w:rsidRPr="007576CE">
              <w:rPr>
                <w:rFonts w:ascii="Times New Roman" w:hAnsi="Times New Roman" w:cs="Times New Roman"/>
                <w:b/>
                <w:bCs/>
              </w:rPr>
              <w:t>встановлені Замовником</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1DC3593" w14:textId="041BE139" w:rsidR="00B50AC2" w:rsidRPr="007576CE" w:rsidRDefault="00B50AC2" w:rsidP="00B50AC2">
            <w:pPr>
              <w:widowControl w:val="0"/>
              <w:autoSpaceDE w:val="0"/>
              <w:autoSpaceDN w:val="0"/>
              <w:spacing w:after="0"/>
              <w:jc w:val="center"/>
              <w:rPr>
                <w:rFonts w:ascii="Times New Roman" w:eastAsia="Times New Roman" w:hAnsi="Times New Roman" w:cs="Times New Roman"/>
                <w:b/>
                <w:bCs/>
              </w:rPr>
            </w:pPr>
            <w:r w:rsidRPr="007576CE">
              <w:rPr>
                <w:rFonts w:ascii="Times New Roman" w:hAnsi="Times New Roman" w:cs="Times New Roman"/>
                <w:b/>
                <w:bCs/>
              </w:rPr>
              <w:t>Значення параметрів запропоновані Учасником*</w:t>
            </w:r>
            <w:r>
              <w:rPr>
                <w:rFonts w:ascii="Times New Roman" w:hAnsi="Times New Roman" w:cs="Times New Roman"/>
                <w:b/>
                <w:bCs/>
              </w:rPr>
              <w:t>*</w:t>
            </w:r>
          </w:p>
        </w:tc>
      </w:tr>
      <w:tr w:rsidR="00B50AC2" w:rsidRPr="007576CE" w14:paraId="08F587F0" w14:textId="77777777" w:rsidTr="00B51587">
        <w:trPr>
          <w:trHeight w:val="191"/>
        </w:trPr>
        <w:tc>
          <w:tcPr>
            <w:tcW w:w="2268" w:type="dxa"/>
            <w:vMerge w:val="restart"/>
            <w:tcBorders>
              <w:top w:val="single" w:sz="4" w:space="0" w:color="auto"/>
              <w:left w:val="single" w:sz="4" w:space="0" w:color="auto"/>
              <w:right w:val="single" w:sz="4" w:space="0" w:color="auto"/>
            </w:tcBorders>
          </w:tcPr>
          <w:p w14:paraId="255E1690" w14:textId="77777777" w:rsidR="00B50AC2" w:rsidRDefault="00B50AC2" w:rsidP="00B50AC2">
            <w:pPr>
              <w:widowControl w:val="0"/>
              <w:autoSpaceDE w:val="0"/>
              <w:autoSpaceDN w:val="0"/>
              <w:spacing w:after="0" w:line="256" w:lineRule="auto"/>
              <w:ind w:left="360"/>
              <w:rPr>
                <w:rFonts w:ascii="Times New Roman" w:hAnsi="Times New Roman" w:cs="Times New Roman"/>
                <w:b/>
              </w:rPr>
            </w:pPr>
          </w:p>
          <w:p w14:paraId="259447D0" w14:textId="1938272D" w:rsidR="00B50AC2" w:rsidRDefault="00B50AC2" w:rsidP="00B50AC2">
            <w:pPr>
              <w:widowControl w:val="0"/>
              <w:autoSpaceDE w:val="0"/>
              <w:autoSpaceDN w:val="0"/>
              <w:spacing w:after="0" w:line="256" w:lineRule="auto"/>
              <w:rPr>
                <w:rFonts w:ascii="Times New Roman" w:hAnsi="Times New Roman" w:cs="Times New Roman"/>
                <w:b/>
              </w:rPr>
            </w:pPr>
            <w:r>
              <w:rPr>
                <w:rFonts w:ascii="Times New Roman" w:hAnsi="Times New Roman" w:cs="Times New Roman"/>
                <w:b/>
              </w:rPr>
              <w:t>Генератор</w:t>
            </w:r>
            <w:bookmarkStart w:id="0" w:name="_GoBack"/>
            <w:bookmarkEnd w:id="0"/>
          </w:p>
          <w:p w14:paraId="1DEC5130" w14:textId="4493C490" w:rsidR="00B50AC2" w:rsidRPr="009435C8" w:rsidRDefault="00B50AC2" w:rsidP="00B51587">
            <w:pPr>
              <w:pStyle w:val="a3"/>
              <w:widowControl w:val="0"/>
              <w:autoSpaceDE w:val="0"/>
              <w:autoSpaceDN w:val="0"/>
              <w:spacing w:after="0" w:line="256" w:lineRule="auto"/>
              <w:ind w:left="0" w:right="-103"/>
              <w:rPr>
                <w:rFonts w:ascii="Times New Roman" w:hAnsi="Times New Roman" w:cs="Times New Roman"/>
                <w:b/>
              </w:rPr>
            </w:pPr>
            <w:r w:rsidRPr="00962137">
              <w:rPr>
                <w:rFonts w:ascii="Times New Roman" w:hAnsi="Times New Roman" w:cs="Times New Roman"/>
                <w:bCs/>
                <w:i/>
                <w:iCs/>
              </w:rPr>
              <w:t>(вказати конкретне найменування товару</w:t>
            </w:r>
            <w:r>
              <w:rPr>
                <w:rFonts w:ascii="Times New Roman" w:hAnsi="Times New Roman" w:cs="Times New Roman"/>
                <w:bCs/>
                <w:i/>
                <w:iCs/>
              </w:rPr>
              <w:t>, що пропонується</w:t>
            </w:r>
            <w:r w:rsidRPr="00962137">
              <w:rPr>
                <w:rFonts w:ascii="Times New Roman" w:hAnsi="Times New Roman" w:cs="Times New Roman"/>
                <w:bCs/>
                <w:i/>
                <w:iCs/>
              </w:rPr>
              <w:t>)</w:t>
            </w: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14:paraId="265AEAFC" w14:textId="63156623" w:rsidR="00B50AC2" w:rsidRPr="009435C8" w:rsidRDefault="00B50AC2" w:rsidP="00B50AC2">
            <w:pPr>
              <w:pStyle w:val="a3"/>
              <w:widowControl w:val="0"/>
              <w:numPr>
                <w:ilvl w:val="0"/>
                <w:numId w:val="7"/>
              </w:numPr>
              <w:autoSpaceDE w:val="0"/>
              <w:autoSpaceDN w:val="0"/>
              <w:spacing w:after="0" w:line="256" w:lineRule="auto"/>
              <w:rPr>
                <w:rFonts w:ascii="Times New Roman" w:eastAsia="Times New Roman" w:hAnsi="Times New Roman" w:cs="Times New Roman"/>
                <w:b/>
              </w:rPr>
            </w:pPr>
            <w:r w:rsidRPr="009435C8">
              <w:rPr>
                <w:rFonts w:ascii="Times New Roman" w:hAnsi="Times New Roman" w:cs="Times New Roman"/>
                <w:b/>
              </w:rPr>
              <w:t>Основні характеристики</w:t>
            </w:r>
          </w:p>
        </w:tc>
      </w:tr>
      <w:tr w:rsidR="00656A3B" w:rsidRPr="007576CE" w14:paraId="53601891" w14:textId="77777777" w:rsidTr="00B51587">
        <w:trPr>
          <w:trHeight w:val="191"/>
        </w:trPr>
        <w:tc>
          <w:tcPr>
            <w:tcW w:w="2268" w:type="dxa"/>
            <w:vMerge/>
            <w:tcBorders>
              <w:left w:val="single" w:sz="4" w:space="0" w:color="auto"/>
              <w:right w:val="single" w:sz="4" w:space="0" w:color="auto"/>
            </w:tcBorders>
          </w:tcPr>
          <w:p w14:paraId="4BCDE1D7" w14:textId="77777777" w:rsidR="00656A3B" w:rsidRDefault="00656A3B" w:rsidP="00656A3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E6CB31D" w14:textId="542BD291"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w:t>
            </w:r>
          </w:p>
        </w:tc>
        <w:tc>
          <w:tcPr>
            <w:tcW w:w="2545" w:type="dxa"/>
            <w:tcBorders>
              <w:top w:val="single" w:sz="4" w:space="0" w:color="auto"/>
              <w:left w:val="single" w:sz="4" w:space="0" w:color="auto"/>
              <w:bottom w:val="single" w:sz="4" w:space="0" w:color="auto"/>
              <w:right w:val="single" w:sz="4" w:space="0" w:color="auto"/>
            </w:tcBorders>
            <w:vAlign w:val="center"/>
            <w:hideMark/>
          </w:tcPr>
          <w:p w14:paraId="3B2050D4" w14:textId="77777777" w:rsidR="00656A3B" w:rsidRPr="007576CE" w:rsidRDefault="00656A3B" w:rsidP="00656A3B">
            <w:pPr>
              <w:widowControl w:val="0"/>
              <w:autoSpaceDE w:val="0"/>
              <w:autoSpaceDN w:val="0"/>
              <w:spacing w:after="0"/>
              <w:rPr>
                <w:rFonts w:ascii="Times New Roman" w:hAnsi="Times New Roman" w:cs="Times New Roman"/>
              </w:rPr>
            </w:pPr>
            <w:r w:rsidRPr="007576CE">
              <w:rPr>
                <w:rFonts w:ascii="Times New Roman" w:hAnsi="Times New Roman" w:cs="Times New Roman"/>
              </w:rPr>
              <w:t>Тип палива</w:t>
            </w:r>
          </w:p>
        </w:tc>
        <w:tc>
          <w:tcPr>
            <w:tcW w:w="1001" w:type="dxa"/>
            <w:tcBorders>
              <w:top w:val="single" w:sz="4" w:space="0" w:color="auto"/>
              <w:left w:val="single" w:sz="4" w:space="0" w:color="auto"/>
              <w:bottom w:val="single" w:sz="4" w:space="0" w:color="auto"/>
              <w:right w:val="single" w:sz="4" w:space="0" w:color="auto"/>
            </w:tcBorders>
            <w:vAlign w:val="center"/>
          </w:tcPr>
          <w:p w14:paraId="61C9A111" w14:textId="77777777" w:rsidR="00656A3B" w:rsidRPr="007576CE" w:rsidRDefault="00656A3B" w:rsidP="00656A3B">
            <w:pPr>
              <w:widowControl w:val="0"/>
              <w:autoSpaceDE w:val="0"/>
              <w:autoSpaceDN w:val="0"/>
              <w:spacing w:after="0"/>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vAlign w:val="center"/>
            <w:hideMark/>
          </w:tcPr>
          <w:p w14:paraId="0F34F108" w14:textId="5F1A4D7A" w:rsidR="00656A3B" w:rsidRPr="007576CE" w:rsidRDefault="00656A3B" w:rsidP="00656A3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бензин</w:t>
            </w:r>
          </w:p>
        </w:tc>
        <w:tc>
          <w:tcPr>
            <w:tcW w:w="1842" w:type="dxa"/>
            <w:tcBorders>
              <w:top w:val="single" w:sz="4" w:space="0" w:color="auto"/>
              <w:left w:val="single" w:sz="4" w:space="0" w:color="auto"/>
              <w:bottom w:val="single" w:sz="4" w:space="0" w:color="auto"/>
              <w:right w:val="single" w:sz="4" w:space="0" w:color="auto"/>
            </w:tcBorders>
            <w:vAlign w:val="center"/>
          </w:tcPr>
          <w:p w14:paraId="7D0F69F0" w14:textId="77777777" w:rsidR="00656A3B" w:rsidRPr="007576CE" w:rsidRDefault="00656A3B" w:rsidP="00656A3B">
            <w:pPr>
              <w:widowControl w:val="0"/>
              <w:autoSpaceDE w:val="0"/>
              <w:autoSpaceDN w:val="0"/>
              <w:spacing w:after="0"/>
              <w:jc w:val="center"/>
              <w:rPr>
                <w:rFonts w:ascii="Times New Roman" w:eastAsia="Times New Roman" w:hAnsi="Times New Roman" w:cs="Times New Roman"/>
              </w:rPr>
            </w:pPr>
          </w:p>
        </w:tc>
      </w:tr>
      <w:tr w:rsidR="00656A3B" w:rsidRPr="007576CE" w14:paraId="40620FE5" w14:textId="77777777" w:rsidTr="00B51587">
        <w:trPr>
          <w:trHeight w:val="191"/>
        </w:trPr>
        <w:tc>
          <w:tcPr>
            <w:tcW w:w="2268" w:type="dxa"/>
            <w:vMerge/>
            <w:tcBorders>
              <w:left w:val="single" w:sz="4" w:space="0" w:color="auto"/>
              <w:right w:val="single" w:sz="4" w:space="0" w:color="auto"/>
            </w:tcBorders>
          </w:tcPr>
          <w:p w14:paraId="10B02ADF" w14:textId="77777777" w:rsidR="00656A3B" w:rsidRDefault="00656A3B" w:rsidP="00656A3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89B6099" w14:textId="35F50CD1"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.2.</w:t>
            </w:r>
          </w:p>
        </w:tc>
        <w:tc>
          <w:tcPr>
            <w:tcW w:w="2545" w:type="dxa"/>
            <w:tcBorders>
              <w:top w:val="single" w:sz="4" w:space="0" w:color="auto"/>
              <w:left w:val="single" w:sz="4" w:space="0" w:color="auto"/>
              <w:bottom w:val="single" w:sz="4" w:space="0" w:color="auto"/>
              <w:right w:val="single" w:sz="4" w:space="0" w:color="auto"/>
            </w:tcBorders>
            <w:vAlign w:val="center"/>
            <w:hideMark/>
          </w:tcPr>
          <w:p w14:paraId="6BD592F7" w14:textId="77777777" w:rsidR="00656A3B" w:rsidRPr="007576CE" w:rsidRDefault="00656A3B" w:rsidP="00656A3B">
            <w:pPr>
              <w:widowControl w:val="0"/>
              <w:autoSpaceDE w:val="0"/>
              <w:autoSpaceDN w:val="0"/>
              <w:spacing w:after="0"/>
              <w:rPr>
                <w:rFonts w:ascii="Times New Roman" w:hAnsi="Times New Roman" w:cs="Times New Roman"/>
              </w:rPr>
            </w:pPr>
            <w:r w:rsidRPr="007576CE">
              <w:rPr>
                <w:rFonts w:ascii="Times New Roman" w:hAnsi="Times New Roman" w:cs="Times New Roman"/>
              </w:rPr>
              <w:t>Тип генератора</w:t>
            </w:r>
          </w:p>
        </w:tc>
        <w:tc>
          <w:tcPr>
            <w:tcW w:w="1001" w:type="dxa"/>
            <w:tcBorders>
              <w:top w:val="single" w:sz="4" w:space="0" w:color="auto"/>
              <w:left w:val="single" w:sz="4" w:space="0" w:color="auto"/>
              <w:bottom w:val="single" w:sz="4" w:space="0" w:color="auto"/>
              <w:right w:val="single" w:sz="4" w:space="0" w:color="auto"/>
            </w:tcBorders>
            <w:vAlign w:val="center"/>
          </w:tcPr>
          <w:p w14:paraId="7B73EF35" w14:textId="77777777" w:rsidR="00656A3B" w:rsidRPr="007576CE" w:rsidRDefault="00656A3B" w:rsidP="00656A3B">
            <w:pPr>
              <w:widowControl w:val="0"/>
              <w:autoSpaceDE w:val="0"/>
              <w:autoSpaceDN w:val="0"/>
              <w:spacing w:after="0"/>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vAlign w:val="center"/>
            <w:hideMark/>
          </w:tcPr>
          <w:p w14:paraId="29ACD099" w14:textId="21323FEF" w:rsidR="00656A3B" w:rsidRPr="007576CE" w:rsidRDefault="00656A3B" w:rsidP="00656A3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синхронний</w:t>
            </w:r>
          </w:p>
        </w:tc>
        <w:tc>
          <w:tcPr>
            <w:tcW w:w="1842" w:type="dxa"/>
            <w:tcBorders>
              <w:top w:val="single" w:sz="4" w:space="0" w:color="auto"/>
              <w:left w:val="single" w:sz="4" w:space="0" w:color="auto"/>
              <w:bottom w:val="single" w:sz="4" w:space="0" w:color="auto"/>
              <w:right w:val="single" w:sz="4" w:space="0" w:color="auto"/>
            </w:tcBorders>
            <w:vAlign w:val="center"/>
          </w:tcPr>
          <w:p w14:paraId="65CB394C" w14:textId="77777777" w:rsidR="00656A3B" w:rsidRPr="007576CE" w:rsidRDefault="00656A3B" w:rsidP="00656A3B">
            <w:pPr>
              <w:widowControl w:val="0"/>
              <w:autoSpaceDE w:val="0"/>
              <w:autoSpaceDN w:val="0"/>
              <w:spacing w:after="0"/>
              <w:jc w:val="center"/>
              <w:rPr>
                <w:rFonts w:ascii="Times New Roman" w:eastAsia="Times New Roman" w:hAnsi="Times New Roman" w:cs="Times New Roman"/>
              </w:rPr>
            </w:pPr>
          </w:p>
        </w:tc>
      </w:tr>
      <w:tr w:rsidR="00656A3B" w:rsidRPr="007576CE" w14:paraId="16FB222E" w14:textId="77777777" w:rsidTr="00B51587">
        <w:trPr>
          <w:trHeight w:val="191"/>
        </w:trPr>
        <w:tc>
          <w:tcPr>
            <w:tcW w:w="2268" w:type="dxa"/>
            <w:vMerge/>
            <w:tcBorders>
              <w:left w:val="single" w:sz="4" w:space="0" w:color="auto"/>
              <w:right w:val="single" w:sz="4" w:space="0" w:color="auto"/>
            </w:tcBorders>
          </w:tcPr>
          <w:p w14:paraId="519099A0" w14:textId="77777777" w:rsidR="00656A3B" w:rsidRDefault="00656A3B" w:rsidP="00656A3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D08A4A1" w14:textId="4389BF7F"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.3.</w:t>
            </w:r>
          </w:p>
        </w:tc>
        <w:tc>
          <w:tcPr>
            <w:tcW w:w="2545" w:type="dxa"/>
            <w:tcBorders>
              <w:top w:val="single" w:sz="4" w:space="0" w:color="auto"/>
              <w:left w:val="single" w:sz="4" w:space="0" w:color="auto"/>
              <w:bottom w:val="single" w:sz="4" w:space="0" w:color="auto"/>
              <w:right w:val="single" w:sz="4" w:space="0" w:color="auto"/>
            </w:tcBorders>
            <w:vAlign w:val="center"/>
            <w:hideMark/>
          </w:tcPr>
          <w:p w14:paraId="1FA05F33" w14:textId="77777777" w:rsidR="00656A3B" w:rsidRPr="007576CE" w:rsidRDefault="00656A3B" w:rsidP="00656A3B">
            <w:pPr>
              <w:widowControl w:val="0"/>
              <w:autoSpaceDE w:val="0"/>
              <w:autoSpaceDN w:val="0"/>
              <w:spacing w:after="0"/>
              <w:rPr>
                <w:rFonts w:ascii="Times New Roman" w:hAnsi="Times New Roman" w:cs="Times New Roman"/>
              </w:rPr>
            </w:pPr>
            <w:r w:rsidRPr="007576CE">
              <w:rPr>
                <w:rFonts w:ascii="Times New Roman" w:hAnsi="Times New Roman" w:cs="Times New Roman"/>
              </w:rPr>
              <w:t>Кількість фаз</w:t>
            </w:r>
          </w:p>
        </w:tc>
        <w:tc>
          <w:tcPr>
            <w:tcW w:w="1001" w:type="dxa"/>
            <w:tcBorders>
              <w:top w:val="single" w:sz="4" w:space="0" w:color="auto"/>
              <w:left w:val="single" w:sz="4" w:space="0" w:color="auto"/>
              <w:bottom w:val="single" w:sz="4" w:space="0" w:color="auto"/>
              <w:right w:val="single" w:sz="4" w:space="0" w:color="auto"/>
            </w:tcBorders>
            <w:vAlign w:val="center"/>
          </w:tcPr>
          <w:p w14:paraId="6670EF88" w14:textId="77777777" w:rsidR="00656A3B" w:rsidRPr="007576CE" w:rsidRDefault="00656A3B" w:rsidP="00656A3B">
            <w:pPr>
              <w:widowControl w:val="0"/>
              <w:autoSpaceDE w:val="0"/>
              <w:autoSpaceDN w:val="0"/>
              <w:spacing w:after="0"/>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vAlign w:val="center"/>
            <w:hideMark/>
          </w:tcPr>
          <w:p w14:paraId="15A2239A" w14:textId="5D76F668" w:rsidR="00656A3B" w:rsidRPr="007576CE" w:rsidRDefault="00656A3B" w:rsidP="00656A3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vAlign w:val="center"/>
          </w:tcPr>
          <w:p w14:paraId="083C93B4" w14:textId="77777777" w:rsidR="00656A3B" w:rsidRPr="007576CE" w:rsidRDefault="00656A3B" w:rsidP="00656A3B">
            <w:pPr>
              <w:widowControl w:val="0"/>
              <w:autoSpaceDE w:val="0"/>
              <w:autoSpaceDN w:val="0"/>
              <w:spacing w:after="0"/>
              <w:jc w:val="center"/>
              <w:rPr>
                <w:rFonts w:ascii="Times New Roman" w:eastAsia="Times New Roman" w:hAnsi="Times New Roman" w:cs="Times New Roman"/>
              </w:rPr>
            </w:pPr>
          </w:p>
        </w:tc>
      </w:tr>
      <w:tr w:rsidR="00656A3B" w:rsidRPr="007576CE" w14:paraId="794DB66C" w14:textId="77777777" w:rsidTr="00B51587">
        <w:trPr>
          <w:trHeight w:val="191"/>
        </w:trPr>
        <w:tc>
          <w:tcPr>
            <w:tcW w:w="2268" w:type="dxa"/>
            <w:vMerge/>
            <w:tcBorders>
              <w:left w:val="single" w:sz="4" w:space="0" w:color="auto"/>
              <w:right w:val="single" w:sz="4" w:space="0" w:color="auto"/>
            </w:tcBorders>
          </w:tcPr>
          <w:p w14:paraId="63BA625F" w14:textId="77777777" w:rsidR="00656A3B" w:rsidRDefault="00656A3B" w:rsidP="00656A3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B5B049F" w14:textId="6B513CC0"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.4.</w:t>
            </w:r>
          </w:p>
        </w:tc>
        <w:tc>
          <w:tcPr>
            <w:tcW w:w="2545" w:type="dxa"/>
            <w:tcBorders>
              <w:top w:val="single" w:sz="4" w:space="0" w:color="auto"/>
              <w:left w:val="single" w:sz="4" w:space="0" w:color="auto"/>
              <w:bottom w:val="single" w:sz="4" w:space="0" w:color="auto"/>
              <w:right w:val="single" w:sz="4" w:space="0" w:color="auto"/>
            </w:tcBorders>
            <w:vAlign w:val="center"/>
            <w:hideMark/>
          </w:tcPr>
          <w:p w14:paraId="2DCD0D4C" w14:textId="77777777" w:rsidR="00656A3B" w:rsidRPr="007576CE" w:rsidRDefault="00656A3B" w:rsidP="00656A3B">
            <w:pPr>
              <w:widowControl w:val="0"/>
              <w:autoSpaceDE w:val="0"/>
              <w:autoSpaceDN w:val="0"/>
              <w:spacing w:after="0"/>
              <w:rPr>
                <w:rFonts w:ascii="Times New Roman" w:hAnsi="Times New Roman" w:cs="Times New Roman"/>
              </w:rPr>
            </w:pPr>
            <w:r w:rsidRPr="007576CE">
              <w:rPr>
                <w:rFonts w:ascii="Times New Roman" w:hAnsi="Times New Roman" w:cs="Times New Roman"/>
              </w:rPr>
              <w:t>Режим роботи</w:t>
            </w:r>
          </w:p>
        </w:tc>
        <w:tc>
          <w:tcPr>
            <w:tcW w:w="1001" w:type="dxa"/>
            <w:tcBorders>
              <w:top w:val="single" w:sz="4" w:space="0" w:color="auto"/>
              <w:left w:val="single" w:sz="4" w:space="0" w:color="auto"/>
              <w:bottom w:val="single" w:sz="4" w:space="0" w:color="auto"/>
              <w:right w:val="single" w:sz="4" w:space="0" w:color="auto"/>
            </w:tcBorders>
            <w:vAlign w:val="center"/>
          </w:tcPr>
          <w:p w14:paraId="2E83E5AA" w14:textId="77777777" w:rsidR="00656A3B" w:rsidRPr="007576CE" w:rsidRDefault="00656A3B" w:rsidP="00656A3B">
            <w:pPr>
              <w:widowControl w:val="0"/>
              <w:autoSpaceDE w:val="0"/>
              <w:autoSpaceDN w:val="0"/>
              <w:spacing w:after="0"/>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vAlign w:val="center"/>
            <w:hideMark/>
          </w:tcPr>
          <w:p w14:paraId="150E886C" w14:textId="6C8243BC" w:rsidR="00656A3B" w:rsidRPr="007576CE" w:rsidRDefault="00656A3B" w:rsidP="00656A3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аварійний</w:t>
            </w:r>
          </w:p>
        </w:tc>
        <w:tc>
          <w:tcPr>
            <w:tcW w:w="1842" w:type="dxa"/>
            <w:tcBorders>
              <w:top w:val="single" w:sz="4" w:space="0" w:color="auto"/>
              <w:left w:val="single" w:sz="4" w:space="0" w:color="auto"/>
              <w:bottom w:val="single" w:sz="4" w:space="0" w:color="auto"/>
              <w:right w:val="single" w:sz="4" w:space="0" w:color="auto"/>
            </w:tcBorders>
            <w:vAlign w:val="center"/>
          </w:tcPr>
          <w:p w14:paraId="69944CA8" w14:textId="77777777" w:rsidR="00656A3B" w:rsidRPr="007576CE" w:rsidRDefault="00656A3B" w:rsidP="00656A3B">
            <w:pPr>
              <w:widowControl w:val="0"/>
              <w:autoSpaceDE w:val="0"/>
              <w:autoSpaceDN w:val="0"/>
              <w:spacing w:after="0"/>
              <w:jc w:val="center"/>
              <w:rPr>
                <w:rFonts w:ascii="Times New Roman" w:eastAsia="Times New Roman" w:hAnsi="Times New Roman" w:cs="Times New Roman"/>
              </w:rPr>
            </w:pPr>
          </w:p>
        </w:tc>
      </w:tr>
      <w:tr w:rsidR="00656A3B" w:rsidRPr="007576CE" w14:paraId="6D60DFB4" w14:textId="77777777" w:rsidTr="00B51587">
        <w:trPr>
          <w:trHeight w:val="191"/>
        </w:trPr>
        <w:tc>
          <w:tcPr>
            <w:tcW w:w="2268" w:type="dxa"/>
            <w:vMerge/>
            <w:tcBorders>
              <w:left w:val="single" w:sz="4" w:space="0" w:color="auto"/>
              <w:right w:val="single" w:sz="4" w:space="0" w:color="auto"/>
            </w:tcBorders>
          </w:tcPr>
          <w:p w14:paraId="01FCBACF" w14:textId="77777777" w:rsidR="00656A3B" w:rsidRDefault="00656A3B" w:rsidP="00656A3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55C54EE" w14:textId="281B4427"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.5.</w:t>
            </w:r>
          </w:p>
        </w:tc>
        <w:tc>
          <w:tcPr>
            <w:tcW w:w="2545" w:type="dxa"/>
            <w:tcBorders>
              <w:top w:val="single" w:sz="4" w:space="0" w:color="auto"/>
              <w:left w:val="single" w:sz="4" w:space="0" w:color="auto"/>
              <w:bottom w:val="single" w:sz="4" w:space="0" w:color="auto"/>
              <w:right w:val="single" w:sz="4" w:space="0" w:color="auto"/>
            </w:tcBorders>
            <w:vAlign w:val="center"/>
            <w:hideMark/>
          </w:tcPr>
          <w:p w14:paraId="32330681" w14:textId="77777777" w:rsidR="00656A3B" w:rsidRPr="007576CE" w:rsidRDefault="00656A3B" w:rsidP="00656A3B">
            <w:pPr>
              <w:widowControl w:val="0"/>
              <w:autoSpaceDE w:val="0"/>
              <w:autoSpaceDN w:val="0"/>
              <w:spacing w:after="0"/>
              <w:rPr>
                <w:rFonts w:ascii="Times New Roman" w:hAnsi="Times New Roman" w:cs="Times New Roman"/>
              </w:rPr>
            </w:pPr>
            <w:r w:rsidRPr="007576CE">
              <w:rPr>
                <w:rFonts w:ascii="Times New Roman" w:hAnsi="Times New Roman" w:cs="Times New Roman"/>
              </w:rPr>
              <w:t>Час безперервної роботи</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A8D46BF" w14:textId="77777777" w:rsidR="00656A3B" w:rsidRPr="007576CE" w:rsidRDefault="00656A3B" w:rsidP="00656A3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год</w:t>
            </w:r>
          </w:p>
        </w:tc>
        <w:tc>
          <w:tcPr>
            <w:tcW w:w="1841" w:type="dxa"/>
            <w:tcBorders>
              <w:top w:val="single" w:sz="4" w:space="0" w:color="auto"/>
              <w:left w:val="single" w:sz="4" w:space="0" w:color="auto"/>
              <w:bottom w:val="single" w:sz="4" w:space="0" w:color="auto"/>
              <w:right w:val="single" w:sz="4" w:space="0" w:color="auto"/>
            </w:tcBorders>
            <w:vAlign w:val="center"/>
            <w:hideMark/>
          </w:tcPr>
          <w:p w14:paraId="48DFFCF4" w14:textId="6CDC9F64"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7576CE">
              <w:rPr>
                <w:rFonts w:ascii="Times New Roman" w:hAnsi="Times New Roman" w:cs="Times New Roman"/>
              </w:rPr>
              <w:t>8,5</w:t>
            </w:r>
          </w:p>
        </w:tc>
        <w:tc>
          <w:tcPr>
            <w:tcW w:w="1842" w:type="dxa"/>
            <w:tcBorders>
              <w:top w:val="single" w:sz="4" w:space="0" w:color="auto"/>
              <w:left w:val="single" w:sz="4" w:space="0" w:color="auto"/>
              <w:bottom w:val="single" w:sz="4" w:space="0" w:color="auto"/>
              <w:right w:val="single" w:sz="4" w:space="0" w:color="auto"/>
            </w:tcBorders>
            <w:vAlign w:val="center"/>
          </w:tcPr>
          <w:p w14:paraId="53F8083D" w14:textId="77777777" w:rsidR="00656A3B" w:rsidRPr="007576CE" w:rsidRDefault="00656A3B" w:rsidP="00656A3B">
            <w:pPr>
              <w:widowControl w:val="0"/>
              <w:autoSpaceDE w:val="0"/>
              <w:autoSpaceDN w:val="0"/>
              <w:spacing w:after="0"/>
              <w:jc w:val="center"/>
              <w:rPr>
                <w:rFonts w:ascii="Times New Roman" w:eastAsia="Times New Roman" w:hAnsi="Times New Roman" w:cs="Times New Roman"/>
              </w:rPr>
            </w:pPr>
          </w:p>
        </w:tc>
      </w:tr>
      <w:tr w:rsidR="00656A3B" w:rsidRPr="007576CE" w14:paraId="3D9C2002" w14:textId="77777777" w:rsidTr="00B51587">
        <w:trPr>
          <w:trHeight w:val="191"/>
        </w:trPr>
        <w:tc>
          <w:tcPr>
            <w:tcW w:w="2268" w:type="dxa"/>
            <w:vMerge/>
            <w:tcBorders>
              <w:left w:val="single" w:sz="4" w:space="0" w:color="auto"/>
              <w:right w:val="single" w:sz="4" w:space="0" w:color="auto"/>
            </w:tcBorders>
          </w:tcPr>
          <w:p w14:paraId="5EEB337E" w14:textId="77777777" w:rsidR="00656A3B" w:rsidRDefault="00656A3B" w:rsidP="00656A3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872EA89" w14:textId="11DD4C88"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.6.</w:t>
            </w:r>
          </w:p>
        </w:tc>
        <w:tc>
          <w:tcPr>
            <w:tcW w:w="2545" w:type="dxa"/>
            <w:tcBorders>
              <w:top w:val="single" w:sz="4" w:space="0" w:color="auto"/>
              <w:left w:val="single" w:sz="4" w:space="0" w:color="auto"/>
              <w:bottom w:val="single" w:sz="4" w:space="0" w:color="auto"/>
              <w:right w:val="single" w:sz="4" w:space="0" w:color="auto"/>
            </w:tcBorders>
            <w:vAlign w:val="center"/>
            <w:hideMark/>
          </w:tcPr>
          <w:p w14:paraId="2B9C6436" w14:textId="77777777" w:rsidR="00656A3B" w:rsidRPr="007576CE" w:rsidRDefault="00656A3B" w:rsidP="00656A3B">
            <w:pPr>
              <w:widowControl w:val="0"/>
              <w:autoSpaceDE w:val="0"/>
              <w:autoSpaceDN w:val="0"/>
              <w:spacing w:after="0"/>
              <w:rPr>
                <w:rFonts w:ascii="Times New Roman" w:hAnsi="Times New Roman" w:cs="Times New Roman"/>
              </w:rPr>
            </w:pPr>
            <w:r w:rsidRPr="007576CE">
              <w:rPr>
                <w:rFonts w:ascii="Times New Roman" w:hAnsi="Times New Roman" w:cs="Times New Roman"/>
              </w:rPr>
              <w:t>Напруга генерації</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9BD2850" w14:textId="77777777" w:rsidR="00656A3B" w:rsidRPr="007576CE" w:rsidRDefault="00656A3B" w:rsidP="00656A3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В</w:t>
            </w:r>
          </w:p>
        </w:tc>
        <w:tc>
          <w:tcPr>
            <w:tcW w:w="1841" w:type="dxa"/>
            <w:tcBorders>
              <w:top w:val="single" w:sz="4" w:space="0" w:color="auto"/>
              <w:left w:val="single" w:sz="4" w:space="0" w:color="auto"/>
              <w:bottom w:val="single" w:sz="4" w:space="0" w:color="auto"/>
              <w:right w:val="single" w:sz="4" w:space="0" w:color="auto"/>
            </w:tcBorders>
            <w:vAlign w:val="center"/>
            <w:hideMark/>
          </w:tcPr>
          <w:p w14:paraId="58C03D7B" w14:textId="13D75E31"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7576CE">
              <w:rPr>
                <w:rFonts w:ascii="Times New Roman" w:hAnsi="Times New Roman" w:cs="Times New Roman"/>
              </w:rPr>
              <w:t>230/12</w:t>
            </w:r>
          </w:p>
        </w:tc>
        <w:tc>
          <w:tcPr>
            <w:tcW w:w="1842" w:type="dxa"/>
            <w:tcBorders>
              <w:top w:val="single" w:sz="4" w:space="0" w:color="auto"/>
              <w:left w:val="single" w:sz="4" w:space="0" w:color="auto"/>
              <w:bottom w:val="single" w:sz="4" w:space="0" w:color="auto"/>
              <w:right w:val="single" w:sz="4" w:space="0" w:color="auto"/>
            </w:tcBorders>
            <w:vAlign w:val="center"/>
          </w:tcPr>
          <w:p w14:paraId="62038F44" w14:textId="77777777" w:rsidR="00656A3B" w:rsidRPr="007576CE" w:rsidRDefault="00656A3B" w:rsidP="00656A3B">
            <w:pPr>
              <w:widowControl w:val="0"/>
              <w:autoSpaceDE w:val="0"/>
              <w:autoSpaceDN w:val="0"/>
              <w:spacing w:after="0"/>
              <w:jc w:val="center"/>
              <w:rPr>
                <w:rFonts w:ascii="Times New Roman" w:eastAsia="Times New Roman" w:hAnsi="Times New Roman" w:cs="Times New Roman"/>
              </w:rPr>
            </w:pPr>
          </w:p>
        </w:tc>
      </w:tr>
      <w:tr w:rsidR="00656A3B" w:rsidRPr="007576CE" w14:paraId="149001DF" w14:textId="77777777" w:rsidTr="00B51587">
        <w:trPr>
          <w:trHeight w:val="191"/>
        </w:trPr>
        <w:tc>
          <w:tcPr>
            <w:tcW w:w="2268" w:type="dxa"/>
            <w:vMerge/>
            <w:tcBorders>
              <w:left w:val="single" w:sz="4" w:space="0" w:color="auto"/>
              <w:right w:val="single" w:sz="4" w:space="0" w:color="auto"/>
            </w:tcBorders>
          </w:tcPr>
          <w:p w14:paraId="6546411E" w14:textId="77777777" w:rsidR="00656A3B" w:rsidRDefault="00656A3B" w:rsidP="00656A3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84D3AE" w14:textId="7B94796F"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.7.</w:t>
            </w:r>
          </w:p>
        </w:tc>
        <w:tc>
          <w:tcPr>
            <w:tcW w:w="2545" w:type="dxa"/>
            <w:tcBorders>
              <w:top w:val="single" w:sz="4" w:space="0" w:color="auto"/>
              <w:left w:val="single" w:sz="4" w:space="0" w:color="auto"/>
              <w:bottom w:val="single" w:sz="4" w:space="0" w:color="auto"/>
              <w:right w:val="single" w:sz="4" w:space="0" w:color="auto"/>
            </w:tcBorders>
            <w:vAlign w:val="center"/>
            <w:hideMark/>
          </w:tcPr>
          <w:p w14:paraId="67B983B7" w14:textId="77777777" w:rsidR="00656A3B" w:rsidRPr="007576CE" w:rsidRDefault="00656A3B" w:rsidP="00656A3B">
            <w:pPr>
              <w:widowControl w:val="0"/>
              <w:autoSpaceDE w:val="0"/>
              <w:autoSpaceDN w:val="0"/>
              <w:spacing w:after="0"/>
              <w:rPr>
                <w:rFonts w:ascii="Times New Roman" w:hAnsi="Times New Roman" w:cs="Times New Roman"/>
              </w:rPr>
            </w:pPr>
            <w:r w:rsidRPr="007576CE">
              <w:rPr>
                <w:rFonts w:ascii="Times New Roman" w:hAnsi="Times New Roman" w:cs="Times New Roman"/>
              </w:rPr>
              <w:t>Номінальна потужність</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2FEE496" w14:textId="77777777" w:rsidR="00656A3B" w:rsidRPr="007576CE" w:rsidRDefault="00656A3B" w:rsidP="00656A3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кВт</w:t>
            </w:r>
          </w:p>
        </w:tc>
        <w:tc>
          <w:tcPr>
            <w:tcW w:w="1841" w:type="dxa"/>
            <w:tcBorders>
              <w:top w:val="single" w:sz="4" w:space="0" w:color="auto"/>
              <w:left w:val="single" w:sz="4" w:space="0" w:color="auto"/>
              <w:bottom w:val="single" w:sz="4" w:space="0" w:color="auto"/>
              <w:right w:val="single" w:sz="4" w:space="0" w:color="auto"/>
            </w:tcBorders>
            <w:vAlign w:val="center"/>
            <w:hideMark/>
          </w:tcPr>
          <w:p w14:paraId="179437EB" w14:textId="24A23E63"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7576CE">
              <w:rPr>
                <w:rFonts w:ascii="Times New Roman" w:hAnsi="Times New Roman" w:cs="Times New Roman"/>
              </w:rPr>
              <w:t>5,0</w:t>
            </w:r>
          </w:p>
        </w:tc>
        <w:tc>
          <w:tcPr>
            <w:tcW w:w="1842" w:type="dxa"/>
            <w:tcBorders>
              <w:top w:val="single" w:sz="4" w:space="0" w:color="auto"/>
              <w:left w:val="single" w:sz="4" w:space="0" w:color="auto"/>
              <w:bottom w:val="single" w:sz="4" w:space="0" w:color="auto"/>
              <w:right w:val="single" w:sz="4" w:space="0" w:color="auto"/>
            </w:tcBorders>
            <w:vAlign w:val="center"/>
          </w:tcPr>
          <w:p w14:paraId="2C31FBA7" w14:textId="77777777" w:rsidR="00656A3B" w:rsidRPr="007576CE" w:rsidRDefault="00656A3B" w:rsidP="00656A3B">
            <w:pPr>
              <w:widowControl w:val="0"/>
              <w:autoSpaceDE w:val="0"/>
              <w:autoSpaceDN w:val="0"/>
              <w:spacing w:after="0"/>
              <w:jc w:val="center"/>
              <w:rPr>
                <w:rFonts w:ascii="Times New Roman" w:eastAsia="Times New Roman" w:hAnsi="Times New Roman" w:cs="Times New Roman"/>
              </w:rPr>
            </w:pPr>
          </w:p>
        </w:tc>
      </w:tr>
      <w:tr w:rsidR="00656A3B" w:rsidRPr="007576CE" w14:paraId="6393E008" w14:textId="77777777" w:rsidTr="00B51587">
        <w:trPr>
          <w:trHeight w:val="191"/>
        </w:trPr>
        <w:tc>
          <w:tcPr>
            <w:tcW w:w="2268" w:type="dxa"/>
            <w:vMerge/>
            <w:tcBorders>
              <w:left w:val="single" w:sz="4" w:space="0" w:color="auto"/>
              <w:right w:val="single" w:sz="4" w:space="0" w:color="auto"/>
            </w:tcBorders>
          </w:tcPr>
          <w:p w14:paraId="66D9DAA1" w14:textId="77777777" w:rsidR="00656A3B" w:rsidRDefault="00656A3B" w:rsidP="00656A3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3A4976F" w14:textId="454679E5"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.8.</w:t>
            </w:r>
          </w:p>
        </w:tc>
        <w:tc>
          <w:tcPr>
            <w:tcW w:w="2545" w:type="dxa"/>
            <w:tcBorders>
              <w:top w:val="single" w:sz="4" w:space="0" w:color="auto"/>
              <w:left w:val="single" w:sz="4" w:space="0" w:color="auto"/>
              <w:bottom w:val="single" w:sz="4" w:space="0" w:color="auto"/>
              <w:right w:val="single" w:sz="4" w:space="0" w:color="auto"/>
            </w:tcBorders>
            <w:vAlign w:val="center"/>
            <w:hideMark/>
          </w:tcPr>
          <w:p w14:paraId="0C526BD9" w14:textId="77777777" w:rsidR="00656A3B" w:rsidRPr="007576CE" w:rsidRDefault="00656A3B" w:rsidP="00656A3B">
            <w:pPr>
              <w:widowControl w:val="0"/>
              <w:autoSpaceDE w:val="0"/>
              <w:autoSpaceDN w:val="0"/>
              <w:spacing w:after="0"/>
              <w:rPr>
                <w:rFonts w:ascii="Times New Roman" w:hAnsi="Times New Roman" w:cs="Times New Roman"/>
              </w:rPr>
            </w:pPr>
            <w:r w:rsidRPr="007576CE">
              <w:rPr>
                <w:rFonts w:ascii="Times New Roman" w:hAnsi="Times New Roman" w:cs="Times New Roman"/>
              </w:rPr>
              <w:t>Максимальна потужність</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100144F" w14:textId="77777777" w:rsidR="00656A3B" w:rsidRPr="007576CE" w:rsidRDefault="00656A3B" w:rsidP="00656A3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кВт</w:t>
            </w:r>
          </w:p>
        </w:tc>
        <w:tc>
          <w:tcPr>
            <w:tcW w:w="1841" w:type="dxa"/>
            <w:tcBorders>
              <w:top w:val="single" w:sz="4" w:space="0" w:color="auto"/>
              <w:left w:val="single" w:sz="4" w:space="0" w:color="auto"/>
              <w:bottom w:val="single" w:sz="4" w:space="0" w:color="auto"/>
              <w:right w:val="single" w:sz="4" w:space="0" w:color="auto"/>
            </w:tcBorders>
            <w:vAlign w:val="center"/>
            <w:hideMark/>
          </w:tcPr>
          <w:p w14:paraId="0B18088C" w14:textId="57B7128F"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7576CE">
              <w:rPr>
                <w:rFonts w:ascii="Times New Roman" w:hAnsi="Times New Roman" w:cs="Times New Roman"/>
              </w:rPr>
              <w:t>5,5</w:t>
            </w:r>
          </w:p>
        </w:tc>
        <w:tc>
          <w:tcPr>
            <w:tcW w:w="1842" w:type="dxa"/>
            <w:tcBorders>
              <w:top w:val="single" w:sz="4" w:space="0" w:color="auto"/>
              <w:left w:val="single" w:sz="4" w:space="0" w:color="auto"/>
              <w:bottom w:val="single" w:sz="4" w:space="0" w:color="auto"/>
              <w:right w:val="single" w:sz="4" w:space="0" w:color="auto"/>
            </w:tcBorders>
            <w:vAlign w:val="center"/>
          </w:tcPr>
          <w:p w14:paraId="340CA147" w14:textId="77777777" w:rsidR="00656A3B" w:rsidRPr="007576CE" w:rsidRDefault="00656A3B" w:rsidP="00656A3B">
            <w:pPr>
              <w:widowControl w:val="0"/>
              <w:autoSpaceDE w:val="0"/>
              <w:autoSpaceDN w:val="0"/>
              <w:spacing w:after="0"/>
              <w:jc w:val="center"/>
              <w:rPr>
                <w:rFonts w:ascii="Times New Roman" w:eastAsia="Times New Roman" w:hAnsi="Times New Roman" w:cs="Times New Roman"/>
              </w:rPr>
            </w:pPr>
          </w:p>
        </w:tc>
      </w:tr>
      <w:tr w:rsidR="00656A3B" w:rsidRPr="007576CE" w14:paraId="44C30367" w14:textId="77777777" w:rsidTr="00B51587">
        <w:trPr>
          <w:trHeight w:val="191"/>
        </w:trPr>
        <w:tc>
          <w:tcPr>
            <w:tcW w:w="2268" w:type="dxa"/>
            <w:vMerge/>
            <w:tcBorders>
              <w:left w:val="single" w:sz="4" w:space="0" w:color="auto"/>
              <w:right w:val="single" w:sz="4" w:space="0" w:color="auto"/>
            </w:tcBorders>
          </w:tcPr>
          <w:p w14:paraId="31C4E2A3" w14:textId="77777777" w:rsidR="00656A3B" w:rsidRDefault="00656A3B" w:rsidP="00656A3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B06786F" w14:textId="2F7036BE"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.9.</w:t>
            </w:r>
          </w:p>
        </w:tc>
        <w:tc>
          <w:tcPr>
            <w:tcW w:w="2545" w:type="dxa"/>
            <w:tcBorders>
              <w:top w:val="single" w:sz="4" w:space="0" w:color="auto"/>
              <w:left w:val="single" w:sz="4" w:space="0" w:color="auto"/>
              <w:bottom w:val="single" w:sz="4" w:space="0" w:color="auto"/>
              <w:right w:val="single" w:sz="4" w:space="0" w:color="auto"/>
            </w:tcBorders>
            <w:vAlign w:val="center"/>
            <w:hideMark/>
          </w:tcPr>
          <w:p w14:paraId="024718E3" w14:textId="77777777" w:rsidR="00656A3B" w:rsidRPr="007576CE" w:rsidRDefault="00656A3B" w:rsidP="00656A3B">
            <w:pPr>
              <w:widowControl w:val="0"/>
              <w:autoSpaceDE w:val="0"/>
              <w:autoSpaceDN w:val="0"/>
              <w:spacing w:after="0"/>
              <w:rPr>
                <w:rFonts w:ascii="Times New Roman" w:hAnsi="Times New Roman" w:cs="Times New Roman"/>
              </w:rPr>
            </w:pPr>
            <w:r w:rsidRPr="007576CE">
              <w:rPr>
                <w:rFonts w:ascii="Times New Roman" w:hAnsi="Times New Roman" w:cs="Times New Roman"/>
              </w:rPr>
              <w:t>Коефіцієнт потужності</w:t>
            </w:r>
          </w:p>
        </w:tc>
        <w:tc>
          <w:tcPr>
            <w:tcW w:w="1001" w:type="dxa"/>
            <w:tcBorders>
              <w:top w:val="single" w:sz="4" w:space="0" w:color="auto"/>
              <w:left w:val="single" w:sz="4" w:space="0" w:color="auto"/>
              <w:bottom w:val="single" w:sz="4" w:space="0" w:color="auto"/>
              <w:right w:val="single" w:sz="4" w:space="0" w:color="auto"/>
            </w:tcBorders>
            <w:vAlign w:val="center"/>
          </w:tcPr>
          <w:p w14:paraId="7C9278C7" w14:textId="77777777" w:rsidR="00656A3B" w:rsidRPr="007576CE" w:rsidRDefault="00656A3B" w:rsidP="00656A3B">
            <w:pPr>
              <w:widowControl w:val="0"/>
              <w:autoSpaceDE w:val="0"/>
              <w:autoSpaceDN w:val="0"/>
              <w:spacing w:after="0"/>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vAlign w:val="center"/>
            <w:hideMark/>
          </w:tcPr>
          <w:p w14:paraId="1A3072F8" w14:textId="02528282"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 не менше </w:t>
            </w:r>
            <w:r w:rsidRPr="007576CE">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vAlign w:val="center"/>
          </w:tcPr>
          <w:p w14:paraId="4FB74446" w14:textId="77777777" w:rsidR="00656A3B" w:rsidRPr="007576CE" w:rsidRDefault="00656A3B" w:rsidP="00656A3B">
            <w:pPr>
              <w:widowControl w:val="0"/>
              <w:autoSpaceDE w:val="0"/>
              <w:autoSpaceDN w:val="0"/>
              <w:spacing w:after="0"/>
              <w:jc w:val="center"/>
              <w:rPr>
                <w:rFonts w:ascii="Times New Roman" w:eastAsia="Times New Roman" w:hAnsi="Times New Roman" w:cs="Times New Roman"/>
              </w:rPr>
            </w:pPr>
          </w:p>
        </w:tc>
      </w:tr>
      <w:tr w:rsidR="00656A3B" w:rsidRPr="007576CE" w14:paraId="375D61C4" w14:textId="77777777" w:rsidTr="00B51587">
        <w:trPr>
          <w:trHeight w:val="191"/>
        </w:trPr>
        <w:tc>
          <w:tcPr>
            <w:tcW w:w="2268" w:type="dxa"/>
            <w:vMerge/>
            <w:tcBorders>
              <w:left w:val="single" w:sz="4" w:space="0" w:color="auto"/>
              <w:right w:val="single" w:sz="4" w:space="0" w:color="auto"/>
            </w:tcBorders>
          </w:tcPr>
          <w:p w14:paraId="0AD87BAD" w14:textId="77777777" w:rsidR="00656A3B" w:rsidRDefault="00656A3B" w:rsidP="00656A3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8665552" w14:textId="796CA173"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.10.</w:t>
            </w:r>
          </w:p>
        </w:tc>
        <w:tc>
          <w:tcPr>
            <w:tcW w:w="2545" w:type="dxa"/>
            <w:tcBorders>
              <w:top w:val="single" w:sz="4" w:space="0" w:color="auto"/>
              <w:left w:val="single" w:sz="4" w:space="0" w:color="auto"/>
              <w:bottom w:val="single" w:sz="4" w:space="0" w:color="auto"/>
              <w:right w:val="single" w:sz="4" w:space="0" w:color="auto"/>
            </w:tcBorders>
            <w:vAlign w:val="center"/>
            <w:hideMark/>
          </w:tcPr>
          <w:p w14:paraId="58E3E887" w14:textId="77777777" w:rsidR="00656A3B" w:rsidRPr="007576CE" w:rsidRDefault="00656A3B" w:rsidP="00656A3B">
            <w:pPr>
              <w:widowControl w:val="0"/>
              <w:autoSpaceDE w:val="0"/>
              <w:autoSpaceDN w:val="0"/>
              <w:spacing w:after="0"/>
              <w:rPr>
                <w:rFonts w:ascii="Times New Roman" w:hAnsi="Times New Roman" w:cs="Times New Roman"/>
              </w:rPr>
            </w:pPr>
            <w:r w:rsidRPr="007576CE">
              <w:rPr>
                <w:rFonts w:ascii="Times New Roman" w:hAnsi="Times New Roman" w:cs="Times New Roman"/>
              </w:rPr>
              <w:t>Частота струму</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A5C76A8" w14:textId="77777777" w:rsidR="00656A3B" w:rsidRPr="007576CE" w:rsidRDefault="00656A3B" w:rsidP="00656A3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Гц</w:t>
            </w:r>
          </w:p>
        </w:tc>
        <w:tc>
          <w:tcPr>
            <w:tcW w:w="1841" w:type="dxa"/>
            <w:tcBorders>
              <w:top w:val="single" w:sz="4" w:space="0" w:color="auto"/>
              <w:left w:val="single" w:sz="4" w:space="0" w:color="auto"/>
              <w:bottom w:val="single" w:sz="4" w:space="0" w:color="auto"/>
              <w:right w:val="single" w:sz="4" w:space="0" w:color="auto"/>
            </w:tcBorders>
            <w:vAlign w:val="center"/>
            <w:hideMark/>
          </w:tcPr>
          <w:p w14:paraId="0840EF4A" w14:textId="75B3E6FA"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7576CE">
              <w:rPr>
                <w:rFonts w:ascii="Times New Roman" w:hAnsi="Times New Roman" w:cs="Times New Roman"/>
              </w:rPr>
              <w:t>50</w:t>
            </w:r>
          </w:p>
        </w:tc>
        <w:tc>
          <w:tcPr>
            <w:tcW w:w="1842" w:type="dxa"/>
            <w:tcBorders>
              <w:top w:val="single" w:sz="4" w:space="0" w:color="auto"/>
              <w:left w:val="single" w:sz="4" w:space="0" w:color="auto"/>
              <w:bottom w:val="single" w:sz="4" w:space="0" w:color="auto"/>
              <w:right w:val="single" w:sz="4" w:space="0" w:color="auto"/>
            </w:tcBorders>
            <w:vAlign w:val="center"/>
          </w:tcPr>
          <w:p w14:paraId="3E289EB5" w14:textId="77777777" w:rsidR="00656A3B" w:rsidRPr="007576CE" w:rsidRDefault="00656A3B" w:rsidP="00656A3B">
            <w:pPr>
              <w:widowControl w:val="0"/>
              <w:autoSpaceDE w:val="0"/>
              <w:autoSpaceDN w:val="0"/>
              <w:spacing w:after="0"/>
              <w:jc w:val="center"/>
              <w:rPr>
                <w:rFonts w:ascii="Times New Roman" w:eastAsia="Times New Roman" w:hAnsi="Times New Roman" w:cs="Times New Roman"/>
              </w:rPr>
            </w:pPr>
          </w:p>
        </w:tc>
      </w:tr>
      <w:tr w:rsidR="00656A3B" w:rsidRPr="007576CE" w14:paraId="2CEEA292" w14:textId="77777777" w:rsidTr="00B51587">
        <w:trPr>
          <w:trHeight w:val="191"/>
        </w:trPr>
        <w:tc>
          <w:tcPr>
            <w:tcW w:w="2268" w:type="dxa"/>
            <w:vMerge/>
            <w:tcBorders>
              <w:left w:val="single" w:sz="4" w:space="0" w:color="auto"/>
              <w:right w:val="single" w:sz="4" w:space="0" w:color="auto"/>
            </w:tcBorders>
          </w:tcPr>
          <w:p w14:paraId="52B6D1A6" w14:textId="77777777" w:rsidR="00656A3B" w:rsidRDefault="00656A3B" w:rsidP="00656A3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47C7825" w14:textId="19035359"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.11.</w:t>
            </w:r>
          </w:p>
        </w:tc>
        <w:tc>
          <w:tcPr>
            <w:tcW w:w="2545" w:type="dxa"/>
            <w:tcBorders>
              <w:top w:val="single" w:sz="4" w:space="0" w:color="auto"/>
              <w:left w:val="single" w:sz="4" w:space="0" w:color="auto"/>
              <w:bottom w:val="single" w:sz="4" w:space="0" w:color="auto"/>
              <w:right w:val="single" w:sz="4" w:space="0" w:color="auto"/>
            </w:tcBorders>
            <w:vAlign w:val="center"/>
            <w:hideMark/>
          </w:tcPr>
          <w:p w14:paraId="0619D20D" w14:textId="77777777" w:rsidR="00656A3B" w:rsidRPr="007576CE" w:rsidRDefault="00656A3B" w:rsidP="00656A3B">
            <w:pPr>
              <w:widowControl w:val="0"/>
              <w:autoSpaceDE w:val="0"/>
              <w:autoSpaceDN w:val="0"/>
              <w:spacing w:after="0"/>
              <w:rPr>
                <w:rFonts w:ascii="Times New Roman" w:hAnsi="Times New Roman" w:cs="Times New Roman"/>
              </w:rPr>
            </w:pPr>
            <w:r w:rsidRPr="007576CE">
              <w:rPr>
                <w:rFonts w:ascii="Times New Roman" w:hAnsi="Times New Roman" w:cs="Times New Roman"/>
              </w:rPr>
              <w:t>Номінальна сила струму</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79BEF73" w14:textId="77777777" w:rsidR="00656A3B" w:rsidRPr="007576CE" w:rsidRDefault="00656A3B" w:rsidP="00656A3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А</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43DE77F" w14:textId="4FDB2056"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7576CE">
              <w:rPr>
                <w:rFonts w:ascii="Times New Roman" w:hAnsi="Times New Roman" w:cs="Times New Roman"/>
              </w:rPr>
              <w:t>32/16/8,3</w:t>
            </w:r>
          </w:p>
        </w:tc>
        <w:tc>
          <w:tcPr>
            <w:tcW w:w="1842" w:type="dxa"/>
            <w:tcBorders>
              <w:top w:val="single" w:sz="4" w:space="0" w:color="auto"/>
              <w:left w:val="single" w:sz="4" w:space="0" w:color="auto"/>
              <w:bottom w:val="single" w:sz="4" w:space="0" w:color="auto"/>
              <w:right w:val="single" w:sz="4" w:space="0" w:color="auto"/>
            </w:tcBorders>
            <w:vAlign w:val="center"/>
          </w:tcPr>
          <w:p w14:paraId="75E6A902" w14:textId="77777777" w:rsidR="00656A3B" w:rsidRPr="007576CE" w:rsidRDefault="00656A3B" w:rsidP="00656A3B">
            <w:pPr>
              <w:widowControl w:val="0"/>
              <w:autoSpaceDE w:val="0"/>
              <w:autoSpaceDN w:val="0"/>
              <w:spacing w:after="0"/>
              <w:jc w:val="center"/>
              <w:rPr>
                <w:rFonts w:ascii="Times New Roman" w:eastAsia="Times New Roman" w:hAnsi="Times New Roman" w:cs="Times New Roman"/>
              </w:rPr>
            </w:pPr>
          </w:p>
        </w:tc>
      </w:tr>
      <w:tr w:rsidR="00656A3B" w:rsidRPr="007576CE" w14:paraId="07CED888" w14:textId="77777777" w:rsidTr="00B51587">
        <w:trPr>
          <w:trHeight w:val="191"/>
        </w:trPr>
        <w:tc>
          <w:tcPr>
            <w:tcW w:w="2268" w:type="dxa"/>
            <w:vMerge/>
            <w:tcBorders>
              <w:left w:val="single" w:sz="4" w:space="0" w:color="auto"/>
              <w:right w:val="single" w:sz="4" w:space="0" w:color="auto"/>
            </w:tcBorders>
          </w:tcPr>
          <w:p w14:paraId="68E6D75F" w14:textId="77777777" w:rsidR="00656A3B" w:rsidRDefault="00656A3B" w:rsidP="00656A3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9DF83CB" w14:textId="58A046ED"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.12.</w:t>
            </w:r>
          </w:p>
        </w:tc>
        <w:tc>
          <w:tcPr>
            <w:tcW w:w="2545" w:type="dxa"/>
            <w:tcBorders>
              <w:top w:val="single" w:sz="4" w:space="0" w:color="auto"/>
              <w:left w:val="single" w:sz="4" w:space="0" w:color="auto"/>
              <w:bottom w:val="single" w:sz="4" w:space="0" w:color="auto"/>
              <w:right w:val="single" w:sz="4" w:space="0" w:color="auto"/>
            </w:tcBorders>
            <w:vAlign w:val="center"/>
            <w:hideMark/>
          </w:tcPr>
          <w:p w14:paraId="6ECFEAE5" w14:textId="77777777" w:rsidR="00656A3B" w:rsidRPr="007576CE" w:rsidRDefault="00656A3B" w:rsidP="00656A3B">
            <w:pPr>
              <w:widowControl w:val="0"/>
              <w:autoSpaceDE w:val="0"/>
              <w:autoSpaceDN w:val="0"/>
              <w:spacing w:after="0"/>
              <w:rPr>
                <w:rFonts w:ascii="Times New Roman" w:hAnsi="Times New Roman" w:cs="Times New Roman"/>
              </w:rPr>
            </w:pPr>
            <w:r w:rsidRPr="007576CE">
              <w:rPr>
                <w:rFonts w:ascii="Times New Roman" w:hAnsi="Times New Roman" w:cs="Times New Roman"/>
              </w:rPr>
              <w:t>Ступінь захисту</w:t>
            </w:r>
          </w:p>
        </w:tc>
        <w:tc>
          <w:tcPr>
            <w:tcW w:w="1001" w:type="dxa"/>
            <w:tcBorders>
              <w:top w:val="single" w:sz="4" w:space="0" w:color="auto"/>
              <w:left w:val="single" w:sz="4" w:space="0" w:color="auto"/>
              <w:bottom w:val="single" w:sz="4" w:space="0" w:color="auto"/>
              <w:right w:val="single" w:sz="4" w:space="0" w:color="auto"/>
            </w:tcBorders>
            <w:vAlign w:val="center"/>
          </w:tcPr>
          <w:p w14:paraId="39733F77" w14:textId="77777777" w:rsidR="00656A3B" w:rsidRPr="007576CE" w:rsidRDefault="00656A3B" w:rsidP="00656A3B">
            <w:pPr>
              <w:widowControl w:val="0"/>
              <w:autoSpaceDE w:val="0"/>
              <w:autoSpaceDN w:val="0"/>
              <w:spacing w:after="0"/>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vAlign w:val="center"/>
            <w:hideMark/>
          </w:tcPr>
          <w:p w14:paraId="15567DD7" w14:textId="2006D616" w:rsidR="00656A3B" w:rsidRPr="007576CE" w:rsidRDefault="00656A3B" w:rsidP="00656A3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IP23М</w:t>
            </w:r>
          </w:p>
        </w:tc>
        <w:tc>
          <w:tcPr>
            <w:tcW w:w="1842" w:type="dxa"/>
            <w:tcBorders>
              <w:top w:val="single" w:sz="4" w:space="0" w:color="auto"/>
              <w:left w:val="single" w:sz="4" w:space="0" w:color="auto"/>
              <w:bottom w:val="single" w:sz="4" w:space="0" w:color="auto"/>
              <w:right w:val="single" w:sz="4" w:space="0" w:color="auto"/>
            </w:tcBorders>
            <w:vAlign w:val="center"/>
          </w:tcPr>
          <w:p w14:paraId="32267121" w14:textId="77777777" w:rsidR="00656A3B" w:rsidRPr="007576CE" w:rsidRDefault="00656A3B" w:rsidP="00656A3B">
            <w:pPr>
              <w:widowControl w:val="0"/>
              <w:autoSpaceDE w:val="0"/>
              <w:autoSpaceDN w:val="0"/>
              <w:spacing w:after="0"/>
              <w:jc w:val="center"/>
              <w:rPr>
                <w:rFonts w:ascii="Times New Roman" w:eastAsia="Times New Roman" w:hAnsi="Times New Roman" w:cs="Times New Roman"/>
              </w:rPr>
            </w:pPr>
          </w:p>
        </w:tc>
      </w:tr>
      <w:tr w:rsidR="00656A3B" w:rsidRPr="007576CE" w14:paraId="29037455" w14:textId="77777777" w:rsidTr="00B51587">
        <w:trPr>
          <w:trHeight w:val="191"/>
        </w:trPr>
        <w:tc>
          <w:tcPr>
            <w:tcW w:w="2268" w:type="dxa"/>
            <w:vMerge/>
            <w:tcBorders>
              <w:left w:val="single" w:sz="4" w:space="0" w:color="auto"/>
              <w:right w:val="single" w:sz="4" w:space="0" w:color="auto"/>
            </w:tcBorders>
          </w:tcPr>
          <w:p w14:paraId="30006F66" w14:textId="77777777" w:rsidR="00656A3B" w:rsidRDefault="00656A3B" w:rsidP="00656A3B">
            <w:pPr>
              <w:widowControl w:val="0"/>
              <w:autoSpaceDE w:val="0"/>
              <w:autoSpaceDN w:val="0"/>
              <w:spacing w:after="0"/>
              <w:jc w:val="center"/>
              <w:rPr>
                <w:rFonts w:ascii="Times New Roman" w:hAnsi="Times New Roman" w:cs="Times New Roman"/>
                <w:lang w:val="en-US"/>
              </w:rPr>
            </w:pPr>
          </w:p>
        </w:tc>
        <w:tc>
          <w:tcPr>
            <w:tcW w:w="709" w:type="dxa"/>
            <w:vMerge w:val="restart"/>
            <w:tcBorders>
              <w:top w:val="single" w:sz="4" w:space="0" w:color="auto"/>
              <w:left w:val="single" w:sz="4" w:space="0" w:color="auto"/>
              <w:right w:val="single" w:sz="4" w:space="0" w:color="auto"/>
            </w:tcBorders>
            <w:vAlign w:val="center"/>
            <w:hideMark/>
          </w:tcPr>
          <w:p w14:paraId="25558F35" w14:textId="4FB349BA"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.13.</w:t>
            </w:r>
          </w:p>
        </w:tc>
        <w:tc>
          <w:tcPr>
            <w:tcW w:w="2545" w:type="dxa"/>
            <w:vMerge w:val="restart"/>
            <w:tcBorders>
              <w:top w:val="single" w:sz="4" w:space="0" w:color="auto"/>
              <w:left w:val="single" w:sz="4" w:space="0" w:color="auto"/>
              <w:right w:val="single" w:sz="4" w:space="0" w:color="auto"/>
            </w:tcBorders>
            <w:vAlign w:val="center"/>
            <w:hideMark/>
          </w:tcPr>
          <w:p w14:paraId="5E63A7C3" w14:textId="77777777" w:rsidR="00656A3B" w:rsidRPr="007576CE" w:rsidRDefault="00656A3B" w:rsidP="00656A3B">
            <w:pPr>
              <w:widowControl w:val="0"/>
              <w:autoSpaceDE w:val="0"/>
              <w:autoSpaceDN w:val="0"/>
              <w:spacing w:after="0"/>
              <w:rPr>
                <w:rFonts w:ascii="Times New Roman" w:hAnsi="Times New Roman" w:cs="Times New Roman"/>
              </w:rPr>
            </w:pPr>
            <w:r w:rsidRPr="007576CE">
              <w:rPr>
                <w:rFonts w:ascii="Times New Roman" w:hAnsi="Times New Roman" w:cs="Times New Roman"/>
              </w:rPr>
              <w:t>Вихід постійного струму</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027D6EE" w14:textId="77777777" w:rsidR="00656A3B" w:rsidRPr="007576CE" w:rsidRDefault="00656A3B" w:rsidP="00656A3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В</w:t>
            </w:r>
          </w:p>
        </w:tc>
        <w:tc>
          <w:tcPr>
            <w:tcW w:w="1841" w:type="dxa"/>
            <w:tcBorders>
              <w:top w:val="single" w:sz="4" w:space="0" w:color="auto"/>
              <w:left w:val="single" w:sz="4" w:space="0" w:color="auto"/>
              <w:bottom w:val="single" w:sz="4" w:space="0" w:color="auto"/>
              <w:right w:val="single" w:sz="4" w:space="0" w:color="auto"/>
            </w:tcBorders>
            <w:vAlign w:val="center"/>
            <w:hideMark/>
          </w:tcPr>
          <w:p w14:paraId="036D424E" w14:textId="2E073508"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7576CE">
              <w:rPr>
                <w:rFonts w:ascii="Times New Roman" w:hAnsi="Times New Roman" w:cs="Times New Roman"/>
              </w:rPr>
              <w:t>12</w:t>
            </w:r>
          </w:p>
        </w:tc>
        <w:tc>
          <w:tcPr>
            <w:tcW w:w="1842" w:type="dxa"/>
            <w:tcBorders>
              <w:top w:val="single" w:sz="4" w:space="0" w:color="auto"/>
              <w:left w:val="single" w:sz="4" w:space="0" w:color="auto"/>
              <w:bottom w:val="single" w:sz="4" w:space="0" w:color="auto"/>
              <w:right w:val="single" w:sz="4" w:space="0" w:color="auto"/>
            </w:tcBorders>
            <w:vAlign w:val="center"/>
          </w:tcPr>
          <w:p w14:paraId="119555A6" w14:textId="77777777" w:rsidR="00656A3B" w:rsidRPr="007576CE" w:rsidRDefault="00656A3B" w:rsidP="00656A3B">
            <w:pPr>
              <w:widowControl w:val="0"/>
              <w:autoSpaceDE w:val="0"/>
              <w:autoSpaceDN w:val="0"/>
              <w:spacing w:after="0"/>
              <w:jc w:val="center"/>
              <w:rPr>
                <w:rFonts w:ascii="Times New Roman" w:eastAsia="Times New Roman" w:hAnsi="Times New Roman" w:cs="Times New Roman"/>
              </w:rPr>
            </w:pPr>
          </w:p>
        </w:tc>
      </w:tr>
      <w:tr w:rsidR="00656A3B" w:rsidRPr="007576CE" w14:paraId="25776EDA" w14:textId="77777777" w:rsidTr="00B51587">
        <w:trPr>
          <w:trHeight w:val="191"/>
        </w:trPr>
        <w:tc>
          <w:tcPr>
            <w:tcW w:w="2268" w:type="dxa"/>
            <w:vMerge/>
            <w:tcBorders>
              <w:left w:val="single" w:sz="4" w:space="0" w:color="auto"/>
              <w:right w:val="single" w:sz="4" w:space="0" w:color="auto"/>
            </w:tcBorders>
          </w:tcPr>
          <w:p w14:paraId="71AFC70A" w14:textId="77777777" w:rsidR="00656A3B" w:rsidRPr="007576CE" w:rsidRDefault="00656A3B" w:rsidP="00656A3B">
            <w:pPr>
              <w:widowControl w:val="0"/>
              <w:autoSpaceDE w:val="0"/>
              <w:autoSpaceDN w:val="0"/>
              <w:spacing w:after="0"/>
              <w:jc w:val="cente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tcPr>
          <w:p w14:paraId="0492AF1C" w14:textId="6BCAB688" w:rsidR="00656A3B" w:rsidRPr="007576CE" w:rsidRDefault="00656A3B" w:rsidP="00656A3B">
            <w:pPr>
              <w:widowControl w:val="0"/>
              <w:autoSpaceDE w:val="0"/>
              <w:autoSpaceDN w:val="0"/>
              <w:spacing w:after="0"/>
              <w:jc w:val="center"/>
              <w:rPr>
                <w:rFonts w:ascii="Times New Roman" w:hAnsi="Times New Roman" w:cs="Times New Roman"/>
              </w:rPr>
            </w:pPr>
          </w:p>
        </w:tc>
        <w:tc>
          <w:tcPr>
            <w:tcW w:w="2545" w:type="dxa"/>
            <w:vMerge/>
            <w:tcBorders>
              <w:left w:val="single" w:sz="4" w:space="0" w:color="auto"/>
              <w:bottom w:val="single" w:sz="4" w:space="0" w:color="auto"/>
              <w:right w:val="single" w:sz="4" w:space="0" w:color="auto"/>
            </w:tcBorders>
            <w:vAlign w:val="center"/>
          </w:tcPr>
          <w:p w14:paraId="0A546A91" w14:textId="77777777" w:rsidR="00656A3B" w:rsidRPr="007576CE" w:rsidRDefault="00656A3B" w:rsidP="00656A3B">
            <w:pPr>
              <w:widowControl w:val="0"/>
              <w:autoSpaceDE w:val="0"/>
              <w:autoSpaceDN w:val="0"/>
              <w:spacing w:after="0"/>
              <w:rPr>
                <w:rFonts w:ascii="Times New Roman" w:hAnsi="Times New Roman" w:cs="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14:paraId="6388E24A" w14:textId="77777777" w:rsidR="00656A3B" w:rsidRPr="007576CE" w:rsidRDefault="00656A3B" w:rsidP="00656A3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А</w:t>
            </w:r>
          </w:p>
        </w:tc>
        <w:tc>
          <w:tcPr>
            <w:tcW w:w="1841" w:type="dxa"/>
            <w:tcBorders>
              <w:top w:val="single" w:sz="4" w:space="0" w:color="auto"/>
              <w:left w:val="single" w:sz="4" w:space="0" w:color="auto"/>
              <w:bottom w:val="single" w:sz="4" w:space="0" w:color="auto"/>
              <w:right w:val="single" w:sz="4" w:space="0" w:color="auto"/>
            </w:tcBorders>
            <w:vAlign w:val="center"/>
          </w:tcPr>
          <w:p w14:paraId="155E11C5" w14:textId="0246330F"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7576CE">
              <w:rPr>
                <w:rFonts w:ascii="Times New Roman" w:hAnsi="Times New Roman" w:cs="Times New Roman"/>
              </w:rPr>
              <w:t>8,3</w:t>
            </w:r>
          </w:p>
        </w:tc>
        <w:tc>
          <w:tcPr>
            <w:tcW w:w="1842" w:type="dxa"/>
            <w:tcBorders>
              <w:top w:val="single" w:sz="4" w:space="0" w:color="auto"/>
              <w:left w:val="single" w:sz="4" w:space="0" w:color="auto"/>
              <w:bottom w:val="single" w:sz="4" w:space="0" w:color="auto"/>
              <w:right w:val="single" w:sz="4" w:space="0" w:color="auto"/>
            </w:tcBorders>
            <w:vAlign w:val="center"/>
          </w:tcPr>
          <w:p w14:paraId="54DC60B9" w14:textId="77777777" w:rsidR="00656A3B" w:rsidRPr="007576CE" w:rsidRDefault="00656A3B" w:rsidP="00656A3B">
            <w:pPr>
              <w:widowControl w:val="0"/>
              <w:autoSpaceDE w:val="0"/>
              <w:autoSpaceDN w:val="0"/>
              <w:spacing w:after="0"/>
              <w:jc w:val="center"/>
              <w:rPr>
                <w:rFonts w:ascii="Times New Roman" w:eastAsia="Times New Roman" w:hAnsi="Times New Roman" w:cs="Times New Roman"/>
              </w:rPr>
            </w:pPr>
          </w:p>
        </w:tc>
      </w:tr>
      <w:tr w:rsidR="00656A3B" w:rsidRPr="007576CE" w14:paraId="4DF54BF8" w14:textId="77777777" w:rsidTr="00B51587">
        <w:trPr>
          <w:trHeight w:val="191"/>
        </w:trPr>
        <w:tc>
          <w:tcPr>
            <w:tcW w:w="2268" w:type="dxa"/>
            <w:vMerge/>
            <w:tcBorders>
              <w:left w:val="single" w:sz="4" w:space="0" w:color="auto"/>
              <w:right w:val="single" w:sz="4" w:space="0" w:color="auto"/>
            </w:tcBorders>
          </w:tcPr>
          <w:p w14:paraId="13AA3A00" w14:textId="77777777" w:rsidR="00656A3B" w:rsidRDefault="00656A3B" w:rsidP="00656A3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1E46C45" w14:textId="7AD8E764"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.14.</w:t>
            </w:r>
          </w:p>
        </w:tc>
        <w:tc>
          <w:tcPr>
            <w:tcW w:w="2545" w:type="dxa"/>
            <w:tcBorders>
              <w:top w:val="single" w:sz="4" w:space="0" w:color="auto"/>
              <w:left w:val="single" w:sz="4" w:space="0" w:color="auto"/>
              <w:bottom w:val="single" w:sz="4" w:space="0" w:color="auto"/>
              <w:right w:val="single" w:sz="4" w:space="0" w:color="auto"/>
            </w:tcBorders>
            <w:vAlign w:val="center"/>
            <w:hideMark/>
          </w:tcPr>
          <w:p w14:paraId="631A936B" w14:textId="77777777" w:rsidR="00656A3B" w:rsidRPr="007576CE" w:rsidRDefault="00656A3B" w:rsidP="00656A3B">
            <w:pPr>
              <w:widowControl w:val="0"/>
              <w:autoSpaceDE w:val="0"/>
              <w:autoSpaceDN w:val="0"/>
              <w:spacing w:after="0"/>
              <w:rPr>
                <w:rFonts w:ascii="Times New Roman" w:hAnsi="Times New Roman" w:cs="Times New Roman"/>
              </w:rPr>
            </w:pPr>
            <w:r w:rsidRPr="007576CE">
              <w:rPr>
                <w:rFonts w:ascii="Times New Roman" w:hAnsi="Times New Roman" w:cs="Times New Roman"/>
              </w:rPr>
              <w:t>Конструкція</w:t>
            </w:r>
          </w:p>
        </w:tc>
        <w:tc>
          <w:tcPr>
            <w:tcW w:w="1001" w:type="dxa"/>
            <w:tcBorders>
              <w:top w:val="single" w:sz="4" w:space="0" w:color="auto"/>
              <w:left w:val="single" w:sz="4" w:space="0" w:color="auto"/>
              <w:bottom w:val="single" w:sz="4" w:space="0" w:color="auto"/>
              <w:right w:val="single" w:sz="4" w:space="0" w:color="auto"/>
            </w:tcBorders>
            <w:vAlign w:val="center"/>
          </w:tcPr>
          <w:p w14:paraId="0D964F8F" w14:textId="77777777" w:rsidR="00656A3B" w:rsidRPr="007576CE" w:rsidRDefault="00656A3B" w:rsidP="00656A3B">
            <w:pPr>
              <w:widowControl w:val="0"/>
              <w:autoSpaceDE w:val="0"/>
              <w:autoSpaceDN w:val="0"/>
              <w:spacing w:after="0"/>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vAlign w:val="center"/>
            <w:hideMark/>
          </w:tcPr>
          <w:p w14:paraId="5A76D2B3" w14:textId="518BA80E" w:rsidR="00656A3B" w:rsidRPr="007576CE" w:rsidRDefault="00656A3B" w:rsidP="00656A3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пересувна на колесах</w:t>
            </w:r>
          </w:p>
        </w:tc>
        <w:tc>
          <w:tcPr>
            <w:tcW w:w="1842" w:type="dxa"/>
            <w:tcBorders>
              <w:top w:val="single" w:sz="4" w:space="0" w:color="auto"/>
              <w:left w:val="single" w:sz="4" w:space="0" w:color="auto"/>
              <w:bottom w:val="single" w:sz="4" w:space="0" w:color="auto"/>
              <w:right w:val="single" w:sz="4" w:space="0" w:color="auto"/>
            </w:tcBorders>
            <w:vAlign w:val="center"/>
          </w:tcPr>
          <w:p w14:paraId="1B7E0E3F" w14:textId="77777777" w:rsidR="00656A3B" w:rsidRPr="007576CE" w:rsidRDefault="00656A3B" w:rsidP="00656A3B">
            <w:pPr>
              <w:widowControl w:val="0"/>
              <w:autoSpaceDE w:val="0"/>
              <w:autoSpaceDN w:val="0"/>
              <w:spacing w:after="0"/>
              <w:jc w:val="center"/>
              <w:rPr>
                <w:rFonts w:ascii="Times New Roman" w:eastAsia="Times New Roman" w:hAnsi="Times New Roman" w:cs="Times New Roman"/>
              </w:rPr>
            </w:pPr>
          </w:p>
        </w:tc>
      </w:tr>
      <w:tr w:rsidR="00656A3B" w:rsidRPr="007576CE" w14:paraId="4FB783E2" w14:textId="77777777" w:rsidTr="00B51587">
        <w:trPr>
          <w:trHeight w:val="191"/>
        </w:trPr>
        <w:tc>
          <w:tcPr>
            <w:tcW w:w="2268" w:type="dxa"/>
            <w:vMerge/>
            <w:tcBorders>
              <w:left w:val="single" w:sz="4" w:space="0" w:color="auto"/>
              <w:right w:val="single" w:sz="4" w:space="0" w:color="auto"/>
            </w:tcBorders>
          </w:tcPr>
          <w:p w14:paraId="338B7938" w14:textId="77777777" w:rsidR="00656A3B" w:rsidRDefault="00656A3B" w:rsidP="00656A3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6705510" w14:textId="09055B54"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.15.</w:t>
            </w:r>
          </w:p>
        </w:tc>
        <w:tc>
          <w:tcPr>
            <w:tcW w:w="2545" w:type="dxa"/>
            <w:tcBorders>
              <w:top w:val="single" w:sz="4" w:space="0" w:color="auto"/>
              <w:left w:val="single" w:sz="4" w:space="0" w:color="auto"/>
              <w:bottom w:val="single" w:sz="4" w:space="0" w:color="auto"/>
              <w:right w:val="single" w:sz="4" w:space="0" w:color="auto"/>
            </w:tcBorders>
            <w:vAlign w:val="center"/>
            <w:hideMark/>
          </w:tcPr>
          <w:p w14:paraId="2E7C3D33" w14:textId="77777777" w:rsidR="00656A3B" w:rsidRPr="007576CE" w:rsidRDefault="00656A3B" w:rsidP="00656A3B">
            <w:pPr>
              <w:widowControl w:val="0"/>
              <w:autoSpaceDE w:val="0"/>
              <w:autoSpaceDN w:val="0"/>
              <w:spacing w:after="0"/>
              <w:rPr>
                <w:rFonts w:ascii="Times New Roman" w:hAnsi="Times New Roman" w:cs="Times New Roman"/>
              </w:rPr>
            </w:pPr>
            <w:r w:rsidRPr="007576CE">
              <w:rPr>
                <w:rFonts w:ascii="Times New Roman" w:hAnsi="Times New Roman" w:cs="Times New Roman"/>
              </w:rPr>
              <w:t>Розетки</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F44A710" w14:textId="77777777" w:rsidR="00656A3B" w:rsidRPr="007576CE" w:rsidRDefault="00656A3B" w:rsidP="00656A3B">
            <w:pPr>
              <w:widowControl w:val="0"/>
              <w:autoSpaceDE w:val="0"/>
              <w:autoSpaceDN w:val="0"/>
              <w:spacing w:after="0"/>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vAlign w:val="center"/>
            <w:hideMark/>
          </w:tcPr>
          <w:p w14:paraId="2321D1C9" w14:textId="77777777" w:rsidR="00656A3B" w:rsidRPr="007576CE" w:rsidRDefault="00656A3B" w:rsidP="00656A3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2 х 230 В (16 А)</w:t>
            </w:r>
          </w:p>
          <w:p w14:paraId="6379DB5E" w14:textId="77777777" w:rsidR="00656A3B" w:rsidRPr="007576CE" w:rsidRDefault="00656A3B" w:rsidP="00656A3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1 х 230 В (32 А)</w:t>
            </w:r>
          </w:p>
          <w:p w14:paraId="72946F5D" w14:textId="54E18CB3" w:rsidR="00656A3B" w:rsidRPr="007576CE" w:rsidRDefault="00656A3B" w:rsidP="00656A3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1 х 12 В (8,3 А)</w:t>
            </w:r>
          </w:p>
        </w:tc>
        <w:tc>
          <w:tcPr>
            <w:tcW w:w="1842" w:type="dxa"/>
            <w:tcBorders>
              <w:top w:val="single" w:sz="4" w:space="0" w:color="auto"/>
              <w:left w:val="single" w:sz="4" w:space="0" w:color="auto"/>
              <w:bottom w:val="single" w:sz="4" w:space="0" w:color="auto"/>
              <w:right w:val="single" w:sz="4" w:space="0" w:color="auto"/>
            </w:tcBorders>
            <w:vAlign w:val="center"/>
          </w:tcPr>
          <w:p w14:paraId="43813ABF" w14:textId="77777777" w:rsidR="00656A3B" w:rsidRPr="007576CE" w:rsidRDefault="00656A3B" w:rsidP="00656A3B">
            <w:pPr>
              <w:widowControl w:val="0"/>
              <w:autoSpaceDE w:val="0"/>
              <w:autoSpaceDN w:val="0"/>
              <w:spacing w:after="0"/>
              <w:jc w:val="center"/>
              <w:rPr>
                <w:rFonts w:ascii="Times New Roman" w:eastAsia="Times New Roman" w:hAnsi="Times New Roman" w:cs="Times New Roman"/>
              </w:rPr>
            </w:pPr>
          </w:p>
        </w:tc>
      </w:tr>
      <w:tr w:rsidR="00656A3B" w:rsidRPr="007576CE" w14:paraId="051211B9" w14:textId="77777777" w:rsidTr="00B51587">
        <w:trPr>
          <w:trHeight w:val="191"/>
        </w:trPr>
        <w:tc>
          <w:tcPr>
            <w:tcW w:w="2268" w:type="dxa"/>
            <w:vMerge/>
            <w:tcBorders>
              <w:left w:val="single" w:sz="4" w:space="0" w:color="auto"/>
              <w:right w:val="single" w:sz="4" w:space="0" w:color="auto"/>
            </w:tcBorders>
          </w:tcPr>
          <w:p w14:paraId="4FB6F0AE" w14:textId="77777777" w:rsidR="00656A3B" w:rsidRDefault="00656A3B" w:rsidP="00656A3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E4B4E6A" w14:textId="259E374A"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.16.</w:t>
            </w:r>
          </w:p>
        </w:tc>
        <w:tc>
          <w:tcPr>
            <w:tcW w:w="2545" w:type="dxa"/>
            <w:tcBorders>
              <w:top w:val="single" w:sz="4" w:space="0" w:color="auto"/>
              <w:left w:val="single" w:sz="4" w:space="0" w:color="auto"/>
              <w:bottom w:val="single" w:sz="4" w:space="0" w:color="auto"/>
              <w:right w:val="single" w:sz="4" w:space="0" w:color="auto"/>
            </w:tcBorders>
            <w:vAlign w:val="center"/>
            <w:hideMark/>
          </w:tcPr>
          <w:p w14:paraId="3A0C2621" w14:textId="77777777" w:rsidR="00656A3B" w:rsidRPr="007576CE" w:rsidRDefault="00656A3B" w:rsidP="00656A3B">
            <w:pPr>
              <w:widowControl w:val="0"/>
              <w:autoSpaceDE w:val="0"/>
              <w:autoSpaceDN w:val="0"/>
              <w:spacing w:after="0"/>
              <w:rPr>
                <w:rFonts w:ascii="Times New Roman" w:hAnsi="Times New Roman" w:cs="Times New Roman"/>
              </w:rPr>
            </w:pPr>
            <w:r w:rsidRPr="007576CE">
              <w:rPr>
                <w:rFonts w:ascii="Times New Roman" w:hAnsi="Times New Roman" w:cs="Times New Roman"/>
              </w:rPr>
              <w:t>Захист від перевантаження</w:t>
            </w:r>
          </w:p>
        </w:tc>
        <w:tc>
          <w:tcPr>
            <w:tcW w:w="1001" w:type="dxa"/>
            <w:tcBorders>
              <w:top w:val="single" w:sz="4" w:space="0" w:color="auto"/>
              <w:left w:val="single" w:sz="4" w:space="0" w:color="auto"/>
              <w:bottom w:val="single" w:sz="4" w:space="0" w:color="auto"/>
              <w:right w:val="single" w:sz="4" w:space="0" w:color="auto"/>
            </w:tcBorders>
            <w:vAlign w:val="center"/>
          </w:tcPr>
          <w:p w14:paraId="7F1F8FDC" w14:textId="77777777" w:rsidR="00656A3B" w:rsidRPr="007576CE" w:rsidRDefault="00656A3B" w:rsidP="00656A3B">
            <w:pPr>
              <w:widowControl w:val="0"/>
              <w:autoSpaceDE w:val="0"/>
              <w:autoSpaceDN w:val="0"/>
              <w:spacing w:after="0"/>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vAlign w:val="center"/>
            <w:hideMark/>
          </w:tcPr>
          <w:p w14:paraId="78DEDCE2" w14:textId="79BABC82" w:rsidR="00656A3B" w:rsidRPr="007576CE" w:rsidRDefault="00656A3B" w:rsidP="00656A3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так</w:t>
            </w:r>
          </w:p>
        </w:tc>
        <w:tc>
          <w:tcPr>
            <w:tcW w:w="1842" w:type="dxa"/>
            <w:tcBorders>
              <w:top w:val="single" w:sz="4" w:space="0" w:color="auto"/>
              <w:left w:val="single" w:sz="4" w:space="0" w:color="auto"/>
              <w:bottom w:val="single" w:sz="4" w:space="0" w:color="auto"/>
              <w:right w:val="single" w:sz="4" w:space="0" w:color="auto"/>
            </w:tcBorders>
            <w:vAlign w:val="center"/>
          </w:tcPr>
          <w:p w14:paraId="18CCD4F2" w14:textId="77777777" w:rsidR="00656A3B" w:rsidRPr="007576CE" w:rsidRDefault="00656A3B" w:rsidP="00656A3B">
            <w:pPr>
              <w:widowControl w:val="0"/>
              <w:autoSpaceDE w:val="0"/>
              <w:autoSpaceDN w:val="0"/>
              <w:spacing w:after="0"/>
              <w:jc w:val="center"/>
              <w:rPr>
                <w:rFonts w:ascii="Times New Roman" w:eastAsia="Times New Roman" w:hAnsi="Times New Roman" w:cs="Times New Roman"/>
              </w:rPr>
            </w:pPr>
          </w:p>
        </w:tc>
      </w:tr>
      <w:tr w:rsidR="00656A3B" w:rsidRPr="007576CE" w14:paraId="347E56D2" w14:textId="77777777" w:rsidTr="00B51587">
        <w:trPr>
          <w:trHeight w:val="191"/>
        </w:trPr>
        <w:tc>
          <w:tcPr>
            <w:tcW w:w="2268" w:type="dxa"/>
            <w:vMerge/>
            <w:tcBorders>
              <w:left w:val="single" w:sz="4" w:space="0" w:color="auto"/>
              <w:right w:val="single" w:sz="4" w:space="0" w:color="auto"/>
            </w:tcBorders>
          </w:tcPr>
          <w:p w14:paraId="73A69F3D" w14:textId="77777777" w:rsidR="00656A3B" w:rsidRDefault="00656A3B" w:rsidP="00656A3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13E9677" w14:textId="5CB45EE7" w:rsidR="00656A3B" w:rsidRPr="007576CE" w:rsidRDefault="00656A3B" w:rsidP="00656A3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.17.</w:t>
            </w:r>
          </w:p>
        </w:tc>
        <w:tc>
          <w:tcPr>
            <w:tcW w:w="2545" w:type="dxa"/>
            <w:tcBorders>
              <w:top w:val="single" w:sz="4" w:space="0" w:color="auto"/>
              <w:left w:val="single" w:sz="4" w:space="0" w:color="auto"/>
              <w:bottom w:val="single" w:sz="4" w:space="0" w:color="auto"/>
              <w:right w:val="single" w:sz="4" w:space="0" w:color="auto"/>
            </w:tcBorders>
            <w:vAlign w:val="center"/>
            <w:hideMark/>
          </w:tcPr>
          <w:p w14:paraId="791F05CE" w14:textId="77777777" w:rsidR="00656A3B" w:rsidRPr="007576CE" w:rsidRDefault="00656A3B" w:rsidP="00656A3B">
            <w:pPr>
              <w:widowControl w:val="0"/>
              <w:autoSpaceDE w:val="0"/>
              <w:autoSpaceDN w:val="0"/>
              <w:spacing w:after="0"/>
              <w:rPr>
                <w:rFonts w:ascii="Times New Roman" w:hAnsi="Times New Roman" w:cs="Times New Roman"/>
              </w:rPr>
            </w:pPr>
            <w:r w:rsidRPr="007576CE">
              <w:rPr>
                <w:rFonts w:ascii="Times New Roman" w:hAnsi="Times New Roman" w:cs="Times New Roman"/>
              </w:rPr>
              <w:t>Захист від короткого замикання</w:t>
            </w:r>
          </w:p>
        </w:tc>
        <w:tc>
          <w:tcPr>
            <w:tcW w:w="1001" w:type="dxa"/>
            <w:tcBorders>
              <w:top w:val="single" w:sz="4" w:space="0" w:color="auto"/>
              <w:left w:val="single" w:sz="4" w:space="0" w:color="auto"/>
              <w:bottom w:val="single" w:sz="4" w:space="0" w:color="auto"/>
              <w:right w:val="single" w:sz="4" w:space="0" w:color="auto"/>
            </w:tcBorders>
            <w:vAlign w:val="center"/>
          </w:tcPr>
          <w:p w14:paraId="362EA0FB" w14:textId="77777777" w:rsidR="00656A3B" w:rsidRPr="007576CE" w:rsidRDefault="00656A3B" w:rsidP="00656A3B">
            <w:pPr>
              <w:widowControl w:val="0"/>
              <w:autoSpaceDE w:val="0"/>
              <w:autoSpaceDN w:val="0"/>
              <w:spacing w:after="0"/>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vAlign w:val="center"/>
            <w:hideMark/>
          </w:tcPr>
          <w:p w14:paraId="35E27B73" w14:textId="799EBAD9" w:rsidR="00656A3B" w:rsidRPr="007576CE" w:rsidRDefault="00656A3B" w:rsidP="00656A3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так</w:t>
            </w:r>
          </w:p>
        </w:tc>
        <w:tc>
          <w:tcPr>
            <w:tcW w:w="1842" w:type="dxa"/>
            <w:tcBorders>
              <w:top w:val="single" w:sz="4" w:space="0" w:color="auto"/>
              <w:left w:val="single" w:sz="4" w:space="0" w:color="auto"/>
              <w:bottom w:val="single" w:sz="4" w:space="0" w:color="auto"/>
              <w:right w:val="single" w:sz="4" w:space="0" w:color="auto"/>
            </w:tcBorders>
            <w:vAlign w:val="center"/>
          </w:tcPr>
          <w:p w14:paraId="4CA6C271" w14:textId="77777777" w:rsidR="00656A3B" w:rsidRPr="007576CE" w:rsidRDefault="00656A3B" w:rsidP="00656A3B">
            <w:pPr>
              <w:widowControl w:val="0"/>
              <w:autoSpaceDE w:val="0"/>
              <w:autoSpaceDN w:val="0"/>
              <w:spacing w:after="0"/>
              <w:jc w:val="center"/>
              <w:rPr>
                <w:rFonts w:ascii="Times New Roman" w:eastAsia="Times New Roman" w:hAnsi="Times New Roman" w:cs="Times New Roman"/>
              </w:rPr>
            </w:pPr>
          </w:p>
        </w:tc>
      </w:tr>
      <w:tr w:rsidR="00B50AC2" w:rsidRPr="007576CE" w14:paraId="359F6CCF" w14:textId="77777777" w:rsidTr="00B51587">
        <w:trPr>
          <w:trHeight w:val="191"/>
        </w:trPr>
        <w:tc>
          <w:tcPr>
            <w:tcW w:w="2268" w:type="dxa"/>
            <w:vMerge/>
            <w:tcBorders>
              <w:left w:val="single" w:sz="4" w:space="0" w:color="auto"/>
              <w:right w:val="single" w:sz="4" w:space="0" w:color="auto"/>
            </w:tcBorders>
          </w:tcPr>
          <w:p w14:paraId="2C9FB8F3" w14:textId="77777777" w:rsidR="00B50AC2" w:rsidRPr="007576CE" w:rsidRDefault="00B50AC2" w:rsidP="00B50AC2">
            <w:pPr>
              <w:widowControl w:val="0"/>
              <w:numPr>
                <w:ilvl w:val="0"/>
                <w:numId w:val="3"/>
              </w:numPr>
              <w:autoSpaceDE w:val="0"/>
              <w:autoSpaceDN w:val="0"/>
              <w:spacing w:after="0" w:line="256" w:lineRule="auto"/>
              <w:contextualSpacing/>
              <w:rPr>
                <w:rFonts w:ascii="Times New Roman" w:eastAsia="Times New Roman" w:hAnsi="Times New Roman" w:cs="Times New Roman"/>
                <w:b/>
              </w:rPr>
            </w:pP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14:paraId="6DD59419" w14:textId="1C43EB15" w:rsidR="00B50AC2" w:rsidRPr="007576CE" w:rsidRDefault="00B50AC2" w:rsidP="00B50AC2">
            <w:pPr>
              <w:widowControl w:val="0"/>
              <w:numPr>
                <w:ilvl w:val="0"/>
                <w:numId w:val="3"/>
              </w:numPr>
              <w:autoSpaceDE w:val="0"/>
              <w:autoSpaceDN w:val="0"/>
              <w:spacing w:after="0" w:line="256" w:lineRule="auto"/>
              <w:contextualSpacing/>
              <w:rPr>
                <w:rFonts w:ascii="Times New Roman" w:eastAsia="Times New Roman" w:hAnsi="Times New Roman" w:cs="Times New Roman"/>
                <w:b/>
              </w:rPr>
            </w:pPr>
            <w:r w:rsidRPr="007576CE">
              <w:rPr>
                <w:rFonts w:ascii="Times New Roman" w:eastAsia="Times New Roman" w:hAnsi="Times New Roman" w:cs="Times New Roman"/>
                <w:b/>
              </w:rPr>
              <w:t>Додаткові характеристики</w:t>
            </w:r>
          </w:p>
        </w:tc>
      </w:tr>
      <w:tr w:rsidR="00A6298B" w:rsidRPr="007576CE" w14:paraId="70143EF1" w14:textId="77777777" w:rsidTr="00B51587">
        <w:trPr>
          <w:trHeight w:val="191"/>
        </w:trPr>
        <w:tc>
          <w:tcPr>
            <w:tcW w:w="2268" w:type="dxa"/>
            <w:vMerge/>
            <w:tcBorders>
              <w:left w:val="single" w:sz="4" w:space="0" w:color="auto"/>
              <w:right w:val="single" w:sz="4" w:space="0" w:color="auto"/>
            </w:tcBorders>
          </w:tcPr>
          <w:p w14:paraId="0554BED8" w14:textId="77777777" w:rsidR="00A6298B" w:rsidRDefault="00A6298B" w:rsidP="00A6298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01E0010" w14:textId="7667E3A1" w:rsidR="00A6298B" w:rsidRPr="007576CE" w:rsidRDefault="00A6298B" w:rsidP="00A6298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Pr="007576CE">
              <w:rPr>
                <w:rFonts w:ascii="Times New Roman" w:hAnsi="Times New Roman" w:cs="Times New Roman"/>
              </w:rPr>
              <w:t>.1.</w:t>
            </w:r>
          </w:p>
        </w:tc>
        <w:tc>
          <w:tcPr>
            <w:tcW w:w="2545" w:type="dxa"/>
            <w:tcBorders>
              <w:top w:val="single" w:sz="4" w:space="0" w:color="auto"/>
              <w:left w:val="single" w:sz="4" w:space="0" w:color="auto"/>
              <w:bottom w:val="single" w:sz="4" w:space="0" w:color="auto"/>
              <w:right w:val="single" w:sz="4" w:space="0" w:color="auto"/>
            </w:tcBorders>
            <w:vAlign w:val="center"/>
            <w:hideMark/>
          </w:tcPr>
          <w:p w14:paraId="59F54EDC" w14:textId="77777777" w:rsidR="00A6298B" w:rsidRPr="007576CE" w:rsidRDefault="00A6298B" w:rsidP="00A6298B">
            <w:pPr>
              <w:widowControl w:val="0"/>
              <w:autoSpaceDE w:val="0"/>
              <w:autoSpaceDN w:val="0"/>
              <w:spacing w:after="0"/>
              <w:rPr>
                <w:rFonts w:ascii="Times New Roman" w:hAnsi="Times New Roman" w:cs="Times New Roman"/>
              </w:rPr>
            </w:pPr>
            <w:r w:rsidRPr="007576CE">
              <w:rPr>
                <w:rFonts w:ascii="Times New Roman" w:hAnsi="Times New Roman" w:cs="Times New Roman"/>
              </w:rPr>
              <w:t>Режим запуску</w:t>
            </w:r>
          </w:p>
        </w:tc>
        <w:tc>
          <w:tcPr>
            <w:tcW w:w="1001" w:type="dxa"/>
            <w:tcBorders>
              <w:top w:val="single" w:sz="4" w:space="0" w:color="auto"/>
              <w:left w:val="single" w:sz="4" w:space="0" w:color="auto"/>
              <w:bottom w:val="single" w:sz="4" w:space="0" w:color="auto"/>
              <w:right w:val="single" w:sz="4" w:space="0" w:color="auto"/>
            </w:tcBorders>
            <w:vAlign w:val="center"/>
          </w:tcPr>
          <w:p w14:paraId="32DF4116" w14:textId="77777777" w:rsidR="00A6298B" w:rsidRPr="007576CE" w:rsidRDefault="00A6298B" w:rsidP="00A6298B">
            <w:pPr>
              <w:widowControl w:val="0"/>
              <w:autoSpaceDE w:val="0"/>
              <w:autoSpaceDN w:val="0"/>
              <w:spacing w:after="0"/>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vAlign w:val="center"/>
            <w:hideMark/>
          </w:tcPr>
          <w:p w14:paraId="39D0C9CD" w14:textId="27356632" w:rsidR="00A6298B" w:rsidRPr="007576CE" w:rsidRDefault="00A6298B" w:rsidP="00A6298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ручний/електро</w:t>
            </w:r>
          </w:p>
        </w:tc>
        <w:tc>
          <w:tcPr>
            <w:tcW w:w="1842" w:type="dxa"/>
            <w:tcBorders>
              <w:top w:val="single" w:sz="4" w:space="0" w:color="auto"/>
              <w:left w:val="single" w:sz="4" w:space="0" w:color="auto"/>
              <w:bottom w:val="single" w:sz="4" w:space="0" w:color="auto"/>
              <w:right w:val="single" w:sz="4" w:space="0" w:color="auto"/>
            </w:tcBorders>
            <w:vAlign w:val="center"/>
          </w:tcPr>
          <w:p w14:paraId="19DA8B07" w14:textId="77777777" w:rsidR="00A6298B" w:rsidRPr="007576CE" w:rsidRDefault="00A6298B" w:rsidP="00A6298B">
            <w:pPr>
              <w:widowControl w:val="0"/>
              <w:autoSpaceDE w:val="0"/>
              <w:autoSpaceDN w:val="0"/>
              <w:spacing w:after="0"/>
              <w:jc w:val="center"/>
              <w:rPr>
                <w:rFonts w:ascii="Times New Roman" w:eastAsia="Times New Roman" w:hAnsi="Times New Roman" w:cs="Times New Roman"/>
              </w:rPr>
            </w:pPr>
          </w:p>
        </w:tc>
      </w:tr>
      <w:tr w:rsidR="00A6298B" w:rsidRPr="007576CE" w14:paraId="56266273" w14:textId="77777777" w:rsidTr="00B51587">
        <w:trPr>
          <w:trHeight w:val="191"/>
        </w:trPr>
        <w:tc>
          <w:tcPr>
            <w:tcW w:w="2268" w:type="dxa"/>
            <w:vMerge/>
            <w:tcBorders>
              <w:left w:val="single" w:sz="4" w:space="0" w:color="auto"/>
              <w:right w:val="single" w:sz="4" w:space="0" w:color="auto"/>
            </w:tcBorders>
          </w:tcPr>
          <w:p w14:paraId="2F833274" w14:textId="77777777" w:rsidR="00A6298B" w:rsidRDefault="00A6298B" w:rsidP="00A6298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3BF949E" w14:textId="027DA830" w:rsidR="00A6298B" w:rsidRPr="007576CE" w:rsidRDefault="00A6298B" w:rsidP="00A6298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Pr="007576CE">
              <w:rPr>
                <w:rFonts w:ascii="Times New Roman" w:hAnsi="Times New Roman" w:cs="Times New Roman"/>
              </w:rPr>
              <w:t>.</w:t>
            </w:r>
            <w:r>
              <w:rPr>
                <w:rFonts w:ascii="Times New Roman" w:hAnsi="Times New Roman" w:cs="Times New Roman"/>
                <w:lang w:val="en-US"/>
              </w:rPr>
              <w:t>2</w:t>
            </w:r>
            <w:r w:rsidRPr="007576CE">
              <w:rPr>
                <w:rFonts w:ascii="Times New Roman" w:hAnsi="Times New Roman" w:cs="Times New Roman"/>
              </w:rPr>
              <w:t>.</w:t>
            </w:r>
          </w:p>
        </w:tc>
        <w:tc>
          <w:tcPr>
            <w:tcW w:w="2545" w:type="dxa"/>
            <w:tcBorders>
              <w:top w:val="single" w:sz="4" w:space="0" w:color="auto"/>
              <w:left w:val="single" w:sz="4" w:space="0" w:color="auto"/>
              <w:bottom w:val="single" w:sz="4" w:space="0" w:color="auto"/>
              <w:right w:val="single" w:sz="4" w:space="0" w:color="auto"/>
            </w:tcBorders>
            <w:vAlign w:val="center"/>
            <w:hideMark/>
          </w:tcPr>
          <w:p w14:paraId="77B54EFB" w14:textId="77777777" w:rsidR="00A6298B" w:rsidRPr="007576CE" w:rsidRDefault="00A6298B" w:rsidP="00A6298B">
            <w:pPr>
              <w:widowControl w:val="0"/>
              <w:autoSpaceDE w:val="0"/>
              <w:autoSpaceDN w:val="0"/>
              <w:spacing w:after="0"/>
              <w:rPr>
                <w:rFonts w:ascii="Times New Roman" w:hAnsi="Times New Roman" w:cs="Times New Roman"/>
              </w:rPr>
            </w:pPr>
            <w:r w:rsidRPr="007576CE">
              <w:rPr>
                <w:rFonts w:ascii="Times New Roman" w:hAnsi="Times New Roman" w:cs="Times New Roman"/>
              </w:rPr>
              <w:t>Рівень шуму</w:t>
            </w:r>
          </w:p>
        </w:tc>
        <w:tc>
          <w:tcPr>
            <w:tcW w:w="1001" w:type="dxa"/>
            <w:tcBorders>
              <w:top w:val="single" w:sz="4" w:space="0" w:color="auto"/>
              <w:left w:val="single" w:sz="4" w:space="0" w:color="auto"/>
              <w:bottom w:val="single" w:sz="4" w:space="0" w:color="auto"/>
              <w:right w:val="single" w:sz="4" w:space="0" w:color="auto"/>
            </w:tcBorders>
            <w:vAlign w:val="center"/>
            <w:hideMark/>
          </w:tcPr>
          <w:p w14:paraId="01A3EE5F" w14:textId="77777777" w:rsidR="00A6298B" w:rsidRPr="007576CE" w:rsidRDefault="00A6298B" w:rsidP="00A6298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дБ</w:t>
            </w:r>
          </w:p>
        </w:tc>
        <w:tc>
          <w:tcPr>
            <w:tcW w:w="1841" w:type="dxa"/>
            <w:tcBorders>
              <w:top w:val="single" w:sz="4" w:space="0" w:color="auto"/>
              <w:left w:val="single" w:sz="4" w:space="0" w:color="auto"/>
              <w:bottom w:val="single" w:sz="4" w:space="0" w:color="auto"/>
              <w:right w:val="single" w:sz="4" w:space="0" w:color="auto"/>
            </w:tcBorders>
            <w:vAlign w:val="center"/>
            <w:hideMark/>
          </w:tcPr>
          <w:p w14:paraId="08FC574E" w14:textId="458853DD" w:rsidR="00A6298B" w:rsidRPr="007576CE" w:rsidRDefault="00A6298B" w:rsidP="00A6298B">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більше </w:t>
            </w:r>
            <w:r w:rsidRPr="007576CE">
              <w:rPr>
                <w:rFonts w:ascii="Times New Roman" w:hAnsi="Times New Roman" w:cs="Times New Roman"/>
              </w:rPr>
              <w:t>75</w:t>
            </w:r>
          </w:p>
        </w:tc>
        <w:tc>
          <w:tcPr>
            <w:tcW w:w="1842" w:type="dxa"/>
            <w:tcBorders>
              <w:top w:val="single" w:sz="4" w:space="0" w:color="auto"/>
              <w:left w:val="single" w:sz="4" w:space="0" w:color="auto"/>
              <w:bottom w:val="single" w:sz="4" w:space="0" w:color="auto"/>
              <w:right w:val="single" w:sz="4" w:space="0" w:color="auto"/>
            </w:tcBorders>
            <w:vAlign w:val="center"/>
          </w:tcPr>
          <w:p w14:paraId="53AE05EE" w14:textId="77777777" w:rsidR="00A6298B" w:rsidRPr="007576CE" w:rsidRDefault="00A6298B" w:rsidP="00A6298B">
            <w:pPr>
              <w:widowControl w:val="0"/>
              <w:autoSpaceDE w:val="0"/>
              <w:autoSpaceDN w:val="0"/>
              <w:spacing w:after="0"/>
              <w:jc w:val="center"/>
              <w:rPr>
                <w:rFonts w:ascii="Times New Roman" w:eastAsia="Times New Roman" w:hAnsi="Times New Roman" w:cs="Times New Roman"/>
              </w:rPr>
            </w:pPr>
          </w:p>
        </w:tc>
      </w:tr>
      <w:tr w:rsidR="00A6298B" w:rsidRPr="007576CE" w14:paraId="6CCDC953" w14:textId="77777777" w:rsidTr="00B51587">
        <w:trPr>
          <w:trHeight w:val="191"/>
        </w:trPr>
        <w:tc>
          <w:tcPr>
            <w:tcW w:w="2268" w:type="dxa"/>
            <w:vMerge/>
            <w:tcBorders>
              <w:left w:val="single" w:sz="4" w:space="0" w:color="auto"/>
              <w:right w:val="single" w:sz="4" w:space="0" w:color="auto"/>
            </w:tcBorders>
          </w:tcPr>
          <w:p w14:paraId="699FC292" w14:textId="77777777" w:rsidR="00A6298B" w:rsidRDefault="00A6298B" w:rsidP="00A6298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99BB5FD" w14:textId="77CA34FB" w:rsidR="00A6298B" w:rsidRPr="007576CE" w:rsidRDefault="00A6298B" w:rsidP="00A6298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Pr="007576CE">
              <w:rPr>
                <w:rFonts w:ascii="Times New Roman" w:hAnsi="Times New Roman" w:cs="Times New Roman"/>
              </w:rPr>
              <w:t>.</w:t>
            </w:r>
            <w:r>
              <w:rPr>
                <w:rFonts w:ascii="Times New Roman" w:hAnsi="Times New Roman" w:cs="Times New Roman"/>
                <w:lang w:val="en-US"/>
              </w:rPr>
              <w:t>3</w:t>
            </w:r>
            <w:r w:rsidRPr="007576CE">
              <w:rPr>
                <w:rFonts w:ascii="Times New Roman" w:hAnsi="Times New Roman" w:cs="Times New Roman"/>
              </w:rPr>
              <w:t>.</w:t>
            </w:r>
          </w:p>
        </w:tc>
        <w:tc>
          <w:tcPr>
            <w:tcW w:w="2545" w:type="dxa"/>
            <w:tcBorders>
              <w:top w:val="single" w:sz="4" w:space="0" w:color="auto"/>
              <w:left w:val="single" w:sz="4" w:space="0" w:color="auto"/>
              <w:bottom w:val="single" w:sz="4" w:space="0" w:color="auto"/>
              <w:right w:val="single" w:sz="4" w:space="0" w:color="auto"/>
            </w:tcBorders>
            <w:vAlign w:val="center"/>
            <w:hideMark/>
          </w:tcPr>
          <w:p w14:paraId="05A16715" w14:textId="77777777" w:rsidR="00A6298B" w:rsidRPr="007576CE" w:rsidRDefault="00A6298B" w:rsidP="00A6298B">
            <w:pPr>
              <w:widowControl w:val="0"/>
              <w:autoSpaceDE w:val="0"/>
              <w:autoSpaceDN w:val="0"/>
              <w:spacing w:after="0"/>
              <w:rPr>
                <w:rFonts w:ascii="Times New Roman" w:hAnsi="Times New Roman" w:cs="Times New Roman"/>
              </w:rPr>
            </w:pPr>
            <w:r w:rsidRPr="007576CE">
              <w:rPr>
                <w:rFonts w:ascii="Times New Roman" w:hAnsi="Times New Roman" w:cs="Times New Roman"/>
              </w:rPr>
              <w:t>Датчик рівня мастила</w:t>
            </w:r>
          </w:p>
        </w:tc>
        <w:tc>
          <w:tcPr>
            <w:tcW w:w="1001" w:type="dxa"/>
            <w:tcBorders>
              <w:top w:val="single" w:sz="4" w:space="0" w:color="auto"/>
              <w:left w:val="single" w:sz="4" w:space="0" w:color="auto"/>
              <w:bottom w:val="single" w:sz="4" w:space="0" w:color="auto"/>
              <w:right w:val="single" w:sz="4" w:space="0" w:color="auto"/>
            </w:tcBorders>
            <w:vAlign w:val="center"/>
          </w:tcPr>
          <w:p w14:paraId="1BFC3EA3" w14:textId="77777777" w:rsidR="00A6298B" w:rsidRPr="007576CE" w:rsidRDefault="00A6298B" w:rsidP="00A6298B">
            <w:pPr>
              <w:widowControl w:val="0"/>
              <w:autoSpaceDE w:val="0"/>
              <w:autoSpaceDN w:val="0"/>
              <w:spacing w:after="0"/>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vAlign w:val="center"/>
            <w:hideMark/>
          </w:tcPr>
          <w:p w14:paraId="36FBBAEC" w14:textId="79A26C40" w:rsidR="00A6298B" w:rsidRPr="007576CE" w:rsidRDefault="00A6298B" w:rsidP="00A6298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так</w:t>
            </w:r>
          </w:p>
        </w:tc>
        <w:tc>
          <w:tcPr>
            <w:tcW w:w="1842" w:type="dxa"/>
            <w:tcBorders>
              <w:top w:val="single" w:sz="4" w:space="0" w:color="auto"/>
              <w:left w:val="single" w:sz="4" w:space="0" w:color="auto"/>
              <w:bottom w:val="single" w:sz="4" w:space="0" w:color="auto"/>
              <w:right w:val="single" w:sz="4" w:space="0" w:color="auto"/>
            </w:tcBorders>
            <w:vAlign w:val="center"/>
          </w:tcPr>
          <w:p w14:paraId="723EC30D" w14:textId="77777777" w:rsidR="00A6298B" w:rsidRPr="007576CE" w:rsidRDefault="00A6298B" w:rsidP="00A6298B">
            <w:pPr>
              <w:widowControl w:val="0"/>
              <w:autoSpaceDE w:val="0"/>
              <w:autoSpaceDN w:val="0"/>
              <w:spacing w:after="0"/>
              <w:jc w:val="center"/>
              <w:rPr>
                <w:rFonts w:ascii="Times New Roman" w:eastAsia="Times New Roman" w:hAnsi="Times New Roman" w:cs="Times New Roman"/>
              </w:rPr>
            </w:pPr>
          </w:p>
        </w:tc>
      </w:tr>
      <w:tr w:rsidR="00A6298B" w:rsidRPr="007576CE" w14:paraId="3A7E696E" w14:textId="77777777" w:rsidTr="00B51587">
        <w:trPr>
          <w:trHeight w:val="191"/>
        </w:trPr>
        <w:tc>
          <w:tcPr>
            <w:tcW w:w="2268" w:type="dxa"/>
            <w:vMerge/>
            <w:tcBorders>
              <w:left w:val="single" w:sz="4" w:space="0" w:color="auto"/>
              <w:right w:val="single" w:sz="4" w:space="0" w:color="auto"/>
            </w:tcBorders>
          </w:tcPr>
          <w:p w14:paraId="3E78BD3F" w14:textId="77777777" w:rsidR="00A6298B" w:rsidRDefault="00A6298B" w:rsidP="00A6298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DB15BE1" w14:textId="1F41A3C1" w:rsidR="00A6298B" w:rsidRPr="007576CE" w:rsidRDefault="00A6298B" w:rsidP="00A6298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Pr="007576CE">
              <w:rPr>
                <w:rFonts w:ascii="Times New Roman" w:hAnsi="Times New Roman" w:cs="Times New Roman"/>
              </w:rPr>
              <w:t>.</w:t>
            </w:r>
            <w:r>
              <w:rPr>
                <w:rFonts w:ascii="Times New Roman" w:hAnsi="Times New Roman" w:cs="Times New Roman"/>
                <w:lang w:val="en-US"/>
              </w:rPr>
              <w:t>4</w:t>
            </w:r>
            <w:r w:rsidRPr="007576CE">
              <w:rPr>
                <w:rFonts w:ascii="Times New Roman" w:hAnsi="Times New Roman" w:cs="Times New Roman"/>
              </w:rPr>
              <w:t>.</w:t>
            </w:r>
          </w:p>
        </w:tc>
        <w:tc>
          <w:tcPr>
            <w:tcW w:w="2545" w:type="dxa"/>
            <w:tcBorders>
              <w:top w:val="single" w:sz="4" w:space="0" w:color="auto"/>
              <w:left w:val="single" w:sz="4" w:space="0" w:color="auto"/>
              <w:bottom w:val="single" w:sz="4" w:space="0" w:color="auto"/>
              <w:right w:val="single" w:sz="4" w:space="0" w:color="auto"/>
            </w:tcBorders>
            <w:vAlign w:val="center"/>
            <w:hideMark/>
          </w:tcPr>
          <w:p w14:paraId="081EA1C8" w14:textId="77777777" w:rsidR="00A6298B" w:rsidRPr="007576CE" w:rsidRDefault="00A6298B" w:rsidP="00A6298B">
            <w:pPr>
              <w:widowControl w:val="0"/>
              <w:autoSpaceDE w:val="0"/>
              <w:autoSpaceDN w:val="0"/>
              <w:spacing w:after="0"/>
              <w:rPr>
                <w:rFonts w:ascii="Times New Roman" w:hAnsi="Times New Roman" w:cs="Times New Roman"/>
              </w:rPr>
            </w:pPr>
            <w:r w:rsidRPr="007576CE">
              <w:rPr>
                <w:rFonts w:ascii="Times New Roman" w:hAnsi="Times New Roman" w:cs="Times New Roman"/>
              </w:rPr>
              <w:t>Акумулятор в комплекті</w:t>
            </w:r>
          </w:p>
        </w:tc>
        <w:tc>
          <w:tcPr>
            <w:tcW w:w="1001" w:type="dxa"/>
            <w:tcBorders>
              <w:top w:val="single" w:sz="4" w:space="0" w:color="auto"/>
              <w:left w:val="single" w:sz="4" w:space="0" w:color="auto"/>
              <w:bottom w:val="single" w:sz="4" w:space="0" w:color="auto"/>
              <w:right w:val="single" w:sz="4" w:space="0" w:color="auto"/>
            </w:tcBorders>
            <w:vAlign w:val="center"/>
          </w:tcPr>
          <w:p w14:paraId="1A311D5F" w14:textId="77777777" w:rsidR="00A6298B" w:rsidRPr="007576CE" w:rsidRDefault="00A6298B" w:rsidP="00A6298B">
            <w:pPr>
              <w:widowControl w:val="0"/>
              <w:autoSpaceDE w:val="0"/>
              <w:autoSpaceDN w:val="0"/>
              <w:spacing w:after="0"/>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vAlign w:val="center"/>
            <w:hideMark/>
          </w:tcPr>
          <w:p w14:paraId="69408353" w14:textId="473166A7" w:rsidR="00A6298B" w:rsidRPr="007576CE" w:rsidRDefault="00A6298B" w:rsidP="00A6298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так</w:t>
            </w:r>
          </w:p>
        </w:tc>
        <w:tc>
          <w:tcPr>
            <w:tcW w:w="1842" w:type="dxa"/>
            <w:tcBorders>
              <w:top w:val="single" w:sz="4" w:space="0" w:color="auto"/>
              <w:left w:val="single" w:sz="4" w:space="0" w:color="auto"/>
              <w:bottom w:val="single" w:sz="4" w:space="0" w:color="auto"/>
              <w:right w:val="single" w:sz="4" w:space="0" w:color="auto"/>
            </w:tcBorders>
            <w:vAlign w:val="center"/>
          </w:tcPr>
          <w:p w14:paraId="6AFB01BC" w14:textId="77777777" w:rsidR="00A6298B" w:rsidRPr="007576CE" w:rsidRDefault="00A6298B" w:rsidP="00A6298B">
            <w:pPr>
              <w:widowControl w:val="0"/>
              <w:autoSpaceDE w:val="0"/>
              <w:autoSpaceDN w:val="0"/>
              <w:spacing w:after="0"/>
              <w:jc w:val="center"/>
              <w:rPr>
                <w:rFonts w:ascii="Times New Roman" w:eastAsia="Times New Roman" w:hAnsi="Times New Roman" w:cs="Times New Roman"/>
              </w:rPr>
            </w:pPr>
          </w:p>
        </w:tc>
      </w:tr>
      <w:tr w:rsidR="00A6298B" w:rsidRPr="007576CE" w14:paraId="231B768C" w14:textId="77777777" w:rsidTr="00B51587">
        <w:trPr>
          <w:trHeight w:val="191"/>
        </w:trPr>
        <w:tc>
          <w:tcPr>
            <w:tcW w:w="2268" w:type="dxa"/>
            <w:vMerge/>
            <w:tcBorders>
              <w:left w:val="single" w:sz="4" w:space="0" w:color="auto"/>
              <w:right w:val="single" w:sz="4" w:space="0" w:color="auto"/>
            </w:tcBorders>
          </w:tcPr>
          <w:p w14:paraId="720C3556" w14:textId="77777777" w:rsidR="00A6298B" w:rsidRDefault="00A6298B" w:rsidP="00A6298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E9F7C9A" w14:textId="437453C3" w:rsidR="00A6298B" w:rsidRPr="007576CE" w:rsidRDefault="00A6298B" w:rsidP="00A6298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Pr="007576CE">
              <w:rPr>
                <w:rFonts w:ascii="Times New Roman" w:hAnsi="Times New Roman" w:cs="Times New Roman"/>
              </w:rPr>
              <w:t>.</w:t>
            </w:r>
            <w:r>
              <w:rPr>
                <w:rFonts w:ascii="Times New Roman" w:hAnsi="Times New Roman" w:cs="Times New Roman"/>
                <w:lang w:val="en-US"/>
              </w:rPr>
              <w:t>5</w:t>
            </w:r>
            <w:r w:rsidRPr="007576CE">
              <w:rPr>
                <w:rFonts w:ascii="Times New Roman" w:hAnsi="Times New Roman" w:cs="Times New Roman"/>
              </w:rPr>
              <w:t>.</w:t>
            </w:r>
          </w:p>
        </w:tc>
        <w:tc>
          <w:tcPr>
            <w:tcW w:w="2545" w:type="dxa"/>
            <w:tcBorders>
              <w:top w:val="single" w:sz="4" w:space="0" w:color="auto"/>
              <w:left w:val="single" w:sz="4" w:space="0" w:color="auto"/>
              <w:bottom w:val="single" w:sz="4" w:space="0" w:color="auto"/>
              <w:right w:val="single" w:sz="4" w:space="0" w:color="auto"/>
            </w:tcBorders>
            <w:vAlign w:val="center"/>
            <w:hideMark/>
          </w:tcPr>
          <w:p w14:paraId="677BD90A" w14:textId="77777777" w:rsidR="00A6298B" w:rsidRPr="007576CE" w:rsidRDefault="00A6298B" w:rsidP="00A6298B">
            <w:pPr>
              <w:widowControl w:val="0"/>
              <w:autoSpaceDE w:val="0"/>
              <w:autoSpaceDN w:val="0"/>
              <w:spacing w:after="0"/>
              <w:rPr>
                <w:rFonts w:ascii="Times New Roman" w:hAnsi="Times New Roman" w:cs="Times New Roman"/>
              </w:rPr>
            </w:pPr>
            <w:r w:rsidRPr="007576CE">
              <w:rPr>
                <w:rFonts w:ascii="Times New Roman" w:hAnsi="Times New Roman" w:cs="Times New Roman"/>
              </w:rPr>
              <w:t>Автоматичний регулятор напруги</w:t>
            </w:r>
          </w:p>
        </w:tc>
        <w:tc>
          <w:tcPr>
            <w:tcW w:w="1001" w:type="dxa"/>
            <w:tcBorders>
              <w:top w:val="single" w:sz="4" w:space="0" w:color="auto"/>
              <w:left w:val="single" w:sz="4" w:space="0" w:color="auto"/>
              <w:bottom w:val="single" w:sz="4" w:space="0" w:color="auto"/>
              <w:right w:val="single" w:sz="4" w:space="0" w:color="auto"/>
            </w:tcBorders>
            <w:vAlign w:val="center"/>
          </w:tcPr>
          <w:p w14:paraId="15423E36" w14:textId="77777777" w:rsidR="00A6298B" w:rsidRPr="007576CE" w:rsidRDefault="00A6298B" w:rsidP="00A6298B">
            <w:pPr>
              <w:widowControl w:val="0"/>
              <w:autoSpaceDE w:val="0"/>
              <w:autoSpaceDN w:val="0"/>
              <w:spacing w:after="0"/>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vAlign w:val="center"/>
            <w:hideMark/>
          </w:tcPr>
          <w:p w14:paraId="29594E79" w14:textId="118CC822" w:rsidR="00A6298B" w:rsidRPr="007576CE" w:rsidRDefault="00A6298B" w:rsidP="00A6298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так</w:t>
            </w:r>
          </w:p>
        </w:tc>
        <w:tc>
          <w:tcPr>
            <w:tcW w:w="1842" w:type="dxa"/>
            <w:tcBorders>
              <w:top w:val="single" w:sz="4" w:space="0" w:color="auto"/>
              <w:left w:val="single" w:sz="4" w:space="0" w:color="auto"/>
              <w:bottom w:val="single" w:sz="4" w:space="0" w:color="auto"/>
              <w:right w:val="single" w:sz="4" w:space="0" w:color="auto"/>
            </w:tcBorders>
            <w:vAlign w:val="center"/>
          </w:tcPr>
          <w:p w14:paraId="62243BEA" w14:textId="77777777" w:rsidR="00A6298B" w:rsidRPr="007576CE" w:rsidRDefault="00A6298B" w:rsidP="00A6298B">
            <w:pPr>
              <w:widowControl w:val="0"/>
              <w:autoSpaceDE w:val="0"/>
              <w:autoSpaceDN w:val="0"/>
              <w:spacing w:after="0"/>
              <w:jc w:val="center"/>
              <w:rPr>
                <w:rFonts w:ascii="Times New Roman" w:eastAsia="Times New Roman" w:hAnsi="Times New Roman" w:cs="Times New Roman"/>
              </w:rPr>
            </w:pPr>
          </w:p>
        </w:tc>
      </w:tr>
      <w:tr w:rsidR="00B50AC2" w:rsidRPr="007576CE" w14:paraId="58E2B960" w14:textId="77777777" w:rsidTr="00B51587">
        <w:trPr>
          <w:trHeight w:val="283"/>
        </w:trPr>
        <w:tc>
          <w:tcPr>
            <w:tcW w:w="2268" w:type="dxa"/>
            <w:vMerge/>
            <w:tcBorders>
              <w:left w:val="single" w:sz="4" w:space="0" w:color="auto"/>
              <w:right w:val="single" w:sz="4" w:space="0" w:color="auto"/>
            </w:tcBorders>
          </w:tcPr>
          <w:p w14:paraId="65D6D09C" w14:textId="77777777" w:rsidR="00B50AC2" w:rsidRPr="007576CE" w:rsidRDefault="00B50AC2" w:rsidP="00B50AC2">
            <w:pPr>
              <w:widowControl w:val="0"/>
              <w:numPr>
                <w:ilvl w:val="0"/>
                <w:numId w:val="3"/>
              </w:numPr>
              <w:autoSpaceDE w:val="0"/>
              <w:autoSpaceDN w:val="0"/>
              <w:spacing w:after="0" w:line="256" w:lineRule="auto"/>
              <w:rPr>
                <w:rFonts w:ascii="Times New Roman" w:eastAsia="Times New Roman" w:hAnsi="Times New Roman" w:cs="Times New Roman"/>
                <w:b/>
              </w:rPr>
            </w:pP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14:paraId="6F9F99F8" w14:textId="7AD78F7A" w:rsidR="00B50AC2" w:rsidRPr="007576CE" w:rsidRDefault="00B50AC2" w:rsidP="00B50AC2">
            <w:pPr>
              <w:widowControl w:val="0"/>
              <w:numPr>
                <w:ilvl w:val="0"/>
                <w:numId w:val="3"/>
              </w:numPr>
              <w:autoSpaceDE w:val="0"/>
              <w:autoSpaceDN w:val="0"/>
              <w:spacing w:after="0" w:line="256" w:lineRule="auto"/>
              <w:rPr>
                <w:rFonts w:ascii="Times New Roman" w:eastAsia="Times New Roman" w:hAnsi="Times New Roman" w:cs="Times New Roman"/>
                <w:b/>
              </w:rPr>
            </w:pPr>
            <w:r w:rsidRPr="007576CE">
              <w:rPr>
                <w:rFonts w:ascii="Times New Roman" w:eastAsia="Times New Roman" w:hAnsi="Times New Roman" w:cs="Times New Roman"/>
                <w:b/>
              </w:rPr>
              <w:t>Двигун</w:t>
            </w:r>
          </w:p>
        </w:tc>
      </w:tr>
      <w:tr w:rsidR="00A6298B" w:rsidRPr="007576CE" w14:paraId="0C7A2A78" w14:textId="77777777" w:rsidTr="00B51587">
        <w:trPr>
          <w:trHeight w:val="191"/>
        </w:trPr>
        <w:tc>
          <w:tcPr>
            <w:tcW w:w="2268" w:type="dxa"/>
            <w:vMerge/>
            <w:tcBorders>
              <w:left w:val="single" w:sz="4" w:space="0" w:color="auto"/>
              <w:right w:val="single" w:sz="4" w:space="0" w:color="auto"/>
            </w:tcBorders>
          </w:tcPr>
          <w:p w14:paraId="16C56241" w14:textId="77777777" w:rsidR="00A6298B" w:rsidRDefault="00A6298B" w:rsidP="00A6298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CEE8280" w14:textId="6295FA49" w:rsidR="00A6298B" w:rsidRPr="007576CE" w:rsidRDefault="00A6298B" w:rsidP="00A6298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.1.</w:t>
            </w:r>
          </w:p>
        </w:tc>
        <w:tc>
          <w:tcPr>
            <w:tcW w:w="2545" w:type="dxa"/>
            <w:tcBorders>
              <w:top w:val="single" w:sz="4" w:space="0" w:color="auto"/>
              <w:left w:val="single" w:sz="4" w:space="0" w:color="auto"/>
              <w:bottom w:val="single" w:sz="4" w:space="0" w:color="auto"/>
              <w:right w:val="single" w:sz="4" w:space="0" w:color="auto"/>
            </w:tcBorders>
            <w:vAlign w:val="center"/>
            <w:hideMark/>
          </w:tcPr>
          <w:p w14:paraId="35112E2F" w14:textId="77777777" w:rsidR="00A6298B" w:rsidRPr="007576CE" w:rsidRDefault="00A6298B" w:rsidP="00A6298B">
            <w:pPr>
              <w:widowControl w:val="0"/>
              <w:autoSpaceDE w:val="0"/>
              <w:autoSpaceDN w:val="0"/>
              <w:spacing w:after="0"/>
              <w:rPr>
                <w:rFonts w:ascii="Times New Roman" w:hAnsi="Times New Roman" w:cs="Times New Roman"/>
              </w:rPr>
            </w:pPr>
            <w:r w:rsidRPr="007576CE">
              <w:rPr>
                <w:rFonts w:ascii="Times New Roman" w:hAnsi="Times New Roman" w:cs="Times New Roman"/>
              </w:rPr>
              <w:t>Тактність двигуна</w:t>
            </w:r>
          </w:p>
        </w:tc>
        <w:tc>
          <w:tcPr>
            <w:tcW w:w="1001" w:type="dxa"/>
            <w:tcBorders>
              <w:top w:val="single" w:sz="4" w:space="0" w:color="auto"/>
              <w:left w:val="single" w:sz="4" w:space="0" w:color="auto"/>
              <w:bottom w:val="single" w:sz="4" w:space="0" w:color="auto"/>
              <w:right w:val="single" w:sz="4" w:space="0" w:color="auto"/>
            </w:tcBorders>
            <w:vAlign w:val="center"/>
          </w:tcPr>
          <w:p w14:paraId="6F259810" w14:textId="77777777" w:rsidR="00A6298B" w:rsidRPr="007576CE" w:rsidRDefault="00A6298B" w:rsidP="00A6298B">
            <w:pPr>
              <w:widowControl w:val="0"/>
              <w:autoSpaceDE w:val="0"/>
              <w:autoSpaceDN w:val="0"/>
              <w:spacing w:after="0"/>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vAlign w:val="center"/>
            <w:hideMark/>
          </w:tcPr>
          <w:p w14:paraId="10479999" w14:textId="18C19EC3" w:rsidR="00A6298B" w:rsidRPr="007576CE" w:rsidRDefault="00A6298B" w:rsidP="00A6298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чотиритактний</w:t>
            </w:r>
          </w:p>
        </w:tc>
        <w:tc>
          <w:tcPr>
            <w:tcW w:w="1842" w:type="dxa"/>
            <w:tcBorders>
              <w:top w:val="single" w:sz="4" w:space="0" w:color="auto"/>
              <w:left w:val="single" w:sz="4" w:space="0" w:color="auto"/>
              <w:bottom w:val="single" w:sz="4" w:space="0" w:color="auto"/>
              <w:right w:val="single" w:sz="4" w:space="0" w:color="auto"/>
            </w:tcBorders>
            <w:vAlign w:val="center"/>
          </w:tcPr>
          <w:p w14:paraId="25DC38C2" w14:textId="77777777" w:rsidR="00A6298B" w:rsidRPr="007576CE" w:rsidRDefault="00A6298B" w:rsidP="00A6298B">
            <w:pPr>
              <w:widowControl w:val="0"/>
              <w:autoSpaceDE w:val="0"/>
              <w:autoSpaceDN w:val="0"/>
              <w:spacing w:after="0"/>
              <w:jc w:val="center"/>
              <w:rPr>
                <w:rFonts w:ascii="Times New Roman" w:eastAsia="Times New Roman" w:hAnsi="Times New Roman" w:cs="Times New Roman"/>
              </w:rPr>
            </w:pPr>
          </w:p>
        </w:tc>
      </w:tr>
      <w:tr w:rsidR="00A6298B" w:rsidRPr="007576CE" w14:paraId="66638EDE" w14:textId="77777777" w:rsidTr="00B51587">
        <w:trPr>
          <w:trHeight w:val="191"/>
        </w:trPr>
        <w:tc>
          <w:tcPr>
            <w:tcW w:w="2268" w:type="dxa"/>
            <w:vMerge/>
            <w:tcBorders>
              <w:left w:val="single" w:sz="4" w:space="0" w:color="auto"/>
              <w:right w:val="single" w:sz="4" w:space="0" w:color="auto"/>
            </w:tcBorders>
          </w:tcPr>
          <w:p w14:paraId="007675D7" w14:textId="77777777" w:rsidR="00A6298B" w:rsidRDefault="00A6298B" w:rsidP="00A6298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5BBF5B7" w14:textId="23EE5180" w:rsidR="00A6298B" w:rsidRPr="007576CE" w:rsidRDefault="00A6298B" w:rsidP="00A6298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.2.</w:t>
            </w:r>
          </w:p>
        </w:tc>
        <w:tc>
          <w:tcPr>
            <w:tcW w:w="2545" w:type="dxa"/>
            <w:tcBorders>
              <w:top w:val="single" w:sz="4" w:space="0" w:color="auto"/>
              <w:left w:val="single" w:sz="4" w:space="0" w:color="auto"/>
              <w:bottom w:val="single" w:sz="4" w:space="0" w:color="auto"/>
              <w:right w:val="single" w:sz="4" w:space="0" w:color="auto"/>
            </w:tcBorders>
            <w:vAlign w:val="center"/>
            <w:hideMark/>
          </w:tcPr>
          <w:p w14:paraId="56CE4931" w14:textId="77777777" w:rsidR="00A6298B" w:rsidRPr="007576CE" w:rsidRDefault="00A6298B" w:rsidP="00A6298B">
            <w:pPr>
              <w:widowControl w:val="0"/>
              <w:autoSpaceDE w:val="0"/>
              <w:autoSpaceDN w:val="0"/>
              <w:spacing w:after="0"/>
              <w:rPr>
                <w:rFonts w:ascii="Times New Roman" w:hAnsi="Times New Roman" w:cs="Times New Roman"/>
              </w:rPr>
            </w:pPr>
            <w:r w:rsidRPr="007576CE">
              <w:rPr>
                <w:rFonts w:ascii="Times New Roman" w:hAnsi="Times New Roman" w:cs="Times New Roman"/>
              </w:rPr>
              <w:t xml:space="preserve">Система охолодження </w:t>
            </w:r>
            <w:r w:rsidRPr="007576CE">
              <w:rPr>
                <w:rFonts w:ascii="Times New Roman" w:hAnsi="Times New Roman" w:cs="Times New Roman"/>
              </w:rPr>
              <w:lastRenderedPageBreak/>
              <w:t>двигуна</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2DAC33A" w14:textId="77777777" w:rsidR="00A6298B" w:rsidRPr="007576CE" w:rsidRDefault="00A6298B" w:rsidP="00A6298B">
            <w:pPr>
              <w:widowControl w:val="0"/>
              <w:autoSpaceDE w:val="0"/>
              <w:autoSpaceDN w:val="0"/>
              <w:spacing w:after="0"/>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vAlign w:val="center"/>
            <w:hideMark/>
          </w:tcPr>
          <w:p w14:paraId="5D806D86" w14:textId="75CA61CF" w:rsidR="00A6298B" w:rsidRPr="007576CE" w:rsidRDefault="00A6298B" w:rsidP="00A6298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повітряна</w:t>
            </w:r>
          </w:p>
        </w:tc>
        <w:tc>
          <w:tcPr>
            <w:tcW w:w="1842" w:type="dxa"/>
            <w:tcBorders>
              <w:top w:val="single" w:sz="4" w:space="0" w:color="auto"/>
              <w:left w:val="single" w:sz="4" w:space="0" w:color="auto"/>
              <w:bottom w:val="single" w:sz="4" w:space="0" w:color="auto"/>
              <w:right w:val="single" w:sz="4" w:space="0" w:color="auto"/>
            </w:tcBorders>
            <w:vAlign w:val="center"/>
          </w:tcPr>
          <w:p w14:paraId="22F68546" w14:textId="77777777" w:rsidR="00A6298B" w:rsidRPr="007576CE" w:rsidRDefault="00A6298B" w:rsidP="00A6298B">
            <w:pPr>
              <w:widowControl w:val="0"/>
              <w:autoSpaceDE w:val="0"/>
              <w:autoSpaceDN w:val="0"/>
              <w:spacing w:after="0"/>
              <w:jc w:val="center"/>
              <w:rPr>
                <w:rFonts w:ascii="Times New Roman" w:eastAsia="Times New Roman" w:hAnsi="Times New Roman" w:cs="Times New Roman"/>
              </w:rPr>
            </w:pPr>
          </w:p>
        </w:tc>
      </w:tr>
      <w:tr w:rsidR="00A6298B" w:rsidRPr="007576CE" w14:paraId="0FA512A0" w14:textId="77777777" w:rsidTr="00B51587">
        <w:trPr>
          <w:trHeight w:val="191"/>
        </w:trPr>
        <w:tc>
          <w:tcPr>
            <w:tcW w:w="2268" w:type="dxa"/>
            <w:vMerge/>
            <w:tcBorders>
              <w:left w:val="single" w:sz="4" w:space="0" w:color="auto"/>
              <w:right w:val="single" w:sz="4" w:space="0" w:color="auto"/>
            </w:tcBorders>
          </w:tcPr>
          <w:p w14:paraId="41E75FBC" w14:textId="77777777" w:rsidR="00A6298B" w:rsidRDefault="00A6298B" w:rsidP="00A6298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46CBC95" w14:textId="485F7B42" w:rsidR="00A6298B" w:rsidRPr="007576CE" w:rsidRDefault="00A6298B" w:rsidP="00A6298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.3.</w:t>
            </w:r>
          </w:p>
        </w:tc>
        <w:tc>
          <w:tcPr>
            <w:tcW w:w="2545" w:type="dxa"/>
            <w:tcBorders>
              <w:top w:val="single" w:sz="4" w:space="0" w:color="auto"/>
              <w:left w:val="single" w:sz="4" w:space="0" w:color="auto"/>
              <w:bottom w:val="single" w:sz="4" w:space="0" w:color="auto"/>
              <w:right w:val="single" w:sz="4" w:space="0" w:color="auto"/>
            </w:tcBorders>
            <w:vAlign w:val="center"/>
            <w:hideMark/>
          </w:tcPr>
          <w:p w14:paraId="2A8B631E" w14:textId="77777777" w:rsidR="00A6298B" w:rsidRPr="007576CE" w:rsidRDefault="00A6298B" w:rsidP="00A6298B">
            <w:pPr>
              <w:widowControl w:val="0"/>
              <w:autoSpaceDE w:val="0"/>
              <w:autoSpaceDN w:val="0"/>
              <w:spacing w:after="0"/>
              <w:rPr>
                <w:rFonts w:ascii="Times New Roman" w:hAnsi="Times New Roman" w:cs="Times New Roman"/>
              </w:rPr>
            </w:pPr>
            <w:r w:rsidRPr="007576CE">
              <w:rPr>
                <w:rFonts w:ascii="Times New Roman" w:hAnsi="Times New Roman" w:cs="Times New Roman"/>
              </w:rPr>
              <w:t>Об'єм паливного бака</w:t>
            </w:r>
          </w:p>
        </w:tc>
        <w:tc>
          <w:tcPr>
            <w:tcW w:w="1001" w:type="dxa"/>
            <w:tcBorders>
              <w:top w:val="single" w:sz="4" w:space="0" w:color="auto"/>
              <w:left w:val="single" w:sz="4" w:space="0" w:color="auto"/>
              <w:bottom w:val="single" w:sz="4" w:space="0" w:color="auto"/>
              <w:right w:val="single" w:sz="4" w:space="0" w:color="auto"/>
            </w:tcBorders>
            <w:vAlign w:val="center"/>
          </w:tcPr>
          <w:p w14:paraId="40663836" w14:textId="77777777" w:rsidR="00A6298B" w:rsidRPr="007576CE" w:rsidRDefault="00A6298B" w:rsidP="00A6298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л</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C873FF1" w14:textId="48C28AED" w:rsidR="00A6298B" w:rsidRPr="007576CE" w:rsidRDefault="00A6298B" w:rsidP="00A6298B">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7576CE">
              <w:rPr>
                <w:rFonts w:ascii="Times New Roman" w:hAnsi="Times New Roman" w:cs="Times New Roman"/>
              </w:rPr>
              <w:t>25</w:t>
            </w:r>
          </w:p>
        </w:tc>
        <w:tc>
          <w:tcPr>
            <w:tcW w:w="1842" w:type="dxa"/>
            <w:tcBorders>
              <w:top w:val="single" w:sz="4" w:space="0" w:color="auto"/>
              <w:left w:val="single" w:sz="4" w:space="0" w:color="auto"/>
              <w:bottom w:val="single" w:sz="4" w:space="0" w:color="auto"/>
              <w:right w:val="single" w:sz="4" w:space="0" w:color="auto"/>
            </w:tcBorders>
            <w:vAlign w:val="center"/>
          </w:tcPr>
          <w:p w14:paraId="5BACCF99" w14:textId="77777777" w:rsidR="00A6298B" w:rsidRPr="007576CE" w:rsidRDefault="00A6298B" w:rsidP="00A6298B">
            <w:pPr>
              <w:widowControl w:val="0"/>
              <w:autoSpaceDE w:val="0"/>
              <w:autoSpaceDN w:val="0"/>
              <w:spacing w:after="0"/>
              <w:jc w:val="center"/>
              <w:rPr>
                <w:rFonts w:ascii="Times New Roman" w:eastAsia="Times New Roman" w:hAnsi="Times New Roman" w:cs="Times New Roman"/>
              </w:rPr>
            </w:pPr>
          </w:p>
        </w:tc>
      </w:tr>
      <w:tr w:rsidR="00A6298B" w:rsidRPr="007576CE" w14:paraId="356AEADE" w14:textId="77777777" w:rsidTr="00B51587">
        <w:trPr>
          <w:trHeight w:val="191"/>
        </w:trPr>
        <w:tc>
          <w:tcPr>
            <w:tcW w:w="2268" w:type="dxa"/>
            <w:vMerge/>
            <w:tcBorders>
              <w:left w:val="single" w:sz="4" w:space="0" w:color="auto"/>
              <w:right w:val="single" w:sz="4" w:space="0" w:color="auto"/>
            </w:tcBorders>
          </w:tcPr>
          <w:p w14:paraId="7E2E91F7" w14:textId="77777777" w:rsidR="00A6298B" w:rsidRDefault="00A6298B" w:rsidP="00A6298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AC84922" w14:textId="6A00EB8D" w:rsidR="00A6298B" w:rsidRPr="007576CE" w:rsidRDefault="00A6298B" w:rsidP="00A6298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.4.</w:t>
            </w:r>
          </w:p>
        </w:tc>
        <w:tc>
          <w:tcPr>
            <w:tcW w:w="2545" w:type="dxa"/>
            <w:tcBorders>
              <w:top w:val="single" w:sz="4" w:space="0" w:color="auto"/>
              <w:left w:val="single" w:sz="4" w:space="0" w:color="auto"/>
              <w:bottom w:val="single" w:sz="4" w:space="0" w:color="auto"/>
              <w:right w:val="single" w:sz="4" w:space="0" w:color="auto"/>
            </w:tcBorders>
            <w:vAlign w:val="center"/>
          </w:tcPr>
          <w:p w14:paraId="00AA825C" w14:textId="77777777" w:rsidR="00A6298B" w:rsidRPr="007576CE" w:rsidRDefault="00A6298B" w:rsidP="00A6298B">
            <w:pPr>
              <w:widowControl w:val="0"/>
              <w:autoSpaceDE w:val="0"/>
              <w:autoSpaceDN w:val="0"/>
              <w:spacing w:after="0"/>
              <w:rPr>
                <w:rFonts w:ascii="Times New Roman" w:hAnsi="Times New Roman" w:cs="Times New Roman"/>
              </w:rPr>
            </w:pPr>
            <w:r w:rsidRPr="007576CE">
              <w:rPr>
                <w:rFonts w:ascii="Times New Roman" w:hAnsi="Times New Roman" w:cs="Times New Roman"/>
              </w:rPr>
              <w:t>Об'єм двигуна</w:t>
            </w:r>
          </w:p>
        </w:tc>
        <w:tc>
          <w:tcPr>
            <w:tcW w:w="1001" w:type="dxa"/>
            <w:tcBorders>
              <w:top w:val="single" w:sz="4" w:space="0" w:color="auto"/>
              <w:left w:val="single" w:sz="4" w:space="0" w:color="auto"/>
              <w:bottom w:val="single" w:sz="4" w:space="0" w:color="auto"/>
              <w:right w:val="single" w:sz="4" w:space="0" w:color="auto"/>
            </w:tcBorders>
            <w:vAlign w:val="center"/>
          </w:tcPr>
          <w:p w14:paraId="2857B134" w14:textId="77777777" w:rsidR="00A6298B" w:rsidRPr="007576CE" w:rsidRDefault="00A6298B" w:rsidP="00A6298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см</w:t>
            </w:r>
            <w:r w:rsidRPr="007576CE">
              <w:rPr>
                <w:rFonts w:ascii="Times New Roman" w:hAnsi="Times New Roman" w:cs="Times New Roman"/>
                <w:b/>
                <w:vertAlign w:val="superscript"/>
              </w:rPr>
              <w:t>3</w:t>
            </w:r>
          </w:p>
        </w:tc>
        <w:tc>
          <w:tcPr>
            <w:tcW w:w="1841" w:type="dxa"/>
            <w:tcBorders>
              <w:top w:val="single" w:sz="4" w:space="0" w:color="auto"/>
              <w:left w:val="single" w:sz="4" w:space="0" w:color="auto"/>
              <w:bottom w:val="single" w:sz="4" w:space="0" w:color="auto"/>
              <w:right w:val="single" w:sz="4" w:space="0" w:color="auto"/>
            </w:tcBorders>
            <w:vAlign w:val="center"/>
          </w:tcPr>
          <w:p w14:paraId="4735F10E" w14:textId="5DAD08D4" w:rsidR="00A6298B" w:rsidRPr="007576CE" w:rsidRDefault="00A6298B" w:rsidP="00A6298B">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7576CE">
              <w:rPr>
                <w:rFonts w:ascii="Times New Roman" w:hAnsi="Times New Roman" w:cs="Times New Roman"/>
              </w:rPr>
              <w:t>389</w:t>
            </w:r>
          </w:p>
        </w:tc>
        <w:tc>
          <w:tcPr>
            <w:tcW w:w="1842" w:type="dxa"/>
            <w:tcBorders>
              <w:top w:val="single" w:sz="4" w:space="0" w:color="auto"/>
              <w:left w:val="single" w:sz="4" w:space="0" w:color="auto"/>
              <w:bottom w:val="single" w:sz="4" w:space="0" w:color="auto"/>
              <w:right w:val="single" w:sz="4" w:space="0" w:color="auto"/>
            </w:tcBorders>
            <w:vAlign w:val="center"/>
          </w:tcPr>
          <w:p w14:paraId="7B6D9144" w14:textId="77777777" w:rsidR="00A6298B" w:rsidRPr="007576CE" w:rsidRDefault="00A6298B" w:rsidP="00A6298B">
            <w:pPr>
              <w:widowControl w:val="0"/>
              <w:autoSpaceDE w:val="0"/>
              <w:autoSpaceDN w:val="0"/>
              <w:spacing w:after="0"/>
              <w:jc w:val="center"/>
              <w:rPr>
                <w:rFonts w:ascii="Times New Roman" w:eastAsia="Times New Roman" w:hAnsi="Times New Roman" w:cs="Times New Roman"/>
              </w:rPr>
            </w:pPr>
          </w:p>
        </w:tc>
      </w:tr>
      <w:tr w:rsidR="00A6298B" w:rsidRPr="007576CE" w14:paraId="0E1D0EA0" w14:textId="77777777" w:rsidTr="00B51587">
        <w:trPr>
          <w:trHeight w:val="191"/>
        </w:trPr>
        <w:tc>
          <w:tcPr>
            <w:tcW w:w="2268" w:type="dxa"/>
            <w:vMerge/>
            <w:tcBorders>
              <w:left w:val="single" w:sz="4" w:space="0" w:color="auto"/>
              <w:right w:val="single" w:sz="4" w:space="0" w:color="auto"/>
            </w:tcBorders>
          </w:tcPr>
          <w:p w14:paraId="09DB047A" w14:textId="77777777" w:rsidR="00A6298B" w:rsidRDefault="00A6298B" w:rsidP="00A6298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61C12894" w14:textId="40D2331C" w:rsidR="00A6298B" w:rsidRPr="007576CE" w:rsidRDefault="00A6298B" w:rsidP="00A6298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.5.</w:t>
            </w:r>
          </w:p>
        </w:tc>
        <w:tc>
          <w:tcPr>
            <w:tcW w:w="2545" w:type="dxa"/>
            <w:tcBorders>
              <w:top w:val="single" w:sz="4" w:space="0" w:color="auto"/>
              <w:left w:val="single" w:sz="4" w:space="0" w:color="auto"/>
              <w:bottom w:val="single" w:sz="4" w:space="0" w:color="auto"/>
              <w:right w:val="single" w:sz="4" w:space="0" w:color="auto"/>
            </w:tcBorders>
            <w:vAlign w:val="center"/>
          </w:tcPr>
          <w:p w14:paraId="4A3E9F1D" w14:textId="77777777" w:rsidR="00A6298B" w:rsidRPr="007576CE" w:rsidRDefault="00A6298B" w:rsidP="00A6298B">
            <w:pPr>
              <w:widowControl w:val="0"/>
              <w:autoSpaceDE w:val="0"/>
              <w:autoSpaceDN w:val="0"/>
              <w:spacing w:after="0"/>
              <w:rPr>
                <w:rFonts w:ascii="Times New Roman" w:hAnsi="Times New Roman" w:cs="Times New Roman"/>
              </w:rPr>
            </w:pPr>
            <w:r w:rsidRPr="007576CE">
              <w:rPr>
                <w:rFonts w:ascii="Times New Roman" w:hAnsi="Times New Roman" w:cs="Times New Roman"/>
              </w:rPr>
              <w:t>Потужність двигуна</w:t>
            </w:r>
          </w:p>
        </w:tc>
        <w:tc>
          <w:tcPr>
            <w:tcW w:w="1001" w:type="dxa"/>
            <w:tcBorders>
              <w:top w:val="single" w:sz="4" w:space="0" w:color="auto"/>
              <w:left w:val="single" w:sz="4" w:space="0" w:color="auto"/>
              <w:bottom w:val="single" w:sz="4" w:space="0" w:color="auto"/>
              <w:right w:val="single" w:sz="4" w:space="0" w:color="auto"/>
            </w:tcBorders>
            <w:vAlign w:val="center"/>
          </w:tcPr>
          <w:p w14:paraId="5F6B0435" w14:textId="77777777" w:rsidR="00A6298B" w:rsidRPr="007576CE" w:rsidRDefault="00A6298B" w:rsidP="00A6298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к.с./кВт</w:t>
            </w:r>
          </w:p>
        </w:tc>
        <w:tc>
          <w:tcPr>
            <w:tcW w:w="1841" w:type="dxa"/>
            <w:tcBorders>
              <w:top w:val="single" w:sz="4" w:space="0" w:color="auto"/>
              <w:left w:val="single" w:sz="4" w:space="0" w:color="auto"/>
              <w:bottom w:val="single" w:sz="4" w:space="0" w:color="auto"/>
              <w:right w:val="single" w:sz="4" w:space="0" w:color="auto"/>
            </w:tcBorders>
            <w:vAlign w:val="center"/>
          </w:tcPr>
          <w:p w14:paraId="278D5BF1" w14:textId="5DE50DDE" w:rsidR="00A6298B" w:rsidRPr="007576CE" w:rsidRDefault="00A6298B" w:rsidP="00A6298B">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7576CE">
              <w:rPr>
                <w:rFonts w:ascii="Times New Roman" w:hAnsi="Times New Roman" w:cs="Times New Roman"/>
              </w:rPr>
              <w:t>7,2/5</w:t>
            </w:r>
          </w:p>
        </w:tc>
        <w:tc>
          <w:tcPr>
            <w:tcW w:w="1842" w:type="dxa"/>
            <w:tcBorders>
              <w:top w:val="single" w:sz="4" w:space="0" w:color="auto"/>
              <w:left w:val="single" w:sz="4" w:space="0" w:color="auto"/>
              <w:bottom w:val="single" w:sz="4" w:space="0" w:color="auto"/>
              <w:right w:val="single" w:sz="4" w:space="0" w:color="auto"/>
            </w:tcBorders>
            <w:vAlign w:val="center"/>
          </w:tcPr>
          <w:p w14:paraId="750CFB99" w14:textId="77777777" w:rsidR="00A6298B" w:rsidRPr="007576CE" w:rsidRDefault="00A6298B" w:rsidP="00A6298B">
            <w:pPr>
              <w:widowControl w:val="0"/>
              <w:autoSpaceDE w:val="0"/>
              <w:autoSpaceDN w:val="0"/>
              <w:spacing w:after="0"/>
              <w:jc w:val="center"/>
              <w:rPr>
                <w:rFonts w:ascii="Times New Roman" w:eastAsia="Times New Roman" w:hAnsi="Times New Roman" w:cs="Times New Roman"/>
              </w:rPr>
            </w:pPr>
          </w:p>
        </w:tc>
      </w:tr>
      <w:tr w:rsidR="00A6298B" w:rsidRPr="007576CE" w14:paraId="06F5D080" w14:textId="77777777" w:rsidTr="00B51587">
        <w:trPr>
          <w:trHeight w:val="191"/>
        </w:trPr>
        <w:tc>
          <w:tcPr>
            <w:tcW w:w="2268" w:type="dxa"/>
            <w:vMerge/>
            <w:tcBorders>
              <w:left w:val="single" w:sz="4" w:space="0" w:color="auto"/>
              <w:right w:val="single" w:sz="4" w:space="0" w:color="auto"/>
            </w:tcBorders>
          </w:tcPr>
          <w:p w14:paraId="7922DC15" w14:textId="77777777" w:rsidR="00A6298B" w:rsidRDefault="00A6298B" w:rsidP="00A6298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BC6D54A" w14:textId="1C0AB0FE" w:rsidR="00A6298B" w:rsidRPr="007576CE" w:rsidRDefault="00A6298B" w:rsidP="00A6298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.6.</w:t>
            </w:r>
          </w:p>
        </w:tc>
        <w:tc>
          <w:tcPr>
            <w:tcW w:w="2545" w:type="dxa"/>
            <w:tcBorders>
              <w:top w:val="single" w:sz="4" w:space="0" w:color="auto"/>
              <w:left w:val="single" w:sz="4" w:space="0" w:color="auto"/>
              <w:bottom w:val="single" w:sz="4" w:space="0" w:color="auto"/>
              <w:right w:val="single" w:sz="4" w:space="0" w:color="auto"/>
            </w:tcBorders>
            <w:vAlign w:val="center"/>
            <w:hideMark/>
          </w:tcPr>
          <w:p w14:paraId="65F11E18" w14:textId="77777777" w:rsidR="00A6298B" w:rsidRPr="007576CE" w:rsidRDefault="00A6298B" w:rsidP="00A6298B">
            <w:pPr>
              <w:widowControl w:val="0"/>
              <w:autoSpaceDE w:val="0"/>
              <w:autoSpaceDN w:val="0"/>
              <w:spacing w:after="0"/>
              <w:rPr>
                <w:rFonts w:ascii="Times New Roman" w:hAnsi="Times New Roman" w:cs="Times New Roman"/>
              </w:rPr>
            </w:pPr>
            <w:r w:rsidRPr="007576CE">
              <w:rPr>
                <w:rFonts w:ascii="Times New Roman" w:hAnsi="Times New Roman" w:cs="Times New Roman"/>
              </w:rPr>
              <w:t>Ємність масляного картера</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E1C70FB" w14:textId="77777777" w:rsidR="00A6298B" w:rsidRPr="007576CE" w:rsidRDefault="00A6298B" w:rsidP="00A6298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л</w:t>
            </w:r>
          </w:p>
        </w:tc>
        <w:tc>
          <w:tcPr>
            <w:tcW w:w="1841" w:type="dxa"/>
            <w:tcBorders>
              <w:top w:val="single" w:sz="4" w:space="0" w:color="auto"/>
              <w:left w:val="single" w:sz="4" w:space="0" w:color="auto"/>
              <w:bottom w:val="single" w:sz="4" w:space="0" w:color="auto"/>
              <w:right w:val="single" w:sz="4" w:space="0" w:color="auto"/>
            </w:tcBorders>
            <w:vAlign w:val="center"/>
            <w:hideMark/>
          </w:tcPr>
          <w:p w14:paraId="54274D76" w14:textId="5AE41B26" w:rsidR="00A6298B" w:rsidRPr="007576CE" w:rsidRDefault="00A6298B" w:rsidP="00A6298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1,1</w:t>
            </w:r>
          </w:p>
        </w:tc>
        <w:tc>
          <w:tcPr>
            <w:tcW w:w="1842" w:type="dxa"/>
            <w:tcBorders>
              <w:top w:val="single" w:sz="4" w:space="0" w:color="auto"/>
              <w:left w:val="single" w:sz="4" w:space="0" w:color="auto"/>
              <w:bottom w:val="single" w:sz="4" w:space="0" w:color="auto"/>
              <w:right w:val="single" w:sz="4" w:space="0" w:color="auto"/>
            </w:tcBorders>
            <w:vAlign w:val="center"/>
          </w:tcPr>
          <w:p w14:paraId="02D38083" w14:textId="77777777" w:rsidR="00A6298B" w:rsidRPr="007576CE" w:rsidRDefault="00A6298B" w:rsidP="00A6298B">
            <w:pPr>
              <w:widowControl w:val="0"/>
              <w:autoSpaceDE w:val="0"/>
              <w:autoSpaceDN w:val="0"/>
              <w:spacing w:after="0"/>
              <w:jc w:val="center"/>
              <w:rPr>
                <w:rFonts w:ascii="Times New Roman" w:eastAsia="Times New Roman" w:hAnsi="Times New Roman" w:cs="Times New Roman"/>
              </w:rPr>
            </w:pPr>
          </w:p>
        </w:tc>
      </w:tr>
      <w:tr w:rsidR="00A6298B" w:rsidRPr="007576CE" w14:paraId="1A70C7D1" w14:textId="77777777" w:rsidTr="00B51587">
        <w:trPr>
          <w:trHeight w:val="191"/>
        </w:trPr>
        <w:tc>
          <w:tcPr>
            <w:tcW w:w="2268" w:type="dxa"/>
            <w:vMerge/>
            <w:tcBorders>
              <w:left w:val="single" w:sz="4" w:space="0" w:color="auto"/>
              <w:right w:val="single" w:sz="4" w:space="0" w:color="auto"/>
            </w:tcBorders>
          </w:tcPr>
          <w:p w14:paraId="4ED4F245" w14:textId="77777777" w:rsidR="00A6298B" w:rsidRDefault="00A6298B" w:rsidP="00A6298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F4C66BE" w14:textId="42334CA2" w:rsidR="00A6298B" w:rsidRPr="007576CE" w:rsidRDefault="00A6298B" w:rsidP="00A6298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.7.</w:t>
            </w:r>
          </w:p>
        </w:tc>
        <w:tc>
          <w:tcPr>
            <w:tcW w:w="2545" w:type="dxa"/>
            <w:tcBorders>
              <w:top w:val="single" w:sz="4" w:space="0" w:color="auto"/>
              <w:left w:val="single" w:sz="4" w:space="0" w:color="auto"/>
              <w:bottom w:val="single" w:sz="4" w:space="0" w:color="auto"/>
              <w:right w:val="single" w:sz="4" w:space="0" w:color="auto"/>
            </w:tcBorders>
            <w:vAlign w:val="center"/>
            <w:hideMark/>
          </w:tcPr>
          <w:p w14:paraId="510E3FE2" w14:textId="77777777" w:rsidR="00A6298B" w:rsidRPr="007576CE" w:rsidRDefault="00A6298B" w:rsidP="00A6298B">
            <w:pPr>
              <w:widowControl w:val="0"/>
              <w:autoSpaceDE w:val="0"/>
              <w:autoSpaceDN w:val="0"/>
              <w:spacing w:after="0"/>
              <w:rPr>
                <w:rFonts w:ascii="Times New Roman" w:hAnsi="Times New Roman" w:cs="Times New Roman"/>
              </w:rPr>
            </w:pPr>
            <w:r w:rsidRPr="007576CE">
              <w:rPr>
                <w:rFonts w:ascii="Times New Roman" w:hAnsi="Times New Roman" w:cs="Times New Roman"/>
              </w:rPr>
              <w:t>Споживання палива</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AB5ACE3" w14:textId="77777777" w:rsidR="00A6298B" w:rsidRPr="007576CE" w:rsidRDefault="00A6298B" w:rsidP="00A6298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л/год</w:t>
            </w:r>
          </w:p>
        </w:tc>
        <w:tc>
          <w:tcPr>
            <w:tcW w:w="1841" w:type="dxa"/>
            <w:tcBorders>
              <w:top w:val="single" w:sz="4" w:space="0" w:color="auto"/>
              <w:left w:val="single" w:sz="4" w:space="0" w:color="auto"/>
              <w:bottom w:val="single" w:sz="4" w:space="0" w:color="auto"/>
              <w:right w:val="single" w:sz="4" w:space="0" w:color="auto"/>
            </w:tcBorders>
            <w:vAlign w:val="center"/>
            <w:hideMark/>
          </w:tcPr>
          <w:p w14:paraId="16B6524A" w14:textId="1CF66D52" w:rsidR="00A6298B" w:rsidRPr="007576CE" w:rsidRDefault="00A6298B" w:rsidP="00A6298B">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 не більше </w:t>
            </w:r>
            <w:r w:rsidRPr="007576CE">
              <w:rPr>
                <w:rFonts w:ascii="Times New Roman" w:hAnsi="Times New Roman" w:cs="Times New Roman"/>
              </w:rPr>
              <w:t>2,7</w:t>
            </w:r>
          </w:p>
        </w:tc>
        <w:tc>
          <w:tcPr>
            <w:tcW w:w="1842" w:type="dxa"/>
            <w:tcBorders>
              <w:top w:val="single" w:sz="4" w:space="0" w:color="auto"/>
              <w:left w:val="single" w:sz="4" w:space="0" w:color="auto"/>
              <w:bottom w:val="single" w:sz="4" w:space="0" w:color="auto"/>
              <w:right w:val="single" w:sz="4" w:space="0" w:color="auto"/>
            </w:tcBorders>
            <w:vAlign w:val="center"/>
          </w:tcPr>
          <w:p w14:paraId="6B7FA1D8" w14:textId="77777777" w:rsidR="00A6298B" w:rsidRPr="007576CE" w:rsidRDefault="00A6298B" w:rsidP="00A6298B">
            <w:pPr>
              <w:widowControl w:val="0"/>
              <w:autoSpaceDE w:val="0"/>
              <w:autoSpaceDN w:val="0"/>
              <w:spacing w:after="0"/>
              <w:jc w:val="center"/>
              <w:rPr>
                <w:rFonts w:ascii="Times New Roman" w:eastAsia="Times New Roman" w:hAnsi="Times New Roman" w:cs="Times New Roman"/>
              </w:rPr>
            </w:pPr>
          </w:p>
        </w:tc>
      </w:tr>
      <w:tr w:rsidR="00A6298B" w:rsidRPr="007576CE" w14:paraId="529A7954" w14:textId="77777777" w:rsidTr="00B51587">
        <w:trPr>
          <w:trHeight w:val="191"/>
        </w:trPr>
        <w:tc>
          <w:tcPr>
            <w:tcW w:w="2268" w:type="dxa"/>
            <w:vMerge/>
            <w:tcBorders>
              <w:left w:val="single" w:sz="4" w:space="0" w:color="auto"/>
              <w:right w:val="single" w:sz="4" w:space="0" w:color="auto"/>
            </w:tcBorders>
          </w:tcPr>
          <w:p w14:paraId="0FDF8DB4" w14:textId="77777777" w:rsidR="00A6298B" w:rsidRDefault="00A6298B" w:rsidP="00A6298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3AE6993" w14:textId="05A75C6B" w:rsidR="00A6298B" w:rsidRPr="007576CE" w:rsidRDefault="00A6298B" w:rsidP="00A6298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.8.</w:t>
            </w:r>
          </w:p>
        </w:tc>
        <w:tc>
          <w:tcPr>
            <w:tcW w:w="2545" w:type="dxa"/>
            <w:tcBorders>
              <w:top w:val="single" w:sz="4" w:space="0" w:color="auto"/>
              <w:left w:val="single" w:sz="4" w:space="0" w:color="auto"/>
              <w:bottom w:val="single" w:sz="4" w:space="0" w:color="auto"/>
              <w:right w:val="single" w:sz="4" w:space="0" w:color="auto"/>
            </w:tcBorders>
            <w:vAlign w:val="center"/>
            <w:hideMark/>
          </w:tcPr>
          <w:p w14:paraId="051525A4" w14:textId="77777777" w:rsidR="00A6298B" w:rsidRPr="007576CE" w:rsidRDefault="00A6298B" w:rsidP="00A6298B">
            <w:pPr>
              <w:widowControl w:val="0"/>
              <w:autoSpaceDE w:val="0"/>
              <w:autoSpaceDN w:val="0"/>
              <w:spacing w:after="0"/>
              <w:rPr>
                <w:rFonts w:ascii="Times New Roman" w:hAnsi="Times New Roman" w:cs="Times New Roman"/>
              </w:rPr>
            </w:pPr>
            <w:r w:rsidRPr="007576CE">
              <w:rPr>
                <w:rFonts w:ascii="Times New Roman" w:hAnsi="Times New Roman" w:cs="Times New Roman"/>
              </w:rPr>
              <w:t>Кількість циліндрів</w:t>
            </w:r>
          </w:p>
        </w:tc>
        <w:tc>
          <w:tcPr>
            <w:tcW w:w="1001" w:type="dxa"/>
            <w:tcBorders>
              <w:top w:val="single" w:sz="4" w:space="0" w:color="auto"/>
              <w:left w:val="single" w:sz="4" w:space="0" w:color="auto"/>
              <w:bottom w:val="single" w:sz="4" w:space="0" w:color="auto"/>
              <w:right w:val="single" w:sz="4" w:space="0" w:color="auto"/>
            </w:tcBorders>
            <w:vAlign w:val="center"/>
          </w:tcPr>
          <w:p w14:paraId="1751B429" w14:textId="77777777" w:rsidR="00A6298B" w:rsidRPr="007576CE" w:rsidRDefault="00A6298B" w:rsidP="00A6298B">
            <w:pPr>
              <w:widowControl w:val="0"/>
              <w:autoSpaceDE w:val="0"/>
              <w:autoSpaceDN w:val="0"/>
              <w:spacing w:after="0"/>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vAlign w:val="center"/>
            <w:hideMark/>
          </w:tcPr>
          <w:p w14:paraId="3479497C" w14:textId="2A48625F" w:rsidR="00A6298B" w:rsidRPr="007576CE" w:rsidRDefault="00A6298B" w:rsidP="00A6298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vAlign w:val="center"/>
          </w:tcPr>
          <w:p w14:paraId="2C04E38E" w14:textId="77777777" w:rsidR="00A6298B" w:rsidRPr="007576CE" w:rsidRDefault="00A6298B" w:rsidP="00A6298B">
            <w:pPr>
              <w:widowControl w:val="0"/>
              <w:autoSpaceDE w:val="0"/>
              <w:autoSpaceDN w:val="0"/>
              <w:spacing w:after="0"/>
              <w:jc w:val="center"/>
              <w:rPr>
                <w:rFonts w:ascii="Times New Roman" w:eastAsia="Times New Roman" w:hAnsi="Times New Roman" w:cs="Times New Roman"/>
              </w:rPr>
            </w:pPr>
          </w:p>
        </w:tc>
      </w:tr>
      <w:tr w:rsidR="00A6298B" w:rsidRPr="007576CE" w14:paraId="5EC1FACA" w14:textId="77777777" w:rsidTr="00B51587">
        <w:trPr>
          <w:trHeight w:val="191"/>
        </w:trPr>
        <w:tc>
          <w:tcPr>
            <w:tcW w:w="2268" w:type="dxa"/>
            <w:vMerge/>
            <w:tcBorders>
              <w:left w:val="single" w:sz="4" w:space="0" w:color="auto"/>
              <w:bottom w:val="single" w:sz="4" w:space="0" w:color="auto"/>
              <w:right w:val="single" w:sz="4" w:space="0" w:color="auto"/>
            </w:tcBorders>
          </w:tcPr>
          <w:p w14:paraId="11C99B4C" w14:textId="77777777" w:rsidR="00A6298B" w:rsidRDefault="00A6298B" w:rsidP="00A6298B">
            <w:pPr>
              <w:widowControl w:val="0"/>
              <w:autoSpaceDE w:val="0"/>
              <w:autoSpaceDN w:val="0"/>
              <w:spacing w:after="0"/>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B2D74F1" w14:textId="5D71FCBC" w:rsidR="00A6298B" w:rsidRPr="007576CE" w:rsidRDefault="00A6298B" w:rsidP="00A6298B">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.9.</w:t>
            </w:r>
          </w:p>
        </w:tc>
        <w:tc>
          <w:tcPr>
            <w:tcW w:w="2545" w:type="dxa"/>
            <w:tcBorders>
              <w:top w:val="single" w:sz="4" w:space="0" w:color="auto"/>
              <w:left w:val="single" w:sz="4" w:space="0" w:color="auto"/>
              <w:bottom w:val="single" w:sz="4" w:space="0" w:color="auto"/>
              <w:right w:val="single" w:sz="4" w:space="0" w:color="auto"/>
            </w:tcBorders>
            <w:vAlign w:val="center"/>
          </w:tcPr>
          <w:p w14:paraId="69EC0AD4" w14:textId="77777777" w:rsidR="00A6298B" w:rsidRPr="007576CE" w:rsidRDefault="00A6298B" w:rsidP="00A6298B">
            <w:pPr>
              <w:widowControl w:val="0"/>
              <w:autoSpaceDE w:val="0"/>
              <w:autoSpaceDN w:val="0"/>
              <w:spacing w:after="0"/>
              <w:rPr>
                <w:rFonts w:ascii="Times New Roman" w:hAnsi="Times New Roman" w:cs="Times New Roman"/>
              </w:rPr>
            </w:pPr>
            <w:r w:rsidRPr="007576CE">
              <w:rPr>
                <w:rFonts w:ascii="Times New Roman" w:hAnsi="Times New Roman" w:cs="Times New Roman"/>
              </w:rPr>
              <w:t>Кількість оборотів</w:t>
            </w:r>
          </w:p>
        </w:tc>
        <w:tc>
          <w:tcPr>
            <w:tcW w:w="1001" w:type="dxa"/>
            <w:tcBorders>
              <w:top w:val="single" w:sz="4" w:space="0" w:color="auto"/>
              <w:left w:val="single" w:sz="4" w:space="0" w:color="auto"/>
              <w:bottom w:val="single" w:sz="4" w:space="0" w:color="auto"/>
              <w:right w:val="single" w:sz="4" w:space="0" w:color="auto"/>
            </w:tcBorders>
            <w:vAlign w:val="center"/>
          </w:tcPr>
          <w:p w14:paraId="1F685995" w14:textId="77777777" w:rsidR="00A6298B" w:rsidRPr="007576CE" w:rsidRDefault="00A6298B" w:rsidP="00A6298B">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об/хв</w:t>
            </w:r>
          </w:p>
        </w:tc>
        <w:tc>
          <w:tcPr>
            <w:tcW w:w="1841" w:type="dxa"/>
            <w:tcBorders>
              <w:top w:val="single" w:sz="4" w:space="0" w:color="auto"/>
              <w:left w:val="single" w:sz="4" w:space="0" w:color="auto"/>
              <w:bottom w:val="single" w:sz="4" w:space="0" w:color="auto"/>
              <w:right w:val="single" w:sz="4" w:space="0" w:color="auto"/>
            </w:tcBorders>
            <w:vAlign w:val="center"/>
          </w:tcPr>
          <w:p w14:paraId="0141788F" w14:textId="3AC5F9F9" w:rsidR="00A6298B" w:rsidRPr="007576CE" w:rsidRDefault="00A6298B" w:rsidP="00A6298B">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7576CE">
              <w:rPr>
                <w:rFonts w:ascii="Times New Roman" w:hAnsi="Times New Roman" w:cs="Times New Roman"/>
              </w:rPr>
              <w:t>3000</w:t>
            </w:r>
          </w:p>
        </w:tc>
        <w:tc>
          <w:tcPr>
            <w:tcW w:w="1842" w:type="dxa"/>
            <w:tcBorders>
              <w:top w:val="single" w:sz="4" w:space="0" w:color="auto"/>
              <w:left w:val="single" w:sz="4" w:space="0" w:color="auto"/>
              <w:bottom w:val="single" w:sz="4" w:space="0" w:color="auto"/>
              <w:right w:val="single" w:sz="4" w:space="0" w:color="auto"/>
            </w:tcBorders>
            <w:vAlign w:val="center"/>
          </w:tcPr>
          <w:p w14:paraId="47BAA7BE" w14:textId="77777777" w:rsidR="00A6298B" w:rsidRPr="007576CE" w:rsidRDefault="00A6298B" w:rsidP="00A6298B">
            <w:pPr>
              <w:widowControl w:val="0"/>
              <w:autoSpaceDE w:val="0"/>
              <w:autoSpaceDN w:val="0"/>
              <w:spacing w:after="0"/>
              <w:jc w:val="center"/>
              <w:rPr>
                <w:rFonts w:ascii="Times New Roman" w:hAnsi="Times New Roman" w:cs="Times New Roman"/>
              </w:rPr>
            </w:pPr>
          </w:p>
        </w:tc>
      </w:tr>
    </w:tbl>
    <w:p w14:paraId="7F31A369" w14:textId="77777777" w:rsidR="0064568D" w:rsidRDefault="0064568D" w:rsidP="002500EC">
      <w:pPr>
        <w:spacing w:after="0" w:line="0" w:lineRule="atLeast"/>
        <w:jc w:val="both"/>
        <w:rPr>
          <w:rFonts w:ascii="Times New Roman" w:eastAsia="Times New Roman" w:hAnsi="Times New Roman" w:cs="Times New Roman"/>
          <w:color w:val="000000"/>
          <w:sz w:val="24"/>
          <w:szCs w:val="24"/>
          <w:shd w:val="clear" w:color="auto" w:fill="FDFEFD"/>
          <w:lang w:eastAsia="ru-RU"/>
        </w:rPr>
      </w:pPr>
    </w:p>
    <w:p w14:paraId="01318252" w14:textId="7D0D3831" w:rsidR="002500EC" w:rsidRPr="00C35510" w:rsidRDefault="002500EC" w:rsidP="002500EC">
      <w:pPr>
        <w:spacing w:after="0" w:line="0" w:lineRule="atLeast"/>
        <w:jc w:val="both"/>
        <w:rPr>
          <w:rFonts w:ascii="Times New Roman" w:eastAsia="Times New Roman" w:hAnsi="Times New Roman" w:cs="Times New Roman"/>
          <w:color w:val="000000"/>
          <w:sz w:val="24"/>
          <w:szCs w:val="24"/>
          <w:shd w:val="clear" w:color="auto" w:fill="FDFEFD"/>
          <w:lang w:eastAsia="ru-RU"/>
        </w:rPr>
      </w:pPr>
      <w:r>
        <w:rPr>
          <w:rFonts w:ascii="Times New Roman" w:eastAsia="Times New Roman" w:hAnsi="Times New Roman" w:cs="Times New Roman"/>
          <w:color w:val="000000"/>
          <w:sz w:val="24"/>
          <w:szCs w:val="24"/>
          <w:shd w:val="clear" w:color="auto" w:fill="FDFEFD"/>
          <w:lang w:eastAsia="ru-RU"/>
        </w:rPr>
        <w:t>5</w:t>
      </w:r>
      <w:r w:rsidRPr="00C35510">
        <w:rPr>
          <w:rFonts w:ascii="Times New Roman" w:eastAsia="Times New Roman" w:hAnsi="Times New Roman" w:cs="Times New Roman"/>
          <w:color w:val="000000"/>
          <w:sz w:val="24"/>
          <w:szCs w:val="24"/>
          <w:shd w:val="clear" w:color="auto" w:fill="FDFEFD"/>
          <w:lang w:eastAsia="ru-RU"/>
        </w:rPr>
        <w:t>.</w:t>
      </w:r>
      <w:r w:rsidRPr="00C35510">
        <w:rPr>
          <w:rFonts w:ascii="Times New Roman" w:eastAsia="Times New Roman" w:hAnsi="Times New Roman" w:cs="Times New Roman"/>
          <w:sz w:val="24"/>
          <w:szCs w:val="24"/>
          <w:lang w:eastAsia="ru-RU"/>
        </w:rPr>
        <w:t xml:space="preserve"> У складі тендерної пропозиції учасник подає</w:t>
      </w:r>
      <w:r w:rsidRPr="00C35510">
        <w:rPr>
          <w:rFonts w:ascii="Times New Roman" w:eastAsia="Times New Roman" w:hAnsi="Times New Roman" w:cs="Times New Roman"/>
          <w:color w:val="000000"/>
          <w:sz w:val="24"/>
          <w:szCs w:val="24"/>
          <w:shd w:val="clear" w:color="auto" w:fill="FDFEFD"/>
          <w:lang w:eastAsia="ru-RU"/>
        </w:rPr>
        <w:t xml:space="preserve"> </w:t>
      </w:r>
      <w:r w:rsidRPr="0064568D">
        <w:rPr>
          <w:rFonts w:ascii="Times New Roman" w:eastAsia="Times New Roman" w:hAnsi="Times New Roman" w:cs="Times New Roman"/>
          <w:b/>
          <w:bCs/>
          <w:color w:val="000000"/>
          <w:sz w:val="24"/>
          <w:szCs w:val="24"/>
          <w:u w:val="single"/>
          <w:shd w:val="clear" w:color="auto" w:fill="FDFEFD"/>
          <w:lang w:eastAsia="ru-RU"/>
        </w:rPr>
        <w:t>інформацію про виробника та країну походження</w:t>
      </w:r>
      <w:r w:rsidRPr="00C35510">
        <w:rPr>
          <w:rFonts w:ascii="Times New Roman" w:eastAsia="Times New Roman" w:hAnsi="Times New Roman" w:cs="Times New Roman"/>
          <w:color w:val="000000"/>
          <w:sz w:val="24"/>
          <w:szCs w:val="24"/>
          <w:shd w:val="clear" w:color="auto" w:fill="FDFEFD"/>
          <w:lang w:eastAsia="ru-RU"/>
        </w:rPr>
        <w:t xml:space="preserve"> товару, який він пропонує.</w:t>
      </w:r>
    </w:p>
    <w:p w14:paraId="636146B3" w14:textId="1B1FB8F3" w:rsidR="002500EC" w:rsidRPr="00C35510" w:rsidRDefault="002500EC" w:rsidP="002500EC">
      <w:pPr>
        <w:spacing w:after="0" w:line="0" w:lineRule="atLeast"/>
        <w:jc w:val="both"/>
        <w:rPr>
          <w:rFonts w:ascii="Times New Roman" w:eastAsia="Times New Roman" w:hAnsi="Times New Roman" w:cs="Times New Roman"/>
          <w:color w:val="000000"/>
          <w:sz w:val="24"/>
          <w:szCs w:val="24"/>
          <w:shd w:val="clear" w:color="auto" w:fill="FDFEFD"/>
          <w:lang w:eastAsia="ru-RU"/>
        </w:rPr>
      </w:pPr>
      <w:r>
        <w:rPr>
          <w:rFonts w:ascii="Times New Roman" w:eastAsia="Times New Roman" w:hAnsi="Times New Roman" w:cs="Times New Roman"/>
          <w:color w:val="000000"/>
          <w:sz w:val="24"/>
          <w:szCs w:val="24"/>
          <w:shd w:val="clear" w:color="auto" w:fill="FDFEFD"/>
          <w:lang w:eastAsia="ru-RU"/>
        </w:rPr>
        <w:t>6</w:t>
      </w:r>
      <w:r w:rsidRPr="00C35510">
        <w:rPr>
          <w:rFonts w:ascii="Times New Roman" w:eastAsia="Times New Roman" w:hAnsi="Times New Roman" w:cs="Times New Roman"/>
          <w:color w:val="000000"/>
          <w:sz w:val="24"/>
          <w:szCs w:val="24"/>
          <w:shd w:val="clear" w:color="auto" w:fill="FDFEFD"/>
          <w:lang w:eastAsia="ru-RU"/>
        </w:rPr>
        <w:t xml:space="preserve">. Учасник гарантує, що весь запропонований ним товар є новим та раніше не використовувався, не підлягає заборонам, обтяженням, правом вимоги третіх осіб </w:t>
      </w:r>
      <w:r w:rsidRPr="0064568D">
        <w:rPr>
          <w:rFonts w:ascii="Times New Roman" w:eastAsia="Times New Roman" w:hAnsi="Times New Roman" w:cs="Times New Roman"/>
          <w:b/>
          <w:bCs/>
          <w:color w:val="000000"/>
          <w:sz w:val="24"/>
          <w:szCs w:val="24"/>
          <w:u w:val="single"/>
          <w:shd w:val="clear" w:color="auto" w:fill="FDFEFD"/>
          <w:lang w:eastAsia="ru-RU"/>
        </w:rPr>
        <w:t>(надати гарантійний лист у складі тендерної пропозиції)</w:t>
      </w:r>
      <w:r w:rsidRPr="00C35510">
        <w:rPr>
          <w:rFonts w:ascii="Times New Roman" w:eastAsia="Times New Roman" w:hAnsi="Times New Roman" w:cs="Times New Roman"/>
          <w:color w:val="000000"/>
          <w:sz w:val="24"/>
          <w:szCs w:val="24"/>
          <w:shd w:val="clear" w:color="auto" w:fill="FDFEFD"/>
          <w:lang w:eastAsia="ru-RU"/>
        </w:rPr>
        <w:t>.</w:t>
      </w:r>
    </w:p>
    <w:p w14:paraId="25E222BD" w14:textId="47DD5E74" w:rsidR="002500EC" w:rsidRPr="00C35510" w:rsidRDefault="002500EC" w:rsidP="002500EC">
      <w:pPr>
        <w:spacing w:after="0" w:line="0" w:lineRule="atLeast"/>
        <w:jc w:val="both"/>
        <w:rPr>
          <w:rFonts w:ascii="Times New Roman" w:eastAsia="Times New Roman" w:hAnsi="Times New Roman" w:cs="Times New Roman"/>
          <w:color w:val="000000"/>
          <w:sz w:val="24"/>
          <w:szCs w:val="24"/>
          <w:shd w:val="clear" w:color="auto" w:fill="FDFEFD"/>
          <w:lang w:eastAsia="ru-RU"/>
        </w:rPr>
      </w:pPr>
      <w:r>
        <w:rPr>
          <w:rFonts w:ascii="Times New Roman" w:eastAsia="Times New Roman" w:hAnsi="Times New Roman" w:cs="Times New Roman"/>
          <w:color w:val="000000"/>
          <w:sz w:val="24"/>
          <w:szCs w:val="24"/>
          <w:shd w:val="clear" w:color="auto" w:fill="FDFEFD"/>
          <w:lang w:eastAsia="ru-RU"/>
        </w:rPr>
        <w:t>7</w:t>
      </w:r>
      <w:r w:rsidRPr="00C35510">
        <w:rPr>
          <w:rFonts w:ascii="Times New Roman" w:eastAsia="Times New Roman" w:hAnsi="Times New Roman" w:cs="Times New Roman"/>
          <w:color w:val="000000"/>
          <w:sz w:val="24"/>
          <w:szCs w:val="24"/>
          <w:shd w:val="clear" w:color="auto" w:fill="FDFEFD"/>
          <w:lang w:eastAsia="ru-RU"/>
        </w:rPr>
        <w:t xml:space="preserve">. Гарантійний строк має становити не менше 12 місяців від дати отримання товару </w:t>
      </w:r>
      <w:r w:rsidRPr="0064568D">
        <w:rPr>
          <w:rFonts w:ascii="Times New Roman" w:eastAsia="Times New Roman" w:hAnsi="Times New Roman" w:cs="Times New Roman"/>
          <w:b/>
          <w:bCs/>
          <w:color w:val="000000"/>
          <w:sz w:val="24"/>
          <w:szCs w:val="24"/>
          <w:u w:val="single"/>
          <w:shd w:val="clear" w:color="auto" w:fill="FDFEFD"/>
          <w:lang w:eastAsia="ru-RU"/>
        </w:rPr>
        <w:t>(надати гарантійний лист у складі тендерної пропозиції)</w:t>
      </w:r>
      <w:r w:rsidRPr="00C35510">
        <w:rPr>
          <w:rFonts w:ascii="Times New Roman" w:eastAsia="Times New Roman" w:hAnsi="Times New Roman" w:cs="Times New Roman"/>
          <w:color w:val="000000"/>
          <w:sz w:val="24"/>
          <w:szCs w:val="24"/>
          <w:shd w:val="clear" w:color="auto" w:fill="FDFEFD"/>
          <w:lang w:eastAsia="ru-RU"/>
        </w:rPr>
        <w:t xml:space="preserve">. </w:t>
      </w:r>
    </w:p>
    <w:p w14:paraId="6F5B6634" w14:textId="6FE8230F" w:rsidR="002500EC" w:rsidRPr="00C35510" w:rsidRDefault="002500EC" w:rsidP="002500EC">
      <w:pPr>
        <w:widowControl w:val="0"/>
        <w:tabs>
          <w:tab w:val="left" w:pos="999"/>
        </w:tabs>
        <w:autoSpaceDE w:val="0"/>
        <w:autoSpaceDN w:val="0"/>
        <w:spacing w:after="0" w:line="0" w:lineRule="atLeast"/>
        <w:ind w:right="230"/>
        <w:jc w:val="both"/>
        <w:rPr>
          <w:rFonts w:ascii="Times New Roman" w:eastAsia="Calibri" w:hAnsi="Times New Roman" w:cs="Times New Roman"/>
          <w:sz w:val="24"/>
          <w:szCs w:val="24"/>
          <w:lang w:bidi="en-US"/>
        </w:rPr>
      </w:pPr>
      <w:r w:rsidRPr="0064568D">
        <w:rPr>
          <w:rFonts w:ascii="Times New Roman" w:eastAsia="Calibri" w:hAnsi="Times New Roman" w:cs="Times New Roman"/>
          <w:color w:val="000000"/>
          <w:sz w:val="24"/>
          <w:szCs w:val="24"/>
          <w:shd w:val="clear" w:color="auto" w:fill="FDFEFD"/>
          <w:lang w:eastAsia="ru-RU"/>
        </w:rPr>
        <w:t>8</w:t>
      </w:r>
      <w:r w:rsidRPr="00C35510">
        <w:rPr>
          <w:rFonts w:ascii="Calibri" w:eastAsia="Calibri" w:hAnsi="Calibri" w:cs="Times New Roman"/>
          <w:color w:val="000000"/>
          <w:sz w:val="24"/>
          <w:szCs w:val="24"/>
          <w:shd w:val="clear" w:color="auto" w:fill="FDFEFD"/>
          <w:lang w:eastAsia="ru-RU"/>
        </w:rPr>
        <w:t xml:space="preserve">. </w:t>
      </w:r>
      <w:r w:rsidRPr="00C35510">
        <w:rPr>
          <w:rFonts w:ascii="Times New Roman" w:eastAsia="Calibri" w:hAnsi="Times New Roman" w:cs="Times New Roman"/>
          <w:color w:val="000000"/>
          <w:sz w:val="24"/>
          <w:szCs w:val="24"/>
          <w:shd w:val="clear" w:color="auto" w:fill="FDFEFD"/>
          <w:lang w:eastAsia="ru-RU"/>
        </w:rPr>
        <w:t xml:space="preserve">Якість товару повинна відповідати чинним ДСТУ, встановленим для товару такого типу. </w:t>
      </w:r>
      <w:r w:rsidRPr="0064568D">
        <w:rPr>
          <w:rFonts w:ascii="Times New Roman" w:eastAsia="Calibri" w:hAnsi="Times New Roman" w:cs="Times New Roman"/>
          <w:sz w:val="24"/>
          <w:szCs w:val="24"/>
          <w:lang w:bidi="en-US"/>
        </w:rPr>
        <w:t>Учасник надає у складі тендерної пропозиції чинний на дату розкриття</w:t>
      </w:r>
      <w:r w:rsidRPr="0064568D">
        <w:rPr>
          <w:rFonts w:ascii="Times New Roman" w:eastAsia="Calibri" w:hAnsi="Times New Roman" w:cs="Times New Roman"/>
          <w:b/>
          <w:bCs/>
          <w:sz w:val="24"/>
          <w:szCs w:val="24"/>
          <w:u w:val="single"/>
          <w:lang w:bidi="en-US"/>
        </w:rPr>
        <w:t xml:space="preserve"> сертифікат/декларацію про відповідність вимогам ДСТУ</w:t>
      </w:r>
      <w:r w:rsidRPr="00C35510">
        <w:rPr>
          <w:rFonts w:ascii="Times New Roman" w:eastAsia="Calibri" w:hAnsi="Times New Roman" w:cs="Times New Roman"/>
          <w:sz w:val="24"/>
          <w:szCs w:val="24"/>
          <w:lang w:bidi="en-US"/>
        </w:rPr>
        <w:t>, виданий в органі з оцінки відповідності або в органі</w:t>
      </w:r>
      <w:r w:rsidRPr="00C35510">
        <w:rPr>
          <w:rFonts w:ascii="Times New Roman" w:eastAsia="Calibri" w:hAnsi="Times New Roman" w:cs="Times New Roman"/>
          <w:spacing w:val="-17"/>
          <w:sz w:val="24"/>
          <w:szCs w:val="24"/>
          <w:lang w:bidi="en-US"/>
        </w:rPr>
        <w:t xml:space="preserve"> </w:t>
      </w:r>
      <w:r w:rsidRPr="00C35510">
        <w:rPr>
          <w:rFonts w:ascii="Times New Roman" w:eastAsia="Calibri" w:hAnsi="Times New Roman" w:cs="Times New Roman"/>
          <w:sz w:val="24"/>
          <w:szCs w:val="24"/>
          <w:lang w:bidi="en-US"/>
        </w:rPr>
        <w:t xml:space="preserve">сертифікації </w:t>
      </w:r>
      <w:r w:rsidRPr="006356C7">
        <w:rPr>
          <w:rFonts w:ascii="Times New Roman" w:eastAsia="Calibri" w:hAnsi="Times New Roman" w:cs="Times New Roman"/>
          <w:sz w:val="24"/>
          <w:szCs w:val="24"/>
          <w:lang w:bidi="en-US"/>
        </w:rPr>
        <w:t>(у разі, якщо сертифікат видано не на учасника закупівлі – такий учасник у складі пропозиції п</w:t>
      </w:r>
      <w:r w:rsidRPr="00C35510">
        <w:rPr>
          <w:rFonts w:ascii="Times New Roman" w:eastAsia="Calibri" w:hAnsi="Times New Roman" w:cs="Times New Roman"/>
          <w:sz w:val="24"/>
          <w:szCs w:val="24"/>
          <w:lang w:val="en-US" w:bidi="en-US"/>
        </w:rPr>
        <w:t>o</w:t>
      </w:r>
      <w:r w:rsidRPr="006356C7">
        <w:rPr>
          <w:rFonts w:ascii="Times New Roman" w:eastAsia="Calibri" w:hAnsi="Times New Roman" w:cs="Times New Roman"/>
          <w:sz w:val="24"/>
          <w:szCs w:val="24"/>
          <w:lang w:bidi="en-US"/>
        </w:rPr>
        <w:t>винен надати дозвіл від суб’єкта господарювання, на котрого видано сертифікат, на право використання означеного сертифікату в цих торгах з посиланням на ідентифікатор цієї закупівлі)</w:t>
      </w:r>
      <w:r w:rsidRPr="006356C7">
        <w:rPr>
          <w:rFonts w:ascii="Calibri" w:eastAsia="Calibri" w:hAnsi="Calibri" w:cs="Times New Roman"/>
          <w:sz w:val="24"/>
          <w:szCs w:val="24"/>
          <w:lang w:bidi="en-US"/>
        </w:rPr>
        <w:t>.</w:t>
      </w:r>
    </w:p>
    <w:p w14:paraId="206CC5EA" w14:textId="0D528B5E" w:rsidR="002500EC" w:rsidRPr="00C35510" w:rsidRDefault="002500EC" w:rsidP="002500EC">
      <w:pPr>
        <w:tabs>
          <w:tab w:val="left" w:pos="426"/>
        </w:tabs>
        <w:spacing w:after="0" w:line="24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ar-SA"/>
        </w:rPr>
        <w:t>9</w:t>
      </w:r>
      <w:r w:rsidRPr="00C35510">
        <w:rPr>
          <w:rFonts w:ascii="Times New Roman" w:eastAsia="Times New Roman" w:hAnsi="Times New Roman" w:cs="Times New Roman"/>
          <w:sz w:val="24"/>
          <w:szCs w:val="24"/>
          <w:lang w:eastAsia="ar-SA"/>
        </w:rPr>
        <w:t xml:space="preserve">. </w:t>
      </w:r>
      <w:r w:rsidRPr="00C35510">
        <w:rPr>
          <w:rFonts w:ascii="Times New Roman" w:eastAsia="Times New Roman" w:hAnsi="Times New Roman" w:cs="Times New Roman"/>
          <w:color w:val="000000"/>
          <w:sz w:val="24"/>
          <w:szCs w:val="24"/>
          <w:lang w:eastAsia="ru-RU"/>
        </w:rPr>
        <w:t xml:space="preserve">Доставка товару, завантажувальні та розвантажувальні роботи, здійснюються за рахунок Продавця, його транспортом </w:t>
      </w:r>
      <w:r w:rsidRPr="00C35510">
        <w:rPr>
          <w:rFonts w:ascii="Times New Roman" w:eastAsia="Times New Roman" w:hAnsi="Times New Roman" w:cs="Times New Roman"/>
          <w:sz w:val="24"/>
          <w:szCs w:val="24"/>
          <w:lang w:eastAsia="uk-UA"/>
        </w:rPr>
        <w:t>чи транспортом перевізника за рахунок Продавця. Продавець зобов’язаний поставити товар в асортименті та кількості, зазначеній в технічній характеристиці</w:t>
      </w:r>
      <w:r w:rsidRPr="00C35510">
        <w:rPr>
          <w:rFonts w:ascii="Times New Roman" w:eastAsia="Times New Roman" w:hAnsi="Times New Roman" w:cs="Times New Roman"/>
          <w:color w:val="000000"/>
          <w:sz w:val="24"/>
          <w:szCs w:val="24"/>
          <w:lang w:eastAsia="ru-RU"/>
        </w:rPr>
        <w:t xml:space="preserve">. </w:t>
      </w:r>
    </w:p>
    <w:p w14:paraId="40D0EB43" w14:textId="7FB37DAB" w:rsidR="0064568D" w:rsidRDefault="00B12878" w:rsidP="0064568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10. Ступінь локалізації виробництва:</w:t>
      </w:r>
    </w:p>
    <w:p w14:paraId="23E9080D" w14:textId="60765DE1" w:rsidR="00B12878" w:rsidRDefault="00B12878" w:rsidP="0064568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 xml:space="preserve">10.1. </w:t>
      </w:r>
      <w:r w:rsidRPr="00B12878">
        <w:rPr>
          <w:rFonts w:ascii="Times New Roman" w:eastAsia="Times New Roman" w:hAnsi="Times New Roman" w:cs="Times New Roman"/>
          <w:color w:val="000000"/>
          <w:sz w:val="24"/>
          <w:szCs w:val="24"/>
          <w:shd w:val="clear" w:color="auto" w:fill="FFFFFF"/>
          <w:lang w:eastAsia="zh-CN"/>
        </w:rPr>
        <w:t xml:space="preserve">Учасник у складі тендерної пропозиції має </w:t>
      </w:r>
      <w:r w:rsidRPr="00B12878">
        <w:rPr>
          <w:rFonts w:ascii="Times New Roman" w:eastAsia="Times New Roman" w:hAnsi="Times New Roman" w:cs="Times New Roman"/>
          <w:b/>
          <w:bCs/>
          <w:color w:val="000000"/>
          <w:sz w:val="24"/>
          <w:szCs w:val="24"/>
          <w:u w:val="single"/>
          <w:shd w:val="clear" w:color="auto" w:fill="FFFFFF"/>
          <w:lang w:eastAsia="zh-CN"/>
        </w:rPr>
        <w:t>надати довідку у довільній формі із зазначенням ID товару, який присвоєно електронною системою закупівель.</w:t>
      </w:r>
      <w:r w:rsidRPr="00B12878">
        <w:rPr>
          <w:rFonts w:ascii="Times New Roman" w:eastAsia="Times New Roman" w:hAnsi="Times New Roman" w:cs="Times New Roman"/>
          <w:color w:val="000000"/>
          <w:sz w:val="24"/>
          <w:szCs w:val="24"/>
          <w:shd w:val="clear" w:color="auto" w:fill="FFFFFF"/>
          <w:lang w:eastAsia="zh-CN"/>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Pr="00303170">
          <w:rPr>
            <w:rStyle w:val="a4"/>
            <w:rFonts w:ascii="Times New Roman" w:eastAsia="Times New Roman" w:hAnsi="Times New Roman" w:cs="Times New Roman"/>
            <w:sz w:val="24"/>
            <w:szCs w:val="24"/>
            <w:shd w:val="clear" w:color="auto" w:fill="FFFFFF"/>
            <w:lang w:eastAsia="zh-CN"/>
          </w:rPr>
          <w:t>https://prozorro.gov.ua/search/products</w:t>
        </w:r>
      </w:hyperlink>
      <w:r w:rsidRPr="00B12878">
        <w:rPr>
          <w:rFonts w:ascii="Times New Roman" w:eastAsia="Times New Roman" w:hAnsi="Times New Roman" w:cs="Times New Roman"/>
          <w:color w:val="000000"/>
          <w:sz w:val="24"/>
          <w:szCs w:val="24"/>
          <w:shd w:val="clear" w:color="auto" w:fill="FFFFFF"/>
          <w:lang w:eastAsia="zh-CN"/>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 на підставі абзацу </w:t>
      </w:r>
      <w:r w:rsidR="00F52375">
        <w:rPr>
          <w:rFonts w:ascii="Times New Roman" w:eastAsia="Times New Roman" w:hAnsi="Times New Roman" w:cs="Times New Roman"/>
          <w:color w:val="000000"/>
          <w:sz w:val="24"/>
          <w:szCs w:val="24"/>
          <w:shd w:val="clear" w:color="auto" w:fill="FFFFFF"/>
          <w:lang w:eastAsia="zh-CN"/>
        </w:rPr>
        <w:t>5</w:t>
      </w:r>
      <w:r w:rsidRPr="00B12878">
        <w:rPr>
          <w:rFonts w:ascii="Times New Roman" w:eastAsia="Times New Roman" w:hAnsi="Times New Roman" w:cs="Times New Roman"/>
          <w:color w:val="000000"/>
          <w:sz w:val="24"/>
          <w:szCs w:val="24"/>
          <w:shd w:val="clear" w:color="auto" w:fill="FFFFFF"/>
          <w:lang w:eastAsia="zh-CN"/>
        </w:rPr>
        <w:t xml:space="preserve"> підпункту 2 пункту 4</w:t>
      </w:r>
      <w:r w:rsidR="00F52375">
        <w:rPr>
          <w:rFonts w:ascii="Times New Roman" w:eastAsia="Times New Roman" w:hAnsi="Times New Roman" w:cs="Times New Roman"/>
          <w:color w:val="000000"/>
          <w:sz w:val="24"/>
          <w:szCs w:val="24"/>
          <w:shd w:val="clear" w:color="auto" w:fill="FFFFFF"/>
          <w:lang w:eastAsia="zh-CN"/>
        </w:rPr>
        <w:t>4</w:t>
      </w:r>
      <w:r w:rsidRPr="00B12878">
        <w:rPr>
          <w:rFonts w:ascii="Times New Roman" w:eastAsia="Times New Roman" w:hAnsi="Times New Roman" w:cs="Times New Roman"/>
          <w:color w:val="000000"/>
          <w:sz w:val="24"/>
          <w:szCs w:val="24"/>
          <w:shd w:val="clear" w:color="auto" w:fill="FFFFFF"/>
          <w:lang w:eastAsia="zh-CN"/>
        </w:rPr>
        <w:t xml:space="preserve">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002B45C2" w14:textId="216AA695" w:rsidR="00B12878" w:rsidRPr="00B12878" w:rsidRDefault="00B12878" w:rsidP="0064568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10.2.</w:t>
      </w:r>
      <w:r w:rsidRPr="00B12878">
        <w:rPr>
          <w:rFonts w:ascii="Times New Roman" w:eastAsia="Times New Roman" w:hAnsi="Times New Roman" w:cs="Times New Roman"/>
          <w:color w:val="000000"/>
          <w:sz w:val="24"/>
          <w:szCs w:val="24"/>
          <w:shd w:val="clear" w:color="auto" w:fill="FFFFFF"/>
          <w:lang w:eastAsia="zh-CN"/>
        </w:rPr>
        <w:t xml:space="preserve"> Учасник процедури закупівлі подає у складі тендерної пропозиції </w:t>
      </w:r>
      <w:r w:rsidRPr="00B12878">
        <w:rPr>
          <w:rFonts w:ascii="Times New Roman" w:eastAsia="Times New Roman" w:hAnsi="Times New Roman" w:cs="Times New Roman"/>
          <w:b/>
          <w:bCs/>
          <w:color w:val="000000"/>
          <w:sz w:val="24"/>
          <w:szCs w:val="24"/>
          <w:u w:val="single"/>
          <w:shd w:val="clear" w:color="auto" w:fill="FFFFFF"/>
          <w:lang w:eastAsia="zh-CN"/>
        </w:rPr>
        <w:t xml:space="preserve">копію сертифіката відповідності системи управління якістю у виробництві </w:t>
      </w:r>
      <w:r w:rsidRPr="00B12878">
        <w:rPr>
          <w:rFonts w:ascii="Times New Roman" w:eastAsia="Times New Roman" w:hAnsi="Times New Roman" w:cs="Times New Roman"/>
          <w:color w:val="000000"/>
          <w:sz w:val="24"/>
          <w:szCs w:val="24"/>
          <w:shd w:val="clear" w:color="auto" w:fill="FFFFFF"/>
          <w:lang w:eastAsia="zh-CN"/>
        </w:rPr>
        <w:t>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609C9C25" w14:textId="1A78582F" w:rsidR="00B12878" w:rsidRPr="00077125" w:rsidRDefault="00077125" w:rsidP="0064568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zh-CN"/>
        </w:rPr>
      </w:pPr>
      <w:r w:rsidRPr="00077125">
        <w:rPr>
          <w:rFonts w:ascii="Times New Roman" w:eastAsia="Times New Roman" w:hAnsi="Times New Roman" w:cs="Times New Roman"/>
          <w:color w:val="000000"/>
          <w:sz w:val="24"/>
          <w:szCs w:val="24"/>
          <w:shd w:val="clear" w:color="auto" w:fill="FFFFFF"/>
          <w:lang w:eastAsia="zh-CN"/>
        </w:rPr>
        <w:t xml:space="preserve">10.3. Учасник, з яким укладено договір про закупівлю предмета закупівлі, внесеного до переліку, </w:t>
      </w:r>
      <w:r w:rsidRPr="004C465C">
        <w:rPr>
          <w:rFonts w:ascii="Times New Roman" w:eastAsia="Times New Roman" w:hAnsi="Times New Roman" w:cs="Times New Roman"/>
          <w:b/>
          <w:bCs/>
          <w:color w:val="000000"/>
          <w:sz w:val="24"/>
          <w:szCs w:val="24"/>
          <w:u w:val="single"/>
          <w:shd w:val="clear" w:color="auto" w:fill="FFFFFF"/>
          <w:lang w:eastAsia="zh-CN"/>
        </w:rPr>
        <w:t>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r w:rsidR="00C60AB8" w:rsidRPr="00C60AB8">
        <w:t xml:space="preserve"> </w:t>
      </w:r>
      <w:r w:rsidR="00C60AB8" w:rsidRPr="00C60AB8">
        <w:rPr>
          <w:rFonts w:ascii="Times New Roman" w:eastAsia="Times New Roman" w:hAnsi="Times New Roman" w:cs="Times New Roman"/>
          <w:b/>
          <w:bCs/>
          <w:color w:val="000000"/>
          <w:sz w:val="24"/>
          <w:szCs w:val="24"/>
          <w:u w:val="single"/>
          <w:shd w:val="clear" w:color="auto" w:fill="FFFFFF"/>
          <w:lang w:eastAsia="zh-CN"/>
        </w:rPr>
        <w:t>Якщо постачальник не надає калькуляції або вона не підтверджує відповідний відсоток ступеня локалізації, замовник не прийма</w:t>
      </w:r>
      <w:r w:rsidR="00C60AB8">
        <w:rPr>
          <w:rFonts w:ascii="Times New Roman" w:eastAsia="Times New Roman" w:hAnsi="Times New Roman" w:cs="Times New Roman"/>
          <w:b/>
          <w:bCs/>
          <w:color w:val="000000"/>
          <w:sz w:val="24"/>
          <w:szCs w:val="24"/>
          <w:u w:val="single"/>
          <w:shd w:val="clear" w:color="auto" w:fill="FFFFFF"/>
          <w:lang w:eastAsia="zh-CN"/>
        </w:rPr>
        <w:t>є</w:t>
      </w:r>
      <w:r w:rsidR="00C60AB8" w:rsidRPr="00C60AB8">
        <w:rPr>
          <w:rFonts w:ascii="Times New Roman" w:eastAsia="Times New Roman" w:hAnsi="Times New Roman" w:cs="Times New Roman"/>
          <w:b/>
          <w:bCs/>
          <w:color w:val="000000"/>
          <w:sz w:val="24"/>
          <w:szCs w:val="24"/>
          <w:u w:val="single"/>
          <w:shd w:val="clear" w:color="auto" w:fill="FFFFFF"/>
          <w:lang w:eastAsia="zh-CN"/>
        </w:rPr>
        <w:t xml:space="preserve"> такий товар.</w:t>
      </w:r>
    </w:p>
    <w:p w14:paraId="0DFD19C2" w14:textId="77777777" w:rsidR="00B12878" w:rsidRDefault="00B12878" w:rsidP="0064568D">
      <w:pPr>
        <w:autoSpaceDE w:val="0"/>
        <w:autoSpaceDN w:val="0"/>
        <w:adjustRightInd w:val="0"/>
        <w:spacing w:after="0" w:line="240" w:lineRule="auto"/>
        <w:jc w:val="both"/>
        <w:rPr>
          <w:rFonts w:ascii="Times New Roman" w:eastAsia="Times New Roman" w:hAnsi="Times New Roman" w:cs="Times New Roman"/>
          <w:i/>
          <w:iCs/>
          <w:color w:val="000000"/>
          <w:sz w:val="24"/>
          <w:szCs w:val="24"/>
          <w:shd w:val="clear" w:color="auto" w:fill="FFFFFF"/>
          <w:lang w:eastAsia="zh-CN"/>
        </w:rPr>
      </w:pPr>
    </w:p>
    <w:p w14:paraId="07F16094" w14:textId="7F1534E4" w:rsidR="002500EC" w:rsidRPr="0064568D" w:rsidRDefault="0064568D" w:rsidP="002500EC">
      <w:pPr>
        <w:autoSpaceDE w:val="0"/>
        <w:autoSpaceDN w:val="0"/>
        <w:adjustRightInd w:val="0"/>
        <w:spacing w:after="0" w:line="240" w:lineRule="auto"/>
        <w:jc w:val="both"/>
        <w:rPr>
          <w:rFonts w:ascii="Times New Roman" w:eastAsia="Times New Roman" w:hAnsi="Times New Roman" w:cs="Times New Roman"/>
          <w:i/>
          <w:iCs/>
          <w:color w:val="000000"/>
          <w:sz w:val="24"/>
          <w:szCs w:val="24"/>
          <w:shd w:val="clear" w:color="auto" w:fill="FFFFFF"/>
          <w:lang w:eastAsia="zh-CN"/>
        </w:rPr>
      </w:pPr>
      <w:r w:rsidRPr="0064568D">
        <w:rPr>
          <w:rFonts w:ascii="Times New Roman" w:eastAsia="Times New Roman" w:hAnsi="Times New Roman" w:cs="Times New Roman"/>
          <w:i/>
          <w:iCs/>
          <w:color w:val="000000"/>
          <w:sz w:val="24"/>
          <w:szCs w:val="24"/>
          <w:shd w:val="clear" w:color="auto" w:fill="FFFFFF"/>
          <w:lang w:eastAsia="zh-CN"/>
        </w:rPr>
        <w:t>* Обґрунтування необхідності закупівлі товару з поданими характеристиками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7DE6254A" w14:textId="51C1A1C5" w:rsidR="002500EC" w:rsidRPr="00831A9B" w:rsidRDefault="0064568D" w:rsidP="00831A9B">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4568D">
        <w:rPr>
          <w:rFonts w:ascii="Times New Roman" w:eastAsia="Times New Roman" w:hAnsi="Times New Roman" w:cs="Times New Roman"/>
          <w:b/>
          <w:bCs/>
          <w:i/>
          <w:iCs/>
          <w:sz w:val="24"/>
          <w:szCs w:val="24"/>
          <w:lang w:eastAsia="ru-RU"/>
        </w:rPr>
        <w:lastRenderedPageBreak/>
        <w:t xml:space="preserve">** </w:t>
      </w:r>
      <w:r w:rsidR="002500EC" w:rsidRPr="0064568D">
        <w:rPr>
          <w:rFonts w:ascii="Times New Roman" w:eastAsia="Times New Roman" w:hAnsi="Times New Roman" w:cs="Times New Roman"/>
          <w:i/>
          <w:iCs/>
          <w:color w:val="000000"/>
          <w:sz w:val="24"/>
          <w:szCs w:val="24"/>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r w:rsidR="002500EC" w:rsidRPr="0064568D">
        <w:rPr>
          <w:rFonts w:ascii="Times New Roman" w:eastAsia="Times New Roman" w:hAnsi="Times New Roman" w:cs="Times New Roman"/>
          <w:i/>
          <w:iCs/>
          <w:sz w:val="24"/>
          <w:szCs w:val="24"/>
          <w:lang w:eastAsia="ru-RU"/>
        </w:rPr>
        <w:t xml:space="preserve"> Учасник може пропонувати </w:t>
      </w:r>
      <w:r w:rsidR="002500EC" w:rsidRPr="0064568D">
        <w:rPr>
          <w:rFonts w:ascii="Times New Roman" w:eastAsia="Times New Roman" w:hAnsi="Times New Roman" w:cs="Times New Roman"/>
          <w:b/>
          <w:bCs/>
          <w:i/>
          <w:iCs/>
          <w:sz w:val="24"/>
          <w:szCs w:val="24"/>
          <w:u w:val="single"/>
          <w:lang w:eastAsia="ru-RU"/>
        </w:rPr>
        <w:t>еквівалент товару.</w:t>
      </w:r>
      <w:r w:rsidR="002500EC" w:rsidRPr="0064568D">
        <w:rPr>
          <w:rFonts w:ascii="Times New Roman" w:eastAsia="Times New Roman" w:hAnsi="Times New Roman" w:cs="Times New Roman"/>
          <w:i/>
          <w:iCs/>
          <w:sz w:val="24"/>
          <w:szCs w:val="24"/>
          <w:lang w:eastAsia="ru-RU"/>
        </w:rPr>
        <w:t xml:space="preserve"> У разі, якщо Учасником пропонується еквівалент товару, його технічні та якісні характеристики повинні бути </w:t>
      </w:r>
      <w:r w:rsidR="002500EC" w:rsidRPr="0064568D">
        <w:rPr>
          <w:rFonts w:ascii="Times New Roman" w:eastAsia="Times New Roman" w:hAnsi="Times New Roman" w:cs="Times New Roman"/>
          <w:b/>
          <w:bCs/>
          <w:i/>
          <w:iCs/>
          <w:sz w:val="24"/>
          <w:szCs w:val="24"/>
          <w:u w:val="single"/>
          <w:lang w:eastAsia="ru-RU"/>
        </w:rPr>
        <w:t>не гіршими</w:t>
      </w:r>
      <w:r w:rsidR="002500EC" w:rsidRPr="0064568D">
        <w:rPr>
          <w:rFonts w:ascii="Times New Roman" w:eastAsia="Times New Roman" w:hAnsi="Times New Roman" w:cs="Times New Roman"/>
          <w:i/>
          <w:iCs/>
          <w:sz w:val="24"/>
          <w:szCs w:val="24"/>
          <w:lang w:eastAsia="ru-RU"/>
        </w:rPr>
        <w:t xml:space="preserve">, ніж ті, що вимагаються Замовником. </w:t>
      </w:r>
    </w:p>
    <w:sectPr w:rsidR="002500EC" w:rsidRPr="00831A9B" w:rsidSect="00831A9B">
      <w:pgSz w:w="11906" w:h="16838"/>
      <w:pgMar w:top="426"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E73E06"/>
    <w:multiLevelType w:val="hybridMultilevel"/>
    <w:tmpl w:val="74E28E7C"/>
    <w:lvl w:ilvl="0" w:tplc="8E4A2FB0">
      <w:start w:val="4"/>
      <w:numFmt w:val="decimal"/>
      <w:lvlText w:val="%1."/>
      <w:lvlJc w:val="left"/>
      <w:pPr>
        <w:ind w:left="360" w:hanging="360"/>
      </w:pPr>
      <w:rPr>
        <w:rFonts w:hint="default"/>
        <w:b w:val="0"/>
        <w:bCs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CA76C98"/>
    <w:multiLevelType w:val="hybridMultilevel"/>
    <w:tmpl w:val="59544242"/>
    <w:lvl w:ilvl="0" w:tplc="2E06F83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B2098A"/>
    <w:multiLevelType w:val="hybridMultilevel"/>
    <w:tmpl w:val="B7FE0CBE"/>
    <w:lvl w:ilvl="0" w:tplc="4D5A01A6">
      <w:start w:val="2"/>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7B36103"/>
    <w:multiLevelType w:val="hybridMultilevel"/>
    <w:tmpl w:val="83BEB176"/>
    <w:lvl w:ilvl="0" w:tplc="93523996">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3483954"/>
    <w:multiLevelType w:val="hybridMultilevel"/>
    <w:tmpl w:val="2410F500"/>
    <w:lvl w:ilvl="0" w:tplc="39DE7F74">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FF25A9C"/>
    <w:multiLevelType w:val="hybridMultilevel"/>
    <w:tmpl w:val="B050794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BD857CA"/>
    <w:multiLevelType w:val="hybridMultilevel"/>
    <w:tmpl w:val="504846DA"/>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A9"/>
    <w:rsid w:val="00077125"/>
    <w:rsid w:val="000A504C"/>
    <w:rsid w:val="000B46A9"/>
    <w:rsid w:val="00110F5B"/>
    <w:rsid w:val="002500EC"/>
    <w:rsid w:val="004C465C"/>
    <w:rsid w:val="00583C42"/>
    <w:rsid w:val="0064568D"/>
    <w:rsid w:val="00656A3B"/>
    <w:rsid w:val="00724E99"/>
    <w:rsid w:val="00831A9B"/>
    <w:rsid w:val="0086657E"/>
    <w:rsid w:val="009435C8"/>
    <w:rsid w:val="00A6298B"/>
    <w:rsid w:val="00B028CD"/>
    <w:rsid w:val="00B12878"/>
    <w:rsid w:val="00B50AC2"/>
    <w:rsid w:val="00B51587"/>
    <w:rsid w:val="00B96A7F"/>
    <w:rsid w:val="00C60AB8"/>
    <w:rsid w:val="00E40555"/>
    <w:rsid w:val="00ED740A"/>
    <w:rsid w:val="00F523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E486"/>
  <w15:chartTrackingRefBased/>
  <w15:docId w15:val="{F27AA9F4-AC70-4ACC-8444-1D20BBAD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57E"/>
  </w:style>
  <w:style w:type="paragraph" w:styleId="1">
    <w:name w:val="heading 1"/>
    <w:basedOn w:val="a"/>
    <w:next w:val="a"/>
    <w:link w:val="10"/>
    <w:autoRedefine/>
    <w:uiPriority w:val="9"/>
    <w:qFormat/>
    <w:rsid w:val="00B50AC2"/>
    <w:pPr>
      <w:keepNext/>
      <w:keepLines/>
      <w:numPr>
        <w:numId w:val="9"/>
      </w:numPr>
      <w:suppressAutoHyphens/>
      <w:spacing w:before="240" w:after="0" w:line="240" w:lineRule="auto"/>
      <w:jc w:val="both"/>
      <w:outlineLvl w:val="0"/>
    </w:pPr>
    <w:rPr>
      <w:rFonts w:ascii="Times New Roman" w:eastAsiaTheme="majorEastAsia" w:hAnsi="Times New Roman" w:cstheme="majorBidi"/>
      <w:sz w:val="32"/>
      <w:szCs w:val="3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0EC"/>
    <w:pPr>
      <w:ind w:left="720"/>
      <w:contextualSpacing/>
    </w:pPr>
  </w:style>
  <w:style w:type="character" w:styleId="a4">
    <w:name w:val="Hyperlink"/>
    <w:basedOn w:val="a0"/>
    <w:uiPriority w:val="99"/>
    <w:unhideWhenUsed/>
    <w:rsid w:val="00B12878"/>
    <w:rPr>
      <w:color w:val="0563C1" w:themeColor="hyperlink"/>
      <w:u w:val="single"/>
    </w:rPr>
  </w:style>
  <w:style w:type="character" w:styleId="a5">
    <w:name w:val="Unresolved Mention"/>
    <w:basedOn w:val="a0"/>
    <w:uiPriority w:val="99"/>
    <w:semiHidden/>
    <w:unhideWhenUsed/>
    <w:rsid w:val="00B12878"/>
    <w:rPr>
      <w:color w:val="605E5C"/>
      <w:shd w:val="clear" w:color="auto" w:fill="E1DFDD"/>
    </w:rPr>
  </w:style>
  <w:style w:type="character" w:styleId="a6">
    <w:name w:val="FollowedHyperlink"/>
    <w:basedOn w:val="a0"/>
    <w:uiPriority w:val="99"/>
    <w:semiHidden/>
    <w:unhideWhenUsed/>
    <w:rsid w:val="00B12878"/>
    <w:rPr>
      <w:color w:val="954F72" w:themeColor="followedHyperlink"/>
      <w:u w:val="single"/>
    </w:rPr>
  </w:style>
  <w:style w:type="character" w:customStyle="1" w:styleId="10">
    <w:name w:val="Заголовок 1 Знак"/>
    <w:basedOn w:val="a0"/>
    <w:link w:val="1"/>
    <w:uiPriority w:val="9"/>
    <w:rsid w:val="00B50AC2"/>
    <w:rPr>
      <w:rFonts w:ascii="Times New Roman" w:eastAsiaTheme="majorEastAsia" w:hAnsi="Times New Roman" w:cstheme="majorBidi"/>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search/produ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3793</Words>
  <Characters>2163</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Рибачик</dc:creator>
  <cp:keywords/>
  <dc:description/>
  <cp:lastModifiedBy>Анна Соколенко</cp:lastModifiedBy>
  <cp:revision>18</cp:revision>
  <dcterms:created xsi:type="dcterms:W3CDTF">2023-11-17T07:39:00Z</dcterms:created>
  <dcterms:modified xsi:type="dcterms:W3CDTF">2023-11-22T14:09:00Z</dcterms:modified>
</cp:coreProperties>
</file>