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5693C697"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391754" w:rsidRPr="00391754">
        <w:rPr>
          <w:rFonts w:ascii="Times New Roman" w:hAnsi="Times New Roman" w:cs="Times New Roman"/>
          <w:b/>
          <w:color w:val="000000"/>
          <w:sz w:val="24"/>
          <w:szCs w:val="24"/>
          <w:highlight w:val="red"/>
          <w:bdr w:val="none" w:sz="0" w:space="0" w:color="auto" w:frame="1"/>
        </w:rPr>
        <w:t>_________</w:t>
      </w:r>
      <w:r w:rsidRPr="00391754">
        <w:rPr>
          <w:rFonts w:ascii="Times New Roman" w:hAnsi="Times New Roman" w:cs="Times New Roman"/>
          <w:b/>
          <w:color w:val="000000"/>
          <w:sz w:val="24"/>
          <w:szCs w:val="24"/>
          <w:highlight w:val="red"/>
          <w:bdr w:val="none" w:sz="0" w:space="0" w:color="auto" w:frame="1"/>
        </w:rPr>
        <w:t>202</w:t>
      </w:r>
      <w:r w:rsidR="00B16739" w:rsidRPr="00391754">
        <w:rPr>
          <w:rFonts w:ascii="Times New Roman" w:hAnsi="Times New Roman" w:cs="Times New Roman"/>
          <w:b/>
          <w:color w:val="000000"/>
          <w:sz w:val="24"/>
          <w:szCs w:val="24"/>
          <w:highlight w:val="red"/>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0870913F"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 xml:space="preserve">Код ДК 021:2015: 33110000-4 </w:t>
      </w:r>
      <w:proofErr w:type="spellStart"/>
      <w:r w:rsidRPr="006A07FF">
        <w:rPr>
          <w:rFonts w:ascii="Times New Roman" w:hAnsi="Times New Roman" w:cs="Times New Roman"/>
          <w:b/>
          <w:color w:val="000000"/>
          <w:sz w:val="36"/>
          <w:szCs w:val="36"/>
          <w:bdr w:val="none" w:sz="0" w:space="0" w:color="auto" w:frame="1"/>
        </w:rPr>
        <w:t>Візуалізаційне</w:t>
      </w:r>
      <w:proofErr w:type="spellEnd"/>
      <w:r w:rsidRPr="006A07FF">
        <w:rPr>
          <w:rFonts w:ascii="Times New Roman" w:hAnsi="Times New Roman" w:cs="Times New Roman"/>
          <w:b/>
          <w:color w:val="000000"/>
          <w:sz w:val="36"/>
          <w:szCs w:val="36"/>
          <w:bdr w:val="none" w:sz="0" w:space="0" w:color="auto" w:frame="1"/>
        </w:rPr>
        <w:t xml:space="preserve"> обладнання для потреб медицини, стоматології та ветеринарної медицини (33112200-0 - Ультразвукові установки) Код НК 024:2019: 40761 Загальноприйнята ультразвукова система візуалізації</w:t>
      </w:r>
    </w:p>
    <w:p w14:paraId="6180D375"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6BAEFF6" w14:textId="263D2AD6" w:rsidR="00887788" w:rsidRPr="00887788"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Діагностична ультразвукова система</w:t>
      </w:r>
    </w:p>
    <w:p w14:paraId="31E3AB91" w14:textId="77777777" w:rsidR="005C5C83" w:rsidRPr="00887788" w:rsidRDefault="005C5C83" w:rsidP="005C5C83">
      <w:pPr>
        <w:pStyle w:val="a7"/>
        <w:spacing w:line="240" w:lineRule="auto"/>
        <w:ind w:firstLine="0"/>
        <w:jc w:val="center"/>
        <w:rPr>
          <w:b/>
        </w:rPr>
      </w:pP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1618E4D9" w14:textId="395D71E2" w:rsidR="00887788"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3B2905"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211A9D82" w14:textId="77777777" w:rsidR="006A07FF" w:rsidRPr="006A07FF" w:rsidRDefault="006A07FF" w:rsidP="006A07FF">
            <w:pPr>
              <w:shd w:val="clear" w:color="auto" w:fill="FFFFFF"/>
              <w:textAlignment w:val="baseline"/>
              <w:rPr>
                <w:rFonts w:ascii="Times New Roman" w:hAnsi="Times New Roman" w:cs="Times New Roman"/>
                <w:bCs/>
                <w:color w:val="000000"/>
                <w:sz w:val="24"/>
                <w:szCs w:val="24"/>
                <w:bdr w:val="none" w:sz="0" w:space="0" w:color="auto" w:frame="1"/>
              </w:rPr>
            </w:pPr>
            <w:r w:rsidRPr="006A07FF">
              <w:rPr>
                <w:rFonts w:ascii="Times New Roman" w:hAnsi="Times New Roman" w:cs="Times New Roman"/>
                <w:bCs/>
                <w:color w:val="000000"/>
                <w:sz w:val="24"/>
                <w:szCs w:val="24"/>
                <w:bdr w:val="none" w:sz="0" w:space="0" w:color="auto" w:frame="1"/>
              </w:rPr>
              <w:t xml:space="preserve">Код ДК 021:2015: 33110000-4 </w:t>
            </w:r>
            <w:proofErr w:type="spellStart"/>
            <w:r w:rsidRPr="006A07FF">
              <w:rPr>
                <w:rFonts w:ascii="Times New Roman" w:hAnsi="Times New Roman" w:cs="Times New Roman"/>
                <w:bCs/>
                <w:color w:val="000000"/>
                <w:sz w:val="24"/>
                <w:szCs w:val="24"/>
                <w:bdr w:val="none" w:sz="0" w:space="0" w:color="auto" w:frame="1"/>
              </w:rPr>
              <w:t>Візуалізаційне</w:t>
            </w:r>
            <w:proofErr w:type="spellEnd"/>
            <w:r w:rsidRPr="006A07FF">
              <w:rPr>
                <w:rFonts w:ascii="Times New Roman" w:hAnsi="Times New Roman" w:cs="Times New Roman"/>
                <w:bCs/>
                <w:color w:val="000000"/>
                <w:sz w:val="24"/>
                <w:szCs w:val="24"/>
                <w:bdr w:val="none" w:sz="0" w:space="0" w:color="auto" w:frame="1"/>
              </w:rPr>
              <w:t xml:space="preserve"> обладнання для потреб медицини, стоматології та ветеринарної медицини (33112200-0 - Ультразвукові установки) Код НК 024:2019: 40761 Загальноприйнята ультразвукова система візуалізації</w:t>
            </w:r>
          </w:p>
          <w:p w14:paraId="15194C16" w14:textId="77777777" w:rsidR="006A07FF" w:rsidRPr="006A07FF" w:rsidRDefault="006A07FF" w:rsidP="006A07FF">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0688A2E4" w:rsidR="002049E6" w:rsidRPr="001A17BC" w:rsidRDefault="006A07FF" w:rsidP="006A07FF">
            <w:pPr>
              <w:widowControl w:val="0"/>
              <w:pBdr>
                <w:top w:val="nil"/>
                <w:left w:val="nil"/>
                <w:bottom w:val="nil"/>
                <w:right w:val="nil"/>
                <w:between w:val="nil"/>
              </w:pBdr>
              <w:rPr>
                <w:rFonts w:ascii="Times New Roman" w:eastAsia="Times New Roman" w:hAnsi="Times New Roman" w:cs="Times New Roman"/>
                <w:bCs/>
                <w:color w:val="000000"/>
                <w:sz w:val="24"/>
                <w:szCs w:val="24"/>
              </w:rPr>
            </w:pPr>
            <w:r w:rsidRPr="006A07FF">
              <w:rPr>
                <w:rFonts w:ascii="Times New Roman" w:hAnsi="Times New Roman" w:cs="Times New Roman"/>
                <w:bCs/>
                <w:color w:val="000000"/>
                <w:sz w:val="24"/>
                <w:szCs w:val="24"/>
                <w:bdr w:val="none" w:sz="0" w:space="0" w:color="auto" w:frame="1"/>
              </w:rPr>
              <w:t>Діагностична ультразвукова система</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1A0C9F8B"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1 комплект</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bookmarkStart w:id="2" w:name="_GoBack"/>
            <w:bookmarkEnd w:id="2"/>
            <w:r w:rsidR="00643401" w:rsidRPr="001A17BC">
              <w:rPr>
                <w:color w:val="000000"/>
                <w:sz w:val="24"/>
                <w:szCs w:val="24"/>
                <w:lang w:eastAsia="uk-UA"/>
              </w:rPr>
              <w:lastRenderedPageBreak/>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 xml:space="preserve">Згідно технічної специфікації (додаток 3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(додаток 4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61710">
              <w:rPr>
                <w:rFonts w:ascii="Times New Roman" w:eastAsia="Times New Roman" w:hAnsi="Times New Roman" w:cs="Times New Roman"/>
                <w:color w:val="000000"/>
                <w:sz w:val="24"/>
                <w:szCs w:val="24"/>
              </w:rPr>
              <w:lastRenderedPageBreak/>
              <w:t>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3D0759B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3F202EA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lastRenderedPageBreak/>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w:t>
            </w:r>
            <w:r w:rsidRPr="003837BD">
              <w:rPr>
                <w:rFonts w:ascii="Times New Roman" w:eastAsia="Times New Roman" w:hAnsi="Times New Roman" w:cs="Times New Roman"/>
                <w:i/>
                <w:iCs/>
                <w:color w:val="000000"/>
                <w:sz w:val="24"/>
                <w:szCs w:val="24"/>
              </w:rPr>
              <w:lastRenderedPageBreak/>
              <w:t xml:space="preserve">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A09D8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sidRPr="00C61710">
              <w:rPr>
                <w:rFonts w:ascii="Times New Roman" w:eastAsia="Times New Roman" w:hAnsi="Times New Roman" w:cs="Times New Roman"/>
                <w:b/>
                <w:color w:val="000000"/>
                <w:sz w:val="24"/>
                <w:szCs w:val="24"/>
              </w:rPr>
              <w:lastRenderedPageBreak/>
              <w:t xml:space="preserve">законодавством. </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7B6D335" w14:textId="5E026F68" w:rsidR="00A215D7"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sz w:val="24"/>
                <w:szCs w:val="24"/>
              </w:rPr>
              <w:t xml:space="preserve">Замовник не вимагає документального </w:t>
            </w:r>
            <w:r w:rsidR="00A215D7" w:rsidRPr="004B1956">
              <w:rPr>
                <w:rFonts w:ascii="Times New Roman" w:eastAsia="Times New Roman" w:hAnsi="Times New Roman" w:cs="Times New Roman"/>
                <w:sz w:val="24"/>
                <w:szCs w:val="24"/>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3295B4F" w14:textId="654B1EF0" w:rsidR="002049E6"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p>
          <w:p w14:paraId="54E3B69C" w14:textId="77777777" w:rsidR="00980D46" w:rsidRDefault="00980D46" w:rsidP="00980D46">
            <w:pPr>
              <w:widowControl w:val="0"/>
              <w:ind w:right="120"/>
              <w:jc w:val="both"/>
              <w:rPr>
                <w:rFonts w:ascii="Times New Roman" w:eastAsia="Times New Roman" w:hAnsi="Times New Roman" w:cs="Times New Roman"/>
                <w:b/>
                <w:color w:val="000000"/>
                <w:sz w:val="24"/>
                <w:szCs w:val="24"/>
                <w:highlight w:val="green"/>
              </w:rPr>
            </w:pPr>
          </w:p>
          <w:p w14:paraId="62E15C81" w14:textId="502C7725" w:rsidR="00980D46" w:rsidRDefault="00980D46" w:rsidP="00980D46">
            <w:pPr>
              <w:widowControl w:val="0"/>
              <w:ind w:right="120"/>
              <w:jc w:val="both"/>
              <w:rPr>
                <w:rFonts w:ascii="Times New Roman" w:eastAsia="Times New Roman" w:hAnsi="Times New Roman" w:cs="Times New Roman"/>
                <w:sz w:val="24"/>
                <w:szCs w:val="24"/>
              </w:rPr>
            </w:pPr>
            <w:r w:rsidRPr="00FE4C5A">
              <w:rPr>
                <w:rFonts w:ascii="Times New Roman" w:eastAsia="Times New Roman" w:hAnsi="Times New Roman" w:cs="Times New Roman"/>
                <w:b/>
                <w:color w:val="000000"/>
                <w:sz w:val="24"/>
                <w:szCs w:val="24"/>
              </w:rPr>
              <w:t>Підстави, встановлені статтею 17 Закону</w:t>
            </w:r>
            <w:r w:rsidRPr="00FE4C5A">
              <w:rPr>
                <w:rFonts w:ascii="Times New Roman" w:eastAsia="Times New Roman" w:hAnsi="Times New Roman" w:cs="Times New Roman"/>
                <w:b/>
                <w:sz w:val="24"/>
                <w:szCs w:val="24"/>
              </w:rPr>
              <w:t>:</w:t>
            </w:r>
          </w:p>
          <w:p w14:paraId="108BEBCA" w14:textId="77777777" w:rsidR="00980D46" w:rsidRPr="00C61710" w:rsidRDefault="00980D4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4A0B4AC"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440158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987D828"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7C3B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580DA1BF"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030A89"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008E132B" w:rsidRPr="00C61710">
              <w:rPr>
                <w:rFonts w:ascii="Times New Roman" w:eastAsia="Times New Roman" w:hAnsi="Times New Roman" w:cs="Times New Roman"/>
                <w:color w:val="000000"/>
                <w:sz w:val="24"/>
                <w:szCs w:val="24"/>
              </w:rPr>
              <w:lastRenderedPageBreak/>
              <w:t>шахрайством та відмиванням коштів), судимість з якої не знято або не погашено у встановленому законом порядку;</w:t>
            </w:r>
          </w:p>
          <w:p w14:paraId="75B7DDB1"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0CAC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43041A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54A70D"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99545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459D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3F3CAB" w14:textId="77777777" w:rsidR="006607C5"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607C5">
              <w:rPr>
                <w:rFonts w:ascii="Times New Roman" w:eastAsia="Times New Roman" w:hAnsi="Times New Roman" w:cs="Times New Roman"/>
                <w:color w:val="000000"/>
                <w:sz w:val="24"/>
                <w:szCs w:val="24"/>
              </w:rPr>
              <w:t>*</w:t>
            </w:r>
          </w:p>
          <w:p w14:paraId="16C25454" w14:textId="6566C37D" w:rsidR="002049E6" w:rsidRPr="00C61710" w:rsidRDefault="006607C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C1E07"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w:t>
            </w:r>
            <w:r>
              <w:rPr>
                <w:rFonts w:ascii="Times New Roman" w:eastAsia="Times New Roman" w:hAnsi="Times New Roman" w:cs="Times New Roman"/>
                <w:i/>
                <w:sz w:val="24"/>
                <w:szCs w:val="24"/>
              </w:rPr>
              <w:t>і 17 Закону (п.44 Особливостей)</w:t>
            </w:r>
            <w:r w:rsidR="00A215D7" w:rsidRPr="004B1956">
              <w:rPr>
                <w:rFonts w:ascii="Times New Roman" w:eastAsia="Times New Roman" w:hAnsi="Times New Roman" w:cs="Times New Roman"/>
                <w:i/>
                <w:sz w:val="24"/>
                <w:szCs w:val="24"/>
              </w:rPr>
              <w:t>.</w:t>
            </w:r>
          </w:p>
          <w:p w14:paraId="6DC57BC1" w14:textId="77777777" w:rsidR="00467A15"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C61710">
              <w:rPr>
                <w:rFonts w:ascii="Times New Roman" w:eastAsia="Times New Roman" w:hAnsi="Times New Roman" w:cs="Times New Roman"/>
                <w:color w:val="000000"/>
                <w:sz w:val="24"/>
                <w:szCs w:val="24"/>
              </w:rPr>
              <w:lastRenderedPageBreak/>
              <w:t xml:space="preserve">санкції у вигляді штрафів та/або відшкодування збитків - протягом трьох років з дати дострокового розірвання такого договору. </w:t>
            </w: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1EA1B3CA"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у частині 1 та 2 статті 17 Закону викладену у </w:t>
            </w:r>
            <w:r w:rsidRPr="00240D29">
              <w:rPr>
                <w:rFonts w:ascii="Times New Roman" w:eastAsia="Times New Roman" w:hAnsi="Times New Roman" w:cs="Times New Roman"/>
                <w:b/>
                <w:bCs/>
                <w:color w:val="000000"/>
                <w:sz w:val="24"/>
                <w:szCs w:val="24"/>
              </w:rPr>
              <w:t>Додатку №2</w:t>
            </w:r>
            <w:r w:rsidRPr="00C61710">
              <w:rPr>
                <w:rFonts w:ascii="Times New Roman" w:eastAsia="Times New Roman" w:hAnsi="Times New Roman" w:cs="Times New Roman"/>
                <w:color w:val="000000"/>
                <w:sz w:val="24"/>
                <w:szCs w:val="24"/>
              </w:rPr>
              <w:t>.</w:t>
            </w: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0D7AAD12"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6.2. Технічні, якісні характеристики предмета закупівлі та технічні специфікації до предмета закупівлі </w:t>
            </w:r>
            <w:r w:rsidRPr="00460CA4">
              <w:rPr>
                <w:rFonts w:ascii="Times New Roman" w:eastAsia="Times New Roman" w:hAnsi="Times New Roman" w:cs="Times New Roman"/>
                <w:strike/>
                <w:color w:val="000000"/>
                <w:sz w:val="24"/>
                <w:szCs w:val="24"/>
              </w:rPr>
              <w:t>повинні</w:t>
            </w:r>
            <w:r w:rsidRPr="00C61710">
              <w:rPr>
                <w:rFonts w:ascii="Times New Roman" w:eastAsia="Times New Roman" w:hAnsi="Times New Roman" w:cs="Times New Roman"/>
                <w:color w:val="000000"/>
                <w:sz w:val="24"/>
                <w:szCs w:val="24"/>
              </w:rPr>
              <w:t xml:space="preserve">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507EE" w:rsidRDefault="00E507EE" w:rsidP="006C0E3A">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4B1956">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2F0EB3D5"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16739" w:rsidRPr="003B6F3D">
              <w:rPr>
                <w:rFonts w:ascii="Times New Roman" w:eastAsia="Times New Roman" w:hAnsi="Times New Roman" w:cs="Times New Roman"/>
                <w:b/>
                <w:bCs/>
                <w:color w:val="000000"/>
                <w:sz w:val="24"/>
                <w:szCs w:val="24"/>
                <w:highlight w:val="red"/>
              </w:rPr>
              <w:t>1</w:t>
            </w:r>
            <w:r w:rsidR="00F249D5" w:rsidRPr="003B6F3D">
              <w:rPr>
                <w:rFonts w:ascii="Times New Roman" w:eastAsia="Times New Roman" w:hAnsi="Times New Roman" w:cs="Times New Roman"/>
                <w:b/>
                <w:bCs/>
                <w:color w:val="000000"/>
                <w:sz w:val="24"/>
                <w:szCs w:val="24"/>
                <w:highlight w:val="red"/>
              </w:rPr>
              <w:t>4</w:t>
            </w:r>
            <w:r w:rsidR="008559F6" w:rsidRPr="003B6F3D">
              <w:rPr>
                <w:rFonts w:ascii="Times New Roman" w:eastAsia="Times New Roman" w:hAnsi="Times New Roman" w:cs="Times New Roman"/>
                <w:b/>
                <w:bCs/>
                <w:color w:val="000000"/>
                <w:sz w:val="24"/>
                <w:szCs w:val="24"/>
                <w:highlight w:val="red"/>
              </w:rPr>
              <w:t>.</w:t>
            </w:r>
            <w:r w:rsidR="00B16739" w:rsidRPr="003B6F3D">
              <w:rPr>
                <w:rFonts w:ascii="Times New Roman" w:eastAsia="Times New Roman" w:hAnsi="Times New Roman" w:cs="Times New Roman"/>
                <w:b/>
                <w:bCs/>
                <w:color w:val="000000"/>
                <w:sz w:val="24"/>
                <w:szCs w:val="24"/>
                <w:highlight w:val="red"/>
              </w:rPr>
              <w:t>01</w:t>
            </w:r>
            <w:r w:rsidRPr="003B6F3D">
              <w:rPr>
                <w:rFonts w:ascii="Times New Roman" w:eastAsia="Times New Roman" w:hAnsi="Times New Roman" w:cs="Times New Roman"/>
                <w:b/>
                <w:bCs/>
                <w:color w:val="000000"/>
                <w:sz w:val="24"/>
                <w:szCs w:val="24"/>
                <w:highlight w:val="red"/>
              </w:rPr>
              <w:t>.202</w:t>
            </w:r>
            <w:r w:rsidR="00B16739" w:rsidRPr="003B6F3D">
              <w:rPr>
                <w:rFonts w:ascii="Times New Roman" w:eastAsia="Times New Roman" w:hAnsi="Times New Roman" w:cs="Times New Roman"/>
                <w:b/>
                <w:bCs/>
                <w:color w:val="000000"/>
                <w:sz w:val="24"/>
                <w:szCs w:val="24"/>
                <w:highlight w:val="red"/>
              </w:rPr>
              <w:t>3</w:t>
            </w:r>
            <w:r w:rsidRPr="003B6F3D">
              <w:rPr>
                <w:rFonts w:ascii="Times New Roman" w:eastAsia="Times New Roman" w:hAnsi="Times New Roman" w:cs="Times New Roman"/>
                <w:b/>
                <w:bCs/>
                <w:color w:val="000000"/>
                <w:sz w:val="24"/>
                <w:szCs w:val="24"/>
                <w:highlight w:val="red"/>
              </w:rPr>
              <w:t xml:space="preserve"> р. </w:t>
            </w:r>
            <w:r w:rsidR="003655FA" w:rsidRPr="003B6F3D">
              <w:rPr>
                <w:rFonts w:ascii="Times New Roman" w:eastAsia="Times New Roman" w:hAnsi="Times New Roman" w:cs="Times New Roman"/>
                <w:b/>
                <w:bCs/>
                <w:color w:val="000000"/>
                <w:sz w:val="24"/>
                <w:szCs w:val="24"/>
                <w:highlight w:val="red"/>
              </w:rPr>
              <w:t>00</w:t>
            </w:r>
            <w:r w:rsidRPr="003B6F3D">
              <w:rPr>
                <w:rFonts w:ascii="Times New Roman" w:eastAsia="Times New Roman" w:hAnsi="Times New Roman" w:cs="Times New Roman"/>
                <w:b/>
                <w:bCs/>
                <w:color w:val="000000"/>
                <w:sz w:val="24"/>
                <w:szCs w:val="24"/>
                <w:highlight w:val="red"/>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proofErr w:type="gramStart"/>
            <w:r w:rsidRPr="00DE4ECE">
              <w:rPr>
                <w:rFonts w:ascii="Times New Roman" w:hAnsi="Times New Roman" w:cs="Times New Roman"/>
                <w:sz w:val="24"/>
                <w:szCs w:val="24"/>
                <w:lang w:val="ru-RU" w:eastAsia="ru-RU"/>
              </w:rPr>
              <w:t>п</w:t>
            </w:r>
            <w:proofErr w:type="gramEnd"/>
            <w:r w:rsidRPr="00DE4ECE">
              <w:rPr>
                <w:rFonts w:ascii="Times New Roman" w:hAnsi="Times New Roman" w:cs="Times New Roman"/>
                <w:sz w:val="24"/>
                <w:szCs w:val="24"/>
                <w:lang w:val="ru-RU" w:eastAsia="ru-RU"/>
              </w:rPr>
              <w:t>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що підтверджують відсутність підстав, установлених</w:t>
            </w:r>
          </w:p>
          <w:p w14:paraId="65CB42F4"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статтею 17 Закону.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A039561"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668686B3" w14:textId="51EA6069" w:rsidR="0047351A" w:rsidRDefault="0047351A" w:rsidP="00052F44">
            <w:pPr>
              <w:rPr>
                <w:rFonts w:ascii="Times New Roman" w:eastAsia="Times New Roman" w:hAnsi="Times New Roman" w:cs="Times New Roman"/>
                <w:sz w:val="24"/>
                <w:szCs w:val="24"/>
              </w:rPr>
            </w:pPr>
          </w:p>
          <w:p w14:paraId="3A298951"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lastRenderedPageBreak/>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62266B0C" w14:textId="647091B2" w:rsidR="00745E1F" w:rsidRPr="006C0E3A"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621EFA10" w:rsidR="00745E1F" w:rsidRPr="006C0E3A"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lang w:val="ru-RU"/>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C61710"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ОПИС</w:t>
            </w:r>
            <w:r w:rsidRPr="007D4459">
              <w:rPr>
                <w:rFonts w:ascii="Times New Roman" w:eastAsia="Times New Roman" w:hAnsi="Times New Roman" w:cs="Times New Roman"/>
                <w:color w:val="000000"/>
                <w:sz w:val="24"/>
                <w:szCs w:val="24"/>
              </w:rPr>
              <w:t xml:space="preserve"> </w:t>
            </w:r>
            <w:r w:rsidR="00696647" w:rsidRPr="00C61710">
              <w:rPr>
                <w:rFonts w:ascii="Times New Roman" w:eastAsia="Times New Roman" w:hAnsi="Times New Roman" w:cs="Times New Roman"/>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нумерації сторінок/аркушів (у тому числі кілька </w:t>
            </w:r>
            <w:r w:rsidRPr="00C61710">
              <w:rPr>
                <w:rFonts w:ascii="Times New Roman" w:eastAsia="Times New Roman" w:hAnsi="Times New Roman" w:cs="Times New Roman"/>
                <w:color w:val="000000"/>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C61710">
              <w:rPr>
                <w:rFonts w:ascii="Times New Roman" w:eastAsia="Times New Roman" w:hAnsi="Times New Roman" w:cs="Times New Roman"/>
                <w:color w:val="000000"/>
                <w:sz w:val="24"/>
                <w:szCs w:val="24"/>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FE4C5A">
              <w:rPr>
                <w:rFonts w:ascii="Times New Roman" w:eastAsia="Times New Roman" w:hAnsi="Times New Roman" w:cs="Times New Roman"/>
                <w:sz w:val="24"/>
                <w:szCs w:val="24"/>
              </w:rPr>
              <w:lastRenderedPageBreak/>
              <w:t>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C6B7C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i/>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B18003B"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E4C5A">
              <w:rPr>
                <w:rFonts w:ascii="Times New Roman" w:eastAsia="Times New Roman" w:hAnsi="Times New Roman" w:cs="Times New Roman"/>
                <w:sz w:val="24"/>
                <w:szCs w:val="24"/>
              </w:rPr>
              <w:t>бенефіціарними</w:t>
            </w:r>
            <w:proofErr w:type="spellEnd"/>
            <w:r w:rsidRPr="00FE4C5A">
              <w:rPr>
                <w:rFonts w:ascii="Times New Roman" w:eastAsia="Times New Roman" w:hAnsi="Times New Roman" w:cs="Times New Roman"/>
                <w:sz w:val="24"/>
                <w:szCs w:val="24"/>
              </w:rPr>
              <w:t xml:space="preserve"> власниками (</w:t>
            </w:r>
            <w:proofErr w:type="spellStart"/>
            <w:r w:rsidRPr="00FE4C5A">
              <w:rPr>
                <w:rFonts w:ascii="Times New Roman" w:eastAsia="Times New Roman" w:hAnsi="Times New Roman" w:cs="Times New Roman"/>
                <w:sz w:val="24"/>
                <w:szCs w:val="24"/>
              </w:rPr>
              <w:t>власниками</w:t>
            </w:r>
            <w:proofErr w:type="spellEnd"/>
            <w:r w:rsidRPr="00FE4C5A">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6525CEA1" w14:textId="49C6AFF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E13B173" w14:textId="7674F0EB" w:rsidR="007E7557" w:rsidRPr="00C61710" w:rsidRDefault="007E7557" w:rsidP="003661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00B40DA5" w:rsidRPr="00B40DA5">
              <w:rPr>
                <w:rFonts w:ascii="Times New Roman" w:eastAsia="Times New Roman" w:hAnsi="Times New Roman" w:cs="Times New Roman"/>
                <w:color w:val="000000"/>
                <w:sz w:val="24"/>
                <w:szCs w:val="24"/>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CD6BDBB" w14:textId="77777777" w:rsidR="00282B94" w:rsidRDefault="00282B94"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655776D5"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282B94">
              <w:rPr>
                <w:rFonts w:ascii="Times New Roman" w:eastAsia="Times New Roman" w:hAnsi="Times New Roman" w:cs="Times New Roman"/>
                <w:color w:val="000000"/>
                <w:sz w:val="24"/>
                <w:szCs w:val="24"/>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p>
          <w:p w14:paraId="6776BD97"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90BA401" w14:textId="51543F7E" w:rsidR="00745E1F" w:rsidRPr="00B40DA5"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4004A815"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FE4C5A">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4B1956">
              <w:rPr>
                <w:rFonts w:ascii="Times New Roman" w:eastAsia="Times New Roman" w:hAnsi="Times New Roman" w:cs="Times New Roman"/>
                <w:sz w:val="24"/>
                <w:szCs w:val="24"/>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5F36CE37"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B1956">
              <w:rPr>
                <w:rFonts w:ascii="Times New Roman" w:eastAsia="Times New Roman" w:hAnsi="Times New Roman" w:cs="Times New Roman"/>
                <w:sz w:val="24"/>
                <w:szCs w:val="24"/>
              </w:rPr>
              <w:t>бенефіціарним</w:t>
            </w:r>
            <w:proofErr w:type="spellEnd"/>
            <w:r w:rsidRPr="004B1956">
              <w:rPr>
                <w:rFonts w:ascii="Times New Roman" w:eastAsia="Times New Roman" w:hAnsi="Times New Roman" w:cs="Times New Roman"/>
                <w:sz w:val="24"/>
                <w:szCs w:val="24"/>
              </w:rPr>
              <w:t xml:space="preserve"> власником (</w:t>
            </w:r>
            <w:proofErr w:type="spellStart"/>
            <w:r w:rsidRPr="004B1956">
              <w:rPr>
                <w:rFonts w:ascii="Times New Roman" w:eastAsia="Times New Roman" w:hAnsi="Times New Roman" w:cs="Times New Roman"/>
                <w:sz w:val="24"/>
                <w:szCs w:val="24"/>
              </w:rPr>
              <w:t>власником</w:t>
            </w:r>
            <w:proofErr w:type="spellEnd"/>
            <w:r w:rsidRPr="004B1956">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573BA9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4B1956">
              <w:rPr>
                <w:rFonts w:ascii="Times New Roman" w:eastAsia="Times New Roman" w:hAnsi="Times New Roman" w:cs="Times New Roman"/>
                <w:sz w:val="24"/>
                <w:szCs w:val="24"/>
              </w:rPr>
              <w:lastRenderedPageBreak/>
              <w:t>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3F5268ED"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4B1956">
              <w:rPr>
                <w:rFonts w:ascii="Times New Roman" w:eastAsia="Times New Roman" w:hAnsi="Times New Roman" w:cs="Times New Roman"/>
                <w:sz w:val="24"/>
                <w:szCs w:val="24"/>
              </w:rPr>
              <w:lastRenderedPageBreak/>
              <w:t xml:space="preserve">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13AC524D" w14:textId="45680388" w:rsidR="00696647" w:rsidRPr="008B4F34"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4B1956">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7B464CD8"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27628C3C" w14:textId="218EB43C" w:rsidR="000E3455" w:rsidRPr="004B4D4E" w:rsidRDefault="000A224E" w:rsidP="00696647">
            <w:pPr>
              <w:contextualSpacing/>
              <w:jc w:val="both"/>
              <w:rPr>
                <w:rFonts w:ascii="Times New Roman" w:eastAsia="Times New Roman" w:hAnsi="Times New Roman" w:cs="Times New Roman"/>
                <w:strike/>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w:t>
            </w:r>
            <w:r w:rsidRPr="000A224E">
              <w:rPr>
                <w:rFonts w:ascii="Times New Roman" w:eastAsia="Times New Roman" w:hAnsi="Times New Roman" w:cs="Times New Roman"/>
                <w:color w:val="000000"/>
                <w:sz w:val="24"/>
                <w:szCs w:val="24"/>
              </w:rPr>
              <w:lastRenderedPageBreak/>
              <w:t>від змісту тендерної пропозиції</w:t>
            </w:r>
            <w:r w:rsidR="000E3455">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w:t>
            </w:r>
          </w:p>
          <w:p w14:paraId="19A18442" w14:textId="7AA52EF8"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w:t>
            </w:r>
            <w:r w:rsidRPr="000E3455">
              <w:rPr>
                <w:rFonts w:ascii="Times New Roman" w:eastAsia="Times New Roman" w:hAnsi="Times New Roman" w:cs="Times New Roman"/>
                <w:strike/>
                <w:color w:val="000000"/>
                <w:sz w:val="24"/>
                <w:szCs w:val="24"/>
              </w:rPr>
              <w:t xml:space="preserve"> </w:t>
            </w:r>
            <w:r w:rsidRPr="004B4D4E">
              <w:rPr>
                <w:rFonts w:ascii="Times New Roman" w:eastAsia="Times New Roman" w:hAnsi="Times New Roman" w:cs="Times New Roman"/>
                <w:color w:val="000000"/>
                <w:sz w:val="24"/>
                <w:szCs w:val="24"/>
              </w:rPr>
              <w:t xml:space="preserve"> </w:t>
            </w:r>
            <w:r w:rsidR="000E3455" w:rsidRPr="004B4D4E">
              <w:rPr>
                <w:rFonts w:ascii="Times New Roman" w:eastAsia="Times New Roman" w:hAnsi="Times New Roman" w:cs="Times New Roman"/>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2E07E3BF" w:rsidR="00696647" w:rsidRPr="00C61710" w:rsidRDefault="000A224E" w:rsidP="004B4D4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D15CD" w14:textId="77777777" w:rsidR="00CA259B" w:rsidRDefault="00CA259B">
      <w:r>
        <w:separator/>
      </w:r>
    </w:p>
  </w:endnote>
  <w:endnote w:type="continuationSeparator" w:id="0">
    <w:p w14:paraId="35FB36A4" w14:textId="77777777" w:rsidR="00CA259B" w:rsidRDefault="00CA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57D33" w14:textId="77777777" w:rsidR="00CA259B" w:rsidRDefault="00CA259B">
      <w:r>
        <w:separator/>
      </w:r>
    </w:p>
  </w:footnote>
  <w:footnote w:type="continuationSeparator" w:id="0">
    <w:p w14:paraId="2742FC60" w14:textId="77777777" w:rsidR="00CA259B" w:rsidRDefault="00CA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A07FF">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6CAF"/>
    <w:rsid w:val="00107D13"/>
    <w:rsid w:val="0012713D"/>
    <w:rsid w:val="00132A17"/>
    <w:rsid w:val="0014128D"/>
    <w:rsid w:val="00155FDA"/>
    <w:rsid w:val="0016568B"/>
    <w:rsid w:val="0017461E"/>
    <w:rsid w:val="00175B09"/>
    <w:rsid w:val="00175C08"/>
    <w:rsid w:val="001809CD"/>
    <w:rsid w:val="00182E08"/>
    <w:rsid w:val="0018357D"/>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50805"/>
    <w:rsid w:val="00350F58"/>
    <w:rsid w:val="00362EE6"/>
    <w:rsid w:val="003655FA"/>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71A8"/>
    <w:rsid w:val="0043514D"/>
    <w:rsid w:val="00437773"/>
    <w:rsid w:val="004431E2"/>
    <w:rsid w:val="00460CA4"/>
    <w:rsid w:val="00465700"/>
    <w:rsid w:val="00467A15"/>
    <w:rsid w:val="0047351A"/>
    <w:rsid w:val="004751A4"/>
    <w:rsid w:val="0048341C"/>
    <w:rsid w:val="00487CD0"/>
    <w:rsid w:val="00495613"/>
    <w:rsid w:val="004967AC"/>
    <w:rsid w:val="00497AEE"/>
    <w:rsid w:val="004B1956"/>
    <w:rsid w:val="004B266E"/>
    <w:rsid w:val="004B4D4E"/>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7FF"/>
    <w:rsid w:val="006A2194"/>
    <w:rsid w:val="006A30D0"/>
    <w:rsid w:val="006B6744"/>
    <w:rsid w:val="006C0E3A"/>
    <w:rsid w:val="006D2D2A"/>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E14"/>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7494"/>
    <w:rsid w:val="009A74BD"/>
    <w:rsid w:val="009B6309"/>
    <w:rsid w:val="009C54B2"/>
    <w:rsid w:val="009C7C41"/>
    <w:rsid w:val="009E5C0A"/>
    <w:rsid w:val="00A011FF"/>
    <w:rsid w:val="00A12F26"/>
    <w:rsid w:val="00A12FD5"/>
    <w:rsid w:val="00A20A1C"/>
    <w:rsid w:val="00A21356"/>
    <w:rsid w:val="00A215D7"/>
    <w:rsid w:val="00A3118F"/>
    <w:rsid w:val="00A45A3B"/>
    <w:rsid w:val="00A564EF"/>
    <w:rsid w:val="00A94EC0"/>
    <w:rsid w:val="00A959B4"/>
    <w:rsid w:val="00AA1853"/>
    <w:rsid w:val="00AA2E9B"/>
    <w:rsid w:val="00AA3A26"/>
    <w:rsid w:val="00AA7D4D"/>
    <w:rsid w:val="00AB3B2F"/>
    <w:rsid w:val="00AB43A3"/>
    <w:rsid w:val="00AB6B03"/>
    <w:rsid w:val="00AC2B72"/>
    <w:rsid w:val="00AC5C87"/>
    <w:rsid w:val="00AD46AB"/>
    <w:rsid w:val="00AD6B4B"/>
    <w:rsid w:val="00AE008D"/>
    <w:rsid w:val="00AE0B3F"/>
    <w:rsid w:val="00B16739"/>
    <w:rsid w:val="00B2611D"/>
    <w:rsid w:val="00B40DA5"/>
    <w:rsid w:val="00B73FBB"/>
    <w:rsid w:val="00B80F5E"/>
    <w:rsid w:val="00B86F66"/>
    <w:rsid w:val="00B93CA2"/>
    <w:rsid w:val="00B956C7"/>
    <w:rsid w:val="00BB2A08"/>
    <w:rsid w:val="00BC4044"/>
    <w:rsid w:val="00BD74F1"/>
    <w:rsid w:val="00C021FA"/>
    <w:rsid w:val="00C04430"/>
    <w:rsid w:val="00C1053E"/>
    <w:rsid w:val="00C32567"/>
    <w:rsid w:val="00C32A93"/>
    <w:rsid w:val="00C50D34"/>
    <w:rsid w:val="00C540DF"/>
    <w:rsid w:val="00C61710"/>
    <w:rsid w:val="00C73E11"/>
    <w:rsid w:val="00C8481C"/>
    <w:rsid w:val="00C87BC6"/>
    <w:rsid w:val="00CA259B"/>
    <w:rsid w:val="00CB1F30"/>
    <w:rsid w:val="00CB2725"/>
    <w:rsid w:val="00CC6BF8"/>
    <w:rsid w:val="00CC713B"/>
    <w:rsid w:val="00CE478E"/>
    <w:rsid w:val="00CE53A0"/>
    <w:rsid w:val="00D20F5C"/>
    <w:rsid w:val="00D257C6"/>
    <w:rsid w:val="00D26715"/>
    <w:rsid w:val="00D2796B"/>
    <w:rsid w:val="00D36EC3"/>
    <w:rsid w:val="00D57F37"/>
    <w:rsid w:val="00D60BA9"/>
    <w:rsid w:val="00D85D98"/>
    <w:rsid w:val="00D9350C"/>
    <w:rsid w:val="00DA1702"/>
    <w:rsid w:val="00DA1813"/>
    <w:rsid w:val="00DB479F"/>
    <w:rsid w:val="00DC1A9D"/>
    <w:rsid w:val="00DD1F99"/>
    <w:rsid w:val="00DE4ECE"/>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66F7F"/>
    <w:rsid w:val="00E74753"/>
    <w:rsid w:val="00E811A5"/>
    <w:rsid w:val="00E813E3"/>
    <w:rsid w:val="00E94AC1"/>
    <w:rsid w:val="00E96AED"/>
    <w:rsid w:val="00EA1E05"/>
    <w:rsid w:val="00ED32F8"/>
    <w:rsid w:val="00EE0A81"/>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23</Pages>
  <Words>7738</Words>
  <Characters>44107</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27</cp:revision>
  <cp:lastPrinted>2022-09-16T09:51:00Z</cp:lastPrinted>
  <dcterms:created xsi:type="dcterms:W3CDTF">2023-02-08T12:40:00Z</dcterms:created>
  <dcterms:modified xsi:type="dcterms:W3CDTF">2023-02-23T06:25:00Z</dcterms:modified>
</cp:coreProperties>
</file>