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36E5" w14:textId="77777777" w:rsidR="005A0678" w:rsidRPr="005A0678" w:rsidRDefault="005A0678" w:rsidP="005A0678">
      <w:pPr>
        <w:ind w:left="900"/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5A0678">
        <w:rPr>
          <w:rFonts w:ascii="Times New Roman" w:hAnsi="Times New Roman"/>
          <w:bCs/>
          <w:i/>
          <w:sz w:val="24"/>
          <w:szCs w:val="24"/>
          <w:lang w:val="uk-UA"/>
        </w:rPr>
        <w:t>Додаток № 1 до Оголошення</w:t>
      </w:r>
    </w:p>
    <w:p w14:paraId="0E7E4DDE" w14:textId="3D13AAF4" w:rsidR="00D513F4" w:rsidRPr="00525C72" w:rsidRDefault="006D1717" w:rsidP="00867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525C72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Інформація про необхідні технічні, якісні та кількісні характеристики</w:t>
      </w:r>
      <w:r w:rsidR="00A577EB" w:rsidRPr="00525C72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до предмета закупівлі:</w:t>
      </w:r>
    </w:p>
    <w:p w14:paraId="0824FCB7" w14:textId="6649CC18" w:rsidR="008B26FC" w:rsidRPr="007E1ED7" w:rsidRDefault="007E1ED7" w:rsidP="002019E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«Реконструкція мережі електропостачання системи </w:t>
      </w:r>
      <w:proofErr w:type="spellStart"/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киснепостачання</w:t>
      </w:r>
      <w:proofErr w:type="spellEnd"/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КНП "Міська лікарня №6" ЗМР з установкою дизельного генератора за </w:t>
      </w:r>
      <w:proofErr w:type="spellStart"/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адресою</w:t>
      </w:r>
      <w:proofErr w:type="spellEnd"/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м. Запоріжжя, вул. Сталеварів, 34», необхідні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коронавірусної</w:t>
      </w:r>
      <w:proofErr w:type="spellEnd"/>
      <w:r w:rsidRPr="007E1E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хвороби (COVID-19) (код ДК 021:2015: 45450000-6 Інші завершальні будівельні роботи)</w:t>
      </w:r>
      <w:r w:rsidR="008B26FC" w:rsidRPr="007E1ED7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.</w:t>
      </w:r>
    </w:p>
    <w:p w14:paraId="5EE8FDB2" w14:textId="77777777" w:rsidR="001C4817" w:rsidRPr="007E1ED7" w:rsidRDefault="001C4817" w:rsidP="001C48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14:paraId="2B597367" w14:textId="460C0A7C" w:rsidR="001C4817" w:rsidRDefault="001C4817" w:rsidP="001C48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7E1ED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ТЕХНІЧНЕ ЗАВДАННЯ</w:t>
      </w:r>
    </w:p>
    <w:p w14:paraId="56FB0D97" w14:textId="6300CA8D" w:rsidR="00525C72" w:rsidRPr="00454E17" w:rsidRDefault="00525C72" w:rsidP="001C4817">
      <w:pPr>
        <w:spacing w:after="0"/>
        <w:jc w:val="center"/>
        <w:rPr>
          <w:rFonts w:ascii="Times New Roman" w:eastAsia="Times New Roman" w:hAnsi="Times New Roman"/>
          <w:b/>
          <w:sz w:val="10"/>
          <w:szCs w:val="10"/>
          <w:u w:val="single"/>
          <w:lang w:val="uk-UA" w:eastAsia="ru-RU"/>
        </w:rPr>
      </w:pPr>
    </w:p>
    <w:p w14:paraId="306771AB" w14:textId="7BAB0D28" w:rsidR="00525C72" w:rsidRPr="00525C72" w:rsidRDefault="00470A9D" w:rsidP="00454E17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Об’єкт: </w:t>
      </w:r>
      <w:r w:rsidR="00525C72" w:rsidRPr="00525C72">
        <w:rPr>
          <w:rFonts w:ascii="Times New Roman" w:hAnsi="Times New Roman"/>
          <w:spacing w:val="-3"/>
          <w:sz w:val="24"/>
          <w:szCs w:val="24"/>
          <w:lang w:val="uk-UA"/>
        </w:rPr>
        <w:t xml:space="preserve">Реконструкція мережі електропостачання системи </w:t>
      </w:r>
      <w:proofErr w:type="spellStart"/>
      <w:r w:rsidR="00525C72" w:rsidRPr="00525C72">
        <w:rPr>
          <w:rFonts w:ascii="Times New Roman" w:hAnsi="Times New Roman"/>
          <w:spacing w:val="-3"/>
          <w:sz w:val="24"/>
          <w:szCs w:val="24"/>
          <w:lang w:val="uk-UA"/>
        </w:rPr>
        <w:t>киснепостачання</w:t>
      </w:r>
      <w:proofErr w:type="spellEnd"/>
      <w:r w:rsidR="00525C72" w:rsidRPr="00525C72">
        <w:rPr>
          <w:rFonts w:ascii="Times New Roman" w:hAnsi="Times New Roman"/>
          <w:spacing w:val="-3"/>
          <w:sz w:val="24"/>
          <w:szCs w:val="24"/>
          <w:lang w:val="uk-UA"/>
        </w:rPr>
        <w:t xml:space="preserve"> КНП "Міська лікарня №6" ЗМР з</w:t>
      </w:r>
      <w:r w:rsidR="00525C72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="00525C72" w:rsidRPr="00525C72">
        <w:rPr>
          <w:rFonts w:ascii="Times New Roman" w:hAnsi="Times New Roman"/>
          <w:spacing w:val="-3"/>
          <w:sz w:val="24"/>
          <w:szCs w:val="24"/>
          <w:lang w:val="uk-UA"/>
        </w:rPr>
        <w:t xml:space="preserve">установкою дизельного генератора за </w:t>
      </w:r>
      <w:proofErr w:type="spellStart"/>
      <w:r w:rsidR="00525C72" w:rsidRPr="00525C72">
        <w:rPr>
          <w:rFonts w:ascii="Times New Roman" w:hAnsi="Times New Roman"/>
          <w:spacing w:val="-3"/>
          <w:sz w:val="24"/>
          <w:szCs w:val="24"/>
          <w:lang w:val="uk-UA"/>
        </w:rPr>
        <w:t>адресою</w:t>
      </w:r>
      <w:proofErr w:type="spellEnd"/>
      <w:r w:rsidR="00525C72" w:rsidRPr="00525C72">
        <w:rPr>
          <w:rFonts w:ascii="Times New Roman" w:hAnsi="Times New Roman"/>
          <w:spacing w:val="-3"/>
          <w:sz w:val="24"/>
          <w:szCs w:val="24"/>
          <w:lang w:val="uk-UA"/>
        </w:rPr>
        <w:t>: м. Запоріжжя, вул. Сталеварів, 34</w:t>
      </w:r>
    </w:p>
    <w:p w14:paraId="10AF32EB" w14:textId="17A45CA3" w:rsidR="00525C72" w:rsidRPr="00F66911" w:rsidRDefault="00525C72" w:rsidP="001C4817">
      <w:pPr>
        <w:spacing w:after="0"/>
        <w:jc w:val="center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25C72" w:rsidRPr="00FF38C5" w14:paraId="4FE43CB7" w14:textId="77777777" w:rsidTr="001826A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A6AE4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6F78EF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7A78D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</w:p>
          <w:p w14:paraId="2E7A9E4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160E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6411EF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CBDB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162DB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25C72" w:rsidRPr="00FF38C5" w14:paraId="4E3ED250" w14:textId="77777777" w:rsidTr="001826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8A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AD6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61D5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542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513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5C72" w:rsidRPr="00FF38C5" w14:paraId="165EA65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171CC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7F6B4" w14:textId="4CC823BD" w:rsidR="00525C72" w:rsidRPr="00FF38C5" w:rsidRDefault="00815B38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</w:rPr>
              <w:t>З</w:t>
            </w:r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агальнобудівельні</w:t>
            </w:r>
            <w:proofErr w:type="spellEnd"/>
          </w:p>
          <w:p w14:paraId="4C802D4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51CF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4D6F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F8AF0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6590FC9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1F029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2FED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69F5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AEF3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39114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F43768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BF6BF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C887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Плита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монолітна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Пм1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C128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E873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2778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924BB3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2671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B19E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D45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B9A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4794C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136F4C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2FFE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4A4C3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325B1FF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367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866B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9B73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EC0E12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84AE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3F7CD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20A5A2B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396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7B0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7D08A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36C6157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89844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A3A6B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Розрівнювання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витісненного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ґрунту вручну по прилеглій</w:t>
            </w:r>
          </w:p>
          <w:p w14:paraId="474003B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території,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C3F2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F9EA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70EB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172F69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DF1E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AD49E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основи під фундаменти гравійної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A16C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9095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13,365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F927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DD7C786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6B4FF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E8287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10 (М</w:t>
            </w:r>
          </w:p>
          <w:p w14:paraId="4A649C9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150),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49E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297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555CD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EC7634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0E3F9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A4A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14:paraId="02F9687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плоских /бетон важкий В 20 (М250),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</w:p>
          <w:p w14:paraId="3528A3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заповнювача 20-40мм/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EC2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238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0EFB3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8AE5DD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37E0B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B4FBE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Гарячекатана арматурна сталь періодичного профілю,</w:t>
            </w:r>
          </w:p>
          <w:p w14:paraId="5E3015C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клас А400С, діаметр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0C6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52C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0,4849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7BD53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7136D5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51EA6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9B26B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59D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E77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0,02702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83E5C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CDA7FA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579A1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E861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14:paraId="7E2B339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14:paraId="5A66FEC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8C0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929E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991C2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E5C639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5F0D7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38C9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</w:t>
            </w: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Покриття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огородження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майданчика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E70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C034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15B20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FEB1269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6604D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50D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07CC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F3C3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557E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D893AF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E34E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AFD44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захисної огорожі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FDCF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F7E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1,11509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E27C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19D787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A6D8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D686E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Металеві конструкції огорожі (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стійки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, балки, прогони)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34D5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B36F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0,55134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3836D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A1CC06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22CE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93F4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Металева огорожа О-1, О-2, О-3, Хв-1 Вр-1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E256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ED4E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49DFD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34655D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0EEB7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6C143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Вушка приварні гнуті 35х80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4F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ADE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D5AC7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04E7546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58795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34D79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Навіси (петлі) 22х100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F06B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2161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4648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F6331D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F5D6D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0033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7703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848F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840FE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490BF2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7CCB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94A3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Ґрунтування металевих поверхонь 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191B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ED02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419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F55C9A7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01984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3AB6B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14:paraId="5F80D17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1A0E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64E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DC3E7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6E410B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5E4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CB7EE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14:paraId="22D16AD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BC58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540E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26CF1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432C2B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61B7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D37CA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Профлист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з полімерним покриттям НС35 б=0,7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29B3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A5B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28,704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BDD2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CCBFEA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65671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17B95" w14:textId="6BA4DEA7" w:rsidR="00525C72" w:rsidRPr="00FF38C5" w:rsidRDefault="00815B38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Е</w:t>
            </w:r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лектротехнічні</w:t>
            </w:r>
            <w:proofErr w:type="spellEnd"/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ED7D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C709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C703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1E9298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5481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AE0F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511F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EE6F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FF2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3FA3B56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EA90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5B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Електрощитове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C8BB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4EB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D0593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590AA5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C3353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DAEF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EED3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0020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A50F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9F216C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E45FD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E965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-----------------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Щит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розподільчий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ЩСР-1------------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9BD5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1FF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2C5CD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7BEE60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6050D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946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62DE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BAC9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8129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A7E7759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8A8D7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173D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674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8C0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98B5A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ED75DA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598C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3D9E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14:paraId="5BBB15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полюсних на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7EF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FD95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31A6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7731CA0E" w14:textId="77777777" w:rsidR="00525C72" w:rsidRPr="00FF38C5" w:rsidRDefault="00525C72" w:rsidP="00525C72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  <w:sectPr w:rsidR="00525C72" w:rsidRPr="00FF38C5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25C72" w:rsidRPr="00FF38C5" w14:paraId="099EA021" w14:textId="77777777" w:rsidTr="001826A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FD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786F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177D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3B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D234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5C72" w:rsidRPr="00FF38C5" w14:paraId="64E0AF1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71BC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6A6C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14:paraId="5818E0E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79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A6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A519E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4297487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AA6B2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DDE14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Щит розподільчий ЩСР-1 у складі відповідно до</w:t>
            </w:r>
          </w:p>
          <w:p w14:paraId="591760E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специфікації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CE25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29C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B4839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2AD5E0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6820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3312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-----------------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Щит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розподільчий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ЩСР-2------------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1B3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8A73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3570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CC3D229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FE551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345E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E3E2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3730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71909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257BEC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22D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71154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ввідно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B108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DD0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616B2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1BC575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DF64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1E383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станції та підключення кабелів або проводів</w:t>
            </w:r>
          </w:p>
          <w:p w14:paraId="796087C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зовнішньої мережі до апаратів та приладів станції</w:t>
            </w:r>
          </w:p>
          <w:p w14:paraId="0744B9C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керування для автоматичного перемикання на резерв</w:t>
            </w:r>
          </w:p>
          <w:p w14:paraId="7298BA6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4AFF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F5A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8F7D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ACBF2A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EE69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90133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-,</w:t>
            </w:r>
          </w:p>
          <w:p w14:paraId="003E8E0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7ADAB8D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або колоні, струм до 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11ED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079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876F7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5B2C0B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2818D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4E418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вимикачів, перемикачів пакетних 2-х і 3-х</w:t>
            </w:r>
          </w:p>
          <w:p w14:paraId="1334CC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полюсних на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9EF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40F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53C3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B82B04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98576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5D7D9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Щит розподільчий ЩСР-2 у складі відповідно до</w:t>
            </w:r>
          </w:p>
          <w:p w14:paraId="3DA87AD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специфікації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CD07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70B1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51A70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D2B33F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19F1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0DC2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Електроосвітлювальне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B3AE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FB5A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391D7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DB3C9E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767D1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A228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F42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5399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2FED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9A8CB7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54BCC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DB7B7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що</w:t>
            </w:r>
          </w:p>
          <w:p w14:paraId="151CFF5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установлюються на штирях, кількість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B93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5D7B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9156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026DA2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92B25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D0248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LED прожектор F2e 20W 5000K, VL-F2e-205W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6D52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BAE7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6072F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E51C42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8CBA8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CA0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Електроустановочне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496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342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4EDB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31A2807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DEA66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23A5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5310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6214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47447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CB2FE5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7E61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0AE2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14:paraId="7C065B2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7FA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0F27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62BB2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185E4C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D53A5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BB5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Вимикач 1-клавішний (ІР44) VНЕ-1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EB7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61D4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AEF8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7830773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A766E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23DBB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штепсельних розеток незаглибленого</w:t>
            </w:r>
          </w:p>
          <w:p w14:paraId="4FB040D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33CC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C0F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A845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3F6059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1691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E99EE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Розетка 1-я (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Schuko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) (димчаста кришка) RE-1sd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CDF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A87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89D4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8EE633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41E5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6743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</w:t>
            </w: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л 4. Кабельно-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провідникова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продукція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монтажні</w:t>
            </w:r>
            <w:proofErr w:type="spellEnd"/>
          </w:p>
          <w:p w14:paraId="71A5597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705D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73B6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8ED0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E97379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619E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7276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F3B9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BB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58D95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C0CCA1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3CC3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978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14:paraId="6A0D8DE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14:paraId="250A6B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14:paraId="1BB8D2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проходу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5DB6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E177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871A6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490702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1CB0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C7340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Труба гофрована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двостіна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чорна e.kor.tube.50.41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E.next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C0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750A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15,15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9D88A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68F5C8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2B107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2445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14:paraId="017ED14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14:paraId="792F42E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1F1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FB18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AB81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4D4A38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DE5F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0DCF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14:paraId="56CC290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14:paraId="714F5B3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14:paraId="0C6C47F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перерізом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C50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099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98DFF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4CC230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915C1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78C9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Провід силовий з мідними жилами, марка ПВ-3нг-ls 0,</w:t>
            </w:r>
          </w:p>
          <w:p w14:paraId="6E2A593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45кВ, переріз 150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CBE2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136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28,56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DDD8A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40CF8B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699B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6CB48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труб, що поставляються</w:t>
            </w:r>
          </w:p>
          <w:p w14:paraId="1155A0B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14:paraId="1D035CE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14:paraId="250EF9C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4F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4D1A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BD52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8C8857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AE12C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13C3E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Труба гофрована ПВХ стійка до ультрафіолету з</w:t>
            </w:r>
          </w:p>
          <w:p w14:paraId="0E4F135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протяжкою ф20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E.next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5C0B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E99E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C2E49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613C84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B515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121EB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Кабельна стяжка 5х350 (100 шт.)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0D9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упак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26C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94948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54603C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F72A9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2940F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Кабельна стяжка 4х200 (100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EFFD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упак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A352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F5BC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1A9685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0CDF4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DDD6B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14:paraId="2B823DD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14:paraId="3E8B063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982A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4BD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BE3A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0BD2C3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5AA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464D5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Кабель силовий з мідними жилами,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перет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 3х2,5 мм2</w:t>
            </w:r>
          </w:p>
          <w:p w14:paraId="49120A3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ВВГнгд-0,66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F241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7879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D905B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34567261" w14:textId="77777777" w:rsidR="00525C72" w:rsidRPr="00FF38C5" w:rsidRDefault="00525C72" w:rsidP="00525C72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  <w:sectPr w:rsidR="00525C72" w:rsidRPr="00FF38C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25C72" w:rsidRPr="00FF38C5" w14:paraId="0E4D94C6" w14:textId="77777777" w:rsidTr="001826A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DC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828C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10EA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E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DA41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5C72" w:rsidRPr="00FF38C5" w14:paraId="237B48A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1382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E45AA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14:paraId="5A75B53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14:paraId="70B6F4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A17D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0816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FFE8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9309417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9E6EE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17E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Кабель силовий з мідними жилами,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перет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 3х1,5 мм2</w:t>
            </w:r>
          </w:p>
          <w:p w14:paraId="721C41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ВВГнгд-0,66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9B67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9EC8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5446E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3B6EFD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ADE21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84F5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CB6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BEFE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E419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1C6721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B9E3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9163A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Короб/лоток перфорований 300х80 довжина 3000 мм,</w:t>
            </w:r>
          </w:p>
          <w:p w14:paraId="56A9801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арт. 35305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404E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69F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B5E95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82BB2F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12FB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548F7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Кришка з заземленням 300х80 довжина 3000 мм, арт.</w:t>
            </w:r>
          </w:p>
          <w:p w14:paraId="5B10CE0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35525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DB2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DE4D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F05CF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BBFB09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7EA1C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1016A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Горизонтальнй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кут 90 з кришкою 300х80 арт. 36025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88B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CD1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BC02A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4F2138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E57EF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44D74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Консоль ML300 арт. 34108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3507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2D1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54A95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38A20D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E2F0B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386BF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Гвинт з квадратною головкою М6х10 арт. СМ10610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253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A83F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94DA5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5A3389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1B9A8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03D12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Гвинт з шестигранною головкою М6х20 арт. СМ020620</w:t>
            </w:r>
          </w:p>
          <w:p w14:paraId="507BDA8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A3AC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2C7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6E118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2A9042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EDCC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9D6E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Гайка з насічкою М6 арт. СМ100600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53BD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6B47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F582D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4055C3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1907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0ABA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Стандартний анкер з болтом М10х80 арт. СМ431060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51D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4B63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2EC9E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A8766C3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EAE9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6C110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Піна пожежна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Soudafoam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FR 750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5E1E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93DA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CE1EF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A4E194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E300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05CA5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35 мм2</w:t>
            </w:r>
          </w:p>
          <w:p w14:paraId="1C31771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208B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535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D465B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54E51F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2DB5A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9EAC3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Провід силовий з мідними жилами, марка ПВ-3нг-ls 0,</w:t>
            </w:r>
          </w:p>
          <w:p w14:paraId="7F41D76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45кВ, переріз 25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17C5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C0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E9C59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162AAE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BC4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8C231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70 мм2</w:t>
            </w:r>
          </w:p>
          <w:p w14:paraId="0B2A644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5992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A70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74DD8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E1335D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24DB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CF08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Провід силовий з мідними жилами, марка ПВ-3нг-ls 0,</w:t>
            </w:r>
          </w:p>
          <w:p w14:paraId="40942C9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45кВ, переріз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0DC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579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226,44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DA0C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E2DDA9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5DBE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D2732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Прокладання кабелів перерізом до 10 мм2 з вініловою,</w:t>
            </w:r>
          </w:p>
          <w:p w14:paraId="059977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наірітовою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та поліетиленовою оболонками з кріпленням</w:t>
            </w:r>
          </w:p>
          <w:p w14:paraId="6B779CF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E42C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5381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5BC1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F8668B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2755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FE714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Провід силовий з мідними жилами, марка ПВ-3нг-ls 0,</w:t>
            </w:r>
          </w:p>
          <w:p w14:paraId="4F4BD84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45кВ, переріз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EE5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48C4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6DE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77072A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6D3FA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FC275" w14:textId="2CEB7B7F" w:rsidR="00525C72" w:rsidRPr="00FF38C5" w:rsidRDefault="00815B38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Б</w:t>
            </w:r>
            <w:proofErr w:type="spellStart"/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лискавзахист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3E5B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03D7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D33A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19645F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EBC3B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11D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B4A0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4283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37A3D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50E907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0768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E55A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Землянi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8C09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1EB7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F27F6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AB514F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C853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C0FF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D1AB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5FFB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F49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6D4853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F1EE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4508B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566B1DB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67F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A7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94718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C43CCD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08414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BD7C5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6D57E1E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1717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D9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FA240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8BCAE4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175B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505C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Монтажнi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BFF9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8D1D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480A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D4078E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76D2F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7A97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D175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6428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62CC3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C80E87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9F3A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B4418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Установлення стальних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окремостоячих</w:t>
            </w:r>
            <w:proofErr w:type="spellEnd"/>
          </w:p>
          <w:p w14:paraId="1243A4C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блискавковідводів зі шпилем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198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12D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28F66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54CF47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63E9E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17C1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на коник (Н=2,0м) М-10/20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16B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801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0EDD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44FF9D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4A7D9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C13BA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14:paraId="181A9D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  <w:p w14:paraId="5019594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[при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роботi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28C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7C3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184D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14746B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036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AC4E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Провідник круглий ф8мм алюмінієвий W-08/AL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49FF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7ED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444C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6B9FF39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0733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008F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Злучник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контрольний для дроту та полоси С-032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B384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910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96FF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0C7908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80FE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E47F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Тримач дроту металевий FLIP з дюбелем Н -031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4D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F79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69F42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E74220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FF314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1336A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Злучник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для дроту універсальний С-011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4AEA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D8C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26255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6347B2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4B08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87088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14:paraId="645E5E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A4E0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EBF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2CF80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87640F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64CFF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8A55C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Cмуга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уземлення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40х4мм W-40x4/ST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9651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281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0394F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013A839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7F66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A5057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Тримач смуги з дюбелем Н-039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E9E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8A4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2BDEE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173ADA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97E2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D98A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Злучник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для смуги хрестовий С-024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5571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59F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F7F4B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3798D2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D8C63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905D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Антикорозійна стрічка(10м) G-115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1AF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28C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C68B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ACE20B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890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3939C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Заземлювач вертикальний з круглої сталі діаметром 20</w:t>
            </w:r>
          </w:p>
          <w:p w14:paraId="226975A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29D7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0DC3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3D03F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73EA57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96A8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08FF1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Комплект стержневого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уземлювача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ф20мм(2шт) G -20|30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F99E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F3C3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26880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65ED8E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F273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713A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Ревізійний колодязь K-681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B7C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F99B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A9E90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FB360A4" w14:textId="77777777" w:rsidR="00525C72" w:rsidRPr="00FF38C5" w:rsidRDefault="00525C72" w:rsidP="00525C72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  <w:sectPr w:rsidR="00525C72" w:rsidRPr="00FF38C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25C72" w:rsidRPr="00FF38C5" w14:paraId="222B6B2E" w14:textId="77777777" w:rsidTr="001826A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E2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1FB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8171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F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8344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5C72" w:rsidRPr="00FF38C5" w14:paraId="78B737C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B8B4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DA9B7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Ударна насадка SDS-MAX G 20/8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A6C6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DC5A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43378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A415F1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3841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4E51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Пристрої, що заземлюють.  Вимірювання опору</w:t>
            </w:r>
          </w:p>
          <w:p w14:paraId="7D9E2B9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розтіканню струму контуру з діагоналлю до 20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BDA4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Вимір.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1070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A80E8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90C211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E9518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9FBB8" w14:textId="181F11DE" w:rsidR="00525C72" w:rsidRPr="00FF38C5" w:rsidRDefault="00815B38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З</w:t>
            </w:r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овнішнє</w:t>
            </w:r>
            <w:proofErr w:type="spellEnd"/>
          </w:p>
          <w:p w14:paraId="406A7A7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електропостачання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9F38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0BEB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11343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B77BDC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5ED27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CE7E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B6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7AD2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094A6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7094EF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B8559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80A3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Генератор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DF9E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567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1789A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C9862F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28595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91E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8B1C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9B8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DD948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8FC86A8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9D96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B71BD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14:paraId="72B2E6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69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FFB1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E0893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9D20721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68AB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C3497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528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599C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A0D0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418FEF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684B1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1488F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84C7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B5D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4E68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E7B6C4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F9EAB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ADABD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Покривання 1-2 кабелів, прокладених у траншеї,</w:t>
            </w:r>
          </w:p>
          <w:p w14:paraId="0CA7517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338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8DD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19BD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C5EFED3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575B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B302B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Стрічка сигнальна "Обережно кабель"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B262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940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A6D5A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1787D8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629D0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2DD3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14:paraId="1E0E3EA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7596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E77A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C0047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415931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3BF1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77AD8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Планування площ ручним способом, група 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7EBE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1E60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3133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779A97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9300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43F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Пробивання круглих отворів діаметром до 50 мм в</w:t>
            </w:r>
          </w:p>
          <w:p w14:paraId="4FB046F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цегляних стінах товщиною до 51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FBD6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4D4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6DFC6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523740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6A87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5A01E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сталевих гільз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9E0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CCC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0,0846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96D9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7D8E56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26C05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AE230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 чорні</w:t>
            </w:r>
          </w:p>
          <w:p w14:paraId="548361D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звичайні неоцинковані, діаметр умовного проходу 65 мм,</w:t>
            </w:r>
          </w:p>
          <w:p w14:paraId="4F4D77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товщина стінки 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206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522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E7133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A9DE5B3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61BC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C570D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Герметизація проходів ущільнюючою масою при вводі</w:t>
            </w:r>
          </w:p>
          <w:p w14:paraId="658610F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кабелів у вибухонебезпечні приміщення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5A40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7C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AE166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4789C4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82000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8246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14:paraId="2EAA243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B474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AB36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31683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BD72D3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FA7B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A19DC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Труба гофрована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двостіна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чорна e.kor.tube.160.136</w:t>
            </w:r>
          </w:p>
          <w:p w14:paraId="1C2E98A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E.next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5C2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B0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5848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3E7388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F4D0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6B1E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Протягування у футляр поліетиленових труб діаметром</w:t>
            </w:r>
          </w:p>
          <w:p w14:paraId="2B6B982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63 та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9176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4120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46C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0815DB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6FFA1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DA31E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14:paraId="0FB933D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56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47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0A559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1C2F0E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F403C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40BC4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Труба гофрована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двостіна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чорна e.kor.tube.63.52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E.next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406B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1D42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3394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A5F94C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0299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67E8E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Труба гофрована ПВХ стійка до ультрафіолету з</w:t>
            </w:r>
          </w:p>
          <w:p w14:paraId="6A5FEE7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протяжкою ф25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E.next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C3CA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06C7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0E3DA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EFA843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DB1B6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B68C4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14:paraId="5D30DF4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386C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740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7A757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F355BD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B0291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247C9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Кабель силовий з алюмінієвими жилами, марка</w:t>
            </w:r>
          </w:p>
          <w:p w14:paraId="42CD94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АВВГнгд-0,66 кВ, число жил та переріз 4х95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73AA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138E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1173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AB3C5E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1161C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E025B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14:paraId="2813E0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EFD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F083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A12E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4527AC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BB887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6FA98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Кабель силовий з алюмінієвими жилами, марка</w:t>
            </w:r>
          </w:p>
          <w:p w14:paraId="5CC882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АВВГнгд-0,66 кВ, число жил та переріз 4х50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E9C4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3B5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B18C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116E0F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C56F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E1308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14:paraId="2E105D8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FCDE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A8E3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5F1E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193BE3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C184C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0EA0D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Кабель силовий з мідними жилами,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перет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 4х2,5 мм2</w:t>
            </w:r>
          </w:p>
          <w:p w14:paraId="383DA2A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ВВГнгд-0,66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520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C897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218,28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1764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BAD998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5FD5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0471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Монтаж дизель-генератора стаціонарного, маса до 5 т</w:t>
            </w:r>
          </w:p>
          <w:p w14:paraId="1076EC1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(с220d5e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Cummins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- устаткування замовника)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A9A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5C1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3,301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F488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09D1DB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E815C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85A8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----------Щит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розподільчий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ЩВРП у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складі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відповідно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до</w:t>
            </w:r>
          </w:p>
          <w:p w14:paraId="0ED66BE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специфікації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540F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B619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6A8C8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E82CED7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8A8C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1E86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EA49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278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6F2F9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0BBD76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5CD0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80F0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Шафа [пульт] керування навісна, висота, ширина і</w:t>
            </w:r>
          </w:p>
          <w:p w14:paraId="2EC4D5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глибина до 600х600х350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15A8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B03C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7D94A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B98675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44630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9751F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-,</w:t>
            </w:r>
          </w:p>
          <w:p w14:paraId="532F5AF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5AC0F24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або колоні,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C152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4D80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BF7FD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7CA5E90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C2828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17294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-,</w:t>
            </w:r>
          </w:p>
          <w:p w14:paraId="40982CC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28FB159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або колоні, струм до 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8951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FB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F8CC8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799A6ACA" w14:textId="77777777" w:rsidR="00525C72" w:rsidRPr="00FF38C5" w:rsidRDefault="00525C72" w:rsidP="00525C72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  <w:sectPr w:rsidR="00525C72" w:rsidRPr="00FF38C5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25C72" w:rsidRPr="00FF38C5" w14:paraId="359E5D77" w14:textId="77777777" w:rsidTr="001826A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53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856F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E682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63C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DCE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5C72" w:rsidRPr="00FF38C5" w14:paraId="6DA7486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4661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7D3B3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Щит розподільчий ЩВПР у складі відповідно до</w:t>
            </w:r>
          </w:p>
          <w:p w14:paraId="4A56D73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специфікації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734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FAAD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99C1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DF7100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2B38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DF6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----------Щит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розподільчий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ЩС у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складі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відповідно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до</w:t>
            </w:r>
          </w:p>
          <w:p w14:paraId="54E33F6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специфікації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 xml:space="preserve"> 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579F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B1A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1C5BB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690659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2E141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5777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50A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12E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86B9B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23CD3AD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97560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D5A5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Шафа [пульт] керування навісна, висота, ширина і</w:t>
            </w:r>
          </w:p>
          <w:p w14:paraId="65105E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глибина до 600х600х350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CAD7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8985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19D63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0157C5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9174C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3ADE5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-,</w:t>
            </w:r>
          </w:p>
          <w:p w14:paraId="3A6FE7A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14:paraId="7217A34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0977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953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4ECC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1E72DD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F275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A3F38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Щит розподільчий ЩС у складі відповідно до</w:t>
            </w:r>
          </w:p>
          <w:p w14:paraId="52C1E5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специфікації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B2B3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696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BC467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FA5D1D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D5CA2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8ED1E" w14:textId="1975F96A" w:rsidR="00525C72" w:rsidRPr="00FF38C5" w:rsidRDefault="00815B38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Г</w:t>
            </w:r>
            <w:proofErr w:type="spellStart"/>
            <w:r w:rsidR="00525C72" w:rsidRPr="00FF38C5">
              <w:rPr>
                <w:rFonts w:ascii="Times New Roman" w:hAnsi="Times New Roman"/>
                <w:spacing w:val="-3"/>
                <w:sz w:val="20"/>
                <w:szCs w:val="20"/>
                <w:u w:val="single"/>
                <w:lang w:val="en-US"/>
              </w:rPr>
              <w:t>енплан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D858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0F3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5B966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AE75D5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6F4E6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00C4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3DC7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E28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5B9EC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32C3DCCE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F572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2A2DF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3C31719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F44B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BCF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6CB7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967359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A992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D1A67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ADE8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85BC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2,865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94CC1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354A5B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F155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630C7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Улаштування одношарової основи зі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за</w:t>
            </w:r>
          </w:p>
          <w:p w14:paraId="6FE1105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D73F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581D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A33C7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E260DCF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66EFC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0A181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14:paraId="0F49E51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14:paraId="20E5B36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27-13-3/ додавати до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0B51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79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B0B8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62060016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ECC1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E824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нижнього шару покриття за товщини 10 см</w:t>
            </w:r>
          </w:p>
          <w:p w14:paraId="2C97AE7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 асфальтобетонних сумішей асфальтоукладальником</w:t>
            </w:r>
          </w:p>
          <w:p w14:paraId="520CBD3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 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37A0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A42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A3191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77D295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3E347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6EB4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нижнього шару покриття за товщини 10 см</w:t>
            </w:r>
          </w:p>
          <w:p w14:paraId="7E1C2AC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 асфальтобетонних сумішей асфальтоукладальником,</w:t>
            </w:r>
          </w:p>
          <w:p w14:paraId="19A2784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за зміни товщини на кожні 0,5 см додавати до норм 27-</w:t>
            </w:r>
          </w:p>
          <w:p w14:paraId="08EDF1A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26-1 - 27-26-4/ вилучати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дл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B3DD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F920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730B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FD3356C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A7495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B66A6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Бітуми нафтові дорожні БНД-60/90, БНД-90/130, перший</w:t>
            </w:r>
          </w:p>
          <w:p w14:paraId="4C1D91D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FDDF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1FFF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0,00573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E4FD3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02FAA13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52F2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F9B0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14:paraId="2E4A3E0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14:paraId="713B0D2D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нижніх шарах покриттів, крупнозернисті,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A92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2,65299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7C3CA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4453FE9B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9C5D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ADF76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</w:t>
            </w:r>
            <w:bookmarkStart w:id="0" w:name="_GoBack"/>
            <w:bookmarkEnd w:id="0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ування верхнього шару покриття товщиною 5 см з</w:t>
            </w:r>
          </w:p>
          <w:p w14:paraId="38FA307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 за</w:t>
            </w:r>
          </w:p>
          <w:p w14:paraId="7123439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ширини укладання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4CE5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114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C0BE5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5EA79262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B4DD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C6CA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14:paraId="375A8CA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асфальтоукладальником, за</w:t>
            </w:r>
          </w:p>
          <w:p w14:paraId="27D24D2A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зміни товщини на кожні 0,5 см додавати або вилучати</w:t>
            </w:r>
          </w:p>
          <w:p w14:paraId="49E7191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до/з норм 27-27-1 - 27-27-4/ вилучати до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. 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9DF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ECD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-19,1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65C8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78A16FB4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A7AB6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67FE5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Бітуми нафтові дорожні БНД-60/90, БНД-90/130, перший</w:t>
            </w:r>
          </w:p>
          <w:p w14:paraId="24951A9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A5B2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35B09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0,00573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6812AF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AFEA36A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74C1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3E15C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14:paraId="4ED702FB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14:paraId="299A492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51B3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1A96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1,86034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6BC20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15488389" w14:textId="77777777" w:rsidTr="00FF38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5CFE783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3F14371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29B4F808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основу понад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E9C044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5DDD0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5F64F2E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2E1E1E85" w14:textId="77777777" w:rsidTr="001826A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AE0DC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11357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</w:p>
          <w:p w14:paraId="240FCC0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крупність заповнювача більше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2A66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5A16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DDD415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5C72" w:rsidRPr="00FF38C5" w14:paraId="0D2DD6BA" w14:textId="77777777" w:rsidTr="00FF38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85959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830A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Камені</w:t>
            </w:r>
            <w:proofErr w:type="spellEnd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бортові, БР100.30.18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E262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FE0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8C5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5A454" w14:textId="77777777" w:rsidR="00525C72" w:rsidRPr="00FF38C5" w:rsidRDefault="00525C72" w:rsidP="001826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508A78A9" w14:textId="6B43DC29" w:rsidR="00E84CD7" w:rsidRDefault="00E84CD7" w:rsidP="00525C72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14:paraId="0AFB1417" w14:textId="77777777" w:rsidR="00134825" w:rsidRPr="009F0E72" w:rsidRDefault="00134825" w:rsidP="00765466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uk-UA"/>
        </w:rPr>
      </w:pPr>
    </w:p>
    <w:p w14:paraId="489BC3C5" w14:textId="589FF15B" w:rsidR="00765466" w:rsidRPr="009F0E72" w:rsidRDefault="00765466" w:rsidP="00765466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0E72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uk-UA"/>
        </w:rPr>
        <w:t>       ______________</w:t>
      </w:r>
      <w:r w:rsidRPr="009F0E7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 __________________                     ________________</w:t>
      </w:r>
    </w:p>
    <w:p w14:paraId="1AB23B34" w14:textId="77777777" w:rsidR="00765466" w:rsidRPr="009F0E72" w:rsidRDefault="00765466" w:rsidP="0076546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0E72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uk-UA"/>
        </w:rPr>
        <w:t>(Посада уповноваженої особи Учасника)</w:t>
      </w:r>
      <w:r w:rsidRPr="009F0E72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uk-UA"/>
        </w:rPr>
        <w:tab/>
        <w:t>         (Підпис)</w:t>
      </w:r>
      <w:r w:rsidRPr="009F0E72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uk-UA"/>
        </w:rPr>
        <w:tab/>
        <w:t>МП*</w:t>
      </w:r>
      <w:r w:rsidRPr="009F0E72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uk-UA"/>
        </w:rPr>
        <w:tab/>
        <w:t>            (Прізвище та ініціали)</w:t>
      </w:r>
    </w:p>
    <w:p w14:paraId="429608A4" w14:textId="77777777" w:rsidR="00765466" w:rsidRPr="009F0E72" w:rsidRDefault="00765466" w:rsidP="00765466">
      <w:pPr>
        <w:spacing w:line="273" w:lineRule="auto"/>
        <w:rPr>
          <w:rFonts w:ascii="Times New Roman" w:eastAsia="Times New Roman" w:hAnsi="Times New Roman"/>
          <w:sz w:val="4"/>
          <w:szCs w:val="4"/>
          <w:lang w:val="uk-UA" w:eastAsia="uk-UA"/>
        </w:rPr>
      </w:pPr>
      <w:r w:rsidRPr="009F0E7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10D651C0" w14:textId="77777777" w:rsidR="00765466" w:rsidRPr="009F0E72" w:rsidRDefault="00765466" w:rsidP="00765466">
      <w:pPr>
        <w:spacing w:line="273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9F0E72">
        <w:rPr>
          <w:rFonts w:eastAsia="Times New Roman" w:cs="Calibri"/>
          <w:color w:val="000000"/>
          <w:sz w:val="20"/>
          <w:szCs w:val="20"/>
          <w:vertAlign w:val="superscript"/>
          <w:lang w:val="uk-UA" w:eastAsia="uk-UA"/>
        </w:rPr>
        <w:t>*</w:t>
      </w:r>
      <w:r w:rsidRPr="009F0E72">
        <w:rPr>
          <w:rFonts w:eastAsia="Times New Roman" w:cs="Calibri"/>
          <w:color w:val="000000"/>
          <w:sz w:val="20"/>
          <w:szCs w:val="20"/>
          <w:lang w:val="uk-UA" w:eastAsia="uk-UA"/>
        </w:rPr>
        <w:t> </w:t>
      </w:r>
      <w:r w:rsidRPr="009F0E7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у разі, якщо Учасник процедури закупівлі має печатку</w:t>
      </w:r>
    </w:p>
    <w:p w14:paraId="0188583F" w14:textId="0A3EFB4D" w:rsidR="00765466" w:rsidRPr="00352A92" w:rsidRDefault="00765466" w:rsidP="009E19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0F5F2"/>
          <w:lang w:val="uk-UA" w:eastAsia="ru-RU"/>
        </w:rPr>
      </w:pPr>
      <w:r w:rsidRPr="009F0E7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*ПРИМІТКА: </w:t>
      </w:r>
      <w:r w:rsidRPr="009F0E72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Будь-які посилання в технічних вимогах на конкретну торговельну марку або тип, передбачає надання </w:t>
      </w:r>
      <w:r w:rsidRPr="009F0E7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val="uk-UA" w:eastAsia="ru-RU"/>
        </w:rPr>
        <w:t>еквіваленту</w:t>
      </w:r>
      <w:r w:rsidRPr="009F0E72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(технічні вимоги еквівале</w:t>
      </w:r>
      <w:r w:rsidRPr="00765466">
        <w:rPr>
          <w:rFonts w:ascii="Times New Roman" w:eastAsia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нту не повинні бути гіршими). </w:t>
      </w:r>
    </w:p>
    <w:sectPr w:rsidR="00765466" w:rsidRPr="00352A92" w:rsidSect="00D513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57E5" w14:textId="77777777" w:rsidR="00404418" w:rsidRDefault="00404418" w:rsidP="00321D1C">
      <w:pPr>
        <w:spacing w:after="0" w:line="240" w:lineRule="auto"/>
      </w:pPr>
      <w:r>
        <w:separator/>
      </w:r>
    </w:p>
  </w:endnote>
  <w:endnote w:type="continuationSeparator" w:id="0">
    <w:p w14:paraId="35446480" w14:textId="77777777" w:rsidR="00404418" w:rsidRDefault="00404418" w:rsidP="0032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C733" w14:textId="77777777" w:rsidR="00404418" w:rsidRDefault="00404418" w:rsidP="00321D1C">
      <w:pPr>
        <w:spacing w:after="0" w:line="240" w:lineRule="auto"/>
      </w:pPr>
      <w:r>
        <w:separator/>
      </w:r>
    </w:p>
  </w:footnote>
  <w:footnote w:type="continuationSeparator" w:id="0">
    <w:p w14:paraId="4390EBAC" w14:textId="77777777" w:rsidR="00404418" w:rsidRDefault="00404418" w:rsidP="0032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577E" w14:textId="78D465E7" w:rsidR="00525C72" w:rsidRDefault="00525C72">
    <w:pPr>
      <w:tabs>
        <w:tab w:val="center" w:pos="4564"/>
        <w:tab w:val="right" w:pos="864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31B"/>
    <w:multiLevelType w:val="hybridMultilevel"/>
    <w:tmpl w:val="9E3008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AD7DE3"/>
    <w:multiLevelType w:val="hybridMultilevel"/>
    <w:tmpl w:val="5F3AD314"/>
    <w:lvl w:ilvl="0" w:tplc="1BD4D38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94AF8"/>
    <w:multiLevelType w:val="hybridMultilevel"/>
    <w:tmpl w:val="8C9A9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5D71"/>
    <w:multiLevelType w:val="multilevel"/>
    <w:tmpl w:val="626E5D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474557"/>
    <w:multiLevelType w:val="hybridMultilevel"/>
    <w:tmpl w:val="77BE2DF0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6A5346FF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9D04D5"/>
    <w:multiLevelType w:val="hybridMultilevel"/>
    <w:tmpl w:val="71C4D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D02F1"/>
    <w:multiLevelType w:val="hybridMultilevel"/>
    <w:tmpl w:val="39FE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900F0"/>
    <w:multiLevelType w:val="hybridMultilevel"/>
    <w:tmpl w:val="79842A78"/>
    <w:lvl w:ilvl="0" w:tplc="FD02CBA2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2"/>
    <w:rsid w:val="00043BDF"/>
    <w:rsid w:val="00051560"/>
    <w:rsid w:val="00054C46"/>
    <w:rsid w:val="000675AB"/>
    <w:rsid w:val="000723C8"/>
    <w:rsid w:val="000C4EC7"/>
    <w:rsid w:val="001165C3"/>
    <w:rsid w:val="001171A5"/>
    <w:rsid w:val="00123197"/>
    <w:rsid w:val="00134825"/>
    <w:rsid w:val="0015604A"/>
    <w:rsid w:val="00176276"/>
    <w:rsid w:val="00194DE0"/>
    <w:rsid w:val="00195F91"/>
    <w:rsid w:val="001B7199"/>
    <w:rsid w:val="001C0A80"/>
    <w:rsid w:val="001C3F7B"/>
    <w:rsid w:val="001C430D"/>
    <w:rsid w:val="001C4817"/>
    <w:rsid w:val="001F29E8"/>
    <w:rsid w:val="002019EF"/>
    <w:rsid w:val="002C6D5F"/>
    <w:rsid w:val="00321D1C"/>
    <w:rsid w:val="00323EA6"/>
    <w:rsid w:val="00352A92"/>
    <w:rsid w:val="00360F2B"/>
    <w:rsid w:val="00367D9A"/>
    <w:rsid w:val="00392D25"/>
    <w:rsid w:val="003A5FDE"/>
    <w:rsid w:val="003B0D5E"/>
    <w:rsid w:val="003E024A"/>
    <w:rsid w:val="004005A1"/>
    <w:rsid w:val="00404418"/>
    <w:rsid w:val="004049D4"/>
    <w:rsid w:val="00411BFA"/>
    <w:rsid w:val="00434514"/>
    <w:rsid w:val="00440455"/>
    <w:rsid w:val="00445136"/>
    <w:rsid w:val="00454E17"/>
    <w:rsid w:val="00470A9D"/>
    <w:rsid w:val="00483D31"/>
    <w:rsid w:val="00493292"/>
    <w:rsid w:val="004F6B30"/>
    <w:rsid w:val="0050505B"/>
    <w:rsid w:val="0051276C"/>
    <w:rsid w:val="00513EB8"/>
    <w:rsid w:val="00525C72"/>
    <w:rsid w:val="00533ECA"/>
    <w:rsid w:val="00542C98"/>
    <w:rsid w:val="0054569D"/>
    <w:rsid w:val="00587C11"/>
    <w:rsid w:val="005A0678"/>
    <w:rsid w:val="005A15A0"/>
    <w:rsid w:val="005C7447"/>
    <w:rsid w:val="005F5114"/>
    <w:rsid w:val="005F546A"/>
    <w:rsid w:val="006D1717"/>
    <w:rsid w:val="006E1E75"/>
    <w:rsid w:val="0071788F"/>
    <w:rsid w:val="00765466"/>
    <w:rsid w:val="0076639E"/>
    <w:rsid w:val="007878B4"/>
    <w:rsid w:val="00791315"/>
    <w:rsid w:val="00796954"/>
    <w:rsid w:val="007A2DC6"/>
    <w:rsid w:val="007B5271"/>
    <w:rsid w:val="007E1ED7"/>
    <w:rsid w:val="007F3258"/>
    <w:rsid w:val="00815B38"/>
    <w:rsid w:val="008213E8"/>
    <w:rsid w:val="0082784E"/>
    <w:rsid w:val="0084594D"/>
    <w:rsid w:val="00862592"/>
    <w:rsid w:val="008647CD"/>
    <w:rsid w:val="00867324"/>
    <w:rsid w:val="008B26FC"/>
    <w:rsid w:val="008B7A99"/>
    <w:rsid w:val="00902230"/>
    <w:rsid w:val="00917976"/>
    <w:rsid w:val="0092749A"/>
    <w:rsid w:val="00931081"/>
    <w:rsid w:val="00947F8E"/>
    <w:rsid w:val="00977E7B"/>
    <w:rsid w:val="009828BD"/>
    <w:rsid w:val="00996D56"/>
    <w:rsid w:val="009E00E6"/>
    <w:rsid w:val="009E1981"/>
    <w:rsid w:val="009F0E72"/>
    <w:rsid w:val="00A048A8"/>
    <w:rsid w:val="00A06CC2"/>
    <w:rsid w:val="00A163C6"/>
    <w:rsid w:val="00A423BF"/>
    <w:rsid w:val="00A53625"/>
    <w:rsid w:val="00A577EB"/>
    <w:rsid w:val="00A60E40"/>
    <w:rsid w:val="00A6770D"/>
    <w:rsid w:val="00AA3BEA"/>
    <w:rsid w:val="00AB6B0D"/>
    <w:rsid w:val="00AD4165"/>
    <w:rsid w:val="00AE7136"/>
    <w:rsid w:val="00B01E6D"/>
    <w:rsid w:val="00BA43ED"/>
    <w:rsid w:val="00BB0F60"/>
    <w:rsid w:val="00BC18AC"/>
    <w:rsid w:val="00BE0C0F"/>
    <w:rsid w:val="00C2455C"/>
    <w:rsid w:val="00C25AA5"/>
    <w:rsid w:val="00C3038A"/>
    <w:rsid w:val="00C66316"/>
    <w:rsid w:val="00C834EA"/>
    <w:rsid w:val="00C842AD"/>
    <w:rsid w:val="00CE6CB8"/>
    <w:rsid w:val="00D12144"/>
    <w:rsid w:val="00D5067D"/>
    <w:rsid w:val="00D513F4"/>
    <w:rsid w:val="00D6284B"/>
    <w:rsid w:val="00D71C79"/>
    <w:rsid w:val="00D7476D"/>
    <w:rsid w:val="00D759E4"/>
    <w:rsid w:val="00DD7C37"/>
    <w:rsid w:val="00DE40E0"/>
    <w:rsid w:val="00DF597A"/>
    <w:rsid w:val="00E03B16"/>
    <w:rsid w:val="00E15AC7"/>
    <w:rsid w:val="00E4112F"/>
    <w:rsid w:val="00E52892"/>
    <w:rsid w:val="00E71AA0"/>
    <w:rsid w:val="00E84CD7"/>
    <w:rsid w:val="00E87E49"/>
    <w:rsid w:val="00EB1365"/>
    <w:rsid w:val="00EF1B46"/>
    <w:rsid w:val="00EF54F4"/>
    <w:rsid w:val="00F010EF"/>
    <w:rsid w:val="00F546F3"/>
    <w:rsid w:val="00F66911"/>
    <w:rsid w:val="00F77F09"/>
    <w:rsid w:val="00FA1422"/>
    <w:rsid w:val="00FA304A"/>
    <w:rsid w:val="00FA79B2"/>
    <w:rsid w:val="00FB35B4"/>
    <w:rsid w:val="00FC16FA"/>
    <w:rsid w:val="00FD7986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7BBD"/>
  <w15:docId w15:val="{F9B0ACBC-83E1-492F-A369-BAFAAD2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B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Number Bullets"/>
    <w:basedOn w:val="a"/>
    <w:link w:val="a4"/>
    <w:uiPriority w:val="99"/>
    <w:qFormat/>
    <w:rsid w:val="007878B4"/>
    <w:pPr>
      <w:ind w:left="720"/>
      <w:contextualSpacing/>
    </w:pPr>
  </w:style>
  <w:style w:type="character" w:customStyle="1" w:styleId="a4">
    <w:name w:val="Абзац списка Знак"/>
    <w:aliases w:val="Список уровня 2 Знак,Number Bullets Знак"/>
    <w:link w:val="a3"/>
    <w:uiPriority w:val="99"/>
    <w:locked/>
    <w:rsid w:val="007878B4"/>
  </w:style>
  <w:style w:type="character" w:customStyle="1" w:styleId="a5">
    <w:name w:val="Другое_"/>
    <w:link w:val="a6"/>
    <w:rsid w:val="008647CD"/>
    <w:rPr>
      <w:rFonts w:ascii="Times New Roman" w:eastAsia="Times New Roman" w:hAnsi="Times New Roman"/>
    </w:rPr>
  </w:style>
  <w:style w:type="paragraph" w:customStyle="1" w:styleId="a6">
    <w:name w:val="Другое"/>
    <w:basedOn w:val="a"/>
    <w:link w:val="a5"/>
    <w:rsid w:val="008647C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1D1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21D1C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321D1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21D1C"/>
    <w:rPr>
      <w:sz w:val="22"/>
      <w:szCs w:val="22"/>
      <w:lang w:val="ru-RU" w:eastAsia="en-US"/>
    </w:rPr>
  </w:style>
  <w:style w:type="numbering" w:customStyle="1" w:styleId="1">
    <w:name w:val="Нет списка1"/>
    <w:next w:val="a2"/>
    <w:uiPriority w:val="99"/>
    <w:semiHidden/>
    <w:unhideWhenUsed/>
    <w:rsid w:val="0051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8705</Words>
  <Characters>4962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2022-11-28T11:18:00Z</dcterms:created>
  <dcterms:modified xsi:type="dcterms:W3CDTF">2023-01-31T06:13:00Z</dcterms:modified>
</cp:coreProperties>
</file>