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EBF" w:rsidRPr="00A67B83" w:rsidRDefault="001A6117" w:rsidP="00A67B83">
      <w:pPr>
        <w:tabs>
          <w:tab w:val="left" w:pos="567"/>
        </w:tabs>
        <w:suppressAutoHyphens/>
        <w:spacing w:after="0" w:line="240" w:lineRule="auto"/>
        <w:ind w:right="142" w:firstLine="6663"/>
        <w:jc w:val="both"/>
        <w:rPr>
          <w:rFonts w:ascii="Times New Roman" w:eastAsia="Times New Roman" w:hAnsi="Times New Roman" w:cs="Times New Roman"/>
          <w:b/>
          <w:sz w:val="24"/>
          <w:szCs w:val="24"/>
          <w:lang w:eastAsia="zh-CN"/>
        </w:rPr>
      </w:pPr>
      <w:r w:rsidRPr="00A67B83">
        <w:rPr>
          <w:rFonts w:ascii="Times New Roman" w:eastAsia="Times New Roman" w:hAnsi="Times New Roman" w:cs="Times New Roman"/>
          <w:b/>
          <w:sz w:val="24"/>
          <w:szCs w:val="24"/>
          <w:lang w:eastAsia="ru-RU"/>
        </w:rPr>
        <w:t>Додаток 3</w:t>
      </w:r>
    </w:p>
    <w:p w:rsidR="001A6117" w:rsidRPr="00A67B83" w:rsidRDefault="001A6117" w:rsidP="00A67B83">
      <w:pPr>
        <w:tabs>
          <w:tab w:val="left" w:pos="567"/>
        </w:tabs>
        <w:suppressAutoHyphens/>
        <w:spacing w:after="0" w:line="240" w:lineRule="auto"/>
        <w:ind w:right="142" w:firstLine="6663"/>
        <w:jc w:val="both"/>
        <w:rPr>
          <w:rFonts w:ascii="Times New Roman" w:eastAsia="Times New Roman" w:hAnsi="Times New Roman" w:cs="Times New Roman"/>
          <w:b/>
          <w:sz w:val="24"/>
          <w:szCs w:val="24"/>
          <w:lang w:eastAsia="zh-CN"/>
        </w:rPr>
      </w:pPr>
      <w:r w:rsidRPr="00A67B83">
        <w:rPr>
          <w:rFonts w:ascii="Times New Roman" w:eastAsia="Times New Roman" w:hAnsi="Times New Roman" w:cs="Times New Roman"/>
          <w:b/>
          <w:sz w:val="24"/>
          <w:szCs w:val="24"/>
          <w:lang w:eastAsia="ru-RU"/>
        </w:rPr>
        <w:t>до тендерної документації</w:t>
      </w:r>
    </w:p>
    <w:p w:rsidR="00E53EBF" w:rsidRDefault="00E53EBF" w:rsidP="001A6117">
      <w:pPr>
        <w:spacing w:after="0" w:line="240" w:lineRule="auto"/>
        <w:jc w:val="center"/>
        <w:rPr>
          <w:rFonts w:ascii="Times New Roman" w:eastAsia="Times New Roman" w:hAnsi="Times New Roman" w:cs="Times New Roman"/>
          <w:b/>
          <w:sz w:val="24"/>
          <w:szCs w:val="24"/>
          <w:lang w:eastAsia="ru-RU"/>
        </w:rPr>
      </w:pPr>
    </w:p>
    <w:p w:rsidR="00A67B83" w:rsidRPr="00A67B83" w:rsidRDefault="00A67B83" w:rsidP="008A7660">
      <w:pPr>
        <w:spacing w:after="0" w:line="240" w:lineRule="auto"/>
        <w:jc w:val="center"/>
        <w:rPr>
          <w:rFonts w:ascii="Times New Roman" w:eastAsia="Times New Roman" w:hAnsi="Times New Roman" w:cs="Times New Roman"/>
          <w:sz w:val="24"/>
          <w:szCs w:val="24"/>
          <w:lang w:eastAsia="ru-RU"/>
        </w:rPr>
      </w:pPr>
      <w:r w:rsidRPr="00A67B83">
        <w:rPr>
          <w:rFonts w:ascii="Times New Roman" w:eastAsia="Times New Roman" w:hAnsi="Times New Roman" w:cs="Times New Roman"/>
          <w:b/>
          <w:sz w:val="24"/>
          <w:szCs w:val="24"/>
          <w:lang w:eastAsia="ru-RU"/>
        </w:rPr>
        <w:t>ПРОЄКТ ДОГОВОРУ</w:t>
      </w:r>
      <w:r w:rsidRPr="00A67B83">
        <w:rPr>
          <w:rFonts w:ascii="Times New Roman" w:eastAsia="Times New Roman" w:hAnsi="Times New Roman" w:cs="Times New Roman"/>
          <w:b/>
          <w:sz w:val="24"/>
          <w:szCs w:val="24"/>
          <w:lang w:eastAsia="ru-RU"/>
        </w:rPr>
        <w:br/>
        <w:t xml:space="preserve">про закупівлю </w:t>
      </w:r>
    </w:p>
    <w:p w:rsidR="008A7660" w:rsidRDefault="008A7660" w:rsidP="00A67B83">
      <w:pPr>
        <w:spacing w:after="0" w:line="240" w:lineRule="auto"/>
        <w:rPr>
          <w:rFonts w:ascii="Times New Roman" w:eastAsia="Times New Roman" w:hAnsi="Times New Roman" w:cs="Times New Roman"/>
          <w:b/>
          <w:sz w:val="24"/>
          <w:szCs w:val="24"/>
          <w:lang w:eastAsia="ru-RU"/>
        </w:rPr>
      </w:pPr>
    </w:p>
    <w:p w:rsidR="00A67B83" w:rsidRPr="00A67B83" w:rsidRDefault="00A67B83" w:rsidP="00A67B83">
      <w:pPr>
        <w:spacing w:after="0" w:line="240" w:lineRule="auto"/>
        <w:rPr>
          <w:rFonts w:ascii="Times New Roman" w:eastAsia="Times New Roman" w:hAnsi="Times New Roman" w:cs="Times New Roman"/>
          <w:b/>
          <w:sz w:val="24"/>
          <w:szCs w:val="24"/>
          <w:lang w:eastAsia="ru-RU"/>
        </w:rPr>
      </w:pPr>
      <w:r w:rsidRPr="00A67B83">
        <w:rPr>
          <w:rFonts w:ascii="Times New Roman" w:eastAsia="Times New Roman" w:hAnsi="Times New Roman" w:cs="Times New Roman"/>
          <w:b/>
          <w:sz w:val="24"/>
          <w:szCs w:val="24"/>
          <w:lang w:eastAsia="ru-RU"/>
        </w:rPr>
        <w:t>м. Харків                                                                                                       «___» _____ 2023 року</w:t>
      </w:r>
    </w:p>
    <w:p w:rsidR="00A67B83" w:rsidRPr="00A67B83" w:rsidRDefault="00A67B83" w:rsidP="00A67B83">
      <w:pPr>
        <w:spacing w:after="0" w:line="240" w:lineRule="auto"/>
        <w:jc w:val="both"/>
        <w:rPr>
          <w:rFonts w:ascii="Times New Roman" w:eastAsia="Times New Roman" w:hAnsi="Times New Roman" w:cs="Times New Roman"/>
          <w:sz w:val="24"/>
          <w:szCs w:val="24"/>
          <w:lang w:eastAsia="ru-RU"/>
        </w:rPr>
      </w:pPr>
      <w:r w:rsidRPr="00A67B83">
        <w:rPr>
          <w:rFonts w:ascii="Times New Roman" w:eastAsia="Times New Roman" w:hAnsi="Times New Roman" w:cs="Times New Roman"/>
          <w:sz w:val="24"/>
          <w:szCs w:val="24"/>
          <w:lang w:eastAsia="ru-RU"/>
        </w:rPr>
        <w:br/>
      </w:r>
      <w:r w:rsidRPr="00A67B83">
        <w:rPr>
          <w:rFonts w:ascii="Times New Roman" w:eastAsia="Times New Roman" w:hAnsi="Times New Roman" w:cs="Times New Roman"/>
          <w:b/>
          <w:sz w:val="24"/>
          <w:szCs w:val="24"/>
          <w:lang w:eastAsia="ru-RU"/>
        </w:rPr>
        <w:t xml:space="preserve">Головне управління Держпродспоживслужби в Харківській області </w:t>
      </w:r>
      <w:r w:rsidRPr="00A67B83">
        <w:rPr>
          <w:rFonts w:ascii="Times New Roman" w:eastAsia="Times New Roman" w:hAnsi="Times New Roman" w:cs="Times New Roman"/>
          <w:sz w:val="24"/>
          <w:szCs w:val="24"/>
          <w:lang w:eastAsia="ru-RU"/>
        </w:rPr>
        <w:t xml:space="preserve">в особі                               в.о. начальника _____________________________________, що діє на підставі Положення (далі – Покупець), </w:t>
      </w:r>
      <w:r w:rsidRPr="00A67B83">
        <w:rPr>
          <w:rFonts w:ascii="Times New Roman" w:eastAsia="Times New Roman" w:hAnsi="Times New Roman" w:cs="Times New Roman"/>
          <w:bCs/>
          <w:sz w:val="24"/>
          <w:szCs w:val="24"/>
          <w:lang w:eastAsia="ru-RU"/>
        </w:rPr>
        <w:t xml:space="preserve">з однієї сторони, та </w:t>
      </w:r>
      <w:r w:rsidRPr="00A67B83">
        <w:rPr>
          <w:rFonts w:ascii="Times New Roman" w:eastAsia="Times New Roman" w:hAnsi="Times New Roman" w:cs="Times New Roman"/>
          <w:sz w:val="24"/>
          <w:szCs w:val="24"/>
          <w:lang w:eastAsia="ru-RU"/>
        </w:rPr>
        <w:t>__________________ в особі ______________________________, який діє на підставі _______________, (далі – Постачальник), з другої сторони, які надалі по тексту поіменовані разом як Сторони, уклали цей договір про таке (надалі – Договір):</w:t>
      </w:r>
    </w:p>
    <w:p w:rsidR="00A67B83" w:rsidRPr="00A67B83" w:rsidRDefault="00A67B83" w:rsidP="00A67B83">
      <w:pPr>
        <w:spacing w:after="0" w:line="240" w:lineRule="auto"/>
        <w:jc w:val="both"/>
        <w:rPr>
          <w:rFonts w:ascii="Times New Roman" w:eastAsia="Times New Roman" w:hAnsi="Times New Roman" w:cs="Times New Roman"/>
          <w:b/>
          <w:bCs/>
          <w:sz w:val="24"/>
          <w:szCs w:val="24"/>
          <w:lang w:eastAsia="uk-UA"/>
        </w:rPr>
      </w:pPr>
    </w:p>
    <w:p w:rsidR="00A67B83" w:rsidRPr="00A67B83" w:rsidRDefault="00A67B83" w:rsidP="00A67B83">
      <w:pPr>
        <w:numPr>
          <w:ilvl w:val="0"/>
          <w:numId w:val="8"/>
        </w:numPr>
        <w:spacing w:after="0" w:line="240" w:lineRule="auto"/>
        <w:jc w:val="center"/>
        <w:rPr>
          <w:rFonts w:ascii="Times New Roman" w:eastAsia="Times New Roman" w:hAnsi="Times New Roman" w:cs="Times New Roman"/>
          <w:b/>
          <w:bCs/>
          <w:sz w:val="24"/>
          <w:szCs w:val="24"/>
          <w:lang w:eastAsia="uk-UA"/>
        </w:rPr>
      </w:pPr>
      <w:r w:rsidRPr="00A67B83">
        <w:rPr>
          <w:rFonts w:ascii="Times New Roman" w:eastAsia="Times New Roman" w:hAnsi="Times New Roman" w:cs="Times New Roman"/>
          <w:b/>
          <w:bCs/>
          <w:sz w:val="24"/>
          <w:szCs w:val="24"/>
          <w:lang w:eastAsia="uk-UA"/>
        </w:rPr>
        <w:t>Предмет договору</w:t>
      </w:r>
    </w:p>
    <w:p w:rsidR="00A67B83" w:rsidRPr="00A67B83" w:rsidRDefault="00A67B83" w:rsidP="00A67B83">
      <w:pPr>
        <w:numPr>
          <w:ilvl w:val="1"/>
          <w:numId w:val="8"/>
        </w:numPr>
        <w:tabs>
          <w:tab w:val="left" w:pos="567"/>
        </w:tabs>
        <w:spacing w:after="0" w:line="240" w:lineRule="auto"/>
        <w:ind w:left="0" w:firstLine="0"/>
        <w:jc w:val="both"/>
        <w:rPr>
          <w:rFonts w:ascii="Times New Roman" w:eastAsia="Times New Roman" w:hAnsi="Times New Roman" w:cs="Times New Roman"/>
          <w:sz w:val="24"/>
          <w:szCs w:val="24"/>
          <w:lang w:eastAsia="ru-RU"/>
        </w:rPr>
      </w:pPr>
      <w:r w:rsidRPr="00A67B83">
        <w:rPr>
          <w:rFonts w:ascii="Times New Roman" w:eastAsia="Times New Roman" w:hAnsi="Times New Roman" w:cs="Times New Roman"/>
          <w:sz w:val="24"/>
          <w:szCs w:val="24"/>
          <w:lang w:eastAsia="ru-RU"/>
        </w:rPr>
        <w:t xml:space="preserve">Відповідно до цього Договору Постачальник зобов’язується до 31.12.2023 </w:t>
      </w:r>
      <w:proofErr w:type="spellStart"/>
      <w:r w:rsidRPr="00A67B83">
        <w:rPr>
          <w:rFonts w:ascii="Times New Roman" w:eastAsia="Times New Roman" w:hAnsi="Times New Roman" w:cs="Times New Roman"/>
          <w:sz w:val="24"/>
          <w:szCs w:val="24"/>
          <w:lang w:val="ru-RU" w:eastAsia="uk-UA"/>
        </w:rPr>
        <w:t>включно</w:t>
      </w:r>
      <w:proofErr w:type="spellEnd"/>
      <w:r w:rsidRPr="00A67B83">
        <w:rPr>
          <w:rFonts w:ascii="Times New Roman" w:eastAsia="Times New Roman" w:hAnsi="Times New Roman" w:cs="Times New Roman"/>
          <w:sz w:val="24"/>
          <w:szCs w:val="24"/>
          <w:lang w:val="ru-RU" w:eastAsia="uk-UA"/>
        </w:rPr>
        <w:t xml:space="preserve"> (але в будь-</w:t>
      </w:r>
      <w:proofErr w:type="spellStart"/>
      <w:r w:rsidRPr="00A67B83">
        <w:rPr>
          <w:rFonts w:ascii="Times New Roman" w:eastAsia="Times New Roman" w:hAnsi="Times New Roman" w:cs="Times New Roman"/>
          <w:sz w:val="24"/>
          <w:szCs w:val="24"/>
          <w:lang w:val="ru-RU" w:eastAsia="uk-UA"/>
        </w:rPr>
        <w:t>якому</w:t>
      </w:r>
      <w:proofErr w:type="spellEnd"/>
      <w:r w:rsidRPr="00A67B83">
        <w:rPr>
          <w:rFonts w:ascii="Times New Roman" w:eastAsia="Times New Roman" w:hAnsi="Times New Roman" w:cs="Times New Roman"/>
          <w:sz w:val="24"/>
          <w:szCs w:val="24"/>
          <w:lang w:val="ru-RU" w:eastAsia="uk-UA"/>
        </w:rPr>
        <w:t xml:space="preserve"> </w:t>
      </w:r>
      <w:proofErr w:type="spellStart"/>
      <w:r w:rsidRPr="00A67B83">
        <w:rPr>
          <w:rFonts w:ascii="Times New Roman" w:eastAsia="Times New Roman" w:hAnsi="Times New Roman" w:cs="Times New Roman"/>
          <w:sz w:val="24"/>
          <w:szCs w:val="24"/>
          <w:lang w:val="ru-RU" w:eastAsia="uk-UA"/>
        </w:rPr>
        <w:t>випадку</w:t>
      </w:r>
      <w:proofErr w:type="spellEnd"/>
      <w:r w:rsidRPr="00A67B83">
        <w:rPr>
          <w:rFonts w:ascii="Times New Roman" w:eastAsia="Times New Roman" w:hAnsi="Times New Roman" w:cs="Times New Roman"/>
          <w:sz w:val="24"/>
          <w:szCs w:val="24"/>
          <w:lang w:val="ru-RU" w:eastAsia="uk-UA"/>
        </w:rPr>
        <w:t xml:space="preserve"> до </w:t>
      </w:r>
      <w:proofErr w:type="spellStart"/>
      <w:r w:rsidRPr="00A67B83">
        <w:rPr>
          <w:rFonts w:ascii="Times New Roman" w:eastAsia="Times New Roman" w:hAnsi="Times New Roman" w:cs="Times New Roman"/>
          <w:sz w:val="24"/>
          <w:szCs w:val="24"/>
          <w:lang w:val="ru-RU" w:eastAsia="uk-UA"/>
        </w:rPr>
        <w:t>повного</w:t>
      </w:r>
      <w:proofErr w:type="spellEnd"/>
      <w:r w:rsidRPr="00A67B83">
        <w:rPr>
          <w:rFonts w:ascii="Times New Roman" w:eastAsia="Times New Roman" w:hAnsi="Times New Roman" w:cs="Times New Roman"/>
          <w:sz w:val="24"/>
          <w:szCs w:val="24"/>
          <w:lang w:val="ru-RU" w:eastAsia="uk-UA"/>
        </w:rPr>
        <w:t xml:space="preserve"> </w:t>
      </w:r>
      <w:proofErr w:type="spellStart"/>
      <w:r w:rsidRPr="00A67B83">
        <w:rPr>
          <w:rFonts w:ascii="Times New Roman" w:eastAsia="Times New Roman" w:hAnsi="Times New Roman" w:cs="Times New Roman"/>
          <w:sz w:val="24"/>
          <w:szCs w:val="24"/>
          <w:lang w:val="ru-RU" w:eastAsia="uk-UA"/>
        </w:rPr>
        <w:t>виконання</w:t>
      </w:r>
      <w:proofErr w:type="spellEnd"/>
      <w:r w:rsidRPr="00A67B83">
        <w:rPr>
          <w:rFonts w:ascii="Times New Roman" w:eastAsia="Times New Roman" w:hAnsi="Times New Roman" w:cs="Times New Roman"/>
          <w:sz w:val="24"/>
          <w:szCs w:val="24"/>
          <w:lang w:val="ru-RU" w:eastAsia="uk-UA"/>
        </w:rPr>
        <w:t xml:space="preserve"> </w:t>
      </w:r>
      <w:proofErr w:type="spellStart"/>
      <w:r w:rsidRPr="00A67B83">
        <w:rPr>
          <w:rFonts w:ascii="Times New Roman" w:eastAsia="Times New Roman" w:hAnsi="Times New Roman" w:cs="Times New Roman"/>
          <w:sz w:val="24"/>
          <w:szCs w:val="24"/>
          <w:lang w:val="ru-RU" w:eastAsia="uk-UA"/>
        </w:rPr>
        <w:t>своїх</w:t>
      </w:r>
      <w:proofErr w:type="spellEnd"/>
      <w:r w:rsidRPr="00A67B83">
        <w:rPr>
          <w:rFonts w:ascii="Times New Roman" w:eastAsia="Times New Roman" w:hAnsi="Times New Roman" w:cs="Times New Roman"/>
          <w:sz w:val="24"/>
          <w:szCs w:val="24"/>
          <w:lang w:val="ru-RU" w:eastAsia="uk-UA"/>
        </w:rPr>
        <w:t xml:space="preserve"> </w:t>
      </w:r>
      <w:proofErr w:type="spellStart"/>
      <w:r w:rsidRPr="00A67B83">
        <w:rPr>
          <w:rFonts w:ascii="Times New Roman" w:eastAsia="Times New Roman" w:hAnsi="Times New Roman" w:cs="Times New Roman"/>
          <w:sz w:val="24"/>
          <w:szCs w:val="24"/>
          <w:lang w:val="ru-RU" w:eastAsia="uk-UA"/>
        </w:rPr>
        <w:t>зобов’язань</w:t>
      </w:r>
      <w:proofErr w:type="spellEnd"/>
      <w:r w:rsidRPr="00A67B83">
        <w:rPr>
          <w:rFonts w:ascii="Times New Roman" w:eastAsia="Times New Roman" w:hAnsi="Times New Roman" w:cs="Times New Roman"/>
          <w:sz w:val="24"/>
          <w:szCs w:val="24"/>
          <w:lang w:val="ru-RU" w:eastAsia="uk-UA"/>
        </w:rPr>
        <w:t xml:space="preserve"> за </w:t>
      </w:r>
      <w:proofErr w:type="spellStart"/>
      <w:r w:rsidRPr="00A67B83">
        <w:rPr>
          <w:rFonts w:ascii="Times New Roman" w:eastAsia="Times New Roman" w:hAnsi="Times New Roman" w:cs="Times New Roman"/>
          <w:sz w:val="24"/>
          <w:szCs w:val="24"/>
          <w:lang w:val="ru-RU" w:eastAsia="uk-UA"/>
        </w:rPr>
        <w:t>цим</w:t>
      </w:r>
      <w:proofErr w:type="spellEnd"/>
      <w:r w:rsidRPr="00A67B83">
        <w:rPr>
          <w:rFonts w:ascii="Times New Roman" w:eastAsia="Times New Roman" w:hAnsi="Times New Roman" w:cs="Times New Roman"/>
          <w:sz w:val="24"/>
          <w:szCs w:val="24"/>
          <w:lang w:val="ru-RU" w:eastAsia="uk-UA"/>
        </w:rPr>
        <w:t xml:space="preserve"> Договором)</w:t>
      </w:r>
      <w:r w:rsidRPr="00A67B83">
        <w:rPr>
          <w:rFonts w:ascii="Times New Roman" w:eastAsia="Times New Roman" w:hAnsi="Times New Roman" w:cs="Times New Roman"/>
          <w:sz w:val="24"/>
          <w:szCs w:val="24"/>
          <w:lang w:eastAsia="ru-RU"/>
        </w:rPr>
        <w:t xml:space="preserve"> передати (поставити) Покупцю: </w:t>
      </w:r>
      <w:r w:rsidR="00122EE7">
        <w:rPr>
          <w:rFonts w:ascii="Times New Roman" w:eastAsia="Times New Roman" w:hAnsi="Times New Roman" w:cs="Times New Roman"/>
          <w:sz w:val="24"/>
          <w:szCs w:val="24"/>
          <w:lang w:val="ru-RU" w:eastAsia="ru-RU"/>
        </w:rPr>
        <w:t xml:space="preserve">Газ </w:t>
      </w:r>
      <w:proofErr w:type="spellStart"/>
      <w:r w:rsidR="00122EE7">
        <w:rPr>
          <w:rFonts w:ascii="Times New Roman" w:eastAsia="Times New Roman" w:hAnsi="Times New Roman" w:cs="Times New Roman"/>
          <w:sz w:val="24"/>
          <w:szCs w:val="24"/>
          <w:lang w:val="ru-RU" w:eastAsia="ru-RU"/>
        </w:rPr>
        <w:t>нафтовий</w:t>
      </w:r>
      <w:proofErr w:type="spellEnd"/>
      <w:r w:rsidR="00122EE7">
        <w:rPr>
          <w:rFonts w:ascii="Times New Roman" w:eastAsia="Times New Roman" w:hAnsi="Times New Roman" w:cs="Times New Roman"/>
          <w:sz w:val="24"/>
          <w:szCs w:val="24"/>
          <w:lang w:val="ru-RU" w:eastAsia="ru-RU"/>
        </w:rPr>
        <w:t xml:space="preserve"> </w:t>
      </w:r>
      <w:proofErr w:type="spellStart"/>
      <w:r w:rsidR="00122EE7">
        <w:rPr>
          <w:rFonts w:ascii="Times New Roman" w:eastAsia="Times New Roman" w:hAnsi="Times New Roman" w:cs="Times New Roman"/>
          <w:sz w:val="24"/>
          <w:szCs w:val="24"/>
          <w:lang w:val="ru-RU" w:eastAsia="ru-RU"/>
        </w:rPr>
        <w:t>скраплений</w:t>
      </w:r>
      <w:proofErr w:type="spellEnd"/>
      <w:r w:rsidRPr="00A67B83">
        <w:rPr>
          <w:rFonts w:ascii="Times New Roman" w:eastAsia="Times New Roman" w:hAnsi="Times New Roman" w:cs="Times New Roman"/>
          <w:sz w:val="24"/>
          <w:szCs w:val="24"/>
          <w:lang w:eastAsia="ru-RU"/>
        </w:rPr>
        <w:t xml:space="preserve"> у </w:t>
      </w:r>
      <w:proofErr w:type="spellStart"/>
      <w:r w:rsidRPr="00A67B83">
        <w:rPr>
          <w:rFonts w:ascii="Times New Roman" w:eastAsia="Times New Roman" w:hAnsi="Times New Roman" w:cs="Times New Roman"/>
          <w:sz w:val="24"/>
          <w:szCs w:val="24"/>
          <w:lang w:eastAsia="ru-RU"/>
        </w:rPr>
        <w:t>скретч</w:t>
      </w:r>
      <w:proofErr w:type="spellEnd"/>
      <w:r w:rsidRPr="00A67B83">
        <w:rPr>
          <w:rFonts w:ascii="Times New Roman" w:eastAsia="Times New Roman" w:hAnsi="Times New Roman" w:cs="Times New Roman"/>
          <w:sz w:val="24"/>
          <w:szCs w:val="24"/>
          <w:lang w:eastAsia="ru-RU"/>
        </w:rPr>
        <w:t xml:space="preserve">-картках або талонах </w:t>
      </w:r>
      <w:r w:rsidRPr="00A67B83">
        <w:rPr>
          <w:rFonts w:ascii="Times New Roman" w:eastAsia="Times New Roman" w:hAnsi="Times New Roman" w:cs="Times New Roman"/>
          <w:bCs/>
          <w:color w:val="000000"/>
          <w:sz w:val="24"/>
          <w:szCs w:val="24"/>
          <w:lang w:eastAsia="ru-RU"/>
        </w:rPr>
        <w:t>(далі – Товар)</w:t>
      </w:r>
      <w:r w:rsidRPr="00A67B83">
        <w:rPr>
          <w:rFonts w:ascii="Times New Roman" w:eastAsia="Times New Roman" w:hAnsi="Times New Roman" w:cs="Times New Roman"/>
          <w:sz w:val="24"/>
          <w:szCs w:val="24"/>
          <w:lang w:eastAsia="ru-RU"/>
        </w:rPr>
        <w:t xml:space="preserve">, </w:t>
      </w:r>
      <w:r w:rsidRPr="00A67B83">
        <w:rPr>
          <w:rFonts w:ascii="Times New Roman" w:eastAsia="Times New Roman" w:hAnsi="Times New Roman" w:cs="Times New Roman"/>
          <w:bCs/>
          <w:color w:val="000000"/>
          <w:sz w:val="24"/>
          <w:szCs w:val="24"/>
          <w:lang w:eastAsia="ru-RU"/>
        </w:rPr>
        <w:t xml:space="preserve">для заправки службового автотранспорту, згідно </w:t>
      </w:r>
      <w:r w:rsidRPr="00A67B83">
        <w:rPr>
          <w:rFonts w:ascii="Times New Roman" w:eastAsia="Times New Roman" w:hAnsi="Times New Roman" w:cs="Times New Roman"/>
          <w:sz w:val="24"/>
          <w:szCs w:val="24"/>
          <w:lang w:eastAsia="ru-RU"/>
        </w:rPr>
        <w:t xml:space="preserve">ДК 021:2015 предмет Договору має код 09130000-9 «Нафта і дистиляти» </w:t>
      </w:r>
      <w:r w:rsidRPr="00A67B83">
        <w:rPr>
          <w:rFonts w:ascii="Times New Roman" w:eastAsia="Times New Roman" w:hAnsi="Times New Roman" w:cs="Times New Roman"/>
          <w:bCs/>
          <w:color w:val="000000"/>
          <w:sz w:val="24"/>
          <w:szCs w:val="24"/>
          <w:lang w:eastAsia="ru-RU"/>
        </w:rPr>
        <w:t>кількість та асортимент яких визначено у Специфікації (додаток № 1) до Договору, а Покупець – прийняти Товар та своєчасно здійснити його оплату в порядку та умовах, визначених цим Договором.</w:t>
      </w:r>
    </w:p>
    <w:p w:rsidR="00A67B83" w:rsidRPr="00A67B83" w:rsidRDefault="00A67B83" w:rsidP="00A67B83">
      <w:pPr>
        <w:numPr>
          <w:ilvl w:val="1"/>
          <w:numId w:val="8"/>
        </w:numPr>
        <w:tabs>
          <w:tab w:val="left" w:pos="567"/>
        </w:tabs>
        <w:spacing w:after="0" w:line="240" w:lineRule="auto"/>
        <w:ind w:left="0" w:firstLine="0"/>
        <w:jc w:val="both"/>
        <w:rPr>
          <w:rFonts w:ascii="Times New Roman" w:eastAsia="Times New Roman" w:hAnsi="Times New Roman" w:cs="Times New Roman"/>
          <w:sz w:val="24"/>
          <w:szCs w:val="24"/>
          <w:lang w:eastAsia="ru-RU"/>
        </w:rPr>
      </w:pPr>
      <w:r w:rsidRPr="00A67B83">
        <w:rPr>
          <w:rFonts w:ascii="Times New Roman" w:eastAsia="Times New Roman" w:hAnsi="Times New Roman" w:cs="Times New Roman"/>
          <w:color w:val="000000"/>
          <w:sz w:val="24"/>
          <w:szCs w:val="24"/>
          <w:lang w:eastAsia="ru-RU"/>
        </w:rPr>
        <w:t xml:space="preserve">Обсяги закупівлі Товару можуть бути зменшені залежно від потреб та реального фінансування видатків Покупця. </w:t>
      </w:r>
    </w:p>
    <w:p w:rsidR="00A67B83" w:rsidRPr="00A67B83" w:rsidRDefault="00A67B83" w:rsidP="00A67B83">
      <w:pPr>
        <w:spacing w:after="0" w:line="240" w:lineRule="auto"/>
        <w:jc w:val="both"/>
        <w:rPr>
          <w:rFonts w:ascii="Times New Roman" w:eastAsia="Times New Roman" w:hAnsi="Times New Roman" w:cs="Times New Roman"/>
          <w:b/>
          <w:bCs/>
          <w:sz w:val="24"/>
          <w:szCs w:val="24"/>
          <w:lang w:eastAsia="uk-UA"/>
        </w:rPr>
      </w:pPr>
    </w:p>
    <w:p w:rsidR="00A67B83" w:rsidRPr="00A67B83" w:rsidRDefault="00A67B83" w:rsidP="00A67B83">
      <w:pPr>
        <w:numPr>
          <w:ilvl w:val="0"/>
          <w:numId w:val="8"/>
        </w:numPr>
        <w:spacing w:after="0" w:line="240" w:lineRule="auto"/>
        <w:jc w:val="center"/>
        <w:rPr>
          <w:rFonts w:ascii="Times New Roman" w:eastAsia="Times New Roman" w:hAnsi="Times New Roman" w:cs="Times New Roman"/>
          <w:b/>
          <w:bCs/>
          <w:sz w:val="24"/>
          <w:szCs w:val="24"/>
          <w:lang w:eastAsia="uk-UA"/>
        </w:rPr>
      </w:pPr>
      <w:r w:rsidRPr="00A67B83">
        <w:rPr>
          <w:rFonts w:ascii="Times New Roman" w:eastAsia="Times New Roman" w:hAnsi="Times New Roman" w:cs="Times New Roman"/>
          <w:b/>
          <w:bCs/>
          <w:sz w:val="24"/>
          <w:szCs w:val="24"/>
          <w:lang w:eastAsia="uk-UA"/>
        </w:rPr>
        <w:t>Якість товарів</w:t>
      </w:r>
    </w:p>
    <w:p w:rsidR="00A67B83" w:rsidRPr="00A67B83" w:rsidRDefault="00A67B83" w:rsidP="00A67B83">
      <w:pPr>
        <w:numPr>
          <w:ilvl w:val="1"/>
          <w:numId w:val="8"/>
        </w:numPr>
        <w:tabs>
          <w:tab w:val="left" w:pos="567"/>
        </w:tabs>
        <w:spacing w:after="0" w:line="240" w:lineRule="auto"/>
        <w:ind w:left="0" w:firstLine="0"/>
        <w:jc w:val="both"/>
        <w:rPr>
          <w:rFonts w:ascii="Times New Roman" w:eastAsia="Times New Roman" w:hAnsi="Times New Roman" w:cs="Times New Roman"/>
          <w:bCs/>
          <w:sz w:val="24"/>
          <w:szCs w:val="24"/>
          <w:lang w:eastAsia="uk-UA"/>
        </w:rPr>
      </w:pPr>
      <w:r w:rsidRPr="00A67B83">
        <w:rPr>
          <w:rFonts w:ascii="Times New Roman" w:eastAsia="Times New Roman" w:hAnsi="Times New Roman" w:cs="Times New Roman"/>
          <w:bCs/>
          <w:sz w:val="24"/>
          <w:szCs w:val="24"/>
          <w:lang w:eastAsia="uk-UA"/>
        </w:rPr>
        <w:t>Поставка товару супроводжується наданням сертифікатів якості та/або сертифікатів відповідності та/або інших документів, що підтверджують якість Товару та його відповідність діючим стандартам (паспортом якості, декларацією про відповідність, тощо).</w:t>
      </w:r>
    </w:p>
    <w:p w:rsidR="00A67B83" w:rsidRPr="00A67B83" w:rsidRDefault="00A67B83" w:rsidP="00A67B83">
      <w:pPr>
        <w:numPr>
          <w:ilvl w:val="1"/>
          <w:numId w:val="8"/>
        </w:numPr>
        <w:tabs>
          <w:tab w:val="left" w:pos="567"/>
        </w:tabs>
        <w:spacing w:after="0" w:line="240" w:lineRule="auto"/>
        <w:ind w:left="0" w:firstLine="0"/>
        <w:jc w:val="both"/>
        <w:rPr>
          <w:rFonts w:ascii="Times New Roman" w:eastAsia="Times New Roman" w:hAnsi="Times New Roman" w:cs="Times New Roman"/>
          <w:bCs/>
          <w:sz w:val="24"/>
          <w:szCs w:val="24"/>
          <w:lang w:eastAsia="uk-UA"/>
        </w:rPr>
      </w:pPr>
      <w:r w:rsidRPr="00A67B83">
        <w:rPr>
          <w:rFonts w:ascii="Times New Roman" w:eastAsia="Times New Roman" w:hAnsi="Times New Roman" w:cs="Times New Roman"/>
          <w:color w:val="000000"/>
          <w:sz w:val="24"/>
          <w:szCs w:val="24"/>
          <w:lang w:eastAsia="ru-RU"/>
        </w:rPr>
        <w:t>У разі невідповідності Товару умовам даного Договору Покупець має право відмовитись від прийняття і оплати такого Товару, а якщо Товар уже оплачений Покупцем – вимагати повернення сплаченої суми від Постачальника.</w:t>
      </w:r>
    </w:p>
    <w:p w:rsidR="00A67B83" w:rsidRPr="00A67B83" w:rsidRDefault="00A67B83" w:rsidP="00A67B83">
      <w:pPr>
        <w:spacing w:after="0" w:line="240" w:lineRule="auto"/>
        <w:jc w:val="both"/>
        <w:rPr>
          <w:rFonts w:ascii="Times New Roman" w:eastAsia="Times New Roman" w:hAnsi="Times New Roman" w:cs="Times New Roman"/>
          <w:b/>
          <w:bCs/>
          <w:sz w:val="24"/>
          <w:szCs w:val="24"/>
          <w:lang w:eastAsia="uk-UA"/>
        </w:rPr>
      </w:pPr>
    </w:p>
    <w:p w:rsidR="00A67B83" w:rsidRPr="00A67B83" w:rsidRDefault="00A67B83" w:rsidP="00A67B83">
      <w:pPr>
        <w:numPr>
          <w:ilvl w:val="0"/>
          <w:numId w:val="8"/>
        </w:numPr>
        <w:spacing w:after="0" w:line="240" w:lineRule="auto"/>
        <w:jc w:val="center"/>
        <w:rPr>
          <w:rFonts w:ascii="Times New Roman" w:eastAsia="Times New Roman" w:hAnsi="Times New Roman" w:cs="Times New Roman"/>
          <w:b/>
          <w:bCs/>
          <w:sz w:val="24"/>
          <w:szCs w:val="24"/>
          <w:lang w:eastAsia="uk-UA"/>
        </w:rPr>
      </w:pPr>
      <w:r w:rsidRPr="00A67B83">
        <w:rPr>
          <w:rFonts w:ascii="Times New Roman" w:eastAsia="Times New Roman" w:hAnsi="Times New Roman" w:cs="Times New Roman"/>
          <w:b/>
          <w:bCs/>
          <w:sz w:val="24"/>
          <w:szCs w:val="24"/>
          <w:lang w:eastAsia="uk-UA"/>
        </w:rPr>
        <w:t>Ціна договору</w:t>
      </w:r>
    </w:p>
    <w:p w:rsidR="00A67B83" w:rsidRPr="00A67B83" w:rsidRDefault="00A67B83" w:rsidP="00A67B83">
      <w:pPr>
        <w:numPr>
          <w:ilvl w:val="1"/>
          <w:numId w:val="8"/>
        </w:numPr>
        <w:tabs>
          <w:tab w:val="left" w:pos="567"/>
        </w:tabs>
        <w:spacing w:after="0" w:line="240" w:lineRule="auto"/>
        <w:ind w:left="0" w:firstLine="0"/>
        <w:jc w:val="both"/>
        <w:rPr>
          <w:rFonts w:ascii="Times New Roman" w:eastAsia="Times New Roman" w:hAnsi="Times New Roman" w:cs="Times New Roman"/>
          <w:snapToGrid w:val="0"/>
          <w:color w:val="000000"/>
          <w:sz w:val="24"/>
          <w:szCs w:val="24"/>
          <w:lang w:eastAsia="ru-RU"/>
        </w:rPr>
      </w:pPr>
      <w:r w:rsidRPr="00A67B83">
        <w:rPr>
          <w:rFonts w:ascii="Times New Roman" w:eastAsia="Times New Roman" w:hAnsi="Times New Roman" w:cs="Times New Roman"/>
          <w:snapToGrid w:val="0"/>
          <w:color w:val="000000"/>
          <w:sz w:val="24"/>
          <w:szCs w:val="24"/>
          <w:lang w:eastAsia="ru-RU"/>
        </w:rPr>
        <w:t>Ціна на Товар, що є предметом даного Договору, визначена в Специфікації (додаток                     № 1)  до Договору.</w:t>
      </w:r>
    </w:p>
    <w:p w:rsidR="00A67B83" w:rsidRPr="00A67B83" w:rsidRDefault="00A67B83" w:rsidP="00A67B83">
      <w:pPr>
        <w:numPr>
          <w:ilvl w:val="1"/>
          <w:numId w:val="8"/>
        </w:numPr>
        <w:tabs>
          <w:tab w:val="left" w:pos="567"/>
        </w:tabs>
        <w:spacing w:after="0" w:line="240" w:lineRule="auto"/>
        <w:ind w:left="0" w:firstLine="0"/>
        <w:jc w:val="both"/>
        <w:rPr>
          <w:rFonts w:ascii="Times New Roman" w:eastAsia="Times New Roman" w:hAnsi="Times New Roman" w:cs="Times New Roman"/>
          <w:snapToGrid w:val="0"/>
          <w:color w:val="000000"/>
          <w:sz w:val="24"/>
          <w:szCs w:val="24"/>
          <w:lang w:eastAsia="ru-RU"/>
        </w:rPr>
      </w:pPr>
      <w:r w:rsidRPr="00A67B83">
        <w:rPr>
          <w:rFonts w:ascii="Times New Roman" w:eastAsia="Times New Roman" w:hAnsi="Times New Roman" w:cs="Times New Roman"/>
          <w:sz w:val="24"/>
          <w:szCs w:val="24"/>
          <w:lang w:eastAsia="ru-RU"/>
        </w:rPr>
        <w:t xml:space="preserve">Загальна ціна Договору складає ________________ грн. (____________ грн. _____ коп.), в </w:t>
      </w:r>
      <w:proofErr w:type="spellStart"/>
      <w:r w:rsidRPr="00A67B83">
        <w:rPr>
          <w:rFonts w:ascii="Times New Roman" w:eastAsia="Times New Roman" w:hAnsi="Times New Roman" w:cs="Times New Roman"/>
          <w:sz w:val="24"/>
          <w:szCs w:val="24"/>
          <w:lang w:eastAsia="ru-RU"/>
        </w:rPr>
        <w:t>т.ч</w:t>
      </w:r>
      <w:proofErr w:type="spellEnd"/>
      <w:r w:rsidRPr="00A67B83">
        <w:rPr>
          <w:rFonts w:ascii="Times New Roman" w:eastAsia="Times New Roman" w:hAnsi="Times New Roman" w:cs="Times New Roman"/>
          <w:sz w:val="24"/>
          <w:szCs w:val="24"/>
          <w:lang w:eastAsia="ru-RU"/>
        </w:rPr>
        <w:t xml:space="preserve">. ПДВ _________________ грн.  </w:t>
      </w:r>
      <w:r w:rsidRPr="00A67B83">
        <w:rPr>
          <w:rFonts w:ascii="Times New Roman" w:eastAsia="Times New Roman" w:hAnsi="Times New Roman" w:cs="Times New Roman"/>
          <w:sz w:val="24"/>
          <w:szCs w:val="24"/>
          <w:u w:val="single"/>
          <w:lang w:eastAsia="ru-RU"/>
        </w:rPr>
        <w:t xml:space="preserve">            </w:t>
      </w:r>
      <w:r w:rsidRPr="00A67B83">
        <w:rPr>
          <w:rFonts w:ascii="Times New Roman" w:eastAsia="Times New Roman" w:hAnsi="Times New Roman" w:cs="Times New Roman"/>
          <w:sz w:val="24"/>
          <w:szCs w:val="24"/>
          <w:lang w:eastAsia="ru-RU"/>
        </w:rPr>
        <w:t>коп. (___________________ грн. ____ коп.).</w:t>
      </w:r>
    </w:p>
    <w:p w:rsidR="00A67B83" w:rsidRPr="00A67B83" w:rsidRDefault="00A67B83" w:rsidP="00A67B83">
      <w:pPr>
        <w:numPr>
          <w:ilvl w:val="1"/>
          <w:numId w:val="8"/>
        </w:numPr>
        <w:tabs>
          <w:tab w:val="left" w:pos="567"/>
        </w:tabs>
        <w:spacing w:after="0" w:line="240" w:lineRule="auto"/>
        <w:ind w:left="0" w:firstLine="0"/>
        <w:jc w:val="both"/>
        <w:rPr>
          <w:rFonts w:ascii="Times New Roman" w:eastAsia="Times New Roman" w:hAnsi="Times New Roman" w:cs="Times New Roman"/>
          <w:snapToGrid w:val="0"/>
          <w:color w:val="000000"/>
          <w:sz w:val="24"/>
          <w:szCs w:val="24"/>
          <w:lang w:eastAsia="ru-RU"/>
        </w:rPr>
      </w:pPr>
      <w:r w:rsidRPr="00A67B83">
        <w:rPr>
          <w:rFonts w:ascii="Times New Roman" w:eastAsia="Times New Roman" w:hAnsi="Times New Roman" w:cs="Times New Roman"/>
          <w:bCs/>
          <w:sz w:val="24"/>
          <w:szCs w:val="24"/>
          <w:lang w:eastAsia="uk-UA"/>
        </w:rPr>
        <w:t>Ціна цього  Договору  може  бути  зменшена залежно від реального фінансування видатків</w:t>
      </w:r>
      <w:r w:rsidRPr="00A67B83">
        <w:rPr>
          <w:rFonts w:ascii="Times New Roman" w:eastAsia="Times New Roman" w:hAnsi="Times New Roman" w:cs="Times New Roman"/>
          <w:sz w:val="24"/>
          <w:szCs w:val="24"/>
          <w:lang w:eastAsia="ru-RU"/>
        </w:rPr>
        <w:t xml:space="preserve"> </w:t>
      </w:r>
      <w:r w:rsidRPr="00A67B83">
        <w:rPr>
          <w:rFonts w:ascii="Times New Roman" w:eastAsia="Times New Roman" w:hAnsi="Times New Roman" w:cs="Times New Roman"/>
          <w:bCs/>
          <w:sz w:val="24"/>
          <w:szCs w:val="24"/>
          <w:lang w:eastAsia="uk-UA"/>
        </w:rPr>
        <w:t xml:space="preserve">та потреб Покупця. </w:t>
      </w:r>
    </w:p>
    <w:p w:rsidR="00A67B83" w:rsidRPr="00A67B83" w:rsidRDefault="00A67B83" w:rsidP="00A67B83">
      <w:pPr>
        <w:numPr>
          <w:ilvl w:val="0"/>
          <w:numId w:val="8"/>
        </w:numPr>
        <w:spacing w:after="0" w:line="240" w:lineRule="auto"/>
        <w:jc w:val="center"/>
        <w:rPr>
          <w:rFonts w:ascii="Times New Roman" w:eastAsia="Times New Roman" w:hAnsi="Times New Roman" w:cs="Times New Roman"/>
          <w:b/>
          <w:bCs/>
          <w:sz w:val="24"/>
          <w:szCs w:val="24"/>
          <w:lang w:eastAsia="uk-UA"/>
        </w:rPr>
      </w:pPr>
      <w:r w:rsidRPr="00A67B83">
        <w:rPr>
          <w:rFonts w:ascii="Times New Roman" w:eastAsia="Times New Roman" w:hAnsi="Times New Roman" w:cs="Times New Roman"/>
          <w:b/>
          <w:bCs/>
          <w:sz w:val="24"/>
          <w:szCs w:val="24"/>
          <w:lang w:eastAsia="uk-UA"/>
        </w:rPr>
        <w:t>Порядок здійснення оплати</w:t>
      </w:r>
    </w:p>
    <w:p w:rsidR="00A67B83" w:rsidRPr="00A67B83" w:rsidRDefault="00A67B83" w:rsidP="00A67B83">
      <w:pPr>
        <w:numPr>
          <w:ilvl w:val="1"/>
          <w:numId w:val="8"/>
        </w:numPr>
        <w:tabs>
          <w:tab w:val="left" w:pos="567"/>
        </w:tabs>
        <w:spacing w:after="0" w:line="240" w:lineRule="auto"/>
        <w:ind w:left="0" w:firstLine="0"/>
        <w:jc w:val="both"/>
        <w:rPr>
          <w:rFonts w:ascii="Times New Roman" w:eastAsia="Times New Roman" w:hAnsi="Times New Roman" w:cs="Times New Roman"/>
          <w:sz w:val="24"/>
          <w:szCs w:val="24"/>
          <w:lang w:eastAsia="ru-RU"/>
        </w:rPr>
      </w:pPr>
      <w:r w:rsidRPr="00A67B83">
        <w:rPr>
          <w:rFonts w:ascii="Times New Roman" w:eastAsia="Times New Roman" w:hAnsi="Times New Roman" w:cs="Times New Roman"/>
          <w:sz w:val="24"/>
          <w:szCs w:val="24"/>
          <w:lang w:eastAsia="ru-RU"/>
        </w:rPr>
        <w:t>Розрахунки проводяться</w:t>
      </w:r>
      <w:r w:rsidRPr="00A67B83">
        <w:rPr>
          <w:rFonts w:ascii="Times New Roman" w:eastAsia="Times New Roman" w:hAnsi="Times New Roman" w:cs="Times New Roman"/>
          <w:sz w:val="24"/>
          <w:szCs w:val="24"/>
          <w:lang w:eastAsia="uk-UA"/>
        </w:rPr>
        <w:t xml:space="preserve"> протягом 10 банківських днів</w:t>
      </w:r>
      <w:r w:rsidRPr="00A67B83">
        <w:rPr>
          <w:rFonts w:ascii="Times New Roman" w:eastAsia="Times New Roman" w:hAnsi="Times New Roman" w:cs="Times New Roman"/>
          <w:sz w:val="24"/>
          <w:szCs w:val="24"/>
          <w:lang w:eastAsia="ru-RU"/>
        </w:rPr>
        <w:t xml:space="preserve"> порядком перерахування грошових коштів на розрахунковий рахунок Постачальника в національній валюті України шляхом оплати, яка здійснюється Покупцем  на підставі видаткової накладної</w:t>
      </w:r>
      <w:r w:rsidRPr="00A67B83">
        <w:rPr>
          <w:rFonts w:ascii="Times New Roman" w:eastAsia="Times New Roman" w:hAnsi="Times New Roman" w:cs="Times New Roman"/>
          <w:sz w:val="24"/>
          <w:szCs w:val="24"/>
          <w:lang w:eastAsia="uk-UA"/>
        </w:rPr>
        <w:t xml:space="preserve">. Покупець в залежності від наявності у нього коштів може оплатити будь-яку партію Товару з відстрочкою платежу до 30 (тридцяти) </w:t>
      </w:r>
      <w:r w:rsidRPr="00A67B83">
        <w:rPr>
          <w:rFonts w:ascii="Times New Roman" w:eastAsia="Times New Roman CYR" w:hAnsi="Times New Roman" w:cs="Times New Roman"/>
          <w:sz w:val="24"/>
          <w:szCs w:val="24"/>
          <w:lang w:eastAsia="ru-RU" w:bidi="ru-RU"/>
        </w:rPr>
        <w:t>календарних</w:t>
      </w:r>
      <w:r w:rsidRPr="00A67B83">
        <w:rPr>
          <w:rFonts w:ascii="Times New Roman" w:eastAsia="Times New Roman" w:hAnsi="Times New Roman" w:cs="Times New Roman"/>
          <w:sz w:val="24"/>
          <w:szCs w:val="24"/>
          <w:lang w:eastAsia="uk-UA"/>
        </w:rPr>
        <w:t xml:space="preserve"> днів, без сплати будь-яких витрат, збитків або фінансових санкцій за цей період.</w:t>
      </w:r>
      <w:r w:rsidRPr="00A67B83">
        <w:rPr>
          <w:rFonts w:ascii="Times New Roman" w:eastAsia="Times New Roman" w:hAnsi="Times New Roman" w:cs="Times New Roman"/>
          <w:sz w:val="24"/>
          <w:szCs w:val="24"/>
          <w:lang w:eastAsia="ru-RU"/>
        </w:rPr>
        <w:t xml:space="preserve"> </w:t>
      </w:r>
    </w:p>
    <w:p w:rsidR="00A67B83" w:rsidRPr="00A67B83" w:rsidRDefault="00A67B83" w:rsidP="00A67B83">
      <w:pPr>
        <w:numPr>
          <w:ilvl w:val="1"/>
          <w:numId w:val="8"/>
        </w:numPr>
        <w:tabs>
          <w:tab w:val="left" w:pos="567"/>
        </w:tabs>
        <w:spacing w:after="0" w:line="240" w:lineRule="auto"/>
        <w:ind w:left="0" w:firstLine="0"/>
        <w:jc w:val="both"/>
        <w:rPr>
          <w:rFonts w:ascii="Times New Roman" w:eastAsia="Times New Roman" w:hAnsi="Times New Roman" w:cs="Times New Roman"/>
          <w:sz w:val="24"/>
          <w:szCs w:val="24"/>
          <w:lang w:eastAsia="ru-RU"/>
        </w:rPr>
      </w:pPr>
      <w:r w:rsidRPr="00A67B83">
        <w:rPr>
          <w:rFonts w:ascii="Times New Roman" w:eastAsia="Times New Roman" w:hAnsi="Times New Roman" w:cs="Times New Roman"/>
          <w:sz w:val="24"/>
          <w:szCs w:val="24"/>
          <w:lang w:eastAsia="ru-RU"/>
        </w:rPr>
        <w:t>У разі затримки бюджетного фінансування Покупець проводить розрахунки за отриманий Товар протягом 10-ти календарних днів з дати надходження коштів на свій реєстраційний рахунок.</w:t>
      </w:r>
    </w:p>
    <w:p w:rsidR="00A67B83" w:rsidRPr="008A7660" w:rsidRDefault="00A67B83" w:rsidP="00A67B83">
      <w:pPr>
        <w:widowControl w:val="0"/>
        <w:numPr>
          <w:ilvl w:val="1"/>
          <w:numId w:val="8"/>
        </w:numPr>
        <w:tabs>
          <w:tab w:val="left" w:pos="567"/>
        </w:tabs>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sz w:val="24"/>
          <w:szCs w:val="24"/>
          <w:lang w:eastAsia="ru-RU"/>
        </w:rPr>
      </w:pPr>
      <w:r w:rsidRPr="00A67B83">
        <w:rPr>
          <w:rFonts w:ascii="Times New Roman" w:eastAsia="Times New Roman" w:hAnsi="Times New Roman" w:cs="Times New Roman"/>
          <w:bCs/>
          <w:sz w:val="24"/>
          <w:szCs w:val="24"/>
          <w:lang w:eastAsia="uk-UA"/>
        </w:rPr>
        <w:t>Постачальник зобов’язаний надати Покупцю видаткову накладну на переданий у власність Товар</w:t>
      </w:r>
      <w:r w:rsidRPr="00A67B83">
        <w:rPr>
          <w:rFonts w:ascii="Times New Roman" w:eastAsia="Times New Roman" w:hAnsi="Times New Roman" w:cs="Times New Roman"/>
          <w:bCs/>
          <w:sz w:val="24"/>
          <w:szCs w:val="24"/>
          <w:lang w:val="ru-RU" w:eastAsia="uk-UA"/>
        </w:rPr>
        <w:t>.</w:t>
      </w:r>
    </w:p>
    <w:p w:rsidR="008A7660" w:rsidRPr="00A67B83" w:rsidRDefault="008A7660" w:rsidP="008A7660">
      <w:pPr>
        <w:widowControl w:val="0"/>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A67B83" w:rsidRPr="00A67B83" w:rsidRDefault="00A67B83" w:rsidP="00A67B83">
      <w:pPr>
        <w:numPr>
          <w:ilvl w:val="0"/>
          <w:numId w:val="8"/>
        </w:numPr>
        <w:spacing w:after="0" w:line="240" w:lineRule="auto"/>
        <w:jc w:val="center"/>
        <w:rPr>
          <w:rFonts w:ascii="Times New Roman" w:eastAsia="Times New Roman" w:hAnsi="Times New Roman" w:cs="Times New Roman"/>
          <w:b/>
          <w:bCs/>
          <w:sz w:val="24"/>
          <w:szCs w:val="24"/>
          <w:lang w:eastAsia="uk-UA"/>
        </w:rPr>
      </w:pPr>
      <w:r w:rsidRPr="00A67B83">
        <w:rPr>
          <w:rFonts w:ascii="Times New Roman" w:eastAsia="Times New Roman" w:hAnsi="Times New Roman" w:cs="Times New Roman"/>
          <w:b/>
          <w:bCs/>
          <w:sz w:val="24"/>
          <w:szCs w:val="24"/>
          <w:lang w:eastAsia="uk-UA"/>
        </w:rPr>
        <w:lastRenderedPageBreak/>
        <w:t>Поставка товару</w:t>
      </w:r>
    </w:p>
    <w:p w:rsidR="00A67B83" w:rsidRPr="00A67B83" w:rsidRDefault="00A67B83" w:rsidP="00A67B83">
      <w:pPr>
        <w:numPr>
          <w:ilvl w:val="1"/>
          <w:numId w:val="8"/>
        </w:numPr>
        <w:tabs>
          <w:tab w:val="left" w:pos="567"/>
        </w:tabs>
        <w:spacing w:after="0" w:line="240" w:lineRule="auto"/>
        <w:ind w:left="0" w:firstLine="0"/>
        <w:jc w:val="both"/>
        <w:rPr>
          <w:rFonts w:ascii="Times New Roman" w:eastAsia="Times New Roman" w:hAnsi="Times New Roman" w:cs="Times New Roman"/>
          <w:sz w:val="24"/>
          <w:szCs w:val="24"/>
          <w:lang w:eastAsia="ru-RU"/>
        </w:rPr>
      </w:pPr>
      <w:r w:rsidRPr="00A67B83">
        <w:rPr>
          <w:rFonts w:ascii="Times New Roman" w:eastAsia="Times New Roman" w:hAnsi="Times New Roman" w:cs="Times New Roman"/>
          <w:color w:val="000000"/>
          <w:sz w:val="24"/>
          <w:szCs w:val="24"/>
          <w:lang w:eastAsia="ru-RU"/>
        </w:rPr>
        <w:t xml:space="preserve">Постачальник здійснює поставку (передачу) у власність Покупця Товар на підставі                    </w:t>
      </w:r>
      <w:proofErr w:type="spellStart"/>
      <w:r w:rsidRPr="00A67B83">
        <w:rPr>
          <w:rFonts w:ascii="Times New Roman" w:eastAsia="Times New Roman" w:hAnsi="Times New Roman" w:cs="Times New Roman"/>
          <w:sz w:val="24"/>
          <w:szCs w:val="24"/>
          <w:lang w:eastAsia="ru-RU"/>
        </w:rPr>
        <w:t>скретч</w:t>
      </w:r>
      <w:proofErr w:type="spellEnd"/>
      <w:r w:rsidRPr="00A67B83">
        <w:rPr>
          <w:rFonts w:ascii="Times New Roman" w:eastAsia="Times New Roman" w:hAnsi="Times New Roman" w:cs="Times New Roman"/>
          <w:sz w:val="24"/>
          <w:szCs w:val="24"/>
          <w:lang w:eastAsia="ru-RU"/>
        </w:rPr>
        <w:t>-карток або талонів (далі – Талони). Товар поставляється частинами (партіями). Перша частина (партія) товару постачається Покупцю в обсязі не менше 30 % (тридцяти) % від загального об’єму закупівлі, з урахуванням поданої Покупцем Заявки.</w:t>
      </w:r>
    </w:p>
    <w:p w:rsidR="00A67B83" w:rsidRPr="00A67B83" w:rsidRDefault="00A67B83" w:rsidP="00A67B83">
      <w:pPr>
        <w:numPr>
          <w:ilvl w:val="1"/>
          <w:numId w:val="8"/>
        </w:numPr>
        <w:tabs>
          <w:tab w:val="left" w:pos="567"/>
        </w:tabs>
        <w:spacing w:after="0" w:line="240" w:lineRule="auto"/>
        <w:ind w:left="0" w:firstLine="0"/>
        <w:jc w:val="both"/>
        <w:rPr>
          <w:rFonts w:ascii="Times New Roman" w:eastAsia="Times New Roman" w:hAnsi="Times New Roman" w:cs="Times New Roman"/>
          <w:sz w:val="24"/>
          <w:szCs w:val="24"/>
          <w:lang w:eastAsia="ru-RU"/>
        </w:rPr>
      </w:pPr>
      <w:r w:rsidRPr="00A67B83">
        <w:rPr>
          <w:rFonts w:ascii="Times New Roman" w:eastAsia="Times New Roman" w:hAnsi="Times New Roman" w:cs="Times New Roman"/>
          <w:sz w:val="24"/>
          <w:szCs w:val="24"/>
          <w:lang w:eastAsia="ru-RU"/>
        </w:rPr>
        <w:t xml:space="preserve">Після підписання сторонами видаткової накладної Постачальник видає представнику Покупця Талони на кількість отриманого Покупцем Товару. </w:t>
      </w:r>
    </w:p>
    <w:p w:rsidR="00A67B83" w:rsidRPr="00A67B83" w:rsidRDefault="00232C5A" w:rsidP="00232C5A">
      <w:pPr>
        <w:numPr>
          <w:ilvl w:val="1"/>
          <w:numId w:val="8"/>
        </w:numPr>
        <w:tabs>
          <w:tab w:val="left" w:pos="567"/>
        </w:tabs>
        <w:spacing w:after="0" w:line="240" w:lineRule="auto"/>
        <w:ind w:left="0" w:firstLine="0"/>
        <w:jc w:val="both"/>
        <w:rPr>
          <w:rFonts w:ascii="Times New Roman" w:eastAsia="Times New Roman" w:hAnsi="Times New Roman" w:cs="Times New Roman"/>
          <w:sz w:val="24"/>
          <w:szCs w:val="24"/>
          <w:lang w:eastAsia="ru-RU"/>
        </w:rPr>
      </w:pPr>
      <w:r w:rsidRPr="00232C5A">
        <w:rPr>
          <w:rFonts w:ascii="Times New Roman" w:eastAsia="Times New Roman" w:hAnsi="Times New Roman" w:cs="Times New Roman"/>
          <w:b/>
          <w:bCs/>
          <w:sz w:val="24"/>
          <w:szCs w:val="24"/>
          <w:u w:val="single"/>
          <w:lang w:eastAsia="ru-RU"/>
        </w:rPr>
        <w:t>Термін дії Талонів повинен складати не менше одного року з моменту укладання Договору</w:t>
      </w:r>
      <w:r w:rsidR="003E50DC">
        <w:rPr>
          <w:rFonts w:ascii="Times New Roman" w:eastAsia="Times New Roman" w:hAnsi="Times New Roman" w:cs="Times New Roman"/>
          <w:sz w:val="24"/>
          <w:szCs w:val="24"/>
          <w:lang w:eastAsia="ru-RU"/>
        </w:rPr>
        <w:t>.</w:t>
      </w:r>
      <w:r w:rsidR="00A67B83" w:rsidRPr="00A67B83">
        <w:rPr>
          <w:rFonts w:ascii="Times New Roman" w:eastAsia="Times New Roman" w:hAnsi="Times New Roman" w:cs="Times New Roman"/>
          <w:sz w:val="24"/>
          <w:szCs w:val="24"/>
          <w:lang w:eastAsia="ru-RU"/>
        </w:rPr>
        <w:t xml:space="preserve"> </w:t>
      </w:r>
      <w:r w:rsidR="00A67B83" w:rsidRPr="00A67B83">
        <w:rPr>
          <w:rFonts w:ascii="Times New Roman" w:eastAsia="Times New Roman" w:hAnsi="Times New Roman" w:cs="Times New Roman"/>
          <w:color w:val="000000"/>
          <w:sz w:val="24"/>
          <w:szCs w:val="24"/>
          <w:lang w:eastAsia="ru-RU"/>
        </w:rPr>
        <w:t>У разі зміни зовнішньої форми Талонів Постачальник здійснює їх обмін безкоштовно в тій самій кількості, того ж номіналу та в асортименті без додаткової оплати Покупцем за місцем їх використання на інші Талони.</w:t>
      </w:r>
    </w:p>
    <w:p w:rsidR="00A67B83" w:rsidRPr="00A67B83" w:rsidRDefault="00A67B83" w:rsidP="00A67B83">
      <w:pPr>
        <w:numPr>
          <w:ilvl w:val="1"/>
          <w:numId w:val="8"/>
        </w:numPr>
        <w:tabs>
          <w:tab w:val="left" w:pos="567"/>
        </w:tabs>
        <w:spacing w:after="0" w:line="240" w:lineRule="auto"/>
        <w:ind w:left="0" w:firstLine="0"/>
        <w:jc w:val="both"/>
        <w:rPr>
          <w:rFonts w:ascii="Times New Roman" w:eastAsia="Times New Roman" w:hAnsi="Times New Roman" w:cs="Times New Roman"/>
          <w:sz w:val="24"/>
          <w:szCs w:val="24"/>
          <w:lang w:eastAsia="ru-RU"/>
        </w:rPr>
      </w:pPr>
      <w:r w:rsidRPr="00A67B83">
        <w:rPr>
          <w:rFonts w:ascii="Times New Roman" w:eastAsia="Times New Roman" w:hAnsi="Times New Roman" w:cs="Times New Roman"/>
          <w:snapToGrid w:val="0"/>
          <w:color w:val="000000"/>
          <w:sz w:val="24"/>
          <w:szCs w:val="24"/>
          <w:lang w:eastAsia="ru-RU"/>
        </w:rPr>
        <w:t xml:space="preserve">Датою передачі Талонів у повному обсязі в межах укладеного договору вважається дата отримання Талонів Покупцем </w:t>
      </w:r>
      <w:r w:rsidRPr="00A67B83">
        <w:rPr>
          <w:rFonts w:ascii="Times New Roman" w:eastAsia="Times New Roman" w:hAnsi="Times New Roman" w:cs="Times New Roman"/>
          <w:sz w:val="24"/>
          <w:szCs w:val="24"/>
          <w:lang w:eastAsia="ru-RU"/>
        </w:rPr>
        <w:t>після пред`явлення останнім довіреності на одержання Товару</w:t>
      </w:r>
      <w:r w:rsidRPr="00A67B83">
        <w:rPr>
          <w:rFonts w:ascii="Times New Roman" w:eastAsia="Times New Roman" w:hAnsi="Times New Roman" w:cs="Times New Roman"/>
          <w:snapToGrid w:val="0"/>
          <w:color w:val="000000"/>
          <w:sz w:val="24"/>
          <w:szCs w:val="24"/>
          <w:lang w:eastAsia="ru-RU"/>
        </w:rPr>
        <w:t xml:space="preserve"> та оформленням уповноваженими представниками видаткових </w:t>
      </w:r>
      <w:r w:rsidRPr="00A67B83">
        <w:rPr>
          <w:rFonts w:ascii="Times New Roman" w:eastAsia="Times New Roman" w:hAnsi="Times New Roman" w:cs="Times New Roman"/>
          <w:sz w:val="24"/>
          <w:szCs w:val="24"/>
          <w:lang w:eastAsia="ru-RU"/>
        </w:rPr>
        <w:t>документів (видаткових накладних, актів прийому-передачі, тощо).</w:t>
      </w:r>
    </w:p>
    <w:p w:rsidR="00A67B83" w:rsidRPr="00A67B83" w:rsidRDefault="00A67B83" w:rsidP="00A67B83">
      <w:pPr>
        <w:numPr>
          <w:ilvl w:val="1"/>
          <w:numId w:val="8"/>
        </w:numPr>
        <w:tabs>
          <w:tab w:val="left" w:pos="567"/>
        </w:tabs>
        <w:spacing w:after="0" w:line="240" w:lineRule="auto"/>
        <w:ind w:left="0" w:firstLine="0"/>
        <w:jc w:val="both"/>
        <w:rPr>
          <w:rFonts w:ascii="Times New Roman" w:eastAsia="Times New Roman" w:hAnsi="Times New Roman" w:cs="Times New Roman"/>
          <w:sz w:val="24"/>
          <w:szCs w:val="24"/>
          <w:lang w:eastAsia="ru-RU"/>
        </w:rPr>
      </w:pPr>
      <w:r w:rsidRPr="00A67B83">
        <w:rPr>
          <w:rFonts w:ascii="Times New Roman" w:eastAsia="Times New Roman" w:hAnsi="Times New Roman" w:cs="Times New Roman"/>
          <w:color w:val="000000"/>
          <w:sz w:val="24"/>
          <w:szCs w:val="24"/>
          <w:lang w:eastAsia="ru-RU"/>
        </w:rPr>
        <w:t xml:space="preserve">Поставка (передання) Талонів Постачальником та приймання Талонів Покупцем здійснюється за </w:t>
      </w:r>
      <w:proofErr w:type="spellStart"/>
      <w:r w:rsidRPr="00A67B83">
        <w:rPr>
          <w:rFonts w:ascii="Times New Roman" w:eastAsia="Times New Roman" w:hAnsi="Times New Roman" w:cs="Times New Roman"/>
          <w:color w:val="000000"/>
          <w:sz w:val="24"/>
          <w:szCs w:val="24"/>
          <w:lang w:eastAsia="ru-RU"/>
        </w:rPr>
        <w:t>адресою</w:t>
      </w:r>
      <w:proofErr w:type="spellEnd"/>
      <w:r w:rsidRPr="00A67B83">
        <w:rPr>
          <w:rFonts w:ascii="Times New Roman" w:eastAsia="Times New Roman" w:hAnsi="Times New Roman" w:cs="Times New Roman"/>
          <w:sz w:val="24"/>
          <w:szCs w:val="24"/>
          <w:lang w:eastAsia="ru-RU"/>
        </w:rPr>
        <w:t>:</w:t>
      </w:r>
      <w:r w:rsidRPr="00A67B83">
        <w:rPr>
          <w:rFonts w:ascii="Times New Roman" w:eastAsia="Times New Roman" w:hAnsi="Times New Roman" w:cs="Times New Roman"/>
          <w:color w:val="FF0000"/>
          <w:sz w:val="24"/>
          <w:szCs w:val="24"/>
          <w:lang w:eastAsia="ru-RU"/>
        </w:rPr>
        <w:t xml:space="preserve"> </w:t>
      </w:r>
      <w:r w:rsidRPr="00A67B83">
        <w:rPr>
          <w:rFonts w:ascii="Times New Roman" w:eastAsia="Times New Roman" w:hAnsi="Times New Roman" w:cs="Times New Roman"/>
          <w:sz w:val="24"/>
          <w:szCs w:val="24"/>
          <w:lang w:eastAsia="ru-RU"/>
        </w:rPr>
        <w:t>проспект Науки, 40, 6 поверх, м. Харків, Харківська область, Україна.</w:t>
      </w:r>
    </w:p>
    <w:p w:rsidR="00A67B83" w:rsidRPr="00A67B83" w:rsidRDefault="00A67B83" w:rsidP="00A67B83">
      <w:pPr>
        <w:numPr>
          <w:ilvl w:val="1"/>
          <w:numId w:val="8"/>
        </w:numPr>
        <w:tabs>
          <w:tab w:val="left" w:pos="567"/>
        </w:tabs>
        <w:spacing w:after="0" w:line="240" w:lineRule="auto"/>
        <w:ind w:left="0" w:firstLine="0"/>
        <w:jc w:val="both"/>
        <w:rPr>
          <w:rFonts w:ascii="Times New Roman" w:eastAsia="Times New Roman" w:hAnsi="Times New Roman" w:cs="Times New Roman"/>
          <w:sz w:val="24"/>
          <w:szCs w:val="24"/>
          <w:lang w:eastAsia="ru-RU"/>
        </w:rPr>
      </w:pPr>
      <w:r w:rsidRPr="00A67B83">
        <w:rPr>
          <w:rFonts w:ascii="Times New Roman" w:eastAsia="Times New Roman" w:hAnsi="Times New Roman" w:cs="Times New Roman"/>
          <w:color w:val="000000"/>
          <w:sz w:val="24"/>
          <w:szCs w:val="24"/>
          <w:lang w:eastAsia="ru-RU"/>
        </w:rPr>
        <w:t xml:space="preserve">Талони, до видачі їх Покупцю є власністю Постачальника, а Талони, видані Покупцеві разом із видатковою накладною на Товар є власністю Покупця. </w:t>
      </w:r>
      <w:r w:rsidRPr="00A67B83">
        <w:rPr>
          <w:rFonts w:ascii="Times New Roman" w:eastAsia="Times New Roman" w:hAnsi="Times New Roman" w:cs="Times New Roman"/>
          <w:sz w:val="24"/>
          <w:szCs w:val="24"/>
          <w:lang w:eastAsia="ru-RU"/>
        </w:rPr>
        <w:t>Прийнятий в даному випадку Товар знаходиться на відповідальному зберіганні у Постачальника до фактичного обміну його на Талони протягом строку та на умовах, передбачених даним Договором. Вартість відповідального зберігання протягом строку дії Талонів включено до ціни Товару.</w:t>
      </w:r>
    </w:p>
    <w:p w:rsidR="00A67B83" w:rsidRPr="00A67B83" w:rsidRDefault="00A67B83" w:rsidP="00A67B83">
      <w:pPr>
        <w:numPr>
          <w:ilvl w:val="1"/>
          <w:numId w:val="8"/>
        </w:numPr>
        <w:tabs>
          <w:tab w:val="left" w:pos="567"/>
        </w:tabs>
        <w:spacing w:after="0" w:line="240" w:lineRule="auto"/>
        <w:ind w:left="0" w:firstLine="0"/>
        <w:jc w:val="both"/>
        <w:rPr>
          <w:rFonts w:ascii="Times New Roman" w:eastAsia="Times New Roman" w:hAnsi="Times New Roman" w:cs="Times New Roman"/>
          <w:sz w:val="24"/>
          <w:szCs w:val="24"/>
          <w:lang w:eastAsia="ru-RU"/>
        </w:rPr>
      </w:pPr>
      <w:r w:rsidRPr="00A67B83">
        <w:rPr>
          <w:rFonts w:ascii="Times New Roman" w:eastAsia="Times New Roman" w:hAnsi="Times New Roman" w:cs="Times New Roman"/>
          <w:sz w:val="24"/>
          <w:szCs w:val="24"/>
          <w:lang w:eastAsia="ru-RU"/>
        </w:rPr>
        <w:t>Протягом терміну (строку) зберігання право власності на Товар від Покупця до Постачальника не переходить.</w:t>
      </w:r>
    </w:p>
    <w:p w:rsidR="00A67B83" w:rsidRPr="00A67B83" w:rsidRDefault="00A67B83" w:rsidP="00A67B83">
      <w:pPr>
        <w:numPr>
          <w:ilvl w:val="1"/>
          <w:numId w:val="8"/>
        </w:numPr>
        <w:tabs>
          <w:tab w:val="left" w:pos="567"/>
        </w:tabs>
        <w:spacing w:after="0" w:line="240" w:lineRule="auto"/>
        <w:ind w:left="0" w:firstLine="0"/>
        <w:jc w:val="both"/>
        <w:rPr>
          <w:rFonts w:ascii="Times New Roman" w:eastAsia="Times New Roman" w:hAnsi="Times New Roman" w:cs="Times New Roman"/>
          <w:sz w:val="24"/>
          <w:szCs w:val="24"/>
          <w:lang w:eastAsia="ru-RU"/>
        </w:rPr>
      </w:pPr>
      <w:r w:rsidRPr="00A67B83">
        <w:rPr>
          <w:rFonts w:ascii="Times New Roman" w:eastAsia="Times New Roman" w:hAnsi="Times New Roman" w:cs="Times New Roman"/>
          <w:sz w:val="24"/>
          <w:szCs w:val="24"/>
          <w:lang w:eastAsia="ru-RU"/>
        </w:rPr>
        <w:t>Зберігання товару, що передано Покупцю по придбаним скетч-карткам або талонам має бути підтверджений Договорами поставки та  зберігання товару між учасником та  запропонованими АЗС учасника до повного її використання у м. Харкові, Харківській області.</w:t>
      </w:r>
    </w:p>
    <w:p w:rsidR="00A67B83" w:rsidRPr="00A67B83" w:rsidRDefault="00A67B83" w:rsidP="00A67B83">
      <w:pPr>
        <w:spacing w:after="0" w:line="240" w:lineRule="auto"/>
        <w:jc w:val="both"/>
        <w:rPr>
          <w:rFonts w:ascii="Times New Roman" w:eastAsia="Times New Roman" w:hAnsi="Times New Roman" w:cs="Times New Roman"/>
          <w:color w:val="000000"/>
          <w:sz w:val="24"/>
          <w:szCs w:val="24"/>
          <w:lang w:eastAsia="ru-RU"/>
        </w:rPr>
      </w:pPr>
    </w:p>
    <w:p w:rsidR="00A67B83" w:rsidRPr="00A67B83" w:rsidRDefault="00A67B83" w:rsidP="00A67B83">
      <w:pPr>
        <w:numPr>
          <w:ilvl w:val="0"/>
          <w:numId w:val="8"/>
        </w:numPr>
        <w:spacing w:after="0" w:line="240" w:lineRule="auto"/>
        <w:jc w:val="center"/>
        <w:rPr>
          <w:rFonts w:ascii="Times New Roman" w:eastAsia="Times New Roman" w:hAnsi="Times New Roman" w:cs="Times New Roman"/>
          <w:b/>
          <w:bCs/>
          <w:sz w:val="24"/>
          <w:szCs w:val="24"/>
          <w:lang w:eastAsia="uk-UA"/>
        </w:rPr>
      </w:pPr>
      <w:r w:rsidRPr="00A67B83">
        <w:rPr>
          <w:rFonts w:ascii="Times New Roman" w:eastAsia="Times New Roman" w:hAnsi="Times New Roman" w:cs="Times New Roman"/>
          <w:b/>
          <w:bCs/>
          <w:sz w:val="24"/>
          <w:szCs w:val="24"/>
          <w:lang w:eastAsia="uk-UA"/>
        </w:rPr>
        <w:t>Порядок здійснення відпуску (отримання ) товару</w:t>
      </w:r>
    </w:p>
    <w:p w:rsidR="00A67B83" w:rsidRPr="00A67B83" w:rsidRDefault="00A67B83" w:rsidP="00A67B83">
      <w:pPr>
        <w:numPr>
          <w:ilvl w:val="1"/>
          <w:numId w:val="8"/>
        </w:numPr>
        <w:tabs>
          <w:tab w:val="left" w:pos="567"/>
        </w:tabs>
        <w:spacing w:after="0" w:line="240" w:lineRule="auto"/>
        <w:ind w:left="0" w:firstLine="0"/>
        <w:jc w:val="both"/>
        <w:rPr>
          <w:rFonts w:ascii="Times New Roman" w:eastAsia="Times New Roman" w:hAnsi="Times New Roman" w:cs="Times New Roman"/>
          <w:sz w:val="24"/>
          <w:szCs w:val="24"/>
          <w:lang w:eastAsia="ru-RU"/>
        </w:rPr>
      </w:pPr>
      <w:r w:rsidRPr="00A67B83">
        <w:rPr>
          <w:rFonts w:ascii="Times New Roman" w:eastAsia="Times New Roman" w:hAnsi="Times New Roman" w:cs="Times New Roman"/>
          <w:snapToGrid w:val="0"/>
          <w:sz w:val="24"/>
          <w:szCs w:val="24"/>
          <w:lang w:eastAsia="ru-RU"/>
        </w:rPr>
        <w:t xml:space="preserve">Відпуск Товару </w:t>
      </w:r>
      <w:r w:rsidRPr="00A67B83">
        <w:rPr>
          <w:rFonts w:ascii="Times New Roman" w:eastAsia="Times New Roman" w:hAnsi="Times New Roman" w:cs="Times New Roman"/>
          <w:sz w:val="24"/>
          <w:szCs w:val="24"/>
          <w:lang w:eastAsia="ru-RU"/>
        </w:rPr>
        <w:t>здійснюється</w:t>
      </w:r>
      <w:r w:rsidRPr="00A67B83">
        <w:rPr>
          <w:rFonts w:ascii="Times New Roman" w:eastAsia="Times New Roman" w:hAnsi="Times New Roman" w:cs="Times New Roman"/>
          <w:snapToGrid w:val="0"/>
          <w:sz w:val="24"/>
          <w:szCs w:val="24"/>
          <w:lang w:eastAsia="ru-RU"/>
        </w:rPr>
        <w:t xml:space="preserve"> на </w:t>
      </w:r>
      <w:r w:rsidRPr="00A67B83">
        <w:rPr>
          <w:rFonts w:ascii="Times New Roman" w:eastAsia="Times New Roman" w:hAnsi="Times New Roman" w:cs="Times New Roman"/>
          <w:sz w:val="24"/>
          <w:szCs w:val="24"/>
          <w:lang w:eastAsia="ru-RU"/>
        </w:rPr>
        <w:t xml:space="preserve">власних/партнерських </w:t>
      </w:r>
      <w:r w:rsidRPr="00A67B83">
        <w:rPr>
          <w:rFonts w:ascii="Times New Roman" w:eastAsia="Times New Roman" w:hAnsi="Times New Roman" w:cs="Times New Roman"/>
          <w:snapToGrid w:val="0"/>
          <w:sz w:val="24"/>
          <w:szCs w:val="24"/>
          <w:lang w:eastAsia="ru-RU"/>
        </w:rPr>
        <w:t xml:space="preserve">АЗС за допомогою </w:t>
      </w:r>
      <w:r w:rsidRPr="00A67B83">
        <w:rPr>
          <w:rFonts w:ascii="Times New Roman" w:eastAsia="Times New Roman" w:hAnsi="Times New Roman" w:cs="Times New Roman"/>
          <w:sz w:val="24"/>
          <w:szCs w:val="24"/>
          <w:lang w:eastAsia="ru-RU"/>
        </w:rPr>
        <w:t>скетч-карток або талонів</w:t>
      </w:r>
      <w:r w:rsidRPr="00A67B83">
        <w:rPr>
          <w:rFonts w:ascii="Times New Roman" w:eastAsia="Times New Roman" w:hAnsi="Times New Roman" w:cs="Times New Roman"/>
          <w:snapToGrid w:val="0"/>
          <w:sz w:val="24"/>
          <w:szCs w:val="24"/>
          <w:lang w:eastAsia="ru-RU"/>
        </w:rPr>
        <w:t xml:space="preserve"> </w:t>
      </w:r>
      <w:r w:rsidRPr="00A67B83">
        <w:rPr>
          <w:rFonts w:ascii="Times New Roman" w:eastAsia="Times New Roman" w:hAnsi="Times New Roman" w:cs="Times New Roman"/>
          <w:sz w:val="24"/>
          <w:szCs w:val="24"/>
          <w:lang w:eastAsia="ru-RU"/>
        </w:rPr>
        <w:t>номіналом 1</w:t>
      </w:r>
      <w:r w:rsidR="00122EE7" w:rsidRPr="00122EE7">
        <w:rPr>
          <w:rFonts w:ascii="Times New Roman" w:eastAsia="Times New Roman" w:hAnsi="Times New Roman" w:cs="Times New Roman"/>
          <w:sz w:val="24"/>
          <w:szCs w:val="24"/>
          <w:lang w:eastAsia="ru-RU"/>
        </w:rPr>
        <w:t>0</w:t>
      </w:r>
      <w:r w:rsidR="00122EE7">
        <w:rPr>
          <w:rFonts w:ascii="Times New Roman" w:eastAsia="Times New Roman" w:hAnsi="Times New Roman" w:cs="Times New Roman"/>
          <w:sz w:val="24"/>
          <w:szCs w:val="24"/>
          <w:lang w:eastAsia="ru-RU"/>
        </w:rPr>
        <w:t>, 20</w:t>
      </w:r>
      <w:r w:rsidR="00122EE7" w:rsidRPr="00122EE7">
        <w:rPr>
          <w:rFonts w:ascii="Times New Roman" w:eastAsia="Times New Roman" w:hAnsi="Times New Roman" w:cs="Times New Roman"/>
          <w:sz w:val="24"/>
          <w:szCs w:val="24"/>
          <w:lang w:eastAsia="ru-RU"/>
        </w:rPr>
        <w:t xml:space="preserve"> </w:t>
      </w:r>
      <w:r w:rsidRPr="00A67B83">
        <w:rPr>
          <w:rFonts w:ascii="Times New Roman" w:eastAsia="Times New Roman" w:hAnsi="Times New Roman" w:cs="Times New Roman"/>
          <w:sz w:val="24"/>
          <w:szCs w:val="24"/>
          <w:lang w:eastAsia="ru-RU"/>
        </w:rPr>
        <w:t>літрів на території: м. Харкова, Харківської області, Полтавської області,  м. Києва. Перелік АЗС узгоджується сторонами у Додатку № 2 до цього договору.</w:t>
      </w:r>
    </w:p>
    <w:p w:rsidR="00A67B83" w:rsidRPr="00A67B83" w:rsidRDefault="00A67B83" w:rsidP="00A67B83">
      <w:pPr>
        <w:spacing w:after="0" w:line="240" w:lineRule="auto"/>
        <w:jc w:val="both"/>
        <w:rPr>
          <w:rFonts w:ascii="Times New Roman" w:eastAsia="Times New Roman" w:hAnsi="Times New Roman" w:cs="Times New Roman"/>
          <w:snapToGrid w:val="0"/>
          <w:color w:val="000000"/>
          <w:sz w:val="24"/>
          <w:szCs w:val="24"/>
          <w:lang w:eastAsia="ru-RU"/>
        </w:rPr>
      </w:pPr>
      <w:r w:rsidRPr="00A67B83">
        <w:rPr>
          <w:rFonts w:ascii="Times New Roman" w:eastAsia="Times New Roman" w:hAnsi="Times New Roman" w:cs="Times New Roman"/>
          <w:snapToGrid w:val="0"/>
          <w:color w:val="000000"/>
          <w:sz w:val="24"/>
          <w:szCs w:val="24"/>
          <w:lang w:eastAsia="ru-RU"/>
        </w:rPr>
        <w:t xml:space="preserve">6.2. Постачальник передає Покупцю Талони протягом 1 (одного) робочого дня з дати заявки Покупця по видатковій накладній, де вказується номінал талонів, їх кількість та загальний об’єм. </w:t>
      </w:r>
    </w:p>
    <w:p w:rsidR="00A67B83" w:rsidRPr="00A67B83" w:rsidRDefault="00A67B83" w:rsidP="00A67B83">
      <w:pPr>
        <w:spacing w:after="0" w:line="240" w:lineRule="auto"/>
        <w:jc w:val="both"/>
        <w:rPr>
          <w:rFonts w:ascii="Times New Roman" w:eastAsia="Times New Roman" w:hAnsi="Times New Roman" w:cs="Times New Roman"/>
          <w:snapToGrid w:val="0"/>
          <w:color w:val="000000"/>
          <w:sz w:val="24"/>
          <w:szCs w:val="24"/>
          <w:lang w:eastAsia="ru-RU"/>
        </w:rPr>
      </w:pPr>
      <w:r w:rsidRPr="00A67B83">
        <w:rPr>
          <w:rFonts w:ascii="Times New Roman" w:eastAsia="Times New Roman" w:hAnsi="Times New Roman" w:cs="Times New Roman"/>
          <w:snapToGrid w:val="0"/>
          <w:color w:val="000000"/>
          <w:sz w:val="24"/>
          <w:szCs w:val="24"/>
          <w:lang w:eastAsia="ru-RU"/>
        </w:rPr>
        <w:t>6.3. Видача (передача) Товару зі зберігання Постачальнику підтверджується фактом отоварювання Талону (тобто повернення Постачальнику Талону в обмін на виданий (переданий) ним Товар зі зберігання), що підтверджується касовими чеками або чеками POS-терміналів АЗС (POS-термінал – електронне обладнання, призначене для здійснення операцій відпуску Товару шляхом використання Талонів).</w:t>
      </w:r>
    </w:p>
    <w:p w:rsidR="00A67B83" w:rsidRPr="00A67B83" w:rsidRDefault="00A67B83" w:rsidP="00A67B83">
      <w:pPr>
        <w:spacing w:after="0" w:line="240" w:lineRule="auto"/>
        <w:jc w:val="both"/>
        <w:rPr>
          <w:rFonts w:ascii="Times New Roman" w:eastAsia="Times New Roman" w:hAnsi="Times New Roman" w:cs="Times New Roman"/>
          <w:b/>
          <w:bCs/>
          <w:sz w:val="24"/>
          <w:szCs w:val="24"/>
          <w:lang w:eastAsia="uk-UA"/>
        </w:rPr>
      </w:pPr>
    </w:p>
    <w:p w:rsidR="00A67B83" w:rsidRPr="00A67B83" w:rsidRDefault="00A67B83" w:rsidP="00A67B83">
      <w:pPr>
        <w:numPr>
          <w:ilvl w:val="0"/>
          <w:numId w:val="8"/>
        </w:numPr>
        <w:spacing w:after="0" w:line="240" w:lineRule="auto"/>
        <w:jc w:val="center"/>
        <w:rPr>
          <w:rFonts w:ascii="Times New Roman" w:eastAsia="Times New Roman" w:hAnsi="Times New Roman" w:cs="Times New Roman"/>
          <w:b/>
          <w:bCs/>
          <w:sz w:val="24"/>
          <w:szCs w:val="24"/>
          <w:lang w:eastAsia="uk-UA"/>
        </w:rPr>
      </w:pPr>
      <w:r w:rsidRPr="00A67B83">
        <w:rPr>
          <w:rFonts w:ascii="Times New Roman" w:eastAsia="Times New Roman" w:hAnsi="Times New Roman" w:cs="Times New Roman"/>
          <w:b/>
          <w:bCs/>
          <w:sz w:val="24"/>
          <w:szCs w:val="24"/>
          <w:lang w:eastAsia="uk-UA"/>
        </w:rPr>
        <w:t>Права та обов'язки сторін</w:t>
      </w:r>
    </w:p>
    <w:p w:rsidR="00A67B83" w:rsidRPr="00A67B83" w:rsidRDefault="00A67B83" w:rsidP="00A67B83">
      <w:pPr>
        <w:spacing w:after="0" w:line="240" w:lineRule="auto"/>
        <w:jc w:val="both"/>
        <w:rPr>
          <w:rFonts w:ascii="Times New Roman" w:eastAsia="Times New Roman" w:hAnsi="Times New Roman" w:cs="Times New Roman"/>
          <w:bCs/>
          <w:sz w:val="24"/>
          <w:szCs w:val="24"/>
          <w:lang w:eastAsia="uk-UA"/>
        </w:rPr>
      </w:pPr>
      <w:r w:rsidRPr="00A67B83">
        <w:rPr>
          <w:rFonts w:ascii="Times New Roman" w:eastAsia="Times New Roman" w:hAnsi="Times New Roman" w:cs="Times New Roman"/>
          <w:bCs/>
          <w:sz w:val="24"/>
          <w:szCs w:val="24"/>
          <w:lang w:eastAsia="uk-UA"/>
        </w:rPr>
        <w:t>7.1. Покупець зобов'язаний:</w:t>
      </w:r>
    </w:p>
    <w:p w:rsidR="00A67B83" w:rsidRPr="00A67B83" w:rsidRDefault="00A67B83" w:rsidP="00A67B83">
      <w:pPr>
        <w:spacing w:after="0" w:line="240" w:lineRule="auto"/>
        <w:jc w:val="both"/>
        <w:rPr>
          <w:rFonts w:ascii="Times New Roman" w:eastAsia="Times New Roman" w:hAnsi="Times New Roman" w:cs="Times New Roman"/>
          <w:bCs/>
          <w:sz w:val="24"/>
          <w:szCs w:val="24"/>
          <w:lang w:eastAsia="uk-UA"/>
        </w:rPr>
      </w:pPr>
      <w:r w:rsidRPr="00A67B83">
        <w:rPr>
          <w:rFonts w:ascii="Times New Roman" w:eastAsia="Times New Roman" w:hAnsi="Times New Roman" w:cs="Times New Roman"/>
          <w:bCs/>
          <w:sz w:val="24"/>
          <w:szCs w:val="24"/>
          <w:lang w:eastAsia="uk-UA"/>
        </w:rPr>
        <w:t>7.1.1. Своєчасно та в повному обсязі сплачувати кошти за поставлений Товар;</w:t>
      </w:r>
    </w:p>
    <w:p w:rsidR="00A67B83" w:rsidRPr="00A67B83" w:rsidRDefault="00A67B83" w:rsidP="00A67B83">
      <w:pPr>
        <w:spacing w:after="0" w:line="240" w:lineRule="auto"/>
        <w:jc w:val="both"/>
        <w:rPr>
          <w:rFonts w:ascii="Times New Roman" w:eastAsia="Times New Roman" w:hAnsi="Times New Roman" w:cs="Times New Roman"/>
          <w:bCs/>
          <w:sz w:val="24"/>
          <w:szCs w:val="24"/>
          <w:lang w:eastAsia="uk-UA"/>
        </w:rPr>
      </w:pPr>
      <w:r w:rsidRPr="00A67B83">
        <w:rPr>
          <w:rFonts w:ascii="Times New Roman" w:eastAsia="Times New Roman" w:hAnsi="Times New Roman" w:cs="Times New Roman"/>
          <w:bCs/>
          <w:sz w:val="24"/>
          <w:szCs w:val="24"/>
          <w:lang w:eastAsia="uk-UA"/>
        </w:rPr>
        <w:t>7.1.2. Приймати поставлений Товар згідно з видатковими накладними;</w:t>
      </w:r>
    </w:p>
    <w:p w:rsidR="00A67B83" w:rsidRPr="00A67B83" w:rsidRDefault="00A67B83" w:rsidP="00A67B83">
      <w:pPr>
        <w:spacing w:after="0" w:line="240" w:lineRule="auto"/>
        <w:jc w:val="both"/>
        <w:rPr>
          <w:rFonts w:ascii="Times New Roman" w:eastAsia="Times New Roman" w:hAnsi="Times New Roman" w:cs="Times New Roman"/>
          <w:bCs/>
          <w:sz w:val="24"/>
          <w:szCs w:val="24"/>
          <w:lang w:eastAsia="uk-UA"/>
        </w:rPr>
      </w:pPr>
      <w:r w:rsidRPr="00A67B83">
        <w:rPr>
          <w:rFonts w:ascii="Times New Roman" w:eastAsia="Times New Roman" w:hAnsi="Times New Roman" w:cs="Times New Roman"/>
          <w:bCs/>
          <w:sz w:val="24"/>
          <w:szCs w:val="24"/>
          <w:lang w:eastAsia="uk-UA"/>
        </w:rPr>
        <w:t>7.1.3. Підписувати видаткову накладну в день її оформлення (виставлення) Постачальником.</w:t>
      </w:r>
    </w:p>
    <w:p w:rsidR="00A67B83" w:rsidRPr="00A67B83" w:rsidRDefault="00A67B83" w:rsidP="00A67B83">
      <w:pPr>
        <w:spacing w:after="0" w:line="240" w:lineRule="auto"/>
        <w:jc w:val="both"/>
        <w:rPr>
          <w:rFonts w:ascii="Times New Roman" w:eastAsia="Times New Roman" w:hAnsi="Times New Roman" w:cs="Times New Roman"/>
          <w:bCs/>
          <w:sz w:val="24"/>
          <w:szCs w:val="24"/>
          <w:lang w:eastAsia="uk-UA"/>
        </w:rPr>
      </w:pPr>
      <w:r w:rsidRPr="00A67B83">
        <w:rPr>
          <w:rFonts w:ascii="Times New Roman" w:eastAsia="Times New Roman" w:hAnsi="Times New Roman" w:cs="Times New Roman"/>
          <w:bCs/>
          <w:sz w:val="24"/>
          <w:szCs w:val="24"/>
          <w:lang w:eastAsia="uk-UA"/>
        </w:rPr>
        <w:t>7.1.4. На вимогу Постачальника проводити звірку взаєморозрахунків та підписувати акт звірки взаєморозрахунків між Сторонами.</w:t>
      </w:r>
    </w:p>
    <w:p w:rsidR="00A67B83" w:rsidRPr="00A67B83" w:rsidRDefault="00A67B83" w:rsidP="00A67B83">
      <w:pPr>
        <w:spacing w:after="0" w:line="240" w:lineRule="auto"/>
        <w:jc w:val="both"/>
        <w:rPr>
          <w:rFonts w:ascii="Times New Roman" w:eastAsia="Times New Roman" w:hAnsi="Times New Roman" w:cs="Times New Roman"/>
          <w:bCs/>
          <w:sz w:val="24"/>
          <w:szCs w:val="24"/>
          <w:lang w:eastAsia="uk-UA"/>
        </w:rPr>
      </w:pPr>
      <w:r w:rsidRPr="00A67B83">
        <w:rPr>
          <w:rFonts w:ascii="Times New Roman" w:eastAsia="Times New Roman" w:hAnsi="Times New Roman" w:cs="Times New Roman"/>
          <w:bCs/>
          <w:sz w:val="24"/>
          <w:szCs w:val="24"/>
          <w:lang w:eastAsia="uk-UA"/>
        </w:rPr>
        <w:t>7.1.5. Для отримання товару надати представнику Постачальника довіреність, видану та оформлену на свого представника відповідно до чинного законодавства.</w:t>
      </w:r>
    </w:p>
    <w:p w:rsidR="00A67B83" w:rsidRPr="00A67B83" w:rsidRDefault="00A67B83" w:rsidP="00A67B83">
      <w:pPr>
        <w:spacing w:after="0" w:line="240" w:lineRule="auto"/>
        <w:jc w:val="both"/>
        <w:rPr>
          <w:rFonts w:ascii="Times New Roman" w:eastAsia="Times New Roman" w:hAnsi="Times New Roman" w:cs="Times New Roman"/>
          <w:bCs/>
          <w:sz w:val="24"/>
          <w:szCs w:val="24"/>
          <w:lang w:eastAsia="uk-UA"/>
        </w:rPr>
      </w:pPr>
      <w:r w:rsidRPr="00A67B83">
        <w:rPr>
          <w:rFonts w:ascii="Times New Roman" w:eastAsia="Times New Roman" w:hAnsi="Times New Roman" w:cs="Times New Roman"/>
          <w:bCs/>
          <w:sz w:val="24"/>
          <w:szCs w:val="24"/>
          <w:lang w:eastAsia="uk-UA"/>
        </w:rPr>
        <w:t>7.2. Покупець має право:</w:t>
      </w:r>
    </w:p>
    <w:p w:rsidR="00A67B83" w:rsidRPr="00A67B83" w:rsidRDefault="00A67B83" w:rsidP="00A67B83">
      <w:pPr>
        <w:spacing w:after="0" w:line="240" w:lineRule="auto"/>
        <w:jc w:val="both"/>
        <w:rPr>
          <w:rFonts w:ascii="Times New Roman" w:eastAsia="Times New Roman" w:hAnsi="Times New Roman" w:cs="Times New Roman"/>
          <w:bCs/>
          <w:sz w:val="24"/>
          <w:szCs w:val="24"/>
          <w:lang w:eastAsia="uk-UA"/>
        </w:rPr>
      </w:pPr>
      <w:r w:rsidRPr="00A67B83">
        <w:rPr>
          <w:rFonts w:ascii="Times New Roman" w:eastAsia="Times New Roman" w:hAnsi="Times New Roman" w:cs="Times New Roman"/>
          <w:bCs/>
          <w:sz w:val="24"/>
          <w:szCs w:val="24"/>
          <w:lang w:eastAsia="uk-UA"/>
        </w:rPr>
        <w:lastRenderedPageBreak/>
        <w:t xml:space="preserve">7.2.1. Достроково розірвати цей Договір у разі невиконання зобов'язань Постачальником, повідомивши про це його за 20 (двадцять) календарних днів до дати розірвання Договору; </w:t>
      </w:r>
    </w:p>
    <w:p w:rsidR="00A67B83" w:rsidRPr="00A67B83" w:rsidRDefault="00A67B83" w:rsidP="00A67B83">
      <w:pPr>
        <w:spacing w:after="0" w:line="240" w:lineRule="auto"/>
        <w:jc w:val="both"/>
        <w:rPr>
          <w:rFonts w:ascii="Times New Roman" w:eastAsia="Times New Roman" w:hAnsi="Times New Roman" w:cs="Times New Roman"/>
          <w:bCs/>
          <w:sz w:val="24"/>
          <w:szCs w:val="24"/>
          <w:lang w:eastAsia="uk-UA"/>
        </w:rPr>
      </w:pPr>
      <w:r w:rsidRPr="00A67B83">
        <w:rPr>
          <w:rFonts w:ascii="Times New Roman" w:eastAsia="Times New Roman" w:hAnsi="Times New Roman" w:cs="Times New Roman"/>
          <w:bCs/>
          <w:sz w:val="24"/>
          <w:szCs w:val="24"/>
          <w:lang w:eastAsia="uk-UA"/>
        </w:rPr>
        <w:t>7.2.2. Контролювати поставку  Товарів  у строки, встановлені цим Договором;</w:t>
      </w:r>
    </w:p>
    <w:p w:rsidR="00A67B83" w:rsidRPr="00A67B83" w:rsidRDefault="00A67B83" w:rsidP="00A67B83">
      <w:pPr>
        <w:spacing w:after="0" w:line="240" w:lineRule="auto"/>
        <w:jc w:val="both"/>
        <w:rPr>
          <w:rFonts w:ascii="Times New Roman" w:eastAsia="Times New Roman" w:hAnsi="Times New Roman" w:cs="Times New Roman"/>
          <w:bCs/>
          <w:sz w:val="24"/>
          <w:szCs w:val="24"/>
          <w:lang w:eastAsia="uk-UA"/>
        </w:rPr>
      </w:pPr>
      <w:r w:rsidRPr="00A67B83">
        <w:rPr>
          <w:rFonts w:ascii="Times New Roman" w:eastAsia="Times New Roman" w:hAnsi="Times New Roman" w:cs="Times New Roman"/>
          <w:bCs/>
          <w:sz w:val="24"/>
          <w:szCs w:val="24"/>
          <w:lang w:eastAsia="uk-UA"/>
        </w:rPr>
        <w:t>7.2.3.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A67B83" w:rsidRPr="00A67B83" w:rsidRDefault="00A67B83" w:rsidP="00A67B83">
      <w:pPr>
        <w:spacing w:after="0" w:line="240" w:lineRule="auto"/>
        <w:jc w:val="both"/>
        <w:rPr>
          <w:rFonts w:ascii="Times New Roman" w:eastAsia="Times New Roman" w:hAnsi="Times New Roman" w:cs="Times New Roman"/>
          <w:color w:val="000000"/>
          <w:sz w:val="24"/>
          <w:szCs w:val="24"/>
          <w:lang w:eastAsia="ru-RU"/>
        </w:rPr>
      </w:pPr>
      <w:r w:rsidRPr="00A67B83">
        <w:rPr>
          <w:rFonts w:ascii="Times New Roman" w:eastAsia="Times New Roman" w:hAnsi="Times New Roman" w:cs="Times New Roman"/>
          <w:bCs/>
          <w:sz w:val="24"/>
          <w:szCs w:val="24"/>
          <w:lang w:eastAsia="uk-UA"/>
        </w:rPr>
        <w:t xml:space="preserve">7.2.4. </w:t>
      </w:r>
      <w:r w:rsidRPr="00A67B83">
        <w:rPr>
          <w:rFonts w:ascii="Times New Roman" w:eastAsia="Times New Roman" w:hAnsi="Times New Roman" w:cs="Times New Roman"/>
          <w:color w:val="000000"/>
          <w:sz w:val="24"/>
          <w:szCs w:val="24"/>
          <w:lang w:eastAsia="ru-RU"/>
        </w:rPr>
        <w:t>Вимагати від Постачальника усунення недоліків (недостачі) поставленого Товару відповідно до оформленого уповноваженими представниками Сторін Акту виявлених недоліків  (недостачі);</w:t>
      </w:r>
    </w:p>
    <w:p w:rsidR="00A67B83" w:rsidRPr="00A67B83" w:rsidRDefault="00A67B83" w:rsidP="00A67B83">
      <w:pPr>
        <w:spacing w:after="0" w:line="240" w:lineRule="auto"/>
        <w:jc w:val="both"/>
        <w:rPr>
          <w:rFonts w:ascii="Times New Roman" w:eastAsia="Times New Roman" w:hAnsi="Times New Roman" w:cs="Times New Roman"/>
          <w:color w:val="000000"/>
          <w:sz w:val="24"/>
          <w:szCs w:val="24"/>
          <w:lang w:eastAsia="ru-RU"/>
        </w:rPr>
      </w:pPr>
      <w:r w:rsidRPr="00A67B83">
        <w:rPr>
          <w:rFonts w:ascii="Times New Roman" w:eastAsia="Times New Roman" w:hAnsi="Times New Roman" w:cs="Times New Roman"/>
          <w:color w:val="000000"/>
          <w:sz w:val="24"/>
          <w:szCs w:val="24"/>
          <w:lang w:eastAsia="ru-RU"/>
        </w:rPr>
        <w:t>7.2.5. Відмовитись від прийняття і оплати Товару неналежної якості, а якщо Товар уже оплачений Покупцем – вимагати повернення сплаченої суми від Постачальника.</w:t>
      </w:r>
    </w:p>
    <w:p w:rsidR="00A67B83" w:rsidRPr="00A67B83" w:rsidRDefault="00A67B83" w:rsidP="00A67B83">
      <w:pPr>
        <w:spacing w:after="0" w:line="240" w:lineRule="auto"/>
        <w:jc w:val="both"/>
        <w:rPr>
          <w:rFonts w:ascii="Times New Roman" w:eastAsia="Times New Roman" w:hAnsi="Times New Roman" w:cs="Times New Roman"/>
          <w:bCs/>
          <w:sz w:val="24"/>
          <w:szCs w:val="24"/>
          <w:lang w:eastAsia="uk-UA"/>
        </w:rPr>
      </w:pPr>
      <w:r w:rsidRPr="00A67B83">
        <w:rPr>
          <w:rFonts w:ascii="Times New Roman" w:eastAsia="Times New Roman" w:hAnsi="Times New Roman" w:cs="Times New Roman"/>
          <w:bCs/>
          <w:sz w:val="24"/>
          <w:szCs w:val="24"/>
          <w:lang w:eastAsia="uk-UA"/>
        </w:rPr>
        <w:t>7.3. Постачальник зобов'язаний:</w:t>
      </w:r>
    </w:p>
    <w:p w:rsidR="00A67B83" w:rsidRPr="00A67B83" w:rsidRDefault="00A67B83" w:rsidP="00A67B83">
      <w:pPr>
        <w:spacing w:after="0" w:line="240" w:lineRule="auto"/>
        <w:jc w:val="both"/>
        <w:rPr>
          <w:rFonts w:ascii="Times New Roman" w:eastAsia="Times New Roman" w:hAnsi="Times New Roman" w:cs="Times New Roman"/>
          <w:bCs/>
          <w:sz w:val="24"/>
          <w:szCs w:val="24"/>
          <w:lang w:eastAsia="uk-UA"/>
        </w:rPr>
      </w:pPr>
      <w:r w:rsidRPr="00A67B83">
        <w:rPr>
          <w:rFonts w:ascii="Times New Roman" w:eastAsia="Times New Roman" w:hAnsi="Times New Roman" w:cs="Times New Roman"/>
          <w:bCs/>
          <w:sz w:val="24"/>
          <w:szCs w:val="24"/>
          <w:lang w:eastAsia="uk-UA"/>
        </w:rPr>
        <w:t>7.3.1. Забезпечити  поставку  Товару  у строки, встановлені цим Договором;</w:t>
      </w:r>
    </w:p>
    <w:p w:rsidR="00A67B83" w:rsidRPr="00A67B83" w:rsidRDefault="00A67B83" w:rsidP="00A67B83">
      <w:pPr>
        <w:spacing w:after="0" w:line="240" w:lineRule="auto"/>
        <w:jc w:val="both"/>
        <w:rPr>
          <w:rFonts w:ascii="Times New Roman" w:eastAsia="Times New Roman" w:hAnsi="Times New Roman" w:cs="Times New Roman"/>
          <w:bCs/>
          <w:sz w:val="24"/>
          <w:szCs w:val="24"/>
          <w:lang w:eastAsia="uk-UA"/>
        </w:rPr>
      </w:pPr>
      <w:r w:rsidRPr="00A67B83">
        <w:rPr>
          <w:rFonts w:ascii="Times New Roman" w:eastAsia="Times New Roman" w:hAnsi="Times New Roman" w:cs="Times New Roman"/>
          <w:bCs/>
          <w:sz w:val="24"/>
          <w:szCs w:val="24"/>
          <w:lang w:eastAsia="uk-UA"/>
        </w:rPr>
        <w:t xml:space="preserve">7.3.2. Забезпечити  поставку Товару,  якість  якого  відповідає  умовам,  установленим  розділом 2 цього Договору; </w:t>
      </w:r>
    </w:p>
    <w:p w:rsidR="00A67B83" w:rsidRPr="00A67B83" w:rsidRDefault="00A67B83" w:rsidP="00A67B83">
      <w:pPr>
        <w:spacing w:after="0" w:line="240" w:lineRule="auto"/>
        <w:jc w:val="both"/>
        <w:rPr>
          <w:rFonts w:ascii="Times New Roman" w:eastAsia="Times New Roman" w:hAnsi="Times New Roman" w:cs="Times New Roman"/>
          <w:color w:val="000000"/>
          <w:sz w:val="24"/>
          <w:szCs w:val="24"/>
          <w:lang w:eastAsia="ru-RU"/>
        </w:rPr>
      </w:pPr>
      <w:r w:rsidRPr="00A67B83">
        <w:rPr>
          <w:rFonts w:ascii="Times New Roman" w:eastAsia="Times New Roman" w:hAnsi="Times New Roman" w:cs="Times New Roman"/>
          <w:color w:val="000000"/>
          <w:spacing w:val="1"/>
          <w:sz w:val="24"/>
          <w:szCs w:val="24"/>
          <w:lang w:eastAsia="ru-RU"/>
        </w:rPr>
        <w:t>7.3.3. Нести всі ризики та витрати, пов’язані з поставкою Товару, включаючи оплату податків та інших зборів і обов’язкових платежів у відповідності до вимог чинного законодавства України;</w:t>
      </w:r>
    </w:p>
    <w:p w:rsidR="00A67B83" w:rsidRPr="00A67B83" w:rsidRDefault="00A67B83" w:rsidP="00A67B83">
      <w:pPr>
        <w:spacing w:after="0" w:line="240" w:lineRule="auto"/>
        <w:jc w:val="both"/>
        <w:rPr>
          <w:rFonts w:ascii="Times New Roman" w:eastAsia="Times New Roman" w:hAnsi="Times New Roman" w:cs="Times New Roman"/>
          <w:color w:val="000000"/>
          <w:sz w:val="24"/>
          <w:szCs w:val="24"/>
          <w:lang w:eastAsia="ru-RU"/>
        </w:rPr>
      </w:pPr>
      <w:r w:rsidRPr="00A67B83">
        <w:rPr>
          <w:rFonts w:ascii="Times New Roman" w:eastAsia="Times New Roman" w:hAnsi="Times New Roman" w:cs="Times New Roman"/>
          <w:color w:val="000000"/>
          <w:sz w:val="24"/>
          <w:szCs w:val="24"/>
          <w:lang w:eastAsia="ru-RU"/>
        </w:rPr>
        <w:t>7.3.4. Усувати виявлені недоліки поставленого Товару, здійснювати до поставку у разі виявлення недостачі власними силами та за власний рахунок;</w:t>
      </w:r>
    </w:p>
    <w:p w:rsidR="00A67B83" w:rsidRPr="00A67B83" w:rsidRDefault="00A67B83" w:rsidP="00A67B83">
      <w:pPr>
        <w:spacing w:after="0" w:line="240" w:lineRule="auto"/>
        <w:jc w:val="both"/>
        <w:rPr>
          <w:rFonts w:ascii="Times New Roman" w:eastAsia="Times New Roman" w:hAnsi="Times New Roman" w:cs="Times New Roman"/>
          <w:color w:val="000000"/>
          <w:sz w:val="24"/>
          <w:szCs w:val="24"/>
          <w:lang w:eastAsia="ru-RU"/>
        </w:rPr>
      </w:pPr>
      <w:r w:rsidRPr="00A67B83">
        <w:rPr>
          <w:rFonts w:ascii="Times New Roman" w:eastAsia="Times New Roman" w:hAnsi="Times New Roman" w:cs="Times New Roman"/>
          <w:color w:val="000000"/>
          <w:sz w:val="24"/>
          <w:szCs w:val="24"/>
          <w:lang w:eastAsia="ru-RU"/>
        </w:rPr>
        <w:t>7.3.5. Нести відповідальність за несвоєчасну поставку Товару;</w:t>
      </w:r>
    </w:p>
    <w:p w:rsidR="00A67B83" w:rsidRPr="00A67B83" w:rsidRDefault="00A67B83" w:rsidP="00A67B83">
      <w:pPr>
        <w:spacing w:after="0" w:line="240" w:lineRule="auto"/>
        <w:jc w:val="both"/>
        <w:rPr>
          <w:rFonts w:ascii="Times New Roman" w:eastAsia="Times New Roman" w:hAnsi="Times New Roman" w:cs="Times New Roman"/>
          <w:color w:val="000000"/>
          <w:sz w:val="24"/>
          <w:szCs w:val="24"/>
          <w:lang w:eastAsia="ru-RU"/>
        </w:rPr>
      </w:pPr>
      <w:r w:rsidRPr="00A67B83">
        <w:rPr>
          <w:rFonts w:ascii="Times New Roman" w:eastAsia="Times New Roman" w:hAnsi="Times New Roman" w:cs="Times New Roman"/>
          <w:color w:val="000000"/>
          <w:sz w:val="24"/>
          <w:szCs w:val="24"/>
          <w:lang w:eastAsia="ru-RU"/>
        </w:rPr>
        <w:t>7.3.6. До передання Покупцю зберігати Товар, не допускаючи його погіршення. Нести ризики випадкового знищення або пошкодження Товару.</w:t>
      </w:r>
    </w:p>
    <w:p w:rsidR="00A67B83" w:rsidRPr="00A67B83" w:rsidRDefault="00A67B83" w:rsidP="00A67B83">
      <w:pPr>
        <w:spacing w:after="0" w:line="240" w:lineRule="auto"/>
        <w:jc w:val="both"/>
        <w:rPr>
          <w:rFonts w:ascii="Times New Roman" w:eastAsia="Times New Roman" w:hAnsi="Times New Roman" w:cs="Times New Roman"/>
          <w:bCs/>
          <w:sz w:val="24"/>
          <w:szCs w:val="24"/>
          <w:lang w:eastAsia="uk-UA"/>
        </w:rPr>
      </w:pPr>
      <w:r w:rsidRPr="00A67B83">
        <w:rPr>
          <w:rFonts w:ascii="Times New Roman" w:eastAsia="Times New Roman" w:hAnsi="Times New Roman" w:cs="Times New Roman"/>
          <w:bCs/>
          <w:sz w:val="24"/>
          <w:szCs w:val="24"/>
          <w:lang w:eastAsia="uk-UA"/>
        </w:rPr>
        <w:t>7.4. Постачальник має право:</w:t>
      </w:r>
      <w:r w:rsidRPr="00A67B83">
        <w:rPr>
          <w:rFonts w:ascii="Times New Roman" w:eastAsia="Times New Roman" w:hAnsi="Times New Roman" w:cs="Times New Roman"/>
          <w:bCs/>
          <w:sz w:val="24"/>
          <w:szCs w:val="24"/>
          <w:lang w:eastAsia="uk-UA"/>
        </w:rPr>
        <w:tab/>
      </w:r>
    </w:p>
    <w:p w:rsidR="00A67B83" w:rsidRPr="00A67B83" w:rsidRDefault="00A67B83" w:rsidP="00A67B83">
      <w:pPr>
        <w:spacing w:after="0" w:line="240" w:lineRule="auto"/>
        <w:jc w:val="both"/>
        <w:rPr>
          <w:rFonts w:ascii="Times New Roman" w:eastAsia="Times New Roman" w:hAnsi="Times New Roman" w:cs="Times New Roman"/>
          <w:bCs/>
          <w:sz w:val="24"/>
          <w:szCs w:val="24"/>
          <w:lang w:eastAsia="uk-UA"/>
        </w:rPr>
      </w:pPr>
      <w:r w:rsidRPr="00A67B83">
        <w:rPr>
          <w:rFonts w:ascii="Times New Roman" w:eastAsia="Times New Roman" w:hAnsi="Times New Roman" w:cs="Times New Roman"/>
          <w:bCs/>
          <w:sz w:val="24"/>
          <w:szCs w:val="24"/>
          <w:lang w:eastAsia="uk-UA"/>
        </w:rPr>
        <w:t>7.4.1. Своєчасно та в  повному  обсязі  отримувати  плату  за поставлений Товар;</w:t>
      </w:r>
    </w:p>
    <w:p w:rsidR="00A67B83" w:rsidRPr="00A67B83" w:rsidRDefault="00A67B83" w:rsidP="00A67B83">
      <w:pPr>
        <w:spacing w:after="0" w:line="240" w:lineRule="auto"/>
        <w:jc w:val="both"/>
        <w:rPr>
          <w:rFonts w:ascii="Times New Roman" w:eastAsia="Times New Roman" w:hAnsi="Times New Roman" w:cs="Times New Roman"/>
          <w:bCs/>
          <w:sz w:val="24"/>
          <w:szCs w:val="24"/>
          <w:lang w:eastAsia="uk-UA"/>
        </w:rPr>
      </w:pPr>
      <w:r w:rsidRPr="00A67B83">
        <w:rPr>
          <w:rFonts w:ascii="Times New Roman" w:eastAsia="Times New Roman" w:hAnsi="Times New Roman" w:cs="Times New Roman"/>
          <w:bCs/>
          <w:sz w:val="24"/>
          <w:szCs w:val="24"/>
          <w:lang w:eastAsia="uk-UA"/>
        </w:rPr>
        <w:t>7.4.2. На дострокову поставку Товару  за письмовим погодженням Покупця;</w:t>
      </w:r>
    </w:p>
    <w:p w:rsidR="00A67B83" w:rsidRPr="00A67B83" w:rsidRDefault="00A67B83" w:rsidP="00A67B83">
      <w:pPr>
        <w:spacing w:after="0" w:line="240" w:lineRule="auto"/>
        <w:jc w:val="both"/>
        <w:rPr>
          <w:rFonts w:ascii="Times New Roman" w:eastAsia="Times New Roman" w:hAnsi="Times New Roman" w:cs="Times New Roman"/>
          <w:bCs/>
          <w:sz w:val="24"/>
          <w:szCs w:val="24"/>
          <w:lang w:eastAsia="uk-UA"/>
        </w:rPr>
      </w:pPr>
      <w:r w:rsidRPr="00A67B83">
        <w:rPr>
          <w:rFonts w:ascii="Times New Roman" w:eastAsia="Times New Roman" w:hAnsi="Times New Roman" w:cs="Times New Roman"/>
          <w:bCs/>
          <w:sz w:val="24"/>
          <w:szCs w:val="24"/>
          <w:lang w:eastAsia="uk-UA"/>
        </w:rPr>
        <w:t>7.4.3. У разі невиконання зобов'язань Покупцем Постачальник має право достроково  розірвати  цей  Договір,  повідомивши  про це Покупця у 20-денний (двадцятиденний) строк до дати розірвання.</w:t>
      </w:r>
    </w:p>
    <w:p w:rsidR="00A67B83" w:rsidRPr="00A67B83" w:rsidRDefault="00A67B83" w:rsidP="00A67B83">
      <w:pPr>
        <w:spacing w:after="0" w:line="240" w:lineRule="auto"/>
        <w:jc w:val="both"/>
        <w:rPr>
          <w:rFonts w:ascii="Times New Roman" w:eastAsia="Times New Roman" w:hAnsi="Times New Roman" w:cs="Times New Roman"/>
          <w:bCs/>
          <w:sz w:val="24"/>
          <w:szCs w:val="24"/>
          <w:lang w:eastAsia="uk-UA"/>
        </w:rPr>
      </w:pPr>
    </w:p>
    <w:p w:rsidR="00A67B83" w:rsidRPr="00A67B83" w:rsidRDefault="00A67B83" w:rsidP="00A67B83">
      <w:pPr>
        <w:numPr>
          <w:ilvl w:val="0"/>
          <w:numId w:val="8"/>
        </w:numPr>
        <w:spacing w:after="0" w:line="240" w:lineRule="auto"/>
        <w:jc w:val="center"/>
        <w:rPr>
          <w:rFonts w:ascii="Times New Roman" w:eastAsia="Times New Roman" w:hAnsi="Times New Roman" w:cs="Times New Roman"/>
          <w:b/>
          <w:bCs/>
          <w:sz w:val="24"/>
          <w:szCs w:val="24"/>
          <w:lang w:eastAsia="uk-UA"/>
        </w:rPr>
      </w:pPr>
      <w:r w:rsidRPr="00A67B83">
        <w:rPr>
          <w:rFonts w:ascii="Times New Roman" w:eastAsia="Times New Roman" w:hAnsi="Times New Roman" w:cs="Times New Roman"/>
          <w:b/>
          <w:bCs/>
          <w:sz w:val="24"/>
          <w:szCs w:val="24"/>
          <w:lang w:eastAsia="uk-UA"/>
        </w:rPr>
        <w:t>Відповідальність сторін</w:t>
      </w:r>
    </w:p>
    <w:p w:rsidR="00A67B83" w:rsidRPr="00A67B83" w:rsidRDefault="00A67B83" w:rsidP="00A67B83">
      <w:pPr>
        <w:numPr>
          <w:ilvl w:val="1"/>
          <w:numId w:val="8"/>
        </w:numPr>
        <w:tabs>
          <w:tab w:val="left" w:pos="567"/>
        </w:tabs>
        <w:spacing w:after="0" w:line="240" w:lineRule="auto"/>
        <w:ind w:left="0" w:firstLine="0"/>
        <w:jc w:val="both"/>
        <w:rPr>
          <w:rFonts w:ascii="Times New Roman" w:eastAsia="Times New Roman" w:hAnsi="Times New Roman" w:cs="Times New Roman"/>
          <w:color w:val="000000"/>
          <w:spacing w:val="1"/>
          <w:sz w:val="24"/>
          <w:szCs w:val="24"/>
          <w:lang w:eastAsia="ru-RU"/>
        </w:rPr>
      </w:pPr>
      <w:r w:rsidRPr="00A67B83">
        <w:rPr>
          <w:rFonts w:ascii="Times New Roman" w:eastAsia="Times New Roman" w:hAnsi="Times New Roman" w:cs="Times New Roman"/>
          <w:color w:val="000000"/>
          <w:spacing w:val="1"/>
          <w:sz w:val="24"/>
          <w:szCs w:val="24"/>
          <w:lang w:eastAsia="ru-RU"/>
        </w:rPr>
        <w:t>У разі невиконання або неналежного виконання своїх зобов’язань за Договором Сторони несуть відповідальність, передбачену законодавством та даним Договором.</w:t>
      </w:r>
    </w:p>
    <w:p w:rsidR="00A67B83" w:rsidRPr="00A67B83" w:rsidRDefault="00A67B83" w:rsidP="00A67B83">
      <w:pPr>
        <w:numPr>
          <w:ilvl w:val="1"/>
          <w:numId w:val="8"/>
        </w:numPr>
        <w:tabs>
          <w:tab w:val="left" w:pos="567"/>
        </w:tabs>
        <w:spacing w:after="0" w:line="240" w:lineRule="auto"/>
        <w:ind w:left="0" w:firstLine="0"/>
        <w:jc w:val="both"/>
        <w:rPr>
          <w:rFonts w:ascii="Times New Roman" w:eastAsia="Times New Roman" w:hAnsi="Times New Roman" w:cs="Times New Roman"/>
          <w:color w:val="000000"/>
          <w:spacing w:val="1"/>
          <w:sz w:val="24"/>
          <w:szCs w:val="24"/>
          <w:lang w:eastAsia="ru-RU"/>
        </w:rPr>
      </w:pPr>
      <w:r w:rsidRPr="00A67B83">
        <w:rPr>
          <w:rFonts w:ascii="Times New Roman" w:eastAsia="Times New Roman" w:hAnsi="Times New Roman" w:cs="Times New Roman"/>
          <w:color w:val="000000"/>
          <w:spacing w:val="1"/>
          <w:sz w:val="24"/>
          <w:szCs w:val="24"/>
          <w:lang w:eastAsia="ru-RU"/>
        </w:rPr>
        <w:t>У разі невиконання або несвоєчасного виконання зобов’язань по поставці Товару, що є предметом даного Договору, Постачальник виплачує Покупцю пеню у розмірі подвійної облікової ставки Національного банку України, що діяла на момент нарахування, від ціни Договору за кожен день прострочення виконання зобов’язання за весь час невиконання зобов’язання.</w:t>
      </w:r>
      <w:r w:rsidRPr="00A67B83">
        <w:rPr>
          <w:rFonts w:ascii="Times New Roman" w:eastAsia="Times New Roman" w:hAnsi="Times New Roman" w:cs="Times New Roman"/>
          <w:color w:val="000000"/>
          <w:sz w:val="24"/>
          <w:szCs w:val="24"/>
          <w:lang w:eastAsia="ru-RU"/>
        </w:rPr>
        <w:t xml:space="preserve"> </w:t>
      </w:r>
    </w:p>
    <w:p w:rsidR="00A67B83" w:rsidRPr="00A67B83" w:rsidRDefault="00A67B83" w:rsidP="00A67B83">
      <w:pPr>
        <w:numPr>
          <w:ilvl w:val="1"/>
          <w:numId w:val="8"/>
        </w:numPr>
        <w:tabs>
          <w:tab w:val="left" w:pos="567"/>
        </w:tabs>
        <w:spacing w:after="0" w:line="240" w:lineRule="auto"/>
        <w:ind w:left="0" w:firstLine="0"/>
        <w:jc w:val="both"/>
        <w:rPr>
          <w:rFonts w:ascii="Times New Roman" w:eastAsia="Times New Roman" w:hAnsi="Times New Roman" w:cs="Times New Roman"/>
          <w:color w:val="000000"/>
          <w:spacing w:val="1"/>
          <w:sz w:val="24"/>
          <w:szCs w:val="24"/>
          <w:lang w:eastAsia="ru-RU"/>
        </w:rPr>
      </w:pPr>
      <w:r w:rsidRPr="00A67B83">
        <w:rPr>
          <w:rFonts w:ascii="Times New Roman" w:eastAsia="Times New Roman" w:hAnsi="Times New Roman" w:cs="Times New Roman"/>
          <w:sz w:val="24"/>
          <w:szCs w:val="24"/>
          <w:lang w:eastAsia="ru-RU"/>
        </w:rPr>
        <w:t>Сплата штрафу (пені) і відшкодування збитків, завданих неналежним виконанням зобов'язання, не звільнює Сторони від виконання зобов'язань за цим Договором.</w:t>
      </w:r>
    </w:p>
    <w:p w:rsidR="00A67B83" w:rsidRPr="00A67B83" w:rsidRDefault="00A67B83" w:rsidP="00A67B83">
      <w:pPr>
        <w:spacing w:after="0" w:line="240" w:lineRule="auto"/>
        <w:jc w:val="both"/>
        <w:rPr>
          <w:rFonts w:ascii="Times New Roman" w:eastAsia="Times New Roman" w:hAnsi="Times New Roman" w:cs="Times New Roman"/>
          <w:bCs/>
          <w:sz w:val="24"/>
          <w:szCs w:val="24"/>
          <w:lang w:eastAsia="uk-UA"/>
        </w:rPr>
      </w:pPr>
    </w:p>
    <w:p w:rsidR="00A67B83" w:rsidRPr="00A67B83" w:rsidRDefault="00A67B83" w:rsidP="00A67B83">
      <w:pPr>
        <w:numPr>
          <w:ilvl w:val="0"/>
          <w:numId w:val="8"/>
        </w:numPr>
        <w:spacing w:after="0" w:line="240" w:lineRule="auto"/>
        <w:jc w:val="center"/>
        <w:rPr>
          <w:rFonts w:ascii="Times New Roman" w:eastAsia="Times New Roman" w:hAnsi="Times New Roman" w:cs="Times New Roman"/>
          <w:b/>
          <w:bCs/>
          <w:sz w:val="24"/>
          <w:szCs w:val="24"/>
          <w:lang w:eastAsia="uk-UA"/>
        </w:rPr>
      </w:pPr>
      <w:r w:rsidRPr="00A67B83">
        <w:rPr>
          <w:rFonts w:ascii="Times New Roman" w:eastAsia="Times New Roman" w:hAnsi="Times New Roman" w:cs="Times New Roman"/>
          <w:b/>
          <w:bCs/>
          <w:sz w:val="24"/>
          <w:szCs w:val="24"/>
          <w:lang w:eastAsia="uk-UA"/>
        </w:rPr>
        <w:t>Обставини непереборної сили</w:t>
      </w:r>
    </w:p>
    <w:p w:rsidR="00A67B83" w:rsidRPr="00A67B83" w:rsidRDefault="00A67B83" w:rsidP="00A67B83">
      <w:pPr>
        <w:numPr>
          <w:ilvl w:val="1"/>
          <w:numId w:val="8"/>
        </w:numPr>
        <w:tabs>
          <w:tab w:val="left" w:pos="567"/>
        </w:tabs>
        <w:spacing w:after="0" w:line="240" w:lineRule="auto"/>
        <w:ind w:left="0" w:firstLine="0"/>
        <w:jc w:val="both"/>
        <w:rPr>
          <w:rFonts w:ascii="Times New Roman" w:eastAsia="Times New Roman" w:hAnsi="Times New Roman" w:cs="Times New Roman"/>
          <w:color w:val="000000"/>
          <w:sz w:val="24"/>
          <w:szCs w:val="24"/>
          <w:lang w:eastAsia="ru-RU"/>
        </w:rPr>
      </w:pPr>
      <w:r w:rsidRPr="00A67B83">
        <w:rPr>
          <w:rFonts w:ascii="Times New Roman" w:eastAsia="Times New Roman" w:hAnsi="Times New Roman" w:cs="Times New Roman"/>
          <w:color w:val="000000"/>
          <w:sz w:val="24"/>
          <w:szCs w:val="24"/>
          <w:lang w:eastAsia="ru-RU"/>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A67B83" w:rsidRPr="00A67B83" w:rsidRDefault="00A67B83" w:rsidP="00A67B83">
      <w:pPr>
        <w:numPr>
          <w:ilvl w:val="1"/>
          <w:numId w:val="8"/>
        </w:numPr>
        <w:tabs>
          <w:tab w:val="left" w:pos="567"/>
        </w:tabs>
        <w:spacing w:after="0" w:line="240" w:lineRule="auto"/>
        <w:ind w:left="0" w:firstLine="0"/>
        <w:jc w:val="both"/>
        <w:rPr>
          <w:rFonts w:ascii="Times New Roman" w:eastAsia="Times New Roman" w:hAnsi="Times New Roman" w:cs="Times New Roman"/>
          <w:color w:val="000000"/>
          <w:sz w:val="24"/>
          <w:szCs w:val="24"/>
          <w:lang w:eastAsia="ru-RU"/>
        </w:rPr>
      </w:pPr>
      <w:r w:rsidRPr="00A67B83">
        <w:rPr>
          <w:rFonts w:ascii="Times New Roman" w:eastAsia="Times New Roman" w:hAnsi="Times New Roman" w:cs="Times New Roman"/>
          <w:color w:val="000000"/>
          <w:sz w:val="24"/>
          <w:szCs w:val="24"/>
          <w:lang w:eastAsia="ru-RU"/>
        </w:rPr>
        <w:t>Сторона, що не може виконувати зобов'язання за даним Договором внаслідок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w:t>
      </w:r>
    </w:p>
    <w:p w:rsidR="00A67B83" w:rsidRPr="00A67B83" w:rsidRDefault="00A67B83" w:rsidP="00A67B83">
      <w:pPr>
        <w:numPr>
          <w:ilvl w:val="1"/>
          <w:numId w:val="8"/>
        </w:numPr>
        <w:tabs>
          <w:tab w:val="left" w:pos="567"/>
        </w:tabs>
        <w:spacing w:after="0" w:line="240" w:lineRule="auto"/>
        <w:ind w:left="0" w:firstLine="0"/>
        <w:jc w:val="both"/>
        <w:rPr>
          <w:rFonts w:ascii="Times New Roman" w:eastAsia="Times New Roman" w:hAnsi="Times New Roman" w:cs="Times New Roman"/>
          <w:color w:val="000000"/>
          <w:sz w:val="24"/>
          <w:szCs w:val="24"/>
          <w:lang w:eastAsia="ru-RU"/>
        </w:rPr>
      </w:pPr>
      <w:r w:rsidRPr="00A67B83">
        <w:rPr>
          <w:rFonts w:ascii="Times New Roman" w:eastAsia="Times New Roman" w:hAnsi="Times New Roman" w:cs="Times New Roman"/>
          <w:color w:val="000000"/>
          <w:sz w:val="24"/>
          <w:szCs w:val="24"/>
          <w:lang w:eastAsia="ru-RU"/>
        </w:rPr>
        <w:t>Доказом виникнення обставин непереборної сили та строку їх дії є відповідні документи, які видаються Торгово-промисловою палатою України постраждалій стороні за даним Договором.</w:t>
      </w:r>
    </w:p>
    <w:p w:rsidR="00A67B83" w:rsidRPr="00A67B83" w:rsidRDefault="00A67B83" w:rsidP="00A67B83">
      <w:pPr>
        <w:numPr>
          <w:ilvl w:val="1"/>
          <w:numId w:val="8"/>
        </w:numPr>
        <w:tabs>
          <w:tab w:val="left" w:pos="567"/>
        </w:tabs>
        <w:spacing w:after="0" w:line="240" w:lineRule="auto"/>
        <w:ind w:left="0" w:firstLine="0"/>
        <w:jc w:val="both"/>
        <w:rPr>
          <w:rFonts w:ascii="Times New Roman" w:eastAsia="Times New Roman" w:hAnsi="Times New Roman" w:cs="Times New Roman"/>
          <w:color w:val="000000"/>
          <w:sz w:val="24"/>
          <w:szCs w:val="24"/>
          <w:lang w:eastAsia="ru-RU"/>
        </w:rPr>
      </w:pPr>
      <w:r w:rsidRPr="00A67B83">
        <w:rPr>
          <w:rFonts w:ascii="Times New Roman" w:eastAsia="Times New Roman" w:hAnsi="Times New Roman" w:cs="Times New Roman"/>
          <w:color w:val="000000"/>
          <w:sz w:val="24"/>
          <w:szCs w:val="24"/>
          <w:lang w:eastAsia="ru-RU"/>
        </w:rPr>
        <w:lastRenderedPageBreak/>
        <w:t>У разі коли строк дії обставин непереборної сили продовжується більше ніж 15 (п’ятнадцять) календарних днів, кожна із Сторін в установленому порядку має право розірвати даний Договір.</w:t>
      </w:r>
    </w:p>
    <w:p w:rsidR="00A67B83" w:rsidRPr="00A67B83" w:rsidRDefault="00A67B83" w:rsidP="00A67B83">
      <w:pPr>
        <w:spacing w:after="0" w:line="240" w:lineRule="auto"/>
        <w:jc w:val="both"/>
        <w:rPr>
          <w:rFonts w:ascii="Times New Roman" w:eastAsia="Times New Roman" w:hAnsi="Times New Roman" w:cs="Times New Roman"/>
          <w:color w:val="000000"/>
          <w:sz w:val="24"/>
          <w:szCs w:val="24"/>
          <w:lang w:eastAsia="ru-RU"/>
        </w:rPr>
      </w:pPr>
      <w:r w:rsidRPr="00A67B83">
        <w:rPr>
          <w:rFonts w:ascii="Times New Roman" w:eastAsia="Times New Roman" w:hAnsi="Times New Roman" w:cs="Times New Roman"/>
          <w:color w:val="000000"/>
          <w:sz w:val="24"/>
          <w:szCs w:val="24"/>
          <w:lang w:eastAsia="ru-RU"/>
        </w:rPr>
        <w:t>У такому разі жодна із Сторін не має права вимагати від іншої Сторони відшкодування можливих збитків.</w:t>
      </w:r>
    </w:p>
    <w:p w:rsidR="00A67B83" w:rsidRPr="00A67B83" w:rsidRDefault="00A67B83" w:rsidP="00A67B83">
      <w:pPr>
        <w:spacing w:after="0" w:line="240" w:lineRule="auto"/>
        <w:jc w:val="both"/>
        <w:rPr>
          <w:rFonts w:ascii="Times New Roman" w:eastAsia="Times New Roman" w:hAnsi="Times New Roman" w:cs="Times New Roman"/>
          <w:b/>
          <w:bCs/>
          <w:sz w:val="24"/>
          <w:szCs w:val="24"/>
          <w:lang w:eastAsia="uk-UA"/>
        </w:rPr>
      </w:pPr>
    </w:p>
    <w:p w:rsidR="00A67B83" w:rsidRPr="00A67B83" w:rsidRDefault="00A67B83" w:rsidP="00A67B83">
      <w:pPr>
        <w:numPr>
          <w:ilvl w:val="0"/>
          <w:numId w:val="8"/>
        </w:numPr>
        <w:spacing w:after="0" w:line="240" w:lineRule="auto"/>
        <w:jc w:val="center"/>
        <w:rPr>
          <w:rFonts w:ascii="Times New Roman" w:eastAsia="Times New Roman" w:hAnsi="Times New Roman" w:cs="Times New Roman"/>
          <w:b/>
          <w:bCs/>
          <w:sz w:val="24"/>
          <w:szCs w:val="24"/>
          <w:lang w:eastAsia="uk-UA"/>
        </w:rPr>
      </w:pPr>
      <w:r w:rsidRPr="00A67B83">
        <w:rPr>
          <w:rFonts w:ascii="Times New Roman" w:eastAsia="Times New Roman" w:hAnsi="Times New Roman" w:cs="Times New Roman"/>
          <w:b/>
          <w:bCs/>
          <w:sz w:val="24"/>
          <w:szCs w:val="24"/>
          <w:lang w:eastAsia="uk-UA"/>
        </w:rPr>
        <w:t>Вирішення спорів</w:t>
      </w:r>
    </w:p>
    <w:p w:rsidR="00A67B83" w:rsidRPr="00A67B83" w:rsidRDefault="00A67B83" w:rsidP="00A67B83">
      <w:pPr>
        <w:numPr>
          <w:ilvl w:val="1"/>
          <w:numId w:val="8"/>
        </w:numPr>
        <w:tabs>
          <w:tab w:val="left" w:pos="709"/>
        </w:tabs>
        <w:spacing w:after="0" w:line="240" w:lineRule="auto"/>
        <w:ind w:left="0" w:firstLine="0"/>
        <w:jc w:val="both"/>
        <w:rPr>
          <w:rFonts w:ascii="Times New Roman" w:eastAsia="Times New Roman" w:hAnsi="Times New Roman" w:cs="Times New Roman"/>
          <w:sz w:val="24"/>
          <w:szCs w:val="24"/>
          <w:lang w:eastAsia="ru-RU"/>
        </w:rPr>
      </w:pPr>
      <w:r w:rsidRPr="00A67B83">
        <w:rPr>
          <w:rFonts w:ascii="Times New Roman" w:eastAsia="Times New Roman" w:hAnsi="Times New Roman" w:cs="Times New Roman"/>
          <w:sz w:val="24"/>
          <w:szCs w:val="24"/>
          <w:lang w:eastAsia="ru-RU"/>
        </w:rPr>
        <w:t xml:space="preserve">У випадку виникнення спорів або розбіжностей Сторони зобов'язуються вирішувати їх шляхом взаємних переговорів та консультацій. </w:t>
      </w:r>
    </w:p>
    <w:p w:rsidR="00A67B83" w:rsidRPr="00A67B83" w:rsidRDefault="00A67B83" w:rsidP="00A67B83">
      <w:pPr>
        <w:numPr>
          <w:ilvl w:val="1"/>
          <w:numId w:val="8"/>
        </w:numPr>
        <w:tabs>
          <w:tab w:val="left" w:pos="709"/>
        </w:tabs>
        <w:spacing w:after="0" w:line="240" w:lineRule="auto"/>
        <w:ind w:left="0" w:firstLine="0"/>
        <w:jc w:val="both"/>
        <w:rPr>
          <w:rFonts w:ascii="Times New Roman" w:eastAsia="Times New Roman" w:hAnsi="Times New Roman" w:cs="Times New Roman"/>
          <w:sz w:val="24"/>
          <w:szCs w:val="24"/>
          <w:lang w:eastAsia="ru-RU"/>
        </w:rPr>
      </w:pPr>
      <w:r w:rsidRPr="00A67B83">
        <w:rPr>
          <w:rFonts w:ascii="Times New Roman" w:eastAsia="Times New Roman" w:hAnsi="Times New Roman" w:cs="Times New Roman"/>
          <w:sz w:val="24"/>
          <w:szCs w:val="24"/>
          <w:lang w:eastAsia="ru-RU"/>
        </w:rPr>
        <w:t>У разі недосягнення Сторонами згоди, спори вирішуються у судовому порядку, відповідно до чинного законодавства України.</w:t>
      </w:r>
    </w:p>
    <w:p w:rsidR="00A67B83" w:rsidRPr="00A67B83" w:rsidRDefault="00A67B83" w:rsidP="00A67B83">
      <w:pPr>
        <w:spacing w:after="0" w:line="240" w:lineRule="auto"/>
        <w:jc w:val="both"/>
        <w:rPr>
          <w:rFonts w:ascii="Times New Roman" w:eastAsia="Times New Roman" w:hAnsi="Times New Roman" w:cs="Times New Roman"/>
          <w:sz w:val="24"/>
          <w:szCs w:val="24"/>
          <w:lang w:eastAsia="ru-RU"/>
        </w:rPr>
      </w:pPr>
    </w:p>
    <w:p w:rsidR="00A67B83" w:rsidRPr="00A67B83" w:rsidRDefault="00A67B83" w:rsidP="00A67B83">
      <w:pPr>
        <w:numPr>
          <w:ilvl w:val="0"/>
          <w:numId w:val="8"/>
        </w:numPr>
        <w:spacing w:after="0" w:line="240" w:lineRule="auto"/>
        <w:jc w:val="center"/>
        <w:rPr>
          <w:rFonts w:ascii="Times New Roman" w:eastAsia="Times New Roman" w:hAnsi="Times New Roman" w:cs="Times New Roman"/>
          <w:b/>
          <w:bCs/>
          <w:sz w:val="24"/>
          <w:szCs w:val="24"/>
          <w:lang w:eastAsia="uk-UA"/>
        </w:rPr>
      </w:pPr>
      <w:r w:rsidRPr="00A67B83">
        <w:rPr>
          <w:rFonts w:ascii="Times New Roman" w:eastAsia="Times New Roman" w:hAnsi="Times New Roman" w:cs="Times New Roman"/>
          <w:b/>
          <w:bCs/>
          <w:sz w:val="24"/>
          <w:szCs w:val="24"/>
          <w:lang w:eastAsia="uk-UA"/>
        </w:rPr>
        <w:t>Строк дії договору</w:t>
      </w:r>
    </w:p>
    <w:p w:rsidR="00122EE7" w:rsidRPr="009A453D" w:rsidRDefault="00122EE7" w:rsidP="00122EE7">
      <w:pPr>
        <w:pStyle w:val="a5"/>
        <w:numPr>
          <w:ilvl w:val="1"/>
          <w:numId w:val="8"/>
        </w:numPr>
        <w:tabs>
          <w:tab w:val="left" w:pos="567"/>
        </w:tabs>
        <w:spacing w:after="0" w:line="240" w:lineRule="auto"/>
        <w:ind w:left="0" w:firstLine="0"/>
        <w:jc w:val="both"/>
        <w:rPr>
          <w:rFonts w:ascii="Times New Roman" w:eastAsia="Times New Roman" w:hAnsi="Times New Roman" w:cs="Times New Roman"/>
          <w:sz w:val="24"/>
          <w:szCs w:val="24"/>
        </w:rPr>
      </w:pPr>
      <w:r w:rsidRPr="009A453D">
        <w:rPr>
          <w:rFonts w:ascii="Times New Roman" w:eastAsia="Times New Roman" w:hAnsi="Times New Roman" w:cs="Times New Roman"/>
          <w:sz w:val="24"/>
          <w:szCs w:val="24"/>
        </w:rPr>
        <w:t>Договір набирає чинності з дня його підписання уповноваженими представниками обох Сторін, скріплюється печатками Сторін (за наявності) і діє до 31.12.2023 року, а в частині розрахунків до повного виконання Сторонами своїх зобов’язань відповідно до умов цього</w:t>
      </w:r>
      <w:r w:rsidRPr="009A453D">
        <w:rPr>
          <w:rFonts w:ascii="Times New Roman" w:eastAsia="Times New Roman" w:hAnsi="Times New Roman" w:cs="Times New Roman"/>
          <w:sz w:val="24"/>
          <w:szCs w:val="24"/>
          <w:lang w:val="ru-RU"/>
        </w:rPr>
        <w:t xml:space="preserve"> Договору</w:t>
      </w:r>
      <w:r w:rsidRPr="009A453D">
        <w:rPr>
          <w:rFonts w:ascii="Times New Roman" w:eastAsia="Times New Roman" w:hAnsi="Times New Roman" w:cs="Times New Roman"/>
          <w:sz w:val="24"/>
          <w:szCs w:val="24"/>
        </w:rPr>
        <w:t>.</w:t>
      </w:r>
      <w:r>
        <w:rPr>
          <w:rFonts w:ascii="Times New Roman" w:eastAsia="Times New Roman" w:hAnsi="Times New Roman" w:cs="Times New Roman"/>
          <w:sz w:val="24"/>
          <w:szCs w:val="24"/>
          <w:lang w:val="ru-RU"/>
        </w:rPr>
        <w:t xml:space="preserve"> </w:t>
      </w:r>
      <w:r w:rsidRPr="009A453D">
        <w:rPr>
          <w:rFonts w:ascii="Times New Roman" w:hAnsi="Times New Roman" w:cs="Times New Roman"/>
          <w:sz w:val="24"/>
          <w:szCs w:val="24"/>
        </w:rPr>
        <w:t>У випадку, якщо сторони не виконали будь-які із своїх зобов’язань, які випливають із даного Договору, протягом терміну дії даного Договору, він залишається чинним до повного виконання таких зобов’язань. Закінчення строку дії Договору не звільняє Сторони від відповідальності за його порушення, яке мало місце під час дії Договору.</w:t>
      </w:r>
    </w:p>
    <w:p w:rsidR="00A67B83" w:rsidRPr="00A67B83" w:rsidRDefault="00A67B83" w:rsidP="00A67B83">
      <w:pPr>
        <w:numPr>
          <w:ilvl w:val="1"/>
          <w:numId w:val="8"/>
        </w:numPr>
        <w:tabs>
          <w:tab w:val="left" w:pos="851"/>
        </w:tabs>
        <w:spacing w:after="0" w:line="240" w:lineRule="auto"/>
        <w:ind w:left="0" w:firstLine="0"/>
        <w:jc w:val="both"/>
        <w:rPr>
          <w:rFonts w:ascii="Times New Roman" w:eastAsia="Times New Roman" w:hAnsi="Times New Roman" w:cs="Times New Roman"/>
          <w:sz w:val="24"/>
          <w:szCs w:val="24"/>
          <w:lang w:eastAsia="ru-RU"/>
        </w:rPr>
      </w:pPr>
      <w:r w:rsidRPr="00A67B83">
        <w:rPr>
          <w:rFonts w:ascii="Times New Roman" w:eastAsia="Times New Roman" w:hAnsi="Times New Roman" w:cs="Times New Roman"/>
          <w:bCs/>
          <w:sz w:val="24"/>
          <w:szCs w:val="24"/>
          <w:lang w:eastAsia="uk-UA"/>
        </w:rPr>
        <w:t xml:space="preserve">Цей Договір укладається і підписується українською мовою у 2-х (двох) примірниках, що мають однакову юридичну силу. </w:t>
      </w:r>
    </w:p>
    <w:p w:rsidR="00A67B83" w:rsidRPr="00A67B83" w:rsidRDefault="00A67B83" w:rsidP="00A67B83">
      <w:pPr>
        <w:numPr>
          <w:ilvl w:val="1"/>
          <w:numId w:val="8"/>
        </w:numPr>
        <w:tabs>
          <w:tab w:val="left" w:pos="851"/>
        </w:tabs>
        <w:spacing w:after="0" w:line="240" w:lineRule="auto"/>
        <w:ind w:left="0" w:firstLine="0"/>
        <w:jc w:val="both"/>
        <w:rPr>
          <w:rFonts w:ascii="Times New Roman" w:eastAsia="Times New Roman" w:hAnsi="Times New Roman" w:cs="Times New Roman"/>
          <w:sz w:val="24"/>
          <w:szCs w:val="24"/>
          <w:lang w:eastAsia="ru-RU"/>
        </w:rPr>
      </w:pPr>
      <w:r w:rsidRPr="00A67B83">
        <w:rPr>
          <w:rFonts w:ascii="Times New Roman" w:eastAsia="Times New Roman" w:hAnsi="Times New Roman" w:cs="Times New Roman"/>
          <w:snapToGrid w:val="0"/>
          <w:sz w:val="24"/>
          <w:szCs w:val="24"/>
          <w:lang w:eastAsia="ru-RU"/>
        </w:rPr>
        <w:t>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A67B83" w:rsidRPr="00A67B83" w:rsidRDefault="00A67B83" w:rsidP="00A67B83">
      <w:pPr>
        <w:spacing w:after="0" w:line="240" w:lineRule="auto"/>
        <w:jc w:val="both"/>
        <w:rPr>
          <w:rFonts w:ascii="Times New Roman" w:eastAsia="Times New Roman" w:hAnsi="Times New Roman" w:cs="Times New Roman"/>
          <w:b/>
          <w:bCs/>
          <w:sz w:val="24"/>
          <w:szCs w:val="24"/>
          <w:lang w:eastAsia="uk-UA"/>
        </w:rPr>
      </w:pPr>
    </w:p>
    <w:p w:rsidR="00A67B83" w:rsidRPr="00A67B83" w:rsidRDefault="00A67B83" w:rsidP="00A67B83">
      <w:pPr>
        <w:numPr>
          <w:ilvl w:val="0"/>
          <w:numId w:val="8"/>
        </w:numPr>
        <w:spacing w:after="0" w:line="240" w:lineRule="auto"/>
        <w:jc w:val="center"/>
        <w:rPr>
          <w:rFonts w:ascii="Times New Roman" w:eastAsia="Times New Roman" w:hAnsi="Times New Roman" w:cs="Times New Roman"/>
          <w:b/>
          <w:bCs/>
          <w:sz w:val="24"/>
          <w:szCs w:val="24"/>
          <w:lang w:eastAsia="uk-UA"/>
        </w:rPr>
      </w:pPr>
      <w:r w:rsidRPr="00A67B83">
        <w:rPr>
          <w:rFonts w:ascii="Times New Roman" w:eastAsia="Times New Roman" w:hAnsi="Times New Roman" w:cs="Times New Roman"/>
          <w:b/>
          <w:bCs/>
          <w:sz w:val="24"/>
          <w:szCs w:val="24"/>
          <w:lang w:eastAsia="uk-UA"/>
        </w:rPr>
        <w:t>Інші умови</w:t>
      </w:r>
    </w:p>
    <w:p w:rsidR="00A67B83" w:rsidRPr="00A67B83" w:rsidRDefault="00A67B83" w:rsidP="00A67B83">
      <w:pPr>
        <w:numPr>
          <w:ilvl w:val="1"/>
          <w:numId w:val="8"/>
        </w:numPr>
        <w:tabs>
          <w:tab w:val="left" w:pos="851"/>
        </w:tabs>
        <w:spacing w:after="0" w:line="240" w:lineRule="auto"/>
        <w:ind w:left="0" w:firstLine="0"/>
        <w:jc w:val="both"/>
        <w:rPr>
          <w:rFonts w:ascii="Times New Roman" w:eastAsia="Times New Roman" w:hAnsi="Times New Roman" w:cs="Times New Roman"/>
          <w:sz w:val="24"/>
          <w:szCs w:val="24"/>
          <w:lang w:eastAsia="ru-RU"/>
        </w:rPr>
      </w:pPr>
      <w:r w:rsidRPr="00A67B83">
        <w:rPr>
          <w:rFonts w:ascii="Times New Roman" w:eastAsia="Times New Roman" w:hAnsi="Times New Roman" w:cs="Times New Roman"/>
          <w:sz w:val="24"/>
          <w:szCs w:val="24"/>
          <w:lang w:eastAsia="ru-RU"/>
        </w:rPr>
        <w:t>З питань, що безпосередньо не врегульовані цим Договором, Сторони керуються чинним законодавством України.</w:t>
      </w:r>
    </w:p>
    <w:p w:rsidR="00A67B83" w:rsidRPr="00A67B83" w:rsidRDefault="00A67B83" w:rsidP="00A67B83">
      <w:pPr>
        <w:numPr>
          <w:ilvl w:val="1"/>
          <w:numId w:val="8"/>
        </w:numPr>
        <w:tabs>
          <w:tab w:val="left" w:pos="851"/>
        </w:tabs>
        <w:spacing w:after="0" w:line="240" w:lineRule="auto"/>
        <w:ind w:left="0" w:firstLine="0"/>
        <w:jc w:val="both"/>
        <w:rPr>
          <w:rFonts w:ascii="Times New Roman" w:eastAsia="Times New Roman" w:hAnsi="Times New Roman" w:cs="Times New Roman"/>
          <w:sz w:val="24"/>
          <w:szCs w:val="24"/>
          <w:lang w:eastAsia="ru-RU"/>
        </w:rPr>
      </w:pPr>
      <w:r w:rsidRPr="00A67B83">
        <w:rPr>
          <w:rFonts w:ascii="Times New Roman" w:eastAsia="Times New Roman" w:hAnsi="Times New Roman" w:cs="Times New Roman"/>
          <w:sz w:val="24"/>
          <w:szCs w:val="24"/>
          <w:lang w:eastAsia="ru-RU"/>
        </w:rPr>
        <w:t xml:space="preserve">Будь-які заяви, зауваження, претензії та заперечення, що адресуються Замовником Виконавцю, повинні бути зроблені виключно в письмовій формі. </w:t>
      </w:r>
    </w:p>
    <w:p w:rsidR="00A67B83" w:rsidRPr="00A67B83" w:rsidRDefault="00A67B83" w:rsidP="00A67B83">
      <w:pPr>
        <w:numPr>
          <w:ilvl w:val="1"/>
          <w:numId w:val="8"/>
        </w:numPr>
        <w:tabs>
          <w:tab w:val="left" w:pos="851"/>
        </w:tabs>
        <w:spacing w:after="0" w:line="240" w:lineRule="auto"/>
        <w:ind w:left="0" w:firstLine="0"/>
        <w:jc w:val="both"/>
        <w:rPr>
          <w:rFonts w:ascii="Times New Roman" w:eastAsia="Times New Roman" w:hAnsi="Times New Roman" w:cs="Times New Roman"/>
          <w:sz w:val="24"/>
          <w:szCs w:val="24"/>
          <w:lang w:eastAsia="ru-RU"/>
        </w:rPr>
      </w:pPr>
      <w:r w:rsidRPr="00A67B83">
        <w:rPr>
          <w:rFonts w:ascii="Times New Roman" w:eastAsia="Times New Roman" w:hAnsi="Times New Roman" w:cs="Times New Roman"/>
          <w:sz w:val="24"/>
          <w:szCs w:val="24"/>
          <w:lang w:eastAsia="ru-RU"/>
        </w:rPr>
        <w:t xml:space="preserve">Будь-які зміни та доповнення до цього Договору є чинними лише в разі їх викладення в письмовій формі, а також в разі схвалення та підписання повноважними представниками Сторін цього Договору. </w:t>
      </w:r>
    </w:p>
    <w:p w:rsidR="00A67B83" w:rsidRPr="00A67B83" w:rsidRDefault="00A67B83" w:rsidP="00A67B83">
      <w:pPr>
        <w:numPr>
          <w:ilvl w:val="1"/>
          <w:numId w:val="8"/>
        </w:numPr>
        <w:tabs>
          <w:tab w:val="left" w:pos="851"/>
        </w:tabs>
        <w:spacing w:after="0" w:line="240" w:lineRule="auto"/>
        <w:ind w:left="0" w:firstLine="0"/>
        <w:jc w:val="both"/>
        <w:rPr>
          <w:rFonts w:ascii="Times New Roman" w:eastAsia="Times New Roman" w:hAnsi="Times New Roman" w:cs="Times New Roman"/>
          <w:sz w:val="24"/>
          <w:szCs w:val="24"/>
          <w:lang w:eastAsia="ru-RU"/>
        </w:rPr>
      </w:pPr>
      <w:r w:rsidRPr="00A67B83">
        <w:rPr>
          <w:rFonts w:ascii="Times New Roman" w:eastAsia="Times New Roman" w:hAnsi="Times New Roman" w:cs="Times New Roman"/>
          <w:sz w:val="24"/>
          <w:szCs w:val="24"/>
          <w:lang w:eastAsia="ru-RU"/>
        </w:rPr>
        <w:t>Даний договір може бути розірваний достроково, у зв’язку із неналежним виконанням будь-якою Стороною своїх зобов’язань за даним Договором, про що інша Сторона повідомляється в письмовому вигляді за 20 календарних днів до дати такого розірвання.</w:t>
      </w:r>
    </w:p>
    <w:p w:rsidR="00A67B83" w:rsidRPr="00A67B83" w:rsidRDefault="00A67B83" w:rsidP="00A67B83">
      <w:pPr>
        <w:numPr>
          <w:ilvl w:val="1"/>
          <w:numId w:val="8"/>
        </w:numPr>
        <w:tabs>
          <w:tab w:val="left" w:pos="851"/>
        </w:tabs>
        <w:spacing w:after="0" w:line="240" w:lineRule="auto"/>
        <w:ind w:left="0" w:firstLine="0"/>
        <w:jc w:val="both"/>
        <w:rPr>
          <w:rFonts w:ascii="Times New Roman" w:eastAsia="Times New Roman" w:hAnsi="Times New Roman" w:cs="Times New Roman"/>
          <w:sz w:val="24"/>
          <w:szCs w:val="24"/>
          <w:lang w:eastAsia="ru-RU"/>
        </w:rPr>
      </w:pPr>
      <w:r w:rsidRPr="00A67B83">
        <w:rPr>
          <w:rFonts w:ascii="Times New Roman" w:eastAsia="Times New Roman" w:hAnsi="Times New Roman" w:cs="Times New Roman"/>
          <w:sz w:val="24"/>
          <w:szCs w:val="24"/>
          <w:lang w:eastAsia="ru-RU"/>
        </w:rPr>
        <w:t xml:space="preserve">В разі дострокового розірвання цього Договору, незалежно від підстав, Сторони зобов’язані здійснити розрахунок за Замовленнями-нарядами, відповідно до обсягів їх фактичного виконання. </w:t>
      </w:r>
    </w:p>
    <w:p w:rsidR="00A67B83" w:rsidRPr="00A67B83" w:rsidRDefault="00A67B83" w:rsidP="00A67B83">
      <w:pPr>
        <w:numPr>
          <w:ilvl w:val="1"/>
          <w:numId w:val="8"/>
        </w:numPr>
        <w:shd w:val="clear" w:color="auto" w:fill="FFFFFF"/>
        <w:tabs>
          <w:tab w:val="left" w:pos="567"/>
        </w:tabs>
        <w:spacing w:after="0" w:line="240" w:lineRule="auto"/>
        <w:ind w:left="0" w:firstLine="0"/>
        <w:jc w:val="both"/>
        <w:rPr>
          <w:rFonts w:ascii="Times New Roman" w:eastAsia="Times New Roman" w:hAnsi="Times New Roman" w:cs="Times New Roman"/>
          <w:sz w:val="24"/>
          <w:szCs w:val="24"/>
          <w:lang w:eastAsia="ru-RU"/>
        </w:rPr>
      </w:pPr>
      <w:r w:rsidRPr="00A67B83">
        <w:rPr>
          <w:rFonts w:ascii="Times New Roman" w:eastAsia="Times New Roman" w:hAnsi="Times New Roman" w:cs="Times New Roman"/>
          <w:color w:val="000000"/>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w:t>
      </w:r>
      <w:r w:rsidRPr="00A67B83">
        <w:rPr>
          <w:rFonts w:ascii="Times New Roman" w:eastAsia="Times New Roman" w:hAnsi="Times New Roman" w:cs="Times New Roman"/>
          <w:sz w:val="24"/>
          <w:szCs w:val="24"/>
          <w:lang w:eastAsia="ru-RU"/>
        </w:rPr>
        <w:t>,</w:t>
      </w:r>
      <w:r w:rsidRPr="00A67B83">
        <w:rPr>
          <w:rFonts w:ascii="Times New Roman" w:eastAsia="Times New Roman" w:hAnsi="Times New Roman" w:cs="Times New Roman"/>
          <w:color w:val="000000"/>
          <w:sz w:val="24"/>
          <w:szCs w:val="24"/>
          <w:lang w:eastAsia="ru-RU"/>
        </w:rPr>
        <w:t xml:space="preserve"> крім випадків, </w:t>
      </w:r>
      <w:r w:rsidRPr="00A67B83">
        <w:rPr>
          <w:rFonts w:ascii="Times New Roman" w:eastAsia="Times New Roman" w:hAnsi="Times New Roman" w:cs="Times New Roman"/>
          <w:sz w:val="24"/>
          <w:szCs w:val="24"/>
          <w:lang w:eastAsia="ru-RU"/>
        </w:rPr>
        <w:t>що передбачені згідно              ст. 41 Закону України «Про публічні закупівлі»:</w:t>
      </w:r>
      <w:bookmarkStart w:id="0" w:name="n1040"/>
      <w:bookmarkEnd w:id="0"/>
    </w:p>
    <w:p w:rsidR="00A67B83" w:rsidRPr="00A67B83" w:rsidRDefault="00A67B83" w:rsidP="00A67B83">
      <w:pPr>
        <w:numPr>
          <w:ilvl w:val="0"/>
          <w:numId w:val="14"/>
        </w:numPr>
        <w:shd w:val="clear" w:color="auto" w:fill="FFFFFF"/>
        <w:tabs>
          <w:tab w:val="left" w:pos="567"/>
        </w:tabs>
        <w:spacing w:after="0" w:line="240" w:lineRule="auto"/>
        <w:ind w:left="0" w:firstLine="0"/>
        <w:jc w:val="both"/>
        <w:rPr>
          <w:rFonts w:ascii="Times New Roman" w:eastAsia="Times New Roman" w:hAnsi="Times New Roman" w:cs="Times New Roman"/>
          <w:sz w:val="24"/>
          <w:szCs w:val="24"/>
          <w:lang w:eastAsia="ru-RU"/>
        </w:rPr>
      </w:pPr>
      <w:r w:rsidRPr="00A67B83">
        <w:rPr>
          <w:rFonts w:ascii="Times New Roman" w:eastAsia="Times New Roman" w:hAnsi="Times New Roman" w:cs="Times New Roman"/>
          <w:color w:val="000000"/>
          <w:sz w:val="24"/>
          <w:szCs w:val="24"/>
          <w:lang w:eastAsia="ru-RU"/>
        </w:rPr>
        <w:t>зменшення обсягів закупівлі, зокрема з урахуванням фактичного обсягу видатків замовника;</w:t>
      </w:r>
      <w:bookmarkStart w:id="1" w:name="n1041"/>
      <w:bookmarkEnd w:id="1"/>
    </w:p>
    <w:p w:rsidR="00A67B83" w:rsidRPr="00A67B83" w:rsidRDefault="00A67B83" w:rsidP="00A67B83">
      <w:pPr>
        <w:numPr>
          <w:ilvl w:val="0"/>
          <w:numId w:val="14"/>
        </w:numPr>
        <w:shd w:val="clear" w:color="auto" w:fill="FFFFFF"/>
        <w:tabs>
          <w:tab w:val="left" w:pos="567"/>
        </w:tabs>
        <w:spacing w:after="0" w:line="240" w:lineRule="auto"/>
        <w:ind w:left="0" w:firstLine="0"/>
        <w:jc w:val="both"/>
        <w:rPr>
          <w:rFonts w:ascii="Times New Roman" w:eastAsia="Times New Roman" w:hAnsi="Times New Roman" w:cs="Times New Roman"/>
          <w:sz w:val="24"/>
          <w:szCs w:val="24"/>
          <w:lang w:eastAsia="ru-RU"/>
        </w:rPr>
      </w:pPr>
      <w:r w:rsidRPr="00A67B83">
        <w:rPr>
          <w:rFonts w:ascii="Times New Roman" w:eastAsia="Times New Roman" w:hAnsi="Times New Roman" w:cs="Times New Roman"/>
          <w:color w:val="000000"/>
          <w:sz w:val="24"/>
          <w:szCs w:val="24"/>
          <w:lang w:eastAsia="ru-RU"/>
        </w:rPr>
        <w:t xml:space="preserve">збільшення ціни за одиницю товару </w:t>
      </w:r>
      <w:proofErr w:type="spellStart"/>
      <w:r w:rsidRPr="00A67B83">
        <w:rPr>
          <w:rFonts w:ascii="Times New Roman" w:eastAsia="Times New Roman" w:hAnsi="Times New Roman" w:cs="Times New Roman"/>
          <w:color w:val="000000"/>
          <w:sz w:val="24"/>
          <w:szCs w:val="24"/>
          <w:lang w:eastAsia="ru-RU"/>
        </w:rPr>
        <w:t>пропорційно</w:t>
      </w:r>
      <w:proofErr w:type="spellEnd"/>
      <w:r w:rsidRPr="00A67B83">
        <w:rPr>
          <w:rFonts w:ascii="Times New Roman" w:eastAsia="Times New Roman" w:hAnsi="Times New Roman" w:cs="Times New Roman"/>
          <w:color w:val="000000"/>
          <w:sz w:val="24"/>
          <w:szCs w:val="24"/>
          <w:lang w:eastAsia="ru-RU"/>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w:t>
      </w:r>
      <w:bookmarkStart w:id="2" w:name="n1042"/>
      <w:bookmarkEnd w:id="2"/>
      <w:r w:rsidRPr="00A67B83">
        <w:rPr>
          <w:rFonts w:ascii="Times New Roman" w:eastAsia="Times New Roman" w:hAnsi="Times New Roman" w:cs="Times New Roman"/>
          <w:color w:val="000000"/>
          <w:sz w:val="24"/>
          <w:szCs w:val="24"/>
          <w:lang w:eastAsia="ru-RU"/>
        </w:rPr>
        <w:t>;</w:t>
      </w:r>
    </w:p>
    <w:p w:rsidR="00A67B83" w:rsidRPr="00A67B83" w:rsidRDefault="00A67B83" w:rsidP="00A67B83">
      <w:pPr>
        <w:numPr>
          <w:ilvl w:val="0"/>
          <w:numId w:val="14"/>
        </w:numPr>
        <w:shd w:val="clear" w:color="auto" w:fill="FFFFFF"/>
        <w:tabs>
          <w:tab w:val="left" w:pos="567"/>
        </w:tabs>
        <w:spacing w:after="0" w:line="240" w:lineRule="auto"/>
        <w:ind w:left="0" w:firstLine="0"/>
        <w:jc w:val="both"/>
        <w:rPr>
          <w:rFonts w:ascii="Times New Roman" w:eastAsia="Times New Roman" w:hAnsi="Times New Roman" w:cs="Times New Roman"/>
          <w:sz w:val="24"/>
          <w:szCs w:val="24"/>
          <w:lang w:eastAsia="ru-RU"/>
        </w:rPr>
      </w:pPr>
      <w:r w:rsidRPr="00A67B83">
        <w:rPr>
          <w:rFonts w:ascii="Times New Roman" w:eastAsia="Times New Roman" w:hAnsi="Times New Roman" w:cs="Times New Roman"/>
          <w:color w:val="000000"/>
          <w:sz w:val="24"/>
          <w:szCs w:val="24"/>
          <w:lang w:eastAsia="ru-RU"/>
        </w:rPr>
        <w:t>покращення якості предмета закупівлі, за умови що таке покращення не призведе до збільшення суми, визначеної в договорі про закупівлю;</w:t>
      </w:r>
      <w:bookmarkStart w:id="3" w:name="n1043"/>
      <w:bookmarkEnd w:id="3"/>
    </w:p>
    <w:p w:rsidR="00A67B83" w:rsidRPr="00A67B83" w:rsidRDefault="00A67B83" w:rsidP="00A67B83">
      <w:pPr>
        <w:numPr>
          <w:ilvl w:val="0"/>
          <w:numId w:val="14"/>
        </w:numPr>
        <w:shd w:val="clear" w:color="auto" w:fill="FFFFFF"/>
        <w:tabs>
          <w:tab w:val="left" w:pos="567"/>
        </w:tabs>
        <w:spacing w:after="0" w:line="240" w:lineRule="auto"/>
        <w:ind w:left="0" w:firstLine="0"/>
        <w:jc w:val="both"/>
        <w:rPr>
          <w:rFonts w:ascii="Times New Roman" w:eastAsia="Times New Roman" w:hAnsi="Times New Roman" w:cs="Times New Roman"/>
          <w:sz w:val="24"/>
          <w:szCs w:val="24"/>
          <w:lang w:eastAsia="ru-RU"/>
        </w:rPr>
      </w:pPr>
      <w:r w:rsidRPr="00A67B83">
        <w:rPr>
          <w:rFonts w:ascii="Times New Roman" w:eastAsia="Times New Roman" w:hAnsi="Times New Roman" w:cs="Times New Roman"/>
          <w:color w:val="000000"/>
          <w:sz w:val="24"/>
          <w:szCs w:val="24"/>
          <w:lang w:eastAsia="ru-RU"/>
        </w:rPr>
        <w:t xml:space="preserve">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r w:rsidRPr="00A67B83">
        <w:rPr>
          <w:rFonts w:ascii="Times New Roman" w:eastAsia="Times New Roman" w:hAnsi="Times New Roman" w:cs="Times New Roman"/>
          <w:color w:val="000000"/>
          <w:sz w:val="24"/>
          <w:szCs w:val="24"/>
          <w:lang w:eastAsia="ru-RU"/>
        </w:rPr>
        <w:lastRenderedPageBreak/>
        <w:t>підтверджених об’єктивних обставин, що спричинили таке продовження, у тому числі</w:t>
      </w:r>
      <w:r w:rsidRPr="00A67B83">
        <w:rPr>
          <w:rFonts w:ascii="Times New Roman" w:eastAsia="Times New Roman" w:hAnsi="Times New Roman" w:cs="Times New Roman"/>
          <w:color w:val="000000"/>
          <w:sz w:val="24"/>
          <w:szCs w:val="24"/>
          <w:lang w:val="ru-RU" w:eastAsia="ru-RU"/>
        </w:rPr>
        <w:t xml:space="preserve"> </w:t>
      </w:r>
      <w:r w:rsidRPr="00A67B83">
        <w:rPr>
          <w:rFonts w:ascii="Times New Roman" w:eastAsia="Times New Roman" w:hAnsi="Times New Roman" w:cs="Times New Roman"/>
          <w:color w:val="000000"/>
          <w:sz w:val="24"/>
          <w:szCs w:val="24"/>
          <w:lang w:eastAsia="ru-RU"/>
        </w:rPr>
        <w:t>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bookmarkStart w:id="4" w:name="n1044"/>
      <w:bookmarkEnd w:id="4"/>
    </w:p>
    <w:p w:rsidR="00A67B83" w:rsidRPr="00A67B83" w:rsidRDefault="00A67B83" w:rsidP="00A67B83">
      <w:pPr>
        <w:numPr>
          <w:ilvl w:val="0"/>
          <w:numId w:val="14"/>
        </w:numPr>
        <w:shd w:val="clear" w:color="auto" w:fill="FFFFFF"/>
        <w:tabs>
          <w:tab w:val="left" w:pos="567"/>
        </w:tabs>
        <w:spacing w:after="0" w:line="240" w:lineRule="auto"/>
        <w:ind w:left="0" w:firstLine="0"/>
        <w:jc w:val="both"/>
        <w:rPr>
          <w:rFonts w:ascii="Times New Roman" w:eastAsia="Times New Roman" w:hAnsi="Times New Roman" w:cs="Times New Roman"/>
          <w:sz w:val="24"/>
          <w:szCs w:val="24"/>
          <w:lang w:eastAsia="ru-RU"/>
        </w:rPr>
      </w:pPr>
      <w:r w:rsidRPr="00A67B83">
        <w:rPr>
          <w:rFonts w:ascii="Times New Roman" w:eastAsia="Times New Roman" w:hAnsi="Times New Roman" w:cs="Times New Roman"/>
          <w:color w:val="000000"/>
          <w:sz w:val="24"/>
          <w:szCs w:val="24"/>
          <w:lang w:eastAsia="ru-RU"/>
        </w:rPr>
        <w:t>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bookmarkStart w:id="5" w:name="n1045"/>
      <w:bookmarkEnd w:id="5"/>
    </w:p>
    <w:p w:rsidR="00A67B83" w:rsidRPr="00A67B83" w:rsidRDefault="00A67B83" w:rsidP="00A67B83">
      <w:pPr>
        <w:numPr>
          <w:ilvl w:val="0"/>
          <w:numId w:val="14"/>
        </w:numPr>
        <w:shd w:val="clear" w:color="auto" w:fill="FFFFFF"/>
        <w:tabs>
          <w:tab w:val="left" w:pos="567"/>
        </w:tabs>
        <w:spacing w:after="0" w:line="240" w:lineRule="auto"/>
        <w:ind w:left="0" w:firstLine="0"/>
        <w:jc w:val="both"/>
        <w:rPr>
          <w:rFonts w:ascii="Times New Roman" w:eastAsia="Times New Roman" w:hAnsi="Times New Roman" w:cs="Times New Roman"/>
          <w:sz w:val="24"/>
          <w:szCs w:val="24"/>
          <w:lang w:eastAsia="ru-RU"/>
        </w:rPr>
      </w:pPr>
      <w:r w:rsidRPr="00A67B83">
        <w:rPr>
          <w:rFonts w:ascii="Times New Roman" w:eastAsia="Times New Roman" w:hAnsi="Times New Roman" w:cs="Times New Roman"/>
          <w:color w:val="000000"/>
          <w:sz w:val="24"/>
          <w:szCs w:val="24"/>
          <w:lang w:eastAsia="ru-RU"/>
        </w:rPr>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A67B83">
        <w:rPr>
          <w:rFonts w:ascii="Times New Roman" w:eastAsia="Times New Roman" w:hAnsi="Times New Roman" w:cs="Times New Roman"/>
          <w:color w:val="000000"/>
          <w:sz w:val="24"/>
          <w:szCs w:val="24"/>
          <w:lang w:eastAsia="ru-RU"/>
        </w:rPr>
        <w:t>пропорційно</w:t>
      </w:r>
      <w:proofErr w:type="spellEnd"/>
      <w:r w:rsidRPr="00A67B83">
        <w:rPr>
          <w:rFonts w:ascii="Times New Roman" w:eastAsia="Times New Roman" w:hAnsi="Times New Roman" w:cs="Times New Roman"/>
          <w:color w:val="000000"/>
          <w:sz w:val="24"/>
          <w:szCs w:val="24"/>
          <w:lang w:eastAsia="ru-RU"/>
        </w:rPr>
        <w:t xml:space="preserve"> до зміни таких ставок та/або пільг з оподаткування;</w:t>
      </w:r>
      <w:bookmarkStart w:id="6" w:name="n1046"/>
      <w:bookmarkEnd w:id="6"/>
    </w:p>
    <w:p w:rsidR="00A67B83" w:rsidRPr="00A67B83" w:rsidRDefault="00A67B83" w:rsidP="00A67B83">
      <w:pPr>
        <w:numPr>
          <w:ilvl w:val="0"/>
          <w:numId w:val="14"/>
        </w:numPr>
        <w:shd w:val="clear" w:color="auto" w:fill="FFFFFF"/>
        <w:tabs>
          <w:tab w:val="left" w:pos="567"/>
        </w:tabs>
        <w:spacing w:after="0" w:line="240" w:lineRule="auto"/>
        <w:ind w:left="0" w:firstLine="0"/>
        <w:jc w:val="both"/>
        <w:rPr>
          <w:rFonts w:ascii="Times New Roman" w:eastAsia="Times New Roman" w:hAnsi="Times New Roman" w:cs="Times New Roman"/>
          <w:sz w:val="24"/>
          <w:szCs w:val="24"/>
          <w:lang w:eastAsia="ru-RU"/>
        </w:rPr>
      </w:pPr>
      <w:r w:rsidRPr="00A67B83">
        <w:rPr>
          <w:rFonts w:ascii="Times New Roman" w:eastAsia="Times New Roman" w:hAnsi="Times New Roman" w:cs="Times New Roman"/>
          <w:color w:val="000000"/>
          <w:sz w:val="24"/>
          <w:szCs w:val="24"/>
          <w:lang w:eastAsia="ru-RU"/>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67B83">
        <w:rPr>
          <w:rFonts w:ascii="Times New Roman" w:eastAsia="Times New Roman" w:hAnsi="Times New Roman" w:cs="Times New Roman"/>
          <w:color w:val="000000"/>
          <w:sz w:val="24"/>
          <w:szCs w:val="24"/>
          <w:lang w:eastAsia="ru-RU"/>
        </w:rPr>
        <w:t>Platts</w:t>
      </w:r>
      <w:proofErr w:type="spellEnd"/>
      <w:r w:rsidRPr="00A67B83">
        <w:rPr>
          <w:rFonts w:ascii="Times New Roman" w:eastAsia="Times New Roman" w:hAnsi="Times New Roman" w:cs="Times New Roman"/>
          <w:color w:val="000000"/>
          <w:sz w:val="24"/>
          <w:szCs w:val="24"/>
          <w:lang w:eastAsia="ru-RU"/>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bookmarkStart w:id="7" w:name="n1047"/>
      <w:bookmarkEnd w:id="7"/>
    </w:p>
    <w:p w:rsidR="00A67B83" w:rsidRPr="00A67B83" w:rsidRDefault="00A67B83" w:rsidP="00A67B83">
      <w:pPr>
        <w:numPr>
          <w:ilvl w:val="0"/>
          <w:numId w:val="14"/>
        </w:numPr>
        <w:shd w:val="clear" w:color="auto" w:fill="FFFFFF"/>
        <w:tabs>
          <w:tab w:val="left" w:pos="567"/>
        </w:tabs>
        <w:spacing w:after="0" w:line="240" w:lineRule="auto"/>
        <w:ind w:left="0" w:firstLine="0"/>
        <w:jc w:val="both"/>
        <w:rPr>
          <w:rFonts w:ascii="Times New Roman" w:eastAsia="Times New Roman" w:hAnsi="Times New Roman" w:cs="Times New Roman"/>
          <w:sz w:val="24"/>
          <w:szCs w:val="24"/>
          <w:lang w:eastAsia="ru-RU"/>
        </w:rPr>
      </w:pPr>
      <w:r w:rsidRPr="00A67B83">
        <w:rPr>
          <w:rFonts w:ascii="Times New Roman" w:eastAsia="Times New Roman" w:hAnsi="Times New Roman" w:cs="Times New Roman"/>
          <w:color w:val="000000"/>
          <w:sz w:val="24"/>
          <w:szCs w:val="24"/>
          <w:lang w:eastAsia="ru-RU"/>
        </w:rPr>
        <w:t>зміни умов у зв’язку із застосуванням положень частини шостої статті 41.</w:t>
      </w:r>
    </w:p>
    <w:p w:rsidR="00A67B83" w:rsidRPr="00A67B83" w:rsidRDefault="00A67B83" w:rsidP="00A67B83">
      <w:pPr>
        <w:numPr>
          <w:ilvl w:val="1"/>
          <w:numId w:val="8"/>
        </w:numPr>
        <w:tabs>
          <w:tab w:val="left" w:pos="0"/>
          <w:tab w:val="left" w:pos="567"/>
        </w:tabs>
        <w:spacing w:after="0" w:line="240" w:lineRule="auto"/>
        <w:ind w:left="0" w:firstLine="0"/>
        <w:jc w:val="both"/>
        <w:rPr>
          <w:rFonts w:ascii="Times New Roman" w:eastAsia="Times New Roman" w:hAnsi="Times New Roman" w:cs="Times New Roman"/>
          <w:sz w:val="24"/>
          <w:szCs w:val="24"/>
          <w:lang w:eastAsia="ru-RU"/>
        </w:rPr>
      </w:pPr>
      <w:r w:rsidRPr="00A67B83">
        <w:rPr>
          <w:rFonts w:ascii="Times New Roman" w:eastAsia="Times New Roman" w:hAnsi="Times New Roman" w:cs="Times New Roman"/>
          <w:bCs/>
          <w:sz w:val="24"/>
          <w:szCs w:val="24"/>
          <w:lang w:eastAsia="uk-UA"/>
        </w:rPr>
        <w:t>Сторони підтверджують, що при укладенні цього договору, вони досягли згоди, щодо всіх істотних умов Договору, визначених чинним законодавством.</w:t>
      </w:r>
    </w:p>
    <w:p w:rsidR="00A67B83" w:rsidRPr="00A67B83" w:rsidRDefault="00A67B83" w:rsidP="00A67B83">
      <w:pPr>
        <w:numPr>
          <w:ilvl w:val="1"/>
          <w:numId w:val="8"/>
        </w:numPr>
        <w:tabs>
          <w:tab w:val="left" w:pos="0"/>
          <w:tab w:val="left" w:pos="567"/>
        </w:tabs>
        <w:spacing w:after="0" w:line="240" w:lineRule="auto"/>
        <w:ind w:left="0" w:firstLine="0"/>
        <w:jc w:val="both"/>
        <w:rPr>
          <w:rFonts w:ascii="Times New Roman" w:eastAsia="Times New Roman" w:hAnsi="Times New Roman" w:cs="Times New Roman"/>
          <w:sz w:val="24"/>
          <w:szCs w:val="24"/>
          <w:lang w:eastAsia="ru-RU"/>
        </w:rPr>
      </w:pPr>
      <w:r w:rsidRPr="00A67B83">
        <w:rPr>
          <w:rFonts w:ascii="Times New Roman" w:eastAsia="Times New Roman" w:hAnsi="Times New Roman" w:cs="Times New Roman"/>
          <w:sz w:val="24"/>
          <w:szCs w:val="24"/>
          <w:lang w:eastAsia="ru-RU"/>
        </w:rPr>
        <w:t>Зміни та доповнення до цього Договору мають юридичну силу за умов, якщо вони оформлені письмово, зареєстровані і підписані уповноваженими представниками Сторін.</w:t>
      </w:r>
    </w:p>
    <w:p w:rsidR="00A67B83" w:rsidRPr="00A67B83" w:rsidRDefault="00A67B83" w:rsidP="00A67B83">
      <w:pPr>
        <w:numPr>
          <w:ilvl w:val="1"/>
          <w:numId w:val="8"/>
        </w:numPr>
        <w:tabs>
          <w:tab w:val="left" w:pos="0"/>
          <w:tab w:val="left" w:pos="567"/>
        </w:tabs>
        <w:spacing w:after="0" w:line="240" w:lineRule="auto"/>
        <w:ind w:left="0" w:firstLine="0"/>
        <w:jc w:val="both"/>
        <w:rPr>
          <w:rFonts w:ascii="Times New Roman" w:eastAsia="Times New Roman" w:hAnsi="Times New Roman" w:cs="Times New Roman"/>
          <w:sz w:val="24"/>
          <w:szCs w:val="24"/>
          <w:lang w:eastAsia="ru-RU"/>
        </w:rPr>
      </w:pPr>
      <w:r w:rsidRPr="00A67B83">
        <w:rPr>
          <w:rFonts w:ascii="Times New Roman" w:eastAsia="Times New Roman" w:hAnsi="Times New Roman" w:cs="Times New Roman"/>
          <w:sz w:val="24"/>
          <w:szCs w:val="24"/>
          <w:lang w:eastAsia="ru-RU"/>
        </w:rPr>
        <w:t>Сторони зобов’язуються письмово повідомляти одна одну у випадку ухвалення рішення про ліквідацію, реорганізацію або банкрутство однієї із Сторін у термін не пізніше 3-х календарних днів із дати прийняття такого рішення. У ті ж терміни Сторони сповіщають</w:t>
      </w:r>
      <w:r w:rsidRPr="00A67B83">
        <w:rPr>
          <w:rFonts w:ascii="Times New Roman" w:eastAsia="Times New Roman" w:hAnsi="Times New Roman" w:cs="Times New Roman"/>
          <w:sz w:val="24"/>
          <w:szCs w:val="24"/>
          <w:lang w:val="ru-RU" w:eastAsia="ru-RU"/>
        </w:rPr>
        <w:t xml:space="preserve"> одна </w:t>
      </w:r>
      <w:proofErr w:type="spellStart"/>
      <w:r w:rsidRPr="00A67B83">
        <w:rPr>
          <w:rFonts w:ascii="Times New Roman" w:eastAsia="Times New Roman" w:hAnsi="Times New Roman" w:cs="Times New Roman"/>
          <w:sz w:val="24"/>
          <w:szCs w:val="24"/>
          <w:lang w:val="ru-RU" w:eastAsia="ru-RU"/>
        </w:rPr>
        <w:t>одн</w:t>
      </w:r>
      <w:proofErr w:type="spellEnd"/>
      <w:r w:rsidRPr="00A67B83">
        <w:rPr>
          <w:rFonts w:ascii="Times New Roman" w:eastAsia="Times New Roman" w:hAnsi="Times New Roman" w:cs="Times New Roman"/>
          <w:sz w:val="24"/>
          <w:szCs w:val="24"/>
          <w:lang w:eastAsia="ru-RU"/>
        </w:rPr>
        <w:t>у про зміну поштової, юридичної адреси або банківських реквізитів.</w:t>
      </w:r>
    </w:p>
    <w:p w:rsidR="00A67B83" w:rsidRPr="00A67B83" w:rsidRDefault="00A67B83" w:rsidP="00A67B83">
      <w:pPr>
        <w:numPr>
          <w:ilvl w:val="1"/>
          <w:numId w:val="8"/>
        </w:numPr>
        <w:tabs>
          <w:tab w:val="left" w:pos="0"/>
          <w:tab w:val="left" w:pos="567"/>
        </w:tabs>
        <w:spacing w:after="0" w:line="240" w:lineRule="auto"/>
        <w:ind w:left="0" w:firstLine="0"/>
        <w:jc w:val="both"/>
        <w:rPr>
          <w:rFonts w:ascii="Times New Roman" w:eastAsia="Times New Roman" w:hAnsi="Times New Roman" w:cs="Times New Roman"/>
          <w:sz w:val="24"/>
          <w:szCs w:val="24"/>
          <w:lang w:eastAsia="ru-RU"/>
        </w:rPr>
      </w:pPr>
      <w:r w:rsidRPr="00A67B83">
        <w:rPr>
          <w:rFonts w:ascii="Times New Roman" w:eastAsia="Times New Roman" w:hAnsi="Times New Roman" w:cs="Times New Roman"/>
          <w:sz w:val="24"/>
          <w:szCs w:val="24"/>
          <w:lang w:eastAsia="ru-RU"/>
        </w:rPr>
        <w:t>Жодна із Сторін не вправі передавати права і обов’язки по цьому Договору іншим особам без письмової згоди на це іншої Сторони.</w:t>
      </w:r>
    </w:p>
    <w:p w:rsidR="00A67B83" w:rsidRPr="00A67B83" w:rsidRDefault="00A67B83" w:rsidP="00A67B83">
      <w:pPr>
        <w:spacing w:after="0" w:line="240" w:lineRule="auto"/>
        <w:jc w:val="both"/>
        <w:rPr>
          <w:rFonts w:ascii="Times New Roman" w:eastAsia="Times New Roman" w:hAnsi="Times New Roman" w:cs="Times New Roman"/>
          <w:bCs/>
          <w:sz w:val="24"/>
          <w:szCs w:val="24"/>
          <w:lang w:eastAsia="uk-UA"/>
        </w:rPr>
      </w:pPr>
    </w:p>
    <w:p w:rsidR="00A67B83" w:rsidRPr="00A67B83" w:rsidRDefault="00A67B83" w:rsidP="00A67B83">
      <w:pPr>
        <w:numPr>
          <w:ilvl w:val="0"/>
          <w:numId w:val="8"/>
        </w:numPr>
        <w:spacing w:after="0" w:line="240" w:lineRule="auto"/>
        <w:jc w:val="center"/>
        <w:rPr>
          <w:rFonts w:ascii="Times New Roman" w:eastAsia="Times New Roman" w:hAnsi="Times New Roman" w:cs="Times New Roman"/>
          <w:b/>
          <w:bCs/>
          <w:sz w:val="24"/>
          <w:szCs w:val="24"/>
          <w:lang w:eastAsia="uk-UA"/>
        </w:rPr>
      </w:pPr>
      <w:r w:rsidRPr="00A67B83">
        <w:rPr>
          <w:rFonts w:ascii="Times New Roman" w:eastAsia="Times New Roman" w:hAnsi="Times New Roman" w:cs="Times New Roman"/>
          <w:b/>
          <w:bCs/>
          <w:sz w:val="24"/>
          <w:szCs w:val="24"/>
          <w:lang w:eastAsia="uk-UA"/>
        </w:rPr>
        <w:t>Додатки до договору</w:t>
      </w:r>
    </w:p>
    <w:p w:rsidR="00A67B83" w:rsidRPr="00A67B83" w:rsidRDefault="00A67B83" w:rsidP="00A67B83">
      <w:pPr>
        <w:spacing w:after="0" w:line="240" w:lineRule="auto"/>
        <w:jc w:val="both"/>
        <w:rPr>
          <w:rFonts w:ascii="Times New Roman" w:eastAsia="Times New Roman" w:hAnsi="Times New Roman" w:cs="Times New Roman"/>
          <w:color w:val="000000"/>
          <w:sz w:val="24"/>
          <w:szCs w:val="24"/>
          <w:lang w:eastAsia="ru-RU"/>
        </w:rPr>
      </w:pPr>
      <w:r w:rsidRPr="00A67B83">
        <w:rPr>
          <w:rFonts w:ascii="Times New Roman" w:eastAsia="Times New Roman" w:hAnsi="Times New Roman" w:cs="Times New Roman"/>
          <w:color w:val="000000"/>
          <w:sz w:val="24"/>
          <w:szCs w:val="24"/>
          <w:lang w:eastAsia="ru-RU"/>
        </w:rPr>
        <w:t>13.1. Невід'ємними частинами цього Договору є:</w:t>
      </w:r>
    </w:p>
    <w:p w:rsidR="00A67B83" w:rsidRPr="00A67B83" w:rsidRDefault="00A67B83" w:rsidP="00A67B83">
      <w:pPr>
        <w:spacing w:after="0" w:line="240" w:lineRule="auto"/>
        <w:jc w:val="both"/>
        <w:rPr>
          <w:rFonts w:ascii="Times New Roman" w:eastAsia="Times New Roman" w:hAnsi="Times New Roman" w:cs="Times New Roman"/>
          <w:color w:val="000000"/>
          <w:sz w:val="24"/>
          <w:szCs w:val="24"/>
          <w:lang w:eastAsia="ru-RU"/>
        </w:rPr>
      </w:pPr>
      <w:r w:rsidRPr="00A67B83">
        <w:rPr>
          <w:rFonts w:ascii="Times New Roman" w:eastAsia="Times New Roman" w:hAnsi="Times New Roman" w:cs="Times New Roman"/>
          <w:color w:val="000000"/>
          <w:sz w:val="24"/>
          <w:szCs w:val="24"/>
          <w:lang w:eastAsia="ru-RU"/>
        </w:rPr>
        <w:t xml:space="preserve"> д</w:t>
      </w:r>
      <w:r w:rsidRPr="00A67B83">
        <w:rPr>
          <w:rFonts w:ascii="Times New Roman" w:eastAsia="Times New Roman" w:hAnsi="Times New Roman" w:cs="Times New Roman"/>
          <w:color w:val="000000"/>
          <w:spacing w:val="-2"/>
          <w:sz w:val="24"/>
          <w:szCs w:val="24"/>
          <w:lang w:eastAsia="ru-RU"/>
        </w:rPr>
        <w:t>одаток № 1 - Специфікація на поставку</w:t>
      </w:r>
      <w:r w:rsidRPr="00A67B83">
        <w:rPr>
          <w:rFonts w:ascii="Times New Roman" w:eastAsia="Times New Roman" w:hAnsi="Times New Roman" w:cs="Times New Roman"/>
          <w:iCs/>
          <w:color w:val="000000"/>
          <w:sz w:val="24"/>
          <w:szCs w:val="24"/>
          <w:lang w:eastAsia="ru-RU"/>
        </w:rPr>
        <w:t xml:space="preserve"> </w:t>
      </w:r>
      <w:r w:rsidRPr="00A67B83">
        <w:rPr>
          <w:rFonts w:ascii="Times New Roman" w:eastAsia="Times New Roman" w:hAnsi="Times New Roman" w:cs="Times New Roman"/>
          <w:color w:val="000000"/>
          <w:sz w:val="24"/>
          <w:szCs w:val="24"/>
          <w:lang w:eastAsia="ru-RU"/>
        </w:rPr>
        <w:t>Товару;</w:t>
      </w:r>
    </w:p>
    <w:p w:rsidR="00A67B83" w:rsidRPr="00A67B83" w:rsidRDefault="00A67B83" w:rsidP="00A67B83">
      <w:pPr>
        <w:spacing w:after="0" w:line="240" w:lineRule="auto"/>
        <w:jc w:val="both"/>
        <w:rPr>
          <w:rFonts w:ascii="Times New Roman" w:eastAsia="Times New Roman" w:hAnsi="Times New Roman" w:cs="Times New Roman"/>
          <w:color w:val="000000"/>
          <w:sz w:val="24"/>
          <w:szCs w:val="24"/>
          <w:lang w:eastAsia="ru-RU"/>
        </w:rPr>
      </w:pPr>
      <w:r w:rsidRPr="00A67B83">
        <w:rPr>
          <w:rFonts w:ascii="Times New Roman" w:eastAsia="Times New Roman" w:hAnsi="Times New Roman" w:cs="Times New Roman"/>
          <w:color w:val="000000"/>
          <w:sz w:val="24"/>
          <w:szCs w:val="24"/>
          <w:lang w:eastAsia="ru-RU"/>
        </w:rPr>
        <w:t xml:space="preserve"> додаток №2 – Перелік автозаправних станцій Продавця.</w:t>
      </w:r>
    </w:p>
    <w:p w:rsidR="00A67B83" w:rsidRPr="00A67B83" w:rsidRDefault="00A67B83" w:rsidP="00A67B83">
      <w:pPr>
        <w:spacing w:after="0" w:line="240" w:lineRule="auto"/>
        <w:rPr>
          <w:rFonts w:ascii="Times New Roman" w:eastAsia="Times New Roman" w:hAnsi="Times New Roman" w:cs="Times New Roman"/>
          <w:color w:val="000000"/>
          <w:sz w:val="24"/>
          <w:szCs w:val="24"/>
          <w:lang w:eastAsia="ru-RU"/>
        </w:rPr>
      </w:pPr>
    </w:p>
    <w:tbl>
      <w:tblPr>
        <w:tblpPr w:leftFromText="180" w:rightFromText="180" w:vertAnchor="text" w:horzAnchor="margin" w:tblpXSpec="center" w:tblpY="519"/>
        <w:tblOverlap w:val="never"/>
        <w:tblW w:w="10065" w:type="dxa"/>
        <w:tblLayout w:type="fixed"/>
        <w:tblLook w:val="0000" w:firstRow="0" w:lastRow="0" w:firstColumn="0" w:lastColumn="0" w:noHBand="0" w:noVBand="0"/>
      </w:tblPr>
      <w:tblGrid>
        <w:gridCol w:w="10065"/>
      </w:tblGrid>
      <w:tr w:rsidR="00A67B83" w:rsidRPr="00A67B83" w:rsidTr="00232C5A">
        <w:trPr>
          <w:trHeight w:val="80"/>
        </w:trPr>
        <w:tc>
          <w:tcPr>
            <w:tcW w:w="10065" w:type="dxa"/>
          </w:tcPr>
          <w:p w:rsidR="00A67B83" w:rsidRPr="00A67B83" w:rsidRDefault="00A67B83" w:rsidP="00A67B83">
            <w:pPr>
              <w:keepNext/>
              <w:tabs>
                <w:tab w:val="left" w:pos="9498"/>
              </w:tabs>
              <w:spacing w:after="0" w:line="240" w:lineRule="auto"/>
              <w:outlineLvl w:val="4"/>
              <w:rPr>
                <w:rFonts w:ascii="Times New Roman" w:eastAsia="Times New Roman" w:hAnsi="Times New Roman" w:cs="Times New Roman"/>
                <w:b/>
                <w:bCs/>
                <w:sz w:val="24"/>
                <w:szCs w:val="24"/>
                <w:lang w:eastAsia="ru-RU"/>
              </w:rPr>
            </w:pPr>
            <w:r w:rsidRPr="00A67B83">
              <w:rPr>
                <w:rFonts w:ascii="Times New Roman" w:eastAsia="Times New Roman" w:hAnsi="Times New Roman" w:cs="Times New Roman"/>
                <w:b/>
                <w:bCs/>
                <w:sz w:val="24"/>
                <w:szCs w:val="24"/>
                <w:lang w:eastAsia="ru-RU"/>
              </w:rPr>
              <w:t xml:space="preserve">Покупець:                                                                                                Постачальник:                                                                                                          </w:t>
            </w:r>
          </w:p>
        </w:tc>
      </w:tr>
      <w:tr w:rsidR="00A67B83" w:rsidRPr="00A67B83" w:rsidTr="00232C5A">
        <w:tc>
          <w:tcPr>
            <w:tcW w:w="10065" w:type="dxa"/>
          </w:tcPr>
          <w:p w:rsidR="00A67B83" w:rsidRPr="00A67B83" w:rsidRDefault="00A67B83" w:rsidP="00A67B83">
            <w:pPr>
              <w:spacing w:after="0" w:line="240" w:lineRule="auto"/>
              <w:rPr>
                <w:rFonts w:ascii="Times New Roman" w:eastAsia="Times New Roman" w:hAnsi="Times New Roman" w:cs="Times New Roman"/>
                <w:b/>
                <w:iCs/>
                <w:snapToGrid w:val="0"/>
                <w:sz w:val="24"/>
                <w:szCs w:val="24"/>
                <w:lang w:val="ru-RU" w:eastAsia="ru-RU"/>
              </w:rPr>
            </w:pPr>
            <w:r w:rsidRPr="00A67B83">
              <w:rPr>
                <w:rFonts w:ascii="Times New Roman" w:eastAsia="Times New Roman" w:hAnsi="Times New Roman" w:cs="Times New Roman"/>
                <w:b/>
                <w:iCs/>
                <w:snapToGrid w:val="0"/>
                <w:sz w:val="24"/>
                <w:szCs w:val="24"/>
                <w:lang w:val="ru-RU" w:eastAsia="ru-RU"/>
              </w:rPr>
              <w:t xml:space="preserve">Головне </w:t>
            </w:r>
            <w:proofErr w:type="spellStart"/>
            <w:r w:rsidRPr="00A67B83">
              <w:rPr>
                <w:rFonts w:ascii="Times New Roman" w:eastAsia="Times New Roman" w:hAnsi="Times New Roman" w:cs="Times New Roman"/>
                <w:b/>
                <w:iCs/>
                <w:snapToGrid w:val="0"/>
                <w:sz w:val="24"/>
                <w:szCs w:val="24"/>
                <w:lang w:val="ru-RU" w:eastAsia="ru-RU"/>
              </w:rPr>
              <w:t>управління</w:t>
            </w:r>
            <w:proofErr w:type="spellEnd"/>
            <w:r w:rsidRPr="00A67B83">
              <w:rPr>
                <w:rFonts w:ascii="Times New Roman" w:eastAsia="Times New Roman" w:hAnsi="Times New Roman" w:cs="Times New Roman"/>
                <w:b/>
                <w:iCs/>
                <w:snapToGrid w:val="0"/>
                <w:sz w:val="24"/>
                <w:szCs w:val="24"/>
                <w:lang w:val="ru-RU" w:eastAsia="ru-RU"/>
              </w:rPr>
              <w:t xml:space="preserve"> Держпродспоживслужби </w:t>
            </w:r>
          </w:p>
          <w:p w:rsidR="00A67B83" w:rsidRPr="00A67B83" w:rsidRDefault="00A67B83" w:rsidP="00A67B83">
            <w:pPr>
              <w:spacing w:after="0" w:line="240" w:lineRule="auto"/>
              <w:rPr>
                <w:rFonts w:ascii="Times New Roman" w:eastAsia="Times New Roman" w:hAnsi="Times New Roman" w:cs="Times New Roman"/>
                <w:b/>
                <w:iCs/>
                <w:snapToGrid w:val="0"/>
                <w:sz w:val="24"/>
                <w:szCs w:val="24"/>
                <w:lang w:val="ru-RU" w:eastAsia="ru-RU"/>
              </w:rPr>
            </w:pPr>
            <w:r w:rsidRPr="00A67B83">
              <w:rPr>
                <w:rFonts w:ascii="Times New Roman" w:eastAsia="Times New Roman" w:hAnsi="Times New Roman" w:cs="Times New Roman"/>
                <w:b/>
                <w:iCs/>
                <w:snapToGrid w:val="0"/>
                <w:sz w:val="24"/>
                <w:szCs w:val="24"/>
                <w:lang w:val="ru-RU" w:eastAsia="ru-RU"/>
              </w:rPr>
              <w:t xml:space="preserve">в </w:t>
            </w:r>
            <w:proofErr w:type="spellStart"/>
            <w:r w:rsidRPr="00A67B83">
              <w:rPr>
                <w:rFonts w:ascii="Times New Roman" w:eastAsia="Times New Roman" w:hAnsi="Times New Roman" w:cs="Times New Roman"/>
                <w:b/>
                <w:iCs/>
                <w:snapToGrid w:val="0"/>
                <w:sz w:val="24"/>
                <w:szCs w:val="24"/>
                <w:lang w:val="ru-RU" w:eastAsia="ru-RU"/>
              </w:rPr>
              <w:t>Харківській</w:t>
            </w:r>
            <w:proofErr w:type="spellEnd"/>
            <w:r w:rsidRPr="00A67B83">
              <w:rPr>
                <w:rFonts w:ascii="Times New Roman" w:eastAsia="Times New Roman" w:hAnsi="Times New Roman" w:cs="Times New Roman"/>
                <w:b/>
                <w:iCs/>
                <w:snapToGrid w:val="0"/>
                <w:sz w:val="24"/>
                <w:szCs w:val="24"/>
                <w:lang w:val="ru-RU" w:eastAsia="ru-RU"/>
              </w:rPr>
              <w:t xml:space="preserve"> </w:t>
            </w:r>
            <w:proofErr w:type="spellStart"/>
            <w:r w:rsidRPr="00A67B83">
              <w:rPr>
                <w:rFonts w:ascii="Times New Roman" w:eastAsia="Times New Roman" w:hAnsi="Times New Roman" w:cs="Times New Roman"/>
                <w:b/>
                <w:iCs/>
                <w:snapToGrid w:val="0"/>
                <w:sz w:val="24"/>
                <w:szCs w:val="24"/>
                <w:lang w:val="ru-RU" w:eastAsia="ru-RU"/>
              </w:rPr>
              <w:t>області</w:t>
            </w:r>
            <w:proofErr w:type="spellEnd"/>
          </w:p>
          <w:p w:rsidR="00A67B83" w:rsidRPr="00A67B83" w:rsidRDefault="00A67B83" w:rsidP="00A67B83">
            <w:pPr>
              <w:spacing w:after="0" w:line="240" w:lineRule="auto"/>
              <w:jc w:val="both"/>
              <w:rPr>
                <w:rFonts w:ascii="Times New Roman" w:eastAsia="Times New Roman" w:hAnsi="Times New Roman" w:cs="Times New Roman"/>
                <w:bCs/>
                <w:iCs/>
                <w:snapToGrid w:val="0"/>
                <w:sz w:val="24"/>
                <w:szCs w:val="24"/>
                <w:lang w:eastAsia="ru-RU"/>
              </w:rPr>
            </w:pPr>
          </w:p>
          <w:p w:rsidR="00A67B83" w:rsidRPr="00A67B83" w:rsidRDefault="00A67B83" w:rsidP="00A67B83">
            <w:pPr>
              <w:spacing w:after="0" w:line="240" w:lineRule="auto"/>
              <w:jc w:val="both"/>
              <w:rPr>
                <w:rFonts w:ascii="Times New Roman" w:eastAsia="Times New Roman" w:hAnsi="Times New Roman" w:cs="Times New Roman"/>
                <w:bCs/>
                <w:iCs/>
                <w:snapToGrid w:val="0"/>
                <w:sz w:val="24"/>
                <w:szCs w:val="24"/>
                <w:lang w:val="ru-RU" w:eastAsia="ru-RU"/>
              </w:rPr>
            </w:pPr>
            <w:r w:rsidRPr="00A67B83">
              <w:rPr>
                <w:rFonts w:ascii="Times New Roman" w:eastAsia="Times New Roman" w:hAnsi="Times New Roman" w:cs="Times New Roman"/>
                <w:bCs/>
                <w:iCs/>
                <w:snapToGrid w:val="0"/>
                <w:sz w:val="24"/>
                <w:szCs w:val="24"/>
                <w:lang w:eastAsia="ru-RU"/>
              </w:rPr>
              <w:t xml:space="preserve">Адреса: </w:t>
            </w:r>
            <w:r w:rsidRPr="00A67B83">
              <w:rPr>
                <w:rFonts w:ascii="Times New Roman" w:eastAsia="Times New Roman" w:hAnsi="Times New Roman" w:cs="Times New Roman"/>
                <w:bCs/>
                <w:iCs/>
                <w:snapToGrid w:val="0"/>
                <w:sz w:val="24"/>
                <w:szCs w:val="24"/>
                <w:lang w:val="ru-RU" w:eastAsia="ru-RU"/>
              </w:rPr>
              <w:t xml:space="preserve">61166, м. </w:t>
            </w:r>
            <w:proofErr w:type="spellStart"/>
            <w:r w:rsidRPr="00A67B83">
              <w:rPr>
                <w:rFonts w:ascii="Times New Roman" w:eastAsia="Times New Roman" w:hAnsi="Times New Roman" w:cs="Times New Roman"/>
                <w:bCs/>
                <w:iCs/>
                <w:snapToGrid w:val="0"/>
                <w:sz w:val="24"/>
                <w:szCs w:val="24"/>
                <w:lang w:val="ru-RU" w:eastAsia="ru-RU"/>
              </w:rPr>
              <w:t>Харків</w:t>
            </w:r>
            <w:proofErr w:type="spellEnd"/>
            <w:r w:rsidRPr="00A67B83">
              <w:rPr>
                <w:rFonts w:ascii="Times New Roman" w:eastAsia="Times New Roman" w:hAnsi="Times New Roman" w:cs="Times New Roman"/>
                <w:bCs/>
                <w:iCs/>
                <w:snapToGrid w:val="0"/>
                <w:sz w:val="24"/>
                <w:szCs w:val="24"/>
                <w:lang w:val="ru-RU" w:eastAsia="ru-RU"/>
              </w:rPr>
              <w:t xml:space="preserve">, проспект Науки, 40 </w:t>
            </w:r>
          </w:p>
          <w:p w:rsidR="00A67B83" w:rsidRPr="00A67B83" w:rsidRDefault="00A67B83" w:rsidP="00A67B83">
            <w:pPr>
              <w:spacing w:after="0" w:line="240" w:lineRule="auto"/>
              <w:jc w:val="both"/>
              <w:rPr>
                <w:rFonts w:ascii="Times New Roman" w:eastAsia="Times New Roman" w:hAnsi="Times New Roman" w:cs="Times New Roman"/>
                <w:bCs/>
                <w:iCs/>
                <w:snapToGrid w:val="0"/>
                <w:sz w:val="24"/>
                <w:szCs w:val="24"/>
                <w:lang w:val="ru-RU" w:eastAsia="ru-RU"/>
              </w:rPr>
            </w:pPr>
            <w:r w:rsidRPr="00A67B83">
              <w:rPr>
                <w:rFonts w:ascii="Times New Roman" w:eastAsia="Times New Roman" w:hAnsi="Times New Roman" w:cs="Times New Roman"/>
                <w:bCs/>
                <w:iCs/>
                <w:snapToGrid w:val="0"/>
                <w:sz w:val="24"/>
                <w:szCs w:val="24"/>
                <w:lang w:eastAsia="ru-RU"/>
              </w:rPr>
              <w:t xml:space="preserve">Телефон: </w:t>
            </w:r>
            <w:r w:rsidRPr="00A67B83">
              <w:rPr>
                <w:rFonts w:ascii="Times New Roman" w:eastAsia="Times New Roman" w:hAnsi="Times New Roman" w:cs="Times New Roman"/>
                <w:bCs/>
                <w:iCs/>
                <w:snapToGrid w:val="0"/>
                <w:sz w:val="24"/>
                <w:szCs w:val="24"/>
                <w:lang w:val="ru-RU" w:eastAsia="ru-RU"/>
              </w:rPr>
              <w:t>(057) 725</w:t>
            </w:r>
            <w:r w:rsidRPr="00A67B83">
              <w:rPr>
                <w:rFonts w:ascii="Times New Roman" w:eastAsia="Times New Roman" w:hAnsi="Times New Roman" w:cs="Times New Roman"/>
                <w:bCs/>
                <w:iCs/>
                <w:snapToGrid w:val="0"/>
                <w:sz w:val="24"/>
                <w:szCs w:val="24"/>
                <w:lang w:eastAsia="ru-RU"/>
              </w:rPr>
              <w:t>-</w:t>
            </w:r>
            <w:r w:rsidRPr="00A67B83">
              <w:rPr>
                <w:rFonts w:ascii="Times New Roman" w:eastAsia="Times New Roman" w:hAnsi="Times New Roman" w:cs="Times New Roman"/>
                <w:bCs/>
                <w:iCs/>
                <w:snapToGrid w:val="0"/>
                <w:sz w:val="24"/>
                <w:szCs w:val="24"/>
                <w:lang w:val="ru-RU" w:eastAsia="ru-RU"/>
              </w:rPr>
              <w:t>19</w:t>
            </w:r>
            <w:r w:rsidRPr="00A67B83">
              <w:rPr>
                <w:rFonts w:ascii="Times New Roman" w:eastAsia="Times New Roman" w:hAnsi="Times New Roman" w:cs="Times New Roman"/>
                <w:bCs/>
                <w:iCs/>
                <w:snapToGrid w:val="0"/>
                <w:sz w:val="24"/>
                <w:szCs w:val="24"/>
                <w:lang w:eastAsia="ru-RU"/>
              </w:rPr>
              <w:t>-</w:t>
            </w:r>
            <w:r w:rsidRPr="00A67B83">
              <w:rPr>
                <w:rFonts w:ascii="Times New Roman" w:eastAsia="Times New Roman" w:hAnsi="Times New Roman" w:cs="Times New Roman"/>
                <w:bCs/>
                <w:iCs/>
                <w:snapToGrid w:val="0"/>
                <w:sz w:val="24"/>
                <w:szCs w:val="24"/>
                <w:lang w:val="ru-RU" w:eastAsia="ru-RU"/>
              </w:rPr>
              <w:t>00</w:t>
            </w:r>
          </w:p>
          <w:p w:rsidR="00A67B83" w:rsidRPr="00A67B83" w:rsidRDefault="00A67B83" w:rsidP="00A67B83">
            <w:pPr>
              <w:spacing w:after="0" w:line="240" w:lineRule="auto"/>
              <w:jc w:val="both"/>
              <w:rPr>
                <w:rFonts w:ascii="Times New Roman" w:eastAsia="Times New Roman" w:hAnsi="Times New Roman" w:cs="Times New Roman"/>
                <w:bCs/>
                <w:iCs/>
                <w:snapToGrid w:val="0"/>
                <w:sz w:val="24"/>
                <w:szCs w:val="24"/>
                <w:lang w:val="ru-RU" w:eastAsia="ru-RU"/>
              </w:rPr>
            </w:pPr>
            <w:r w:rsidRPr="00A67B83">
              <w:rPr>
                <w:rFonts w:ascii="Times New Roman" w:eastAsia="Times New Roman" w:hAnsi="Times New Roman" w:cs="Times New Roman"/>
                <w:bCs/>
                <w:iCs/>
                <w:snapToGrid w:val="0"/>
                <w:sz w:val="24"/>
                <w:szCs w:val="24"/>
                <w:lang w:eastAsia="ru-RU"/>
              </w:rPr>
              <w:t xml:space="preserve">Код ЄДРПОУ </w:t>
            </w:r>
            <w:r w:rsidRPr="00A67B83">
              <w:rPr>
                <w:rFonts w:ascii="Times New Roman" w:eastAsia="Times New Roman" w:hAnsi="Times New Roman" w:cs="Times New Roman"/>
                <w:bCs/>
                <w:iCs/>
                <w:snapToGrid w:val="0"/>
                <w:sz w:val="24"/>
                <w:szCs w:val="24"/>
                <w:lang w:val="ru-RU" w:eastAsia="ru-RU"/>
              </w:rPr>
              <w:t>40324829</w:t>
            </w:r>
          </w:p>
          <w:p w:rsidR="00A67B83" w:rsidRPr="00A67B83" w:rsidRDefault="00A67B83" w:rsidP="00A67B83">
            <w:pPr>
              <w:spacing w:after="0" w:line="240" w:lineRule="auto"/>
              <w:rPr>
                <w:rFonts w:ascii="Times New Roman" w:eastAsia="Times New Roman" w:hAnsi="Times New Roman" w:cs="Times New Roman"/>
                <w:bCs/>
                <w:iCs/>
                <w:snapToGrid w:val="0"/>
                <w:sz w:val="24"/>
                <w:szCs w:val="24"/>
                <w:lang w:eastAsia="ru-RU"/>
              </w:rPr>
            </w:pPr>
            <w:r w:rsidRPr="00A67B83">
              <w:rPr>
                <w:rFonts w:ascii="Times New Roman" w:eastAsia="Times New Roman" w:hAnsi="Times New Roman" w:cs="Times New Roman"/>
                <w:bCs/>
                <w:iCs/>
                <w:snapToGrid w:val="0"/>
                <w:sz w:val="24"/>
                <w:szCs w:val="24"/>
                <w:lang w:eastAsia="ru-RU"/>
              </w:rPr>
              <w:t xml:space="preserve">Розрахунковий рахунок: </w:t>
            </w:r>
          </w:p>
          <w:p w:rsidR="00A67B83" w:rsidRPr="00A67B83" w:rsidRDefault="00A67B83" w:rsidP="00A67B83">
            <w:pPr>
              <w:spacing w:after="0" w:line="240" w:lineRule="auto"/>
              <w:rPr>
                <w:rFonts w:ascii="Times New Roman" w:eastAsia="Times New Roman" w:hAnsi="Times New Roman" w:cs="Times New Roman"/>
                <w:bCs/>
                <w:iCs/>
                <w:snapToGrid w:val="0"/>
                <w:sz w:val="24"/>
                <w:szCs w:val="24"/>
                <w:lang w:eastAsia="ru-RU"/>
              </w:rPr>
            </w:pPr>
            <w:r w:rsidRPr="00A67B83">
              <w:rPr>
                <w:rFonts w:ascii="Times New Roman" w:eastAsia="Times New Roman" w:hAnsi="Times New Roman" w:cs="Times New Roman"/>
                <w:bCs/>
                <w:iCs/>
                <w:snapToGrid w:val="0"/>
                <w:sz w:val="24"/>
                <w:szCs w:val="24"/>
                <w:lang w:val="ru-RU" w:eastAsia="ru-RU"/>
              </w:rPr>
              <w:t>UA</w:t>
            </w:r>
            <w:r w:rsidRPr="00A67B83">
              <w:rPr>
                <w:rFonts w:ascii="Times New Roman" w:eastAsia="Times New Roman" w:hAnsi="Times New Roman" w:cs="Times New Roman"/>
                <w:bCs/>
                <w:iCs/>
                <w:snapToGrid w:val="0"/>
                <w:sz w:val="24"/>
                <w:szCs w:val="24"/>
                <w:lang w:eastAsia="ru-RU"/>
              </w:rPr>
              <w:t xml:space="preserve"> 288201720343141006200094018</w:t>
            </w:r>
          </w:p>
          <w:p w:rsidR="00A67B83" w:rsidRPr="00A67B83" w:rsidRDefault="00A67B83" w:rsidP="00A67B83">
            <w:pPr>
              <w:spacing w:after="0" w:line="240" w:lineRule="auto"/>
              <w:jc w:val="both"/>
              <w:rPr>
                <w:rFonts w:ascii="Times New Roman" w:eastAsia="Times New Roman" w:hAnsi="Times New Roman" w:cs="Times New Roman"/>
                <w:bCs/>
                <w:iCs/>
                <w:snapToGrid w:val="0"/>
                <w:sz w:val="24"/>
                <w:szCs w:val="24"/>
                <w:lang w:val="ru-RU" w:eastAsia="ru-RU"/>
              </w:rPr>
            </w:pPr>
            <w:r w:rsidRPr="00A67B83">
              <w:rPr>
                <w:rFonts w:ascii="Times New Roman" w:eastAsia="Times New Roman" w:hAnsi="Times New Roman" w:cs="Times New Roman"/>
                <w:bCs/>
                <w:iCs/>
                <w:snapToGrid w:val="0"/>
                <w:sz w:val="24"/>
                <w:szCs w:val="24"/>
                <w:lang w:val="ru-RU" w:eastAsia="ru-RU"/>
              </w:rPr>
              <w:t>UA</w:t>
            </w:r>
            <w:r w:rsidRPr="00A67B83">
              <w:rPr>
                <w:rFonts w:ascii="Times New Roman" w:eastAsia="Times New Roman" w:hAnsi="Times New Roman" w:cs="Times New Roman"/>
                <w:bCs/>
                <w:iCs/>
                <w:snapToGrid w:val="0"/>
                <w:sz w:val="24"/>
                <w:szCs w:val="24"/>
                <w:lang w:eastAsia="ru-RU"/>
              </w:rPr>
              <w:t xml:space="preserve"> 1282017203431500060000</w:t>
            </w:r>
            <w:r w:rsidRPr="00A67B83">
              <w:rPr>
                <w:rFonts w:ascii="Times New Roman" w:eastAsia="Times New Roman" w:hAnsi="Times New Roman" w:cs="Times New Roman"/>
                <w:bCs/>
                <w:iCs/>
                <w:snapToGrid w:val="0"/>
                <w:sz w:val="24"/>
                <w:szCs w:val="24"/>
                <w:lang w:val="ru-RU" w:eastAsia="ru-RU"/>
              </w:rPr>
              <w:t>94018</w:t>
            </w:r>
          </w:p>
          <w:p w:rsidR="00A67B83" w:rsidRPr="00A67B83" w:rsidRDefault="00A67B83" w:rsidP="00A67B83">
            <w:pPr>
              <w:spacing w:after="0" w:line="240" w:lineRule="auto"/>
              <w:rPr>
                <w:rFonts w:ascii="Times New Roman" w:eastAsia="Times New Roman" w:hAnsi="Times New Roman" w:cs="Times New Roman"/>
                <w:sz w:val="24"/>
                <w:szCs w:val="24"/>
                <w:lang w:eastAsia="ru-RU"/>
              </w:rPr>
            </w:pPr>
            <w:r w:rsidRPr="00A67B83">
              <w:rPr>
                <w:rFonts w:ascii="Times New Roman" w:eastAsia="Times New Roman" w:hAnsi="Times New Roman" w:cs="Times New Roman"/>
                <w:bCs/>
                <w:iCs/>
                <w:snapToGrid w:val="0"/>
                <w:sz w:val="24"/>
                <w:szCs w:val="24"/>
                <w:lang w:eastAsia="ru-RU"/>
              </w:rPr>
              <w:t xml:space="preserve">МФО </w:t>
            </w:r>
            <w:r w:rsidRPr="00A67B83">
              <w:rPr>
                <w:rFonts w:ascii="Times New Roman" w:eastAsia="Times New Roman" w:hAnsi="Times New Roman" w:cs="Times New Roman"/>
                <w:bCs/>
                <w:iCs/>
                <w:snapToGrid w:val="0"/>
                <w:sz w:val="24"/>
                <w:szCs w:val="24"/>
                <w:lang w:val="ru-RU" w:eastAsia="ru-RU"/>
              </w:rPr>
              <w:t>820172</w:t>
            </w:r>
            <w:r w:rsidRPr="00A67B83">
              <w:rPr>
                <w:rFonts w:ascii="Times New Roman" w:eastAsia="Times New Roman" w:hAnsi="Times New Roman" w:cs="Times New Roman"/>
                <w:bCs/>
                <w:iCs/>
                <w:snapToGrid w:val="0"/>
                <w:sz w:val="24"/>
                <w:szCs w:val="24"/>
                <w:lang w:eastAsia="ru-RU"/>
              </w:rPr>
              <w:t xml:space="preserve"> в </w:t>
            </w:r>
            <w:r w:rsidRPr="00A67B83">
              <w:rPr>
                <w:rFonts w:ascii="Times New Roman" w:eastAsia="Times New Roman" w:hAnsi="Times New Roman" w:cs="Times New Roman"/>
                <w:bCs/>
                <w:iCs/>
                <w:snapToGrid w:val="0"/>
                <w:sz w:val="24"/>
                <w:szCs w:val="24"/>
                <w:lang w:val="ru-RU" w:eastAsia="ru-RU"/>
              </w:rPr>
              <w:t xml:space="preserve">ДКСУ м. </w:t>
            </w:r>
            <w:proofErr w:type="spellStart"/>
            <w:r w:rsidRPr="00A67B83">
              <w:rPr>
                <w:rFonts w:ascii="Times New Roman" w:eastAsia="Times New Roman" w:hAnsi="Times New Roman" w:cs="Times New Roman"/>
                <w:bCs/>
                <w:iCs/>
                <w:snapToGrid w:val="0"/>
                <w:sz w:val="24"/>
                <w:szCs w:val="24"/>
                <w:lang w:val="ru-RU" w:eastAsia="ru-RU"/>
              </w:rPr>
              <w:t>Київ</w:t>
            </w:r>
            <w:proofErr w:type="spellEnd"/>
            <w:r w:rsidRPr="00A67B83">
              <w:rPr>
                <w:rFonts w:ascii="Times New Roman" w:eastAsia="Times New Roman" w:hAnsi="Times New Roman" w:cs="Times New Roman"/>
                <w:bCs/>
                <w:iCs/>
                <w:snapToGrid w:val="0"/>
                <w:sz w:val="24"/>
                <w:szCs w:val="24"/>
                <w:lang w:eastAsia="ru-RU"/>
              </w:rPr>
              <w:t xml:space="preserve"> </w:t>
            </w:r>
          </w:p>
          <w:p w:rsidR="00A67B83" w:rsidRPr="00A67B83" w:rsidRDefault="00A67B83" w:rsidP="00A67B83">
            <w:pPr>
              <w:spacing w:after="0" w:line="240" w:lineRule="auto"/>
              <w:rPr>
                <w:rFonts w:ascii="Times New Roman" w:eastAsia="Times New Roman" w:hAnsi="Times New Roman" w:cs="Times New Roman"/>
                <w:sz w:val="24"/>
                <w:szCs w:val="24"/>
                <w:lang w:eastAsia="ru-RU"/>
              </w:rPr>
            </w:pPr>
          </w:p>
        </w:tc>
      </w:tr>
    </w:tbl>
    <w:p w:rsidR="00A67B83" w:rsidRPr="00A67B83" w:rsidRDefault="00A67B83" w:rsidP="00A67B83">
      <w:pPr>
        <w:numPr>
          <w:ilvl w:val="0"/>
          <w:numId w:val="8"/>
        </w:numPr>
        <w:spacing w:after="0" w:line="240" w:lineRule="auto"/>
        <w:jc w:val="center"/>
        <w:rPr>
          <w:rFonts w:ascii="Times New Roman" w:eastAsia="Times New Roman" w:hAnsi="Times New Roman" w:cs="Times New Roman"/>
          <w:b/>
          <w:bCs/>
          <w:sz w:val="24"/>
          <w:szCs w:val="24"/>
          <w:lang w:eastAsia="uk-UA"/>
        </w:rPr>
      </w:pPr>
      <w:r w:rsidRPr="00A67B83">
        <w:rPr>
          <w:rFonts w:ascii="Times New Roman" w:eastAsia="Times New Roman" w:hAnsi="Times New Roman" w:cs="Times New Roman"/>
          <w:b/>
          <w:bCs/>
          <w:sz w:val="24"/>
          <w:szCs w:val="24"/>
          <w:lang w:eastAsia="uk-UA"/>
        </w:rPr>
        <w:t>Місцезнаходження та банківські реквізити сторін</w:t>
      </w:r>
    </w:p>
    <w:p w:rsidR="00A67B83" w:rsidRPr="00A67B83" w:rsidRDefault="00A67B83" w:rsidP="00A67B83">
      <w:pPr>
        <w:spacing w:after="0" w:line="240" w:lineRule="auto"/>
        <w:ind w:left="720"/>
        <w:rPr>
          <w:rFonts w:ascii="Times New Roman" w:eastAsia="Times New Roman" w:hAnsi="Times New Roman" w:cs="Times New Roman"/>
          <w:b/>
          <w:bCs/>
          <w:sz w:val="24"/>
          <w:szCs w:val="24"/>
          <w:lang w:eastAsia="uk-UA"/>
        </w:rPr>
      </w:pPr>
    </w:p>
    <w:p w:rsidR="00A67B83" w:rsidRPr="00A67B83" w:rsidRDefault="00A67B83" w:rsidP="00A67B83">
      <w:pPr>
        <w:spacing w:after="0" w:line="240" w:lineRule="auto"/>
        <w:ind w:firstLine="567"/>
        <w:jc w:val="center"/>
        <w:rPr>
          <w:rFonts w:ascii="Times New Roman" w:eastAsia="Times New Roman" w:hAnsi="Times New Roman" w:cs="Times New Roman"/>
          <w:b/>
          <w:bCs/>
          <w:sz w:val="24"/>
          <w:szCs w:val="24"/>
          <w:lang w:eastAsia="uk-UA"/>
        </w:rPr>
      </w:pPr>
    </w:p>
    <w:p w:rsidR="00A67B83" w:rsidRPr="00A67B83" w:rsidRDefault="00A67B83" w:rsidP="00A67B83">
      <w:pPr>
        <w:spacing w:after="0" w:line="240" w:lineRule="auto"/>
        <w:rPr>
          <w:rFonts w:ascii="Times New Roman" w:eastAsia="Times New Roman" w:hAnsi="Times New Roman" w:cs="Times New Roman"/>
          <w:sz w:val="24"/>
          <w:szCs w:val="24"/>
          <w:lang w:eastAsia="ru-RU"/>
        </w:rPr>
      </w:pPr>
    </w:p>
    <w:p w:rsidR="00A67B83" w:rsidRPr="00A67B83" w:rsidRDefault="00A67B83" w:rsidP="00A67B83">
      <w:pPr>
        <w:spacing w:after="0" w:line="240" w:lineRule="auto"/>
        <w:rPr>
          <w:rFonts w:ascii="Times New Roman" w:eastAsia="Times New Roman" w:hAnsi="Times New Roman" w:cs="Times New Roman"/>
          <w:sz w:val="24"/>
          <w:szCs w:val="24"/>
          <w:lang w:eastAsia="ru-RU"/>
        </w:rPr>
      </w:pPr>
    </w:p>
    <w:p w:rsidR="00A67B83" w:rsidRPr="00A67B83" w:rsidRDefault="00A67B83" w:rsidP="00A67B83">
      <w:pPr>
        <w:spacing w:after="0" w:line="240" w:lineRule="auto"/>
        <w:rPr>
          <w:rFonts w:ascii="Times New Roman" w:eastAsia="Times New Roman" w:hAnsi="Times New Roman" w:cs="Times New Roman"/>
          <w:sz w:val="24"/>
          <w:szCs w:val="24"/>
          <w:lang w:eastAsia="ru-RU"/>
        </w:rPr>
      </w:pPr>
    </w:p>
    <w:p w:rsidR="00A67B83" w:rsidRPr="00A67B83" w:rsidRDefault="00A67B83" w:rsidP="00A67B83">
      <w:pPr>
        <w:spacing w:after="0" w:line="240" w:lineRule="auto"/>
        <w:rPr>
          <w:rFonts w:ascii="Times New Roman" w:eastAsia="Times New Roman" w:hAnsi="Times New Roman" w:cs="Times New Roman"/>
          <w:sz w:val="24"/>
          <w:szCs w:val="24"/>
          <w:lang w:eastAsia="ru-RU"/>
        </w:rPr>
      </w:pPr>
    </w:p>
    <w:p w:rsidR="00A67B83" w:rsidRPr="00A67B83" w:rsidRDefault="00A67B83" w:rsidP="00A67B83">
      <w:pPr>
        <w:spacing w:after="0" w:line="240" w:lineRule="auto"/>
        <w:rPr>
          <w:rFonts w:ascii="Times New Roman" w:eastAsia="Times New Roman" w:hAnsi="Times New Roman" w:cs="Times New Roman"/>
          <w:sz w:val="24"/>
          <w:szCs w:val="24"/>
          <w:lang w:eastAsia="ru-RU"/>
        </w:rPr>
      </w:pPr>
    </w:p>
    <w:p w:rsidR="00A67B83" w:rsidRPr="00A67B83" w:rsidRDefault="00A67B83" w:rsidP="00A67B83">
      <w:pPr>
        <w:spacing w:after="0" w:line="240" w:lineRule="auto"/>
        <w:rPr>
          <w:rFonts w:ascii="Times New Roman" w:eastAsia="Times New Roman" w:hAnsi="Times New Roman" w:cs="Times New Roman"/>
          <w:sz w:val="24"/>
          <w:szCs w:val="24"/>
          <w:lang w:eastAsia="ru-RU"/>
        </w:rPr>
      </w:pPr>
    </w:p>
    <w:p w:rsidR="00A67B83" w:rsidRPr="00A67B83" w:rsidRDefault="00A67B83" w:rsidP="00A67B83">
      <w:pPr>
        <w:spacing w:after="0" w:line="240" w:lineRule="auto"/>
        <w:ind w:firstLine="5812"/>
        <w:rPr>
          <w:rFonts w:ascii="Times New Roman" w:eastAsia="Times New Roman" w:hAnsi="Times New Roman" w:cs="Times New Roman"/>
          <w:b/>
          <w:sz w:val="24"/>
          <w:szCs w:val="24"/>
          <w:lang w:eastAsia="ru-RU"/>
        </w:rPr>
      </w:pPr>
      <w:r w:rsidRPr="00A67B83">
        <w:rPr>
          <w:rFonts w:ascii="Times New Roman" w:eastAsia="Times New Roman" w:hAnsi="Times New Roman" w:cs="Times New Roman"/>
          <w:b/>
          <w:sz w:val="24"/>
          <w:szCs w:val="24"/>
          <w:lang w:eastAsia="ru-RU"/>
        </w:rPr>
        <w:t xml:space="preserve"> </w:t>
      </w:r>
    </w:p>
    <w:p w:rsidR="00A67B83" w:rsidRPr="00A67B83" w:rsidRDefault="00A67B83" w:rsidP="00A67B83">
      <w:pPr>
        <w:spacing w:after="0" w:line="240" w:lineRule="auto"/>
        <w:ind w:firstLine="6663"/>
        <w:rPr>
          <w:rFonts w:ascii="Times New Roman" w:eastAsia="Times New Roman" w:hAnsi="Times New Roman" w:cs="Times New Roman"/>
          <w:b/>
          <w:sz w:val="24"/>
          <w:szCs w:val="24"/>
          <w:lang w:eastAsia="ru-RU"/>
        </w:rPr>
      </w:pPr>
    </w:p>
    <w:p w:rsidR="00A67B83" w:rsidRPr="00A67B83" w:rsidRDefault="00A67B83" w:rsidP="00A67B83">
      <w:pPr>
        <w:spacing w:after="0" w:line="240" w:lineRule="auto"/>
        <w:ind w:firstLine="6663"/>
        <w:rPr>
          <w:rFonts w:ascii="Times New Roman" w:eastAsia="Times New Roman" w:hAnsi="Times New Roman" w:cs="Times New Roman"/>
          <w:b/>
          <w:sz w:val="24"/>
          <w:szCs w:val="24"/>
          <w:lang w:eastAsia="ru-RU"/>
        </w:rPr>
      </w:pPr>
      <w:r w:rsidRPr="00A67B83">
        <w:rPr>
          <w:rFonts w:ascii="Times New Roman" w:eastAsia="Times New Roman" w:hAnsi="Times New Roman" w:cs="Times New Roman"/>
          <w:b/>
          <w:sz w:val="24"/>
          <w:szCs w:val="24"/>
          <w:lang w:eastAsia="ru-RU"/>
        </w:rPr>
        <w:lastRenderedPageBreak/>
        <w:t>Додаток №1</w:t>
      </w:r>
    </w:p>
    <w:p w:rsidR="00A67B83" w:rsidRPr="00A67B83" w:rsidRDefault="00A67B83" w:rsidP="00A67B83">
      <w:pPr>
        <w:tabs>
          <w:tab w:val="left" w:pos="6521"/>
        </w:tabs>
        <w:spacing w:after="0" w:line="240" w:lineRule="auto"/>
        <w:ind w:firstLine="6663"/>
        <w:rPr>
          <w:rFonts w:ascii="Times New Roman" w:eastAsia="Times New Roman" w:hAnsi="Times New Roman" w:cs="Times New Roman"/>
          <w:b/>
          <w:sz w:val="24"/>
          <w:szCs w:val="24"/>
          <w:u w:val="single"/>
          <w:lang w:eastAsia="ru-RU"/>
        </w:rPr>
      </w:pPr>
      <w:r w:rsidRPr="00A67B83">
        <w:rPr>
          <w:rFonts w:ascii="Times New Roman" w:eastAsia="Times New Roman" w:hAnsi="Times New Roman" w:cs="Times New Roman"/>
          <w:b/>
          <w:sz w:val="24"/>
          <w:szCs w:val="24"/>
          <w:lang w:eastAsia="ru-RU"/>
        </w:rPr>
        <w:t>до договору №</w:t>
      </w:r>
      <w:r w:rsidRPr="00A67B83">
        <w:rPr>
          <w:rFonts w:ascii="Times New Roman" w:eastAsia="Times New Roman" w:hAnsi="Times New Roman" w:cs="Times New Roman"/>
          <w:sz w:val="24"/>
          <w:szCs w:val="24"/>
          <w:u w:val="single"/>
          <w:lang w:eastAsia="ru-RU"/>
        </w:rPr>
        <w:tab/>
      </w:r>
      <w:r w:rsidRPr="00A67B83">
        <w:rPr>
          <w:rFonts w:ascii="Times New Roman" w:eastAsia="Times New Roman" w:hAnsi="Times New Roman" w:cs="Times New Roman"/>
          <w:sz w:val="24"/>
          <w:szCs w:val="24"/>
          <w:u w:val="single"/>
          <w:lang w:eastAsia="ru-RU"/>
        </w:rPr>
        <w:tab/>
      </w:r>
    </w:p>
    <w:p w:rsidR="00A67B83" w:rsidRPr="00A67B83" w:rsidRDefault="00A67B83" w:rsidP="00A67B83">
      <w:pPr>
        <w:tabs>
          <w:tab w:val="left" w:pos="6521"/>
        </w:tabs>
        <w:spacing w:after="0" w:line="240" w:lineRule="auto"/>
        <w:ind w:firstLine="6663"/>
        <w:rPr>
          <w:rFonts w:ascii="Times New Roman" w:eastAsia="Times New Roman" w:hAnsi="Times New Roman" w:cs="Times New Roman"/>
          <w:b/>
          <w:bCs/>
          <w:sz w:val="24"/>
          <w:szCs w:val="24"/>
          <w:lang w:eastAsia="ru-RU"/>
        </w:rPr>
      </w:pPr>
      <w:r w:rsidRPr="00A67B83">
        <w:rPr>
          <w:rFonts w:ascii="Times New Roman" w:eastAsia="Times New Roman" w:hAnsi="Times New Roman" w:cs="Times New Roman"/>
          <w:b/>
          <w:sz w:val="24"/>
          <w:szCs w:val="24"/>
          <w:lang w:eastAsia="ru-RU"/>
        </w:rPr>
        <w:t>від _______________2023 р.</w:t>
      </w:r>
    </w:p>
    <w:p w:rsidR="00A67B83" w:rsidRPr="00A67B83" w:rsidRDefault="00A67B83" w:rsidP="00A67B83">
      <w:pPr>
        <w:spacing w:after="0" w:line="240" w:lineRule="auto"/>
        <w:ind w:firstLine="5812"/>
        <w:rPr>
          <w:rFonts w:ascii="Times New Roman" w:eastAsia="Times New Roman" w:hAnsi="Times New Roman" w:cs="Times New Roman"/>
          <w:b/>
          <w:sz w:val="24"/>
          <w:szCs w:val="24"/>
          <w:lang w:eastAsia="ru-RU"/>
        </w:rPr>
      </w:pPr>
    </w:p>
    <w:p w:rsidR="00A67B83" w:rsidRPr="00A67B83" w:rsidRDefault="00A67B83" w:rsidP="00A67B83">
      <w:pPr>
        <w:spacing w:after="0" w:line="240" w:lineRule="auto"/>
        <w:jc w:val="right"/>
        <w:rPr>
          <w:rFonts w:ascii="Times New Roman" w:eastAsia="Times New Roman" w:hAnsi="Times New Roman" w:cs="Times New Roman"/>
          <w:b/>
          <w:bCs/>
          <w:color w:val="000000"/>
          <w:sz w:val="24"/>
          <w:szCs w:val="24"/>
          <w:lang w:eastAsia="ru-RU"/>
        </w:rPr>
      </w:pPr>
    </w:p>
    <w:p w:rsidR="00A67B83" w:rsidRPr="00A67B83" w:rsidRDefault="00A67B83" w:rsidP="00A67B83">
      <w:pPr>
        <w:spacing w:after="0" w:line="240" w:lineRule="auto"/>
        <w:jc w:val="center"/>
        <w:rPr>
          <w:rFonts w:ascii="Times New Roman" w:eastAsia="Times New Roman" w:hAnsi="Times New Roman" w:cs="Times New Roman"/>
          <w:b/>
          <w:color w:val="000000"/>
          <w:sz w:val="24"/>
          <w:szCs w:val="24"/>
          <w:lang w:eastAsia="ru-RU"/>
        </w:rPr>
      </w:pPr>
      <w:r w:rsidRPr="00A67B83">
        <w:rPr>
          <w:rFonts w:ascii="Times New Roman" w:eastAsia="Times New Roman" w:hAnsi="Times New Roman" w:cs="Times New Roman"/>
          <w:b/>
          <w:color w:val="000000"/>
          <w:sz w:val="24"/>
          <w:szCs w:val="24"/>
          <w:lang w:eastAsia="ru-RU"/>
        </w:rPr>
        <w:t xml:space="preserve">Специфікація до договору про закупівлю </w:t>
      </w:r>
    </w:p>
    <w:tbl>
      <w:tblPr>
        <w:tblW w:w="997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828"/>
        <w:gridCol w:w="1417"/>
        <w:gridCol w:w="1276"/>
        <w:gridCol w:w="1134"/>
        <w:gridCol w:w="1592"/>
        <w:gridCol w:w="15"/>
      </w:tblGrid>
      <w:tr w:rsidR="00A67B83" w:rsidRPr="00A67B83" w:rsidTr="00F75770">
        <w:trPr>
          <w:trHeight w:val="739"/>
        </w:trPr>
        <w:tc>
          <w:tcPr>
            <w:tcW w:w="709" w:type="dxa"/>
            <w:tcBorders>
              <w:top w:val="single" w:sz="4" w:space="0" w:color="auto"/>
              <w:left w:val="single" w:sz="4" w:space="0" w:color="auto"/>
              <w:right w:val="single" w:sz="4" w:space="0" w:color="auto"/>
            </w:tcBorders>
            <w:shd w:val="clear" w:color="auto" w:fill="auto"/>
            <w:vAlign w:val="center"/>
          </w:tcPr>
          <w:p w:rsidR="00A67B83" w:rsidRPr="00A67B83" w:rsidRDefault="00A67B83" w:rsidP="00F75770">
            <w:pPr>
              <w:spacing w:after="0" w:line="240" w:lineRule="auto"/>
              <w:jc w:val="center"/>
              <w:rPr>
                <w:rFonts w:ascii="Times New Roman" w:eastAsia="Times New Roman" w:hAnsi="Times New Roman" w:cs="Times New Roman"/>
                <w:color w:val="000000"/>
                <w:sz w:val="24"/>
                <w:szCs w:val="24"/>
                <w:lang w:eastAsia="ru-RU"/>
              </w:rPr>
            </w:pPr>
            <w:r w:rsidRPr="00A67B83">
              <w:rPr>
                <w:rFonts w:ascii="Times New Roman" w:eastAsia="Times New Roman" w:hAnsi="Times New Roman" w:cs="Times New Roman"/>
                <w:color w:val="000000"/>
                <w:sz w:val="24"/>
                <w:szCs w:val="24"/>
                <w:lang w:eastAsia="ru-RU"/>
              </w:rPr>
              <w:t>№  з/п</w:t>
            </w:r>
          </w:p>
        </w:tc>
        <w:tc>
          <w:tcPr>
            <w:tcW w:w="3828" w:type="dxa"/>
            <w:tcBorders>
              <w:top w:val="single" w:sz="4" w:space="0" w:color="auto"/>
              <w:left w:val="single" w:sz="4" w:space="0" w:color="auto"/>
              <w:right w:val="single" w:sz="4" w:space="0" w:color="auto"/>
            </w:tcBorders>
            <w:shd w:val="clear" w:color="auto" w:fill="auto"/>
            <w:vAlign w:val="center"/>
          </w:tcPr>
          <w:p w:rsidR="00A67B83" w:rsidRPr="00A67B83" w:rsidRDefault="00A67B83" w:rsidP="00A67B83">
            <w:pPr>
              <w:spacing w:after="0" w:line="240" w:lineRule="auto"/>
              <w:jc w:val="center"/>
              <w:rPr>
                <w:rFonts w:ascii="Times New Roman" w:eastAsia="Times New Roman" w:hAnsi="Times New Roman" w:cs="Times New Roman"/>
                <w:color w:val="000000"/>
                <w:sz w:val="24"/>
                <w:szCs w:val="24"/>
                <w:lang w:eastAsia="ru-RU"/>
              </w:rPr>
            </w:pPr>
            <w:r w:rsidRPr="00A67B83">
              <w:rPr>
                <w:rFonts w:ascii="Times New Roman" w:eastAsia="Times New Roman" w:hAnsi="Times New Roman" w:cs="Times New Roman"/>
                <w:color w:val="000000"/>
                <w:sz w:val="24"/>
                <w:szCs w:val="24"/>
                <w:lang w:eastAsia="ru-RU"/>
              </w:rPr>
              <w:t>Найменування Товару</w:t>
            </w:r>
          </w:p>
        </w:tc>
        <w:tc>
          <w:tcPr>
            <w:tcW w:w="1417" w:type="dxa"/>
            <w:tcBorders>
              <w:top w:val="single" w:sz="4" w:space="0" w:color="auto"/>
              <w:left w:val="single" w:sz="4" w:space="0" w:color="auto"/>
              <w:right w:val="single" w:sz="4" w:space="0" w:color="auto"/>
            </w:tcBorders>
            <w:shd w:val="clear" w:color="auto" w:fill="auto"/>
            <w:vAlign w:val="center"/>
          </w:tcPr>
          <w:p w:rsidR="00A67B83" w:rsidRPr="00A67B83" w:rsidRDefault="00A67B83" w:rsidP="00A67B83">
            <w:pPr>
              <w:spacing w:after="0" w:line="240" w:lineRule="auto"/>
              <w:jc w:val="center"/>
              <w:rPr>
                <w:rFonts w:ascii="Times New Roman" w:eastAsia="Times New Roman" w:hAnsi="Times New Roman" w:cs="Times New Roman"/>
                <w:color w:val="000000"/>
                <w:sz w:val="24"/>
                <w:szCs w:val="24"/>
                <w:lang w:eastAsia="ru-RU"/>
              </w:rPr>
            </w:pPr>
            <w:r w:rsidRPr="00A67B83">
              <w:rPr>
                <w:rFonts w:ascii="Times New Roman" w:eastAsia="Times New Roman" w:hAnsi="Times New Roman" w:cs="Times New Roman"/>
                <w:color w:val="000000"/>
                <w:sz w:val="24"/>
                <w:szCs w:val="24"/>
                <w:lang w:eastAsia="ru-RU"/>
              </w:rPr>
              <w:t>Кількість</w:t>
            </w:r>
          </w:p>
          <w:p w:rsidR="00A67B83" w:rsidRPr="00A67B83" w:rsidRDefault="00F75770" w:rsidP="00F7577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літрах)</w:t>
            </w:r>
          </w:p>
        </w:tc>
        <w:tc>
          <w:tcPr>
            <w:tcW w:w="1276" w:type="dxa"/>
            <w:tcBorders>
              <w:top w:val="single" w:sz="4" w:space="0" w:color="auto"/>
              <w:left w:val="single" w:sz="4" w:space="0" w:color="auto"/>
              <w:right w:val="single" w:sz="4" w:space="0" w:color="auto"/>
            </w:tcBorders>
            <w:shd w:val="clear" w:color="auto" w:fill="auto"/>
            <w:vAlign w:val="center"/>
          </w:tcPr>
          <w:p w:rsidR="00A67B83" w:rsidRPr="00F75770" w:rsidRDefault="00F75770" w:rsidP="00F7577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Ціна за одиницю, грн./л., з ПДВ</w:t>
            </w:r>
          </w:p>
        </w:tc>
        <w:tc>
          <w:tcPr>
            <w:tcW w:w="1134" w:type="dxa"/>
            <w:tcBorders>
              <w:top w:val="single" w:sz="4" w:space="0" w:color="auto"/>
              <w:left w:val="single" w:sz="4" w:space="0" w:color="auto"/>
              <w:right w:val="single" w:sz="4" w:space="0" w:color="auto"/>
            </w:tcBorders>
            <w:shd w:val="clear" w:color="auto" w:fill="auto"/>
            <w:vAlign w:val="center"/>
          </w:tcPr>
          <w:p w:rsidR="00A67B83" w:rsidRPr="00A67B83" w:rsidRDefault="00F75770" w:rsidP="00F7577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Вартість талону, грн., з ПДВ</w:t>
            </w:r>
          </w:p>
        </w:tc>
        <w:tc>
          <w:tcPr>
            <w:tcW w:w="1607" w:type="dxa"/>
            <w:gridSpan w:val="2"/>
            <w:tcBorders>
              <w:top w:val="single" w:sz="4" w:space="0" w:color="auto"/>
              <w:left w:val="single" w:sz="4" w:space="0" w:color="auto"/>
              <w:right w:val="single" w:sz="4" w:space="0" w:color="auto"/>
            </w:tcBorders>
            <w:shd w:val="clear" w:color="auto" w:fill="auto"/>
            <w:vAlign w:val="center"/>
          </w:tcPr>
          <w:p w:rsidR="00A67B83" w:rsidRPr="00A67B83" w:rsidRDefault="00A67B83" w:rsidP="00A67B83">
            <w:pPr>
              <w:spacing w:after="0" w:line="240" w:lineRule="auto"/>
              <w:jc w:val="center"/>
              <w:rPr>
                <w:rFonts w:ascii="Times New Roman" w:eastAsia="Times New Roman" w:hAnsi="Times New Roman" w:cs="Times New Roman"/>
                <w:color w:val="000000"/>
                <w:sz w:val="24"/>
                <w:szCs w:val="24"/>
                <w:lang w:eastAsia="ru-RU"/>
              </w:rPr>
            </w:pPr>
            <w:r w:rsidRPr="00A67B83">
              <w:rPr>
                <w:rFonts w:ascii="Times New Roman" w:eastAsia="Times New Roman" w:hAnsi="Times New Roman" w:cs="Times New Roman"/>
                <w:color w:val="000000"/>
                <w:sz w:val="24"/>
                <w:szCs w:val="24"/>
                <w:lang w:eastAsia="ru-RU"/>
              </w:rPr>
              <w:t>Загальна вартість, грн., з ПДВ</w:t>
            </w:r>
          </w:p>
          <w:p w:rsidR="00A67B83" w:rsidRPr="00A67B83" w:rsidRDefault="00A67B83" w:rsidP="00A67B83">
            <w:pPr>
              <w:spacing w:after="0" w:line="240" w:lineRule="auto"/>
              <w:jc w:val="center"/>
              <w:rPr>
                <w:rFonts w:ascii="Times New Roman" w:eastAsia="Times New Roman" w:hAnsi="Times New Roman" w:cs="Times New Roman"/>
                <w:color w:val="000000"/>
                <w:sz w:val="24"/>
                <w:szCs w:val="24"/>
                <w:lang w:eastAsia="ru-RU"/>
              </w:rPr>
            </w:pPr>
          </w:p>
        </w:tc>
      </w:tr>
      <w:tr w:rsidR="00A67B83" w:rsidRPr="00A67B83" w:rsidTr="00232C5A">
        <w:trPr>
          <w:trHeight w:val="630"/>
        </w:trPr>
        <w:tc>
          <w:tcPr>
            <w:tcW w:w="709" w:type="dxa"/>
            <w:tcBorders>
              <w:left w:val="single" w:sz="4" w:space="0" w:color="auto"/>
              <w:right w:val="single" w:sz="4" w:space="0" w:color="auto"/>
            </w:tcBorders>
            <w:shd w:val="clear" w:color="auto" w:fill="auto"/>
            <w:vAlign w:val="center"/>
          </w:tcPr>
          <w:p w:rsidR="00A67B83" w:rsidRPr="00A67B83" w:rsidRDefault="00A67B83" w:rsidP="00A67B83">
            <w:pPr>
              <w:spacing w:after="0" w:line="240" w:lineRule="auto"/>
              <w:jc w:val="center"/>
              <w:rPr>
                <w:rFonts w:ascii="Times New Roman" w:eastAsia="Times New Roman" w:hAnsi="Times New Roman" w:cs="Times New Roman"/>
                <w:color w:val="000000"/>
                <w:sz w:val="24"/>
                <w:szCs w:val="24"/>
                <w:lang w:eastAsia="ru-RU"/>
              </w:rPr>
            </w:pPr>
            <w:r w:rsidRPr="00A67B83">
              <w:rPr>
                <w:rFonts w:ascii="Times New Roman" w:eastAsia="Times New Roman" w:hAnsi="Times New Roman" w:cs="Times New Roman"/>
                <w:color w:val="000000"/>
                <w:sz w:val="24"/>
                <w:szCs w:val="24"/>
                <w:lang w:eastAsia="ru-RU"/>
              </w:rPr>
              <w:t>1</w:t>
            </w:r>
          </w:p>
        </w:tc>
        <w:tc>
          <w:tcPr>
            <w:tcW w:w="3828" w:type="dxa"/>
            <w:tcBorders>
              <w:left w:val="single" w:sz="4" w:space="0" w:color="auto"/>
              <w:right w:val="single" w:sz="4" w:space="0" w:color="auto"/>
            </w:tcBorders>
            <w:shd w:val="clear" w:color="auto" w:fill="auto"/>
            <w:vAlign w:val="center"/>
          </w:tcPr>
          <w:p w:rsidR="00A67B83" w:rsidRPr="00A67B83" w:rsidRDefault="00122EE7" w:rsidP="00A67B8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ru-RU" w:eastAsia="ru-RU"/>
              </w:rPr>
              <w:t xml:space="preserve">Газ </w:t>
            </w:r>
            <w:proofErr w:type="spellStart"/>
            <w:r>
              <w:rPr>
                <w:rFonts w:ascii="Times New Roman" w:eastAsia="Times New Roman" w:hAnsi="Times New Roman" w:cs="Times New Roman"/>
                <w:sz w:val="24"/>
                <w:szCs w:val="24"/>
                <w:lang w:val="ru-RU" w:eastAsia="ru-RU"/>
              </w:rPr>
              <w:t>нафтовий</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скраплений</w:t>
            </w:r>
            <w:proofErr w:type="spellEnd"/>
            <w:r w:rsidR="00A67B83" w:rsidRPr="00A67B83">
              <w:rPr>
                <w:rFonts w:ascii="Times New Roman" w:eastAsia="Times New Roman" w:hAnsi="Times New Roman" w:cs="Times New Roman"/>
                <w:sz w:val="24"/>
                <w:szCs w:val="24"/>
                <w:lang w:eastAsia="ru-RU"/>
              </w:rPr>
              <w:t xml:space="preserve"> у </w:t>
            </w:r>
            <w:proofErr w:type="spellStart"/>
            <w:r w:rsidR="00A67B83" w:rsidRPr="00A67B83">
              <w:rPr>
                <w:rFonts w:ascii="Times New Roman" w:eastAsia="Times New Roman" w:hAnsi="Times New Roman" w:cs="Times New Roman"/>
                <w:sz w:val="24"/>
                <w:szCs w:val="24"/>
                <w:lang w:eastAsia="ru-RU"/>
              </w:rPr>
              <w:t>скретч</w:t>
            </w:r>
            <w:proofErr w:type="spellEnd"/>
            <w:r w:rsidR="00A67B83" w:rsidRPr="00A67B83">
              <w:rPr>
                <w:rFonts w:ascii="Times New Roman" w:eastAsia="Times New Roman" w:hAnsi="Times New Roman" w:cs="Times New Roman"/>
                <w:sz w:val="24"/>
                <w:szCs w:val="24"/>
                <w:lang w:eastAsia="ru-RU"/>
              </w:rPr>
              <w:t>-картках або талонах</w:t>
            </w:r>
          </w:p>
        </w:tc>
        <w:tc>
          <w:tcPr>
            <w:tcW w:w="1417" w:type="dxa"/>
            <w:tcBorders>
              <w:left w:val="single" w:sz="4" w:space="0" w:color="auto"/>
              <w:right w:val="single" w:sz="4" w:space="0" w:color="auto"/>
            </w:tcBorders>
            <w:shd w:val="clear" w:color="auto" w:fill="auto"/>
            <w:vAlign w:val="center"/>
          </w:tcPr>
          <w:p w:rsidR="00A67B83" w:rsidRPr="00A67B83" w:rsidRDefault="00A67B83" w:rsidP="00A67B83">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right w:val="single" w:sz="4" w:space="0" w:color="auto"/>
            </w:tcBorders>
            <w:shd w:val="clear" w:color="auto" w:fill="auto"/>
            <w:vAlign w:val="center"/>
          </w:tcPr>
          <w:p w:rsidR="00A67B83" w:rsidRPr="00A67B83" w:rsidRDefault="00A67B83" w:rsidP="00A67B83">
            <w:pPr>
              <w:spacing w:after="0" w:line="240" w:lineRule="auto"/>
              <w:jc w:val="center"/>
              <w:rPr>
                <w:rFonts w:ascii="Times New Roman" w:eastAsia="Times New Roman" w:hAnsi="Times New Roman" w:cs="Times New Roman"/>
                <w:color w:val="000000"/>
                <w:sz w:val="24"/>
                <w:szCs w:val="24"/>
                <w:lang w:eastAsia="ru-RU"/>
              </w:rPr>
            </w:pPr>
          </w:p>
        </w:tc>
        <w:tc>
          <w:tcPr>
            <w:tcW w:w="1134" w:type="dxa"/>
            <w:tcBorders>
              <w:top w:val="single" w:sz="4" w:space="0" w:color="auto"/>
              <w:left w:val="single" w:sz="4" w:space="0" w:color="auto"/>
              <w:right w:val="single" w:sz="4" w:space="0" w:color="auto"/>
            </w:tcBorders>
            <w:shd w:val="clear" w:color="auto" w:fill="auto"/>
            <w:vAlign w:val="center"/>
          </w:tcPr>
          <w:p w:rsidR="00A67B83" w:rsidRPr="00A67B83" w:rsidRDefault="00A67B83" w:rsidP="00A67B83">
            <w:pPr>
              <w:spacing w:after="0" w:line="240" w:lineRule="auto"/>
              <w:jc w:val="center"/>
              <w:rPr>
                <w:rFonts w:ascii="Times New Roman" w:eastAsia="Times New Roman" w:hAnsi="Times New Roman" w:cs="Times New Roman"/>
                <w:color w:val="000000"/>
                <w:sz w:val="24"/>
                <w:szCs w:val="24"/>
                <w:lang w:eastAsia="ru-RU"/>
              </w:rPr>
            </w:pPr>
          </w:p>
        </w:tc>
        <w:tc>
          <w:tcPr>
            <w:tcW w:w="1607" w:type="dxa"/>
            <w:gridSpan w:val="2"/>
            <w:tcBorders>
              <w:top w:val="single" w:sz="4" w:space="0" w:color="auto"/>
              <w:left w:val="single" w:sz="4" w:space="0" w:color="auto"/>
              <w:right w:val="single" w:sz="4" w:space="0" w:color="auto"/>
            </w:tcBorders>
            <w:shd w:val="clear" w:color="auto" w:fill="auto"/>
            <w:vAlign w:val="center"/>
          </w:tcPr>
          <w:p w:rsidR="00A67B83" w:rsidRPr="00A67B83" w:rsidRDefault="00A67B83" w:rsidP="00A67B83">
            <w:pPr>
              <w:spacing w:after="0" w:line="240" w:lineRule="auto"/>
              <w:jc w:val="center"/>
              <w:rPr>
                <w:rFonts w:ascii="Times New Roman" w:eastAsia="Times New Roman" w:hAnsi="Times New Roman" w:cs="Times New Roman"/>
                <w:color w:val="000000"/>
                <w:sz w:val="24"/>
                <w:szCs w:val="24"/>
                <w:lang w:eastAsia="ru-RU"/>
              </w:rPr>
            </w:pPr>
          </w:p>
        </w:tc>
      </w:tr>
      <w:tr w:rsidR="00A67B83" w:rsidRPr="00A67B83" w:rsidTr="00232C5A">
        <w:trPr>
          <w:gridAfter w:val="1"/>
          <w:wAfter w:w="15" w:type="dxa"/>
          <w:trHeight w:val="241"/>
        </w:trPr>
        <w:tc>
          <w:tcPr>
            <w:tcW w:w="8364" w:type="dxa"/>
            <w:gridSpan w:val="5"/>
            <w:tcBorders>
              <w:left w:val="single" w:sz="4" w:space="0" w:color="auto"/>
              <w:right w:val="single" w:sz="4" w:space="0" w:color="auto"/>
            </w:tcBorders>
            <w:shd w:val="clear" w:color="auto" w:fill="auto"/>
            <w:vAlign w:val="center"/>
          </w:tcPr>
          <w:p w:rsidR="00A67B83" w:rsidRPr="00A67B83" w:rsidRDefault="00A67B83" w:rsidP="00A67B83">
            <w:pPr>
              <w:snapToGrid w:val="0"/>
              <w:spacing w:after="0" w:line="240" w:lineRule="auto"/>
              <w:rPr>
                <w:rFonts w:ascii="Times New Roman" w:eastAsia="Times New Roman" w:hAnsi="Times New Roman" w:cs="Times New Roman"/>
                <w:b/>
                <w:color w:val="000000"/>
                <w:sz w:val="24"/>
                <w:szCs w:val="24"/>
                <w:lang w:eastAsia="ru-RU"/>
              </w:rPr>
            </w:pPr>
            <w:r w:rsidRPr="00A67B83">
              <w:rPr>
                <w:rFonts w:ascii="Times New Roman" w:eastAsia="Times New Roman" w:hAnsi="Times New Roman" w:cs="Times New Roman"/>
                <w:b/>
                <w:color w:val="000000"/>
                <w:sz w:val="24"/>
                <w:szCs w:val="24"/>
                <w:lang w:eastAsia="ru-RU"/>
              </w:rPr>
              <w:t xml:space="preserve">Всього: </w:t>
            </w:r>
          </w:p>
        </w:tc>
        <w:tc>
          <w:tcPr>
            <w:tcW w:w="1592" w:type="dxa"/>
            <w:tcBorders>
              <w:left w:val="single" w:sz="4" w:space="0" w:color="auto"/>
              <w:right w:val="single" w:sz="4" w:space="0" w:color="auto"/>
            </w:tcBorders>
            <w:vAlign w:val="center"/>
          </w:tcPr>
          <w:p w:rsidR="00A67B83" w:rsidRPr="00A67B83" w:rsidRDefault="00A67B83" w:rsidP="00A67B83">
            <w:pPr>
              <w:spacing w:after="0" w:line="240" w:lineRule="auto"/>
              <w:jc w:val="center"/>
              <w:rPr>
                <w:rFonts w:ascii="Times New Roman" w:eastAsia="Times New Roman" w:hAnsi="Times New Roman" w:cs="Times New Roman"/>
                <w:color w:val="000000"/>
                <w:sz w:val="24"/>
                <w:szCs w:val="24"/>
                <w:highlight w:val="yellow"/>
                <w:lang w:eastAsia="ru-RU"/>
              </w:rPr>
            </w:pPr>
          </w:p>
        </w:tc>
      </w:tr>
      <w:tr w:rsidR="00A67B83" w:rsidRPr="00A67B83" w:rsidTr="00232C5A">
        <w:trPr>
          <w:gridAfter w:val="1"/>
          <w:wAfter w:w="15" w:type="dxa"/>
          <w:trHeight w:val="329"/>
        </w:trPr>
        <w:tc>
          <w:tcPr>
            <w:tcW w:w="8364" w:type="dxa"/>
            <w:gridSpan w:val="5"/>
            <w:tcBorders>
              <w:left w:val="single" w:sz="4" w:space="0" w:color="auto"/>
              <w:right w:val="single" w:sz="4" w:space="0" w:color="auto"/>
            </w:tcBorders>
            <w:shd w:val="clear" w:color="auto" w:fill="auto"/>
            <w:vAlign w:val="center"/>
          </w:tcPr>
          <w:p w:rsidR="00A67B83" w:rsidRPr="00A67B83" w:rsidRDefault="00A67B83" w:rsidP="00A67B83">
            <w:pPr>
              <w:snapToGrid w:val="0"/>
              <w:spacing w:after="0" w:line="240" w:lineRule="auto"/>
              <w:rPr>
                <w:rFonts w:ascii="Times New Roman" w:eastAsia="Times New Roman" w:hAnsi="Times New Roman" w:cs="Times New Roman"/>
                <w:b/>
                <w:color w:val="000000"/>
                <w:sz w:val="24"/>
                <w:szCs w:val="24"/>
                <w:lang w:eastAsia="ru-RU"/>
              </w:rPr>
            </w:pPr>
            <w:r w:rsidRPr="00A67B83">
              <w:rPr>
                <w:rFonts w:ascii="Times New Roman" w:eastAsia="Times New Roman" w:hAnsi="Times New Roman" w:cs="Times New Roman"/>
                <w:b/>
                <w:color w:val="000000"/>
                <w:sz w:val="24"/>
                <w:szCs w:val="24"/>
                <w:lang w:eastAsia="ru-RU"/>
              </w:rPr>
              <w:t xml:space="preserve">в </w:t>
            </w:r>
            <w:proofErr w:type="spellStart"/>
            <w:r w:rsidRPr="00A67B83">
              <w:rPr>
                <w:rFonts w:ascii="Times New Roman" w:eastAsia="Times New Roman" w:hAnsi="Times New Roman" w:cs="Times New Roman"/>
                <w:b/>
                <w:color w:val="000000"/>
                <w:sz w:val="24"/>
                <w:szCs w:val="24"/>
                <w:lang w:eastAsia="ru-RU"/>
              </w:rPr>
              <w:t>т.ч</w:t>
            </w:r>
            <w:proofErr w:type="spellEnd"/>
            <w:r w:rsidRPr="00A67B83">
              <w:rPr>
                <w:rFonts w:ascii="Times New Roman" w:eastAsia="Times New Roman" w:hAnsi="Times New Roman" w:cs="Times New Roman"/>
                <w:b/>
                <w:color w:val="000000"/>
                <w:sz w:val="24"/>
                <w:szCs w:val="24"/>
                <w:lang w:eastAsia="ru-RU"/>
              </w:rPr>
              <w:t>. ПДВ 20%:</w:t>
            </w:r>
          </w:p>
        </w:tc>
        <w:tc>
          <w:tcPr>
            <w:tcW w:w="1592" w:type="dxa"/>
            <w:tcBorders>
              <w:left w:val="single" w:sz="4" w:space="0" w:color="auto"/>
              <w:right w:val="single" w:sz="4" w:space="0" w:color="auto"/>
            </w:tcBorders>
            <w:vAlign w:val="center"/>
          </w:tcPr>
          <w:p w:rsidR="00A67B83" w:rsidRPr="00A67B83" w:rsidRDefault="00A67B83" w:rsidP="00A67B83">
            <w:pPr>
              <w:spacing w:after="0" w:line="240" w:lineRule="auto"/>
              <w:jc w:val="center"/>
              <w:rPr>
                <w:rFonts w:ascii="Times New Roman" w:eastAsia="Times New Roman" w:hAnsi="Times New Roman" w:cs="Times New Roman"/>
                <w:color w:val="000000"/>
                <w:sz w:val="24"/>
                <w:szCs w:val="24"/>
                <w:highlight w:val="yellow"/>
                <w:lang w:eastAsia="ru-RU"/>
              </w:rPr>
            </w:pPr>
          </w:p>
        </w:tc>
      </w:tr>
    </w:tbl>
    <w:p w:rsidR="00A67B83" w:rsidRPr="00A67B83" w:rsidRDefault="00A67B83" w:rsidP="00A67B83">
      <w:pPr>
        <w:spacing w:after="0" w:line="240" w:lineRule="auto"/>
        <w:jc w:val="both"/>
        <w:rPr>
          <w:rFonts w:ascii="Times New Roman" w:eastAsia="Times New Roman" w:hAnsi="Times New Roman" w:cs="Times New Roman"/>
          <w:color w:val="000000"/>
          <w:sz w:val="24"/>
          <w:szCs w:val="24"/>
          <w:lang w:eastAsia="ru-RU"/>
        </w:rPr>
      </w:pPr>
    </w:p>
    <w:p w:rsidR="00A67B83" w:rsidRPr="00A67B83" w:rsidRDefault="00A67B83" w:rsidP="00A67B83">
      <w:pPr>
        <w:spacing w:after="0" w:line="240" w:lineRule="auto"/>
        <w:jc w:val="both"/>
        <w:rPr>
          <w:rFonts w:ascii="Times New Roman" w:eastAsia="Times New Roman" w:hAnsi="Times New Roman" w:cs="Times New Roman"/>
          <w:sz w:val="24"/>
          <w:szCs w:val="24"/>
          <w:lang w:eastAsia="ru-RU"/>
        </w:rPr>
      </w:pPr>
      <w:r w:rsidRPr="00A67B83">
        <w:rPr>
          <w:rFonts w:ascii="Times New Roman" w:eastAsia="Times New Roman" w:hAnsi="Times New Roman" w:cs="Times New Roman"/>
          <w:color w:val="000000"/>
          <w:sz w:val="24"/>
          <w:szCs w:val="24"/>
          <w:lang w:eastAsia="ru-RU"/>
        </w:rPr>
        <w:t xml:space="preserve">Ціна </w:t>
      </w:r>
      <w:r w:rsidRPr="00A67B83">
        <w:rPr>
          <w:rFonts w:ascii="Times New Roman" w:eastAsia="Times New Roman" w:hAnsi="Times New Roman" w:cs="Times New Roman"/>
          <w:color w:val="000000"/>
          <w:spacing w:val="1"/>
          <w:sz w:val="24"/>
          <w:szCs w:val="24"/>
          <w:lang w:eastAsia="ru-RU"/>
        </w:rPr>
        <w:t>Договору</w:t>
      </w:r>
      <w:r w:rsidRPr="00A67B83">
        <w:rPr>
          <w:rFonts w:ascii="Times New Roman" w:eastAsia="Times New Roman" w:hAnsi="Times New Roman" w:cs="Times New Roman"/>
          <w:color w:val="000000"/>
          <w:sz w:val="24"/>
          <w:szCs w:val="24"/>
          <w:lang w:eastAsia="ru-RU"/>
        </w:rPr>
        <w:t xml:space="preserve"> </w:t>
      </w:r>
      <w:r w:rsidRPr="00A67B83">
        <w:rPr>
          <w:rFonts w:ascii="Times New Roman" w:eastAsia="Times New Roman" w:hAnsi="Times New Roman" w:cs="Times New Roman"/>
          <w:sz w:val="24"/>
          <w:szCs w:val="24"/>
          <w:lang w:eastAsia="ru-RU"/>
        </w:rPr>
        <w:t xml:space="preserve">складає ______________________ грн. (________________ грн. _____ коп.), в </w:t>
      </w:r>
      <w:proofErr w:type="spellStart"/>
      <w:r w:rsidRPr="00A67B83">
        <w:rPr>
          <w:rFonts w:ascii="Times New Roman" w:eastAsia="Times New Roman" w:hAnsi="Times New Roman" w:cs="Times New Roman"/>
          <w:sz w:val="24"/>
          <w:szCs w:val="24"/>
          <w:lang w:eastAsia="ru-RU"/>
        </w:rPr>
        <w:t>т.ч</w:t>
      </w:r>
      <w:proofErr w:type="spellEnd"/>
      <w:r w:rsidRPr="00A67B83">
        <w:rPr>
          <w:rFonts w:ascii="Times New Roman" w:eastAsia="Times New Roman" w:hAnsi="Times New Roman" w:cs="Times New Roman"/>
          <w:sz w:val="24"/>
          <w:szCs w:val="24"/>
          <w:lang w:eastAsia="ru-RU"/>
        </w:rPr>
        <w:t>. ПДВ – _________________ грн. (___________________ грн. ____ коп.).</w:t>
      </w:r>
    </w:p>
    <w:tbl>
      <w:tblPr>
        <w:tblW w:w="10697" w:type="dxa"/>
        <w:tblInd w:w="-34" w:type="dxa"/>
        <w:tblLayout w:type="fixed"/>
        <w:tblLook w:val="0000" w:firstRow="0" w:lastRow="0" w:firstColumn="0" w:lastColumn="0" w:noHBand="0" w:noVBand="0"/>
      </w:tblPr>
      <w:tblGrid>
        <w:gridCol w:w="5357"/>
        <w:gridCol w:w="5340"/>
      </w:tblGrid>
      <w:tr w:rsidR="00A67B83" w:rsidRPr="00A67B83" w:rsidTr="00232C5A">
        <w:trPr>
          <w:trHeight w:val="138"/>
        </w:trPr>
        <w:tc>
          <w:tcPr>
            <w:tcW w:w="5357" w:type="dxa"/>
            <w:shd w:val="clear" w:color="auto" w:fill="auto"/>
          </w:tcPr>
          <w:p w:rsidR="00A67B83" w:rsidRPr="00A67B83" w:rsidRDefault="00A67B83" w:rsidP="00A67B83">
            <w:pPr>
              <w:spacing w:after="0" w:line="240" w:lineRule="auto"/>
              <w:rPr>
                <w:rFonts w:ascii="Times New Roman" w:eastAsia="Times New Roman" w:hAnsi="Times New Roman" w:cs="Times New Roman"/>
                <w:sz w:val="24"/>
                <w:szCs w:val="24"/>
                <w:lang w:eastAsia="ru-RU"/>
              </w:rPr>
            </w:pPr>
          </w:p>
          <w:p w:rsidR="00A67B83" w:rsidRPr="00A67B83" w:rsidRDefault="00A67B83" w:rsidP="00A67B83">
            <w:pPr>
              <w:spacing w:after="0" w:line="240" w:lineRule="auto"/>
              <w:rPr>
                <w:rFonts w:ascii="Times New Roman" w:eastAsia="Times New Roman" w:hAnsi="Times New Roman" w:cs="Times New Roman"/>
                <w:sz w:val="24"/>
                <w:szCs w:val="24"/>
                <w:lang w:eastAsia="ru-RU"/>
              </w:rPr>
            </w:pPr>
          </w:p>
          <w:tbl>
            <w:tblPr>
              <w:tblW w:w="10065" w:type="dxa"/>
              <w:tblInd w:w="2" w:type="dxa"/>
              <w:tblLayout w:type="fixed"/>
              <w:tblLook w:val="0000" w:firstRow="0" w:lastRow="0" w:firstColumn="0" w:lastColumn="0" w:noHBand="0" w:noVBand="0"/>
            </w:tblPr>
            <w:tblGrid>
              <w:gridCol w:w="10065"/>
            </w:tblGrid>
            <w:tr w:rsidR="00A67B83" w:rsidRPr="00A67B83" w:rsidTr="00232C5A">
              <w:trPr>
                <w:trHeight w:val="80"/>
              </w:trPr>
              <w:tc>
                <w:tcPr>
                  <w:tcW w:w="10065" w:type="dxa"/>
                </w:tcPr>
                <w:p w:rsidR="00A67B83" w:rsidRPr="00A67B83" w:rsidRDefault="00A67B83" w:rsidP="00A67B83">
                  <w:pPr>
                    <w:keepNext/>
                    <w:tabs>
                      <w:tab w:val="left" w:pos="9498"/>
                    </w:tabs>
                    <w:spacing w:after="0" w:line="240" w:lineRule="auto"/>
                    <w:outlineLvl w:val="4"/>
                    <w:rPr>
                      <w:rFonts w:ascii="Times New Roman" w:eastAsia="Times New Roman" w:hAnsi="Times New Roman" w:cs="Times New Roman"/>
                      <w:b/>
                      <w:bCs/>
                      <w:sz w:val="24"/>
                      <w:szCs w:val="24"/>
                      <w:lang w:eastAsia="ru-RU"/>
                    </w:rPr>
                  </w:pPr>
                  <w:r w:rsidRPr="00A67B83">
                    <w:rPr>
                      <w:rFonts w:ascii="Times New Roman" w:eastAsia="Times New Roman" w:hAnsi="Times New Roman" w:cs="Times New Roman"/>
                      <w:b/>
                      <w:bCs/>
                      <w:sz w:val="24"/>
                      <w:szCs w:val="24"/>
                      <w:lang w:eastAsia="ru-RU"/>
                    </w:rPr>
                    <w:t xml:space="preserve">Покупець:  </w:t>
                  </w:r>
                </w:p>
                <w:p w:rsidR="00A67B83" w:rsidRPr="00A67B83" w:rsidRDefault="00A67B83" w:rsidP="00A67B83">
                  <w:pPr>
                    <w:keepNext/>
                    <w:tabs>
                      <w:tab w:val="left" w:pos="9498"/>
                    </w:tabs>
                    <w:spacing w:after="0" w:line="240" w:lineRule="auto"/>
                    <w:ind w:left="-142" w:firstLine="426"/>
                    <w:outlineLvl w:val="4"/>
                    <w:rPr>
                      <w:rFonts w:ascii="Times New Roman" w:eastAsia="Times New Roman" w:hAnsi="Times New Roman" w:cs="Times New Roman"/>
                      <w:b/>
                      <w:bCs/>
                      <w:sz w:val="24"/>
                      <w:szCs w:val="24"/>
                      <w:lang w:eastAsia="ru-RU"/>
                    </w:rPr>
                  </w:pPr>
                  <w:r w:rsidRPr="00A67B83">
                    <w:rPr>
                      <w:rFonts w:ascii="Times New Roman" w:eastAsia="Times New Roman" w:hAnsi="Times New Roman" w:cs="Times New Roman"/>
                      <w:b/>
                      <w:bCs/>
                      <w:sz w:val="24"/>
                      <w:szCs w:val="24"/>
                      <w:lang w:eastAsia="ru-RU"/>
                    </w:rPr>
                    <w:t xml:space="preserve">                                                                                        </w:t>
                  </w:r>
                  <w:proofErr w:type="spellStart"/>
                  <w:r w:rsidRPr="00A67B83">
                    <w:rPr>
                      <w:rFonts w:ascii="Times New Roman" w:eastAsia="Times New Roman" w:hAnsi="Times New Roman" w:cs="Times New Roman"/>
                      <w:b/>
                      <w:bCs/>
                      <w:sz w:val="24"/>
                      <w:szCs w:val="24"/>
                      <w:lang w:eastAsia="ru-RU"/>
                    </w:rPr>
                    <w:t>ВВиВикона</w:t>
                  </w:r>
                  <w:proofErr w:type="spellEnd"/>
                </w:p>
              </w:tc>
            </w:tr>
            <w:tr w:rsidR="00A67B83" w:rsidRPr="00A67B83" w:rsidTr="00232C5A">
              <w:tc>
                <w:tcPr>
                  <w:tcW w:w="10065" w:type="dxa"/>
                </w:tcPr>
                <w:p w:rsidR="00A67B83" w:rsidRPr="00A67B83" w:rsidRDefault="00A67B83" w:rsidP="00A67B83">
                  <w:pPr>
                    <w:spacing w:after="0" w:line="240" w:lineRule="auto"/>
                    <w:rPr>
                      <w:rFonts w:ascii="Times New Roman" w:eastAsia="Times New Roman" w:hAnsi="Times New Roman" w:cs="Times New Roman"/>
                      <w:b/>
                      <w:iCs/>
                      <w:snapToGrid w:val="0"/>
                      <w:sz w:val="24"/>
                      <w:szCs w:val="24"/>
                      <w:lang w:val="ru-RU" w:eastAsia="ru-RU"/>
                    </w:rPr>
                  </w:pPr>
                  <w:r w:rsidRPr="00A67B83">
                    <w:rPr>
                      <w:rFonts w:ascii="Times New Roman" w:eastAsia="Times New Roman" w:hAnsi="Times New Roman" w:cs="Times New Roman"/>
                      <w:b/>
                      <w:iCs/>
                      <w:snapToGrid w:val="0"/>
                      <w:sz w:val="24"/>
                      <w:szCs w:val="24"/>
                      <w:lang w:val="ru-RU" w:eastAsia="ru-RU"/>
                    </w:rPr>
                    <w:t xml:space="preserve">Головне </w:t>
                  </w:r>
                  <w:proofErr w:type="spellStart"/>
                  <w:r w:rsidRPr="00A67B83">
                    <w:rPr>
                      <w:rFonts w:ascii="Times New Roman" w:eastAsia="Times New Roman" w:hAnsi="Times New Roman" w:cs="Times New Roman"/>
                      <w:b/>
                      <w:iCs/>
                      <w:snapToGrid w:val="0"/>
                      <w:sz w:val="24"/>
                      <w:szCs w:val="24"/>
                      <w:lang w:val="ru-RU" w:eastAsia="ru-RU"/>
                    </w:rPr>
                    <w:t>управління</w:t>
                  </w:r>
                  <w:proofErr w:type="spellEnd"/>
                  <w:r w:rsidRPr="00A67B83">
                    <w:rPr>
                      <w:rFonts w:ascii="Times New Roman" w:eastAsia="Times New Roman" w:hAnsi="Times New Roman" w:cs="Times New Roman"/>
                      <w:b/>
                      <w:iCs/>
                      <w:snapToGrid w:val="0"/>
                      <w:sz w:val="24"/>
                      <w:szCs w:val="24"/>
                      <w:lang w:val="ru-RU" w:eastAsia="ru-RU"/>
                    </w:rPr>
                    <w:t xml:space="preserve"> Держпродспоживслужби </w:t>
                  </w:r>
                </w:p>
                <w:p w:rsidR="00A67B83" w:rsidRPr="00A67B83" w:rsidRDefault="00A67B83" w:rsidP="00A67B83">
                  <w:pPr>
                    <w:spacing w:after="0" w:line="240" w:lineRule="auto"/>
                    <w:rPr>
                      <w:rFonts w:ascii="Times New Roman" w:eastAsia="Times New Roman" w:hAnsi="Times New Roman" w:cs="Times New Roman"/>
                      <w:b/>
                      <w:iCs/>
                      <w:snapToGrid w:val="0"/>
                      <w:sz w:val="24"/>
                      <w:szCs w:val="24"/>
                      <w:lang w:val="ru-RU" w:eastAsia="ru-RU"/>
                    </w:rPr>
                  </w:pPr>
                  <w:r w:rsidRPr="00A67B83">
                    <w:rPr>
                      <w:rFonts w:ascii="Times New Roman" w:eastAsia="Times New Roman" w:hAnsi="Times New Roman" w:cs="Times New Roman"/>
                      <w:b/>
                      <w:iCs/>
                      <w:snapToGrid w:val="0"/>
                      <w:sz w:val="24"/>
                      <w:szCs w:val="24"/>
                      <w:lang w:val="ru-RU" w:eastAsia="ru-RU"/>
                    </w:rPr>
                    <w:t xml:space="preserve">в </w:t>
                  </w:r>
                  <w:proofErr w:type="spellStart"/>
                  <w:r w:rsidRPr="00A67B83">
                    <w:rPr>
                      <w:rFonts w:ascii="Times New Roman" w:eastAsia="Times New Roman" w:hAnsi="Times New Roman" w:cs="Times New Roman"/>
                      <w:b/>
                      <w:iCs/>
                      <w:snapToGrid w:val="0"/>
                      <w:sz w:val="24"/>
                      <w:szCs w:val="24"/>
                      <w:lang w:val="ru-RU" w:eastAsia="ru-RU"/>
                    </w:rPr>
                    <w:t>Харківській</w:t>
                  </w:r>
                  <w:proofErr w:type="spellEnd"/>
                  <w:r w:rsidRPr="00A67B83">
                    <w:rPr>
                      <w:rFonts w:ascii="Times New Roman" w:eastAsia="Times New Roman" w:hAnsi="Times New Roman" w:cs="Times New Roman"/>
                      <w:b/>
                      <w:iCs/>
                      <w:snapToGrid w:val="0"/>
                      <w:sz w:val="24"/>
                      <w:szCs w:val="24"/>
                      <w:lang w:val="ru-RU" w:eastAsia="ru-RU"/>
                    </w:rPr>
                    <w:t xml:space="preserve"> </w:t>
                  </w:r>
                  <w:proofErr w:type="spellStart"/>
                  <w:r w:rsidRPr="00A67B83">
                    <w:rPr>
                      <w:rFonts w:ascii="Times New Roman" w:eastAsia="Times New Roman" w:hAnsi="Times New Roman" w:cs="Times New Roman"/>
                      <w:b/>
                      <w:iCs/>
                      <w:snapToGrid w:val="0"/>
                      <w:sz w:val="24"/>
                      <w:szCs w:val="24"/>
                      <w:lang w:val="ru-RU" w:eastAsia="ru-RU"/>
                    </w:rPr>
                    <w:t>області</w:t>
                  </w:r>
                  <w:proofErr w:type="spellEnd"/>
                </w:p>
                <w:p w:rsidR="00A67B83" w:rsidRPr="00A67B83" w:rsidRDefault="00A67B83" w:rsidP="00A67B83">
                  <w:pPr>
                    <w:spacing w:after="0" w:line="240" w:lineRule="auto"/>
                    <w:jc w:val="both"/>
                    <w:rPr>
                      <w:rFonts w:ascii="Times New Roman" w:eastAsia="Times New Roman" w:hAnsi="Times New Roman" w:cs="Times New Roman"/>
                      <w:bCs/>
                      <w:iCs/>
                      <w:snapToGrid w:val="0"/>
                      <w:sz w:val="24"/>
                      <w:szCs w:val="24"/>
                      <w:lang w:eastAsia="ru-RU"/>
                    </w:rPr>
                  </w:pPr>
                </w:p>
                <w:p w:rsidR="00A67B83" w:rsidRPr="00A67B83" w:rsidRDefault="00A67B83" w:rsidP="00A67B83">
                  <w:pPr>
                    <w:spacing w:after="0" w:line="240" w:lineRule="auto"/>
                    <w:jc w:val="both"/>
                    <w:rPr>
                      <w:rFonts w:ascii="Times New Roman" w:eastAsia="Times New Roman" w:hAnsi="Times New Roman" w:cs="Times New Roman"/>
                      <w:bCs/>
                      <w:iCs/>
                      <w:snapToGrid w:val="0"/>
                      <w:sz w:val="24"/>
                      <w:szCs w:val="24"/>
                      <w:lang w:val="ru-RU" w:eastAsia="ru-RU"/>
                    </w:rPr>
                  </w:pPr>
                  <w:r w:rsidRPr="00A67B83">
                    <w:rPr>
                      <w:rFonts w:ascii="Times New Roman" w:eastAsia="Times New Roman" w:hAnsi="Times New Roman" w:cs="Times New Roman"/>
                      <w:bCs/>
                      <w:iCs/>
                      <w:snapToGrid w:val="0"/>
                      <w:sz w:val="24"/>
                      <w:szCs w:val="24"/>
                      <w:lang w:eastAsia="ru-RU"/>
                    </w:rPr>
                    <w:t xml:space="preserve">Адреса: </w:t>
                  </w:r>
                  <w:r w:rsidRPr="00A67B83">
                    <w:rPr>
                      <w:rFonts w:ascii="Times New Roman" w:eastAsia="Times New Roman" w:hAnsi="Times New Roman" w:cs="Times New Roman"/>
                      <w:bCs/>
                      <w:iCs/>
                      <w:snapToGrid w:val="0"/>
                      <w:sz w:val="24"/>
                      <w:szCs w:val="24"/>
                      <w:lang w:val="ru-RU" w:eastAsia="ru-RU"/>
                    </w:rPr>
                    <w:t xml:space="preserve">61166, м. </w:t>
                  </w:r>
                  <w:proofErr w:type="spellStart"/>
                  <w:r w:rsidRPr="00A67B83">
                    <w:rPr>
                      <w:rFonts w:ascii="Times New Roman" w:eastAsia="Times New Roman" w:hAnsi="Times New Roman" w:cs="Times New Roman"/>
                      <w:bCs/>
                      <w:iCs/>
                      <w:snapToGrid w:val="0"/>
                      <w:sz w:val="24"/>
                      <w:szCs w:val="24"/>
                      <w:lang w:val="ru-RU" w:eastAsia="ru-RU"/>
                    </w:rPr>
                    <w:t>Харків</w:t>
                  </w:r>
                  <w:proofErr w:type="spellEnd"/>
                  <w:r w:rsidRPr="00A67B83">
                    <w:rPr>
                      <w:rFonts w:ascii="Times New Roman" w:eastAsia="Times New Roman" w:hAnsi="Times New Roman" w:cs="Times New Roman"/>
                      <w:bCs/>
                      <w:iCs/>
                      <w:snapToGrid w:val="0"/>
                      <w:sz w:val="24"/>
                      <w:szCs w:val="24"/>
                      <w:lang w:val="ru-RU" w:eastAsia="ru-RU"/>
                    </w:rPr>
                    <w:t xml:space="preserve">, проспект Науки, 40 </w:t>
                  </w:r>
                </w:p>
                <w:p w:rsidR="00A67B83" w:rsidRPr="00A67B83" w:rsidRDefault="00A67B83" w:rsidP="00A67B83">
                  <w:pPr>
                    <w:spacing w:after="0" w:line="240" w:lineRule="auto"/>
                    <w:jc w:val="both"/>
                    <w:rPr>
                      <w:rFonts w:ascii="Times New Roman" w:eastAsia="Times New Roman" w:hAnsi="Times New Roman" w:cs="Times New Roman"/>
                      <w:bCs/>
                      <w:iCs/>
                      <w:snapToGrid w:val="0"/>
                      <w:sz w:val="24"/>
                      <w:szCs w:val="24"/>
                      <w:lang w:val="ru-RU" w:eastAsia="ru-RU"/>
                    </w:rPr>
                  </w:pPr>
                  <w:r w:rsidRPr="00A67B83">
                    <w:rPr>
                      <w:rFonts w:ascii="Times New Roman" w:eastAsia="Times New Roman" w:hAnsi="Times New Roman" w:cs="Times New Roman"/>
                      <w:bCs/>
                      <w:iCs/>
                      <w:snapToGrid w:val="0"/>
                      <w:sz w:val="24"/>
                      <w:szCs w:val="24"/>
                      <w:lang w:eastAsia="ru-RU"/>
                    </w:rPr>
                    <w:t xml:space="preserve">Телефон: </w:t>
                  </w:r>
                  <w:r w:rsidRPr="00A67B83">
                    <w:rPr>
                      <w:rFonts w:ascii="Times New Roman" w:eastAsia="Times New Roman" w:hAnsi="Times New Roman" w:cs="Times New Roman"/>
                      <w:bCs/>
                      <w:iCs/>
                      <w:snapToGrid w:val="0"/>
                      <w:sz w:val="24"/>
                      <w:szCs w:val="24"/>
                      <w:lang w:val="ru-RU" w:eastAsia="ru-RU"/>
                    </w:rPr>
                    <w:t>(057) 725</w:t>
                  </w:r>
                  <w:r w:rsidRPr="00A67B83">
                    <w:rPr>
                      <w:rFonts w:ascii="Times New Roman" w:eastAsia="Times New Roman" w:hAnsi="Times New Roman" w:cs="Times New Roman"/>
                      <w:bCs/>
                      <w:iCs/>
                      <w:snapToGrid w:val="0"/>
                      <w:sz w:val="24"/>
                      <w:szCs w:val="24"/>
                      <w:lang w:eastAsia="ru-RU"/>
                    </w:rPr>
                    <w:t>-</w:t>
                  </w:r>
                  <w:r w:rsidRPr="00A67B83">
                    <w:rPr>
                      <w:rFonts w:ascii="Times New Roman" w:eastAsia="Times New Roman" w:hAnsi="Times New Roman" w:cs="Times New Roman"/>
                      <w:bCs/>
                      <w:iCs/>
                      <w:snapToGrid w:val="0"/>
                      <w:sz w:val="24"/>
                      <w:szCs w:val="24"/>
                      <w:lang w:val="ru-RU" w:eastAsia="ru-RU"/>
                    </w:rPr>
                    <w:t>19</w:t>
                  </w:r>
                  <w:r w:rsidRPr="00A67B83">
                    <w:rPr>
                      <w:rFonts w:ascii="Times New Roman" w:eastAsia="Times New Roman" w:hAnsi="Times New Roman" w:cs="Times New Roman"/>
                      <w:bCs/>
                      <w:iCs/>
                      <w:snapToGrid w:val="0"/>
                      <w:sz w:val="24"/>
                      <w:szCs w:val="24"/>
                      <w:lang w:eastAsia="ru-RU"/>
                    </w:rPr>
                    <w:t>-</w:t>
                  </w:r>
                  <w:r w:rsidRPr="00A67B83">
                    <w:rPr>
                      <w:rFonts w:ascii="Times New Roman" w:eastAsia="Times New Roman" w:hAnsi="Times New Roman" w:cs="Times New Roman"/>
                      <w:bCs/>
                      <w:iCs/>
                      <w:snapToGrid w:val="0"/>
                      <w:sz w:val="24"/>
                      <w:szCs w:val="24"/>
                      <w:lang w:val="ru-RU" w:eastAsia="ru-RU"/>
                    </w:rPr>
                    <w:t>00</w:t>
                  </w:r>
                </w:p>
                <w:p w:rsidR="00A67B83" w:rsidRPr="00A67B83" w:rsidRDefault="00A67B83" w:rsidP="00A67B83">
                  <w:pPr>
                    <w:spacing w:after="0" w:line="240" w:lineRule="auto"/>
                    <w:jc w:val="both"/>
                    <w:rPr>
                      <w:rFonts w:ascii="Times New Roman" w:eastAsia="Times New Roman" w:hAnsi="Times New Roman" w:cs="Times New Roman"/>
                      <w:bCs/>
                      <w:iCs/>
                      <w:snapToGrid w:val="0"/>
                      <w:sz w:val="24"/>
                      <w:szCs w:val="24"/>
                      <w:lang w:val="ru-RU" w:eastAsia="ru-RU"/>
                    </w:rPr>
                  </w:pPr>
                  <w:r w:rsidRPr="00A67B83">
                    <w:rPr>
                      <w:rFonts w:ascii="Times New Roman" w:eastAsia="Times New Roman" w:hAnsi="Times New Roman" w:cs="Times New Roman"/>
                      <w:bCs/>
                      <w:iCs/>
                      <w:snapToGrid w:val="0"/>
                      <w:sz w:val="24"/>
                      <w:szCs w:val="24"/>
                      <w:lang w:eastAsia="ru-RU"/>
                    </w:rPr>
                    <w:t xml:space="preserve">Код ЄДРПОУ </w:t>
                  </w:r>
                  <w:r w:rsidRPr="00A67B83">
                    <w:rPr>
                      <w:rFonts w:ascii="Times New Roman" w:eastAsia="Times New Roman" w:hAnsi="Times New Roman" w:cs="Times New Roman"/>
                      <w:bCs/>
                      <w:iCs/>
                      <w:snapToGrid w:val="0"/>
                      <w:sz w:val="24"/>
                      <w:szCs w:val="24"/>
                      <w:lang w:val="ru-RU" w:eastAsia="ru-RU"/>
                    </w:rPr>
                    <w:t>40324829</w:t>
                  </w:r>
                </w:p>
                <w:p w:rsidR="00A67B83" w:rsidRPr="00A67B83" w:rsidRDefault="00A67B83" w:rsidP="00A67B83">
                  <w:pPr>
                    <w:spacing w:after="0" w:line="240" w:lineRule="auto"/>
                    <w:rPr>
                      <w:rFonts w:ascii="Times New Roman" w:eastAsia="Times New Roman" w:hAnsi="Times New Roman" w:cs="Times New Roman"/>
                      <w:bCs/>
                      <w:iCs/>
                      <w:snapToGrid w:val="0"/>
                      <w:sz w:val="24"/>
                      <w:szCs w:val="24"/>
                      <w:lang w:eastAsia="ru-RU"/>
                    </w:rPr>
                  </w:pPr>
                  <w:r w:rsidRPr="00A67B83">
                    <w:rPr>
                      <w:rFonts w:ascii="Times New Roman" w:eastAsia="Times New Roman" w:hAnsi="Times New Roman" w:cs="Times New Roman"/>
                      <w:bCs/>
                      <w:iCs/>
                      <w:snapToGrid w:val="0"/>
                      <w:sz w:val="24"/>
                      <w:szCs w:val="24"/>
                      <w:lang w:eastAsia="ru-RU"/>
                    </w:rPr>
                    <w:t xml:space="preserve">Розрахунковий рахунок: </w:t>
                  </w:r>
                </w:p>
                <w:p w:rsidR="00A67B83" w:rsidRPr="00A67B83" w:rsidRDefault="00A67B83" w:rsidP="00A67B83">
                  <w:pPr>
                    <w:spacing w:after="0" w:line="240" w:lineRule="auto"/>
                    <w:rPr>
                      <w:rFonts w:ascii="Times New Roman" w:eastAsia="Times New Roman" w:hAnsi="Times New Roman" w:cs="Times New Roman"/>
                      <w:bCs/>
                      <w:iCs/>
                      <w:snapToGrid w:val="0"/>
                      <w:sz w:val="24"/>
                      <w:szCs w:val="24"/>
                      <w:lang w:eastAsia="ru-RU"/>
                    </w:rPr>
                  </w:pPr>
                  <w:r w:rsidRPr="00A67B83">
                    <w:rPr>
                      <w:rFonts w:ascii="Times New Roman" w:eastAsia="Times New Roman" w:hAnsi="Times New Roman" w:cs="Times New Roman"/>
                      <w:bCs/>
                      <w:iCs/>
                      <w:snapToGrid w:val="0"/>
                      <w:sz w:val="24"/>
                      <w:szCs w:val="24"/>
                      <w:lang w:val="ru-RU" w:eastAsia="ru-RU"/>
                    </w:rPr>
                    <w:t>UA</w:t>
                  </w:r>
                  <w:r w:rsidRPr="00A67B83">
                    <w:rPr>
                      <w:rFonts w:ascii="Times New Roman" w:eastAsia="Times New Roman" w:hAnsi="Times New Roman" w:cs="Times New Roman"/>
                      <w:bCs/>
                      <w:iCs/>
                      <w:snapToGrid w:val="0"/>
                      <w:sz w:val="24"/>
                      <w:szCs w:val="24"/>
                      <w:lang w:eastAsia="ru-RU"/>
                    </w:rPr>
                    <w:t xml:space="preserve"> 288201720343141006200094018</w:t>
                  </w:r>
                </w:p>
                <w:p w:rsidR="00A67B83" w:rsidRPr="00A67B83" w:rsidRDefault="00A67B83" w:rsidP="00A67B83">
                  <w:pPr>
                    <w:spacing w:after="0" w:line="240" w:lineRule="auto"/>
                    <w:jc w:val="both"/>
                    <w:rPr>
                      <w:rFonts w:ascii="Times New Roman" w:eastAsia="Times New Roman" w:hAnsi="Times New Roman" w:cs="Times New Roman"/>
                      <w:bCs/>
                      <w:iCs/>
                      <w:snapToGrid w:val="0"/>
                      <w:sz w:val="24"/>
                      <w:szCs w:val="24"/>
                      <w:lang w:val="ru-RU" w:eastAsia="ru-RU"/>
                    </w:rPr>
                  </w:pPr>
                  <w:r w:rsidRPr="00A67B83">
                    <w:rPr>
                      <w:rFonts w:ascii="Times New Roman" w:eastAsia="Times New Roman" w:hAnsi="Times New Roman" w:cs="Times New Roman"/>
                      <w:bCs/>
                      <w:iCs/>
                      <w:snapToGrid w:val="0"/>
                      <w:sz w:val="24"/>
                      <w:szCs w:val="24"/>
                      <w:lang w:val="ru-RU" w:eastAsia="ru-RU"/>
                    </w:rPr>
                    <w:t>UA</w:t>
                  </w:r>
                  <w:r w:rsidRPr="00A67B83">
                    <w:rPr>
                      <w:rFonts w:ascii="Times New Roman" w:eastAsia="Times New Roman" w:hAnsi="Times New Roman" w:cs="Times New Roman"/>
                      <w:bCs/>
                      <w:iCs/>
                      <w:snapToGrid w:val="0"/>
                      <w:sz w:val="24"/>
                      <w:szCs w:val="24"/>
                      <w:lang w:eastAsia="ru-RU"/>
                    </w:rPr>
                    <w:t xml:space="preserve"> 1282017203431500060000</w:t>
                  </w:r>
                  <w:r w:rsidRPr="00A67B83">
                    <w:rPr>
                      <w:rFonts w:ascii="Times New Roman" w:eastAsia="Times New Roman" w:hAnsi="Times New Roman" w:cs="Times New Roman"/>
                      <w:bCs/>
                      <w:iCs/>
                      <w:snapToGrid w:val="0"/>
                      <w:sz w:val="24"/>
                      <w:szCs w:val="24"/>
                      <w:lang w:val="ru-RU" w:eastAsia="ru-RU"/>
                    </w:rPr>
                    <w:t>94018</w:t>
                  </w:r>
                </w:p>
                <w:p w:rsidR="00A67B83" w:rsidRPr="00A67B83" w:rsidRDefault="00A67B83" w:rsidP="00A67B83">
                  <w:pPr>
                    <w:spacing w:after="0" w:line="240" w:lineRule="auto"/>
                    <w:rPr>
                      <w:rFonts w:ascii="Times New Roman" w:eastAsia="Times New Roman" w:hAnsi="Times New Roman" w:cs="Times New Roman"/>
                      <w:sz w:val="24"/>
                      <w:szCs w:val="24"/>
                      <w:lang w:eastAsia="ru-RU"/>
                    </w:rPr>
                  </w:pPr>
                  <w:r w:rsidRPr="00A67B83">
                    <w:rPr>
                      <w:rFonts w:ascii="Times New Roman" w:eastAsia="Times New Roman" w:hAnsi="Times New Roman" w:cs="Times New Roman"/>
                      <w:bCs/>
                      <w:iCs/>
                      <w:snapToGrid w:val="0"/>
                      <w:sz w:val="24"/>
                      <w:szCs w:val="24"/>
                      <w:lang w:eastAsia="ru-RU"/>
                    </w:rPr>
                    <w:t xml:space="preserve">МФО </w:t>
                  </w:r>
                  <w:r w:rsidRPr="00A67B83">
                    <w:rPr>
                      <w:rFonts w:ascii="Times New Roman" w:eastAsia="Times New Roman" w:hAnsi="Times New Roman" w:cs="Times New Roman"/>
                      <w:bCs/>
                      <w:iCs/>
                      <w:snapToGrid w:val="0"/>
                      <w:sz w:val="24"/>
                      <w:szCs w:val="24"/>
                      <w:lang w:val="ru-RU" w:eastAsia="ru-RU"/>
                    </w:rPr>
                    <w:t>820172</w:t>
                  </w:r>
                  <w:r w:rsidRPr="00A67B83">
                    <w:rPr>
                      <w:rFonts w:ascii="Times New Roman" w:eastAsia="Times New Roman" w:hAnsi="Times New Roman" w:cs="Times New Roman"/>
                      <w:bCs/>
                      <w:iCs/>
                      <w:snapToGrid w:val="0"/>
                      <w:sz w:val="24"/>
                      <w:szCs w:val="24"/>
                      <w:lang w:eastAsia="ru-RU"/>
                    </w:rPr>
                    <w:t xml:space="preserve"> в </w:t>
                  </w:r>
                  <w:r w:rsidRPr="00A67B83">
                    <w:rPr>
                      <w:rFonts w:ascii="Times New Roman" w:eastAsia="Times New Roman" w:hAnsi="Times New Roman" w:cs="Times New Roman"/>
                      <w:bCs/>
                      <w:iCs/>
                      <w:snapToGrid w:val="0"/>
                      <w:sz w:val="24"/>
                      <w:szCs w:val="24"/>
                      <w:lang w:val="ru-RU" w:eastAsia="ru-RU"/>
                    </w:rPr>
                    <w:t xml:space="preserve">ДКСУ м. </w:t>
                  </w:r>
                  <w:proofErr w:type="spellStart"/>
                  <w:r w:rsidRPr="00A67B83">
                    <w:rPr>
                      <w:rFonts w:ascii="Times New Roman" w:eastAsia="Times New Roman" w:hAnsi="Times New Roman" w:cs="Times New Roman"/>
                      <w:bCs/>
                      <w:iCs/>
                      <w:snapToGrid w:val="0"/>
                      <w:sz w:val="24"/>
                      <w:szCs w:val="24"/>
                      <w:lang w:val="ru-RU" w:eastAsia="ru-RU"/>
                    </w:rPr>
                    <w:t>Київ</w:t>
                  </w:r>
                  <w:proofErr w:type="spellEnd"/>
                  <w:r w:rsidRPr="00A67B83">
                    <w:rPr>
                      <w:rFonts w:ascii="Times New Roman" w:eastAsia="Times New Roman" w:hAnsi="Times New Roman" w:cs="Times New Roman"/>
                      <w:bCs/>
                      <w:iCs/>
                      <w:snapToGrid w:val="0"/>
                      <w:sz w:val="24"/>
                      <w:szCs w:val="24"/>
                      <w:lang w:eastAsia="ru-RU"/>
                    </w:rPr>
                    <w:t xml:space="preserve"> </w:t>
                  </w:r>
                </w:p>
              </w:tc>
            </w:tr>
          </w:tbl>
          <w:p w:rsidR="00A67B83" w:rsidRPr="00A67B83" w:rsidRDefault="00A67B83" w:rsidP="00A67B83">
            <w:pPr>
              <w:spacing w:after="0" w:line="240" w:lineRule="auto"/>
              <w:rPr>
                <w:rFonts w:ascii="Times New Roman" w:eastAsia="Times New Roman" w:hAnsi="Times New Roman" w:cs="Times New Roman"/>
                <w:sz w:val="24"/>
                <w:szCs w:val="24"/>
                <w:lang w:eastAsia="ru-RU"/>
              </w:rPr>
            </w:pPr>
          </w:p>
        </w:tc>
        <w:tc>
          <w:tcPr>
            <w:tcW w:w="5340" w:type="dxa"/>
            <w:shd w:val="clear" w:color="auto" w:fill="auto"/>
          </w:tcPr>
          <w:p w:rsidR="00A67B83" w:rsidRPr="00A67B83" w:rsidRDefault="00A67B83" w:rsidP="00A67B83">
            <w:pPr>
              <w:spacing w:after="0" w:line="240" w:lineRule="auto"/>
              <w:ind w:firstLine="567"/>
              <w:rPr>
                <w:rFonts w:ascii="Times New Roman" w:eastAsia="Times New Roman" w:hAnsi="Times New Roman" w:cs="Times New Roman"/>
                <w:sz w:val="24"/>
                <w:szCs w:val="24"/>
                <w:lang w:eastAsia="ru-RU"/>
              </w:rPr>
            </w:pPr>
          </w:p>
          <w:p w:rsidR="00A67B83" w:rsidRPr="00A67B83" w:rsidRDefault="00A67B83" w:rsidP="00A67B83">
            <w:pPr>
              <w:spacing w:after="0" w:line="240" w:lineRule="auto"/>
              <w:rPr>
                <w:rFonts w:ascii="Times New Roman" w:eastAsia="Times New Roman" w:hAnsi="Times New Roman" w:cs="Times New Roman"/>
                <w:sz w:val="24"/>
                <w:szCs w:val="24"/>
                <w:lang w:eastAsia="ru-RU"/>
              </w:rPr>
            </w:pPr>
          </w:p>
          <w:p w:rsidR="00A67B83" w:rsidRPr="00A67B83" w:rsidRDefault="00A67B83" w:rsidP="00A67B83">
            <w:pPr>
              <w:tabs>
                <w:tab w:val="left" w:pos="1785"/>
              </w:tabs>
              <w:spacing w:after="0" w:line="240" w:lineRule="auto"/>
              <w:rPr>
                <w:rFonts w:ascii="Times New Roman" w:eastAsia="Times New Roman" w:hAnsi="Times New Roman" w:cs="Times New Roman"/>
                <w:b/>
                <w:sz w:val="24"/>
                <w:szCs w:val="24"/>
                <w:lang w:eastAsia="ru-RU"/>
              </w:rPr>
            </w:pPr>
            <w:r w:rsidRPr="00A67B83">
              <w:rPr>
                <w:rFonts w:ascii="Times New Roman" w:eastAsia="Times New Roman" w:hAnsi="Times New Roman" w:cs="Times New Roman"/>
                <w:sz w:val="24"/>
                <w:szCs w:val="24"/>
                <w:lang w:eastAsia="ru-RU"/>
              </w:rPr>
              <w:tab/>
            </w:r>
            <w:r w:rsidRPr="00A67B83">
              <w:rPr>
                <w:rFonts w:ascii="Times New Roman" w:eastAsia="Times New Roman" w:hAnsi="Times New Roman" w:cs="Times New Roman"/>
                <w:b/>
                <w:sz w:val="24"/>
                <w:szCs w:val="24"/>
                <w:lang w:eastAsia="ru-RU"/>
              </w:rPr>
              <w:t>Постачальник:</w:t>
            </w:r>
          </w:p>
        </w:tc>
      </w:tr>
      <w:tr w:rsidR="00A67B83" w:rsidRPr="00A67B83" w:rsidTr="00232C5A">
        <w:trPr>
          <w:trHeight w:val="115"/>
        </w:trPr>
        <w:tc>
          <w:tcPr>
            <w:tcW w:w="5357" w:type="dxa"/>
            <w:shd w:val="clear" w:color="auto" w:fill="auto"/>
          </w:tcPr>
          <w:p w:rsidR="00A67B83" w:rsidRPr="00A67B83" w:rsidRDefault="00A67B83" w:rsidP="00A67B83">
            <w:pPr>
              <w:shd w:val="clear" w:color="auto" w:fill="FFFFFF"/>
              <w:tabs>
                <w:tab w:val="left" w:pos="-1560"/>
              </w:tabs>
              <w:spacing w:after="0" w:line="240" w:lineRule="auto"/>
              <w:jc w:val="both"/>
              <w:rPr>
                <w:rFonts w:ascii="Times New Roman" w:eastAsia="Times New Roman" w:hAnsi="Times New Roman" w:cs="Times New Roman"/>
                <w:color w:val="000000"/>
                <w:sz w:val="24"/>
                <w:szCs w:val="24"/>
                <w:lang w:eastAsia="ru-RU"/>
              </w:rPr>
            </w:pPr>
          </w:p>
        </w:tc>
        <w:tc>
          <w:tcPr>
            <w:tcW w:w="5340" w:type="dxa"/>
            <w:shd w:val="clear" w:color="auto" w:fill="auto"/>
          </w:tcPr>
          <w:p w:rsidR="00A67B83" w:rsidRPr="00A67B83" w:rsidRDefault="00A67B83" w:rsidP="00A67B83">
            <w:pPr>
              <w:shd w:val="clear" w:color="auto" w:fill="FFFFFF"/>
              <w:tabs>
                <w:tab w:val="left" w:pos="-1560"/>
              </w:tabs>
              <w:spacing w:after="0" w:line="240" w:lineRule="auto"/>
              <w:ind w:left="164"/>
              <w:jc w:val="both"/>
              <w:rPr>
                <w:rFonts w:ascii="Times New Roman" w:eastAsia="Times New Roman" w:hAnsi="Times New Roman" w:cs="Times New Roman"/>
                <w:color w:val="000000"/>
                <w:sz w:val="24"/>
                <w:szCs w:val="24"/>
                <w:lang w:eastAsia="ru-RU"/>
              </w:rPr>
            </w:pPr>
          </w:p>
        </w:tc>
      </w:tr>
    </w:tbl>
    <w:p w:rsidR="00A67B83" w:rsidRPr="00A67B83" w:rsidRDefault="00A67B83" w:rsidP="00A67B83">
      <w:pPr>
        <w:spacing w:after="0" w:line="240" w:lineRule="auto"/>
        <w:jc w:val="both"/>
        <w:rPr>
          <w:rFonts w:ascii="Times New Roman" w:eastAsia="Times New Roman" w:hAnsi="Times New Roman" w:cs="Times New Roman"/>
          <w:color w:val="000000"/>
          <w:sz w:val="24"/>
          <w:szCs w:val="24"/>
          <w:lang w:eastAsia="ru-RU"/>
        </w:rPr>
      </w:pPr>
      <w:r w:rsidRPr="00A67B83">
        <w:rPr>
          <w:rFonts w:ascii="Times New Roman" w:eastAsia="Times New Roman" w:hAnsi="Times New Roman" w:cs="Times New Roman"/>
          <w:color w:val="000000"/>
          <w:sz w:val="24"/>
          <w:szCs w:val="24"/>
          <w:lang w:eastAsia="ru-RU"/>
        </w:rPr>
        <w:t xml:space="preserve"> </w:t>
      </w:r>
    </w:p>
    <w:p w:rsidR="00A67B83" w:rsidRPr="00A67B83" w:rsidRDefault="00A67B83" w:rsidP="00A67B83">
      <w:pPr>
        <w:spacing w:after="0" w:line="240" w:lineRule="auto"/>
        <w:jc w:val="both"/>
        <w:rPr>
          <w:rFonts w:ascii="Times New Roman" w:eastAsia="Times New Roman" w:hAnsi="Times New Roman" w:cs="Times New Roman"/>
          <w:color w:val="000000"/>
          <w:sz w:val="24"/>
          <w:szCs w:val="24"/>
          <w:lang w:eastAsia="ru-RU"/>
        </w:rPr>
      </w:pPr>
    </w:p>
    <w:p w:rsidR="00A67B83" w:rsidRPr="00A67B83" w:rsidRDefault="00A67B83" w:rsidP="00A67B83">
      <w:pPr>
        <w:spacing w:after="0" w:line="240" w:lineRule="auto"/>
        <w:jc w:val="both"/>
        <w:rPr>
          <w:rFonts w:ascii="Times New Roman" w:eastAsia="Times New Roman" w:hAnsi="Times New Roman" w:cs="Times New Roman"/>
          <w:color w:val="000000"/>
          <w:sz w:val="24"/>
          <w:szCs w:val="24"/>
          <w:lang w:eastAsia="ru-RU"/>
        </w:rPr>
      </w:pPr>
    </w:p>
    <w:p w:rsidR="00A67B83" w:rsidRPr="00A67B83" w:rsidRDefault="00A67B83" w:rsidP="00A67B83">
      <w:pPr>
        <w:spacing w:after="0" w:line="240" w:lineRule="auto"/>
        <w:jc w:val="both"/>
        <w:rPr>
          <w:rFonts w:ascii="Times New Roman" w:eastAsia="Times New Roman" w:hAnsi="Times New Roman" w:cs="Times New Roman"/>
          <w:color w:val="000000"/>
          <w:sz w:val="24"/>
          <w:szCs w:val="24"/>
          <w:lang w:eastAsia="ru-RU"/>
        </w:rPr>
      </w:pPr>
    </w:p>
    <w:p w:rsidR="00A67B83" w:rsidRPr="00A67B83" w:rsidRDefault="00A67B83" w:rsidP="00A67B83">
      <w:pPr>
        <w:spacing w:after="0" w:line="240" w:lineRule="auto"/>
        <w:jc w:val="both"/>
        <w:rPr>
          <w:rFonts w:ascii="Times New Roman" w:eastAsia="Times New Roman" w:hAnsi="Times New Roman" w:cs="Times New Roman"/>
          <w:b/>
          <w:bCs/>
          <w:color w:val="000000"/>
          <w:sz w:val="24"/>
          <w:szCs w:val="24"/>
          <w:lang w:eastAsia="ru-RU"/>
        </w:rPr>
      </w:pPr>
    </w:p>
    <w:p w:rsidR="00A67B83" w:rsidRPr="00A67B83" w:rsidRDefault="00A67B83" w:rsidP="00A67B83">
      <w:pPr>
        <w:spacing w:after="0" w:line="240" w:lineRule="auto"/>
        <w:jc w:val="both"/>
        <w:rPr>
          <w:rFonts w:ascii="Times New Roman" w:eastAsia="Times New Roman" w:hAnsi="Times New Roman" w:cs="Times New Roman"/>
          <w:b/>
          <w:bCs/>
          <w:color w:val="000000"/>
          <w:sz w:val="24"/>
          <w:szCs w:val="24"/>
          <w:lang w:eastAsia="ru-RU"/>
        </w:rPr>
      </w:pPr>
    </w:p>
    <w:p w:rsidR="00A67B83" w:rsidRPr="00A67B83" w:rsidRDefault="00A67B83" w:rsidP="00A67B83">
      <w:pPr>
        <w:spacing w:after="0" w:line="240" w:lineRule="auto"/>
        <w:jc w:val="both"/>
        <w:rPr>
          <w:rFonts w:ascii="Times New Roman" w:eastAsia="Times New Roman" w:hAnsi="Times New Roman" w:cs="Times New Roman"/>
          <w:b/>
          <w:bCs/>
          <w:color w:val="000000"/>
          <w:sz w:val="24"/>
          <w:szCs w:val="24"/>
          <w:lang w:eastAsia="ru-RU"/>
        </w:rPr>
      </w:pPr>
    </w:p>
    <w:p w:rsidR="00A67B83" w:rsidRPr="00A67B83" w:rsidRDefault="00A67B83" w:rsidP="00A67B83">
      <w:pPr>
        <w:spacing w:after="0" w:line="240" w:lineRule="auto"/>
        <w:jc w:val="both"/>
        <w:rPr>
          <w:rFonts w:ascii="Times New Roman" w:eastAsia="Times New Roman" w:hAnsi="Times New Roman" w:cs="Times New Roman"/>
          <w:b/>
          <w:bCs/>
          <w:color w:val="000000"/>
          <w:sz w:val="24"/>
          <w:szCs w:val="24"/>
          <w:lang w:eastAsia="ru-RU"/>
        </w:rPr>
      </w:pPr>
    </w:p>
    <w:p w:rsidR="00A67B83" w:rsidRPr="00A67B83" w:rsidRDefault="00A67B83" w:rsidP="00A67B83">
      <w:pPr>
        <w:spacing w:after="0" w:line="240" w:lineRule="auto"/>
        <w:jc w:val="both"/>
        <w:rPr>
          <w:rFonts w:ascii="Times New Roman" w:eastAsia="Times New Roman" w:hAnsi="Times New Roman" w:cs="Times New Roman"/>
          <w:b/>
          <w:bCs/>
          <w:color w:val="000000"/>
          <w:sz w:val="24"/>
          <w:szCs w:val="24"/>
          <w:lang w:eastAsia="ru-RU"/>
        </w:rPr>
      </w:pPr>
    </w:p>
    <w:p w:rsidR="00A67B83" w:rsidRPr="00A67B83" w:rsidRDefault="00A67B83" w:rsidP="00A67B83">
      <w:pPr>
        <w:spacing w:after="0" w:line="240" w:lineRule="auto"/>
        <w:jc w:val="both"/>
        <w:rPr>
          <w:rFonts w:ascii="Times New Roman" w:eastAsia="Times New Roman" w:hAnsi="Times New Roman" w:cs="Times New Roman"/>
          <w:b/>
          <w:bCs/>
          <w:color w:val="000000"/>
          <w:sz w:val="24"/>
          <w:szCs w:val="24"/>
          <w:lang w:eastAsia="ru-RU"/>
        </w:rPr>
      </w:pPr>
    </w:p>
    <w:p w:rsidR="00A67B83" w:rsidRPr="00A67B83" w:rsidRDefault="00A67B83" w:rsidP="00A67B83">
      <w:pPr>
        <w:spacing w:after="0" w:line="240" w:lineRule="auto"/>
        <w:jc w:val="both"/>
        <w:rPr>
          <w:rFonts w:ascii="Times New Roman" w:eastAsia="Times New Roman" w:hAnsi="Times New Roman" w:cs="Times New Roman"/>
          <w:b/>
          <w:bCs/>
          <w:color w:val="000000"/>
          <w:sz w:val="24"/>
          <w:szCs w:val="24"/>
          <w:lang w:eastAsia="ru-RU"/>
        </w:rPr>
      </w:pPr>
    </w:p>
    <w:p w:rsidR="00A67B83" w:rsidRPr="00A67B83" w:rsidRDefault="00A67B83" w:rsidP="00A67B83">
      <w:pPr>
        <w:spacing w:after="0" w:line="240" w:lineRule="auto"/>
        <w:jc w:val="both"/>
        <w:rPr>
          <w:rFonts w:ascii="Times New Roman" w:eastAsia="Times New Roman" w:hAnsi="Times New Roman" w:cs="Times New Roman"/>
          <w:b/>
          <w:bCs/>
          <w:color w:val="000000"/>
          <w:sz w:val="24"/>
          <w:szCs w:val="24"/>
          <w:lang w:eastAsia="ru-RU"/>
        </w:rPr>
      </w:pPr>
    </w:p>
    <w:p w:rsidR="00A67B83" w:rsidRPr="00A67B83" w:rsidRDefault="00A67B83" w:rsidP="00A67B83">
      <w:pPr>
        <w:spacing w:after="0" w:line="240" w:lineRule="auto"/>
        <w:jc w:val="both"/>
        <w:rPr>
          <w:rFonts w:ascii="Times New Roman" w:eastAsia="Times New Roman" w:hAnsi="Times New Roman" w:cs="Times New Roman"/>
          <w:b/>
          <w:bCs/>
          <w:color w:val="000000"/>
          <w:sz w:val="24"/>
          <w:szCs w:val="24"/>
          <w:lang w:eastAsia="ru-RU"/>
        </w:rPr>
      </w:pPr>
    </w:p>
    <w:p w:rsidR="00A67B83" w:rsidRPr="00A67B83" w:rsidRDefault="00A67B83" w:rsidP="00A67B83">
      <w:pPr>
        <w:spacing w:after="0" w:line="240" w:lineRule="auto"/>
        <w:jc w:val="both"/>
        <w:rPr>
          <w:rFonts w:ascii="Times New Roman" w:eastAsia="Times New Roman" w:hAnsi="Times New Roman" w:cs="Times New Roman"/>
          <w:b/>
          <w:bCs/>
          <w:color w:val="000000"/>
          <w:sz w:val="24"/>
          <w:szCs w:val="24"/>
          <w:lang w:eastAsia="ru-RU"/>
        </w:rPr>
      </w:pPr>
    </w:p>
    <w:p w:rsidR="00A67B83" w:rsidRPr="00A67B83" w:rsidRDefault="00A67B83" w:rsidP="00A67B83">
      <w:pPr>
        <w:spacing w:after="0" w:line="240" w:lineRule="auto"/>
        <w:ind w:firstLine="6096"/>
        <w:rPr>
          <w:rFonts w:ascii="Times New Roman" w:eastAsia="Times New Roman" w:hAnsi="Times New Roman" w:cs="Times New Roman"/>
          <w:b/>
          <w:sz w:val="24"/>
          <w:szCs w:val="24"/>
          <w:lang w:eastAsia="ru-RU"/>
        </w:rPr>
      </w:pPr>
    </w:p>
    <w:p w:rsidR="00A67B83" w:rsidRPr="00A67B83" w:rsidRDefault="00A67B83" w:rsidP="00A67B83">
      <w:pPr>
        <w:spacing w:after="0" w:line="240" w:lineRule="auto"/>
        <w:ind w:firstLine="6096"/>
        <w:rPr>
          <w:rFonts w:ascii="Times New Roman" w:eastAsia="Times New Roman" w:hAnsi="Times New Roman" w:cs="Times New Roman"/>
          <w:b/>
          <w:sz w:val="24"/>
          <w:szCs w:val="24"/>
          <w:lang w:eastAsia="ru-RU"/>
        </w:rPr>
      </w:pPr>
    </w:p>
    <w:p w:rsidR="00A67B83" w:rsidRPr="00A67B83" w:rsidRDefault="00A67B83" w:rsidP="00A67B83">
      <w:pPr>
        <w:spacing w:after="0" w:line="240" w:lineRule="auto"/>
        <w:ind w:firstLine="6096"/>
        <w:rPr>
          <w:rFonts w:ascii="Times New Roman" w:eastAsia="Times New Roman" w:hAnsi="Times New Roman" w:cs="Times New Roman"/>
          <w:b/>
          <w:sz w:val="24"/>
          <w:szCs w:val="24"/>
          <w:lang w:eastAsia="ru-RU"/>
        </w:rPr>
      </w:pPr>
    </w:p>
    <w:p w:rsidR="00F75770" w:rsidRDefault="00F75770" w:rsidP="00A67B83">
      <w:pPr>
        <w:spacing w:after="0" w:line="240" w:lineRule="auto"/>
        <w:ind w:firstLine="6663"/>
        <w:rPr>
          <w:rFonts w:ascii="Times New Roman" w:eastAsia="Times New Roman" w:hAnsi="Times New Roman" w:cs="Times New Roman"/>
          <w:b/>
          <w:sz w:val="24"/>
          <w:szCs w:val="24"/>
          <w:lang w:eastAsia="ru-RU"/>
        </w:rPr>
      </w:pPr>
    </w:p>
    <w:p w:rsidR="00F75770" w:rsidRDefault="00F75770" w:rsidP="00A67B83">
      <w:pPr>
        <w:spacing w:after="0" w:line="240" w:lineRule="auto"/>
        <w:ind w:firstLine="6663"/>
        <w:rPr>
          <w:rFonts w:ascii="Times New Roman" w:eastAsia="Times New Roman" w:hAnsi="Times New Roman" w:cs="Times New Roman"/>
          <w:b/>
          <w:sz w:val="24"/>
          <w:szCs w:val="24"/>
          <w:lang w:eastAsia="ru-RU"/>
        </w:rPr>
      </w:pPr>
    </w:p>
    <w:p w:rsidR="00F75770" w:rsidRDefault="00F75770" w:rsidP="00A67B83">
      <w:pPr>
        <w:spacing w:after="0" w:line="240" w:lineRule="auto"/>
        <w:ind w:firstLine="6663"/>
        <w:rPr>
          <w:rFonts w:ascii="Times New Roman" w:eastAsia="Times New Roman" w:hAnsi="Times New Roman" w:cs="Times New Roman"/>
          <w:b/>
          <w:sz w:val="24"/>
          <w:szCs w:val="24"/>
          <w:lang w:eastAsia="ru-RU"/>
        </w:rPr>
      </w:pPr>
    </w:p>
    <w:p w:rsidR="00F75770" w:rsidRDefault="00F75770" w:rsidP="00A67B83">
      <w:pPr>
        <w:spacing w:after="0" w:line="240" w:lineRule="auto"/>
        <w:ind w:firstLine="6663"/>
        <w:rPr>
          <w:rFonts w:ascii="Times New Roman" w:eastAsia="Times New Roman" w:hAnsi="Times New Roman" w:cs="Times New Roman"/>
          <w:b/>
          <w:sz w:val="24"/>
          <w:szCs w:val="24"/>
          <w:lang w:eastAsia="ru-RU"/>
        </w:rPr>
      </w:pPr>
    </w:p>
    <w:p w:rsidR="00A67B83" w:rsidRPr="00A67B83" w:rsidRDefault="00A67B83" w:rsidP="00A67B83">
      <w:pPr>
        <w:spacing w:after="0" w:line="240" w:lineRule="auto"/>
        <w:ind w:firstLine="6663"/>
        <w:rPr>
          <w:rFonts w:ascii="Times New Roman" w:eastAsia="Times New Roman" w:hAnsi="Times New Roman" w:cs="Times New Roman"/>
          <w:b/>
          <w:sz w:val="24"/>
          <w:szCs w:val="24"/>
          <w:lang w:eastAsia="ru-RU"/>
        </w:rPr>
      </w:pPr>
      <w:r w:rsidRPr="00A67B83">
        <w:rPr>
          <w:rFonts w:ascii="Times New Roman" w:eastAsia="Times New Roman" w:hAnsi="Times New Roman" w:cs="Times New Roman"/>
          <w:b/>
          <w:sz w:val="24"/>
          <w:szCs w:val="24"/>
          <w:lang w:eastAsia="ru-RU"/>
        </w:rPr>
        <w:lastRenderedPageBreak/>
        <w:t>Дод</w:t>
      </w:r>
      <w:bookmarkStart w:id="8" w:name="_GoBack"/>
      <w:bookmarkEnd w:id="8"/>
      <w:r w:rsidRPr="00A67B83">
        <w:rPr>
          <w:rFonts w:ascii="Times New Roman" w:eastAsia="Times New Roman" w:hAnsi="Times New Roman" w:cs="Times New Roman"/>
          <w:b/>
          <w:sz w:val="24"/>
          <w:szCs w:val="24"/>
          <w:lang w:eastAsia="ru-RU"/>
        </w:rPr>
        <w:t>аток №2</w:t>
      </w:r>
    </w:p>
    <w:p w:rsidR="00A67B83" w:rsidRPr="00A67B83" w:rsidRDefault="00A67B83" w:rsidP="00A67B83">
      <w:pPr>
        <w:tabs>
          <w:tab w:val="left" w:pos="6521"/>
        </w:tabs>
        <w:spacing w:after="0" w:line="240" w:lineRule="auto"/>
        <w:ind w:firstLine="6663"/>
        <w:rPr>
          <w:rFonts w:ascii="Times New Roman" w:eastAsia="Times New Roman" w:hAnsi="Times New Roman" w:cs="Times New Roman"/>
          <w:b/>
          <w:sz w:val="24"/>
          <w:szCs w:val="24"/>
          <w:u w:val="single"/>
          <w:lang w:eastAsia="ru-RU"/>
        </w:rPr>
      </w:pPr>
      <w:r w:rsidRPr="00A67B83">
        <w:rPr>
          <w:rFonts w:ascii="Times New Roman" w:eastAsia="Times New Roman" w:hAnsi="Times New Roman" w:cs="Times New Roman"/>
          <w:b/>
          <w:sz w:val="24"/>
          <w:szCs w:val="24"/>
          <w:lang w:eastAsia="ru-RU"/>
        </w:rPr>
        <w:t>до договору №</w:t>
      </w:r>
      <w:r w:rsidRPr="00A67B83">
        <w:rPr>
          <w:rFonts w:ascii="Times New Roman" w:eastAsia="Times New Roman" w:hAnsi="Times New Roman" w:cs="Times New Roman"/>
          <w:sz w:val="24"/>
          <w:szCs w:val="24"/>
          <w:u w:val="single"/>
          <w:lang w:eastAsia="ru-RU"/>
        </w:rPr>
        <w:tab/>
      </w:r>
      <w:r w:rsidRPr="00A67B83">
        <w:rPr>
          <w:rFonts w:ascii="Times New Roman" w:eastAsia="Times New Roman" w:hAnsi="Times New Roman" w:cs="Times New Roman"/>
          <w:sz w:val="24"/>
          <w:szCs w:val="24"/>
          <w:u w:val="single"/>
          <w:lang w:eastAsia="ru-RU"/>
        </w:rPr>
        <w:tab/>
      </w:r>
    </w:p>
    <w:p w:rsidR="00A67B83" w:rsidRPr="00A67B83" w:rsidRDefault="00A67B83" w:rsidP="00A67B83">
      <w:pPr>
        <w:tabs>
          <w:tab w:val="left" w:pos="6521"/>
        </w:tabs>
        <w:spacing w:after="0" w:line="240" w:lineRule="auto"/>
        <w:ind w:firstLine="6663"/>
        <w:rPr>
          <w:rFonts w:ascii="Times New Roman" w:eastAsia="Times New Roman" w:hAnsi="Times New Roman" w:cs="Times New Roman"/>
          <w:b/>
          <w:bCs/>
          <w:sz w:val="24"/>
          <w:szCs w:val="24"/>
          <w:lang w:eastAsia="ru-RU"/>
        </w:rPr>
      </w:pPr>
      <w:r w:rsidRPr="00A67B83">
        <w:rPr>
          <w:rFonts w:ascii="Times New Roman" w:eastAsia="Times New Roman" w:hAnsi="Times New Roman" w:cs="Times New Roman"/>
          <w:b/>
          <w:sz w:val="24"/>
          <w:szCs w:val="24"/>
          <w:lang w:eastAsia="ru-RU"/>
        </w:rPr>
        <w:t>від _______________2023 р.</w:t>
      </w:r>
    </w:p>
    <w:p w:rsidR="00A67B83" w:rsidRPr="00A67B83" w:rsidRDefault="00A67B83" w:rsidP="00A67B83">
      <w:pPr>
        <w:spacing w:after="0" w:line="240" w:lineRule="auto"/>
        <w:ind w:firstLine="6096"/>
        <w:rPr>
          <w:rFonts w:ascii="Times New Roman" w:eastAsia="Times New Roman" w:hAnsi="Times New Roman" w:cs="Times New Roman"/>
          <w:b/>
          <w:sz w:val="24"/>
          <w:szCs w:val="24"/>
          <w:lang w:eastAsia="ru-RU"/>
        </w:rPr>
      </w:pPr>
    </w:p>
    <w:p w:rsidR="00A67B83" w:rsidRPr="00A67B83" w:rsidRDefault="00A67B83" w:rsidP="00A67B83">
      <w:pPr>
        <w:spacing w:after="0" w:line="240" w:lineRule="auto"/>
        <w:ind w:firstLine="6096"/>
        <w:rPr>
          <w:rFonts w:ascii="Times New Roman" w:eastAsia="Times New Roman" w:hAnsi="Times New Roman" w:cs="Times New Roman"/>
          <w:b/>
          <w:sz w:val="24"/>
          <w:szCs w:val="24"/>
          <w:lang w:eastAsia="ru-RU"/>
        </w:rPr>
      </w:pPr>
    </w:p>
    <w:p w:rsidR="00A67B83" w:rsidRPr="00A67B83" w:rsidRDefault="00A67B83" w:rsidP="00A67B83">
      <w:pPr>
        <w:spacing w:after="0" w:line="240" w:lineRule="auto"/>
        <w:jc w:val="center"/>
        <w:rPr>
          <w:rFonts w:ascii="Times New Roman" w:eastAsia="Times New Roman" w:hAnsi="Times New Roman" w:cs="Times New Roman"/>
          <w:b/>
          <w:color w:val="000000"/>
          <w:spacing w:val="1"/>
          <w:sz w:val="24"/>
          <w:szCs w:val="24"/>
          <w:lang w:eastAsia="ru-RU"/>
        </w:rPr>
      </w:pPr>
      <w:r w:rsidRPr="00A67B83">
        <w:rPr>
          <w:rFonts w:ascii="Times New Roman" w:eastAsia="Times New Roman" w:hAnsi="Times New Roman" w:cs="Times New Roman"/>
          <w:b/>
          <w:color w:val="000000"/>
          <w:spacing w:val="1"/>
          <w:sz w:val="24"/>
          <w:szCs w:val="24"/>
          <w:lang w:eastAsia="ru-RU"/>
        </w:rPr>
        <w:t xml:space="preserve">Перелік автозаправних станцій Продавця </w:t>
      </w:r>
    </w:p>
    <w:p w:rsidR="00A67B83" w:rsidRPr="00A67B83" w:rsidRDefault="00A67B83" w:rsidP="00A67B83">
      <w:pPr>
        <w:spacing w:after="0" w:line="240" w:lineRule="auto"/>
        <w:jc w:val="center"/>
        <w:rPr>
          <w:rFonts w:ascii="Times New Roman" w:eastAsia="Times New Roman" w:hAnsi="Times New Roman" w:cs="Times New Roman"/>
          <w:b/>
          <w:color w:val="000000"/>
          <w:spacing w:val="1"/>
          <w:sz w:val="24"/>
          <w:szCs w:val="24"/>
          <w:lang w:eastAsia="ru-RU"/>
        </w:rPr>
      </w:pPr>
      <w:r w:rsidRPr="00A67B83">
        <w:rPr>
          <w:rFonts w:ascii="Times New Roman" w:eastAsia="Times New Roman" w:hAnsi="Times New Roman" w:cs="Times New Roman"/>
          <w:b/>
          <w:color w:val="000000"/>
          <w:spacing w:val="1"/>
          <w:sz w:val="24"/>
          <w:szCs w:val="24"/>
          <w:lang w:eastAsia="ru-RU"/>
        </w:rPr>
        <w:t>(вказати територіальну одиницю розміщення, адресу АЗС)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127"/>
        <w:gridCol w:w="1559"/>
        <w:gridCol w:w="1134"/>
        <w:gridCol w:w="4076"/>
      </w:tblGrid>
      <w:tr w:rsidR="00A67B83" w:rsidRPr="00A67B83" w:rsidTr="00232C5A">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A67B83" w:rsidRPr="00A67B83" w:rsidRDefault="00A67B83" w:rsidP="00A67B83">
            <w:pPr>
              <w:spacing w:after="0" w:line="240" w:lineRule="auto"/>
              <w:jc w:val="center"/>
              <w:rPr>
                <w:rFonts w:ascii="Times New Roman" w:eastAsia="Times New Roman" w:hAnsi="Times New Roman" w:cs="Times New Roman"/>
                <w:color w:val="000000"/>
                <w:spacing w:val="1"/>
                <w:sz w:val="24"/>
                <w:szCs w:val="24"/>
                <w:lang w:eastAsia="ru-RU"/>
              </w:rPr>
            </w:pPr>
            <w:r w:rsidRPr="00A67B83">
              <w:rPr>
                <w:rFonts w:ascii="Times New Roman" w:eastAsia="Times New Roman" w:hAnsi="Times New Roman" w:cs="Times New Roman"/>
                <w:color w:val="000000"/>
                <w:spacing w:val="1"/>
                <w:sz w:val="24"/>
                <w:szCs w:val="24"/>
                <w:lang w:eastAsia="ru-RU"/>
              </w:rPr>
              <w:t>№ п/п</w:t>
            </w:r>
          </w:p>
        </w:tc>
        <w:tc>
          <w:tcPr>
            <w:tcW w:w="2127" w:type="dxa"/>
            <w:tcBorders>
              <w:top w:val="single" w:sz="4" w:space="0" w:color="auto"/>
              <w:left w:val="single" w:sz="4" w:space="0" w:color="auto"/>
              <w:bottom w:val="single" w:sz="4" w:space="0" w:color="auto"/>
              <w:right w:val="single" w:sz="4" w:space="0" w:color="auto"/>
            </w:tcBorders>
            <w:vAlign w:val="center"/>
          </w:tcPr>
          <w:p w:rsidR="00A67B83" w:rsidRPr="00A67B83" w:rsidRDefault="00A67B83" w:rsidP="00A67B83">
            <w:pPr>
              <w:spacing w:after="0" w:line="240" w:lineRule="auto"/>
              <w:jc w:val="center"/>
              <w:rPr>
                <w:rFonts w:ascii="Times New Roman" w:eastAsia="Times New Roman" w:hAnsi="Times New Roman" w:cs="Times New Roman"/>
                <w:color w:val="000000"/>
                <w:spacing w:val="1"/>
                <w:sz w:val="24"/>
                <w:szCs w:val="24"/>
                <w:lang w:eastAsia="ru-RU"/>
              </w:rPr>
            </w:pPr>
            <w:r w:rsidRPr="00A67B83">
              <w:rPr>
                <w:rFonts w:ascii="Times New Roman" w:eastAsia="Times New Roman" w:hAnsi="Times New Roman" w:cs="Times New Roman"/>
                <w:color w:val="000000"/>
                <w:spacing w:val="1"/>
                <w:sz w:val="24"/>
                <w:szCs w:val="24"/>
                <w:lang w:eastAsia="ru-RU"/>
              </w:rPr>
              <w:t>Населений пункт</w:t>
            </w:r>
          </w:p>
        </w:tc>
        <w:tc>
          <w:tcPr>
            <w:tcW w:w="1559" w:type="dxa"/>
            <w:tcBorders>
              <w:top w:val="single" w:sz="4" w:space="0" w:color="auto"/>
              <w:left w:val="single" w:sz="4" w:space="0" w:color="auto"/>
              <w:bottom w:val="single" w:sz="4" w:space="0" w:color="auto"/>
              <w:right w:val="single" w:sz="4" w:space="0" w:color="auto"/>
            </w:tcBorders>
            <w:vAlign w:val="center"/>
          </w:tcPr>
          <w:p w:rsidR="00A67B83" w:rsidRPr="00A67B83" w:rsidRDefault="00A67B83" w:rsidP="00A67B83">
            <w:pPr>
              <w:spacing w:after="0" w:line="240" w:lineRule="auto"/>
              <w:jc w:val="center"/>
              <w:rPr>
                <w:rFonts w:ascii="Times New Roman" w:eastAsia="Times New Roman" w:hAnsi="Times New Roman" w:cs="Times New Roman"/>
                <w:color w:val="000000"/>
                <w:spacing w:val="1"/>
                <w:sz w:val="24"/>
                <w:szCs w:val="24"/>
                <w:lang w:eastAsia="ru-RU"/>
              </w:rPr>
            </w:pPr>
            <w:r w:rsidRPr="00A67B83">
              <w:rPr>
                <w:rFonts w:ascii="Times New Roman" w:eastAsia="Times New Roman" w:hAnsi="Times New Roman" w:cs="Times New Roman"/>
                <w:color w:val="000000"/>
                <w:spacing w:val="1"/>
                <w:sz w:val="24"/>
                <w:szCs w:val="24"/>
                <w:lang w:eastAsia="ru-RU"/>
              </w:rPr>
              <w:t>Назва АЗС</w:t>
            </w:r>
          </w:p>
        </w:tc>
        <w:tc>
          <w:tcPr>
            <w:tcW w:w="1134" w:type="dxa"/>
            <w:tcBorders>
              <w:top w:val="single" w:sz="4" w:space="0" w:color="auto"/>
              <w:left w:val="single" w:sz="4" w:space="0" w:color="auto"/>
              <w:bottom w:val="single" w:sz="4" w:space="0" w:color="auto"/>
              <w:right w:val="single" w:sz="4" w:space="0" w:color="auto"/>
            </w:tcBorders>
            <w:vAlign w:val="center"/>
          </w:tcPr>
          <w:p w:rsidR="00A67B83" w:rsidRPr="00A67B83" w:rsidRDefault="00A67B83" w:rsidP="00A67B83">
            <w:pPr>
              <w:spacing w:after="0" w:line="240" w:lineRule="auto"/>
              <w:jc w:val="center"/>
              <w:rPr>
                <w:rFonts w:ascii="Times New Roman" w:eastAsia="Times New Roman" w:hAnsi="Times New Roman" w:cs="Times New Roman"/>
                <w:color w:val="000000"/>
                <w:spacing w:val="1"/>
                <w:sz w:val="24"/>
                <w:szCs w:val="24"/>
                <w:lang w:eastAsia="ru-RU"/>
              </w:rPr>
            </w:pPr>
            <w:r w:rsidRPr="00A67B83">
              <w:rPr>
                <w:rFonts w:ascii="Times New Roman" w:eastAsia="Times New Roman" w:hAnsi="Times New Roman" w:cs="Times New Roman"/>
                <w:color w:val="000000"/>
                <w:spacing w:val="1"/>
                <w:sz w:val="24"/>
                <w:szCs w:val="24"/>
                <w:lang w:eastAsia="ru-RU"/>
              </w:rPr>
              <w:t>Адреса</w:t>
            </w:r>
          </w:p>
        </w:tc>
        <w:tc>
          <w:tcPr>
            <w:tcW w:w="4076" w:type="dxa"/>
            <w:tcBorders>
              <w:top w:val="single" w:sz="4" w:space="0" w:color="auto"/>
              <w:left w:val="single" w:sz="4" w:space="0" w:color="auto"/>
              <w:bottom w:val="single" w:sz="4" w:space="0" w:color="auto"/>
              <w:right w:val="single" w:sz="4" w:space="0" w:color="auto"/>
            </w:tcBorders>
            <w:vAlign w:val="center"/>
          </w:tcPr>
          <w:p w:rsidR="00A67B83" w:rsidRPr="00A67B83" w:rsidRDefault="00A67B83" w:rsidP="00A67B83">
            <w:pPr>
              <w:spacing w:after="0" w:line="240" w:lineRule="auto"/>
              <w:jc w:val="center"/>
              <w:rPr>
                <w:rFonts w:ascii="Times New Roman" w:eastAsia="Times New Roman" w:hAnsi="Times New Roman" w:cs="Times New Roman"/>
                <w:color w:val="000000"/>
                <w:spacing w:val="1"/>
                <w:sz w:val="24"/>
                <w:szCs w:val="24"/>
                <w:lang w:eastAsia="ru-RU"/>
              </w:rPr>
            </w:pPr>
            <w:r w:rsidRPr="00A67B83">
              <w:rPr>
                <w:rFonts w:ascii="Times New Roman" w:eastAsia="Times New Roman" w:hAnsi="Times New Roman" w:cs="Times New Roman"/>
                <w:color w:val="000000"/>
                <w:spacing w:val="1"/>
                <w:sz w:val="24"/>
                <w:szCs w:val="24"/>
                <w:lang w:eastAsia="ru-RU"/>
              </w:rPr>
              <w:t>Телефон</w:t>
            </w:r>
          </w:p>
        </w:tc>
      </w:tr>
      <w:tr w:rsidR="00A67B83" w:rsidRPr="00A67B83" w:rsidTr="00232C5A">
        <w:trPr>
          <w:jc w:val="center"/>
        </w:trPr>
        <w:tc>
          <w:tcPr>
            <w:tcW w:w="675" w:type="dxa"/>
            <w:tcBorders>
              <w:top w:val="single" w:sz="4" w:space="0" w:color="auto"/>
              <w:left w:val="single" w:sz="4" w:space="0" w:color="auto"/>
              <w:bottom w:val="single" w:sz="4" w:space="0" w:color="auto"/>
              <w:right w:val="single" w:sz="4" w:space="0" w:color="auto"/>
            </w:tcBorders>
          </w:tcPr>
          <w:p w:rsidR="00A67B83" w:rsidRPr="00A67B83" w:rsidRDefault="00A67B83" w:rsidP="00A67B83">
            <w:pPr>
              <w:spacing w:after="0" w:line="240" w:lineRule="auto"/>
              <w:jc w:val="center"/>
              <w:rPr>
                <w:rFonts w:ascii="Times New Roman" w:eastAsia="Times New Roman" w:hAnsi="Times New Roman" w:cs="Times New Roman"/>
                <w:b/>
                <w:color w:val="000000"/>
                <w:spacing w:val="1"/>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A67B83" w:rsidRPr="00A67B83" w:rsidRDefault="00A67B83" w:rsidP="00A67B83">
            <w:pPr>
              <w:spacing w:after="0" w:line="240" w:lineRule="auto"/>
              <w:jc w:val="center"/>
              <w:rPr>
                <w:rFonts w:ascii="Times New Roman" w:eastAsia="Times New Roman" w:hAnsi="Times New Roman" w:cs="Times New Roman"/>
                <w:b/>
                <w:color w:val="000000"/>
                <w:spacing w:val="1"/>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A67B83" w:rsidRPr="00A67B83" w:rsidRDefault="00A67B83" w:rsidP="00A67B83">
            <w:pPr>
              <w:spacing w:after="0" w:line="240" w:lineRule="auto"/>
              <w:jc w:val="center"/>
              <w:rPr>
                <w:rFonts w:ascii="Times New Roman" w:eastAsia="Times New Roman" w:hAnsi="Times New Roman" w:cs="Times New Roman"/>
                <w:b/>
                <w:color w:val="000000"/>
                <w:spacing w:val="1"/>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A67B83" w:rsidRPr="00A67B83" w:rsidRDefault="00A67B83" w:rsidP="00A67B83">
            <w:pPr>
              <w:spacing w:after="0" w:line="240" w:lineRule="auto"/>
              <w:jc w:val="center"/>
              <w:rPr>
                <w:rFonts w:ascii="Times New Roman" w:eastAsia="Times New Roman" w:hAnsi="Times New Roman" w:cs="Times New Roman"/>
                <w:b/>
                <w:color w:val="000000"/>
                <w:spacing w:val="1"/>
                <w:sz w:val="24"/>
                <w:szCs w:val="24"/>
                <w:lang w:eastAsia="ru-RU"/>
              </w:rPr>
            </w:pPr>
          </w:p>
        </w:tc>
        <w:tc>
          <w:tcPr>
            <w:tcW w:w="4076" w:type="dxa"/>
            <w:tcBorders>
              <w:top w:val="single" w:sz="4" w:space="0" w:color="auto"/>
              <w:left w:val="single" w:sz="4" w:space="0" w:color="auto"/>
              <w:bottom w:val="single" w:sz="4" w:space="0" w:color="auto"/>
              <w:right w:val="single" w:sz="4" w:space="0" w:color="auto"/>
            </w:tcBorders>
          </w:tcPr>
          <w:p w:rsidR="00A67B83" w:rsidRPr="00A67B83" w:rsidRDefault="00A67B83" w:rsidP="00A67B83">
            <w:pPr>
              <w:spacing w:after="0" w:line="240" w:lineRule="auto"/>
              <w:jc w:val="center"/>
              <w:rPr>
                <w:rFonts w:ascii="Times New Roman" w:eastAsia="Times New Roman" w:hAnsi="Times New Roman" w:cs="Times New Roman"/>
                <w:b/>
                <w:color w:val="000000"/>
                <w:spacing w:val="1"/>
                <w:sz w:val="24"/>
                <w:szCs w:val="24"/>
                <w:lang w:eastAsia="ru-RU"/>
              </w:rPr>
            </w:pPr>
          </w:p>
        </w:tc>
      </w:tr>
    </w:tbl>
    <w:p w:rsidR="00A67B83" w:rsidRPr="00A67B83" w:rsidRDefault="00A67B83" w:rsidP="00A67B83">
      <w:pPr>
        <w:keepNext/>
        <w:spacing w:after="0" w:line="240" w:lineRule="auto"/>
        <w:ind w:right="-1"/>
        <w:jc w:val="center"/>
        <w:outlineLvl w:val="2"/>
        <w:rPr>
          <w:rFonts w:ascii="Times New Roman" w:eastAsia="Times New Roman" w:hAnsi="Times New Roman" w:cs="Times New Roman"/>
          <w:b/>
          <w:bCs/>
          <w:sz w:val="24"/>
          <w:szCs w:val="24"/>
          <w:lang w:eastAsia="ru-RU"/>
        </w:rPr>
      </w:pPr>
    </w:p>
    <w:p w:rsidR="00A67B83" w:rsidRPr="00A67B83" w:rsidRDefault="00A67B83" w:rsidP="00A67B83">
      <w:pPr>
        <w:keepNext/>
        <w:spacing w:after="0" w:line="240" w:lineRule="auto"/>
        <w:ind w:right="-1"/>
        <w:jc w:val="center"/>
        <w:outlineLvl w:val="2"/>
        <w:rPr>
          <w:rFonts w:ascii="Times New Roman" w:eastAsia="Times New Roman" w:hAnsi="Times New Roman" w:cs="Times New Roman"/>
          <w:b/>
          <w:bCs/>
          <w:sz w:val="24"/>
          <w:szCs w:val="24"/>
          <w:lang w:eastAsia="ru-RU"/>
        </w:rPr>
      </w:pPr>
    </w:p>
    <w:tbl>
      <w:tblPr>
        <w:tblW w:w="10207" w:type="dxa"/>
        <w:tblInd w:w="-34" w:type="dxa"/>
        <w:tblLayout w:type="fixed"/>
        <w:tblLook w:val="0000" w:firstRow="0" w:lastRow="0" w:firstColumn="0" w:lastColumn="0" w:noHBand="0" w:noVBand="0"/>
      </w:tblPr>
      <w:tblGrid>
        <w:gridCol w:w="5357"/>
        <w:gridCol w:w="4850"/>
      </w:tblGrid>
      <w:tr w:rsidR="00A67B83" w:rsidRPr="00A67B83" w:rsidTr="00232C5A">
        <w:trPr>
          <w:trHeight w:val="138"/>
        </w:trPr>
        <w:tc>
          <w:tcPr>
            <w:tcW w:w="5357" w:type="dxa"/>
            <w:shd w:val="clear" w:color="auto" w:fill="auto"/>
          </w:tcPr>
          <w:tbl>
            <w:tblPr>
              <w:tblW w:w="10065" w:type="dxa"/>
              <w:tblLayout w:type="fixed"/>
              <w:tblLook w:val="0000" w:firstRow="0" w:lastRow="0" w:firstColumn="0" w:lastColumn="0" w:noHBand="0" w:noVBand="0"/>
            </w:tblPr>
            <w:tblGrid>
              <w:gridCol w:w="10065"/>
            </w:tblGrid>
            <w:tr w:rsidR="00A67B83" w:rsidRPr="00A67B83" w:rsidTr="00232C5A">
              <w:trPr>
                <w:trHeight w:val="80"/>
              </w:trPr>
              <w:tc>
                <w:tcPr>
                  <w:tcW w:w="10065" w:type="dxa"/>
                </w:tcPr>
                <w:p w:rsidR="00A67B83" w:rsidRPr="00A67B83" w:rsidRDefault="00A67B83" w:rsidP="00A67B83">
                  <w:pPr>
                    <w:keepNext/>
                    <w:tabs>
                      <w:tab w:val="left" w:pos="9498"/>
                    </w:tabs>
                    <w:spacing w:after="0" w:line="240" w:lineRule="auto"/>
                    <w:outlineLvl w:val="4"/>
                    <w:rPr>
                      <w:rFonts w:ascii="Times New Roman" w:eastAsia="Times New Roman" w:hAnsi="Times New Roman" w:cs="Times New Roman"/>
                      <w:b/>
                      <w:bCs/>
                      <w:sz w:val="24"/>
                      <w:szCs w:val="24"/>
                      <w:lang w:eastAsia="ru-RU"/>
                    </w:rPr>
                  </w:pPr>
                  <w:r w:rsidRPr="00A67B83">
                    <w:rPr>
                      <w:rFonts w:ascii="Times New Roman" w:eastAsia="Times New Roman" w:hAnsi="Times New Roman" w:cs="Times New Roman"/>
                      <w:b/>
                      <w:bCs/>
                      <w:sz w:val="24"/>
                      <w:szCs w:val="24"/>
                      <w:lang w:eastAsia="ru-RU"/>
                    </w:rPr>
                    <w:t>Покупець:</w:t>
                  </w:r>
                </w:p>
              </w:tc>
            </w:tr>
            <w:tr w:rsidR="00A67B83" w:rsidRPr="00A67B83" w:rsidTr="00232C5A">
              <w:tc>
                <w:tcPr>
                  <w:tcW w:w="10065" w:type="dxa"/>
                </w:tcPr>
                <w:p w:rsidR="00A67B83" w:rsidRPr="00A67B83" w:rsidRDefault="00A67B83" w:rsidP="00A67B83">
                  <w:pPr>
                    <w:spacing w:after="0" w:line="240" w:lineRule="auto"/>
                    <w:rPr>
                      <w:rFonts w:ascii="Times New Roman" w:eastAsia="Times New Roman" w:hAnsi="Times New Roman" w:cs="Times New Roman"/>
                      <w:b/>
                      <w:iCs/>
                      <w:snapToGrid w:val="0"/>
                      <w:sz w:val="24"/>
                      <w:szCs w:val="24"/>
                      <w:lang w:val="ru-RU" w:eastAsia="ru-RU"/>
                    </w:rPr>
                  </w:pPr>
                  <w:r w:rsidRPr="00A67B83">
                    <w:rPr>
                      <w:rFonts w:ascii="Times New Roman" w:eastAsia="Times New Roman" w:hAnsi="Times New Roman" w:cs="Times New Roman"/>
                      <w:b/>
                      <w:iCs/>
                      <w:snapToGrid w:val="0"/>
                      <w:sz w:val="24"/>
                      <w:szCs w:val="24"/>
                      <w:lang w:val="ru-RU" w:eastAsia="ru-RU"/>
                    </w:rPr>
                    <w:t xml:space="preserve">Головне </w:t>
                  </w:r>
                  <w:proofErr w:type="spellStart"/>
                  <w:r w:rsidRPr="00A67B83">
                    <w:rPr>
                      <w:rFonts w:ascii="Times New Roman" w:eastAsia="Times New Roman" w:hAnsi="Times New Roman" w:cs="Times New Roman"/>
                      <w:b/>
                      <w:iCs/>
                      <w:snapToGrid w:val="0"/>
                      <w:sz w:val="24"/>
                      <w:szCs w:val="24"/>
                      <w:lang w:val="ru-RU" w:eastAsia="ru-RU"/>
                    </w:rPr>
                    <w:t>управління</w:t>
                  </w:r>
                  <w:proofErr w:type="spellEnd"/>
                  <w:r w:rsidRPr="00A67B83">
                    <w:rPr>
                      <w:rFonts w:ascii="Times New Roman" w:eastAsia="Times New Roman" w:hAnsi="Times New Roman" w:cs="Times New Roman"/>
                      <w:b/>
                      <w:iCs/>
                      <w:snapToGrid w:val="0"/>
                      <w:sz w:val="24"/>
                      <w:szCs w:val="24"/>
                      <w:lang w:val="ru-RU" w:eastAsia="ru-RU"/>
                    </w:rPr>
                    <w:t xml:space="preserve"> Держпродспоживслужби </w:t>
                  </w:r>
                </w:p>
                <w:p w:rsidR="00A67B83" w:rsidRPr="00A67B83" w:rsidRDefault="00A67B83" w:rsidP="00A67B83">
                  <w:pPr>
                    <w:spacing w:after="0" w:line="240" w:lineRule="auto"/>
                    <w:rPr>
                      <w:rFonts w:ascii="Times New Roman" w:eastAsia="Times New Roman" w:hAnsi="Times New Roman" w:cs="Times New Roman"/>
                      <w:b/>
                      <w:iCs/>
                      <w:snapToGrid w:val="0"/>
                      <w:sz w:val="24"/>
                      <w:szCs w:val="24"/>
                      <w:lang w:val="ru-RU" w:eastAsia="ru-RU"/>
                    </w:rPr>
                  </w:pPr>
                  <w:r w:rsidRPr="00A67B83">
                    <w:rPr>
                      <w:rFonts w:ascii="Times New Roman" w:eastAsia="Times New Roman" w:hAnsi="Times New Roman" w:cs="Times New Roman"/>
                      <w:b/>
                      <w:iCs/>
                      <w:snapToGrid w:val="0"/>
                      <w:sz w:val="24"/>
                      <w:szCs w:val="24"/>
                      <w:lang w:val="ru-RU" w:eastAsia="ru-RU"/>
                    </w:rPr>
                    <w:t xml:space="preserve">в </w:t>
                  </w:r>
                  <w:proofErr w:type="spellStart"/>
                  <w:r w:rsidRPr="00A67B83">
                    <w:rPr>
                      <w:rFonts w:ascii="Times New Roman" w:eastAsia="Times New Roman" w:hAnsi="Times New Roman" w:cs="Times New Roman"/>
                      <w:b/>
                      <w:iCs/>
                      <w:snapToGrid w:val="0"/>
                      <w:sz w:val="24"/>
                      <w:szCs w:val="24"/>
                      <w:lang w:val="ru-RU" w:eastAsia="ru-RU"/>
                    </w:rPr>
                    <w:t>Харківській</w:t>
                  </w:r>
                  <w:proofErr w:type="spellEnd"/>
                  <w:r w:rsidRPr="00A67B83">
                    <w:rPr>
                      <w:rFonts w:ascii="Times New Roman" w:eastAsia="Times New Roman" w:hAnsi="Times New Roman" w:cs="Times New Roman"/>
                      <w:b/>
                      <w:iCs/>
                      <w:snapToGrid w:val="0"/>
                      <w:sz w:val="24"/>
                      <w:szCs w:val="24"/>
                      <w:lang w:val="ru-RU" w:eastAsia="ru-RU"/>
                    </w:rPr>
                    <w:t xml:space="preserve"> </w:t>
                  </w:r>
                  <w:proofErr w:type="spellStart"/>
                  <w:r w:rsidRPr="00A67B83">
                    <w:rPr>
                      <w:rFonts w:ascii="Times New Roman" w:eastAsia="Times New Roman" w:hAnsi="Times New Roman" w:cs="Times New Roman"/>
                      <w:b/>
                      <w:iCs/>
                      <w:snapToGrid w:val="0"/>
                      <w:sz w:val="24"/>
                      <w:szCs w:val="24"/>
                      <w:lang w:val="ru-RU" w:eastAsia="ru-RU"/>
                    </w:rPr>
                    <w:t>області</w:t>
                  </w:r>
                  <w:proofErr w:type="spellEnd"/>
                </w:p>
                <w:p w:rsidR="00A67B83" w:rsidRPr="00A67B83" w:rsidRDefault="00A67B83" w:rsidP="00A67B83">
                  <w:pPr>
                    <w:spacing w:after="0" w:line="240" w:lineRule="auto"/>
                    <w:jc w:val="both"/>
                    <w:rPr>
                      <w:rFonts w:ascii="Times New Roman" w:eastAsia="Times New Roman" w:hAnsi="Times New Roman" w:cs="Times New Roman"/>
                      <w:bCs/>
                      <w:iCs/>
                      <w:snapToGrid w:val="0"/>
                      <w:sz w:val="24"/>
                      <w:szCs w:val="24"/>
                      <w:lang w:eastAsia="ru-RU"/>
                    </w:rPr>
                  </w:pPr>
                </w:p>
                <w:p w:rsidR="00A67B83" w:rsidRPr="00A67B83" w:rsidRDefault="00A67B83" w:rsidP="00A67B83">
                  <w:pPr>
                    <w:spacing w:after="0" w:line="240" w:lineRule="auto"/>
                    <w:jc w:val="both"/>
                    <w:rPr>
                      <w:rFonts w:ascii="Times New Roman" w:eastAsia="Times New Roman" w:hAnsi="Times New Roman" w:cs="Times New Roman"/>
                      <w:bCs/>
                      <w:iCs/>
                      <w:snapToGrid w:val="0"/>
                      <w:sz w:val="24"/>
                      <w:szCs w:val="24"/>
                      <w:lang w:val="ru-RU" w:eastAsia="ru-RU"/>
                    </w:rPr>
                  </w:pPr>
                  <w:r w:rsidRPr="00A67B83">
                    <w:rPr>
                      <w:rFonts w:ascii="Times New Roman" w:eastAsia="Times New Roman" w:hAnsi="Times New Roman" w:cs="Times New Roman"/>
                      <w:bCs/>
                      <w:iCs/>
                      <w:snapToGrid w:val="0"/>
                      <w:sz w:val="24"/>
                      <w:szCs w:val="24"/>
                      <w:lang w:eastAsia="ru-RU"/>
                    </w:rPr>
                    <w:t xml:space="preserve">Адреса: </w:t>
                  </w:r>
                  <w:r w:rsidRPr="00A67B83">
                    <w:rPr>
                      <w:rFonts w:ascii="Times New Roman" w:eastAsia="Times New Roman" w:hAnsi="Times New Roman" w:cs="Times New Roman"/>
                      <w:bCs/>
                      <w:iCs/>
                      <w:snapToGrid w:val="0"/>
                      <w:sz w:val="24"/>
                      <w:szCs w:val="24"/>
                      <w:lang w:val="ru-RU" w:eastAsia="ru-RU"/>
                    </w:rPr>
                    <w:t xml:space="preserve">61166, м. </w:t>
                  </w:r>
                  <w:proofErr w:type="spellStart"/>
                  <w:r w:rsidRPr="00A67B83">
                    <w:rPr>
                      <w:rFonts w:ascii="Times New Roman" w:eastAsia="Times New Roman" w:hAnsi="Times New Roman" w:cs="Times New Roman"/>
                      <w:bCs/>
                      <w:iCs/>
                      <w:snapToGrid w:val="0"/>
                      <w:sz w:val="24"/>
                      <w:szCs w:val="24"/>
                      <w:lang w:val="ru-RU" w:eastAsia="ru-RU"/>
                    </w:rPr>
                    <w:t>Харків</w:t>
                  </w:r>
                  <w:proofErr w:type="spellEnd"/>
                  <w:r w:rsidRPr="00A67B83">
                    <w:rPr>
                      <w:rFonts w:ascii="Times New Roman" w:eastAsia="Times New Roman" w:hAnsi="Times New Roman" w:cs="Times New Roman"/>
                      <w:bCs/>
                      <w:iCs/>
                      <w:snapToGrid w:val="0"/>
                      <w:sz w:val="24"/>
                      <w:szCs w:val="24"/>
                      <w:lang w:val="ru-RU" w:eastAsia="ru-RU"/>
                    </w:rPr>
                    <w:t xml:space="preserve">, проспект Науки, 40 </w:t>
                  </w:r>
                </w:p>
                <w:p w:rsidR="00A67B83" w:rsidRPr="00A67B83" w:rsidRDefault="00A67B83" w:rsidP="00A67B83">
                  <w:pPr>
                    <w:spacing w:after="0" w:line="240" w:lineRule="auto"/>
                    <w:jc w:val="both"/>
                    <w:rPr>
                      <w:rFonts w:ascii="Times New Roman" w:eastAsia="Times New Roman" w:hAnsi="Times New Roman" w:cs="Times New Roman"/>
                      <w:bCs/>
                      <w:iCs/>
                      <w:snapToGrid w:val="0"/>
                      <w:sz w:val="24"/>
                      <w:szCs w:val="24"/>
                      <w:lang w:val="ru-RU" w:eastAsia="ru-RU"/>
                    </w:rPr>
                  </w:pPr>
                  <w:r w:rsidRPr="00A67B83">
                    <w:rPr>
                      <w:rFonts w:ascii="Times New Roman" w:eastAsia="Times New Roman" w:hAnsi="Times New Roman" w:cs="Times New Roman"/>
                      <w:bCs/>
                      <w:iCs/>
                      <w:snapToGrid w:val="0"/>
                      <w:sz w:val="24"/>
                      <w:szCs w:val="24"/>
                      <w:lang w:eastAsia="ru-RU"/>
                    </w:rPr>
                    <w:t xml:space="preserve">Телефон: </w:t>
                  </w:r>
                  <w:r w:rsidRPr="00A67B83">
                    <w:rPr>
                      <w:rFonts w:ascii="Times New Roman" w:eastAsia="Times New Roman" w:hAnsi="Times New Roman" w:cs="Times New Roman"/>
                      <w:bCs/>
                      <w:iCs/>
                      <w:snapToGrid w:val="0"/>
                      <w:sz w:val="24"/>
                      <w:szCs w:val="24"/>
                      <w:lang w:val="ru-RU" w:eastAsia="ru-RU"/>
                    </w:rPr>
                    <w:t>(057) 725</w:t>
                  </w:r>
                  <w:r w:rsidRPr="00A67B83">
                    <w:rPr>
                      <w:rFonts w:ascii="Times New Roman" w:eastAsia="Times New Roman" w:hAnsi="Times New Roman" w:cs="Times New Roman"/>
                      <w:bCs/>
                      <w:iCs/>
                      <w:snapToGrid w:val="0"/>
                      <w:sz w:val="24"/>
                      <w:szCs w:val="24"/>
                      <w:lang w:eastAsia="ru-RU"/>
                    </w:rPr>
                    <w:t>-</w:t>
                  </w:r>
                  <w:r w:rsidRPr="00A67B83">
                    <w:rPr>
                      <w:rFonts w:ascii="Times New Roman" w:eastAsia="Times New Roman" w:hAnsi="Times New Roman" w:cs="Times New Roman"/>
                      <w:bCs/>
                      <w:iCs/>
                      <w:snapToGrid w:val="0"/>
                      <w:sz w:val="24"/>
                      <w:szCs w:val="24"/>
                      <w:lang w:val="ru-RU" w:eastAsia="ru-RU"/>
                    </w:rPr>
                    <w:t>19</w:t>
                  </w:r>
                  <w:r w:rsidRPr="00A67B83">
                    <w:rPr>
                      <w:rFonts w:ascii="Times New Roman" w:eastAsia="Times New Roman" w:hAnsi="Times New Roman" w:cs="Times New Roman"/>
                      <w:bCs/>
                      <w:iCs/>
                      <w:snapToGrid w:val="0"/>
                      <w:sz w:val="24"/>
                      <w:szCs w:val="24"/>
                      <w:lang w:eastAsia="ru-RU"/>
                    </w:rPr>
                    <w:t>-</w:t>
                  </w:r>
                  <w:r w:rsidRPr="00A67B83">
                    <w:rPr>
                      <w:rFonts w:ascii="Times New Roman" w:eastAsia="Times New Roman" w:hAnsi="Times New Roman" w:cs="Times New Roman"/>
                      <w:bCs/>
                      <w:iCs/>
                      <w:snapToGrid w:val="0"/>
                      <w:sz w:val="24"/>
                      <w:szCs w:val="24"/>
                      <w:lang w:val="ru-RU" w:eastAsia="ru-RU"/>
                    </w:rPr>
                    <w:t>00</w:t>
                  </w:r>
                </w:p>
                <w:p w:rsidR="00A67B83" w:rsidRPr="00A67B83" w:rsidRDefault="00A67B83" w:rsidP="00A67B83">
                  <w:pPr>
                    <w:spacing w:after="0" w:line="240" w:lineRule="auto"/>
                    <w:jc w:val="both"/>
                    <w:rPr>
                      <w:rFonts w:ascii="Times New Roman" w:eastAsia="Times New Roman" w:hAnsi="Times New Roman" w:cs="Times New Roman"/>
                      <w:bCs/>
                      <w:iCs/>
                      <w:snapToGrid w:val="0"/>
                      <w:sz w:val="24"/>
                      <w:szCs w:val="24"/>
                      <w:lang w:val="ru-RU" w:eastAsia="ru-RU"/>
                    </w:rPr>
                  </w:pPr>
                  <w:r w:rsidRPr="00A67B83">
                    <w:rPr>
                      <w:rFonts w:ascii="Times New Roman" w:eastAsia="Times New Roman" w:hAnsi="Times New Roman" w:cs="Times New Roman"/>
                      <w:bCs/>
                      <w:iCs/>
                      <w:snapToGrid w:val="0"/>
                      <w:sz w:val="24"/>
                      <w:szCs w:val="24"/>
                      <w:lang w:eastAsia="ru-RU"/>
                    </w:rPr>
                    <w:t xml:space="preserve">Код ЄДРПОУ </w:t>
                  </w:r>
                  <w:r w:rsidRPr="00A67B83">
                    <w:rPr>
                      <w:rFonts w:ascii="Times New Roman" w:eastAsia="Times New Roman" w:hAnsi="Times New Roman" w:cs="Times New Roman"/>
                      <w:bCs/>
                      <w:iCs/>
                      <w:snapToGrid w:val="0"/>
                      <w:sz w:val="24"/>
                      <w:szCs w:val="24"/>
                      <w:lang w:val="ru-RU" w:eastAsia="ru-RU"/>
                    </w:rPr>
                    <w:t>40324829</w:t>
                  </w:r>
                </w:p>
                <w:p w:rsidR="00A67B83" w:rsidRPr="00A67B83" w:rsidRDefault="00A67B83" w:rsidP="00A67B83">
                  <w:pPr>
                    <w:spacing w:after="0" w:line="240" w:lineRule="auto"/>
                    <w:rPr>
                      <w:rFonts w:ascii="Times New Roman" w:eastAsia="Times New Roman" w:hAnsi="Times New Roman" w:cs="Times New Roman"/>
                      <w:bCs/>
                      <w:iCs/>
                      <w:snapToGrid w:val="0"/>
                      <w:sz w:val="24"/>
                      <w:szCs w:val="24"/>
                      <w:lang w:eastAsia="ru-RU"/>
                    </w:rPr>
                  </w:pPr>
                  <w:r w:rsidRPr="00A67B83">
                    <w:rPr>
                      <w:rFonts w:ascii="Times New Roman" w:eastAsia="Times New Roman" w:hAnsi="Times New Roman" w:cs="Times New Roman"/>
                      <w:bCs/>
                      <w:iCs/>
                      <w:snapToGrid w:val="0"/>
                      <w:sz w:val="24"/>
                      <w:szCs w:val="24"/>
                      <w:lang w:eastAsia="ru-RU"/>
                    </w:rPr>
                    <w:t xml:space="preserve">Розрахунковий рахунок: </w:t>
                  </w:r>
                </w:p>
                <w:p w:rsidR="00A67B83" w:rsidRPr="00A67B83" w:rsidRDefault="00A67B83" w:rsidP="00A67B83">
                  <w:pPr>
                    <w:spacing w:after="0" w:line="240" w:lineRule="auto"/>
                    <w:rPr>
                      <w:rFonts w:ascii="Times New Roman" w:eastAsia="Times New Roman" w:hAnsi="Times New Roman" w:cs="Times New Roman"/>
                      <w:bCs/>
                      <w:iCs/>
                      <w:snapToGrid w:val="0"/>
                      <w:sz w:val="24"/>
                      <w:szCs w:val="24"/>
                      <w:lang w:eastAsia="ru-RU"/>
                    </w:rPr>
                  </w:pPr>
                  <w:r w:rsidRPr="00A67B83">
                    <w:rPr>
                      <w:rFonts w:ascii="Times New Roman" w:eastAsia="Times New Roman" w:hAnsi="Times New Roman" w:cs="Times New Roman"/>
                      <w:bCs/>
                      <w:iCs/>
                      <w:snapToGrid w:val="0"/>
                      <w:sz w:val="24"/>
                      <w:szCs w:val="24"/>
                      <w:lang w:val="ru-RU" w:eastAsia="ru-RU"/>
                    </w:rPr>
                    <w:t>UA</w:t>
                  </w:r>
                  <w:r w:rsidRPr="00A67B83">
                    <w:rPr>
                      <w:rFonts w:ascii="Times New Roman" w:eastAsia="Times New Roman" w:hAnsi="Times New Roman" w:cs="Times New Roman"/>
                      <w:bCs/>
                      <w:iCs/>
                      <w:snapToGrid w:val="0"/>
                      <w:sz w:val="24"/>
                      <w:szCs w:val="24"/>
                      <w:lang w:eastAsia="ru-RU"/>
                    </w:rPr>
                    <w:t xml:space="preserve"> 288201720343141006200094018</w:t>
                  </w:r>
                </w:p>
                <w:p w:rsidR="00A67B83" w:rsidRPr="00A67B83" w:rsidRDefault="00A67B83" w:rsidP="00A67B83">
                  <w:pPr>
                    <w:spacing w:after="0" w:line="240" w:lineRule="auto"/>
                    <w:jc w:val="both"/>
                    <w:rPr>
                      <w:rFonts w:ascii="Times New Roman" w:eastAsia="Times New Roman" w:hAnsi="Times New Roman" w:cs="Times New Roman"/>
                      <w:bCs/>
                      <w:iCs/>
                      <w:snapToGrid w:val="0"/>
                      <w:sz w:val="24"/>
                      <w:szCs w:val="24"/>
                      <w:lang w:val="ru-RU" w:eastAsia="ru-RU"/>
                    </w:rPr>
                  </w:pPr>
                  <w:r w:rsidRPr="00A67B83">
                    <w:rPr>
                      <w:rFonts w:ascii="Times New Roman" w:eastAsia="Times New Roman" w:hAnsi="Times New Roman" w:cs="Times New Roman"/>
                      <w:bCs/>
                      <w:iCs/>
                      <w:snapToGrid w:val="0"/>
                      <w:sz w:val="24"/>
                      <w:szCs w:val="24"/>
                      <w:lang w:val="ru-RU" w:eastAsia="ru-RU"/>
                    </w:rPr>
                    <w:t>UA</w:t>
                  </w:r>
                  <w:r w:rsidRPr="00A67B83">
                    <w:rPr>
                      <w:rFonts w:ascii="Times New Roman" w:eastAsia="Times New Roman" w:hAnsi="Times New Roman" w:cs="Times New Roman"/>
                      <w:bCs/>
                      <w:iCs/>
                      <w:snapToGrid w:val="0"/>
                      <w:sz w:val="24"/>
                      <w:szCs w:val="24"/>
                      <w:lang w:eastAsia="ru-RU"/>
                    </w:rPr>
                    <w:t xml:space="preserve"> 1282017203431500060000</w:t>
                  </w:r>
                  <w:r w:rsidRPr="00A67B83">
                    <w:rPr>
                      <w:rFonts w:ascii="Times New Roman" w:eastAsia="Times New Roman" w:hAnsi="Times New Roman" w:cs="Times New Roman"/>
                      <w:bCs/>
                      <w:iCs/>
                      <w:snapToGrid w:val="0"/>
                      <w:sz w:val="24"/>
                      <w:szCs w:val="24"/>
                      <w:lang w:val="ru-RU" w:eastAsia="ru-RU"/>
                    </w:rPr>
                    <w:t>94018</w:t>
                  </w:r>
                </w:p>
                <w:p w:rsidR="00A67B83" w:rsidRPr="00A67B83" w:rsidRDefault="00A67B83" w:rsidP="00A67B83">
                  <w:pPr>
                    <w:spacing w:after="0" w:line="240" w:lineRule="auto"/>
                    <w:rPr>
                      <w:rFonts w:ascii="Times New Roman" w:eastAsia="Times New Roman" w:hAnsi="Times New Roman" w:cs="Times New Roman"/>
                      <w:sz w:val="24"/>
                      <w:szCs w:val="24"/>
                      <w:lang w:eastAsia="ru-RU"/>
                    </w:rPr>
                  </w:pPr>
                  <w:r w:rsidRPr="00A67B83">
                    <w:rPr>
                      <w:rFonts w:ascii="Times New Roman" w:eastAsia="Times New Roman" w:hAnsi="Times New Roman" w:cs="Times New Roman"/>
                      <w:bCs/>
                      <w:iCs/>
                      <w:snapToGrid w:val="0"/>
                      <w:sz w:val="24"/>
                      <w:szCs w:val="24"/>
                      <w:lang w:eastAsia="ru-RU"/>
                    </w:rPr>
                    <w:t xml:space="preserve">МФО </w:t>
                  </w:r>
                  <w:r w:rsidRPr="00A67B83">
                    <w:rPr>
                      <w:rFonts w:ascii="Times New Roman" w:eastAsia="Times New Roman" w:hAnsi="Times New Roman" w:cs="Times New Roman"/>
                      <w:bCs/>
                      <w:iCs/>
                      <w:snapToGrid w:val="0"/>
                      <w:sz w:val="24"/>
                      <w:szCs w:val="24"/>
                      <w:lang w:val="ru-RU" w:eastAsia="ru-RU"/>
                    </w:rPr>
                    <w:t>820172</w:t>
                  </w:r>
                  <w:r w:rsidRPr="00A67B83">
                    <w:rPr>
                      <w:rFonts w:ascii="Times New Roman" w:eastAsia="Times New Roman" w:hAnsi="Times New Roman" w:cs="Times New Roman"/>
                      <w:bCs/>
                      <w:iCs/>
                      <w:snapToGrid w:val="0"/>
                      <w:sz w:val="24"/>
                      <w:szCs w:val="24"/>
                      <w:lang w:eastAsia="ru-RU"/>
                    </w:rPr>
                    <w:t xml:space="preserve"> в </w:t>
                  </w:r>
                  <w:r w:rsidRPr="00A67B83">
                    <w:rPr>
                      <w:rFonts w:ascii="Times New Roman" w:eastAsia="Times New Roman" w:hAnsi="Times New Roman" w:cs="Times New Roman"/>
                      <w:bCs/>
                      <w:iCs/>
                      <w:snapToGrid w:val="0"/>
                      <w:sz w:val="24"/>
                      <w:szCs w:val="24"/>
                      <w:lang w:val="ru-RU" w:eastAsia="ru-RU"/>
                    </w:rPr>
                    <w:t xml:space="preserve">ДКСУ м. </w:t>
                  </w:r>
                  <w:proofErr w:type="spellStart"/>
                  <w:r w:rsidRPr="00A67B83">
                    <w:rPr>
                      <w:rFonts w:ascii="Times New Roman" w:eastAsia="Times New Roman" w:hAnsi="Times New Roman" w:cs="Times New Roman"/>
                      <w:bCs/>
                      <w:iCs/>
                      <w:snapToGrid w:val="0"/>
                      <w:sz w:val="24"/>
                      <w:szCs w:val="24"/>
                      <w:lang w:val="ru-RU" w:eastAsia="ru-RU"/>
                    </w:rPr>
                    <w:t>Київ</w:t>
                  </w:r>
                  <w:proofErr w:type="spellEnd"/>
                  <w:r w:rsidRPr="00A67B83">
                    <w:rPr>
                      <w:rFonts w:ascii="Times New Roman" w:eastAsia="Times New Roman" w:hAnsi="Times New Roman" w:cs="Times New Roman"/>
                      <w:bCs/>
                      <w:iCs/>
                      <w:snapToGrid w:val="0"/>
                      <w:sz w:val="24"/>
                      <w:szCs w:val="24"/>
                      <w:lang w:eastAsia="ru-RU"/>
                    </w:rPr>
                    <w:t xml:space="preserve"> </w:t>
                  </w:r>
                </w:p>
              </w:tc>
            </w:tr>
          </w:tbl>
          <w:p w:rsidR="00A67B83" w:rsidRPr="00A67B83" w:rsidRDefault="00A67B83" w:rsidP="00A67B83">
            <w:pPr>
              <w:spacing w:after="0" w:line="240" w:lineRule="auto"/>
              <w:rPr>
                <w:rFonts w:ascii="Times New Roman" w:eastAsia="Times New Roman" w:hAnsi="Times New Roman" w:cs="Times New Roman"/>
                <w:sz w:val="24"/>
                <w:szCs w:val="24"/>
                <w:lang w:eastAsia="ru-RU"/>
              </w:rPr>
            </w:pPr>
          </w:p>
        </w:tc>
        <w:tc>
          <w:tcPr>
            <w:tcW w:w="4850" w:type="dxa"/>
            <w:shd w:val="clear" w:color="auto" w:fill="auto"/>
          </w:tcPr>
          <w:p w:rsidR="00A67B83" w:rsidRPr="00A67B83" w:rsidRDefault="00A67B83" w:rsidP="00A67B83">
            <w:pPr>
              <w:shd w:val="clear" w:color="auto" w:fill="FFFFFF"/>
              <w:tabs>
                <w:tab w:val="left" w:pos="1296"/>
              </w:tabs>
              <w:spacing w:after="0" w:line="240" w:lineRule="auto"/>
              <w:ind w:right="-123"/>
              <w:jc w:val="center"/>
              <w:rPr>
                <w:rFonts w:ascii="Times New Roman" w:eastAsia="Times New Roman" w:hAnsi="Times New Roman" w:cs="Times New Roman"/>
                <w:b/>
                <w:color w:val="000000"/>
                <w:sz w:val="24"/>
                <w:szCs w:val="24"/>
                <w:lang w:eastAsia="ru-RU"/>
              </w:rPr>
            </w:pPr>
            <w:r w:rsidRPr="00A67B83">
              <w:rPr>
                <w:rFonts w:ascii="Times New Roman" w:eastAsia="Times New Roman" w:hAnsi="Times New Roman" w:cs="Times New Roman"/>
                <w:b/>
                <w:color w:val="000000"/>
                <w:sz w:val="24"/>
                <w:szCs w:val="24"/>
                <w:lang w:eastAsia="ru-RU"/>
              </w:rPr>
              <w:t>Постачальник:</w:t>
            </w:r>
          </w:p>
        </w:tc>
      </w:tr>
    </w:tbl>
    <w:p w:rsidR="001A6117" w:rsidRPr="001A6117" w:rsidRDefault="001A6117" w:rsidP="001A6117">
      <w:pPr>
        <w:keepNext/>
        <w:spacing w:after="0" w:line="240" w:lineRule="auto"/>
        <w:ind w:right="-1"/>
        <w:jc w:val="center"/>
        <w:outlineLvl w:val="2"/>
        <w:rPr>
          <w:rFonts w:ascii="Times New Roman" w:eastAsia="Times New Roman" w:hAnsi="Times New Roman" w:cs="Times New Roman"/>
          <w:b/>
          <w:bCs/>
          <w:sz w:val="24"/>
          <w:szCs w:val="24"/>
          <w:lang w:eastAsia="ru-RU"/>
        </w:rPr>
      </w:pPr>
    </w:p>
    <w:p w:rsidR="001A6117" w:rsidRPr="001A6117" w:rsidRDefault="001A6117" w:rsidP="001A6117">
      <w:pPr>
        <w:spacing w:after="0" w:line="240" w:lineRule="auto"/>
        <w:ind w:right="-25"/>
        <w:rPr>
          <w:rFonts w:ascii="Times New Roman" w:eastAsia="Times New Roman" w:hAnsi="Times New Roman" w:cs="Times New Roman"/>
          <w:b/>
          <w:color w:val="000000"/>
          <w:sz w:val="24"/>
          <w:szCs w:val="24"/>
          <w:lang w:eastAsia="ru-RU"/>
        </w:rPr>
      </w:pPr>
    </w:p>
    <w:p w:rsidR="001A6117" w:rsidRPr="001A6117" w:rsidRDefault="001A6117" w:rsidP="001A6117">
      <w:pPr>
        <w:spacing w:after="0" w:line="240" w:lineRule="auto"/>
        <w:ind w:right="-25"/>
        <w:rPr>
          <w:rFonts w:ascii="Times New Roman" w:eastAsia="Times New Roman" w:hAnsi="Times New Roman" w:cs="Times New Roman"/>
          <w:b/>
          <w:color w:val="000000"/>
          <w:sz w:val="24"/>
          <w:szCs w:val="24"/>
          <w:lang w:eastAsia="ru-RU"/>
        </w:rPr>
      </w:pPr>
    </w:p>
    <w:p w:rsidR="001A6117" w:rsidRPr="001A6117" w:rsidRDefault="001A6117" w:rsidP="001A6117">
      <w:pPr>
        <w:spacing w:after="0" w:line="240" w:lineRule="auto"/>
        <w:ind w:right="-25"/>
        <w:rPr>
          <w:rFonts w:ascii="Times New Roman" w:eastAsia="Times New Roman" w:hAnsi="Times New Roman" w:cs="Times New Roman"/>
          <w:b/>
          <w:color w:val="000000"/>
          <w:sz w:val="24"/>
          <w:szCs w:val="24"/>
          <w:lang w:eastAsia="ru-RU"/>
        </w:rPr>
      </w:pPr>
    </w:p>
    <w:p w:rsidR="001A6117" w:rsidRPr="001A6117" w:rsidRDefault="001A6117" w:rsidP="001A6117">
      <w:pPr>
        <w:spacing w:after="0" w:line="240" w:lineRule="auto"/>
        <w:ind w:right="-25"/>
        <w:rPr>
          <w:rFonts w:ascii="Times New Roman" w:eastAsia="Times New Roman" w:hAnsi="Times New Roman" w:cs="Times New Roman"/>
          <w:b/>
          <w:color w:val="000000"/>
          <w:sz w:val="24"/>
          <w:szCs w:val="24"/>
          <w:lang w:eastAsia="ru-RU"/>
        </w:rPr>
      </w:pPr>
    </w:p>
    <w:p w:rsidR="001A6117" w:rsidRPr="001A6117" w:rsidRDefault="001A6117" w:rsidP="001A6117">
      <w:pPr>
        <w:spacing w:after="0" w:line="240" w:lineRule="auto"/>
        <w:ind w:right="-25"/>
        <w:rPr>
          <w:rFonts w:ascii="Times New Roman" w:eastAsia="Times New Roman" w:hAnsi="Times New Roman" w:cs="Times New Roman"/>
          <w:b/>
          <w:color w:val="000000"/>
          <w:sz w:val="24"/>
          <w:szCs w:val="24"/>
          <w:lang w:eastAsia="ru-RU"/>
        </w:rPr>
      </w:pPr>
    </w:p>
    <w:p w:rsidR="001A6117" w:rsidRPr="001A6117" w:rsidRDefault="001A6117" w:rsidP="001A6117">
      <w:pPr>
        <w:spacing w:after="0" w:line="240" w:lineRule="auto"/>
        <w:ind w:right="-25"/>
        <w:rPr>
          <w:rFonts w:ascii="Times New Roman" w:eastAsia="Times New Roman" w:hAnsi="Times New Roman" w:cs="Times New Roman"/>
          <w:b/>
          <w:color w:val="000000"/>
          <w:sz w:val="24"/>
          <w:szCs w:val="24"/>
          <w:lang w:eastAsia="ru-RU"/>
        </w:rPr>
      </w:pPr>
    </w:p>
    <w:p w:rsidR="001A6117" w:rsidRPr="001A6117" w:rsidRDefault="001A6117" w:rsidP="001A6117">
      <w:pPr>
        <w:spacing w:after="0" w:line="240" w:lineRule="auto"/>
        <w:ind w:right="-25"/>
        <w:rPr>
          <w:rFonts w:ascii="Times New Roman" w:eastAsia="Times New Roman" w:hAnsi="Times New Roman" w:cs="Times New Roman"/>
          <w:b/>
          <w:color w:val="000000"/>
          <w:sz w:val="24"/>
          <w:szCs w:val="24"/>
          <w:lang w:eastAsia="ru-RU"/>
        </w:rPr>
      </w:pPr>
    </w:p>
    <w:p w:rsidR="001A6117" w:rsidRPr="001A6117" w:rsidRDefault="001A6117" w:rsidP="001A6117">
      <w:pPr>
        <w:spacing w:after="0" w:line="240" w:lineRule="auto"/>
        <w:ind w:right="-25"/>
        <w:rPr>
          <w:rFonts w:ascii="Times New Roman" w:eastAsia="Times New Roman" w:hAnsi="Times New Roman" w:cs="Times New Roman"/>
          <w:b/>
          <w:color w:val="000000"/>
          <w:sz w:val="24"/>
          <w:szCs w:val="24"/>
          <w:lang w:eastAsia="ru-RU"/>
        </w:rPr>
      </w:pPr>
    </w:p>
    <w:p w:rsidR="001A6117" w:rsidRPr="001A6117" w:rsidRDefault="001A6117" w:rsidP="001A6117">
      <w:pPr>
        <w:spacing w:after="0" w:line="240" w:lineRule="auto"/>
        <w:ind w:right="-25"/>
        <w:rPr>
          <w:rFonts w:ascii="Times New Roman" w:eastAsia="Times New Roman" w:hAnsi="Times New Roman" w:cs="Times New Roman"/>
          <w:b/>
          <w:color w:val="000000"/>
          <w:sz w:val="24"/>
          <w:szCs w:val="24"/>
          <w:lang w:eastAsia="ru-RU"/>
        </w:rPr>
      </w:pPr>
    </w:p>
    <w:p w:rsidR="001A6117" w:rsidRPr="001A6117" w:rsidRDefault="001A6117" w:rsidP="001A6117">
      <w:pPr>
        <w:spacing w:after="0" w:line="240" w:lineRule="auto"/>
        <w:rPr>
          <w:rFonts w:ascii="Times New Roman" w:eastAsia="Times New Roman" w:hAnsi="Times New Roman" w:cs="Times New Roman"/>
          <w:sz w:val="24"/>
          <w:szCs w:val="24"/>
          <w:lang w:eastAsia="ru-RU"/>
        </w:rPr>
      </w:pPr>
    </w:p>
    <w:p w:rsidR="001A6117" w:rsidRPr="001A6117" w:rsidRDefault="001A6117" w:rsidP="001A6117">
      <w:pPr>
        <w:keepNext/>
        <w:keepLines/>
        <w:spacing w:after="0" w:line="240" w:lineRule="auto"/>
        <w:rPr>
          <w:rFonts w:ascii="Times New Roman" w:eastAsia="Times New Roman" w:hAnsi="Times New Roman" w:cs="Times New Roman"/>
          <w:sz w:val="24"/>
          <w:szCs w:val="24"/>
          <w:lang w:eastAsia="ru-RU"/>
        </w:rPr>
      </w:pPr>
    </w:p>
    <w:p w:rsidR="001A6117" w:rsidRPr="001A6117" w:rsidRDefault="001A6117" w:rsidP="001A6117">
      <w:pPr>
        <w:spacing w:after="0" w:line="240" w:lineRule="auto"/>
        <w:rPr>
          <w:rFonts w:ascii="Times New Roman" w:eastAsia="Times New Roman" w:hAnsi="Times New Roman" w:cs="Times New Roman"/>
          <w:sz w:val="24"/>
          <w:szCs w:val="24"/>
          <w:lang w:eastAsia="ru-RU"/>
        </w:rPr>
      </w:pPr>
    </w:p>
    <w:p w:rsidR="001A6117" w:rsidRPr="001A6117" w:rsidRDefault="001A6117" w:rsidP="001A6117">
      <w:pPr>
        <w:spacing w:after="0" w:line="240" w:lineRule="auto"/>
        <w:rPr>
          <w:rFonts w:ascii="Times New Roman" w:eastAsia="Times New Roman" w:hAnsi="Times New Roman" w:cs="Times New Roman"/>
          <w:sz w:val="24"/>
          <w:szCs w:val="24"/>
          <w:lang w:eastAsia="ru-RU"/>
        </w:rPr>
      </w:pPr>
    </w:p>
    <w:p w:rsidR="001A6117" w:rsidRPr="001A6117" w:rsidRDefault="001A6117" w:rsidP="001A6117">
      <w:pPr>
        <w:spacing w:after="0" w:line="240" w:lineRule="auto"/>
        <w:rPr>
          <w:rFonts w:ascii="Times New Roman" w:eastAsia="Times New Roman" w:hAnsi="Times New Roman" w:cs="Times New Roman"/>
          <w:sz w:val="24"/>
          <w:szCs w:val="24"/>
          <w:lang w:eastAsia="ru-RU"/>
        </w:rPr>
      </w:pPr>
    </w:p>
    <w:p w:rsidR="001A6117" w:rsidRPr="001A6117" w:rsidRDefault="001A6117" w:rsidP="001A6117">
      <w:pPr>
        <w:spacing w:after="0" w:line="240" w:lineRule="auto"/>
        <w:rPr>
          <w:rFonts w:ascii="Times New Roman" w:eastAsia="Times New Roman" w:hAnsi="Times New Roman" w:cs="Times New Roman"/>
          <w:sz w:val="24"/>
          <w:szCs w:val="24"/>
          <w:lang w:eastAsia="ru-RU"/>
        </w:rPr>
      </w:pPr>
    </w:p>
    <w:p w:rsidR="001A6117" w:rsidRPr="001A6117" w:rsidRDefault="001A6117" w:rsidP="001A6117">
      <w:pPr>
        <w:spacing w:after="0" w:line="240" w:lineRule="auto"/>
        <w:rPr>
          <w:rFonts w:ascii="Times New Roman" w:eastAsia="Times New Roman" w:hAnsi="Times New Roman" w:cs="Times New Roman"/>
          <w:sz w:val="24"/>
          <w:szCs w:val="24"/>
          <w:lang w:eastAsia="ru-RU"/>
        </w:rPr>
      </w:pPr>
    </w:p>
    <w:p w:rsidR="001A6117" w:rsidRPr="001A6117" w:rsidRDefault="001A6117" w:rsidP="001A6117">
      <w:pPr>
        <w:spacing w:after="0" w:line="240" w:lineRule="auto"/>
        <w:rPr>
          <w:rFonts w:ascii="Times New Roman" w:eastAsia="Times New Roman" w:hAnsi="Times New Roman" w:cs="Times New Roman"/>
          <w:sz w:val="24"/>
          <w:szCs w:val="24"/>
          <w:lang w:eastAsia="ru-RU"/>
        </w:rPr>
      </w:pPr>
    </w:p>
    <w:p w:rsidR="001A6117" w:rsidRPr="001A6117" w:rsidRDefault="001A6117" w:rsidP="001A6117">
      <w:pPr>
        <w:spacing w:after="0" w:line="240" w:lineRule="auto"/>
        <w:rPr>
          <w:rFonts w:ascii="Times New Roman" w:eastAsia="Times New Roman" w:hAnsi="Times New Roman" w:cs="Times New Roman"/>
          <w:sz w:val="24"/>
          <w:szCs w:val="24"/>
          <w:lang w:eastAsia="ru-RU"/>
        </w:rPr>
      </w:pPr>
    </w:p>
    <w:p w:rsidR="001A6117" w:rsidRPr="001A6117" w:rsidRDefault="001A6117" w:rsidP="001A6117">
      <w:pPr>
        <w:spacing w:after="0" w:line="240" w:lineRule="auto"/>
        <w:rPr>
          <w:rFonts w:ascii="Times New Roman" w:eastAsia="Times New Roman" w:hAnsi="Times New Roman" w:cs="Times New Roman"/>
          <w:sz w:val="24"/>
          <w:szCs w:val="24"/>
          <w:lang w:eastAsia="ru-RU"/>
        </w:rPr>
      </w:pPr>
    </w:p>
    <w:p w:rsidR="001A6117" w:rsidRPr="001A6117" w:rsidRDefault="001A6117" w:rsidP="001A6117">
      <w:pPr>
        <w:spacing w:after="0" w:line="240" w:lineRule="auto"/>
        <w:rPr>
          <w:rFonts w:ascii="Times New Roman" w:eastAsia="Times New Roman" w:hAnsi="Times New Roman" w:cs="Times New Roman"/>
          <w:sz w:val="24"/>
          <w:szCs w:val="24"/>
          <w:lang w:eastAsia="ru-RU"/>
        </w:rPr>
      </w:pPr>
    </w:p>
    <w:p w:rsidR="001A6117" w:rsidRPr="001A6117" w:rsidRDefault="001A6117" w:rsidP="001A6117">
      <w:pPr>
        <w:spacing w:after="0" w:line="240" w:lineRule="auto"/>
        <w:rPr>
          <w:rFonts w:ascii="Times New Roman" w:eastAsia="Times New Roman" w:hAnsi="Times New Roman" w:cs="Times New Roman"/>
          <w:sz w:val="24"/>
          <w:szCs w:val="24"/>
          <w:lang w:eastAsia="ru-RU"/>
        </w:rPr>
      </w:pPr>
    </w:p>
    <w:p w:rsidR="001A6117" w:rsidRPr="001A6117" w:rsidRDefault="001A6117" w:rsidP="001A6117">
      <w:pPr>
        <w:spacing w:after="0" w:line="240" w:lineRule="auto"/>
        <w:rPr>
          <w:rFonts w:ascii="Times New Roman" w:eastAsia="Times New Roman" w:hAnsi="Times New Roman" w:cs="Times New Roman"/>
          <w:sz w:val="24"/>
          <w:szCs w:val="24"/>
          <w:lang w:eastAsia="ru-RU"/>
        </w:rPr>
      </w:pPr>
    </w:p>
    <w:p w:rsidR="001A6117" w:rsidRPr="001A6117" w:rsidRDefault="001A6117" w:rsidP="001A6117">
      <w:pPr>
        <w:tabs>
          <w:tab w:val="left" w:pos="3120"/>
        </w:tabs>
        <w:spacing w:after="0" w:line="240" w:lineRule="auto"/>
        <w:rPr>
          <w:rFonts w:ascii="Times New Roman" w:eastAsia="Times New Roman" w:hAnsi="Times New Roman" w:cs="Times New Roman"/>
          <w:sz w:val="24"/>
          <w:szCs w:val="24"/>
          <w:lang w:eastAsia="ru-RU"/>
        </w:rPr>
      </w:pPr>
    </w:p>
    <w:p w:rsidR="007C1B1A" w:rsidRDefault="007C1B1A" w:rsidP="001A6117">
      <w:pPr>
        <w:tabs>
          <w:tab w:val="left" w:pos="1530"/>
        </w:tabs>
        <w:rPr>
          <w:rFonts w:ascii="Times New Roman" w:eastAsia="Times New Roman" w:hAnsi="Times New Roman" w:cs="Times New Roman"/>
          <w:sz w:val="24"/>
          <w:szCs w:val="24"/>
        </w:rPr>
      </w:pPr>
    </w:p>
    <w:p w:rsidR="007C1B1A" w:rsidRDefault="007C1B1A" w:rsidP="007C1B1A">
      <w:pPr>
        <w:rPr>
          <w:rFonts w:ascii="Times New Roman" w:eastAsia="Times New Roman" w:hAnsi="Times New Roman" w:cs="Times New Roman"/>
          <w:sz w:val="24"/>
          <w:szCs w:val="24"/>
        </w:rPr>
      </w:pPr>
    </w:p>
    <w:p w:rsidR="001A6117" w:rsidRDefault="007C1B1A" w:rsidP="007C1B1A">
      <w:pPr>
        <w:tabs>
          <w:tab w:val="left" w:pos="3150"/>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825ECC" w:rsidRDefault="00825ECC" w:rsidP="007C1B1A">
      <w:pPr>
        <w:widowControl w:val="0"/>
        <w:overflowPunct w:val="0"/>
        <w:autoSpaceDE w:val="0"/>
        <w:autoSpaceDN w:val="0"/>
        <w:adjustRightInd w:val="0"/>
        <w:spacing w:after="0" w:line="240" w:lineRule="auto"/>
        <w:ind w:firstLine="709"/>
        <w:jc w:val="right"/>
        <w:textAlignment w:val="baseline"/>
        <w:rPr>
          <w:rFonts w:ascii="Times New Roman" w:eastAsia="Times New Roman" w:hAnsi="Times New Roman" w:cs="Times New Roman"/>
          <w:b/>
          <w:bCs/>
          <w:color w:val="000000"/>
          <w:sz w:val="24"/>
          <w:szCs w:val="24"/>
          <w:u w:val="single"/>
          <w:lang w:eastAsia="ru-RU"/>
        </w:rPr>
      </w:pPr>
    </w:p>
    <w:sectPr w:rsidR="00825ECC">
      <w:footerReference w:type="default" r:id="rId9"/>
      <w:headerReference w:type="first" r:id="rId1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7E5D" w:rsidRDefault="00437E5D">
      <w:pPr>
        <w:spacing w:after="0" w:line="240" w:lineRule="auto"/>
      </w:pPr>
      <w:r>
        <w:separator/>
      </w:r>
    </w:p>
  </w:endnote>
  <w:endnote w:type="continuationSeparator" w:id="0">
    <w:p w:rsidR="00437E5D" w:rsidRDefault="00437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tka Display">
    <w:panose1 w:val="02000505000000020004"/>
    <w:charset w:val="CC"/>
    <w:family w:val="auto"/>
    <w:pitch w:val="variable"/>
    <w:sig w:usb0="A00002EF" w:usb1="4000204B" w:usb2="00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entury Gothic"/>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1CE" w:rsidRDefault="003131CE">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8A7660">
      <w:rPr>
        <w:rFonts w:ascii="Times New Roman" w:eastAsia="Times New Roman" w:hAnsi="Times New Roman" w:cs="Times New Roman"/>
        <w:noProof/>
        <w:sz w:val="24"/>
        <w:szCs w:val="24"/>
      </w:rPr>
      <w:t>7</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7E5D" w:rsidRDefault="00437E5D">
      <w:pPr>
        <w:spacing w:after="0" w:line="240" w:lineRule="auto"/>
      </w:pPr>
      <w:r>
        <w:separator/>
      </w:r>
    </w:p>
  </w:footnote>
  <w:footnote w:type="continuationSeparator" w:id="0">
    <w:p w:rsidR="00437E5D" w:rsidRDefault="00437E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1CE" w:rsidRDefault="003131CE">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A1946"/>
    <w:multiLevelType w:val="hybridMultilevel"/>
    <w:tmpl w:val="864EBCC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324A4F"/>
    <w:multiLevelType w:val="multilevel"/>
    <w:tmpl w:val="E590766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15E1020B"/>
    <w:multiLevelType w:val="hybridMultilevel"/>
    <w:tmpl w:val="4E9A01BC"/>
    <w:lvl w:ilvl="0" w:tplc="F4AC35B6">
      <w:start w:val="1"/>
      <w:numFmt w:val="decimal"/>
      <w:lvlText w:val="%1."/>
      <w:lvlJc w:val="left"/>
      <w:pPr>
        <w:ind w:left="1778" w:hanging="360"/>
      </w:pPr>
      <w:rPr>
        <w:rFonts w:hint="default"/>
        <w:b/>
      </w:rPr>
    </w:lvl>
    <w:lvl w:ilvl="1" w:tplc="04090019">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 w15:restartNumberingAfterBreak="0">
    <w:nsid w:val="1809583E"/>
    <w:multiLevelType w:val="hybridMultilevel"/>
    <w:tmpl w:val="2B20B418"/>
    <w:lvl w:ilvl="0" w:tplc="1B44859E">
      <w:start w:val="1"/>
      <w:numFmt w:val="bullet"/>
      <w:lvlText w:val="-"/>
      <w:lvlJc w:val="left"/>
      <w:pPr>
        <w:ind w:left="720" w:hanging="360"/>
      </w:pPr>
      <w:rPr>
        <w:rFonts w:ascii="Sitka Display" w:hAnsi="Sitka Display"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4" w15:restartNumberingAfterBreak="0">
    <w:nsid w:val="1D9109B6"/>
    <w:multiLevelType w:val="multilevel"/>
    <w:tmpl w:val="66DC8BB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15:restartNumberingAfterBreak="0">
    <w:nsid w:val="26885F01"/>
    <w:multiLevelType w:val="multilevel"/>
    <w:tmpl w:val="C94AAC4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4579713E"/>
    <w:multiLevelType w:val="hybridMultilevel"/>
    <w:tmpl w:val="721E55C4"/>
    <w:lvl w:ilvl="0" w:tplc="E2EE5B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B37FB4"/>
    <w:multiLevelType w:val="multilevel"/>
    <w:tmpl w:val="05E6C1A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5DC51BD6"/>
    <w:multiLevelType w:val="multilevel"/>
    <w:tmpl w:val="37DE8AA4"/>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9" w15:restartNumberingAfterBreak="0">
    <w:nsid w:val="68282114"/>
    <w:multiLevelType w:val="hybridMultilevel"/>
    <w:tmpl w:val="E2624CFA"/>
    <w:lvl w:ilvl="0" w:tplc="80DE53C0">
      <w:start w:val="1"/>
      <w:numFmt w:val="decimal"/>
      <w:lvlText w:val="%1)"/>
      <w:lvlJc w:val="left"/>
      <w:pPr>
        <w:ind w:left="678" w:hanging="360"/>
      </w:pPr>
      <w:rPr>
        <w:rFonts w:ascii="Times New Roman" w:eastAsia="Times New Roman" w:hAnsi="Times New Roman" w:cs="Times New Roman"/>
        <w:b/>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10" w15:restartNumberingAfterBreak="0">
    <w:nsid w:val="6A436749"/>
    <w:multiLevelType w:val="multilevel"/>
    <w:tmpl w:val="8B90B382"/>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6E5156A1"/>
    <w:multiLevelType w:val="hybridMultilevel"/>
    <w:tmpl w:val="76287032"/>
    <w:lvl w:ilvl="0" w:tplc="DA8019A0">
      <w:start w:val="4"/>
      <w:numFmt w:val="bullet"/>
      <w:lvlText w:val="-"/>
      <w:lvlJc w:val="left"/>
      <w:pPr>
        <w:ind w:left="728" w:hanging="360"/>
      </w:pPr>
      <w:rPr>
        <w:rFonts w:ascii="Times New Roman" w:eastAsia="Calibri" w:hAnsi="Times New Roman" w:cs="Times New Roman" w:hint="default"/>
      </w:rPr>
    </w:lvl>
    <w:lvl w:ilvl="1" w:tplc="04190003" w:tentative="1">
      <w:start w:val="1"/>
      <w:numFmt w:val="bullet"/>
      <w:lvlText w:val="o"/>
      <w:lvlJc w:val="left"/>
      <w:pPr>
        <w:ind w:left="1448" w:hanging="360"/>
      </w:pPr>
      <w:rPr>
        <w:rFonts w:ascii="Courier New" w:hAnsi="Courier New" w:cs="Courier New" w:hint="default"/>
      </w:rPr>
    </w:lvl>
    <w:lvl w:ilvl="2" w:tplc="04190005" w:tentative="1">
      <w:start w:val="1"/>
      <w:numFmt w:val="bullet"/>
      <w:lvlText w:val=""/>
      <w:lvlJc w:val="left"/>
      <w:pPr>
        <w:ind w:left="2168" w:hanging="360"/>
      </w:pPr>
      <w:rPr>
        <w:rFonts w:ascii="Wingdings" w:hAnsi="Wingdings" w:hint="default"/>
      </w:rPr>
    </w:lvl>
    <w:lvl w:ilvl="3" w:tplc="04190001" w:tentative="1">
      <w:start w:val="1"/>
      <w:numFmt w:val="bullet"/>
      <w:lvlText w:val=""/>
      <w:lvlJc w:val="left"/>
      <w:pPr>
        <w:ind w:left="2888" w:hanging="360"/>
      </w:pPr>
      <w:rPr>
        <w:rFonts w:ascii="Symbol" w:hAnsi="Symbol" w:hint="default"/>
      </w:rPr>
    </w:lvl>
    <w:lvl w:ilvl="4" w:tplc="04190003" w:tentative="1">
      <w:start w:val="1"/>
      <w:numFmt w:val="bullet"/>
      <w:lvlText w:val="o"/>
      <w:lvlJc w:val="left"/>
      <w:pPr>
        <w:ind w:left="3608" w:hanging="360"/>
      </w:pPr>
      <w:rPr>
        <w:rFonts w:ascii="Courier New" w:hAnsi="Courier New" w:cs="Courier New" w:hint="default"/>
      </w:rPr>
    </w:lvl>
    <w:lvl w:ilvl="5" w:tplc="04190005" w:tentative="1">
      <w:start w:val="1"/>
      <w:numFmt w:val="bullet"/>
      <w:lvlText w:val=""/>
      <w:lvlJc w:val="left"/>
      <w:pPr>
        <w:ind w:left="4328" w:hanging="360"/>
      </w:pPr>
      <w:rPr>
        <w:rFonts w:ascii="Wingdings" w:hAnsi="Wingdings" w:hint="default"/>
      </w:rPr>
    </w:lvl>
    <w:lvl w:ilvl="6" w:tplc="04190001" w:tentative="1">
      <w:start w:val="1"/>
      <w:numFmt w:val="bullet"/>
      <w:lvlText w:val=""/>
      <w:lvlJc w:val="left"/>
      <w:pPr>
        <w:ind w:left="5048" w:hanging="360"/>
      </w:pPr>
      <w:rPr>
        <w:rFonts w:ascii="Symbol" w:hAnsi="Symbol" w:hint="default"/>
      </w:rPr>
    </w:lvl>
    <w:lvl w:ilvl="7" w:tplc="04190003" w:tentative="1">
      <w:start w:val="1"/>
      <w:numFmt w:val="bullet"/>
      <w:lvlText w:val="o"/>
      <w:lvlJc w:val="left"/>
      <w:pPr>
        <w:ind w:left="5768" w:hanging="360"/>
      </w:pPr>
      <w:rPr>
        <w:rFonts w:ascii="Courier New" w:hAnsi="Courier New" w:cs="Courier New" w:hint="default"/>
      </w:rPr>
    </w:lvl>
    <w:lvl w:ilvl="8" w:tplc="04190005" w:tentative="1">
      <w:start w:val="1"/>
      <w:numFmt w:val="bullet"/>
      <w:lvlText w:val=""/>
      <w:lvlJc w:val="left"/>
      <w:pPr>
        <w:ind w:left="6488" w:hanging="360"/>
      </w:pPr>
      <w:rPr>
        <w:rFonts w:ascii="Wingdings" w:hAnsi="Wingdings" w:hint="default"/>
      </w:rPr>
    </w:lvl>
  </w:abstractNum>
  <w:abstractNum w:abstractNumId="12" w15:restartNumberingAfterBreak="0">
    <w:nsid w:val="71CF6796"/>
    <w:multiLevelType w:val="hybridMultilevel"/>
    <w:tmpl w:val="88ACD1CC"/>
    <w:lvl w:ilvl="0" w:tplc="0419000F">
      <w:start w:val="1"/>
      <w:numFmt w:val="decimal"/>
      <w:lvlText w:val="%1."/>
      <w:lvlJc w:val="left"/>
      <w:pPr>
        <w:ind w:left="785"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15:restartNumberingAfterBreak="0">
    <w:nsid w:val="78E826EC"/>
    <w:multiLevelType w:val="hybridMultilevel"/>
    <w:tmpl w:val="61A68256"/>
    <w:lvl w:ilvl="0" w:tplc="801881DC">
      <w:start w:val="1"/>
      <w:numFmt w:val="decimal"/>
      <w:lvlText w:val="%1)"/>
      <w:lvlJc w:val="left"/>
      <w:pPr>
        <w:ind w:left="1793" w:hanging="375"/>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num w:numId="1">
    <w:abstractNumId w:val="5"/>
  </w:num>
  <w:num w:numId="2">
    <w:abstractNumId w:val="7"/>
  </w:num>
  <w:num w:numId="3">
    <w:abstractNumId w:val="1"/>
  </w:num>
  <w:num w:numId="4">
    <w:abstractNumId w:val="13"/>
  </w:num>
  <w:num w:numId="5">
    <w:abstractNumId w:val="9"/>
  </w:num>
  <w:num w:numId="6">
    <w:abstractNumId w:val="8"/>
  </w:num>
  <w:num w:numId="7">
    <w:abstractNumId w:val="2"/>
  </w:num>
  <w:num w:numId="8">
    <w:abstractNumId w:val="10"/>
  </w:num>
  <w:num w:numId="9">
    <w:abstractNumId w:val="3"/>
  </w:num>
  <w:num w:numId="10">
    <w:abstractNumId w:val="11"/>
  </w:num>
  <w:num w:numId="11">
    <w:abstractNumId w:val="4"/>
  </w:num>
  <w:num w:numId="12">
    <w:abstractNumId w:val="12"/>
  </w:num>
  <w:num w:numId="13">
    <w:abstractNumId w:val="6"/>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882"/>
    <w:rsid w:val="00001DB0"/>
    <w:rsid w:val="00010987"/>
    <w:rsid w:val="00012A87"/>
    <w:rsid w:val="00043964"/>
    <w:rsid w:val="00076FD8"/>
    <w:rsid w:val="000C020A"/>
    <w:rsid w:val="000E354C"/>
    <w:rsid w:val="00120FFC"/>
    <w:rsid w:val="00122EE7"/>
    <w:rsid w:val="00141CE7"/>
    <w:rsid w:val="00181103"/>
    <w:rsid w:val="00196477"/>
    <w:rsid w:val="001A0F7D"/>
    <w:rsid w:val="001A3FF7"/>
    <w:rsid w:val="001A6117"/>
    <w:rsid w:val="001C28CE"/>
    <w:rsid w:val="001C42B8"/>
    <w:rsid w:val="001E1442"/>
    <w:rsid w:val="002019AA"/>
    <w:rsid w:val="00223877"/>
    <w:rsid w:val="0022419B"/>
    <w:rsid w:val="00232C5A"/>
    <w:rsid w:val="002749D6"/>
    <w:rsid w:val="00291882"/>
    <w:rsid w:val="003131CE"/>
    <w:rsid w:val="00327180"/>
    <w:rsid w:val="003720D0"/>
    <w:rsid w:val="00376A97"/>
    <w:rsid w:val="003D0E9F"/>
    <w:rsid w:val="003D5C8A"/>
    <w:rsid w:val="003E50DC"/>
    <w:rsid w:val="00431F21"/>
    <w:rsid w:val="00437E5D"/>
    <w:rsid w:val="0044468D"/>
    <w:rsid w:val="00456A96"/>
    <w:rsid w:val="00464850"/>
    <w:rsid w:val="00465F6A"/>
    <w:rsid w:val="00470480"/>
    <w:rsid w:val="004A36D8"/>
    <w:rsid w:val="004C4BCB"/>
    <w:rsid w:val="00520CF5"/>
    <w:rsid w:val="00526DAF"/>
    <w:rsid w:val="0057586D"/>
    <w:rsid w:val="0059527F"/>
    <w:rsid w:val="00595EBF"/>
    <w:rsid w:val="005C158F"/>
    <w:rsid w:val="005E60EF"/>
    <w:rsid w:val="00624216"/>
    <w:rsid w:val="00663243"/>
    <w:rsid w:val="006A381E"/>
    <w:rsid w:val="006B2D77"/>
    <w:rsid w:val="007109F4"/>
    <w:rsid w:val="007200F4"/>
    <w:rsid w:val="007B0B02"/>
    <w:rsid w:val="007C1B1A"/>
    <w:rsid w:val="008040F8"/>
    <w:rsid w:val="00825ECC"/>
    <w:rsid w:val="0083725D"/>
    <w:rsid w:val="00877B5A"/>
    <w:rsid w:val="008839C3"/>
    <w:rsid w:val="008A7660"/>
    <w:rsid w:val="00927B55"/>
    <w:rsid w:val="00933B6F"/>
    <w:rsid w:val="00981CE7"/>
    <w:rsid w:val="0098209A"/>
    <w:rsid w:val="009C569B"/>
    <w:rsid w:val="009E2855"/>
    <w:rsid w:val="00A65B4A"/>
    <w:rsid w:val="00A67B83"/>
    <w:rsid w:val="00AB23DA"/>
    <w:rsid w:val="00AC0630"/>
    <w:rsid w:val="00AC22F7"/>
    <w:rsid w:val="00AE1985"/>
    <w:rsid w:val="00B153C6"/>
    <w:rsid w:val="00B61AAA"/>
    <w:rsid w:val="00B72A06"/>
    <w:rsid w:val="00BE7945"/>
    <w:rsid w:val="00C01BD5"/>
    <w:rsid w:val="00C02EB5"/>
    <w:rsid w:val="00C3777E"/>
    <w:rsid w:val="00CB74E0"/>
    <w:rsid w:val="00CC5C26"/>
    <w:rsid w:val="00CC7925"/>
    <w:rsid w:val="00D33962"/>
    <w:rsid w:val="00D74BFD"/>
    <w:rsid w:val="00DC03C9"/>
    <w:rsid w:val="00DF56D0"/>
    <w:rsid w:val="00E162F8"/>
    <w:rsid w:val="00E53EBF"/>
    <w:rsid w:val="00EA15F0"/>
    <w:rsid w:val="00EF51C7"/>
    <w:rsid w:val="00F13B34"/>
    <w:rsid w:val="00F67C07"/>
    <w:rsid w:val="00F71D7B"/>
    <w:rsid w:val="00F75770"/>
    <w:rsid w:val="00F871F9"/>
    <w:rsid w:val="00FC0667"/>
    <w:rsid w:val="00FF13D3"/>
    <w:rsid w:val="00FF1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FEB94"/>
  <w15:docId w15:val="{AE2A3038-8308-4BCE-A23B-6C1F93C5B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Web),Обычный (веб) Знак,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5 Зна"/>
    <w:basedOn w:val="a"/>
    <w:link w:val="11"/>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header"/>
    <w:basedOn w:val="a"/>
    <w:link w:val="af7"/>
    <w:uiPriority w:val="99"/>
    <w:unhideWhenUsed/>
    <w:rsid w:val="001A6117"/>
    <w:pPr>
      <w:tabs>
        <w:tab w:val="center" w:pos="4844"/>
        <w:tab w:val="right" w:pos="9689"/>
      </w:tabs>
      <w:spacing w:after="0" w:line="240" w:lineRule="auto"/>
    </w:pPr>
  </w:style>
  <w:style w:type="character" w:customStyle="1" w:styleId="af7">
    <w:name w:val="Верхний колонтитул Знак"/>
    <w:basedOn w:val="a0"/>
    <w:link w:val="af6"/>
    <w:uiPriority w:val="99"/>
    <w:rsid w:val="001A6117"/>
  </w:style>
  <w:style w:type="paragraph" w:styleId="af8">
    <w:name w:val="footer"/>
    <w:basedOn w:val="a"/>
    <w:link w:val="af9"/>
    <w:uiPriority w:val="99"/>
    <w:unhideWhenUsed/>
    <w:rsid w:val="001A6117"/>
    <w:pPr>
      <w:tabs>
        <w:tab w:val="center" w:pos="4844"/>
        <w:tab w:val="right" w:pos="9689"/>
      </w:tabs>
      <w:spacing w:after="0" w:line="240" w:lineRule="auto"/>
    </w:pPr>
  </w:style>
  <w:style w:type="character" w:customStyle="1" w:styleId="af9">
    <w:name w:val="Нижний колонтитул Знак"/>
    <w:basedOn w:val="a0"/>
    <w:link w:val="af8"/>
    <w:uiPriority w:val="99"/>
    <w:rsid w:val="001A6117"/>
  </w:style>
  <w:style w:type="paragraph" w:customStyle="1" w:styleId="12">
    <w:name w:val="Абзац списка1"/>
    <w:basedOn w:val="a"/>
    <w:rsid w:val="00624216"/>
    <w:pPr>
      <w:suppressAutoHyphens/>
      <w:spacing w:after="200" w:line="276" w:lineRule="auto"/>
      <w:ind w:left="720"/>
    </w:pPr>
    <w:rPr>
      <w:kern w:val="1"/>
      <w:lang w:eastAsia="ar-SA"/>
    </w:rPr>
  </w:style>
  <w:style w:type="paragraph" w:styleId="afa">
    <w:name w:val="No Spacing"/>
    <w:link w:val="afb"/>
    <w:uiPriority w:val="99"/>
    <w:qFormat/>
    <w:rsid w:val="00624216"/>
    <w:pPr>
      <w:spacing w:after="0" w:line="240" w:lineRule="auto"/>
    </w:pPr>
    <w:rPr>
      <w:rFonts w:eastAsia="Times New Roman" w:cs="Times New Roman"/>
      <w:lang w:val="ru-RU" w:eastAsia="ru-RU"/>
    </w:rPr>
  </w:style>
  <w:style w:type="character" w:customStyle="1" w:styleId="11">
    <w:name w:val="Обычный (веб) Знак1"/>
    <w:aliases w:val="Обычный (Web) Знак,Обычный (веб) Знак Знак,Обычный (Web) Знак Знак Знак Знак1,Обычный (Web) Знак Знак Знак Знак Знак Знак Знак,Обычный (Web) Знак Знак Знак Знак Знак,Знак17 Знак,Знак5 Зна Знак"/>
    <w:link w:val="a9"/>
    <w:locked/>
    <w:rsid w:val="00624216"/>
    <w:rPr>
      <w:rFonts w:ascii="Times New Roman" w:eastAsia="Times New Roman" w:hAnsi="Times New Roman" w:cs="Times New Roman"/>
      <w:sz w:val="24"/>
      <w:szCs w:val="24"/>
      <w:lang w:eastAsia="uk-UA"/>
    </w:rPr>
  </w:style>
  <w:style w:type="character" w:customStyle="1" w:styleId="afb">
    <w:name w:val="Без интервала Знак"/>
    <w:link w:val="afa"/>
    <w:uiPriority w:val="99"/>
    <w:rsid w:val="00624216"/>
    <w:rPr>
      <w:rFonts w:eastAsia="Times New Roman" w:cs="Times New Roman"/>
      <w:lang w:val="ru-RU" w:eastAsia="ru-RU"/>
    </w:rPr>
  </w:style>
  <w:style w:type="paragraph" w:customStyle="1" w:styleId="13">
    <w:name w:val="Без интервала1"/>
    <w:qFormat/>
    <w:rsid w:val="00624216"/>
    <w:pPr>
      <w:widowControl w:val="0"/>
      <w:autoSpaceDE w:val="0"/>
      <w:autoSpaceDN w:val="0"/>
      <w:spacing w:after="0" w:line="240" w:lineRule="auto"/>
    </w:pPr>
    <w:rPr>
      <w:rFonts w:ascii="Times New Roman CYR" w:eastAsia="Times New Roman" w:hAnsi="Times New Roman CYR" w:cs="Times New Roman CY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5619C46-597E-4BE9-ADE3-952AB42D5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TotalTime>
  <Pages>7</Pages>
  <Words>2554</Words>
  <Characters>14561</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17081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RePack by Diakov</cp:lastModifiedBy>
  <cp:revision>44</cp:revision>
  <cp:lastPrinted>2023-11-02T11:24:00Z</cp:lastPrinted>
  <dcterms:created xsi:type="dcterms:W3CDTF">2020-04-14T07:28:00Z</dcterms:created>
  <dcterms:modified xsi:type="dcterms:W3CDTF">2023-11-08T12:48:00Z</dcterms:modified>
</cp:coreProperties>
</file>