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30" w:rsidRDefault="005F5830" w:rsidP="005F5830">
      <w:pPr>
        <w:spacing w:line="240" w:lineRule="auto"/>
        <w:jc w:val="center"/>
        <w:rPr>
          <w:rFonts w:ascii="Times New Roman" w:hAnsi="Times New Roman" w:cs="Times New Roman"/>
          <w:b/>
          <w:sz w:val="28"/>
          <w:szCs w:val="28"/>
        </w:rPr>
      </w:pPr>
      <w:r w:rsidRPr="005F5830">
        <w:rPr>
          <w:rFonts w:ascii="Times New Roman" w:hAnsi="Times New Roman" w:cs="Times New Roman"/>
          <w:b/>
          <w:sz w:val="28"/>
          <w:szCs w:val="28"/>
        </w:rPr>
        <w:t xml:space="preserve">ПЕРЕЛІК ЗМІН </w:t>
      </w:r>
    </w:p>
    <w:p w:rsidR="0000186A" w:rsidRPr="005F5830" w:rsidRDefault="0000186A" w:rsidP="005F583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До тендерної документації</w:t>
      </w:r>
      <w:r w:rsidR="00E93460">
        <w:rPr>
          <w:rFonts w:ascii="Times New Roman" w:hAnsi="Times New Roman" w:cs="Times New Roman"/>
          <w:b/>
          <w:sz w:val="28"/>
          <w:szCs w:val="28"/>
        </w:rPr>
        <w:t xml:space="preserve">, </w:t>
      </w:r>
      <w:r w:rsidR="00ED4295">
        <w:rPr>
          <w:rFonts w:ascii="Times New Roman" w:hAnsi="Times New Roman" w:cs="Times New Roman"/>
          <w:b/>
          <w:sz w:val="28"/>
          <w:szCs w:val="28"/>
        </w:rPr>
        <w:t>технічного завдання і проекту договору.</w:t>
      </w:r>
    </w:p>
    <w:p w:rsidR="00ED4295" w:rsidRPr="004329B5" w:rsidRDefault="00442A0D" w:rsidP="004329B5">
      <w:pPr>
        <w:spacing w:line="240" w:lineRule="auto"/>
        <w:jc w:val="center"/>
        <w:rPr>
          <w:rFonts w:ascii="Times New Roman" w:hAnsi="Times New Roman"/>
          <w:b/>
          <w:sz w:val="28"/>
          <w:szCs w:val="28"/>
          <w:u w:val="single"/>
          <w:lang w:val="ru-RU"/>
        </w:rPr>
      </w:pPr>
      <w:r>
        <w:rPr>
          <w:rFonts w:ascii="Times New Roman" w:hAnsi="Times New Roman" w:cs="Times New Roman"/>
          <w:b/>
          <w:sz w:val="28"/>
          <w:szCs w:val="28"/>
        </w:rPr>
        <w:t>Тендерну документацію</w:t>
      </w:r>
      <w:r w:rsidR="00D34DCA">
        <w:rPr>
          <w:rFonts w:ascii="Times New Roman" w:hAnsi="Times New Roman" w:cs="Times New Roman"/>
          <w:b/>
          <w:sz w:val="28"/>
          <w:szCs w:val="28"/>
        </w:rPr>
        <w:t xml:space="preserve"> зі змінами </w:t>
      </w:r>
      <w:r w:rsidR="005F5830">
        <w:rPr>
          <w:rFonts w:ascii="Times New Roman" w:hAnsi="Times New Roman" w:cs="Times New Roman"/>
          <w:b/>
          <w:sz w:val="28"/>
          <w:szCs w:val="28"/>
        </w:rPr>
        <w:t xml:space="preserve"> </w:t>
      </w:r>
      <w:proofErr w:type="spellStart"/>
      <w:r w:rsidR="00256C4A" w:rsidRPr="00E31577">
        <w:rPr>
          <w:rFonts w:ascii="Times New Roman" w:hAnsi="Times New Roman"/>
          <w:b/>
          <w:sz w:val="28"/>
          <w:szCs w:val="28"/>
          <w:u w:val="single"/>
          <w:lang w:val="ru-RU"/>
        </w:rPr>
        <w:t>викласти</w:t>
      </w:r>
      <w:proofErr w:type="spellEnd"/>
      <w:r w:rsidR="00256C4A" w:rsidRPr="00E31577">
        <w:rPr>
          <w:rFonts w:ascii="Times New Roman" w:hAnsi="Times New Roman"/>
          <w:b/>
          <w:sz w:val="28"/>
          <w:szCs w:val="28"/>
          <w:u w:val="single"/>
          <w:lang w:val="ru-RU"/>
        </w:rPr>
        <w:t xml:space="preserve"> в </w:t>
      </w:r>
      <w:proofErr w:type="spellStart"/>
      <w:r w:rsidR="00256C4A" w:rsidRPr="00E31577">
        <w:rPr>
          <w:rFonts w:ascii="Times New Roman" w:hAnsi="Times New Roman"/>
          <w:b/>
          <w:sz w:val="28"/>
          <w:szCs w:val="28"/>
          <w:u w:val="single"/>
          <w:lang w:val="ru-RU"/>
        </w:rPr>
        <w:t>такій</w:t>
      </w:r>
      <w:proofErr w:type="spellEnd"/>
      <w:r w:rsidR="00256C4A" w:rsidRPr="00E31577">
        <w:rPr>
          <w:rFonts w:ascii="Times New Roman" w:hAnsi="Times New Roman"/>
          <w:b/>
          <w:sz w:val="28"/>
          <w:szCs w:val="28"/>
          <w:u w:val="single"/>
          <w:lang w:val="ru-RU"/>
        </w:rPr>
        <w:t xml:space="preserve"> </w:t>
      </w:r>
      <w:proofErr w:type="spellStart"/>
      <w:r w:rsidR="00256C4A" w:rsidRPr="00E31577">
        <w:rPr>
          <w:rFonts w:ascii="Times New Roman" w:hAnsi="Times New Roman"/>
          <w:b/>
          <w:sz w:val="28"/>
          <w:szCs w:val="28"/>
          <w:u w:val="single"/>
          <w:lang w:val="ru-RU"/>
        </w:rPr>
        <w:t>редакції</w:t>
      </w:r>
      <w:proofErr w:type="spellEnd"/>
      <w:r w:rsidR="00256C4A" w:rsidRPr="00E31577">
        <w:rPr>
          <w:rFonts w:ascii="Times New Roman" w:hAnsi="Times New Roman"/>
          <w:b/>
          <w:sz w:val="28"/>
          <w:szCs w:val="28"/>
          <w:u w:val="single"/>
          <w:lang w:val="ru-RU"/>
        </w:rPr>
        <w:t>:</w:t>
      </w:r>
    </w:p>
    <w:p w:rsidR="003A7DA9" w:rsidRPr="0067416D" w:rsidRDefault="003A7DA9" w:rsidP="003A7DA9">
      <w:pPr>
        <w:jc w:val="center"/>
        <w:outlineLvl w:val="0"/>
        <w:rPr>
          <w:rFonts w:ascii="Times New Roman" w:hAnsi="Times New Roman" w:cs="Times New Roman"/>
          <w:b/>
          <w:bCs/>
          <w:caps/>
          <w:sz w:val="32"/>
          <w:szCs w:val="32"/>
        </w:rPr>
      </w:pPr>
      <w:r w:rsidRPr="0067416D">
        <w:rPr>
          <w:rFonts w:ascii="Times New Roman" w:hAnsi="Times New Roman" w:cs="Times New Roman"/>
          <w:b/>
          <w:bCs/>
          <w:caps/>
          <w:sz w:val="32"/>
          <w:szCs w:val="32"/>
        </w:rPr>
        <w:t>Міністерство внутрішніх справ україни</w:t>
      </w:r>
    </w:p>
    <w:p w:rsidR="003A7DA9" w:rsidRPr="0067416D" w:rsidRDefault="003A7DA9" w:rsidP="003A7DA9">
      <w:pPr>
        <w:jc w:val="center"/>
        <w:outlineLvl w:val="0"/>
        <w:rPr>
          <w:rFonts w:ascii="Times New Roman" w:hAnsi="Times New Roman" w:cs="Times New Roman"/>
          <w:b/>
          <w:bCs/>
          <w:sz w:val="32"/>
          <w:szCs w:val="32"/>
        </w:rPr>
      </w:pPr>
      <w:r w:rsidRPr="0067416D">
        <w:rPr>
          <w:rFonts w:ascii="Times New Roman" w:hAnsi="Times New Roman" w:cs="Times New Roman"/>
          <w:b/>
          <w:bCs/>
          <w:sz w:val="32"/>
          <w:szCs w:val="32"/>
        </w:rPr>
        <w:t>Медичний реабілітаційний центр МВС України</w:t>
      </w:r>
    </w:p>
    <w:p w:rsidR="003A7DA9" w:rsidRPr="0067416D" w:rsidRDefault="003A7DA9" w:rsidP="003A7DA9">
      <w:pPr>
        <w:jc w:val="center"/>
        <w:outlineLvl w:val="0"/>
        <w:rPr>
          <w:rFonts w:ascii="Times New Roman" w:hAnsi="Times New Roman" w:cs="Times New Roman"/>
          <w:b/>
          <w:bCs/>
          <w:sz w:val="32"/>
          <w:szCs w:val="32"/>
        </w:rPr>
      </w:pPr>
      <w:r w:rsidRPr="0067416D">
        <w:rPr>
          <w:rFonts w:ascii="Times New Roman" w:hAnsi="Times New Roman" w:cs="Times New Roman"/>
          <w:b/>
          <w:bCs/>
          <w:sz w:val="32"/>
          <w:szCs w:val="32"/>
        </w:rPr>
        <w:t>«</w:t>
      </w:r>
      <w:r w:rsidRPr="0067416D">
        <w:rPr>
          <w:rFonts w:ascii="Times New Roman" w:hAnsi="Times New Roman" w:cs="Times New Roman"/>
          <w:b/>
          <w:bCs/>
          <w:caps/>
          <w:sz w:val="32"/>
          <w:szCs w:val="32"/>
        </w:rPr>
        <w:t>Перлина Прикарпаття</w:t>
      </w:r>
      <w:r w:rsidRPr="0067416D">
        <w:rPr>
          <w:rFonts w:ascii="Times New Roman" w:hAnsi="Times New Roman" w:cs="Times New Roman"/>
          <w:b/>
          <w:bCs/>
          <w:sz w:val="32"/>
          <w:szCs w:val="32"/>
        </w:rPr>
        <w:t>»</w:t>
      </w:r>
    </w:p>
    <w:p w:rsidR="003A7DA9" w:rsidRPr="0067416D" w:rsidRDefault="003A7DA9" w:rsidP="003A7DA9">
      <w:pPr>
        <w:tabs>
          <w:tab w:val="left" w:pos="7200"/>
        </w:tabs>
        <w:spacing w:before="120" w:line="200" w:lineRule="exact"/>
        <w:rPr>
          <w:rFonts w:ascii="Times New Roman" w:hAnsi="Times New Roman" w:cs="Times New Roman"/>
        </w:rPr>
      </w:pPr>
      <w:r w:rsidRPr="0067416D">
        <w:rPr>
          <w:rFonts w:ascii="Times New Roman" w:hAnsi="Times New Roman" w:cs="Times New Roman"/>
        </w:rPr>
        <w:t>82200, м. Трускавець Львівської області,</w:t>
      </w:r>
      <w:r w:rsidRPr="0067416D">
        <w:rPr>
          <w:rFonts w:ascii="Times New Roman" w:hAnsi="Times New Roman" w:cs="Times New Roman"/>
        </w:rPr>
        <w:tab/>
        <w:t xml:space="preserve">ЄДРПОУ 20760948 </w:t>
      </w:r>
    </w:p>
    <w:p w:rsidR="003A7DA9" w:rsidRDefault="003A7DA9" w:rsidP="003A7DA9">
      <w:pPr>
        <w:tabs>
          <w:tab w:val="left" w:pos="7200"/>
        </w:tabs>
        <w:spacing w:line="200" w:lineRule="exact"/>
        <w:rPr>
          <w:rFonts w:ascii="Times New Roman" w:hAnsi="Times New Roman" w:cs="Times New Roman"/>
        </w:rPr>
      </w:pPr>
      <w:r w:rsidRPr="0067416D">
        <w:rPr>
          <w:rFonts w:ascii="Times New Roman" w:hAnsi="Times New Roman" w:cs="Times New Roman"/>
        </w:rPr>
        <w:t xml:space="preserve">вул. Степана Бандери, 71    </w:t>
      </w:r>
      <w:proofErr w:type="spellStart"/>
      <w:r w:rsidRPr="0067416D">
        <w:rPr>
          <w:rFonts w:ascii="Times New Roman" w:hAnsi="Times New Roman" w:cs="Times New Roman"/>
        </w:rPr>
        <w:t>тел</w:t>
      </w:r>
      <w:proofErr w:type="spellEnd"/>
      <w:r w:rsidRPr="0067416D">
        <w:rPr>
          <w:rFonts w:ascii="Times New Roman" w:hAnsi="Times New Roman" w:cs="Times New Roman"/>
        </w:rPr>
        <w:t>. (03 247) 5-06-49, 6-</w:t>
      </w:r>
      <w:r w:rsidRPr="00264F4D">
        <w:rPr>
          <w:rFonts w:ascii="Times New Roman" w:hAnsi="Times New Roman" w:cs="Times New Roman"/>
          <w:lang w:val="en-US"/>
        </w:rPr>
        <w:t>15-35</w:t>
      </w:r>
    </w:p>
    <w:p w:rsidR="003A7DA9" w:rsidRPr="00264F4D" w:rsidRDefault="003A7DA9" w:rsidP="003A7DA9">
      <w:pPr>
        <w:tabs>
          <w:tab w:val="left" w:pos="7200"/>
        </w:tabs>
        <w:spacing w:line="200" w:lineRule="exact"/>
        <w:rPr>
          <w:rFonts w:ascii="Times New Roman" w:hAnsi="Times New Roman" w:cs="Times New Roman"/>
          <w:lang w:val="en-US"/>
        </w:rPr>
      </w:pPr>
      <w:proofErr w:type="spellStart"/>
      <w:r w:rsidRPr="0067416D">
        <w:rPr>
          <w:rFonts w:ascii="Times New Roman" w:hAnsi="Times New Roman" w:cs="Times New Roman"/>
        </w:rPr>
        <w:t>email</w:t>
      </w:r>
      <w:proofErr w:type="spellEnd"/>
      <w:r w:rsidRPr="0067416D">
        <w:rPr>
          <w:rFonts w:ascii="Times New Roman" w:hAnsi="Times New Roman" w:cs="Times New Roman"/>
        </w:rPr>
        <w:t xml:space="preserve"> : </w:t>
      </w:r>
      <w:proofErr w:type="spellStart"/>
      <w:r w:rsidRPr="00A2470F">
        <w:rPr>
          <w:rFonts w:ascii="Times New Roman" w:hAnsi="Times New Roman" w:cs="Times New Roman"/>
          <w:color w:val="004D86"/>
          <w:spacing w:val="3"/>
          <w:shd w:val="clear" w:color="auto" w:fill="FFFFFF"/>
        </w:rPr>
        <w:t>tender</w:t>
      </w:r>
      <w:proofErr w:type="spellEnd"/>
      <w:r>
        <w:rPr>
          <w:rFonts w:ascii="Times New Roman" w:hAnsi="Times New Roman" w:cs="Times New Roman"/>
          <w:color w:val="004D86"/>
          <w:spacing w:val="3"/>
          <w:shd w:val="clear" w:color="auto" w:fill="FFFFFF"/>
        </w:rPr>
        <w:t>.</w:t>
      </w:r>
      <w:r>
        <w:rPr>
          <w:rFonts w:ascii="Times New Roman" w:hAnsi="Times New Roman" w:cs="Times New Roman"/>
          <w:color w:val="004D86"/>
          <w:spacing w:val="3"/>
          <w:shd w:val="clear" w:color="auto" w:fill="FFFFFF"/>
          <w:lang w:val="en-US"/>
        </w:rPr>
        <w:t>komitet9</w:t>
      </w:r>
      <w:r w:rsidRPr="00A2470F">
        <w:rPr>
          <w:rFonts w:ascii="Times New Roman" w:hAnsi="Times New Roman" w:cs="Times New Roman"/>
          <w:color w:val="004D86"/>
          <w:spacing w:val="3"/>
          <w:shd w:val="clear" w:color="auto" w:fill="FFFFFF"/>
        </w:rPr>
        <w:t>@gmail.com</w:t>
      </w:r>
    </w:p>
    <w:p w:rsidR="003A7DA9" w:rsidRPr="003A7DA9" w:rsidRDefault="003A7DA9" w:rsidP="003A7DA9">
      <w:pPr>
        <w:tabs>
          <w:tab w:val="left" w:pos="6240"/>
        </w:tabs>
        <w:spacing w:line="200" w:lineRule="exact"/>
        <w:jc w:val="both"/>
        <w:rPr>
          <w:rFonts w:ascii="Times New Roman" w:hAnsi="Times New Roman" w:cs="Times New Roman"/>
          <w:b/>
          <w:bCs/>
          <w:sz w:val="32"/>
          <w:szCs w:val="32"/>
          <w:lang w:val="ru-RU"/>
        </w:rPr>
      </w:pPr>
      <w:r w:rsidRPr="0067416D">
        <w:rPr>
          <w:rFonts w:ascii="Times New Roman" w:hAnsi="Times New Roman" w:cs="Times New Roman"/>
          <w:b/>
          <w:sz w:val="32"/>
          <w:szCs w:val="32"/>
        </w:rPr>
        <w:t>-----------------------------------------------------------</w:t>
      </w:r>
      <w:r>
        <w:rPr>
          <w:rFonts w:ascii="Times New Roman" w:hAnsi="Times New Roman" w:cs="Times New Roman"/>
          <w:b/>
          <w:sz w:val="32"/>
          <w:szCs w:val="32"/>
        </w:rPr>
        <w:t>-------------------------------</w:t>
      </w:r>
    </w:p>
    <w:p w:rsidR="003A7DA9" w:rsidRPr="0023352B" w:rsidRDefault="003A7DA9" w:rsidP="003A7DA9">
      <w:pPr>
        <w:ind w:left="6237"/>
        <w:rPr>
          <w:rFonts w:ascii="Times New Roman" w:hAnsi="Times New Roman" w:cs="Times New Roman"/>
          <w:b/>
          <w:sz w:val="28"/>
          <w:szCs w:val="28"/>
        </w:rPr>
      </w:pPr>
      <w:r w:rsidRPr="0023352B">
        <w:rPr>
          <w:rFonts w:ascii="Times New Roman" w:hAnsi="Times New Roman" w:cs="Times New Roman"/>
          <w:b/>
          <w:sz w:val="28"/>
          <w:szCs w:val="28"/>
        </w:rPr>
        <w:t>ЗАТВЕРДЖУЮ</w:t>
      </w:r>
    </w:p>
    <w:p w:rsidR="003A7DA9" w:rsidRPr="00B059FA" w:rsidRDefault="003A7DA9" w:rsidP="003A7DA9">
      <w:pPr>
        <w:ind w:left="6237"/>
        <w:rPr>
          <w:rFonts w:ascii="Times New Roman" w:hAnsi="Times New Roman" w:cs="Times New Roman"/>
          <w:sz w:val="28"/>
          <w:szCs w:val="28"/>
        </w:rPr>
      </w:pPr>
      <w:r>
        <w:rPr>
          <w:rFonts w:ascii="Times New Roman" w:hAnsi="Times New Roman" w:cs="Times New Roman"/>
          <w:sz w:val="28"/>
          <w:szCs w:val="28"/>
        </w:rPr>
        <w:t>Уповноважена особа</w:t>
      </w:r>
    </w:p>
    <w:p w:rsidR="003A7DA9" w:rsidRPr="000C7657" w:rsidRDefault="003A7DA9" w:rsidP="003A7DA9">
      <w:pPr>
        <w:ind w:left="6237"/>
        <w:rPr>
          <w:rFonts w:ascii="Times New Roman" w:hAnsi="Times New Roman" w:cs="Times New Roman"/>
          <w:sz w:val="28"/>
          <w:szCs w:val="28"/>
        </w:rPr>
      </w:pPr>
      <w:r w:rsidRPr="000C7657">
        <w:rPr>
          <w:rFonts w:ascii="Times New Roman" w:hAnsi="Times New Roman" w:cs="Times New Roman"/>
          <w:sz w:val="28"/>
          <w:szCs w:val="28"/>
        </w:rPr>
        <w:t xml:space="preserve">_________ </w:t>
      </w:r>
      <w:r>
        <w:rPr>
          <w:rFonts w:ascii="Times New Roman" w:hAnsi="Times New Roman" w:cs="Times New Roman"/>
          <w:sz w:val="28"/>
          <w:szCs w:val="28"/>
        </w:rPr>
        <w:t>Галина ОЧКУСЬ</w:t>
      </w:r>
    </w:p>
    <w:p w:rsidR="003A7DA9" w:rsidRPr="003A7DA9" w:rsidRDefault="003A7DA9" w:rsidP="003A7DA9">
      <w:pPr>
        <w:jc w:val="right"/>
        <w:rPr>
          <w:rFonts w:ascii="Times New Roman" w:hAnsi="Times New Roman" w:cs="Times New Roman"/>
          <w:sz w:val="28"/>
          <w:szCs w:val="28"/>
        </w:rPr>
      </w:pPr>
      <w:r w:rsidRPr="00507994">
        <w:rPr>
          <w:rFonts w:ascii="Times New Roman" w:hAnsi="Times New Roman" w:cs="Times New Roman"/>
          <w:sz w:val="28"/>
          <w:szCs w:val="28"/>
        </w:rPr>
        <w:t xml:space="preserve"> </w:t>
      </w:r>
      <w:r>
        <w:rPr>
          <w:rFonts w:ascii="Times New Roman" w:hAnsi="Times New Roman" w:cs="Times New Roman"/>
          <w:b/>
          <w:sz w:val="28"/>
          <w:szCs w:val="28"/>
        </w:rPr>
        <w:t>22.12</w:t>
      </w:r>
      <w:r w:rsidRPr="00507994">
        <w:rPr>
          <w:rFonts w:ascii="Times New Roman" w:hAnsi="Times New Roman" w:cs="Times New Roman"/>
          <w:b/>
          <w:sz w:val="28"/>
          <w:szCs w:val="28"/>
        </w:rPr>
        <w:t>.2023</w:t>
      </w:r>
    </w:p>
    <w:p w:rsidR="003A7DA9" w:rsidRPr="0067416D" w:rsidRDefault="003A7DA9" w:rsidP="003A7DA9">
      <w:pPr>
        <w:jc w:val="center"/>
        <w:rPr>
          <w:rFonts w:ascii="Times New Roman" w:hAnsi="Times New Roman" w:cs="Times New Roman"/>
          <w:b/>
          <w:bCs/>
          <w:sz w:val="52"/>
          <w:szCs w:val="52"/>
        </w:rPr>
      </w:pPr>
      <w:r w:rsidRPr="0067416D">
        <w:rPr>
          <w:rFonts w:ascii="Times New Roman" w:hAnsi="Times New Roman" w:cs="Times New Roman"/>
          <w:b/>
          <w:bCs/>
          <w:sz w:val="52"/>
          <w:szCs w:val="52"/>
        </w:rPr>
        <w:t xml:space="preserve">ТЕНДЕРНА ДОКУМЕНТАЦІЯ </w:t>
      </w:r>
    </w:p>
    <w:p w:rsidR="003A7DA9" w:rsidRPr="0067416D" w:rsidRDefault="003A7DA9" w:rsidP="003A7DA9">
      <w:pPr>
        <w:jc w:val="center"/>
        <w:rPr>
          <w:rFonts w:ascii="Times New Roman" w:hAnsi="Times New Roman" w:cs="Times New Roman"/>
          <w:b/>
          <w:bCs/>
          <w:sz w:val="28"/>
          <w:szCs w:val="28"/>
        </w:rPr>
      </w:pPr>
      <w:r>
        <w:rPr>
          <w:rFonts w:ascii="Times New Roman" w:hAnsi="Times New Roman" w:cs="Times New Roman"/>
          <w:b/>
          <w:bCs/>
          <w:sz w:val="28"/>
          <w:szCs w:val="28"/>
        </w:rPr>
        <w:t>Зі змінами</w:t>
      </w:r>
    </w:p>
    <w:p w:rsidR="003A7DA9" w:rsidRPr="00B521AB" w:rsidRDefault="003A7DA9" w:rsidP="003A7DA9">
      <w:pPr>
        <w:jc w:val="center"/>
        <w:rPr>
          <w:rFonts w:ascii="Times New Roman" w:hAnsi="Times New Roman" w:cs="Times New Roman"/>
          <w:b/>
          <w:bCs/>
          <w:sz w:val="44"/>
          <w:szCs w:val="44"/>
        </w:rPr>
      </w:pPr>
      <w:r>
        <w:rPr>
          <w:rFonts w:ascii="Times New Roman" w:hAnsi="Times New Roman" w:cs="Times New Roman"/>
          <w:b/>
          <w:bCs/>
          <w:sz w:val="44"/>
          <w:szCs w:val="44"/>
        </w:rPr>
        <w:t>щодо закупівлі</w:t>
      </w:r>
    </w:p>
    <w:p w:rsidR="003A7DA9" w:rsidRDefault="003A7DA9" w:rsidP="003A7DA9">
      <w:pPr>
        <w:jc w:val="center"/>
        <w:rPr>
          <w:rFonts w:ascii="Times New Roman" w:hAnsi="Times New Roman" w:cs="Times New Roman"/>
          <w:b/>
          <w:sz w:val="44"/>
          <w:szCs w:val="44"/>
        </w:rPr>
      </w:pPr>
      <w:r>
        <w:rPr>
          <w:rFonts w:ascii="Times New Roman" w:hAnsi="Times New Roman" w:cs="Times New Roman"/>
          <w:b/>
          <w:sz w:val="44"/>
          <w:szCs w:val="44"/>
        </w:rPr>
        <w:t xml:space="preserve">Овочів, фруктів та горіхів </w:t>
      </w:r>
    </w:p>
    <w:p w:rsidR="003A7DA9" w:rsidRPr="00D44EF6" w:rsidRDefault="003A7DA9" w:rsidP="003A7DA9">
      <w:pPr>
        <w:jc w:val="center"/>
        <w:rPr>
          <w:rFonts w:ascii="Times New Roman" w:hAnsi="Times New Roman" w:cs="Times New Roman"/>
          <w:b/>
          <w:sz w:val="44"/>
          <w:szCs w:val="44"/>
        </w:rPr>
      </w:pPr>
      <w:r>
        <w:rPr>
          <w:rFonts w:ascii="Times New Roman" w:hAnsi="Times New Roman" w:cs="Times New Roman"/>
          <w:b/>
          <w:sz w:val="44"/>
          <w:szCs w:val="44"/>
        </w:rPr>
        <w:t>(овочів)</w:t>
      </w:r>
    </w:p>
    <w:p w:rsidR="003A7DA9" w:rsidRPr="000C7657" w:rsidRDefault="003A7DA9" w:rsidP="003A7DA9">
      <w:pPr>
        <w:jc w:val="center"/>
        <w:rPr>
          <w:rFonts w:ascii="Times New Roman" w:hAnsi="Times New Roman" w:cs="Times New Roman"/>
          <w:b/>
          <w:snapToGrid w:val="0"/>
          <w:sz w:val="44"/>
          <w:szCs w:val="44"/>
        </w:rPr>
      </w:pPr>
      <w:r w:rsidRPr="000C7657">
        <w:rPr>
          <w:rFonts w:ascii="Times New Roman" w:hAnsi="Times New Roman" w:cs="Times New Roman"/>
          <w:b/>
          <w:snapToGrid w:val="0"/>
          <w:sz w:val="44"/>
          <w:szCs w:val="44"/>
        </w:rPr>
        <w:t xml:space="preserve">( код ДК 021:2015 – </w:t>
      </w:r>
      <w:r>
        <w:rPr>
          <w:rFonts w:ascii="Times New Roman" w:hAnsi="Times New Roman" w:cs="Times New Roman"/>
          <w:b/>
          <w:snapToGrid w:val="0"/>
          <w:sz w:val="44"/>
          <w:szCs w:val="44"/>
        </w:rPr>
        <w:t>03220000-9</w:t>
      </w:r>
      <w:r w:rsidRPr="000C7657">
        <w:rPr>
          <w:rFonts w:ascii="Times New Roman" w:hAnsi="Times New Roman" w:cs="Times New Roman"/>
          <w:b/>
          <w:snapToGrid w:val="0"/>
          <w:sz w:val="44"/>
          <w:szCs w:val="44"/>
        </w:rPr>
        <w:t xml:space="preserve"> )</w:t>
      </w:r>
    </w:p>
    <w:p w:rsidR="003A7DA9" w:rsidRPr="0067416D" w:rsidRDefault="003A7DA9" w:rsidP="003A7DA9">
      <w:pPr>
        <w:shd w:val="clear" w:color="auto" w:fill="FFFFFF"/>
        <w:jc w:val="center"/>
        <w:rPr>
          <w:rFonts w:ascii="Times New Roman" w:hAnsi="Times New Roman" w:cs="Times New Roman"/>
          <w:b/>
          <w:bCs/>
          <w:sz w:val="44"/>
          <w:szCs w:val="44"/>
        </w:rPr>
      </w:pPr>
      <w:r w:rsidRPr="0067416D">
        <w:rPr>
          <w:rFonts w:ascii="Times New Roman" w:hAnsi="Times New Roman" w:cs="Times New Roman"/>
          <w:b/>
          <w:bCs/>
          <w:sz w:val="44"/>
          <w:szCs w:val="44"/>
        </w:rPr>
        <w:t xml:space="preserve">за процедурою </w:t>
      </w:r>
    </w:p>
    <w:p w:rsidR="003A7DA9" w:rsidRPr="0067416D" w:rsidRDefault="003A7DA9" w:rsidP="003A7DA9">
      <w:pPr>
        <w:shd w:val="clear" w:color="auto" w:fill="FFFFFF"/>
        <w:jc w:val="center"/>
        <w:rPr>
          <w:rFonts w:ascii="Times New Roman" w:hAnsi="Times New Roman" w:cs="Times New Roman"/>
          <w:b/>
          <w:bCs/>
          <w:sz w:val="44"/>
          <w:szCs w:val="44"/>
        </w:rPr>
      </w:pPr>
      <w:r w:rsidRPr="0067416D">
        <w:rPr>
          <w:rFonts w:ascii="Times New Roman" w:hAnsi="Times New Roman" w:cs="Times New Roman"/>
          <w:b/>
          <w:bCs/>
          <w:sz w:val="44"/>
          <w:szCs w:val="44"/>
        </w:rPr>
        <w:t>«ВІДКРИТІ ТОРГИ»</w:t>
      </w:r>
    </w:p>
    <w:p w:rsidR="003A7DA9" w:rsidRPr="0067416D" w:rsidRDefault="003A7DA9" w:rsidP="003A7DA9">
      <w:pPr>
        <w:rPr>
          <w:rFonts w:ascii="Times New Roman" w:hAnsi="Times New Roman" w:cs="Times New Roman"/>
          <w:b/>
          <w:sz w:val="28"/>
          <w:szCs w:val="28"/>
        </w:rPr>
      </w:pPr>
    </w:p>
    <w:p w:rsidR="003A7DA9" w:rsidRDefault="003A7DA9" w:rsidP="003A7DA9">
      <w:pPr>
        <w:rPr>
          <w:rFonts w:ascii="Times New Roman" w:hAnsi="Times New Roman" w:cs="Times New Roman"/>
          <w:b/>
          <w:sz w:val="28"/>
          <w:szCs w:val="28"/>
        </w:rPr>
      </w:pPr>
    </w:p>
    <w:p w:rsidR="003A7DA9" w:rsidRDefault="003A7DA9" w:rsidP="003A7DA9">
      <w:pPr>
        <w:rPr>
          <w:rFonts w:ascii="Times New Roman" w:hAnsi="Times New Roman" w:cs="Times New Roman"/>
          <w:b/>
          <w:sz w:val="28"/>
          <w:szCs w:val="28"/>
        </w:rPr>
      </w:pPr>
    </w:p>
    <w:p w:rsidR="003A7DA9" w:rsidRDefault="003A7DA9" w:rsidP="003A7DA9">
      <w:pPr>
        <w:rPr>
          <w:rFonts w:ascii="Times New Roman" w:hAnsi="Times New Roman" w:cs="Times New Roman"/>
          <w:b/>
          <w:sz w:val="28"/>
          <w:szCs w:val="28"/>
        </w:rPr>
      </w:pPr>
    </w:p>
    <w:p w:rsidR="003A7DA9" w:rsidRPr="0067416D" w:rsidRDefault="003A7DA9" w:rsidP="003A7DA9">
      <w:pPr>
        <w:rPr>
          <w:rFonts w:ascii="Times New Roman" w:hAnsi="Times New Roman" w:cs="Times New Roman"/>
          <w:b/>
          <w:sz w:val="28"/>
          <w:szCs w:val="28"/>
        </w:rPr>
      </w:pPr>
    </w:p>
    <w:p w:rsidR="003A7DA9" w:rsidRPr="0067416D" w:rsidRDefault="003A7DA9" w:rsidP="003A7DA9">
      <w:pPr>
        <w:ind w:left="6480"/>
        <w:rPr>
          <w:rFonts w:ascii="Times New Roman" w:hAnsi="Times New Roman" w:cs="Times New Roman"/>
          <w:b/>
          <w:sz w:val="28"/>
          <w:szCs w:val="28"/>
        </w:rPr>
      </w:pPr>
      <w:r w:rsidRPr="0067416D">
        <w:rPr>
          <w:rFonts w:ascii="Times New Roman" w:hAnsi="Times New Roman" w:cs="Times New Roman"/>
          <w:b/>
          <w:sz w:val="28"/>
          <w:szCs w:val="28"/>
        </w:rPr>
        <w:t>УХВАЛЕНО</w:t>
      </w:r>
    </w:p>
    <w:p w:rsidR="003A7DA9" w:rsidRDefault="003A7DA9" w:rsidP="003A7DA9">
      <w:pPr>
        <w:ind w:left="6480"/>
        <w:rPr>
          <w:rFonts w:ascii="Times New Roman" w:hAnsi="Times New Roman" w:cs="Times New Roman"/>
          <w:sz w:val="28"/>
          <w:szCs w:val="28"/>
        </w:rPr>
      </w:pPr>
      <w:r w:rsidRPr="0067416D">
        <w:rPr>
          <w:rFonts w:ascii="Times New Roman" w:hAnsi="Times New Roman" w:cs="Times New Roman"/>
          <w:sz w:val="28"/>
          <w:szCs w:val="28"/>
        </w:rPr>
        <w:t xml:space="preserve">Рішення </w:t>
      </w:r>
    </w:p>
    <w:p w:rsidR="003A7DA9" w:rsidRPr="0067416D" w:rsidRDefault="003A7DA9" w:rsidP="003A7DA9">
      <w:pPr>
        <w:ind w:left="6480"/>
        <w:rPr>
          <w:rFonts w:ascii="Times New Roman" w:hAnsi="Times New Roman" w:cs="Times New Roman"/>
          <w:sz w:val="28"/>
          <w:szCs w:val="28"/>
        </w:rPr>
      </w:pPr>
      <w:r>
        <w:rPr>
          <w:rFonts w:ascii="Times New Roman" w:hAnsi="Times New Roman" w:cs="Times New Roman"/>
          <w:sz w:val="28"/>
          <w:szCs w:val="28"/>
        </w:rPr>
        <w:t>Уповноваженої особи</w:t>
      </w:r>
    </w:p>
    <w:p w:rsidR="003A7DA9" w:rsidRPr="00507994" w:rsidRDefault="003A7DA9" w:rsidP="003A7DA9">
      <w:pPr>
        <w:shd w:val="clear" w:color="auto" w:fill="FFFFFF"/>
        <w:tabs>
          <w:tab w:val="center" w:pos="4800"/>
          <w:tab w:val="right" w:pos="9600"/>
        </w:tabs>
        <w:ind w:left="6480"/>
        <w:rPr>
          <w:rFonts w:ascii="Times New Roman" w:hAnsi="Times New Roman" w:cs="Times New Roman"/>
          <w:b/>
          <w:sz w:val="28"/>
          <w:szCs w:val="28"/>
        </w:rPr>
      </w:pPr>
      <w:r>
        <w:rPr>
          <w:rFonts w:ascii="Times New Roman" w:hAnsi="Times New Roman" w:cs="Times New Roman"/>
          <w:b/>
          <w:sz w:val="28"/>
          <w:szCs w:val="28"/>
        </w:rPr>
        <w:t>22.12</w:t>
      </w:r>
      <w:r w:rsidRPr="00507994">
        <w:rPr>
          <w:rFonts w:ascii="Times New Roman" w:hAnsi="Times New Roman" w:cs="Times New Roman"/>
          <w:b/>
          <w:sz w:val="28"/>
          <w:szCs w:val="28"/>
        </w:rPr>
        <w:t>.2023</w:t>
      </w:r>
    </w:p>
    <w:p w:rsidR="003A7DA9" w:rsidRPr="00507994" w:rsidRDefault="003A7DA9" w:rsidP="003A7DA9">
      <w:pPr>
        <w:shd w:val="clear" w:color="auto" w:fill="FFFFFF"/>
        <w:tabs>
          <w:tab w:val="center" w:pos="4800"/>
          <w:tab w:val="right" w:pos="9600"/>
        </w:tabs>
        <w:ind w:left="6480"/>
        <w:rPr>
          <w:rFonts w:ascii="Times New Roman" w:hAnsi="Times New Roman" w:cs="Times New Roman"/>
          <w:sz w:val="28"/>
          <w:szCs w:val="28"/>
        </w:rPr>
      </w:pPr>
      <w:r w:rsidRPr="00507994">
        <w:rPr>
          <w:rFonts w:ascii="Times New Roman" w:hAnsi="Times New Roman" w:cs="Times New Roman"/>
          <w:sz w:val="28"/>
          <w:szCs w:val="28"/>
        </w:rPr>
        <w:t xml:space="preserve"> протокол №</w:t>
      </w:r>
      <w:r>
        <w:rPr>
          <w:rFonts w:ascii="Times New Roman" w:hAnsi="Times New Roman" w:cs="Times New Roman"/>
          <w:sz w:val="28"/>
          <w:szCs w:val="28"/>
        </w:rPr>
        <w:t xml:space="preserve"> 53</w:t>
      </w:r>
    </w:p>
    <w:p w:rsidR="003A7DA9" w:rsidRDefault="003A7DA9" w:rsidP="003A7DA9">
      <w:pPr>
        <w:ind w:left="6480"/>
        <w:jc w:val="center"/>
        <w:rPr>
          <w:rFonts w:ascii="Times New Roman" w:hAnsi="Times New Roman" w:cs="Times New Roman"/>
          <w:b/>
          <w:sz w:val="28"/>
          <w:szCs w:val="28"/>
        </w:rPr>
      </w:pPr>
    </w:p>
    <w:p w:rsidR="003A7DA9" w:rsidRPr="0067416D" w:rsidRDefault="003A7DA9" w:rsidP="003A7DA9">
      <w:pPr>
        <w:ind w:left="6480"/>
        <w:jc w:val="center"/>
        <w:rPr>
          <w:rFonts w:ascii="Times New Roman" w:hAnsi="Times New Roman" w:cs="Times New Roman"/>
          <w:b/>
          <w:sz w:val="28"/>
          <w:szCs w:val="28"/>
        </w:rPr>
      </w:pPr>
    </w:p>
    <w:p w:rsidR="003A7DA9" w:rsidRPr="0067416D" w:rsidRDefault="003A7DA9" w:rsidP="003A7DA9">
      <w:pPr>
        <w:rPr>
          <w:rFonts w:ascii="Times New Roman" w:hAnsi="Times New Roman" w:cs="Times New Roman"/>
          <w:b/>
          <w:sz w:val="28"/>
          <w:szCs w:val="28"/>
        </w:rPr>
      </w:pPr>
    </w:p>
    <w:p w:rsidR="003A7DA9" w:rsidRDefault="003A7DA9" w:rsidP="003A7DA9">
      <w:pPr>
        <w:jc w:val="center"/>
        <w:rPr>
          <w:rFonts w:ascii="Times New Roman" w:hAnsi="Times New Roman" w:cs="Times New Roman"/>
          <w:b/>
          <w:sz w:val="28"/>
          <w:szCs w:val="28"/>
        </w:rPr>
      </w:pPr>
      <w:r w:rsidRPr="0067416D">
        <w:rPr>
          <w:rFonts w:ascii="Times New Roman" w:hAnsi="Times New Roman" w:cs="Times New Roman"/>
          <w:b/>
          <w:sz w:val="28"/>
          <w:szCs w:val="28"/>
        </w:rPr>
        <w:t xml:space="preserve">м. </w:t>
      </w:r>
      <w:r w:rsidRPr="00A2470F">
        <w:rPr>
          <w:rFonts w:ascii="Times New Roman" w:hAnsi="Times New Roman" w:cs="Times New Roman"/>
          <w:b/>
          <w:sz w:val="28"/>
          <w:szCs w:val="28"/>
        </w:rPr>
        <w:t>Трускавець – 2023</w:t>
      </w:r>
    </w:p>
    <w:p w:rsidR="003A7DA9" w:rsidRDefault="003A7DA9" w:rsidP="003A7DA9">
      <w:pPr>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ЗМІСТ</w:t>
      </w:r>
    </w:p>
    <w:p w:rsidR="003A7DA9" w:rsidRPr="00F202A4" w:rsidRDefault="003A7DA9" w:rsidP="003A7DA9">
      <w:pPr>
        <w:jc w:val="center"/>
        <w:rPr>
          <w:rFonts w:ascii="Times New Roman" w:hAnsi="Times New Roman" w:cs="Times New Roman"/>
          <w:b/>
          <w:sz w:val="16"/>
          <w:szCs w:val="16"/>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720"/>
        <w:gridCol w:w="1414"/>
      </w:tblGrid>
      <w:tr w:rsidR="003A7DA9" w:rsidTr="00AF7FCC">
        <w:trPr>
          <w:trHeight w:val="605"/>
        </w:trPr>
        <w:tc>
          <w:tcPr>
            <w:tcW w:w="1668" w:type="dxa"/>
            <w:vAlign w:val="center"/>
          </w:tcPr>
          <w:p w:rsidR="003A7DA9" w:rsidRPr="00A27FFD" w:rsidRDefault="003A7DA9" w:rsidP="00AF7FCC">
            <w:pPr>
              <w:spacing w:before="40" w:after="40"/>
              <w:ind w:right="-57"/>
              <w:jc w:val="center"/>
              <w:rPr>
                <w:rFonts w:ascii="Times New Roman" w:hAnsi="Times New Roman" w:cs="Times New Roman"/>
                <w:b/>
                <w:sz w:val="28"/>
                <w:szCs w:val="28"/>
              </w:rPr>
            </w:pPr>
            <w:r w:rsidRPr="00A27FFD">
              <w:rPr>
                <w:rFonts w:ascii="Times New Roman" w:hAnsi="Times New Roman" w:cs="Times New Roman"/>
                <w:b/>
                <w:sz w:val="28"/>
                <w:szCs w:val="28"/>
              </w:rPr>
              <w:t>№</w:t>
            </w:r>
          </w:p>
        </w:tc>
        <w:tc>
          <w:tcPr>
            <w:tcW w:w="6720" w:type="dxa"/>
            <w:vAlign w:val="center"/>
          </w:tcPr>
          <w:p w:rsidR="003A7DA9" w:rsidRPr="00A27FFD" w:rsidRDefault="003A7DA9" w:rsidP="00AF7FCC">
            <w:pPr>
              <w:spacing w:before="40" w:after="40"/>
              <w:jc w:val="center"/>
              <w:rPr>
                <w:rFonts w:ascii="Times New Roman" w:hAnsi="Times New Roman" w:cs="Times New Roman"/>
                <w:b/>
                <w:sz w:val="28"/>
                <w:szCs w:val="28"/>
              </w:rPr>
            </w:pPr>
            <w:r w:rsidRPr="00A27FFD">
              <w:rPr>
                <w:rFonts w:ascii="Times New Roman" w:hAnsi="Times New Roman" w:cs="Times New Roman"/>
                <w:b/>
                <w:sz w:val="28"/>
                <w:szCs w:val="28"/>
              </w:rPr>
              <w:t>Назва розділу, пункту</w:t>
            </w:r>
          </w:p>
        </w:tc>
        <w:tc>
          <w:tcPr>
            <w:tcW w:w="1414" w:type="dxa"/>
            <w:vAlign w:val="center"/>
          </w:tcPr>
          <w:p w:rsidR="003A7DA9" w:rsidRPr="00A27FFD" w:rsidRDefault="003A7DA9" w:rsidP="00AF7FCC">
            <w:pPr>
              <w:spacing w:before="40" w:after="40"/>
              <w:jc w:val="center"/>
              <w:rPr>
                <w:rFonts w:ascii="Times New Roman" w:hAnsi="Times New Roman" w:cs="Times New Roman"/>
                <w:b/>
                <w:sz w:val="28"/>
                <w:szCs w:val="28"/>
              </w:rPr>
            </w:pPr>
            <w:r w:rsidRPr="00A27FFD">
              <w:rPr>
                <w:rFonts w:ascii="Times New Roman" w:hAnsi="Times New Roman" w:cs="Times New Roman"/>
                <w:b/>
                <w:sz w:val="28"/>
                <w:szCs w:val="28"/>
              </w:rPr>
              <w:t>Сторінки</w:t>
            </w:r>
          </w:p>
        </w:tc>
      </w:tr>
      <w:tr w:rsidR="003A7DA9" w:rsidTr="00AF7FCC">
        <w:tc>
          <w:tcPr>
            <w:tcW w:w="1668" w:type="dxa"/>
            <w:vAlign w:val="center"/>
          </w:tcPr>
          <w:p w:rsidR="003A7DA9" w:rsidRPr="00A27FFD" w:rsidRDefault="003A7DA9" w:rsidP="00AF7FCC">
            <w:pPr>
              <w:spacing w:before="40" w:after="40"/>
              <w:ind w:right="-57"/>
              <w:rPr>
                <w:rFonts w:ascii="Times New Roman" w:hAnsi="Times New Roman" w:cs="Times New Roman"/>
                <w:b/>
                <w:sz w:val="28"/>
                <w:szCs w:val="28"/>
              </w:rPr>
            </w:pPr>
            <w:r w:rsidRPr="00A27FFD">
              <w:rPr>
                <w:rFonts w:ascii="Times New Roman" w:hAnsi="Times New Roman" w:cs="Times New Roman"/>
                <w:b/>
                <w:color w:val="000000"/>
                <w:sz w:val="28"/>
                <w:szCs w:val="28"/>
              </w:rPr>
              <w:t>Розділ І</w:t>
            </w:r>
          </w:p>
        </w:tc>
        <w:tc>
          <w:tcPr>
            <w:tcW w:w="6720" w:type="dxa"/>
            <w:vAlign w:val="center"/>
          </w:tcPr>
          <w:p w:rsidR="003A7DA9" w:rsidRPr="00A27FFD" w:rsidRDefault="003A7DA9" w:rsidP="00AF7FCC">
            <w:pPr>
              <w:spacing w:before="40" w:after="40"/>
              <w:rPr>
                <w:rFonts w:ascii="Times New Roman" w:hAnsi="Times New Roman" w:cs="Times New Roman"/>
                <w:b/>
                <w:sz w:val="28"/>
                <w:szCs w:val="28"/>
              </w:rPr>
            </w:pPr>
            <w:r w:rsidRPr="00A27FFD">
              <w:rPr>
                <w:rFonts w:ascii="Times New Roman" w:hAnsi="Times New Roman" w:cs="Times New Roman"/>
                <w:b/>
                <w:color w:val="000000"/>
                <w:sz w:val="28"/>
                <w:szCs w:val="28"/>
              </w:rPr>
              <w:t>Загальні положення</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4-5</w:t>
            </w:r>
          </w:p>
        </w:tc>
      </w:tr>
      <w:tr w:rsidR="003A7DA9" w:rsidRPr="00F202A4" w:rsidTr="00AF7FCC">
        <w:tc>
          <w:tcPr>
            <w:tcW w:w="1668" w:type="dxa"/>
            <w:vAlign w:val="center"/>
          </w:tcPr>
          <w:p w:rsidR="003A7DA9" w:rsidRPr="00F202A4" w:rsidRDefault="003A7DA9" w:rsidP="003A7DA9">
            <w:pPr>
              <w:widowControl w:val="0"/>
              <w:numPr>
                <w:ilvl w:val="1"/>
                <w:numId w:val="2"/>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3A7DA9" w:rsidRPr="00F202A4" w:rsidRDefault="003A7DA9" w:rsidP="00AF7FCC">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Терміни, які вживаються в тендерній документації </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4</w:t>
            </w:r>
          </w:p>
        </w:tc>
      </w:tr>
      <w:tr w:rsidR="003A7DA9" w:rsidRPr="00F202A4" w:rsidTr="00AF7FCC">
        <w:tc>
          <w:tcPr>
            <w:tcW w:w="1668" w:type="dxa"/>
            <w:vAlign w:val="center"/>
          </w:tcPr>
          <w:p w:rsidR="003A7DA9" w:rsidRPr="00F202A4" w:rsidRDefault="003A7DA9" w:rsidP="003A7DA9">
            <w:pPr>
              <w:widowControl w:val="0"/>
              <w:numPr>
                <w:ilvl w:val="1"/>
                <w:numId w:val="2"/>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3A7DA9" w:rsidRPr="00F202A4" w:rsidRDefault="003A7DA9" w:rsidP="00AF7FCC">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Інформація про Замовника торгів </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4</w:t>
            </w:r>
          </w:p>
        </w:tc>
      </w:tr>
      <w:tr w:rsidR="003A7DA9" w:rsidTr="00AF7FCC">
        <w:tc>
          <w:tcPr>
            <w:tcW w:w="1668" w:type="dxa"/>
            <w:vAlign w:val="center"/>
          </w:tcPr>
          <w:p w:rsidR="003A7DA9" w:rsidRPr="00F202A4" w:rsidRDefault="003A7DA9" w:rsidP="003A7DA9">
            <w:pPr>
              <w:widowControl w:val="0"/>
              <w:numPr>
                <w:ilvl w:val="1"/>
                <w:numId w:val="2"/>
              </w:numPr>
              <w:spacing w:before="40" w:after="40" w:line="240" w:lineRule="auto"/>
              <w:ind w:left="0" w:right="-57" w:firstLine="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 </w:t>
            </w:r>
          </w:p>
        </w:tc>
        <w:tc>
          <w:tcPr>
            <w:tcW w:w="6720" w:type="dxa"/>
            <w:vAlign w:val="center"/>
          </w:tcPr>
          <w:p w:rsidR="003A7DA9" w:rsidRPr="00F202A4" w:rsidRDefault="003A7DA9" w:rsidP="00AF7FCC">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Процедура закупівлі </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4</w:t>
            </w:r>
          </w:p>
        </w:tc>
      </w:tr>
      <w:tr w:rsidR="003A7DA9" w:rsidTr="00AF7FCC">
        <w:tc>
          <w:tcPr>
            <w:tcW w:w="1668" w:type="dxa"/>
            <w:vAlign w:val="center"/>
          </w:tcPr>
          <w:p w:rsidR="003A7DA9" w:rsidRPr="00F202A4" w:rsidRDefault="003A7DA9" w:rsidP="003A7DA9">
            <w:pPr>
              <w:widowControl w:val="0"/>
              <w:numPr>
                <w:ilvl w:val="1"/>
                <w:numId w:val="2"/>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3A7DA9" w:rsidRPr="00F202A4" w:rsidRDefault="003A7DA9" w:rsidP="00AF7FCC">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Інформація про предмет закупівлі</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4</w:t>
            </w:r>
          </w:p>
        </w:tc>
      </w:tr>
      <w:tr w:rsidR="003A7DA9" w:rsidTr="00AF7FCC">
        <w:tc>
          <w:tcPr>
            <w:tcW w:w="1668" w:type="dxa"/>
            <w:vAlign w:val="center"/>
          </w:tcPr>
          <w:p w:rsidR="003A7DA9" w:rsidRPr="00F202A4" w:rsidRDefault="003A7DA9" w:rsidP="003A7DA9">
            <w:pPr>
              <w:widowControl w:val="0"/>
              <w:numPr>
                <w:ilvl w:val="1"/>
                <w:numId w:val="2"/>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3A7DA9" w:rsidRPr="00F202A4" w:rsidRDefault="003A7DA9" w:rsidP="00AF7FCC">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Недискримінація Учасників</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4</w:t>
            </w:r>
          </w:p>
        </w:tc>
      </w:tr>
      <w:tr w:rsidR="003A7DA9" w:rsidTr="00AF7FCC">
        <w:tc>
          <w:tcPr>
            <w:tcW w:w="1668" w:type="dxa"/>
            <w:vAlign w:val="center"/>
          </w:tcPr>
          <w:p w:rsidR="003A7DA9" w:rsidRPr="00F202A4" w:rsidRDefault="003A7DA9" w:rsidP="003A7DA9">
            <w:pPr>
              <w:widowControl w:val="0"/>
              <w:numPr>
                <w:ilvl w:val="1"/>
                <w:numId w:val="2"/>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3A7DA9" w:rsidRPr="00F202A4" w:rsidRDefault="003A7DA9" w:rsidP="00AF7FCC">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Інформація про валюту, у якій має бути розраховано та зазначено ціну тендерної пропозиції</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5</w:t>
            </w:r>
          </w:p>
        </w:tc>
      </w:tr>
      <w:tr w:rsidR="003A7DA9" w:rsidTr="00AF7FCC">
        <w:tc>
          <w:tcPr>
            <w:tcW w:w="1668" w:type="dxa"/>
            <w:vAlign w:val="center"/>
          </w:tcPr>
          <w:p w:rsidR="003A7DA9" w:rsidRPr="00F202A4" w:rsidRDefault="003A7DA9" w:rsidP="003A7DA9">
            <w:pPr>
              <w:widowControl w:val="0"/>
              <w:numPr>
                <w:ilvl w:val="1"/>
                <w:numId w:val="2"/>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3A7DA9" w:rsidRPr="00F202A4" w:rsidRDefault="003A7DA9" w:rsidP="00AF7FCC">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Інформація про мову (мови), якою (якими) повинно бути складено тендерні пропозиції</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5</w:t>
            </w:r>
          </w:p>
        </w:tc>
      </w:tr>
      <w:tr w:rsidR="003A7DA9" w:rsidTr="00AF7FCC">
        <w:tc>
          <w:tcPr>
            <w:tcW w:w="1668" w:type="dxa"/>
            <w:vAlign w:val="center"/>
          </w:tcPr>
          <w:p w:rsidR="003A7DA9" w:rsidRPr="00A27FFD" w:rsidRDefault="003A7DA9" w:rsidP="00AF7FCC">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Розділ ІІ</w:t>
            </w:r>
          </w:p>
        </w:tc>
        <w:tc>
          <w:tcPr>
            <w:tcW w:w="6720" w:type="dxa"/>
            <w:vAlign w:val="center"/>
          </w:tcPr>
          <w:p w:rsidR="003A7DA9" w:rsidRPr="00A27FFD" w:rsidRDefault="003A7DA9" w:rsidP="00AF7FCC">
            <w:pPr>
              <w:widowControl w:val="0"/>
              <w:spacing w:before="40" w:after="40"/>
              <w:rPr>
                <w:rFonts w:ascii="Times New Roman" w:hAnsi="Times New Roman" w:cs="Times New Roman"/>
                <w:color w:val="000000"/>
                <w:spacing w:val="-6"/>
                <w:sz w:val="28"/>
                <w:szCs w:val="28"/>
              </w:rPr>
            </w:pPr>
            <w:r w:rsidRPr="00A27FFD">
              <w:rPr>
                <w:rFonts w:ascii="Times New Roman" w:hAnsi="Times New Roman" w:cs="Times New Roman"/>
                <w:b/>
                <w:color w:val="000000"/>
                <w:spacing w:val="-6"/>
                <w:sz w:val="28"/>
                <w:szCs w:val="28"/>
              </w:rPr>
              <w:t>Порядок унесення змін та надання роз’яснень                        до тендерної документації</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5-6</w:t>
            </w:r>
          </w:p>
        </w:tc>
      </w:tr>
      <w:tr w:rsidR="003A7DA9" w:rsidRPr="00F202A4" w:rsidTr="00AF7FCC">
        <w:tc>
          <w:tcPr>
            <w:tcW w:w="1668" w:type="dxa"/>
            <w:vAlign w:val="center"/>
          </w:tcPr>
          <w:p w:rsidR="003A7DA9" w:rsidRPr="00F202A4" w:rsidRDefault="003A7DA9" w:rsidP="003A7DA9">
            <w:pPr>
              <w:widowControl w:val="0"/>
              <w:numPr>
                <w:ilvl w:val="1"/>
                <w:numId w:val="4"/>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3A7DA9" w:rsidRPr="00F202A4" w:rsidRDefault="003A7DA9" w:rsidP="00AF7FCC">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Процедура надання роз’яснень щодо тендерної документації </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5-6</w:t>
            </w:r>
          </w:p>
        </w:tc>
      </w:tr>
      <w:tr w:rsidR="003A7DA9" w:rsidRPr="00F202A4" w:rsidTr="00AF7FCC">
        <w:tc>
          <w:tcPr>
            <w:tcW w:w="1668" w:type="dxa"/>
            <w:vAlign w:val="center"/>
          </w:tcPr>
          <w:p w:rsidR="003A7DA9" w:rsidRPr="00F202A4" w:rsidRDefault="003A7DA9" w:rsidP="003A7DA9">
            <w:pPr>
              <w:widowControl w:val="0"/>
              <w:numPr>
                <w:ilvl w:val="1"/>
                <w:numId w:val="4"/>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3A7DA9" w:rsidRPr="00F202A4" w:rsidRDefault="003A7DA9" w:rsidP="00AF7FCC">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Внесення змін до тендерної документації</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6</w:t>
            </w:r>
          </w:p>
        </w:tc>
      </w:tr>
      <w:tr w:rsidR="003A7DA9" w:rsidTr="00AF7FCC">
        <w:tc>
          <w:tcPr>
            <w:tcW w:w="1668" w:type="dxa"/>
            <w:vAlign w:val="center"/>
          </w:tcPr>
          <w:p w:rsidR="003A7DA9" w:rsidRPr="00A27FFD" w:rsidRDefault="003A7DA9" w:rsidP="00AF7FCC">
            <w:pPr>
              <w:widowControl w:val="0"/>
              <w:spacing w:before="40" w:after="40"/>
              <w:ind w:right="-57"/>
              <w:rPr>
                <w:rFonts w:ascii="Times New Roman" w:hAnsi="Times New Roman" w:cs="Times New Roman"/>
                <w:color w:val="000000"/>
                <w:sz w:val="28"/>
                <w:szCs w:val="28"/>
              </w:rPr>
            </w:pPr>
            <w:r w:rsidRPr="00A27FFD">
              <w:rPr>
                <w:rFonts w:ascii="Times New Roman" w:hAnsi="Times New Roman" w:cs="Times New Roman"/>
                <w:b/>
                <w:color w:val="000000"/>
                <w:sz w:val="28"/>
                <w:szCs w:val="28"/>
              </w:rPr>
              <w:t>Розділ ІІІ</w:t>
            </w:r>
          </w:p>
        </w:tc>
        <w:tc>
          <w:tcPr>
            <w:tcW w:w="6720" w:type="dxa"/>
            <w:vAlign w:val="center"/>
          </w:tcPr>
          <w:p w:rsidR="003A7DA9" w:rsidRPr="00A27FFD" w:rsidRDefault="003A7DA9" w:rsidP="00AF7FCC">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Інструкція з підготовки тендерної пропозиції</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6-10</w:t>
            </w:r>
          </w:p>
        </w:tc>
      </w:tr>
      <w:tr w:rsidR="003A7DA9" w:rsidRPr="00F202A4" w:rsidTr="00AF7FCC">
        <w:tc>
          <w:tcPr>
            <w:tcW w:w="1668" w:type="dxa"/>
            <w:vAlign w:val="center"/>
          </w:tcPr>
          <w:p w:rsidR="003A7DA9" w:rsidRPr="00F202A4" w:rsidRDefault="003A7DA9" w:rsidP="003A7DA9">
            <w:pPr>
              <w:widowControl w:val="0"/>
              <w:numPr>
                <w:ilvl w:val="1"/>
                <w:numId w:val="6"/>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3A7DA9" w:rsidRPr="00F202A4" w:rsidRDefault="003A7DA9" w:rsidP="00AF7FCC">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Зміст тендерної пропозиції</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9</w:t>
            </w:r>
          </w:p>
        </w:tc>
      </w:tr>
      <w:tr w:rsidR="003A7DA9" w:rsidRPr="00F202A4" w:rsidTr="00AF7FCC">
        <w:tc>
          <w:tcPr>
            <w:tcW w:w="1668" w:type="dxa"/>
            <w:vAlign w:val="center"/>
          </w:tcPr>
          <w:p w:rsidR="003A7DA9" w:rsidRPr="00F202A4" w:rsidRDefault="003A7DA9" w:rsidP="003A7DA9">
            <w:pPr>
              <w:widowControl w:val="0"/>
              <w:numPr>
                <w:ilvl w:val="1"/>
                <w:numId w:val="6"/>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3A7DA9" w:rsidRPr="00F202A4" w:rsidRDefault="003A7DA9" w:rsidP="00AF7FCC">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Спосіб подання тендерної пропозиції</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9</w:t>
            </w:r>
          </w:p>
        </w:tc>
      </w:tr>
      <w:tr w:rsidR="003A7DA9" w:rsidRPr="00F202A4" w:rsidTr="00AF7FCC">
        <w:tc>
          <w:tcPr>
            <w:tcW w:w="1668" w:type="dxa"/>
            <w:vAlign w:val="center"/>
          </w:tcPr>
          <w:p w:rsidR="003A7DA9" w:rsidRPr="00F202A4" w:rsidRDefault="003A7DA9" w:rsidP="003A7DA9">
            <w:pPr>
              <w:widowControl w:val="0"/>
              <w:numPr>
                <w:ilvl w:val="1"/>
                <w:numId w:val="6"/>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3A7DA9" w:rsidRPr="00F202A4" w:rsidRDefault="003A7DA9" w:rsidP="00AF7FCC">
            <w:pPr>
              <w:widowControl w:val="0"/>
              <w:spacing w:before="40" w:after="40"/>
              <w:ind w:left="34"/>
              <w:rPr>
                <w:rFonts w:ascii="Times New Roman" w:hAnsi="Times New Roman" w:cs="Times New Roman"/>
                <w:color w:val="000000"/>
                <w:sz w:val="28"/>
                <w:szCs w:val="28"/>
              </w:rPr>
            </w:pPr>
            <w:r w:rsidRPr="00F202A4">
              <w:rPr>
                <w:rFonts w:ascii="Times New Roman" w:hAnsi="Times New Roman" w:cs="Times New Roman"/>
                <w:color w:val="000000"/>
                <w:sz w:val="28"/>
                <w:szCs w:val="28"/>
              </w:rPr>
              <w:t>Забезпечення тендерної пропозиції</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10</w:t>
            </w:r>
          </w:p>
        </w:tc>
      </w:tr>
      <w:tr w:rsidR="003A7DA9" w:rsidRPr="00F202A4" w:rsidTr="00AF7FCC">
        <w:tc>
          <w:tcPr>
            <w:tcW w:w="1668" w:type="dxa"/>
            <w:vAlign w:val="center"/>
          </w:tcPr>
          <w:p w:rsidR="003A7DA9" w:rsidRPr="00F202A4" w:rsidRDefault="003A7DA9" w:rsidP="003A7DA9">
            <w:pPr>
              <w:widowControl w:val="0"/>
              <w:numPr>
                <w:ilvl w:val="1"/>
                <w:numId w:val="6"/>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3A7DA9" w:rsidRPr="00F202A4" w:rsidRDefault="003A7DA9" w:rsidP="00AF7FCC">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pacing w:val="-8"/>
                <w:sz w:val="28"/>
                <w:szCs w:val="28"/>
              </w:rPr>
              <w:t>Умови повернення забезпечення тендерної пропозиції</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10</w:t>
            </w:r>
          </w:p>
        </w:tc>
      </w:tr>
      <w:tr w:rsidR="003A7DA9" w:rsidRPr="00F202A4" w:rsidTr="00AF7FCC">
        <w:tc>
          <w:tcPr>
            <w:tcW w:w="1668" w:type="dxa"/>
            <w:vAlign w:val="center"/>
          </w:tcPr>
          <w:p w:rsidR="003A7DA9" w:rsidRPr="00F202A4" w:rsidRDefault="003A7DA9" w:rsidP="003A7DA9">
            <w:pPr>
              <w:widowControl w:val="0"/>
              <w:numPr>
                <w:ilvl w:val="1"/>
                <w:numId w:val="6"/>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3A7DA9" w:rsidRPr="00F202A4" w:rsidRDefault="003A7DA9" w:rsidP="00AF7FCC">
            <w:pPr>
              <w:widowControl w:val="0"/>
              <w:spacing w:before="40" w:after="40"/>
              <w:rPr>
                <w:rFonts w:ascii="Times New Roman" w:hAnsi="Times New Roman" w:cs="Times New Roman"/>
                <w:color w:val="000000"/>
                <w:spacing w:val="-8"/>
                <w:sz w:val="28"/>
                <w:szCs w:val="28"/>
              </w:rPr>
            </w:pPr>
            <w:r w:rsidRPr="00F202A4">
              <w:rPr>
                <w:rFonts w:ascii="Times New Roman" w:hAnsi="Times New Roman" w:cs="Times New Roman"/>
                <w:color w:val="000000"/>
                <w:sz w:val="28"/>
                <w:szCs w:val="28"/>
              </w:rPr>
              <w:t>Умови неповернення забезпечення тендерної пропозиції</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10</w:t>
            </w:r>
          </w:p>
        </w:tc>
      </w:tr>
      <w:tr w:rsidR="003A7DA9" w:rsidRPr="00F202A4" w:rsidTr="00AF7FCC">
        <w:tc>
          <w:tcPr>
            <w:tcW w:w="1668" w:type="dxa"/>
            <w:vAlign w:val="center"/>
          </w:tcPr>
          <w:p w:rsidR="003A7DA9" w:rsidRPr="00F202A4" w:rsidRDefault="003A7DA9" w:rsidP="003A7DA9">
            <w:pPr>
              <w:widowControl w:val="0"/>
              <w:numPr>
                <w:ilvl w:val="1"/>
                <w:numId w:val="6"/>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3A7DA9" w:rsidRPr="00F202A4" w:rsidRDefault="003A7DA9" w:rsidP="00AF7FCC">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Внесення змін або відкликання тендерної пропозиції </w:t>
            </w:r>
            <w:r w:rsidRPr="00F202A4">
              <w:rPr>
                <w:rFonts w:ascii="Times New Roman" w:hAnsi="Times New Roman" w:cs="Times New Roman"/>
                <w:caps/>
                <w:color w:val="000000"/>
                <w:sz w:val="28"/>
                <w:szCs w:val="28"/>
              </w:rPr>
              <w:t>у</w:t>
            </w:r>
            <w:r w:rsidRPr="00F202A4">
              <w:rPr>
                <w:rFonts w:ascii="Times New Roman" w:hAnsi="Times New Roman" w:cs="Times New Roman"/>
                <w:color w:val="000000"/>
                <w:sz w:val="28"/>
                <w:szCs w:val="28"/>
              </w:rPr>
              <w:t>часником</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10</w:t>
            </w:r>
          </w:p>
        </w:tc>
      </w:tr>
      <w:tr w:rsidR="003A7DA9" w:rsidRPr="00F202A4" w:rsidTr="00AF7FCC">
        <w:tc>
          <w:tcPr>
            <w:tcW w:w="1668" w:type="dxa"/>
            <w:vAlign w:val="center"/>
          </w:tcPr>
          <w:p w:rsidR="003A7DA9" w:rsidRPr="00F202A4" w:rsidRDefault="003A7DA9" w:rsidP="003A7DA9">
            <w:pPr>
              <w:widowControl w:val="0"/>
              <w:numPr>
                <w:ilvl w:val="1"/>
                <w:numId w:val="6"/>
              </w:numPr>
              <w:spacing w:before="40" w:after="40" w:line="240" w:lineRule="auto"/>
              <w:ind w:left="0" w:right="-57" w:firstLine="0"/>
              <w:rPr>
                <w:rFonts w:ascii="Times New Roman" w:hAnsi="Times New Roman" w:cs="Times New Roman"/>
                <w:color w:val="000000"/>
                <w:sz w:val="28"/>
                <w:szCs w:val="28"/>
              </w:rPr>
            </w:pPr>
          </w:p>
        </w:tc>
        <w:tc>
          <w:tcPr>
            <w:tcW w:w="6720" w:type="dxa"/>
          </w:tcPr>
          <w:p w:rsidR="003A7DA9" w:rsidRPr="00F202A4" w:rsidRDefault="003A7DA9" w:rsidP="00AF7FCC">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Строк, протягом якого тендерні пропозиції вважаються дійсними</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10</w:t>
            </w:r>
          </w:p>
        </w:tc>
      </w:tr>
      <w:tr w:rsidR="003A7DA9" w:rsidTr="00AF7FCC">
        <w:tc>
          <w:tcPr>
            <w:tcW w:w="1668" w:type="dxa"/>
            <w:vAlign w:val="center"/>
          </w:tcPr>
          <w:p w:rsidR="003A7DA9" w:rsidRPr="00A27FFD" w:rsidRDefault="003A7DA9" w:rsidP="00AF7FCC">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Розділ І</w:t>
            </w:r>
            <w:r w:rsidRPr="00A27FFD">
              <w:rPr>
                <w:rFonts w:ascii="Times New Roman" w:hAnsi="Times New Roman" w:cs="Times New Roman"/>
                <w:b/>
                <w:color w:val="000000"/>
                <w:sz w:val="28"/>
                <w:szCs w:val="28"/>
                <w:lang w:val="en-US"/>
              </w:rPr>
              <w:t>V</w:t>
            </w:r>
          </w:p>
        </w:tc>
        <w:tc>
          <w:tcPr>
            <w:tcW w:w="6720" w:type="dxa"/>
            <w:vAlign w:val="center"/>
          </w:tcPr>
          <w:p w:rsidR="003A7DA9" w:rsidRPr="00A27FFD" w:rsidRDefault="003A7DA9" w:rsidP="00AF7FCC">
            <w:pPr>
              <w:widowControl w:val="0"/>
              <w:spacing w:before="40" w:after="40"/>
              <w:rPr>
                <w:rFonts w:ascii="Times New Roman" w:hAnsi="Times New Roman" w:cs="Times New Roman"/>
                <w:color w:val="000000"/>
                <w:sz w:val="28"/>
                <w:szCs w:val="28"/>
              </w:rPr>
            </w:pPr>
            <w:r>
              <w:rPr>
                <w:rFonts w:ascii="Times New Roman" w:hAnsi="Times New Roman" w:cs="Times New Roman"/>
                <w:b/>
                <w:color w:val="000000"/>
                <w:sz w:val="28"/>
                <w:szCs w:val="28"/>
              </w:rPr>
              <w:t>Цінова пропозиція</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10</w:t>
            </w:r>
          </w:p>
        </w:tc>
      </w:tr>
      <w:tr w:rsidR="003A7DA9" w:rsidTr="00AF7FCC">
        <w:tc>
          <w:tcPr>
            <w:tcW w:w="1668" w:type="dxa"/>
            <w:vAlign w:val="center"/>
          </w:tcPr>
          <w:p w:rsidR="003A7DA9" w:rsidRPr="00A27FFD" w:rsidRDefault="003A7DA9" w:rsidP="00AF7FCC">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Розд</w:t>
            </w:r>
            <w:r>
              <w:rPr>
                <w:rFonts w:ascii="Times New Roman" w:hAnsi="Times New Roman" w:cs="Times New Roman"/>
                <w:b/>
                <w:color w:val="000000"/>
                <w:sz w:val="28"/>
                <w:szCs w:val="28"/>
              </w:rPr>
              <w:t xml:space="preserve">іл </w:t>
            </w:r>
            <w:r w:rsidRPr="00A27FFD">
              <w:rPr>
                <w:rFonts w:ascii="Times New Roman" w:hAnsi="Times New Roman" w:cs="Times New Roman"/>
                <w:b/>
                <w:color w:val="000000"/>
                <w:sz w:val="28"/>
                <w:szCs w:val="28"/>
                <w:lang w:val="en-US"/>
              </w:rPr>
              <w:t>V</w:t>
            </w:r>
          </w:p>
        </w:tc>
        <w:tc>
          <w:tcPr>
            <w:tcW w:w="6720" w:type="dxa"/>
            <w:vAlign w:val="center"/>
          </w:tcPr>
          <w:p w:rsidR="003A7DA9" w:rsidRPr="00A27FFD" w:rsidRDefault="003A7DA9" w:rsidP="00AF7FCC">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 xml:space="preserve">Кваліфікаційні критерії </w:t>
            </w:r>
            <w:r>
              <w:rPr>
                <w:rFonts w:ascii="Times New Roman" w:hAnsi="Times New Roman" w:cs="Times New Roman"/>
                <w:b/>
                <w:color w:val="000000"/>
                <w:sz w:val="28"/>
                <w:szCs w:val="28"/>
              </w:rPr>
              <w:t>до учасника та вимоги, згідно з пунктом 28 та пунктом 47 Особливостей</w:t>
            </w:r>
            <w:r w:rsidRPr="00A27FFD">
              <w:rPr>
                <w:rFonts w:ascii="Times New Roman" w:hAnsi="Times New Roman" w:cs="Times New Roman"/>
                <w:b/>
                <w:color w:val="000000"/>
                <w:sz w:val="28"/>
                <w:szCs w:val="28"/>
              </w:rPr>
              <w:t xml:space="preserve"> </w:t>
            </w:r>
          </w:p>
        </w:tc>
        <w:tc>
          <w:tcPr>
            <w:tcW w:w="1414" w:type="dxa"/>
            <w:vAlign w:val="center"/>
          </w:tcPr>
          <w:p w:rsidR="003A7DA9" w:rsidRPr="00F202A4" w:rsidRDefault="003A7DA9" w:rsidP="00AF7FCC">
            <w:pPr>
              <w:spacing w:before="40" w:after="40"/>
              <w:rPr>
                <w:rFonts w:ascii="Times New Roman" w:hAnsi="Times New Roman" w:cs="Times New Roman"/>
                <w:sz w:val="28"/>
                <w:szCs w:val="28"/>
              </w:rPr>
            </w:pPr>
            <w:r>
              <w:rPr>
                <w:rFonts w:ascii="Times New Roman" w:hAnsi="Times New Roman" w:cs="Times New Roman"/>
                <w:sz w:val="28"/>
                <w:szCs w:val="28"/>
              </w:rPr>
              <w:t xml:space="preserve">     10-13</w:t>
            </w:r>
          </w:p>
        </w:tc>
      </w:tr>
      <w:tr w:rsidR="003A7DA9" w:rsidTr="00AF7FCC">
        <w:tc>
          <w:tcPr>
            <w:tcW w:w="1668" w:type="dxa"/>
            <w:vAlign w:val="center"/>
          </w:tcPr>
          <w:p w:rsidR="003A7DA9" w:rsidRPr="00A27FFD" w:rsidRDefault="003A7DA9" w:rsidP="00AF7FCC">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 xml:space="preserve">Розділ </w:t>
            </w:r>
            <w:r w:rsidRPr="00A27FFD">
              <w:rPr>
                <w:rFonts w:ascii="Times New Roman" w:hAnsi="Times New Roman" w:cs="Times New Roman"/>
                <w:b/>
                <w:color w:val="000000"/>
                <w:sz w:val="28"/>
                <w:szCs w:val="28"/>
                <w:lang w:val="en-US"/>
              </w:rPr>
              <w:t>V</w:t>
            </w:r>
            <w:r w:rsidRPr="00A27FFD">
              <w:rPr>
                <w:rFonts w:ascii="Times New Roman" w:hAnsi="Times New Roman" w:cs="Times New Roman"/>
                <w:b/>
                <w:color w:val="000000"/>
                <w:sz w:val="28"/>
                <w:szCs w:val="28"/>
              </w:rPr>
              <w:t>І</w:t>
            </w:r>
          </w:p>
        </w:tc>
        <w:tc>
          <w:tcPr>
            <w:tcW w:w="6720" w:type="dxa"/>
            <w:vAlign w:val="center"/>
          </w:tcPr>
          <w:p w:rsidR="003A7DA9" w:rsidRPr="00A27FFD" w:rsidRDefault="003A7DA9" w:rsidP="00AF7FCC">
            <w:pPr>
              <w:widowControl w:val="0"/>
              <w:spacing w:before="40" w:after="40"/>
              <w:rPr>
                <w:rFonts w:ascii="Times New Roman" w:hAnsi="Times New Roman" w:cs="Times New Roman"/>
                <w:color w:val="000000"/>
                <w:spacing w:val="-4"/>
                <w:sz w:val="28"/>
                <w:szCs w:val="28"/>
              </w:rPr>
            </w:pPr>
            <w:r w:rsidRPr="00A27FFD">
              <w:rPr>
                <w:rFonts w:ascii="Times New Roman" w:hAnsi="Times New Roman" w:cs="Times New Roman"/>
                <w:b/>
                <w:color w:val="000000"/>
                <w:spacing w:val="-4"/>
                <w:sz w:val="28"/>
                <w:szCs w:val="28"/>
              </w:rPr>
              <w:t xml:space="preserve">Інформація </w:t>
            </w:r>
            <w:r>
              <w:rPr>
                <w:rFonts w:ascii="Times New Roman" w:hAnsi="Times New Roman" w:cs="Times New Roman"/>
                <w:b/>
                <w:color w:val="000000"/>
                <w:spacing w:val="-4"/>
                <w:sz w:val="28"/>
                <w:szCs w:val="28"/>
              </w:rPr>
              <w:t>про технічні, якісні та кількісні характеристики предмета закупівлі</w:t>
            </w:r>
            <w:r w:rsidRPr="00A27FFD">
              <w:rPr>
                <w:rFonts w:ascii="Times New Roman" w:hAnsi="Times New Roman" w:cs="Times New Roman"/>
                <w:b/>
                <w:color w:val="000000"/>
                <w:spacing w:val="-4"/>
                <w:sz w:val="28"/>
                <w:szCs w:val="28"/>
              </w:rPr>
              <w:t xml:space="preserve"> </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13-14</w:t>
            </w:r>
          </w:p>
        </w:tc>
      </w:tr>
      <w:tr w:rsidR="003A7DA9" w:rsidTr="00AF7FCC">
        <w:tc>
          <w:tcPr>
            <w:tcW w:w="1668" w:type="dxa"/>
            <w:vAlign w:val="center"/>
          </w:tcPr>
          <w:p w:rsidR="003A7DA9" w:rsidRPr="00A27FFD" w:rsidRDefault="003A7DA9" w:rsidP="00AF7FCC">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lastRenderedPageBreak/>
              <w:t xml:space="preserve">Розділ </w:t>
            </w:r>
            <w:r w:rsidRPr="00A27FFD">
              <w:rPr>
                <w:rFonts w:ascii="Times New Roman" w:hAnsi="Times New Roman" w:cs="Times New Roman"/>
                <w:b/>
                <w:color w:val="000000"/>
                <w:spacing w:val="-6"/>
                <w:sz w:val="28"/>
                <w:szCs w:val="28"/>
              </w:rPr>
              <w:t>VІІ</w:t>
            </w:r>
          </w:p>
        </w:tc>
        <w:tc>
          <w:tcPr>
            <w:tcW w:w="6720" w:type="dxa"/>
            <w:vAlign w:val="center"/>
          </w:tcPr>
          <w:p w:rsidR="003A7DA9" w:rsidRPr="00A27FFD" w:rsidRDefault="003A7DA9" w:rsidP="00AF7FCC">
            <w:pPr>
              <w:widowControl w:val="0"/>
              <w:spacing w:before="40" w:after="40"/>
              <w:rPr>
                <w:rFonts w:ascii="Times New Roman" w:hAnsi="Times New Roman" w:cs="Times New Roman"/>
                <w:color w:val="000000"/>
                <w:sz w:val="28"/>
                <w:szCs w:val="28"/>
              </w:rPr>
            </w:pPr>
            <w:r>
              <w:rPr>
                <w:rFonts w:ascii="Times New Roman" w:hAnsi="Times New Roman" w:cs="Times New Roman"/>
                <w:b/>
                <w:color w:val="000000"/>
                <w:sz w:val="28"/>
                <w:szCs w:val="28"/>
              </w:rPr>
              <w:t xml:space="preserve">Подання та </w:t>
            </w:r>
            <w:r w:rsidRPr="00A27FFD">
              <w:rPr>
                <w:rFonts w:ascii="Times New Roman" w:hAnsi="Times New Roman" w:cs="Times New Roman"/>
                <w:b/>
                <w:color w:val="000000"/>
                <w:sz w:val="28"/>
                <w:szCs w:val="28"/>
              </w:rPr>
              <w:t xml:space="preserve"> розкриття тендерної пропозиції</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14-15</w:t>
            </w:r>
          </w:p>
        </w:tc>
      </w:tr>
      <w:tr w:rsidR="003A7DA9" w:rsidTr="00AF7FCC">
        <w:tc>
          <w:tcPr>
            <w:tcW w:w="1668" w:type="dxa"/>
            <w:vAlign w:val="center"/>
          </w:tcPr>
          <w:p w:rsidR="003A7DA9" w:rsidRPr="0000748F" w:rsidRDefault="003A7DA9" w:rsidP="00AF7FCC">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lang w:val="en-US"/>
              </w:rPr>
              <w:t>VIII</w:t>
            </w:r>
          </w:p>
        </w:tc>
        <w:tc>
          <w:tcPr>
            <w:tcW w:w="6720" w:type="dxa"/>
          </w:tcPr>
          <w:p w:rsidR="003A7DA9" w:rsidRPr="00A27FFD" w:rsidRDefault="003A7DA9" w:rsidP="00AF7FCC">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Оцінка тендерної пропозиції</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15</w:t>
            </w:r>
          </w:p>
        </w:tc>
      </w:tr>
      <w:tr w:rsidR="003A7DA9" w:rsidTr="00AF7FCC">
        <w:tc>
          <w:tcPr>
            <w:tcW w:w="1668" w:type="dxa"/>
            <w:vAlign w:val="center"/>
          </w:tcPr>
          <w:p w:rsidR="003A7DA9" w:rsidRPr="00A27FFD" w:rsidRDefault="003A7DA9" w:rsidP="00AF7FCC">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rPr>
              <w:t>І</w:t>
            </w:r>
            <w:r w:rsidRPr="00A27FFD">
              <w:rPr>
                <w:rFonts w:ascii="Times New Roman" w:hAnsi="Times New Roman" w:cs="Times New Roman"/>
                <w:b/>
                <w:color w:val="000000"/>
                <w:sz w:val="28"/>
                <w:szCs w:val="28"/>
              </w:rPr>
              <w:t>Х</w:t>
            </w:r>
          </w:p>
        </w:tc>
        <w:tc>
          <w:tcPr>
            <w:tcW w:w="6720" w:type="dxa"/>
          </w:tcPr>
          <w:p w:rsidR="003A7DA9" w:rsidRPr="00A27FFD" w:rsidRDefault="003A7DA9" w:rsidP="00AF7FCC">
            <w:pPr>
              <w:widowControl w:val="0"/>
              <w:spacing w:before="40" w:after="40"/>
              <w:rPr>
                <w:rFonts w:ascii="Times New Roman" w:hAnsi="Times New Roman" w:cs="Times New Roman"/>
                <w:color w:val="000000"/>
                <w:sz w:val="28"/>
                <w:szCs w:val="28"/>
              </w:rPr>
            </w:pPr>
            <w:r>
              <w:rPr>
                <w:rFonts w:ascii="Times New Roman" w:hAnsi="Times New Roman" w:cs="Times New Roman"/>
                <w:b/>
                <w:color w:val="000000"/>
                <w:sz w:val="28"/>
                <w:szCs w:val="28"/>
              </w:rPr>
              <w:t xml:space="preserve">Перелік критеріїв </w:t>
            </w:r>
            <w:r w:rsidRPr="00A27FFD">
              <w:rPr>
                <w:rFonts w:ascii="Times New Roman" w:hAnsi="Times New Roman" w:cs="Times New Roman"/>
                <w:b/>
                <w:color w:val="000000"/>
                <w:sz w:val="28"/>
                <w:szCs w:val="28"/>
              </w:rPr>
              <w:t xml:space="preserve">та методика оцінки тендерної пропозиції </w:t>
            </w:r>
            <w:r>
              <w:rPr>
                <w:rFonts w:ascii="Times New Roman" w:hAnsi="Times New Roman" w:cs="Times New Roman"/>
                <w:b/>
                <w:color w:val="000000"/>
                <w:sz w:val="28"/>
                <w:szCs w:val="28"/>
              </w:rPr>
              <w:t>із зазначенням питомої ваги критерію</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15-18</w:t>
            </w:r>
          </w:p>
        </w:tc>
      </w:tr>
      <w:tr w:rsidR="003A7DA9" w:rsidTr="00AF7FCC">
        <w:tc>
          <w:tcPr>
            <w:tcW w:w="1668" w:type="dxa"/>
            <w:vAlign w:val="center"/>
          </w:tcPr>
          <w:p w:rsidR="003A7DA9" w:rsidRPr="00A27FFD" w:rsidRDefault="003A7DA9" w:rsidP="00AF7FCC">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Розділ Х</w:t>
            </w:r>
          </w:p>
        </w:tc>
        <w:tc>
          <w:tcPr>
            <w:tcW w:w="6720" w:type="dxa"/>
          </w:tcPr>
          <w:p w:rsidR="003A7DA9" w:rsidRPr="00A27FFD" w:rsidRDefault="003A7DA9" w:rsidP="00AF7FCC">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 xml:space="preserve">Формальні (несуттєвих) помилки, допущення </w:t>
            </w:r>
            <w:r>
              <w:rPr>
                <w:rFonts w:ascii="Times New Roman" w:hAnsi="Times New Roman" w:cs="Times New Roman"/>
                <w:b/>
                <w:color w:val="000000"/>
                <w:sz w:val="28"/>
                <w:szCs w:val="28"/>
              </w:rPr>
              <w:t xml:space="preserve">                          </w:t>
            </w:r>
            <w:r w:rsidRPr="00A27FFD">
              <w:rPr>
                <w:rFonts w:ascii="Times New Roman" w:hAnsi="Times New Roman" w:cs="Times New Roman"/>
                <w:b/>
                <w:color w:val="000000"/>
                <w:sz w:val="28"/>
                <w:szCs w:val="28"/>
              </w:rPr>
              <w:t xml:space="preserve">яких </w:t>
            </w:r>
            <w:r w:rsidRPr="00A27FFD">
              <w:rPr>
                <w:rFonts w:ascii="Times New Roman" w:hAnsi="Times New Roman" w:cs="Times New Roman"/>
                <w:b/>
                <w:caps/>
                <w:color w:val="000000"/>
                <w:sz w:val="28"/>
                <w:szCs w:val="28"/>
              </w:rPr>
              <w:t>у</w:t>
            </w:r>
            <w:r w:rsidRPr="00A27FFD">
              <w:rPr>
                <w:rFonts w:ascii="Times New Roman" w:hAnsi="Times New Roman" w:cs="Times New Roman"/>
                <w:b/>
                <w:color w:val="000000"/>
                <w:sz w:val="28"/>
                <w:szCs w:val="28"/>
              </w:rPr>
              <w:t>часниками</w:t>
            </w:r>
            <w:r>
              <w:rPr>
                <w:rFonts w:ascii="Times New Roman" w:hAnsi="Times New Roman" w:cs="Times New Roman"/>
                <w:b/>
                <w:color w:val="000000"/>
                <w:sz w:val="28"/>
                <w:szCs w:val="28"/>
              </w:rPr>
              <w:t xml:space="preserve"> </w:t>
            </w:r>
            <w:r w:rsidRPr="00A27FFD">
              <w:rPr>
                <w:rFonts w:ascii="Times New Roman" w:hAnsi="Times New Roman" w:cs="Times New Roman"/>
                <w:b/>
                <w:color w:val="000000"/>
                <w:sz w:val="28"/>
                <w:szCs w:val="28"/>
              </w:rPr>
              <w:t>не призведе до відхилення</w:t>
            </w:r>
            <w:r>
              <w:rPr>
                <w:rFonts w:ascii="Times New Roman" w:hAnsi="Times New Roman" w:cs="Times New Roman"/>
                <w:b/>
                <w:color w:val="000000"/>
                <w:sz w:val="28"/>
                <w:szCs w:val="28"/>
              </w:rPr>
              <w:t xml:space="preserve">                              </w:t>
            </w:r>
            <w:r w:rsidRPr="00A27FFD">
              <w:rPr>
                <w:rFonts w:ascii="Times New Roman" w:hAnsi="Times New Roman" w:cs="Times New Roman"/>
                <w:b/>
                <w:color w:val="000000"/>
                <w:sz w:val="28"/>
                <w:szCs w:val="28"/>
              </w:rPr>
              <w:t xml:space="preserve"> їх тендерних пропозицій</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18-19</w:t>
            </w:r>
          </w:p>
        </w:tc>
      </w:tr>
      <w:tr w:rsidR="003A7DA9" w:rsidTr="00AF7FCC">
        <w:tc>
          <w:tcPr>
            <w:tcW w:w="1668" w:type="dxa"/>
            <w:vAlign w:val="center"/>
          </w:tcPr>
          <w:p w:rsidR="003A7DA9" w:rsidRPr="00A27FFD" w:rsidRDefault="003A7DA9" w:rsidP="00AF7FCC">
            <w:pPr>
              <w:widowControl w:val="0"/>
              <w:spacing w:before="40" w:after="40"/>
              <w:ind w:right="-57"/>
              <w:rPr>
                <w:rFonts w:ascii="Times New Roman" w:hAnsi="Times New Roman" w:cs="Times New Roman"/>
                <w:b/>
                <w:color w:val="000000"/>
                <w:sz w:val="28"/>
                <w:szCs w:val="28"/>
              </w:rPr>
            </w:pPr>
            <w:r>
              <w:rPr>
                <w:rFonts w:ascii="Times New Roman" w:hAnsi="Times New Roman" w:cs="Times New Roman"/>
                <w:b/>
                <w:color w:val="000000"/>
                <w:sz w:val="28"/>
                <w:szCs w:val="28"/>
              </w:rPr>
              <w:t>Розділ ХІ</w:t>
            </w:r>
          </w:p>
        </w:tc>
        <w:tc>
          <w:tcPr>
            <w:tcW w:w="6720" w:type="dxa"/>
          </w:tcPr>
          <w:p w:rsidR="003A7DA9" w:rsidRPr="00A27FFD" w:rsidRDefault="003A7DA9" w:rsidP="00AF7FCC">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 xml:space="preserve">Аномально низька ціна </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19-20</w:t>
            </w:r>
          </w:p>
        </w:tc>
      </w:tr>
      <w:tr w:rsidR="003A7DA9" w:rsidTr="00AF7FCC">
        <w:tc>
          <w:tcPr>
            <w:tcW w:w="1668" w:type="dxa"/>
            <w:vAlign w:val="center"/>
          </w:tcPr>
          <w:p w:rsidR="003A7DA9" w:rsidRPr="00A27FFD" w:rsidRDefault="003A7DA9" w:rsidP="00AF7FCC">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Розділ ХІ</w:t>
            </w:r>
            <w:r>
              <w:rPr>
                <w:rFonts w:ascii="Times New Roman" w:hAnsi="Times New Roman" w:cs="Times New Roman"/>
                <w:b/>
                <w:color w:val="000000"/>
                <w:sz w:val="28"/>
                <w:szCs w:val="28"/>
              </w:rPr>
              <w:t>І</w:t>
            </w:r>
          </w:p>
        </w:tc>
        <w:tc>
          <w:tcPr>
            <w:tcW w:w="6720" w:type="dxa"/>
          </w:tcPr>
          <w:p w:rsidR="003A7DA9" w:rsidRPr="00A27FFD" w:rsidRDefault="003A7DA9" w:rsidP="00AF7FCC">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Відхилення тендерних пропозицій</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20-22</w:t>
            </w:r>
          </w:p>
        </w:tc>
      </w:tr>
      <w:tr w:rsidR="003A7DA9" w:rsidTr="00AF7FCC">
        <w:tc>
          <w:tcPr>
            <w:tcW w:w="1668" w:type="dxa"/>
            <w:vAlign w:val="center"/>
          </w:tcPr>
          <w:p w:rsidR="003A7DA9" w:rsidRPr="00A27FFD" w:rsidRDefault="003A7DA9" w:rsidP="00AF7FCC">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Розділ Х</w:t>
            </w:r>
            <w:r>
              <w:rPr>
                <w:rFonts w:ascii="Times New Roman" w:hAnsi="Times New Roman" w:cs="Times New Roman"/>
                <w:b/>
                <w:color w:val="000000"/>
                <w:sz w:val="28"/>
                <w:szCs w:val="28"/>
              </w:rPr>
              <w:t>ІІІ</w:t>
            </w:r>
          </w:p>
        </w:tc>
        <w:tc>
          <w:tcPr>
            <w:tcW w:w="6720" w:type="dxa"/>
          </w:tcPr>
          <w:p w:rsidR="003A7DA9" w:rsidRPr="00A27FFD" w:rsidRDefault="003A7DA9" w:rsidP="00AF7FCC">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Відміна тендеру чи визнання його таким,                                що не відбувся</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23</w:t>
            </w:r>
          </w:p>
        </w:tc>
      </w:tr>
      <w:tr w:rsidR="003A7DA9" w:rsidTr="00AF7FCC">
        <w:tc>
          <w:tcPr>
            <w:tcW w:w="1668" w:type="dxa"/>
            <w:vAlign w:val="center"/>
          </w:tcPr>
          <w:p w:rsidR="003A7DA9" w:rsidRPr="00F202A4" w:rsidRDefault="003A7DA9" w:rsidP="00AF7FCC">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Розділ Х</w:t>
            </w:r>
            <w:r>
              <w:rPr>
                <w:rFonts w:ascii="Times New Roman" w:hAnsi="Times New Roman" w:cs="Times New Roman"/>
                <w:b/>
                <w:color w:val="000000"/>
                <w:sz w:val="28"/>
                <w:szCs w:val="28"/>
              </w:rPr>
              <w:t>І</w:t>
            </w:r>
            <w:r w:rsidRPr="00A27FFD">
              <w:rPr>
                <w:rFonts w:ascii="Times New Roman" w:hAnsi="Times New Roman" w:cs="Times New Roman"/>
                <w:b/>
                <w:color w:val="000000"/>
                <w:sz w:val="28"/>
                <w:szCs w:val="28"/>
                <w:lang w:val="en-US"/>
              </w:rPr>
              <w:t>V</w:t>
            </w:r>
          </w:p>
        </w:tc>
        <w:tc>
          <w:tcPr>
            <w:tcW w:w="6720" w:type="dxa"/>
            <w:vAlign w:val="center"/>
          </w:tcPr>
          <w:p w:rsidR="003A7DA9" w:rsidRPr="00A27FFD" w:rsidRDefault="003A7DA9" w:rsidP="00AF7FCC">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Договір про закупівлю</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23-26</w:t>
            </w:r>
          </w:p>
        </w:tc>
      </w:tr>
      <w:tr w:rsidR="003A7DA9" w:rsidRPr="00F202A4" w:rsidTr="00AF7FCC">
        <w:tc>
          <w:tcPr>
            <w:tcW w:w="1668" w:type="dxa"/>
            <w:vAlign w:val="center"/>
          </w:tcPr>
          <w:p w:rsidR="003A7DA9" w:rsidRPr="00F202A4" w:rsidRDefault="003A7DA9" w:rsidP="00AF7FCC">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14.1</w:t>
            </w:r>
          </w:p>
        </w:tc>
        <w:tc>
          <w:tcPr>
            <w:tcW w:w="6720" w:type="dxa"/>
            <w:vAlign w:val="center"/>
          </w:tcPr>
          <w:p w:rsidR="003A7DA9" w:rsidRPr="00F202A4" w:rsidRDefault="003A7DA9" w:rsidP="00AF7FCC">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Строк укладання Договору про закупівлю</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23-24</w:t>
            </w:r>
          </w:p>
        </w:tc>
      </w:tr>
      <w:tr w:rsidR="003A7DA9" w:rsidRPr="00F202A4" w:rsidTr="00AF7FCC">
        <w:tc>
          <w:tcPr>
            <w:tcW w:w="1668" w:type="dxa"/>
            <w:vAlign w:val="center"/>
          </w:tcPr>
          <w:p w:rsidR="003A7DA9" w:rsidRPr="00F202A4" w:rsidRDefault="003A7DA9" w:rsidP="00AF7FCC">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14.2</w:t>
            </w:r>
          </w:p>
        </w:tc>
        <w:tc>
          <w:tcPr>
            <w:tcW w:w="6720" w:type="dxa"/>
            <w:vAlign w:val="center"/>
          </w:tcPr>
          <w:p w:rsidR="003A7DA9" w:rsidRPr="00F202A4" w:rsidRDefault="003A7DA9" w:rsidP="00AF7FCC">
            <w:pPr>
              <w:widowControl w:val="0"/>
              <w:spacing w:before="40" w:after="40"/>
              <w:rPr>
                <w:rFonts w:ascii="Times New Roman" w:hAnsi="Times New Roman" w:cs="Times New Roman"/>
                <w:color w:val="000000"/>
                <w:sz w:val="28"/>
                <w:szCs w:val="28"/>
              </w:rPr>
            </w:pPr>
            <w:proofErr w:type="spellStart"/>
            <w:r w:rsidRPr="00F202A4">
              <w:rPr>
                <w:rFonts w:ascii="Times New Roman" w:hAnsi="Times New Roman" w:cs="Times New Roman"/>
                <w:color w:val="000000"/>
                <w:sz w:val="28"/>
                <w:szCs w:val="28"/>
              </w:rPr>
              <w:t>Про</w:t>
            </w:r>
            <w:r>
              <w:rPr>
                <w:rFonts w:ascii="Times New Roman" w:hAnsi="Times New Roman" w:cs="Times New Roman"/>
                <w:color w:val="000000"/>
                <w:sz w:val="28"/>
                <w:szCs w:val="28"/>
              </w:rPr>
              <w:t>є</w:t>
            </w:r>
            <w:r w:rsidRPr="00F202A4">
              <w:rPr>
                <w:rFonts w:ascii="Times New Roman" w:hAnsi="Times New Roman" w:cs="Times New Roman"/>
                <w:color w:val="000000"/>
                <w:sz w:val="28"/>
                <w:szCs w:val="28"/>
              </w:rPr>
              <w:t>кт</w:t>
            </w:r>
            <w:proofErr w:type="spellEnd"/>
            <w:r w:rsidRPr="00F202A4">
              <w:rPr>
                <w:rFonts w:ascii="Times New Roman" w:hAnsi="Times New Roman" w:cs="Times New Roman"/>
                <w:color w:val="000000"/>
                <w:sz w:val="28"/>
                <w:szCs w:val="28"/>
              </w:rPr>
              <w:t xml:space="preserve"> </w:t>
            </w:r>
            <w:r w:rsidRPr="00F202A4">
              <w:rPr>
                <w:rFonts w:ascii="Times New Roman" w:hAnsi="Times New Roman" w:cs="Times New Roman"/>
                <w:caps/>
                <w:color w:val="000000"/>
                <w:sz w:val="28"/>
                <w:szCs w:val="28"/>
              </w:rPr>
              <w:t>д</w:t>
            </w:r>
            <w:r w:rsidRPr="00F202A4">
              <w:rPr>
                <w:rFonts w:ascii="Times New Roman" w:hAnsi="Times New Roman" w:cs="Times New Roman"/>
                <w:color w:val="000000"/>
                <w:sz w:val="28"/>
                <w:szCs w:val="28"/>
              </w:rPr>
              <w:t xml:space="preserve">оговору про закупівлю </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24</w:t>
            </w:r>
          </w:p>
        </w:tc>
      </w:tr>
      <w:tr w:rsidR="003A7DA9" w:rsidRPr="00F202A4" w:rsidTr="00AF7FCC">
        <w:tc>
          <w:tcPr>
            <w:tcW w:w="1668" w:type="dxa"/>
            <w:vAlign w:val="center"/>
          </w:tcPr>
          <w:p w:rsidR="003A7DA9" w:rsidRDefault="003A7DA9" w:rsidP="00AF7FCC">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14.3</w:t>
            </w:r>
          </w:p>
        </w:tc>
        <w:tc>
          <w:tcPr>
            <w:tcW w:w="6720" w:type="dxa"/>
            <w:vAlign w:val="center"/>
          </w:tcPr>
          <w:p w:rsidR="003A7DA9" w:rsidRPr="00F202A4" w:rsidRDefault="003A7DA9" w:rsidP="00AF7FCC">
            <w:pPr>
              <w:widowControl w:val="0"/>
              <w:spacing w:before="40" w:after="40"/>
              <w:rPr>
                <w:rFonts w:ascii="Times New Roman" w:hAnsi="Times New Roman" w:cs="Times New Roman"/>
                <w:color w:val="000000"/>
                <w:sz w:val="28"/>
                <w:szCs w:val="28"/>
              </w:rPr>
            </w:pPr>
            <w:r>
              <w:rPr>
                <w:rFonts w:ascii="Times New Roman" w:hAnsi="Times New Roman" w:cs="Times New Roman"/>
                <w:color w:val="000000"/>
                <w:sz w:val="28"/>
                <w:szCs w:val="28"/>
              </w:rPr>
              <w:t>Умови договору про закупівлю</w:t>
            </w:r>
          </w:p>
        </w:tc>
        <w:tc>
          <w:tcPr>
            <w:tcW w:w="1414" w:type="dxa"/>
            <w:vAlign w:val="center"/>
          </w:tcPr>
          <w:p w:rsidR="003A7DA9"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24</w:t>
            </w:r>
          </w:p>
        </w:tc>
      </w:tr>
      <w:tr w:rsidR="003A7DA9" w:rsidRPr="00F202A4" w:rsidTr="00AF7FCC">
        <w:tc>
          <w:tcPr>
            <w:tcW w:w="1668" w:type="dxa"/>
            <w:vAlign w:val="center"/>
          </w:tcPr>
          <w:p w:rsidR="003A7DA9" w:rsidRDefault="003A7DA9" w:rsidP="00AF7FCC">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14.4</w:t>
            </w:r>
          </w:p>
        </w:tc>
        <w:tc>
          <w:tcPr>
            <w:tcW w:w="6720" w:type="dxa"/>
            <w:vAlign w:val="center"/>
          </w:tcPr>
          <w:p w:rsidR="003A7DA9" w:rsidRDefault="003A7DA9" w:rsidP="00AF7FCC">
            <w:pPr>
              <w:widowControl w:val="0"/>
              <w:spacing w:before="40" w:after="40"/>
              <w:rPr>
                <w:rFonts w:ascii="Times New Roman" w:hAnsi="Times New Roman" w:cs="Times New Roman"/>
                <w:color w:val="000000"/>
                <w:sz w:val="28"/>
                <w:szCs w:val="28"/>
              </w:rPr>
            </w:pPr>
            <w:r>
              <w:rPr>
                <w:rFonts w:ascii="Times New Roman" w:hAnsi="Times New Roman" w:cs="Times New Roman"/>
                <w:color w:val="000000"/>
                <w:sz w:val="28"/>
                <w:szCs w:val="28"/>
              </w:rPr>
              <w:t>Істотні умови договору про закупівлю</w:t>
            </w:r>
          </w:p>
        </w:tc>
        <w:tc>
          <w:tcPr>
            <w:tcW w:w="1414" w:type="dxa"/>
            <w:vAlign w:val="center"/>
          </w:tcPr>
          <w:p w:rsidR="003A7DA9"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24-25</w:t>
            </w:r>
          </w:p>
        </w:tc>
      </w:tr>
      <w:tr w:rsidR="003A7DA9" w:rsidRPr="00F202A4" w:rsidTr="00AF7FCC">
        <w:tc>
          <w:tcPr>
            <w:tcW w:w="1668" w:type="dxa"/>
            <w:vAlign w:val="center"/>
          </w:tcPr>
          <w:p w:rsidR="003A7DA9" w:rsidRPr="00F202A4" w:rsidRDefault="003A7DA9" w:rsidP="00AF7FCC">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14.5</w:t>
            </w:r>
          </w:p>
        </w:tc>
        <w:tc>
          <w:tcPr>
            <w:tcW w:w="6720" w:type="dxa"/>
            <w:vAlign w:val="center"/>
          </w:tcPr>
          <w:p w:rsidR="003A7DA9" w:rsidRPr="00F202A4" w:rsidRDefault="003A7DA9" w:rsidP="00AF7FCC">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Обов’язкові додатки до  </w:t>
            </w:r>
            <w:r w:rsidRPr="00F202A4">
              <w:rPr>
                <w:rFonts w:ascii="Times New Roman" w:hAnsi="Times New Roman" w:cs="Times New Roman"/>
                <w:caps/>
                <w:color w:val="000000"/>
                <w:sz w:val="28"/>
                <w:szCs w:val="28"/>
              </w:rPr>
              <w:t>д</w:t>
            </w:r>
            <w:r w:rsidRPr="00F202A4">
              <w:rPr>
                <w:rFonts w:ascii="Times New Roman" w:hAnsi="Times New Roman" w:cs="Times New Roman"/>
                <w:color w:val="000000"/>
                <w:sz w:val="28"/>
                <w:szCs w:val="28"/>
              </w:rPr>
              <w:t xml:space="preserve">оговору про закупівлю </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25</w:t>
            </w:r>
          </w:p>
        </w:tc>
      </w:tr>
      <w:tr w:rsidR="003A7DA9" w:rsidRPr="00F202A4" w:rsidTr="00AF7FCC">
        <w:tc>
          <w:tcPr>
            <w:tcW w:w="1668" w:type="dxa"/>
            <w:vAlign w:val="center"/>
          </w:tcPr>
          <w:p w:rsidR="003A7DA9" w:rsidRPr="00F202A4" w:rsidRDefault="003A7DA9" w:rsidP="00AF7FCC">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14.6</w:t>
            </w:r>
          </w:p>
        </w:tc>
        <w:tc>
          <w:tcPr>
            <w:tcW w:w="6720" w:type="dxa"/>
            <w:vAlign w:val="center"/>
          </w:tcPr>
          <w:p w:rsidR="003A7DA9" w:rsidRPr="00F202A4" w:rsidRDefault="003A7DA9" w:rsidP="00AF7FCC">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Відмова Переможця торгів підписати                                Договір про закупівлю</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25-26</w:t>
            </w:r>
          </w:p>
        </w:tc>
      </w:tr>
      <w:tr w:rsidR="003A7DA9" w:rsidRPr="00F202A4" w:rsidTr="00AF7FCC">
        <w:tc>
          <w:tcPr>
            <w:tcW w:w="1668" w:type="dxa"/>
            <w:vAlign w:val="center"/>
          </w:tcPr>
          <w:p w:rsidR="003A7DA9" w:rsidRPr="00F202A4" w:rsidRDefault="003A7DA9" w:rsidP="00AF7FCC">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14.7</w:t>
            </w:r>
          </w:p>
        </w:tc>
        <w:tc>
          <w:tcPr>
            <w:tcW w:w="6720" w:type="dxa"/>
            <w:vAlign w:val="center"/>
          </w:tcPr>
          <w:p w:rsidR="003A7DA9" w:rsidRPr="00F202A4" w:rsidRDefault="003A7DA9" w:rsidP="00AF7FCC">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Забезпечення виконання </w:t>
            </w:r>
            <w:r w:rsidRPr="00F202A4">
              <w:rPr>
                <w:rFonts w:ascii="Times New Roman" w:hAnsi="Times New Roman" w:cs="Times New Roman"/>
                <w:caps/>
                <w:color w:val="000000"/>
                <w:sz w:val="28"/>
                <w:szCs w:val="28"/>
              </w:rPr>
              <w:t>д</w:t>
            </w:r>
            <w:r w:rsidRPr="00F202A4">
              <w:rPr>
                <w:rFonts w:ascii="Times New Roman" w:hAnsi="Times New Roman" w:cs="Times New Roman"/>
                <w:color w:val="000000"/>
                <w:sz w:val="28"/>
                <w:szCs w:val="28"/>
              </w:rPr>
              <w:t xml:space="preserve">оговору про закупівлю </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26</w:t>
            </w:r>
          </w:p>
        </w:tc>
      </w:tr>
      <w:tr w:rsidR="003A7DA9" w:rsidRPr="00F202A4" w:rsidTr="00AF7FCC">
        <w:tc>
          <w:tcPr>
            <w:tcW w:w="1668" w:type="dxa"/>
            <w:vAlign w:val="center"/>
          </w:tcPr>
          <w:p w:rsidR="003A7DA9" w:rsidRPr="00F202A4" w:rsidRDefault="003A7DA9" w:rsidP="00AF7FCC">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14.8</w:t>
            </w:r>
          </w:p>
        </w:tc>
        <w:tc>
          <w:tcPr>
            <w:tcW w:w="6720" w:type="dxa"/>
            <w:vAlign w:val="center"/>
          </w:tcPr>
          <w:p w:rsidR="003A7DA9" w:rsidRPr="00F202A4" w:rsidRDefault="003A7DA9" w:rsidP="00AF7FCC">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Умови повернення забезпечення                                        </w:t>
            </w:r>
            <w:r w:rsidRPr="00F202A4">
              <w:rPr>
                <w:rFonts w:ascii="Times New Roman" w:hAnsi="Times New Roman" w:cs="Times New Roman"/>
                <w:caps/>
                <w:color w:val="000000"/>
                <w:sz w:val="28"/>
                <w:szCs w:val="28"/>
              </w:rPr>
              <w:t>д</w:t>
            </w:r>
            <w:r w:rsidRPr="00F202A4">
              <w:rPr>
                <w:rFonts w:ascii="Times New Roman" w:hAnsi="Times New Roman" w:cs="Times New Roman"/>
                <w:color w:val="000000"/>
                <w:sz w:val="28"/>
                <w:szCs w:val="28"/>
              </w:rPr>
              <w:t>оговору про закупівлю</w:t>
            </w:r>
          </w:p>
        </w:tc>
        <w:tc>
          <w:tcPr>
            <w:tcW w:w="1414" w:type="dxa"/>
            <w:vAlign w:val="center"/>
          </w:tcPr>
          <w:p w:rsidR="003A7DA9" w:rsidRPr="00F202A4" w:rsidRDefault="003A7DA9" w:rsidP="00AF7FCC">
            <w:pPr>
              <w:spacing w:before="40" w:after="40"/>
              <w:jc w:val="center"/>
              <w:rPr>
                <w:rFonts w:ascii="Times New Roman" w:hAnsi="Times New Roman" w:cs="Times New Roman"/>
                <w:sz w:val="28"/>
                <w:szCs w:val="28"/>
              </w:rPr>
            </w:pPr>
            <w:r>
              <w:rPr>
                <w:rFonts w:ascii="Times New Roman" w:hAnsi="Times New Roman" w:cs="Times New Roman"/>
                <w:sz w:val="28"/>
                <w:szCs w:val="28"/>
              </w:rPr>
              <w:t>26</w:t>
            </w:r>
          </w:p>
        </w:tc>
      </w:tr>
    </w:tbl>
    <w:p w:rsidR="003A7DA9" w:rsidRDefault="003A7DA9" w:rsidP="003A7DA9">
      <w:pPr>
        <w:jc w:val="center"/>
        <w:rPr>
          <w:rFonts w:ascii="Times New Roman" w:hAnsi="Times New Roman" w:cs="Times New Roman"/>
          <w:b/>
          <w:sz w:val="28"/>
          <w:szCs w:val="28"/>
        </w:rPr>
      </w:pPr>
    </w:p>
    <w:p w:rsidR="003A7DA9" w:rsidRPr="00351AEF" w:rsidRDefault="003A7DA9" w:rsidP="003A7DA9">
      <w:pPr>
        <w:jc w:val="center"/>
        <w:rPr>
          <w:rFonts w:ascii="Times New Roman" w:hAnsi="Times New Roman" w:cs="Times New Roman"/>
          <w:b/>
          <w:sz w:val="2"/>
          <w:szCs w:val="2"/>
        </w:rPr>
      </w:pPr>
      <w:r>
        <w:rPr>
          <w:rFonts w:ascii="Times New Roman" w:hAnsi="Times New Roman" w:cs="Times New Roman"/>
          <w:b/>
          <w:sz w:val="28"/>
          <w:szCs w:val="28"/>
        </w:rPr>
        <w:br w:type="page"/>
      </w:r>
    </w:p>
    <w:tbl>
      <w:tblPr>
        <w:tblW w:w="9988" w:type="dxa"/>
        <w:jc w:val="center"/>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
        <w:gridCol w:w="9143"/>
      </w:tblGrid>
      <w:tr w:rsidR="003A7DA9" w:rsidRPr="00972B7D" w:rsidTr="00AF7FCC">
        <w:trPr>
          <w:trHeight w:val="284"/>
          <w:jc w:val="center"/>
        </w:trPr>
        <w:tc>
          <w:tcPr>
            <w:tcW w:w="845" w:type="dxa"/>
            <w:shd w:val="clear" w:color="auto" w:fill="A5A5A5"/>
            <w:vAlign w:val="center"/>
          </w:tcPr>
          <w:p w:rsidR="003A7DA9" w:rsidRPr="00972B7D" w:rsidRDefault="003A7DA9" w:rsidP="00AF7FCC">
            <w:pPr>
              <w:widowControl w:val="0"/>
              <w:jc w:val="center"/>
              <w:rPr>
                <w:rFonts w:ascii="Times New Roman" w:hAnsi="Times New Roman" w:cs="Times New Roman"/>
                <w:color w:val="000000"/>
                <w:sz w:val="28"/>
                <w:szCs w:val="28"/>
              </w:rPr>
            </w:pPr>
            <w:r>
              <w:rPr>
                <w:rFonts w:ascii="Times New Roman" w:hAnsi="Times New Roman" w:cs="Times New Roman"/>
                <w:b/>
                <w:sz w:val="28"/>
                <w:szCs w:val="28"/>
              </w:rPr>
              <w:lastRenderedPageBreak/>
              <w:br w:type="page"/>
            </w:r>
            <w:r w:rsidRPr="00972B7D">
              <w:rPr>
                <w:rFonts w:ascii="Times New Roman" w:hAnsi="Times New Roman" w:cs="Times New Roman"/>
                <w:b/>
                <w:color w:val="000000"/>
                <w:sz w:val="28"/>
                <w:szCs w:val="28"/>
              </w:rPr>
              <w:t>№</w:t>
            </w:r>
          </w:p>
        </w:tc>
        <w:tc>
          <w:tcPr>
            <w:tcW w:w="9143" w:type="dxa"/>
            <w:shd w:val="clear" w:color="auto" w:fill="A5A5A5"/>
            <w:vAlign w:val="center"/>
          </w:tcPr>
          <w:p w:rsidR="003A7DA9" w:rsidRPr="00972B7D" w:rsidRDefault="003A7DA9" w:rsidP="00AF7FCC">
            <w:pPr>
              <w:widowControl w:val="0"/>
              <w:rPr>
                <w:rFonts w:ascii="Times New Roman" w:hAnsi="Times New Roman" w:cs="Times New Roman"/>
                <w:color w:val="000000"/>
                <w:sz w:val="28"/>
                <w:szCs w:val="28"/>
              </w:rPr>
            </w:pPr>
            <w:r w:rsidRPr="00972B7D">
              <w:rPr>
                <w:rFonts w:ascii="Times New Roman" w:hAnsi="Times New Roman" w:cs="Times New Roman"/>
                <w:b/>
                <w:color w:val="000000"/>
                <w:sz w:val="28"/>
                <w:szCs w:val="28"/>
              </w:rPr>
              <w:t xml:space="preserve">Розділ І. </w:t>
            </w:r>
            <w:r>
              <w:rPr>
                <w:rFonts w:ascii="Times New Roman" w:hAnsi="Times New Roman" w:cs="Times New Roman"/>
                <w:b/>
                <w:color w:val="000000"/>
                <w:sz w:val="28"/>
                <w:szCs w:val="28"/>
              </w:rPr>
              <w:t xml:space="preserve">                                                                                                           </w:t>
            </w:r>
            <w:r w:rsidRPr="00972B7D">
              <w:rPr>
                <w:rFonts w:ascii="Times New Roman" w:hAnsi="Times New Roman" w:cs="Times New Roman"/>
                <w:b/>
                <w:color w:val="000000"/>
                <w:sz w:val="28"/>
                <w:szCs w:val="28"/>
              </w:rPr>
              <w:t>Загальні положення</w:t>
            </w:r>
          </w:p>
        </w:tc>
      </w:tr>
      <w:tr w:rsidR="003A7DA9" w:rsidRPr="00972B7D" w:rsidTr="00AF7FCC">
        <w:trPr>
          <w:trHeight w:val="284"/>
          <w:jc w:val="center"/>
        </w:trPr>
        <w:tc>
          <w:tcPr>
            <w:tcW w:w="845" w:type="dxa"/>
          </w:tcPr>
          <w:p w:rsidR="003A7DA9" w:rsidRPr="00972B7D" w:rsidRDefault="003A7DA9" w:rsidP="003A7DA9">
            <w:pPr>
              <w:widowControl w:val="0"/>
              <w:numPr>
                <w:ilvl w:val="1"/>
                <w:numId w:val="7"/>
              </w:numPr>
              <w:spacing w:after="0" w:line="240" w:lineRule="auto"/>
              <w:ind w:left="0" w:firstLine="0"/>
              <w:rPr>
                <w:rFonts w:ascii="Times New Roman" w:hAnsi="Times New Roman" w:cs="Times New Roman"/>
                <w:color w:val="000000"/>
                <w:sz w:val="28"/>
                <w:szCs w:val="28"/>
              </w:rPr>
            </w:pPr>
          </w:p>
        </w:tc>
        <w:tc>
          <w:tcPr>
            <w:tcW w:w="9143" w:type="dxa"/>
          </w:tcPr>
          <w:p w:rsidR="003A7DA9" w:rsidRPr="00972B7D" w:rsidRDefault="003A7DA9" w:rsidP="00AF7FCC">
            <w:pPr>
              <w:widowControl w:val="0"/>
              <w:jc w:val="both"/>
              <w:rPr>
                <w:rFonts w:ascii="Times New Roman" w:hAnsi="Times New Roman" w:cs="Times New Roman"/>
                <w:color w:val="000000"/>
                <w:sz w:val="28"/>
                <w:szCs w:val="28"/>
              </w:rPr>
            </w:pPr>
            <w:r w:rsidRPr="00972B7D">
              <w:rPr>
                <w:rFonts w:ascii="Times New Roman" w:hAnsi="Times New Roman" w:cs="Times New Roman"/>
                <w:b/>
                <w:color w:val="000000"/>
                <w:sz w:val="28"/>
                <w:szCs w:val="28"/>
              </w:rPr>
              <w:t>Терміни, які вживаються в тендерній документації</w:t>
            </w:r>
            <w:r>
              <w:rPr>
                <w:rFonts w:ascii="Times New Roman" w:hAnsi="Times New Roman" w:cs="Times New Roman"/>
                <w:b/>
                <w:color w:val="000000"/>
                <w:sz w:val="28"/>
                <w:szCs w:val="28"/>
              </w:rPr>
              <w:t xml:space="preserve"> :</w:t>
            </w:r>
          </w:p>
        </w:tc>
      </w:tr>
      <w:tr w:rsidR="003A7DA9" w:rsidRPr="00972B7D" w:rsidTr="00AF7FCC">
        <w:trPr>
          <w:trHeight w:val="284"/>
          <w:jc w:val="center"/>
        </w:trPr>
        <w:tc>
          <w:tcPr>
            <w:tcW w:w="845" w:type="dxa"/>
            <w:vAlign w:val="center"/>
          </w:tcPr>
          <w:p w:rsidR="003A7DA9" w:rsidRPr="00972B7D" w:rsidRDefault="003A7DA9" w:rsidP="00AF7FCC">
            <w:pPr>
              <w:widowControl w:val="0"/>
              <w:rPr>
                <w:rFonts w:ascii="Times New Roman" w:hAnsi="Times New Roman" w:cs="Times New Roman"/>
                <w:color w:val="000000"/>
                <w:sz w:val="28"/>
                <w:szCs w:val="28"/>
              </w:rPr>
            </w:pPr>
          </w:p>
        </w:tc>
        <w:tc>
          <w:tcPr>
            <w:tcW w:w="9143" w:type="dxa"/>
          </w:tcPr>
          <w:p w:rsidR="003A7DA9" w:rsidRPr="0049539B" w:rsidRDefault="003A7DA9" w:rsidP="00AF7FCC">
            <w:pPr>
              <w:jc w:val="both"/>
              <w:rPr>
                <w:rFonts w:ascii="Times New Roman" w:hAnsi="Times New Roman" w:cs="Times New Roman"/>
                <w:sz w:val="28"/>
                <w:szCs w:val="28"/>
              </w:rPr>
            </w:pPr>
            <w:r w:rsidRPr="0049539B">
              <w:rPr>
                <w:rFonts w:ascii="Times New Roman" w:hAnsi="Times New Roman" w:cs="Times New Roman"/>
                <w:sz w:val="28"/>
                <w:szCs w:val="28"/>
              </w:rPr>
              <w:t xml:space="preserve">Документацію розроблено відповідно до вимог Закону України «Про публічні закупівлі» (далі — Закон) та Постанови Кабінету </w:t>
            </w:r>
            <w:r>
              <w:rPr>
                <w:rFonts w:ascii="Times New Roman" w:hAnsi="Times New Roman" w:cs="Times New Roman"/>
                <w:sz w:val="28"/>
                <w:szCs w:val="28"/>
              </w:rPr>
              <w:t>М</w:t>
            </w:r>
            <w:r w:rsidRPr="0049539B">
              <w:rPr>
                <w:rFonts w:ascii="Times New Roman" w:hAnsi="Times New Roman" w:cs="Times New Roman"/>
                <w:sz w:val="28"/>
                <w:szCs w:val="28"/>
              </w:rPr>
              <w:t>іністрів України від 12 жовтня 2022 р. № 1178 «</w:t>
            </w:r>
            <w:r w:rsidRPr="0049539B">
              <w:rPr>
                <w:rFonts w:ascii="Times New Roman" w:hAnsi="Times New Roman" w:cs="Times New Roman"/>
                <w:bCs/>
                <w:sz w:val="28"/>
                <w:szCs w:val="28"/>
              </w:rPr>
              <w:t xml:space="preserve">Про затвердження особливостей здійснення публічних </w:t>
            </w:r>
            <w:proofErr w:type="spellStart"/>
            <w:r w:rsidRPr="0049539B">
              <w:rPr>
                <w:rFonts w:ascii="Times New Roman" w:hAnsi="Times New Roman" w:cs="Times New Roman"/>
                <w:bCs/>
                <w:sz w:val="28"/>
                <w:szCs w:val="28"/>
              </w:rPr>
              <w:t>закупівель</w:t>
            </w:r>
            <w:proofErr w:type="spellEnd"/>
            <w:r w:rsidRPr="0049539B">
              <w:rPr>
                <w:rFonts w:ascii="Times New Roman" w:hAnsi="Times New Roman" w:cs="Times New Roman"/>
                <w:bCs/>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Постанова/Особливості)</w:t>
            </w:r>
            <w:r w:rsidRPr="0049539B">
              <w:rPr>
                <w:rFonts w:ascii="Times New Roman" w:hAnsi="Times New Roman" w:cs="Times New Roman"/>
                <w:sz w:val="28"/>
                <w:szCs w:val="28"/>
              </w:rPr>
              <w:t xml:space="preserve">. </w:t>
            </w:r>
          </w:p>
          <w:p w:rsidR="003A7DA9" w:rsidRPr="00972B7D" w:rsidRDefault="003A7DA9" w:rsidP="00AF7FCC">
            <w:pPr>
              <w:jc w:val="both"/>
              <w:rPr>
                <w:rFonts w:ascii="Times New Roman" w:hAnsi="Times New Roman" w:cs="Times New Roman"/>
                <w:sz w:val="28"/>
                <w:szCs w:val="28"/>
                <w:lang w:val="ru-RU" w:eastAsia="ru-RU"/>
              </w:rPr>
            </w:pPr>
            <w:r w:rsidRPr="0049539B">
              <w:rPr>
                <w:rFonts w:ascii="Times New Roman" w:hAnsi="Times New Roman" w:cs="Times New Roman"/>
                <w:sz w:val="28"/>
                <w:szCs w:val="28"/>
              </w:rPr>
              <w:t>Терміни, які використовуються в цій документації, вживаються у значенні, наведеному в Законі, Постанові та в Особливостях.</w:t>
            </w:r>
          </w:p>
        </w:tc>
      </w:tr>
      <w:tr w:rsidR="003A7DA9" w:rsidRPr="00972B7D" w:rsidTr="00AF7FCC">
        <w:trPr>
          <w:trHeight w:val="284"/>
          <w:jc w:val="center"/>
        </w:trPr>
        <w:tc>
          <w:tcPr>
            <w:tcW w:w="845" w:type="dxa"/>
          </w:tcPr>
          <w:p w:rsidR="003A7DA9" w:rsidRPr="00972B7D" w:rsidRDefault="003A7DA9" w:rsidP="003A7DA9">
            <w:pPr>
              <w:widowControl w:val="0"/>
              <w:numPr>
                <w:ilvl w:val="1"/>
                <w:numId w:val="7"/>
              </w:numPr>
              <w:spacing w:after="0" w:line="240" w:lineRule="auto"/>
              <w:ind w:left="0" w:firstLine="0"/>
              <w:rPr>
                <w:rFonts w:ascii="Times New Roman" w:hAnsi="Times New Roman" w:cs="Times New Roman"/>
                <w:color w:val="000000"/>
                <w:sz w:val="28"/>
                <w:szCs w:val="28"/>
              </w:rPr>
            </w:pPr>
          </w:p>
        </w:tc>
        <w:tc>
          <w:tcPr>
            <w:tcW w:w="9143" w:type="dxa"/>
          </w:tcPr>
          <w:p w:rsidR="003A7DA9" w:rsidRPr="00972B7D" w:rsidRDefault="003A7DA9" w:rsidP="00AF7FCC">
            <w:pPr>
              <w:widowControl w:val="0"/>
              <w:jc w:val="both"/>
              <w:rPr>
                <w:rFonts w:ascii="Times New Roman" w:hAnsi="Times New Roman" w:cs="Times New Roman"/>
                <w:color w:val="000000"/>
                <w:sz w:val="28"/>
                <w:szCs w:val="28"/>
              </w:rPr>
            </w:pPr>
            <w:r w:rsidRPr="00972B7D">
              <w:rPr>
                <w:rFonts w:ascii="Times New Roman" w:hAnsi="Times New Roman" w:cs="Times New Roman"/>
                <w:b/>
                <w:color w:val="000000"/>
                <w:sz w:val="28"/>
                <w:szCs w:val="28"/>
              </w:rPr>
              <w:t xml:space="preserve">Інформація про </w:t>
            </w:r>
            <w:r>
              <w:rPr>
                <w:rFonts w:ascii="Times New Roman" w:hAnsi="Times New Roman" w:cs="Times New Roman"/>
                <w:b/>
                <w:color w:val="000000"/>
                <w:sz w:val="28"/>
                <w:szCs w:val="28"/>
              </w:rPr>
              <w:t>З</w:t>
            </w:r>
            <w:r w:rsidRPr="00972B7D">
              <w:rPr>
                <w:rFonts w:ascii="Times New Roman" w:hAnsi="Times New Roman" w:cs="Times New Roman"/>
                <w:b/>
                <w:color w:val="000000"/>
                <w:sz w:val="28"/>
                <w:szCs w:val="28"/>
              </w:rPr>
              <w:t>амовника торгів</w:t>
            </w:r>
            <w:r>
              <w:rPr>
                <w:rFonts w:ascii="Times New Roman" w:hAnsi="Times New Roman" w:cs="Times New Roman"/>
                <w:b/>
                <w:color w:val="000000"/>
                <w:sz w:val="28"/>
                <w:szCs w:val="28"/>
              </w:rPr>
              <w:t xml:space="preserve"> :</w:t>
            </w:r>
          </w:p>
        </w:tc>
      </w:tr>
      <w:tr w:rsidR="003A7DA9" w:rsidRPr="00972B7D" w:rsidTr="00AF7FCC">
        <w:trPr>
          <w:trHeight w:val="284"/>
          <w:jc w:val="center"/>
        </w:trPr>
        <w:tc>
          <w:tcPr>
            <w:tcW w:w="845" w:type="dxa"/>
          </w:tcPr>
          <w:p w:rsidR="003A7DA9" w:rsidRPr="00972B7D" w:rsidRDefault="003A7DA9" w:rsidP="003A7DA9">
            <w:pPr>
              <w:widowControl w:val="0"/>
              <w:numPr>
                <w:ilvl w:val="0"/>
                <w:numId w:val="18"/>
              </w:numPr>
              <w:spacing w:after="0" w:line="240" w:lineRule="auto"/>
              <w:ind w:left="0" w:firstLine="0"/>
              <w:rPr>
                <w:rFonts w:ascii="Times New Roman" w:hAnsi="Times New Roman" w:cs="Times New Roman"/>
                <w:b/>
                <w:color w:val="000000"/>
                <w:sz w:val="28"/>
                <w:szCs w:val="28"/>
              </w:rPr>
            </w:pPr>
          </w:p>
        </w:tc>
        <w:tc>
          <w:tcPr>
            <w:tcW w:w="9143" w:type="dxa"/>
          </w:tcPr>
          <w:p w:rsidR="003A7DA9" w:rsidRPr="00650FA7" w:rsidRDefault="003A7DA9" w:rsidP="00AF7FCC">
            <w:pPr>
              <w:widowControl w:val="0"/>
              <w:jc w:val="both"/>
              <w:rPr>
                <w:rFonts w:ascii="Times New Roman" w:hAnsi="Times New Roman" w:cs="Times New Roman"/>
                <w:b/>
                <w:color w:val="000000"/>
                <w:sz w:val="28"/>
                <w:szCs w:val="28"/>
              </w:rPr>
            </w:pPr>
            <w:r w:rsidRPr="00DB57C1">
              <w:rPr>
                <w:rFonts w:ascii="Times New Roman" w:hAnsi="Times New Roman" w:cs="Times New Roman"/>
                <w:b/>
                <w:caps/>
                <w:color w:val="000000"/>
                <w:sz w:val="28"/>
                <w:szCs w:val="28"/>
              </w:rPr>
              <w:t>п</w:t>
            </w:r>
            <w:r w:rsidRPr="00650FA7">
              <w:rPr>
                <w:rFonts w:ascii="Times New Roman" w:hAnsi="Times New Roman" w:cs="Times New Roman"/>
                <w:b/>
                <w:color w:val="000000"/>
                <w:sz w:val="28"/>
                <w:szCs w:val="28"/>
              </w:rPr>
              <w:t xml:space="preserve">овне найменування </w:t>
            </w:r>
          </w:p>
        </w:tc>
      </w:tr>
      <w:tr w:rsidR="003A7DA9" w:rsidRPr="00972B7D" w:rsidTr="00AF7FCC">
        <w:trPr>
          <w:trHeight w:val="284"/>
          <w:jc w:val="center"/>
        </w:trPr>
        <w:tc>
          <w:tcPr>
            <w:tcW w:w="845" w:type="dxa"/>
          </w:tcPr>
          <w:p w:rsidR="003A7DA9" w:rsidRPr="00972B7D" w:rsidRDefault="003A7DA9" w:rsidP="00AF7FCC">
            <w:pPr>
              <w:widowControl w:val="0"/>
              <w:rPr>
                <w:rFonts w:ascii="Times New Roman" w:hAnsi="Times New Roman" w:cs="Times New Roman"/>
                <w:b/>
                <w:color w:val="000000"/>
                <w:sz w:val="28"/>
                <w:szCs w:val="28"/>
              </w:rPr>
            </w:pPr>
          </w:p>
        </w:tc>
        <w:tc>
          <w:tcPr>
            <w:tcW w:w="9143" w:type="dxa"/>
          </w:tcPr>
          <w:p w:rsidR="003A7DA9" w:rsidRPr="00BB3A47" w:rsidRDefault="003A7DA9" w:rsidP="00AF7FCC">
            <w:pPr>
              <w:widowControl w:val="0"/>
              <w:jc w:val="both"/>
              <w:rPr>
                <w:rFonts w:ascii="Times New Roman" w:hAnsi="Times New Roman" w:cs="Times New Roman"/>
                <w:color w:val="000000"/>
                <w:sz w:val="28"/>
                <w:szCs w:val="28"/>
              </w:rPr>
            </w:pPr>
            <w:r w:rsidRPr="00BB3A47">
              <w:rPr>
                <w:rFonts w:ascii="Times New Roman" w:hAnsi="Times New Roman" w:cs="Times New Roman"/>
                <w:color w:val="000000"/>
                <w:sz w:val="28"/>
                <w:szCs w:val="28"/>
              </w:rPr>
              <w:t>Медичний реабілітаційний центр МВС України «Перлина Прикарпаття»</w:t>
            </w:r>
          </w:p>
        </w:tc>
      </w:tr>
      <w:tr w:rsidR="003A7DA9" w:rsidRPr="00972B7D" w:rsidTr="00AF7FCC">
        <w:trPr>
          <w:trHeight w:val="284"/>
          <w:jc w:val="center"/>
        </w:trPr>
        <w:tc>
          <w:tcPr>
            <w:tcW w:w="845" w:type="dxa"/>
          </w:tcPr>
          <w:p w:rsidR="003A7DA9" w:rsidRPr="00972B7D" w:rsidRDefault="003A7DA9" w:rsidP="003A7DA9">
            <w:pPr>
              <w:widowControl w:val="0"/>
              <w:numPr>
                <w:ilvl w:val="0"/>
                <w:numId w:val="18"/>
              </w:numPr>
              <w:spacing w:after="0" w:line="240" w:lineRule="auto"/>
              <w:ind w:left="0" w:firstLine="0"/>
              <w:rPr>
                <w:rFonts w:ascii="Times New Roman" w:hAnsi="Times New Roman" w:cs="Times New Roman"/>
                <w:b/>
                <w:color w:val="000000"/>
                <w:sz w:val="28"/>
                <w:szCs w:val="28"/>
              </w:rPr>
            </w:pPr>
          </w:p>
        </w:tc>
        <w:tc>
          <w:tcPr>
            <w:tcW w:w="9143" w:type="dxa"/>
          </w:tcPr>
          <w:p w:rsidR="003A7DA9" w:rsidRPr="00650FA7" w:rsidRDefault="003A7DA9" w:rsidP="00AF7FCC">
            <w:pPr>
              <w:widowControl w:val="0"/>
              <w:jc w:val="both"/>
              <w:rPr>
                <w:rFonts w:ascii="Times New Roman" w:hAnsi="Times New Roman" w:cs="Times New Roman"/>
                <w:b/>
                <w:color w:val="000000"/>
                <w:sz w:val="28"/>
                <w:szCs w:val="28"/>
              </w:rPr>
            </w:pPr>
            <w:r w:rsidRPr="00DB57C1">
              <w:rPr>
                <w:rFonts w:ascii="Times New Roman" w:hAnsi="Times New Roman" w:cs="Times New Roman"/>
                <w:b/>
                <w:caps/>
                <w:color w:val="000000"/>
                <w:sz w:val="28"/>
                <w:szCs w:val="28"/>
              </w:rPr>
              <w:t>м</w:t>
            </w:r>
            <w:r w:rsidRPr="00650FA7">
              <w:rPr>
                <w:rFonts w:ascii="Times New Roman" w:hAnsi="Times New Roman" w:cs="Times New Roman"/>
                <w:b/>
                <w:color w:val="000000"/>
                <w:sz w:val="28"/>
                <w:szCs w:val="28"/>
              </w:rPr>
              <w:t>ісцезнаходження</w:t>
            </w:r>
            <w:r>
              <w:rPr>
                <w:rFonts w:ascii="Times New Roman" w:hAnsi="Times New Roman" w:cs="Times New Roman"/>
                <w:b/>
                <w:color w:val="000000"/>
                <w:sz w:val="28"/>
                <w:szCs w:val="28"/>
              </w:rPr>
              <w:t xml:space="preserve"> :</w:t>
            </w:r>
          </w:p>
        </w:tc>
      </w:tr>
      <w:tr w:rsidR="003A7DA9" w:rsidRPr="00972B7D" w:rsidTr="00AF7FCC">
        <w:trPr>
          <w:trHeight w:val="284"/>
          <w:jc w:val="center"/>
        </w:trPr>
        <w:tc>
          <w:tcPr>
            <w:tcW w:w="845" w:type="dxa"/>
          </w:tcPr>
          <w:p w:rsidR="003A7DA9" w:rsidRPr="00972B7D" w:rsidRDefault="003A7DA9" w:rsidP="00AF7FCC">
            <w:pPr>
              <w:widowControl w:val="0"/>
              <w:rPr>
                <w:rFonts w:ascii="Times New Roman" w:hAnsi="Times New Roman" w:cs="Times New Roman"/>
                <w:b/>
                <w:color w:val="000000"/>
                <w:sz w:val="28"/>
                <w:szCs w:val="28"/>
              </w:rPr>
            </w:pPr>
          </w:p>
        </w:tc>
        <w:tc>
          <w:tcPr>
            <w:tcW w:w="9143" w:type="dxa"/>
          </w:tcPr>
          <w:p w:rsidR="003A7DA9" w:rsidRPr="00650FA7" w:rsidRDefault="003A7DA9" w:rsidP="00AF7FCC">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82</w:t>
            </w:r>
            <w:r w:rsidRPr="00650FA7">
              <w:rPr>
                <w:rFonts w:ascii="Times New Roman" w:hAnsi="Times New Roman" w:cs="Times New Roman"/>
                <w:color w:val="000000"/>
                <w:sz w:val="28"/>
                <w:szCs w:val="28"/>
              </w:rPr>
              <w:t>200, м. Трускавець Львівської області, вул. Степана Бандери, 71</w:t>
            </w:r>
          </w:p>
        </w:tc>
      </w:tr>
      <w:tr w:rsidR="003A7DA9" w:rsidRPr="00972B7D" w:rsidTr="00AF7FCC">
        <w:trPr>
          <w:trHeight w:val="284"/>
          <w:jc w:val="center"/>
        </w:trPr>
        <w:tc>
          <w:tcPr>
            <w:tcW w:w="845" w:type="dxa"/>
          </w:tcPr>
          <w:p w:rsidR="003A7DA9" w:rsidRPr="00972B7D" w:rsidRDefault="003A7DA9" w:rsidP="003A7DA9">
            <w:pPr>
              <w:widowControl w:val="0"/>
              <w:numPr>
                <w:ilvl w:val="0"/>
                <w:numId w:val="18"/>
              </w:numPr>
              <w:spacing w:after="0" w:line="240" w:lineRule="auto"/>
              <w:ind w:left="0" w:firstLine="0"/>
              <w:rPr>
                <w:rFonts w:ascii="Times New Roman" w:hAnsi="Times New Roman" w:cs="Times New Roman"/>
                <w:b/>
                <w:color w:val="000000"/>
                <w:sz w:val="28"/>
                <w:szCs w:val="28"/>
              </w:rPr>
            </w:pPr>
          </w:p>
        </w:tc>
        <w:tc>
          <w:tcPr>
            <w:tcW w:w="9143" w:type="dxa"/>
          </w:tcPr>
          <w:p w:rsidR="003A7DA9" w:rsidRPr="00650FA7" w:rsidRDefault="003A7DA9" w:rsidP="00AF7FCC">
            <w:pPr>
              <w:widowControl w:val="0"/>
              <w:jc w:val="both"/>
              <w:rPr>
                <w:rFonts w:ascii="Times New Roman" w:hAnsi="Times New Roman" w:cs="Times New Roman"/>
                <w:b/>
                <w:color w:val="000000"/>
                <w:sz w:val="28"/>
                <w:szCs w:val="28"/>
              </w:rPr>
            </w:pPr>
            <w:r w:rsidRPr="00DB57C1">
              <w:rPr>
                <w:rFonts w:ascii="Times New Roman" w:hAnsi="Times New Roman" w:cs="Times New Roman"/>
                <w:b/>
                <w:caps/>
                <w:color w:val="000000"/>
                <w:sz w:val="28"/>
                <w:szCs w:val="28"/>
              </w:rPr>
              <w:t>п</w:t>
            </w:r>
            <w:r w:rsidRPr="00650FA7">
              <w:rPr>
                <w:rFonts w:ascii="Times New Roman" w:hAnsi="Times New Roman" w:cs="Times New Roman"/>
                <w:b/>
                <w:color w:val="000000"/>
                <w:sz w:val="28"/>
                <w:szCs w:val="28"/>
              </w:rPr>
              <w:t>осадові особи Замовника, що здійснюють зв'язок з Учасниками</w:t>
            </w:r>
            <w:r>
              <w:rPr>
                <w:rFonts w:ascii="Times New Roman" w:hAnsi="Times New Roman" w:cs="Times New Roman"/>
                <w:b/>
                <w:color w:val="000000"/>
                <w:sz w:val="28"/>
                <w:szCs w:val="28"/>
              </w:rPr>
              <w:t xml:space="preserve"> </w:t>
            </w:r>
          </w:p>
        </w:tc>
      </w:tr>
      <w:tr w:rsidR="003A7DA9" w:rsidRPr="00972B7D" w:rsidTr="00AF7FCC">
        <w:trPr>
          <w:trHeight w:val="284"/>
          <w:jc w:val="center"/>
        </w:trPr>
        <w:tc>
          <w:tcPr>
            <w:tcW w:w="845" w:type="dxa"/>
          </w:tcPr>
          <w:p w:rsidR="003A7DA9" w:rsidRPr="00972B7D" w:rsidRDefault="003A7DA9" w:rsidP="00AF7FCC">
            <w:pPr>
              <w:widowControl w:val="0"/>
              <w:rPr>
                <w:rFonts w:ascii="Times New Roman" w:hAnsi="Times New Roman" w:cs="Times New Roman"/>
                <w:color w:val="000000"/>
                <w:sz w:val="28"/>
                <w:szCs w:val="28"/>
              </w:rPr>
            </w:pPr>
          </w:p>
        </w:tc>
        <w:tc>
          <w:tcPr>
            <w:tcW w:w="9143" w:type="dxa"/>
          </w:tcPr>
          <w:p w:rsidR="003A7DA9" w:rsidRDefault="003A7DA9" w:rsidP="003A7DA9">
            <w:pPr>
              <w:widowControl w:val="0"/>
              <w:numPr>
                <w:ilvl w:val="0"/>
                <w:numId w:val="3"/>
              </w:numPr>
              <w:tabs>
                <w:tab w:val="clear" w:pos="1287"/>
                <w:tab w:val="num" w:pos="4"/>
              </w:tabs>
              <w:spacing w:after="0" w:line="240" w:lineRule="auto"/>
              <w:ind w:left="184" w:hanging="1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відповідальний за закупівлю </w:t>
            </w:r>
            <w:r>
              <w:rPr>
                <w:rFonts w:ascii="Times New Roman" w:hAnsi="Times New Roman" w:cs="Times New Roman"/>
                <w:color w:val="000000"/>
                <w:spacing w:val="-8"/>
                <w:sz w:val="28"/>
                <w:szCs w:val="28"/>
              </w:rPr>
              <w:t xml:space="preserve">– завідувач виробництва їдальнею - </w:t>
            </w:r>
          </w:p>
          <w:p w:rsidR="003A7DA9" w:rsidRDefault="003A7DA9" w:rsidP="00AF7FCC">
            <w:pPr>
              <w:widowControl w:val="0"/>
              <w:tabs>
                <w:tab w:val="num" w:pos="4"/>
              </w:tabs>
              <w:ind w:left="184"/>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Космірак</w:t>
            </w:r>
            <w:proofErr w:type="spellEnd"/>
            <w:r>
              <w:rPr>
                <w:rFonts w:ascii="Times New Roman" w:hAnsi="Times New Roman" w:cs="Times New Roman"/>
                <w:color w:val="000000"/>
                <w:sz w:val="28"/>
                <w:szCs w:val="28"/>
              </w:rPr>
              <w:t xml:space="preserve">  Галина Орестівна </w:t>
            </w:r>
            <w:r>
              <w:rPr>
                <w:rFonts w:ascii="Times New Roman" w:hAnsi="Times New Roman" w:cs="Times New Roman"/>
                <w:color w:val="000000"/>
                <w:spacing w:val="-8"/>
                <w:sz w:val="28"/>
                <w:szCs w:val="28"/>
              </w:rPr>
              <w:t xml:space="preserve"> </w:t>
            </w:r>
            <w:proofErr w:type="spellStart"/>
            <w:r>
              <w:rPr>
                <w:rFonts w:ascii="Times New Roman" w:hAnsi="Times New Roman" w:cs="Times New Roman"/>
                <w:color w:val="000000"/>
                <w:spacing w:val="-8"/>
                <w:sz w:val="28"/>
                <w:szCs w:val="28"/>
              </w:rPr>
              <w:t>конт</w:t>
            </w:r>
            <w:proofErr w:type="spellEnd"/>
            <w:r>
              <w:rPr>
                <w:rFonts w:ascii="Times New Roman" w:hAnsi="Times New Roman" w:cs="Times New Roman"/>
                <w:color w:val="000000"/>
                <w:spacing w:val="-8"/>
                <w:sz w:val="28"/>
                <w:szCs w:val="28"/>
              </w:rPr>
              <w:t xml:space="preserve">. телефон </w:t>
            </w:r>
            <w:r>
              <w:rPr>
                <w:sz w:val="28"/>
                <w:szCs w:val="28"/>
              </w:rPr>
              <w:t>0678740536</w:t>
            </w:r>
          </w:p>
          <w:p w:rsidR="003A7DA9" w:rsidRPr="008C077A" w:rsidRDefault="003A7DA9" w:rsidP="00AF7FCC">
            <w:pPr>
              <w:widowControl w:val="0"/>
              <w:ind w:left="184"/>
              <w:jc w:val="both"/>
              <w:rPr>
                <w:rFonts w:ascii="Times New Roman" w:hAnsi="Times New Roman" w:cs="Times New Roman"/>
                <w:color w:val="000000"/>
                <w:sz w:val="28"/>
                <w:szCs w:val="28"/>
              </w:rPr>
            </w:pPr>
            <w:r>
              <w:rPr>
                <w:rFonts w:ascii="Times New Roman" w:hAnsi="Times New Roman" w:cs="Times New Roman"/>
                <w:color w:val="000000"/>
                <w:spacing w:val="-8"/>
                <w:sz w:val="28"/>
                <w:szCs w:val="28"/>
              </w:rPr>
              <w:t>Уповноважена особа</w:t>
            </w:r>
            <w:r w:rsidRPr="006706F3">
              <w:rPr>
                <w:rFonts w:ascii="Times New Roman" w:hAnsi="Times New Roman" w:cs="Times New Roman"/>
                <w:color w:val="000000"/>
                <w:spacing w:val="-8"/>
                <w:sz w:val="28"/>
                <w:szCs w:val="28"/>
              </w:rPr>
              <w:t xml:space="preserve"> МРЦ МВС України «Перлина Прикарпатт</w:t>
            </w:r>
            <w:r>
              <w:rPr>
                <w:rFonts w:ascii="Times New Roman" w:hAnsi="Times New Roman" w:cs="Times New Roman"/>
                <w:color w:val="000000"/>
                <w:spacing w:val="-8"/>
                <w:sz w:val="28"/>
                <w:szCs w:val="28"/>
              </w:rPr>
              <w:t>я»</w:t>
            </w:r>
            <w:r w:rsidRPr="006706F3">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 xml:space="preserve">– </w:t>
            </w:r>
            <w:r w:rsidRPr="00BB3A47">
              <w:rPr>
                <w:rFonts w:ascii="Times New Roman" w:hAnsi="Times New Roman" w:cs="Times New Roman"/>
                <w:caps/>
                <w:color w:val="000000"/>
                <w:spacing w:val="-8"/>
                <w:sz w:val="28"/>
                <w:szCs w:val="28"/>
              </w:rPr>
              <w:t>очкусь</w:t>
            </w:r>
            <w:r>
              <w:rPr>
                <w:rFonts w:ascii="Times New Roman" w:hAnsi="Times New Roman" w:cs="Times New Roman"/>
                <w:color w:val="000000"/>
                <w:spacing w:val="-8"/>
                <w:sz w:val="28"/>
                <w:szCs w:val="28"/>
              </w:rPr>
              <w:t xml:space="preserve"> Галина Іванівна,  </w:t>
            </w:r>
            <w:proofErr w:type="spellStart"/>
            <w:r>
              <w:rPr>
                <w:rFonts w:ascii="Times New Roman" w:hAnsi="Times New Roman" w:cs="Times New Roman"/>
                <w:color w:val="000000"/>
                <w:spacing w:val="-8"/>
                <w:sz w:val="28"/>
                <w:szCs w:val="28"/>
              </w:rPr>
              <w:t>конт</w:t>
            </w:r>
            <w:proofErr w:type="spellEnd"/>
            <w:r>
              <w:rPr>
                <w:rFonts w:ascii="Times New Roman" w:hAnsi="Times New Roman" w:cs="Times New Roman"/>
                <w:color w:val="000000"/>
                <w:spacing w:val="-8"/>
                <w:sz w:val="28"/>
                <w:szCs w:val="28"/>
              </w:rPr>
              <w:t xml:space="preserve">. телефон </w:t>
            </w:r>
            <w:r w:rsidRPr="00C40405">
              <w:rPr>
                <w:sz w:val="28"/>
                <w:szCs w:val="28"/>
              </w:rPr>
              <w:t xml:space="preserve">(03247) </w:t>
            </w:r>
            <w:r>
              <w:rPr>
                <w:sz w:val="28"/>
                <w:szCs w:val="28"/>
              </w:rPr>
              <w:t>6-15-35</w:t>
            </w:r>
          </w:p>
          <w:p w:rsidR="003A7DA9" w:rsidRPr="00A2470F" w:rsidRDefault="003A7DA9" w:rsidP="00AF7FCC">
            <w:pPr>
              <w:widowControl w:val="0"/>
              <w:jc w:val="both"/>
              <w:rPr>
                <w:rFonts w:ascii="Times New Roman" w:hAnsi="Times New Roman" w:cs="Times New Roman"/>
                <w:b/>
                <w:color w:val="FF0000"/>
                <w:sz w:val="28"/>
                <w:szCs w:val="28"/>
              </w:rPr>
            </w:pPr>
            <w:r w:rsidRPr="008C077A">
              <w:rPr>
                <w:rFonts w:ascii="Times New Roman" w:hAnsi="Times New Roman" w:cs="Times New Roman"/>
                <w:b/>
                <w:color w:val="000000"/>
                <w:sz w:val="28"/>
                <w:szCs w:val="28"/>
              </w:rPr>
              <w:t>tender.komitet9@gmail.com</w:t>
            </w:r>
          </w:p>
        </w:tc>
      </w:tr>
      <w:tr w:rsidR="003A7DA9" w:rsidRPr="00972B7D" w:rsidTr="00AF7FCC">
        <w:trPr>
          <w:trHeight w:val="175"/>
          <w:jc w:val="center"/>
        </w:trPr>
        <w:tc>
          <w:tcPr>
            <w:tcW w:w="845" w:type="dxa"/>
          </w:tcPr>
          <w:p w:rsidR="003A7DA9" w:rsidRPr="00972B7D" w:rsidRDefault="003A7DA9" w:rsidP="003A7DA9">
            <w:pPr>
              <w:widowControl w:val="0"/>
              <w:numPr>
                <w:ilvl w:val="1"/>
                <w:numId w:val="7"/>
              </w:numPr>
              <w:spacing w:after="0" w:line="240" w:lineRule="auto"/>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9143" w:type="dxa"/>
          </w:tcPr>
          <w:p w:rsidR="003A7DA9" w:rsidRPr="00972B7D" w:rsidRDefault="003A7DA9" w:rsidP="00AF7FCC">
            <w:pPr>
              <w:widowControl w:val="0"/>
              <w:jc w:val="both"/>
              <w:rPr>
                <w:rFonts w:ascii="Times New Roman" w:hAnsi="Times New Roman" w:cs="Times New Roman"/>
                <w:color w:val="000000"/>
                <w:sz w:val="28"/>
                <w:szCs w:val="28"/>
              </w:rPr>
            </w:pPr>
            <w:r w:rsidRPr="00972B7D">
              <w:rPr>
                <w:rFonts w:ascii="Times New Roman" w:hAnsi="Times New Roman" w:cs="Times New Roman"/>
                <w:b/>
                <w:color w:val="000000"/>
                <w:sz w:val="28"/>
                <w:szCs w:val="28"/>
              </w:rPr>
              <w:t>Процедура закупівлі</w:t>
            </w:r>
            <w:r>
              <w:rPr>
                <w:rFonts w:ascii="Times New Roman" w:hAnsi="Times New Roman" w:cs="Times New Roman"/>
                <w:b/>
                <w:color w:val="000000"/>
                <w:sz w:val="28"/>
                <w:szCs w:val="28"/>
              </w:rPr>
              <w:t xml:space="preserve"> </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color w:val="000000"/>
                <w:sz w:val="28"/>
                <w:szCs w:val="28"/>
              </w:rPr>
            </w:pPr>
          </w:p>
        </w:tc>
        <w:tc>
          <w:tcPr>
            <w:tcW w:w="9143" w:type="dxa"/>
          </w:tcPr>
          <w:p w:rsidR="003A7DA9" w:rsidRPr="00972B7D" w:rsidRDefault="003A7DA9" w:rsidP="00AF7FCC">
            <w:pPr>
              <w:widowControl w:val="0"/>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Відкриті</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 торги</w:t>
            </w:r>
          </w:p>
        </w:tc>
      </w:tr>
      <w:tr w:rsidR="003A7DA9" w:rsidRPr="00972B7D" w:rsidTr="00AF7FCC">
        <w:trPr>
          <w:trHeight w:val="284"/>
          <w:jc w:val="center"/>
        </w:trPr>
        <w:tc>
          <w:tcPr>
            <w:tcW w:w="845" w:type="dxa"/>
          </w:tcPr>
          <w:p w:rsidR="003A7DA9" w:rsidRDefault="003A7DA9" w:rsidP="003A7DA9">
            <w:pPr>
              <w:widowControl w:val="0"/>
              <w:numPr>
                <w:ilvl w:val="1"/>
                <w:numId w:val="7"/>
              </w:numPr>
              <w:spacing w:after="0" w:line="240" w:lineRule="auto"/>
              <w:ind w:left="0" w:firstLine="0"/>
              <w:rPr>
                <w:rFonts w:ascii="Times New Roman" w:hAnsi="Times New Roman" w:cs="Times New Roman"/>
                <w:color w:val="000000"/>
                <w:sz w:val="28"/>
                <w:szCs w:val="28"/>
              </w:rPr>
            </w:pPr>
          </w:p>
        </w:tc>
        <w:tc>
          <w:tcPr>
            <w:tcW w:w="9143" w:type="dxa"/>
          </w:tcPr>
          <w:p w:rsidR="003A7DA9" w:rsidRPr="00972B7D" w:rsidRDefault="003A7DA9" w:rsidP="00AF7FCC">
            <w:pPr>
              <w:widowControl w:val="0"/>
              <w:jc w:val="both"/>
              <w:rPr>
                <w:rFonts w:ascii="Times New Roman" w:hAnsi="Times New Roman" w:cs="Times New Roman"/>
                <w:color w:val="000000"/>
                <w:sz w:val="28"/>
                <w:szCs w:val="28"/>
              </w:rPr>
            </w:pPr>
            <w:r w:rsidRPr="00972B7D">
              <w:rPr>
                <w:rFonts w:ascii="Times New Roman" w:hAnsi="Times New Roman" w:cs="Times New Roman"/>
                <w:b/>
                <w:color w:val="000000"/>
                <w:sz w:val="28"/>
                <w:szCs w:val="28"/>
              </w:rPr>
              <w:t>Інформація про предмет закупівлі</w:t>
            </w:r>
          </w:p>
        </w:tc>
      </w:tr>
      <w:tr w:rsidR="003A7DA9" w:rsidRPr="00972B7D" w:rsidTr="00AF7FCC">
        <w:trPr>
          <w:trHeight w:val="284"/>
          <w:jc w:val="center"/>
        </w:trPr>
        <w:tc>
          <w:tcPr>
            <w:tcW w:w="845" w:type="dxa"/>
          </w:tcPr>
          <w:p w:rsidR="003A7DA9" w:rsidRPr="00972B7D" w:rsidRDefault="003A7DA9" w:rsidP="003A7DA9">
            <w:pPr>
              <w:widowControl w:val="0"/>
              <w:numPr>
                <w:ilvl w:val="0"/>
                <w:numId w:val="19"/>
              </w:numPr>
              <w:spacing w:after="0" w:line="240" w:lineRule="auto"/>
              <w:ind w:left="0" w:firstLine="0"/>
              <w:rPr>
                <w:rFonts w:ascii="Times New Roman" w:hAnsi="Times New Roman" w:cs="Times New Roman"/>
                <w:b/>
                <w:color w:val="000000"/>
                <w:sz w:val="28"/>
                <w:szCs w:val="28"/>
              </w:rPr>
            </w:pPr>
          </w:p>
        </w:tc>
        <w:tc>
          <w:tcPr>
            <w:tcW w:w="9143" w:type="dxa"/>
          </w:tcPr>
          <w:p w:rsidR="003A7DA9" w:rsidRPr="00650FA7" w:rsidRDefault="003A7DA9" w:rsidP="00AF7FCC">
            <w:pPr>
              <w:widowControl w:val="0"/>
              <w:jc w:val="both"/>
              <w:rPr>
                <w:rFonts w:ascii="Times New Roman" w:hAnsi="Times New Roman" w:cs="Times New Roman"/>
                <w:b/>
                <w:color w:val="000000"/>
                <w:sz w:val="28"/>
                <w:szCs w:val="28"/>
              </w:rPr>
            </w:pPr>
            <w:r w:rsidRPr="00DB57C1">
              <w:rPr>
                <w:rFonts w:ascii="Times New Roman" w:hAnsi="Times New Roman" w:cs="Times New Roman"/>
                <w:b/>
                <w:caps/>
                <w:color w:val="000000"/>
                <w:sz w:val="28"/>
                <w:szCs w:val="28"/>
              </w:rPr>
              <w:t>н</w:t>
            </w:r>
            <w:r w:rsidRPr="00650FA7">
              <w:rPr>
                <w:rFonts w:ascii="Times New Roman" w:hAnsi="Times New Roman" w:cs="Times New Roman"/>
                <w:b/>
                <w:color w:val="000000"/>
                <w:sz w:val="28"/>
                <w:szCs w:val="28"/>
              </w:rPr>
              <w:t>азва предмета закупівлі</w:t>
            </w:r>
            <w:r>
              <w:rPr>
                <w:rFonts w:ascii="Times New Roman" w:hAnsi="Times New Roman" w:cs="Times New Roman"/>
                <w:b/>
                <w:color w:val="000000"/>
                <w:sz w:val="28"/>
                <w:szCs w:val="28"/>
              </w:rPr>
              <w:t xml:space="preserve"> :</w:t>
            </w:r>
          </w:p>
        </w:tc>
      </w:tr>
      <w:tr w:rsidR="003A7DA9" w:rsidRPr="00972B7D" w:rsidTr="00AF7FCC">
        <w:trPr>
          <w:trHeight w:val="284"/>
          <w:jc w:val="center"/>
        </w:trPr>
        <w:tc>
          <w:tcPr>
            <w:tcW w:w="845" w:type="dxa"/>
          </w:tcPr>
          <w:p w:rsidR="003A7DA9" w:rsidRPr="00972B7D" w:rsidRDefault="003A7DA9" w:rsidP="00AF7FCC">
            <w:pPr>
              <w:widowControl w:val="0"/>
              <w:rPr>
                <w:rFonts w:ascii="Times New Roman" w:hAnsi="Times New Roman" w:cs="Times New Roman"/>
                <w:b/>
                <w:color w:val="000000"/>
                <w:sz w:val="28"/>
                <w:szCs w:val="28"/>
              </w:rPr>
            </w:pPr>
          </w:p>
        </w:tc>
        <w:tc>
          <w:tcPr>
            <w:tcW w:w="9143" w:type="dxa"/>
            <w:shd w:val="clear" w:color="auto" w:fill="auto"/>
          </w:tcPr>
          <w:p w:rsidR="003A7DA9" w:rsidRPr="009C1B71" w:rsidRDefault="003A7DA9" w:rsidP="00AF7FCC">
            <w:pPr>
              <w:rPr>
                <w:rFonts w:ascii="Times New Roman" w:hAnsi="Times New Roman" w:cs="Times New Roman"/>
                <w:b/>
                <w:bCs/>
                <w:sz w:val="28"/>
                <w:szCs w:val="28"/>
              </w:rPr>
            </w:pPr>
            <w:r w:rsidRPr="009C1B71">
              <w:rPr>
                <w:rFonts w:ascii="Times New Roman" w:hAnsi="Times New Roman" w:cs="Times New Roman"/>
                <w:b/>
                <w:sz w:val="28"/>
                <w:szCs w:val="28"/>
              </w:rPr>
              <w:t xml:space="preserve">Овочів, фруктів та горіхів </w:t>
            </w:r>
            <w:r>
              <w:rPr>
                <w:rFonts w:ascii="Times New Roman" w:hAnsi="Times New Roman" w:cs="Times New Roman"/>
                <w:b/>
                <w:sz w:val="28"/>
                <w:szCs w:val="28"/>
              </w:rPr>
              <w:t xml:space="preserve"> (овочі)</w:t>
            </w:r>
          </w:p>
          <w:p w:rsidR="003A7DA9" w:rsidRPr="009C1B71" w:rsidRDefault="003A7DA9" w:rsidP="00AF7FCC">
            <w:pPr>
              <w:rPr>
                <w:rFonts w:ascii="Times New Roman" w:hAnsi="Times New Roman" w:cs="Times New Roman"/>
                <w:b/>
                <w:snapToGrid w:val="0"/>
                <w:sz w:val="28"/>
                <w:szCs w:val="28"/>
              </w:rPr>
            </w:pPr>
            <w:r w:rsidRPr="009C1B71">
              <w:rPr>
                <w:rFonts w:ascii="Times New Roman" w:hAnsi="Times New Roman" w:cs="Times New Roman"/>
                <w:b/>
                <w:snapToGrid w:val="0"/>
                <w:sz w:val="28"/>
                <w:szCs w:val="28"/>
              </w:rPr>
              <w:t>( код ДК 021:2015 – 03220000-9 )</w:t>
            </w:r>
          </w:p>
        </w:tc>
      </w:tr>
      <w:tr w:rsidR="003A7DA9" w:rsidRPr="00972B7D" w:rsidTr="00AF7FCC">
        <w:trPr>
          <w:trHeight w:val="284"/>
          <w:jc w:val="center"/>
        </w:trPr>
        <w:tc>
          <w:tcPr>
            <w:tcW w:w="845" w:type="dxa"/>
          </w:tcPr>
          <w:p w:rsidR="003A7DA9" w:rsidRPr="00972B7D" w:rsidRDefault="003A7DA9" w:rsidP="003A7DA9">
            <w:pPr>
              <w:widowControl w:val="0"/>
              <w:numPr>
                <w:ilvl w:val="0"/>
                <w:numId w:val="19"/>
              </w:numPr>
              <w:spacing w:after="0" w:line="240" w:lineRule="auto"/>
              <w:ind w:left="0" w:firstLine="0"/>
              <w:rPr>
                <w:rFonts w:ascii="Times New Roman" w:hAnsi="Times New Roman" w:cs="Times New Roman"/>
                <w:b/>
                <w:color w:val="000000"/>
                <w:sz w:val="28"/>
                <w:szCs w:val="28"/>
              </w:rPr>
            </w:pPr>
          </w:p>
        </w:tc>
        <w:tc>
          <w:tcPr>
            <w:tcW w:w="9143" w:type="dxa"/>
          </w:tcPr>
          <w:p w:rsidR="003A7DA9" w:rsidRPr="00650FA7" w:rsidRDefault="003A7DA9" w:rsidP="00AF7FCC">
            <w:pPr>
              <w:widowControl w:val="0"/>
              <w:rPr>
                <w:rFonts w:ascii="Times New Roman" w:hAnsi="Times New Roman" w:cs="Times New Roman"/>
                <w:b/>
                <w:color w:val="000000"/>
                <w:sz w:val="28"/>
                <w:szCs w:val="28"/>
              </w:rPr>
            </w:pPr>
            <w:r w:rsidRPr="00DB57C1">
              <w:rPr>
                <w:rFonts w:ascii="Times New Roman" w:hAnsi="Times New Roman" w:cs="Times New Roman"/>
                <w:b/>
                <w:caps/>
                <w:color w:val="000000"/>
                <w:sz w:val="28"/>
                <w:szCs w:val="28"/>
              </w:rPr>
              <w:t>о</w:t>
            </w:r>
            <w:r w:rsidRPr="00650FA7">
              <w:rPr>
                <w:rFonts w:ascii="Times New Roman" w:hAnsi="Times New Roman" w:cs="Times New Roman"/>
                <w:b/>
                <w:color w:val="000000"/>
                <w:sz w:val="28"/>
                <w:szCs w:val="28"/>
              </w:rPr>
              <w:t xml:space="preserve">пис окремої частини (частин) предмета закупівлі (лота), </w:t>
            </w:r>
            <w:r>
              <w:rPr>
                <w:rFonts w:ascii="Times New Roman" w:hAnsi="Times New Roman" w:cs="Times New Roman"/>
                <w:b/>
                <w:color w:val="000000"/>
                <w:sz w:val="28"/>
                <w:szCs w:val="28"/>
              </w:rPr>
              <w:t xml:space="preserve"> </w:t>
            </w:r>
            <w:r w:rsidRPr="00650FA7">
              <w:rPr>
                <w:rFonts w:ascii="Times New Roman" w:hAnsi="Times New Roman" w:cs="Times New Roman"/>
                <w:b/>
                <w:color w:val="000000"/>
                <w:sz w:val="28"/>
                <w:szCs w:val="28"/>
              </w:rPr>
              <w:t xml:space="preserve">щодо якої </w:t>
            </w:r>
            <w:r w:rsidRPr="00650FA7">
              <w:rPr>
                <w:rFonts w:ascii="Times New Roman" w:hAnsi="Times New Roman" w:cs="Times New Roman"/>
                <w:b/>
                <w:color w:val="000000"/>
                <w:sz w:val="28"/>
                <w:szCs w:val="28"/>
              </w:rPr>
              <w:lastRenderedPageBreak/>
              <w:t xml:space="preserve">можуть бути подані тендерні пропозиції </w:t>
            </w:r>
            <w:r>
              <w:rPr>
                <w:rFonts w:ascii="Times New Roman" w:hAnsi="Times New Roman" w:cs="Times New Roman"/>
                <w:b/>
                <w:color w:val="000000"/>
                <w:sz w:val="28"/>
                <w:szCs w:val="28"/>
              </w:rPr>
              <w:t>:</w:t>
            </w:r>
          </w:p>
        </w:tc>
      </w:tr>
      <w:tr w:rsidR="003A7DA9" w:rsidRPr="00972B7D" w:rsidTr="00AF7FCC">
        <w:trPr>
          <w:trHeight w:val="284"/>
          <w:jc w:val="center"/>
        </w:trPr>
        <w:tc>
          <w:tcPr>
            <w:tcW w:w="845" w:type="dxa"/>
          </w:tcPr>
          <w:p w:rsidR="003A7DA9" w:rsidRPr="00972B7D" w:rsidRDefault="003A7DA9" w:rsidP="00AF7FCC">
            <w:pPr>
              <w:widowControl w:val="0"/>
              <w:rPr>
                <w:rFonts w:ascii="Times New Roman" w:hAnsi="Times New Roman" w:cs="Times New Roman"/>
                <w:b/>
                <w:color w:val="000000"/>
                <w:sz w:val="28"/>
                <w:szCs w:val="28"/>
              </w:rPr>
            </w:pPr>
          </w:p>
        </w:tc>
        <w:tc>
          <w:tcPr>
            <w:tcW w:w="9143" w:type="dxa"/>
            <w:shd w:val="clear" w:color="auto" w:fill="auto"/>
          </w:tcPr>
          <w:p w:rsidR="003A7DA9" w:rsidRPr="002337BC" w:rsidRDefault="003A7DA9" w:rsidP="00AF7FCC">
            <w:pPr>
              <w:widowControl w:val="0"/>
              <w:jc w:val="both"/>
              <w:rPr>
                <w:rFonts w:ascii="Times New Roman" w:hAnsi="Times New Roman" w:cs="Times New Roman"/>
                <w:b/>
                <w:sz w:val="28"/>
                <w:szCs w:val="28"/>
              </w:rPr>
            </w:pPr>
            <w:r w:rsidRPr="002337BC">
              <w:rPr>
                <w:rFonts w:ascii="Times New Roman" w:hAnsi="Times New Roman" w:cs="Times New Roman"/>
                <w:b/>
                <w:sz w:val="28"/>
                <w:szCs w:val="28"/>
              </w:rPr>
              <w:t>Закупівля здійснюється в цілому</w:t>
            </w:r>
          </w:p>
        </w:tc>
      </w:tr>
      <w:tr w:rsidR="003A7DA9" w:rsidRPr="00972B7D" w:rsidTr="00AF7FCC">
        <w:trPr>
          <w:trHeight w:val="284"/>
          <w:jc w:val="center"/>
        </w:trPr>
        <w:tc>
          <w:tcPr>
            <w:tcW w:w="845" w:type="dxa"/>
          </w:tcPr>
          <w:p w:rsidR="003A7DA9" w:rsidRPr="00972B7D" w:rsidRDefault="003A7DA9" w:rsidP="003A7DA9">
            <w:pPr>
              <w:widowControl w:val="0"/>
              <w:numPr>
                <w:ilvl w:val="0"/>
                <w:numId w:val="20"/>
              </w:numPr>
              <w:spacing w:after="0" w:line="240" w:lineRule="auto"/>
              <w:ind w:left="0" w:firstLine="0"/>
              <w:rPr>
                <w:rFonts w:ascii="Times New Roman" w:hAnsi="Times New Roman" w:cs="Times New Roman"/>
                <w:b/>
                <w:color w:val="000000"/>
                <w:sz w:val="28"/>
                <w:szCs w:val="28"/>
              </w:rPr>
            </w:pPr>
          </w:p>
        </w:tc>
        <w:tc>
          <w:tcPr>
            <w:tcW w:w="9143" w:type="dxa"/>
          </w:tcPr>
          <w:p w:rsidR="003A7DA9" w:rsidRPr="00DB57C1" w:rsidRDefault="003A7DA9" w:rsidP="00AF7FCC">
            <w:pPr>
              <w:widowControl w:val="0"/>
              <w:jc w:val="both"/>
              <w:rPr>
                <w:rFonts w:ascii="Times New Roman" w:hAnsi="Times New Roman" w:cs="Times New Roman"/>
                <w:b/>
                <w:color w:val="000000"/>
                <w:sz w:val="28"/>
                <w:szCs w:val="28"/>
              </w:rPr>
            </w:pPr>
            <w:r w:rsidRPr="00DB57C1">
              <w:rPr>
                <w:rFonts w:ascii="Times New Roman" w:hAnsi="Times New Roman" w:cs="Times New Roman"/>
                <w:b/>
                <w:caps/>
                <w:color w:val="000000"/>
                <w:sz w:val="28"/>
                <w:szCs w:val="28"/>
              </w:rPr>
              <w:t>м</w:t>
            </w:r>
            <w:r w:rsidRPr="00DB57C1">
              <w:rPr>
                <w:rFonts w:ascii="Times New Roman" w:hAnsi="Times New Roman" w:cs="Times New Roman"/>
                <w:b/>
                <w:color w:val="000000"/>
                <w:sz w:val="28"/>
                <w:szCs w:val="28"/>
              </w:rPr>
              <w:t>ісце</w:t>
            </w:r>
            <w:r>
              <w:rPr>
                <w:rFonts w:ascii="Times New Roman" w:hAnsi="Times New Roman" w:cs="Times New Roman"/>
                <w:b/>
                <w:color w:val="000000"/>
                <w:sz w:val="28"/>
                <w:szCs w:val="28"/>
              </w:rPr>
              <w:t xml:space="preserve"> поставки Товару</w:t>
            </w:r>
            <w:r w:rsidRPr="00DB57C1">
              <w:rPr>
                <w:rFonts w:ascii="Times New Roman" w:hAnsi="Times New Roman" w:cs="Times New Roman"/>
                <w:b/>
                <w:color w:val="000000"/>
                <w:sz w:val="28"/>
                <w:szCs w:val="28"/>
              </w:rPr>
              <w:t xml:space="preserve"> </w:t>
            </w:r>
          </w:p>
        </w:tc>
      </w:tr>
      <w:tr w:rsidR="003A7DA9" w:rsidRPr="00972B7D" w:rsidTr="00AF7FCC">
        <w:trPr>
          <w:trHeight w:val="284"/>
          <w:jc w:val="center"/>
        </w:trPr>
        <w:tc>
          <w:tcPr>
            <w:tcW w:w="845" w:type="dxa"/>
          </w:tcPr>
          <w:p w:rsidR="003A7DA9" w:rsidRPr="00972B7D" w:rsidRDefault="003A7DA9" w:rsidP="00AF7FCC">
            <w:pPr>
              <w:widowControl w:val="0"/>
              <w:rPr>
                <w:rFonts w:ascii="Times New Roman" w:hAnsi="Times New Roman" w:cs="Times New Roman"/>
                <w:b/>
                <w:color w:val="000000"/>
                <w:sz w:val="28"/>
                <w:szCs w:val="28"/>
              </w:rPr>
            </w:pPr>
          </w:p>
        </w:tc>
        <w:tc>
          <w:tcPr>
            <w:tcW w:w="9143" w:type="dxa"/>
            <w:shd w:val="clear" w:color="auto" w:fill="auto"/>
          </w:tcPr>
          <w:p w:rsidR="003A7DA9" w:rsidRPr="000C7657" w:rsidRDefault="003A7DA9" w:rsidP="00AF7FCC">
            <w:pPr>
              <w:rPr>
                <w:rFonts w:ascii="Times New Roman" w:hAnsi="Times New Roman" w:cs="Times New Roman"/>
                <w:b/>
                <w:sz w:val="28"/>
                <w:szCs w:val="28"/>
              </w:rPr>
            </w:pPr>
            <w:r w:rsidRPr="000C7657">
              <w:rPr>
                <w:rFonts w:ascii="Times New Roman" w:hAnsi="Times New Roman" w:cs="Times New Roman"/>
                <w:b/>
                <w:sz w:val="28"/>
                <w:szCs w:val="28"/>
              </w:rPr>
              <w:t>82200, Львівська обл., м. Трускавець, вул. Степана Бандери, 71.</w:t>
            </w:r>
          </w:p>
        </w:tc>
      </w:tr>
      <w:tr w:rsidR="003A7DA9" w:rsidRPr="00972B7D" w:rsidTr="00AF7FCC">
        <w:trPr>
          <w:trHeight w:val="284"/>
          <w:jc w:val="center"/>
        </w:trPr>
        <w:tc>
          <w:tcPr>
            <w:tcW w:w="845" w:type="dxa"/>
          </w:tcPr>
          <w:p w:rsidR="003A7DA9" w:rsidRPr="00972B7D" w:rsidRDefault="003A7DA9" w:rsidP="003A7DA9">
            <w:pPr>
              <w:widowControl w:val="0"/>
              <w:numPr>
                <w:ilvl w:val="0"/>
                <w:numId w:val="20"/>
              </w:numPr>
              <w:spacing w:after="0" w:line="240" w:lineRule="auto"/>
              <w:ind w:left="0" w:firstLine="0"/>
              <w:rPr>
                <w:rFonts w:ascii="Times New Roman" w:hAnsi="Times New Roman" w:cs="Times New Roman"/>
                <w:b/>
                <w:color w:val="000000"/>
                <w:sz w:val="28"/>
                <w:szCs w:val="28"/>
              </w:rPr>
            </w:pPr>
          </w:p>
        </w:tc>
        <w:tc>
          <w:tcPr>
            <w:tcW w:w="9143" w:type="dxa"/>
          </w:tcPr>
          <w:p w:rsidR="003A7DA9" w:rsidRPr="00DB57C1" w:rsidRDefault="003A7DA9" w:rsidP="00AF7FCC">
            <w:pPr>
              <w:widowControl w:val="0"/>
              <w:jc w:val="both"/>
              <w:rPr>
                <w:rFonts w:ascii="Times New Roman" w:hAnsi="Times New Roman" w:cs="Times New Roman"/>
                <w:b/>
                <w:color w:val="000000"/>
                <w:sz w:val="28"/>
                <w:szCs w:val="28"/>
              </w:rPr>
            </w:pPr>
            <w:r>
              <w:rPr>
                <w:rFonts w:ascii="Times New Roman" w:hAnsi="Times New Roman" w:cs="Times New Roman"/>
                <w:b/>
                <w:caps/>
                <w:color w:val="000000"/>
                <w:sz w:val="28"/>
                <w:szCs w:val="28"/>
              </w:rPr>
              <w:t>С</w:t>
            </w:r>
            <w:r>
              <w:rPr>
                <w:rFonts w:ascii="Times New Roman" w:hAnsi="Times New Roman" w:cs="Times New Roman"/>
                <w:b/>
                <w:color w:val="000000"/>
                <w:sz w:val="28"/>
                <w:szCs w:val="28"/>
              </w:rPr>
              <w:t>трок поставки Товару</w:t>
            </w:r>
            <w:r w:rsidRPr="00DB57C1">
              <w:rPr>
                <w:rFonts w:ascii="Times New Roman" w:hAnsi="Times New Roman" w:cs="Times New Roman"/>
                <w:b/>
                <w:color w:val="000000"/>
                <w:sz w:val="28"/>
                <w:szCs w:val="28"/>
              </w:rPr>
              <w:t xml:space="preserve"> </w:t>
            </w:r>
          </w:p>
        </w:tc>
      </w:tr>
      <w:tr w:rsidR="003A7DA9" w:rsidRPr="00972B7D" w:rsidTr="00AF7FCC">
        <w:trPr>
          <w:trHeight w:val="284"/>
          <w:jc w:val="center"/>
        </w:trPr>
        <w:tc>
          <w:tcPr>
            <w:tcW w:w="845" w:type="dxa"/>
          </w:tcPr>
          <w:p w:rsidR="003A7DA9" w:rsidRPr="00972B7D" w:rsidRDefault="003A7DA9" w:rsidP="00AF7FCC">
            <w:pPr>
              <w:widowControl w:val="0"/>
              <w:rPr>
                <w:rFonts w:ascii="Times New Roman" w:hAnsi="Times New Roman" w:cs="Times New Roman"/>
                <w:b/>
                <w:color w:val="000000"/>
                <w:sz w:val="28"/>
                <w:szCs w:val="28"/>
              </w:rPr>
            </w:pPr>
          </w:p>
        </w:tc>
        <w:tc>
          <w:tcPr>
            <w:tcW w:w="9143" w:type="dxa"/>
          </w:tcPr>
          <w:p w:rsidR="003A7DA9" w:rsidRPr="000C7657" w:rsidRDefault="003A7DA9" w:rsidP="00AF7FCC">
            <w:pPr>
              <w:widowControl w:val="0"/>
              <w:jc w:val="both"/>
              <w:rPr>
                <w:rFonts w:ascii="Times New Roman" w:hAnsi="Times New Roman" w:cs="Times New Roman"/>
                <w:b/>
                <w:caps/>
                <w:sz w:val="28"/>
                <w:szCs w:val="28"/>
              </w:rPr>
            </w:pPr>
            <w:r w:rsidRPr="000C7657">
              <w:rPr>
                <w:rFonts w:ascii="Times New Roman" w:hAnsi="Times New Roman" w:cs="Times New Roman"/>
                <w:b/>
                <w:caps/>
                <w:sz w:val="28"/>
                <w:szCs w:val="28"/>
              </w:rPr>
              <w:t xml:space="preserve">з </w:t>
            </w:r>
            <w:r>
              <w:rPr>
                <w:rFonts w:ascii="Times New Roman" w:hAnsi="Times New Roman" w:cs="Times New Roman"/>
                <w:b/>
                <w:caps/>
                <w:sz w:val="28"/>
                <w:szCs w:val="28"/>
              </w:rPr>
              <w:t>моменту підписання договору ПО 31.12.2024</w:t>
            </w:r>
          </w:p>
        </w:tc>
      </w:tr>
      <w:tr w:rsidR="003A7DA9" w:rsidRPr="00972B7D" w:rsidTr="00AF7FCC">
        <w:trPr>
          <w:trHeight w:val="284"/>
          <w:jc w:val="center"/>
        </w:trPr>
        <w:tc>
          <w:tcPr>
            <w:tcW w:w="845" w:type="dxa"/>
          </w:tcPr>
          <w:p w:rsidR="003A7DA9" w:rsidRPr="00972B7D" w:rsidRDefault="003A7DA9" w:rsidP="003A7DA9">
            <w:pPr>
              <w:widowControl w:val="0"/>
              <w:numPr>
                <w:ilvl w:val="0"/>
                <w:numId w:val="20"/>
              </w:numPr>
              <w:spacing w:after="0" w:line="240" w:lineRule="auto"/>
              <w:ind w:left="0" w:firstLine="0"/>
              <w:rPr>
                <w:rFonts w:ascii="Times New Roman" w:hAnsi="Times New Roman" w:cs="Times New Roman"/>
                <w:b/>
                <w:color w:val="000000"/>
                <w:sz w:val="28"/>
                <w:szCs w:val="28"/>
              </w:rPr>
            </w:pPr>
          </w:p>
        </w:tc>
        <w:tc>
          <w:tcPr>
            <w:tcW w:w="9143" w:type="dxa"/>
          </w:tcPr>
          <w:p w:rsidR="003A7DA9" w:rsidRPr="00DB57C1" w:rsidRDefault="003A7DA9" w:rsidP="00AF7FCC">
            <w:pPr>
              <w:widowControl w:val="0"/>
              <w:jc w:val="both"/>
              <w:rPr>
                <w:rFonts w:ascii="Times New Roman" w:hAnsi="Times New Roman" w:cs="Times New Roman"/>
                <w:b/>
                <w:caps/>
                <w:color w:val="000000"/>
                <w:sz w:val="28"/>
                <w:szCs w:val="28"/>
              </w:rPr>
            </w:pPr>
            <w:r>
              <w:rPr>
                <w:rFonts w:ascii="Times New Roman" w:hAnsi="Times New Roman" w:cs="Times New Roman"/>
                <w:b/>
                <w:caps/>
                <w:color w:val="000000"/>
                <w:sz w:val="28"/>
                <w:szCs w:val="28"/>
              </w:rPr>
              <w:t>О</w:t>
            </w:r>
            <w:r>
              <w:rPr>
                <w:rFonts w:ascii="Times New Roman" w:hAnsi="Times New Roman" w:cs="Times New Roman"/>
                <w:b/>
                <w:color w:val="000000"/>
                <w:sz w:val="28"/>
                <w:szCs w:val="28"/>
              </w:rPr>
              <w:t>бсяг поставки Товару</w:t>
            </w:r>
            <w:r w:rsidRPr="00DB57C1">
              <w:rPr>
                <w:rFonts w:ascii="Times New Roman" w:hAnsi="Times New Roman" w:cs="Times New Roman"/>
                <w:b/>
                <w:color w:val="000000"/>
                <w:sz w:val="28"/>
                <w:szCs w:val="28"/>
              </w:rPr>
              <w:t xml:space="preserve"> </w:t>
            </w:r>
          </w:p>
        </w:tc>
      </w:tr>
      <w:tr w:rsidR="003A7DA9" w:rsidRPr="00972B7D" w:rsidTr="00AF7FCC">
        <w:trPr>
          <w:trHeight w:val="145"/>
          <w:jc w:val="center"/>
        </w:trPr>
        <w:tc>
          <w:tcPr>
            <w:tcW w:w="845" w:type="dxa"/>
          </w:tcPr>
          <w:p w:rsidR="003A7DA9" w:rsidRPr="00972B7D" w:rsidRDefault="003A7DA9" w:rsidP="00AF7FCC">
            <w:pPr>
              <w:widowControl w:val="0"/>
              <w:rPr>
                <w:rFonts w:ascii="Times New Roman" w:hAnsi="Times New Roman" w:cs="Times New Roman"/>
                <w:b/>
                <w:color w:val="000000"/>
                <w:sz w:val="28"/>
                <w:szCs w:val="28"/>
              </w:rPr>
            </w:pPr>
          </w:p>
        </w:tc>
        <w:tc>
          <w:tcPr>
            <w:tcW w:w="9143" w:type="dxa"/>
            <w:shd w:val="clear" w:color="auto" w:fill="auto"/>
          </w:tcPr>
          <w:p w:rsidR="003A7DA9" w:rsidRPr="002337BC" w:rsidRDefault="003A7DA9" w:rsidP="00AF7FCC">
            <w:pPr>
              <w:widowControl w:val="0"/>
              <w:jc w:val="both"/>
              <w:rPr>
                <w:rFonts w:ascii="Times New Roman" w:hAnsi="Times New Roman" w:cs="Times New Roman"/>
                <w:b/>
                <w:sz w:val="28"/>
                <w:szCs w:val="28"/>
              </w:rPr>
            </w:pPr>
            <w:r>
              <w:rPr>
                <w:rFonts w:ascii="Times New Roman" w:hAnsi="Times New Roman"/>
                <w:b/>
                <w:bCs/>
                <w:sz w:val="28"/>
                <w:szCs w:val="28"/>
              </w:rPr>
              <w:t>Відповідно до Додатку №1</w:t>
            </w:r>
            <w:r w:rsidRPr="002337BC">
              <w:rPr>
                <w:rFonts w:ascii="Times New Roman" w:hAnsi="Times New Roman"/>
                <w:b/>
                <w:bCs/>
                <w:sz w:val="28"/>
                <w:szCs w:val="28"/>
              </w:rPr>
              <w:t xml:space="preserve"> до тендерної документації</w:t>
            </w:r>
          </w:p>
        </w:tc>
      </w:tr>
      <w:tr w:rsidR="003A7DA9" w:rsidRPr="00972B7D" w:rsidTr="00AF7FCC">
        <w:trPr>
          <w:trHeight w:val="284"/>
          <w:jc w:val="center"/>
        </w:trPr>
        <w:tc>
          <w:tcPr>
            <w:tcW w:w="845" w:type="dxa"/>
          </w:tcPr>
          <w:p w:rsidR="003A7DA9" w:rsidRDefault="003A7DA9" w:rsidP="003A7DA9">
            <w:pPr>
              <w:widowControl w:val="0"/>
              <w:numPr>
                <w:ilvl w:val="1"/>
                <w:numId w:val="7"/>
              </w:numPr>
              <w:spacing w:after="0" w:line="240" w:lineRule="auto"/>
              <w:ind w:left="0" w:firstLine="0"/>
              <w:rPr>
                <w:rFonts w:ascii="Times New Roman" w:hAnsi="Times New Roman" w:cs="Times New Roman"/>
                <w:color w:val="000000"/>
                <w:sz w:val="28"/>
                <w:szCs w:val="28"/>
              </w:rPr>
            </w:pPr>
          </w:p>
        </w:tc>
        <w:tc>
          <w:tcPr>
            <w:tcW w:w="9143" w:type="dxa"/>
          </w:tcPr>
          <w:p w:rsidR="003A7DA9" w:rsidRPr="00972B7D" w:rsidRDefault="003A7DA9" w:rsidP="00AF7FCC">
            <w:pPr>
              <w:widowControl w:val="0"/>
              <w:jc w:val="both"/>
              <w:rPr>
                <w:rFonts w:ascii="Times New Roman" w:hAnsi="Times New Roman" w:cs="Times New Roman"/>
                <w:color w:val="000000"/>
                <w:sz w:val="28"/>
                <w:szCs w:val="28"/>
              </w:rPr>
            </w:pPr>
            <w:r w:rsidRPr="00972B7D">
              <w:rPr>
                <w:rFonts w:ascii="Times New Roman" w:hAnsi="Times New Roman" w:cs="Times New Roman"/>
                <w:b/>
                <w:color w:val="000000"/>
                <w:sz w:val="28"/>
                <w:szCs w:val="28"/>
              </w:rPr>
              <w:t xml:space="preserve">Недискримінація </w:t>
            </w:r>
            <w:r>
              <w:rPr>
                <w:rFonts w:ascii="Times New Roman" w:hAnsi="Times New Roman" w:cs="Times New Roman"/>
                <w:b/>
                <w:color w:val="000000"/>
                <w:sz w:val="28"/>
                <w:szCs w:val="28"/>
              </w:rPr>
              <w:t>У</w:t>
            </w:r>
            <w:r w:rsidRPr="00972B7D">
              <w:rPr>
                <w:rFonts w:ascii="Times New Roman" w:hAnsi="Times New Roman" w:cs="Times New Roman"/>
                <w:b/>
                <w:color w:val="000000"/>
                <w:sz w:val="28"/>
                <w:szCs w:val="28"/>
              </w:rPr>
              <w:t>часників</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color w:val="000000"/>
                <w:sz w:val="28"/>
                <w:szCs w:val="28"/>
              </w:rPr>
            </w:pPr>
          </w:p>
        </w:tc>
        <w:tc>
          <w:tcPr>
            <w:tcW w:w="9143" w:type="dxa"/>
          </w:tcPr>
          <w:p w:rsidR="003A7DA9" w:rsidRPr="00972B7D" w:rsidRDefault="003A7DA9" w:rsidP="00AF7FCC">
            <w:pPr>
              <w:widowControl w:val="0"/>
              <w:ind w:hanging="2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 даній процедурі закупівлі </w:t>
            </w:r>
            <w:r w:rsidRPr="00972B7D">
              <w:rPr>
                <w:rFonts w:ascii="Times New Roman" w:hAnsi="Times New Roman" w:cs="Times New Roman"/>
                <w:color w:val="000000"/>
                <w:sz w:val="28"/>
                <w:szCs w:val="28"/>
              </w:rPr>
              <w:t>на рівних умовах</w:t>
            </w:r>
            <w:r>
              <w:rPr>
                <w:rFonts w:ascii="Times New Roman" w:hAnsi="Times New Roman" w:cs="Times New Roman"/>
                <w:color w:val="000000"/>
                <w:sz w:val="28"/>
                <w:szCs w:val="28"/>
              </w:rPr>
              <w:t xml:space="preserve"> можуть приймати участь Учасники </w:t>
            </w:r>
            <w:r w:rsidRPr="00972B7D">
              <w:rPr>
                <w:rFonts w:ascii="Times New Roman" w:hAnsi="Times New Roman" w:cs="Times New Roman"/>
                <w:color w:val="000000"/>
                <w:sz w:val="28"/>
                <w:szCs w:val="28"/>
              </w:rPr>
              <w:t xml:space="preserve">всіх форм власності та організаційно-правових форм </w:t>
            </w:r>
            <w:r>
              <w:rPr>
                <w:rFonts w:ascii="Times New Roman" w:hAnsi="Times New Roman" w:cs="Times New Roman"/>
                <w:color w:val="000000"/>
                <w:sz w:val="28"/>
                <w:szCs w:val="28"/>
              </w:rPr>
              <w:t xml:space="preserve">господарювання, резиденти та нерезиденти </w:t>
            </w:r>
          </w:p>
          <w:p w:rsidR="003A7DA9" w:rsidRPr="00972B7D" w:rsidRDefault="003A7DA9" w:rsidP="00AF7FCC">
            <w:pPr>
              <w:widowControl w:val="0"/>
              <w:ind w:hanging="23"/>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Замовник забезпечу</w:t>
            </w:r>
            <w:r>
              <w:rPr>
                <w:rFonts w:ascii="Times New Roman" w:hAnsi="Times New Roman" w:cs="Times New Roman"/>
                <w:color w:val="000000"/>
                <w:sz w:val="28"/>
                <w:szCs w:val="28"/>
              </w:rPr>
              <w:t>є</w:t>
            </w:r>
            <w:r w:rsidRPr="00972B7D">
              <w:rPr>
                <w:rFonts w:ascii="Times New Roman" w:hAnsi="Times New Roman" w:cs="Times New Roman"/>
                <w:color w:val="000000"/>
                <w:sz w:val="28"/>
                <w:szCs w:val="28"/>
              </w:rPr>
              <w:t xml:space="preserve"> вільний доступ усіх </w:t>
            </w:r>
            <w:r w:rsidRPr="00DB57C1">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часників до інформації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про закупівлю, передбаченої Законом</w:t>
            </w:r>
            <w:r>
              <w:rPr>
                <w:rFonts w:ascii="Times New Roman" w:hAnsi="Times New Roman" w:cs="Times New Roman"/>
                <w:color w:val="000000"/>
                <w:sz w:val="28"/>
                <w:szCs w:val="28"/>
              </w:rPr>
              <w:t xml:space="preserve"> № 922</w:t>
            </w:r>
            <w:r w:rsidRPr="00972B7D">
              <w:rPr>
                <w:rFonts w:ascii="Times New Roman" w:hAnsi="Times New Roman" w:cs="Times New Roman"/>
                <w:color w:val="000000"/>
                <w:sz w:val="28"/>
                <w:szCs w:val="28"/>
              </w:rPr>
              <w:t>.</w:t>
            </w:r>
          </w:p>
        </w:tc>
      </w:tr>
      <w:tr w:rsidR="003A7DA9" w:rsidRPr="00972B7D" w:rsidTr="00AF7FCC">
        <w:trPr>
          <w:trHeight w:val="284"/>
          <w:jc w:val="center"/>
        </w:trPr>
        <w:tc>
          <w:tcPr>
            <w:tcW w:w="845" w:type="dxa"/>
          </w:tcPr>
          <w:p w:rsidR="003A7DA9" w:rsidRDefault="003A7DA9" w:rsidP="003A7DA9">
            <w:pPr>
              <w:widowControl w:val="0"/>
              <w:numPr>
                <w:ilvl w:val="1"/>
                <w:numId w:val="7"/>
              </w:numPr>
              <w:spacing w:after="0" w:line="240" w:lineRule="auto"/>
              <w:ind w:left="0" w:firstLine="0"/>
              <w:rPr>
                <w:rFonts w:ascii="Times New Roman" w:hAnsi="Times New Roman" w:cs="Times New Roman"/>
                <w:color w:val="000000"/>
                <w:sz w:val="28"/>
                <w:szCs w:val="28"/>
              </w:rPr>
            </w:pPr>
          </w:p>
        </w:tc>
        <w:tc>
          <w:tcPr>
            <w:tcW w:w="9143" w:type="dxa"/>
          </w:tcPr>
          <w:p w:rsidR="003A7DA9" w:rsidRPr="00972B7D" w:rsidRDefault="003A7DA9" w:rsidP="00AF7FCC">
            <w:pPr>
              <w:widowControl w:val="0"/>
              <w:rPr>
                <w:rFonts w:ascii="Times New Roman" w:hAnsi="Times New Roman" w:cs="Times New Roman"/>
                <w:color w:val="000000"/>
                <w:sz w:val="28"/>
                <w:szCs w:val="28"/>
              </w:rPr>
            </w:pPr>
            <w:r w:rsidRPr="00972B7D">
              <w:rPr>
                <w:rFonts w:ascii="Times New Roman" w:hAnsi="Times New Roman" w:cs="Times New Roman"/>
                <w:b/>
                <w:color w:val="000000"/>
                <w:sz w:val="28"/>
                <w:szCs w:val="28"/>
              </w:rPr>
              <w:t xml:space="preserve">Інформація про валюту, </w:t>
            </w:r>
            <w:r>
              <w:rPr>
                <w:rFonts w:ascii="Times New Roman" w:hAnsi="Times New Roman" w:cs="Times New Roman"/>
                <w:b/>
                <w:color w:val="000000"/>
                <w:sz w:val="28"/>
                <w:szCs w:val="28"/>
              </w:rPr>
              <w:t xml:space="preserve">  </w:t>
            </w:r>
            <w:r w:rsidRPr="00972B7D">
              <w:rPr>
                <w:rFonts w:ascii="Times New Roman" w:hAnsi="Times New Roman" w:cs="Times New Roman"/>
                <w:b/>
                <w:color w:val="000000"/>
                <w:sz w:val="28"/>
                <w:szCs w:val="28"/>
              </w:rPr>
              <w:t xml:space="preserve">у якій </w:t>
            </w:r>
            <w:r>
              <w:rPr>
                <w:rFonts w:ascii="Times New Roman" w:hAnsi="Times New Roman" w:cs="Times New Roman"/>
                <w:b/>
                <w:color w:val="000000"/>
                <w:sz w:val="28"/>
                <w:szCs w:val="28"/>
              </w:rPr>
              <w:t>має</w:t>
            </w:r>
            <w:r w:rsidRPr="00972B7D">
              <w:rPr>
                <w:rFonts w:ascii="Times New Roman" w:hAnsi="Times New Roman" w:cs="Times New Roman"/>
                <w:b/>
                <w:color w:val="000000"/>
                <w:sz w:val="28"/>
                <w:szCs w:val="28"/>
              </w:rPr>
              <w:t xml:space="preserve"> бути розраховано та зазначено ціну тендерної пропозиції</w:t>
            </w:r>
          </w:p>
        </w:tc>
      </w:tr>
      <w:tr w:rsidR="003A7DA9" w:rsidRPr="00972B7D" w:rsidTr="00AF7FCC">
        <w:trPr>
          <w:trHeight w:val="284"/>
          <w:jc w:val="center"/>
        </w:trPr>
        <w:tc>
          <w:tcPr>
            <w:tcW w:w="845" w:type="dxa"/>
          </w:tcPr>
          <w:p w:rsidR="003A7DA9" w:rsidRPr="00972B7D" w:rsidRDefault="003A7DA9" w:rsidP="00AF7FCC">
            <w:pPr>
              <w:widowControl w:val="0"/>
              <w:rPr>
                <w:rFonts w:ascii="Times New Roman" w:hAnsi="Times New Roman" w:cs="Times New Roman"/>
                <w:color w:val="000000"/>
                <w:sz w:val="28"/>
                <w:szCs w:val="28"/>
              </w:rPr>
            </w:pPr>
          </w:p>
        </w:tc>
        <w:tc>
          <w:tcPr>
            <w:tcW w:w="9143" w:type="dxa"/>
          </w:tcPr>
          <w:p w:rsidR="003A7DA9" w:rsidRPr="00972B7D" w:rsidRDefault="003A7DA9" w:rsidP="00AF7FCC">
            <w:pPr>
              <w:widowControl w:val="0"/>
              <w:spacing w:before="20" w:line="300" w:lineRule="exact"/>
              <w:jc w:val="both"/>
              <w:rPr>
                <w:rFonts w:ascii="Times New Roman" w:hAnsi="Times New Roman" w:cs="Times New Roman"/>
                <w:b/>
                <w:color w:val="000000"/>
                <w:sz w:val="28"/>
                <w:szCs w:val="28"/>
              </w:rPr>
            </w:pPr>
            <w:r w:rsidRPr="00972B7D">
              <w:rPr>
                <w:rFonts w:ascii="Times New Roman" w:hAnsi="Times New Roman" w:cs="Times New Roman"/>
                <w:color w:val="000000"/>
                <w:sz w:val="28"/>
                <w:szCs w:val="28"/>
              </w:rPr>
              <w:t xml:space="preserve">Валютою тендерної пропозиції </w:t>
            </w:r>
            <w:r>
              <w:rPr>
                <w:rFonts w:ascii="Times New Roman" w:hAnsi="Times New Roman" w:cs="Times New Roman"/>
                <w:color w:val="000000"/>
                <w:sz w:val="28"/>
                <w:szCs w:val="28"/>
              </w:rPr>
              <w:t xml:space="preserve">для цієї закупівлі </w:t>
            </w:r>
            <w:r w:rsidRPr="00972B7D">
              <w:rPr>
                <w:rFonts w:ascii="Times New Roman" w:hAnsi="Times New Roman" w:cs="Times New Roman"/>
                <w:color w:val="000000"/>
                <w:sz w:val="28"/>
                <w:szCs w:val="28"/>
              </w:rPr>
              <w:t xml:space="preserve">є національна валюта України </w:t>
            </w:r>
            <w:r>
              <w:rPr>
                <w:rFonts w:ascii="Times New Roman" w:hAnsi="Times New Roman" w:cs="Times New Roman"/>
                <w:color w:val="000000"/>
                <w:sz w:val="28"/>
                <w:szCs w:val="28"/>
              </w:rPr>
              <w:t>–</w:t>
            </w:r>
            <w:r w:rsidRPr="00972B7D">
              <w:rPr>
                <w:rFonts w:ascii="Times New Roman" w:hAnsi="Times New Roman" w:cs="Times New Roman"/>
                <w:color w:val="000000"/>
                <w:sz w:val="28"/>
                <w:szCs w:val="28"/>
              </w:rPr>
              <w:t xml:space="preserve"> гривня.</w:t>
            </w:r>
            <w:r>
              <w:rPr>
                <w:rFonts w:ascii="Times New Roman" w:hAnsi="Times New Roman" w:cs="Times New Roman"/>
                <w:color w:val="000000"/>
                <w:sz w:val="28"/>
                <w:szCs w:val="28"/>
              </w:rPr>
              <w:t xml:space="preserve"> </w:t>
            </w:r>
            <w:r w:rsidRPr="00454AED">
              <w:rPr>
                <w:rFonts w:ascii="Times New Roman" w:hAnsi="Times New Roman" w:cs="Times New Roman"/>
                <w:color w:val="000000"/>
                <w:sz w:val="28"/>
                <w:szCs w:val="28"/>
              </w:rPr>
              <w:t>У разі якщо</w:t>
            </w:r>
            <w:r w:rsidRPr="00454AED">
              <w:rPr>
                <w:rFonts w:ascii="Times New Roman" w:hAnsi="Times New Roman" w:cs="Times New Roman"/>
                <w:b/>
                <w:i/>
                <w:color w:val="000000"/>
                <w:sz w:val="28"/>
                <w:szCs w:val="28"/>
              </w:rPr>
              <w:t xml:space="preserve"> Учасником процедури закупівлі є нерезидент</w:t>
            </w:r>
            <w:r w:rsidRPr="00454AED">
              <w:rPr>
                <w:rFonts w:ascii="Times New Roman" w:hAnsi="Times New Roman" w:cs="Times New Roman"/>
                <w:b/>
                <w:color w:val="000000"/>
                <w:sz w:val="28"/>
                <w:szCs w:val="28"/>
              </w:rPr>
              <w:t xml:space="preserve">,  </w:t>
            </w:r>
            <w:r w:rsidRPr="00454AED">
              <w:rPr>
                <w:rFonts w:ascii="Times New Roman" w:hAnsi="Times New Roman" w:cs="Times New Roman"/>
                <w:color w:val="000000"/>
                <w:sz w:val="28"/>
                <w:szCs w:val="28"/>
              </w:rPr>
              <w:t xml:space="preserve">такий </w:t>
            </w:r>
            <w:r w:rsidRPr="00454AED">
              <w:rPr>
                <w:rFonts w:ascii="Times New Roman" w:hAnsi="Times New Roman" w:cs="Times New Roman"/>
                <w:sz w:val="28"/>
                <w:szCs w:val="28"/>
              </w:rPr>
              <w:t>у</w:t>
            </w:r>
            <w:r w:rsidRPr="00454AED">
              <w:rPr>
                <w:rFonts w:ascii="Times New Roman" w:hAnsi="Times New Roman" w:cs="Times New Roman"/>
                <w:color w:val="000000"/>
                <w:sz w:val="28"/>
                <w:szCs w:val="28"/>
              </w:rPr>
              <w:t xml:space="preserve">часник зазначає ціну пропозиції в електронній системі </w:t>
            </w:r>
            <w:proofErr w:type="spellStart"/>
            <w:r w:rsidRPr="00454AED">
              <w:rPr>
                <w:rFonts w:ascii="Times New Roman" w:hAnsi="Times New Roman" w:cs="Times New Roman"/>
                <w:color w:val="000000"/>
                <w:sz w:val="28"/>
                <w:szCs w:val="28"/>
              </w:rPr>
              <w:t>закупівель</w:t>
            </w:r>
            <w:proofErr w:type="spellEnd"/>
            <w:r w:rsidRPr="00454AED">
              <w:rPr>
                <w:rFonts w:ascii="Times New Roman" w:hAnsi="Times New Roman" w:cs="Times New Roman"/>
                <w:color w:val="000000"/>
                <w:sz w:val="28"/>
                <w:szCs w:val="28"/>
              </w:rPr>
              <w:t xml:space="preserve"> у валюті – гривня.</w:t>
            </w:r>
          </w:p>
        </w:tc>
      </w:tr>
      <w:tr w:rsidR="003A7DA9" w:rsidRPr="00972B7D" w:rsidTr="00AF7FCC">
        <w:trPr>
          <w:trHeight w:val="284"/>
          <w:jc w:val="center"/>
        </w:trPr>
        <w:tc>
          <w:tcPr>
            <w:tcW w:w="845" w:type="dxa"/>
          </w:tcPr>
          <w:p w:rsidR="003A7DA9" w:rsidRDefault="003A7DA9" w:rsidP="003A7DA9">
            <w:pPr>
              <w:widowControl w:val="0"/>
              <w:numPr>
                <w:ilvl w:val="1"/>
                <w:numId w:val="7"/>
              </w:numPr>
              <w:spacing w:after="0" w:line="240" w:lineRule="auto"/>
              <w:ind w:left="0" w:firstLine="0"/>
              <w:rPr>
                <w:rFonts w:ascii="Times New Roman" w:hAnsi="Times New Roman" w:cs="Times New Roman"/>
                <w:color w:val="000000"/>
                <w:sz w:val="28"/>
                <w:szCs w:val="28"/>
              </w:rPr>
            </w:pPr>
          </w:p>
        </w:tc>
        <w:tc>
          <w:tcPr>
            <w:tcW w:w="9143" w:type="dxa"/>
            <w:vAlign w:val="center"/>
          </w:tcPr>
          <w:p w:rsidR="003A7DA9" w:rsidRPr="00972B7D" w:rsidRDefault="003A7DA9" w:rsidP="00AF7FCC">
            <w:pPr>
              <w:widowControl w:val="0"/>
              <w:rPr>
                <w:rFonts w:ascii="Times New Roman" w:hAnsi="Times New Roman" w:cs="Times New Roman"/>
                <w:color w:val="000000"/>
                <w:sz w:val="28"/>
                <w:szCs w:val="28"/>
              </w:rPr>
            </w:pPr>
            <w:r w:rsidRPr="00972B7D">
              <w:rPr>
                <w:rFonts w:ascii="Times New Roman" w:hAnsi="Times New Roman" w:cs="Times New Roman"/>
                <w:b/>
                <w:color w:val="000000"/>
                <w:sz w:val="28"/>
                <w:szCs w:val="28"/>
              </w:rPr>
              <w:t>Інформація про мову (мови), якою (якими) повинно бути складено тендерні пропозиції</w:t>
            </w:r>
          </w:p>
        </w:tc>
      </w:tr>
      <w:tr w:rsidR="003A7DA9" w:rsidRPr="00972B7D" w:rsidTr="00AF7FCC">
        <w:trPr>
          <w:trHeight w:val="284"/>
          <w:jc w:val="center"/>
        </w:trPr>
        <w:tc>
          <w:tcPr>
            <w:tcW w:w="845" w:type="dxa"/>
          </w:tcPr>
          <w:p w:rsidR="003A7DA9" w:rsidRPr="00972B7D" w:rsidRDefault="003A7DA9" w:rsidP="00AF7FCC">
            <w:pPr>
              <w:widowControl w:val="0"/>
              <w:ind w:left="360"/>
              <w:rPr>
                <w:rFonts w:ascii="Times New Roman" w:hAnsi="Times New Roman" w:cs="Times New Roman"/>
                <w:b/>
                <w:color w:val="000000"/>
                <w:sz w:val="28"/>
                <w:szCs w:val="28"/>
              </w:rPr>
            </w:pPr>
          </w:p>
        </w:tc>
        <w:tc>
          <w:tcPr>
            <w:tcW w:w="9143" w:type="dxa"/>
            <w:vAlign w:val="center"/>
          </w:tcPr>
          <w:p w:rsidR="003A7DA9" w:rsidRPr="008438A7" w:rsidRDefault="003A7DA9" w:rsidP="00AF7FCC">
            <w:pPr>
              <w:widowControl w:val="0"/>
              <w:jc w:val="both"/>
              <w:rPr>
                <w:rFonts w:ascii="Times New Roman" w:hAnsi="Times New Roman" w:cs="Times New Roman"/>
                <w:color w:val="000000"/>
                <w:sz w:val="28"/>
                <w:szCs w:val="28"/>
              </w:rPr>
            </w:pPr>
            <w:r w:rsidRPr="008438A7">
              <w:rPr>
                <w:rFonts w:ascii="Times New Roman" w:hAnsi="Times New Roman" w:cs="Times New Roman"/>
                <w:color w:val="000000"/>
                <w:sz w:val="28"/>
                <w:szCs w:val="28"/>
              </w:rPr>
              <w:t>Мова тендерної пропозиції – українська.</w:t>
            </w:r>
          </w:p>
          <w:p w:rsidR="003A7DA9" w:rsidRPr="008438A7" w:rsidRDefault="003A7DA9" w:rsidP="00AF7FCC">
            <w:pPr>
              <w:widowControl w:val="0"/>
              <w:jc w:val="both"/>
              <w:rPr>
                <w:rFonts w:ascii="Times New Roman" w:hAnsi="Times New Roman" w:cs="Times New Roman"/>
                <w:color w:val="000000"/>
                <w:sz w:val="28"/>
                <w:szCs w:val="28"/>
              </w:rPr>
            </w:pPr>
            <w:r w:rsidRPr="008438A7">
              <w:rPr>
                <w:rFonts w:ascii="Times New Roman" w:hAnsi="Times New Roman" w:cs="Times New Roman"/>
                <w:color w:val="000000"/>
                <w:sz w:val="28"/>
                <w:szCs w:val="28"/>
              </w:rPr>
              <w:t xml:space="preserve">Під час проведення процедур </w:t>
            </w:r>
            <w:proofErr w:type="spellStart"/>
            <w:r w:rsidRPr="008438A7">
              <w:rPr>
                <w:rFonts w:ascii="Times New Roman" w:hAnsi="Times New Roman" w:cs="Times New Roman"/>
                <w:color w:val="000000"/>
                <w:sz w:val="28"/>
                <w:szCs w:val="28"/>
              </w:rPr>
              <w:t>закупівель</w:t>
            </w:r>
            <w:proofErr w:type="spellEnd"/>
            <w:r w:rsidRPr="008438A7">
              <w:rPr>
                <w:rFonts w:ascii="Times New Roman" w:hAnsi="Times New Roman" w:cs="Times New Roman"/>
                <w:color w:val="000000"/>
                <w:sz w:val="28"/>
                <w:szCs w:val="28"/>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438A7">
              <w:rPr>
                <w:rFonts w:ascii="Times New Roman" w:hAnsi="Times New Roman" w:cs="Times New Roman"/>
                <w:sz w:val="28"/>
                <w:szCs w:val="28"/>
              </w:rPr>
              <w:t>іншою мовою</w:t>
            </w:r>
            <w:r w:rsidRPr="008438A7">
              <w:rPr>
                <w:rFonts w:ascii="Times New Roman" w:hAnsi="Times New Roman" w:cs="Times New Roman"/>
                <w:color w:val="000000"/>
                <w:sz w:val="28"/>
                <w:szCs w:val="28"/>
              </w:rPr>
              <w:t>. Визначальним є текст, викладений українською мовою.</w:t>
            </w:r>
          </w:p>
          <w:p w:rsidR="003A7DA9" w:rsidRPr="008438A7" w:rsidRDefault="003A7DA9" w:rsidP="00AF7FCC">
            <w:pPr>
              <w:widowControl w:val="0"/>
              <w:jc w:val="both"/>
              <w:rPr>
                <w:rFonts w:ascii="Times New Roman" w:hAnsi="Times New Roman" w:cs="Times New Roman"/>
                <w:color w:val="000000"/>
                <w:sz w:val="28"/>
                <w:szCs w:val="28"/>
              </w:rPr>
            </w:pPr>
            <w:r w:rsidRPr="008438A7">
              <w:rPr>
                <w:rFonts w:ascii="Times New Roman" w:hAnsi="Times New Roman" w:cs="Times New Roman"/>
                <w:color w:val="000000"/>
                <w:sz w:val="28"/>
                <w:szCs w:val="28"/>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A7DA9" w:rsidRPr="008438A7" w:rsidRDefault="003A7DA9" w:rsidP="00AF7FCC">
            <w:pPr>
              <w:widowControl w:val="0"/>
              <w:jc w:val="both"/>
              <w:rPr>
                <w:rFonts w:ascii="Times New Roman" w:hAnsi="Times New Roman" w:cs="Times New Roman"/>
                <w:color w:val="000000"/>
                <w:sz w:val="28"/>
                <w:szCs w:val="28"/>
              </w:rPr>
            </w:pPr>
            <w:r w:rsidRPr="008438A7">
              <w:rPr>
                <w:rFonts w:ascii="Times New Roman" w:hAnsi="Times New Roman" w:cs="Times New Roman"/>
                <w:color w:val="000000"/>
                <w:sz w:val="28"/>
                <w:szCs w:val="28"/>
              </w:rPr>
              <w:lastRenderedPageBreak/>
              <w:t xml:space="preserve">Уся інформація розміщується в електронній системі </w:t>
            </w:r>
            <w:proofErr w:type="spellStart"/>
            <w:r w:rsidRPr="008438A7">
              <w:rPr>
                <w:rFonts w:ascii="Times New Roman" w:hAnsi="Times New Roman" w:cs="Times New Roman"/>
                <w:color w:val="000000"/>
                <w:sz w:val="28"/>
                <w:szCs w:val="28"/>
              </w:rPr>
              <w:t>закупівель</w:t>
            </w:r>
            <w:proofErr w:type="spellEnd"/>
            <w:r w:rsidRPr="008438A7">
              <w:rPr>
                <w:rFonts w:ascii="Times New Roman" w:hAnsi="Times New Roman" w:cs="Times New Roman"/>
                <w:color w:val="000000"/>
                <w:sz w:val="28"/>
                <w:szCs w:val="28"/>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438A7">
              <w:rPr>
                <w:rFonts w:ascii="Times New Roman" w:hAnsi="Times New Roman" w:cs="Times New Roman"/>
                <w:sz w:val="28"/>
                <w:szCs w:val="28"/>
              </w:rPr>
              <w:t>І</w:t>
            </w:r>
            <w:r w:rsidRPr="008438A7">
              <w:rPr>
                <w:rFonts w:ascii="Times New Roman" w:hAnsi="Times New Roman" w:cs="Times New Roman"/>
                <w:color w:val="000000"/>
                <w:sz w:val="28"/>
                <w:szCs w:val="28"/>
              </w:rPr>
              <w:t>нтернет, адреси електронної пошти, торговельної марки (</w:t>
            </w:r>
            <w:proofErr w:type="spellStart"/>
            <w:r w:rsidRPr="008438A7">
              <w:rPr>
                <w:rFonts w:ascii="Times New Roman" w:hAnsi="Times New Roman" w:cs="Times New Roman"/>
                <w:color w:val="000000"/>
                <w:sz w:val="28"/>
                <w:szCs w:val="28"/>
              </w:rPr>
              <w:t>знак</w:t>
            </w:r>
            <w:r w:rsidRPr="008438A7">
              <w:rPr>
                <w:rFonts w:ascii="Times New Roman" w:hAnsi="Times New Roman" w:cs="Times New Roman"/>
                <w:sz w:val="28"/>
                <w:szCs w:val="28"/>
              </w:rPr>
              <w:t>а</w:t>
            </w:r>
            <w:proofErr w:type="spellEnd"/>
            <w:r w:rsidRPr="008438A7">
              <w:rPr>
                <w:rFonts w:ascii="Times New Roman" w:hAnsi="Times New Roman" w:cs="Times New Roman"/>
                <w:color w:val="000000"/>
                <w:sz w:val="28"/>
                <w:szCs w:val="28"/>
              </w:rPr>
              <w:t xml:space="preserve"> для товарів та послуг), загальноприйняті міжнародні терміни). Тендерна пропозиція та </w:t>
            </w:r>
            <w:r w:rsidRPr="008438A7">
              <w:rPr>
                <w:rFonts w:ascii="Times New Roman" w:hAnsi="Times New Roman" w:cs="Times New Roman"/>
                <w:sz w:val="28"/>
                <w:szCs w:val="28"/>
              </w:rPr>
              <w:t>в</w:t>
            </w:r>
            <w:r w:rsidRPr="008438A7">
              <w:rPr>
                <w:rFonts w:ascii="Times New Roman" w:hAnsi="Times New Roman" w:cs="Times New Roman"/>
                <w:color w:val="000000"/>
                <w:sz w:val="28"/>
                <w:szCs w:val="28"/>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438A7">
              <w:rPr>
                <w:rFonts w:ascii="Times New Roman" w:hAnsi="Times New Roman" w:cs="Times New Roman"/>
                <w:sz w:val="28"/>
                <w:szCs w:val="28"/>
              </w:rPr>
              <w:t>українською мовою</w:t>
            </w:r>
            <w:r w:rsidRPr="008438A7">
              <w:rPr>
                <w:rFonts w:ascii="Times New Roman" w:hAnsi="Times New Roman" w:cs="Times New Roman"/>
                <w:color w:val="000000"/>
                <w:sz w:val="28"/>
                <w:szCs w:val="28"/>
              </w:rPr>
              <w:t xml:space="preserve">. </w:t>
            </w:r>
          </w:p>
          <w:p w:rsidR="003A7DA9" w:rsidRPr="008438A7" w:rsidRDefault="003A7DA9" w:rsidP="00AF7FCC">
            <w:pPr>
              <w:widowControl w:val="0"/>
              <w:jc w:val="both"/>
              <w:rPr>
                <w:rFonts w:ascii="Times New Roman" w:hAnsi="Times New Roman" w:cs="Times New Roman"/>
                <w:b/>
                <w:color w:val="000000"/>
                <w:sz w:val="28"/>
                <w:szCs w:val="28"/>
              </w:rPr>
            </w:pPr>
            <w:r w:rsidRPr="008438A7">
              <w:rPr>
                <w:rFonts w:ascii="Times New Roman" w:hAnsi="Times New Roman" w:cs="Times New Roman"/>
                <w:b/>
                <w:color w:val="000000"/>
                <w:sz w:val="28"/>
                <w:szCs w:val="28"/>
              </w:rPr>
              <w:t>Виключення:</w:t>
            </w:r>
          </w:p>
          <w:p w:rsidR="003A7DA9" w:rsidRPr="008438A7" w:rsidRDefault="003A7DA9" w:rsidP="00AF7FCC">
            <w:pPr>
              <w:widowControl w:val="0"/>
              <w:jc w:val="both"/>
              <w:rPr>
                <w:rFonts w:ascii="Times New Roman" w:hAnsi="Times New Roman" w:cs="Times New Roman"/>
                <w:color w:val="000000"/>
                <w:sz w:val="28"/>
                <w:szCs w:val="28"/>
              </w:rPr>
            </w:pPr>
            <w:r w:rsidRPr="008438A7">
              <w:rPr>
                <w:rFonts w:ascii="Times New Roman" w:hAnsi="Times New Roman" w:cs="Times New Roman"/>
                <w:color w:val="000000"/>
                <w:sz w:val="28"/>
                <w:szCs w:val="28"/>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438A7">
              <w:rPr>
                <w:rFonts w:ascii="Times New Roman" w:hAnsi="Times New Roman" w:cs="Times New Roman"/>
                <w:sz w:val="28"/>
                <w:szCs w:val="28"/>
              </w:rPr>
              <w:t>у</w:t>
            </w:r>
            <w:r w:rsidRPr="008438A7">
              <w:rPr>
                <w:rFonts w:ascii="Times New Roman" w:hAnsi="Times New Roman" w:cs="Times New Roman"/>
                <w:color w:val="000000"/>
                <w:sz w:val="28"/>
                <w:szCs w:val="28"/>
              </w:rPr>
              <w:t xml:space="preserve"> тому числі якщо такі документи надані іноземною мовою без перекладу. </w:t>
            </w:r>
          </w:p>
          <w:p w:rsidR="003A7DA9" w:rsidRPr="008438A7" w:rsidRDefault="003A7DA9" w:rsidP="00AF7FCC">
            <w:pPr>
              <w:widowControl w:val="0"/>
              <w:jc w:val="both"/>
              <w:rPr>
                <w:rFonts w:ascii="Times New Roman" w:hAnsi="Times New Roman" w:cs="Times New Roman"/>
                <w:b/>
                <w:color w:val="000000"/>
                <w:sz w:val="28"/>
                <w:szCs w:val="28"/>
              </w:rPr>
            </w:pPr>
            <w:r w:rsidRPr="008438A7">
              <w:rPr>
                <w:rFonts w:ascii="Times New Roman" w:hAnsi="Times New Roman" w:cs="Times New Roman"/>
                <w:color w:val="000000"/>
                <w:sz w:val="28"/>
                <w:szCs w:val="28"/>
              </w:rPr>
              <w:t xml:space="preserve">2.  </w:t>
            </w:r>
            <w:r w:rsidRPr="008438A7">
              <w:rPr>
                <w:rFonts w:ascii="Times New Roman" w:hAnsi="Times New Roman" w:cs="Times New Roman"/>
                <w:sz w:val="28"/>
                <w:szCs w:val="28"/>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438A7">
              <w:rPr>
                <w:rFonts w:ascii="Times New Roman" w:hAnsi="Times New Roman" w:cs="Times New Roman"/>
                <w:sz w:val="28"/>
                <w:szCs w:val="28"/>
              </w:rPr>
              <w:t>вимозі</w:t>
            </w:r>
            <w:proofErr w:type="spellEnd"/>
            <w:r w:rsidRPr="008438A7">
              <w:rPr>
                <w:rFonts w:ascii="Times New Roman" w:hAnsi="Times New Roman" w:cs="Times New Roman"/>
                <w:sz w:val="28"/>
                <w:szCs w:val="28"/>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7DA9" w:rsidRPr="00972B7D" w:rsidTr="00AF7FCC">
        <w:trPr>
          <w:trHeight w:val="284"/>
          <w:jc w:val="center"/>
        </w:trPr>
        <w:tc>
          <w:tcPr>
            <w:tcW w:w="845" w:type="dxa"/>
          </w:tcPr>
          <w:p w:rsidR="003A7DA9" w:rsidRPr="00972B7D" w:rsidRDefault="003A7DA9" w:rsidP="00AF7FCC">
            <w:pPr>
              <w:widowControl w:val="0"/>
              <w:rPr>
                <w:rFonts w:ascii="Times New Roman" w:hAnsi="Times New Roman" w:cs="Times New Roman"/>
                <w:b/>
                <w:color w:val="000000"/>
                <w:sz w:val="28"/>
                <w:szCs w:val="28"/>
              </w:rPr>
            </w:pPr>
          </w:p>
        </w:tc>
        <w:tc>
          <w:tcPr>
            <w:tcW w:w="9143" w:type="dxa"/>
            <w:shd w:val="clear" w:color="auto" w:fill="999999"/>
          </w:tcPr>
          <w:p w:rsidR="003A7DA9" w:rsidRDefault="003A7DA9" w:rsidP="00AF7FCC">
            <w:pPr>
              <w:widowControl w:val="0"/>
              <w:jc w:val="both"/>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ІІ. </w:t>
            </w:r>
          </w:p>
          <w:p w:rsidR="003A7DA9" w:rsidRPr="00615D7A" w:rsidRDefault="003A7DA9" w:rsidP="00AF7FCC">
            <w:pPr>
              <w:widowControl w:val="0"/>
              <w:jc w:val="both"/>
              <w:rPr>
                <w:rFonts w:ascii="Times New Roman" w:hAnsi="Times New Roman" w:cs="Times New Roman"/>
                <w:color w:val="000000"/>
                <w:spacing w:val="-6"/>
                <w:sz w:val="28"/>
                <w:szCs w:val="28"/>
              </w:rPr>
            </w:pPr>
            <w:r w:rsidRPr="00615D7A">
              <w:rPr>
                <w:rFonts w:ascii="Times New Roman" w:hAnsi="Times New Roman" w:cs="Times New Roman"/>
                <w:b/>
                <w:color w:val="000000"/>
                <w:spacing w:val="-6"/>
                <w:sz w:val="28"/>
                <w:szCs w:val="28"/>
              </w:rPr>
              <w:t>Порядок унесення змін та надання роз’яснень до тендерної документації</w:t>
            </w:r>
          </w:p>
        </w:tc>
      </w:tr>
      <w:tr w:rsidR="003A7DA9" w:rsidRPr="00972B7D" w:rsidTr="00AF7FCC">
        <w:trPr>
          <w:trHeight w:val="284"/>
          <w:jc w:val="center"/>
        </w:trPr>
        <w:tc>
          <w:tcPr>
            <w:tcW w:w="845" w:type="dxa"/>
          </w:tcPr>
          <w:p w:rsidR="003A7DA9" w:rsidRPr="00972B7D" w:rsidRDefault="003A7DA9" w:rsidP="003A7DA9">
            <w:pPr>
              <w:widowControl w:val="0"/>
              <w:numPr>
                <w:ilvl w:val="1"/>
                <w:numId w:val="21"/>
              </w:numPr>
              <w:spacing w:after="0" w:line="240" w:lineRule="auto"/>
              <w:ind w:left="720"/>
              <w:rPr>
                <w:rFonts w:ascii="Times New Roman" w:hAnsi="Times New Roman" w:cs="Times New Roman"/>
                <w:b/>
                <w:color w:val="000000"/>
                <w:sz w:val="28"/>
                <w:szCs w:val="28"/>
              </w:rPr>
            </w:pPr>
          </w:p>
        </w:tc>
        <w:tc>
          <w:tcPr>
            <w:tcW w:w="9143" w:type="dxa"/>
          </w:tcPr>
          <w:p w:rsidR="003A7DA9" w:rsidRPr="00972B7D" w:rsidRDefault="003A7DA9" w:rsidP="00AF7FCC">
            <w:pPr>
              <w:widowControl w:val="0"/>
              <w:rPr>
                <w:rFonts w:ascii="Times New Roman" w:hAnsi="Times New Roman" w:cs="Times New Roman"/>
                <w:color w:val="000000"/>
                <w:sz w:val="28"/>
                <w:szCs w:val="28"/>
              </w:rPr>
            </w:pPr>
            <w:r w:rsidRPr="00972B7D">
              <w:rPr>
                <w:rFonts w:ascii="Times New Roman" w:hAnsi="Times New Roman" w:cs="Times New Roman"/>
                <w:b/>
                <w:color w:val="000000"/>
                <w:sz w:val="28"/>
                <w:szCs w:val="28"/>
              </w:rPr>
              <w:t xml:space="preserve">Процедура надання роз’яснень щодо тендерної документації </w:t>
            </w:r>
          </w:p>
        </w:tc>
      </w:tr>
      <w:tr w:rsidR="003A7DA9" w:rsidRPr="00972B7D" w:rsidTr="00AF7FCC">
        <w:trPr>
          <w:trHeight w:val="284"/>
          <w:jc w:val="center"/>
        </w:trPr>
        <w:tc>
          <w:tcPr>
            <w:tcW w:w="845" w:type="dxa"/>
          </w:tcPr>
          <w:p w:rsidR="003A7DA9" w:rsidRPr="00972B7D" w:rsidRDefault="003A7DA9" w:rsidP="00AF7FCC">
            <w:pPr>
              <w:widowControl w:val="0"/>
              <w:ind w:left="360"/>
              <w:rPr>
                <w:rFonts w:ascii="Times New Roman" w:hAnsi="Times New Roman" w:cs="Times New Roman"/>
                <w:b/>
                <w:color w:val="000000"/>
                <w:sz w:val="28"/>
                <w:szCs w:val="28"/>
              </w:rPr>
            </w:pPr>
          </w:p>
        </w:tc>
        <w:tc>
          <w:tcPr>
            <w:tcW w:w="9143" w:type="dxa"/>
            <w:vAlign w:val="center"/>
          </w:tcPr>
          <w:p w:rsidR="003A7DA9" w:rsidRPr="00454AED" w:rsidRDefault="003A7DA9" w:rsidP="00AF7FCC">
            <w:pPr>
              <w:widowControl w:val="0"/>
              <w:jc w:val="both"/>
              <w:rPr>
                <w:rFonts w:ascii="Times New Roman" w:hAnsi="Times New Roman" w:cs="Times New Roman"/>
                <w:sz w:val="28"/>
                <w:szCs w:val="28"/>
              </w:rPr>
            </w:pPr>
            <w:r w:rsidRPr="00454AED">
              <w:rPr>
                <w:rFonts w:ascii="Times New Roman" w:hAnsi="Times New Roman" w:cs="Times New Roman"/>
                <w:sz w:val="28"/>
                <w:szCs w:val="28"/>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54AED">
              <w:rPr>
                <w:rFonts w:ascii="Times New Roman" w:hAnsi="Times New Roman" w:cs="Times New Roman"/>
                <w:sz w:val="28"/>
                <w:szCs w:val="28"/>
              </w:rPr>
              <w:t>закупівель</w:t>
            </w:r>
            <w:proofErr w:type="spellEnd"/>
            <w:r w:rsidRPr="00454AED">
              <w:rPr>
                <w:rFonts w:ascii="Times New Roman" w:hAnsi="Times New Roman" w:cs="Times New Roman"/>
                <w:sz w:val="28"/>
                <w:szCs w:val="28"/>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A7DA9" w:rsidRPr="00454AED" w:rsidRDefault="003A7DA9" w:rsidP="00AF7FCC">
            <w:pPr>
              <w:widowControl w:val="0"/>
              <w:jc w:val="both"/>
              <w:rPr>
                <w:rFonts w:ascii="Times New Roman" w:hAnsi="Times New Roman" w:cs="Times New Roman"/>
                <w:sz w:val="24"/>
                <w:szCs w:val="24"/>
              </w:rPr>
            </w:pPr>
            <w:r w:rsidRPr="00454AED">
              <w:rPr>
                <w:rFonts w:ascii="Times New Roman" w:hAnsi="Times New Roman" w:cs="Times New Roman"/>
                <w:sz w:val="28"/>
                <w:szCs w:val="28"/>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54AED">
              <w:rPr>
                <w:rFonts w:ascii="Times New Roman" w:hAnsi="Times New Roman" w:cs="Times New Roman"/>
                <w:sz w:val="28"/>
                <w:szCs w:val="28"/>
              </w:rPr>
              <w:t>закупівель</w:t>
            </w:r>
            <w:proofErr w:type="spellEnd"/>
            <w:r w:rsidRPr="00454AED">
              <w:rPr>
                <w:rFonts w:ascii="Times New Roman" w:hAnsi="Times New Roman" w:cs="Times New Roman"/>
                <w:sz w:val="28"/>
                <w:szCs w:val="28"/>
              </w:rPr>
              <w:t xml:space="preserve"> без ідентифікації особи, яка звернулася до Замовника.</w:t>
            </w:r>
            <w:r w:rsidRPr="00454AED">
              <w:rPr>
                <w:rFonts w:ascii="Times New Roman" w:hAnsi="Times New Roman" w:cs="Times New Roman"/>
                <w:sz w:val="24"/>
                <w:szCs w:val="24"/>
              </w:rPr>
              <w:t xml:space="preserve"> </w:t>
            </w:r>
          </w:p>
          <w:p w:rsidR="003A7DA9" w:rsidRPr="00454AED" w:rsidRDefault="003A7DA9" w:rsidP="00AF7FCC">
            <w:pPr>
              <w:widowControl w:val="0"/>
              <w:jc w:val="both"/>
              <w:rPr>
                <w:rFonts w:ascii="Times New Roman" w:hAnsi="Times New Roman" w:cs="Times New Roman"/>
                <w:sz w:val="28"/>
                <w:szCs w:val="28"/>
              </w:rPr>
            </w:pPr>
            <w:r w:rsidRPr="00454AED">
              <w:rPr>
                <w:rFonts w:ascii="Times New Roman" w:hAnsi="Times New Roman" w:cs="Times New Roman"/>
                <w:sz w:val="28"/>
                <w:szCs w:val="28"/>
              </w:rPr>
              <w:t xml:space="preserve">Замовник повинен </w:t>
            </w:r>
            <w:r w:rsidRPr="00454AED">
              <w:rPr>
                <w:rFonts w:ascii="Times New Roman" w:hAnsi="Times New Roman" w:cs="Times New Roman"/>
                <w:b/>
                <w:i/>
                <w:sz w:val="28"/>
                <w:szCs w:val="28"/>
              </w:rPr>
              <w:t>протягом трьох днів</w:t>
            </w:r>
            <w:r w:rsidRPr="00454AED">
              <w:rPr>
                <w:rFonts w:ascii="Times New Roman" w:hAnsi="Times New Roman" w:cs="Times New Roman"/>
                <w:sz w:val="28"/>
                <w:szCs w:val="28"/>
              </w:rPr>
              <w:t xml:space="preserve"> з дати їх оприлюднення надати </w:t>
            </w:r>
            <w:r w:rsidRPr="00454AED">
              <w:rPr>
                <w:rFonts w:ascii="Times New Roman" w:hAnsi="Times New Roman" w:cs="Times New Roman"/>
                <w:sz w:val="28"/>
                <w:szCs w:val="28"/>
              </w:rPr>
              <w:lastRenderedPageBreak/>
              <w:t xml:space="preserve">роз’яснення на звернення шляхом оприлюднення його в електронній системі </w:t>
            </w:r>
            <w:proofErr w:type="spellStart"/>
            <w:r w:rsidRPr="00454AED">
              <w:rPr>
                <w:rFonts w:ascii="Times New Roman" w:hAnsi="Times New Roman" w:cs="Times New Roman"/>
                <w:sz w:val="28"/>
                <w:szCs w:val="28"/>
              </w:rPr>
              <w:t>закупівель</w:t>
            </w:r>
            <w:proofErr w:type="spellEnd"/>
            <w:r w:rsidRPr="00454AED">
              <w:rPr>
                <w:rFonts w:ascii="Times New Roman" w:hAnsi="Times New Roman" w:cs="Times New Roman"/>
                <w:sz w:val="28"/>
                <w:szCs w:val="28"/>
              </w:rPr>
              <w:t>.</w:t>
            </w:r>
          </w:p>
          <w:p w:rsidR="003A7DA9" w:rsidRPr="00454AED" w:rsidRDefault="003A7DA9" w:rsidP="00AF7FCC">
            <w:pPr>
              <w:widowControl w:val="0"/>
              <w:jc w:val="both"/>
              <w:rPr>
                <w:rFonts w:ascii="Times New Roman" w:hAnsi="Times New Roman" w:cs="Times New Roman"/>
                <w:sz w:val="28"/>
                <w:szCs w:val="28"/>
              </w:rPr>
            </w:pPr>
            <w:r w:rsidRPr="00454AED">
              <w:rPr>
                <w:rFonts w:ascii="Times New Roman" w:hAnsi="Times New Roman" w:cs="Times New Roman"/>
                <w:sz w:val="28"/>
                <w:szCs w:val="28"/>
              </w:rPr>
              <w:t xml:space="preserve">У разі несвоєчасного надання замовником роз’яснень щодо змісту тендерної документації електронна система </w:t>
            </w:r>
            <w:proofErr w:type="spellStart"/>
            <w:r w:rsidRPr="00454AED">
              <w:rPr>
                <w:rFonts w:ascii="Times New Roman" w:hAnsi="Times New Roman" w:cs="Times New Roman"/>
                <w:sz w:val="28"/>
                <w:szCs w:val="28"/>
              </w:rPr>
              <w:t>закупівель</w:t>
            </w:r>
            <w:proofErr w:type="spellEnd"/>
            <w:r w:rsidRPr="00454AED">
              <w:rPr>
                <w:rFonts w:ascii="Times New Roman" w:hAnsi="Times New Roman" w:cs="Times New Roman"/>
                <w:sz w:val="28"/>
                <w:szCs w:val="28"/>
              </w:rPr>
              <w:t xml:space="preserve"> автоматично зупиняє перебіг відкритих торгів.</w:t>
            </w:r>
          </w:p>
          <w:p w:rsidR="003A7DA9" w:rsidRPr="00972B7D" w:rsidRDefault="003A7DA9" w:rsidP="00AF7FCC">
            <w:pPr>
              <w:widowControl w:val="0"/>
              <w:jc w:val="both"/>
              <w:rPr>
                <w:rFonts w:ascii="Times New Roman" w:hAnsi="Times New Roman" w:cs="Times New Roman"/>
                <w:b/>
                <w:color w:val="000000"/>
                <w:sz w:val="28"/>
                <w:szCs w:val="28"/>
              </w:rPr>
            </w:pPr>
            <w:r w:rsidRPr="00454AED">
              <w:rPr>
                <w:rFonts w:ascii="Times New Roman" w:hAnsi="Times New Roman" w:cs="Times New Roman"/>
                <w:sz w:val="28"/>
                <w:szCs w:val="28"/>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54AED">
              <w:rPr>
                <w:rFonts w:ascii="Times New Roman" w:hAnsi="Times New Roman" w:cs="Times New Roman"/>
                <w:sz w:val="28"/>
                <w:szCs w:val="28"/>
              </w:rPr>
              <w:t>закупівель</w:t>
            </w:r>
            <w:proofErr w:type="spellEnd"/>
            <w:r w:rsidRPr="00454AED">
              <w:rPr>
                <w:rFonts w:ascii="Times New Roman" w:hAnsi="Times New Roman" w:cs="Times New Roman"/>
                <w:sz w:val="28"/>
                <w:szCs w:val="28"/>
              </w:rPr>
              <w:t xml:space="preserve"> з одночасним продовженням строку подання тендерних пропозицій </w:t>
            </w:r>
            <w:r w:rsidRPr="00454AED">
              <w:rPr>
                <w:rFonts w:ascii="Times New Roman" w:hAnsi="Times New Roman" w:cs="Times New Roman"/>
                <w:b/>
                <w:i/>
                <w:sz w:val="28"/>
                <w:szCs w:val="28"/>
              </w:rPr>
              <w:t>не менш як на чотири дні.</w:t>
            </w:r>
          </w:p>
        </w:tc>
      </w:tr>
      <w:tr w:rsidR="003A7DA9" w:rsidRPr="00972B7D" w:rsidTr="00AF7FCC">
        <w:trPr>
          <w:trHeight w:val="284"/>
          <w:jc w:val="center"/>
        </w:trPr>
        <w:tc>
          <w:tcPr>
            <w:tcW w:w="845" w:type="dxa"/>
          </w:tcPr>
          <w:p w:rsidR="003A7DA9" w:rsidRPr="00972B7D" w:rsidRDefault="003A7DA9" w:rsidP="003A7DA9">
            <w:pPr>
              <w:widowControl w:val="0"/>
              <w:numPr>
                <w:ilvl w:val="1"/>
                <w:numId w:val="21"/>
              </w:numPr>
              <w:spacing w:after="0" w:line="240" w:lineRule="auto"/>
              <w:ind w:left="0" w:firstLine="0"/>
              <w:rPr>
                <w:rFonts w:ascii="Times New Roman" w:hAnsi="Times New Roman" w:cs="Times New Roman"/>
                <w:b/>
                <w:color w:val="000000"/>
                <w:sz w:val="28"/>
                <w:szCs w:val="28"/>
              </w:rPr>
            </w:pPr>
          </w:p>
        </w:tc>
        <w:tc>
          <w:tcPr>
            <w:tcW w:w="9143" w:type="dxa"/>
          </w:tcPr>
          <w:p w:rsidR="003A7DA9" w:rsidRPr="00972B7D" w:rsidRDefault="003A7DA9" w:rsidP="00AF7FCC">
            <w:pPr>
              <w:widowControl w:val="0"/>
              <w:spacing w:before="40"/>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972B7D">
              <w:rPr>
                <w:rFonts w:ascii="Times New Roman" w:hAnsi="Times New Roman" w:cs="Times New Roman"/>
                <w:b/>
                <w:color w:val="000000"/>
                <w:sz w:val="28"/>
                <w:szCs w:val="28"/>
              </w:rPr>
              <w:t>несення змін до тендерної документації</w:t>
            </w:r>
          </w:p>
        </w:tc>
      </w:tr>
      <w:tr w:rsidR="003A7DA9" w:rsidRPr="00972B7D" w:rsidTr="00AF7FCC">
        <w:trPr>
          <w:trHeight w:val="284"/>
          <w:jc w:val="center"/>
        </w:trPr>
        <w:tc>
          <w:tcPr>
            <w:tcW w:w="845" w:type="dxa"/>
          </w:tcPr>
          <w:p w:rsidR="003A7DA9" w:rsidRPr="00972B7D" w:rsidRDefault="003A7DA9" w:rsidP="00AF7FCC">
            <w:pPr>
              <w:widowControl w:val="0"/>
              <w:ind w:left="360"/>
              <w:rPr>
                <w:rFonts w:ascii="Times New Roman" w:hAnsi="Times New Roman" w:cs="Times New Roman"/>
                <w:b/>
                <w:color w:val="000000"/>
                <w:sz w:val="28"/>
                <w:szCs w:val="28"/>
              </w:rPr>
            </w:pPr>
          </w:p>
        </w:tc>
        <w:tc>
          <w:tcPr>
            <w:tcW w:w="9143" w:type="dxa"/>
          </w:tcPr>
          <w:p w:rsidR="003A7DA9" w:rsidRPr="00454AED" w:rsidRDefault="003A7DA9" w:rsidP="00AF7FCC">
            <w:pPr>
              <w:widowControl w:val="0"/>
              <w:jc w:val="both"/>
              <w:rPr>
                <w:rFonts w:ascii="Times New Roman" w:hAnsi="Times New Roman" w:cs="Times New Roman"/>
                <w:sz w:val="28"/>
                <w:szCs w:val="28"/>
              </w:rPr>
            </w:pPr>
            <w:r w:rsidRPr="00454AED">
              <w:rPr>
                <w:rFonts w:ascii="Times New Roman" w:hAnsi="Times New Roman" w:cs="Times New Roman"/>
                <w:sz w:val="28"/>
                <w:szCs w:val="28"/>
              </w:rPr>
              <w:t xml:space="preserve">Замовник має право з власної ініціативи або у разі усунення порушень вимог законодавства у сфері публічних </w:t>
            </w:r>
            <w:proofErr w:type="spellStart"/>
            <w:r w:rsidRPr="00454AED">
              <w:rPr>
                <w:rFonts w:ascii="Times New Roman" w:hAnsi="Times New Roman" w:cs="Times New Roman"/>
                <w:sz w:val="28"/>
                <w:szCs w:val="28"/>
              </w:rPr>
              <w:t>закупівель</w:t>
            </w:r>
            <w:proofErr w:type="spellEnd"/>
            <w:r w:rsidRPr="00454AED">
              <w:rPr>
                <w:rFonts w:ascii="Times New Roman" w:hAnsi="Times New Roman" w:cs="Times New Roman"/>
                <w:sz w:val="28"/>
                <w:szCs w:val="28"/>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54AED">
              <w:rPr>
                <w:rFonts w:ascii="Times New Roman" w:hAnsi="Times New Roman" w:cs="Times New Roman"/>
                <w:sz w:val="28"/>
                <w:szCs w:val="28"/>
              </w:rPr>
              <w:t>внести</w:t>
            </w:r>
            <w:proofErr w:type="spellEnd"/>
            <w:r w:rsidRPr="00454AED">
              <w:rPr>
                <w:rFonts w:ascii="Times New Roman" w:hAnsi="Times New Roman" w:cs="Times New Roman"/>
                <w:sz w:val="28"/>
                <w:szCs w:val="28"/>
              </w:rPr>
              <w:t xml:space="preserve"> зміни до тендерної документації. </w:t>
            </w:r>
          </w:p>
          <w:p w:rsidR="003A7DA9" w:rsidRPr="00454AED" w:rsidRDefault="003A7DA9" w:rsidP="00AF7FCC">
            <w:pPr>
              <w:widowControl w:val="0"/>
              <w:jc w:val="both"/>
              <w:rPr>
                <w:rFonts w:ascii="Times New Roman" w:hAnsi="Times New Roman" w:cs="Times New Roman"/>
                <w:sz w:val="28"/>
                <w:szCs w:val="28"/>
              </w:rPr>
            </w:pPr>
            <w:r w:rsidRPr="00454AED">
              <w:rPr>
                <w:rFonts w:ascii="Times New Roman" w:hAnsi="Times New Roman" w:cs="Times New Roman"/>
                <w:sz w:val="28"/>
                <w:szCs w:val="28"/>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C7657">
              <w:rPr>
                <w:rFonts w:ascii="Times New Roman" w:hAnsi="Times New Roman" w:cs="Times New Roman"/>
                <w:sz w:val="28"/>
                <w:szCs w:val="28"/>
              </w:rPr>
              <w:t>закупівель</w:t>
            </w:r>
            <w:proofErr w:type="spellEnd"/>
            <w:r w:rsidRPr="000C7657">
              <w:rPr>
                <w:rFonts w:ascii="Times New Roman" w:hAnsi="Times New Roman" w:cs="Times New Roman"/>
                <w:sz w:val="28"/>
                <w:szCs w:val="28"/>
              </w:rPr>
              <w:t>, а саме в оголошенні про проведення відкритих торгів,</w:t>
            </w:r>
            <w:r>
              <w:rPr>
                <w:rFonts w:ascii="Times New Roman" w:hAnsi="Times New Roman" w:cs="Times New Roman"/>
                <w:sz w:val="28"/>
                <w:szCs w:val="28"/>
              </w:rPr>
              <w:t xml:space="preserve"> </w:t>
            </w:r>
            <w:r w:rsidRPr="00454AED">
              <w:rPr>
                <w:rFonts w:ascii="Times New Roman" w:hAnsi="Times New Roman" w:cs="Times New Roman"/>
                <w:sz w:val="28"/>
                <w:szCs w:val="28"/>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7DA9" w:rsidRPr="00454AED" w:rsidRDefault="003A7DA9" w:rsidP="00AF7FCC">
            <w:pPr>
              <w:widowControl w:val="0"/>
              <w:spacing w:line="300" w:lineRule="exact"/>
              <w:jc w:val="both"/>
              <w:rPr>
                <w:rFonts w:ascii="Times New Roman" w:hAnsi="Times New Roman" w:cs="Times New Roman"/>
                <w:sz w:val="28"/>
                <w:szCs w:val="28"/>
              </w:rPr>
            </w:pPr>
            <w:r w:rsidRPr="00454AED">
              <w:rPr>
                <w:rFonts w:ascii="Times New Roman" w:hAnsi="Times New Roman" w:cs="Times New Roman"/>
                <w:sz w:val="28"/>
                <w:szCs w:val="28"/>
              </w:rPr>
              <w:t xml:space="preserve">Зміни, що вносяться замовником до тендерної документації, розміщуються та відображаються в електронній системі </w:t>
            </w:r>
            <w:proofErr w:type="spellStart"/>
            <w:r w:rsidRPr="00454AED">
              <w:rPr>
                <w:rFonts w:ascii="Times New Roman" w:hAnsi="Times New Roman" w:cs="Times New Roman"/>
                <w:sz w:val="28"/>
                <w:szCs w:val="28"/>
              </w:rPr>
              <w:t>закупівель</w:t>
            </w:r>
            <w:proofErr w:type="spellEnd"/>
            <w:r w:rsidRPr="00454AED">
              <w:rPr>
                <w:rFonts w:ascii="Times New Roman" w:hAnsi="Times New Roman" w:cs="Times New Roman"/>
                <w:sz w:val="28"/>
                <w:szCs w:val="28"/>
              </w:rPr>
              <w:t xml:space="preserve">                    </w:t>
            </w:r>
            <w:r w:rsidRPr="00454AED">
              <w:rPr>
                <w:rFonts w:ascii="Times New Roman" w:hAnsi="Times New Roman" w:cs="Times New Roman"/>
                <w:b/>
                <w:i/>
                <w:sz w:val="28"/>
                <w:szCs w:val="28"/>
              </w:rPr>
              <w:t>у вигляді нової редакції тендерної документації додатково до початкової редакції тендерної документації.</w:t>
            </w:r>
            <w:r w:rsidRPr="00454AED">
              <w:rPr>
                <w:rFonts w:ascii="Times New Roman" w:hAnsi="Times New Roman" w:cs="Times New Roman"/>
                <w:i/>
                <w:sz w:val="28"/>
                <w:szCs w:val="28"/>
              </w:rPr>
              <w:t xml:space="preserve"> </w:t>
            </w:r>
            <w:r w:rsidRPr="00454AED">
              <w:rPr>
                <w:rFonts w:ascii="Times New Roman" w:hAnsi="Times New Roman" w:cs="Times New Roman"/>
                <w:b/>
                <w:i/>
                <w:sz w:val="28"/>
                <w:szCs w:val="28"/>
              </w:rPr>
              <w:t>Замовник разом із змінами до тендерної документації в окремому документі оприлюднює перелік змін</w:t>
            </w:r>
            <w:r w:rsidRPr="00454AED">
              <w:rPr>
                <w:rFonts w:ascii="Times New Roman" w:hAnsi="Times New Roman" w:cs="Times New Roman"/>
                <w:sz w:val="28"/>
                <w:szCs w:val="28"/>
              </w:rPr>
              <w:t xml:space="preserve">, що вносяться. </w:t>
            </w:r>
          </w:p>
          <w:p w:rsidR="003A7DA9" w:rsidRDefault="003A7DA9" w:rsidP="00AF7FCC">
            <w:pPr>
              <w:widowControl w:val="0"/>
              <w:spacing w:line="300" w:lineRule="exact"/>
              <w:jc w:val="both"/>
              <w:rPr>
                <w:rFonts w:ascii="Times New Roman" w:hAnsi="Times New Roman" w:cs="Times New Roman"/>
                <w:b/>
                <w:color w:val="000000"/>
                <w:sz w:val="28"/>
                <w:szCs w:val="28"/>
              </w:rPr>
            </w:pPr>
            <w:r w:rsidRPr="00454AED">
              <w:rPr>
                <w:rFonts w:ascii="Times New Roman" w:hAnsi="Times New Roman" w:cs="Times New Roman"/>
                <w:sz w:val="28"/>
                <w:szCs w:val="28"/>
              </w:rPr>
              <w:t xml:space="preserve">Зміни до тендерної документації у </w:t>
            </w:r>
            <w:proofErr w:type="spellStart"/>
            <w:r w:rsidRPr="00454AED">
              <w:rPr>
                <w:rFonts w:ascii="Times New Roman" w:hAnsi="Times New Roman" w:cs="Times New Roman"/>
                <w:sz w:val="28"/>
                <w:szCs w:val="28"/>
              </w:rPr>
              <w:t>машинозчитувальному</w:t>
            </w:r>
            <w:proofErr w:type="spellEnd"/>
            <w:r w:rsidRPr="00454AED">
              <w:rPr>
                <w:rFonts w:ascii="Times New Roman" w:hAnsi="Times New Roman" w:cs="Times New Roman"/>
                <w:sz w:val="28"/>
                <w:szCs w:val="28"/>
              </w:rPr>
              <w:t xml:space="preserve"> форматі розміщуються в електронній системі </w:t>
            </w:r>
            <w:proofErr w:type="spellStart"/>
            <w:r w:rsidRPr="00454AED">
              <w:rPr>
                <w:rFonts w:ascii="Times New Roman" w:hAnsi="Times New Roman" w:cs="Times New Roman"/>
                <w:sz w:val="28"/>
                <w:szCs w:val="28"/>
              </w:rPr>
              <w:t>закупівель</w:t>
            </w:r>
            <w:proofErr w:type="spellEnd"/>
            <w:r w:rsidRPr="00454AED">
              <w:rPr>
                <w:rFonts w:ascii="Times New Roman" w:hAnsi="Times New Roman" w:cs="Times New Roman"/>
                <w:sz w:val="28"/>
                <w:szCs w:val="28"/>
              </w:rPr>
              <w:t xml:space="preserve"> протягом одного дня з дати прийняття рішення про їх внесення.</w:t>
            </w:r>
          </w:p>
        </w:tc>
      </w:tr>
      <w:tr w:rsidR="003A7DA9" w:rsidRPr="00972B7D" w:rsidTr="00AF7FCC">
        <w:trPr>
          <w:trHeight w:val="284"/>
          <w:jc w:val="center"/>
        </w:trPr>
        <w:tc>
          <w:tcPr>
            <w:tcW w:w="845" w:type="dxa"/>
          </w:tcPr>
          <w:p w:rsidR="003A7DA9" w:rsidRPr="00972B7D" w:rsidRDefault="003A7DA9" w:rsidP="00AF7FCC">
            <w:pPr>
              <w:widowControl w:val="0"/>
              <w:jc w:val="center"/>
              <w:rPr>
                <w:rFonts w:ascii="Times New Roman" w:hAnsi="Times New Roman" w:cs="Times New Roman"/>
                <w:color w:val="000000"/>
                <w:sz w:val="28"/>
                <w:szCs w:val="28"/>
              </w:rPr>
            </w:pPr>
          </w:p>
        </w:tc>
        <w:tc>
          <w:tcPr>
            <w:tcW w:w="9143" w:type="dxa"/>
            <w:shd w:val="clear" w:color="auto" w:fill="999999"/>
            <w:vAlign w:val="center"/>
          </w:tcPr>
          <w:p w:rsidR="003A7DA9" w:rsidRDefault="003A7DA9" w:rsidP="00AF7FCC">
            <w:pPr>
              <w:widowControl w:val="0"/>
              <w:spacing w:before="40"/>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ІІІ. </w:t>
            </w:r>
          </w:p>
          <w:p w:rsidR="003A7DA9" w:rsidRPr="00972B7D" w:rsidRDefault="003A7DA9" w:rsidP="00AF7FCC">
            <w:pPr>
              <w:widowControl w:val="0"/>
              <w:spacing w:before="40"/>
              <w:rPr>
                <w:rFonts w:ascii="Times New Roman" w:hAnsi="Times New Roman" w:cs="Times New Roman"/>
                <w:color w:val="000000"/>
                <w:sz w:val="28"/>
                <w:szCs w:val="28"/>
              </w:rPr>
            </w:pPr>
            <w:r w:rsidRPr="00972B7D">
              <w:rPr>
                <w:rFonts w:ascii="Times New Roman" w:hAnsi="Times New Roman" w:cs="Times New Roman"/>
                <w:b/>
                <w:color w:val="000000"/>
                <w:sz w:val="28"/>
                <w:szCs w:val="28"/>
              </w:rPr>
              <w:t>Інструкція з підготовки тендерної пропозиції</w:t>
            </w:r>
          </w:p>
        </w:tc>
      </w:tr>
      <w:tr w:rsidR="003A7DA9" w:rsidRPr="00972B7D" w:rsidTr="00AF7FCC">
        <w:trPr>
          <w:trHeight w:val="284"/>
          <w:jc w:val="center"/>
        </w:trPr>
        <w:tc>
          <w:tcPr>
            <w:tcW w:w="845" w:type="dxa"/>
          </w:tcPr>
          <w:p w:rsidR="003A7DA9" w:rsidRPr="00912947" w:rsidRDefault="003A7DA9" w:rsidP="003A7DA9">
            <w:pPr>
              <w:widowControl w:val="0"/>
              <w:numPr>
                <w:ilvl w:val="1"/>
                <w:numId w:val="16"/>
              </w:numPr>
              <w:tabs>
                <w:tab w:val="clear" w:pos="862"/>
                <w:tab w:val="num" w:pos="1800"/>
              </w:tabs>
              <w:spacing w:after="0" w:line="240" w:lineRule="auto"/>
              <w:ind w:left="0" w:firstLine="0"/>
              <w:jc w:val="center"/>
              <w:rPr>
                <w:rFonts w:ascii="Times New Roman" w:hAnsi="Times New Roman" w:cs="Times New Roman"/>
                <w:b/>
                <w:color w:val="000000"/>
                <w:sz w:val="28"/>
                <w:szCs w:val="28"/>
              </w:rPr>
            </w:pPr>
          </w:p>
        </w:tc>
        <w:tc>
          <w:tcPr>
            <w:tcW w:w="9143" w:type="dxa"/>
            <w:vAlign w:val="center"/>
          </w:tcPr>
          <w:p w:rsidR="003A7DA9" w:rsidRPr="00972B7D" w:rsidRDefault="003A7DA9" w:rsidP="00AF7FCC">
            <w:pPr>
              <w:widowControl w:val="0"/>
              <w:spacing w:before="40"/>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Зміст тендерної пропозиції</w:t>
            </w:r>
          </w:p>
        </w:tc>
      </w:tr>
      <w:tr w:rsidR="003A7DA9" w:rsidRPr="00972B7D" w:rsidTr="00AF7FCC">
        <w:trPr>
          <w:trHeight w:val="284"/>
          <w:jc w:val="center"/>
        </w:trPr>
        <w:tc>
          <w:tcPr>
            <w:tcW w:w="845" w:type="dxa"/>
          </w:tcPr>
          <w:p w:rsidR="003A7DA9" w:rsidRPr="00912947" w:rsidRDefault="003A7DA9" w:rsidP="003A7DA9">
            <w:pPr>
              <w:widowControl w:val="0"/>
              <w:numPr>
                <w:ilvl w:val="0"/>
                <w:numId w:val="8"/>
              </w:numPr>
              <w:spacing w:after="0" w:line="240" w:lineRule="auto"/>
              <w:ind w:left="0" w:firstLine="0"/>
              <w:rPr>
                <w:rFonts w:ascii="Times New Roman" w:hAnsi="Times New Roman" w:cs="Times New Roman"/>
                <w:b/>
                <w:color w:val="000000"/>
                <w:sz w:val="28"/>
                <w:szCs w:val="28"/>
              </w:rPr>
            </w:pPr>
          </w:p>
        </w:tc>
        <w:tc>
          <w:tcPr>
            <w:tcW w:w="9143" w:type="dxa"/>
          </w:tcPr>
          <w:p w:rsidR="003A7DA9" w:rsidRPr="000C7657" w:rsidRDefault="003A7DA9" w:rsidP="00AF7FCC">
            <w:pPr>
              <w:widowControl w:val="0"/>
              <w:jc w:val="both"/>
              <w:rPr>
                <w:rFonts w:ascii="Times New Roman" w:hAnsi="Times New Roman" w:cs="Times New Roman"/>
                <w:sz w:val="28"/>
                <w:szCs w:val="28"/>
              </w:rPr>
            </w:pPr>
            <w:r w:rsidRPr="00454AED">
              <w:rPr>
                <w:rFonts w:ascii="Times New Roman" w:hAnsi="Times New Roman" w:cs="Times New Roman"/>
                <w:sz w:val="28"/>
                <w:szCs w:val="28"/>
              </w:rPr>
              <w:t xml:space="preserve">Тендерні пропозиції подаються відповідно до порядку, визначеного статтею 26 Закону, крім положень </w:t>
            </w:r>
            <w:r w:rsidRPr="000C7657">
              <w:rPr>
                <w:rFonts w:ascii="Times New Roman" w:hAnsi="Times New Roman" w:cs="Times New Roman"/>
                <w:sz w:val="28"/>
                <w:szCs w:val="28"/>
              </w:rPr>
              <w:t xml:space="preserve">частин першої, четвертої, шостої та </w:t>
            </w:r>
            <w:r w:rsidRPr="000C7657">
              <w:rPr>
                <w:rFonts w:ascii="Times New Roman" w:hAnsi="Times New Roman" w:cs="Times New Roman"/>
                <w:sz w:val="28"/>
                <w:szCs w:val="28"/>
              </w:rPr>
              <w:lastRenderedPageBreak/>
              <w:t xml:space="preserve">сьомої статті 26 Закону. </w:t>
            </w:r>
          </w:p>
          <w:p w:rsidR="003A7DA9" w:rsidRPr="00912947" w:rsidRDefault="003A7DA9" w:rsidP="00AF7FCC">
            <w:pPr>
              <w:widowControl w:val="0"/>
              <w:jc w:val="both"/>
              <w:rPr>
                <w:rFonts w:ascii="Times New Roman" w:hAnsi="Times New Roman" w:cs="Times New Roman"/>
                <w:color w:val="000000"/>
                <w:sz w:val="28"/>
                <w:szCs w:val="28"/>
              </w:rPr>
            </w:pPr>
            <w:r w:rsidRPr="000C7657">
              <w:rPr>
                <w:rFonts w:ascii="Times New Roman" w:hAnsi="Times New Roman" w:cs="Times New Roman"/>
                <w:sz w:val="28"/>
                <w:szCs w:val="28"/>
              </w:rPr>
              <w:t xml:space="preserve">Тендерна пропозиція подається в електронній формі через електронну систему </w:t>
            </w:r>
            <w:proofErr w:type="spellStart"/>
            <w:r w:rsidRPr="000C7657">
              <w:rPr>
                <w:rFonts w:ascii="Times New Roman" w:hAnsi="Times New Roman" w:cs="Times New Roman"/>
                <w:sz w:val="28"/>
                <w:szCs w:val="28"/>
              </w:rPr>
              <w:t>закупівель</w:t>
            </w:r>
            <w:proofErr w:type="spellEnd"/>
            <w:r w:rsidRPr="000C7657">
              <w:rPr>
                <w:rFonts w:ascii="Times New Roman" w:hAnsi="Times New Roman" w:cs="Times New Roman"/>
                <w:sz w:val="28"/>
                <w:szCs w:val="28"/>
              </w:rPr>
              <w:t xml:space="preserve"> шляхом заповнення електронних форм з окремими полями, у яких зазначається інформація про ціну, інші критерії оцінки           ( у разі їх встановлення Замовником ), </w:t>
            </w:r>
            <w:r w:rsidRPr="000C7657">
              <w:rPr>
                <w:rFonts w:ascii="Times New Roman" w:hAnsi="Times New Roman" w:cs="Times New Roman"/>
                <w:sz w:val="28"/>
                <w:szCs w:val="28"/>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0C7657">
                <w:rPr>
                  <w:rFonts w:ascii="Times New Roman" w:hAnsi="Times New Roman" w:cs="Times New Roman"/>
                  <w:sz w:val="28"/>
                  <w:szCs w:val="28"/>
                  <w:highlight w:val="white"/>
                </w:rPr>
                <w:t>пункті 47</w:t>
              </w:r>
            </w:hyperlink>
            <w:r w:rsidRPr="000C7657">
              <w:rPr>
                <w:rFonts w:ascii="Times New Roman" w:hAnsi="Times New Roman" w:cs="Times New Roman"/>
                <w:sz w:val="28"/>
                <w:szCs w:val="28"/>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0C7657">
              <w:rPr>
                <w:rFonts w:ascii="Times New Roman" w:hAnsi="Times New Roman" w:cs="Times New Roman"/>
                <w:sz w:val="28"/>
                <w:szCs w:val="28"/>
              </w:rPr>
              <w:t>.</w:t>
            </w:r>
          </w:p>
        </w:tc>
      </w:tr>
      <w:tr w:rsidR="003A7DA9" w:rsidRPr="00972B7D" w:rsidTr="00AF7FCC">
        <w:trPr>
          <w:trHeight w:val="284"/>
          <w:jc w:val="center"/>
        </w:trPr>
        <w:tc>
          <w:tcPr>
            <w:tcW w:w="845" w:type="dxa"/>
          </w:tcPr>
          <w:p w:rsidR="003A7DA9" w:rsidRPr="00912947" w:rsidRDefault="003A7DA9" w:rsidP="003A7DA9">
            <w:pPr>
              <w:widowControl w:val="0"/>
              <w:numPr>
                <w:ilvl w:val="0"/>
                <w:numId w:val="8"/>
              </w:numPr>
              <w:spacing w:after="0" w:line="240" w:lineRule="auto"/>
              <w:ind w:left="0" w:firstLine="0"/>
              <w:rPr>
                <w:rFonts w:ascii="Times New Roman" w:hAnsi="Times New Roman" w:cs="Times New Roman"/>
                <w:b/>
                <w:color w:val="000000"/>
                <w:sz w:val="28"/>
                <w:szCs w:val="28"/>
              </w:rPr>
            </w:pPr>
          </w:p>
        </w:tc>
        <w:tc>
          <w:tcPr>
            <w:tcW w:w="9143" w:type="dxa"/>
          </w:tcPr>
          <w:p w:rsidR="003A7DA9" w:rsidRPr="00397DCA" w:rsidRDefault="003A7DA9" w:rsidP="00AF7FCC">
            <w:pPr>
              <w:jc w:val="both"/>
              <w:rPr>
                <w:rFonts w:ascii="Times New Roman" w:hAnsi="Times New Roman" w:cs="Times New Roman"/>
                <w:sz w:val="28"/>
                <w:szCs w:val="28"/>
              </w:rPr>
            </w:pPr>
            <w:r w:rsidRPr="00912947">
              <w:rPr>
                <w:rFonts w:ascii="Times New Roman" w:hAnsi="Times New Roman" w:cs="Times New Roman"/>
                <w:color w:val="000000"/>
                <w:sz w:val="28"/>
                <w:szCs w:val="28"/>
              </w:rPr>
              <w:t>Тендерна пропозиція</w:t>
            </w:r>
            <w:r>
              <w:rPr>
                <w:rFonts w:ascii="Times New Roman" w:hAnsi="Times New Roman" w:cs="Times New Roman"/>
                <w:color w:val="000000"/>
                <w:sz w:val="28"/>
                <w:szCs w:val="28"/>
              </w:rPr>
              <w:t xml:space="preserve"> мусить містити наступну інформацію :</w:t>
            </w:r>
          </w:p>
        </w:tc>
      </w:tr>
      <w:tr w:rsidR="003A7DA9" w:rsidRPr="00972B7D" w:rsidTr="00AF7FCC">
        <w:trPr>
          <w:trHeight w:val="284"/>
          <w:jc w:val="center"/>
        </w:trPr>
        <w:tc>
          <w:tcPr>
            <w:tcW w:w="845" w:type="dxa"/>
          </w:tcPr>
          <w:p w:rsidR="003A7DA9" w:rsidRPr="00912947" w:rsidRDefault="003A7DA9" w:rsidP="003A7DA9">
            <w:pPr>
              <w:widowControl w:val="0"/>
              <w:numPr>
                <w:ilvl w:val="0"/>
                <w:numId w:val="10"/>
              </w:numPr>
              <w:tabs>
                <w:tab w:val="clear" w:pos="720"/>
                <w:tab w:val="num" w:pos="67"/>
              </w:tabs>
              <w:spacing w:after="0" w:line="240" w:lineRule="auto"/>
              <w:ind w:left="0" w:firstLine="0"/>
              <w:rPr>
                <w:rFonts w:ascii="Times New Roman" w:hAnsi="Times New Roman" w:cs="Times New Roman"/>
                <w:b/>
                <w:color w:val="000000"/>
                <w:sz w:val="28"/>
                <w:szCs w:val="28"/>
              </w:rPr>
            </w:pPr>
          </w:p>
        </w:tc>
        <w:tc>
          <w:tcPr>
            <w:tcW w:w="9143" w:type="dxa"/>
          </w:tcPr>
          <w:p w:rsidR="003A7DA9" w:rsidRPr="007B2535" w:rsidRDefault="003A7DA9" w:rsidP="00AF7FCC">
            <w:pPr>
              <w:jc w:val="both"/>
              <w:rPr>
                <w:rFonts w:ascii="Times New Roman" w:hAnsi="Times New Roman" w:cs="Times New Roman"/>
                <w:sz w:val="28"/>
                <w:szCs w:val="28"/>
              </w:rPr>
            </w:pPr>
            <w:r w:rsidRPr="007B2535">
              <w:rPr>
                <w:rFonts w:ascii="Times New Roman" w:hAnsi="Times New Roman" w:cs="Times New Roman"/>
                <w:sz w:val="28"/>
                <w:szCs w:val="28"/>
              </w:rPr>
              <w:t>Довідк</w:t>
            </w:r>
            <w:r>
              <w:rPr>
                <w:rFonts w:ascii="Times New Roman" w:hAnsi="Times New Roman" w:cs="Times New Roman"/>
                <w:sz w:val="28"/>
                <w:szCs w:val="28"/>
              </w:rPr>
              <w:t>у</w:t>
            </w:r>
            <w:r w:rsidRPr="007B2535">
              <w:rPr>
                <w:rFonts w:ascii="Times New Roman" w:hAnsi="Times New Roman" w:cs="Times New Roman"/>
                <w:sz w:val="28"/>
                <w:szCs w:val="28"/>
              </w:rPr>
              <w:t>, складен</w:t>
            </w:r>
            <w:r>
              <w:rPr>
                <w:rFonts w:ascii="Times New Roman" w:hAnsi="Times New Roman" w:cs="Times New Roman"/>
                <w:sz w:val="28"/>
                <w:szCs w:val="28"/>
              </w:rPr>
              <w:t>у</w:t>
            </w:r>
            <w:r w:rsidRPr="007B2535">
              <w:rPr>
                <w:rFonts w:ascii="Times New Roman" w:hAnsi="Times New Roman" w:cs="Times New Roman"/>
                <w:sz w:val="28"/>
                <w:szCs w:val="28"/>
              </w:rPr>
              <w:t xml:space="preserve"> у довільній формі, за підписом уповноваженої особи Учасника та завірен</w:t>
            </w:r>
            <w:r>
              <w:rPr>
                <w:rFonts w:ascii="Times New Roman" w:hAnsi="Times New Roman" w:cs="Times New Roman"/>
                <w:sz w:val="28"/>
                <w:szCs w:val="28"/>
              </w:rPr>
              <w:t>у</w:t>
            </w:r>
            <w:r w:rsidRPr="007B2535">
              <w:rPr>
                <w:rFonts w:ascii="Times New Roman" w:hAnsi="Times New Roman" w:cs="Times New Roman"/>
                <w:sz w:val="28"/>
                <w:szCs w:val="28"/>
              </w:rPr>
              <w:t xml:space="preserve"> печаткою ( за наявності ), яка містить відомості               про Учасника торгів : </w:t>
            </w:r>
          </w:p>
          <w:p w:rsidR="003A7DA9" w:rsidRDefault="003A7DA9" w:rsidP="003A7DA9">
            <w:pPr>
              <w:numPr>
                <w:ilvl w:val="0"/>
                <w:numId w:val="9"/>
              </w:numPr>
              <w:tabs>
                <w:tab w:val="clear" w:pos="720"/>
                <w:tab w:val="num" w:pos="302"/>
              </w:tabs>
              <w:spacing w:after="0" w:line="240" w:lineRule="auto"/>
              <w:ind w:left="302" w:hanging="302"/>
              <w:jc w:val="both"/>
              <w:rPr>
                <w:rFonts w:ascii="Times New Roman" w:hAnsi="Times New Roman" w:cs="Times New Roman"/>
                <w:sz w:val="28"/>
                <w:szCs w:val="28"/>
              </w:rPr>
            </w:pPr>
            <w:r w:rsidRPr="007B2535">
              <w:rPr>
                <w:rFonts w:ascii="Times New Roman" w:hAnsi="Times New Roman" w:cs="Times New Roman"/>
                <w:sz w:val="28"/>
                <w:szCs w:val="28"/>
              </w:rPr>
              <w:t xml:space="preserve">повну ( та скорочену – за наявності ) юридичну назву, </w:t>
            </w:r>
          </w:p>
          <w:p w:rsidR="003A7DA9" w:rsidRDefault="003A7DA9" w:rsidP="003A7DA9">
            <w:pPr>
              <w:numPr>
                <w:ilvl w:val="0"/>
                <w:numId w:val="9"/>
              </w:numPr>
              <w:tabs>
                <w:tab w:val="clear" w:pos="720"/>
                <w:tab w:val="num" w:pos="302"/>
              </w:tabs>
              <w:spacing w:after="0" w:line="240" w:lineRule="auto"/>
              <w:ind w:left="302" w:hanging="302"/>
              <w:jc w:val="both"/>
              <w:rPr>
                <w:rFonts w:ascii="Times New Roman" w:hAnsi="Times New Roman" w:cs="Times New Roman"/>
                <w:sz w:val="28"/>
                <w:szCs w:val="28"/>
              </w:rPr>
            </w:pPr>
            <w:r w:rsidRPr="007B2535">
              <w:rPr>
                <w:rFonts w:ascii="Times New Roman" w:hAnsi="Times New Roman" w:cs="Times New Roman"/>
                <w:sz w:val="28"/>
                <w:szCs w:val="28"/>
              </w:rPr>
              <w:t>код ЄДРПОУ</w:t>
            </w:r>
            <w:r>
              <w:rPr>
                <w:rFonts w:ascii="Times New Roman" w:hAnsi="Times New Roman" w:cs="Times New Roman"/>
                <w:sz w:val="28"/>
                <w:szCs w:val="28"/>
              </w:rPr>
              <w:t xml:space="preserve"> </w:t>
            </w:r>
            <w:r w:rsidRPr="007B2535">
              <w:rPr>
                <w:rFonts w:ascii="Times New Roman" w:hAnsi="Times New Roman" w:cs="Times New Roman"/>
                <w:sz w:val="28"/>
                <w:szCs w:val="28"/>
              </w:rPr>
              <w:t xml:space="preserve">( для учасника, що є юридичною особою ) </w:t>
            </w:r>
            <w:r>
              <w:rPr>
                <w:rFonts w:ascii="Times New Roman" w:hAnsi="Times New Roman" w:cs="Times New Roman"/>
                <w:sz w:val="28"/>
                <w:szCs w:val="28"/>
              </w:rPr>
              <w:t xml:space="preserve">                                   </w:t>
            </w:r>
            <w:r w:rsidRPr="007B2535">
              <w:rPr>
                <w:rFonts w:ascii="Times New Roman" w:hAnsi="Times New Roman" w:cs="Times New Roman"/>
                <w:sz w:val="28"/>
                <w:szCs w:val="28"/>
              </w:rPr>
              <w:t>або ідентифікаційний номер картки платника податку ( для Учасника, що є фізичною особою,</w:t>
            </w:r>
            <w:r>
              <w:rPr>
                <w:rFonts w:ascii="Times New Roman" w:hAnsi="Times New Roman" w:cs="Times New Roman"/>
                <w:sz w:val="28"/>
                <w:szCs w:val="28"/>
              </w:rPr>
              <w:t xml:space="preserve"> </w:t>
            </w:r>
            <w:r w:rsidRPr="007B2535">
              <w:rPr>
                <w:rFonts w:ascii="Times New Roman" w:hAnsi="Times New Roman" w:cs="Times New Roman"/>
                <w:sz w:val="28"/>
                <w:szCs w:val="28"/>
              </w:rPr>
              <w:t xml:space="preserve">у </w:t>
            </w:r>
            <w:proofErr w:type="spellStart"/>
            <w:r w:rsidRPr="007B2535">
              <w:rPr>
                <w:rFonts w:ascii="Times New Roman" w:hAnsi="Times New Roman" w:cs="Times New Roman"/>
                <w:sz w:val="28"/>
                <w:szCs w:val="28"/>
              </w:rPr>
              <w:t>т.ч</w:t>
            </w:r>
            <w:proofErr w:type="spellEnd"/>
            <w:r w:rsidRPr="007B2535">
              <w:rPr>
                <w:rFonts w:ascii="Times New Roman" w:hAnsi="Times New Roman" w:cs="Times New Roman"/>
                <w:sz w:val="28"/>
                <w:szCs w:val="28"/>
              </w:rPr>
              <w:t>. – фізичною особою-підприємцем ),</w:t>
            </w:r>
          </w:p>
          <w:p w:rsidR="003A7DA9" w:rsidRDefault="003A7DA9" w:rsidP="003A7DA9">
            <w:pPr>
              <w:numPr>
                <w:ilvl w:val="0"/>
                <w:numId w:val="9"/>
              </w:numPr>
              <w:tabs>
                <w:tab w:val="clear" w:pos="720"/>
                <w:tab w:val="num" w:pos="302"/>
              </w:tabs>
              <w:spacing w:after="0" w:line="240" w:lineRule="auto"/>
              <w:ind w:left="302" w:hanging="302"/>
              <w:jc w:val="both"/>
              <w:rPr>
                <w:rFonts w:ascii="Times New Roman" w:hAnsi="Times New Roman" w:cs="Times New Roman"/>
                <w:sz w:val="28"/>
                <w:szCs w:val="28"/>
              </w:rPr>
            </w:pPr>
            <w:r w:rsidRPr="007B2535">
              <w:rPr>
                <w:rFonts w:ascii="Times New Roman" w:hAnsi="Times New Roman" w:cs="Times New Roman"/>
                <w:sz w:val="28"/>
                <w:szCs w:val="28"/>
              </w:rPr>
              <w:t>юридичну та фактичну адреси</w:t>
            </w:r>
            <w:r>
              <w:rPr>
                <w:rFonts w:ascii="Times New Roman" w:hAnsi="Times New Roman" w:cs="Times New Roman"/>
                <w:sz w:val="28"/>
                <w:szCs w:val="28"/>
              </w:rPr>
              <w:t xml:space="preserve"> </w:t>
            </w:r>
            <w:r w:rsidRPr="007B2535">
              <w:rPr>
                <w:rFonts w:ascii="Times New Roman" w:hAnsi="Times New Roman" w:cs="Times New Roman"/>
                <w:sz w:val="28"/>
                <w:szCs w:val="28"/>
              </w:rPr>
              <w:t xml:space="preserve">( якщо вони не збігаються ), </w:t>
            </w:r>
          </w:p>
          <w:p w:rsidR="003A7DA9" w:rsidRDefault="003A7DA9" w:rsidP="003A7DA9">
            <w:pPr>
              <w:numPr>
                <w:ilvl w:val="0"/>
                <w:numId w:val="9"/>
              </w:numPr>
              <w:tabs>
                <w:tab w:val="clear" w:pos="720"/>
                <w:tab w:val="num" w:pos="302"/>
              </w:tabs>
              <w:spacing w:after="0" w:line="240" w:lineRule="auto"/>
              <w:ind w:left="302" w:hanging="302"/>
              <w:jc w:val="both"/>
              <w:rPr>
                <w:rFonts w:ascii="Times New Roman" w:hAnsi="Times New Roman" w:cs="Times New Roman"/>
                <w:sz w:val="28"/>
                <w:szCs w:val="28"/>
              </w:rPr>
            </w:pPr>
            <w:r w:rsidRPr="007B2535">
              <w:rPr>
                <w:rFonts w:ascii="Times New Roman" w:hAnsi="Times New Roman" w:cs="Times New Roman"/>
                <w:sz w:val="28"/>
                <w:szCs w:val="28"/>
              </w:rPr>
              <w:t xml:space="preserve">контактні телефони, адресу електронної поштової скриньки </w:t>
            </w:r>
            <w:r>
              <w:rPr>
                <w:rFonts w:ascii="Times New Roman" w:hAnsi="Times New Roman" w:cs="Times New Roman"/>
                <w:sz w:val="28"/>
                <w:szCs w:val="28"/>
              </w:rPr>
              <w:t xml:space="preserve">                          </w:t>
            </w:r>
            <w:r w:rsidRPr="007B2535">
              <w:rPr>
                <w:rFonts w:ascii="Times New Roman" w:hAnsi="Times New Roman" w:cs="Times New Roman"/>
                <w:sz w:val="28"/>
                <w:szCs w:val="28"/>
              </w:rPr>
              <w:t xml:space="preserve"> </w:t>
            </w:r>
            <w:r>
              <w:rPr>
                <w:rFonts w:ascii="Times New Roman" w:hAnsi="Times New Roman" w:cs="Times New Roman"/>
                <w:sz w:val="28"/>
                <w:szCs w:val="28"/>
              </w:rPr>
              <w:t>( за наявності ),</w:t>
            </w:r>
          </w:p>
          <w:p w:rsidR="003A7DA9" w:rsidRDefault="003A7DA9" w:rsidP="003A7DA9">
            <w:pPr>
              <w:numPr>
                <w:ilvl w:val="0"/>
                <w:numId w:val="9"/>
              </w:numPr>
              <w:tabs>
                <w:tab w:val="clear" w:pos="720"/>
                <w:tab w:val="num" w:pos="302"/>
              </w:tabs>
              <w:spacing w:after="0" w:line="240" w:lineRule="auto"/>
              <w:ind w:left="302" w:hanging="302"/>
              <w:jc w:val="both"/>
              <w:rPr>
                <w:rFonts w:ascii="Times New Roman" w:hAnsi="Times New Roman" w:cs="Times New Roman"/>
                <w:sz w:val="28"/>
                <w:szCs w:val="28"/>
              </w:rPr>
            </w:pPr>
            <w:r w:rsidRPr="007B2535">
              <w:rPr>
                <w:rFonts w:ascii="Times New Roman" w:hAnsi="Times New Roman" w:cs="Times New Roman"/>
                <w:sz w:val="28"/>
                <w:szCs w:val="28"/>
              </w:rPr>
              <w:t>прізвище, ім’я та по-батькові керівника, назва займаної ним посади</w:t>
            </w:r>
            <w:r>
              <w:rPr>
                <w:rFonts w:ascii="Times New Roman" w:hAnsi="Times New Roman" w:cs="Times New Roman"/>
                <w:sz w:val="28"/>
                <w:szCs w:val="28"/>
              </w:rPr>
              <w:t>,</w:t>
            </w:r>
          </w:p>
          <w:p w:rsidR="003A7DA9" w:rsidRPr="000148D6" w:rsidRDefault="003A7DA9" w:rsidP="003A7DA9">
            <w:pPr>
              <w:numPr>
                <w:ilvl w:val="0"/>
                <w:numId w:val="9"/>
              </w:numPr>
              <w:tabs>
                <w:tab w:val="clear" w:pos="720"/>
                <w:tab w:val="num" w:pos="302"/>
              </w:tabs>
              <w:spacing w:after="0" w:line="240" w:lineRule="auto"/>
              <w:ind w:left="302" w:hanging="302"/>
              <w:jc w:val="both"/>
              <w:rPr>
                <w:rFonts w:ascii="Times New Roman" w:hAnsi="Times New Roman" w:cs="Times New Roman"/>
                <w:sz w:val="28"/>
                <w:szCs w:val="28"/>
              </w:rPr>
            </w:pPr>
            <w:r w:rsidRPr="007B2535">
              <w:rPr>
                <w:rFonts w:ascii="Times New Roman" w:hAnsi="Times New Roman" w:cs="Times New Roman"/>
                <w:sz w:val="28"/>
                <w:szCs w:val="28"/>
              </w:rPr>
              <w:t xml:space="preserve">банківські реквізити ( номер рахунку, банківська установа ), за якими буде здійснюватися оплата за </w:t>
            </w:r>
            <w:r>
              <w:rPr>
                <w:rFonts w:ascii="Times New Roman" w:hAnsi="Times New Roman" w:cs="Times New Roman"/>
                <w:sz w:val="28"/>
                <w:szCs w:val="28"/>
              </w:rPr>
              <w:t>Д</w:t>
            </w:r>
            <w:r w:rsidRPr="007B2535">
              <w:rPr>
                <w:rFonts w:ascii="Times New Roman" w:hAnsi="Times New Roman" w:cs="Times New Roman"/>
                <w:sz w:val="28"/>
                <w:szCs w:val="28"/>
              </w:rPr>
              <w:t xml:space="preserve">оговором </w:t>
            </w:r>
            <w:r>
              <w:rPr>
                <w:rFonts w:ascii="Times New Roman" w:hAnsi="Times New Roman" w:cs="Times New Roman"/>
                <w:sz w:val="28"/>
                <w:szCs w:val="28"/>
              </w:rPr>
              <w:t xml:space="preserve">про закупівлю </w:t>
            </w:r>
            <w:r w:rsidRPr="007B2535">
              <w:rPr>
                <w:rFonts w:ascii="Times New Roman" w:hAnsi="Times New Roman" w:cs="Times New Roman"/>
                <w:sz w:val="28"/>
                <w:szCs w:val="28"/>
              </w:rPr>
              <w:t xml:space="preserve">у випадку обрання Учасника Переможцем торгів та укладання </w:t>
            </w:r>
            <w:r w:rsidRPr="000148D6">
              <w:rPr>
                <w:rFonts w:ascii="Times New Roman" w:hAnsi="Times New Roman" w:cs="Times New Roman"/>
                <w:caps/>
                <w:sz w:val="28"/>
                <w:szCs w:val="28"/>
              </w:rPr>
              <w:t>д</w:t>
            </w:r>
            <w:r w:rsidRPr="007B2535">
              <w:rPr>
                <w:rFonts w:ascii="Times New Roman" w:hAnsi="Times New Roman" w:cs="Times New Roman"/>
                <w:sz w:val="28"/>
                <w:szCs w:val="28"/>
              </w:rPr>
              <w:t>оговору про закупівлю.</w:t>
            </w:r>
          </w:p>
        </w:tc>
      </w:tr>
      <w:tr w:rsidR="003A7DA9" w:rsidRPr="00972B7D" w:rsidTr="00AF7FCC">
        <w:trPr>
          <w:trHeight w:val="284"/>
          <w:jc w:val="center"/>
        </w:trPr>
        <w:tc>
          <w:tcPr>
            <w:tcW w:w="845" w:type="dxa"/>
          </w:tcPr>
          <w:p w:rsidR="003A7DA9" w:rsidRPr="00912947" w:rsidRDefault="003A7DA9" w:rsidP="003A7DA9">
            <w:pPr>
              <w:widowControl w:val="0"/>
              <w:numPr>
                <w:ilvl w:val="0"/>
                <w:numId w:val="10"/>
              </w:numPr>
              <w:tabs>
                <w:tab w:val="clear" w:pos="720"/>
                <w:tab w:val="num" w:pos="67"/>
              </w:tabs>
              <w:spacing w:after="0" w:line="240" w:lineRule="auto"/>
              <w:ind w:left="0" w:firstLine="0"/>
              <w:rPr>
                <w:rFonts w:ascii="Times New Roman" w:hAnsi="Times New Roman" w:cs="Times New Roman"/>
                <w:b/>
                <w:color w:val="000000"/>
                <w:sz w:val="28"/>
                <w:szCs w:val="28"/>
              </w:rPr>
            </w:pPr>
          </w:p>
        </w:tc>
        <w:tc>
          <w:tcPr>
            <w:tcW w:w="9143" w:type="dxa"/>
          </w:tcPr>
          <w:p w:rsidR="003A7DA9" w:rsidRPr="007B2535" w:rsidRDefault="003A7DA9" w:rsidP="00AF7FCC">
            <w:pPr>
              <w:jc w:val="both"/>
              <w:rPr>
                <w:rFonts w:ascii="Times New Roman" w:hAnsi="Times New Roman" w:cs="Times New Roman"/>
                <w:sz w:val="28"/>
                <w:szCs w:val="28"/>
              </w:rPr>
            </w:pPr>
            <w:r w:rsidRPr="00B40E57">
              <w:rPr>
                <w:rFonts w:ascii="Times New Roman" w:hAnsi="Times New Roman" w:cs="Times New Roman"/>
                <w:sz w:val="28"/>
                <w:szCs w:val="28"/>
                <w:lang w:eastAsia="ru-RU"/>
              </w:rPr>
              <w:t>Інформація в довільній формі, що підтверджує видачу Учаснику ліцензії    та копія документу, на підставі якого Учасником отримано таку ліцензію.</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Копія</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ліцензії на право здійснення</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діяльності</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 у разі</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якщо</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така</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передбачена</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законодавством ).</w:t>
            </w:r>
          </w:p>
        </w:tc>
      </w:tr>
      <w:tr w:rsidR="003A7DA9" w:rsidRPr="00972B7D" w:rsidTr="00AF7FCC">
        <w:trPr>
          <w:trHeight w:val="284"/>
          <w:jc w:val="center"/>
        </w:trPr>
        <w:tc>
          <w:tcPr>
            <w:tcW w:w="845" w:type="dxa"/>
          </w:tcPr>
          <w:p w:rsidR="003A7DA9" w:rsidRPr="00912947" w:rsidRDefault="003A7DA9" w:rsidP="003A7DA9">
            <w:pPr>
              <w:widowControl w:val="0"/>
              <w:numPr>
                <w:ilvl w:val="0"/>
                <w:numId w:val="10"/>
              </w:numPr>
              <w:tabs>
                <w:tab w:val="clear" w:pos="720"/>
                <w:tab w:val="num" w:pos="67"/>
              </w:tabs>
              <w:spacing w:after="0" w:line="240" w:lineRule="auto"/>
              <w:ind w:left="0" w:firstLine="0"/>
              <w:rPr>
                <w:rFonts w:ascii="Times New Roman" w:hAnsi="Times New Roman" w:cs="Times New Roman"/>
                <w:b/>
                <w:color w:val="000000"/>
                <w:sz w:val="28"/>
                <w:szCs w:val="28"/>
              </w:rPr>
            </w:pPr>
          </w:p>
        </w:tc>
        <w:tc>
          <w:tcPr>
            <w:tcW w:w="9143" w:type="dxa"/>
          </w:tcPr>
          <w:p w:rsidR="003A7DA9" w:rsidRPr="00932025" w:rsidRDefault="003A7DA9" w:rsidP="00AF7FCC">
            <w:pPr>
              <w:jc w:val="both"/>
              <w:rPr>
                <w:rFonts w:ascii="Times New Roman" w:hAnsi="Times New Roman" w:cs="Times New Roman"/>
                <w:spacing w:val="-6"/>
                <w:sz w:val="28"/>
                <w:szCs w:val="28"/>
              </w:rPr>
            </w:pPr>
            <w:r w:rsidRPr="000148D6">
              <w:rPr>
                <w:rFonts w:ascii="Times New Roman" w:hAnsi="Times New Roman" w:cs="Times New Roman"/>
                <w:spacing w:val="-6"/>
                <w:sz w:val="28"/>
                <w:szCs w:val="28"/>
              </w:rPr>
              <w:t xml:space="preserve">Статут ( Положення ), установчий договір  або інший документ,                        який його заміняє, у повному обсязі із змінами ( у разі їх наявності ),                 що містить положення про провадження господарської діяльності,                   яка відповідає предмету закупівлі ( </w:t>
            </w:r>
            <w:r w:rsidRPr="000148D6">
              <w:rPr>
                <w:rFonts w:ascii="Times New Roman" w:hAnsi="Times New Roman" w:cs="Times New Roman"/>
                <w:i/>
                <w:spacing w:val="-6"/>
                <w:sz w:val="28"/>
                <w:szCs w:val="28"/>
              </w:rPr>
              <w:t>для Учасника, що є юридичною особою</w:t>
            </w:r>
            <w:r w:rsidRPr="000148D6">
              <w:rPr>
                <w:rFonts w:ascii="Times New Roman" w:hAnsi="Times New Roman" w:cs="Times New Roman"/>
                <w:spacing w:val="-6"/>
                <w:sz w:val="28"/>
                <w:szCs w:val="28"/>
              </w:rPr>
              <w:t xml:space="preserve"> ).</w:t>
            </w:r>
          </w:p>
        </w:tc>
      </w:tr>
      <w:tr w:rsidR="003A7DA9" w:rsidRPr="00972B7D" w:rsidTr="00AF7FCC">
        <w:trPr>
          <w:trHeight w:val="284"/>
          <w:jc w:val="center"/>
        </w:trPr>
        <w:tc>
          <w:tcPr>
            <w:tcW w:w="845" w:type="dxa"/>
          </w:tcPr>
          <w:p w:rsidR="003A7DA9" w:rsidRPr="00912947" w:rsidRDefault="003A7DA9" w:rsidP="003A7DA9">
            <w:pPr>
              <w:widowControl w:val="0"/>
              <w:numPr>
                <w:ilvl w:val="0"/>
                <w:numId w:val="10"/>
              </w:numPr>
              <w:spacing w:after="0" w:line="240" w:lineRule="auto"/>
              <w:ind w:left="0" w:firstLine="0"/>
              <w:rPr>
                <w:rFonts w:ascii="Times New Roman" w:hAnsi="Times New Roman" w:cs="Times New Roman"/>
                <w:b/>
                <w:color w:val="000000"/>
                <w:sz w:val="28"/>
                <w:szCs w:val="28"/>
              </w:rPr>
            </w:pPr>
          </w:p>
        </w:tc>
        <w:tc>
          <w:tcPr>
            <w:tcW w:w="9143" w:type="dxa"/>
          </w:tcPr>
          <w:p w:rsidR="003A7DA9" w:rsidRDefault="003A7DA9" w:rsidP="00AF7FCC">
            <w:pPr>
              <w:widowControl w:val="0"/>
              <w:ind w:right="13"/>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972B7D">
              <w:rPr>
                <w:rFonts w:ascii="Times New Roman" w:hAnsi="Times New Roman" w:cs="Times New Roman"/>
                <w:color w:val="000000"/>
                <w:sz w:val="28"/>
                <w:szCs w:val="28"/>
              </w:rPr>
              <w:t>окумент</w:t>
            </w:r>
            <w:r>
              <w:rPr>
                <w:rFonts w:ascii="Times New Roman" w:hAnsi="Times New Roman" w:cs="Times New Roman"/>
                <w:color w:val="000000"/>
                <w:sz w:val="28"/>
                <w:szCs w:val="28"/>
              </w:rPr>
              <w:t>и</w:t>
            </w:r>
            <w:r w:rsidRPr="00972B7D">
              <w:rPr>
                <w:rFonts w:ascii="Times New Roman" w:hAnsi="Times New Roman" w:cs="Times New Roman"/>
                <w:color w:val="000000"/>
                <w:sz w:val="28"/>
                <w:szCs w:val="28"/>
              </w:rPr>
              <w:t xml:space="preserve">, що підтверджують повноваження відповідної особи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або представника </w:t>
            </w:r>
            <w:r>
              <w:rPr>
                <w:rFonts w:ascii="Times New Roman" w:hAnsi="Times New Roman" w:cs="Times New Roman"/>
                <w:color w:val="000000"/>
                <w:sz w:val="28"/>
                <w:szCs w:val="28"/>
              </w:rPr>
              <w:t>У</w:t>
            </w:r>
            <w:r w:rsidRPr="00972B7D">
              <w:rPr>
                <w:rFonts w:ascii="Times New Roman" w:hAnsi="Times New Roman" w:cs="Times New Roman"/>
                <w:color w:val="000000"/>
                <w:sz w:val="28"/>
                <w:szCs w:val="28"/>
              </w:rPr>
              <w:t>часника процедури закупівлі щодо підпису документів тендерної пропозиції</w:t>
            </w:r>
            <w:r>
              <w:rPr>
                <w:rFonts w:ascii="Times New Roman" w:hAnsi="Times New Roman" w:cs="Times New Roman"/>
                <w:color w:val="000000"/>
                <w:sz w:val="28"/>
                <w:szCs w:val="28"/>
              </w:rPr>
              <w:t>.</w:t>
            </w:r>
          </w:p>
        </w:tc>
      </w:tr>
      <w:tr w:rsidR="003A7DA9" w:rsidRPr="00972B7D" w:rsidTr="00AF7FCC">
        <w:trPr>
          <w:trHeight w:val="284"/>
          <w:jc w:val="center"/>
        </w:trPr>
        <w:tc>
          <w:tcPr>
            <w:tcW w:w="845" w:type="dxa"/>
          </w:tcPr>
          <w:p w:rsidR="003A7DA9" w:rsidRPr="00912947" w:rsidRDefault="003A7DA9" w:rsidP="003A7DA9">
            <w:pPr>
              <w:widowControl w:val="0"/>
              <w:numPr>
                <w:ilvl w:val="0"/>
                <w:numId w:val="10"/>
              </w:numPr>
              <w:spacing w:after="0" w:line="240" w:lineRule="auto"/>
              <w:ind w:left="0" w:firstLine="0"/>
              <w:rPr>
                <w:rFonts w:ascii="Times New Roman" w:hAnsi="Times New Roman" w:cs="Times New Roman"/>
                <w:b/>
                <w:color w:val="000000"/>
                <w:sz w:val="28"/>
                <w:szCs w:val="28"/>
              </w:rPr>
            </w:pPr>
          </w:p>
        </w:tc>
        <w:tc>
          <w:tcPr>
            <w:tcW w:w="9143" w:type="dxa"/>
          </w:tcPr>
          <w:p w:rsidR="003A7DA9" w:rsidRPr="000148D6" w:rsidRDefault="003A7DA9" w:rsidP="00AF7FCC">
            <w:pPr>
              <w:widowControl w:val="0"/>
              <w:ind w:right="13"/>
              <w:jc w:val="both"/>
              <w:rPr>
                <w:rFonts w:ascii="Times New Roman" w:hAnsi="Times New Roman" w:cs="Times New Roman"/>
                <w:color w:val="000000"/>
                <w:sz w:val="28"/>
                <w:szCs w:val="28"/>
                <w:lang w:val="ru-RU"/>
              </w:rPr>
            </w:pPr>
            <w:r w:rsidRPr="000148D6">
              <w:rPr>
                <w:rFonts w:ascii="Times New Roman" w:hAnsi="Times New Roman" w:cs="Times New Roman"/>
                <w:sz w:val="28"/>
                <w:szCs w:val="28"/>
              </w:rPr>
              <w:t>Письмов</w:t>
            </w:r>
            <w:r>
              <w:rPr>
                <w:rFonts w:ascii="Times New Roman" w:hAnsi="Times New Roman" w:cs="Times New Roman"/>
                <w:sz w:val="28"/>
                <w:szCs w:val="28"/>
              </w:rPr>
              <w:t>у</w:t>
            </w:r>
            <w:r w:rsidRPr="000148D6">
              <w:rPr>
                <w:rFonts w:ascii="Times New Roman" w:hAnsi="Times New Roman" w:cs="Times New Roman"/>
                <w:sz w:val="28"/>
                <w:szCs w:val="28"/>
              </w:rPr>
              <w:t xml:space="preserve"> згод</w:t>
            </w:r>
            <w:r>
              <w:rPr>
                <w:rFonts w:ascii="Times New Roman" w:hAnsi="Times New Roman" w:cs="Times New Roman"/>
                <w:sz w:val="28"/>
                <w:szCs w:val="28"/>
              </w:rPr>
              <w:t>у</w:t>
            </w:r>
            <w:r w:rsidRPr="000148D6">
              <w:rPr>
                <w:rFonts w:ascii="Times New Roman" w:hAnsi="Times New Roman" w:cs="Times New Roman"/>
                <w:sz w:val="28"/>
                <w:szCs w:val="28"/>
              </w:rPr>
              <w:t xml:space="preserve"> на обробку ( у </w:t>
            </w:r>
            <w:proofErr w:type="spellStart"/>
            <w:r w:rsidRPr="000148D6">
              <w:rPr>
                <w:rFonts w:ascii="Times New Roman" w:hAnsi="Times New Roman" w:cs="Times New Roman"/>
                <w:sz w:val="28"/>
                <w:szCs w:val="28"/>
              </w:rPr>
              <w:t>т.ч</w:t>
            </w:r>
            <w:proofErr w:type="spellEnd"/>
            <w:r w:rsidRPr="000148D6">
              <w:rPr>
                <w:rFonts w:ascii="Times New Roman" w:hAnsi="Times New Roman" w:cs="Times New Roman"/>
                <w:sz w:val="28"/>
                <w:szCs w:val="28"/>
              </w:rPr>
              <w:t xml:space="preserve">. збирання, зберігання та поширення ) </w:t>
            </w:r>
            <w:r w:rsidRPr="000148D6">
              <w:rPr>
                <w:rFonts w:ascii="Times New Roman" w:hAnsi="Times New Roman" w:cs="Times New Roman"/>
                <w:sz w:val="28"/>
                <w:szCs w:val="28"/>
              </w:rPr>
              <w:lastRenderedPageBreak/>
              <w:t xml:space="preserve">персональних даних посадової особи ( або представника ) Учасника,              що підписала документи тендерної пропозиції – у довільній формі                       з посиланням на норми Закону України </w:t>
            </w:r>
            <w:proofErr w:type="spellStart"/>
            <w:r w:rsidRPr="000148D6">
              <w:rPr>
                <w:rFonts w:ascii="Times New Roman" w:hAnsi="Times New Roman" w:cs="Times New Roman"/>
                <w:sz w:val="28"/>
                <w:szCs w:val="28"/>
                <w:lang w:val="ru-RU" w:eastAsia="ru-RU"/>
              </w:rPr>
              <w:t>від</w:t>
            </w:r>
            <w:proofErr w:type="spellEnd"/>
            <w:r w:rsidRPr="000148D6">
              <w:rPr>
                <w:rFonts w:ascii="Times New Roman" w:hAnsi="Times New Roman" w:cs="Times New Roman"/>
                <w:sz w:val="28"/>
                <w:szCs w:val="28"/>
                <w:lang w:val="ru-RU" w:eastAsia="ru-RU"/>
              </w:rPr>
              <w:t xml:space="preserve"> 01.06.2010 № </w:t>
            </w:r>
            <w:r w:rsidRPr="000148D6">
              <w:rPr>
                <w:rFonts w:ascii="Times New Roman" w:hAnsi="Times New Roman" w:cs="Times New Roman"/>
                <w:bCs/>
                <w:sz w:val="28"/>
                <w:szCs w:val="28"/>
                <w:lang w:val="ru-RU" w:eastAsia="ru-RU"/>
              </w:rPr>
              <w:t>2297-VI</w:t>
            </w:r>
            <w:r w:rsidRPr="000148D6">
              <w:rPr>
                <w:rFonts w:ascii="Times New Roman" w:hAnsi="Times New Roman" w:cs="Times New Roman"/>
                <w:b/>
                <w:bCs/>
                <w:sz w:val="28"/>
                <w:szCs w:val="28"/>
                <w:lang w:val="ru-RU" w:eastAsia="ru-RU"/>
              </w:rPr>
              <w:t xml:space="preserve">                 </w:t>
            </w:r>
            <w:r w:rsidRPr="000148D6">
              <w:rPr>
                <w:rFonts w:ascii="Times New Roman" w:hAnsi="Times New Roman" w:cs="Times New Roman"/>
                <w:b/>
                <w:bCs/>
                <w:color w:val="0000FF"/>
                <w:sz w:val="28"/>
                <w:szCs w:val="28"/>
                <w:lang w:val="ru-RU" w:eastAsia="ru-RU"/>
              </w:rPr>
              <w:t>«</w:t>
            </w:r>
            <w:hyperlink r:id="rId8" w:history="1">
              <w:r w:rsidRPr="000148D6">
                <w:rPr>
                  <w:rFonts w:ascii="Times New Roman" w:hAnsi="Times New Roman" w:cs="Times New Roman"/>
                  <w:color w:val="0000FF"/>
                  <w:sz w:val="28"/>
                  <w:szCs w:val="28"/>
                  <w:u w:val="single"/>
                  <w:lang w:val="ru-RU" w:eastAsia="ru-RU"/>
                </w:rPr>
                <w:t xml:space="preserve">Про </w:t>
              </w:r>
              <w:proofErr w:type="spellStart"/>
              <w:r w:rsidRPr="000148D6">
                <w:rPr>
                  <w:rFonts w:ascii="Times New Roman" w:hAnsi="Times New Roman" w:cs="Times New Roman"/>
                  <w:color w:val="0000FF"/>
                  <w:sz w:val="28"/>
                  <w:szCs w:val="28"/>
                  <w:u w:val="single"/>
                  <w:lang w:val="ru-RU" w:eastAsia="ru-RU"/>
                </w:rPr>
                <w:t>захист</w:t>
              </w:r>
              <w:proofErr w:type="spellEnd"/>
              <w:r w:rsidRPr="000148D6">
                <w:rPr>
                  <w:rFonts w:ascii="Times New Roman" w:hAnsi="Times New Roman" w:cs="Times New Roman"/>
                  <w:color w:val="0000FF"/>
                  <w:sz w:val="28"/>
                  <w:szCs w:val="28"/>
                  <w:u w:val="single"/>
                  <w:lang w:val="ru-RU" w:eastAsia="ru-RU"/>
                </w:rPr>
                <w:t xml:space="preserve"> </w:t>
              </w:r>
              <w:proofErr w:type="spellStart"/>
              <w:r w:rsidRPr="000148D6">
                <w:rPr>
                  <w:rFonts w:ascii="Times New Roman" w:hAnsi="Times New Roman" w:cs="Times New Roman"/>
                  <w:color w:val="0000FF"/>
                  <w:sz w:val="28"/>
                  <w:szCs w:val="28"/>
                  <w:u w:val="single"/>
                  <w:lang w:val="ru-RU" w:eastAsia="ru-RU"/>
                </w:rPr>
                <w:t>персональних</w:t>
              </w:r>
              <w:proofErr w:type="spellEnd"/>
              <w:r w:rsidRPr="000148D6">
                <w:rPr>
                  <w:rFonts w:ascii="Times New Roman" w:hAnsi="Times New Roman" w:cs="Times New Roman"/>
                  <w:color w:val="0000FF"/>
                  <w:sz w:val="28"/>
                  <w:szCs w:val="28"/>
                  <w:u w:val="single"/>
                  <w:lang w:val="ru-RU" w:eastAsia="ru-RU"/>
                </w:rPr>
                <w:t xml:space="preserve"> </w:t>
              </w:r>
              <w:proofErr w:type="spellStart"/>
              <w:r w:rsidRPr="000148D6">
                <w:rPr>
                  <w:rFonts w:ascii="Times New Roman" w:hAnsi="Times New Roman" w:cs="Times New Roman"/>
                  <w:color w:val="0000FF"/>
                  <w:sz w:val="28"/>
                  <w:szCs w:val="28"/>
                  <w:u w:val="single"/>
                  <w:lang w:val="ru-RU" w:eastAsia="ru-RU"/>
                </w:rPr>
                <w:t>даних</w:t>
              </w:r>
              <w:proofErr w:type="spellEnd"/>
            </w:hyperlink>
            <w:r w:rsidRPr="000148D6">
              <w:rPr>
                <w:rFonts w:ascii="Times New Roman" w:hAnsi="Times New Roman" w:cs="Times New Roman"/>
                <w:color w:val="0000FF"/>
                <w:sz w:val="28"/>
                <w:szCs w:val="28"/>
                <w:lang w:val="ru-RU" w:eastAsia="ru-RU"/>
              </w:rPr>
              <w:t xml:space="preserve">». </w:t>
            </w:r>
          </w:p>
        </w:tc>
      </w:tr>
      <w:tr w:rsidR="003A7DA9" w:rsidRPr="00972B7D" w:rsidTr="00AF7FCC">
        <w:trPr>
          <w:trHeight w:val="284"/>
          <w:jc w:val="center"/>
        </w:trPr>
        <w:tc>
          <w:tcPr>
            <w:tcW w:w="845" w:type="dxa"/>
          </w:tcPr>
          <w:p w:rsidR="003A7DA9" w:rsidRPr="00912947" w:rsidRDefault="003A7DA9" w:rsidP="003A7DA9">
            <w:pPr>
              <w:widowControl w:val="0"/>
              <w:numPr>
                <w:ilvl w:val="0"/>
                <w:numId w:val="10"/>
              </w:numPr>
              <w:spacing w:after="0" w:line="240" w:lineRule="auto"/>
              <w:ind w:left="0" w:firstLine="0"/>
              <w:rPr>
                <w:rFonts w:ascii="Times New Roman" w:hAnsi="Times New Roman" w:cs="Times New Roman"/>
                <w:b/>
                <w:color w:val="000000"/>
                <w:sz w:val="28"/>
                <w:szCs w:val="28"/>
              </w:rPr>
            </w:pPr>
          </w:p>
        </w:tc>
        <w:tc>
          <w:tcPr>
            <w:tcW w:w="9143" w:type="dxa"/>
          </w:tcPr>
          <w:p w:rsidR="003A7DA9" w:rsidRPr="00E248CA" w:rsidRDefault="003A7DA9" w:rsidP="00AF7FCC">
            <w:pPr>
              <w:spacing w:line="300" w:lineRule="exact"/>
              <w:jc w:val="both"/>
              <w:rPr>
                <w:rFonts w:ascii="Times New Roman" w:hAnsi="Times New Roman"/>
                <w:sz w:val="28"/>
                <w:szCs w:val="28"/>
                <w:u w:val="single"/>
              </w:rPr>
            </w:pPr>
            <w:r w:rsidRPr="00037213">
              <w:rPr>
                <w:rFonts w:ascii="Times New Roman" w:hAnsi="Times New Roman" w:cs="Times New Roman"/>
                <w:color w:val="000000"/>
                <w:sz w:val="28"/>
                <w:szCs w:val="28"/>
              </w:rPr>
              <w:t>Інформацію від Учасника процедури закупівлі про його відповідність кваліфікаційним</w:t>
            </w:r>
            <w:r>
              <w:rPr>
                <w:rFonts w:ascii="Times New Roman" w:hAnsi="Times New Roman" w:cs="Times New Roman"/>
                <w:color w:val="000000"/>
                <w:sz w:val="28"/>
                <w:szCs w:val="28"/>
              </w:rPr>
              <w:t xml:space="preserve"> ( кваліфікаційному )</w:t>
            </w:r>
            <w:r w:rsidRPr="00037213">
              <w:rPr>
                <w:rFonts w:ascii="Times New Roman" w:hAnsi="Times New Roman" w:cs="Times New Roman"/>
                <w:color w:val="000000"/>
                <w:sz w:val="28"/>
                <w:szCs w:val="28"/>
              </w:rPr>
              <w:t xml:space="preserve"> критеріям, встановленим</w:t>
            </w:r>
            <w:r>
              <w:rPr>
                <w:rFonts w:ascii="Times New Roman" w:hAnsi="Times New Roman" w:cs="Times New Roman"/>
                <w:color w:val="000000"/>
                <w:sz w:val="28"/>
                <w:szCs w:val="28"/>
              </w:rPr>
              <w:t xml:space="preserve">                 </w:t>
            </w:r>
            <w:r w:rsidRPr="00037213">
              <w:rPr>
                <w:rFonts w:ascii="Times New Roman" w:hAnsi="Times New Roman" w:cs="Times New Roman"/>
                <w:color w:val="000000"/>
                <w:sz w:val="28"/>
                <w:szCs w:val="28"/>
              </w:rPr>
              <w:t xml:space="preserve"> </w:t>
            </w:r>
            <w:r w:rsidRPr="00037213">
              <w:rPr>
                <w:rFonts w:ascii="Times New Roman" w:hAnsi="Times New Roman" w:cs="Times New Roman"/>
                <w:color w:val="0000FF"/>
                <w:sz w:val="28"/>
                <w:szCs w:val="28"/>
                <w:u w:val="single"/>
              </w:rPr>
              <w:t>Розділом V</w:t>
            </w:r>
            <w:r w:rsidRPr="00037213">
              <w:rPr>
                <w:rFonts w:ascii="Times New Roman" w:hAnsi="Times New Roman" w:cs="Times New Roman"/>
                <w:color w:val="000000"/>
                <w:sz w:val="28"/>
                <w:szCs w:val="28"/>
              </w:rPr>
              <w:t xml:space="preserve"> даної тендерної документації.</w:t>
            </w:r>
          </w:p>
        </w:tc>
      </w:tr>
      <w:tr w:rsidR="003A7DA9" w:rsidRPr="00972B7D" w:rsidTr="00AF7FCC">
        <w:trPr>
          <w:trHeight w:val="284"/>
          <w:jc w:val="center"/>
        </w:trPr>
        <w:tc>
          <w:tcPr>
            <w:tcW w:w="845" w:type="dxa"/>
          </w:tcPr>
          <w:p w:rsidR="003A7DA9" w:rsidRPr="00912947" w:rsidRDefault="003A7DA9" w:rsidP="003A7DA9">
            <w:pPr>
              <w:widowControl w:val="0"/>
              <w:numPr>
                <w:ilvl w:val="0"/>
                <w:numId w:val="10"/>
              </w:numPr>
              <w:spacing w:after="0" w:line="240" w:lineRule="auto"/>
              <w:ind w:left="0" w:firstLine="0"/>
              <w:rPr>
                <w:rFonts w:ascii="Times New Roman" w:hAnsi="Times New Roman" w:cs="Times New Roman"/>
                <w:b/>
                <w:color w:val="000000"/>
                <w:sz w:val="28"/>
                <w:szCs w:val="28"/>
              </w:rPr>
            </w:pPr>
          </w:p>
        </w:tc>
        <w:tc>
          <w:tcPr>
            <w:tcW w:w="9143" w:type="dxa"/>
          </w:tcPr>
          <w:p w:rsidR="003A7DA9" w:rsidRPr="00037213" w:rsidRDefault="003A7DA9" w:rsidP="00AF7FCC">
            <w:pPr>
              <w:widowControl w:val="0"/>
              <w:ind w:right="13"/>
              <w:jc w:val="both"/>
              <w:rPr>
                <w:rFonts w:ascii="Times New Roman" w:hAnsi="Times New Roman" w:cs="Times New Roman"/>
                <w:color w:val="000000"/>
                <w:sz w:val="28"/>
                <w:szCs w:val="28"/>
              </w:rPr>
            </w:pPr>
            <w:r w:rsidRPr="00037213">
              <w:rPr>
                <w:rFonts w:ascii="Times New Roman" w:hAnsi="Times New Roman" w:cs="Times New Roman"/>
                <w:color w:val="000000"/>
                <w:sz w:val="28"/>
                <w:szCs w:val="28"/>
              </w:rPr>
              <w:t>Інформацію від Учасника пр</w:t>
            </w:r>
            <w:r>
              <w:rPr>
                <w:rFonts w:ascii="Times New Roman" w:hAnsi="Times New Roman" w:cs="Times New Roman"/>
                <w:color w:val="000000"/>
                <w:sz w:val="28"/>
                <w:szCs w:val="28"/>
              </w:rPr>
              <w:t xml:space="preserve">оцедури закупівлі про </w:t>
            </w:r>
            <w:r w:rsidRPr="00037213">
              <w:rPr>
                <w:rFonts w:ascii="Times New Roman" w:hAnsi="Times New Roman" w:cs="Times New Roman"/>
                <w:color w:val="000000"/>
                <w:sz w:val="28"/>
                <w:szCs w:val="28"/>
              </w:rPr>
              <w:t xml:space="preserve">відсутність підстав, </w:t>
            </w:r>
            <w:r w:rsidRPr="008F77CC">
              <w:rPr>
                <w:rFonts w:ascii="Times New Roman" w:hAnsi="Times New Roman" w:cs="Times New Roman"/>
                <w:color w:val="000000"/>
                <w:sz w:val="28"/>
                <w:szCs w:val="28"/>
              </w:rPr>
              <w:t xml:space="preserve">встановлених </w:t>
            </w:r>
            <w:r w:rsidRPr="001D21FB">
              <w:rPr>
                <w:rFonts w:ascii="Times New Roman" w:hAnsi="Times New Roman" w:cs="Times New Roman"/>
                <w:sz w:val="28"/>
                <w:szCs w:val="28"/>
              </w:rPr>
              <w:t>в пункті 47</w:t>
            </w:r>
            <w:r w:rsidRPr="008F77CC">
              <w:rPr>
                <w:rFonts w:ascii="Times New Roman" w:hAnsi="Times New Roman" w:cs="Times New Roman"/>
                <w:color w:val="000000"/>
                <w:sz w:val="28"/>
                <w:szCs w:val="28"/>
              </w:rPr>
              <w:t xml:space="preserve"> Особливостей</w:t>
            </w:r>
            <w:r w:rsidRPr="00037213">
              <w:rPr>
                <w:rFonts w:ascii="Times New Roman" w:hAnsi="Times New Roman" w:cs="Times New Roman"/>
                <w:color w:val="000000"/>
                <w:sz w:val="28"/>
                <w:szCs w:val="28"/>
              </w:rPr>
              <w:t xml:space="preserve"> та у </w:t>
            </w:r>
            <w:r w:rsidRPr="00037213">
              <w:rPr>
                <w:rFonts w:ascii="Times New Roman" w:hAnsi="Times New Roman" w:cs="Times New Roman"/>
                <w:color w:val="0000FF"/>
                <w:sz w:val="28"/>
                <w:szCs w:val="28"/>
                <w:u w:val="single"/>
              </w:rPr>
              <w:t>Розділі V</w:t>
            </w:r>
            <w:r w:rsidRPr="00037213">
              <w:rPr>
                <w:rFonts w:ascii="Times New Roman" w:hAnsi="Times New Roman" w:cs="Times New Roman"/>
                <w:color w:val="000000"/>
                <w:sz w:val="28"/>
                <w:szCs w:val="28"/>
              </w:rPr>
              <w:t xml:space="preserve"> даної тендерної документації.</w:t>
            </w:r>
          </w:p>
        </w:tc>
      </w:tr>
      <w:tr w:rsidR="003A7DA9" w:rsidRPr="00972B7D" w:rsidTr="00AF7FCC">
        <w:trPr>
          <w:trHeight w:val="284"/>
          <w:jc w:val="center"/>
        </w:trPr>
        <w:tc>
          <w:tcPr>
            <w:tcW w:w="845" w:type="dxa"/>
          </w:tcPr>
          <w:p w:rsidR="003A7DA9" w:rsidRPr="00912947" w:rsidRDefault="003A7DA9" w:rsidP="003A7DA9">
            <w:pPr>
              <w:widowControl w:val="0"/>
              <w:numPr>
                <w:ilvl w:val="0"/>
                <w:numId w:val="10"/>
              </w:numPr>
              <w:spacing w:after="0" w:line="240" w:lineRule="auto"/>
              <w:ind w:left="0" w:firstLine="0"/>
              <w:rPr>
                <w:rFonts w:ascii="Times New Roman" w:hAnsi="Times New Roman" w:cs="Times New Roman"/>
                <w:b/>
                <w:color w:val="000000"/>
                <w:sz w:val="28"/>
                <w:szCs w:val="28"/>
              </w:rPr>
            </w:pPr>
          </w:p>
        </w:tc>
        <w:tc>
          <w:tcPr>
            <w:tcW w:w="9143" w:type="dxa"/>
          </w:tcPr>
          <w:p w:rsidR="003A7DA9" w:rsidRPr="00972B7D" w:rsidRDefault="003A7DA9" w:rsidP="00AF7FCC">
            <w:pPr>
              <w:widowControl w:val="0"/>
              <w:ind w:right="13"/>
              <w:jc w:val="both"/>
              <w:rPr>
                <w:rFonts w:ascii="Times New Roman" w:hAnsi="Times New Roman" w:cs="Times New Roman"/>
                <w:color w:val="000000"/>
                <w:sz w:val="28"/>
                <w:szCs w:val="28"/>
              </w:rPr>
            </w:pPr>
            <w:r>
              <w:rPr>
                <w:rFonts w:ascii="Times New Roman" w:hAnsi="Times New Roman" w:cs="Times New Roman"/>
                <w:color w:val="000000"/>
                <w:sz w:val="28"/>
                <w:szCs w:val="28"/>
              </w:rPr>
              <w:t>І</w:t>
            </w:r>
            <w:r w:rsidRPr="00972B7D">
              <w:rPr>
                <w:rFonts w:ascii="Times New Roman" w:hAnsi="Times New Roman" w:cs="Times New Roman"/>
                <w:color w:val="000000"/>
                <w:sz w:val="28"/>
                <w:szCs w:val="28"/>
              </w:rPr>
              <w:t>нформаці</w:t>
            </w:r>
            <w:r>
              <w:rPr>
                <w:rFonts w:ascii="Times New Roman" w:hAnsi="Times New Roman" w:cs="Times New Roman"/>
                <w:color w:val="000000"/>
                <w:sz w:val="28"/>
                <w:szCs w:val="28"/>
              </w:rPr>
              <w:t>ю</w:t>
            </w:r>
            <w:r w:rsidRPr="00972B7D">
              <w:rPr>
                <w:rFonts w:ascii="Times New Roman" w:hAnsi="Times New Roman" w:cs="Times New Roman"/>
                <w:color w:val="000000"/>
                <w:sz w:val="28"/>
                <w:szCs w:val="28"/>
              </w:rPr>
              <w:t xml:space="preserve"> від </w:t>
            </w:r>
            <w:r>
              <w:rPr>
                <w:rFonts w:ascii="Times New Roman" w:hAnsi="Times New Roman" w:cs="Times New Roman"/>
                <w:color w:val="000000"/>
                <w:sz w:val="28"/>
                <w:szCs w:val="28"/>
              </w:rPr>
              <w:t>У</w:t>
            </w:r>
            <w:r w:rsidRPr="00972B7D">
              <w:rPr>
                <w:rFonts w:ascii="Times New Roman" w:hAnsi="Times New Roman" w:cs="Times New Roman"/>
                <w:color w:val="000000"/>
                <w:sz w:val="28"/>
                <w:szCs w:val="28"/>
              </w:rPr>
              <w:t xml:space="preserve">часника процедури закупівлі про </w:t>
            </w:r>
            <w:r>
              <w:rPr>
                <w:rFonts w:ascii="Times New Roman" w:hAnsi="Times New Roman" w:cs="Times New Roman"/>
                <w:color w:val="000000"/>
                <w:sz w:val="28"/>
                <w:szCs w:val="28"/>
              </w:rPr>
              <w:t xml:space="preserve">відповідність його пропозиції </w:t>
            </w:r>
            <w:r w:rsidRPr="00972B7D">
              <w:rPr>
                <w:rFonts w:ascii="Times New Roman" w:hAnsi="Times New Roman" w:cs="Times New Roman"/>
                <w:color w:val="000000"/>
                <w:sz w:val="28"/>
                <w:szCs w:val="28"/>
              </w:rPr>
              <w:t>необхідн</w:t>
            </w:r>
            <w:r>
              <w:rPr>
                <w:rFonts w:ascii="Times New Roman" w:hAnsi="Times New Roman" w:cs="Times New Roman"/>
                <w:color w:val="000000"/>
                <w:sz w:val="28"/>
                <w:szCs w:val="28"/>
              </w:rPr>
              <w:t>им</w:t>
            </w:r>
            <w:r w:rsidRPr="00972B7D">
              <w:rPr>
                <w:rFonts w:ascii="Times New Roman" w:hAnsi="Times New Roman" w:cs="Times New Roman"/>
                <w:color w:val="000000"/>
                <w:sz w:val="28"/>
                <w:szCs w:val="28"/>
              </w:rPr>
              <w:t xml:space="preserve"> технічн</w:t>
            </w:r>
            <w:r>
              <w:rPr>
                <w:rFonts w:ascii="Times New Roman" w:hAnsi="Times New Roman" w:cs="Times New Roman"/>
                <w:color w:val="000000"/>
                <w:sz w:val="28"/>
                <w:szCs w:val="28"/>
              </w:rPr>
              <w:t>им</w:t>
            </w:r>
            <w:r w:rsidRPr="00972B7D">
              <w:rPr>
                <w:rFonts w:ascii="Times New Roman" w:hAnsi="Times New Roman" w:cs="Times New Roman"/>
                <w:color w:val="000000"/>
                <w:sz w:val="28"/>
                <w:szCs w:val="28"/>
              </w:rPr>
              <w:t>, якісн</w:t>
            </w:r>
            <w:r>
              <w:rPr>
                <w:rFonts w:ascii="Times New Roman" w:hAnsi="Times New Roman" w:cs="Times New Roman"/>
                <w:color w:val="000000"/>
                <w:sz w:val="28"/>
                <w:szCs w:val="28"/>
              </w:rPr>
              <w:t>им</w:t>
            </w:r>
            <w:r w:rsidRPr="00972B7D">
              <w:rPr>
                <w:rFonts w:ascii="Times New Roman" w:hAnsi="Times New Roman" w:cs="Times New Roman"/>
                <w:color w:val="000000"/>
                <w:sz w:val="28"/>
                <w:szCs w:val="28"/>
              </w:rPr>
              <w:t xml:space="preserve"> та кількісн</w:t>
            </w:r>
            <w:r>
              <w:rPr>
                <w:rFonts w:ascii="Times New Roman" w:hAnsi="Times New Roman" w:cs="Times New Roman"/>
                <w:color w:val="000000"/>
                <w:sz w:val="28"/>
                <w:szCs w:val="28"/>
              </w:rPr>
              <w:t>им</w:t>
            </w:r>
            <w:r w:rsidRPr="00972B7D">
              <w:rPr>
                <w:rFonts w:ascii="Times New Roman" w:hAnsi="Times New Roman" w:cs="Times New Roman"/>
                <w:color w:val="000000"/>
                <w:sz w:val="28"/>
                <w:szCs w:val="28"/>
              </w:rPr>
              <w:t xml:space="preserve"> характеристик</w:t>
            </w:r>
            <w:r>
              <w:rPr>
                <w:rFonts w:ascii="Times New Roman" w:hAnsi="Times New Roman" w:cs="Times New Roman"/>
                <w:color w:val="000000"/>
                <w:sz w:val="28"/>
                <w:szCs w:val="28"/>
              </w:rPr>
              <w:t>ам</w:t>
            </w:r>
            <w:r w:rsidRPr="00972B7D">
              <w:rPr>
                <w:rFonts w:ascii="Times New Roman" w:hAnsi="Times New Roman" w:cs="Times New Roman"/>
                <w:color w:val="000000"/>
                <w:sz w:val="28"/>
                <w:szCs w:val="28"/>
              </w:rPr>
              <w:t xml:space="preserve"> предмета закупівлі</w:t>
            </w:r>
            <w:r>
              <w:rPr>
                <w:rFonts w:ascii="Times New Roman" w:hAnsi="Times New Roman" w:cs="Times New Roman"/>
                <w:color w:val="000000"/>
                <w:sz w:val="28"/>
                <w:szCs w:val="28"/>
              </w:rPr>
              <w:t xml:space="preserve"> у спосіб та порядок, визначений в </w:t>
            </w:r>
            <w:r w:rsidRPr="00037213">
              <w:rPr>
                <w:rFonts w:ascii="Times New Roman" w:hAnsi="Times New Roman" w:cs="Times New Roman"/>
                <w:color w:val="0000FF"/>
                <w:sz w:val="28"/>
                <w:szCs w:val="28"/>
                <w:u w:val="single"/>
              </w:rPr>
              <w:t>Розділі VІ</w:t>
            </w:r>
            <w:r w:rsidRPr="00037213">
              <w:rPr>
                <w:rFonts w:ascii="Times New Roman" w:hAnsi="Times New Roman" w:cs="Times New Roman"/>
                <w:color w:val="000000"/>
                <w:sz w:val="28"/>
                <w:szCs w:val="28"/>
              </w:rPr>
              <w:t xml:space="preserve"> цієї</w:t>
            </w:r>
            <w:r w:rsidRPr="00972B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тендерної </w:t>
            </w:r>
            <w:r w:rsidRPr="00972B7D">
              <w:rPr>
                <w:rFonts w:ascii="Times New Roman" w:hAnsi="Times New Roman" w:cs="Times New Roman"/>
                <w:color w:val="000000"/>
                <w:sz w:val="28"/>
                <w:szCs w:val="28"/>
              </w:rPr>
              <w:t>документації</w:t>
            </w:r>
            <w:r>
              <w:rPr>
                <w:rFonts w:ascii="Times New Roman" w:hAnsi="Times New Roman" w:cs="Times New Roman"/>
                <w:color w:val="000000"/>
                <w:sz w:val="28"/>
                <w:szCs w:val="28"/>
              </w:rPr>
              <w:t>.</w:t>
            </w:r>
          </w:p>
        </w:tc>
      </w:tr>
      <w:tr w:rsidR="003A7DA9" w:rsidRPr="00972B7D" w:rsidTr="00AF7FCC">
        <w:trPr>
          <w:trHeight w:val="284"/>
          <w:jc w:val="center"/>
        </w:trPr>
        <w:tc>
          <w:tcPr>
            <w:tcW w:w="845" w:type="dxa"/>
          </w:tcPr>
          <w:p w:rsidR="003A7DA9" w:rsidRPr="00912947" w:rsidRDefault="003A7DA9" w:rsidP="003A7DA9">
            <w:pPr>
              <w:widowControl w:val="0"/>
              <w:numPr>
                <w:ilvl w:val="0"/>
                <w:numId w:val="10"/>
              </w:numPr>
              <w:spacing w:after="0" w:line="240" w:lineRule="auto"/>
              <w:ind w:left="0" w:firstLine="0"/>
              <w:rPr>
                <w:rFonts w:ascii="Times New Roman" w:hAnsi="Times New Roman" w:cs="Times New Roman"/>
                <w:b/>
                <w:color w:val="000000"/>
                <w:sz w:val="28"/>
                <w:szCs w:val="28"/>
              </w:rPr>
            </w:pPr>
          </w:p>
        </w:tc>
        <w:tc>
          <w:tcPr>
            <w:tcW w:w="9143" w:type="dxa"/>
          </w:tcPr>
          <w:p w:rsidR="003A7DA9" w:rsidRPr="000148D6" w:rsidRDefault="003A7DA9" w:rsidP="00AF7FCC">
            <w:pPr>
              <w:widowControl w:val="0"/>
              <w:ind w:right="13"/>
              <w:jc w:val="both"/>
              <w:rPr>
                <w:rFonts w:ascii="Times New Roman" w:hAnsi="Times New Roman" w:cs="Times New Roman"/>
                <w:color w:val="000000"/>
                <w:sz w:val="28"/>
                <w:szCs w:val="28"/>
              </w:rPr>
            </w:pPr>
            <w:r w:rsidRPr="000148D6">
              <w:rPr>
                <w:rFonts w:ascii="Times New Roman" w:hAnsi="Times New Roman" w:cs="Times New Roman"/>
                <w:sz w:val="28"/>
                <w:szCs w:val="28"/>
              </w:rPr>
              <w:t xml:space="preserve">Документ, що підтверджує надання </w:t>
            </w:r>
            <w:r w:rsidRPr="00341842">
              <w:rPr>
                <w:rFonts w:ascii="Times New Roman" w:hAnsi="Times New Roman" w:cs="Times New Roman"/>
                <w:sz w:val="28"/>
                <w:szCs w:val="28"/>
              </w:rPr>
              <w:t>Учасником забезпечення тендерної пропозиції ( якщо таке забезпечення</w:t>
            </w:r>
            <w:r w:rsidRPr="000148D6">
              <w:rPr>
                <w:rFonts w:ascii="Times New Roman" w:hAnsi="Times New Roman" w:cs="Times New Roman"/>
                <w:sz w:val="28"/>
                <w:szCs w:val="28"/>
              </w:rPr>
              <w:t xml:space="preserve"> передбачено оголошенням                      про проведення процедури закупівлі ).</w:t>
            </w:r>
          </w:p>
        </w:tc>
      </w:tr>
      <w:tr w:rsidR="003A7DA9" w:rsidRPr="00972B7D" w:rsidTr="00AF7FCC">
        <w:trPr>
          <w:trHeight w:val="284"/>
          <w:jc w:val="center"/>
        </w:trPr>
        <w:tc>
          <w:tcPr>
            <w:tcW w:w="845" w:type="dxa"/>
          </w:tcPr>
          <w:p w:rsidR="003A7DA9" w:rsidRPr="00912947" w:rsidRDefault="003A7DA9" w:rsidP="003A7DA9">
            <w:pPr>
              <w:widowControl w:val="0"/>
              <w:numPr>
                <w:ilvl w:val="0"/>
                <w:numId w:val="8"/>
              </w:numPr>
              <w:spacing w:after="0" w:line="240" w:lineRule="auto"/>
              <w:ind w:left="0" w:firstLine="0"/>
              <w:rPr>
                <w:rFonts w:ascii="Times New Roman" w:hAnsi="Times New Roman" w:cs="Times New Roman"/>
                <w:b/>
                <w:color w:val="000000"/>
                <w:sz w:val="28"/>
                <w:szCs w:val="28"/>
              </w:rPr>
            </w:pPr>
          </w:p>
        </w:tc>
        <w:tc>
          <w:tcPr>
            <w:tcW w:w="9143" w:type="dxa"/>
          </w:tcPr>
          <w:p w:rsidR="003A7DA9" w:rsidRPr="00972B7D" w:rsidRDefault="003A7DA9" w:rsidP="00AF7FCC">
            <w:pPr>
              <w:widowControl w:val="0"/>
              <w:ind w:right="13"/>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Документи, що складаються </w:t>
            </w:r>
            <w:r w:rsidRPr="00912947">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часником, повинні бути оформлені належним чином у відповідності до вимог чинного законодавства </w:t>
            </w:r>
            <w:r>
              <w:rPr>
                <w:rFonts w:ascii="Times New Roman" w:hAnsi="Times New Roman" w:cs="Times New Roman"/>
                <w:color w:val="000000"/>
                <w:sz w:val="28"/>
                <w:szCs w:val="28"/>
              </w:rPr>
              <w:t xml:space="preserve">України </w:t>
            </w:r>
            <w:r w:rsidRPr="00972B7D">
              <w:rPr>
                <w:rFonts w:ascii="Times New Roman" w:hAnsi="Times New Roman" w:cs="Times New Roman"/>
                <w:color w:val="000000"/>
                <w:sz w:val="28"/>
                <w:szCs w:val="28"/>
              </w:rPr>
              <w:t xml:space="preserve">в частині дотримання письмової форми документу, складеного суб’єктом господарювання, в тому числі за власноручним підписом </w:t>
            </w:r>
            <w:r>
              <w:rPr>
                <w:rFonts w:ascii="Times New Roman" w:hAnsi="Times New Roman" w:cs="Times New Roman"/>
                <w:color w:val="000000"/>
                <w:sz w:val="28"/>
                <w:szCs w:val="28"/>
              </w:rPr>
              <w:t>У</w:t>
            </w:r>
            <w:r w:rsidRPr="00972B7D">
              <w:rPr>
                <w:rFonts w:ascii="Times New Roman" w:hAnsi="Times New Roman" w:cs="Times New Roman"/>
                <w:color w:val="000000"/>
                <w:sz w:val="28"/>
                <w:szCs w:val="28"/>
              </w:rPr>
              <w:t xml:space="preserve">часника/уповноваженої особи </w:t>
            </w:r>
            <w:r>
              <w:rPr>
                <w:rFonts w:ascii="Times New Roman" w:hAnsi="Times New Roman" w:cs="Times New Roman"/>
                <w:color w:val="000000"/>
                <w:sz w:val="28"/>
                <w:szCs w:val="28"/>
              </w:rPr>
              <w:t>У</w:t>
            </w:r>
            <w:r w:rsidRPr="00972B7D">
              <w:rPr>
                <w:rFonts w:ascii="Times New Roman" w:hAnsi="Times New Roman" w:cs="Times New Roman"/>
                <w:color w:val="000000"/>
                <w:sz w:val="28"/>
                <w:szCs w:val="28"/>
              </w:rPr>
              <w:t>часника.</w:t>
            </w:r>
          </w:p>
        </w:tc>
      </w:tr>
      <w:tr w:rsidR="003A7DA9" w:rsidRPr="00972B7D" w:rsidTr="00AF7FCC">
        <w:trPr>
          <w:trHeight w:val="284"/>
          <w:jc w:val="center"/>
        </w:trPr>
        <w:tc>
          <w:tcPr>
            <w:tcW w:w="845" w:type="dxa"/>
          </w:tcPr>
          <w:p w:rsidR="003A7DA9" w:rsidRPr="00912947" w:rsidRDefault="003A7DA9" w:rsidP="003A7DA9">
            <w:pPr>
              <w:widowControl w:val="0"/>
              <w:numPr>
                <w:ilvl w:val="0"/>
                <w:numId w:val="8"/>
              </w:numPr>
              <w:spacing w:after="0" w:line="240" w:lineRule="auto"/>
              <w:ind w:left="0" w:firstLine="0"/>
              <w:rPr>
                <w:rFonts w:ascii="Times New Roman" w:hAnsi="Times New Roman" w:cs="Times New Roman"/>
                <w:b/>
                <w:color w:val="000000"/>
                <w:sz w:val="28"/>
                <w:szCs w:val="28"/>
              </w:rPr>
            </w:pPr>
          </w:p>
        </w:tc>
        <w:tc>
          <w:tcPr>
            <w:tcW w:w="9143" w:type="dxa"/>
          </w:tcPr>
          <w:p w:rsidR="003A7DA9" w:rsidRPr="00972B7D" w:rsidRDefault="003A7DA9" w:rsidP="00AF7FCC">
            <w:pPr>
              <w:widowControl w:val="0"/>
              <w:ind w:right="13"/>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Вимога щодо засвідчення того чи іншого документу тендерної пропозиції власноручним підписом </w:t>
            </w:r>
            <w:r w:rsidRPr="00912947">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часника/уповноваженої </w:t>
            </w:r>
            <w:r>
              <w:rPr>
                <w:rFonts w:ascii="Times New Roman" w:hAnsi="Times New Roman" w:cs="Times New Roman"/>
                <w:color w:val="000000"/>
                <w:sz w:val="28"/>
                <w:szCs w:val="28"/>
              </w:rPr>
              <w:t xml:space="preserve">особи Учасника                   </w:t>
            </w:r>
            <w:r w:rsidRPr="00972B7D">
              <w:rPr>
                <w:rFonts w:ascii="Times New Roman" w:hAnsi="Times New Roman" w:cs="Times New Roman"/>
                <w:color w:val="000000"/>
                <w:sz w:val="28"/>
                <w:szCs w:val="28"/>
              </w:rPr>
              <w:t>не застосовується до документів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матеріалів та інформації</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що подаються у складі тендерної пропоз</w:t>
            </w:r>
            <w:r w:rsidRPr="00A07F32">
              <w:rPr>
                <w:rFonts w:ascii="Times New Roman" w:hAnsi="Times New Roman" w:cs="Times New Roman"/>
                <w:color w:val="000000"/>
                <w:sz w:val="28"/>
                <w:szCs w:val="28"/>
              </w:rPr>
              <w:t xml:space="preserve">иції, якщо такі документи (матеріали та інформація) надані учасником у формі електронного документа через електронну систему </w:t>
            </w:r>
            <w:proofErr w:type="spellStart"/>
            <w:r w:rsidRPr="00A07F32">
              <w:rPr>
                <w:rFonts w:ascii="Times New Roman" w:hAnsi="Times New Roman" w:cs="Times New Roman"/>
                <w:color w:val="000000"/>
                <w:sz w:val="28"/>
                <w:szCs w:val="28"/>
              </w:rPr>
              <w:t>закупівель</w:t>
            </w:r>
            <w:proofErr w:type="spellEnd"/>
            <w:r w:rsidRPr="00A07F32">
              <w:rPr>
                <w:rFonts w:ascii="Times New Roman" w:hAnsi="Times New Roman" w:cs="Times New Roman"/>
                <w:color w:val="000000"/>
                <w:sz w:val="28"/>
                <w:szCs w:val="28"/>
              </w:rPr>
              <w:t xml:space="preserve"> із накладанням</w:t>
            </w:r>
            <w:r w:rsidRPr="00A07F32">
              <w:t xml:space="preserve"> </w:t>
            </w:r>
            <w:r w:rsidRPr="00A07F32">
              <w:rPr>
                <w:rFonts w:ascii="Times New Roman" w:hAnsi="Times New Roman" w:cs="Times New Roman"/>
                <w:color w:val="000000"/>
                <w:sz w:val="28"/>
                <w:szCs w:val="28"/>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tc>
      </w:tr>
      <w:tr w:rsidR="003A7DA9" w:rsidRPr="00972B7D" w:rsidTr="00AF7FCC">
        <w:trPr>
          <w:trHeight w:val="284"/>
          <w:jc w:val="center"/>
        </w:trPr>
        <w:tc>
          <w:tcPr>
            <w:tcW w:w="845" w:type="dxa"/>
          </w:tcPr>
          <w:p w:rsidR="003A7DA9" w:rsidRPr="00912947" w:rsidRDefault="003A7DA9" w:rsidP="003A7DA9">
            <w:pPr>
              <w:widowControl w:val="0"/>
              <w:numPr>
                <w:ilvl w:val="0"/>
                <w:numId w:val="8"/>
              </w:numPr>
              <w:spacing w:after="0" w:line="240" w:lineRule="auto"/>
              <w:ind w:left="0" w:firstLine="0"/>
              <w:rPr>
                <w:rFonts w:ascii="Times New Roman" w:hAnsi="Times New Roman" w:cs="Times New Roman"/>
                <w:b/>
                <w:color w:val="000000"/>
                <w:sz w:val="28"/>
                <w:szCs w:val="28"/>
              </w:rPr>
            </w:pPr>
          </w:p>
        </w:tc>
        <w:tc>
          <w:tcPr>
            <w:tcW w:w="9143" w:type="dxa"/>
          </w:tcPr>
          <w:p w:rsidR="003A7DA9" w:rsidRDefault="003A7DA9" w:rsidP="00AF7FCC">
            <w:pPr>
              <w:widowControl w:val="0"/>
              <w:spacing w:line="300" w:lineRule="exact"/>
              <w:ind w:hanging="21"/>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Повноваження щодо підпису документів тендерної пропозиції уповноваженої особи </w:t>
            </w:r>
            <w:r w:rsidRPr="00912947">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часника процедури закупівлі підтверджується</w:t>
            </w:r>
            <w:r>
              <w:rPr>
                <w:rFonts w:ascii="Times New Roman" w:hAnsi="Times New Roman" w:cs="Times New Roman"/>
                <w:color w:val="000000"/>
                <w:sz w:val="28"/>
                <w:szCs w:val="28"/>
              </w:rPr>
              <w:t xml:space="preserve"> :</w:t>
            </w:r>
          </w:p>
          <w:p w:rsidR="003A7DA9" w:rsidRDefault="003A7DA9" w:rsidP="003A7DA9">
            <w:pPr>
              <w:widowControl w:val="0"/>
              <w:numPr>
                <w:ilvl w:val="2"/>
                <w:numId w:val="5"/>
              </w:numPr>
              <w:tabs>
                <w:tab w:val="clear" w:pos="2352"/>
                <w:tab w:val="num" w:pos="249"/>
              </w:tabs>
              <w:spacing w:after="0" w:line="300" w:lineRule="exact"/>
              <w:ind w:left="249" w:hanging="249"/>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для посадових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службових</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 осіб </w:t>
            </w:r>
            <w:r w:rsidRPr="00912947">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часника, які уповноважені підписувати документи пропозиції та вчиняти інші юридично значущі дії від імені </w:t>
            </w:r>
            <w:r w:rsidRPr="00912947">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часника на підставі положень установчих документів – розпорядчи</w:t>
            </w:r>
            <w:r>
              <w:rPr>
                <w:rFonts w:ascii="Times New Roman" w:hAnsi="Times New Roman" w:cs="Times New Roman"/>
                <w:color w:val="000000"/>
                <w:sz w:val="28"/>
                <w:szCs w:val="28"/>
              </w:rPr>
              <w:t>м</w:t>
            </w:r>
            <w:r w:rsidRPr="00972B7D">
              <w:rPr>
                <w:rFonts w:ascii="Times New Roman" w:hAnsi="Times New Roman" w:cs="Times New Roman"/>
                <w:color w:val="000000"/>
                <w:sz w:val="28"/>
                <w:szCs w:val="28"/>
              </w:rPr>
              <w:t xml:space="preserve"> документ</w:t>
            </w:r>
            <w:r>
              <w:rPr>
                <w:rFonts w:ascii="Times New Roman" w:hAnsi="Times New Roman" w:cs="Times New Roman"/>
                <w:color w:val="000000"/>
                <w:sz w:val="28"/>
                <w:szCs w:val="28"/>
              </w:rPr>
              <w:t>ом</w:t>
            </w:r>
            <w:r w:rsidRPr="00972B7D">
              <w:rPr>
                <w:rFonts w:ascii="Times New Roman" w:hAnsi="Times New Roman" w:cs="Times New Roman"/>
                <w:color w:val="000000"/>
                <w:sz w:val="28"/>
                <w:szCs w:val="28"/>
              </w:rPr>
              <w:t xml:space="preserve"> про призначення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обрання</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на посаду відповідної особи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наказ про призначення та/ або протокол зборів </w:t>
            </w:r>
            <w:r w:rsidRPr="00972B7D">
              <w:rPr>
                <w:rFonts w:ascii="Times New Roman" w:hAnsi="Times New Roman" w:cs="Times New Roman"/>
                <w:color w:val="000000"/>
                <w:sz w:val="28"/>
                <w:szCs w:val="28"/>
              </w:rPr>
              <w:lastRenderedPageBreak/>
              <w:t>засновників, тощо</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 </w:t>
            </w:r>
          </w:p>
          <w:p w:rsidR="003A7DA9" w:rsidRPr="00972B7D" w:rsidRDefault="003A7DA9" w:rsidP="003A7DA9">
            <w:pPr>
              <w:widowControl w:val="0"/>
              <w:numPr>
                <w:ilvl w:val="2"/>
                <w:numId w:val="5"/>
              </w:numPr>
              <w:tabs>
                <w:tab w:val="clear" w:pos="2352"/>
                <w:tab w:val="num" w:pos="249"/>
              </w:tabs>
              <w:spacing w:after="0" w:line="300" w:lineRule="exact"/>
              <w:ind w:left="249" w:hanging="249"/>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для осіб, що уповноважені представляти інтереси </w:t>
            </w:r>
            <w:r w:rsidRPr="00E920A9">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часника під час проведення процедури закупівлі, та які не входять до кола осіб, </w:t>
            </w:r>
            <w:r>
              <w:rPr>
                <w:rFonts w:ascii="Times New Roman" w:hAnsi="Times New Roman" w:cs="Times New Roman"/>
                <w:color w:val="000000"/>
                <w:sz w:val="28"/>
                <w:szCs w:val="28"/>
              </w:rPr>
              <w:t xml:space="preserve">                   що</w:t>
            </w:r>
            <w:r w:rsidRPr="00972B7D">
              <w:rPr>
                <w:rFonts w:ascii="Times New Roman" w:hAnsi="Times New Roman" w:cs="Times New Roman"/>
                <w:color w:val="000000"/>
                <w:sz w:val="28"/>
                <w:szCs w:val="28"/>
              </w:rPr>
              <w:t xml:space="preserve"> представляють інтереси </w:t>
            </w:r>
            <w:r w:rsidRPr="00E920A9">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часника без довіреності – довіреність, оформлена у відповідності до вимог чинного законодавства,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із зазначенням повноважень повіреного, разом з документами,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що </w:t>
            </w:r>
            <w:r>
              <w:rPr>
                <w:rFonts w:ascii="Times New Roman" w:hAnsi="Times New Roman" w:cs="Times New Roman"/>
                <w:color w:val="000000"/>
                <w:sz w:val="28"/>
                <w:szCs w:val="28"/>
              </w:rPr>
              <w:t xml:space="preserve">відповідно </w:t>
            </w:r>
            <w:r w:rsidRPr="00972B7D">
              <w:rPr>
                <w:rFonts w:ascii="Times New Roman" w:hAnsi="Times New Roman" w:cs="Times New Roman"/>
                <w:color w:val="000000"/>
                <w:sz w:val="28"/>
                <w:szCs w:val="28"/>
              </w:rPr>
              <w:t>до цього пункту підтверджують повноваження посадової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службової</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 особи </w:t>
            </w:r>
            <w:r w:rsidRPr="00E920A9">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часника, </w:t>
            </w:r>
            <w:r>
              <w:rPr>
                <w:rFonts w:ascii="Times New Roman" w:hAnsi="Times New Roman" w:cs="Times New Roman"/>
                <w:color w:val="000000"/>
                <w:sz w:val="28"/>
                <w:szCs w:val="28"/>
              </w:rPr>
              <w:t>яка</w:t>
            </w:r>
            <w:r w:rsidRPr="00972B7D">
              <w:rPr>
                <w:rFonts w:ascii="Times New Roman" w:hAnsi="Times New Roman" w:cs="Times New Roman"/>
                <w:color w:val="000000"/>
                <w:sz w:val="28"/>
                <w:szCs w:val="28"/>
              </w:rPr>
              <w:t xml:space="preserve"> підписала від імені </w:t>
            </w:r>
            <w:r w:rsidRPr="00E920A9">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часника вказану довіреність.</w:t>
            </w:r>
          </w:p>
        </w:tc>
      </w:tr>
      <w:tr w:rsidR="003A7DA9" w:rsidRPr="00972B7D" w:rsidTr="00AF7FCC">
        <w:trPr>
          <w:trHeight w:val="284"/>
          <w:jc w:val="center"/>
        </w:trPr>
        <w:tc>
          <w:tcPr>
            <w:tcW w:w="845" w:type="dxa"/>
          </w:tcPr>
          <w:p w:rsidR="003A7DA9" w:rsidRPr="00912947" w:rsidRDefault="003A7DA9" w:rsidP="003A7DA9">
            <w:pPr>
              <w:widowControl w:val="0"/>
              <w:numPr>
                <w:ilvl w:val="0"/>
                <w:numId w:val="8"/>
              </w:numPr>
              <w:spacing w:after="0" w:line="240" w:lineRule="auto"/>
              <w:ind w:left="0" w:firstLine="0"/>
              <w:rPr>
                <w:rFonts w:ascii="Times New Roman" w:hAnsi="Times New Roman" w:cs="Times New Roman"/>
                <w:b/>
                <w:color w:val="000000"/>
                <w:sz w:val="28"/>
                <w:szCs w:val="28"/>
              </w:rPr>
            </w:pPr>
          </w:p>
        </w:tc>
        <w:tc>
          <w:tcPr>
            <w:tcW w:w="9143" w:type="dxa"/>
          </w:tcPr>
          <w:p w:rsidR="003A7DA9" w:rsidRPr="00972B7D" w:rsidRDefault="003A7DA9" w:rsidP="00AF7FCC">
            <w:pPr>
              <w:widowControl w:val="0"/>
              <w:ind w:hanging="21"/>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У </w:t>
            </w:r>
            <w:r>
              <w:rPr>
                <w:rFonts w:ascii="Times New Roman" w:hAnsi="Times New Roman" w:cs="Times New Roman"/>
                <w:color w:val="000000"/>
                <w:sz w:val="28"/>
                <w:szCs w:val="28"/>
              </w:rPr>
              <w:t>випадку, коли</w:t>
            </w:r>
            <w:r w:rsidRPr="00972B7D">
              <w:rPr>
                <w:rFonts w:ascii="Times New Roman" w:hAnsi="Times New Roman" w:cs="Times New Roman"/>
                <w:color w:val="000000"/>
                <w:sz w:val="28"/>
                <w:szCs w:val="28"/>
              </w:rPr>
              <w:t xml:space="preserve"> тендерна пропозиція подається об'єднанням </w:t>
            </w:r>
            <w:r w:rsidRPr="00E920A9">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часників, до неї обов'язково включається документ про створення такого об'єднання</w:t>
            </w:r>
            <w:r>
              <w:rPr>
                <w:rFonts w:ascii="Times New Roman" w:hAnsi="Times New Roman" w:cs="Times New Roman"/>
                <w:color w:val="000000"/>
                <w:sz w:val="28"/>
                <w:szCs w:val="28"/>
              </w:rPr>
              <w:t>.</w:t>
            </w:r>
          </w:p>
        </w:tc>
      </w:tr>
      <w:tr w:rsidR="003A7DA9" w:rsidRPr="00972B7D" w:rsidTr="00AF7FCC">
        <w:trPr>
          <w:trHeight w:val="284"/>
          <w:jc w:val="center"/>
        </w:trPr>
        <w:tc>
          <w:tcPr>
            <w:tcW w:w="845" w:type="dxa"/>
          </w:tcPr>
          <w:p w:rsidR="003A7DA9" w:rsidRPr="00912947" w:rsidRDefault="003A7DA9" w:rsidP="003A7DA9">
            <w:pPr>
              <w:widowControl w:val="0"/>
              <w:numPr>
                <w:ilvl w:val="0"/>
                <w:numId w:val="8"/>
              </w:numPr>
              <w:spacing w:after="0" w:line="240" w:lineRule="auto"/>
              <w:ind w:left="0" w:firstLine="0"/>
              <w:rPr>
                <w:rFonts w:ascii="Times New Roman" w:hAnsi="Times New Roman" w:cs="Times New Roman"/>
                <w:b/>
                <w:color w:val="000000"/>
                <w:sz w:val="28"/>
                <w:szCs w:val="28"/>
              </w:rPr>
            </w:pPr>
          </w:p>
        </w:tc>
        <w:tc>
          <w:tcPr>
            <w:tcW w:w="9143" w:type="dxa"/>
          </w:tcPr>
          <w:p w:rsidR="003A7DA9" w:rsidRDefault="003A7DA9" w:rsidP="00AF7FCC">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Інша інформація та документи, відповідно до вимог цієї тендерної документації та додатків до неї.</w:t>
            </w:r>
          </w:p>
          <w:p w:rsidR="003A7DA9" w:rsidRPr="00972B7D" w:rsidRDefault="003A7DA9" w:rsidP="00AF7FCC">
            <w:pPr>
              <w:widowControl w:val="0"/>
              <w:ind w:left="40" w:hanging="20"/>
              <w:jc w:val="both"/>
              <w:rPr>
                <w:rFonts w:ascii="Times New Roman" w:hAnsi="Times New Roman" w:cs="Times New Roman"/>
                <w:color w:val="000000"/>
                <w:sz w:val="28"/>
                <w:szCs w:val="28"/>
              </w:rPr>
            </w:pPr>
            <w:r w:rsidRPr="008F77CC">
              <w:rPr>
                <w:rFonts w:ascii="Times New Roman" w:hAnsi="Times New Roman" w:cs="Times New Roman"/>
                <w:color w:val="000000"/>
                <w:sz w:val="28"/>
                <w:szCs w:val="28"/>
              </w:rPr>
              <w:t xml:space="preserve">Документи, що не передбачені законодавством для учасників </w:t>
            </w:r>
            <w:r w:rsidRPr="008F77CC">
              <w:rPr>
                <w:rFonts w:ascii="Times New Roman" w:hAnsi="Times New Roman" w:cs="Times New Roman"/>
                <w:sz w:val="28"/>
                <w:szCs w:val="28"/>
              </w:rPr>
              <w:t>—</w:t>
            </w:r>
            <w:r w:rsidRPr="008F77CC">
              <w:rPr>
                <w:rFonts w:ascii="Times New Roman" w:hAnsi="Times New Roman" w:cs="Times New Roman"/>
                <w:color w:val="000000"/>
                <w:sz w:val="28"/>
                <w:szCs w:val="28"/>
              </w:rPr>
              <w:t xml:space="preserve"> юридичних, фізичних осіб, у тому числі фізичних осіб </w:t>
            </w:r>
            <w:r w:rsidRPr="008F77CC">
              <w:rPr>
                <w:rFonts w:ascii="Times New Roman" w:hAnsi="Times New Roman" w:cs="Times New Roman"/>
                <w:sz w:val="28"/>
                <w:szCs w:val="28"/>
              </w:rPr>
              <w:t>—</w:t>
            </w:r>
            <w:r w:rsidRPr="008F77CC">
              <w:rPr>
                <w:rFonts w:ascii="Times New Roman" w:hAnsi="Times New Roman" w:cs="Times New Roman"/>
                <w:color w:val="000000"/>
                <w:sz w:val="28"/>
                <w:szCs w:val="28"/>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F77CC">
              <w:rPr>
                <w:rFonts w:ascii="Times New Roman" w:hAnsi="Times New Roman" w:cs="Times New Roman"/>
                <w:sz w:val="28"/>
                <w:szCs w:val="28"/>
              </w:rPr>
              <w:t>—</w:t>
            </w:r>
            <w:r w:rsidRPr="008F77CC">
              <w:rPr>
                <w:rFonts w:ascii="Times New Roman" w:hAnsi="Times New Roman" w:cs="Times New Roman"/>
                <w:color w:val="000000"/>
                <w:sz w:val="28"/>
                <w:szCs w:val="28"/>
              </w:rPr>
              <w:t xml:space="preserve"> юридичних, фізичних осіб, у тому числі фізичних осіб </w:t>
            </w:r>
            <w:r w:rsidRPr="008F77CC">
              <w:rPr>
                <w:rFonts w:ascii="Times New Roman" w:hAnsi="Times New Roman" w:cs="Times New Roman"/>
                <w:sz w:val="28"/>
                <w:szCs w:val="28"/>
              </w:rPr>
              <w:t>—</w:t>
            </w:r>
            <w:r w:rsidRPr="008F77CC">
              <w:rPr>
                <w:rFonts w:ascii="Times New Roman" w:hAnsi="Times New Roman" w:cs="Times New Roman"/>
                <w:color w:val="000000"/>
                <w:sz w:val="28"/>
                <w:szCs w:val="28"/>
              </w:rPr>
              <w:t xml:space="preserve"> підприємців,             у складі тендерної пропозиції, не може бут</w:t>
            </w:r>
            <w:r>
              <w:rPr>
                <w:rFonts w:ascii="Times New Roman" w:hAnsi="Times New Roman" w:cs="Times New Roman"/>
                <w:color w:val="000000"/>
                <w:sz w:val="28"/>
                <w:szCs w:val="28"/>
              </w:rPr>
              <w:t>и підставою для її відхилення З</w:t>
            </w:r>
            <w:r w:rsidRPr="008F77CC">
              <w:rPr>
                <w:rFonts w:ascii="Times New Roman" w:hAnsi="Times New Roman" w:cs="Times New Roman"/>
                <w:color w:val="000000"/>
                <w:sz w:val="28"/>
                <w:szCs w:val="28"/>
              </w:rPr>
              <w:t>амовником.</w:t>
            </w:r>
          </w:p>
        </w:tc>
      </w:tr>
      <w:tr w:rsidR="003A7DA9" w:rsidRPr="00972B7D" w:rsidTr="00AF7FCC">
        <w:trPr>
          <w:trHeight w:val="284"/>
          <w:jc w:val="center"/>
        </w:trPr>
        <w:tc>
          <w:tcPr>
            <w:tcW w:w="845" w:type="dxa"/>
          </w:tcPr>
          <w:p w:rsidR="003A7DA9" w:rsidRPr="00912947" w:rsidRDefault="003A7DA9" w:rsidP="003A7DA9">
            <w:pPr>
              <w:widowControl w:val="0"/>
              <w:numPr>
                <w:ilvl w:val="1"/>
                <w:numId w:val="16"/>
              </w:numPr>
              <w:tabs>
                <w:tab w:val="clear" w:pos="862"/>
                <w:tab w:val="num" w:pos="1800"/>
              </w:tabs>
              <w:spacing w:after="0" w:line="240" w:lineRule="auto"/>
              <w:ind w:left="0" w:firstLine="0"/>
              <w:jc w:val="center"/>
              <w:rPr>
                <w:rFonts w:ascii="Times New Roman" w:hAnsi="Times New Roman" w:cs="Times New Roman"/>
                <w:b/>
                <w:color w:val="000000"/>
                <w:sz w:val="28"/>
                <w:szCs w:val="28"/>
              </w:rPr>
            </w:pPr>
          </w:p>
        </w:tc>
        <w:tc>
          <w:tcPr>
            <w:tcW w:w="9143" w:type="dxa"/>
            <w:vAlign w:val="center"/>
          </w:tcPr>
          <w:p w:rsidR="003A7DA9" w:rsidRPr="00972B7D"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Спосіб подання</w:t>
            </w:r>
            <w:r w:rsidRPr="00972B7D">
              <w:rPr>
                <w:rFonts w:ascii="Times New Roman" w:hAnsi="Times New Roman" w:cs="Times New Roman"/>
                <w:b/>
                <w:color w:val="000000"/>
                <w:sz w:val="28"/>
                <w:szCs w:val="28"/>
              </w:rPr>
              <w:t xml:space="preserve"> тендерної пропозиції</w:t>
            </w:r>
          </w:p>
        </w:tc>
      </w:tr>
      <w:tr w:rsidR="003A7DA9" w:rsidRPr="00972B7D" w:rsidTr="00AF7FCC">
        <w:trPr>
          <w:trHeight w:val="284"/>
          <w:jc w:val="center"/>
        </w:trPr>
        <w:tc>
          <w:tcPr>
            <w:tcW w:w="845" w:type="dxa"/>
          </w:tcPr>
          <w:p w:rsidR="003A7DA9" w:rsidRPr="00912947" w:rsidRDefault="003A7DA9" w:rsidP="003A7DA9">
            <w:pPr>
              <w:widowControl w:val="0"/>
              <w:numPr>
                <w:ilvl w:val="0"/>
                <w:numId w:val="11"/>
              </w:numPr>
              <w:spacing w:after="0" w:line="240" w:lineRule="auto"/>
              <w:ind w:left="0" w:firstLine="0"/>
              <w:rPr>
                <w:rFonts w:ascii="Times New Roman" w:hAnsi="Times New Roman" w:cs="Times New Roman"/>
                <w:b/>
                <w:color w:val="000000"/>
                <w:sz w:val="28"/>
                <w:szCs w:val="28"/>
              </w:rPr>
            </w:pPr>
          </w:p>
        </w:tc>
        <w:tc>
          <w:tcPr>
            <w:tcW w:w="9143" w:type="dxa"/>
          </w:tcPr>
          <w:p w:rsidR="003A7DA9" w:rsidRDefault="003A7DA9" w:rsidP="00AF7FCC">
            <w:pPr>
              <w:widowControl w:val="0"/>
              <w:ind w:right="13"/>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Тендерна пропозиція подається в електронному вигляді через електронну систему </w:t>
            </w:r>
            <w:proofErr w:type="spellStart"/>
            <w:r w:rsidRPr="00972B7D">
              <w:rPr>
                <w:rFonts w:ascii="Times New Roman" w:hAnsi="Times New Roman" w:cs="Times New Roman"/>
                <w:color w:val="000000"/>
                <w:sz w:val="28"/>
                <w:szCs w:val="28"/>
              </w:rPr>
              <w:t>закупівель</w:t>
            </w:r>
            <w:proofErr w:type="spellEnd"/>
            <w:r w:rsidRPr="00972B7D">
              <w:rPr>
                <w:rFonts w:ascii="Times New Roman" w:hAnsi="Times New Roman" w:cs="Times New Roman"/>
                <w:color w:val="000000"/>
                <w:sz w:val="28"/>
                <w:szCs w:val="28"/>
              </w:rPr>
              <w:t xml:space="preserve"> шляхом заповнення електронних форм з окремими </w:t>
            </w:r>
            <w:r w:rsidRPr="00912947">
              <w:rPr>
                <w:rFonts w:ascii="Times New Roman" w:hAnsi="Times New Roman" w:cs="Times New Roman"/>
                <w:color w:val="000000"/>
                <w:spacing w:val="-2"/>
                <w:sz w:val="28"/>
                <w:szCs w:val="28"/>
              </w:rPr>
              <w:t>поля</w:t>
            </w:r>
            <w:r>
              <w:rPr>
                <w:rFonts w:ascii="Times New Roman" w:hAnsi="Times New Roman" w:cs="Times New Roman"/>
                <w:color w:val="000000"/>
                <w:spacing w:val="-2"/>
                <w:sz w:val="28"/>
                <w:szCs w:val="28"/>
              </w:rPr>
              <w:t xml:space="preserve">ми, де зазначається інформація про загальну вартість пропозиції, інші критерії </w:t>
            </w:r>
            <w:r w:rsidRPr="008F77CC">
              <w:rPr>
                <w:rFonts w:ascii="Times New Roman" w:hAnsi="Times New Roman" w:cs="Times New Roman"/>
                <w:color w:val="000000"/>
                <w:spacing w:val="-2"/>
                <w:sz w:val="28"/>
                <w:szCs w:val="28"/>
              </w:rPr>
              <w:t xml:space="preserve">оцінки ( у разі їх встановлення Замовником ), </w:t>
            </w:r>
            <w:r w:rsidRPr="008F77CC">
              <w:rPr>
                <w:rFonts w:ascii="Times New Roman" w:hAnsi="Times New Roman" w:cs="Times New Roman"/>
                <w:color w:val="000000"/>
                <w:sz w:val="28"/>
                <w:szCs w:val="28"/>
              </w:rPr>
              <w:t>шляхом</w:t>
            </w:r>
            <w:r w:rsidRPr="00972B7D">
              <w:rPr>
                <w:rFonts w:ascii="Times New Roman" w:hAnsi="Times New Roman" w:cs="Times New Roman"/>
                <w:color w:val="000000"/>
                <w:sz w:val="28"/>
                <w:szCs w:val="28"/>
              </w:rPr>
              <w:t xml:space="preserve"> завантаження необхід</w:t>
            </w:r>
            <w:r>
              <w:rPr>
                <w:rFonts w:ascii="Times New Roman" w:hAnsi="Times New Roman" w:cs="Times New Roman"/>
                <w:color w:val="000000"/>
                <w:sz w:val="28"/>
                <w:szCs w:val="28"/>
              </w:rPr>
              <w:t xml:space="preserve">них документів через електронну систему </w:t>
            </w:r>
            <w:proofErr w:type="spellStart"/>
            <w:r>
              <w:rPr>
                <w:rFonts w:ascii="Times New Roman" w:hAnsi="Times New Roman" w:cs="Times New Roman"/>
                <w:color w:val="000000"/>
                <w:sz w:val="28"/>
                <w:szCs w:val="28"/>
              </w:rPr>
              <w:t>закупівель</w:t>
            </w:r>
            <w:proofErr w:type="spellEnd"/>
            <w:r>
              <w:rPr>
                <w:rFonts w:ascii="Times New Roman" w:hAnsi="Times New Roman" w:cs="Times New Roman"/>
                <w:color w:val="000000"/>
                <w:sz w:val="28"/>
                <w:szCs w:val="28"/>
              </w:rPr>
              <w:t>, що вимагаються З</w:t>
            </w:r>
            <w:r w:rsidRPr="00972B7D">
              <w:rPr>
                <w:rFonts w:ascii="Times New Roman" w:hAnsi="Times New Roman" w:cs="Times New Roman"/>
                <w:color w:val="000000"/>
                <w:sz w:val="28"/>
                <w:szCs w:val="28"/>
              </w:rPr>
              <w:t>амовником у цій тендерній документації</w:t>
            </w:r>
            <w:r w:rsidRPr="00912947">
              <w:rPr>
                <w:rFonts w:ascii="Times New Roman" w:hAnsi="Times New Roman" w:cs="Times New Roman"/>
                <w:color w:val="000000"/>
                <w:spacing w:val="-2"/>
                <w:sz w:val="28"/>
                <w:szCs w:val="28"/>
              </w:rPr>
              <w:t>.</w:t>
            </w:r>
          </w:p>
        </w:tc>
      </w:tr>
      <w:tr w:rsidR="003A7DA9" w:rsidRPr="00972B7D" w:rsidTr="00AF7FCC">
        <w:trPr>
          <w:trHeight w:val="284"/>
          <w:jc w:val="center"/>
        </w:trPr>
        <w:tc>
          <w:tcPr>
            <w:tcW w:w="845" w:type="dxa"/>
          </w:tcPr>
          <w:p w:rsidR="003A7DA9" w:rsidRPr="00912947" w:rsidRDefault="003A7DA9" w:rsidP="003A7DA9">
            <w:pPr>
              <w:widowControl w:val="0"/>
              <w:numPr>
                <w:ilvl w:val="0"/>
                <w:numId w:val="11"/>
              </w:numPr>
              <w:spacing w:after="0" w:line="240" w:lineRule="auto"/>
              <w:ind w:left="0" w:firstLine="0"/>
              <w:rPr>
                <w:rFonts w:ascii="Times New Roman" w:hAnsi="Times New Roman" w:cs="Times New Roman"/>
                <w:b/>
                <w:color w:val="000000"/>
                <w:sz w:val="28"/>
                <w:szCs w:val="28"/>
              </w:rPr>
            </w:pPr>
          </w:p>
        </w:tc>
        <w:tc>
          <w:tcPr>
            <w:tcW w:w="9143" w:type="dxa"/>
          </w:tcPr>
          <w:p w:rsidR="003A7DA9" w:rsidRPr="007B269B" w:rsidRDefault="003A7DA9" w:rsidP="00AF7FCC">
            <w:pPr>
              <w:widowControl w:val="0"/>
              <w:jc w:val="both"/>
              <w:rPr>
                <w:rFonts w:ascii="Times New Roman" w:hAnsi="Times New Roman" w:cs="Times New Roman"/>
                <w:color w:val="000000"/>
                <w:sz w:val="28"/>
                <w:szCs w:val="28"/>
              </w:rPr>
            </w:pPr>
            <w:r w:rsidRPr="008F77CC">
              <w:rPr>
                <w:rFonts w:ascii="Times New Roman" w:hAnsi="Times New Roman" w:cs="Times New Roman"/>
                <w:sz w:val="28"/>
                <w:szCs w:val="28"/>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tc>
      </w:tr>
      <w:tr w:rsidR="003A7DA9" w:rsidRPr="00972B7D" w:rsidTr="00AF7FCC">
        <w:trPr>
          <w:trHeight w:val="284"/>
          <w:jc w:val="center"/>
        </w:trPr>
        <w:tc>
          <w:tcPr>
            <w:tcW w:w="845" w:type="dxa"/>
          </w:tcPr>
          <w:p w:rsidR="003A7DA9" w:rsidRPr="00912947" w:rsidRDefault="003A7DA9" w:rsidP="003A7DA9">
            <w:pPr>
              <w:widowControl w:val="0"/>
              <w:numPr>
                <w:ilvl w:val="0"/>
                <w:numId w:val="11"/>
              </w:numPr>
              <w:spacing w:after="0" w:line="240" w:lineRule="auto"/>
              <w:ind w:left="0" w:firstLine="0"/>
              <w:rPr>
                <w:rFonts w:ascii="Times New Roman" w:hAnsi="Times New Roman" w:cs="Times New Roman"/>
                <w:b/>
                <w:color w:val="000000"/>
                <w:sz w:val="28"/>
                <w:szCs w:val="28"/>
              </w:rPr>
            </w:pPr>
          </w:p>
        </w:tc>
        <w:tc>
          <w:tcPr>
            <w:tcW w:w="9143" w:type="dxa"/>
          </w:tcPr>
          <w:p w:rsidR="003A7DA9" w:rsidRPr="008F77CC" w:rsidRDefault="003A7DA9" w:rsidP="00AF7FCC">
            <w:pPr>
              <w:widowControl w:val="0"/>
              <w:ind w:right="13"/>
              <w:jc w:val="both"/>
              <w:rPr>
                <w:rFonts w:ascii="Times New Roman" w:hAnsi="Times New Roman" w:cs="Times New Roman"/>
                <w:color w:val="000000"/>
                <w:sz w:val="28"/>
                <w:szCs w:val="28"/>
              </w:rPr>
            </w:pPr>
            <w:r w:rsidRPr="008F77CC">
              <w:rPr>
                <w:rFonts w:ascii="Times New Roman" w:hAnsi="Times New Roman" w:cs="Times New Roman"/>
                <w:color w:val="000000"/>
                <w:sz w:val="28"/>
                <w:szCs w:val="28"/>
              </w:rPr>
              <w:t xml:space="preserve">Відповідно до частини третьої статті 12 Закону під час використання електронної системи </w:t>
            </w:r>
            <w:proofErr w:type="spellStart"/>
            <w:r w:rsidRPr="008F77CC">
              <w:rPr>
                <w:rFonts w:ascii="Times New Roman" w:hAnsi="Times New Roman" w:cs="Times New Roman"/>
                <w:color w:val="000000"/>
                <w:sz w:val="28"/>
                <w:szCs w:val="28"/>
              </w:rPr>
              <w:t>закупівель</w:t>
            </w:r>
            <w:proofErr w:type="spellEnd"/>
            <w:r w:rsidRPr="008F77CC">
              <w:rPr>
                <w:rFonts w:ascii="Times New Roman" w:hAnsi="Times New Roman" w:cs="Times New Roman"/>
                <w:color w:val="000000"/>
                <w:sz w:val="28"/>
                <w:szCs w:val="28"/>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F77CC">
              <w:rPr>
                <w:rFonts w:ascii="Times New Roman" w:hAnsi="Times New Roman" w:cs="Times New Roman"/>
                <w:color w:val="000000"/>
                <w:sz w:val="28"/>
                <w:szCs w:val="28"/>
              </w:rPr>
              <w:t>скан</w:t>
            </w:r>
            <w:proofErr w:type="spellEnd"/>
            <w:r w:rsidRPr="008F77CC">
              <w:rPr>
                <w:rFonts w:ascii="Times New Roman" w:hAnsi="Times New Roman" w:cs="Times New Roman"/>
                <w:color w:val="000000"/>
                <w:sz w:val="28"/>
                <w:szCs w:val="28"/>
              </w:rPr>
              <w:t xml:space="preserve">-копій придатних для </w:t>
            </w:r>
            <w:proofErr w:type="spellStart"/>
            <w:r w:rsidRPr="008F77CC">
              <w:rPr>
                <w:rFonts w:ascii="Times New Roman" w:hAnsi="Times New Roman" w:cs="Times New Roman"/>
                <w:color w:val="000000"/>
                <w:sz w:val="28"/>
                <w:szCs w:val="28"/>
              </w:rPr>
              <w:t>машинозчитування</w:t>
            </w:r>
            <w:proofErr w:type="spellEnd"/>
            <w:r w:rsidRPr="008F77CC">
              <w:rPr>
                <w:rFonts w:ascii="Times New Roman" w:hAnsi="Times New Roman" w:cs="Times New Roman"/>
                <w:color w:val="000000"/>
                <w:sz w:val="28"/>
                <w:szCs w:val="28"/>
              </w:rPr>
              <w:t xml:space="preserve"> ( файли з </w:t>
            </w:r>
            <w:r w:rsidRPr="008F77CC">
              <w:rPr>
                <w:rFonts w:ascii="Times New Roman" w:hAnsi="Times New Roman" w:cs="Times New Roman"/>
                <w:color w:val="000000"/>
                <w:sz w:val="28"/>
                <w:szCs w:val="28"/>
              </w:rPr>
              <w:lastRenderedPageBreak/>
              <w:t>розширенням «..</w:t>
            </w:r>
            <w:proofErr w:type="spellStart"/>
            <w:r w:rsidRPr="008F77CC">
              <w:rPr>
                <w:rFonts w:ascii="Times New Roman" w:hAnsi="Times New Roman" w:cs="Times New Roman"/>
                <w:color w:val="000000"/>
                <w:sz w:val="28"/>
                <w:szCs w:val="28"/>
              </w:rPr>
              <w:t>pdf</w:t>
            </w:r>
            <w:proofErr w:type="spellEnd"/>
            <w:r w:rsidRPr="008F77CC">
              <w:rPr>
                <w:rFonts w:ascii="Times New Roman" w:hAnsi="Times New Roman" w:cs="Times New Roman"/>
                <w:color w:val="000000"/>
                <w:sz w:val="28"/>
                <w:szCs w:val="28"/>
              </w:rPr>
              <w:t xml:space="preserve">.» </w:t>
            </w:r>
            <w:r w:rsidRPr="008F77CC">
              <w:rPr>
                <w:rFonts w:ascii="Times New Roman" w:hAnsi="Times New Roman" w:cs="Times New Roman"/>
                <w:sz w:val="28"/>
                <w:szCs w:val="28"/>
              </w:rPr>
              <w:t xml:space="preserve">або інші некомерційні формати файлів збереження даних ), зміст </w:t>
            </w:r>
            <w:r w:rsidRPr="008F77CC">
              <w:rPr>
                <w:rFonts w:ascii="Times New Roman" w:hAnsi="Times New Roman" w:cs="Times New Roman"/>
                <w:color w:val="000000"/>
                <w:sz w:val="28"/>
                <w:szCs w:val="28"/>
              </w:rPr>
              <w:t xml:space="preserve">та вигляд яких повинен відповідати оригіналам відповідних документів, згідно яких виготовляються такі </w:t>
            </w:r>
            <w:proofErr w:type="spellStart"/>
            <w:r w:rsidRPr="008F77CC">
              <w:rPr>
                <w:rFonts w:ascii="Times New Roman" w:hAnsi="Times New Roman" w:cs="Times New Roman"/>
                <w:color w:val="000000"/>
                <w:sz w:val="28"/>
                <w:szCs w:val="28"/>
              </w:rPr>
              <w:t>скан</w:t>
            </w:r>
            <w:proofErr w:type="spellEnd"/>
            <w:r w:rsidRPr="008F77CC">
              <w:rPr>
                <w:rFonts w:ascii="Times New Roman" w:hAnsi="Times New Roman" w:cs="Times New Roman"/>
                <w:color w:val="000000"/>
                <w:sz w:val="28"/>
                <w:szCs w:val="28"/>
              </w:rPr>
              <w:t xml:space="preserve">-копії через електронну систему </w:t>
            </w:r>
            <w:proofErr w:type="spellStart"/>
            <w:r w:rsidRPr="008F77CC">
              <w:rPr>
                <w:rFonts w:ascii="Times New Roman" w:hAnsi="Times New Roman" w:cs="Times New Roman"/>
                <w:color w:val="000000"/>
                <w:sz w:val="28"/>
                <w:szCs w:val="28"/>
              </w:rPr>
              <w:t>закупівель</w:t>
            </w:r>
            <w:proofErr w:type="spellEnd"/>
            <w:r w:rsidRPr="008F77CC">
              <w:rPr>
                <w:rFonts w:ascii="Times New Roman" w:hAnsi="Times New Roman" w:cs="Times New Roman"/>
                <w:color w:val="000000"/>
                <w:sz w:val="28"/>
                <w:szCs w:val="28"/>
              </w:rPr>
              <w:t>.</w:t>
            </w:r>
          </w:p>
          <w:p w:rsidR="003A7DA9" w:rsidRPr="008F77CC" w:rsidRDefault="003A7DA9" w:rsidP="00AF7FCC">
            <w:pPr>
              <w:widowControl w:val="0"/>
              <w:ind w:right="13"/>
              <w:jc w:val="both"/>
              <w:rPr>
                <w:rFonts w:ascii="Times New Roman" w:hAnsi="Times New Roman" w:cs="Times New Roman"/>
                <w:color w:val="000000"/>
                <w:sz w:val="28"/>
                <w:szCs w:val="28"/>
              </w:rPr>
            </w:pPr>
            <w:r w:rsidRPr="008F77CC">
              <w:rPr>
                <w:rFonts w:ascii="Times New Roman" w:hAnsi="Times New Roman" w:cs="Times New Roman"/>
                <w:color w:val="000000"/>
                <w:sz w:val="28"/>
                <w:szCs w:val="28"/>
              </w:rPr>
              <w:t xml:space="preserve">Якщо тендерна пропозиція містить і скановані, і електронні документи, потрібно </w:t>
            </w:r>
            <w:r w:rsidRPr="008F77CC">
              <w:rPr>
                <w:rFonts w:ascii="Times New Roman" w:hAnsi="Times New Roman" w:cs="Times New Roman"/>
                <w:b/>
                <w:color w:val="000000"/>
                <w:sz w:val="28"/>
                <w:szCs w:val="28"/>
              </w:rPr>
              <w:t>накласти КЕП</w:t>
            </w:r>
            <w:r w:rsidRPr="008F77CC">
              <w:rPr>
                <w:rFonts w:ascii="Times New Roman" w:hAnsi="Times New Roman" w:cs="Times New Roman"/>
                <w:color w:val="000000"/>
                <w:sz w:val="28"/>
                <w:szCs w:val="28"/>
              </w:rPr>
              <w:t xml:space="preserve"> </w:t>
            </w:r>
            <w:r w:rsidRPr="008F77CC">
              <w:rPr>
                <w:rFonts w:ascii="Times New Roman" w:hAnsi="Times New Roman" w:cs="Times New Roman"/>
                <w:b/>
                <w:color w:val="000000"/>
                <w:sz w:val="28"/>
                <w:szCs w:val="28"/>
              </w:rPr>
              <w:t>( кваліфікований електронний підпис )</w:t>
            </w:r>
            <w:r w:rsidRPr="008F77CC">
              <w:rPr>
                <w:rFonts w:ascii="Times New Roman" w:hAnsi="Times New Roman" w:cs="Times New Roman"/>
                <w:color w:val="000000"/>
                <w:sz w:val="28"/>
                <w:szCs w:val="28"/>
              </w:rPr>
              <w:t>на тендерну пропозицію в цілому та на кожен електронний документ окремо.</w:t>
            </w:r>
          </w:p>
          <w:p w:rsidR="003A7DA9" w:rsidRPr="008F77CC" w:rsidRDefault="003A7DA9" w:rsidP="00AF7FCC">
            <w:pPr>
              <w:jc w:val="both"/>
              <w:rPr>
                <w:rFonts w:ascii="Times New Roman" w:hAnsi="Times New Roman" w:cs="Times New Roman"/>
                <w:color w:val="000000"/>
                <w:sz w:val="28"/>
                <w:szCs w:val="28"/>
              </w:rPr>
            </w:pPr>
            <w:r w:rsidRPr="008F77CC">
              <w:rPr>
                <w:rFonts w:ascii="Times New Roman" w:hAnsi="Times New Roman" w:cs="Times New Roman"/>
                <w:color w:val="000000"/>
                <w:sz w:val="28"/>
                <w:szCs w:val="28"/>
              </w:rPr>
              <w:t>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3A7DA9" w:rsidRPr="00AA3256" w:rsidRDefault="003A7DA9" w:rsidP="00AF7FCC">
            <w:pPr>
              <w:widowControl w:val="0"/>
              <w:ind w:right="13"/>
              <w:jc w:val="both"/>
              <w:rPr>
                <w:rFonts w:ascii="Times New Roman" w:hAnsi="Times New Roman" w:cs="Times New Roman"/>
                <w:color w:val="000000"/>
                <w:sz w:val="28"/>
                <w:szCs w:val="28"/>
              </w:rPr>
            </w:pPr>
            <w:r w:rsidRPr="008F77CC">
              <w:rPr>
                <w:rFonts w:ascii="Times New Roman" w:hAnsi="Times New Roman" w:cs="Times New Roman"/>
                <w:b/>
                <w:color w:val="000000"/>
                <w:sz w:val="28"/>
                <w:szCs w:val="28"/>
              </w:rPr>
              <w:t xml:space="preserve">Замовник перевіряє КЕП Учасника на сайті центрального </w:t>
            </w:r>
            <w:proofErr w:type="spellStart"/>
            <w:r w:rsidRPr="008F77CC">
              <w:rPr>
                <w:rFonts w:ascii="Times New Roman" w:hAnsi="Times New Roman" w:cs="Times New Roman"/>
                <w:b/>
                <w:color w:val="000000"/>
                <w:sz w:val="28"/>
                <w:szCs w:val="28"/>
              </w:rPr>
              <w:t>засвідчувального</w:t>
            </w:r>
            <w:proofErr w:type="spellEnd"/>
            <w:r w:rsidRPr="008F77CC">
              <w:rPr>
                <w:rFonts w:ascii="Times New Roman" w:hAnsi="Times New Roman" w:cs="Times New Roman"/>
                <w:b/>
                <w:color w:val="000000"/>
                <w:sz w:val="28"/>
                <w:szCs w:val="28"/>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tc>
      </w:tr>
      <w:tr w:rsidR="003A7DA9" w:rsidRPr="00972B7D" w:rsidTr="00AF7FCC">
        <w:trPr>
          <w:trHeight w:val="284"/>
          <w:jc w:val="center"/>
        </w:trPr>
        <w:tc>
          <w:tcPr>
            <w:tcW w:w="845" w:type="dxa"/>
          </w:tcPr>
          <w:p w:rsidR="003A7DA9" w:rsidRPr="00912947" w:rsidRDefault="003A7DA9" w:rsidP="003A7DA9">
            <w:pPr>
              <w:widowControl w:val="0"/>
              <w:numPr>
                <w:ilvl w:val="0"/>
                <w:numId w:val="11"/>
              </w:numPr>
              <w:spacing w:after="0" w:line="240" w:lineRule="auto"/>
              <w:ind w:left="0" w:firstLine="0"/>
              <w:rPr>
                <w:rFonts w:ascii="Times New Roman" w:hAnsi="Times New Roman" w:cs="Times New Roman"/>
                <w:b/>
                <w:color w:val="000000"/>
                <w:sz w:val="28"/>
                <w:szCs w:val="28"/>
              </w:rPr>
            </w:pPr>
          </w:p>
        </w:tc>
        <w:tc>
          <w:tcPr>
            <w:tcW w:w="9143" w:type="dxa"/>
          </w:tcPr>
          <w:p w:rsidR="003A7DA9" w:rsidRPr="008F77CC" w:rsidRDefault="003A7DA9" w:rsidP="00AF7FCC">
            <w:pPr>
              <w:widowControl w:val="0"/>
              <w:jc w:val="both"/>
              <w:rPr>
                <w:rFonts w:ascii="Times New Roman" w:hAnsi="Times New Roman" w:cs="Times New Roman"/>
                <w:sz w:val="28"/>
                <w:szCs w:val="28"/>
              </w:rPr>
            </w:pPr>
            <w:r w:rsidRPr="008F77CC">
              <w:rPr>
                <w:rFonts w:ascii="Times New Roman" w:hAnsi="Times New Roman" w:cs="Times New Roman"/>
                <w:sz w:val="28"/>
                <w:szCs w:val="28"/>
              </w:rPr>
              <w:t xml:space="preserve">Тендерні пропозиції мають право подавати всі заінтересовані особи. </w:t>
            </w:r>
          </w:p>
          <w:p w:rsidR="003A7DA9" w:rsidRPr="00972B7D" w:rsidRDefault="003A7DA9" w:rsidP="00AF7FCC">
            <w:pPr>
              <w:widowControl w:val="0"/>
              <w:ind w:right="13"/>
              <w:jc w:val="both"/>
              <w:rPr>
                <w:rFonts w:ascii="Times New Roman" w:hAnsi="Times New Roman" w:cs="Times New Roman"/>
                <w:color w:val="000000"/>
                <w:sz w:val="28"/>
                <w:szCs w:val="28"/>
              </w:rPr>
            </w:pPr>
            <w:r w:rsidRPr="008F77CC">
              <w:rPr>
                <w:rFonts w:ascii="Times New Roman" w:hAnsi="Times New Roman" w:cs="Times New Roman"/>
                <w:color w:val="000000"/>
                <w:sz w:val="28"/>
                <w:szCs w:val="28"/>
              </w:rPr>
              <w:t xml:space="preserve">Кожен </w:t>
            </w:r>
            <w:r w:rsidRPr="008F77CC">
              <w:rPr>
                <w:rFonts w:ascii="Times New Roman" w:hAnsi="Times New Roman" w:cs="Times New Roman"/>
                <w:caps/>
                <w:color w:val="000000"/>
                <w:sz w:val="28"/>
                <w:szCs w:val="28"/>
              </w:rPr>
              <w:t>у</w:t>
            </w:r>
            <w:r w:rsidRPr="008F77CC">
              <w:rPr>
                <w:rFonts w:ascii="Times New Roman" w:hAnsi="Times New Roman" w:cs="Times New Roman"/>
                <w:color w:val="000000"/>
                <w:sz w:val="28"/>
                <w:szCs w:val="28"/>
              </w:rPr>
              <w:t>часник має право подати тільки одну тендерну пропозицію.</w:t>
            </w:r>
          </w:p>
        </w:tc>
      </w:tr>
      <w:tr w:rsidR="003A7DA9" w:rsidRPr="00782119" w:rsidTr="00AF7FCC">
        <w:trPr>
          <w:trHeight w:val="284"/>
          <w:jc w:val="center"/>
        </w:trPr>
        <w:tc>
          <w:tcPr>
            <w:tcW w:w="845" w:type="dxa"/>
          </w:tcPr>
          <w:p w:rsidR="003A7DA9" w:rsidRPr="00DE35F8" w:rsidRDefault="003A7DA9" w:rsidP="003A7DA9">
            <w:pPr>
              <w:widowControl w:val="0"/>
              <w:numPr>
                <w:ilvl w:val="1"/>
                <w:numId w:val="16"/>
              </w:numPr>
              <w:tabs>
                <w:tab w:val="clear" w:pos="862"/>
                <w:tab w:val="num" w:pos="1800"/>
              </w:tabs>
              <w:spacing w:after="0" w:line="240" w:lineRule="auto"/>
              <w:ind w:left="0" w:firstLine="0"/>
              <w:jc w:val="center"/>
              <w:rPr>
                <w:rFonts w:ascii="Times New Roman" w:hAnsi="Times New Roman" w:cs="Times New Roman"/>
                <w:b/>
                <w:sz w:val="28"/>
                <w:szCs w:val="28"/>
              </w:rPr>
            </w:pPr>
          </w:p>
        </w:tc>
        <w:tc>
          <w:tcPr>
            <w:tcW w:w="9143" w:type="dxa"/>
          </w:tcPr>
          <w:p w:rsidR="003A7DA9" w:rsidRPr="001D21FB" w:rsidRDefault="003A7DA9" w:rsidP="00AF7FCC">
            <w:pPr>
              <w:widowControl w:val="0"/>
              <w:spacing w:before="40"/>
              <w:jc w:val="both"/>
              <w:rPr>
                <w:rFonts w:ascii="Times New Roman" w:hAnsi="Times New Roman" w:cs="Times New Roman"/>
                <w:sz w:val="28"/>
                <w:szCs w:val="28"/>
              </w:rPr>
            </w:pPr>
            <w:r w:rsidRPr="001D21FB">
              <w:rPr>
                <w:rFonts w:ascii="Times New Roman" w:hAnsi="Times New Roman" w:cs="Times New Roman"/>
                <w:b/>
                <w:sz w:val="28"/>
                <w:szCs w:val="28"/>
              </w:rPr>
              <w:t>Забезпечення тендерної пропозиції ( тендерне забезпечення )</w:t>
            </w:r>
          </w:p>
        </w:tc>
      </w:tr>
      <w:tr w:rsidR="003A7DA9" w:rsidRPr="00972B7D" w:rsidTr="00AF7FCC">
        <w:trPr>
          <w:trHeight w:val="284"/>
          <w:jc w:val="center"/>
        </w:trPr>
        <w:tc>
          <w:tcPr>
            <w:tcW w:w="845" w:type="dxa"/>
          </w:tcPr>
          <w:p w:rsidR="003A7DA9" w:rsidRPr="00912947" w:rsidRDefault="003A7DA9" w:rsidP="003A7DA9">
            <w:pPr>
              <w:widowControl w:val="0"/>
              <w:numPr>
                <w:ilvl w:val="0"/>
                <w:numId w:val="24"/>
              </w:numPr>
              <w:spacing w:after="0" w:line="240" w:lineRule="auto"/>
              <w:ind w:left="0" w:firstLine="0"/>
              <w:rPr>
                <w:rFonts w:ascii="Times New Roman" w:hAnsi="Times New Roman" w:cs="Times New Roman"/>
                <w:b/>
                <w:color w:val="000000"/>
                <w:sz w:val="28"/>
                <w:szCs w:val="28"/>
              </w:rPr>
            </w:pPr>
          </w:p>
        </w:tc>
        <w:tc>
          <w:tcPr>
            <w:tcW w:w="9143" w:type="dxa"/>
          </w:tcPr>
          <w:p w:rsidR="003A7DA9" w:rsidRPr="001D21FB" w:rsidRDefault="003A7DA9" w:rsidP="00AF7FCC">
            <w:pPr>
              <w:widowControl w:val="0"/>
              <w:spacing w:before="40"/>
              <w:jc w:val="both"/>
              <w:rPr>
                <w:rFonts w:ascii="Times New Roman" w:hAnsi="Times New Roman" w:cs="Times New Roman"/>
                <w:sz w:val="28"/>
                <w:szCs w:val="28"/>
              </w:rPr>
            </w:pPr>
            <w:r w:rsidRPr="001D21FB">
              <w:rPr>
                <w:rFonts w:ascii="Times New Roman" w:hAnsi="Times New Roman" w:cs="Times New Roman"/>
                <w:sz w:val="28"/>
                <w:szCs w:val="28"/>
              </w:rPr>
              <w:t>Не вимагається</w:t>
            </w:r>
          </w:p>
        </w:tc>
      </w:tr>
      <w:tr w:rsidR="003A7DA9" w:rsidRPr="00782119" w:rsidTr="00AF7FCC">
        <w:trPr>
          <w:trHeight w:val="284"/>
          <w:jc w:val="center"/>
        </w:trPr>
        <w:tc>
          <w:tcPr>
            <w:tcW w:w="845" w:type="dxa"/>
          </w:tcPr>
          <w:p w:rsidR="003A7DA9" w:rsidRPr="00DE35F8" w:rsidRDefault="003A7DA9" w:rsidP="003A7DA9">
            <w:pPr>
              <w:widowControl w:val="0"/>
              <w:numPr>
                <w:ilvl w:val="1"/>
                <w:numId w:val="16"/>
              </w:numPr>
              <w:tabs>
                <w:tab w:val="clear" w:pos="862"/>
                <w:tab w:val="num" w:pos="1800"/>
              </w:tabs>
              <w:spacing w:after="0" w:line="240" w:lineRule="auto"/>
              <w:ind w:left="0" w:firstLine="0"/>
              <w:jc w:val="center"/>
              <w:rPr>
                <w:rFonts w:ascii="Times New Roman" w:hAnsi="Times New Roman" w:cs="Times New Roman"/>
                <w:b/>
                <w:sz w:val="28"/>
                <w:szCs w:val="28"/>
              </w:rPr>
            </w:pPr>
          </w:p>
        </w:tc>
        <w:tc>
          <w:tcPr>
            <w:tcW w:w="9143" w:type="dxa"/>
          </w:tcPr>
          <w:p w:rsidR="003A7DA9" w:rsidRPr="001D21FB" w:rsidRDefault="003A7DA9" w:rsidP="00AF7FCC">
            <w:pPr>
              <w:widowControl w:val="0"/>
              <w:spacing w:before="40"/>
              <w:jc w:val="both"/>
              <w:rPr>
                <w:rFonts w:ascii="Times New Roman" w:hAnsi="Times New Roman" w:cs="Times New Roman"/>
                <w:sz w:val="28"/>
                <w:szCs w:val="28"/>
              </w:rPr>
            </w:pPr>
            <w:r w:rsidRPr="001D21FB">
              <w:rPr>
                <w:rFonts w:ascii="Times New Roman" w:hAnsi="Times New Roman" w:cs="Times New Roman"/>
                <w:b/>
                <w:sz w:val="28"/>
                <w:szCs w:val="28"/>
              </w:rPr>
              <w:t>Умови повернення забезпечення тендерної пропозиції</w:t>
            </w:r>
          </w:p>
        </w:tc>
      </w:tr>
      <w:tr w:rsidR="003A7DA9" w:rsidRPr="00782119" w:rsidTr="00AF7FCC">
        <w:trPr>
          <w:trHeight w:val="284"/>
          <w:jc w:val="center"/>
        </w:trPr>
        <w:tc>
          <w:tcPr>
            <w:tcW w:w="845" w:type="dxa"/>
          </w:tcPr>
          <w:p w:rsidR="003A7DA9" w:rsidRPr="00DE35F8" w:rsidRDefault="003A7DA9" w:rsidP="00AF7FCC">
            <w:pPr>
              <w:widowControl w:val="0"/>
              <w:rPr>
                <w:rFonts w:ascii="Times New Roman" w:hAnsi="Times New Roman" w:cs="Times New Roman"/>
                <w:b/>
                <w:sz w:val="28"/>
                <w:szCs w:val="28"/>
              </w:rPr>
            </w:pPr>
          </w:p>
        </w:tc>
        <w:tc>
          <w:tcPr>
            <w:tcW w:w="9143" w:type="dxa"/>
          </w:tcPr>
          <w:p w:rsidR="003A7DA9" w:rsidRPr="001D21FB" w:rsidRDefault="003A7DA9" w:rsidP="00AF7FCC">
            <w:pPr>
              <w:widowControl w:val="0"/>
              <w:spacing w:before="40"/>
              <w:jc w:val="both"/>
              <w:rPr>
                <w:rFonts w:ascii="Times New Roman" w:hAnsi="Times New Roman" w:cs="Times New Roman"/>
                <w:sz w:val="28"/>
                <w:szCs w:val="28"/>
              </w:rPr>
            </w:pPr>
            <w:r w:rsidRPr="001D21FB">
              <w:rPr>
                <w:rFonts w:ascii="Times New Roman" w:hAnsi="Times New Roman" w:cs="Times New Roman"/>
                <w:sz w:val="28"/>
                <w:szCs w:val="28"/>
              </w:rPr>
              <w:t>Не вимагається</w:t>
            </w:r>
          </w:p>
        </w:tc>
      </w:tr>
      <w:tr w:rsidR="003A7DA9" w:rsidRPr="00782119" w:rsidTr="00AF7FCC">
        <w:trPr>
          <w:trHeight w:val="284"/>
          <w:jc w:val="center"/>
        </w:trPr>
        <w:tc>
          <w:tcPr>
            <w:tcW w:w="845" w:type="dxa"/>
          </w:tcPr>
          <w:p w:rsidR="003A7DA9" w:rsidRPr="00DE35F8" w:rsidRDefault="003A7DA9" w:rsidP="003A7DA9">
            <w:pPr>
              <w:widowControl w:val="0"/>
              <w:numPr>
                <w:ilvl w:val="1"/>
                <w:numId w:val="16"/>
              </w:numPr>
              <w:tabs>
                <w:tab w:val="clear" w:pos="862"/>
                <w:tab w:val="num" w:pos="1800"/>
              </w:tabs>
              <w:spacing w:after="0" w:line="240" w:lineRule="auto"/>
              <w:ind w:left="0" w:firstLine="0"/>
              <w:jc w:val="center"/>
              <w:rPr>
                <w:rFonts w:ascii="Times New Roman" w:hAnsi="Times New Roman" w:cs="Times New Roman"/>
                <w:b/>
                <w:sz w:val="28"/>
                <w:szCs w:val="28"/>
              </w:rPr>
            </w:pPr>
          </w:p>
        </w:tc>
        <w:tc>
          <w:tcPr>
            <w:tcW w:w="9143" w:type="dxa"/>
          </w:tcPr>
          <w:p w:rsidR="003A7DA9" w:rsidRPr="001D21FB" w:rsidRDefault="003A7DA9" w:rsidP="00AF7FCC">
            <w:pPr>
              <w:widowControl w:val="0"/>
              <w:spacing w:before="40"/>
              <w:jc w:val="both"/>
              <w:rPr>
                <w:rFonts w:ascii="Times New Roman" w:hAnsi="Times New Roman" w:cs="Times New Roman"/>
                <w:sz w:val="28"/>
                <w:szCs w:val="28"/>
              </w:rPr>
            </w:pPr>
            <w:r w:rsidRPr="001D21FB">
              <w:rPr>
                <w:rFonts w:ascii="Times New Roman" w:hAnsi="Times New Roman" w:cs="Times New Roman"/>
                <w:b/>
                <w:sz w:val="28"/>
                <w:szCs w:val="28"/>
              </w:rPr>
              <w:t>Умови неповернення забезпечення тендерної пропозиції</w:t>
            </w:r>
          </w:p>
        </w:tc>
      </w:tr>
      <w:tr w:rsidR="003A7DA9" w:rsidRPr="00782119" w:rsidTr="00AF7FCC">
        <w:trPr>
          <w:trHeight w:val="284"/>
          <w:jc w:val="center"/>
        </w:trPr>
        <w:tc>
          <w:tcPr>
            <w:tcW w:w="845" w:type="dxa"/>
          </w:tcPr>
          <w:p w:rsidR="003A7DA9" w:rsidRPr="00DE35F8" w:rsidRDefault="003A7DA9" w:rsidP="00AF7FCC">
            <w:pPr>
              <w:widowControl w:val="0"/>
              <w:rPr>
                <w:rFonts w:ascii="Times New Roman" w:hAnsi="Times New Roman" w:cs="Times New Roman"/>
                <w:b/>
                <w:sz w:val="28"/>
                <w:szCs w:val="28"/>
              </w:rPr>
            </w:pPr>
          </w:p>
        </w:tc>
        <w:tc>
          <w:tcPr>
            <w:tcW w:w="9143" w:type="dxa"/>
          </w:tcPr>
          <w:p w:rsidR="003A7DA9" w:rsidRPr="001D21FB" w:rsidRDefault="003A7DA9" w:rsidP="00AF7FCC">
            <w:pPr>
              <w:widowControl w:val="0"/>
              <w:spacing w:before="40"/>
              <w:jc w:val="both"/>
              <w:rPr>
                <w:rFonts w:ascii="Times New Roman" w:hAnsi="Times New Roman" w:cs="Times New Roman"/>
                <w:sz w:val="28"/>
                <w:szCs w:val="28"/>
              </w:rPr>
            </w:pPr>
            <w:r w:rsidRPr="001D21FB">
              <w:rPr>
                <w:rFonts w:ascii="Times New Roman" w:hAnsi="Times New Roman" w:cs="Times New Roman"/>
                <w:sz w:val="28"/>
                <w:szCs w:val="28"/>
              </w:rPr>
              <w:t>Не вимагається</w:t>
            </w:r>
          </w:p>
        </w:tc>
      </w:tr>
      <w:tr w:rsidR="003A7DA9" w:rsidRPr="00972B7D" w:rsidTr="00AF7FCC">
        <w:trPr>
          <w:trHeight w:val="284"/>
          <w:jc w:val="center"/>
        </w:trPr>
        <w:tc>
          <w:tcPr>
            <w:tcW w:w="845" w:type="dxa"/>
          </w:tcPr>
          <w:p w:rsidR="003A7DA9" w:rsidRPr="00912947" w:rsidRDefault="003A7DA9" w:rsidP="003A7DA9">
            <w:pPr>
              <w:widowControl w:val="0"/>
              <w:numPr>
                <w:ilvl w:val="1"/>
                <w:numId w:val="16"/>
              </w:numPr>
              <w:tabs>
                <w:tab w:val="clear" w:pos="862"/>
                <w:tab w:val="num" w:pos="1800"/>
              </w:tabs>
              <w:spacing w:after="0" w:line="240" w:lineRule="auto"/>
              <w:ind w:left="0" w:firstLine="0"/>
              <w:jc w:val="center"/>
              <w:rPr>
                <w:rFonts w:ascii="Times New Roman" w:hAnsi="Times New Roman" w:cs="Times New Roman"/>
                <w:b/>
                <w:color w:val="000000"/>
                <w:sz w:val="28"/>
                <w:szCs w:val="28"/>
              </w:rPr>
            </w:pPr>
          </w:p>
        </w:tc>
        <w:tc>
          <w:tcPr>
            <w:tcW w:w="9143" w:type="dxa"/>
          </w:tcPr>
          <w:p w:rsidR="003A7DA9" w:rsidRPr="00972B7D" w:rsidRDefault="003A7DA9" w:rsidP="00AF7FCC">
            <w:pPr>
              <w:widowControl w:val="0"/>
              <w:spacing w:before="40"/>
              <w:rPr>
                <w:rFonts w:ascii="Times New Roman" w:hAnsi="Times New Roman" w:cs="Times New Roman"/>
                <w:color w:val="000000"/>
                <w:sz w:val="28"/>
                <w:szCs w:val="28"/>
              </w:rPr>
            </w:pPr>
            <w:r>
              <w:rPr>
                <w:rFonts w:ascii="Times New Roman" w:hAnsi="Times New Roman" w:cs="Times New Roman"/>
                <w:b/>
                <w:color w:val="000000"/>
                <w:sz w:val="28"/>
                <w:szCs w:val="28"/>
              </w:rPr>
              <w:t>В</w:t>
            </w:r>
            <w:r w:rsidRPr="00972B7D">
              <w:rPr>
                <w:rFonts w:ascii="Times New Roman" w:hAnsi="Times New Roman" w:cs="Times New Roman"/>
                <w:b/>
                <w:color w:val="000000"/>
                <w:sz w:val="28"/>
                <w:szCs w:val="28"/>
              </w:rPr>
              <w:t xml:space="preserve">несення змін або відкликання тендерної пропозиції </w:t>
            </w:r>
            <w:r w:rsidRPr="0024077A">
              <w:rPr>
                <w:rFonts w:ascii="Times New Roman" w:hAnsi="Times New Roman" w:cs="Times New Roman"/>
                <w:b/>
                <w:caps/>
                <w:color w:val="000000"/>
                <w:sz w:val="28"/>
                <w:szCs w:val="28"/>
              </w:rPr>
              <w:t>у</w:t>
            </w:r>
            <w:r w:rsidRPr="00972B7D">
              <w:rPr>
                <w:rFonts w:ascii="Times New Roman" w:hAnsi="Times New Roman" w:cs="Times New Roman"/>
                <w:b/>
                <w:color w:val="000000"/>
                <w:sz w:val="28"/>
                <w:szCs w:val="28"/>
              </w:rPr>
              <w:t>часником</w:t>
            </w:r>
          </w:p>
        </w:tc>
      </w:tr>
      <w:tr w:rsidR="003A7DA9" w:rsidRPr="00972B7D" w:rsidTr="00AF7FCC">
        <w:trPr>
          <w:trHeight w:val="284"/>
          <w:jc w:val="center"/>
        </w:trPr>
        <w:tc>
          <w:tcPr>
            <w:tcW w:w="845" w:type="dxa"/>
          </w:tcPr>
          <w:p w:rsidR="003A7DA9" w:rsidRPr="00912947" w:rsidRDefault="003A7DA9" w:rsidP="00AF7FCC">
            <w:pPr>
              <w:widowControl w:val="0"/>
              <w:jc w:val="center"/>
              <w:rPr>
                <w:rFonts w:ascii="Times New Roman" w:hAnsi="Times New Roman" w:cs="Times New Roman"/>
                <w:b/>
                <w:color w:val="000000"/>
                <w:sz w:val="28"/>
                <w:szCs w:val="28"/>
              </w:rPr>
            </w:pPr>
          </w:p>
        </w:tc>
        <w:tc>
          <w:tcPr>
            <w:tcW w:w="9143" w:type="dxa"/>
          </w:tcPr>
          <w:p w:rsidR="003A7DA9" w:rsidRPr="00972B7D" w:rsidRDefault="003A7DA9" w:rsidP="00AF7FCC">
            <w:pPr>
              <w:widowControl w:val="0"/>
              <w:spacing w:before="40"/>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Учасник процедури закупівлі має право </w:t>
            </w:r>
            <w:proofErr w:type="spellStart"/>
            <w:r w:rsidRPr="00972B7D">
              <w:rPr>
                <w:rFonts w:ascii="Times New Roman" w:hAnsi="Times New Roman" w:cs="Times New Roman"/>
                <w:color w:val="000000"/>
                <w:sz w:val="28"/>
                <w:szCs w:val="28"/>
              </w:rPr>
              <w:t>внести</w:t>
            </w:r>
            <w:proofErr w:type="spellEnd"/>
            <w:r w:rsidRPr="00972B7D">
              <w:rPr>
                <w:rFonts w:ascii="Times New Roman" w:hAnsi="Times New Roman" w:cs="Times New Roman"/>
                <w:color w:val="000000"/>
                <w:sz w:val="28"/>
                <w:szCs w:val="28"/>
              </w:rPr>
              <w:t xml:space="preserve"> зміни до своєї тендерної пропозиції або відкликати її до закінчення кінцевого строку її подання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72B7D">
              <w:rPr>
                <w:rFonts w:ascii="Times New Roman" w:hAnsi="Times New Roman" w:cs="Times New Roman"/>
                <w:color w:val="000000"/>
                <w:sz w:val="28"/>
                <w:szCs w:val="28"/>
              </w:rPr>
              <w:t>закупівель</w:t>
            </w:r>
            <w:proofErr w:type="spellEnd"/>
            <w:r w:rsidRPr="00972B7D">
              <w:rPr>
                <w:rFonts w:ascii="Times New Roman" w:hAnsi="Times New Roman" w:cs="Times New Roman"/>
                <w:color w:val="000000"/>
                <w:sz w:val="28"/>
                <w:szCs w:val="28"/>
              </w:rPr>
              <w:t xml:space="preserve"> до закінчення кінцевого строку подання тендерних пропозицій.</w:t>
            </w:r>
          </w:p>
        </w:tc>
      </w:tr>
      <w:tr w:rsidR="003A7DA9" w:rsidRPr="00972B7D" w:rsidTr="00AF7FCC">
        <w:trPr>
          <w:trHeight w:val="284"/>
          <w:jc w:val="center"/>
        </w:trPr>
        <w:tc>
          <w:tcPr>
            <w:tcW w:w="845" w:type="dxa"/>
          </w:tcPr>
          <w:p w:rsidR="003A7DA9" w:rsidRPr="00912947" w:rsidRDefault="003A7DA9" w:rsidP="003A7DA9">
            <w:pPr>
              <w:widowControl w:val="0"/>
              <w:numPr>
                <w:ilvl w:val="1"/>
                <w:numId w:val="16"/>
              </w:numPr>
              <w:tabs>
                <w:tab w:val="clear" w:pos="862"/>
                <w:tab w:val="num" w:pos="1800"/>
              </w:tabs>
              <w:spacing w:after="0" w:line="240" w:lineRule="auto"/>
              <w:ind w:left="0" w:firstLine="0"/>
              <w:jc w:val="center"/>
              <w:rPr>
                <w:rFonts w:ascii="Times New Roman" w:hAnsi="Times New Roman" w:cs="Times New Roman"/>
                <w:b/>
                <w:color w:val="000000"/>
                <w:sz w:val="28"/>
                <w:szCs w:val="28"/>
              </w:rPr>
            </w:pPr>
          </w:p>
        </w:tc>
        <w:tc>
          <w:tcPr>
            <w:tcW w:w="9143" w:type="dxa"/>
          </w:tcPr>
          <w:p w:rsidR="003A7DA9" w:rsidRPr="00972B7D" w:rsidRDefault="003A7DA9" w:rsidP="00AF7FCC">
            <w:pPr>
              <w:widowControl w:val="0"/>
              <w:spacing w:before="40"/>
              <w:rPr>
                <w:rFonts w:ascii="Times New Roman" w:hAnsi="Times New Roman" w:cs="Times New Roman"/>
                <w:color w:val="000000"/>
                <w:sz w:val="28"/>
                <w:szCs w:val="28"/>
              </w:rPr>
            </w:pPr>
            <w:r w:rsidRPr="00972B7D">
              <w:rPr>
                <w:rFonts w:ascii="Times New Roman" w:hAnsi="Times New Roman" w:cs="Times New Roman"/>
                <w:b/>
                <w:color w:val="000000"/>
                <w:sz w:val="28"/>
                <w:szCs w:val="28"/>
              </w:rPr>
              <w:t>Строк, протягом якого тендерні пропозиції вважаються дійсними</w:t>
            </w:r>
          </w:p>
        </w:tc>
      </w:tr>
      <w:tr w:rsidR="003A7DA9" w:rsidRPr="00972B7D" w:rsidTr="00AF7FCC">
        <w:trPr>
          <w:trHeight w:val="284"/>
          <w:jc w:val="center"/>
        </w:trPr>
        <w:tc>
          <w:tcPr>
            <w:tcW w:w="845" w:type="dxa"/>
          </w:tcPr>
          <w:p w:rsidR="003A7DA9" w:rsidRPr="00912947" w:rsidRDefault="003A7DA9" w:rsidP="003A7DA9">
            <w:pPr>
              <w:widowControl w:val="0"/>
              <w:numPr>
                <w:ilvl w:val="0"/>
                <w:numId w:val="12"/>
              </w:numPr>
              <w:spacing w:after="0" w:line="240" w:lineRule="auto"/>
              <w:ind w:left="0" w:firstLine="0"/>
              <w:rPr>
                <w:rFonts w:ascii="Times New Roman" w:hAnsi="Times New Roman" w:cs="Times New Roman"/>
                <w:b/>
                <w:color w:val="000000"/>
                <w:sz w:val="28"/>
                <w:szCs w:val="28"/>
              </w:rPr>
            </w:pPr>
          </w:p>
        </w:tc>
        <w:tc>
          <w:tcPr>
            <w:tcW w:w="9143" w:type="dxa"/>
          </w:tcPr>
          <w:p w:rsidR="003A7DA9" w:rsidRDefault="003A7DA9" w:rsidP="00AF7FCC">
            <w:pPr>
              <w:widowControl w:val="0"/>
              <w:spacing w:before="40"/>
              <w:ind w:right="13"/>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Тендерні пропозиції </w:t>
            </w:r>
            <w:r>
              <w:rPr>
                <w:rFonts w:ascii="Times New Roman" w:hAnsi="Times New Roman" w:cs="Times New Roman"/>
                <w:color w:val="000000"/>
                <w:sz w:val="28"/>
                <w:szCs w:val="28"/>
              </w:rPr>
              <w:t xml:space="preserve">за цією закупівлею </w:t>
            </w:r>
            <w:r w:rsidRPr="00972B7D">
              <w:rPr>
                <w:rFonts w:ascii="Times New Roman" w:hAnsi="Times New Roman" w:cs="Times New Roman"/>
                <w:color w:val="000000"/>
                <w:sz w:val="28"/>
                <w:szCs w:val="28"/>
              </w:rPr>
              <w:t xml:space="preserve">вважаються дійсними протягом </w:t>
            </w:r>
            <w:r>
              <w:rPr>
                <w:rFonts w:ascii="Times New Roman" w:hAnsi="Times New Roman" w:cs="Times New Roman"/>
                <w:b/>
                <w:color w:val="000000"/>
                <w:sz w:val="28"/>
                <w:szCs w:val="28"/>
              </w:rPr>
              <w:t xml:space="preserve">120 </w:t>
            </w:r>
            <w:r w:rsidRPr="00972B7D">
              <w:rPr>
                <w:rFonts w:ascii="Times New Roman" w:hAnsi="Times New Roman" w:cs="Times New Roman"/>
                <w:color w:val="000000"/>
                <w:sz w:val="28"/>
                <w:szCs w:val="28"/>
              </w:rPr>
              <w:t>днів із дати кінцевого строку подання тендерних пропозицій.</w:t>
            </w:r>
          </w:p>
        </w:tc>
      </w:tr>
      <w:tr w:rsidR="003A7DA9" w:rsidRPr="00972B7D" w:rsidTr="00AF7FCC">
        <w:trPr>
          <w:trHeight w:val="284"/>
          <w:jc w:val="center"/>
        </w:trPr>
        <w:tc>
          <w:tcPr>
            <w:tcW w:w="845" w:type="dxa"/>
          </w:tcPr>
          <w:p w:rsidR="003A7DA9" w:rsidRPr="00912947" w:rsidRDefault="003A7DA9" w:rsidP="003A7DA9">
            <w:pPr>
              <w:widowControl w:val="0"/>
              <w:numPr>
                <w:ilvl w:val="0"/>
                <w:numId w:val="12"/>
              </w:numPr>
              <w:spacing w:after="0" w:line="240" w:lineRule="auto"/>
              <w:ind w:left="0" w:firstLine="0"/>
              <w:rPr>
                <w:rFonts w:ascii="Times New Roman" w:hAnsi="Times New Roman" w:cs="Times New Roman"/>
                <w:b/>
                <w:color w:val="000000"/>
                <w:sz w:val="28"/>
                <w:szCs w:val="28"/>
              </w:rPr>
            </w:pPr>
          </w:p>
        </w:tc>
        <w:tc>
          <w:tcPr>
            <w:tcW w:w="9143" w:type="dxa"/>
          </w:tcPr>
          <w:p w:rsidR="003A7DA9" w:rsidRPr="00832432" w:rsidRDefault="003A7DA9" w:rsidP="00AF7FCC">
            <w:pPr>
              <w:widowControl w:val="0"/>
              <w:spacing w:before="40"/>
              <w:jc w:val="both"/>
              <w:rPr>
                <w:rFonts w:ascii="Times New Roman" w:hAnsi="Times New Roman" w:cs="Times New Roman"/>
                <w:sz w:val="28"/>
                <w:szCs w:val="28"/>
              </w:rPr>
            </w:pPr>
            <w:r w:rsidRPr="00832432">
              <w:rPr>
                <w:rFonts w:ascii="Times New Roman" w:hAnsi="Times New Roman" w:cs="Times New Roman"/>
                <w:sz w:val="28"/>
                <w:szCs w:val="28"/>
              </w:rPr>
              <w:t xml:space="preserve">До закінчення строку, встановленого цим пунктом тендерної документації, </w:t>
            </w:r>
            <w:r w:rsidRPr="00832432">
              <w:rPr>
                <w:rFonts w:ascii="Times New Roman" w:hAnsi="Times New Roman" w:cs="Times New Roman"/>
                <w:caps/>
                <w:sz w:val="28"/>
                <w:szCs w:val="28"/>
              </w:rPr>
              <w:t>з</w:t>
            </w:r>
            <w:r w:rsidRPr="00832432">
              <w:rPr>
                <w:rFonts w:ascii="Times New Roman" w:hAnsi="Times New Roman" w:cs="Times New Roman"/>
                <w:sz w:val="28"/>
                <w:szCs w:val="28"/>
              </w:rPr>
              <w:t xml:space="preserve">амовник має право вимагати від </w:t>
            </w:r>
            <w:r w:rsidRPr="00832432">
              <w:rPr>
                <w:rFonts w:ascii="Times New Roman" w:hAnsi="Times New Roman" w:cs="Times New Roman"/>
                <w:caps/>
                <w:sz w:val="28"/>
                <w:szCs w:val="28"/>
              </w:rPr>
              <w:t>у</w:t>
            </w:r>
            <w:r w:rsidRPr="00832432">
              <w:rPr>
                <w:rFonts w:ascii="Times New Roman" w:hAnsi="Times New Roman" w:cs="Times New Roman"/>
                <w:sz w:val="28"/>
                <w:szCs w:val="28"/>
              </w:rPr>
              <w:t xml:space="preserve">часників процедури закупівлі продовження строку дії тендерних пропозицій. </w:t>
            </w:r>
          </w:p>
          <w:p w:rsidR="003A7DA9" w:rsidRPr="00832432" w:rsidRDefault="003A7DA9" w:rsidP="00AF7FCC">
            <w:pPr>
              <w:widowControl w:val="0"/>
              <w:ind w:firstLine="592"/>
              <w:jc w:val="both"/>
              <w:rPr>
                <w:rFonts w:ascii="Times New Roman" w:hAnsi="Times New Roman" w:cs="Times New Roman"/>
                <w:sz w:val="28"/>
                <w:szCs w:val="28"/>
              </w:rPr>
            </w:pPr>
            <w:r w:rsidRPr="00832432">
              <w:rPr>
                <w:rFonts w:ascii="Times New Roman" w:hAnsi="Times New Roman" w:cs="Times New Roman"/>
                <w:sz w:val="28"/>
                <w:szCs w:val="28"/>
              </w:rPr>
              <w:t xml:space="preserve">Учасник процедури закупівлі </w:t>
            </w:r>
            <w:r w:rsidRPr="00832432">
              <w:rPr>
                <w:rFonts w:ascii="Times New Roman" w:hAnsi="Times New Roman" w:cs="Times New Roman"/>
                <w:b/>
                <w:i/>
                <w:sz w:val="28"/>
                <w:szCs w:val="28"/>
              </w:rPr>
              <w:t>має право:</w:t>
            </w:r>
          </w:p>
          <w:p w:rsidR="003A7DA9" w:rsidRPr="00832432" w:rsidRDefault="003A7DA9" w:rsidP="003A7DA9">
            <w:pPr>
              <w:widowControl w:val="0"/>
              <w:numPr>
                <w:ilvl w:val="0"/>
                <w:numId w:val="23"/>
              </w:numPr>
              <w:pBdr>
                <w:top w:val="nil"/>
                <w:left w:val="nil"/>
                <w:bottom w:val="nil"/>
                <w:right w:val="nil"/>
                <w:between w:val="nil"/>
              </w:pBdr>
              <w:spacing w:after="0" w:line="240" w:lineRule="auto"/>
              <w:ind w:left="0" w:firstLine="592"/>
              <w:jc w:val="both"/>
              <w:rPr>
                <w:rFonts w:ascii="Times New Roman" w:hAnsi="Times New Roman" w:cs="Times New Roman"/>
                <w:sz w:val="28"/>
                <w:szCs w:val="28"/>
              </w:rPr>
            </w:pPr>
            <w:r w:rsidRPr="00832432">
              <w:rPr>
                <w:rFonts w:ascii="Times New Roman" w:hAnsi="Times New Roman" w:cs="Times New Roman"/>
                <w:sz w:val="28"/>
                <w:szCs w:val="28"/>
              </w:rPr>
              <w:t>відхилити таку вимогу, не втрачаючи при цьому наданого ним забезпечення тендерної пропозиції;</w:t>
            </w:r>
          </w:p>
          <w:p w:rsidR="003A7DA9" w:rsidRPr="00832432" w:rsidRDefault="003A7DA9" w:rsidP="003A7DA9">
            <w:pPr>
              <w:widowControl w:val="0"/>
              <w:numPr>
                <w:ilvl w:val="0"/>
                <w:numId w:val="23"/>
              </w:numPr>
              <w:pBdr>
                <w:top w:val="nil"/>
                <w:left w:val="nil"/>
                <w:bottom w:val="nil"/>
                <w:right w:val="nil"/>
                <w:between w:val="nil"/>
              </w:pBdr>
              <w:spacing w:after="0" w:line="240" w:lineRule="auto"/>
              <w:ind w:left="0" w:firstLine="592"/>
              <w:jc w:val="both"/>
              <w:rPr>
                <w:rFonts w:ascii="Times New Roman" w:hAnsi="Times New Roman" w:cs="Times New Roman"/>
                <w:sz w:val="28"/>
                <w:szCs w:val="28"/>
              </w:rPr>
            </w:pPr>
            <w:r w:rsidRPr="00832432">
              <w:rPr>
                <w:rFonts w:ascii="Times New Roman" w:hAnsi="Times New Roman" w:cs="Times New Roman"/>
                <w:sz w:val="28"/>
                <w:szCs w:val="28"/>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A7DA9" w:rsidRPr="00832432" w:rsidRDefault="003A7DA9" w:rsidP="00AF7FCC">
            <w:pPr>
              <w:widowControl w:val="0"/>
              <w:spacing w:before="40"/>
              <w:ind w:right="13"/>
              <w:jc w:val="both"/>
              <w:rPr>
                <w:rFonts w:ascii="Times New Roman" w:hAnsi="Times New Roman" w:cs="Times New Roman"/>
                <w:sz w:val="28"/>
                <w:szCs w:val="28"/>
              </w:rPr>
            </w:pPr>
            <w:r w:rsidRPr="00832432">
              <w:rPr>
                <w:rFonts w:ascii="Times New Roman" w:hAnsi="Times New Roman" w:cs="Times New Roman"/>
                <w:sz w:val="28"/>
                <w:szCs w:val="28"/>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32432">
              <w:rPr>
                <w:rFonts w:ascii="Times New Roman" w:hAnsi="Times New Roman" w:cs="Times New Roman"/>
                <w:sz w:val="28"/>
                <w:szCs w:val="28"/>
              </w:rPr>
              <w:t>закупівель</w:t>
            </w:r>
            <w:proofErr w:type="spellEnd"/>
            <w:r w:rsidRPr="00832432">
              <w:rPr>
                <w:rFonts w:ascii="Times New Roman" w:hAnsi="Times New Roman" w:cs="Times New Roman"/>
                <w:sz w:val="28"/>
                <w:szCs w:val="28"/>
              </w:rPr>
              <w:t>.</w:t>
            </w:r>
          </w:p>
        </w:tc>
      </w:tr>
      <w:tr w:rsidR="003A7DA9" w:rsidRPr="00972B7D" w:rsidTr="00AF7FCC">
        <w:trPr>
          <w:trHeight w:val="284"/>
          <w:jc w:val="center"/>
        </w:trPr>
        <w:tc>
          <w:tcPr>
            <w:tcW w:w="845" w:type="dxa"/>
          </w:tcPr>
          <w:p w:rsidR="003A7DA9" w:rsidRPr="00912947" w:rsidRDefault="003A7DA9" w:rsidP="00AF7FCC">
            <w:pPr>
              <w:widowControl w:val="0"/>
              <w:jc w:val="center"/>
              <w:rPr>
                <w:rFonts w:ascii="Times New Roman" w:hAnsi="Times New Roman" w:cs="Times New Roman"/>
                <w:b/>
                <w:color w:val="000000"/>
                <w:sz w:val="28"/>
                <w:szCs w:val="28"/>
              </w:rPr>
            </w:pPr>
          </w:p>
        </w:tc>
        <w:tc>
          <w:tcPr>
            <w:tcW w:w="9143" w:type="dxa"/>
            <w:shd w:val="clear" w:color="auto" w:fill="CCCCCC"/>
            <w:vAlign w:val="center"/>
          </w:tcPr>
          <w:p w:rsidR="003A7DA9" w:rsidRPr="00832432" w:rsidRDefault="003A7DA9" w:rsidP="00AF7FCC">
            <w:pPr>
              <w:widowControl w:val="0"/>
              <w:rPr>
                <w:rFonts w:ascii="Times New Roman" w:hAnsi="Times New Roman" w:cs="Times New Roman"/>
                <w:b/>
                <w:sz w:val="28"/>
                <w:szCs w:val="28"/>
              </w:rPr>
            </w:pPr>
            <w:r w:rsidRPr="00832432">
              <w:rPr>
                <w:rFonts w:ascii="Times New Roman" w:hAnsi="Times New Roman" w:cs="Times New Roman"/>
                <w:b/>
                <w:sz w:val="28"/>
                <w:szCs w:val="28"/>
              </w:rPr>
              <w:t>Розділ І</w:t>
            </w:r>
            <w:r w:rsidRPr="00832432">
              <w:rPr>
                <w:rFonts w:ascii="Times New Roman" w:hAnsi="Times New Roman" w:cs="Times New Roman"/>
                <w:b/>
                <w:sz w:val="28"/>
                <w:szCs w:val="28"/>
                <w:lang w:val="en-US"/>
              </w:rPr>
              <w:t>V</w:t>
            </w:r>
            <w:r w:rsidRPr="00832432">
              <w:rPr>
                <w:rFonts w:ascii="Times New Roman" w:hAnsi="Times New Roman" w:cs="Times New Roman"/>
                <w:b/>
                <w:sz w:val="28"/>
                <w:szCs w:val="28"/>
              </w:rPr>
              <w:t xml:space="preserve">. </w:t>
            </w:r>
          </w:p>
          <w:p w:rsidR="003A7DA9" w:rsidRPr="00832432" w:rsidRDefault="003A7DA9" w:rsidP="00AF7FCC">
            <w:pPr>
              <w:widowControl w:val="0"/>
              <w:rPr>
                <w:rFonts w:ascii="Times New Roman" w:hAnsi="Times New Roman" w:cs="Times New Roman"/>
                <w:sz w:val="28"/>
                <w:szCs w:val="28"/>
              </w:rPr>
            </w:pPr>
            <w:r w:rsidRPr="00832432">
              <w:rPr>
                <w:rFonts w:ascii="Times New Roman" w:hAnsi="Times New Roman" w:cs="Times New Roman"/>
                <w:b/>
                <w:sz w:val="28"/>
                <w:szCs w:val="28"/>
              </w:rPr>
              <w:t xml:space="preserve">Цінова пропозиція </w:t>
            </w:r>
          </w:p>
        </w:tc>
      </w:tr>
      <w:tr w:rsidR="003A7DA9" w:rsidRPr="00972B7D" w:rsidTr="00AF7FCC">
        <w:trPr>
          <w:trHeight w:val="284"/>
          <w:jc w:val="center"/>
        </w:trPr>
        <w:tc>
          <w:tcPr>
            <w:tcW w:w="845" w:type="dxa"/>
          </w:tcPr>
          <w:p w:rsidR="003A7DA9" w:rsidRPr="00912947" w:rsidRDefault="003A7DA9" w:rsidP="00AF7FCC">
            <w:pPr>
              <w:widowControl w:val="0"/>
              <w:rPr>
                <w:rFonts w:ascii="Times New Roman" w:hAnsi="Times New Roman" w:cs="Times New Roman"/>
                <w:b/>
                <w:color w:val="000000"/>
                <w:sz w:val="28"/>
                <w:szCs w:val="28"/>
              </w:rPr>
            </w:pPr>
          </w:p>
        </w:tc>
        <w:tc>
          <w:tcPr>
            <w:tcW w:w="9143" w:type="dxa"/>
            <w:vAlign w:val="center"/>
          </w:tcPr>
          <w:p w:rsidR="003A7DA9" w:rsidRPr="00832432" w:rsidRDefault="003A7DA9" w:rsidP="00AF7FCC">
            <w:pPr>
              <w:widowControl w:val="0"/>
              <w:jc w:val="both"/>
              <w:rPr>
                <w:rFonts w:ascii="Times New Roman" w:hAnsi="Times New Roman"/>
                <w:sz w:val="28"/>
                <w:szCs w:val="28"/>
              </w:rPr>
            </w:pPr>
            <w:r w:rsidRPr="00832432">
              <w:rPr>
                <w:rFonts w:ascii="Times New Roman" w:hAnsi="Times New Roman"/>
                <w:sz w:val="28"/>
                <w:szCs w:val="28"/>
              </w:rPr>
              <w:t>Учасник визначає ціну Товару, який він пропонує надати за Договором про закупівлю у випадку перемоги у торгах, з урахуванням затрат на сплату усіх обов’язкових податків і зборів та інших затрат, за винятком затрат, пов’язаних з підготовкою тендерної пропозиції ( послуги з правового супроводу, плата за довідки тощо ).</w:t>
            </w:r>
          </w:p>
          <w:p w:rsidR="003A7DA9" w:rsidRPr="00832432" w:rsidRDefault="003A7DA9" w:rsidP="00AF7FCC">
            <w:pPr>
              <w:widowControl w:val="0"/>
              <w:jc w:val="both"/>
              <w:rPr>
                <w:rFonts w:ascii="Times New Roman" w:hAnsi="Times New Roman" w:cs="Times New Roman"/>
                <w:b/>
                <w:sz w:val="28"/>
                <w:szCs w:val="28"/>
              </w:rPr>
            </w:pPr>
            <w:r w:rsidRPr="00832432">
              <w:rPr>
                <w:rFonts w:ascii="Times New Roman" w:hAnsi="Times New Roman"/>
                <w:sz w:val="28"/>
                <w:szCs w:val="28"/>
              </w:rPr>
              <w:t>Затрати, пов’язані з підготовкою тендерної пропозиції                                        не відшкодовуються Замовником у будь-якому випадку, в тому числі                у випадку відміни торгів відповідно до вимог діючого законодавства України.</w:t>
            </w:r>
            <w:r w:rsidRPr="00832432">
              <w:rPr>
                <w:rFonts w:ascii="Times New Roman" w:hAnsi="Times New Roman"/>
                <w:b/>
                <w:sz w:val="28"/>
                <w:szCs w:val="28"/>
              </w:rPr>
              <w:t xml:space="preserve"> </w:t>
            </w:r>
          </w:p>
        </w:tc>
      </w:tr>
      <w:tr w:rsidR="003A7DA9" w:rsidRPr="00972B7D" w:rsidTr="00AF7FCC">
        <w:trPr>
          <w:trHeight w:val="284"/>
          <w:jc w:val="center"/>
        </w:trPr>
        <w:tc>
          <w:tcPr>
            <w:tcW w:w="845" w:type="dxa"/>
          </w:tcPr>
          <w:p w:rsidR="003A7DA9" w:rsidRPr="00912947" w:rsidRDefault="003A7DA9" w:rsidP="00AF7FCC">
            <w:pPr>
              <w:widowControl w:val="0"/>
              <w:jc w:val="center"/>
              <w:rPr>
                <w:rFonts w:ascii="Times New Roman" w:hAnsi="Times New Roman" w:cs="Times New Roman"/>
                <w:b/>
                <w:color w:val="000000"/>
                <w:sz w:val="28"/>
                <w:szCs w:val="28"/>
              </w:rPr>
            </w:pPr>
          </w:p>
        </w:tc>
        <w:tc>
          <w:tcPr>
            <w:tcW w:w="9143" w:type="dxa"/>
            <w:shd w:val="clear" w:color="auto" w:fill="CCCCCC"/>
            <w:vAlign w:val="center"/>
          </w:tcPr>
          <w:p w:rsidR="003A7DA9" w:rsidRPr="00832432" w:rsidRDefault="003A7DA9" w:rsidP="00AF7FCC">
            <w:pPr>
              <w:widowControl w:val="0"/>
              <w:rPr>
                <w:rFonts w:ascii="Times New Roman" w:hAnsi="Times New Roman" w:cs="Times New Roman"/>
                <w:b/>
                <w:sz w:val="28"/>
                <w:szCs w:val="28"/>
              </w:rPr>
            </w:pPr>
            <w:r w:rsidRPr="00832432">
              <w:rPr>
                <w:rFonts w:ascii="Times New Roman" w:hAnsi="Times New Roman" w:cs="Times New Roman"/>
                <w:b/>
                <w:sz w:val="28"/>
                <w:szCs w:val="28"/>
              </w:rPr>
              <w:t xml:space="preserve">Розділ </w:t>
            </w:r>
            <w:r w:rsidRPr="00832432">
              <w:rPr>
                <w:rFonts w:ascii="Times New Roman" w:hAnsi="Times New Roman" w:cs="Times New Roman"/>
                <w:b/>
                <w:sz w:val="28"/>
                <w:szCs w:val="28"/>
                <w:lang w:val="en-US"/>
              </w:rPr>
              <w:t>V</w:t>
            </w:r>
            <w:r w:rsidRPr="00832432">
              <w:rPr>
                <w:rFonts w:ascii="Times New Roman" w:hAnsi="Times New Roman" w:cs="Times New Roman"/>
                <w:b/>
                <w:sz w:val="28"/>
                <w:szCs w:val="28"/>
              </w:rPr>
              <w:t xml:space="preserve">. </w:t>
            </w:r>
          </w:p>
          <w:p w:rsidR="003A7DA9" w:rsidRPr="00832432" w:rsidRDefault="003A7DA9" w:rsidP="00AF7FCC">
            <w:pPr>
              <w:widowControl w:val="0"/>
              <w:rPr>
                <w:rFonts w:ascii="Times New Roman" w:hAnsi="Times New Roman" w:cs="Times New Roman"/>
                <w:sz w:val="28"/>
                <w:szCs w:val="28"/>
              </w:rPr>
            </w:pPr>
            <w:r w:rsidRPr="00832432">
              <w:rPr>
                <w:rFonts w:ascii="Times New Roman" w:hAnsi="Times New Roman" w:cs="Times New Roman"/>
                <w:b/>
                <w:sz w:val="28"/>
                <w:szCs w:val="28"/>
              </w:rPr>
              <w:t xml:space="preserve">Кваліфікаційні критерії до учасників та вимоги, згідно  з пунктом 28  та пунктом </w:t>
            </w:r>
            <w:r w:rsidRPr="001D21FB">
              <w:rPr>
                <w:rFonts w:ascii="Times New Roman" w:hAnsi="Times New Roman" w:cs="Times New Roman"/>
                <w:b/>
                <w:sz w:val="28"/>
                <w:szCs w:val="28"/>
              </w:rPr>
              <w:t xml:space="preserve">47 </w:t>
            </w:r>
            <w:r w:rsidRPr="00832432">
              <w:rPr>
                <w:rFonts w:ascii="Times New Roman" w:hAnsi="Times New Roman" w:cs="Times New Roman"/>
                <w:b/>
                <w:sz w:val="28"/>
                <w:szCs w:val="28"/>
              </w:rPr>
              <w:t xml:space="preserve"> Особливостей</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5.1</w:t>
            </w:r>
          </w:p>
        </w:tc>
        <w:tc>
          <w:tcPr>
            <w:tcW w:w="9143" w:type="dxa"/>
            <w:vAlign w:val="center"/>
          </w:tcPr>
          <w:p w:rsidR="003A7DA9" w:rsidRPr="00832432" w:rsidRDefault="003A7DA9" w:rsidP="00AF7FCC">
            <w:pPr>
              <w:widowControl w:val="0"/>
              <w:jc w:val="both"/>
              <w:rPr>
                <w:rFonts w:ascii="Times New Roman" w:hAnsi="Times New Roman" w:cs="Times New Roman"/>
                <w:sz w:val="28"/>
                <w:szCs w:val="28"/>
              </w:rPr>
            </w:pPr>
            <w:r w:rsidRPr="00832432">
              <w:rPr>
                <w:rFonts w:ascii="Times New Roman" w:hAnsi="Times New Roman" w:cs="Times New Roman"/>
                <w:sz w:val="28"/>
                <w:szCs w:val="28"/>
              </w:rPr>
              <w:t>Замовник установлює один або декілька кваліфікаційних критеріїв відповідно до статті 16 Закону з урахуванням положень Особливостей.</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5.2</w:t>
            </w:r>
          </w:p>
        </w:tc>
        <w:tc>
          <w:tcPr>
            <w:tcW w:w="9143" w:type="dxa"/>
          </w:tcPr>
          <w:p w:rsidR="003A7DA9" w:rsidRPr="003F0110" w:rsidRDefault="003A7DA9" w:rsidP="00AF7FCC">
            <w:pPr>
              <w:widowControl w:val="0"/>
              <w:jc w:val="both"/>
              <w:rPr>
                <w:rFonts w:ascii="Times New Roman" w:hAnsi="Times New Roman" w:cs="Times New Roman"/>
                <w:sz w:val="28"/>
                <w:szCs w:val="28"/>
              </w:rPr>
            </w:pPr>
            <w:r w:rsidRPr="003F0110">
              <w:rPr>
                <w:rFonts w:ascii="Times New Roman" w:hAnsi="Times New Roman" w:cs="Times New Roman"/>
                <w:sz w:val="28"/>
                <w:szCs w:val="28"/>
              </w:rPr>
              <w:t>У складі своєї тендерної пропозиції Учасник подає наступні документально підтверджені відомості :</w:t>
            </w:r>
          </w:p>
          <w:p w:rsidR="003A7DA9" w:rsidRPr="003F0110" w:rsidRDefault="003A7DA9" w:rsidP="00AF7FCC">
            <w:pPr>
              <w:widowControl w:val="0"/>
              <w:jc w:val="both"/>
              <w:rPr>
                <w:rFonts w:ascii="Times New Roman" w:hAnsi="Times New Roman" w:cs="Times New Roman"/>
                <w:spacing w:val="-4"/>
                <w:sz w:val="28"/>
                <w:szCs w:val="28"/>
              </w:rPr>
            </w:pPr>
            <w:r w:rsidRPr="003F0110">
              <w:rPr>
                <w:rFonts w:ascii="Times New Roman" w:hAnsi="Times New Roman" w:cs="Times New Roman"/>
                <w:sz w:val="28"/>
                <w:szCs w:val="28"/>
              </w:rPr>
              <w:lastRenderedPageBreak/>
              <w:t xml:space="preserve">Інформацію про наявність документально підтвердженого досвіду виконання </w:t>
            </w:r>
            <w:r>
              <w:rPr>
                <w:rFonts w:ascii="Times New Roman" w:hAnsi="Times New Roman" w:cs="Times New Roman"/>
                <w:spacing w:val="-4"/>
                <w:sz w:val="28"/>
                <w:szCs w:val="28"/>
              </w:rPr>
              <w:t xml:space="preserve">аналогічного </w:t>
            </w:r>
            <w:r w:rsidRPr="003F0110">
              <w:rPr>
                <w:rFonts w:ascii="Times New Roman" w:hAnsi="Times New Roman" w:cs="Times New Roman"/>
                <w:spacing w:val="-4"/>
                <w:sz w:val="28"/>
                <w:szCs w:val="28"/>
              </w:rPr>
              <w:t>( аналогічних )</w:t>
            </w:r>
            <w:r>
              <w:rPr>
                <w:rFonts w:ascii="Times New Roman" w:hAnsi="Times New Roman" w:cs="Times New Roman"/>
                <w:spacing w:val="-4"/>
                <w:sz w:val="28"/>
                <w:szCs w:val="28"/>
              </w:rPr>
              <w:t xml:space="preserve"> </w:t>
            </w:r>
            <w:r w:rsidRPr="003F0110">
              <w:rPr>
                <w:rFonts w:ascii="Times New Roman" w:hAnsi="Times New Roman" w:cs="Times New Roman"/>
                <w:spacing w:val="-4"/>
                <w:sz w:val="28"/>
                <w:szCs w:val="28"/>
              </w:rPr>
              <w:t>за предметом закупівлі догово</w:t>
            </w:r>
            <w:r>
              <w:rPr>
                <w:rFonts w:ascii="Times New Roman" w:hAnsi="Times New Roman" w:cs="Times New Roman"/>
                <w:spacing w:val="-4"/>
                <w:sz w:val="28"/>
                <w:szCs w:val="28"/>
              </w:rPr>
              <w:t>ру               ( договорів )</w:t>
            </w:r>
            <w:r w:rsidRPr="003F0110">
              <w:rPr>
                <w:rFonts w:ascii="Times New Roman" w:hAnsi="Times New Roman" w:cs="Times New Roman"/>
                <w:spacing w:val="-4"/>
                <w:sz w:val="28"/>
                <w:szCs w:val="28"/>
              </w:rPr>
              <w:t>.</w:t>
            </w:r>
          </w:p>
          <w:p w:rsidR="003A7DA9" w:rsidRPr="00432C91" w:rsidRDefault="003A7DA9" w:rsidP="00AF7FCC">
            <w:pPr>
              <w:widowControl w:val="0"/>
              <w:jc w:val="both"/>
              <w:rPr>
                <w:rFonts w:ascii="Times New Roman" w:hAnsi="Times New Roman" w:cs="Times New Roman"/>
                <w:sz w:val="28"/>
                <w:szCs w:val="28"/>
              </w:rPr>
            </w:pPr>
            <w:r w:rsidRPr="00432C91">
              <w:rPr>
                <w:rFonts w:ascii="Times New Roman" w:hAnsi="Times New Roman" w:cs="Times New Roman"/>
                <w:i/>
                <w:sz w:val="28"/>
                <w:szCs w:val="28"/>
              </w:rPr>
              <w:t>Для підтвердження своєї відповідності такому критерію Учасник повинен надати Замовникові документ, складений у довільній формі,            який підтверджує наявність</w:t>
            </w:r>
            <w:r w:rsidRPr="00432C91">
              <w:rPr>
                <w:rFonts w:ascii="Times New Roman" w:hAnsi="Times New Roman" w:cs="Times New Roman"/>
                <w:sz w:val="28"/>
                <w:szCs w:val="28"/>
              </w:rPr>
              <w:t xml:space="preserve"> </w:t>
            </w:r>
            <w:r w:rsidRPr="00432C91">
              <w:rPr>
                <w:rFonts w:ascii="Times New Roman" w:hAnsi="Times New Roman" w:cs="Times New Roman"/>
                <w:i/>
                <w:sz w:val="28"/>
                <w:szCs w:val="28"/>
              </w:rPr>
              <w:t>в Учасника торгів досвіду</w:t>
            </w:r>
            <w:r w:rsidRPr="00432C91">
              <w:rPr>
                <w:rFonts w:ascii="Times New Roman" w:hAnsi="Times New Roman" w:cs="Times New Roman"/>
                <w:sz w:val="28"/>
                <w:szCs w:val="28"/>
              </w:rPr>
              <w:t xml:space="preserve">                                       </w:t>
            </w:r>
            <w:r w:rsidRPr="00432C91">
              <w:rPr>
                <w:rFonts w:ascii="Times New Roman" w:hAnsi="Times New Roman" w:cs="Times New Roman"/>
                <w:i/>
                <w:sz w:val="28"/>
                <w:szCs w:val="28"/>
              </w:rPr>
              <w:t xml:space="preserve"> з повного виконання протягом одного з двох календарних років </w:t>
            </w:r>
            <w:r w:rsidRPr="00432C91">
              <w:rPr>
                <w:rFonts w:ascii="Times New Roman" w:hAnsi="Times New Roman" w:cs="Times New Roman"/>
                <w:i/>
                <w:spacing w:val="-6"/>
                <w:sz w:val="28"/>
                <w:szCs w:val="28"/>
              </w:rPr>
              <w:t>( 2022,2023 )</w:t>
            </w:r>
            <w:r w:rsidRPr="00432C91">
              <w:rPr>
                <w:rFonts w:ascii="Times New Roman" w:hAnsi="Times New Roman" w:cs="Times New Roman"/>
                <w:i/>
                <w:sz w:val="28"/>
                <w:szCs w:val="28"/>
              </w:rPr>
              <w:t xml:space="preserve"> або протягом кожного із двох попередніх  років аналогічного(</w:t>
            </w:r>
            <w:proofErr w:type="spellStart"/>
            <w:r w:rsidRPr="00432C91">
              <w:rPr>
                <w:rFonts w:ascii="Times New Roman" w:hAnsi="Times New Roman" w:cs="Times New Roman"/>
                <w:i/>
                <w:sz w:val="28"/>
                <w:szCs w:val="28"/>
              </w:rPr>
              <w:t>их</w:t>
            </w:r>
            <w:proofErr w:type="spellEnd"/>
            <w:r w:rsidRPr="00432C91">
              <w:rPr>
                <w:rFonts w:ascii="Times New Roman" w:hAnsi="Times New Roman" w:cs="Times New Roman"/>
                <w:i/>
                <w:sz w:val="28"/>
                <w:szCs w:val="28"/>
              </w:rPr>
              <w:t>) договору(</w:t>
            </w:r>
            <w:proofErr w:type="spellStart"/>
            <w:r w:rsidRPr="00432C91">
              <w:rPr>
                <w:rFonts w:ascii="Times New Roman" w:hAnsi="Times New Roman" w:cs="Times New Roman"/>
                <w:i/>
                <w:sz w:val="28"/>
                <w:szCs w:val="28"/>
              </w:rPr>
              <w:t>ів</w:t>
            </w:r>
            <w:proofErr w:type="spellEnd"/>
            <w:r w:rsidRPr="00432C91">
              <w:rPr>
                <w:rFonts w:ascii="Times New Roman" w:hAnsi="Times New Roman" w:cs="Times New Roman"/>
                <w:i/>
                <w:sz w:val="28"/>
                <w:szCs w:val="28"/>
              </w:rPr>
              <w:t>) про поставку Товару, що є Предметом даної  закупівлі. Крім того, Учасник надає копію(ї)  аналогічного(них) договору(</w:t>
            </w:r>
            <w:proofErr w:type="spellStart"/>
            <w:r w:rsidRPr="00432C91">
              <w:rPr>
                <w:rFonts w:ascii="Times New Roman" w:hAnsi="Times New Roman" w:cs="Times New Roman"/>
                <w:i/>
                <w:sz w:val="28"/>
                <w:szCs w:val="28"/>
              </w:rPr>
              <w:t>ів</w:t>
            </w:r>
            <w:proofErr w:type="spellEnd"/>
            <w:r w:rsidRPr="00432C91">
              <w:rPr>
                <w:rFonts w:ascii="Times New Roman" w:hAnsi="Times New Roman" w:cs="Times New Roman"/>
                <w:i/>
                <w:sz w:val="28"/>
                <w:szCs w:val="28"/>
              </w:rPr>
              <w:t>), укладеного(</w:t>
            </w:r>
            <w:proofErr w:type="spellStart"/>
            <w:r w:rsidRPr="00432C91">
              <w:rPr>
                <w:rFonts w:ascii="Times New Roman" w:hAnsi="Times New Roman" w:cs="Times New Roman"/>
                <w:i/>
                <w:sz w:val="28"/>
                <w:szCs w:val="28"/>
              </w:rPr>
              <w:t>их</w:t>
            </w:r>
            <w:proofErr w:type="spellEnd"/>
            <w:r w:rsidRPr="00432C91">
              <w:rPr>
                <w:rFonts w:ascii="Times New Roman" w:hAnsi="Times New Roman" w:cs="Times New Roman"/>
                <w:i/>
                <w:sz w:val="28"/>
                <w:szCs w:val="28"/>
              </w:rPr>
              <w:t xml:space="preserve">) протягом одного з двох календарних років, або протягом кожного із двох попередніх років який(і) зазначений(і) в довідці про виконання </w:t>
            </w:r>
            <w:proofErr w:type="spellStart"/>
            <w:r w:rsidRPr="00432C91">
              <w:rPr>
                <w:rFonts w:ascii="Times New Roman" w:hAnsi="Times New Roman" w:cs="Times New Roman"/>
                <w:i/>
                <w:sz w:val="28"/>
                <w:szCs w:val="28"/>
              </w:rPr>
              <w:t>аналогічн</w:t>
            </w:r>
            <w:proofErr w:type="spellEnd"/>
            <w:r w:rsidRPr="00432C91">
              <w:rPr>
                <w:rFonts w:ascii="Times New Roman" w:hAnsi="Times New Roman" w:cs="Times New Roman"/>
                <w:i/>
                <w:sz w:val="28"/>
                <w:szCs w:val="28"/>
              </w:rPr>
              <w:t>(ого)</w:t>
            </w:r>
            <w:proofErr w:type="spellStart"/>
            <w:r w:rsidRPr="00432C91">
              <w:rPr>
                <w:rFonts w:ascii="Times New Roman" w:hAnsi="Times New Roman" w:cs="Times New Roman"/>
                <w:i/>
                <w:sz w:val="28"/>
                <w:szCs w:val="28"/>
              </w:rPr>
              <w:t>их</w:t>
            </w:r>
            <w:proofErr w:type="spellEnd"/>
            <w:r w:rsidRPr="00432C91">
              <w:rPr>
                <w:rFonts w:ascii="Times New Roman" w:hAnsi="Times New Roman" w:cs="Times New Roman"/>
                <w:i/>
                <w:sz w:val="28"/>
                <w:szCs w:val="28"/>
              </w:rPr>
              <w:t xml:space="preserve"> </w:t>
            </w:r>
            <w:proofErr w:type="spellStart"/>
            <w:r w:rsidRPr="00432C91">
              <w:rPr>
                <w:rFonts w:ascii="Times New Roman" w:hAnsi="Times New Roman" w:cs="Times New Roman"/>
                <w:i/>
                <w:sz w:val="28"/>
                <w:szCs w:val="28"/>
              </w:rPr>
              <w:t>договор</w:t>
            </w:r>
            <w:proofErr w:type="spellEnd"/>
            <w:r w:rsidRPr="00432C91">
              <w:rPr>
                <w:rFonts w:ascii="Times New Roman" w:hAnsi="Times New Roman" w:cs="Times New Roman"/>
                <w:i/>
                <w:sz w:val="28"/>
                <w:szCs w:val="28"/>
              </w:rPr>
              <w:t>(у)</w:t>
            </w:r>
            <w:proofErr w:type="spellStart"/>
            <w:r w:rsidRPr="00432C91">
              <w:rPr>
                <w:rFonts w:ascii="Times New Roman" w:hAnsi="Times New Roman" w:cs="Times New Roman"/>
                <w:i/>
                <w:sz w:val="28"/>
                <w:szCs w:val="28"/>
              </w:rPr>
              <w:t>ів</w:t>
            </w:r>
            <w:proofErr w:type="spellEnd"/>
            <w:r w:rsidRPr="00432C91">
              <w:rPr>
                <w:rFonts w:ascii="Times New Roman" w:hAnsi="Times New Roman" w:cs="Times New Roman"/>
                <w:i/>
                <w:sz w:val="28"/>
                <w:szCs w:val="28"/>
              </w:rPr>
              <w:t xml:space="preserve">. </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5.3</w:t>
            </w:r>
          </w:p>
        </w:tc>
        <w:tc>
          <w:tcPr>
            <w:tcW w:w="9143" w:type="dxa"/>
          </w:tcPr>
          <w:p w:rsidR="003A7DA9" w:rsidRDefault="003A7DA9" w:rsidP="00AF7FCC">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w:t>
            </w:r>
            <w:r w:rsidRPr="00972B7D">
              <w:rPr>
                <w:rFonts w:ascii="Times New Roman" w:hAnsi="Times New Roman" w:cs="Times New Roman"/>
                <w:color w:val="000000"/>
                <w:sz w:val="28"/>
                <w:szCs w:val="28"/>
              </w:rPr>
              <w:t xml:space="preserve">об'єднання </w:t>
            </w:r>
            <w:r>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часників</w:t>
            </w:r>
            <w:r>
              <w:rPr>
                <w:rFonts w:ascii="Times New Roman" w:hAnsi="Times New Roman" w:cs="Times New Roman"/>
                <w:color w:val="000000"/>
                <w:sz w:val="28"/>
                <w:szCs w:val="28"/>
              </w:rPr>
              <w:t xml:space="preserve"> як Учасника процедури закупівлі</w:t>
            </w:r>
            <w:r w:rsidRPr="00972B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надається </w:t>
            </w:r>
            <w:r w:rsidRPr="00972B7D">
              <w:rPr>
                <w:rFonts w:ascii="Times New Roman" w:hAnsi="Times New Roman" w:cs="Times New Roman"/>
                <w:color w:val="000000"/>
                <w:sz w:val="28"/>
                <w:szCs w:val="28"/>
              </w:rPr>
              <w:t>підтвердження</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 відповідності </w:t>
            </w:r>
            <w:r>
              <w:rPr>
                <w:rFonts w:ascii="Times New Roman" w:hAnsi="Times New Roman" w:cs="Times New Roman"/>
                <w:color w:val="000000"/>
                <w:sz w:val="28"/>
                <w:szCs w:val="28"/>
              </w:rPr>
              <w:t xml:space="preserve">таких учасників об’єднання установленим </w:t>
            </w:r>
            <w:r w:rsidRPr="00972B7D">
              <w:rPr>
                <w:rFonts w:ascii="Times New Roman" w:hAnsi="Times New Roman" w:cs="Times New Roman"/>
                <w:color w:val="000000"/>
                <w:sz w:val="28"/>
                <w:szCs w:val="28"/>
              </w:rPr>
              <w:t xml:space="preserve">кваліфікаційним критеріям </w:t>
            </w:r>
            <w:r>
              <w:rPr>
                <w:rFonts w:ascii="Times New Roman" w:hAnsi="Times New Roman" w:cs="Times New Roman"/>
                <w:color w:val="000000"/>
                <w:sz w:val="28"/>
                <w:szCs w:val="28"/>
              </w:rPr>
              <w:t xml:space="preserve">та підставам, </w:t>
            </w:r>
            <w:r w:rsidRPr="00AF0030">
              <w:rPr>
                <w:rFonts w:ascii="Times New Roman" w:hAnsi="Times New Roman" w:cs="Times New Roman"/>
                <w:sz w:val="28"/>
                <w:szCs w:val="28"/>
              </w:rPr>
              <w:t>визначеним пунктом 47</w:t>
            </w:r>
            <w:r>
              <w:rPr>
                <w:rFonts w:ascii="Times New Roman" w:hAnsi="Times New Roman" w:cs="Times New Roman"/>
                <w:color w:val="000000"/>
                <w:sz w:val="28"/>
                <w:szCs w:val="28"/>
              </w:rPr>
              <w:t xml:space="preserve"> Особливостей. </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5.4</w:t>
            </w:r>
          </w:p>
        </w:tc>
        <w:tc>
          <w:tcPr>
            <w:tcW w:w="9143" w:type="dxa"/>
          </w:tcPr>
          <w:p w:rsidR="003A7DA9" w:rsidRPr="00832432" w:rsidRDefault="003A7DA9" w:rsidP="00AF7FCC">
            <w:pPr>
              <w:widowControl w:val="0"/>
              <w:jc w:val="both"/>
              <w:rPr>
                <w:rFonts w:ascii="Times New Roman" w:hAnsi="Times New Roman" w:cs="Times New Roman"/>
                <w:color w:val="000000"/>
                <w:sz w:val="28"/>
                <w:szCs w:val="28"/>
              </w:rPr>
            </w:pPr>
            <w:r w:rsidRPr="00832432">
              <w:rPr>
                <w:rFonts w:ascii="Times New Roman" w:hAnsi="Times New Roman" w:cs="Times New Roman"/>
                <w:b/>
                <w:sz w:val="28"/>
                <w:szCs w:val="28"/>
              </w:rPr>
              <w:t xml:space="preserve">Підстави, </w:t>
            </w:r>
            <w:r w:rsidRPr="00AF0030">
              <w:rPr>
                <w:rFonts w:ascii="Times New Roman" w:hAnsi="Times New Roman" w:cs="Times New Roman"/>
                <w:b/>
                <w:sz w:val="28"/>
                <w:szCs w:val="28"/>
              </w:rPr>
              <w:t>визначені пунктом 47</w:t>
            </w:r>
            <w:r w:rsidRPr="00832432">
              <w:rPr>
                <w:rFonts w:ascii="Times New Roman" w:hAnsi="Times New Roman" w:cs="Times New Roman"/>
                <w:b/>
                <w:sz w:val="28"/>
                <w:szCs w:val="28"/>
              </w:rPr>
              <w:t xml:space="preserve"> Особливостей</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p>
        </w:tc>
        <w:tc>
          <w:tcPr>
            <w:tcW w:w="9143" w:type="dxa"/>
          </w:tcPr>
          <w:p w:rsidR="003A7DA9" w:rsidRPr="00832432" w:rsidRDefault="003A7DA9" w:rsidP="00AF7FCC">
            <w:pPr>
              <w:widowControl w:val="0"/>
              <w:pBdr>
                <w:top w:val="nil"/>
                <w:left w:val="nil"/>
                <w:bottom w:val="nil"/>
                <w:right w:val="nil"/>
                <w:between w:val="nil"/>
              </w:pBdr>
              <w:jc w:val="both"/>
              <w:rPr>
                <w:rFonts w:ascii="Times New Roman" w:hAnsi="Times New Roman" w:cs="Times New Roman"/>
                <w:sz w:val="28"/>
                <w:szCs w:val="28"/>
              </w:rPr>
            </w:pPr>
            <w:r w:rsidRPr="00832432">
              <w:rPr>
                <w:rFonts w:ascii="Times New Roman" w:hAnsi="Times New Roman" w:cs="Times New Roman"/>
                <w:sz w:val="28"/>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7DA9" w:rsidRPr="00832432" w:rsidRDefault="003A7DA9" w:rsidP="00AF7FCC">
            <w:pPr>
              <w:widowControl w:val="0"/>
              <w:pBdr>
                <w:top w:val="nil"/>
                <w:left w:val="nil"/>
                <w:bottom w:val="nil"/>
                <w:right w:val="nil"/>
                <w:between w:val="nil"/>
              </w:pBdr>
              <w:spacing w:before="120"/>
              <w:jc w:val="both"/>
              <w:rPr>
                <w:rFonts w:ascii="Times New Roman" w:hAnsi="Times New Roman" w:cs="Times New Roman"/>
                <w:sz w:val="28"/>
                <w:szCs w:val="28"/>
              </w:rPr>
            </w:pPr>
            <w:r w:rsidRPr="00832432">
              <w:rPr>
                <w:rFonts w:ascii="Times New Roman" w:hAnsi="Times New Roman" w:cs="Times New Roman"/>
                <w:sz w:val="28"/>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A7DA9" w:rsidRPr="00832432" w:rsidRDefault="003A7DA9" w:rsidP="00AF7FCC">
            <w:pPr>
              <w:widowControl w:val="0"/>
              <w:pBdr>
                <w:top w:val="nil"/>
                <w:left w:val="nil"/>
                <w:bottom w:val="nil"/>
                <w:right w:val="nil"/>
                <w:between w:val="nil"/>
              </w:pBdr>
              <w:spacing w:before="120"/>
              <w:jc w:val="both"/>
              <w:rPr>
                <w:rFonts w:ascii="Times New Roman" w:hAnsi="Times New Roman" w:cs="Times New Roman"/>
                <w:sz w:val="28"/>
                <w:szCs w:val="28"/>
              </w:rPr>
            </w:pPr>
            <w:r w:rsidRPr="00832432">
              <w:rPr>
                <w:rFonts w:ascii="Times New Roman" w:hAnsi="Times New Roman" w:cs="Times New Roman"/>
                <w:sz w:val="28"/>
                <w:szCs w:val="28"/>
              </w:rPr>
              <w:t xml:space="preserve">2) відомості про юридичну особу, яка є учасником процедури закупівлі, </w:t>
            </w:r>
            <w:proofErr w:type="spellStart"/>
            <w:r w:rsidRPr="00832432">
              <w:rPr>
                <w:rFonts w:ascii="Times New Roman" w:hAnsi="Times New Roman" w:cs="Times New Roman"/>
                <w:sz w:val="28"/>
                <w:szCs w:val="28"/>
              </w:rPr>
              <w:t>внесено</w:t>
            </w:r>
            <w:proofErr w:type="spellEnd"/>
            <w:r w:rsidRPr="00832432">
              <w:rPr>
                <w:rFonts w:ascii="Times New Roman" w:hAnsi="Times New Roman" w:cs="Times New Roman"/>
                <w:sz w:val="28"/>
                <w:szCs w:val="28"/>
              </w:rPr>
              <w:t xml:space="preserve"> до Єдиного державного реєстру осіб, які вчинили корупційні або пов’язані з корупцією правопорушення;</w:t>
            </w:r>
          </w:p>
          <w:p w:rsidR="003A7DA9" w:rsidRPr="00832432" w:rsidRDefault="003A7DA9" w:rsidP="00AF7FCC">
            <w:pPr>
              <w:widowControl w:val="0"/>
              <w:pBdr>
                <w:top w:val="nil"/>
                <w:left w:val="nil"/>
                <w:bottom w:val="nil"/>
                <w:right w:val="nil"/>
                <w:between w:val="nil"/>
              </w:pBdr>
              <w:spacing w:before="120"/>
              <w:jc w:val="both"/>
              <w:rPr>
                <w:rFonts w:ascii="Times New Roman" w:hAnsi="Times New Roman" w:cs="Times New Roman"/>
                <w:sz w:val="28"/>
                <w:szCs w:val="28"/>
              </w:rPr>
            </w:pPr>
            <w:r w:rsidRPr="00832432">
              <w:rPr>
                <w:rFonts w:ascii="Times New Roman" w:hAnsi="Times New Roman" w:cs="Times New Roman"/>
                <w:sz w:val="28"/>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7DA9" w:rsidRPr="00832432" w:rsidRDefault="003A7DA9" w:rsidP="00AF7FCC">
            <w:pPr>
              <w:widowControl w:val="0"/>
              <w:pBdr>
                <w:top w:val="nil"/>
                <w:left w:val="nil"/>
                <w:bottom w:val="nil"/>
                <w:right w:val="nil"/>
                <w:between w:val="nil"/>
              </w:pBdr>
              <w:spacing w:before="120"/>
              <w:jc w:val="both"/>
              <w:rPr>
                <w:rFonts w:ascii="Times New Roman" w:hAnsi="Times New Roman" w:cs="Times New Roman"/>
                <w:sz w:val="28"/>
                <w:szCs w:val="28"/>
              </w:rPr>
            </w:pPr>
            <w:r w:rsidRPr="00832432">
              <w:rPr>
                <w:rFonts w:ascii="Times New Roman" w:hAnsi="Times New Roman" w:cs="Times New Roman"/>
                <w:sz w:val="28"/>
                <w:szCs w:val="28"/>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832432">
              <w:rPr>
                <w:rFonts w:ascii="Times New Roman" w:hAnsi="Times New Roman" w:cs="Times New Roman"/>
                <w:sz w:val="28"/>
                <w:szCs w:val="28"/>
              </w:rPr>
              <w:lastRenderedPageBreak/>
              <w:t xml:space="preserve">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32432">
              <w:rPr>
                <w:rFonts w:ascii="Times New Roman" w:hAnsi="Times New Roman" w:cs="Times New Roman"/>
                <w:sz w:val="28"/>
                <w:szCs w:val="28"/>
              </w:rPr>
              <w:t>антиконкурентних</w:t>
            </w:r>
            <w:proofErr w:type="spellEnd"/>
            <w:r w:rsidRPr="00832432">
              <w:rPr>
                <w:rFonts w:ascii="Times New Roman" w:hAnsi="Times New Roman" w:cs="Times New Roman"/>
                <w:sz w:val="28"/>
                <w:szCs w:val="28"/>
              </w:rPr>
              <w:t xml:space="preserve"> узгоджених дій, що стосуються спотворення результатів тендерів;</w:t>
            </w:r>
          </w:p>
          <w:p w:rsidR="003A7DA9" w:rsidRPr="00832432" w:rsidRDefault="003A7DA9" w:rsidP="00AF7FCC">
            <w:pPr>
              <w:widowControl w:val="0"/>
              <w:pBdr>
                <w:top w:val="nil"/>
                <w:left w:val="nil"/>
                <w:bottom w:val="nil"/>
                <w:right w:val="nil"/>
                <w:between w:val="nil"/>
              </w:pBdr>
              <w:spacing w:before="120"/>
              <w:jc w:val="both"/>
              <w:rPr>
                <w:rFonts w:ascii="Times New Roman" w:hAnsi="Times New Roman" w:cs="Times New Roman"/>
                <w:sz w:val="28"/>
                <w:szCs w:val="28"/>
              </w:rPr>
            </w:pPr>
            <w:r w:rsidRPr="00832432">
              <w:rPr>
                <w:rFonts w:ascii="Times New Roman" w:hAnsi="Times New Roman" w:cs="Times New Roman"/>
                <w:sz w:val="28"/>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7DA9" w:rsidRPr="00832432" w:rsidRDefault="003A7DA9" w:rsidP="00AF7FCC">
            <w:pPr>
              <w:widowControl w:val="0"/>
              <w:pBdr>
                <w:top w:val="nil"/>
                <w:left w:val="nil"/>
                <w:bottom w:val="nil"/>
                <w:right w:val="nil"/>
                <w:between w:val="nil"/>
              </w:pBdr>
              <w:spacing w:before="120"/>
              <w:jc w:val="both"/>
              <w:rPr>
                <w:rFonts w:ascii="Times New Roman" w:hAnsi="Times New Roman" w:cs="Times New Roman"/>
                <w:sz w:val="28"/>
                <w:szCs w:val="28"/>
              </w:rPr>
            </w:pPr>
            <w:r w:rsidRPr="00832432">
              <w:rPr>
                <w:rFonts w:ascii="Times New Roman" w:hAnsi="Times New Roman" w:cs="Times New Roman"/>
                <w:sz w:val="28"/>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7DA9" w:rsidRPr="00832432" w:rsidRDefault="003A7DA9" w:rsidP="00AF7FCC">
            <w:pPr>
              <w:widowControl w:val="0"/>
              <w:pBdr>
                <w:top w:val="nil"/>
                <w:left w:val="nil"/>
                <w:bottom w:val="nil"/>
                <w:right w:val="nil"/>
                <w:between w:val="nil"/>
              </w:pBdr>
              <w:spacing w:before="120"/>
              <w:jc w:val="both"/>
              <w:rPr>
                <w:rFonts w:ascii="Times New Roman" w:hAnsi="Times New Roman" w:cs="Times New Roman"/>
                <w:sz w:val="28"/>
                <w:szCs w:val="28"/>
              </w:rPr>
            </w:pPr>
            <w:r w:rsidRPr="00832432">
              <w:rPr>
                <w:rFonts w:ascii="Times New Roman" w:hAnsi="Times New Roman" w:cs="Times New Roman"/>
                <w:sz w:val="28"/>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7DA9" w:rsidRPr="00832432" w:rsidRDefault="003A7DA9" w:rsidP="00AF7FCC">
            <w:pPr>
              <w:widowControl w:val="0"/>
              <w:pBdr>
                <w:top w:val="nil"/>
                <w:left w:val="nil"/>
                <w:bottom w:val="nil"/>
                <w:right w:val="nil"/>
                <w:between w:val="nil"/>
              </w:pBdr>
              <w:spacing w:before="120"/>
              <w:jc w:val="both"/>
              <w:rPr>
                <w:rFonts w:ascii="Times New Roman" w:hAnsi="Times New Roman" w:cs="Times New Roman"/>
                <w:sz w:val="28"/>
                <w:szCs w:val="28"/>
              </w:rPr>
            </w:pPr>
            <w:r w:rsidRPr="00832432">
              <w:rPr>
                <w:rFonts w:ascii="Times New Roman" w:hAnsi="Times New Roman" w:cs="Times New Roman"/>
                <w:sz w:val="28"/>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3A7DA9" w:rsidRPr="00832432" w:rsidRDefault="003A7DA9" w:rsidP="00AF7FCC">
            <w:pPr>
              <w:widowControl w:val="0"/>
              <w:pBdr>
                <w:top w:val="nil"/>
                <w:left w:val="nil"/>
                <w:bottom w:val="nil"/>
                <w:right w:val="nil"/>
                <w:between w:val="nil"/>
              </w:pBdr>
              <w:spacing w:before="120"/>
              <w:jc w:val="both"/>
              <w:rPr>
                <w:rFonts w:ascii="Times New Roman" w:hAnsi="Times New Roman" w:cs="Times New Roman"/>
                <w:sz w:val="28"/>
                <w:szCs w:val="28"/>
              </w:rPr>
            </w:pPr>
            <w:r w:rsidRPr="00832432">
              <w:rPr>
                <w:rFonts w:ascii="Times New Roman" w:hAnsi="Times New Roman" w:cs="Times New Roman"/>
                <w:sz w:val="28"/>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7DA9" w:rsidRPr="00832432" w:rsidRDefault="003A7DA9" w:rsidP="00AF7FCC">
            <w:pPr>
              <w:widowControl w:val="0"/>
              <w:pBdr>
                <w:top w:val="nil"/>
                <w:left w:val="nil"/>
                <w:bottom w:val="nil"/>
                <w:right w:val="nil"/>
                <w:between w:val="nil"/>
              </w:pBdr>
              <w:spacing w:before="120"/>
              <w:jc w:val="both"/>
              <w:rPr>
                <w:rFonts w:ascii="Times New Roman" w:hAnsi="Times New Roman" w:cs="Times New Roman"/>
                <w:sz w:val="28"/>
                <w:szCs w:val="28"/>
              </w:rPr>
            </w:pPr>
            <w:r w:rsidRPr="00832432">
              <w:rPr>
                <w:rFonts w:ascii="Times New Roman" w:hAnsi="Times New Roman" w:cs="Times New Roman"/>
                <w:sz w:val="28"/>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32432">
              <w:rPr>
                <w:rFonts w:ascii="Times New Roman" w:hAnsi="Times New Roman" w:cs="Times New Roman"/>
                <w:sz w:val="28"/>
                <w:szCs w:val="28"/>
              </w:rPr>
              <w:br/>
              <w:t>20 млн. гривень (у тому числі за лотом);</w:t>
            </w:r>
          </w:p>
          <w:p w:rsidR="003A7DA9" w:rsidRDefault="003A7DA9" w:rsidP="00AF7FCC">
            <w:pPr>
              <w:widowControl w:val="0"/>
              <w:spacing w:before="120"/>
              <w:jc w:val="both"/>
              <w:rPr>
                <w:rFonts w:ascii="Times New Roman" w:hAnsi="Times New Roman" w:cs="Times New Roman"/>
                <w:sz w:val="28"/>
                <w:szCs w:val="28"/>
              </w:rPr>
            </w:pPr>
            <w:r w:rsidRPr="00832432">
              <w:rPr>
                <w:rFonts w:ascii="Times New Roman" w:hAnsi="Times New Roman" w:cs="Times New Roman"/>
                <w:sz w:val="28"/>
                <w:szCs w:val="28"/>
              </w:rPr>
              <w:t>11) </w:t>
            </w:r>
            <w:r>
              <w:rPr>
                <w:rFonts w:ascii="Times New Roman" w:hAnsi="Times New Roman" w:cs="Times New Roman"/>
                <w:sz w:val="28"/>
                <w:szCs w:val="28"/>
              </w:rPr>
              <w:t xml:space="preserve"> учасник процедури закупівлі або кінцевий </w:t>
            </w:r>
            <w:proofErr w:type="spellStart"/>
            <w:r>
              <w:rPr>
                <w:rFonts w:ascii="Times New Roman" w:hAnsi="Times New Roman" w:cs="Times New Roman"/>
                <w:sz w:val="28"/>
                <w:szCs w:val="28"/>
              </w:rPr>
              <w:t>бенефіціарний</w:t>
            </w:r>
            <w:proofErr w:type="spellEnd"/>
            <w:r>
              <w:rPr>
                <w:rFonts w:ascii="Times New Roman" w:hAnsi="Times New Roman" w:cs="Times New Roman"/>
                <w:sz w:val="28"/>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товарів, робіт і послуг згідно із Законом України “Про санкції”, </w:t>
            </w:r>
            <w:r>
              <w:rPr>
                <w:rFonts w:ascii="Times New Roman" w:hAnsi="Times New Roman" w:cs="Times New Roman"/>
                <w:sz w:val="28"/>
                <w:szCs w:val="28"/>
                <w:shd w:val="clear" w:color="auto" w:fill="FFFFFF"/>
              </w:rPr>
              <w:t>крім випадку, коли активи такої особи в установленому законодавством порядку передані в управління АРМА;</w:t>
            </w:r>
          </w:p>
          <w:p w:rsidR="003A7DA9" w:rsidRPr="00832432" w:rsidRDefault="003A7DA9" w:rsidP="00AF7FCC">
            <w:pPr>
              <w:widowControl w:val="0"/>
              <w:pBdr>
                <w:top w:val="nil"/>
                <w:left w:val="nil"/>
                <w:bottom w:val="nil"/>
                <w:right w:val="nil"/>
                <w:between w:val="nil"/>
              </w:pBdr>
              <w:spacing w:before="120"/>
              <w:jc w:val="both"/>
              <w:rPr>
                <w:rFonts w:ascii="Times New Roman" w:hAnsi="Times New Roman" w:cs="Times New Roman"/>
                <w:color w:val="000000"/>
                <w:sz w:val="28"/>
                <w:szCs w:val="28"/>
              </w:rPr>
            </w:pPr>
            <w:r w:rsidRPr="00832432">
              <w:rPr>
                <w:rFonts w:ascii="Times New Roman" w:hAnsi="Times New Roman" w:cs="Times New Roman"/>
                <w:sz w:val="28"/>
                <w:szCs w:val="28"/>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832432">
              <w:rPr>
                <w:rFonts w:ascii="Times New Roman" w:hAnsi="Times New Roman" w:cs="Times New Roman"/>
                <w:sz w:val="28"/>
                <w:szCs w:val="28"/>
              </w:rPr>
              <w:lastRenderedPageBreak/>
              <w:t>використанням дитячої праці чи будь-якими формами торгівлі людьми.</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5.5</w:t>
            </w:r>
          </w:p>
        </w:tc>
        <w:tc>
          <w:tcPr>
            <w:tcW w:w="9143" w:type="dxa"/>
          </w:tcPr>
          <w:p w:rsidR="003A7DA9" w:rsidRPr="0030052C" w:rsidRDefault="003A7DA9" w:rsidP="00AF7FCC">
            <w:pPr>
              <w:widowControl w:val="0"/>
              <w:pBdr>
                <w:top w:val="nil"/>
                <w:left w:val="nil"/>
                <w:bottom w:val="nil"/>
                <w:right w:val="nil"/>
                <w:between w:val="nil"/>
              </w:pBdr>
              <w:spacing w:before="120"/>
              <w:jc w:val="both"/>
              <w:rPr>
                <w:rFonts w:ascii="Times New Roman" w:hAnsi="Times New Roman" w:cs="Times New Roman"/>
                <w:sz w:val="28"/>
                <w:szCs w:val="28"/>
                <w:highlight w:val="green"/>
              </w:rPr>
            </w:pPr>
            <w:r w:rsidRPr="00832432">
              <w:rPr>
                <w:rFonts w:ascii="Times New Roman" w:hAnsi="Times New Roman" w:cs="Times New Roman"/>
                <w:sz w:val="28"/>
                <w:szCs w:val="2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F0030">
              <w:rPr>
                <w:rFonts w:ascii="Times New Roman" w:hAnsi="Times New Roman" w:cs="Times New Roman"/>
                <w:sz w:val="28"/>
                <w:szCs w:val="28"/>
              </w:rPr>
              <w:t>із цим</w:t>
            </w:r>
            <w:r w:rsidRPr="00832432">
              <w:rPr>
                <w:rFonts w:ascii="Times New Roman" w:hAnsi="Times New Roman" w:cs="Times New Roman"/>
                <w:sz w:val="28"/>
                <w:szCs w:val="28"/>
              </w:rPr>
              <w:t xml:space="preserve">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7DA9" w:rsidRPr="0030052C" w:rsidRDefault="003A7DA9" w:rsidP="00AF7FCC">
            <w:pPr>
              <w:widowControl w:val="0"/>
              <w:pBdr>
                <w:top w:val="nil"/>
                <w:left w:val="nil"/>
                <w:bottom w:val="nil"/>
                <w:right w:val="nil"/>
                <w:between w:val="nil"/>
              </w:pBdr>
              <w:jc w:val="both"/>
              <w:rPr>
                <w:rFonts w:ascii="Times New Roman" w:hAnsi="Times New Roman" w:cs="Times New Roman"/>
                <w:sz w:val="28"/>
                <w:szCs w:val="28"/>
                <w:highlight w:val="green"/>
              </w:rPr>
            </w:pPr>
            <w:r w:rsidRPr="00832432">
              <w:rPr>
                <w:rFonts w:ascii="Times New Roman" w:hAnsi="Times New Roman" w:cs="Times New Roman"/>
                <w:sz w:val="28"/>
                <w:szCs w:val="28"/>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AF0030">
              <w:rPr>
                <w:rFonts w:ascii="Times New Roman" w:hAnsi="Times New Roman" w:cs="Times New Roman"/>
                <w:sz w:val="28"/>
                <w:szCs w:val="28"/>
              </w:rPr>
              <w:t>визначених пунктом 47 Особливостей, у разі, коли така інформація є пу</w:t>
            </w:r>
            <w:r w:rsidRPr="00832432">
              <w:rPr>
                <w:rFonts w:ascii="Times New Roman" w:hAnsi="Times New Roman" w:cs="Times New Roman"/>
                <w:sz w:val="28"/>
                <w:szCs w:val="28"/>
              </w:rPr>
              <w:t xml:space="preserve">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32432">
              <w:rPr>
                <w:rFonts w:ascii="Times New Roman" w:hAnsi="Times New Roman" w:cs="Times New Roman"/>
                <w:sz w:val="28"/>
                <w:szCs w:val="28"/>
              </w:rPr>
              <w:t>закупівель</w:t>
            </w:r>
            <w:proofErr w:type="spellEnd"/>
            <w:r w:rsidRPr="00832432">
              <w:rPr>
                <w:rFonts w:ascii="Times New Roman" w:hAnsi="Times New Roman" w:cs="Times New Roman"/>
                <w:sz w:val="28"/>
                <w:szCs w:val="28"/>
              </w:rPr>
              <w:t xml:space="preserve"> шляхом обміну інформацією з іншими державними системами та реєстрами.</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5.6</w:t>
            </w:r>
          </w:p>
        </w:tc>
        <w:tc>
          <w:tcPr>
            <w:tcW w:w="9143" w:type="dxa"/>
          </w:tcPr>
          <w:p w:rsidR="003A7DA9" w:rsidRPr="00972B7D" w:rsidRDefault="003A7DA9" w:rsidP="00AF7FCC">
            <w:pPr>
              <w:widowControl w:val="0"/>
              <w:spacing w:before="40"/>
              <w:jc w:val="both"/>
              <w:rPr>
                <w:rFonts w:ascii="Times New Roman" w:hAnsi="Times New Roman" w:cs="Times New Roman"/>
                <w:color w:val="000000"/>
                <w:sz w:val="28"/>
                <w:szCs w:val="28"/>
              </w:rPr>
            </w:pPr>
            <w:r w:rsidRPr="00832432">
              <w:rPr>
                <w:rFonts w:ascii="Times New Roman" w:hAnsi="Times New Roman" w:cs="Times New Roman"/>
                <w:sz w:val="28"/>
                <w:szCs w:val="28"/>
              </w:rPr>
              <w:t xml:space="preserve">Учасник процедури закупівлі підтверджує відсутність підстав, зазначених в </w:t>
            </w:r>
            <w:r w:rsidRPr="00AF0030">
              <w:rPr>
                <w:rFonts w:ascii="Times New Roman" w:hAnsi="Times New Roman" w:cs="Times New Roman"/>
                <w:sz w:val="28"/>
                <w:szCs w:val="28"/>
              </w:rPr>
              <w:t>пункту 47 Особливостей</w:t>
            </w:r>
            <w:r>
              <w:rPr>
                <w:rFonts w:ascii="Times New Roman" w:hAnsi="Times New Roman" w:cs="Times New Roman"/>
                <w:sz w:val="28"/>
                <w:szCs w:val="28"/>
              </w:rPr>
              <w:t xml:space="preserve"> ( крім абзацу чотирнадцятого )</w:t>
            </w:r>
            <w:r w:rsidRPr="00832432">
              <w:rPr>
                <w:rFonts w:ascii="Times New Roman" w:hAnsi="Times New Roman" w:cs="Times New Roman"/>
                <w:sz w:val="28"/>
                <w:szCs w:val="28"/>
              </w:rPr>
              <w:t xml:space="preserve">, шляхом самостійного декларування відсутності таких підстав в електронній системі </w:t>
            </w:r>
            <w:proofErr w:type="spellStart"/>
            <w:r w:rsidRPr="00832432">
              <w:rPr>
                <w:rFonts w:ascii="Times New Roman" w:hAnsi="Times New Roman" w:cs="Times New Roman"/>
                <w:sz w:val="28"/>
                <w:szCs w:val="28"/>
              </w:rPr>
              <w:t>закупівель</w:t>
            </w:r>
            <w:proofErr w:type="spellEnd"/>
            <w:r w:rsidRPr="00832432">
              <w:rPr>
                <w:rFonts w:ascii="Times New Roman" w:hAnsi="Times New Roman" w:cs="Times New Roman"/>
                <w:sz w:val="28"/>
                <w:szCs w:val="28"/>
              </w:rPr>
              <w:t xml:space="preserve"> під час подання тендерної пропозиції.</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5.7</w:t>
            </w:r>
          </w:p>
        </w:tc>
        <w:tc>
          <w:tcPr>
            <w:tcW w:w="9143" w:type="dxa"/>
          </w:tcPr>
          <w:p w:rsidR="003A7DA9" w:rsidRPr="00832432" w:rsidRDefault="003A7DA9" w:rsidP="00AF7FCC">
            <w:pPr>
              <w:widowControl w:val="0"/>
              <w:spacing w:before="40"/>
              <w:jc w:val="both"/>
              <w:rPr>
                <w:rFonts w:ascii="Times New Roman" w:hAnsi="Times New Roman" w:cs="Times New Roman"/>
                <w:sz w:val="28"/>
                <w:szCs w:val="28"/>
              </w:rPr>
            </w:pPr>
            <w:r>
              <w:rPr>
                <w:rFonts w:ascii="Times New Roman" w:hAnsi="Times New Roman" w:cs="Times New Roman"/>
                <w:sz w:val="28"/>
                <w:szCs w:val="28"/>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будь-яких документів, що підтверджують відсутність підстав, </w:t>
            </w:r>
            <w:r w:rsidRPr="00AF0030">
              <w:rPr>
                <w:rFonts w:ascii="Times New Roman" w:hAnsi="Times New Roman" w:cs="Times New Roman"/>
                <w:sz w:val="28"/>
                <w:szCs w:val="28"/>
              </w:rPr>
              <w:t>визначених пунктом 47 Особливостей ( крім абзацу чотирнадцятого ), крім само</w:t>
            </w:r>
            <w:r>
              <w:rPr>
                <w:rFonts w:ascii="Times New Roman" w:hAnsi="Times New Roman" w:cs="Times New Roman"/>
                <w:sz w:val="28"/>
                <w:szCs w:val="28"/>
              </w:rPr>
              <w:t>стійного декларування відсутності таких підстав Учасником процедури закупівлі відповідно до абзацу 16 Особливостей.</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5.8</w:t>
            </w:r>
          </w:p>
        </w:tc>
        <w:tc>
          <w:tcPr>
            <w:tcW w:w="9143" w:type="dxa"/>
          </w:tcPr>
          <w:p w:rsidR="003A7DA9" w:rsidRDefault="003A7DA9" w:rsidP="00AF7FCC">
            <w:pPr>
              <w:widowControl w:val="0"/>
              <w:jc w:val="both"/>
              <w:rPr>
                <w:rFonts w:ascii="Times New Roman" w:hAnsi="Times New Roman" w:cs="Times New Roman"/>
                <w:sz w:val="28"/>
                <w:szCs w:val="28"/>
                <w:u w:val="single"/>
                <w:shd w:val="clear" w:color="auto" w:fill="FFFFFF"/>
              </w:rPr>
            </w:pPr>
            <w:r w:rsidRPr="00832432">
              <w:rPr>
                <w:rFonts w:ascii="Times New Roman" w:hAnsi="Times New Roman" w:cs="Times New Roman"/>
                <w:sz w:val="28"/>
                <w:szCs w:val="28"/>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832432">
              <w:rPr>
                <w:rFonts w:ascii="Times New Roman" w:hAnsi="Times New Roman" w:cs="Times New Roman"/>
                <w:sz w:val="28"/>
                <w:szCs w:val="28"/>
                <w:shd w:val="clear" w:color="auto" w:fill="FFFFFF"/>
              </w:rPr>
              <w:t>закупівель</w:t>
            </w:r>
            <w:proofErr w:type="spellEnd"/>
            <w:r w:rsidRPr="00832432">
              <w:rPr>
                <w:rFonts w:ascii="Times New Roman" w:hAnsi="Times New Roman" w:cs="Times New Roman"/>
                <w:sz w:val="28"/>
                <w:szCs w:val="28"/>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32432">
              <w:rPr>
                <w:rFonts w:ascii="Times New Roman" w:hAnsi="Times New Roman" w:cs="Times New Roman"/>
                <w:sz w:val="28"/>
                <w:szCs w:val="28"/>
                <w:shd w:val="clear" w:color="auto" w:fill="FFFFFF"/>
              </w:rPr>
              <w:t>закупівель</w:t>
            </w:r>
            <w:proofErr w:type="spellEnd"/>
            <w:r w:rsidRPr="00832432">
              <w:rPr>
                <w:rFonts w:ascii="Times New Roman" w:hAnsi="Times New Roman" w:cs="Times New Roman"/>
                <w:sz w:val="28"/>
                <w:szCs w:val="28"/>
                <w:shd w:val="clear" w:color="auto" w:fill="FFFFFF"/>
              </w:rPr>
              <w:t xml:space="preserve"> документи, що підтверджують відсутність підстав, </w:t>
            </w:r>
            <w:r>
              <w:rPr>
                <w:rFonts w:ascii="Times New Roman" w:hAnsi="Times New Roman" w:cs="Times New Roman"/>
                <w:sz w:val="28"/>
                <w:szCs w:val="28"/>
                <w:shd w:val="clear" w:color="auto" w:fill="FFFFFF"/>
              </w:rPr>
              <w:t xml:space="preserve">зазначених у </w:t>
            </w:r>
            <w:r w:rsidRPr="00832432">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підпунктах 3, 5, 6 і 12 та в абзаці 14 </w:t>
            </w:r>
            <w:r w:rsidRPr="00AF0030">
              <w:rPr>
                <w:rFonts w:ascii="Times New Roman" w:hAnsi="Times New Roman" w:cs="Times New Roman"/>
                <w:sz w:val="28"/>
                <w:szCs w:val="28"/>
                <w:shd w:val="clear" w:color="auto" w:fill="FFFFFF"/>
              </w:rPr>
              <w:t>пункту 47</w:t>
            </w:r>
            <w:r>
              <w:rPr>
                <w:rFonts w:ascii="Times New Roman" w:hAnsi="Times New Roman" w:cs="Times New Roman"/>
                <w:sz w:val="28"/>
                <w:szCs w:val="28"/>
                <w:shd w:val="clear" w:color="auto" w:fill="FFFFFF"/>
              </w:rPr>
              <w:t xml:space="preserve"> Особливостей (</w:t>
            </w:r>
            <w:r w:rsidRPr="00037213">
              <w:rPr>
                <w:rFonts w:ascii="Times New Roman" w:hAnsi="Times New Roman" w:cs="Times New Roman"/>
                <w:color w:val="000000"/>
                <w:sz w:val="28"/>
                <w:szCs w:val="28"/>
              </w:rPr>
              <w:t xml:space="preserve"> </w:t>
            </w:r>
            <w:r w:rsidRPr="00037213">
              <w:rPr>
                <w:rFonts w:ascii="Times New Roman" w:hAnsi="Times New Roman" w:cs="Times New Roman"/>
                <w:color w:val="0000FF"/>
                <w:sz w:val="28"/>
                <w:szCs w:val="28"/>
                <w:u w:val="single"/>
              </w:rPr>
              <w:t xml:space="preserve">Додатком </w:t>
            </w:r>
            <w:r>
              <w:rPr>
                <w:rFonts w:ascii="Times New Roman" w:hAnsi="Times New Roman" w:cs="Times New Roman"/>
                <w:color w:val="0000FF"/>
                <w:sz w:val="28"/>
                <w:szCs w:val="28"/>
                <w:u w:val="single"/>
              </w:rPr>
              <w:t>3</w:t>
            </w:r>
            <w:r w:rsidRPr="00037213">
              <w:rPr>
                <w:rFonts w:ascii="Times New Roman" w:hAnsi="Times New Roman" w:cs="Times New Roman"/>
                <w:color w:val="000000"/>
                <w:sz w:val="28"/>
                <w:szCs w:val="28"/>
              </w:rPr>
              <w:t xml:space="preserve"> до даної документації</w:t>
            </w:r>
            <w:r>
              <w:rPr>
                <w:rFonts w:ascii="Times New Roman" w:hAnsi="Times New Roman" w:cs="Times New Roman"/>
                <w:color w:val="000000"/>
                <w:sz w:val="28"/>
                <w:szCs w:val="28"/>
              </w:rPr>
              <w:t>)</w:t>
            </w:r>
            <w:r w:rsidRPr="00037213">
              <w:rPr>
                <w:rFonts w:ascii="Times New Roman" w:hAnsi="Times New Roman" w:cs="Times New Roman"/>
                <w:color w:val="000000"/>
                <w:sz w:val="28"/>
                <w:szCs w:val="28"/>
              </w:rPr>
              <w:t>.</w:t>
            </w:r>
            <w:r>
              <w:rPr>
                <w:rFonts w:ascii="Times New Roman" w:hAnsi="Times New Roman" w:cs="Times New Roman"/>
                <w:sz w:val="28"/>
                <w:szCs w:val="28"/>
                <w:shd w:val="clear" w:color="auto" w:fill="FFFFFF"/>
              </w:rPr>
              <w:t xml:space="preserve"> </w:t>
            </w:r>
            <w:r w:rsidRPr="00832432">
              <w:rPr>
                <w:rFonts w:ascii="Times New Roman" w:hAnsi="Times New Roman" w:cs="Times New Roman"/>
                <w:sz w:val="28"/>
                <w:szCs w:val="28"/>
                <w:shd w:val="clear" w:color="auto" w:fill="FFFFFF"/>
              </w:rPr>
              <w:t xml:space="preserve"> </w:t>
            </w:r>
          </w:p>
          <w:p w:rsidR="003A7DA9" w:rsidRDefault="003A7DA9" w:rsidP="00AF7FCC">
            <w:pPr>
              <w:widowControl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sz w:val="28"/>
                <w:szCs w:val="28"/>
                <w:shd w:val="clear" w:color="auto" w:fill="FFFFFF"/>
              </w:rPr>
              <w:t>закупівель</w:t>
            </w:r>
            <w:proofErr w:type="spellEnd"/>
            <w:r>
              <w:rPr>
                <w:rFonts w:ascii="Times New Roman" w:hAnsi="Times New Roman" w:cs="Times New Roman"/>
                <w:sz w:val="28"/>
                <w:szCs w:val="28"/>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rsidR="003A7DA9" w:rsidRPr="00937630" w:rsidRDefault="003A7DA9" w:rsidP="00AF7FCC">
            <w:pPr>
              <w:widowControl w:val="0"/>
              <w:jc w:val="both"/>
              <w:rPr>
                <w:rFonts w:ascii="Times New Roman" w:hAnsi="Times New Roman" w:cs="Times New Roman"/>
                <w:caps/>
                <w:color w:val="000000"/>
                <w:sz w:val="28"/>
                <w:szCs w:val="28"/>
                <w:highlight w:val="magenta"/>
              </w:rPr>
            </w:pPr>
            <w:r>
              <w:rPr>
                <w:rFonts w:ascii="Times New Roman" w:hAnsi="Times New Roman" w:cs="Times New Roman"/>
                <w:sz w:val="28"/>
                <w:szCs w:val="28"/>
                <w:shd w:val="clear" w:color="auto" w:fill="FFFFFF"/>
              </w:rPr>
              <w:t xml:space="preserve">Документи мають </w:t>
            </w:r>
            <w:r w:rsidRPr="00832432">
              <w:rPr>
                <w:rFonts w:ascii="Times New Roman" w:hAnsi="Times New Roman" w:cs="Times New Roman"/>
                <w:sz w:val="28"/>
                <w:szCs w:val="28"/>
                <w:shd w:val="clear" w:color="auto" w:fill="FFFFFF"/>
              </w:rPr>
              <w:t>бути чинні на момент подання.</w:t>
            </w:r>
          </w:p>
        </w:tc>
      </w:tr>
      <w:tr w:rsidR="003A7DA9" w:rsidRPr="00972B7D" w:rsidTr="00AF7FCC">
        <w:trPr>
          <w:trHeight w:val="284"/>
          <w:jc w:val="center"/>
        </w:trPr>
        <w:tc>
          <w:tcPr>
            <w:tcW w:w="845" w:type="dxa"/>
          </w:tcPr>
          <w:p w:rsidR="003A7DA9" w:rsidRDefault="003A7DA9" w:rsidP="00AF7FCC">
            <w:pPr>
              <w:widowControl w:val="0"/>
              <w:jc w:val="center"/>
              <w:rPr>
                <w:rFonts w:ascii="Times New Roman" w:hAnsi="Times New Roman" w:cs="Times New Roman"/>
                <w:b/>
                <w:color w:val="000000"/>
                <w:sz w:val="28"/>
                <w:szCs w:val="28"/>
              </w:rPr>
            </w:pPr>
          </w:p>
        </w:tc>
        <w:tc>
          <w:tcPr>
            <w:tcW w:w="9143" w:type="dxa"/>
            <w:shd w:val="clear" w:color="auto" w:fill="999999"/>
            <w:vAlign w:val="center"/>
          </w:tcPr>
          <w:p w:rsidR="003A7DA9" w:rsidRDefault="003A7DA9" w:rsidP="00AF7FCC">
            <w:pPr>
              <w:widowControl w:val="0"/>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rPr>
              <w:t>І</w:t>
            </w:r>
            <w:r w:rsidRPr="00972B7D">
              <w:rPr>
                <w:rFonts w:ascii="Times New Roman" w:hAnsi="Times New Roman" w:cs="Times New Roman"/>
                <w:b/>
                <w:color w:val="000000"/>
                <w:sz w:val="28"/>
                <w:szCs w:val="28"/>
              </w:rPr>
              <w:t xml:space="preserve">. </w:t>
            </w:r>
          </w:p>
          <w:p w:rsidR="003A7DA9" w:rsidRPr="00937630" w:rsidRDefault="003A7DA9" w:rsidP="00AF7FCC">
            <w:pPr>
              <w:widowControl w:val="0"/>
              <w:rPr>
                <w:rFonts w:ascii="Times New Roman" w:hAnsi="Times New Roman" w:cs="Times New Roman"/>
                <w:color w:val="000000"/>
                <w:sz w:val="28"/>
                <w:szCs w:val="28"/>
              </w:rPr>
            </w:pPr>
            <w:r w:rsidRPr="002D05D3">
              <w:rPr>
                <w:rFonts w:ascii="Times New Roman" w:hAnsi="Times New Roman" w:cs="Times New Roman"/>
                <w:b/>
                <w:color w:val="000000"/>
                <w:sz w:val="28"/>
                <w:szCs w:val="28"/>
              </w:rPr>
              <w:t>Інформація про технічні, якісні та кількісні характеристики предмета закупівлі</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6.1 </w:t>
            </w:r>
          </w:p>
        </w:tc>
        <w:tc>
          <w:tcPr>
            <w:tcW w:w="9143" w:type="dxa"/>
          </w:tcPr>
          <w:p w:rsidR="003A7DA9" w:rsidRDefault="003A7DA9" w:rsidP="00AF7FCC">
            <w:pPr>
              <w:widowControl w:val="0"/>
              <w:spacing w:before="60"/>
              <w:jc w:val="both"/>
              <w:rPr>
                <w:rFonts w:ascii="Times New Roman" w:hAnsi="Times New Roman" w:cs="Times New Roman"/>
                <w:color w:val="000000"/>
                <w:sz w:val="28"/>
                <w:szCs w:val="28"/>
                <w:highlight w:val="white"/>
              </w:rPr>
            </w:pPr>
            <w:r w:rsidRPr="00972B7D">
              <w:rPr>
                <w:rFonts w:ascii="Times New Roman" w:hAnsi="Times New Roman" w:cs="Times New Roman"/>
                <w:color w:val="000000"/>
                <w:sz w:val="28"/>
                <w:szCs w:val="28"/>
              </w:rPr>
              <w:t>Учасники процедури закупівлі повинні надати у складі тендерних пропозицій інформацію та документи</w:t>
            </w:r>
            <w:r>
              <w:rPr>
                <w:rFonts w:ascii="Times New Roman" w:hAnsi="Times New Roman" w:cs="Times New Roman"/>
                <w:color w:val="000000"/>
                <w:sz w:val="28"/>
                <w:szCs w:val="28"/>
              </w:rPr>
              <w:t xml:space="preserve"> ( </w:t>
            </w:r>
            <w:r w:rsidRPr="009A4328">
              <w:rPr>
                <w:rFonts w:ascii="Times New Roman" w:hAnsi="Times New Roman" w:cs="Times New Roman"/>
                <w:color w:val="000000"/>
                <w:sz w:val="28"/>
                <w:szCs w:val="28"/>
              </w:rPr>
              <w:t>у тому числі відповідн</w:t>
            </w:r>
            <w:r>
              <w:rPr>
                <w:rFonts w:ascii="Times New Roman" w:hAnsi="Times New Roman" w:cs="Times New Roman"/>
                <w:color w:val="000000"/>
                <w:sz w:val="28"/>
                <w:szCs w:val="28"/>
              </w:rPr>
              <w:t>у</w:t>
            </w:r>
            <w:r w:rsidRPr="009A4328">
              <w:rPr>
                <w:rFonts w:ascii="Times New Roman" w:hAnsi="Times New Roman" w:cs="Times New Roman"/>
                <w:color w:val="000000"/>
                <w:sz w:val="28"/>
                <w:szCs w:val="28"/>
              </w:rPr>
              <w:t xml:space="preserve"> технічн</w:t>
            </w:r>
            <w:r>
              <w:rPr>
                <w:rFonts w:ascii="Times New Roman" w:hAnsi="Times New Roman" w:cs="Times New Roman"/>
                <w:color w:val="000000"/>
                <w:sz w:val="28"/>
                <w:szCs w:val="28"/>
              </w:rPr>
              <w:t>у</w:t>
            </w:r>
            <w:r w:rsidRPr="009A4328">
              <w:rPr>
                <w:rFonts w:ascii="Times New Roman" w:hAnsi="Times New Roman" w:cs="Times New Roman"/>
                <w:color w:val="000000"/>
                <w:sz w:val="28"/>
                <w:szCs w:val="28"/>
              </w:rPr>
              <w:t xml:space="preserve"> специфікаці</w:t>
            </w:r>
            <w:r>
              <w:rPr>
                <w:rFonts w:ascii="Times New Roman" w:hAnsi="Times New Roman" w:cs="Times New Roman"/>
                <w:color w:val="000000"/>
                <w:sz w:val="28"/>
                <w:szCs w:val="28"/>
              </w:rPr>
              <w:t xml:space="preserve">ю, а </w:t>
            </w:r>
            <w:r w:rsidRPr="009A4328">
              <w:rPr>
                <w:rFonts w:ascii="Times New Roman" w:hAnsi="Times New Roman" w:cs="Times New Roman"/>
                <w:color w:val="000000"/>
                <w:sz w:val="28"/>
                <w:szCs w:val="28"/>
              </w:rPr>
              <w:t xml:space="preserve">у разі потреби </w:t>
            </w:r>
            <w:r>
              <w:rPr>
                <w:rFonts w:ascii="Times New Roman" w:hAnsi="Times New Roman" w:cs="Times New Roman"/>
                <w:color w:val="000000"/>
                <w:sz w:val="28"/>
                <w:szCs w:val="28"/>
              </w:rPr>
              <w:t>–</w:t>
            </w:r>
            <w:r w:rsidRPr="009A4328">
              <w:rPr>
                <w:rFonts w:ascii="Times New Roman" w:hAnsi="Times New Roman" w:cs="Times New Roman"/>
                <w:color w:val="000000"/>
                <w:sz w:val="28"/>
                <w:szCs w:val="28"/>
              </w:rPr>
              <w:t xml:space="preserve"> плани, креслення, малюнки чи опис предмета закупівлі</w:t>
            </w:r>
            <w:r>
              <w:rPr>
                <w:rFonts w:ascii="Times New Roman" w:hAnsi="Times New Roman" w:cs="Times New Roman"/>
                <w:color w:val="000000"/>
                <w:sz w:val="28"/>
                <w:szCs w:val="28"/>
              </w:rPr>
              <w:t xml:space="preserve"> </w:t>
            </w:r>
            <w:r w:rsidRPr="009A4328">
              <w:rPr>
                <w:rFonts w:ascii="Times New Roman" w:hAnsi="Times New Roman" w:cs="Times New Roman"/>
                <w:color w:val="000000"/>
                <w:sz w:val="28"/>
                <w:szCs w:val="28"/>
              </w:rPr>
              <w:t>)</w:t>
            </w:r>
            <w:r w:rsidRPr="00972B7D">
              <w:rPr>
                <w:rFonts w:ascii="Times New Roman" w:hAnsi="Times New Roman" w:cs="Times New Roman"/>
                <w:color w:val="000000"/>
                <w:sz w:val="28"/>
                <w:szCs w:val="28"/>
              </w:rPr>
              <w:t xml:space="preserve">, які підтверджують відповідність тендерної пропозиції </w:t>
            </w:r>
            <w:r w:rsidRPr="009A4328">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часника технічним, якісним, кількісним та іншим вимогам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до предмета закупівлі, </w:t>
            </w:r>
            <w:r>
              <w:rPr>
                <w:rFonts w:ascii="Times New Roman" w:hAnsi="Times New Roman" w:cs="Times New Roman"/>
                <w:color w:val="000000"/>
                <w:sz w:val="28"/>
                <w:szCs w:val="28"/>
              </w:rPr>
              <w:t>в</w:t>
            </w:r>
            <w:r w:rsidRPr="00972B7D">
              <w:rPr>
                <w:rFonts w:ascii="Times New Roman" w:hAnsi="Times New Roman" w:cs="Times New Roman"/>
                <w:color w:val="000000"/>
                <w:sz w:val="28"/>
                <w:szCs w:val="28"/>
              </w:rPr>
              <w:t xml:space="preserve">становленим </w:t>
            </w:r>
            <w:r w:rsidRPr="009A4328">
              <w:rPr>
                <w:rFonts w:ascii="Times New Roman" w:hAnsi="Times New Roman" w:cs="Times New Roman"/>
                <w:caps/>
                <w:color w:val="000000"/>
                <w:sz w:val="28"/>
                <w:szCs w:val="28"/>
              </w:rPr>
              <w:t>з</w:t>
            </w:r>
            <w:r w:rsidRPr="00972B7D">
              <w:rPr>
                <w:rFonts w:ascii="Times New Roman" w:hAnsi="Times New Roman" w:cs="Times New Roman"/>
                <w:color w:val="000000"/>
                <w:sz w:val="28"/>
                <w:szCs w:val="28"/>
              </w:rPr>
              <w:t>амовником</w:t>
            </w:r>
            <w:r>
              <w:rPr>
                <w:rFonts w:ascii="Times New Roman" w:hAnsi="Times New Roman" w:cs="Times New Roman"/>
                <w:color w:val="000000"/>
                <w:sz w:val="28"/>
                <w:szCs w:val="28"/>
              </w:rPr>
              <w:t>.</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6.2</w:t>
            </w:r>
          </w:p>
        </w:tc>
        <w:tc>
          <w:tcPr>
            <w:tcW w:w="9143" w:type="dxa"/>
          </w:tcPr>
          <w:p w:rsidR="003A7DA9" w:rsidRDefault="003A7DA9" w:rsidP="00AF7FCC">
            <w:pPr>
              <w:widowControl w:val="0"/>
              <w:spacing w:before="60"/>
              <w:jc w:val="both"/>
              <w:rPr>
                <w:rFonts w:ascii="Times New Roman" w:hAnsi="Times New Roman" w:cs="Times New Roman"/>
                <w:color w:val="000000"/>
                <w:sz w:val="28"/>
                <w:szCs w:val="28"/>
                <w:highlight w:val="white"/>
              </w:rPr>
            </w:pPr>
            <w:r w:rsidRPr="00037213">
              <w:rPr>
                <w:rFonts w:ascii="Times New Roman" w:hAnsi="Times New Roman" w:cs="Times New Roman"/>
                <w:color w:val="000000"/>
                <w:sz w:val="28"/>
                <w:szCs w:val="28"/>
              </w:rPr>
              <w:t xml:space="preserve">Інформація про характеристики предмета закупівлі </w:t>
            </w:r>
            <w:r>
              <w:rPr>
                <w:rFonts w:ascii="Times New Roman" w:hAnsi="Times New Roman" w:cs="Times New Roman"/>
                <w:color w:val="000000"/>
                <w:sz w:val="28"/>
                <w:szCs w:val="28"/>
              </w:rPr>
              <w:t xml:space="preserve"> ( технічні та якісні ) </w:t>
            </w:r>
            <w:r w:rsidRPr="00037213">
              <w:rPr>
                <w:rFonts w:ascii="Times New Roman" w:hAnsi="Times New Roman" w:cs="Times New Roman"/>
                <w:color w:val="000000"/>
                <w:sz w:val="28"/>
                <w:szCs w:val="28"/>
              </w:rPr>
              <w:t xml:space="preserve">подаються Учасником за формою Технічного завдання закупівлі, що є </w:t>
            </w:r>
            <w:r>
              <w:rPr>
                <w:rFonts w:ascii="Times New Roman" w:hAnsi="Times New Roman" w:cs="Times New Roman"/>
                <w:color w:val="0000FF"/>
                <w:sz w:val="28"/>
                <w:szCs w:val="28"/>
                <w:u w:val="single"/>
              </w:rPr>
              <w:t>Додатком 1</w:t>
            </w:r>
            <w:r w:rsidRPr="00037213">
              <w:rPr>
                <w:rFonts w:ascii="Times New Roman" w:hAnsi="Times New Roman" w:cs="Times New Roman"/>
                <w:color w:val="000000"/>
                <w:sz w:val="28"/>
                <w:szCs w:val="28"/>
              </w:rPr>
              <w:t xml:space="preserve"> до даної документації.</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6.3</w:t>
            </w:r>
          </w:p>
        </w:tc>
        <w:tc>
          <w:tcPr>
            <w:tcW w:w="9143" w:type="dxa"/>
          </w:tcPr>
          <w:p w:rsidR="003A7DA9" w:rsidRPr="00037213" w:rsidRDefault="003A7DA9" w:rsidP="00AF7FCC">
            <w:pPr>
              <w:widowControl w:val="0"/>
              <w:spacing w:before="60"/>
              <w:jc w:val="both"/>
              <w:rPr>
                <w:rFonts w:ascii="Times New Roman" w:hAnsi="Times New Roman" w:cs="Times New Roman"/>
                <w:color w:val="000000"/>
                <w:sz w:val="28"/>
                <w:szCs w:val="28"/>
              </w:rPr>
            </w:pPr>
            <w:r w:rsidRPr="00037213">
              <w:rPr>
                <w:rFonts w:ascii="Times New Roman" w:hAnsi="Times New Roman" w:cs="Times New Roman"/>
                <w:color w:val="000000"/>
                <w:sz w:val="28"/>
                <w:szCs w:val="28"/>
              </w:rPr>
              <w:t xml:space="preserve">Інформація про характеристики предмета даної закупівлі має бути підтверджена документами, передбачені </w:t>
            </w:r>
            <w:r>
              <w:rPr>
                <w:rFonts w:ascii="Times New Roman" w:hAnsi="Times New Roman" w:cs="Times New Roman"/>
                <w:color w:val="0000FF"/>
                <w:sz w:val="28"/>
                <w:szCs w:val="28"/>
                <w:u w:val="single"/>
              </w:rPr>
              <w:t>Додатком 1</w:t>
            </w:r>
            <w:r w:rsidRPr="00037213">
              <w:rPr>
                <w:rFonts w:ascii="Times New Roman" w:hAnsi="Times New Roman" w:cs="Times New Roman"/>
                <w:color w:val="000000"/>
                <w:sz w:val="28"/>
                <w:szCs w:val="28"/>
              </w:rPr>
              <w:t xml:space="preserve"> до даної документації.</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6.4</w:t>
            </w:r>
          </w:p>
        </w:tc>
        <w:tc>
          <w:tcPr>
            <w:tcW w:w="9143" w:type="dxa"/>
          </w:tcPr>
          <w:p w:rsidR="003A7DA9" w:rsidRPr="00037213" w:rsidRDefault="003A7DA9" w:rsidP="00AF7FCC">
            <w:pPr>
              <w:widowControl w:val="0"/>
              <w:spacing w:before="60"/>
              <w:jc w:val="both"/>
              <w:rPr>
                <w:rFonts w:ascii="Times New Roman" w:hAnsi="Times New Roman" w:cs="Times New Roman"/>
                <w:color w:val="000000"/>
                <w:sz w:val="28"/>
                <w:szCs w:val="28"/>
              </w:rPr>
            </w:pPr>
            <w:r w:rsidRPr="008E100A">
              <w:rPr>
                <w:rFonts w:ascii="Times New Roman" w:hAnsi="Times New Roman" w:cs="Times New Roman"/>
                <w:color w:val="000000"/>
                <w:sz w:val="28"/>
                <w:szCs w:val="28"/>
              </w:rPr>
              <w:t xml:space="preserve">Якщо </w:t>
            </w:r>
            <w:r w:rsidRPr="008E100A">
              <w:rPr>
                <w:rFonts w:ascii="Times New Roman" w:hAnsi="Times New Roman" w:cs="Times New Roman"/>
                <w:caps/>
                <w:color w:val="000000"/>
                <w:sz w:val="28"/>
                <w:szCs w:val="28"/>
              </w:rPr>
              <w:t>у</w:t>
            </w:r>
            <w:r w:rsidRPr="008E100A">
              <w:rPr>
                <w:rFonts w:ascii="Times New Roman" w:hAnsi="Times New Roman" w:cs="Times New Roman"/>
                <w:color w:val="000000"/>
                <w:sz w:val="28"/>
                <w:szCs w:val="28"/>
              </w:rPr>
              <w:t>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6.5</w:t>
            </w:r>
          </w:p>
        </w:tc>
        <w:tc>
          <w:tcPr>
            <w:tcW w:w="9143" w:type="dxa"/>
          </w:tcPr>
          <w:p w:rsidR="003A7DA9" w:rsidRPr="00937630" w:rsidRDefault="003A7DA9" w:rsidP="00AF7FCC">
            <w:pPr>
              <w:widowControl w:val="0"/>
              <w:spacing w:before="60"/>
              <w:jc w:val="both"/>
              <w:rPr>
                <w:rFonts w:ascii="Times New Roman" w:hAnsi="Times New Roman" w:cs="Times New Roman"/>
                <w:b/>
                <w:color w:val="000000"/>
                <w:sz w:val="28"/>
                <w:szCs w:val="28"/>
              </w:rPr>
            </w:pPr>
            <w:r w:rsidRPr="00937630">
              <w:rPr>
                <w:rFonts w:ascii="Times New Roman" w:hAnsi="Times New Roman" w:cs="Times New Roman"/>
                <w:b/>
                <w:color w:val="000000"/>
                <w:sz w:val="28"/>
                <w:szCs w:val="28"/>
              </w:rPr>
              <w:t>Унесення змін або відкликання тендерної пропозиції учасником</w:t>
            </w:r>
          </w:p>
          <w:p w:rsidR="003A7DA9" w:rsidRPr="00937630" w:rsidRDefault="003A7DA9" w:rsidP="00AF7FCC">
            <w:pPr>
              <w:widowControl w:val="0"/>
              <w:spacing w:before="60"/>
              <w:jc w:val="both"/>
              <w:rPr>
                <w:rFonts w:ascii="Times New Roman" w:hAnsi="Times New Roman" w:cs="Times New Roman"/>
                <w:b/>
                <w:sz w:val="28"/>
                <w:szCs w:val="28"/>
                <w:highlight w:val="green"/>
              </w:rPr>
            </w:pPr>
            <w:r w:rsidRPr="00937630">
              <w:rPr>
                <w:rFonts w:ascii="Times New Roman" w:hAnsi="Times New Roman" w:cs="Times New Roman"/>
                <w:sz w:val="28"/>
                <w:szCs w:val="28"/>
              </w:rPr>
              <w:t xml:space="preserve">Учасник процедури закупівлі має право </w:t>
            </w:r>
            <w:proofErr w:type="spellStart"/>
            <w:r w:rsidRPr="00937630">
              <w:rPr>
                <w:rFonts w:ascii="Times New Roman" w:hAnsi="Times New Roman" w:cs="Times New Roman"/>
                <w:sz w:val="28"/>
                <w:szCs w:val="28"/>
              </w:rPr>
              <w:t>внести</w:t>
            </w:r>
            <w:proofErr w:type="spellEnd"/>
            <w:r w:rsidRPr="00937630">
              <w:rPr>
                <w:rFonts w:ascii="Times New Roman" w:hAnsi="Times New Roman" w:cs="Times New Roman"/>
                <w:sz w:val="28"/>
                <w:szCs w:val="28"/>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37630">
              <w:rPr>
                <w:rFonts w:ascii="Times New Roman" w:hAnsi="Times New Roman" w:cs="Times New Roman"/>
                <w:sz w:val="28"/>
                <w:szCs w:val="28"/>
              </w:rPr>
              <w:t>закупівель</w:t>
            </w:r>
            <w:proofErr w:type="spellEnd"/>
            <w:r w:rsidRPr="00937630">
              <w:rPr>
                <w:rFonts w:ascii="Times New Roman" w:hAnsi="Times New Roman" w:cs="Times New Roman"/>
                <w:sz w:val="28"/>
                <w:szCs w:val="28"/>
              </w:rPr>
              <w:t xml:space="preserve"> до закінчення кінцевого строку подання тендерних пропозицій.</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p>
        </w:tc>
        <w:tc>
          <w:tcPr>
            <w:tcW w:w="9143" w:type="dxa"/>
            <w:shd w:val="clear" w:color="auto" w:fill="999999"/>
            <w:vAlign w:val="center"/>
          </w:tcPr>
          <w:p w:rsidR="003A7DA9" w:rsidRDefault="003A7DA9" w:rsidP="00AF7FCC">
            <w:pPr>
              <w:widowControl w:val="0"/>
              <w:spacing w:before="60"/>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lang w:val="en-US"/>
              </w:rPr>
              <w:t>V</w:t>
            </w:r>
            <w:r w:rsidRPr="00972B7D">
              <w:rPr>
                <w:rFonts w:ascii="Times New Roman" w:hAnsi="Times New Roman" w:cs="Times New Roman"/>
                <w:b/>
                <w:color w:val="000000"/>
                <w:sz w:val="28"/>
                <w:szCs w:val="28"/>
              </w:rPr>
              <w:t>І</w:t>
            </w:r>
            <w:r>
              <w:rPr>
                <w:rFonts w:ascii="Times New Roman" w:hAnsi="Times New Roman" w:cs="Times New Roman"/>
                <w:b/>
                <w:color w:val="000000"/>
                <w:sz w:val="28"/>
                <w:szCs w:val="28"/>
              </w:rPr>
              <w:t>І</w:t>
            </w:r>
            <w:r w:rsidRPr="00972B7D">
              <w:rPr>
                <w:rFonts w:ascii="Times New Roman" w:hAnsi="Times New Roman" w:cs="Times New Roman"/>
                <w:b/>
                <w:color w:val="000000"/>
                <w:sz w:val="28"/>
                <w:szCs w:val="28"/>
              </w:rPr>
              <w:t xml:space="preserve">. </w:t>
            </w:r>
          </w:p>
          <w:p w:rsidR="003A7DA9" w:rsidRPr="00972B7D" w:rsidRDefault="003A7DA9" w:rsidP="00AF7FCC">
            <w:pPr>
              <w:widowControl w:val="0"/>
              <w:spacing w:before="60"/>
              <w:rPr>
                <w:rFonts w:ascii="Times New Roman" w:hAnsi="Times New Roman" w:cs="Times New Roman"/>
                <w:color w:val="000000"/>
                <w:sz w:val="28"/>
                <w:szCs w:val="28"/>
              </w:rPr>
            </w:pPr>
            <w:r w:rsidRPr="008E100A">
              <w:rPr>
                <w:rFonts w:ascii="Times New Roman" w:hAnsi="Times New Roman" w:cs="Times New Roman"/>
                <w:b/>
                <w:color w:val="000000"/>
                <w:sz w:val="28"/>
                <w:szCs w:val="28"/>
              </w:rPr>
              <w:t>Подання та розкриття тендерної пропозиції</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7.1</w:t>
            </w:r>
          </w:p>
        </w:tc>
        <w:tc>
          <w:tcPr>
            <w:tcW w:w="9143" w:type="dxa"/>
          </w:tcPr>
          <w:p w:rsidR="003A7DA9" w:rsidRPr="00C1401B" w:rsidRDefault="003A7DA9" w:rsidP="00AF7FCC">
            <w:pPr>
              <w:widowControl w:val="0"/>
              <w:ind w:left="34"/>
              <w:jc w:val="both"/>
              <w:rPr>
                <w:rFonts w:ascii="Times New Roman" w:hAnsi="Times New Roman" w:cs="Times New Roman"/>
                <w:sz w:val="28"/>
                <w:szCs w:val="28"/>
              </w:rPr>
            </w:pPr>
            <w:r w:rsidRPr="00C1401B">
              <w:rPr>
                <w:rFonts w:ascii="Times New Roman" w:hAnsi="Times New Roman" w:cs="Times New Roman"/>
                <w:b/>
                <w:sz w:val="28"/>
                <w:szCs w:val="28"/>
              </w:rPr>
              <w:t>Кінцевий строк подання тендерної пропозиції</w:t>
            </w:r>
          </w:p>
        </w:tc>
      </w:tr>
      <w:tr w:rsidR="003A7DA9" w:rsidRPr="00972B7D" w:rsidTr="00AF7FCC">
        <w:trPr>
          <w:trHeight w:val="2576"/>
          <w:jc w:val="center"/>
        </w:trPr>
        <w:tc>
          <w:tcPr>
            <w:tcW w:w="845" w:type="dxa"/>
          </w:tcPr>
          <w:p w:rsidR="003A7DA9" w:rsidRDefault="003A7DA9" w:rsidP="00AF7FCC">
            <w:pPr>
              <w:widowControl w:val="0"/>
              <w:ind w:left="360"/>
              <w:rPr>
                <w:rFonts w:ascii="Times New Roman" w:hAnsi="Times New Roman" w:cs="Times New Roman"/>
                <w:b/>
                <w:color w:val="000000"/>
                <w:sz w:val="28"/>
                <w:szCs w:val="28"/>
              </w:rPr>
            </w:pPr>
          </w:p>
        </w:tc>
        <w:tc>
          <w:tcPr>
            <w:tcW w:w="9143" w:type="dxa"/>
          </w:tcPr>
          <w:p w:rsidR="003A7DA9" w:rsidRPr="00C1401B" w:rsidRDefault="003A7DA9" w:rsidP="00AF7FCC">
            <w:pPr>
              <w:widowControl w:val="0"/>
              <w:ind w:left="34"/>
              <w:jc w:val="both"/>
              <w:rPr>
                <w:rFonts w:ascii="Times New Roman" w:hAnsi="Times New Roman" w:cs="Times New Roman"/>
                <w:sz w:val="28"/>
                <w:szCs w:val="28"/>
              </w:rPr>
            </w:pPr>
            <w:r w:rsidRPr="00C1401B">
              <w:rPr>
                <w:rFonts w:ascii="Times New Roman" w:hAnsi="Times New Roman" w:cs="Times New Roman"/>
                <w:sz w:val="28"/>
                <w:szCs w:val="28"/>
              </w:rPr>
              <w:t>Кінцевий строк подання тендерних пропозицій</w:t>
            </w:r>
            <w:r w:rsidRPr="00C1401B">
              <w:rPr>
                <w:rFonts w:ascii="Times New Roman" w:hAnsi="Times New Roman" w:cs="Times New Roman"/>
                <w:b/>
                <w:sz w:val="28"/>
                <w:szCs w:val="28"/>
              </w:rPr>
              <w:t xml:space="preserve"> </w:t>
            </w:r>
            <w:r>
              <w:rPr>
                <w:rFonts w:ascii="Times New Roman" w:hAnsi="Times New Roman" w:cs="Times New Roman"/>
                <w:b/>
                <w:sz w:val="28"/>
                <w:szCs w:val="28"/>
              </w:rPr>
              <w:t>27.12</w:t>
            </w:r>
            <w:r w:rsidRPr="00C1401B">
              <w:rPr>
                <w:rFonts w:ascii="Times New Roman" w:hAnsi="Times New Roman" w:cs="Times New Roman"/>
                <w:b/>
                <w:sz w:val="28"/>
                <w:szCs w:val="28"/>
              </w:rPr>
              <w:t>.2023.</w:t>
            </w:r>
          </w:p>
          <w:p w:rsidR="003A7DA9" w:rsidRPr="00C1401B" w:rsidRDefault="003A7DA9" w:rsidP="00AF7FCC">
            <w:pPr>
              <w:widowControl w:val="0"/>
              <w:jc w:val="both"/>
              <w:rPr>
                <w:rFonts w:ascii="Times New Roman" w:hAnsi="Times New Roman" w:cs="Times New Roman"/>
                <w:sz w:val="28"/>
                <w:szCs w:val="28"/>
              </w:rPr>
            </w:pPr>
            <w:r w:rsidRPr="00C1401B">
              <w:rPr>
                <w:rFonts w:ascii="Times New Roman" w:hAnsi="Times New Roman" w:cs="Times New Roman"/>
                <w:sz w:val="28"/>
                <w:szCs w:val="28"/>
              </w:rPr>
              <w:t>Отримана тендерна пропозиція вноситься автоматично до реєстру отриманих тендерних пропозицій.</w:t>
            </w:r>
          </w:p>
          <w:p w:rsidR="003A7DA9" w:rsidRPr="00C1401B" w:rsidRDefault="003A7DA9" w:rsidP="00AF7FCC">
            <w:pPr>
              <w:widowControl w:val="0"/>
              <w:jc w:val="both"/>
              <w:rPr>
                <w:rFonts w:ascii="Times New Roman" w:hAnsi="Times New Roman" w:cs="Times New Roman"/>
                <w:sz w:val="28"/>
                <w:szCs w:val="28"/>
              </w:rPr>
            </w:pPr>
            <w:r w:rsidRPr="00C1401B">
              <w:rPr>
                <w:rFonts w:ascii="Times New Roman" w:hAnsi="Times New Roman" w:cs="Times New Roman"/>
                <w:sz w:val="28"/>
                <w:szCs w:val="28"/>
              </w:rPr>
              <w:t xml:space="preserve">Електронна система </w:t>
            </w:r>
            <w:proofErr w:type="spellStart"/>
            <w:r w:rsidRPr="00C1401B">
              <w:rPr>
                <w:rFonts w:ascii="Times New Roman" w:hAnsi="Times New Roman" w:cs="Times New Roman"/>
                <w:sz w:val="28"/>
                <w:szCs w:val="28"/>
              </w:rPr>
              <w:t>закупівель</w:t>
            </w:r>
            <w:proofErr w:type="spellEnd"/>
            <w:r w:rsidRPr="00C1401B">
              <w:rPr>
                <w:rFonts w:ascii="Times New Roman" w:hAnsi="Times New Roman" w:cs="Times New Roman"/>
                <w:sz w:val="28"/>
                <w:szCs w:val="28"/>
              </w:rPr>
              <w:t xml:space="preserve"> автоматично формує та надсилає повідомлення учаснику про отримання його тендерної пропозиції із зазначенням дати та часу.</w:t>
            </w:r>
          </w:p>
          <w:p w:rsidR="003A7DA9" w:rsidRPr="00C1401B" w:rsidRDefault="003A7DA9" w:rsidP="00AF7FCC">
            <w:pPr>
              <w:widowControl w:val="0"/>
              <w:ind w:left="34"/>
              <w:jc w:val="both"/>
              <w:rPr>
                <w:rFonts w:ascii="Times New Roman" w:hAnsi="Times New Roman" w:cs="Times New Roman"/>
                <w:sz w:val="28"/>
                <w:szCs w:val="28"/>
              </w:rPr>
            </w:pPr>
            <w:r w:rsidRPr="00C1401B">
              <w:rPr>
                <w:rFonts w:ascii="Times New Roman" w:hAnsi="Times New Roman" w:cs="Times New Roman"/>
                <w:sz w:val="28"/>
                <w:szCs w:val="28"/>
              </w:rPr>
              <w:t xml:space="preserve">Тендерні пропозиції після закінчення кінцевого строку їх подання не приймаються електронною системою </w:t>
            </w:r>
            <w:proofErr w:type="spellStart"/>
            <w:r w:rsidRPr="00C1401B">
              <w:rPr>
                <w:rFonts w:ascii="Times New Roman" w:hAnsi="Times New Roman" w:cs="Times New Roman"/>
                <w:sz w:val="28"/>
                <w:szCs w:val="28"/>
              </w:rPr>
              <w:t>закупівель</w:t>
            </w:r>
            <w:proofErr w:type="spellEnd"/>
            <w:r w:rsidRPr="00C1401B">
              <w:rPr>
                <w:rFonts w:ascii="Times New Roman" w:hAnsi="Times New Roman" w:cs="Times New Roman"/>
                <w:sz w:val="28"/>
                <w:szCs w:val="28"/>
              </w:rPr>
              <w:t>.</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7.2</w:t>
            </w:r>
          </w:p>
        </w:tc>
        <w:tc>
          <w:tcPr>
            <w:tcW w:w="9143" w:type="dxa"/>
          </w:tcPr>
          <w:p w:rsidR="003A7DA9" w:rsidRPr="00AF0030" w:rsidRDefault="003A7DA9" w:rsidP="00AF7FCC">
            <w:pPr>
              <w:widowControl w:val="0"/>
              <w:jc w:val="both"/>
              <w:rPr>
                <w:rFonts w:ascii="Times New Roman" w:hAnsi="Times New Roman" w:cs="Times New Roman"/>
                <w:sz w:val="28"/>
                <w:szCs w:val="28"/>
                <w:highlight w:val="green"/>
              </w:rPr>
            </w:pPr>
            <w:r w:rsidRPr="00AF0030">
              <w:rPr>
                <w:rFonts w:ascii="Times New Roman" w:hAnsi="Times New Roman" w:cs="Times New Roman"/>
                <w:b/>
                <w:sz w:val="28"/>
                <w:szCs w:val="28"/>
              </w:rPr>
              <w:t>Дата та час розкриття тендерної пропозиції</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p>
        </w:tc>
        <w:tc>
          <w:tcPr>
            <w:tcW w:w="9143" w:type="dxa"/>
          </w:tcPr>
          <w:p w:rsidR="003A7DA9" w:rsidRPr="00AF0030" w:rsidRDefault="003A7DA9" w:rsidP="00AF7FCC">
            <w:pPr>
              <w:shd w:val="clear" w:color="auto" w:fill="FFFFFF"/>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F0030">
              <w:rPr>
                <w:rFonts w:ascii="Times New Roman" w:hAnsi="Times New Roman" w:cs="Times New Roman"/>
                <w:sz w:val="28"/>
                <w:szCs w:val="28"/>
                <w:highlight w:val="white"/>
              </w:rPr>
              <w:t>закупівель</w:t>
            </w:r>
            <w:proofErr w:type="spellEnd"/>
            <w:r w:rsidRPr="00AF0030">
              <w:rPr>
                <w:rFonts w:ascii="Times New Roman" w:hAnsi="Times New Roman" w:cs="Times New Roman"/>
                <w:sz w:val="28"/>
                <w:szCs w:val="28"/>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F0030">
              <w:rPr>
                <w:rFonts w:ascii="Times New Roman" w:hAnsi="Times New Roman" w:cs="Times New Roman"/>
                <w:sz w:val="28"/>
                <w:szCs w:val="28"/>
                <w:highlight w:val="white"/>
              </w:rPr>
              <w:t>закупівель</w:t>
            </w:r>
            <w:proofErr w:type="spellEnd"/>
            <w:r w:rsidRPr="00AF0030">
              <w:rPr>
                <w:rFonts w:ascii="Times New Roman" w:hAnsi="Times New Roman" w:cs="Times New Roman"/>
                <w:sz w:val="28"/>
                <w:szCs w:val="28"/>
                <w:highlight w:val="white"/>
              </w:rPr>
              <w:t>.</w:t>
            </w:r>
          </w:p>
          <w:p w:rsidR="003A7DA9" w:rsidRPr="00AF0030" w:rsidRDefault="003A7DA9" w:rsidP="00AF7FCC">
            <w:pPr>
              <w:shd w:val="clear" w:color="auto" w:fill="FFFFFF"/>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A7DA9" w:rsidRPr="00AF0030" w:rsidRDefault="003A7DA9" w:rsidP="00AF7FCC">
            <w:pPr>
              <w:widowControl w:val="0"/>
              <w:jc w:val="both"/>
              <w:rPr>
                <w:rFonts w:ascii="Times New Roman" w:hAnsi="Times New Roman" w:cs="Times New Roman"/>
                <w:b/>
                <w:sz w:val="28"/>
                <w:szCs w:val="28"/>
              </w:rPr>
            </w:pPr>
            <w:r w:rsidRPr="00AF0030">
              <w:rPr>
                <w:rFonts w:ascii="Times New Roman" w:hAnsi="Times New Roman" w:cs="Times New Roman"/>
                <w:sz w:val="28"/>
                <w:szCs w:val="28"/>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AF0030">
                <w:rPr>
                  <w:rFonts w:ascii="Times New Roman" w:hAnsi="Times New Roman" w:cs="Times New Roman"/>
                  <w:sz w:val="28"/>
                  <w:szCs w:val="28"/>
                  <w:highlight w:val="white"/>
                </w:rPr>
                <w:t>47</w:t>
              </w:r>
            </w:hyperlink>
            <w:r w:rsidRPr="00AF0030">
              <w:rPr>
                <w:rFonts w:ascii="Times New Roman" w:hAnsi="Times New Roman" w:cs="Times New Roman"/>
                <w:sz w:val="28"/>
                <w:szCs w:val="28"/>
                <w:highlight w:val="white"/>
              </w:rPr>
              <w:t xml:space="preserve"> </w:t>
            </w:r>
            <w:r w:rsidRPr="00AF0030">
              <w:rPr>
                <w:rFonts w:ascii="Times New Roman" w:hAnsi="Times New Roman" w:cs="Times New Roman"/>
                <w:sz w:val="28"/>
                <w:szCs w:val="28"/>
                <w:highlight w:val="white"/>
              </w:rPr>
              <w:lastRenderedPageBreak/>
              <w:t>Особливостей.</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p>
        </w:tc>
        <w:tc>
          <w:tcPr>
            <w:tcW w:w="9143" w:type="dxa"/>
            <w:shd w:val="clear" w:color="auto" w:fill="999999"/>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lang w:val="en-US"/>
              </w:rPr>
              <w:t>V</w:t>
            </w:r>
            <w:r w:rsidRPr="00972B7D">
              <w:rPr>
                <w:rFonts w:ascii="Times New Roman" w:hAnsi="Times New Roman" w:cs="Times New Roman"/>
                <w:b/>
                <w:color w:val="000000"/>
                <w:sz w:val="28"/>
                <w:szCs w:val="28"/>
              </w:rPr>
              <w:t>І</w:t>
            </w:r>
            <w:r>
              <w:rPr>
                <w:rFonts w:ascii="Times New Roman" w:hAnsi="Times New Roman" w:cs="Times New Roman"/>
                <w:b/>
                <w:color w:val="000000"/>
                <w:sz w:val="28"/>
                <w:szCs w:val="28"/>
              </w:rPr>
              <w:t>ІІ</w:t>
            </w:r>
            <w:r w:rsidRPr="00972B7D">
              <w:rPr>
                <w:rFonts w:ascii="Times New Roman" w:hAnsi="Times New Roman" w:cs="Times New Roman"/>
                <w:b/>
                <w:color w:val="000000"/>
                <w:sz w:val="28"/>
                <w:szCs w:val="28"/>
              </w:rPr>
              <w:t xml:space="preserve">. </w:t>
            </w:r>
          </w:p>
          <w:p w:rsidR="003A7DA9" w:rsidRPr="00972B7D" w:rsidRDefault="003A7DA9" w:rsidP="00AF7FCC">
            <w:pPr>
              <w:widowControl w:val="0"/>
              <w:rPr>
                <w:rFonts w:ascii="Times New Roman" w:hAnsi="Times New Roman" w:cs="Times New Roman"/>
                <w:color w:val="000000"/>
                <w:sz w:val="28"/>
                <w:szCs w:val="28"/>
              </w:rPr>
            </w:pPr>
            <w:r w:rsidRPr="00972B7D">
              <w:rPr>
                <w:rFonts w:ascii="Times New Roman" w:hAnsi="Times New Roman" w:cs="Times New Roman"/>
                <w:b/>
                <w:color w:val="000000"/>
                <w:sz w:val="28"/>
                <w:szCs w:val="28"/>
              </w:rPr>
              <w:t>Оцінка тендерної пропозиції</w:t>
            </w:r>
          </w:p>
        </w:tc>
      </w:tr>
      <w:tr w:rsidR="003A7DA9" w:rsidRPr="00972B7D" w:rsidTr="00AF7FCC">
        <w:trPr>
          <w:trHeight w:val="284"/>
          <w:jc w:val="center"/>
        </w:trPr>
        <w:tc>
          <w:tcPr>
            <w:tcW w:w="845" w:type="dxa"/>
          </w:tcPr>
          <w:p w:rsidR="003A7DA9" w:rsidRPr="00AF0030" w:rsidRDefault="003A7DA9" w:rsidP="00AF7FCC">
            <w:pPr>
              <w:widowControl w:val="0"/>
              <w:rPr>
                <w:rFonts w:ascii="Times New Roman" w:hAnsi="Times New Roman" w:cs="Times New Roman"/>
                <w:b/>
                <w:sz w:val="28"/>
                <w:szCs w:val="28"/>
              </w:rPr>
            </w:pPr>
            <w:r w:rsidRPr="00AF0030">
              <w:rPr>
                <w:rFonts w:ascii="Times New Roman" w:hAnsi="Times New Roman" w:cs="Times New Roman"/>
                <w:b/>
                <w:sz w:val="28"/>
                <w:szCs w:val="28"/>
              </w:rPr>
              <w:t>8.1</w:t>
            </w:r>
          </w:p>
        </w:tc>
        <w:tc>
          <w:tcPr>
            <w:tcW w:w="9143" w:type="dxa"/>
          </w:tcPr>
          <w:p w:rsidR="003A7DA9" w:rsidRPr="00AF0030" w:rsidRDefault="003A7DA9" w:rsidP="00AF7FCC">
            <w:pPr>
              <w:shd w:val="clear" w:color="auto" w:fill="FFFFFF"/>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AF0030">
                <w:rPr>
                  <w:rFonts w:ascii="Times New Roman" w:hAnsi="Times New Roman" w:cs="Times New Roman"/>
                  <w:sz w:val="28"/>
                  <w:szCs w:val="28"/>
                  <w:highlight w:val="white"/>
                </w:rPr>
                <w:t>шістнадцятої</w:t>
              </w:r>
            </w:hyperlink>
            <w:r w:rsidRPr="00AF0030">
              <w:rPr>
                <w:rFonts w:ascii="Times New Roman" w:hAnsi="Times New Roman" w:cs="Times New Roman"/>
                <w:sz w:val="28"/>
                <w:szCs w:val="28"/>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A7DA9" w:rsidRPr="00AF0030" w:rsidRDefault="003A7DA9" w:rsidP="00AF7FCC">
            <w:pPr>
              <w:widowControl w:val="0"/>
              <w:jc w:val="both"/>
              <w:rPr>
                <w:rFonts w:ascii="Times New Roman" w:hAnsi="Times New Roman" w:cs="Times New Roman"/>
                <w:b/>
                <w:sz w:val="28"/>
                <w:szCs w:val="28"/>
              </w:rPr>
            </w:pPr>
            <w:r w:rsidRPr="00AF0030">
              <w:rPr>
                <w:rFonts w:ascii="Times New Roman" w:hAnsi="Times New Roman" w:cs="Times New Roman"/>
                <w:sz w:val="28"/>
                <w:szCs w:val="28"/>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F0030">
              <w:rPr>
                <w:rFonts w:ascii="Times New Roman" w:hAnsi="Times New Roman" w:cs="Times New Roman"/>
                <w:sz w:val="28"/>
                <w:szCs w:val="28"/>
                <w:highlight w:val="white"/>
              </w:rPr>
              <w:t>закупівель</w:t>
            </w:r>
            <w:proofErr w:type="spellEnd"/>
            <w:r w:rsidRPr="00AF0030">
              <w:rPr>
                <w:rFonts w:ascii="Times New Roman" w:hAnsi="Times New Roman" w:cs="Times New Roman"/>
                <w:sz w:val="28"/>
                <w:szCs w:val="28"/>
                <w:highlight w:val="white"/>
              </w:rPr>
              <w:t xml:space="preserve"> відповідно до статті 30 Закону.</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p>
        </w:tc>
        <w:tc>
          <w:tcPr>
            <w:tcW w:w="9143" w:type="dxa"/>
            <w:shd w:val="clear" w:color="auto" w:fill="999999"/>
          </w:tcPr>
          <w:p w:rsidR="003A7DA9" w:rsidRPr="008E100A" w:rsidRDefault="003A7DA9" w:rsidP="00AF7FCC">
            <w:pPr>
              <w:widowControl w:val="0"/>
              <w:rPr>
                <w:rFonts w:ascii="Times New Roman" w:hAnsi="Times New Roman" w:cs="Times New Roman"/>
                <w:b/>
                <w:color w:val="000000"/>
                <w:sz w:val="28"/>
                <w:szCs w:val="28"/>
              </w:rPr>
            </w:pPr>
            <w:r w:rsidRPr="008E100A">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rPr>
              <w:t>І</w:t>
            </w:r>
            <w:r w:rsidRPr="008E100A">
              <w:rPr>
                <w:rFonts w:ascii="Times New Roman" w:hAnsi="Times New Roman" w:cs="Times New Roman"/>
                <w:b/>
                <w:color w:val="000000"/>
                <w:sz w:val="28"/>
                <w:szCs w:val="28"/>
              </w:rPr>
              <w:t xml:space="preserve">Х. </w:t>
            </w:r>
          </w:p>
          <w:p w:rsidR="003A7DA9" w:rsidRPr="005403B9" w:rsidRDefault="003A7DA9" w:rsidP="00AF7FCC">
            <w:pPr>
              <w:widowControl w:val="0"/>
              <w:rPr>
                <w:rFonts w:ascii="Times New Roman" w:hAnsi="Times New Roman" w:cs="Times New Roman"/>
                <w:color w:val="000000"/>
                <w:sz w:val="28"/>
                <w:szCs w:val="28"/>
              </w:rPr>
            </w:pPr>
            <w:r w:rsidRPr="008E100A">
              <w:rPr>
                <w:rFonts w:ascii="Times New Roman" w:hAnsi="Times New Roman" w:cs="Times New Roman"/>
                <w:b/>
                <w:color w:val="000000"/>
                <w:sz w:val="28"/>
                <w:szCs w:val="28"/>
              </w:rPr>
              <w:t>Перелік критеріїв та методика оцінки тендерної пропозиції із зазначенням питомої ваги критерію</w:t>
            </w:r>
          </w:p>
        </w:tc>
      </w:tr>
      <w:tr w:rsidR="003A7DA9" w:rsidRPr="00AF0030"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9.1 </w:t>
            </w:r>
          </w:p>
        </w:tc>
        <w:tc>
          <w:tcPr>
            <w:tcW w:w="9143" w:type="dxa"/>
          </w:tcPr>
          <w:p w:rsidR="003A7DA9" w:rsidRPr="00AF0030" w:rsidRDefault="003A7DA9" w:rsidP="00AF7FCC">
            <w:pPr>
              <w:widowControl w:val="0"/>
              <w:jc w:val="both"/>
              <w:rPr>
                <w:rFonts w:ascii="Times New Roman" w:hAnsi="Times New Roman" w:cs="Times New Roman"/>
                <w:sz w:val="28"/>
                <w:szCs w:val="28"/>
                <w:highlight w:val="blue"/>
              </w:rPr>
            </w:pPr>
            <w:r w:rsidRPr="00AF0030">
              <w:rPr>
                <w:rFonts w:ascii="Times New Roman" w:hAnsi="Times New Roman" w:cs="Times New Roman"/>
                <w:sz w:val="28"/>
                <w:szCs w:val="28"/>
                <w:highlight w:val="white"/>
              </w:rPr>
              <w:t>Критерії та методика оцінки визначаються відповідно до статті 29 Закону.</w:t>
            </w:r>
          </w:p>
        </w:tc>
      </w:tr>
      <w:tr w:rsidR="003A7DA9" w:rsidRPr="00AF0030"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9.2</w:t>
            </w:r>
          </w:p>
        </w:tc>
        <w:tc>
          <w:tcPr>
            <w:tcW w:w="9143" w:type="dxa"/>
          </w:tcPr>
          <w:p w:rsidR="003A7DA9" w:rsidRPr="00AF0030" w:rsidRDefault="003A7DA9" w:rsidP="00AF7FCC">
            <w:pPr>
              <w:widowControl w:val="0"/>
              <w:jc w:val="both"/>
              <w:rPr>
                <w:rFonts w:ascii="Times New Roman" w:hAnsi="Times New Roman" w:cs="Times New Roman"/>
                <w:i/>
                <w:sz w:val="28"/>
                <w:szCs w:val="28"/>
                <w:highlight w:val="white"/>
              </w:rPr>
            </w:pPr>
            <w:r w:rsidRPr="00AF0030">
              <w:rPr>
                <w:rFonts w:ascii="Times New Roman" w:hAnsi="Times New Roman" w:cs="Times New Roman"/>
                <w:sz w:val="28"/>
                <w:szCs w:val="28"/>
                <w:highlight w:val="white"/>
              </w:rPr>
              <w:t xml:space="preserve">Оцінка тендерних пропозицій проводиться автоматично електронною системою </w:t>
            </w:r>
            <w:proofErr w:type="spellStart"/>
            <w:r w:rsidRPr="00AF0030">
              <w:rPr>
                <w:rFonts w:ascii="Times New Roman" w:hAnsi="Times New Roman" w:cs="Times New Roman"/>
                <w:sz w:val="28"/>
                <w:szCs w:val="28"/>
                <w:highlight w:val="white"/>
              </w:rPr>
              <w:t>закупівель</w:t>
            </w:r>
            <w:proofErr w:type="spellEnd"/>
            <w:r w:rsidRPr="00AF0030">
              <w:rPr>
                <w:rFonts w:ascii="Times New Roman" w:hAnsi="Times New Roman" w:cs="Times New Roman"/>
                <w:sz w:val="28"/>
                <w:szCs w:val="28"/>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AF0030">
              <w:rPr>
                <w:rFonts w:ascii="Times New Roman" w:hAnsi="Times New Roman" w:cs="Times New Roman"/>
                <w:i/>
                <w:sz w:val="28"/>
                <w:szCs w:val="28"/>
                <w:highlight w:val="white"/>
              </w:rPr>
              <w:t>(у разі якщо подано дві і більше тендерних пропозицій).</w:t>
            </w:r>
          </w:p>
          <w:p w:rsidR="003A7DA9" w:rsidRPr="00AF0030" w:rsidRDefault="003A7DA9" w:rsidP="00AF7FCC">
            <w:pPr>
              <w:widowControl w:val="0"/>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 xml:space="preserve">Якщо була подана одна тендерна пропозиція, електронна система </w:t>
            </w:r>
            <w:proofErr w:type="spellStart"/>
            <w:r w:rsidRPr="00AF0030">
              <w:rPr>
                <w:rFonts w:ascii="Times New Roman" w:hAnsi="Times New Roman" w:cs="Times New Roman"/>
                <w:sz w:val="28"/>
                <w:szCs w:val="28"/>
                <w:highlight w:val="white"/>
              </w:rPr>
              <w:t>закупівель</w:t>
            </w:r>
            <w:proofErr w:type="spellEnd"/>
            <w:r w:rsidRPr="00AF0030">
              <w:rPr>
                <w:rFonts w:ascii="Times New Roman" w:hAnsi="Times New Roman" w:cs="Times New Roman"/>
                <w:sz w:val="28"/>
                <w:szCs w:val="28"/>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w:t>
            </w:r>
          </w:p>
          <w:p w:rsidR="003A7DA9" w:rsidRPr="00AF0030" w:rsidRDefault="003A7DA9" w:rsidP="00AF7FCC">
            <w:pPr>
              <w:widowControl w:val="0"/>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lastRenderedPageBreak/>
              <w:t>пункту щодо її відповідності вимогам тендерної документації.</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9.3</w:t>
            </w:r>
          </w:p>
        </w:tc>
        <w:tc>
          <w:tcPr>
            <w:tcW w:w="9143" w:type="dxa"/>
          </w:tcPr>
          <w:p w:rsidR="003A7DA9" w:rsidRPr="00AF0030" w:rsidRDefault="003A7DA9" w:rsidP="00AF7FCC">
            <w:pPr>
              <w:widowControl w:val="0"/>
              <w:jc w:val="both"/>
              <w:rPr>
                <w:rFonts w:ascii="Times New Roman" w:hAnsi="Times New Roman" w:cs="Times New Roman"/>
                <w:sz w:val="28"/>
                <w:szCs w:val="28"/>
              </w:rPr>
            </w:pPr>
            <w:r w:rsidRPr="00AF0030">
              <w:rPr>
                <w:rFonts w:ascii="Times New Roman" w:hAnsi="Times New Roman" w:cs="Times New Roman"/>
                <w:sz w:val="28"/>
                <w:szCs w:val="28"/>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F0030">
              <w:rPr>
                <w:rFonts w:ascii="Times New Roman" w:hAnsi="Times New Roman" w:cs="Times New Roman"/>
                <w:sz w:val="28"/>
                <w:szCs w:val="28"/>
                <w:highlight w:val="white"/>
              </w:rPr>
              <w:t>закупівель</w:t>
            </w:r>
            <w:proofErr w:type="spellEnd"/>
            <w:r w:rsidRPr="00AF0030">
              <w:rPr>
                <w:rFonts w:ascii="Times New Roman" w:hAnsi="Times New Roman" w:cs="Times New Roman"/>
                <w:sz w:val="28"/>
                <w:szCs w:val="28"/>
                <w:highlight w:val="white"/>
              </w:rPr>
              <w:t xml:space="preserve"> протягом одного дня з дня прийняття відповідного рішення.</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9.4</w:t>
            </w:r>
          </w:p>
        </w:tc>
        <w:tc>
          <w:tcPr>
            <w:tcW w:w="9143" w:type="dxa"/>
          </w:tcPr>
          <w:p w:rsidR="003A7DA9" w:rsidRPr="00C414E2" w:rsidRDefault="003A7DA9" w:rsidP="00AF7FCC">
            <w:pPr>
              <w:widowControl w:val="0"/>
              <w:jc w:val="both"/>
              <w:rPr>
                <w:rFonts w:ascii="Times New Roman" w:hAnsi="Times New Roman" w:cs="Times New Roman"/>
                <w:sz w:val="28"/>
                <w:szCs w:val="28"/>
              </w:rPr>
            </w:pPr>
            <w:r w:rsidRPr="00C414E2">
              <w:rPr>
                <w:rFonts w:ascii="Times New Roman" w:hAnsi="Times New Roman" w:cs="Times New Roman"/>
                <w:sz w:val="28"/>
                <w:szCs w:val="28"/>
              </w:rPr>
              <w:t xml:space="preserve">Ціна тендерної пропозиції </w:t>
            </w:r>
            <w:r w:rsidRPr="00C414E2">
              <w:rPr>
                <w:rFonts w:ascii="Times New Roman" w:hAnsi="Times New Roman" w:cs="Times New Roman"/>
                <w:b/>
                <w:sz w:val="28"/>
                <w:szCs w:val="28"/>
              </w:rPr>
              <w:t>не може</w:t>
            </w:r>
            <w:r w:rsidRPr="00C414E2">
              <w:rPr>
                <w:rFonts w:ascii="Times New Roman" w:hAnsi="Times New Roman" w:cs="Times New Roman"/>
                <w:sz w:val="28"/>
                <w:szCs w:val="28"/>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A7DA9" w:rsidRPr="00C414E2" w:rsidRDefault="003A7DA9" w:rsidP="00AF7FCC">
            <w:pPr>
              <w:widowControl w:val="0"/>
              <w:jc w:val="both"/>
              <w:rPr>
                <w:rFonts w:ascii="Times New Roman" w:hAnsi="Times New Roman" w:cs="Times New Roman"/>
                <w:color w:val="00B050"/>
                <w:sz w:val="28"/>
                <w:szCs w:val="28"/>
                <w:highlight w:val="white"/>
              </w:rPr>
            </w:pPr>
            <w:r w:rsidRPr="00C414E2">
              <w:rPr>
                <w:rFonts w:ascii="Times New Roman" w:hAnsi="Times New Roman" w:cs="Times New Roman"/>
                <w:sz w:val="28"/>
                <w:szCs w:val="28"/>
              </w:rPr>
              <w:t>До розгляду</w:t>
            </w:r>
            <w:r w:rsidRPr="00C414E2">
              <w:rPr>
                <w:rFonts w:ascii="Times New Roman" w:hAnsi="Times New Roman" w:cs="Times New Roman"/>
                <w:sz w:val="28"/>
                <w:szCs w:val="28"/>
                <w:u w:val="single"/>
              </w:rPr>
              <w:t xml:space="preserve"> </w:t>
            </w:r>
            <w:r w:rsidRPr="00C414E2">
              <w:rPr>
                <w:rFonts w:ascii="Times New Roman" w:hAnsi="Times New Roman" w:cs="Times New Roman"/>
                <w:b/>
                <w:sz w:val="28"/>
                <w:szCs w:val="28"/>
              </w:rPr>
              <w:t>не приймається</w:t>
            </w:r>
            <w:r w:rsidRPr="00C414E2">
              <w:rPr>
                <w:rFonts w:ascii="Times New Roman" w:hAnsi="Times New Roman" w:cs="Times New Roman"/>
                <w:sz w:val="28"/>
                <w:szCs w:val="28"/>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9.5</w:t>
            </w:r>
          </w:p>
        </w:tc>
        <w:tc>
          <w:tcPr>
            <w:tcW w:w="9143" w:type="dxa"/>
          </w:tcPr>
          <w:p w:rsidR="003A7DA9" w:rsidRDefault="003A7DA9" w:rsidP="00AF7FCC">
            <w:pPr>
              <w:widowControl w:val="0"/>
              <w:jc w:val="both"/>
              <w:rPr>
                <w:rFonts w:ascii="Times New Roman" w:hAnsi="Times New Roman" w:cs="Times New Roman"/>
                <w:color w:val="000000"/>
                <w:sz w:val="28"/>
                <w:szCs w:val="28"/>
              </w:rPr>
            </w:pPr>
            <w:r w:rsidRPr="006266BC">
              <w:rPr>
                <w:rFonts w:ascii="Times New Roman" w:hAnsi="Times New Roman" w:cs="Times New Roman"/>
                <w:color w:val="000000"/>
                <w:sz w:val="28"/>
                <w:szCs w:val="28"/>
              </w:rPr>
              <w:t>Єдиним критерієм оцінки даної процедури закупівлі є ціна ( питома вага критерію – 100% ).</w:t>
            </w:r>
          </w:p>
          <w:p w:rsidR="003A7DA9" w:rsidRPr="006266BC" w:rsidRDefault="003A7DA9" w:rsidP="00AF7FCC">
            <w:pPr>
              <w:widowControl w:val="0"/>
              <w:jc w:val="both"/>
              <w:rPr>
                <w:rFonts w:ascii="Times New Roman" w:hAnsi="Times New Roman" w:cs="Times New Roman"/>
                <w:color w:val="000000"/>
                <w:sz w:val="28"/>
                <w:szCs w:val="28"/>
              </w:rPr>
            </w:pPr>
            <w:r w:rsidRPr="008B4403">
              <w:rPr>
                <w:rFonts w:ascii="Times New Roman" w:hAnsi="Times New Roman" w:cs="Times New Roman"/>
                <w:sz w:val="28"/>
                <w:szCs w:val="28"/>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9.6</w:t>
            </w:r>
          </w:p>
        </w:tc>
        <w:tc>
          <w:tcPr>
            <w:tcW w:w="9143" w:type="dxa"/>
          </w:tcPr>
          <w:p w:rsidR="003A7DA9" w:rsidRPr="00AF0030" w:rsidRDefault="003A7DA9" w:rsidP="00AF7FCC">
            <w:pPr>
              <w:widowControl w:val="0"/>
              <w:jc w:val="both"/>
              <w:rPr>
                <w:rFonts w:ascii="Times New Roman" w:hAnsi="Times New Roman" w:cs="Times New Roman"/>
                <w:sz w:val="28"/>
                <w:szCs w:val="28"/>
              </w:rPr>
            </w:pPr>
            <w:r w:rsidRPr="00AF0030">
              <w:rPr>
                <w:rFonts w:ascii="Times New Roman" w:hAnsi="Times New Roman" w:cs="Times New Roman"/>
                <w:sz w:val="28"/>
                <w:szCs w:val="28"/>
                <w:highlight w:val="white"/>
              </w:rPr>
              <w:t xml:space="preserve">Розмір мінімального кроку пониження ціни під час електронного аукціону – 0.5 % </w:t>
            </w:r>
            <w:r w:rsidRPr="00AF0030">
              <w:rPr>
                <w:rFonts w:ascii="Times New Roman" w:hAnsi="Times New Roman" w:cs="Times New Roman"/>
                <w:sz w:val="28"/>
                <w:szCs w:val="28"/>
              </w:rPr>
              <w:t>.</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9.7</w:t>
            </w:r>
          </w:p>
        </w:tc>
        <w:tc>
          <w:tcPr>
            <w:tcW w:w="9143" w:type="dxa"/>
          </w:tcPr>
          <w:p w:rsidR="003A7DA9" w:rsidRPr="00AF0030" w:rsidRDefault="003A7DA9" w:rsidP="00AF7FCC">
            <w:pPr>
              <w:widowControl w:val="0"/>
              <w:jc w:val="both"/>
              <w:rPr>
                <w:rFonts w:ascii="Times New Roman" w:hAnsi="Times New Roman" w:cs="Times New Roman"/>
                <w:sz w:val="28"/>
                <w:szCs w:val="28"/>
                <w:highlight w:val="yellow"/>
              </w:rPr>
            </w:pPr>
            <w:r w:rsidRPr="00AF0030">
              <w:rPr>
                <w:rFonts w:ascii="Times New Roman" w:hAnsi="Times New Roman" w:cs="Times New Roman"/>
                <w:sz w:val="28"/>
                <w:szCs w:val="28"/>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9.8</w:t>
            </w:r>
          </w:p>
        </w:tc>
        <w:tc>
          <w:tcPr>
            <w:tcW w:w="9143" w:type="dxa"/>
          </w:tcPr>
          <w:p w:rsidR="003A7DA9" w:rsidRPr="00C414E2" w:rsidRDefault="003A7DA9" w:rsidP="00AF7FCC">
            <w:pPr>
              <w:widowControl w:val="0"/>
              <w:jc w:val="both"/>
              <w:rPr>
                <w:rFonts w:ascii="Times New Roman" w:hAnsi="Times New Roman" w:cs="Times New Roman"/>
                <w:sz w:val="28"/>
                <w:szCs w:val="28"/>
                <w:highlight w:val="yellow"/>
              </w:rPr>
            </w:pPr>
            <w:r w:rsidRPr="0088546B">
              <w:rPr>
                <w:rFonts w:ascii="Times New Roman" w:hAnsi="Times New Roman" w:cs="Times New Roman"/>
                <w:sz w:val="28"/>
                <w:szCs w:val="28"/>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9.9</w:t>
            </w:r>
          </w:p>
        </w:tc>
        <w:tc>
          <w:tcPr>
            <w:tcW w:w="9143" w:type="dxa"/>
          </w:tcPr>
          <w:p w:rsidR="003A7DA9" w:rsidRPr="00686625" w:rsidRDefault="003A7DA9" w:rsidP="00AF7FCC">
            <w:pPr>
              <w:widowControl w:val="0"/>
              <w:jc w:val="both"/>
              <w:rPr>
                <w:rFonts w:ascii="Times New Roman" w:hAnsi="Times New Roman" w:cs="Times New Roman"/>
                <w:color w:val="00B050"/>
                <w:sz w:val="28"/>
                <w:szCs w:val="28"/>
                <w:highlight w:val="yellow"/>
              </w:rPr>
            </w:pPr>
            <w:r w:rsidRPr="007C2BB3">
              <w:rPr>
                <w:rFonts w:ascii="Times New Roman" w:hAnsi="Times New Roman" w:cs="Times New Roman"/>
                <w:color w:val="000000"/>
                <w:sz w:val="28"/>
                <w:szCs w:val="28"/>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7C2BB3">
              <w:rPr>
                <w:rFonts w:ascii="Times New Roman" w:hAnsi="Times New Roman" w:cs="Times New Roman"/>
                <w:color w:val="000000"/>
                <w:sz w:val="28"/>
                <w:szCs w:val="28"/>
              </w:rPr>
              <w:lastRenderedPageBreak/>
              <w:t>Особливостей.</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9.10</w:t>
            </w:r>
          </w:p>
        </w:tc>
        <w:tc>
          <w:tcPr>
            <w:tcW w:w="9143" w:type="dxa"/>
          </w:tcPr>
          <w:p w:rsidR="003A7DA9" w:rsidRPr="00AF0030" w:rsidRDefault="003A7DA9" w:rsidP="00AF7FCC">
            <w:pPr>
              <w:shd w:val="clear" w:color="auto" w:fill="FFFFFF"/>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A7DA9" w:rsidRPr="0088546B" w:rsidRDefault="003A7DA9" w:rsidP="00AF7FCC">
            <w:pPr>
              <w:keepNext/>
              <w:shd w:val="clear" w:color="auto" w:fill="FFFFFF"/>
              <w:jc w:val="both"/>
              <w:rPr>
                <w:rFonts w:ascii="Times New Roman" w:hAnsi="Times New Roman" w:cs="Times New Roman"/>
                <w:sz w:val="28"/>
                <w:szCs w:val="28"/>
                <w:highlight w:val="yellow"/>
              </w:rPr>
            </w:pPr>
            <w:r w:rsidRPr="00AF0030">
              <w:rPr>
                <w:rFonts w:ascii="Times New Roman" w:hAnsi="Times New Roman" w:cs="Times New Roman"/>
                <w:sz w:val="28"/>
                <w:szCs w:val="28"/>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AF0030">
              <w:rPr>
                <w:rFonts w:ascii="Times New Roman" w:hAnsi="Times New Roman" w:cs="Times New Roman"/>
                <w:sz w:val="24"/>
                <w:szCs w:val="24"/>
                <w:highlight w:val="white"/>
              </w:rPr>
              <w:t>.</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9.11</w:t>
            </w:r>
          </w:p>
        </w:tc>
        <w:tc>
          <w:tcPr>
            <w:tcW w:w="9143" w:type="dxa"/>
          </w:tcPr>
          <w:p w:rsidR="003A7DA9" w:rsidRPr="00AF0030" w:rsidRDefault="003A7DA9" w:rsidP="00AF7FCC">
            <w:pPr>
              <w:keepNext/>
              <w:shd w:val="clear" w:color="auto" w:fill="FFFFFF"/>
              <w:jc w:val="both"/>
              <w:rPr>
                <w:rFonts w:ascii="Times New Roman" w:hAnsi="Times New Roman" w:cs="Times New Roman"/>
                <w:sz w:val="28"/>
                <w:szCs w:val="28"/>
              </w:rPr>
            </w:pPr>
            <w:r w:rsidRPr="00AF0030">
              <w:rPr>
                <w:rFonts w:ascii="Times New Roman" w:hAnsi="Times New Roman" w:cs="Times New Roman"/>
                <w:sz w:val="28"/>
                <w:szCs w:val="28"/>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F0030">
              <w:rPr>
                <w:rFonts w:ascii="Times New Roman" w:hAnsi="Times New Roman" w:cs="Times New Roman"/>
                <w:b/>
                <w:i/>
                <w:sz w:val="28"/>
                <w:szCs w:val="28"/>
              </w:rPr>
              <w:t>не може бути меншим, ніж два робочі дні до закінчення строку розгляду тендерних пропозицій</w:t>
            </w:r>
            <w:r w:rsidRPr="00AF0030">
              <w:rPr>
                <w:rFonts w:ascii="Times New Roman" w:hAnsi="Times New Roman" w:cs="Times New Roman"/>
                <w:sz w:val="28"/>
                <w:szCs w:val="28"/>
              </w:rPr>
              <w:t xml:space="preserve">, повідомлення з вимогою про усунення таких </w:t>
            </w:r>
            <w:proofErr w:type="spellStart"/>
            <w:r w:rsidRPr="00AF0030">
              <w:rPr>
                <w:rFonts w:ascii="Times New Roman" w:hAnsi="Times New Roman" w:cs="Times New Roman"/>
                <w:sz w:val="28"/>
                <w:szCs w:val="28"/>
              </w:rPr>
              <w:t>невідповідностей</w:t>
            </w:r>
            <w:proofErr w:type="spellEnd"/>
            <w:r w:rsidRPr="00AF0030">
              <w:rPr>
                <w:rFonts w:ascii="Times New Roman" w:hAnsi="Times New Roman" w:cs="Times New Roman"/>
                <w:sz w:val="28"/>
                <w:szCs w:val="28"/>
              </w:rPr>
              <w:t xml:space="preserve"> в електронній системі </w:t>
            </w:r>
            <w:proofErr w:type="spellStart"/>
            <w:r w:rsidRPr="00AF0030">
              <w:rPr>
                <w:rFonts w:ascii="Times New Roman" w:hAnsi="Times New Roman" w:cs="Times New Roman"/>
                <w:sz w:val="28"/>
                <w:szCs w:val="28"/>
              </w:rPr>
              <w:t>закупівель</w:t>
            </w:r>
            <w:proofErr w:type="spellEnd"/>
            <w:r w:rsidRPr="00AF0030">
              <w:rPr>
                <w:rFonts w:ascii="Times New Roman" w:hAnsi="Times New Roman" w:cs="Times New Roman"/>
                <w:sz w:val="28"/>
                <w:szCs w:val="28"/>
              </w:rPr>
              <w:t>.</w:t>
            </w:r>
          </w:p>
          <w:p w:rsidR="003A7DA9" w:rsidRPr="00AF0030" w:rsidRDefault="003A7DA9" w:rsidP="00AF7FCC">
            <w:pPr>
              <w:jc w:val="both"/>
              <w:rPr>
                <w:rFonts w:ascii="Times New Roman" w:hAnsi="Times New Roman" w:cs="Times New Roman"/>
                <w:sz w:val="28"/>
                <w:szCs w:val="28"/>
              </w:rPr>
            </w:pPr>
            <w:r w:rsidRPr="00AF0030">
              <w:rPr>
                <w:rFonts w:ascii="Times New Roman" w:hAnsi="Times New Roman" w:cs="Times New Roman"/>
                <w:b/>
                <w:i/>
                <w:sz w:val="28"/>
                <w:szCs w:val="28"/>
              </w:rPr>
              <w:t>Під невідповідністю</w:t>
            </w:r>
            <w:r w:rsidRPr="00AF0030">
              <w:rPr>
                <w:rFonts w:ascii="Times New Roman" w:hAnsi="Times New Roman" w:cs="Times New Roman"/>
                <w:sz w:val="28"/>
                <w:szCs w:val="28"/>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7DA9" w:rsidRPr="00AF0030" w:rsidRDefault="003A7DA9" w:rsidP="00AF7FCC">
            <w:pPr>
              <w:jc w:val="both"/>
              <w:rPr>
                <w:rFonts w:ascii="Times New Roman" w:hAnsi="Times New Roman" w:cs="Times New Roman"/>
                <w:strike/>
                <w:sz w:val="28"/>
                <w:szCs w:val="28"/>
              </w:rPr>
            </w:pPr>
            <w:r w:rsidRPr="00AF0030">
              <w:rPr>
                <w:rFonts w:ascii="Times New Roman" w:hAnsi="Times New Roman" w:cs="Times New Roman"/>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F0030">
              <w:rPr>
                <w:rFonts w:ascii="Times New Roman" w:hAnsi="Times New Roman" w:cs="Times New Roman"/>
                <w:sz w:val="28"/>
                <w:szCs w:val="28"/>
              </w:rPr>
              <w:t>невідповідностей</w:t>
            </w:r>
            <w:proofErr w:type="spellEnd"/>
            <w:r w:rsidRPr="00AF0030">
              <w:rPr>
                <w:rFonts w:ascii="Times New Roman" w:hAnsi="Times New Roman" w:cs="Times New Roman"/>
                <w:sz w:val="28"/>
                <w:szCs w:val="28"/>
              </w:rPr>
              <w:t xml:space="preserve"> в інформації та/або документах, що подані учасником процедури закупівлі у складі тендерної пропозиції, крім випадків, </w:t>
            </w:r>
            <w:r w:rsidRPr="00AF0030">
              <w:rPr>
                <w:rFonts w:ascii="Times New Roman" w:hAnsi="Times New Roman" w:cs="Times New Roman"/>
                <w:sz w:val="28"/>
                <w:szCs w:val="28"/>
              </w:rPr>
              <w:lastRenderedPageBreak/>
              <w:t>пов’язаних з виконанням рішення органу оскарження.</w:t>
            </w:r>
          </w:p>
          <w:p w:rsidR="003A7DA9" w:rsidRPr="0088546B" w:rsidRDefault="003A7DA9" w:rsidP="00AF7FCC">
            <w:pPr>
              <w:widowControl w:val="0"/>
              <w:jc w:val="both"/>
              <w:rPr>
                <w:rFonts w:ascii="Times New Roman" w:hAnsi="Times New Roman" w:cs="Times New Roman"/>
                <w:sz w:val="28"/>
                <w:szCs w:val="28"/>
              </w:rPr>
            </w:pPr>
            <w:r w:rsidRPr="0088546B">
              <w:rPr>
                <w:rFonts w:ascii="Times New Roman" w:hAnsi="Times New Roman" w:cs="Times New Roman"/>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8546B">
              <w:rPr>
                <w:rFonts w:ascii="Times New Roman" w:hAnsi="Times New Roman" w:cs="Times New Roman"/>
                <w:sz w:val="28"/>
                <w:szCs w:val="28"/>
              </w:rPr>
              <w:t>закупівель</w:t>
            </w:r>
            <w:proofErr w:type="spellEnd"/>
            <w:r w:rsidRPr="0088546B">
              <w:rPr>
                <w:rFonts w:ascii="Times New Roman" w:hAnsi="Times New Roman" w:cs="Times New Roman"/>
                <w:sz w:val="28"/>
                <w:szCs w:val="28"/>
              </w:rPr>
              <w:t xml:space="preserve"> уточнених або нових документів в електронній системі </w:t>
            </w:r>
            <w:proofErr w:type="spellStart"/>
            <w:r w:rsidRPr="0088546B">
              <w:rPr>
                <w:rFonts w:ascii="Times New Roman" w:hAnsi="Times New Roman" w:cs="Times New Roman"/>
                <w:sz w:val="28"/>
                <w:szCs w:val="28"/>
              </w:rPr>
              <w:t>закупівель</w:t>
            </w:r>
            <w:proofErr w:type="spellEnd"/>
            <w:r w:rsidRPr="0088546B">
              <w:rPr>
                <w:rFonts w:ascii="Times New Roman" w:hAnsi="Times New Roman" w:cs="Times New Roman"/>
                <w:sz w:val="28"/>
                <w:szCs w:val="28"/>
              </w:rPr>
              <w:t xml:space="preserve"> </w:t>
            </w:r>
            <w:r w:rsidRPr="0088546B">
              <w:rPr>
                <w:rFonts w:ascii="Times New Roman" w:hAnsi="Times New Roman" w:cs="Times New Roman"/>
                <w:b/>
                <w:i/>
                <w:sz w:val="28"/>
                <w:szCs w:val="28"/>
              </w:rPr>
              <w:t>протягом 24 годин</w:t>
            </w:r>
            <w:r w:rsidRPr="0088546B">
              <w:rPr>
                <w:rFonts w:ascii="Times New Roman" w:hAnsi="Times New Roman" w:cs="Times New Roman"/>
                <w:sz w:val="28"/>
                <w:szCs w:val="28"/>
              </w:rPr>
              <w:t xml:space="preserve"> з моменту розміщення замовником в електронній системі </w:t>
            </w:r>
            <w:proofErr w:type="spellStart"/>
            <w:r w:rsidRPr="0088546B">
              <w:rPr>
                <w:rFonts w:ascii="Times New Roman" w:hAnsi="Times New Roman" w:cs="Times New Roman"/>
                <w:sz w:val="28"/>
                <w:szCs w:val="28"/>
              </w:rPr>
              <w:t>закупівель</w:t>
            </w:r>
            <w:proofErr w:type="spellEnd"/>
            <w:r w:rsidRPr="0088546B">
              <w:rPr>
                <w:rFonts w:ascii="Times New Roman" w:hAnsi="Times New Roman" w:cs="Times New Roman"/>
                <w:sz w:val="28"/>
                <w:szCs w:val="28"/>
              </w:rPr>
              <w:t xml:space="preserve"> повідомлення з вимогою про усунення таких </w:t>
            </w:r>
            <w:proofErr w:type="spellStart"/>
            <w:r w:rsidRPr="0088546B">
              <w:rPr>
                <w:rFonts w:ascii="Times New Roman" w:hAnsi="Times New Roman" w:cs="Times New Roman"/>
                <w:sz w:val="28"/>
                <w:szCs w:val="28"/>
              </w:rPr>
              <w:t>невідповідностей</w:t>
            </w:r>
            <w:proofErr w:type="spellEnd"/>
            <w:r w:rsidRPr="0088546B">
              <w:rPr>
                <w:rFonts w:ascii="Times New Roman" w:hAnsi="Times New Roman" w:cs="Times New Roman"/>
                <w:sz w:val="28"/>
                <w:szCs w:val="28"/>
              </w:rPr>
              <w:t>.</w:t>
            </w:r>
          </w:p>
          <w:p w:rsidR="003A7DA9" w:rsidRPr="0088546B" w:rsidRDefault="003A7DA9" w:rsidP="00AF7FCC">
            <w:pPr>
              <w:widowControl w:val="0"/>
              <w:jc w:val="both"/>
              <w:rPr>
                <w:rFonts w:ascii="Times New Roman" w:hAnsi="Times New Roman" w:cs="Times New Roman"/>
                <w:sz w:val="28"/>
                <w:szCs w:val="28"/>
              </w:rPr>
            </w:pPr>
            <w:r w:rsidRPr="0088546B">
              <w:rPr>
                <w:rFonts w:ascii="Times New Roman" w:hAnsi="Times New Roman" w:cs="Times New Roman"/>
                <w:sz w:val="28"/>
                <w:szCs w:val="28"/>
              </w:rPr>
              <w:t xml:space="preserve">Замовник розглядає подані тендерні пропозиції з урахуванням виправлення або </w:t>
            </w:r>
            <w:proofErr w:type="spellStart"/>
            <w:r w:rsidRPr="0088546B">
              <w:rPr>
                <w:rFonts w:ascii="Times New Roman" w:hAnsi="Times New Roman" w:cs="Times New Roman"/>
                <w:sz w:val="28"/>
                <w:szCs w:val="28"/>
              </w:rPr>
              <w:t>невиправлення</w:t>
            </w:r>
            <w:proofErr w:type="spellEnd"/>
            <w:r w:rsidRPr="0088546B">
              <w:rPr>
                <w:rFonts w:ascii="Times New Roman" w:hAnsi="Times New Roman" w:cs="Times New Roman"/>
                <w:sz w:val="28"/>
                <w:szCs w:val="28"/>
              </w:rPr>
              <w:t xml:space="preserve"> учасниками виявлених </w:t>
            </w:r>
            <w:proofErr w:type="spellStart"/>
            <w:r w:rsidRPr="0088546B">
              <w:rPr>
                <w:rFonts w:ascii="Times New Roman" w:hAnsi="Times New Roman" w:cs="Times New Roman"/>
                <w:sz w:val="28"/>
                <w:szCs w:val="28"/>
              </w:rPr>
              <w:t>невідповідностей</w:t>
            </w:r>
            <w:proofErr w:type="spellEnd"/>
            <w:r w:rsidRPr="0088546B">
              <w:rPr>
                <w:rFonts w:ascii="Times New Roman" w:hAnsi="Times New Roman" w:cs="Times New Roman"/>
                <w:sz w:val="28"/>
                <w:szCs w:val="28"/>
              </w:rPr>
              <w:t>.</w:t>
            </w:r>
          </w:p>
          <w:p w:rsidR="003A7DA9" w:rsidRPr="0088546B" w:rsidRDefault="003A7DA9" w:rsidP="00AF7FCC">
            <w:pPr>
              <w:widowControl w:val="0"/>
              <w:jc w:val="both"/>
              <w:rPr>
                <w:rFonts w:ascii="Times New Roman" w:hAnsi="Times New Roman" w:cs="Times New Roman"/>
                <w:color w:val="000000"/>
                <w:sz w:val="28"/>
                <w:szCs w:val="28"/>
              </w:rPr>
            </w:pPr>
            <w:r w:rsidRPr="0088546B">
              <w:rPr>
                <w:rFonts w:ascii="Times New Roman" w:hAnsi="Times New Roman" w:cs="Times New Roman"/>
                <w:sz w:val="28"/>
                <w:szCs w:val="28"/>
              </w:rPr>
              <w:t xml:space="preserve">У разі відхилення тендерної пропозиції з підстави, визначеної підпунктом 3 </w:t>
            </w:r>
            <w:r w:rsidRPr="00AF0030">
              <w:rPr>
                <w:rFonts w:ascii="Times New Roman" w:hAnsi="Times New Roman" w:cs="Times New Roman"/>
                <w:sz w:val="28"/>
                <w:szCs w:val="28"/>
              </w:rPr>
              <w:t>пункту 44</w:t>
            </w:r>
            <w:r w:rsidRPr="0088546B">
              <w:rPr>
                <w:rFonts w:ascii="Times New Roman" w:hAnsi="Times New Roman" w:cs="Times New Roman"/>
                <w:sz w:val="28"/>
                <w:szCs w:val="28"/>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AF0030">
              <w:rPr>
                <w:rFonts w:ascii="Times New Roman" w:hAnsi="Times New Roman" w:cs="Times New Roman"/>
                <w:sz w:val="28"/>
                <w:szCs w:val="28"/>
              </w:rPr>
              <w:t>пункту 49 Особливостей</w:t>
            </w:r>
            <w:r w:rsidRPr="0088546B">
              <w:rPr>
                <w:rFonts w:ascii="Times New Roman" w:hAnsi="Times New Roman" w:cs="Times New Roman"/>
                <w:sz w:val="28"/>
                <w:szCs w:val="28"/>
              </w:rPr>
              <w:t>.</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p>
        </w:tc>
        <w:tc>
          <w:tcPr>
            <w:tcW w:w="9143" w:type="dxa"/>
            <w:shd w:val="clear" w:color="auto" w:fill="999999"/>
          </w:tcPr>
          <w:p w:rsidR="003A7DA9" w:rsidRDefault="003A7DA9" w:rsidP="00AF7FCC">
            <w:pPr>
              <w:widowControl w:val="0"/>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rPr>
              <w:t>Х</w:t>
            </w:r>
            <w:r w:rsidRPr="00972B7D">
              <w:rPr>
                <w:rFonts w:ascii="Times New Roman" w:hAnsi="Times New Roman" w:cs="Times New Roman"/>
                <w:b/>
                <w:color w:val="000000"/>
                <w:sz w:val="28"/>
                <w:szCs w:val="28"/>
              </w:rPr>
              <w:t xml:space="preserve">. </w:t>
            </w:r>
          </w:p>
          <w:p w:rsidR="003A7DA9" w:rsidRPr="00972B7D" w:rsidRDefault="003A7DA9" w:rsidP="00AF7FCC">
            <w:pPr>
              <w:widowControl w:val="0"/>
              <w:rPr>
                <w:rFonts w:ascii="Times New Roman" w:hAnsi="Times New Roman" w:cs="Times New Roman"/>
                <w:color w:val="000000"/>
                <w:sz w:val="28"/>
                <w:szCs w:val="28"/>
              </w:rPr>
            </w:pPr>
            <w:r>
              <w:rPr>
                <w:rFonts w:ascii="Times New Roman" w:hAnsi="Times New Roman" w:cs="Times New Roman"/>
                <w:b/>
                <w:color w:val="000000"/>
                <w:sz w:val="28"/>
                <w:szCs w:val="28"/>
              </w:rPr>
              <w:t>Ф</w:t>
            </w:r>
            <w:r w:rsidRPr="00972B7D">
              <w:rPr>
                <w:rFonts w:ascii="Times New Roman" w:hAnsi="Times New Roman" w:cs="Times New Roman"/>
                <w:b/>
                <w:color w:val="000000"/>
                <w:sz w:val="28"/>
                <w:szCs w:val="28"/>
              </w:rPr>
              <w:t>ормальн</w:t>
            </w:r>
            <w:r>
              <w:rPr>
                <w:rFonts w:ascii="Times New Roman" w:hAnsi="Times New Roman" w:cs="Times New Roman"/>
                <w:b/>
                <w:color w:val="000000"/>
                <w:sz w:val="28"/>
                <w:szCs w:val="28"/>
              </w:rPr>
              <w:t>і</w:t>
            </w:r>
            <w:r w:rsidRPr="00972B7D">
              <w:rPr>
                <w:rFonts w:ascii="Times New Roman" w:hAnsi="Times New Roman" w:cs="Times New Roman"/>
                <w:b/>
                <w:color w:val="000000"/>
                <w:sz w:val="28"/>
                <w:szCs w:val="28"/>
              </w:rPr>
              <w:t xml:space="preserve"> (несуттєвих) помил</w:t>
            </w:r>
            <w:r>
              <w:rPr>
                <w:rFonts w:ascii="Times New Roman" w:hAnsi="Times New Roman" w:cs="Times New Roman"/>
                <w:b/>
                <w:color w:val="000000"/>
                <w:sz w:val="28"/>
                <w:szCs w:val="28"/>
              </w:rPr>
              <w:t>ки</w:t>
            </w:r>
            <w:r w:rsidRPr="00972B7D">
              <w:rPr>
                <w:rFonts w:ascii="Times New Roman" w:hAnsi="Times New Roman" w:cs="Times New Roman"/>
                <w:b/>
                <w:color w:val="000000"/>
                <w:sz w:val="28"/>
                <w:szCs w:val="28"/>
              </w:rPr>
              <w:t xml:space="preserve">, допущення яких </w:t>
            </w:r>
            <w:r w:rsidRPr="00181BCB">
              <w:rPr>
                <w:rFonts w:ascii="Times New Roman" w:hAnsi="Times New Roman" w:cs="Times New Roman"/>
                <w:b/>
                <w:caps/>
                <w:color w:val="000000"/>
                <w:sz w:val="28"/>
                <w:szCs w:val="28"/>
              </w:rPr>
              <w:t>у</w:t>
            </w:r>
            <w:r w:rsidRPr="00972B7D">
              <w:rPr>
                <w:rFonts w:ascii="Times New Roman" w:hAnsi="Times New Roman" w:cs="Times New Roman"/>
                <w:b/>
                <w:color w:val="000000"/>
                <w:sz w:val="28"/>
                <w:szCs w:val="28"/>
              </w:rPr>
              <w:t xml:space="preserve">часниками </w:t>
            </w:r>
            <w:r>
              <w:rPr>
                <w:rFonts w:ascii="Times New Roman" w:hAnsi="Times New Roman" w:cs="Times New Roman"/>
                <w:b/>
                <w:color w:val="000000"/>
                <w:sz w:val="28"/>
                <w:szCs w:val="28"/>
              </w:rPr>
              <w:t xml:space="preserve">                        </w:t>
            </w:r>
            <w:r w:rsidRPr="00972B7D">
              <w:rPr>
                <w:rFonts w:ascii="Times New Roman" w:hAnsi="Times New Roman" w:cs="Times New Roman"/>
                <w:b/>
                <w:color w:val="000000"/>
                <w:sz w:val="28"/>
                <w:szCs w:val="28"/>
              </w:rPr>
              <w:t>не призведе до відхилення їх тендерних пропозицій</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p>
        </w:tc>
        <w:tc>
          <w:tcPr>
            <w:tcW w:w="9143" w:type="dxa"/>
          </w:tcPr>
          <w:p w:rsidR="003A7DA9" w:rsidRPr="004552F4" w:rsidRDefault="003A7DA9" w:rsidP="00AF7FCC">
            <w:pPr>
              <w:widowControl w:val="0"/>
              <w:spacing w:line="300" w:lineRule="exact"/>
              <w:jc w:val="both"/>
              <w:rPr>
                <w:rFonts w:ascii="Times New Roman" w:hAnsi="Times New Roman" w:cs="Times New Roman"/>
                <w:sz w:val="28"/>
                <w:szCs w:val="28"/>
              </w:rPr>
            </w:pPr>
            <w:r w:rsidRPr="004552F4">
              <w:rPr>
                <w:rFonts w:ascii="Times New Roman" w:hAnsi="Times New Roman" w:cs="Times New Roman"/>
                <w:sz w:val="28"/>
                <w:szCs w:val="28"/>
              </w:rPr>
              <w:t>Формальними ( несуттєвими ) вважаються помилки, що пов’язані                         з оформленням тендерної пропозиції та не впливають на зміст тендерної пропозиції, а саме :</w:t>
            </w:r>
          </w:p>
          <w:p w:rsidR="003A7DA9" w:rsidRPr="004552F4" w:rsidRDefault="003A7DA9" w:rsidP="00AF7FCC">
            <w:pPr>
              <w:pStyle w:val="a5"/>
              <w:shd w:val="clear" w:color="auto" w:fill="FFFFFF"/>
              <w:spacing w:before="0" w:beforeAutospacing="0" w:after="0" w:afterAutospacing="0"/>
              <w:ind w:firstLine="450"/>
              <w:jc w:val="both"/>
            </w:pPr>
            <w:r w:rsidRPr="004552F4">
              <w:rPr>
                <w:sz w:val="28"/>
                <w:szCs w:val="28"/>
              </w:rPr>
              <w:t>1.Інформація/документ, подана учасником процедури закупівлі у складі тендерної пропозиції, містить помилку (помилки) у частині:</w:t>
            </w:r>
          </w:p>
          <w:p w:rsidR="003A7DA9" w:rsidRPr="004552F4" w:rsidRDefault="003A7DA9" w:rsidP="00AF7FCC">
            <w:pPr>
              <w:pStyle w:val="a5"/>
              <w:shd w:val="clear" w:color="auto" w:fill="FFFFFF"/>
              <w:spacing w:before="0" w:beforeAutospacing="0" w:after="0" w:afterAutospacing="0"/>
              <w:ind w:firstLine="450"/>
              <w:jc w:val="both"/>
            </w:pPr>
            <w:bookmarkStart w:id="0" w:name="m_-6175996347123818441_n16"/>
            <w:bookmarkEnd w:id="0"/>
            <w:r w:rsidRPr="004552F4">
              <w:rPr>
                <w:sz w:val="28"/>
                <w:szCs w:val="28"/>
              </w:rPr>
              <w:t>уживання великої літери;</w:t>
            </w:r>
          </w:p>
          <w:p w:rsidR="003A7DA9" w:rsidRPr="004552F4" w:rsidRDefault="003A7DA9" w:rsidP="00AF7FCC">
            <w:pPr>
              <w:pStyle w:val="a5"/>
              <w:shd w:val="clear" w:color="auto" w:fill="FFFFFF"/>
              <w:spacing w:before="0" w:beforeAutospacing="0" w:after="0" w:afterAutospacing="0"/>
              <w:ind w:firstLine="450"/>
              <w:jc w:val="both"/>
            </w:pPr>
            <w:bookmarkStart w:id="1" w:name="m_-6175996347123818441_n17"/>
            <w:bookmarkEnd w:id="1"/>
            <w:r w:rsidRPr="004552F4">
              <w:rPr>
                <w:sz w:val="28"/>
                <w:szCs w:val="28"/>
              </w:rPr>
              <w:t>уживання розділових знаків та відмінювання слів у реченні;</w:t>
            </w:r>
          </w:p>
          <w:p w:rsidR="003A7DA9" w:rsidRPr="004552F4" w:rsidRDefault="003A7DA9" w:rsidP="00AF7FCC">
            <w:pPr>
              <w:pStyle w:val="a5"/>
              <w:shd w:val="clear" w:color="auto" w:fill="FFFFFF"/>
              <w:spacing w:before="0" w:beforeAutospacing="0" w:after="0" w:afterAutospacing="0"/>
              <w:ind w:firstLine="450"/>
              <w:jc w:val="both"/>
            </w:pPr>
            <w:bookmarkStart w:id="2" w:name="m_-6175996347123818441_n18"/>
            <w:bookmarkEnd w:id="2"/>
            <w:r w:rsidRPr="004552F4">
              <w:rPr>
                <w:sz w:val="28"/>
                <w:szCs w:val="28"/>
              </w:rPr>
              <w:t xml:space="preserve">використання слова або </w:t>
            </w:r>
            <w:proofErr w:type="spellStart"/>
            <w:r w:rsidRPr="004552F4">
              <w:rPr>
                <w:sz w:val="28"/>
                <w:szCs w:val="28"/>
              </w:rPr>
              <w:t>мовного</w:t>
            </w:r>
            <w:proofErr w:type="spellEnd"/>
            <w:r w:rsidRPr="004552F4">
              <w:rPr>
                <w:sz w:val="28"/>
                <w:szCs w:val="28"/>
              </w:rPr>
              <w:t xml:space="preserve"> звороту, запозичених з іншої мови;</w:t>
            </w:r>
          </w:p>
          <w:p w:rsidR="003A7DA9" w:rsidRPr="004552F4" w:rsidRDefault="003A7DA9" w:rsidP="00AF7FCC">
            <w:pPr>
              <w:pStyle w:val="a5"/>
              <w:shd w:val="clear" w:color="auto" w:fill="FFFFFF"/>
              <w:spacing w:before="0" w:beforeAutospacing="0" w:after="0" w:afterAutospacing="0"/>
              <w:ind w:firstLine="450"/>
              <w:jc w:val="both"/>
            </w:pPr>
            <w:bookmarkStart w:id="3" w:name="m_-6175996347123818441_n19"/>
            <w:bookmarkEnd w:id="3"/>
            <w:r w:rsidRPr="004552F4">
              <w:rPr>
                <w:sz w:val="28"/>
                <w:szCs w:val="28"/>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552F4">
              <w:rPr>
                <w:sz w:val="28"/>
                <w:szCs w:val="28"/>
              </w:rPr>
              <w:t>закупівель</w:t>
            </w:r>
            <w:proofErr w:type="spellEnd"/>
            <w:r w:rsidRPr="004552F4">
              <w:rPr>
                <w:sz w:val="28"/>
                <w:szCs w:val="28"/>
              </w:rPr>
              <w:t xml:space="preserve"> та/або унікального номера повідомлення про намір укласти договір про закупівлю - помилка в цифрах;</w:t>
            </w:r>
          </w:p>
          <w:p w:rsidR="003A7DA9" w:rsidRPr="004552F4" w:rsidRDefault="003A7DA9" w:rsidP="00AF7FCC">
            <w:pPr>
              <w:pStyle w:val="a5"/>
              <w:shd w:val="clear" w:color="auto" w:fill="FFFFFF"/>
              <w:spacing w:before="0" w:beforeAutospacing="0" w:after="0" w:afterAutospacing="0"/>
              <w:ind w:firstLine="450"/>
              <w:jc w:val="both"/>
            </w:pPr>
            <w:bookmarkStart w:id="4" w:name="m_-6175996347123818441_n20"/>
            <w:bookmarkEnd w:id="4"/>
            <w:r w:rsidRPr="004552F4">
              <w:rPr>
                <w:sz w:val="28"/>
                <w:szCs w:val="28"/>
              </w:rPr>
              <w:t>застосування правил переносу частини слова з рядка в рядок;</w:t>
            </w:r>
          </w:p>
          <w:p w:rsidR="003A7DA9" w:rsidRPr="004552F4" w:rsidRDefault="003A7DA9" w:rsidP="00AF7FCC">
            <w:pPr>
              <w:pStyle w:val="a5"/>
              <w:shd w:val="clear" w:color="auto" w:fill="FFFFFF"/>
              <w:spacing w:before="0" w:beforeAutospacing="0" w:after="0" w:afterAutospacing="0"/>
              <w:ind w:firstLine="450"/>
              <w:jc w:val="both"/>
            </w:pPr>
            <w:bookmarkStart w:id="5" w:name="m_-6175996347123818441_n21"/>
            <w:bookmarkEnd w:id="5"/>
            <w:r w:rsidRPr="004552F4">
              <w:rPr>
                <w:sz w:val="28"/>
                <w:szCs w:val="28"/>
              </w:rPr>
              <w:t>написання слів разом та/або окремо, та/або через дефіс;</w:t>
            </w:r>
          </w:p>
          <w:p w:rsidR="003A7DA9" w:rsidRPr="004552F4" w:rsidRDefault="003A7DA9" w:rsidP="00AF7FCC">
            <w:pPr>
              <w:pStyle w:val="a5"/>
              <w:shd w:val="clear" w:color="auto" w:fill="FFFFFF"/>
              <w:spacing w:before="0" w:beforeAutospacing="0" w:after="0" w:afterAutospacing="0"/>
              <w:ind w:firstLine="450"/>
              <w:jc w:val="both"/>
            </w:pPr>
            <w:bookmarkStart w:id="6" w:name="m_-6175996347123818441_n22"/>
            <w:bookmarkEnd w:id="6"/>
            <w:r w:rsidRPr="004552F4">
              <w:rPr>
                <w:sz w:val="28"/>
                <w:szCs w:val="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7DA9" w:rsidRPr="004552F4" w:rsidRDefault="003A7DA9" w:rsidP="00AF7FCC">
            <w:pPr>
              <w:pStyle w:val="a5"/>
              <w:shd w:val="clear" w:color="auto" w:fill="FFFFFF"/>
              <w:spacing w:before="0" w:beforeAutospacing="0" w:after="0" w:afterAutospacing="0"/>
              <w:ind w:firstLine="450"/>
              <w:jc w:val="both"/>
            </w:pPr>
            <w:bookmarkStart w:id="7" w:name="m_-6175996347123818441_n23"/>
            <w:bookmarkEnd w:id="7"/>
            <w:r w:rsidRPr="004552F4">
              <w:rPr>
                <w:sz w:val="28"/>
                <w:szCs w:val="28"/>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A7DA9" w:rsidRPr="004552F4" w:rsidRDefault="003A7DA9" w:rsidP="00AF7FCC">
            <w:pPr>
              <w:pStyle w:val="a5"/>
              <w:shd w:val="clear" w:color="auto" w:fill="FFFFFF"/>
              <w:spacing w:before="0" w:beforeAutospacing="0" w:after="0" w:afterAutospacing="0"/>
              <w:ind w:firstLine="450"/>
              <w:jc w:val="both"/>
            </w:pPr>
            <w:bookmarkStart w:id="8" w:name="m_-6175996347123818441_n24"/>
            <w:bookmarkEnd w:id="8"/>
            <w:r w:rsidRPr="004552F4">
              <w:rPr>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7DA9" w:rsidRPr="004552F4" w:rsidRDefault="003A7DA9" w:rsidP="00AF7FCC">
            <w:pPr>
              <w:pStyle w:val="a5"/>
              <w:shd w:val="clear" w:color="auto" w:fill="FFFFFF"/>
              <w:spacing w:before="0" w:beforeAutospacing="0" w:after="0" w:afterAutospacing="0"/>
              <w:ind w:firstLine="450"/>
              <w:jc w:val="both"/>
            </w:pPr>
            <w:bookmarkStart w:id="9" w:name="m_-6175996347123818441_n25"/>
            <w:bookmarkEnd w:id="9"/>
            <w:r w:rsidRPr="004552F4">
              <w:rPr>
                <w:sz w:val="28"/>
                <w:szCs w:val="28"/>
              </w:rPr>
              <w:t>4. Окрема сторінка (сторінки) копії документа (документів)</w:t>
            </w:r>
            <w:r>
              <w:rPr>
                <w:sz w:val="28"/>
                <w:szCs w:val="28"/>
              </w:rPr>
              <w:t xml:space="preserve">                          </w:t>
            </w:r>
            <w:r w:rsidRPr="004552F4">
              <w:rPr>
                <w:sz w:val="28"/>
                <w:szCs w:val="28"/>
              </w:rPr>
              <w:t xml:space="preserve"> не завірена підписом та/або печаткою учасника процедури закупівлі</w:t>
            </w:r>
            <w:r>
              <w:rPr>
                <w:sz w:val="28"/>
                <w:szCs w:val="28"/>
              </w:rPr>
              <w:t xml:space="preserve">                  </w:t>
            </w:r>
            <w:r w:rsidRPr="004552F4">
              <w:rPr>
                <w:sz w:val="28"/>
                <w:szCs w:val="28"/>
              </w:rPr>
              <w:t xml:space="preserve"> (у разі її використання).</w:t>
            </w:r>
          </w:p>
          <w:p w:rsidR="003A7DA9" w:rsidRPr="004552F4" w:rsidRDefault="003A7DA9" w:rsidP="00AF7FCC">
            <w:pPr>
              <w:pStyle w:val="a5"/>
              <w:shd w:val="clear" w:color="auto" w:fill="FFFFFF"/>
              <w:spacing w:before="0" w:beforeAutospacing="0" w:after="0" w:afterAutospacing="0"/>
              <w:ind w:firstLine="450"/>
              <w:jc w:val="both"/>
            </w:pPr>
            <w:bookmarkStart w:id="10" w:name="m_-6175996347123818441_n26"/>
            <w:bookmarkEnd w:id="10"/>
            <w:r w:rsidRPr="004552F4">
              <w:rPr>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7DA9" w:rsidRPr="004552F4" w:rsidRDefault="003A7DA9" w:rsidP="00AF7FCC">
            <w:pPr>
              <w:pStyle w:val="a5"/>
              <w:shd w:val="clear" w:color="auto" w:fill="FFFFFF"/>
              <w:spacing w:before="0" w:beforeAutospacing="0" w:after="0" w:afterAutospacing="0"/>
              <w:ind w:firstLine="450"/>
              <w:jc w:val="both"/>
            </w:pPr>
            <w:bookmarkStart w:id="11" w:name="m_-6175996347123818441_n27"/>
            <w:bookmarkEnd w:id="11"/>
            <w:r w:rsidRPr="004552F4">
              <w:rPr>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7DA9" w:rsidRPr="004552F4" w:rsidRDefault="003A7DA9" w:rsidP="00AF7FCC">
            <w:pPr>
              <w:pStyle w:val="a5"/>
              <w:shd w:val="clear" w:color="auto" w:fill="FFFFFF"/>
              <w:spacing w:before="0" w:beforeAutospacing="0" w:after="0" w:afterAutospacing="0"/>
              <w:ind w:firstLine="450"/>
              <w:jc w:val="both"/>
            </w:pPr>
            <w:bookmarkStart w:id="12" w:name="m_-6175996347123818441_n28"/>
            <w:bookmarkEnd w:id="12"/>
            <w:r w:rsidRPr="004552F4">
              <w:rPr>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A7DA9" w:rsidRPr="004552F4" w:rsidRDefault="003A7DA9" w:rsidP="00AF7FCC">
            <w:pPr>
              <w:pStyle w:val="a5"/>
              <w:shd w:val="clear" w:color="auto" w:fill="FFFFFF"/>
              <w:spacing w:before="0" w:beforeAutospacing="0" w:after="0" w:afterAutospacing="0"/>
              <w:ind w:firstLine="450"/>
              <w:jc w:val="both"/>
            </w:pPr>
            <w:bookmarkStart w:id="13" w:name="m_-6175996347123818441_n29"/>
            <w:bookmarkEnd w:id="13"/>
            <w:r w:rsidRPr="004552F4">
              <w:rPr>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7DA9" w:rsidRPr="004552F4" w:rsidRDefault="003A7DA9" w:rsidP="00AF7FCC">
            <w:pPr>
              <w:pStyle w:val="a5"/>
              <w:shd w:val="clear" w:color="auto" w:fill="FFFFFF"/>
              <w:spacing w:before="0" w:beforeAutospacing="0" w:after="0" w:afterAutospacing="0"/>
              <w:ind w:firstLine="450"/>
              <w:jc w:val="both"/>
            </w:pPr>
            <w:bookmarkStart w:id="14" w:name="m_-6175996347123818441_n30"/>
            <w:bookmarkEnd w:id="14"/>
            <w:r w:rsidRPr="004552F4">
              <w:rPr>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7DA9" w:rsidRPr="004552F4" w:rsidRDefault="003A7DA9" w:rsidP="00AF7FCC">
            <w:pPr>
              <w:pStyle w:val="a5"/>
              <w:shd w:val="clear" w:color="auto" w:fill="FFFFFF"/>
              <w:spacing w:before="0" w:beforeAutospacing="0" w:after="0" w:afterAutospacing="0"/>
              <w:ind w:firstLine="450"/>
              <w:jc w:val="both"/>
            </w:pPr>
            <w:bookmarkStart w:id="15" w:name="m_-6175996347123818441_n31"/>
            <w:bookmarkEnd w:id="15"/>
            <w:r w:rsidRPr="004552F4">
              <w:rPr>
                <w:sz w:val="28"/>
                <w:szCs w:val="28"/>
              </w:rPr>
              <w:t xml:space="preserve">10. Подання документа (документів) учасником процедури закупівлі </w:t>
            </w:r>
            <w:r>
              <w:rPr>
                <w:sz w:val="28"/>
                <w:szCs w:val="28"/>
              </w:rPr>
              <w:t xml:space="preserve"> </w:t>
            </w:r>
            <w:r w:rsidRPr="004552F4">
              <w:rPr>
                <w:sz w:val="28"/>
                <w:szCs w:val="28"/>
              </w:rPr>
              <w:t xml:space="preserve">у складі тендерної пропозиції, що містить (містять) застарілу інформацію про назву вулиці, міста, найменування юридичної особи тощо, у зв'язку </w:t>
            </w:r>
            <w:r>
              <w:rPr>
                <w:sz w:val="28"/>
                <w:szCs w:val="28"/>
              </w:rPr>
              <w:t xml:space="preserve">                </w:t>
            </w:r>
            <w:r w:rsidRPr="004552F4">
              <w:rPr>
                <w:sz w:val="28"/>
                <w:szCs w:val="28"/>
              </w:rPr>
              <w:t>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7DA9" w:rsidRPr="004552F4" w:rsidRDefault="003A7DA9" w:rsidP="00AF7FCC">
            <w:pPr>
              <w:pStyle w:val="a5"/>
              <w:shd w:val="clear" w:color="auto" w:fill="FFFFFF"/>
              <w:spacing w:before="0" w:beforeAutospacing="0" w:after="0" w:afterAutospacing="0"/>
              <w:ind w:firstLine="450"/>
              <w:jc w:val="both"/>
            </w:pPr>
            <w:bookmarkStart w:id="16" w:name="m_-6175996347123818441_n32"/>
            <w:bookmarkEnd w:id="16"/>
            <w:r w:rsidRPr="004552F4">
              <w:rPr>
                <w:sz w:val="28"/>
                <w:szCs w:val="28"/>
              </w:rPr>
              <w:t xml:space="preserve">11. Подання документа (документів) учасником процедури закупівлі </w:t>
            </w:r>
            <w:r>
              <w:rPr>
                <w:sz w:val="28"/>
                <w:szCs w:val="28"/>
              </w:rPr>
              <w:t xml:space="preserve">  </w:t>
            </w:r>
            <w:r w:rsidRPr="004552F4">
              <w:rPr>
                <w:sz w:val="28"/>
                <w:szCs w:val="28"/>
              </w:rPr>
              <w:t xml:space="preserve">у складі тендерної пропозиції, в якому позиція цифри (цифр) у сумі </w:t>
            </w:r>
            <w:r>
              <w:rPr>
                <w:sz w:val="28"/>
                <w:szCs w:val="28"/>
              </w:rPr>
              <w:t xml:space="preserve">                     </w:t>
            </w:r>
            <w:r w:rsidRPr="004552F4">
              <w:rPr>
                <w:sz w:val="28"/>
                <w:szCs w:val="28"/>
              </w:rPr>
              <w:t>є некоректною, при цьому сума, що зазначена прописом, є правильною.</w:t>
            </w:r>
          </w:p>
          <w:p w:rsidR="003A7DA9" w:rsidRPr="004552F4" w:rsidRDefault="003A7DA9" w:rsidP="00AF7FCC">
            <w:pPr>
              <w:pStyle w:val="a5"/>
              <w:shd w:val="clear" w:color="auto" w:fill="FFFFFF"/>
              <w:spacing w:before="0" w:beforeAutospacing="0" w:after="0" w:afterAutospacing="0"/>
              <w:ind w:firstLine="450"/>
              <w:jc w:val="both"/>
            </w:pPr>
            <w:bookmarkStart w:id="17" w:name="m_-6175996347123818441_n33"/>
            <w:bookmarkEnd w:id="17"/>
            <w:r w:rsidRPr="004552F4">
              <w:rPr>
                <w:sz w:val="28"/>
                <w:szCs w:val="28"/>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4552F4">
              <w:rPr>
                <w:sz w:val="28"/>
                <w:szCs w:val="28"/>
              </w:rPr>
              <w:lastRenderedPageBreak/>
              <w:t>формат документа забезпечує можливість його перегляду.</w:t>
            </w:r>
          </w:p>
          <w:p w:rsidR="003A7DA9" w:rsidRPr="004552F4" w:rsidRDefault="003A7DA9" w:rsidP="00AF7FCC">
            <w:pPr>
              <w:rPr>
                <w:rFonts w:ascii="Times New Roman" w:hAnsi="Times New Roman" w:cs="Times New Roman"/>
                <w:sz w:val="28"/>
                <w:szCs w:val="28"/>
              </w:rPr>
            </w:pPr>
            <w:r w:rsidRPr="004552F4">
              <w:rPr>
                <w:rFonts w:ascii="Times New Roman" w:hAnsi="Times New Roman" w:cs="Times New Roman"/>
                <w:sz w:val="28"/>
                <w:szCs w:val="28"/>
              </w:rPr>
              <w:t>Приклади формальних помилок:</w:t>
            </w:r>
          </w:p>
          <w:p w:rsidR="003A7DA9" w:rsidRPr="004552F4" w:rsidRDefault="003A7DA9" w:rsidP="003A7DA9">
            <w:pPr>
              <w:numPr>
                <w:ilvl w:val="0"/>
                <w:numId w:val="22"/>
              </w:numPr>
              <w:spacing w:after="0" w:line="240" w:lineRule="auto"/>
              <w:rPr>
                <w:rFonts w:ascii="Times New Roman" w:hAnsi="Times New Roman" w:cs="Times New Roman"/>
                <w:sz w:val="28"/>
                <w:szCs w:val="28"/>
              </w:rPr>
            </w:pPr>
            <w:r w:rsidRPr="004552F4">
              <w:rPr>
                <w:rFonts w:ascii="Times New Roman" w:hAnsi="Times New Roman" w:cs="Times New Roman"/>
                <w:sz w:val="28"/>
                <w:szCs w:val="28"/>
              </w:rPr>
              <w:t>уживання великої літери;</w:t>
            </w:r>
          </w:p>
          <w:p w:rsidR="003A7DA9" w:rsidRPr="004552F4" w:rsidRDefault="003A7DA9" w:rsidP="003A7DA9">
            <w:pPr>
              <w:numPr>
                <w:ilvl w:val="0"/>
                <w:numId w:val="22"/>
              </w:numPr>
              <w:spacing w:after="0" w:line="240" w:lineRule="auto"/>
              <w:rPr>
                <w:rFonts w:ascii="Times New Roman" w:hAnsi="Times New Roman" w:cs="Times New Roman"/>
                <w:sz w:val="28"/>
                <w:szCs w:val="28"/>
              </w:rPr>
            </w:pPr>
            <w:r w:rsidRPr="004552F4">
              <w:rPr>
                <w:rFonts w:ascii="Times New Roman" w:hAnsi="Times New Roman" w:cs="Times New Roman"/>
                <w:sz w:val="28"/>
                <w:szCs w:val="28"/>
              </w:rPr>
              <w:t>уживання розділових знаків та відмінювання слів у реченні;</w:t>
            </w:r>
          </w:p>
          <w:p w:rsidR="003A7DA9" w:rsidRPr="004552F4" w:rsidRDefault="003A7DA9" w:rsidP="003A7DA9">
            <w:pPr>
              <w:numPr>
                <w:ilvl w:val="0"/>
                <w:numId w:val="22"/>
              </w:numPr>
              <w:spacing w:after="0" w:line="240" w:lineRule="auto"/>
              <w:rPr>
                <w:rFonts w:ascii="Times New Roman" w:hAnsi="Times New Roman" w:cs="Times New Roman"/>
                <w:sz w:val="28"/>
                <w:szCs w:val="28"/>
              </w:rPr>
            </w:pPr>
            <w:r w:rsidRPr="004552F4">
              <w:rPr>
                <w:rFonts w:ascii="Times New Roman" w:hAnsi="Times New Roman" w:cs="Times New Roman"/>
                <w:sz w:val="28"/>
                <w:szCs w:val="28"/>
              </w:rPr>
              <w:t xml:space="preserve">використання слова або </w:t>
            </w:r>
            <w:proofErr w:type="spellStart"/>
            <w:r w:rsidRPr="004552F4">
              <w:rPr>
                <w:rFonts w:ascii="Times New Roman" w:hAnsi="Times New Roman" w:cs="Times New Roman"/>
                <w:sz w:val="28"/>
                <w:szCs w:val="28"/>
              </w:rPr>
              <w:t>мовного</w:t>
            </w:r>
            <w:proofErr w:type="spellEnd"/>
            <w:r w:rsidRPr="004552F4">
              <w:rPr>
                <w:rFonts w:ascii="Times New Roman" w:hAnsi="Times New Roman" w:cs="Times New Roman"/>
                <w:sz w:val="28"/>
                <w:szCs w:val="28"/>
              </w:rPr>
              <w:t xml:space="preserve"> звороту, запозичених з іншої мови;</w:t>
            </w:r>
          </w:p>
          <w:p w:rsidR="003A7DA9" w:rsidRPr="004552F4" w:rsidRDefault="003A7DA9" w:rsidP="003A7DA9">
            <w:pPr>
              <w:numPr>
                <w:ilvl w:val="0"/>
                <w:numId w:val="22"/>
              </w:numPr>
              <w:spacing w:after="0" w:line="240" w:lineRule="auto"/>
              <w:rPr>
                <w:rFonts w:ascii="Times New Roman" w:hAnsi="Times New Roman" w:cs="Times New Roman"/>
                <w:sz w:val="28"/>
                <w:szCs w:val="28"/>
              </w:rPr>
            </w:pPr>
            <w:r w:rsidRPr="004552F4">
              <w:rPr>
                <w:rFonts w:ascii="Times New Roman" w:hAnsi="Times New Roman" w:cs="Times New Roman"/>
                <w:sz w:val="28"/>
                <w:szCs w:val="28"/>
              </w:rPr>
              <w:t>застосування правил переносу частини слова з рядка в рядок;</w:t>
            </w:r>
          </w:p>
          <w:p w:rsidR="003A7DA9" w:rsidRPr="004552F4" w:rsidRDefault="003A7DA9" w:rsidP="003A7DA9">
            <w:pPr>
              <w:numPr>
                <w:ilvl w:val="0"/>
                <w:numId w:val="22"/>
              </w:numPr>
              <w:spacing w:after="0" w:line="240" w:lineRule="auto"/>
              <w:rPr>
                <w:rFonts w:ascii="Times New Roman" w:hAnsi="Times New Roman" w:cs="Times New Roman"/>
                <w:sz w:val="28"/>
                <w:szCs w:val="28"/>
              </w:rPr>
            </w:pPr>
            <w:r w:rsidRPr="004552F4">
              <w:rPr>
                <w:rFonts w:ascii="Times New Roman" w:hAnsi="Times New Roman" w:cs="Times New Roman"/>
                <w:sz w:val="28"/>
                <w:szCs w:val="28"/>
              </w:rPr>
              <w:t>написання слів разом та/або окремо, та/або через дефіс;</w:t>
            </w:r>
          </w:p>
          <w:p w:rsidR="003A7DA9" w:rsidRPr="004552F4" w:rsidRDefault="003A7DA9" w:rsidP="003A7DA9">
            <w:pPr>
              <w:widowControl w:val="0"/>
              <w:numPr>
                <w:ilvl w:val="0"/>
                <w:numId w:val="22"/>
              </w:numPr>
              <w:spacing w:after="0" w:line="300" w:lineRule="exact"/>
              <w:jc w:val="both"/>
              <w:rPr>
                <w:rFonts w:ascii="Times New Roman" w:hAnsi="Times New Roman" w:cs="Times New Roman"/>
                <w:sz w:val="28"/>
                <w:szCs w:val="28"/>
              </w:rPr>
            </w:pPr>
            <w:r w:rsidRPr="004552F4">
              <w:rPr>
                <w:rFonts w:ascii="Times New Roman" w:hAnsi="Times New Roman" w:cs="Times New Roman"/>
                <w:sz w:val="28"/>
                <w:szCs w:val="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p>
        </w:tc>
        <w:tc>
          <w:tcPr>
            <w:tcW w:w="9143" w:type="dxa"/>
            <w:shd w:val="clear" w:color="auto" w:fill="999999"/>
          </w:tcPr>
          <w:p w:rsidR="003A7DA9" w:rsidRPr="004552F4" w:rsidRDefault="003A7DA9" w:rsidP="00AF7FCC">
            <w:pPr>
              <w:widowControl w:val="0"/>
              <w:rPr>
                <w:rFonts w:ascii="Times New Roman" w:hAnsi="Times New Roman" w:cs="Times New Roman"/>
                <w:b/>
                <w:sz w:val="28"/>
                <w:szCs w:val="28"/>
              </w:rPr>
            </w:pPr>
            <w:r w:rsidRPr="004552F4">
              <w:rPr>
                <w:rFonts w:ascii="Times New Roman" w:hAnsi="Times New Roman" w:cs="Times New Roman"/>
                <w:b/>
                <w:sz w:val="28"/>
                <w:szCs w:val="28"/>
              </w:rPr>
              <w:t xml:space="preserve">Розділ ХІ. </w:t>
            </w:r>
          </w:p>
          <w:p w:rsidR="003A7DA9" w:rsidRPr="004552F4" w:rsidRDefault="003A7DA9" w:rsidP="00AF7FCC">
            <w:pPr>
              <w:widowControl w:val="0"/>
              <w:rPr>
                <w:rFonts w:ascii="Times New Roman" w:hAnsi="Times New Roman" w:cs="Times New Roman"/>
                <w:sz w:val="28"/>
                <w:szCs w:val="28"/>
              </w:rPr>
            </w:pPr>
            <w:r w:rsidRPr="004552F4">
              <w:rPr>
                <w:rFonts w:ascii="Times New Roman" w:hAnsi="Times New Roman" w:cs="Times New Roman"/>
                <w:b/>
                <w:sz w:val="28"/>
                <w:szCs w:val="28"/>
              </w:rPr>
              <w:t xml:space="preserve">Аномально низька ціна </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11.1</w:t>
            </w:r>
          </w:p>
        </w:tc>
        <w:tc>
          <w:tcPr>
            <w:tcW w:w="9143" w:type="dxa"/>
          </w:tcPr>
          <w:p w:rsidR="003A7DA9" w:rsidRPr="00AF0030" w:rsidRDefault="003A7DA9" w:rsidP="00AF7FCC">
            <w:pPr>
              <w:shd w:val="clear" w:color="auto" w:fill="FFFFFF"/>
              <w:jc w:val="both"/>
              <w:rPr>
                <w:rFonts w:ascii="Times New Roman" w:hAnsi="Times New Roman" w:cs="Times New Roman"/>
                <w:sz w:val="28"/>
                <w:szCs w:val="28"/>
              </w:rPr>
            </w:pPr>
            <w:r w:rsidRPr="00AF0030">
              <w:rPr>
                <w:rFonts w:ascii="Times New Roman" w:hAnsi="Times New Roman"/>
                <w:sz w:val="28"/>
                <w:szCs w:val="28"/>
              </w:rPr>
              <w:t xml:space="preserve">У Особливостях </w:t>
            </w:r>
            <w:r w:rsidRPr="00AF0030">
              <w:rPr>
                <w:rFonts w:ascii="Times New Roman" w:hAnsi="Times New Roman" w:cs="Times New Roman"/>
                <w:sz w:val="28"/>
                <w:szCs w:val="28"/>
                <w:highlight w:val="white"/>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F0030">
              <w:rPr>
                <w:rFonts w:ascii="Times New Roman" w:hAnsi="Times New Roman" w:cs="Times New Roman"/>
                <w:sz w:val="28"/>
                <w:szCs w:val="28"/>
                <w:highlight w:val="white"/>
              </w:rPr>
              <w:t>закупівель</w:t>
            </w:r>
            <w:proofErr w:type="spellEnd"/>
            <w:r w:rsidRPr="00AF0030">
              <w:rPr>
                <w:rFonts w:ascii="Times New Roman" w:hAnsi="Times New Roman" w:cs="Times New Roman"/>
                <w:sz w:val="28"/>
                <w:szCs w:val="28"/>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11.2</w:t>
            </w:r>
          </w:p>
        </w:tc>
        <w:tc>
          <w:tcPr>
            <w:tcW w:w="9143" w:type="dxa"/>
          </w:tcPr>
          <w:p w:rsidR="003A7DA9" w:rsidRPr="00AF0030" w:rsidRDefault="003A7DA9" w:rsidP="00AF7FCC">
            <w:pPr>
              <w:widowControl w:val="0"/>
              <w:spacing w:line="300" w:lineRule="exact"/>
              <w:jc w:val="both"/>
              <w:rPr>
                <w:rFonts w:ascii="Times New Roman" w:hAnsi="Times New Roman" w:cs="Times New Roman"/>
                <w:sz w:val="28"/>
                <w:szCs w:val="28"/>
                <w:highlight w:val="cyan"/>
              </w:rPr>
            </w:pPr>
            <w:r w:rsidRPr="00AF0030">
              <w:rPr>
                <w:rFonts w:ascii="Times New Roman" w:hAnsi="Times New Roman" w:cs="Times New Roman"/>
                <w:sz w:val="28"/>
                <w:szCs w:val="28"/>
                <w:highlight w:val="white"/>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11.3</w:t>
            </w:r>
          </w:p>
        </w:tc>
        <w:tc>
          <w:tcPr>
            <w:tcW w:w="9143" w:type="dxa"/>
          </w:tcPr>
          <w:p w:rsidR="003A7DA9" w:rsidRPr="00AF0030" w:rsidRDefault="003A7DA9" w:rsidP="00AF7FCC">
            <w:pPr>
              <w:widowControl w:val="0"/>
              <w:jc w:val="both"/>
              <w:rPr>
                <w:rFonts w:ascii="Times New Roman" w:hAnsi="Times New Roman" w:cs="Times New Roman"/>
                <w:sz w:val="28"/>
                <w:szCs w:val="28"/>
              </w:rPr>
            </w:pPr>
            <w:r w:rsidRPr="00AF0030">
              <w:rPr>
                <w:rFonts w:ascii="Times New Roman" w:hAnsi="Times New Roman" w:cs="Times New Roman"/>
                <w:sz w:val="28"/>
                <w:szCs w:val="28"/>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A7DA9" w:rsidRPr="00AF0030" w:rsidRDefault="003A7DA9" w:rsidP="00AF7FCC">
            <w:pPr>
              <w:widowControl w:val="0"/>
              <w:spacing w:line="300" w:lineRule="exact"/>
              <w:jc w:val="both"/>
              <w:rPr>
                <w:rFonts w:ascii="Times New Roman" w:hAnsi="Times New Roman" w:cs="Times New Roman"/>
                <w:sz w:val="28"/>
                <w:szCs w:val="28"/>
              </w:rPr>
            </w:pPr>
            <w:r w:rsidRPr="00AF0030">
              <w:rPr>
                <w:rFonts w:ascii="Times New Roman" w:hAnsi="Times New Roman" w:cs="Times New Roman"/>
                <w:sz w:val="28"/>
                <w:szCs w:val="28"/>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відповідно до абзацу 2 пункту 45 Особливостей.</w:t>
            </w:r>
          </w:p>
        </w:tc>
      </w:tr>
      <w:tr w:rsidR="003A7DA9" w:rsidRPr="00972B7D" w:rsidTr="00AF7FCC">
        <w:trPr>
          <w:trHeight w:val="284"/>
          <w:jc w:val="center"/>
        </w:trPr>
        <w:tc>
          <w:tcPr>
            <w:tcW w:w="845" w:type="dxa"/>
          </w:tcPr>
          <w:p w:rsidR="003A7DA9" w:rsidRDefault="003A7DA9" w:rsidP="00AF7FCC">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11.4</w:t>
            </w:r>
          </w:p>
        </w:tc>
        <w:tc>
          <w:tcPr>
            <w:tcW w:w="9143" w:type="dxa"/>
          </w:tcPr>
          <w:p w:rsidR="003A7DA9" w:rsidRPr="000158BB" w:rsidRDefault="003A7DA9" w:rsidP="00AF7FCC">
            <w:pPr>
              <w:widowControl w:val="0"/>
              <w:spacing w:line="300" w:lineRule="exact"/>
              <w:jc w:val="both"/>
              <w:rPr>
                <w:rFonts w:ascii="Times New Roman" w:hAnsi="Times New Roman" w:cs="Times New Roman"/>
                <w:sz w:val="28"/>
                <w:szCs w:val="28"/>
              </w:rPr>
            </w:pPr>
            <w:r w:rsidRPr="000158BB">
              <w:rPr>
                <w:rFonts w:ascii="Times New Roman" w:hAnsi="Times New Roman" w:cs="Times New Roman"/>
                <w:sz w:val="28"/>
                <w:szCs w:val="28"/>
              </w:rPr>
              <w:t>Обґрунтування аномально низької тендерної пропозиції може містити інформацію про:</w:t>
            </w:r>
          </w:p>
          <w:p w:rsidR="003A7DA9" w:rsidRPr="000158BB" w:rsidRDefault="003A7DA9" w:rsidP="00AF7FCC">
            <w:pPr>
              <w:widowControl w:val="0"/>
              <w:spacing w:line="300" w:lineRule="exact"/>
              <w:jc w:val="both"/>
              <w:rPr>
                <w:rFonts w:ascii="Times New Roman" w:hAnsi="Times New Roman" w:cs="Times New Roman"/>
                <w:sz w:val="28"/>
                <w:szCs w:val="28"/>
              </w:rPr>
            </w:pPr>
            <w:r w:rsidRPr="000158BB">
              <w:rPr>
                <w:rFonts w:ascii="Times New Roman" w:hAnsi="Times New Roman" w:cs="Times New Roman"/>
                <w:sz w:val="28"/>
                <w:szCs w:val="28"/>
              </w:rPr>
              <w:t xml:space="preserve">1) досягнення економії завдяки застосованому технологічному процесу </w:t>
            </w:r>
            <w:r w:rsidRPr="000158BB">
              <w:rPr>
                <w:rFonts w:ascii="Times New Roman" w:hAnsi="Times New Roman" w:cs="Times New Roman"/>
                <w:sz w:val="28"/>
                <w:szCs w:val="28"/>
              </w:rPr>
              <w:lastRenderedPageBreak/>
              <w:t>виробництва товарів, порядку надання послуг чи технології будівництва;</w:t>
            </w:r>
          </w:p>
          <w:p w:rsidR="003A7DA9" w:rsidRPr="000158BB" w:rsidRDefault="003A7DA9" w:rsidP="00AF7FCC">
            <w:pPr>
              <w:widowControl w:val="0"/>
              <w:spacing w:line="300" w:lineRule="exact"/>
              <w:jc w:val="both"/>
              <w:rPr>
                <w:rFonts w:ascii="Times New Roman" w:hAnsi="Times New Roman" w:cs="Times New Roman"/>
                <w:sz w:val="28"/>
                <w:szCs w:val="28"/>
              </w:rPr>
            </w:pPr>
            <w:r w:rsidRPr="000158BB">
              <w:rPr>
                <w:rFonts w:ascii="Times New Roman" w:hAnsi="Times New Roman" w:cs="Times New Roman"/>
                <w:sz w:val="28"/>
                <w:szCs w:val="28"/>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A7DA9" w:rsidRPr="004552F4" w:rsidRDefault="003A7DA9" w:rsidP="00AF7FCC">
            <w:pPr>
              <w:widowControl w:val="0"/>
              <w:spacing w:line="300" w:lineRule="exact"/>
              <w:jc w:val="both"/>
              <w:rPr>
                <w:rFonts w:ascii="Times New Roman" w:hAnsi="Times New Roman" w:cs="Times New Roman"/>
                <w:sz w:val="28"/>
                <w:szCs w:val="28"/>
              </w:rPr>
            </w:pPr>
            <w:r w:rsidRPr="000158BB">
              <w:rPr>
                <w:rFonts w:ascii="Times New Roman" w:hAnsi="Times New Roman" w:cs="Times New Roman"/>
                <w:sz w:val="28"/>
                <w:szCs w:val="28"/>
              </w:rPr>
              <w:t>3) отримання учасником процедури закупівлі державної допомоги згідно із законодавством.</w:t>
            </w:r>
          </w:p>
        </w:tc>
      </w:tr>
      <w:tr w:rsidR="003A7DA9" w:rsidRPr="00972B7D" w:rsidTr="00AF7FCC">
        <w:trPr>
          <w:trHeight w:val="284"/>
          <w:jc w:val="center"/>
        </w:trPr>
        <w:tc>
          <w:tcPr>
            <w:tcW w:w="845" w:type="dxa"/>
          </w:tcPr>
          <w:p w:rsidR="003A7DA9" w:rsidRDefault="003A7DA9" w:rsidP="00AF7FCC">
            <w:pPr>
              <w:widowControl w:val="0"/>
              <w:spacing w:line="300" w:lineRule="exact"/>
              <w:rPr>
                <w:rFonts w:ascii="Times New Roman" w:hAnsi="Times New Roman" w:cs="Times New Roman"/>
                <w:b/>
                <w:color w:val="000000"/>
                <w:sz w:val="28"/>
                <w:szCs w:val="28"/>
              </w:rPr>
            </w:pPr>
          </w:p>
        </w:tc>
        <w:tc>
          <w:tcPr>
            <w:tcW w:w="9143" w:type="dxa"/>
            <w:shd w:val="clear" w:color="auto" w:fill="999999"/>
          </w:tcPr>
          <w:p w:rsidR="003A7DA9" w:rsidRDefault="003A7DA9" w:rsidP="00AF7FCC">
            <w:pPr>
              <w:widowControl w:val="0"/>
              <w:spacing w:line="300" w:lineRule="exact"/>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rPr>
              <w:t>ХІІ</w:t>
            </w:r>
            <w:r w:rsidRPr="00972B7D">
              <w:rPr>
                <w:rFonts w:ascii="Times New Roman" w:hAnsi="Times New Roman" w:cs="Times New Roman"/>
                <w:b/>
                <w:color w:val="000000"/>
                <w:sz w:val="28"/>
                <w:szCs w:val="28"/>
              </w:rPr>
              <w:t xml:space="preserve">. </w:t>
            </w:r>
          </w:p>
          <w:p w:rsidR="003A7DA9" w:rsidRPr="00972B7D" w:rsidRDefault="003A7DA9" w:rsidP="00AF7FCC">
            <w:pPr>
              <w:widowControl w:val="0"/>
              <w:spacing w:line="300" w:lineRule="exact"/>
              <w:rPr>
                <w:rFonts w:ascii="Times New Roman" w:hAnsi="Times New Roman" w:cs="Times New Roman"/>
                <w:color w:val="000000"/>
                <w:sz w:val="28"/>
                <w:szCs w:val="28"/>
              </w:rPr>
            </w:pPr>
            <w:r w:rsidRPr="00972B7D">
              <w:rPr>
                <w:rFonts w:ascii="Times New Roman" w:hAnsi="Times New Roman" w:cs="Times New Roman"/>
                <w:b/>
                <w:color w:val="000000"/>
                <w:sz w:val="28"/>
                <w:szCs w:val="28"/>
              </w:rPr>
              <w:t>Відхилення тендерних пропозицій</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12.1</w:t>
            </w:r>
          </w:p>
        </w:tc>
        <w:tc>
          <w:tcPr>
            <w:tcW w:w="9143" w:type="dxa"/>
          </w:tcPr>
          <w:p w:rsidR="003A7DA9" w:rsidRPr="004F5716" w:rsidRDefault="003A7DA9" w:rsidP="00AF7FCC">
            <w:pPr>
              <w:widowControl w:val="0"/>
              <w:spacing w:line="300" w:lineRule="exact"/>
              <w:jc w:val="both"/>
              <w:rPr>
                <w:rFonts w:ascii="Times New Roman" w:hAnsi="Times New Roman" w:cs="Times New Roman"/>
                <w:sz w:val="28"/>
                <w:szCs w:val="28"/>
              </w:rPr>
            </w:pPr>
            <w:r w:rsidRPr="004F5716">
              <w:rPr>
                <w:rFonts w:ascii="Times New Roman" w:hAnsi="Times New Roman" w:cs="Times New Roman"/>
                <w:color w:val="000000"/>
                <w:sz w:val="28"/>
                <w:szCs w:val="28"/>
              </w:rPr>
              <w:t xml:space="preserve">Замовник відхиляє тендерну пропозицію із зазначенням аргументації в електронній системі </w:t>
            </w:r>
            <w:proofErr w:type="spellStart"/>
            <w:r w:rsidRPr="004F5716">
              <w:rPr>
                <w:rFonts w:ascii="Times New Roman" w:hAnsi="Times New Roman" w:cs="Times New Roman"/>
                <w:color w:val="000000"/>
                <w:sz w:val="28"/>
                <w:szCs w:val="28"/>
              </w:rPr>
              <w:t>закупівель</w:t>
            </w:r>
            <w:proofErr w:type="spellEnd"/>
            <w:r w:rsidRPr="004F5716">
              <w:rPr>
                <w:rFonts w:ascii="Times New Roman" w:hAnsi="Times New Roman" w:cs="Times New Roman"/>
                <w:color w:val="000000"/>
                <w:sz w:val="28"/>
                <w:szCs w:val="28"/>
              </w:rPr>
              <w:t xml:space="preserve"> у разі, коли :</w:t>
            </w:r>
          </w:p>
          <w:p w:rsidR="003A7DA9" w:rsidRPr="004F5716" w:rsidRDefault="003A7DA9" w:rsidP="00AF7FCC">
            <w:pPr>
              <w:widowControl w:val="0"/>
              <w:spacing w:line="300" w:lineRule="exact"/>
              <w:jc w:val="both"/>
              <w:rPr>
                <w:rFonts w:ascii="Times New Roman" w:hAnsi="Times New Roman" w:cs="Times New Roman"/>
                <w:b/>
                <w:sz w:val="28"/>
                <w:szCs w:val="28"/>
                <w:u w:val="single"/>
              </w:rPr>
            </w:pPr>
            <w:r w:rsidRPr="004F5716">
              <w:rPr>
                <w:rFonts w:ascii="Times New Roman" w:hAnsi="Times New Roman" w:cs="Times New Roman"/>
                <w:b/>
                <w:sz w:val="28"/>
                <w:szCs w:val="28"/>
                <w:u w:val="single"/>
              </w:rPr>
              <w:t>учасник  процедури закупівлі:</w:t>
            </w:r>
          </w:p>
          <w:p w:rsidR="003A7DA9" w:rsidRPr="00AF0030" w:rsidRDefault="003A7DA9" w:rsidP="003A7DA9">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підпадає під підстави, встановлені пунктом 47 цих особливостей;</w:t>
            </w:r>
          </w:p>
          <w:p w:rsidR="003A7DA9" w:rsidRPr="00AF0030" w:rsidRDefault="003A7DA9" w:rsidP="003A7DA9">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A7DA9" w:rsidRPr="00490F8C" w:rsidRDefault="003A7DA9" w:rsidP="003A7DA9">
            <w:pPr>
              <w:widowControl w:val="0"/>
              <w:numPr>
                <w:ilvl w:val="0"/>
                <w:numId w:val="22"/>
              </w:numPr>
              <w:spacing w:after="0" w:line="300" w:lineRule="exact"/>
              <w:jc w:val="both"/>
              <w:rPr>
                <w:rFonts w:ascii="Times New Roman" w:hAnsi="Times New Roman" w:cs="Times New Roman"/>
                <w:b/>
                <w:color w:val="000000"/>
                <w:sz w:val="28"/>
                <w:szCs w:val="28"/>
              </w:rPr>
            </w:pPr>
            <w:r w:rsidRPr="00490F8C">
              <w:rPr>
                <w:rFonts w:ascii="Times New Roman" w:hAnsi="Times New Roman" w:cs="Times New Roman"/>
                <w:color w:val="000000"/>
                <w:spacing w:val="-6"/>
                <w:sz w:val="28"/>
                <w:szCs w:val="28"/>
              </w:rPr>
              <w:t>не надав забезпечення тендерної пропозиції, якщо таке забезпечення вимагалося Замовником;</w:t>
            </w:r>
          </w:p>
          <w:p w:rsidR="003A7DA9" w:rsidRPr="004F5716" w:rsidRDefault="003A7DA9" w:rsidP="003A7DA9">
            <w:pPr>
              <w:widowControl w:val="0"/>
              <w:numPr>
                <w:ilvl w:val="0"/>
                <w:numId w:val="22"/>
              </w:numPr>
              <w:spacing w:after="0" w:line="300" w:lineRule="exact"/>
              <w:jc w:val="both"/>
              <w:rPr>
                <w:rFonts w:ascii="Times New Roman" w:hAnsi="Times New Roman" w:cs="Times New Roman"/>
                <w:b/>
                <w:color w:val="000000"/>
                <w:sz w:val="28"/>
                <w:szCs w:val="28"/>
              </w:rPr>
            </w:pPr>
            <w:r w:rsidRPr="004F5716">
              <w:rPr>
                <w:rFonts w:ascii="Times New Roman" w:hAnsi="Times New Roman" w:cs="Times New Roman"/>
                <w:sz w:val="28"/>
                <w:szCs w:val="28"/>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F5716">
              <w:rPr>
                <w:rFonts w:ascii="Times New Roman" w:hAnsi="Times New Roman" w:cs="Times New Roman"/>
                <w:sz w:val="28"/>
                <w:szCs w:val="28"/>
              </w:rPr>
              <w:t>невідповідностей</w:t>
            </w:r>
            <w:proofErr w:type="spellEnd"/>
            <w:r w:rsidRPr="004F5716">
              <w:rPr>
                <w:rFonts w:ascii="Times New Roman" w:hAnsi="Times New Roman" w:cs="Times New Roman"/>
                <w:sz w:val="28"/>
                <w:szCs w:val="28"/>
              </w:rPr>
              <w:t xml:space="preserve">, протягом 24 годин з моменту розміщення замовником в електронній системі </w:t>
            </w:r>
            <w:proofErr w:type="spellStart"/>
            <w:r w:rsidRPr="004F5716">
              <w:rPr>
                <w:rFonts w:ascii="Times New Roman" w:hAnsi="Times New Roman" w:cs="Times New Roman"/>
                <w:sz w:val="28"/>
                <w:szCs w:val="28"/>
              </w:rPr>
              <w:t>закупівель</w:t>
            </w:r>
            <w:proofErr w:type="spellEnd"/>
            <w:r w:rsidRPr="004F5716">
              <w:rPr>
                <w:rFonts w:ascii="Times New Roman" w:hAnsi="Times New Roman" w:cs="Times New Roman"/>
                <w:sz w:val="28"/>
                <w:szCs w:val="28"/>
              </w:rPr>
              <w:t xml:space="preserve"> повідомлення з вимогою про усунення таких </w:t>
            </w:r>
            <w:proofErr w:type="spellStart"/>
            <w:r w:rsidRPr="004F5716">
              <w:rPr>
                <w:rFonts w:ascii="Times New Roman" w:hAnsi="Times New Roman" w:cs="Times New Roman"/>
                <w:sz w:val="28"/>
                <w:szCs w:val="28"/>
              </w:rPr>
              <w:t>невідповідностей</w:t>
            </w:r>
            <w:proofErr w:type="spellEnd"/>
            <w:r w:rsidRPr="004F5716">
              <w:rPr>
                <w:rFonts w:ascii="Times New Roman" w:hAnsi="Times New Roman" w:cs="Times New Roman"/>
                <w:sz w:val="28"/>
                <w:szCs w:val="28"/>
              </w:rPr>
              <w:t>;</w:t>
            </w:r>
          </w:p>
          <w:p w:rsidR="003A7DA9" w:rsidRPr="00AF0030" w:rsidRDefault="003A7DA9" w:rsidP="003A7DA9">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A7DA9" w:rsidRPr="00AF0030" w:rsidRDefault="003A7DA9" w:rsidP="003A7DA9">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A7DA9" w:rsidRPr="00AF0030" w:rsidRDefault="003A7DA9" w:rsidP="003A7DA9">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0030">
              <w:rPr>
                <w:rFonts w:ascii="Times New Roman" w:hAnsi="Times New Roman" w:cs="Times New Roman"/>
                <w:sz w:val="28"/>
                <w:szCs w:val="28"/>
                <w:highlight w:val="white"/>
              </w:rPr>
              <w:t>бенефіціарним</w:t>
            </w:r>
            <w:proofErr w:type="spellEnd"/>
            <w:r w:rsidRPr="00AF0030">
              <w:rPr>
                <w:rFonts w:ascii="Times New Roman" w:hAnsi="Times New Roman" w:cs="Times New Roman"/>
                <w:sz w:val="28"/>
                <w:szCs w:val="28"/>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Pr="00AF0030">
              <w:rPr>
                <w:rFonts w:ascii="Times New Roman" w:hAnsi="Times New Roman" w:cs="Times New Roman"/>
                <w:sz w:val="28"/>
                <w:szCs w:val="28"/>
                <w:highlight w:val="white"/>
              </w:rPr>
              <w:lastRenderedPageBreak/>
              <w:t xml:space="preserve">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F0030">
              <w:rPr>
                <w:rFonts w:ascii="Times New Roman" w:hAnsi="Times New Roman" w:cs="Times New Roman"/>
                <w:sz w:val="28"/>
                <w:szCs w:val="28"/>
                <w:highlight w:val="white"/>
              </w:rPr>
              <w:t>закупівель</w:t>
            </w:r>
            <w:proofErr w:type="spellEnd"/>
            <w:r w:rsidRPr="00AF0030">
              <w:rPr>
                <w:rFonts w:ascii="Times New Roman" w:hAnsi="Times New Roman" w:cs="Times New Roman"/>
                <w:sz w:val="28"/>
                <w:szCs w:val="28"/>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3A7DA9" w:rsidRPr="00DB4E14" w:rsidRDefault="003A7DA9" w:rsidP="00AF7FCC">
            <w:pPr>
              <w:widowControl w:val="0"/>
              <w:ind w:right="120"/>
              <w:jc w:val="both"/>
              <w:rPr>
                <w:rFonts w:ascii="Times New Roman" w:hAnsi="Times New Roman" w:cs="Times New Roman"/>
                <w:sz w:val="28"/>
                <w:szCs w:val="28"/>
              </w:rPr>
            </w:pPr>
            <w:r w:rsidRPr="00DB4E14">
              <w:rPr>
                <w:rFonts w:ascii="Times New Roman" w:hAnsi="Times New Roman" w:cs="Times New Roman"/>
                <w:b/>
                <w:sz w:val="28"/>
                <w:szCs w:val="28"/>
                <w:u w:val="single"/>
              </w:rPr>
              <w:t>тендерна пропозиція</w:t>
            </w:r>
            <w:r w:rsidRPr="00DB4E14">
              <w:rPr>
                <w:rFonts w:ascii="Times New Roman" w:hAnsi="Times New Roman" w:cs="Times New Roman"/>
                <w:sz w:val="28"/>
                <w:szCs w:val="28"/>
              </w:rPr>
              <w:t>:</w:t>
            </w:r>
          </w:p>
          <w:p w:rsidR="003A7DA9" w:rsidRPr="00AF0030" w:rsidRDefault="003A7DA9" w:rsidP="003A7DA9">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AF0030">
                <w:rPr>
                  <w:rFonts w:ascii="Times New Roman" w:hAnsi="Times New Roman" w:cs="Times New Roman"/>
                  <w:sz w:val="28"/>
                  <w:szCs w:val="28"/>
                  <w:highlight w:val="white"/>
                </w:rPr>
                <w:t>пункту 4</w:t>
              </w:r>
            </w:hyperlink>
            <w:r w:rsidRPr="00AF0030">
              <w:rPr>
                <w:rFonts w:ascii="Times New Roman" w:hAnsi="Times New Roman" w:cs="Times New Roman"/>
                <w:sz w:val="28"/>
                <w:szCs w:val="28"/>
                <w:highlight w:val="white"/>
              </w:rPr>
              <w:t>3 цих особливостей;</w:t>
            </w:r>
          </w:p>
          <w:p w:rsidR="003A7DA9" w:rsidRPr="00490F8C" w:rsidRDefault="003A7DA9" w:rsidP="003A7DA9">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490F8C">
              <w:rPr>
                <w:rFonts w:ascii="Times New Roman" w:hAnsi="Times New Roman" w:cs="Times New Roman"/>
                <w:sz w:val="28"/>
                <w:szCs w:val="28"/>
                <w:highlight w:val="white"/>
              </w:rPr>
              <w:t>є такою, строк дії якої закінчився;</w:t>
            </w:r>
          </w:p>
          <w:p w:rsidR="003A7DA9" w:rsidRPr="00490F8C" w:rsidRDefault="003A7DA9" w:rsidP="003A7DA9">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490F8C">
              <w:rPr>
                <w:rFonts w:ascii="Times New Roman" w:hAnsi="Times New Roman" w:cs="Times New Roman"/>
                <w:sz w:val="28"/>
                <w:szCs w:val="28"/>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7DA9" w:rsidRPr="00490F8C" w:rsidRDefault="003A7DA9" w:rsidP="003A7DA9">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490F8C">
              <w:rPr>
                <w:rFonts w:ascii="Times New Roman" w:hAnsi="Times New Roman" w:cs="Times New Roman"/>
                <w:sz w:val="28"/>
                <w:szCs w:val="28"/>
                <w:highlight w:val="white"/>
              </w:rPr>
              <w:t>не відповідає вимогам, установленим у тендерній документації відповідно до абзацу першого частини третьої статті 22 Закону;</w:t>
            </w:r>
          </w:p>
          <w:p w:rsidR="003A7DA9" w:rsidRPr="004F5716" w:rsidRDefault="003A7DA9" w:rsidP="00AF7FCC">
            <w:pPr>
              <w:widowControl w:val="0"/>
              <w:spacing w:line="300" w:lineRule="exact"/>
              <w:jc w:val="both"/>
              <w:rPr>
                <w:rFonts w:ascii="Times New Roman" w:hAnsi="Times New Roman" w:cs="Times New Roman"/>
                <w:sz w:val="28"/>
                <w:szCs w:val="28"/>
              </w:rPr>
            </w:pPr>
            <w:r>
              <w:rPr>
                <w:rFonts w:ascii="Times New Roman" w:hAnsi="Times New Roman" w:cs="Times New Roman"/>
                <w:b/>
                <w:sz w:val="28"/>
                <w:szCs w:val="28"/>
                <w:u w:val="single"/>
              </w:rPr>
              <w:t>п</w:t>
            </w:r>
            <w:r w:rsidRPr="004F5716">
              <w:rPr>
                <w:rFonts w:ascii="Times New Roman" w:hAnsi="Times New Roman" w:cs="Times New Roman"/>
                <w:b/>
                <w:sz w:val="28"/>
                <w:szCs w:val="28"/>
                <w:u w:val="single"/>
              </w:rPr>
              <w:t>ереможець процедури закупівлі</w:t>
            </w:r>
            <w:r w:rsidRPr="004F5716">
              <w:rPr>
                <w:rFonts w:ascii="Times New Roman" w:hAnsi="Times New Roman" w:cs="Times New Roman"/>
                <w:sz w:val="28"/>
                <w:szCs w:val="28"/>
              </w:rPr>
              <w:t>:</w:t>
            </w:r>
          </w:p>
          <w:p w:rsidR="003A7DA9" w:rsidRPr="009D4AF1" w:rsidRDefault="003A7DA9" w:rsidP="003A7DA9">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9D4AF1">
              <w:rPr>
                <w:rFonts w:ascii="Times New Roman" w:hAnsi="Times New Roman" w:cs="Times New Roman"/>
                <w:sz w:val="28"/>
                <w:szCs w:val="28"/>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A7DA9" w:rsidRPr="00AF0030" w:rsidRDefault="003A7DA9" w:rsidP="003A7DA9">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7DA9" w:rsidRPr="00AF0030" w:rsidRDefault="003A7DA9" w:rsidP="003A7DA9">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не надав забезпечення виконання договору про закупівлю, якщо таке забезпечення вимагалося замовником;</w:t>
            </w:r>
          </w:p>
          <w:p w:rsidR="003A7DA9" w:rsidRPr="00972B7D" w:rsidRDefault="003A7DA9" w:rsidP="003A7DA9">
            <w:pPr>
              <w:numPr>
                <w:ilvl w:val="0"/>
                <w:numId w:val="22"/>
              </w:numPr>
              <w:shd w:val="clear" w:color="auto" w:fill="FFFFFF"/>
              <w:spacing w:after="0" w:line="240" w:lineRule="auto"/>
              <w:jc w:val="both"/>
              <w:rPr>
                <w:rFonts w:ascii="Times New Roman" w:hAnsi="Times New Roman" w:cs="Times New Roman"/>
                <w:b/>
                <w:color w:val="000000"/>
                <w:sz w:val="28"/>
                <w:szCs w:val="28"/>
              </w:rPr>
            </w:pPr>
            <w:r w:rsidRPr="00AF0030">
              <w:rPr>
                <w:rFonts w:ascii="Times New Roman" w:hAnsi="Times New Roman" w:cs="Times New Roman"/>
                <w:sz w:val="28"/>
                <w:szCs w:val="28"/>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rsidR="003A7DA9" w:rsidRPr="00972B7D" w:rsidTr="00AF7FCC">
        <w:trPr>
          <w:trHeight w:val="284"/>
          <w:jc w:val="center"/>
        </w:trPr>
        <w:tc>
          <w:tcPr>
            <w:tcW w:w="845" w:type="dxa"/>
          </w:tcPr>
          <w:p w:rsidR="003A7DA9" w:rsidRPr="00CE3F62" w:rsidRDefault="003A7DA9" w:rsidP="00AF7FCC">
            <w:pPr>
              <w:widowControl w:val="0"/>
              <w:tabs>
                <w:tab w:val="left" w:pos="227"/>
              </w:tabs>
              <w:spacing w:line="300" w:lineRule="exact"/>
              <w:rPr>
                <w:rFonts w:ascii="Times New Roman" w:hAnsi="Times New Roman" w:cs="Times New Roman"/>
                <w:b/>
                <w:color w:val="000000"/>
                <w:sz w:val="28"/>
                <w:szCs w:val="28"/>
              </w:rPr>
            </w:pPr>
            <w:r w:rsidRPr="00CE3F62">
              <w:rPr>
                <w:rFonts w:ascii="Times New Roman" w:hAnsi="Times New Roman" w:cs="Times New Roman"/>
                <w:b/>
                <w:color w:val="000000"/>
                <w:sz w:val="28"/>
                <w:szCs w:val="28"/>
              </w:rPr>
              <w:lastRenderedPageBreak/>
              <w:t>1</w:t>
            </w:r>
            <w:r>
              <w:rPr>
                <w:rFonts w:ascii="Times New Roman" w:hAnsi="Times New Roman" w:cs="Times New Roman"/>
                <w:b/>
                <w:color w:val="000000"/>
                <w:sz w:val="28"/>
                <w:szCs w:val="28"/>
              </w:rPr>
              <w:t>2</w:t>
            </w:r>
            <w:r w:rsidRPr="00CE3F62">
              <w:rPr>
                <w:rFonts w:ascii="Times New Roman" w:hAnsi="Times New Roman" w:cs="Times New Roman"/>
                <w:b/>
                <w:color w:val="000000"/>
                <w:sz w:val="28"/>
                <w:szCs w:val="28"/>
              </w:rPr>
              <w:t>.2</w:t>
            </w:r>
          </w:p>
        </w:tc>
        <w:tc>
          <w:tcPr>
            <w:tcW w:w="9143" w:type="dxa"/>
          </w:tcPr>
          <w:p w:rsidR="003A7DA9" w:rsidRPr="00AF0030" w:rsidRDefault="003A7DA9" w:rsidP="00AF7FCC">
            <w:pPr>
              <w:widowControl w:val="0"/>
              <w:pBdr>
                <w:top w:val="nil"/>
                <w:left w:val="nil"/>
                <w:bottom w:val="nil"/>
                <w:right w:val="nil"/>
                <w:between w:val="nil"/>
              </w:pBdr>
              <w:spacing w:line="228" w:lineRule="auto"/>
              <w:jc w:val="both"/>
              <w:rPr>
                <w:rFonts w:ascii="Times New Roman" w:hAnsi="Times New Roman" w:cs="Times New Roman"/>
                <w:sz w:val="28"/>
                <w:szCs w:val="28"/>
              </w:rPr>
            </w:pPr>
            <w:r w:rsidRPr="00AF0030">
              <w:rPr>
                <w:rFonts w:ascii="Times New Roman" w:hAnsi="Times New Roman" w:cs="Times New Roman"/>
                <w:sz w:val="28"/>
                <w:szCs w:val="28"/>
              </w:rPr>
              <w:t xml:space="preserve">Замовник зобов’язаний відхилити тендерну пропозицію переможця процедури закупівлі в разі, коли наявні підстави, визначені статтею 17 </w:t>
            </w:r>
            <w:r w:rsidRPr="00AF0030">
              <w:rPr>
                <w:rFonts w:ascii="Times New Roman" w:hAnsi="Times New Roman" w:cs="Times New Roman"/>
                <w:sz w:val="28"/>
                <w:szCs w:val="28"/>
              </w:rPr>
              <w:lastRenderedPageBreak/>
              <w:t>Закону (крім пункту 13 частини першої статті 17 Закону) згідно з пунктом 47 Особливостей.</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12.3</w:t>
            </w:r>
          </w:p>
        </w:tc>
        <w:tc>
          <w:tcPr>
            <w:tcW w:w="9143" w:type="dxa"/>
          </w:tcPr>
          <w:p w:rsidR="003A7DA9" w:rsidRDefault="003A7DA9" w:rsidP="00AF7FCC">
            <w:pPr>
              <w:widowControl w:val="0"/>
              <w:spacing w:line="300" w:lineRule="exact"/>
              <w:jc w:val="both"/>
              <w:rPr>
                <w:rFonts w:ascii="Times New Roman" w:hAnsi="Times New Roman" w:cs="Times New Roman"/>
                <w:sz w:val="28"/>
                <w:szCs w:val="28"/>
              </w:rPr>
            </w:pPr>
            <w:r w:rsidRPr="004F5716">
              <w:rPr>
                <w:rFonts w:ascii="Times New Roman" w:hAnsi="Times New Roman" w:cs="Times New Roman"/>
                <w:i/>
                <w:sz w:val="28"/>
                <w:szCs w:val="28"/>
              </w:rPr>
              <w:t>Замовник може відхилити тендерну пропозицію</w:t>
            </w:r>
            <w:r w:rsidRPr="005540CD">
              <w:rPr>
                <w:rFonts w:ascii="Times New Roman" w:hAnsi="Times New Roman" w:cs="Times New Roman"/>
                <w:sz w:val="28"/>
                <w:szCs w:val="28"/>
              </w:rPr>
              <w:t xml:space="preserve"> із зазначенням аргументації в електронній системі </w:t>
            </w:r>
            <w:proofErr w:type="spellStart"/>
            <w:r w:rsidRPr="005540CD">
              <w:rPr>
                <w:rFonts w:ascii="Times New Roman" w:hAnsi="Times New Roman" w:cs="Times New Roman"/>
                <w:sz w:val="28"/>
                <w:szCs w:val="28"/>
              </w:rPr>
              <w:t>закупівель</w:t>
            </w:r>
            <w:proofErr w:type="spellEnd"/>
            <w:r w:rsidRPr="005540CD">
              <w:rPr>
                <w:rFonts w:ascii="Times New Roman" w:hAnsi="Times New Roman" w:cs="Times New Roman"/>
                <w:sz w:val="28"/>
                <w:szCs w:val="28"/>
              </w:rPr>
              <w:t xml:space="preserve"> у разі, </w:t>
            </w:r>
            <w:r>
              <w:rPr>
                <w:rFonts w:ascii="Times New Roman" w:hAnsi="Times New Roman" w:cs="Times New Roman"/>
                <w:sz w:val="28"/>
                <w:szCs w:val="28"/>
              </w:rPr>
              <w:t>коли</w:t>
            </w:r>
            <w:r w:rsidRPr="005540CD">
              <w:rPr>
                <w:rFonts w:ascii="Times New Roman" w:hAnsi="Times New Roman" w:cs="Times New Roman"/>
                <w:sz w:val="28"/>
                <w:szCs w:val="28"/>
              </w:rPr>
              <w:t>:</w:t>
            </w:r>
          </w:p>
          <w:p w:rsidR="003A7DA9" w:rsidRPr="00816DBD" w:rsidRDefault="003A7DA9" w:rsidP="003A7DA9">
            <w:pPr>
              <w:widowControl w:val="0"/>
              <w:numPr>
                <w:ilvl w:val="0"/>
                <w:numId w:val="22"/>
              </w:numPr>
              <w:spacing w:after="0" w:line="300" w:lineRule="exact"/>
              <w:jc w:val="both"/>
              <w:rPr>
                <w:rFonts w:ascii="Times New Roman" w:hAnsi="Times New Roman" w:cs="Times New Roman"/>
                <w:color w:val="000000"/>
                <w:sz w:val="28"/>
                <w:szCs w:val="28"/>
              </w:rPr>
            </w:pPr>
            <w:r>
              <w:rPr>
                <w:rFonts w:ascii="Times New Roman" w:hAnsi="Times New Roman" w:cs="Times New Roman"/>
                <w:sz w:val="28"/>
                <w:szCs w:val="28"/>
              </w:rPr>
              <w:t>у</w:t>
            </w:r>
            <w:r w:rsidRPr="006B0A30">
              <w:rPr>
                <w:rFonts w:ascii="Times New Roman" w:hAnsi="Times New Roman" w:cs="Times New Roman"/>
                <w:sz w:val="28"/>
                <w:szCs w:val="28"/>
              </w:rPr>
              <w:t>часник процедури закупівлі надав неналежне обґрунтування щодо цін</w:t>
            </w:r>
            <w:r>
              <w:rPr>
                <w:rFonts w:ascii="Times New Roman" w:hAnsi="Times New Roman" w:cs="Times New Roman"/>
                <w:sz w:val="28"/>
                <w:szCs w:val="28"/>
              </w:rPr>
              <w:t>и</w:t>
            </w:r>
            <w:r w:rsidRPr="006B0A30">
              <w:rPr>
                <w:rFonts w:ascii="Times New Roman" w:hAnsi="Times New Roman" w:cs="Times New Roman"/>
                <w:sz w:val="28"/>
                <w:szCs w:val="28"/>
              </w:rPr>
              <w:t xml:space="preserve"> або вартості відповідних товарів, робіт чи послуг тендерної пропозиції, що є аномально низькою;</w:t>
            </w:r>
          </w:p>
          <w:p w:rsidR="003A7DA9" w:rsidRDefault="003A7DA9" w:rsidP="003A7DA9">
            <w:pPr>
              <w:widowControl w:val="0"/>
              <w:numPr>
                <w:ilvl w:val="0"/>
                <w:numId w:val="22"/>
              </w:numPr>
              <w:spacing w:after="0" w:line="300" w:lineRule="exact"/>
              <w:jc w:val="both"/>
              <w:rPr>
                <w:rFonts w:ascii="Times New Roman" w:hAnsi="Times New Roman" w:cs="Times New Roman"/>
                <w:color w:val="000000"/>
                <w:sz w:val="28"/>
                <w:szCs w:val="28"/>
              </w:rPr>
            </w:pPr>
            <w:r>
              <w:rPr>
                <w:rFonts w:ascii="Times New Roman" w:hAnsi="Times New Roman" w:cs="Times New Roman"/>
                <w:sz w:val="28"/>
                <w:szCs w:val="28"/>
              </w:rPr>
              <w:t>у</w:t>
            </w:r>
            <w:r w:rsidRPr="006B0A30">
              <w:rPr>
                <w:rFonts w:ascii="Times New Roman" w:hAnsi="Times New Roman" w:cs="Times New Roman"/>
                <w:sz w:val="28"/>
                <w:szCs w:val="28"/>
              </w:rPr>
              <w:t xml:space="preserve">часник процедури закупівлі не виконав свої зобов’язання за раніше укладеним договором про </w:t>
            </w:r>
            <w:r w:rsidRPr="00AF0030">
              <w:rPr>
                <w:rFonts w:ascii="Times New Roman" w:hAnsi="Times New Roman" w:cs="Times New Roman"/>
                <w:sz w:val="28"/>
                <w:szCs w:val="28"/>
              </w:rPr>
              <w:t>закупівлю з тим</w:t>
            </w:r>
            <w:r w:rsidRPr="006B0A30">
              <w:rPr>
                <w:rFonts w:ascii="Times New Roman" w:hAnsi="Times New Roman" w:cs="Times New Roman"/>
                <w:sz w:val="28"/>
                <w:szCs w:val="28"/>
              </w:rPr>
              <w:t xml:space="preserve">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w:t>
            </w:r>
            <w:r>
              <w:rPr>
                <w:rFonts w:ascii="Times New Roman" w:hAnsi="Times New Roman" w:cs="Times New Roman"/>
                <w:sz w:val="28"/>
                <w:szCs w:val="28"/>
              </w:rPr>
              <w:t>,</w:t>
            </w:r>
            <w:r w:rsidRPr="006B0A30">
              <w:rPr>
                <w:rFonts w:ascii="Times New Roman" w:hAnsi="Times New Roman" w:cs="Times New Roman"/>
                <w:sz w:val="28"/>
                <w:szCs w:val="28"/>
              </w:rPr>
              <w:t xml:space="preserve"> або відшкодування збитків).</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12.4</w:t>
            </w:r>
          </w:p>
        </w:tc>
        <w:tc>
          <w:tcPr>
            <w:tcW w:w="9143" w:type="dxa"/>
          </w:tcPr>
          <w:p w:rsidR="003A7DA9" w:rsidRPr="006B0A30" w:rsidRDefault="003A7DA9" w:rsidP="00AF7FCC">
            <w:pPr>
              <w:widowControl w:val="0"/>
              <w:spacing w:line="300" w:lineRule="exact"/>
              <w:jc w:val="both"/>
              <w:rPr>
                <w:rFonts w:ascii="Times New Roman" w:hAnsi="Times New Roman" w:cs="Times New Roman"/>
                <w:sz w:val="28"/>
                <w:szCs w:val="28"/>
              </w:rPr>
            </w:pPr>
            <w:r w:rsidRPr="002146E4">
              <w:rPr>
                <w:rFonts w:ascii="Times New Roman" w:hAnsi="Times New Roman" w:cs="Times New Roman"/>
                <w:sz w:val="28"/>
                <w:szCs w:val="28"/>
              </w:rPr>
              <w:t>Інформація про відхилення тендерної пропозиції, у тому числі підстави такого відхилення (з посиланн</w:t>
            </w:r>
            <w:r>
              <w:rPr>
                <w:rFonts w:ascii="Times New Roman" w:hAnsi="Times New Roman" w:cs="Times New Roman"/>
                <w:sz w:val="28"/>
                <w:szCs w:val="28"/>
              </w:rPr>
              <w:t>ям на відповідні положення О</w:t>
            </w:r>
            <w:r w:rsidRPr="002146E4">
              <w:rPr>
                <w:rFonts w:ascii="Times New Roman" w:hAnsi="Times New Roman" w:cs="Times New Roman"/>
                <w:sz w:val="28"/>
                <w:szCs w:val="28"/>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Pr>
                <w:rFonts w:ascii="Times New Roman" w:hAnsi="Times New Roman" w:cs="Times New Roman"/>
                <w:sz w:val="28"/>
                <w:szCs w:val="28"/>
              </w:rPr>
              <w:t>дати</w:t>
            </w:r>
            <w:r w:rsidRPr="002146E4">
              <w:rPr>
                <w:rFonts w:ascii="Times New Roman" w:hAnsi="Times New Roman" w:cs="Times New Roman"/>
                <w:sz w:val="28"/>
                <w:szCs w:val="28"/>
              </w:rPr>
              <w:t xml:space="preserve"> ухвалення рішення оприлюднюється в електронній системі </w:t>
            </w:r>
            <w:proofErr w:type="spellStart"/>
            <w:r w:rsidRPr="002146E4">
              <w:rPr>
                <w:rFonts w:ascii="Times New Roman" w:hAnsi="Times New Roman" w:cs="Times New Roman"/>
                <w:sz w:val="28"/>
                <w:szCs w:val="28"/>
              </w:rPr>
              <w:t>закупівель</w:t>
            </w:r>
            <w:proofErr w:type="spellEnd"/>
            <w:r w:rsidRPr="002146E4">
              <w:rPr>
                <w:rFonts w:ascii="Times New Roman" w:hAnsi="Times New Roman" w:cs="Times New Roman"/>
                <w:sz w:val="28"/>
                <w:szCs w:val="28"/>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146E4">
              <w:rPr>
                <w:rFonts w:ascii="Times New Roman" w:hAnsi="Times New Roman" w:cs="Times New Roman"/>
                <w:sz w:val="28"/>
                <w:szCs w:val="28"/>
              </w:rPr>
              <w:t>закупівель</w:t>
            </w:r>
            <w:proofErr w:type="spellEnd"/>
            <w:r w:rsidRPr="002146E4">
              <w:rPr>
                <w:rFonts w:ascii="Times New Roman" w:hAnsi="Times New Roman" w:cs="Times New Roman"/>
                <w:sz w:val="28"/>
                <w:szCs w:val="28"/>
              </w:rPr>
              <w:t>.</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12.5</w:t>
            </w:r>
          </w:p>
        </w:tc>
        <w:tc>
          <w:tcPr>
            <w:tcW w:w="9143" w:type="dxa"/>
          </w:tcPr>
          <w:p w:rsidR="003A7DA9" w:rsidRPr="002146E4" w:rsidRDefault="003A7DA9" w:rsidP="00AF7FCC">
            <w:pPr>
              <w:widowControl w:val="0"/>
              <w:spacing w:line="300" w:lineRule="exact"/>
              <w:jc w:val="both"/>
              <w:rPr>
                <w:rFonts w:ascii="Times New Roman" w:hAnsi="Times New Roman" w:cs="Times New Roman"/>
                <w:sz w:val="28"/>
                <w:szCs w:val="28"/>
              </w:rPr>
            </w:pPr>
            <w:r w:rsidRPr="002146E4">
              <w:rPr>
                <w:rFonts w:ascii="Times New Roman" w:hAnsi="Times New Roman" w:cs="Times New Roman"/>
                <w:sz w:val="28"/>
                <w:szCs w:val="28"/>
              </w:rPr>
              <w:t xml:space="preserve">У разі </w:t>
            </w:r>
            <w:r>
              <w:rPr>
                <w:rFonts w:ascii="Times New Roman" w:hAnsi="Times New Roman" w:cs="Times New Roman"/>
                <w:sz w:val="28"/>
                <w:szCs w:val="28"/>
              </w:rPr>
              <w:t>коли</w:t>
            </w:r>
            <w:r w:rsidRPr="002146E4">
              <w:rPr>
                <w:rFonts w:ascii="Times New Roman" w:hAnsi="Times New Roman" w:cs="Times New Roman"/>
                <w:sz w:val="28"/>
                <w:szCs w:val="28"/>
              </w:rPr>
              <w:t xml:space="preserve">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F5716">
              <w:rPr>
                <w:rFonts w:ascii="Times New Roman" w:hAnsi="Times New Roman" w:cs="Times New Roman"/>
                <w:i/>
                <w:sz w:val="28"/>
                <w:szCs w:val="28"/>
              </w:rPr>
              <w:t>не пізніш як через чотири дні</w:t>
            </w:r>
            <w:r w:rsidRPr="002146E4">
              <w:rPr>
                <w:rFonts w:ascii="Times New Roman" w:hAnsi="Times New Roman" w:cs="Times New Roman"/>
                <w:sz w:val="28"/>
                <w:szCs w:val="28"/>
              </w:rPr>
              <w:t xml:space="preserve"> з </w:t>
            </w:r>
            <w:r>
              <w:rPr>
                <w:rFonts w:ascii="Times New Roman" w:hAnsi="Times New Roman" w:cs="Times New Roman"/>
                <w:sz w:val="28"/>
                <w:szCs w:val="28"/>
              </w:rPr>
              <w:t>дати</w:t>
            </w:r>
            <w:r w:rsidRPr="002146E4">
              <w:rPr>
                <w:rFonts w:ascii="Times New Roman" w:hAnsi="Times New Roman" w:cs="Times New Roman"/>
                <w:sz w:val="28"/>
                <w:szCs w:val="28"/>
              </w:rPr>
              <w:t xml:space="preserve"> надходження такого звернення через електронну систему </w:t>
            </w:r>
            <w:proofErr w:type="spellStart"/>
            <w:r w:rsidRPr="002146E4">
              <w:rPr>
                <w:rFonts w:ascii="Times New Roman" w:hAnsi="Times New Roman" w:cs="Times New Roman"/>
                <w:sz w:val="28"/>
                <w:szCs w:val="28"/>
              </w:rPr>
              <w:t>закупівель</w:t>
            </w:r>
            <w:proofErr w:type="spellEnd"/>
            <w:r w:rsidRPr="002146E4">
              <w:rPr>
                <w:rFonts w:ascii="Times New Roman" w:hAnsi="Times New Roman" w:cs="Times New Roman"/>
                <w:sz w:val="28"/>
                <w:szCs w:val="28"/>
              </w:rPr>
              <w:t xml:space="preserve">, але до моменту оприлюднення договору про закупівлю в електронній системі </w:t>
            </w:r>
            <w:proofErr w:type="spellStart"/>
            <w:r w:rsidRPr="002146E4">
              <w:rPr>
                <w:rFonts w:ascii="Times New Roman" w:hAnsi="Times New Roman" w:cs="Times New Roman"/>
                <w:sz w:val="28"/>
                <w:szCs w:val="28"/>
              </w:rPr>
              <w:t>закупівель</w:t>
            </w:r>
            <w:proofErr w:type="spellEnd"/>
            <w:r w:rsidRPr="002146E4">
              <w:rPr>
                <w:rFonts w:ascii="Times New Roman" w:hAnsi="Times New Roman" w:cs="Times New Roman"/>
                <w:sz w:val="28"/>
                <w:szCs w:val="28"/>
              </w:rPr>
              <w:t xml:space="preserve"> відповідно до статті 10 Закону.</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rPr>
                <w:rFonts w:ascii="Times New Roman" w:hAnsi="Times New Roman" w:cs="Times New Roman"/>
                <w:b/>
                <w:color w:val="000000"/>
                <w:sz w:val="28"/>
                <w:szCs w:val="28"/>
              </w:rPr>
            </w:pPr>
          </w:p>
        </w:tc>
        <w:tc>
          <w:tcPr>
            <w:tcW w:w="9143" w:type="dxa"/>
            <w:shd w:val="clear" w:color="auto" w:fill="999999"/>
          </w:tcPr>
          <w:p w:rsidR="003A7DA9" w:rsidRDefault="003A7DA9" w:rsidP="00AF7FCC">
            <w:pPr>
              <w:widowControl w:val="0"/>
              <w:spacing w:line="300" w:lineRule="exact"/>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rPr>
              <w:t>ХІІІ</w:t>
            </w:r>
            <w:r w:rsidRPr="00972B7D">
              <w:rPr>
                <w:rFonts w:ascii="Times New Roman" w:hAnsi="Times New Roman" w:cs="Times New Roman"/>
                <w:b/>
                <w:color w:val="000000"/>
                <w:sz w:val="28"/>
                <w:szCs w:val="28"/>
              </w:rPr>
              <w:t xml:space="preserve">. </w:t>
            </w:r>
          </w:p>
          <w:p w:rsidR="003A7DA9" w:rsidRPr="00972B7D" w:rsidRDefault="003A7DA9" w:rsidP="00AF7FCC">
            <w:pPr>
              <w:widowControl w:val="0"/>
              <w:spacing w:line="300" w:lineRule="exact"/>
              <w:rPr>
                <w:rFonts w:ascii="Times New Roman" w:hAnsi="Times New Roman" w:cs="Times New Roman"/>
                <w:color w:val="000000"/>
                <w:sz w:val="28"/>
                <w:szCs w:val="28"/>
              </w:rPr>
            </w:pPr>
            <w:r w:rsidRPr="00972B7D">
              <w:rPr>
                <w:rFonts w:ascii="Times New Roman" w:hAnsi="Times New Roman" w:cs="Times New Roman"/>
                <w:b/>
                <w:color w:val="000000"/>
                <w:sz w:val="28"/>
                <w:szCs w:val="28"/>
              </w:rPr>
              <w:t>Відміна тендеру чи визнання його таким, що не відбувся</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13.1</w:t>
            </w:r>
          </w:p>
        </w:tc>
        <w:tc>
          <w:tcPr>
            <w:tcW w:w="9143" w:type="dxa"/>
          </w:tcPr>
          <w:p w:rsidR="003A7DA9" w:rsidRDefault="003A7DA9" w:rsidP="00AF7FCC">
            <w:pPr>
              <w:widowControl w:val="0"/>
              <w:spacing w:line="300" w:lineRule="exact"/>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Замовник </w:t>
            </w:r>
            <w:r w:rsidRPr="0050059C">
              <w:rPr>
                <w:rFonts w:ascii="Times New Roman" w:hAnsi="Times New Roman" w:cs="Times New Roman"/>
                <w:color w:val="000000"/>
                <w:sz w:val="28"/>
                <w:szCs w:val="28"/>
                <w:u w:val="single"/>
              </w:rPr>
              <w:t>відміняє</w:t>
            </w:r>
            <w:r w:rsidRPr="00972B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відкриті торги </w:t>
            </w:r>
            <w:r w:rsidRPr="00972B7D">
              <w:rPr>
                <w:rFonts w:ascii="Times New Roman" w:hAnsi="Times New Roman" w:cs="Times New Roman"/>
                <w:color w:val="000000"/>
                <w:sz w:val="28"/>
                <w:szCs w:val="28"/>
              </w:rPr>
              <w:t xml:space="preserve">у </w:t>
            </w:r>
            <w:r>
              <w:rPr>
                <w:rFonts w:ascii="Times New Roman" w:hAnsi="Times New Roman" w:cs="Times New Roman"/>
                <w:color w:val="000000"/>
                <w:sz w:val="28"/>
                <w:szCs w:val="28"/>
              </w:rPr>
              <w:t>разі :</w:t>
            </w:r>
          </w:p>
        </w:tc>
      </w:tr>
      <w:tr w:rsidR="003A7DA9" w:rsidRPr="00972B7D" w:rsidTr="00AF7FCC">
        <w:trPr>
          <w:trHeight w:val="284"/>
          <w:jc w:val="center"/>
        </w:trPr>
        <w:tc>
          <w:tcPr>
            <w:tcW w:w="845" w:type="dxa"/>
            <w:vAlign w:val="center"/>
          </w:tcPr>
          <w:p w:rsidR="003A7DA9" w:rsidRDefault="003A7DA9" w:rsidP="003A7DA9">
            <w:pPr>
              <w:widowControl w:val="0"/>
              <w:numPr>
                <w:ilvl w:val="0"/>
                <w:numId w:val="13"/>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3A7DA9" w:rsidRPr="00972B7D" w:rsidRDefault="003A7DA9" w:rsidP="00AF7FCC">
            <w:pPr>
              <w:widowControl w:val="0"/>
              <w:spacing w:line="30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972B7D">
              <w:rPr>
                <w:rFonts w:ascii="Times New Roman" w:hAnsi="Times New Roman" w:cs="Times New Roman"/>
                <w:color w:val="000000"/>
                <w:sz w:val="28"/>
                <w:szCs w:val="28"/>
              </w:rPr>
              <w:t>ідсутн</w:t>
            </w:r>
            <w:r>
              <w:rPr>
                <w:rFonts w:ascii="Times New Roman" w:hAnsi="Times New Roman" w:cs="Times New Roman"/>
                <w:color w:val="000000"/>
                <w:sz w:val="28"/>
                <w:szCs w:val="28"/>
              </w:rPr>
              <w:t>ість</w:t>
            </w:r>
            <w:r w:rsidRPr="00972B7D">
              <w:rPr>
                <w:rFonts w:ascii="Times New Roman" w:hAnsi="Times New Roman" w:cs="Times New Roman"/>
                <w:color w:val="000000"/>
                <w:sz w:val="28"/>
                <w:szCs w:val="28"/>
              </w:rPr>
              <w:t xml:space="preserve"> подальшої потреби в закупівлі </w:t>
            </w:r>
            <w:r>
              <w:rPr>
                <w:rFonts w:ascii="Times New Roman" w:hAnsi="Times New Roman" w:cs="Times New Roman"/>
                <w:caps/>
                <w:color w:val="000000"/>
                <w:sz w:val="28"/>
                <w:szCs w:val="28"/>
              </w:rPr>
              <w:t>Товару</w:t>
            </w:r>
            <w:r w:rsidRPr="00B32DB7">
              <w:rPr>
                <w:rFonts w:ascii="Times New Roman" w:hAnsi="Times New Roman" w:cs="Times New Roman"/>
                <w:b/>
                <w:sz w:val="28"/>
                <w:szCs w:val="28"/>
              </w:rPr>
              <w:t>.</w:t>
            </w:r>
          </w:p>
        </w:tc>
      </w:tr>
      <w:tr w:rsidR="003A7DA9" w:rsidRPr="00972B7D" w:rsidTr="00AF7FCC">
        <w:trPr>
          <w:trHeight w:val="284"/>
          <w:jc w:val="center"/>
        </w:trPr>
        <w:tc>
          <w:tcPr>
            <w:tcW w:w="845" w:type="dxa"/>
            <w:vAlign w:val="center"/>
          </w:tcPr>
          <w:p w:rsidR="003A7DA9" w:rsidRDefault="003A7DA9" w:rsidP="003A7DA9">
            <w:pPr>
              <w:widowControl w:val="0"/>
              <w:numPr>
                <w:ilvl w:val="0"/>
                <w:numId w:val="13"/>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3A7DA9" w:rsidRPr="00972B7D" w:rsidRDefault="003A7DA9" w:rsidP="00AF7FCC">
            <w:pPr>
              <w:widowControl w:val="0"/>
              <w:spacing w:line="30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972B7D">
              <w:rPr>
                <w:rFonts w:ascii="Times New Roman" w:hAnsi="Times New Roman" w:cs="Times New Roman"/>
                <w:color w:val="000000"/>
                <w:sz w:val="28"/>
                <w:szCs w:val="28"/>
              </w:rPr>
              <w:t>еможлив</w:t>
            </w:r>
            <w:r>
              <w:rPr>
                <w:rFonts w:ascii="Times New Roman" w:hAnsi="Times New Roman" w:cs="Times New Roman"/>
                <w:color w:val="000000"/>
                <w:sz w:val="28"/>
                <w:szCs w:val="28"/>
              </w:rPr>
              <w:t>ість</w:t>
            </w:r>
            <w:r w:rsidRPr="00972B7D">
              <w:rPr>
                <w:rFonts w:ascii="Times New Roman" w:hAnsi="Times New Roman" w:cs="Times New Roman"/>
                <w:color w:val="000000"/>
                <w:sz w:val="28"/>
                <w:szCs w:val="28"/>
              </w:rPr>
              <w:t xml:space="preserve"> усунення порушень, що виникли через виявлені порушення </w:t>
            </w:r>
            <w:r>
              <w:rPr>
                <w:rFonts w:ascii="Times New Roman" w:hAnsi="Times New Roman" w:cs="Times New Roman"/>
                <w:color w:val="000000"/>
                <w:sz w:val="28"/>
                <w:szCs w:val="28"/>
              </w:rPr>
              <w:t xml:space="preserve">вимог </w:t>
            </w:r>
            <w:r w:rsidRPr="00972B7D">
              <w:rPr>
                <w:rFonts w:ascii="Times New Roman" w:hAnsi="Times New Roman" w:cs="Times New Roman"/>
                <w:color w:val="000000"/>
                <w:sz w:val="28"/>
                <w:szCs w:val="28"/>
              </w:rPr>
              <w:t xml:space="preserve">законодавства у сфері публічних </w:t>
            </w:r>
            <w:proofErr w:type="spellStart"/>
            <w:r w:rsidRPr="00972B7D">
              <w:rPr>
                <w:rFonts w:ascii="Times New Roman" w:hAnsi="Times New Roman" w:cs="Times New Roman"/>
                <w:color w:val="000000"/>
                <w:sz w:val="28"/>
                <w:szCs w:val="28"/>
              </w:rPr>
              <w:t>закупівель</w:t>
            </w:r>
            <w:proofErr w:type="spellEnd"/>
            <w:r>
              <w:rPr>
                <w:rFonts w:ascii="Times New Roman" w:hAnsi="Times New Roman" w:cs="Times New Roman"/>
                <w:color w:val="000000"/>
                <w:sz w:val="28"/>
                <w:szCs w:val="28"/>
              </w:rPr>
              <w:t>, з описом таких порушень.</w:t>
            </w:r>
          </w:p>
        </w:tc>
      </w:tr>
      <w:tr w:rsidR="003A7DA9" w:rsidRPr="00972B7D" w:rsidTr="00AF7FCC">
        <w:trPr>
          <w:trHeight w:val="284"/>
          <w:jc w:val="center"/>
        </w:trPr>
        <w:tc>
          <w:tcPr>
            <w:tcW w:w="845" w:type="dxa"/>
            <w:vAlign w:val="center"/>
          </w:tcPr>
          <w:p w:rsidR="003A7DA9" w:rsidRDefault="003A7DA9" w:rsidP="003A7DA9">
            <w:pPr>
              <w:widowControl w:val="0"/>
              <w:numPr>
                <w:ilvl w:val="0"/>
                <w:numId w:val="13"/>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3A7DA9" w:rsidRDefault="003A7DA9" w:rsidP="00AF7FCC">
            <w:pPr>
              <w:widowControl w:val="0"/>
              <w:tabs>
                <w:tab w:val="left" w:pos="1380"/>
              </w:tabs>
              <w:spacing w:line="300" w:lineRule="exact"/>
              <w:rPr>
                <w:rFonts w:ascii="Times New Roman" w:hAnsi="Times New Roman" w:cs="Times New Roman"/>
                <w:color w:val="000000"/>
                <w:sz w:val="28"/>
                <w:szCs w:val="28"/>
              </w:rPr>
            </w:pPr>
            <w:r>
              <w:rPr>
                <w:rFonts w:ascii="Times New Roman" w:hAnsi="Times New Roman" w:cs="Times New Roman"/>
                <w:color w:val="000000"/>
                <w:sz w:val="28"/>
                <w:szCs w:val="28"/>
              </w:rPr>
              <w:t>С</w:t>
            </w:r>
            <w:r w:rsidRPr="00972B7D">
              <w:rPr>
                <w:rFonts w:ascii="Times New Roman" w:hAnsi="Times New Roman" w:cs="Times New Roman"/>
                <w:color w:val="000000"/>
                <w:sz w:val="28"/>
                <w:szCs w:val="28"/>
              </w:rPr>
              <w:t>корочення</w:t>
            </w:r>
            <w:r>
              <w:rPr>
                <w:rFonts w:ascii="Times New Roman" w:hAnsi="Times New Roman" w:cs="Times New Roman"/>
                <w:color w:val="000000"/>
                <w:sz w:val="28"/>
                <w:szCs w:val="28"/>
              </w:rPr>
              <w:t xml:space="preserve"> обсягу </w:t>
            </w:r>
            <w:r w:rsidRPr="00972B7D">
              <w:rPr>
                <w:rFonts w:ascii="Times New Roman" w:hAnsi="Times New Roman" w:cs="Times New Roman"/>
                <w:color w:val="000000"/>
                <w:sz w:val="28"/>
                <w:szCs w:val="28"/>
              </w:rPr>
              <w:t xml:space="preserve"> видатків на здійснення закупівлі </w:t>
            </w:r>
            <w:r>
              <w:rPr>
                <w:rFonts w:ascii="Times New Roman" w:hAnsi="Times New Roman" w:cs="Times New Roman"/>
                <w:caps/>
                <w:color w:val="000000"/>
                <w:sz w:val="28"/>
                <w:szCs w:val="28"/>
              </w:rPr>
              <w:t>Товару</w:t>
            </w:r>
            <w:r>
              <w:rPr>
                <w:rFonts w:ascii="Times New Roman" w:hAnsi="Times New Roman" w:cs="Times New Roman"/>
                <w:color w:val="000000"/>
                <w:sz w:val="28"/>
                <w:szCs w:val="28"/>
              </w:rPr>
              <w:t>.</w:t>
            </w:r>
          </w:p>
        </w:tc>
      </w:tr>
      <w:tr w:rsidR="003A7DA9" w:rsidRPr="00972B7D" w:rsidTr="00AF7FCC">
        <w:trPr>
          <w:trHeight w:val="284"/>
          <w:jc w:val="center"/>
        </w:trPr>
        <w:tc>
          <w:tcPr>
            <w:tcW w:w="845" w:type="dxa"/>
            <w:vAlign w:val="center"/>
          </w:tcPr>
          <w:p w:rsidR="003A7DA9" w:rsidRDefault="003A7DA9" w:rsidP="003A7DA9">
            <w:pPr>
              <w:widowControl w:val="0"/>
              <w:numPr>
                <w:ilvl w:val="0"/>
                <w:numId w:val="13"/>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3A7DA9" w:rsidRDefault="003A7DA9" w:rsidP="00AF7FCC">
            <w:pPr>
              <w:widowControl w:val="0"/>
              <w:tabs>
                <w:tab w:val="left" w:pos="1380"/>
              </w:tabs>
              <w:spacing w:line="300" w:lineRule="exact"/>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Коли </w:t>
            </w:r>
            <w:r w:rsidRPr="0050059C">
              <w:rPr>
                <w:rFonts w:ascii="Times New Roman" w:hAnsi="Times New Roman" w:cs="Times New Roman"/>
                <w:color w:val="000000"/>
                <w:spacing w:val="-4"/>
                <w:sz w:val="28"/>
                <w:szCs w:val="28"/>
              </w:rPr>
              <w:t xml:space="preserve"> здійсне</w:t>
            </w:r>
            <w:r>
              <w:rPr>
                <w:rFonts w:ascii="Times New Roman" w:hAnsi="Times New Roman" w:cs="Times New Roman"/>
                <w:color w:val="000000"/>
                <w:spacing w:val="-4"/>
                <w:sz w:val="28"/>
                <w:szCs w:val="28"/>
              </w:rPr>
              <w:t>ння закупівлі стало неможливим в</w:t>
            </w:r>
            <w:r w:rsidRPr="0050059C">
              <w:rPr>
                <w:rFonts w:ascii="Times New Roman" w:hAnsi="Times New Roman" w:cs="Times New Roman"/>
                <w:color w:val="000000"/>
                <w:spacing w:val="-4"/>
                <w:sz w:val="28"/>
                <w:szCs w:val="28"/>
              </w:rPr>
              <w:t xml:space="preserve">наслідок </w:t>
            </w:r>
            <w:r>
              <w:rPr>
                <w:rFonts w:ascii="Times New Roman" w:hAnsi="Times New Roman" w:cs="Times New Roman"/>
                <w:color w:val="000000"/>
                <w:spacing w:val="-4"/>
                <w:sz w:val="28"/>
                <w:szCs w:val="28"/>
              </w:rPr>
              <w:t xml:space="preserve">дії обставин </w:t>
            </w:r>
            <w:r w:rsidRPr="0050059C">
              <w:rPr>
                <w:rFonts w:ascii="Times New Roman" w:hAnsi="Times New Roman" w:cs="Times New Roman"/>
                <w:color w:val="000000"/>
                <w:spacing w:val="-4"/>
                <w:sz w:val="28"/>
                <w:szCs w:val="28"/>
              </w:rPr>
              <w:lastRenderedPageBreak/>
              <w:t>непереборної сили</w:t>
            </w:r>
            <w:r>
              <w:rPr>
                <w:rFonts w:ascii="Times New Roman" w:hAnsi="Times New Roman" w:cs="Times New Roman"/>
                <w:color w:val="000000"/>
                <w:spacing w:val="-4"/>
                <w:sz w:val="28"/>
                <w:szCs w:val="28"/>
              </w:rPr>
              <w:t>.</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13.2</w:t>
            </w:r>
          </w:p>
        </w:tc>
        <w:tc>
          <w:tcPr>
            <w:tcW w:w="9143" w:type="dxa"/>
          </w:tcPr>
          <w:p w:rsidR="003A7DA9" w:rsidRDefault="003A7DA9" w:rsidP="00AF7FCC">
            <w:pPr>
              <w:widowControl w:val="0"/>
              <w:spacing w:line="30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Відкриті торги </w:t>
            </w:r>
            <w:r w:rsidRPr="00EA4960">
              <w:rPr>
                <w:rFonts w:ascii="Times New Roman" w:hAnsi="Times New Roman" w:cs="Times New Roman"/>
                <w:color w:val="000000"/>
                <w:sz w:val="28"/>
                <w:szCs w:val="28"/>
                <w:u w:val="single"/>
              </w:rPr>
              <w:t>автоматично відміняються</w:t>
            </w:r>
            <w:r>
              <w:rPr>
                <w:rFonts w:ascii="Times New Roman" w:hAnsi="Times New Roman" w:cs="Times New Roman"/>
                <w:color w:val="000000"/>
                <w:sz w:val="28"/>
                <w:szCs w:val="28"/>
              </w:rPr>
              <w:t xml:space="preserve"> </w:t>
            </w:r>
            <w:r w:rsidRPr="00EA4960">
              <w:rPr>
                <w:rFonts w:ascii="Times New Roman" w:hAnsi="Times New Roman" w:cs="Times New Roman"/>
                <w:color w:val="000000"/>
                <w:sz w:val="28"/>
                <w:szCs w:val="28"/>
              </w:rPr>
              <w:t>електронною</w:t>
            </w:r>
            <w:r w:rsidRPr="00972B7D">
              <w:rPr>
                <w:rFonts w:ascii="Times New Roman" w:hAnsi="Times New Roman" w:cs="Times New Roman"/>
                <w:color w:val="000000"/>
                <w:sz w:val="28"/>
                <w:szCs w:val="28"/>
              </w:rPr>
              <w:t xml:space="preserve"> системою </w:t>
            </w:r>
            <w:proofErr w:type="spellStart"/>
            <w:r w:rsidRPr="00972B7D">
              <w:rPr>
                <w:rFonts w:ascii="Times New Roman" w:hAnsi="Times New Roman" w:cs="Times New Roman"/>
                <w:color w:val="000000"/>
                <w:sz w:val="28"/>
                <w:szCs w:val="28"/>
              </w:rPr>
              <w:t>закупівель</w:t>
            </w:r>
            <w:proofErr w:type="spellEnd"/>
            <w:r w:rsidRPr="00972B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у </w:t>
            </w:r>
            <w:r>
              <w:rPr>
                <w:rFonts w:ascii="Times New Roman" w:hAnsi="Times New Roman" w:cs="Times New Roman"/>
                <w:color w:val="000000"/>
                <w:sz w:val="28"/>
                <w:szCs w:val="28"/>
              </w:rPr>
              <w:t>разі :</w:t>
            </w:r>
          </w:p>
        </w:tc>
      </w:tr>
      <w:tr w:rsidR="003A7DA9" w:rsidRPr="00972B7D" w:rsidTr="00AF7FCC">
        <w:trPr>
          <w:trHeight w:val="284"/>
          <w:jc w:val="center"/>
        </w:trPr>
        <w:tc>
          <w:tcPr>
            <w:tcW w:w="845" w:type="dxa"/>
          </w:tcPr>
          <w:p w:rsidR="003A7DA9" w:rsidRDefault="003A7DA9" w:rsidP="003A7DA9">
            <w:pPr>
              <w:widowControl w:val="0"/>
              <w:numPr>
                <w:ilvl w:val="0"/>
                <w:numId w:val="14"/>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3A7DA9" w:rsidRPr="00972B7D" w:rsidRDefault="003A7DA9" w:rsidP="00AF7FCC">
            <w:pPr>
              <w:widowControl w:val="0"/>
              <w:spacing w:line="300" w:lineRule="exact"/>
              <w:jc w:val="both"/>
              <w:rPr>
                <w:rFonts w:ascii="Times New Roman" w:hAnsi="Times New Roman" w:cs="Times New Roman"/>
                <w:color w:val="000000"/>
                <w:sz w:val="28"/>
                <w:szCs w:val="28"/>
              </w:rPr>
            </w:pPr>
            <w:r>
              <w:rPr>
                <w:rFonts w:ascii="Times New Roman" w:hAnsi="Times New Roman" w:cs="Times New Roman"/>
                <w:sz w:val="28"/>
                <w:szCs w:val="28"/>
              </w:rPr>
              <w:t>В</w:t>
            </w:r>
            <w:r w:rsidRPr="00B403F4">
              <w:rPr>
                <w:rFonts w:ascii="Times New Roman" w:hAnsi="Times New Roman" w:cs="Times New Roman"/>
                <w:sz w:val="28"/>
                <w:szCs w:val="28"/>
              </w:rPr>
              <w:t xml:space="preserve">ідхилення всіх тендерних пропозицій (у тому числі, якщо була подана одна тендерна пропозиція, яка відхилена замовником) згідно з </w:t>
            </w:r>
            <w:r w:rsidRPr="00B403F4">
              <w:rPr>
                <w:rFonts w:ascii="Times New Roman" w:hAnsi="Times New Roman" w:cs="Times New Roman"/>
                <w:sz w:val="28"/>
                <w:szCs w:val="28"/>
                <w:shd w:val="solid" w:color="FFFFFF" w:fill="FFFFFF"/>
              </w:rPr>
              <w:t>Особливостями</w:t>
            </w:r>
            <w:r>
              <w:rPr>
                <w:rFonts w:ascii="Times New Roman" w:hAnsi="Times New Roman" w:cs="Times New Roman"/>
                <w:sz w:val="28"/>
                <w:szCs w:val="28"/>
              </w:rPr>
              <w:t>.</w:t>
            </w:r>
          </w:p>
        </w:tc>
      </w:tr>
      <w:tr w:rsidR="003A7DA9" w:rsidRPr="00972B7D" w:rsidTr="00AF7FCC">
        <w:trPr>
          <w:trHeight w:val="284"/>
          <w:jc w:val="center"/>
        </w:trPr>
        <w:tc>
          <w:tcPr>
            <w:tcW w:w="845" w:type="dxa"/>
          </w:tcPr>
          <w:p w:rsidR="003A7DA9" w:rsidRDefault="003A7DA9" w:rsidP="003A7DA9">
            <w:pPr>
              <w:widowControl w:val="0"/>
              <w:numPr>
                <w:ilvl w:val="0"/>
                <w:numId w:val="14"/>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3A7DA9" w:rsidRPr="00972B7D" w:rsidRDefault="003A7DA9" w:rsidP="00AF7FCC">
            <w:pPr>
              <w:widowControl w:val="0"/>
              <w:spacing w:line="300" w:lineRule="exact"/>
              <w:jc w:val="both"/>
              <w:rPr>
                <w:rFonts w:ascii="Times New Roman" w:hAnsi="Times New Roman" w:cs="Times New Roman"/>
                <w:color w:val="000000"/>
                <w:sz w:val="28"/>
                <w:szCs w:val="28"/>
              </w:rPr>
            </w:pPr>
            <w:r>
              <w:rPr>
                <w:rFonts w:ascii="Times New Roman" w:hAnsi="Times New Roman" w:cs="Times New Roman"/>
                <w:sz w:val="28"/>
                <w:szCs w:val="28"/>
              </w:rPr>
              <w:t>Н</w:t>
            </w:r>
            <w:r w:rsidRPr="00B403F4">
              <w:rPr>
                <w:rFonts w:ascii="Times New Roman" w:hAnsi="Times New Roman" w:cs="Times New Roman"/>
                <w:sz w:val="28"/>
                <w:szCs w:val="28"/>
              </w:rPr>
              <w:t>е</w:t>
            </w:r>
            <w:r w:rsidRPr="00B403F4">
              <w:rPr>
                <w:rFonts w:ascii="Times New Roman" w:hAnsi="Times New Roman" w:cs="Times New Roman"/>
                <w:sz w:val="28"/>
                <w:szCs w:val="28"/>
                <w:shd w:val="solid" w:color="FFFFFF" w:fill="FFFFFF"/>
              </w:rPr>
              <w:t>подання жодної тендерної пропозиції для участі</w:t>
            </w:r>
            <w:r>
              <w:rPr>
                <w:rFonts w:ascii="Times New Roman" w:hAnsi="Times New Roman" w:cs="Times New Roman"/>
                <w:sz w:val="28"/>
                <w:szCs w:val="28"/>
              </w:rPr>
              <w:t xml:space="preserve"> у відкритих торгах у строк, у</w:t>
            </w:r>
            <w:r w:rsidRPr="00B403F4">
              <w:rPr>
                <w:rFonts w:ascii="Times New Roman" w:hAnsi="Times New Roman" w:cs="Times New Roman"/>
                <w:sz w:val="28"/>
                <w:szCs w:val="28"/>
              </w:rPr>
              <w:t xml:space="preserve">становлений замовником згідно з </w:t>
            </w:r>
            <w:r>
              <w:rPr>
                <w:rFonts w:ascii="Times New Roman" w:hAnsi="Times New Roman" w:cs="Times New Roman"/>
                <w:sz w:val="28"/>
                <w:szCs w:val="28"/>
              </w:rPr>
              <w:t xml:space="preserve">цими </w:t>
            </w:r>
            <w:r w:rsidRPr="00B403F4">
              <w:rPr>
                <w:rFonts w:ascii="Times New Roman" w:hAnsi="Times New Roman" w:cs="Times New Roman"/>
                <w:sz w:val="28"/>
                <w:szCs w:val="28"/>
                <w:shd w:val="solid" w:color="FFFFFF" w:fill="FFFFFF"/>
              </w:rPr>
              <w:t>Особливостями</w:t>
            </w:r>
            <w:r w:rsidRPr="00B403F4">
              <w:rPr>
                <w:rFonts w:ascii="Times New Roman" w:hAnsi="Times New Roman" w:cs="Times New Roman"/>
                <w:sz w:val="28"/>
                <w:szCs w:val="28"/>
              </w:rPr>
              <w:t>.</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ind w:left="360"/>
              <w:rPr>
                <w:rFonts w:ascii="Times New Roman" w:hAnsi="Times New Roman" w:cs="Times New Roman"/>
                <w:b/>
                <w:color w:val="000000"/>
                <w:sz w:val="28"/>
                <w:szCs w:val="28"/>
              </w:rPr>
            </w:pPr>
          </w:p>
        </w:tc>
        <w:tc>
          <w:tcPr>
            <w:tcW w:w="9143" w:type="dxa"/>
          </w:tcPr>
          <w:p w:rsidR="003A7DA9" w:rsidRPr="00972B7D" w:rsidRDefault="003A7DA9" w:rsidP="00AF7FCC">
            <w:pPr>
              <w:widowControl w:val="0"/>
              <w:spacing w:line="300" w:lineRule="exact"/>
              <w:jc w:val="both"/>
              <w:rPr>
                <w:rFonts w:ascii="Times New Roman" w:hAnsi="Times New Roman" w:cs="Times New Roman"/>
                <w:color w:val="000000"/>
                <w:sz w:val="28"/>
                <w:szCs w:val="28"/>
              </w:rPr>
            </w:pPr>
            <w:r w:rsidRPr="00B403F4">
              <w:rPr>
                <w:rFonts w:ascii="Times New Roman" w:hAnsi="Times New Roman" w:cs="Times New Roman"/>
                <w:sz w:val="28"/>
                <w:szCs w:val="28"/>
              </w:rPr>
              <w:t xml:space="preserve">Електронною системою </w:t>
            </w:r>
            <w:proofErr w:type="spellStart"/>
            <w:r w:rsidRPr="00B403F4">
              <w:rPr>
                <w:rFonts w:ascii="Times New Roman" w:hAnsi="Times New Roman" w:cs="Times New Roman"/>
                <w:sz w:val="28"/>
                <w:szCs w:val="28"/>
              </w:rPr>
              <w:t>закупівель</w:t>
            </w:r>
            <w:proofErr w:type="spellEnd"/>
            <w:r w:rsidRPr="00B403F4">
              <w:rPr>
                <w:rFonts w:ascii="Times New Roman" w:hAnsi="Times New Roman" w:cs="Times New Roman"/>
                <w:sz w:val="28"/>
                <w:szCs w:val="28"/>
              </w:rPr>
              <w:t xml:space="preserve"> автоматично протягом одного робочого дня з </w:t>
            </w:r>
            <w:r>
              <w:rPr>
                <w:rFonts w:ascii="Times New Roman" w:hAnsi="Times New Roman" w:cs="Times New Roman"/>
                <w:sz w:val="28"/>
                <w:szCs w:val="28"/>
              </w:rPr>
              <w:t>дати</w:t>
            </w:r>
            <w:r w:rsidRPr="00B403F4">
              <w:rPr>
                <w:rFonts w:ascii="Times New Roman" w:hAnsi="Times New Roman" w:cs="Times New Roman"/>
                <w:sz w:val="28"/>
                <w:szCs w:val="28"/>
              </w:rPr>
              <w:t xml:space="preserve"> настання підстав для відміни відкритих торгів, визначених цим пунктом, оприлюднюється інформація про відміну відкритих торгів.</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13.3</w:t>
            </w:r>
          </w:p>
        </w:tc>
        <w:tc>
          <w:tcPr>
            <w:tcW w:w="9143" w:type="dxa"/>
          </w:tcPr>
          <w:p w:rsidR="003A7DA9" w:rsidRDefault="003A7DA9" w:rsidP="00AF7FCC">
            <w:pPr>
              <w:widowControl w:val="0"/>
              <w:spacing w:line="300" w:lineRule="exact"/>
              <w:jc w:val="both"/>
              <w:rPr>
                <w:rFonts w:ascii="Times New Roman" w:hAnsi="Times New Roman" w:cs="Times New Roman"/>
                <w:color w:val="000000"/>
                <w:sz w:val="28"/>
                <w:szCs w:val="28"/>
              </w:rPr>
            </w:pPr>
            <w:r w:rsidRPr="00B403F4">
              <w:rPr>
                <w:rFonts w:ascii="Times New Roman" w:hAnsi="Times New Roman" w:cs="Times New Roman"/>
                <w:sz w:val="28"/>
                <w:szCs w:val="28"/>
              </w:rPr>
              <w:t>Відкриті торги можуть бути відмінені частково (за лотом).</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13.4</w:t>
            </w:r>
          </w:p>
        </w:tc>
        <w:tc>
          <w:tcPr>
            <w:tcW w:w="9143" w:type="dxa"/>
          </w:tcPr>
          <w:p w:rsidR="003A7DA9" w:rsidRDefault="003A7DA9" w:rsidP="00AF7FCC">
            <w:pPr>
              <w:widowControl w:val="0"/>
              <w:spacing w:line="300" w:lineRule="exact"/>
              <w:jc w:val="both"/>
              <w:rPr>
                <w:rFonts w:ascii="Times New Roman" w:hAnsi="Times New Roman" w:cs="Times New Roman"/>
                <w:color w:val="000000"/>
                <w:sz w:val="28"/>
                <w:szCs w:val="28"/>
              </w:rPr>
            </w:pPr>
            <w:r w:rsidRPr="00B403F4">
              <w:rPr>
                <w:rFonts w:ascii="Times New Roman" w:hAnsi="Times New Roman" w:cs="Times New Roman"/>
                <w:sz w:val="28"/>
                <w:szCs w:val="28"/>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403F4">
              <w:rPr>
                <w:rFonts w:ascii="Times New Roman" w:hAnsi="Times New Roman" w:cs="Times New Roman"/>
                <w:sz w:val="28"/>
                <w:szCs w:val="28"/>
              </w:rPr>
              <w:t>закупівель</w:t>
            </w:r>
            <w:proofErr w:type="spellEnd"/>
            <w:r w:rsidRPr="00B403F4">
              <w:rPr>
                <w:rFonts w:ascii="Times New Roman" w:hAnsi="Times New Roman" w:cs="Times New Roman"/>
                <w:sz w:val="28"/>
                <w:szCs w:val="28"/>
              </w:rPr>
              <w:t xml:space="preserve"> в день її оприлюднення</w:t>
            </w:r>
            <w:r w:rsidRPr="00D56818">
              <w:rPr>
                <w:rFonts w:ascii="Times New Roman" w:hAnsi="Times New Roman" w:cs="Times New Roman"/>
              </w:rPr>
              <w:t>.</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rPr>
                <w:rFonts w:ascii="Times New Roman" w:hAnsi="Times New Roman" w:cs="Times New Roman"/>
                <w:b/>
                <w:color w:val="000000"/>
                <w:sz w:val="28"/>
                <w:szCs w:val="28"/>
              </w:rPr>
            </w:pPr>
          </w:p>
        </w:tc>
        <w:tc>
          <w:tcPr>
            <w:tcW w:w="9143" w:type="dxa"/>
            <w:shd w:val="clear" w:color="auto" w:fill="999999"/>
          </w:tcPr>
          <w:p w:rsidR="003A7DA9" w:rsidRDefault="003A7DA9" w:rsidP="00AF7FCC">
            <w:pPr>
              <w:widowControl w:val="0"/>
              <w:spacing w:line="300" w:lineRule="exact"/>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rPr>
              <w:t>ХІ</w:t>
            </w:r>
            <w:r>
              <w:rPr>
                <w:rFonts w:ascii="Times New Roman" w:hAnsi="Times New Roman" w:cs="Times New Roman"/>
                <w:b/>
                <w:color w:val="000000"/>
                <w:sz w:val="28"/>
                <w:szCs w:val="28"/>
                <w:lang w:val="en-US"/>
              </w:rPr>
              <w:t>V</w:t>
            </w:r>
            <w:r w:rsidRPr="00972B7D">
              <w:rPr>
                <w:rFonts w:ascii="Times New Roman" w:hAnsi="Times New Roman" w:cs="Times New Roman"/>
                <w:b/>
                <w:color w:val="000000"/>
                <w:sz w:val="28"/>
                <w:szCs w:val="28"/>
              </w:rPr>
              <w:t xml:space="preserve">. </w:t>
            </w:r>
          </w:p>
          <w:p w:rsidR="003A7DA9" w:rsidRPr="00972B7D" w:rsidRDefault="003A7DA9" w:rsidP="00AF7FCC">
            <w:pPr>
              <w:widowControl w:val="0"/>
              <w:spacing w:line="300" w:lineRule="exact"/>
              <w:rPr>
                <w:rFonts w:ascii="Times New Roman" w:hAnsi="Times New Roman" w:cs="Times New Roman"/>
                <w:color w:val="000000"/>
                <w:sz w:val="28"/>
                <w:szCs w:val="28"/>
              </w:rPr>
            </w:pPr>
            <w:r>
              <w:rPr>
                <w:rFonts w:ascii="Times New Roman" w:hAnsi="Times New Roman" w:cs="Times New Roman"/>
                <w:b/>
                <w:color w:val="000000"/>
                <w:sz w:val="28"/>
                <w:szCs w:val="28"/>
              </w:rPr>
              <w:t>Договір про закупівлю</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14.1</w:t>
            </w:r>
          </w:p>
        </w:tc>
        <w:tc>
          <w:tcPr>
            <w:tcW w:w="9143" w:type="dxa"/>
          </w:tcPr>
          <w:p w:rsidR="003A7DA9" w:rsidRPr="00972B7D" w:rsidRDefault="003A7DA9" w:rsidP="00AF7FCC">
            <w:pPr>
              <w:widowControl w:val="0"/>
              <w:spacing w:line="300" w:lineRule="exact"/>
              <w:jc w:val="both"/>
              <w:rPr>
                <w:rFonts w:ascii="Times New Roman" w:hAnsi="Times New Roman" w:cs="Times New Roman"/>
                <w:color w:val="000000"/>
                <w:sz w:val="28"/>
                <w:szCs w:val="28"/>
              </w:rPr>
            </w:pPr>
            <w:r w:rsidRPr="00972B7D">
              <w:rPr>
                <w:rFonts w:ascii="Times New Roman" w:hAnsi="Times New Roman" w:cs="Times New Roman"/>
                <w:b/>
                <w:color w:val="000000"/>
                <w:sz w:val="28"/>
                <w:szCs w:val="28"/>
              </w:rPr>
              <w:t xml:space="preserve">Строк укладання </w:t>
            </w:r>
            <w:r>
              <w:rPr>
                <w:rFonts w:ascii="Times New Roman" w:hAnsi="Times New Roman" w:cs="Times New Roman"/>
                <w:b/>
                <w:color w:val="000000"/>
                <w:sz w:val="28"/>
                <w:szCs w:val="28"/>
              </w:rPr>
              <w:t>Д</w:t>
            </w:r>
            <w:r w:rsidRPr="00972B7D">
              <w:rPr>
                <w:rFonts w:ascii="Times New Roman" w:hAnsi="Times New Roman" w:cs="Times New Roman"/>
                <w:b/>
                <w:color w:val="000000"/>
                <w:sz w:val="28"/>
                <w:szCs w:val="28"/>
              </w:rPr>
              <w:t xml:space="preserve">оговору </w:t>
            </w:r>
            <w:r>
              <w:rPr>
                <w:rFonts w:ascii="Times New Roman" w:hAnsi="Times New Roman" w:cs="Times New Roman"/>
                <w:b/>
                <w:color w:val="000000"/>
                <w:sz w:val="28"/>
                <w:szCs w:val="28"/>
              </w:rPr>
              <w:t>про закупівлю</w:t>
            </w:r>
          </w:p>
        </w:tc>
      </w:tr>
      <w:tr w:rsidR="003A7DA9" w:rsidRPr="00972B7D" w:rsidTr="00AF7FCC">
        <w:trPr>
          <w:trHeight w:val="284"/>
          <w:jc w:val="center"/>
        </w:trPr>
        <w:tc>
          <w:tcPr>
            <w:tcW w:w="845" w:type="dxa"/>
          </w:tcPr>
          <w:p w:rsidR="003A7DA9" w:rsidRDefault="003A7DA9" w:rsidP="003A7DA9">
            <w:pPr>
              <w:widowControl w:val="0"/>
              <w:numPr>
                <w:ilvl w:val="0"/>
                <w:numId w:val="15"/>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3A7DA9" w:rsidRDefault="003A7DA9" w:rsidP="00AF7FCC">
            <w:pPr>
              <w:widowControl w:val="0"/>
              <w:jc w:val="both"/>
              <w:rPr>
                <w:rFonts w:ascii="Times New Roman" w:hAnsi="Times New Roman" w:cs="Times New Roman"/>
                <w:color w:val="000000"/>
                <w:sz w:val="28"/>
                <w:szCs w:val="28"/>
              </w:rPr>
            </w:pPr>
            <w:r w:rsidRPr="00735FE7">
              <w:rPr>
                <w:rFonts w:ascii="Times New Roman" w:hAnsi="Times New Roman" w:cs="Times New Roman"/>
                <w:color w:val="000000"/>
                <w:sz w:val="28"/>
                <w:szCs w:val="28"/>
              </w:rPr>
              <w:t xml:space="preserve">З метою забезпечення права на оскарження рішень </w:t>
            </w:r>
            <w:r w:rsidRPr="00735FE7">
              <w:rPr>
                <w:rFonts w:ascii="Times New Roman" w:hAnsi="Times New Roman" w:cs="Times New Roman"/>
                <w:caps/>
                <w:color w:val="000000"/>
                <w:sz w:val="28"/>
                <w:szCs w:val="28"/>
              </w:rPr>
              <w:t>з</w:t>
            </w:r>
            <w:r w:rsidRPr="00735FE7">
              <w:rPr>
                <w:rFonts w:ascii="Times New Roman" w:hAnsi="Times New Roman" w:cs="Times New Roman"/>
                <w:color w:val="000000"/>
                <w:sz w:val="28"/>
                <w:szCs w:val="28"/>
              </w:rPr>
              <w:t xml:space="preserve">амовника </w:t>
            </w:r>
            <w:r>
              <w:rPr>
                <w:rFonts w:ascii="Times New Roman" w:hAnsi="Times New Roman" w:cs="Times New Roman"/>
                <w:color w:val="000000"/>
                <w:sz w:val="28"/>
                <w:szCs w:val="28"/>
              </w:rPr>
              <w:t xml:space="preserve">до органу оскарження </w:t>
            </w:r>
            <w:r w:rsidRPr="00735FE7">
              <w:rPr>
                <w:rFonts w:ascii="Times New Roman" w:hAnsi="Times New Roman" w:cs="Times New Roman"/>
                <w:caps/>
                <w:color w:val="000000"/>
                <w:sz w:val="28"/>
                <w:szCs w:val="28"/>
              </w:rPr>
              <w:t>д</w:t>
            </w:r>
            <w:r w:rsidRPr="00735FE7">
              <w:rPr>
                <w:rFonts w:ascii="Times New Roman" w:hAnsi="Times New Roman" w:cs="Times New Roman"/>
                <w:color w:val="000000"/>
                <w:sz w:val="28"/>
                <w:szCs w:val="28"/>
              </w:rPr>
              <w:t xml:space="preserve">оговір  про закупівлю не може бути укладено раніше, ніж через 5 днів з дати оприлюднення в електронній системі </w:t>
            </w:r>
            <w:proofErr w:type="spellStart"/>
            <w:r w:rsidRPr="00735FE7">
              <w:rPr>
                <w:rFonts w:ascii="Times New Roman" w:hAnsi="Times New Roman" w:cs="Times New Roman"/>
                <w:color w:val="000000"/>
                <w:sz w:val="28"/>
                <w:szCs w:val="28"/>
              </w:rPr>
              <w:t>закупівель</w:t>
            </w:r>
            <w:proofErr w:type="spellEnd"/>
            <w:r w:rsidRPr="00735FE7">
              <w:rPr>
                <w:rFonts w:ascii="Times New Roman" w:hAnsi="Times New Roman" w:cs="Times New Roman"/>
                <w:color w:val="000000"/>
                <w:sz w:val="28"/>
                <w:szCs w:val="28"/>
              </w:rPr>
              <w:t xml:space="preserve"> повідомлення про намір укласти </w:t>
            </w:r>
            <w:r w:rsidRPr="00735FE7">
              <w:rPr>
                <w:rFonts w:ascii="Times New Roman" w:hAnsi="Times New Roman" w:cs="Times New Roman"/>
                <w:caps/>
                <w:color w:val="000000"/>
                <w:sz w:val="28"/>
                <w:szCs w:val="28"/>
              </w:rPr>
              <w:t>д</w:t>
            </w:r>
            <w:r w:rsidRPr="00735FE7">
              <w:rPr>
                <w:rFonts w:ascii="Times New Roman" w:hAnsi="Times New Roman" w:cs="Times New Roman"/>
                <w:color w:val="000000"/>
                <w:sz w:val="28"/>
                <w:szCs w:val="28"/>
              </w:rPr>
              <w:t>оговір про закупівлю.</w:t>
            </w:r>
          </w:p>
          <w:p w:rsidR="003A7DA9" w:rsidRPr="00735FE7" w:rsidRDefault="003A7DA9" w:rsidP="00AF7FCC">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Повідомлення про намір укласти договір про закупівлю автоматично формується електронною системою </w:t>
            </w:r>
            <w:proofErr w:type="spellStart"/>
            <w:r>
              <w:rPr>
                <w:rFonts w:ascii="Times New Roman" w:hAnsi="Times New Roman" w:cs="Times New Roman"/>
                <w:color w:val="000000"/>
                <w:sz w:val="28"/>
                <w:szCs w:val="28"/>
              </w:rPr>
              <w:t>закупівель</w:t>
            </w:r>
            <w:proofErr w:type="spellEnd"/>
            <w:r>
              <w:rPr>
                <w:rFonts w:ascii="Times New Roman" w:hAnsi="Times New Roman" w:cs="Times New Roman"/>
                <w:color w:val="000000"/>
                <w:sz w:val="28"/>
                <w:szCs w:val="28"/>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rFonts w:ascii="Times New Roman" w:hAnsi="Times New Roman" w:cs="Times New Roman"/>
                <w:color w:val="000000"/>
                <w:sz w:val="28"/>
                <w:szCs w:val="28"/>
              </w:rPr>
              <w:t>закупівель</w:t>
            </w:r>
            <w:proofErr w:type="spellEnd"/>
            <w:r>
              <w:rPr>
                <w:rFonts w:ascii="Times New Roman" w:hAnsi="Times New Roman" w:cs="Times New Roman"/>
                <w:color w:val="000000"/>
                <w:sz w:val="28"/>
                <w:szCs w:val="28"/>
              </w:rPr>
              <w:t>.</w:t>
            </w:r>
          </w:p>
        </w:tc>
      </w:tr>
      <w:tr w:rsidR="003A7DA9" w:rsidRPr="00972B7D" w:rsidTr="00AF7FCC">
        <w:trPr>
          <w:trHeight w:val="284"/>
          <w:jc w:val="center"/>
        </w:trPr>
        <w:tc>
          <w:tcPr>
            <w:tcW w:w="845" w:type="dxa"/>
          </w:tcPr>
          <w:p w:rsidR="003A7DA9" w:rsidRDefault="003A7DA9" w:rsidP="003A7DA9">
            <w:pPr>
              <w:widowControl w:val="0"/>
              <w:numPr>
                <w:ilvl w:val="0"/>
                <w:numId w:val="15"/>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3A7DA9" w:rsidRPr="00735FE7" w:rsidRDefault="003A7DA9" w:rsidP="00AF7FCC">
            <w:pPr>
              <w:widowControl w:val="0"/>
              <w:jc w:val="both"/>
              <w:rPr>
                <w:rFonts w:ascii="Times New Roman" w:hAnsi="Times New Roman" w:cs="Times New Roman"/>
                <w:color w:val="000000"/>
                <w:spacing w:val="-10"/>
                <w:sz w:val="28"/>
                <w:szCs w:val="28"/>
                <w:highlight w:val="white"/>
              </w:rPr>
            </w:pPr>
            <w:r w:rsidRPr="00735FE7">
              <w:rPr>
                <w:rFonts w:ascii="Times New Roman" w:hAnsi="Times New Roman" w:cs="Times New Roman"/>
                <w:color w:val="000000"/>
                <w:spacing w:val="-10"/>
                <w:sz w:val="28"/>
                <w:szCs w:val="28"/>
                <w:highlight w:val="white"/>
              </w:rPr>
              <w:t xml:space="preserve">Замовник укладає договір про закупівлю з </w:t>
            </w:r>
            <w:r>
              <w:rPr>
                <w:rFonts w:ascii="Times New Roman" w:hAnsi="Times New Roman" w:cs="Times New Roman"/>
                <w:color w:val="000000"/>
                <w:spacing w:val="-10"/>
                <w:sz w:val="28"/>
                <w:szCs w:val="28"/>
                <w:highlight w:val="white"/>
              </w:rPr>
              <w:t xml:space="preserve">учасником, який визнаний </w:t>
            </w:r>
            <w:r w:rsidRPr="00735FE7">
              <w:rPr>
                <w:rFonts w:ascii="Times New Roman" w:hAnsi="Times New Roman" w:cs="Times New Roman"/>
                <w:caps/>
                <w:color w:val="000000"/>
                <w:spacing w:val="-10"/>
                <w:sz w:val="28"/>
                <w:szCs w:val="28"/>
                <w:highlight w:val="white"/>
              </w:rPr>
              <w:t>П</w:t>
            </w:r>
            <w:r w:rsidRPr="00735FE7">
              <w:rPr>
                <w:rFonts w:ascii="Times New Roman" w:hAnsi="Times New Roman" w:cs="Times New Roman"/>
                <w:color w:val="000000"/>
                <w:spacing w:val="-10"/>
                <w:sz w:val="28"/>
                <w:szCs w:val="28"/>
                <w:highlight w:val="white"/>
              </w:rPr>
              <w:t>ереможцем</w:t>
            </w:r>
            <w:r>
              <w:rPr>
                <w:rFonts w:ascii="Times New Roman" w:hAnsi="Times New Roman" w:cs="Times New Roman"/>
                <w:color w:val="000000"/>
                <w:spacing w:val="-10"/>
                <w:sz w:val="28"/>
                <w:szCs w:val="28"/>
                <w:highlight w:val="white"/>
              </w:rPr>
              <w:t xml:space="preserve"> процедури закупівлі,</w:t>
            </w:r>
            <w:r w:rsidRPr="00735FE7">
              <w:rPr>
                <w:rFonts w:ascii="Times New Roman" w:hAnsi="Times New Roman" w:cs="Times New Roman"/>
                <w:color w:val="000000"/>
                <w:spacing w:val="-10"/>
                <w:sz w:val="28"/>
                <w:szCs w:val="28"/>
                <w:highlight w:val="white"/>
              </w:rPr>
              <w:t xml:space="preserve"> протя</w:t>
            </w:r>
            <w:r>
              <w:rPr>
                <w:rFonts w:ascii="Times New Roman" w:hAnsi="Times New Roman" w:cs="Times New Roman"/>
                <w:color w:val="000000"/>
                <w:spacing w:val="-10"/>
                <w:sz w:val="28"/>
                <w:szCs w:val="28"/>
                <w:highlight w:val="white"/>
              </w:rPr>
              <w:t xml:space="preserve">гом строку дії його пропозиції,                    </w:t>
            </w:r>
            <w:r w:rsidRPr="00735FE7">
              <w:rPr>
                <w:rFonts w:ascii="Times New Roman" w:hAnsi="Times New Roman" w:cs="Times New Roman"/>
                <w:color w:val="000000"/>
                <w:spacing w:val="-10"/>
                <w:sz w:val="28"/>
                <w:szCs w:val="28"/>
                <w:highlight w:val="white"/>
              </w:rPr>
              <w:t xml:space="preserve"> </w:t>
            </w:r>
            <w:r>
              <w:rPr>
                <w:rFonts w:ascii="Times New Roman" w:hAnsi="Times New Roman" w:cs="Times New Roman"/>
                <w:color w:val="000000"/>
                <w:spacing w:val="-10"/>
                <w:sz w:val="28"/>
                <w:szCs w:val="28"/>
              </w:rPr>
              <w:t xml:space="preserve">не пізніше </w:t>
            </w:r>
            <w:r w:rsidRPr="00735FE7">
              <w:rPr>
                <w:rFonts w:ascii="Times New Roman" w:hAnsi="Times New Roman" w:cs="Times New Roman"/>
                <w:color w:val="000000"/>
                <w:spacing w:val="-10"/>
                <w:sz w:val="28"/>
                <w:szCs w:val="28"/>
              </w:rPr>
              <w:t xml:space="preserve">ніж через 15 днів з дати прийняття рішення про </w:t>
            </w:r>
            <w:r w:rsidRPr="00735FE7">
              <w:rPr>
                <w:rFonts w:ascii="Times New Roman" w:hAnsi="Times New Roman" w:cs="Times New Roman"/>
                <w:color w:val="000000"/>
                <w:spacing w:val="-10"/>
                <w:sz w:val="28"/>
                <w:szCs w:val="28"/>
                <w:highlight w:val="white"/>
              </w:rPr>
              <w:t xml:space="preserve">намір укласти </w:t>
            </w:r>
            <w:r w:rsidRPr="00735FE7">
              <w:rPr>
                <w:rFonts w:ascii="Times New Roman" w:hAnsi="Times New Roman" w:cs="Times New Roman"/>
                <w:caps/>
                <w:color w:val="000000"/>
                <w:spacing w:val="-10"/>
                <w:sz w:val="28"/>
                <w:szCs w:val="28"/>
                <w:highlight w:val="white"/>
              </w:rPr>
              <w:t>д</w:t>
            </w:r>
            <w:r w:rsidRPr="00735FE7">
              <w:rPr>
                <w:rFonts w:ascii="Times New Roman" w:hAnsi="Times New Roman" w:cs="Times New Roman"/>
                <w:color w:val="000000"/>
                <w:spacing w:val="-10"/>
                <w:sz w:val="28"/>
                <w:szCs w:val="28"/>
                <w:highlight w:val="white"/>
              </w:rPr>
              <w:t xml:space="preserve">оговір про закупівлю відповідно до вимог тендерної документації та тендерної пропозиції </w:t>
            </w:r>
            <w:r w:rsidRPr="00735FE7">
              <w:rPr>
                <w:rFonts w:ascii="Times New Roman" w:hAnsi="Times New Roman" w:cs="Times New Roman"/>
                <w:caps/>
                <w:color w:val="000000"/>
                <w:spacing w:val="-10"/>
                <w:sz w:val="28"/>
                <w:szCs w:val="28"/>
                <w:highlight w:val="white"/>
              </w:rPr>
              <w:t>п</w:t>
            </w:r>
            <w:r w:rsidRPr="00735FE7">
              <w:rPr>
                <w:rFonts w:ascii="Times New Roman" w:hAnsi="Times New Roman" w:cs="Times New Roman"/>
                <w:color w:val="000000"/>
                <w:spacing w:val="-10"/>
                <w:sz w:val="28"/>
                <w:szCs w:val="28"/>
                <w:highlight w:val="white"/>
              </w:rPr>
              <w:t xml:space="preserve">ереможця процедури закупівлі. </w:t>
            </w:r>
          </w:p>
          <w:p w:rsidR="003A7DA9" w:rsidRPr="00735FE7" w:rsidRDefault="003A7DA9" w:rsidP="00AF7FCC">
            <w:pPr>
              <w:widowControl w:val="0"/>
              <w:jc w:val="both"/>
              <w:rPr>
                <w:rFonts w:ascii="Times New Roman" w:hAnsi="Times New Roman" w:cs="Times New Roman"/>
                <w:color w:val="000000"/>
                <w:spacing w:val="-10"/>
                <w:sz w:val="28"/>
                <w:szCs w:val="28"/>
              </w:rPr>
            </w:pPr>
            <w:r w:rsidRPr="00735FE7">
              <w:rPr>
                <w:rFonts w:ascii="Times New Roman" w:hAnsi="Times New Roman" w:cs="Times New Roman"/>
                <w:color w:val="000000"/>
                <w:spacing w:val="-10"/>
                <w:sz w:val="28"/>
                <w:szCs w:val="28"/>
                <w:highlight w:val="white"/>
              </w:rPr>
              <w:t>У випадку обґрунтованої необхідності строк для укладання договору може бути продовжений до 60 днів.</w:t>
            </w:r>
          </w:p>
        </w:tc>
      </w:tr>
      <w:tr w:rsidR="003A7DA9" w:rsidRPr="00972B7D" w:rsidTr="00AF7FCC">
        <w:trPr>
          <w:trHeight w:val="284"/>
          <w:jc w:val="center"/>
        </w:trPr>
        <w:tc>
          <w:tcPr>
            <w:tcW w:w="845" w:type="dxa"/>
          </w:tcPr>
          <w:p w:rsidR="003A7DA9" w:rsidRDefault="003A7DA9" w:rsidP="003A7DA9">
            <w:pPr>
              <w:widowControl w:val="0"/>
              <w:numPr>
                <w:ilvl w:val="0"/>
                <w:numId w:val="15"/>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3A7DA9" w:rsidRPr="00735FE7" w:rsidRDefault="003A7DA9" w:rsidP="00AF7FCC">
            <w:pPr>
              <w:widowControl w:val="0"/>
              <w:jc w:val="both"/>
              <w:rPr>
                <w:sz w:val="28"/>
                <w:szCs w:val="28"/>
              </w:rPr>
            </w:pPr>
            <w:r w:rsidRPr="00735FE7">
              <w:rPr>
                <w:rFonts w:ascii="Times New Roman" w:hAnsi="Times New Roman" w:cs="Times New Roman"/>
                <w:color w:val="000000"/>
                <w:spacing w:val="-10"/>
                <w:sz w:val="28"/>
                <w:szCs w:val="28"/>
              </w:rPr>
              <w:t xml:space="preserve">У </w:t>
            </w:r>
            <w:r>
              <w:rPr>
                <w:rFonts w:ascii="Times New Roman" w:hAnsi="Times New Roman" w:cs="Times New Roman"/>
                <w:color w:val="000000"/>
                <w:spacing w:val="-10"/>
                <w:sz w:val="28"/>
                <w:szCs w:val="28"/>
              </w:rPr>
              <w:t>разі</w:t>
            </w:r>
            <w:r w:rsidRPr="00735FE7">
              <w:rPr>
                <w:rFonts w:ascii="Times New Roman" w:hAnsi="Times New Roman" w:cs="Times New Roman"/>
                <w:color w:val="000000"/>
                <w:spacing w:val="-10"/>
                <w:sz w:val="28"/>
                <w:szCs w:val="28"/>
              </w:rPr>
              <w:t xml:space="preserve"> подання скарги до органу оскарження після оприлюднення                                в електронній системі </w:t>
            </w:r>
            <w:proofErr w:type="spellStart"/>
            <w:r w:rsidRPr="00735FE7">
              <w:rPr>
                <w:rFonts w:ascii="Times New Roman" w:hAnsi="Times New Roman" w:cs="Times New Roman"/>
                <w:color w:val="000000"/>
                <w:spacing w:val="-10"/>
                <w:sz w:val="28"/>
                <w:szCs w:val="28"/>
              </w:rPr>
              <w:t>закупівель</w:t>
            </w:r>
            <w:proofErr w:type="spellEnd"/>
            <w:r w:rsidRPr="00735FE7">
              <w:rPr>
                <w:rFonts w:ascii="Times New Roman" w:hAnsi="Times New Roman" w:cs="Times New Roman"/>
                <w:color w:val="000000"/>
                <w:spacing w:val="-10"/>
                <w:sz w:val="28"/>
                <w:szCs w:val="28"/>
              </w:rPr>
              <w:t xml:space="preserve"> повідомлення про намір укласти </w:t>
            </w:r>
            <w:r w:rsidRPr="00735FE7">
              <w:rPr>
                <w:rFonts w:ascii="Times New Roman" w:hAnsi="Times New Roman" w:cs="Times New Roman"/>
                <w:caps/>
                <w:color w:val="000000"/>
                <w:spacing w:val="-10"/>
                <w:sz w:val="28"/>
                <w:szCs w:val="28"/>
              </w:rPr>
              <w:t>д</w:t>
            </w:r>
            <w:r w:rsidRPr="00735FE7">
              <w:rPr>
                <w:rFonts w:ascii="Times New Roman" w:hAnsi="Times New Roman" w:cs="Times New Roman"/>
                <w:color w:val="000000"/>
                <w:spacing w:val="-10"/>
                <w:sz w:val="28"/>
                <w:szCs w:val="28"/>
              </w:rPr>
              <w:t xml:space="preserve">оговір               </w:t>
            </w:r>
            <w:r>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lastRenderedPageBreak/>
              <w:t xml:space="preserve">про закупівлю </w:t>
            </w:r>
            <w:r w:rsidRPr="00735FE7">
              <w:rPr>
                <w:rFonts w:ascii="Times New Roman" w:hAnsi="Times New Roman" w:cs="Times New Roman"/>
                <w:color w:val="000000"/>
                <w:spacing w:val="-10"/>
                <w:sz w:val="28"/>
                <w:szCs w:val="28"/>
              </w:rPr>
              <w:t>перебіг строку для укладення договору про</w:t>
            </w:r>
            <w:r>
              <w:rPr>
                <w:rFonts w:ascii="Times New Roman" w:hAnsi="Times New Roman" w:cs="Times New Roman"/>
                <w:color w:val="000000"/>
                <w:spacing w:val="-10"/>
                <w:sz w:val="28"/>
                <w:szCs w:val="28"/>
              </w:rPr>
              <w:t xml:space="preserve"> закупівлю </w:t>
            </w:r>
            <w:r w:rsidRPr="00735FE7">
              <w:rPr>
                <w:rFonts w:ascii="Times New Roman" w:hAnsi="Times New Roman" w:cs="Times New Roman"/>
                <w:color w:val="000000"/>
                <w:spacing w:val="-10"/>
                <w:sz w:val="28"/>
                <w:szCs w:val="28"/>
              </w:rPr>
              <w:t>зупиняється.</w:t>
            </w:r>
          </w:p>
        </w:tc>
      </w:tr>
      <w:tr w:rsidR="003A7DA9" w:rsidRPr="00972B7D" w:rsidTr="00AF7FCC">
        <w:trPr>
          <w:trHeight w:val="284"/>
          <w:jc w:val="center"/>
        </w:trPr>
        <w:tc>
          <w:tcPr>
            <w:tcW w:w="845" w:type="dxa"/>
          </w:tcPr>
          <w:p w:rsidR="003A7DA9" w:rsidRDefault="003A7DA9" w:rsidP="003A7DA9">
            <w:pPr>
              <w:widowControl w:val="0"/>
              <w:numPr>
                <w:ilvl w:val="0"/>
                <w:numId w:val="15"/>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3A7DA9" w:rsidRPr="009A3A5C" w:rsidRDefault="003A7DA9" w:rsidP="00AF7FCC">
            <w:pPr>
              <w:widowControl w:val="0"/>
              <w:jc w:val="both"/>
              <w:rPr>
                <w:rFonts w:ascii="Times New Roman" w:hAnsi="Times New Roman" w:cs="Times New Roman"/>
                <w:color w:val="000000"/>
                <w:spacing w:val="-10"/>
                <w:sz w:val="28"/>
                <w:szCs w:val="28"/>
              </w:rPr>
            </w:pPr>
            <w:r w:rsidRPr="009A3A5C">
              <w:rPr>
                <w:rFonts w:ascii="Times New Roman" w:hAnsi="Times New Roman" w:cs="Times New Roman"/>
                <w:color w:val="000000"/>
                <w:spacing w:val="-10"/>
                <w:sz w:val="28"/>
                <w:szCs w:val="28"/>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 строк дії якої ще не минув )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A7DA9" w:rsidRPr="00972B7D" w:rsidTr="00AF7FCC">
        <w:trPr>
          <w:trHeight w:val="284"/>
          <w:jc w:val="center"/>
        </w:trPr>
        <w:tc>
          <w:tcPr>
            <w:tcW w:w="845" w:type="dxa"/>
          </w:tcPr>
          <w:p w:rsidR="003A7DA9" w:rsidRDefault="003A7DA9" w:rsidP="003A7DA9">
            <w:pPr>
              <w:widowControl w:val="0"/>
              <w:numPr>
                <w:ilvl w:val="0"/>
                <w:numId w:val="15"/>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3A7DA9" w:rsidRPr="009A3A5C" w:rsidRDefault="003A7DA9" w:rsidP="00AF7FCC">
            <w:pPr>
              <w:widowControl w:val="0"/>
              <w:jc w:val="both"/>
              <w:rPr>
                <w:rFonts w:ascii="Times New Roman" w:hAnsi="Times New Roman" w:cs="Times New Roman"/>
                <w:color w:val="000000"/>
                <w:spacing w:val="-10"/>
                <w:sz w:val="28"/>
                <w:szCs w:val="28"/>
              </w:rPr>
            </w:pPr>
            <w:r w:rsidRPr="009A3A5C">
              <w:rPr>
                <w:rFonts w:ascii="Times New Roman" w:hAnsi="Times New Roman" w:cs="Times New Roman"/>
                <w:color w:val="000000"/>
                <w:spacing w:val="-10"/>
                <w:sz w:val="28"/>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14.2</w:t>
            </w:r>
          </w:p>
        </w:tc>
        <w:tc>
          <w:tcPr>
            <w:tcW w:w="9143" w:type="dxa"/>
          </w:tcPr>
          <w:p w:rsidR="003A7DA9" w:rsidRPr="00972B7D" w:rsidRDefault="003A7DA9" w:rsidP="00AF7FCC">
            <w:pPr>
              <w:widowControl w:val="0"/>
              <w:spacing w:line="300" w:lineRule="exact"/>
              <w:rPr>
                <w:rFonts w:ascii="Times New Roman" w:hAnsi="Times New Roman" w:cs="Times New Roman"/>
                <w:color w:val="000000"/>
                <w:sz w:val="28"/>
                <w:szCs w:val="28"/>
              </w:rPr>
            </w:pPr>
            <w:proofErr w:type="spellStart"/>
            <w:r w:rsidRPr="00972B7D">
              <w:rPr>
                <w:rFonts w:ascii="Times New Roman" w:hAnsi="Times New Roman" w:cs="Times New Roman"/>
                <w:b/>
                <w:color w:val="000000"/>
                <w:sz w:val="28"/>
                <w:szCs w:val="28"/>
              </w:rPr>
              <w:t>Про</w:t>
            </w:r>
            <w:r>
              <w:rPr>
                <w:rFonts w:ascii="Times New Roman" w:hAnsi="Times New Roman" w:cs="Times New Roman"/>
                <w:b/>
                <w:color w:val="000000"/>
                <w:sz w:val="28"/>
                <w:szCs w:val="28"/>
              </w:rPr>
              <w:t>є</w:t>
            </w:r>
            <w:r w:rsidRPr="00972B7D">
              <w:rPr>
                <w:rFonts w:ascii="Times New Roman" w:hAnsi="Times New Roman" w:cs="Times New Roman"/>
                <w:b/>
                <w:color w:val="000000"/>
                <w:sz w:val="28"/>
                <w:szCs w:val="28"/>
              </w:rPr>
              <w:t>кт</w:t>
            </w:r>
            <w:proofErr w:type="spellEnd"/>
            <w:r w:rsidRPr="00972B7D">
              <w:rPr>
                <w:rFonts w:ascii="Times New Roman" w:hAnsi="Times New Roman" w:cs="Times New Roman"/>
                <w:b/>
                <w:color w:val="000000"/>
                <w:sz w:val="28"/>
                <w:szCs w:val="28"/>
              </w:rPr>
              <w:t xml:space="preserve"> </w:t>
            </w:r>
            <w:r w:rsidRPr="00800B67">
              <w:rPr>
                <w:rFonts w:ascii="Times New Roman" w:hAnsi="Times New Roman" w:cs="Times New Roman"/>
                <w:b/>
                <w:caps/>
                <w:color w:val="000000"/>
                <w:sz w:val="28"/>
                <w:szCs w:val="28"/>
              </w:rPr>
              <w:t>д</w:t>
            </w:r>
            <w:r w:rsidRPr="00972B7D">
              <w:rPr>
                <w:rFonts w:ascii="Times New Roman" w:hAnsi="Times New Roman" w:cs="Times New Roman"/>
                <w:b/>
                <w:color w:val="000000"/>
                <w:sz w:val="28"/>
                <w:szCs w:val="28"/>
              </w:rPr>
              <w:t xml:space="preserve">оговору про закупівлю </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ind w:left="360"/>
              <w:rPr>
                <w:rFonts w:ascii="Times New Roman" w:hAnsi="Times New Roman" w:cs="Times New Roman"/>
                <w:b/>
                <w:color w:val="000000"/>
                <w:sz w:val="28"/>
                <w:szCs w:val="28"/>
              </w:rPr>
            </w:pPr>
          </w:p>
        </w:tc>
        <w:tc>
          <w:tcPr>
            <w:tcW w:w="9143" w:type="dxa"/>
          </w:tcPr>
          <w:p w:rsidR="003A7DA9" w:rsidRDefault="003A7DA9" w:rsidP="00AF7FCC">
            <w:pPr>
              <w:widowControl w:val="0"/>
              <w:spacing w:line="300" w:lineRule="exact"/>
              <w:jc w:val="both"/>
              <w:rPr>
                <w:rFonts w:ascii="Times New Roman" w:hAnsi="Times New Roman" w:cs="Times New Roman"/>
                <w:color w:val="000000"/>
                <w:sz w:val="28"/>
                <w:szCs w:val="28"/>
              </w:rPr>
            </w:pPr>
            <w:proofErr w:type="spellStart"/>
            <w:r w:rsidRPr="00D97D3B">
              <w:rPr>
                <w:rFonts w:ascii="Times New Roman" w:hAnsi="Times New Roman" w:cs="Times New Roman"/>
                <w:color w:val="000000"/>
                <w:sz w:val="28"/>
                <w:szCs w:val="28"/>
              </w:rPr>
              <w:t>Про</w:t>
            </w:r>
            <w:r>
              <w:rPr>
                <w:rFonts w:ascii="Times New Roman" w:hAnsi="Times New Roman" w:cs="Times New Roman"/>
                <w:color w:val="000000"/>
                <w:sz w:val="28"/>
                <w:szCs w:val="28"/>
              </w:rPr>
              <w:t>є</w:t>
            </w:r>
            <w:r w:rsidRPr="00D97D3B">
              <w:rPr>
                <w:rFonts w:ascii="Times New Roman" w:hAnsi="Times New Roman" w:cs="Times New Roman"/>
                <w:color w:val="000000"/>
                <w:sz w:val="28"/>
                <w:szCs w:val="28"/>
              </w:rPr>
              <w:t>кт</w:t>
            </w:r>
            <w:proofErr w:type="spellEnd"/>
            <w:r w:rsidRPr="00D97D3B">
              <w:rPr>
                <w:rFonts w:ascii="Times New Roman" w:hAnsi="Times New Roman" w:cs="Times New Roman"/>
                <w:color w:val="000000"/>
                <w:sz w:val="28"/>
                <w:szCs w:val="28"/>
              </w:rPr>
              <w:t xml:space="preserve"> </w:t>
            </w:r>
            <w:r w:rsidRPr="00D97D3B">
              <w:rPr>
                <w:rFonts w:ascii="Times New Roman" w:hAnsi="Times New Roman" w:cs="Times New Roman"/>
                <w:caps/>
                <w:color w:val="000000"/>
                <w:sz w:val="28"/>
                <w:szCs w:val="28"/>
              </w:rPr>
              <w:t>д</w:t>
            </w:r>
            <w:r w:rsidRPr="00D97D3B">
              <w:rPr>
                <w:rFonts w:ascii="Times New Roman" w:hAnsi="Times New Roman" w:cs="Times New Roman"/>
                <w:color w:val="000000"/>
                <w:sz w:val="28"/>
                <w:szCs w:val="28"/>
              </w:rPr>
              <w:t xml:space="preserve">оговору про закупівлю складається </w:t>
            </w:r>
            <w:r w:rsidRPr="00D97D3B">
              <w:rPr>
                <w:rFonts w:ascii="Times New Roman" w:hAnsi="Times New Roman" w:cs="Times New Roman"/>
                <w:caps/>
                <w:color w:val="000000"/>
                <w:sz w:val="28"/>
                <w:szCs w:val="28"/>
              </w:rPr>
              <w:t>з</w:t>
            </w:r>
            <w:r w:rsidRPr="00D97D3B">
              <w:rPr>
                <w:rFonts w:ascii="Times New Roman" w:hAnsi="Times New Roman" w:cs="Times New Roman"/>
                <w:color w:val="000000"/>
                <w:sz w:val="28"/>
                <w:szCs w:val="28"/>
              </w:rPr>
              <w:t xml:space="preserve">амовником з урахуванням особливостей предмету закупівлі та з обов’язковим зазначенням порядку змін його умов. </w:t>
            </w:r>
            <w:proofErr w:type="spellStart"/>
            <w:r w:rsidRPr="00D97D3B">
              <w:rPr>
                <w:rFonts w:ascii="Times New Roman" w:hAnsi="Times New Roman" w:cs="Times New Roman"/>
                <w:color w:val="000000"/>
                <w:sz w:val="28"/>
                <w:szCs w:val="28"/>
              </w:rPr>
              <w:t>Про</w:t>
            </w:r>
            <w:r>
              <w:rPr>
                <w:rFonts w:ascii="Times New Roman" w:hAnsi="Times New Roman" w:cs="Times New Roman"/>
                <w:color w:val="000000"/>
                <w:sz w:val="28"/>
                <w:szCs w:val="28"/>
              </w:rPr>
              <w:t>є</w:t>
            </w:r>
            <w:r w:rsidRPr="00D97D3B">
              <w:rPr>
                <w:rFonts w:ascii="Times New Roman" w:hAnsi="Times New Roman" w:cs="Times New Roman"/>
                <w:color w:val="000000"/>
                <w:sz w:val="28"/>
                <w:szCs w:val="28"/>
              </w:rPr>
              <w:t>кт</w:t>
            </w:r>
            <w:proofErr w:type="spellEnd"/>
            <w:r w:rsidRPr="00D97D3B">
              <w:rPr>
                <w:rFonts w:ascii="Times New Roman" w:hAnsi="Times New Roman" w:cs="Times New Roman"/>
                <w:color w:val="000000"/>
                <w:sz w:val="28"/>
                <w:szCs w:val="28"/>
              </w:rPr>
              <w:t xml:space="preserve"> договору про закупівлю </w:t>
            </w:r>
            <w:r w:rsidRPr="00037213">
              <w:rPr>
                <w:rFonts w:ascii="Times New Roman" w:hAnsi="Times New Roman" w:cs="Times New Roman"/>
                <w:color w:val="000000"/>
                <w:sz w:val="28"/>
                <w:szCs w:val="28"/>
              </w:rPr>
              <w:t xml:space="preserve">є </w:t>
            </w:r>
            <w:r>
              <w:rPr>
                <w:rFonts w:ascii="Times New Roman" w:hAnsi="Times New Roman" w:cs="Times New Roman"/>
                <w:color w:val="0000FF"/>
                <w:sz w:val="28"/>
                <w:szCs w:val="28"/>
                <w:u w:val="single"/>
              </w:rPr>
              <w:t>Додатком 2</w:t>
            </w:r>
            <w:r w:rsidRPr="00D97D3B">
              <w:rPr>
                <w:rFonts w:ascii="Times New Roman" w:hAnsi="Times New Roman" w:cs="Times New Roman"/>
                <w:color w:val="000000"/>
                <w:sz w:val="28"/>
                <w:szCs w:val="28"/>
              </w:rPr>
              <w:t xml:space="preserve"> до даної </w:t>
            </w:r>
            <w:r>
              <w:rPr>
                <w:rFonts w:ascii="Times New Roman" w:hAnsi="Times New Roman" w:cs="Times New Roman"/>
                <w:color w:val="000000"/>
                <w:sz w:val="28"/>
                <w:szCs w:val="28"/>
              </w:rPr>
              <w:t xml:space="preserve">тендерної </w:t>
            </w:r>
            <w:r w:rsidRPr="00D97D3B">
              <w:rPr>
                <w:rFonts w:ascii="Times New Roman" w:hAnsi="Times New Roman" w:cs="Times New Roman"/>
                <w:color w:val="000000"/>
                <w:sz w:val="28"/>
                <w:szCs w:val="28"/>
              </w:rPr>
              <w:t>документації.</w:t>
            </w:r>
          </w:p>
          <w:p w:rsidR="003A7DA9" w:rsidRPr="00972B7D" w:rsidRDefault="003A7DA9" w:rsidP="00AF7FCC">
            <w:pPr>
              <w:widowControl w:val="0"/>
              <w:spacing w:line="300" w:lineRule="exact"/>
              <w:jc w:val="both"/>
              <w:rPr>
                <w:rFonts w:ascii="Times New Roman" w:hAnsi="Times New Roman" w:cs="Times New Roman"/>
                <w:b/>
                <w:color w:val="000000"/>
                <w:sz w:val="28"/>
                <w:szCs w:val="28"/>
              </w:rPr>
            </w:pPr>
            <w:r>
              <w:rPr>
                <w:rFonts w:ascii="Times New Roman" w:hAnsi="Times New Roman" w:cs="Times New Roman"/>
                <w:color w:val="000000"/>
                <w:sz w:val="28"/>
                <w:szCs w:val="28"/>
              </w:rPr>
              <w:t>У складі своєї тендерної пропозиції Учасник повинен надати погодження з Проектом Договору у редакції, що викладена в умовах тендерної документації.</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14.3</w:t>
            </w:r>
          </w:p>
        </w:tc>
        <w:tc>
          <w:tcPr>
            <w:tcW w:w="9143" w:type="dxa"/>
          </w:tcPr>
          <w:p w:rsidR="003A7DA9" w:rsidRPr="00800B67" w:rsidRDefault="003A7DA9" w:rsidP="00AF7FCC">
            <w:pPr>
              <w:widowControl w:val="0"/>
              <w:spacing w:line="300" w:lineRule="exact"/>
              <w:jc w:val="both"/>
              <w:rPr>
                <w:rFonts w:ascii="Times New Roman" w:hAnsi="Times New Roman" w:cs="Times New Roman"/>
                <w:color w:val="000000"/>
                <w:sz w:val="28"/>
                <w:szCs w:val="28"/>
              </w:rPr>
            </w:pPr>
            <w:r w:rsidRPr="00D97D3B">
              <w:rPr>
                <w:rFonts w:ascii="Times New Roman" w:hAnsi="Times New Roman" w:cs="Times New Roman"/>
                <w:b/>
                <w:color w:val="000000"/>
                <w:sz w:val="28"/>
                <w:szCs w:val="28"/>
              </w:rPr>
              <w:t>Умови договору про закупівлю</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9143" w:type="dxa"/>
          </w:tcPr>
          <w:p w:rsidR="003A7DA9" w:rsidRPr="00EA4960" w:rsidRDefault="003A7DA9" w:rsidP="00AF7FCC">
            <w:pPr>
              <w:widowControl w:val="0"/>
              <w:jc w:val="both"/>
              <w:rPr>
                <w:rFonts w:ascii="Times New Roman" w:hAnsi="Times New Roman" w:cs="Times New Roman"/>
                <w:spacing w:val="-10"/>
                <w:sz w:val="28"/>
                <w:szCs w:val="28"/>
              </w:rPr>
            </w:pPr>
            <w:r w:rsidRPr="00EA4960">
              <w:rPr>
                <w:rFonts w:ascii="Times New Roman" w:hAnsi="Times New Roman" w:cs="Times New Roman"/>
                <w:sz w:val="28"/>
                <w:szCs w:val="28"/>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9143" w:type="dxa"/>
          </w:tcPr>
          <w:p w:rsidR="003A7DA9" w:rsidRPr="009F0411" w:rsidRDefault="003A7DA9" w:rsidP="00AF7FCC">
            <w:pPr>
              <w:widowControl w:val="0"/>
              <w:jc w:val="both"/>
              <w:rPr>
                <w:rFonts w:ascii="Times New Roman" w:hAnsi="Times New Roman" w:cs="Times New Roman"/>
                <w:sz w:val="28"/>
                <w:szCs w:val="28"/>
              </w:rPr>
            </w:pPr>
            <w:r w:rsidRPr="00CE3F62">
              <w:rPr>
                <w:rFonts w:ascii="Times New Roman" w:hAnsi="Times New Roman" w:cs="Times New Roman"/>
                <w:sz w:val="28"/>
                <w:szCs w:val="28"/>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CE3F62">
              <w:rPr>
                <w:rFonts w:ascii="Times New Roman" w:hAnsi="Times New Roman" w:cs="Times New Roman"/>
                <w:sz w:val="28"/>
                <w:szCs w:val="28"/>
              </w:rPr>
              <w:lastRenderedPageBreak/>
              <w:t>Господарського та Цивільного кодексів.</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3)</w:t>
            </w:r>
          </w:p>
        </w:tc>
        <w:tc>
          <w:tcPr>
            <w:tcW w:w="9143" w:type="dxa"/>
          </w:tcPr>
          <w:p w:rsidR="003A7DA9" w:rsidRPr="000E0144" w:rsidRDefault="003A7DA9" w:rsidP="00AF7FCC">
            <w:pPr>
              <w:widowControl w:val="0"/>
              <w:pBdr>
                <w:top w:val="nil"/>
                <w:left w:val="nil"/>
                <w:bottom w:val="nil"/>
                <w:right w:val="nil"/>
                <w:between w:val="nil"/>
              </w:pBdr>
              <w:jc w:val="both"/>
              <w:rPr>
                <w:rFonts w:ascii="Times New Roman" w:hAnsi="Times New Roman" w:cs="Times New Roman"/>
                <w:sz w:val="28"/>
                <w:szCs w:val="28"/>
              </w:rPr>
            </w:pPr>
            <w:r w:rsidRPr="00CE3F62">
              <w:rPr>
                <w:rFonts w:ascii="Times New Roman" w:hAnsi="Times New Roman" w:cs="Times New Roman"/>
                <w:sz w:val="28"/>
                <w:szCs w:val="28"/>
              </w:rPr>
              <w:t>Умови договору про закупівлю не повинні відрізнятися від змісту тендерної пропозиції переможця процедури закупівлі</w:t>
            </w:r>
            <w:r w:rsidRPr="00EA4960">
              <w:rPr>
                <w:rFonts w:ascii="Times New Roman" w:hAnsi="Times New Roman" w:cs="Times New Roman"/>
                <w:sz w:val="28"/>
                <w:szCs w:val="28"/>
              </w:rPr>
              <w:t xml:space="preserve">, </w:t>
            </w:r>
            <w:r w:rsidRPr="00EA4960">
              <w:rPr>
                <w:rFonts w:ascii="Times New Roman" w:hAnsi="Times New Roman" w:cs="Times New Roman"/>
                <w:sz w:val="28"/>
                <w:szCs w:val="28"/>
                <w:highlight w:val="white"/>
              </w:rPr>
              <w:t>у тому числі за результатами електронного аукціону</w:t>
            </w:r>
            <w:r w:rsidRPr="00EA4960">
              <w:rPr>
                <w:rFonts w:ascii="Times New Roman" w:hAnsi="Times New Roman" w:cs="Times New Roman"/>
                <w:sz w:val="28"/>
                <w:szCs w:val="28"/>
              </w:rPr>
              <w:t>,  крім випадків:</w:t>
            </w:r>
          </w:p>
          <w:p w:rsidR="003A7DA9" w:rsidRPr="00CE3F62" w:rsidRDefault="003A7DA9" w:rsidP="003A7DA9">
            <w:pPr>
              <w:widowControl w:val="0"/>
              <w:numPr>
                <w:ilvl w:val="0"/>
                <w:numId w:val="22"/>
              </w:numPr>
              <w:pBdr>
                <w:top w:val="nil"/>
                <w:left w:val="nil"/>
                <w:bottom w:val="nil"/>
                <w:right w:val="nil"/>
                <w:between w:val="nil"/>
              </w:pBdr>
              <w:spacing w:after="0" w:line="240" w:lineRule="auto"/>
              <w:jc w:val="both"/>
              <w:rPr>
                <w:rFonts w:ascii="Times New Roman" w:hAnsi="Times New Roman" w:cs="Times New Roman"/>
                <w:sz w:val="28"/>
                <w:szCs w:val="28"/>
              </w:rPr>
            </w:pPr>
            <w:r w:rsidRPr="00CE3F62">
              <w:rPr>
                <w:rFonts w:ascii="Times New Roman" w:hAnsi="Times New Roman" w:cs="Times New Roman"/>
                <w:sz w:val="28"/>
                <w:szCs w:val="28"/>
              </w:rPr>
              <w:t>визначення грошового еквівалента зобов’язання в іноземній валюті;</w:t>
            </w:r>
          </w:p>
          <w:p w:rsidR="003A7DA9" w:rsidRPr="009F0411" w:rsidRDefault="003A7DA9" w:rsidP="003A7DA9">
            <w:pPr>
              <w:widowControl w:val="0"/>
              <w:numPr>
                <w:ilvl w:val="0"/>
                <w:numId w:val="22"/>
              </w:numPr>
              <w:spacing w:after="0" w:line="300" w:lineRule="exact"/>
              <w:jc w:val="both"/>
              <w:rPr>
                <w:rFonts w:ascii="Times New Roman" w:hAnsi="Times New Roman" w:cs="Times New Roman"/>
                <w:color w:val="000000"/>
                <w:sz w:val="28"/>
                <w:szCs w:val="28"/>
              </w:rPr>
            </w:pPr>
            <w:r w:rsidRPr="00CE3F62">
              <w:rPr>
                <w:rFonts w:ascii="Times New Roman" w:hAnsi="Times New Roman" w:cs="Times New Roman"/>
                <w:sz w:val="28"/>
                <w:szCs w:val="28"/>
              </w:rPr>
              <w:t>перерахунку ціни в бік зменшення ціни тендерної пропозиції переможця без зменшення обсягів закупівлі</w:t>
            </w:r>
          </w:p>
        </w:tc>
      </w:tr>
      <w:tr w:rsidR="003A7DA9" w:rsidRPr="00972B7D" w:rsidTr="00AF7FCC">
        <w:trPr>
          <w:trHeight w:val="284"/>
          <w:jc w:val="center"/>
        </w:trPr>
        <w:tc>
          <w:tcPr>
            <w:tcW w:w="845" w:type="dxa"/>
          </w:tcPr>
          <w:p w:rsidR="003A7DA9" w:rsidRPr="005D4350" w:rsidRDefault="003A7DA9" w:rsidP="00AF7FCC">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14.4</w:t>
            </w:r>
          </w:p>
        </w:tc>
        <w:tc>
          <w:tcPr>
            <w:tcW w:w="9143" w:type="dxa"/>
          </w:tcPr>
          <w:p w:rsidR="003A7DA9" w:rsidRPr="00BF39C5" w:rsidRDefault="003A7DA9" w:rsidP="00AF7FCC">
            <w:pPr>
              <w:ind w:firstLine="204"/>
              <w:jc w:val="both"/>
              <w:rPr>
                <w:rFonts w:ascii="Times New Roman" w:hAnsi="Times New Roman" w:cs="Times New Roman"/>
                <w:b/>
                <w:sz w:val="28"/>
                <w:szCs w:val="28"/>
              </w:rPr>
            </w:pPr>
            <w:r w:rsidRPr="00BF39C5">
              <w:rPr>
                <w:rFonts w:ascii="Times New Roman" w:hAnsi="Times New Roman" w:cs="Times New Roman"/>
                <w:b/>
                <w:sz w:val="28"/>
                <w:szCs w:val="2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18" w:name="n1771"/>
            <w:bookmarkStart w:id="19" w:name="n1776"/>
            <w:bookmarkEnd w:id="18"/>
            <w:bookmarkEnd w:id="19"/>
          </w:p>
          <w:p w:rsidR="003A7DA9" w:rsidRDefault="003A7DA9" w:rsidP="00AF7FCC">
            <w:pPr>
              <w:ind w:firstLine="204"/>
              <w:jc w:val="both"/>
              <w:rPr>
                <w:rFonts w:ascii="Times New Roman" w:hAnsi="Times New Roman" w:cs="Times New Roman"/>
                <w:sz w:val="28"/>
                <w:szCs w:val="28"/>
              </w:rPr>
            </w:pPr>
            <w:r>
              <w:rPr>
                <w:rFonts w:ascii="Times New Roman" w:hAnsi="Times New Roman" w:cs="Times New Roman"/>
                <w:b/>
                <w:i/>
                <w:sz w:val="28"/>
                <w:szCs w:val="28"/>
              </w:rPr>
              <w:t>-</w:t>
            </w:r>
            <w:r w:rsidRPr="009F0411">
              <w:rPr>
                <w:rFonts w:ascii="Times New Roman" w:hAnsi="Times New Roman" w:cs="Times New Roman"/>
                <w:sz w:val="28"/>
                <w:szCs w:val="28"/>
              </w:rPr>
              <w:t xml:space="preserve"> Зменшення обсягів закупівлі, зокрема з урахуванням фактичного обсягу видатків замовника;</w:t>
            </w:r>
          </w:p>
          <w:p w:rsidR="003A7DA9" w:rsidRDefault="003A7DA9" w:rsidP="00AF7FCC">
            <w:pPr>
              <w:ind w:firstLine="204"/>
              <w:jc w:val="both"/>
              <w:rPr>
                <w:rFonts w:ascii="Times New Roman" w:hAnsi="Times New Roman" w:cs="Times New Roman"/>
                <w:sz w:val="28"/>
                <w:szCs w:val="28"/>
              </w:rPr>
            </w:pPr>
            <w:r>
              <w:rPr>
                <w:rFonts w:ascii="Times New Roman" w:hAnsi="Times New Roman" w:cs="Times New Roman"/>
                <w:sz w:val="28"/>
                <w:szCs w:val="28"/>
              </w:rPr>
              <w:t>-</w:t>
            </w:r>
            <w:r w:rsidRPr="009F0411">
              <w:rPr>
                <w:rFonts w:ascii="Times New Roman" w:hAnsi="Times New Roman" w:cs="Times New Roman"/>
                <w:sz w:val="28"/>
                <w:szCs w:val="28"/>
              </w:rPr>
              <w:t xml:space="preserve"> </w:t>
            </w:r>
            <w:r>
              <w:rPr>
                <w:rFonts w:ascii="Times New Roman" w:hAnsi="Times New Roman" w:cs="Times New Roman"/>
                <w:sz w:val="28"/>
                <w:szCs w:val="28"/>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sz w:val="28"/>
                <w:szCs w:val="28"/>
              </w:rPr>
              <w:t>пропорційно</w:t>
            </w:r>
            <w:proofErr w:type="spellEnd"/>
            <w:r>
              <w:rPr>
                <w:rFonts w:ascii="Times New Roman" w:hAnsi="Times New Roman" w:cs="Times New Roman"/>
                <w:sz w:val="28"/>
                <w:szCs w:val="28"/>
              </w:rPr>
              <w:t xml:space="preserve"> коливанню ціни такого товару на ринку ( відсоток збільшення ціни за одиницю товару не може перевищувати відсоток коливання ( збільшення ) ціни такого товару на ринку )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7DA9" w:rsidRDefault="003A7DA9" w:rsidP="00AF7FCC">
            <w:pPr>
              <w:ind w:firstLine="204"/>
              <w:jc w:val="both"/>
              <w:rPr>
                <w:rFonts w:ascii="Times New Roman" w:hAnsi="Times New Roman" w:cs="Times New Roman"/>
                <w:sz w:val="28"/>
                <w:szCs w:val="28"/>
              </w:rPr>
            </w:pPr>
            <w:r>
              <w:rPr>
                <w:rFonts w:ascii="Times New Roman" w:hAnsi="Times New Roman" w:cs="Times New Roman"/>
                <w:sz w:val="28"/>
                <w:szCs w:val="28"/>
              </w:rPr>
              <w:t xml:space="preserve">- </w:t>
            </w:r>
            <w:r w:rsidRPr="009F0411">
              <w:rPr>
                <w:rFonts w:ascii="Times New Roman" w:hAnsi="Times New Roman" w:cs="Times New Roman"/>
                <w:sz w:val="28"/>
                <w:szCs w:val="28"/>
              </w:rPr>
              <w:t>Покращення якості предмета закупівлі, за умови що таке покращення не призведе до збільшення суми, визначеної в договорі про закупівлю;</w:t>
            </w:r>
          </w:p>
          <w:p w:rsidR="003A7DA9" w:rsidRDefault="003A7DA9" w:rsidP="00AF7FCC">
            <w:pPr>
              <w:ind w:firstLine="204"/>
              <w:jc w:val="both"/>
              <w:rPr>
                <w:rFonts w:ascii="Times New Roman" w:hAnsi="Times New Roman" w:cs="Times New Roman"/>
                <w:sz w:val="28"/>
                <w:szCs w:val="28"/>
              </w:rPr>
            </w:pPr>
            <w:r>
              <w:rPr>
                <w:rFonts w:ascii="Times New Roman" w:hAnsi="Times New Roman" w:cs="Times New Roman"/>
                <w:sz w:val="28"/>
                <w:szCs w:val="28"/>
              </w:rPr>
              <w:t>-</w:t>
            </w:r>
            <w:r w:rsidRPr="009F0411">
              <w:rPr>
                <w:rFonts w:ascii="Times New Roman" w:hAnsi="Times New Roman" w:cs="Times New Roman"/>
                <w:sz w:val="28"/>
                <w:szCs w:val="28"/>
              </w:rPr>
              <w:t xml:space="preserve"> Продовження строк</w:t>
            </w:r>
            <w:r>
              <w:rPr>
                <w:rFonts w:ascii="Times New Roman" w:hAnsi="Times New Roman" w:cs="Times New Roman"/>
                <w:sz w:val="28"/>
                <w:szCs w:val="28"/>
              </w:rPr>
              <w:t xml:space="preserve">у дії договору про закупівлю та/або </w:t>
            </w:r>
            <w:r w:rsidRPr="009F0411">
              <w:rPr>
                <w:rFonts w:ascii="Times New Roman" w:hAnsi="Times New Roman" w:cs="Times New Roman"/>
                <w:sz w:val="28"/>
                <w:szCs w:val="28"/>
              </w:rPr>
              <w:t xml:space="preserve">строку виконання зобов’язань щодо </w:t>
            </w:r>
            <w:r>
              <w:rPr>
                <w:rFonts w:ascii="Times New Roman" w:hAnsi="Times New Roman" w:cs="Times New Roman"/>
                <w:sz w:val="28"/>
                <w:szCs w:val="28"/>
              </w:rPr>
              <w:t>передачі товару</w:t>
            </w:r>
            <w:r w:rsidRPr="009F0411">
              <w:rPr>
                <w:rFonts w:ascii="Times New Roman" w:hAnsi="Times New Roman" w:cs="Times New Roman"/>
                <w:sz w:val="28"/>
                <w:szCs w:val="28"/>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7DA9" w:rsidRDefault="003A7DA9" w:rsidP="00AF7FCC">
            <w:pPr>
              <w:ind w:firstLine="204"/>
              <w:jc w:val="both"/>
              <w:rPr>
                <w:rFonts w:ascii="Times New Roman" w:hAnsi="Times New Roman" w:cs="Times New Roman"/>
                <w:sz w:val="28"/>
                <w:szCs w:val="28"/>
              </w:rPr>
            </w:pPr>
            <w:r>
              <w:rPr>
                <w:rFonts w:ascii="Times New Roman" w:hAnsi="Times New Roman" w:cs="Times New Roman"/>
                <w:sz w:val="28"/>
                <w:szCs w:val="28"/>
              </w:rPr>
              <w:t>-</w:t>
            </w:r>
            <w:r w:rsidRPr="009F0411">
              <w:rPr>
                <w:rFonts w:ascii="Times New Roman" w:hAnsi="Times New Roman" w:cs="Times New Roman"/>
                <w:sz w:val="28"/>
                <w:szCs w:val="28"/>
              </w:rPr>
              <w:t xml:space="preserve"> Погодження зміни ціни в договорі про закупівлю в бік зменшення</w:t>
            </w:r>
            <w:r>
              <w:rPr>
                <w:rFonts w:ascii="Times New Roman" w:hAnsi="Times New Roman" w:cs="Times New Roman"/>
                <w:sz w:val="28"/>
                <w:szCs w:val="28"/>
              </w:rPr>
              <w:t xml:space="preserve">              </w:t>
            </w:r>
            <w:r w:rsidRPr="009F0411">
              <w:rPr>
                <w:rFonts w:ascii="Times New Roman" w:hAnsi="Times New Roman" w:cs="Times New Roman"/>
                <w:sz w:val="28"/>
                <w:szCs w:val="28"/>
              </w:rPr>
              <w:t xml:space="preserve"> (без зміни кількості (обсягу) та якості </w:t>
            </w:r>
            <w:r>
              <w:rPr>
                <w:rFonts w:ascii="Times New Roman" w:hAnsi="Times New Roman" w:cs="Times New Roman"/>
                <w:sz w:val="28"/>
                <w:szCs w:val="28"/>
              </w:rPr>
              <w:t>товару</w:t>
            </w:r>
            <w:r w:rsidRPr="009F0411">
              <w:rPr>
                <w:rFonts w:ascii="Times New Roman" w:hAnsi="Times New Roman" w:cs="Times New Roman"/>
                <w:sz w:val="28"/>
                <w:szCs w:val="28"/>
              </w:rPr>
              <w:t>);</w:t>
            </w:r>
          </w:p>
          <w:p w:rsidR="003A7DA9" w:rsidRDefault="003A7DA9" w:rsidP="00AF7FCC">
            <w:pPr>
              <w:ind w:firstLine="204"/>
              <w:jc w:val="both"/>
              <w:rPr>
                <w:rFonts w:ascii="Times New Roman" w:hAnsi="Times New Roman" w:cs="Times New Roman"/>
                <w:sz w:val="28"/>
                <w:szCs w:val="28"/>
              </w:rPr>
            </w:pPr>
            <w:r>
              <w:rPr>
                <w:rFonts w:ascii="Times New Roman" w:hAnsi="Times New Roman" w:cs="Times New Roman"/>
                <w:sz w:val="28"/>
                <w:szCs w:val="28"/>
              </w:rPr>
              <w:t>-</w:t>
            </w:r>
            <w:r w:rsidRPr="00D97D3B">
              <w:rPr>
                <w:rFonts w:ascii="Times New Roman" w:hAnsi="Times New Roman" w:cs="Times New Roman"/>
                <w:sz w:val="28"/>
                <w:szCs w:val="28"/>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97D3B">
              <w:rPr>
                <w:rFonts w:ascii="Times New Roman" w:hAnsi="Times New Roman" w:cs="Times New Roman"/>
                <w:sz w:val="28"/>
                <w:szCs w:val="28"/>
              </w:rPr>
              <w:t>пропорційно</w:t>
            </w:r>
            <w:proofErr w:type="spellEnd"/>
            <w:r w:rsidRPr="00D97D3B">
              <w:rPr>
                <w:rFonts w:ascii="Times New Roman" w:hAnsi="Times New Roman" w:cs="Times New Roman"/>
                <w:sz w:val="28"/>
                <w:szCs w:val="28"/>
              </w:rPr>
              <w:t xml:space="preserve"> до зміни таких ставок та/або пільг з оподаткування, а також у зв’язку зі зміною системи оподаткування </w:t>
            </w:r>
            <w:proofErr w:type="spellStart"/>
            <w:r w:rsidRPr="00D97D3B">
              <w:rPr>
                <w:rFonts w:ascii="Times New Roman" w:hAnsi="Times New Roman" w:cs="Times New Roman"/>
                <w:sz w:val="28"/>
                <w:szCs w:val="28"/>
              </w:rPr>
              <w:t>пропорційно</w:t>
            </w:r>
            <w:proofErr w:type="spellEnd"/>
            <w:r w:rsidRPr="00D97D3B">
              <w:rPr>
                <w:rFonts w:ascii="Times New Roman" w:hAnsi="Times New Roman" w:cs="Times New Roman"/>
                <w:sz w:val="28"/>
                <w:szCs w:val="28"/>
              </w:rPr>
              <w:t xml:space="preserve"> до зміни </w:t>
            </w:r>
            <w:r w:rsidRPr="00D97D3B">
              <w:rPr>
                <w:rFonts w:ascii="Times New Roman" w:hAnsi="Times New Roman" w:cs="Times New Roman"/>
                <w:sz w:val="28"/>
                <w:szCs w:val="28"/>
              </w:rPr>
              <w:lastRenderedPageBreak/>
              <w:t>податкового навантаження внаслідок зміни системи оподаткування;</w:t>
            </w:r>
          </w:p>
          <w:p w:rsidR="003A7DA9" w:rsidRDefault="003A7DA9" w:rsidP="00AF7FCC">
            <w:pPr>
              <w:ind w:firstLine="204"/>
              <w:jc w:val="both"/>
              <w:rPr>
                <w:rFonts w:ascii="Times New Roman" w:hAnsi="Times New Roman" w:cs="Times New Roman"/>
                <w:sz w:val="28"/>
                <w:szCs w:val="28"/>
              </w:rPr>
            </w:pPr>
            <w:r>
              <w:rPr>
                <w:rFonts w:ascii="Times New Roman" w:hAnsi="Times New Roman" w:cs="Times New Roman"/>
                <w:sz w:val="28"/>
                <w:szCs w:val="28"/>
              </w:rPr>
              <w:t>-</w:t>
            </w:r>
            <w:r w:rsidRPr="00D97D3B">
              <w:rPr>
                <w:rFonts w:ascii="Times New Roman" w:hAnsi="Times New Roman" w:cs="Times New Roman"/>
                <w:sz w:val="28"/>
                <w:szCs w:val="28"/>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7D3B">
              <w:rPr>
                <w:rFonts w:ascii="Times New Roman" w:hAnsi="Times New Roman" w:cs="Times New Roman"/>
                <w:sz w:val="28"/>
                <w:szCs w:val="28"/>
              </w:rPr>
              <w:t>Platts</w:t>
            </w:r>
            <w:proofErr w:type="spellEnd"/>
            <w:r w:rsidRPr="00D97D3B">
              <w:rPr>
                <w:rFonts w:ascii="Times New Roman" w:hAnsi="Times New Roman" w:cs="Times New Roman"/>
                <w:sz w:val="28"/>
                <w:szCs w:val="28"/>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7DA9" w:rsidRDefault="003A7DA9" w:rsidP="00AF7FCC">
            <w:pPr>
              <w:ind w:firstLine="204"/>
              <w:jc w:val="both"/>
              <w:rPr>
                <w:rFonts w:ascii="Times New Roman" w:hAnsi="Times New Roman" w:cs="Times New Roman"/>
                <w:sz w:val="28"/>
                <w:szCs w:val="28"/>
              </w:rPr>
            </w:pPr>
            <w:r>
              <w:rPr>
                <w:rFonts w:ascii="Times New Roman" w:hAnsi="Times New Roman" w:cs="Times New Roman"/>
                <w:sz w:val="28"/>
                <w:szCs w:val="28"/>
              </w:rPr>
              <w:t>-</w:t>
            </w:r>
            <w:r w:rsidRPr="00D97D3B">
              <w:rPr>
                <w:rFonts w:ascii="Times New Roman" w:hAnsi="Times New Roman" w:cs="Times New Roman"/>
                <w:sz w:val="28"/>
                <w:szCs w:val="28"/>
              </w:rPr>
              <w:t xml:space="preserve"> Зміни умов у зв’язку із застосуванням положень частини шостої статті 41 Закону.</w:t>
            </w:r>
          </w:p>
          <w:p w:rsidR="003A7DA9" w:rsidRPr="005D4350" w:rsidRDefault="003A7DA9" w:rsidP="00AF7FCC">
            <w:pPr>
              <w:ind w:firstLine="204"/>
              <w:jc w:val="both"/>
              <w:rPr>
                <w:sz w:val="28"/>
                <w:szCs w:val="28"/>
              </w:rPr>
            </w:pPr>
            <w:r w:rsidRPr="002356F5">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shd w:val="clear" w:color="auto" w:fill="FFFFFF"/>
              </w:rPr>
              <w:t>З</w:t>
            </w:r>
            <w:r w:rsidRPr="00C57953">
              <w:rPr>
                <w:rFonts w:ascii="Times New Roman" w:hAnsi="Times New Roman" w:cs="Times New Roman"/>
                <w:sz w:val="28"/>
                <w:szCs w:val="28"/>
                <w:shd w:val="clear" w:color="auto" w:fill="FFFFFF"/>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C57953">
              <w:rPr>
                <w:rFonts w:ascii="Times New Roman" w:hAnsi="Times New Roman" w:cs="Times New Roman"/>
                <w:sz w:val="28"/>
                <w:szCs w:val="28"/>
              </w:rPr>
              <w:fldChar w:fldCharType="begin"/>
            </w:r>
            <w:r w:rsidRPr="00C57953">
              <w:rPr>
                <w:rFonts w:ascii="Times New Roman" w:hAnsi="Times New Roman" w:cs="Times New Roman"/>
                <w:sz w:val="28"/>
                <w:szCs w:val="28"/>
              </w:rPr>
              <w:instrText xml:space="preserve"> HYPERLINK "https://zakon.rada.gov.ua/laws/show/382-2023-%D0%BF" \t "_blank" </w:instrText>
            </w:r>
            <w:r w:rsidRPr="00C57953">
              <w:rPr>
                <w:rFonts w:ascii="Times New Roman" w:hAnsi="Times New Roman" w:cs="Times New Roman"/>
                <w:sz w:val="28"/>
                <w:szCs w:val="28"/>
              </w:rPr>
              <w:fldChar w:fldCharType="separate"/>
            </w:r>
            <w:r w:rsidRPr="00C57953">
              <w:rPr>
                <w:rStyle w:val="a8"/>
                <w:rFonts w:ascii="Times New Roman" w:hAnsi="Times New Roman"/>
                <w:color w:val="auto"/>
                <w:sz w:val="28"/>
                <w:szCs w:val="28"/>
                <w:shd w:val="clear" w:color="auto" w:fill="FFFFFF"/>
              </w:rPr>
              <w:t>№ 382</w:t>
            </w:r>
            <w:r w:rsidRPr="00C57953">
              <w:rPr>
                <w:rFonts w:ascii="Times New Roman" w:hAnsi="Times New Roman" w:cs="Times New Roman"/>
                <w:sz w:val="28"/>
                <w:szCs w:val="28"/>
              </w:rPr>
              <w:fldChar w:fldCharType="end"/>
            </w:r>
            <w:r w:rsidRPr="00C57953">
              <w:rPr>
                <w:rFonts w:ascii="Times New Roman" w:hAnsi="Times New Roman" w:cs="Times New Roman"/>
                <w:sz w:val="28"/>
                <w:szCs w:val="28"/>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ind w:left="360"/>
              <w:jc w:val="center"/>
              <w:rPr>
                <w:rFonts w:ascii="Times New Roman" w:hAnsi="Times New Roman" w:cs="Times New Roman"/>
                <w:b/>
                <w:color w:val="000000"/>
                <w:sz w:val="28"/>
                <w:szCs w:val="28"/>
              </w:rPr>
            </w:pPr>
          </w:p>
        </w:tc>
        <w:tc>
          <w:tcPr>
            <w:tcW w:w="9143" w:type="dxa"/>
          </w:tcPr>
          <w:p w:rsidR="003A7DA9" w:rsidRPr="00D97D3B" w:rsidRDefault="003A7DA9" w:rsidP="00AF7FCC">
            <w:pPr>
              <w:widowControl w:val="0"/>
              <w:tabs>
                <w:tab w:val="left" w:pos="1860"/>
              </w:tabs>
              <w:jc w:val="both"/>
              <w:rPr>
                <w:rFonts w:ascii="Times New Roman" w:hAnsi="Times New Roman" w:cs="Times New Roman"/>
                <w:sz w:val="28"/>
                <w:szCs w:val="28"/>
              </w:rPr>
            </w:pPr>
            <w:r w:rsidRPr="00941B2A">
              <w:rPr>
                <w:rFonts w:ascii="Times New Roman" w:hAnsi="Times New Roman" w:cs="Times New Roman"/>
                <w:sz w:val="28"/>
                <w:szCs w:val="28"/>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jc w:val="center"/>
              <w:rPr>
                <w:rFonts w:ascii="Times New Roman" w:hAnsi="Times New Roman" w:cs="Times New Roman"/>
                <w:b/>
                <w:color w:val="000000"/>
                <w:sz w:val="28"/>
                <w:szCs w:val="28"/>
              </w:rPr>
            </w:pPr>
            <w:r>
              <w:rPr>
                <w:rFonts w:ascii="Times New Roman" w:hAnsi="Times New Roman" w:cs="Times New Roman"/>
                <w:b/>
                <w:color w:val="000000"/>
                <w:sz w:val="28"/>
                <w:szCs w:val="28"/>
              </w:rPr>
              <w:t>14.5.</w:t>
            </w:r>
          </w:p>
        </w:tc>
        <w:tc>
          <w:tcPr>
            <w:tcW w:w="9143" w:type="dxa"/>
          </w:tcPr>
          <w:p w:rsidR="003A7DA9" w:rsidRPr="00972B7D" w:rsidRDefault="003A7DA9" w:rsidP="00AF7FCC">
            <w:pPr>
              <w:widowControl w:val="0"/>
              <w:jc w:val="both"/>
              <w:rPr>
                <w:rFonts w:ascii="Times New Roman" w:hAnsi="Times New Roman" w:cs="Times New Roman"/>
                <w:color w:val="000000"/>
                <w:sz w:val="28"/>
                <w:szCs w:val="28"/>
              </w:rPr>
            </w:pPr>
            <w:r w:rsidRPr="00F217BD">
              <w:rPr>
                <w:rFonts w:ascii="Times New Roman" w:hAnsi="Times New Roman" w:cs="Times New Roman"/>
                <w:b/>
                <w:sz w:val="28"/>
                <w:szCs w:val="28"/>
              </w:rPr>
              <w:t xml:space="preserve">Обов’язкові додатки </w:t>
            </w:r>
            <w:r>
              <w:rPr>
                <w:rFonts w:ascii="Times New Roman" w:hAnsi="Times New Roman" w:cs="Times New Roman"/>
                <w:b/>
                <w:sz w:val="28"/>
                <w:szCs w:val="28"/>
              </w:rPr>
              <w:t xml:space="preserve"> </w:t>
            </w:r>
            <w:r w:rsidRPr="00F217BD">
              <w:rPr>
                <w:rFonts w:ascii="Times New Roman" w:hAnsi="Times New Roman" w:cs="Times New Roman"/>
                <w:b/>
                <w:sz w:val="28"/>
                <w:szCs w:val="28"/>
              </w:rPr>
              <w:t xml:space="preserve">до  </w:t>
            </w:r>
            <w:r w:rsidRPr="00F217BD">
              <w:rPr>
                <w:rFonts w:ascii="Times New Roman" w:hAnsi="Times New Roman" w:cs="Times New Roman"/>
                <w:b/>
                <w:caps/>
                <w:sz w:val="28"/>
                <w:szCs w:val="28"/>
              </w:rPr>
              <w:t>д</w:t>
            </w:r>
            <w:r w:rsidRPr="00F217BD">
              <w:rPr>
                <w:rFonts w:ascii="Times New Roman" w:hAnsi="Times New Roman" w:cs="Times New Roman"/>
                <w:b/>
                <w:sz w:val="28"/>
                <w:szCs w:val="28"/>
              </w:rPr>
              <w:t>оговору про закупівлю</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jc w:val="center"/>
              <w:rPr>
                <w:rFonts w:ascii="Times New Roman" w:hAnsi="Times New Roman" w:cs="Times New Roman"/>
                <w:b/>
                <w:color w:val="000000"/>
                <w:sz w:val="28"/>
                <w:szCs w:val="28"/>
              </w:rPr>
            </w:pPr>
          </w:p>
        </w:tc>
        <w:tc>
          <w:tcPr>
            <w:tcW w:w="9143" w:type="dxa"/>
          </w:tcPr>
          <w:p w:rsidR="003A7DA9" w:rsidRDefault="003A7DA9" w:rsidP="00AF7FCC">
            <w:pPr>
              <w:widowControl w:val="0"/>
              <w:jc w:val="both"/>
              <w:rPr>
                <w:rFonts w:ascii="Times New Roman" w:hAnsi="Times New Roman" w:cs="Times New Roman"/>
                <w:color w:val="000000"/>
                <w:sz w:val="28"/>
                <w:szCs w:val="28"/>
              </w:rPr>
            </w:pPr>
            <w:r w:rsidRPr="00F217BD">
              <w:rPr>
                <w:rFonts w:ascii="Times New Roman" w:hAnsi="Times New Roman" w:cs="Times New Roman"/>
                <w:sz w:val="28"/>
                <w:szCs w:val="28"/>
              </w:rPr>
              <w:t xml:space="preserve">Переможець процедури закупівлі під час укладення </w:t>
            </w:r>
            <w:r w:rsidRPr="00F217BD">
              <w:rPr>
                <w:rFonts w:ascii="Times New Roman" w:hAnsi="Times New Roman" w:cs="Times New Roman"/>
                <w:caps/>
                <w:sz w:val="28"/>
                <w:szCs w:val="28"/>
              </w:rPr>
              <w:t>д</w:t>
            </w:r>
            <w:r w:rsidRPr="00F217BD">
              <w:rPr>
                <w:rFonts w:ascii="Times New Roman" w:hAnsi="Times New Roman" w:cs="Times New Roman"/>
                <w:sz w:val="28"/>
                <w:szCs w:val="28"/>
              </w:rPr>
              <w:t xml:space="preserve">оговору                            </w:t>
            </w:r>
            <w:r>
              <w:rPr>
                <w:rFonts w:ascii="Times New Roman" w:hAnsi="Times New Roman" w:cs="Times New Roman"/>
                <w:sz w:val="28"/>
                <w:szCs w:val="28"/>
              </w:rPr>
              <w:t xml:space="preserve">  про закупівлю повинен надати в</w:t>
            </w:r>
            <w:r w:rsidRPr="00F217BD">
              <w:rPr>
                <w:rFonts w:ascii="Times New Roman" w:hAnsi="Times New Roman" w:cs="Times New Roman"/>
                <w:sz w:val="28"/>
                <w:szCs w:val="28"/>
              </w:rPr>
              <w:t xml:space="preserve">ідповідну інформацію про право підписання </w:t>
            </w:r>
            <w:r w:rsidRPr="00F217BD">
              <w:rPr>
                <w:rFonts w:ascii="Times New Roman" w:hAnsi="Times New Roman" w:cs="Times New Roman"/>
                <w:caps/>
                <w:sz w:val="28"/>
                <w:szCs w:val="28"/>
              </w:rPr>
              <w:t>д</w:t>
            </w:r>
            <w:r w:rsidRPr="00F217BD">
              <w:rPr>
                <w:rFonts w:ascii="Times New Roman" w:hAnsi="Times New Roman" w:cs="Times New Roman"/>
                <w:sz w:val="28"/>
                <w:szCs w:val="28"/>
              </w:rPr>
              <w:t>оговору про закупівлю</w:t>
            </w:r>
            <w:r>
              <w:rPr>
                <w:rFonts w:ascii="Times New Roman" w:hAnsi="Times New Roman" w:cs="Times New Roman"/>
                <w:sz w:val="28"/>
                <w:szCs w:val="28"/>
              </w:rPr>
              <w:t>.</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jc w:val="center"/>
              <w:rPr>
                <w:rFonts w:ascii="Times New Roman" w:hAnsi="Times New Roman" w:cs="Times New Roman"/>
                <w:b/>
                <w:color w:val="000000"/>
                <w:sz w:val="28"/>
                <w:szCs w:val="28"/>
              </w:rPr>
            </w:pPr>
            <w:r>
              <w:rPr>
                <w:rFonts w:ascii="Times New Roman" w:hAnsi="Times New Roman" w:cs="Times New Roman"/>
                <w:b/>
                <w:color w:val="000000"/>
                <w:sz w:val="28"/>
                <w:szCs w:val="28"/>
              </w:rPr>
              <w:t>14.6.</w:t>
            </w:r>
          </w:p>
        </w:tc>
        <w:tc>
          <w:tcPr>
            <w:tcW w:w="9143" w:type="dxa"/>
          </w:tcPr>
          <w:p w:rsidR="003A7DA9" w:rsidRPr="00972B7D" w:rsidRDefault="003A7DA9" w:rsidP="00AF7FCC">
            <w:pPr>
              <w:widowControl w:val="0"/>
              <w:jc w:val="both"/>
              <w:rPr>
                <w:rFonts w:ascii="Times New Roman" w:hAnsi="Times New Roman" w:cs="Times New Roman"/>
                <w:color w:val="000000"/>
                <w:sz w:val="28"/>
                <w:szCs w:val="28"/>
              </w:rPr>
            </w:pPr>
            <w:r w:rsidRPr="00F217BD">
              <w:rPr>
                <w:rFonts w:ascii="Times New Roman" w:hAnsi="Times New Roman" w:cs="Times New Roman"/>
                <w:b/>
                <w:sz w:val="28"/>
                <w:szCs w:val="28"/>
              </w:rPr>
              <w:t>Відмова Переможця торгів підписати Договір про закупівлю</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ind w:left="360"/>
              <w:jc w:val="center"/>
              <w:rPr>
                <w:rFonts w:ascii="Times New Roman" w:hAnsi="Times New Roman" w:cs="Times New Roman"/>
                <w:b/>
                <w:color w:val="000000"/>
                <w:sz w:val="28"/>
                <w:szCs w:val="28"/>
              </w:rPr>
            </w:pPr>
          </w:p>
        </w:tc>
        <w:tc>
          <w:tcPr>
            <w:tcW w:w="9143" w:type="dxa"/>
          </w:tcPr>
          <w:p w:rsidR="003A7DA9" w:rsidRPr="0035003B" w:rsidRDefault="003A7DA9" w:rsidP="00AF7FCC">
            <w:pPr>
              <w:widowControl w:val="0"/>
              <w:jc w:val="both"/>
              <w:rPr>
                <w:rFonts w:ascii="Times New Roman" w:hAnsi="Times New Roman" w:cs="Times New Roman"/>
                <w:color w:val="000000"/>
                <w:sz w:val="28"/>
                <w:szCs w:val="28"/>
              </w:rPr>
            </w:pPr>
            <w:r w:rsidRPr="00F217BD">
              <w:rPr>
                <w:rFonts w:ascii="Times New Roman" w:hAnsi="Times New Roman" w:cs="Times New Roman"/>
                <w:sz w:val="28"/>
                <w:szCs w:val="28"/>
              </w:rPr>
              <w:t xml:space="preserve">Відмова Переможця процедури закупівлі від підписання </w:t>
            </w:r>
            <w:r w:rsidRPr="00F217BD">
              <w:rPr>
                <w:rFonts w:ascii="Times New Roman" w:hAnsi="Times New Roman" w:cs="Times New Roman"/>
                <w:caps/>
                <w:sz w:val="28"/>
                <w:szCs w:val="28"/>
              </w:rPr>
              <w:t>д</w:t>
            </w:r>
            <w:r w:rsidRPr="00F217BD">
              <w:rPr>
                <w:rFonts w:ascii="Times New Roman" w:hAnsi="Times New Roman" w:cs="Times New Roman"/>
                <w:sz w:val="28"/>
                <w:szCs w:val="28"/>
              </w:rPr>
              <w:t xml:space="preserve">оговору                   про закупівлю відповідно до вимог тендерної документації,  не укладення </w:t>
            </w:r>
            <w:r w:rsidRPr="00F217BD">
              <w:rPr>
                <w:rFonts w:ascii="Times New Roman" w:hAnsi="Times New Roman" w:cs="Times New Roman"/>
                <w:caps/>
                <w:sz w:val="28"/>
                <w:szCs w:val="28"/>
              </w:rPr>
              <w:t>д</w:t>
            </w:r>
            <w:r w:rsidRPr="00F217BD">
              <w:rPr>
                <w:rFonts w:ascii="Times New Roman" w:hAnsi="Times New Roman" w:cs="Times New Roman"/>
                <w:sz w:val="28"/>
                <w:szCs w:val="28"/>
              </w:rPr>
              <w:t xml:space="preserve">оговору про закупівлю з вини </w:t>
            </w:r>
            <w:r w:rsidRPr="00F217BD">
              <w:rPr>
                <w:rFonts w:ascii="Times New Roman" w:hAnsi="Times New Roman" w:cs="Times New Roman"/>
                <w:caps/>
                <w:sz w:val="28"/>
                <w:szCs w:val="28"/>
              </w:rPr>
              <w:t>у</w:t>
            </w:r>
            <w:r w:rsidRPr="00F217BD">
              <w:rPr>
                <w:rFonts w:ascii="Times New Roman" w:hAnsi="Times New Roman" w:cs="Times New Roman"/>
                <w:sz w:val="28"/>
                <w:szCs w:val="28"/>
              </w:rPr>
              <w:t xml:space="preserve">часника або ненадання Замовникові підписаного договору у строк, визначений </w:t>
            </w:r>
            <w:r w:rsidRPr="00397E9C">
              <w:rPr>
                <w:rFonts w:ascii="Times New Roman" w:hAnsi="Times New Roman" w:cs="Times New Roman"/>
                <w:sz w:val="28"/>
                <w:szCs w:val="28"/>
              </w:rPr>
              <w:t xml:space="preserve">цим Законом з урахуванням  Особливостей,  зобов’язує Замовника відхилити тендерну пропозицію такого </w:t>
            </w:r>
            <w:r w:rsidRPr="00397E9C">
              <w:rPr>
                <w:rFonts w:ascii="Times New Roman" w:hAnsi="Times New Roman" w:cs="Times New Roman"/>
                <w:caps/>
                <w:sz w:val="28"/>
                <w:szCs w:val="28"/>
              </w:rPr>
              <w:t>у</w:t>
            </w:r>
            <w:r w:rsidRPr="00397E9C">
              <w:rPr>
                <w:rFonts w:ascii="Times New Roman" w:hAnsi="Times New Roman" w:cs="Times New Roman"/>
                <w:sz w:val="28"/>
                <w:szCs w:val="28"/>
              </w:rPr>
              <w:t xml:space="preserve">часника, визначити Переможця процедури закупівлі серед тих </w:t>
            </w:r>
            <w:r w:rsidRPr="00397E9C">
              <w:rPr>
                <w:rFonts w:ascii="Times New Roman" w:hAnsi="Times New Roman" w:cs="Times New Roman"/>
                <w:caps/>
                <w:sz w:val="28"/>
                <w:szCs w:val="28"/>
              </w:rPr>
              <w:t>у</w:t>
            </w:r>
            <w:r w:rsidRPr="00397E9C">
              <w:rPr>
                <w:rFonts w:ascii="Times New Roman" w:hAnsi="Times New Roman" w:cs="Times New Roman"/>
                <w:sz w:val="28"/>
                <w:szCs w:val="28"/>
              </w:rPr>
              <w:t xml:space="preserve">часників, строк дії тендерної пропозиції яких ще не минув, та прийняти рішення про намір укласти </w:t>
            </w:r>
            <w:r w:rsidRPr="00397E9C">
              <w:rPr>
                <w:rFonts w:ascii="Times New Roman" w:hAnsi="Times New Roman" w:cs="Times New Roman"/>
                <w:caps/>
                <w:sz w:val="28"/>
                <w:szCs w:val="28"/>
              </w:rPr>
              <w:t>д</w:t>
            </w:r>
            <w:r w:rsidRPr="00397E9C">
              <w:rPr>
                <w:rFonts w:ascii="Times New Roman" w:hAnsi="Times New Roman" w:cs="Times New Roman"/>
                <w:sz w:val="28"/>
                <w:szCs w:val="28"/>
              </w:rPr>
              <w:t xml:space="preserve">оговір про закупівлю у порядку та на </w:t>
            </w:r>
            <w:r w:rsidRPr="00397E9C">
              <w:rPr>
                <w:rFonts w:ascii="Times New Roman" w:hAnsi="Times New Roman" w:cs="Times New Roman"/>
                <w:sz w:val="28"/>
                <w:szCs w:val="28"/>
              </w:rPr>
              <w:lastRenderedPageBreak/>
              <w:t>умовах, визначених Законом та Особливостями.</w:t>
            </w:r>
            <w:r w:rsidRPr="00F217BD">
              <w:rPr>
                <w:rFonts w:ascii="Times New Roman" w:hAnsi="Times New Roman" w:cs="Times New Roman"/>
                <w:sz w:val="28"/>
                <w:szCs w:val="28"/>
              </w:rPr>
              <w:t xml:space="preserve">                  </w:t>
            </w:r>
            <w:r w:rsidRPr="0035003B">
              <w:rPr>
                <w:rFonts w:ascii="Times New Roman" w:hAnsi="Times New Roman" w:cs="Times New Roman"/>
                <w:color w:val="000000"/>
                <w:sz w:val="28"/>
                <w:szCs w:val="28"/>
              </w:rPr>
              <w:t xml:space="preserve">              </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14.7.</w:t>
            </w:r>
          </w:p>
        </w:tc>
        <w:tc>
          <w:tcPr>
            <w:tcW w:w="9143" w:type="dxa"/>
          </w:tcPr>
          <w:p w:rsidR="003A7DA9" w:rsidRPr="00F217BD" w:rsidRDefault="003A7DA9" w:rsidP="00AF7FCC">
            <w:pPr>
              <w:widowControl w:val="0"/>
              <w:jc w:val="both"/>
              <w:rPr>
                <w:rFonts w:ascii="Times New Roman" w:hAnsi="Times New Roman" w:cs="Times New Roman"/>
                <w:sz w:val="28"/>
                <w:szCs w:val="28"/>
              </w:rPr>
            </w:pPr>
            <w:r w:rsidRPr="00972B7D">
              <w:rPr>
                <w:rFonts w:ascii="Times New Roman" w:hAnsi="Times New Roman" w:cs="Times New Roman"/>
                <w:b/>
                <w:color w:val="000000"/>
                <w:sz w:val="28"/>
                <w:szCs w:val="28"/>
              </w:rPr>
              <w:t xml:space="preserve">Забезпечення виконання </w:t>
            </w:r>
            <w:r w:rsidRPr="00790AD5">
              <w:rPr>
                <w:rFonts w:ascii="Times New Roman" w:hAnsi="Times New Roman" w:cs="Times New Roman"/>
                <w:b/>
                <w:caps/>
                <w:color w:val="000000"/>
                <w:sz w:val="28"/>
                <w:szCs w:val="28"/>
              </w:rPr>
              <w:t>д</w:t>
            </w:r>
            <w:r w:rsidRPr="00972B7D">
              <w:rPr>
                <w:rFonts w:ascii="Times New Roman" w:hAnsi="Times New Roman" w:cs="Times New Roman"/>
                <w:b/>
                <w:color w:val="000000"/>
                <w:sz w:val="28"/>
                <w:szCs w:val="28"/>
              </w:rPr>
              <w:t>оговору про закупівлю</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9143" w:type="dxa"/>
          </w:tcPr>
          <w:p w:rsidR="003A7DA9" w:rsidRPr="00941B2A" w:rsidRDefault="003A7DA9" w:rsidP="00AF7FCC">
            <w:pPr>
              <w:widowControl w:val="0"/>
              <w:jc w:val="both"/>
              <w:rPr>
                <w:rFonts w:ascii="Times New Roman" w:hAnsi="Times New Roman" w:cs="Times New Roman"/>
                <w:b/>
                <w:sz w:val="28"/>
                <w:szCs w:val="28"/>
              </w:rPr>
            </w:pPr>
            <w:r w:rsidRPr="00941B2A">
              <w:rPr>
                <w:rFonts w:ascii="Times New Roman" w:hAnsi="Times New Roman" w:cs="Times New Roman"/>
                <w:sz w:val="28"/>
                <w:szCs w:val="28"/>
              </w:rPr>
              <w:t>Розмір забезпечення Договору про закупівлю, визначений відповідно                      до частини 3 статті 27 Закону № 922.</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jc w:val="center"/>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9143" w:type="dxa"/>
          </w:tcPr>
          <w:p w:rsidR="003A7DA9" w:rsidRPr="00941B2A" w:rsidRDefault="003A7DA9" w:rsidP="00AF7FCC">
            <w:pPr>
              <w:widowControl w:val="0"/>
              <w:ind w:right="13"/>
              <w:jc w:val="both"/>
              <w:rPr>
                <w:rFonts w:ascii="Times New Roman" w:hAnsi="Times New Roman" w:cs="Times New Roman"/>
                <w:sz w:val="28"/>
                <w:szCs w:val="28"/>
              </w:rPr>
            </w:pPr>
            <w:r w:rsidRPr="00941B2A">
              <w:rPr>
                <w:rFonts w:ascii="Times New Roman" w:hAnsi="Times New Roman" w:cs="Times New Roman"/>
                <w:sz w:val="28"/>
                <w:szCs w:val="28"/>
              </w:rPr>
              <w:t>Строк дії забезпечення тендерного договору – не вимагається.</w:t>
            </w:r>
          </w:p>
        </w:tc>
      </w:tr>
      <w:tr w:rsidR="003A7DA9" w:rsidRPr="00972B7D" w:rsidTr="00AF7FCC">
        <w:trPr>
          <w:trHeight w:val="284"/>
          <w:jc w:val="center"/>
        </w:trPr>
        <w:tc>
          <w:tcPr>
            <w:tcW w:w="845" w:type="dxa"/>
          </w:tcPr>
          <w:p w:rsidR="003A7DA9" w:rsidRDefault="003A7DA9" w:rsidP="00AF7FCC">
            <w:pPr>
              <w:widowControl w:val="0"/>
              <w:tabs>
                <w:tab w:val="left" w:pos="227"/>
              </w:tabs>
              <w:spacing w:line="300" w:lineRule="exact"/>
              <w:jc w:val="center"/>
              <w:rPr>
                <w:rFonts w:ascii="Times New Roman" w:hAnsi="Times New Roman" w:cs="Times New Roman"/>
                <w:b/>
                <w:color w:val="000000"/>
                <w:sz w:val="28"/>
                <w:szCs w:val="28"/>
              </w:rPr>
            </w:pPr>
            <w:r>
              <w:rPr>
                <w:rFonts w:ascii="Times New Roman" w:hAnsi="Times New Roman" w:cs="Times New Roman"/>
                <w:b/>
                <w:color w:val="000000"/>
                <w:sz w:val="28"/>
                <w:szCs w:val="28"/>
              </w:rPr>
              <w:t>14.8.</w:t>
            </w:r>
          </w:p>
        </w:tc>
        <w:tc>
          <w:tcPr>
            <w:tcW w:w="9143" w:type="dxa"/>
          </w:tcPr>
          <w:p w:rsidR="003A7DA9" w:rsidRPr="00972B7D" w:rsidRDefault="003A7DA9" w:rsidP="00AF7FCC">
            <w:pPr>
              <w:widowControl w:val="0"/>
              <w:jc w:val="both"/>
              <w:rPr>
                <w:rFonts w:ascii="Times New Roman" w:hAnsi="Times New Roman" w:cs="Times New Roman"/>
                <w:color w:val="000000"/>
                <w:sz w:val="28"/>
                <w:szCs w:val="28"/>
              </w:rPr>
            </w:pPr>
            <w:r w:rsidRPr="00972B7D">
              <w:rPr>
                <w:rFonts w:ascii="Times New Roman" w:hAnsi="Times New Roman" w:cs="Times New Roman"/>
                <w:b/>
                <w:color w:val="000000"/>
                <w:sz w:val="28"/>
                <w:szCs w:val="28"/>
              </w:rPr>
              <w:t xml:space="preserve">Умови повернення </w:t>
            </w:r>
            <w:r>
              <w:rPr>
                <w:rFonts w:ascii="Times New Roman" w:hAnsi="Times New Roman" w:cs="Times New Roman"/>
                <w:b/>
                <w:color w:val="000000"/>
                <w:sz w:val="28"/>
                <w:szCs w:val="28"/>
              </w:rPr>
              <w:t>з</w:t>
            </w:r>
            <w:r w:rsidRPr="00972B7D">
              <w:rPr>
                <w:rFonts w:ascii="Times New Roman" w:hAnsi="Times New Roman" w:cs="Times New Roman"/>
                <w:b/>
                <w:color w:val="000000"/>
                <w:sz w:val="28"/>
                <w:szCs w:val="28"/>
              </w:rPr>
              <w:t xml:space="preserve">абезпечення </w:t>
            </w:r>
            <w:r w:rsidRPr="00790AD5">
              <w:rPr>
                <w:rFonts w:ascii="Times New Roman" w:hAnsi="Times New Roman" w:cs="Times New Roman"/>
                <w:b/>
                <w:caps/>
                <w:color w:val="000000"/>
                <w:sz w:val="28"/>
                <w:szCs w:val="28"/>
              </w:rPr>
              <w:t>д</w:t>
            </w:r>
            <w:r w:rsidRPr="00972B7D">
              <w:rPr>
                <w:rFonts w:ascii="Times New Roman" w:hAnsi="Times New Roman" w:cs="Times New Roman"/>
                <w:b/>
                <w:color w:val="000000"/>
                <w:sz w:val="28"/>
                <w:szCs w:val="28"/>
              </w:rPr>
              <w:t>оговору про закупівлю</w:t>
            </w:r>
          </w:p>
        </w:tc>
      </w:tr>
      <w:tr w:rsidR="003A7DA9" w:rsidRPr="00972B7D" w:rsidTr="00AF7FCC">
        <w:trPr>
          <w:trHeight w:val="284"/>
          <w:jc w:val="center"/>
        </w:trPr>
        <w:tc>
          <w:tcPr>
            <w:tcW w:w="845" w:type="dxa"/>
          </w:tcPr>
          <w:p w:rsidR="003A7DA9" w:rsidRDefault="003A7DA9" w:rsidP="003A7DA9">
            <w:pPr>
              <w:widowControl w:val="0"/>
              <w:numPr>
                <w:ilvl w:val="0"/>
                <w:numId w:val="17"/>
              </w:numPr>
              <w:tabs>
                <w:tab w:val="left" w:pos="227"/>
              </w:tabs>
              <w:spacing w:after="0" w:line="300" w:lineRule="exact"/>
              <w:ind w:left="0" w:firstLine="0"/>
              <w:jc w:val="center"/>
              <w:rPr>
                <w:rFonts w:ascii="Times New Roman" w:hAnsi="Times New Roman" w:cs="Times New Roman"/>
                <w:b/>
                <w:color w:val="000000"/>
                <w:sz w:val="28"/>
                <w:szCs w:val="28"/>
              </w:rPr>
            </w:pPr>
          </w:p>
        </w:tc>
        <w:tc>
          <w:tcPr>
            <w:tcW w:w="9143" w:type="dxa"/>
          </w:tcPr>
          <w:p w:rsidR="003A7DA9" w:rsidRPr="00972B7D" w:rsidRDefault="003A7DA9" w:rsidP="00AF7FCC">
            <w:pPr>
              <w:widowControl w:val="0"/>
              <w:jc w:val="both"/>
              <w:rPr>
                <w:rFonts w:ascii="Times New Roman" w:hAnsi="Times New Roman" w:cs="Times New Roman"/>
                <w:b/>
                <w:color w:val="000000"/>
                <w:sz w:val="28"/>
                <w:szCs w:val="28"/>
              </w:rPr>
            </w:pPr>
            <w:r>
              <w:rPr>
                <w:rFonts w:ascii="Times New Roman" w:hAnsi="Times New Roman" w:cs="Times New Roman"/>
                <w:color w:val="000000"/>
                <w:sz w:val="28"/>
                <w:szCs w:val="28"/>
              </w:rPr>
              <w:t>В</w:t>
            </w:r>
            <w:r w:rsidRPr="00972B7D">
              <w:rPr>
                <w:rFonts w:ascii="Times New Roman" w:hAnsi="Times New Roman" w:cs="Times New Roman"/>
                <w:color w:val="000000"/>
                <w:sz w:val="28"/>
                <w:szCs w:val="28"/>
              </w:rPr>
              <w:t xml:space="preserve">иконання </w:t>
            </w:r>
            <w:r>
              <w:rPr>
                <w:rFonts w:ascii="Times New Roman" w:hAnsi="Times New Roman" w:cs="Times New Roman"/>
                <w:color w:val="000000"/>
                <w:sz w:val="28"/>
                <w:szCs w:val="28"/>
              </w:rPr>
              <w:t>П</w:t>
            </w:r>
            <w:r w:rsidRPr="00972B7D">
              <w:rPr>
                <w:rFonts w:ascii="Times New Roman" w:hAnsi="Times New Roman" w:cs="Times New Roman"/>
                <w:color w:val="000000"/>
                <w:sz w:val="28"/>
                <w:szCs w:val="28"/>
              </w:rPr>
              <w:t xml:space="preserve">ереможцем процедури закупівлі  </w:t>
            </w:r>
            <w:r w:rsidRPr="009624FD">
              <w:rPr>
                <w:rFonts w:ascii="Times New Roman" w:hAnsi="Times New Roman" w:cs="Times New Roman"/>
                <w:caps/>
                <w:color w:val="000000"/>
                <w:sz w:val="28"/>
                <w:szCs w:val="28"/>
              </w:rPr>
              <w:t>д</w:t>
            </w:r>
            <w:r w:rsidRPr="00972B7D">
              <w:rPr>
                <w:rFonts w:ascii="Times New Roman" w:hAnsi="Times New Roman" w:cs="Times New Roman"/>
                <w:color w:val="000000"/>
                <w:sz w:val="28"/>
                <w:szCs w:val="28"/>
              </w:rPr>
              <w:t>оговору про закупівлю</w:t>
            </w:r>
            <w:r>
              <w:rPr>
                <w:rFonts w:ascii="Times New Roman" w:hAnsi="Times New Roman" w:cs="Times New Roman"/>
                <w:color w:val="000000"/>
                <w:sz w:val="28"/>
                <w:szCs w:val="28"/>
              </w:rPr>
              <w:t xml:space="preserve">           у повному обсязі.</w:t>
            </w:r>
          </w:p>
        </w:tc>
      </w:tr>
      <w:tr w:rsidR="003A7DA9" w:rsidRPr="00972B7D" w:rsidTr="00AF7FCC">
        <w:trPr>
          <w:trHeight w:val="284"/>
          <w:jc w:val="center"/>
        </w:trPr>
        <w:tc>
          <w:tcPr>
            <w:tcW w:w="845" w:type="dxa"/>
          </w:tcPr>
          <w:p w:rsidR="003A7DA9" w:rsidRDefault="003A7DA9" w:rsidP="003A7DA9">
            <w:pPr>
              <w:widowControl w:val="0"/>
              <w:numPr>
                <w:ilvl w:val="0"/>
                <w:numId w:val="17"/>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3A7DA9" w:rsidRPr="00972B7D" w:rsidRDefault="003A7DA9" w:rsidP="00AF7FCC">
            <w:pPr>
              <w:widowControl w:val="0"/>
              <w:ind w:right="13"/>
              <w:jc w:val="both"/>
              <w:rPr>
                <w:rFonts w:ascii="Times New Roman" w:hAnsi="Times New Roman" w:cs="Times New Roman"/>
                <w:color w:val="000000"/>
                <w:sz w:val="28"/>
                <w:szCs w:val="28"/>
              </w:rPr>
            </w:pPr>
            <w:r>
              <w:rPr>
                <w:rFonts w:ascii="Times New Roman" w:hAnsi="Times New Roman" w:cs="Times New Roman"/>
                <w:color w:val="000000"/>
                <w:sz w:val="28"/>
                <w:szCs w:val="28"/>
              </w:rPr>
              <w:t>Рішення</w:t>
            </w:r>
            <w:r w:rsidRPr="00972B7D">
              <w:rPr>
                <w:rFonts w:ascii="Times New Roman" w:hAnsi="Times New Roman" w:cs="Times New Roman"/>
                <w:color w:val="000000"/>
                <w:sz w:val="28"/>
                <w:szCs w:val="28"/>
              </w:rPr>
              <w:t xml:space="preserve"> суду щодо повернення забезпечення </w:t>
            </w:r>
            <w:r w:rsidRPr="009624FD">
              <w:rPr>
                <w:rFonts w:ascii="Times New Roman" w:hAnsi="Times New Roman" w:cs="Times New Roman"/>
                <w:caps/>
                <w:color w:val="000000"/>
                <w:sz w:val="28"/>
                <w:szCs w:val="28"/>
              </w:rPr>
              <w:t>д</w:t>
            </w:r>
            <w:r w:rsidRPr="00972B7D">
              <w:rPr>
                <w:rFonts w:ascii="Times New Roman" w:hAnsi="Times New Roman" w:cs="Times New Roman"/>
                <w:color w:val="000000"/>
                <w:sz w:val="28"/>
                <w:szCs w:val="28"/>
              </w:rPr>
              <w:t>оговору про закупівлю</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 у випадку визнання результатів процедури закупівлі недійсними</w:t>
            </w:r>
            <w:r>
              <w:rPr>
                <w:rFonts w:ascii="Times New Roman" w:hAnsi="Times New Roman" w:cs="Times New Roman"/>
                <w:color w:val="000000"/>
                <w:sz w:val="28"/>
                <w:szCs w:val="28"/>
              </w:rPr>
              <w:t>.</w:t>
            </w:r>
            <w:r w:rsidRPr="00972B7D">
              <w:rPr>
                <w:rFonts w:ascii="Times New Roman" w:hAnsi="Times New Roman" w:cs="Times New Roman"/>
                <w:color w:val="000000"/>
                <w:sz w:val="28"/>
                <w:szCs w:val="28"/>
              </w:rPr>
              <w:t xml:space="preserve"> </w:t>
            </w:r>
          </w:p>
        </w:tc>
      </w:tr>
      <w:tr w:rsidR="003A7DA9" w:rsidRPr="00972B7D" w:rsidTr="00AF7FCC">
        <w:trPr>
          <w:trHeight w:val="284"/>
          <w:jc w:val="center"/>
        </w:trPr>
        <w:tc>
          <w:tcPr>
            <w:tcW w:w="845" w:type="dxa"/>
          </w:tcPr>
          <w:p w:rsidR="003A7DA9" w:rsidRDefault="003A7DA9" w:rsidP="003A7DA9">
            <w:pPr>
              <w:widowControl w:val="0"/>
              <w:numPr>
                <w:ilvl w:val="0"/>
                <w:numId w:val="17"/>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3A7DA9" w:rsidRPr="00972B7D" w:rsidRDefault="003A7DA9" w:rsidP="00AF7FCC">
            <w:pPr>
              <w:widowControl w:val="0"/>
              <w:jc w:val="both"/>
              <w:rPr>
                <w:rFonts w:ascii="Times New Roman" w:hAnsi="Times New Roman" w:cs="Times New Roman"/>
                <w:b/>
                <w:color w:val="000000"/>
                <w:sz w:val="28"/>
                <w:szCs w:val="28"/>
              </w:rPr>
            </w:pPr>
            <w:r>
              <w:rPr>
                <w:rFonts w:ascii="Times New Roman" w:hAnsi="Times New Roman" w:cs="Times New Roman"/>
                <w:color w:val="000000"/>
                <w:sz w:val="28"/>
                <w:szCs w:val="28"/>
              </w:rPr>
              <w:t>Визнання</w:t>
            </w:r>
            <w:r w:rsidRPr="00972B7D">
              <w:rPr>
                <w:rFonts w:ascii="Times New Roman" w:hAnsi="Times New Roman" w:cs="Times New Roman"/>
                <w:color w:val="000000"/>
                <w:sz w:val="28"/>
                <w:szCs w:val="28"/>
              </w:rPr>
              <w:t xml:space="preserve"> </w:t>
            </w:r>
            <w:r w:rsidRPr="009624FD">
              <w:rPr>
                <w:rFonts w:ascii="Times New Roman" w:hAnsi="Times New Roman" w:cs="Times New Roman"/>
                <w:caps/>
                <w:color w:val="000000"/>
                <w:sz w:val="28"/>
                <w:szCs w:val="28"/>
              </w:rPr>
              <w:t>д</w:t>
            </w:r>
            <w:r w:rsidRPr="00972B7D">
              <w:rPr>
                <w:rFonts w:ascii="Times New Roman" w:hAnsi="Times New Roman" w:cs="Times New Roman"/>
                <w:color w:val="000000"/>
                <w:sz w:val="28"/>
                <w:szCs w:val="28"/>
              </w:rPr>
              <w:t>оговору про закупівлю</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нікчемним</w:t>
            </w:r>
            <w:r>
              <w:rPr>
                <w:rFonts w:ascii="Times New Roman" w:hAnsi="Times New Roman" w:cs="Times New Roman"/>
                <w:color w:val="000000"/>
                <w:sz w:val="28"/>
                <w:szCs w:val="28"/>
              </w:rPr>
              <w:t>.</w:t>
            </w:r>
          </w:p>
        </w:tc>
      </w:tr>
      <w:tr w:rsidR="003A7DA9" w:rsidRPr="00972B7D" w:rsidTr="00AF7FCC">
        <w:trPr>
          <w:trHeight w:val="284"/>
          <w:jc w:val="center"/>
        </w:trPr>
        <w:tc>
          <w:tcPr>
            <w:tcW w:w="845" w:type="dxa"/>
          </w:tcPr>
          <w:p w:rsidR="003A7DA9" w:rsidRDefault="003A7DA9" w:rsidP="003A7DA9">
            <w:pPr>
              <w:widowControl w:val="0"/>
              <w:numPr>
                <w:ilvl w:val="0"/>
                <w:numId w:val="17"/>
              </w:numPr>
              <w:tabs>
                <w:tab w:val="left" w:pos="227"/>
              </w:tabs>
              <w:spacing w:after="0" w:line="240" w:lineRule="auto"/>
              <w:ind w:left="0" w:firstLine="0"/>
              <w:rPr>
                <w:rFonts w:ascii="Times New Roman" w:hAnsi="Times New Roman" w:cs="Times New Roman"/>
                <w:b/>
                <w:color w:val="000000"/>
                <w:sz w:val="28"/>
                <w:szCs w:val="28"/>
              </w:rPr>
            </w:pPr>
          </w:p>
        </w:tc>
        <w:tc>
          <w:tcPr>
            <w:tcW w:w="9143" w:type="dxa"/>
          </w:tcPr>
          <w:p w:rsidR="003A7DA9" w:rsidRPr="00F202A4" w:rsidRDefault="003A7DA9" w:rsidP="00AF7FCC">
            <w:pPr>
              <w:widowControl w:val="0"/>
              <w:jc w:val="both"/>
              <w:rPr>
                <w:rFonts w:ascii="Times New Roman" w:hAnsi="Times New Roman" w:cs="Times New Roman"/>
                <w:color w:val="000000"/>
                <w:spacing w:val="-12"/>
                <w:sz w:val="28"/>
                <w:szCs w:val="28"/>
              </w:rPr>
            </w:pPr>
            <w:r w:rsidRPr="00F202A4">
              <w:rPr>
                <w:rFonts w:ascii="Times New Roman" w:hAnsi="Times New Roman" w:cs="Times New Roman"/>
                <w:color w:val="000000"/>
                <w:spacing w:val="-12"/>
                <w:sz w:val="28"/>
                <w:szCs w:val="28"/>
              </w:rPr>
              <w:t xml:space="preserve">Механізм повернення забезпечення Договору про закупівлю при настанні певних обставин, передбачених самим Договором про закупівлю, але не пізніше, </w:t>
            </w:r>
            <w:r>
              <w:rPr>
                <w:rFonts w:ascii="Times New Roman" w:hAnsi="Times New Roman" w:cs="Times New Roman"/>
                <w:color w:val="000000"/>
                <w:spacing w:val="-12"/>
                <w:sz w:val="28"/>
                <w:szCs w:val="28"/>
              </w:rPr>
              <w:t xml:space="preserve">                                       </w:t>
            </w:r>
            <w:r w:rsidRPr="00F202A4">
              <w:rPr>
                <w:rFonts w:ascii="Times New Roman" w:hAnsi="Times New Roman" w:cs="Times New Roman"/>
                <w:color w:val="000000"/>
                <w:spacing w:val="-12"/>
                <w:sz w:val="28"/>
                <w:szCs w:val="28"/>
              </w:rPr>
              <w:t xml:space="preserve">ніж протягом </w:t>
            </w:r>
            <w:r w:rsidRPr="00F202A4">
              <w:rPr>
                <w:rFonts w:ascii="Times New Roman" w:hAnsi="Times New Roman" w:cs="Times New Roman"/>
                <w:b/>
                <w:color w:val="000000"/>
                <w:spacing w:val="-12"/>
                <w:sz w:val="28"/>
                <w:szCs w:val="28"/>
              </w:rPr>
              <w:t>5</w:t>
            </w:r>
            <w:r w:rsidRPr="00F202A4">
              <w:rPr>
                <w:rFonts w:ascii="Times New Roman" w:hAnsi="Times New Roman" w:cs="Times New Roman"/>
                <w:color w:val="000000"/>
                <w:spacing w:val="-12"/>
                <w:sz w:val="28"/>
                <w:szCs w:val="28"/>
              </w:rPr>
              <w:t xml:space="preserve"> ( п’яти ) банківських днів із дня настання зазначених обставин.</w:t>
            </w:r>
            <w:r>
              <w:rPr>
                <w:rFonts w:ascii="Times New Roman" w:hAnsi="Times New Roman" w:cs="Times New Roman"/>
                <w:color w:val="000000"/>
                <w:spacing w:val="-12"/>
                <w:sz w:val="28"/>
                <w:szCs w:val="28"/>
              </w:rPr>
              <w:t xml:space="preserve"> </w:t>
            </w:r>
          </w:p>
        </w:tc>
      </w:tr>
      <w:tr w:rsidR="003A7DA9" w:rsidRPr="00972B7D" w:rsidTr="00AF7FCC">
        <w:trPr>
          <w:trHeight w:val="284"/>
          <w:jc w:val="center"/>
        </w:trPr>
        <w:tc>
          <w:tcPr>
            <w:tcW w:w="845" w:type="dxa"/>
          </w:tcPr>
          <w:p w:rsidR="003A7DA9" w:rsidRDefault="003A7DA9" w:rsidP="00AF7FCC">
            <w:pPr>
              <w:widowControl w:val="0"/>
              <w:tabs>
                <w:tab w:val="left" w:pos="227"/>
              </w:tabs>
              <w:rPr>
                <w:rFonts w:ascii="Times New Roman" w:hAnsi="Times New Roman" w:cs="Times New Roman"/>
                <w:b/>
                <w:color w:val="000000"/>
                <w:sz w:val="28"/>
                <w:szCs w:val="28"/>
              </w:rPr>
            </w:pPr>
            <w:r>
              <w:rPr>
                <w:rFonts w:ascii="Times New Roman" w:hAnsi="Times New Roman" w:cs="Times New Roman"/>
                <w:b/>
                <w:color w:val="000000"/>
                <w:sz w:val="28"/>
                <w:szCs w:val="28"/>
              </w:rPr>
              <w:t>5)</w:t>
            </w:r>
          </w:p>
        </w:tc>
        <w:tc>
          <w:tcPr>
            <w:tcW w:w="9143" w:type="dxa"/>
          </w:tcPr>
          <w:p w:rsidR="003A7DA9" w:rsidRPr="00972B7D" w:rsidRDefault="003A7DA9" w:rsidP="00AF7FCC">
            <w:pPr>
              <w:widowControl w:val="0"/>
              <w:jc w:val="both"/>
              <w:rPr>
                <w:rFonts w:ascii="Times New Roman" w:hAnsi="Times New Roman" w:cs="Times New Roman"/>
                <w:b/>
                <w:color w:val="000000"/>
                <w:sz w:val="28"/>
                <w:szCs w:val="28"/>
              </w:rPr>
            </w:pPr>
            <w:r w:rsidRPr="00972B7D">
              <w:rPr>
                <w:rFonts w:ascii="Times New Roman" w:hAnsi="Times New Roman" w:cs="Times New Roman"/>
                <w:color w:val="000000"/>
                <w:sz w:val="28"/>
                <w:szCs w:val="28"/>
              </w:rPr>
              <w:t xml:space="preserve">Кошти, що надійшли як забезпечення виконання </w:t>
            </w:r>
            <w:r w:rsidRPr="00DA5D83">
              <w:rPr>
                <w:rFonts w:ascii="Times New Roman" w:hAnsi="Times New Roman" w:cs="Times New Roman"/>
                <w:caps/>
                <w:color w:val="000000"/>
                <w:sz w:val="28"/>
                <w:szCs w:val="28"/>
              </w:rPr>
              <w:t>д</w:t>
            </w:r>
            <w:r w:rsidRPr="00972B7D">
              <w:rPr>
                <w:rFonts w:ascii="Times New Roman" w:hAnsi="Times New Roman" w:cs="Times New Roman"/>
                <w:color w:val="000000"/>
                <w:sz w:val="28"/>
                <w:szCs w:val="28"/>
              </w:rPr>
              <w:t xml:space="preserve">оговору про закупівлю, якщо вони не повертаються </w:t>
            </w:r>
            <w:r w:rsidRPr="00DA5D83">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часнику у випадках</w:t>
            </w:r>
            <w:r>
              <w:rPr>
                <w:rFonts w:ascii="Times New Roman" w:hAnsi="Times New Roman" w:cs="Times New Roman"/>
                <w:color w:val="000000"/>
                <w:sz w:val="28"/>
                <w:szCs w:val="28"/>
              </w:rPr>
              <w:t>,</w:t>
            </w:r>
            <w:r w:rsidRPr="00972B7D">
              <w:rPr>
                <w:rFonts w:ascii="Times New Roman" w:hAnsi="Times New Roman" w:cs="Times New Roman"/>
                <w:color w:val="000000"/>
                <w:sz w:val="28"/>
                <w:szCs w:val="28"/>
              </w:rPr>
              <w:t xml:space="preserve"> визначених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Законом</w:t>
            </w:r>
            <w:r>
              <w:rPr>
                <w:rFonts w:ascii="Times New Roman" w:hAnsi="Times New Roman" w:cs="Times New Roman"/>
                <w:color w:val="000000"/>
                <w:sz w:val="28"/>
                <w:szCs w:val="28"/>
              </w:rPr>
              <w:t xml:space="preserve"> № 922</w:t>
            </w:r>
            <w:r w:rsidRPr="00972B7D">
              <w:rPr>
                <w:rFonts w:ascii="Times New Roman" w:hAnsi="Times New Roman" w:cs="Times New Roman"/>
                <w:color w:val="000000"/>
                <w:sz w:val="28"/>
                <w:szCs w:val="28"/>
              </w:rPr>
              <w:t xml:space="preserve">, підлягають перерахуванню до </w:t>
            </w:r>
            <w:r>
              <w:rPr>
                <w:rFonts w:ascii="Times New Roman" w:hAnsi="Times New Roman" w:cs="Times New Roman"/>
                <w:color w:val="000000"/>
                <w:sz w:val="28"/>
                <w:szCs w:val="28"/>
              </w:rPr>
              <w:t>Державного бюджету.</w:t>
            </w:r>
          </w:p>
        </w:tc>
      </w:tr>
    </w:tbl>
    <w:p w:rsidR="003A7DA9" w:rsidRDefault="003A7DA9" w:rsidP="003A7DA9">
      <w:pPr>
        <w:widowControl w:val="0"/>
        <w:ind w:firstLine="567"/>
        <w:jc w:val="center"/>
        <w:rPr>
          <w:rFonts w:ascii="Times New Roman" w:hAnsi="Times New Roman" w:cs="Times New Roman"/>
          <w:color w:val="000000"/>
          <w:sz w:val="24"/>
          <w:szCs w:val="24"/>
        </w:rPr>
      </w:pPr>
    </w:p>
    <w:p w:rsidR="004329B5" w:rsidRDefault="004329B5" w:rsidP="003A7DA9">
      <w:pPr>
        <w:jc w:val="both"/>
        <w:rPr>
          <w:rFonts w:ascii="Times New Roman" w:hAnsi="Times New Roman" w:cs="Times New Roman"/>
          <w:b/>
          <w:sz w:val="28"/>
          <w:szCs w:val="28"/>
        </w:rPr>
      </w:pPr>
    </w:p>
    <w:p w:rsidR="004329B5" w:rsidRPr="00351AEF" w:rsidRDefault="004329B5" w:rsidP="004329B5">
      <w:pPr>
        <w:jc w:val="center"/>
        <w:rPr>
          <w:rFonts w:ascii="Times New Roman" w:hAnsi="Times New Roman" w:cs="Times New Roman"/>
          <w:b/>
          <w:sz w:val="2"/>
          <w:szCs w:val="2"/>
        </w:rPr>
      </w:pPr>
      <w:r>
        <w:rPr>
          <w:rFonts w:ascii="Times New Roman" w:hAnsi="Times New Roman" w:cs="Times New Roman"/>
          <w:b/>
          <w:sz w:val="28"/>
          <w:szCs w:val="28"/>
        </w:rPr>
        <w:br w:type="page"/>
      </w:r>
    </w:p>
    <w:p w:rsidR="003B712F" w:rsidRDefault="003B712F" w:rsidP="00184656">
      <w:pPr>
        <w:widowControl w:val="0"/>
        <w:jc w:val="both"/>
        <w:rPr>
          <w:rFonts w:ascii="Times New Roman" w:hAnsi="Times New Roman" w:cs="Times New Roman"/>
          <w:color w:val="000000"/>
          <w:sz w:val="24"/>
          <w:szCs w:val="24"/>
        </w:rPr>
      </w:pPr>
    </w:p>
    <w:p w:rsidR="009C6AF2" w:rsidRPr="00184656" w:rsidRDefault="009C6AF2" w:rsidP="00184656">
      <w:pPr>
        <w:spacing w:line="240" w:lineRule="auto"/>
        <w:jc w:val="center"/>
        <w:rPr>
          <w:rFonts w:ascii="Times New Roman" w:hAnsi="Times New Roman"/>
          <w:b/>
          <w:sz w:val="28"/>
          <w:szCs w:val="28"/>
          <w:u w:val="single"/>
          <w:lang w:val="ru-RU"/>
        </w:rPr>
      </w:pPr>
      <w:r>
        <w:rPr>
          <w:rFonts w:ascii="Times New Roman" w:hAnsi="Times New Roman" w:cs="Times New Roman"/>
          <w:b/>
          <w:sz w:val="28"/>
          <w:szCs w:val="28"/>
        </w:rPr>
        <w:t xml:space="preserve">Технічне завдання  зі змінами  </w:t>
      </w:r>
      <w:proofErr w:type="spellStart"/>
      <w:r w:rsidRPr="00E31577">
        <w:rPr>
          <w:rFonts w:ascii="Times New Roman" w:hAnsi="Times New Roman"/>
          <w:b/>
          <w:sz w:val="28"/>
          <w:szCs w:val="28"/>
          <w:u w:val="single"/>
          <w:lang w:val="ru-RU"/>
        </w:rPr>
        <w:t>викласти</w:t>
      </w:r>
      <w:proofErr w:type="spellEnd"/>
      <w:r w:rsidRPr="00E31577">
        <w:rPr>
          <w:rFonts w:ascii="Times New Roman" w:hAnsi="Times New Roman"/>
          <w:b/>
          <w:sz w:val="28"/>
          <w:szCs w:val="28"/>
          <w:u w:val="single"/>
          <w:lang w:val="ru-RU"/>
        </w:rPr>
        <w:t xml:space="preserve"> в </w:t>
      </w:r>
      <w:proofErr w:type="spellStart"/>
      <w:r w:rsidRPr="00E31577">
        <w:rPr>
          <w:rFonts w:ascii="Times New Roman" w:hAnsi="Times New Roman"/>
          <w:b/>
          <w:sz w:val="28"/>
          <w:szCs w:val="28"/>
          <w:u w:val="single"/>
          <w:lang w:val="ru-RU"/>
        </w:rPr>
        <w:t>такій</w:t>
      </w:r>
      <w:proofErr w:type="spellEnd"/>
      <w:r w:rsidRPr="00E31577">
        <w:rPr>
          <w:rFonts w:ascii="Times New Roman" w:hAnsi="Times New Roman"/>
          <w:b/>
          <w:sz w:val="28"/>
          <w:szCs w:val="28"/>
          <w:u w:val="single"/>
          <w:lang w:val="ru-RU"/>
        </w:rPr>
        <w:t xml:space="preserve"> </w:t>
      </w:r>
      <w:proofErr w:type="spellStart"/>
      <w:r w:rsidRPr="00E31577">
        <w:rPr>
          <w:rFonts w:ascii="Times New Roman" w:hAnsi="Times New Roman"/>
          <w:b/>
          <w:sz w:val="28"/>
          <w:szCs w:val="28"/>
          <w:u w:val="single"/>
          <w:lang w:val="ru-RU"/>
        </w:rPr>
        <w:t>редакції</w:t>
      </w:r>
      <w:proofErr w:type="spellEnd"/>
      <w:r w:rsidRPr="00E31577">
        <w:rPr>
          <w:rFonts w:ascii="Times New Roman" w:hAnsi="Times New Roman"/>
          <w:b/>
          <w:sz w:val="28"/>
          <w:szCs w:val="28"/>
          <w:u w:val="single"/>
          <w:lang w:val="ru-RU"/>
        </w:rPr>
        <w:t>:</w:t>
      </w:r>
    </w:p>
    <w:p w:rsidR="00076D83" w:rsidRDefault="00076D83" w:rsidP="009C6AF2">
      <w:pPr>
        <w:pStyle w:val="21"/>
        <w:tabs>
          <w:tab w:val="left" w:pos="540"/>
        </w:tabs>
        <w:spacing w:before="0"/>
        <w:ind w:right="0" w:firstLine="0"/>
        <w:rPr>
          <w:color w:val="auto"/>
          <w:szCs w:val="28"/>
        </w:rPr>
      </w:pPr>
    </w:p>
    <w:p w:rsidR="004A0FE7" w:rsidRPr="004A0FE7" w:rsidRDefault="004A0FE7" w:rsidP="004A0FE7">
      <w:pPr>
        <w:spacing w:line="240" w:lineRule="auto"/>
        <w:ind w:left="4800"/>
        <w:outlineLvl w:val="0"/>
        <w:rPr>
          <w:rFonts w:ascii="Times New Roman" w:hAnsi="Times New Roman" w:cs="Times New Roman"/>
          <w:sz w:val="28"/>
          <w:szCs w:val="28"/>
        </w:rPr>
      </w:pPr>
      <w:r w:rsidRPr="004A0FE7">
        <w:rPr>
          <w:rFonts w:ascii="Times New Roman" w:hAnsi="Times New Roman" w:cs="Times New Roman"/>
          <w:color w:val="0000FF"/>
          <w:sz w:val="28"/>
          <w:szCs w:val="28"/>
          <w:u w:val="single"/>
        </w:rPr>
        <w:t xml:space="preserve">Додаток 1 </w:t>
      </w:r>
      <w:r w:rsidRPr="004A0FE7">
        <w:rPr>
          <w:rFonts w:ascii="Times New Roman" w:hAnsi="Times New Roman" w:cs="Times New Roman"/>
          <w:sz w:val="28"/>
          <w:szCs w:val="28"/>
        </w:rPr>
        <w:t>до тендерної документації</w:t>
      </w:r>
    </w:p>
    <w:p w:rsidR="004A0FE7" w:rsidRPr="004A0FE7" w:rsidRDefault="004A0FE7" w:rsidP="004A0FE7">
      <w:pPr>
        <w:pStyle w:val="12"/>
        <w:spacing w:after="0"/>
        <w:ind w:left="4800"/>
        <w:jc w:val="left"/>
        <w:rPr>
          <w:spacing w:val="-14"/>
          <w:sz w:val="28"/>
          <w:szCs w:val="28"/>
        </w:rPr>
      </w:pPr>
      <w:r w:rsidRPr="004A0FE7">
        <w:rPr>
          <w:spacing w:val="-14"/>
          <w:sz w:val="28"/>
          <w:szCs w:val="28"/>
        </w:rPr>
        <w:t>МРЦ МВС України «Перлина Прикарпаття»</w:t>
      </w:r>
    </w:p>
    <w:p w:rsidR="004A0FE7" w:rsidRPr="004A0FE7" w:rsidRDefault="004A0FE7" w:rsidP="004A0FE7">
      <w:pPr>
        <w:ind w:left="4820"/>
        <w:rPr>
          <w:rFonts w:ascii="Times New Roman" w:hAnsi="Times New Roman" w:cs="Times New Roman"/>
          <w:bCs/>
          <w:sz w:val="28"/>
          <w:szCs w:val="28"/>
        </w:rPr>
      </w:pPr>
      <w:r w:rsidRPr="004A0FE7">
        <w:rPr>
          <w:rFonts w:ascii="Times New Roman" w:hAnsi="Times New Roman" w:cs="Times New Roman"/>
          <w:bCs/>
          <w:sz w:val="28"/>
          <w:szCs w:val="28"/>
        </w:rPr>
        <w:t xml:space="preserve">щодо закупівлі   </w:t>
      </w:r>
    </w:p>
    <w:p w:rsidR="004A0FE7" w:rsidRPr="004A0FE7" w:rsidRDefault="004A0FE7" w:rsidP="004A0FE7">
      <w:pPr>
        <w:spacing w:line="240" w:lineRule="auto"/>
        <w:ind w:left="4800"/>
        <w:rPr>
          <w:rFonts w:ascii="Times New Roman" w:hAnsi="Times New Roman" w:cs="Times New Roman"/>
          <w:b/>
          <w:bCs/>
          <w:sz w:val="28"/>
          <w:szCs w:val="28"/>
          <w:u w:val="single"/>
        </w:rPr>
      </w:pPr>
      <w:r w:rsidRPr="004A0FE7">
        <w:rPr>
          <w:rFonts w:ascii="Times New Roman" w:hAnsi="Times New Roman" w:cs="Times New Roman"/>
          <w:b/>
          <w:bCs/>
          <w:sz w:val="28"/>
          <w:szCs w:val="28"/>
        </w:rPr>
        <w:t>Овочі, фрукти та горіхи (овочі)</w:t>
      </w:r>
    </w:p>
    <w:p w:rsidR="004A0FE7" w:rsidRPr="004A0FE7" w:rsidRDefault="004A0FE7" w:rsidP="004A0FE7">
      <w:pPr>
        <w:widowControl w:val="0"/>
        <w:autoSpaceDE w:val="0"/>
        <w:autoSpaceDN w:val="0"/>
        <w:adjustRightInd w:val="0"/>
        <w:spacing w:line="240" w:lineRule="auto"/>
        <w:ind w:left="4800"/>
        <w:rPr>
          <w:rFonts w:ascii="Times New Roman" w:hAnsi="Times New Roman" w:cs="Times New Roman"/>
          <w:b/>
          <w:snapToGrid w:val="0"/>
          <w:spacing w:val="-10"/>
          <w:sz w:val="28"/>
          <w:szCs w:val="28"/>
        </w:rPr>
      </w:pPr>
      <w:r w:rsidRPr="004A0FE7">
        <w:rPr>
          <w:rFonts w:ascii="Times New Roman" w:hAnsi="Times New Roman" w:cs="Times New Roman"/>
          <w:snapToGrid w:val="0"/>
          <w:spacing w:val="-10"/>
          <w:sz w:val="28"/>
          <w:szCs w:val="28"/>
        </w:rPr>
        <w:t>код ДК 021:2015 –</w:t>
      </w:r>
      <w:r w:rsidRPr="004A0FE7">
        <w:rPr>
          <w:rFonts w:ascii="Times New Roman" w:hAnsi="Times New Roman" w:cs="Times New Roman"/>
          <w:snapToGrid w:val="0"/>
          <w:spacing w:val="-10"/>
          <w:sz w:val="28"/>
          <w:szCs w:val="28"/>
          <w:u w:val="single"/>
        </w:rPr>
        <w:t xml:space="preserve"> </w:t>
      </w:r>
      <w:r w:rsidRPr="004A0FE7">
        <w:rPr>
          <w:rFonts w:ascii="Times New Roman" w:hAnsi="Times New Roman" w:cs="Times New Roman"/>
          <w:b/>
          <w:snapToGrid w:val="0"/>
          <w:spacing w:val="-10"/>
          <w:sz w:val="28"/>
          <w:szCs w:val="28"/>
          <w:u w:val="single"/>
        </w:rPr>
        <w:t>03220000-</w:t>
      </w:r>
      <w:r w:rsidRPr="004A0FE7">
        <w:rPr>
          <w:rFonts w:ascii="Times New Roman" w:hAnsi="Times New Roman" w:cs="Times New Roman"/>
          <w:b/>
          <w:snapToGrid w:val="0"/>
          <w:spacing w:val="-10"/>
          <w:sz w:val="28"/>
          <w:szCs w:val="28"/>
        </w:rPr>
        <w:t>9</w:t>
      </w:r>
    </w:p>
    <w:p w:rsidR="004A0FE7" w:rsidRPr="004A0FE7" w:rsidRDefault="004A0FE7" w:rsidP="004A0FE7">
      <w:pPr>
        <w:widowControl w:val="0"/>
        <w:shd w:val="clear" w:color="auto" w:fill="FFFFFF"/>
        <w:tabs>
          <w:tab w:val="left" w:pos="720"/>
        </w:tabs>
        <w:autoSpaceDE w:val="0"/>
        <w:autoSpaceDN w:val="0"/>
        <w:adjustRightInd w:val="0"/>
        <w:jc w:val="center"/>
        <w:rPr>
          <w:rFonts w:ascii="Times New Roman" w:hAnsi="Times New Roman" w:cs="Times New Roman"/>
          <w:b/>
          <w:sz w:val="28"/>
          <w:szCs w:val="28"/>
        </w:rPr>
      </w:pPr>
    </w:p>
    <w:p w:rsidR="004A0FE7" w:rsidRPr="004A0FE7" w:rsidRDefault="004A0FE7" w:rsidP="004A0FE7">
      <w:pPr>
        <w:spacing w:line="240" w:lineRule="auto"/>
        <w:jc w:val="center"/>
        <w:outlineLvl w:val="0"/>
        <w:rPr>
          <w:rFonts w:ascii="Times New Roman" w:hAnsi="Times New Roman" w:cs="Times New Roman"/>
          <w:b/>
          <w:sz w:val="28"/>
          <w:szCs w:val="28"/>
        </w:rPr>
      </w:pPr>
      <w:r w:rsidRPr="004A0FE7">
        <w:rPr>
          <w:rFonts w:ascii="Times New Roman" w:hAnsi="Times New Roman" w:cs="Times New Roman"/>
          <w:b/>
          <w:sz w:val="28"/>
          <w:szCs w:val="28"/>
        </w:rPr>
        <w:t xml:space="preserve">ІНФОРМАЦІЯ </w:t>
      </w:r>
    </w:p>
    <w:p w:rsidR="004A0FE7" w:rsidRPr="004A0FE7" w:rsidRDefault="004A0FE7" w:rsidP="004A0FE7">
      <w:pPr>
        <w:spacing w:line="240" w:lineRule="auto"/>
        <w:jc w:val="center"/>
        <w:outlineLvl w:val="0"/>
        <w:rPr>
          <w:rFonts w:ascii="Times New Roman" w:hAnsi="Times New Roman" w:cs="Times New Roman"/>
          <w:b/>
          <w:sz w:val="28"/>
          <w:szCs w:val="28"/>
        </w:rPr>
      </w:pPr>
      <w:r w:rsidRPr="004A0FE7">
        <w:rPr>
          <w:rFonts w:ascii="Times New Roman" w:hAnsi="Times New Roman" w:cs="Times New Roman"/>
          <w:b/>
          <w:sz w:val="28"/>
          <w:szCs w:val="28"/>
        </w:rPr>
        <w:t>про ТЕХНІЧНІ, ЯКІСНІ та ІНШІ характеристики</w:t>
      </w:r>
    </w:p>
    <w:p w:rsidR="004A0FE7" w:rsidRPr="004A0FE7" w:rsidRDefault="004A0FE7" w:rsidP="004A0FE7">
      <w:pPr>
        <w:jc w:val="center"/>
        <w:rPr>
          <w:rFonts w:ascii="Times New Roman" w:hAnsi="Times New Roman" w:cs="Times New Roman"/>
          <w:b/>
          <w:sz w:val="28"/>
          <w:szCs w:val="28"/>
        </w:rPr>
      </w:pPr>
      <w:r w:rsidRPr="004A0FE7">
        <w:rPr>
          <w:rFonts w:ascii="Times New Roman" w:hAnsi="Times New Roman" w:cs="Times New Roman"/>
          <w:b/>
          <w:sz w:val="28"/>
          <w:szCs w:val="28"/>
        </w:rPr>
        <w:t>предмета закупівлі</w:t>
      </w:r>
    </w:p>
    <w:p w:rsidR="004A0FE7" w:rsidRPr="004A0FE7" w:rsidRDefault="004A0FE7" w:rsidP="004A0FE7">
      <w:pPr>
        <w:spacing w:line="240" w:lineRule="auto"/>
        <w:jc w:val="center"/>
        <w:rPr>
          <w:rFonts w:ascii="Times New Roman" w:hAnsi="Times New Roman" w:cs="Times New Roman"/>
          <w:b/>
          <w:bCs/>
          <w:sz w:val="28"/>
          <w:szCs w:val="28"/>
          <w:u w:val="single"/>
        </w:rPr>
      </w:pPr>
      <w:r w:rsidRPr="004A0FE7">
        <w:rPr>
          <w:rFonts w:ascii="Times New Roman" w:hAnsi="Times New Roman" w:cs="Times New Roman"/>
          <w:b/>
          <w:bCs/>
          <w:sz w:val="28"/>
          <w:szCs w:val="28"/>
        </w:rPr>
        <w:t>Овочі, фрукти та горіхи (овочі)</w:t>
      </w:r>
    </w:p>
    <w:p w:rsidR="004A0FE7" w:rsidRPr="004A0FE7" w:rsidRDefault="004A0FE7" w:rsidP="004A0FE7">
      <w:pPr>
        <w:jc w:val="center"/>
        <w:rPr>
          <w:rFonts w:ascii="Times New Roman" w:hAnsi="Times New Roman" w:cs="Times New Roman"/>
          <w:b/>
          <w:bCs/>
          <w:sz w:val="28"/>
          <w:szCs w:val="28"/>
        </w:rPr>
      </w:pPr>
      <w:r w:rsidRPr="004A0FE7">
        <w:rPr>
          <w:rFonts w:ascii="Times New Roman" w:hAnsi="Times New Roman" w:cs="Times New Roman"/>
          <w:b/>
          <w:snapToGrid w:val="0"/>
          <w:sz w:val="28"/>
          <w:szCs w:val="28"/>
        </w:rPr>
        <w:t>( код ДК 021:2015 – 03220000-9 )</w:t>
      </w:r>
    </w:p>
    <w:p w:rsidR="004A0FE7" w:rsidRPr="004A0FE7" w:rsidRDefault="004A0FE7" w:rsidP="004A0FE7">
      <w:pPr>
        <w:widowControl w:val="0"/>
        <w:autoSpaceDE w:val="0"/>
        <w:autoSpaceDN w:val="0"/>
        <w:adjustRightInd w:val="0"/>
        <w:spacing w:line="240" w:lineRule="auto"/>
        <w:jc w:val="center"/>
        <w:rPr>
          <w:rFonts w:ascii="Times New Roman" w:hAnsi="Times New Roman" w:cs="Times New Roman"/>
          <w:i/>
          <w:sz w:val="28"/>
          <w:szCs w:val="28"/>
        </w:rPr>
      </w:pPr>
      <w:r w:rsidRPr="004A0FE7">
        <w:rPr>
          <w:rFonts w:ascii="Times New Roman" w:hAnsi="Times New Roman" w:cs="Times New Roman"/>
          <w:sz w:val="28"/>
          <w:szCs w:val="28"/>
        </w:rPr>
        <w:t xml:space="preserve">____________________________________________________________,                                        </w:t>
      </w:r>
      <w:r w:rsidRPr="004A0FE7">
        <w:rPr>
          <w:rFonts w:ascii="Times New Roman" w:hAnsi="Times New Roman" w:cs="Times New Roman"/>
          <w:i/>
          <w:sz w:val="28"/>
          <w:szCs w:val="28"/>
        </w:rPr>
        <w:t>(повна юридична назва Учасника)</w:t>
      </w:r>
    </w:p>
    <w:p w:rsidR="004A0FE7" w:rsidRPr="004A0FE7" w:rsidRDefault="004A0FE7" w:rsidP="004A0FE7">
      <w:pPr>
        <w:jc w:val="center"/>
        <w:rPr>
          <w:rFonts w:ascii="Times New Roman" w:hAnsi="Times New Roman" w:cs="Times New Roman"/>
          <w:sz w:val="28"/>
          <w:szCs w:val="28"/>
        </w:rPr>
      </w:pPr>
      <w:r w:rsidRPr="004A0FE7">
        <w:rPr>
          <w:rFonts w:ascii="Times New Roman" w:hAnsi="Times New Roman" w:cs="Times New Roman"/>
          <w:sz w:val="28"/>
          <w:szCs w:val="28"/>
        </w:rPr>
        <w:t xml:space="preserve">вивчивши тендерну документацію, надає свою технічну інформацію щодо участі у відкритих торгах на закупівлю </w:t>
      </w:r>
    </w:p>
    <w:p w:rsidR="004A0FE7" w:rsidRPr="004A0FE7" w:rsidRDefault="004A0FE7" w:rsidP="004A0FE7">
      <w:pPr>
        <w:spacing w:line="240" w:lineRule="auto"/>
        <w:jc w:val="center"/>
        <w:rPr>
          <w:rFonts w:ascii="Times New Roman" w:hAnsi="Times New Roman" w:cs="Times New Roman"/>
          <w:b/>
          <w:bCs/>
          <w:sz w:val="28"/>
          <w:szCs w:val="28"/>
          <w:u w:val="single"/>
        </w:rPr>
      </w:pPr>
      <w:r w:rsidRPr="004A0FE7">
        <w:rPr>
          <w:rFonts w:ascii="Times New Roman" w:hAnsi="Times New Roman" w:cs="Times New Roman"/>
          <w:b/>
          <w:bCs/>
          <w:sz w:val="28"/>
          <w:szCs w:val="28"/>
        </w:rPr>
        <w:t>Овочі, фрукти та горіхи (овочі)</w:t>
      </w:r>
    </w:p>
    <w:p w:rsidR="004A0FE7" w:rsidRPr="004A0FE7" w:rsidRDefault="004A0FE7" w:rsidP="004A0FE7">
      <w:pPr>
        <w:jc w:val="center"/>
        <w:rPr>
          <w:rFonts w:ascii="Times New Roman" w:hAnsi="Times New Roman" w:cs="Times New Roman"/>
          <w:b/>
          <w:bCs/>
          <w:sz w:val="28"/>
          <w:szCs w:val="28"/>
        </w:rPr>
      </w:pPr>
      <w:r w:rsidRPr="004A0FE7">
        <w:rPr>
          <w:rFonts w:ascii="Times New Roman" w:hAnsi="Times New Roman" w:cs="Times New Roman"/>
          <w:b/>
          <w:snapToGrid w:val="0"/>
          <w:sz w:val="28"/>
          <w:szCs w:val="28"/>
        </w:rPr>
        <w:t>( код ДК 021:2015 – 03220000-9 )</w:t>
      </w:r>
    </w:p>
    <w:p w:rsidR="004A0FE7" w:rsidRPr="004A0FE7" w:rsidRDefault="004A0FE7" w:rsidP="004A0FE7">
      <w:pPr>
        <w:spacing w:line="240" w:lineRule="auto"/>
        <w:ind w:left="-240"/>
        <w:rPr>
          <w:rFonts w:ascii="Times New Roman" w:hAnsi="Times New Roman" w:cs="Times New Roman"/>
          <w:b/>
          <w:sz w:val="28"/>
          <w:szCs w:val="28"/>
        </w:rPr>
      </w:pPr>
      <w:r w:rsidRPr="004A0FE7">
        <w:rPr>
          <w:rFonts w:ascii="Times New Roman" w:hAnsi="Times New Roman" w:cs="Times New Roman"/>
          <w:sz w:val="28"/>
          <w:szCs w:val="28"/>
        </w:rPr>
        <w:t xml:space="preserve"> </w:t>
      </w:r>
    </w:p>
    <w:tbl>
      <w:tblPr>
        <w:tblW w:w="4867" w:type="pct"/>
        <w:jc w:val="center"/>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4807"/>
        <w:gridCol w:w="1094"/>
        <w:gridCol w:w="1518"/>
        <w:gridCol w:w="1480"/>
      </w:tblGrid>
      <w:tr w:rsidR="004A0FE7" w:rsidRPr="004A0FE7" w:rsidTr="00AF7FCC">
        <w:trPr>
          <w:jc w:val="center"/>
        </w:trPr>
        <w:tc>
          <w:tcPr>
            <w:tcW w:w="362" w:type="pct"/>
            <w:tcBorders>
              <w:top w:val="single" w:sz="4" w:space="0" w:color="000000"/>
              <w:left w:val="single" w:sz="4" w:space="0" w:color="000000"/>
              <w:bottom w:val="single" w:sz="4" w:space="0" w:color="000000"/>
              <w:right w:val="single" w:sz="4" w:space="0" w:color="000000"/>
            </w:tcBorders>
            <w:vAlign w:val="center"/>
            <w:hideMark/>
          </w:tcPr>
          <w:p w:rsidR="004A0FE7" w:rsidRPr="004A0FE7" w:rsidRDefault="004A0FE7" w:rsidP="00AF7FCC">
            <w:pPr>
              <w:jc w:val="center"/>
              <w:rPr>
                <w:rFonts w:ascii="Times New Roman" w:hAnsi="Times New Roman" w:cs="Times New Roman"/>
                <w:b/>
                <w:sz w:val="28"/>
                <w:szCs w:val="28"/>
              </w:rPr>
            </w:pPr>
            <w:r w:rsidRPr="004A0FE7">
              <w:rPr>
                <w:rFonts w:ascii="Times New Roman" w:hAnsi="Times New Roman" w:cs="Times New Roman"/>
                <w:b/>
                <w:sz w:val="28"/>
                <w:szCs w:val="28"/>
              </w:rPr>
              <w:t>№</w:t>
            </w:r>
          </w:p>
        </w:tc>
        <w:tc>
          <w:tcPr>
            <w:tcW w:w="2505" w:type="pct"/>
            <w:tcBorders>
              <w:top w:val="single" w:sz="4" w:space="0" w:color="000000"/>
              <w:left w:val="single" w:sz="4" w:space="0" w:color="000000"/>
              <w:bottom w:val="single" w:sz="4" w:space="0" w:color="000000"/>
              <w:right w:val="single" w:sz="4" w:space="0" w:color="000000"/>
            </w:tcBorders>
            <w:vAlign w:val="center"/>
            <w:hideMark/>
          </w:tcPr>
          <w:p w:rsidR="004A0FE7" w:rsidRPr="004A0FE7" w:rsidRDefault="004A0FE7" w:rsidP="00AF7FCC">
            <w:pPr>
              <w:jc w:val="center"/>
              <w:rPr>
                <w:rFonts w:ascii="Times New Roman" w:hAnsi="Times New Roman" w:cs="Times New Roman"/>
                <w:b/>
                <w:sz w:val="28"/>
                <w:szCs w:val="28"/>
              </w:rPr>
            </w:pPr>
            <w:r w:rsidRPr="004A0FE7">
              <w:rPr>
                <w:rFonts w:ascii="Times New Roman" w:hAnsi="Times New Roman" w:cs="Times New Roman"/>
                <w:b/>
                <w:sz w:val="28"/>
                <w:szCs w:val="28"/>
              </w:rPr>
              <w:t>Найменування</w:t>
            </w:r>
          </w:p>
        </w:tc>
        <w:tc>
          <w:tcPr>
            <w:tcW w:w="570" w:type="pct"/>
            <w:tcBorders>
              <w:top w:val="single" w:sz="4" w:space="0" w:color="000000"/>
              <w:left w:val="single" w:sz="4" w:space="0" w:color="000000"/>
              <w:bottom w:val="single" w:sz="4" w:space="0" w:color="000000"/>
              <w:right w:val="single" w:sz="4" w:space="0" w:color="000000"/>
            </w:tcBorders>
            <w:vAlign w:val="center"/>
            <w:hideMark/>
          </w:tcPr>
          <w:p w:rsidR="004A0FE7" w:rsidRPr="004A0FE7" w:rsidRDefault="004A0FE7" w:rsidP="00AF7FCC">
            <w:pPr>
              <w:jc w:val="center"/>
              <w:rPr>
                <w:rFonts w:ascii="Times New Roman" w:hAnsi="Times New Roman" w:cs="Times New Roman"/>
                <w:b/>
                <w:sz w:val="28"/>
                <w:szCs w:val="28"/>
              </w:rPr>
            </w:pPr>
            <w:r w:rsidRPr="004A0FE7">
              <w:rPr>
                <w:rFonts w:ascii="Times New Roman" w:hAnsi="Times New Roman" w:cs="Times New Roman"/>
                <w:b/>
                <w:sz w:val="28"/>
                <w:szCs w:val="28"/>
              </w:rPr>
              <w:t>Од. виміру</w:t>
            </w:r>
          </w:p>
        </w:tc>
        <w:tc>
          <w:tcPr>
            <w:tcW w:w="791" w:type="pct"/>
            <w:tcBorders>
              <w:top w:val="single" w:sz="4" w:space="0" w:color="000000"/>
              <w:left w:val="single" w:sz="4" w:space="0" w:color="000000"/>
              <w:bottom w:val="single" w:sz="4" w:space="0" w:color="000000"/>
              <w:right w:val="single" w:sz="4" w:space="0" w:color="000000"/>
            </w:tcBorders>
            <w:vAlign w:val="center"/>
            <w:hideMark/>
          </w:tcPr>
          <w:p w:rsidR="004A0FE7" w:rsidRPr="004A0FE7" w:rsidRDefault="004A0FE7" w:rsidP="00AF7FCC">
            <w:pPr>
              <w:jc w:val="center"/>
              <w:rPr>
                <w:rFonts w:ascii="Times New Roman" w:hAnsi="Times New Roman" w:cs="Times New Roman"/>
                <w:b/>
                <w:sz w:val="28"/>
                <w:szCs w:val="28"/>
              </w:rPr>
            </w:pPr>
            <w:r w:rsidRPr="004A0FE7">
              <w:rPr>
                <w:rFonts w:ascii="Times New Roman" w:hAnsi="Times New Roman" w:cs="Times New Roman"/>
                <w:b/>
                <w:sz w:val="28"/>
                <w:szCs w:val="28"/>
              </w:rPr>
              <w:t>Кількість</w:t>
            </w:r>
          </w:p>
        </w:tc>
        <w:tc>
          <w:tcPr>
            <w:tcW w:w="771" w:type="pct"/>
            <w:tcBorders>
              <w:top w:val="single" w:sz="4" w:space="0" w:color="000000"/>
              <w:left w:val="single" w:sz="4" w:space="0" w:color="000000"/>
              <w:bottom w:val="single" w:sz="4" w:space="0" w:color="000000"/>
              <w:right w:val="single" w:sz="4" w:space="0" w:color="000000"/>
            </w:tcBorders>
            <w:vAlign w:val="center"/>
            <w:hideMark/>
          </w:tcPr>
          <w:p w:rsidR="004A0FE7" w:rsidRPr="004A0FE7" w:rsidRDefault="004A0FE7" w:rsidP="00AF7FCC">
            <w:pPr>
              <w:jc w:val="center"/>
              <w:rPr>
                <w:rFonts w:ascii="Times New Roman" w:hAnsi="Times New Roman" w:cs="Times New Roman"/>
                <w:b/>
                <w:sz w:val="28"/>
                <w:szCs w:val="28"/>
              </w:rPr>
            </w:pPr>
            <w:r w:rsidRPr="004A0FE7">
              <w:rPr>
                <w:rFonts w:ascii="Times New Roman" w:hAnsi="Times New Roman" w:cs="Times New Roman"/>
                <w:b/>
                <w:sz w:val="28"/>
                <w:szCs w:val="28"/>
              </w:rPr>
              <w:t>Примітки</w:t>
            </w:r>
          </w:p>
        </w:tc>
      </w:tr>
      <w:tr w:rsidR="004A0FE7" w:rsidRPr="004A0FE7" w:rsidTr="00AF7FCC">
        <w:trPr>
          <w:jc w:val="center"/>
        </w:trPr>
        <w:tc>
          <w:tcPr>
            <w:tcW w:w="362" w:type="pct"/>
            <w:tcBorders>
              <w:top w:val="single" w:sz="4" w:space="0" w:color="000000"/>
              <w:left w:val="single" w:sz="4" w:space="0" w:color="000000"/>
              <w:bottom w:val="single" w:sz="4" w:space="0" w:color="000000"/>
              <w:right w:val="single" w:sz="4" w:space="0" w:color="000000"/>
            </w:tcBorders>
            <w:vAlign w:val="center"/>
            <w:hideMark/>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1.</w:t>
            </w:r>
          </w:p>
        </w:tc>
        <w:tc>
          <w:tcPr>
            <w:tcW w:w="2505" w:type="pct"/>
            <w:tcBorders>
              <w:top w:val="single" w:sz="4" w:space="0" w:color="000000"/>
              <w:left w:val="single" w:sz="4" w:space="0" w:color="000000"/>
              <w:bottom w:val="single" w:sz="4" w:space="0" w:color="000000"/>
              <w:right w:val="single" w:sz="4" w:space="0" w:color="000000"/>
            </w:tcBorders>
            <w:vAlign w:val="bottom"/>
            <w:hideMark/>
          </w:tcPr>
          <w:p w:rsidR="004A0FE7" w:rsidRPr="004A0FE7" w:rsidRDefault="004A0FE7" w:rsidP="00AF7FCC">
            <w:pPr>
              <w:rPr>
                <w:rFonts w:ascii="Times New Roman" w:hAnsi="Times New Roman" w:cs="Times New Roman"/>
                <w:sz w:val="28"/>
                <w:szCs w:val="28"/>
              </w:rPr>
            </w:pPr>
            <w:r w:rsidRPr="004A0FE7">
              <w:rPr>
                <w:rFonts w:ascii="Times New Roman" w:hAnsi="Times New Roman" w:cs="Times New Roman"/>
                <w:sz w:val="28"/>
                <w:szCs w:val="28"/>
              </w:rPr>
              <w:t>Буряк  середній і пізній</w:t>
            </w:r>
          </w:p>
        </w:tc>
        <w:tc>
          <w:tcPr>
            <w:tcW w:w="570" w:type="pct"/>
            <w:tcBorders>
              <w:top w:val="single" w:sz="4" w:space="0" w:color="000000"/>
              <w:left w:val="single" w:sz="4" w:space="0" w:color="000000"/>
              <w:bottom w:val="single" w:sz="4" w:space="0" w:color="000000"/>
              <w:right w:val="single" w:sz="4" w:space="0" w:color="000000"/>
            </w:tcBorders>
            <w:vAlign w:val="bottom"/>
            <w:hideMark/>
          </w:tcPr>
          <w:p w:rsidR="004A0FE7" w:rsidRPr="004A0FE7" w:rsidRDefault="004A0FE7" w:rsidP="00AF7FCC">
            <w:pPr>
              <w:ind w:left="-46"/>
              <w:jc w:val="center"/>
              <w:rPr>
                <w:rFonts w:ascii="Times New Roman" w:hAnsi="Times New Roman" w:cs="Times New Roman"/>
                <w:sz w:val="28"/>
                <w:szCs w:val="28"/>
              </w:rPr>
            </w:pPr>
            <w:r w:rsidRPr="004A0FE7">
              <w:rPr>
                <w:rFonts w:ascii="Times New Roman" w:hAnsi="Times New Roman" w:cs="Times New Roman"/>
                <w:sz w:val="28"/>
                <w:szCs w:val="28"/>
              </w:rPr>
              <w:t>кг</w:t>
            </w:r>
          </w:p>
        </w:tc>
        <w:tc>
          <w:tcPr>
            <w:tcW w:w="791"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10000</w:t>
            </w:r>
          </w:p>
        </w:tc>
        <w:tc>
          <w:tcPr>
            <w:tcW w:w="771"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p>
        </w:tc>
      </w:tr>
      <w:tr w:rsidR="004A0FE7" w:rsidRPr="004A0FE7" w:rsidTr="00AF7FCC">
        <w:trPr>
          <w:jc w:val="center"/>
        </w:trPr>
        <w:tc>
          <w:tcPr>
            <w:tcW w:w="362" w:type="pct"/>
            <w:tcBorders>
              <w:top w:val="single" w:sz="4" w:space="0" w:color="000000"/>
              <w:left w:val="single" w:sz="4" w:space="0" w:color="000000"/>
              <w:bottom w:val="single" w:sz="4" w:space="0" w:color="000000"/>
              <w:right w:val="single" w:sz="4" w:space="0" w:color="000000"/>
            </w:tcBorders>
            <w:vAlign w:val="center"/>
            <w:hideMark/>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2</w:t>
            </w:r>
          </w:p>
        </w:tc>
        <w:tc>
          <w:tcPr>
            <w:tcW w:w="2505" w:type="pct"/>
            <w:tcBorders>
              <w:top w:val="single" w:sz="4" w:space="0" w:color="000000"/>
              <w:left w:val="single" w:sz="4" w:space="0" w:color="000000"/>
              <w:bottom w:val="single" w:sz="4" w:space="0" w:color="000000"/>
              <w:right w:val="single" w:sz="4" w:space="0" w:color="000000"/>
            </w:tcBorders>
            <w:vAlign w:val="bottom"/>
            <w:hideMark/>
          </w:tcPr>
          <w:p w:rsidR="004A0FE7" w:rsidRPr="004A0FE7" w:rsidRDefault="004A0FE7" w:rsidP="00AF7FCC">
            <w:pPr>
              <w:rPr>
                <w:rFonts w:ascii="Times New Roman" w:hAnsi="Times New Roman" w:cs="Times New Roman"/>
                <w:sz w:val="28"/>
                <w:szCs w:val="28"/>
              </w:rPr>
            </w:pPr>
            <w:r w:rsidRPr="004A0FE7">
              <w:rPr>
                <w:rFonts w:ascii="Times New Roman" w:hAnsi="Times New Roman" w:cs="Times New Roman"/>
                <w:sz w:val="28"/>
                <w:szCs w:val="28"/>
              </w:rPr>
              <w:t>Морква  середня і пізня</w:t>
            </w:r>
          </w:p>
        </w:tc>
        <w:tc>
          <w:tcPr>
            <w:tcW w:w="570" w:type="pct"/>
            <w:tcBorders>
              <w:top w:val="single" w:sz="4" w:space="0" w:color="000000"/>
              <w:left w:val="single" w:sz="4" w:space="0" w:color="000000"/>
              <w:bottom w:val="single" w:sz="4" w:space="0" w:color="000000"/>
              <w:right w:val="single" w:sz="4" w:space="0" w:color="000000"/>
            </w:tcBorders>
            <w:vAlign w:val="bottom"/>
            <w:hideMark/>
          </w:tcPr>
          <w:p w:rsidR="004A0FE7" w:rsidRPr="004A0FE7" w:rsidRDefault="004A0FE7" w:rsidP="00AF7FCC">
            <w:pPr>
              <w:ind w:left="-46"/>
              <w:jc w:val="center"/>
              <w:rPr>
                <w:rFonts w:ascii="Times New Roman" w:hAnsi="Times New Roman" w:cs="Times New Roman"/>
                <w:sz w:val="28"/>
                <w:szCs w:val="28"/>
              </w:rPr>
            </w:pPr>
            <w:r w:rsidRPr="004A0FE7">
              <w:rPr>
                <w:rFonts w:ascii="Times New Roman" w:hAnsi="Times New Roman" w:cs="Times New Roman"/>
                <w:sz w:val="28"/>
                <w:szCs w:val="28"/>
              </w:rPr>
              <w:t>кг</w:t>
            </w:r>
          </w:p>
        </w:tc>
        <w:tc>
          <w:tcPr>
            <w:tcW w:w="791"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9000</w:t>
            </w:r>
          </w:p>
        </w:tc>
        <w:tc>
          <w:tcPr>
            <w:tcW w:w="771"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p>
        </w:tc>
      </w:tr>
      <w:tr w:rsidR="004A0FE7" w:rsidRPr="004A0FE7" w:rsidTr="00AF7FCC">
        <w:trPr>
          <w:jc w:val="center"/>
        </w:trPr>
        <w:tc>
          <w:tcPr>
            <w:tcW w:w="362"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3</w:t>
            </w:r>
          </w:p>
        </w:tc>
        <w:tc>
          <w:tcPr>
            <w:tcW w:w="2505"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rPr>
                <w:rFonts w:ascii="Times New Roman" w:hAnsi="Times New Roman" w:cs="Times New Roman"/>
                <w:sz w:val="28"/>
                <w:szCs w:val="28"/>
              </w:rPr>
            </w:pPr>
            <w:r w:rsidRPr="004A0FE7">
              <w:rPr>
                <w:rFonts w:ascii="Times New Roman" w:hAnsi="Times New Roman" w:cs="Times New Roman"/>
                <w:sz w:val="28"/>
                <w:szCs w:val="28"/>
              </w:rPr>
              <w:t>Капуста качанна середня та пізня</w:t>
            </w:r>
          </w:p>
        </w:tc>
        <w:tc>
          <w:tcPr>
            <w:tcW w:w="570"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ind w:left="-46"/>
              <w:jc w:val="center"/>
              <w:rPr>
                <w:rFonts w:ascii="Times New Roman" w:hAnsi="Times New Roman" w:cs="Times New Roman"/>
                <w:sz w:val="28"/>
                <w:szCs w:val="28"/>
              </w:rPr>
            </w:pPr>
            <w:r w:rsidRPr="004A0FE7">
              <w:rPr>
                <w:rFonts w:ascii="Times New Roman" w:hAnsi="Times New Roman" w:cs="Times New Roman"/>
                <w:sz w:val="28"/>
                <w:szCs w:val="28"/>
              </w:rPr>
              <w:t>кг</w:t>
            </w:r>
          </w:p>
        </w:tc>
        <w:tc>
          <w:tcPr>
            <w:tcW w:w="791"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11000</w:t>
            </w:r>
          </w:p>
        </w:tc>
        <w:tc>
          <w:tcPr>
            <w:tcW w:w="771"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p>
        </w:tc>
      </w:tr>
      <w:tr w:rsidR="004A0FE7" w:rsidRPr="004A0FE7" w:rsidTr="00AF7FCC">
        <w:trPr>
          <w:jc w:val="center"/>
        </w:trPr>
        <w:tc>
          <w:tcPr>
            <w:tcW w:w="362"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4</w:t>
            </w:r>
          </w:p>
        </w:tc>
        <w:tc>
          <w:tcPr>
            <w:tcW w:w="2505"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rPr>
                <w:rFonts w:ascii="Times New Roman" w:hAnsi="Times New Roman" w:cs="Times New Roman"/>
                <w:sz w:val="28"/>
                <w:szCs w:val="28"/>
              </w:rPr>
            </w:pPr>
            <w:r w:rsidRPr="004A0FE7">
              <w:rPr>
                <w:rFonts w:ascii="Times New Roman" w:hAnsi="Times New Roman" w:cs="Times New Roman"/>
                <w:sz w:val="28"/>
                <w:szCs w:val="28"/>
              </w:rPr>
              <w:t>Капуста синя</w:t>
            </w:r>
          </w:p>
        </w:tc>
        <w:tc>
          <w:tcPr>
            <w:tcW w:w="570"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ind w:left="-46"/>
              <w:jc w:val="center"/>
              <w:rPr>
                <w:rFonts w:ascii="Times New Roman" w:hAnsi="Times New Roman" w:cs="Times New Roman"/>
                <w:sz w:val="28"/>
                <w:szCs w:val="28"/>
              </w:rPr>
            </w:pPr>
            <w:r w:rsidRPr="004A0FE7">
              <w:rPr>
                <w:rFonts w:ascii="Times New Roman" w:hAnsi="Times New Roman" w:cs="Times New Roman"/>
                <w:sz w:val="28"/>
                <w:szCs w:val="28"/>
              </w:rPr>
              <w:t>кг</w:t>
            </w:r>
          </w:p>
        </w:tc>
        <w:tc>
          <w:tcPr>
            <w:tcW w:w="791"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3000</w:t>
            </w:r>
          </w:p>
        </w:tc>
        <w:tc>
          <w:tcPr>
            <w:tcW w:w="771"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p>
        </w:tc>
      </w:tr>
      <w:tr w:rsidR="004A0FE7" w:rsidRPr="004A0FE7" w:rsidTr="00AF7FCC">
        <w:trPr>
          <w:jc w:val="center"/>
        </w:trPr>
        <w:tc>
          <w:tcPr>
            <w:tcW w:w="362"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5</w:t>
            </w:r>
          </w:p>
        </w:tc>
        <w:tc>
          <w:tcPr>
            <w:tcW w:w="2505"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rPr>
                <w:rFonts w:ascii="Times New Roman" w:hAnsi="Times New Roman" w:cs="Times New Roman"/>
                <w:sz w:val="28"/>
                <w:szCs w:val="28"/>
              </w:rPr>
            </w:pPr>
            <w:r w:rsidRPr="004A0FE7">
              <w:rPr>
                <w:rFonts w:ascii="Times New Roman" w:hAnsi="Times New Roman" w:cs="Times New Roman"/>
                <w:sz w:val="28"/>
                <w:szCs w:val="28"/>
              </w:rPr>
              <w:t>Капуста пекінська</w:t>
            </w:r>
          </w:p>
        </w:tc>
        <w:tc>
          <w:tcPr>
            <w:tcW w:w="570"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ind w:left="-46"/>
              <w:jc w:val="center"/>
              <w:rPr>
                <w:rFonts w:ascii="Times New Roman" w:hAnsi="Times New Roman" w:cs="Times New Roman"/>
                <w:sz w:val="28"/>
                <w:szCs w:val="28"/>
              </w:rPr>
            </w:pPr>
            <w:r w:rsidRPr="004A0FE7">
              <w:rPr>
                <w:rFonts w:ascii="Times New Roman" w:hAnsi="Times New Roman" w:cs="Times New Roman"/>
                <w:sz w:val="28"/>
                <w:szCs w:val="28"/>
              </w:rPr>
              <w:t>кг</w:t>
            </w:r>
          </w:p>
        </w:tc>
        <w:tc>
          <w:tcPr>
            <w:tcW w:w="791"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1500</w:t>
            </w:r>
          </w:p>
        </w:tc>
        <w:tc>
          <w:tcPr>
            <w:tcW w:w="771"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p>
        </w:tc>
      </w:tr>
      <w:tr w:rsidR="004A0FE7" w:rsidRPr="004A0FE7" w:rsidTr="00AF7FCC">
        <w:trPr>
          <w:jc w:val="center"/>
        </w:trPr>
        <w:tc>
          <w:tcPr>
            <w:tcW w:w="362"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6</w:t>
            </w:r>
          </w:p>
        </w:tc>
        <w:tc>
          <w:tcPr>
            <w:tcW w:w="2505"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rPr>
                <w:rFonts w:ascii="Times New Roman" w:hAnsi="Times New Roman" w:cs="Times New Roman"/>
                <w:sz w:val="28"/>
                <w:szCs w:val="28"/>
              </w:rPr>
            </w:pPr>
            <w:r w:rsidRPr="004A0FE7">
              <w:rPr>
                <w:rFonts w:ascii="Times New Roman" w:hAnsi="Times New Roman" w:cs="Times New Roman"/>
                <w:sz w:val="28"/>
                <w:szCs w:val="28"/>
              </w:rPr>
              <w:t>Капуста цвітна</w:t>
            </w:r>
          </w:p>
        </w:tc>
        <w:tc>
          <w:tcPr>
            <w:tcW w:w="570"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ind w:left="-46"/>
              <w:jc w:val="center"/>
              <w:rPr>
                <w:rFonts w:ascii="Times New Roman" w:hAnsi="Times New Roman" w:cs="Times New Roman"/>
                <w:sz w:val="28"/>
                <w:szCs w:val="28"/>
              </w:rPr>
            </w:pPr>
            <w:r w:rsidRPr="004A0FE7">
              <w:rPr>
                <w:rFonts w:ascii="Times New Roman" w:hAnsi="Times New Roman" w:cs="Times New Roman"/>
                <w:sz w:val="28"/>
                <w:szCs w:val="28"/>
              </w:rPr>
              <w:t>кг</w:t>
            </w:r>
          </w:p>
        </w:tc>
        <w:tc>
          <w:tcPr>
            <w:tcW w:w="791"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1500</w:t>
            </w:r>
          </w:p>
        </w:tc>
        <w:tc>
          <w:tcPr>
            <w:tcW w:w="771"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p>
        </w:tc>
      </w:tr>
      <w:tr w:rsidR="004A0FE7" w:rsidRPr="004A0FE7" w:rsidTr="00AF7FCC">
        <w:trPr>
          <w:jc w:val="center"/>
        </w:trPr>
        <w:tc>
          <w:tcPr>
            <w:tcW w:w="362"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lastRenderedPageBreak/>
              <w:t>7</w:t>
            </w:r>
          </w:p>
        </w:tc>
        <w:tc>
          <w:tcPr>
            <w:tcW w:w="2505"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rPr>
                <w:rFonts w:ascii="Times New Roman" w:hAnsi="Times New Roman" w:cs="Times New Roman"/>
                <w:sz w:val="28"/>
                <w:szCs w:val="28"/>
              </w:rPr>
            </w:pPr>
            <w:r w:rsidRPr="004A0FE7">
              <w:rPr>
                <w:rFonts w:ascii="Times New Roman" w:hAnsi="Times New Roman" w:cs="Times New Roman"/>
                <w:sz w:val="28"/>
                <w:szCs w:val="28"/>
              </w:rPr>
              <w:t>Гарбуз</w:t>
            </w:r>
          </w:p>
        </w:tc>
        <w:tc>
          <w:tcPr>
            <w:tcW w:w="570"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ind w:left="-46"/>
              <w:jc w:val="center"/>
              <w:rPr>
                <w:rFonts w:ascii="Times New Roman" w:hAnsi="Times New Roman" w:cs="Times New Roman"/>
                <w:sz w:val="28"/>
                <w:szCs w:val="28"/>
              </w:rPr>
            </w:pPr>
            <w:r w:rsidRPr="004A0FE7">
              <w:rPr>
                <w:rFonts w:ascii="Times New Roman" w:hAnsi="Times New Roman" w:cs="Times New Roman"/>
                <w:sz w:val="28"/>
                <w:szCs w:val="28"/>
              </w:rPr>
              <w:t>кг</w:t>
            </w:r>
          </w:p>
        </w:tc>
        <w:tc>
          <w:tcPr>
            <w:tcW w:w="791"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2000</w:t>
            </w:r>
          </w:p>
        </w:tc>
        <w:tc>
          <w:tcPr>
            <w:tcW w:w="771"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p>
        </w:tc>
      </w:tr>
      <w:tr w:rsidR="004A0FE7" w:rsidRPr="004A0FE7" w:rsidTr="00AF7FCC">
        <w:trPr>
          <w:jc w:val="center"/>
        </w:trPr>
        <w:tc>
          <w:tcPr>
            <w:tcW w:w="362"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8</w:t>
            </w:r>
          </w:p>
        </w:tc>
        <w:tc>
          <w:tcPr>
            <w:tcW w:w="2505"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rPr>
                <w:rFonts w:ascii="Times New Roman" w:hAnsi="Times New Roman" w:cs="Times New Roman"/>
                <w:sz w:val="28"/>
                <w:szCs w:val="28"/>
              </w:rPr>
            </w:pPr>
            <w:r w:rsidRPr="004A0FE7">
              <w:rPr>
                <w:rFonts w:ascii="Times New Roman" w:hAnsi="Times New Roman" w:cs="Times New Roman"/>
                <w:sz w:val="28"/>
                <w:szCs w:val="28"/>
              </w:rPr>
              <w:t xml:space="preserve">Огірок </w:t>
            </w:r>
          </w:p>
        </w:tc>
        <w:tc>
          <w:tcPr>
            <w:tcW w:w="570"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ind w:left="-46"/>
              <w:jc w:val="center"/>
              <w:rPr>
                <w:rFonts w:ascii="Times New Roman" w:hAnsi="Times New Roman" w:cs="Times New Roman"/>
                <w:sz w:val="28"/>
                <w:szCs w:val="28"/>
              </w:rPr>
            </w:pPr>
            <w:r w:rsidRPr="004A0FE7">
              <w:rPr>
                <w:rFonts w:ascii="Times New Roman" w:hAnsi="Times New Roman" w:cs="Times New Roman"/>
                <w:sz w:val="28"/>
                <w:szCs w:val="28"/>
              </w:rPr>
              <w:t>кг</w:t>
            </w:r>
          </w:p>
        </w:tc>
        <w:tc>
          <w:tcPr>
            <w:tcW w:w="791"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2500</w:t>
            </w:r>
          </w:p>
        </w:tc>
        <w:tc>
          <w:tcPr>
            <w:tcW w:w="771"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p>
        </w:tc>
      </w:tr>
      <w:tr w:rsidR="004A0FE7" w:rsidRPr="004A0FE7" w:rsidTr="00AF7FCC">
        <w:trPr>
          <w:jc w:val="center"/>
        </w:trPr>
        <w:tc>
          <w:tcPr>
            <w:tcW w:w="362"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9</w:t>
            </w:r>
          </w:p>
        </w:tc>
        <w:tc>
          <w:tcPr>
            <w:tcW w:w="2505"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rPr>
                <w:rFonts w:ascii="Times New Roman" w:hAnsi="Times New Roman" w:cs="Times New Roman"/>
                <w:sz w:val="28"/>
                <w:szCs w:val="28"/>
              </w:rPr>
            </w:pPr>
            <w:r w:rsidRPr="004A0FE7">
              <w:rPr>
                <w:rFonts w:ascii="Times New Roman" w:hAnsi="Times New Roman" w:cs="Times New Roman"/>
                <w:sz w:val="28"/>
                <w:szCs w:val="28"/>
              </w:rPr>
              <w:t>Помідори</w:t>
            </w:r>
          </w:p>
        </w:tc>
        <w:tc>
          <w:tcPr>
            <w:tcW w:w="570"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ind w:left="-46"/>
              <w:jc w:val="center"/>
              <w:rPr>
                <w:rFonts w:ascii="Times New Roman" w:hAnsi="Times New Roman" w:cs="Times New Roman"/>
                <w:sz w:val="28"/>
                <w:szCs w:val="28"/>
              </w:rPr>
            </w:pPr>
            <w:r w:rsidRPr="004A0FE7">
              <w:rPr>
                <w:rFonts w:ascii="Times New Roman" w:hAnsi="Times New Roman" w:cs="Times New Roman"/>
                <w:sz w:val="28"/>
                <w:szCs w:val="28"/>
              </w:rPr>
              <w:t>кг</w:t>
            </w:r>
          </w:p>
        </w:tc>
        <w:tc>
          <w:tcPr>
            <w:tcW w:w="791"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2500</w:t>
            </w:r>
          </w:p>
        </w:tc>
        <w:tc>
          <w:tcPr>
            <w:tcW w:w="771"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p>
        </w:tc>
      </w:tr>
      <w:tr w:rsidR="004A0FE7" w:rsidRPr="004A0FE7" w:rsidTr="00AF7FCC">
        <w:trPr>
          <w:jc w:val="center"/>
        </w:trPr>
        <w:tc>
          <w:tcPr>
            <w:tcW w:w="362"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10</w:t>
            </w:r>
          </w:p>
        </w:tc>
        <w:tc>
          <w:tcPr>
            <w:tcW w:w="2505"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rPr>
                <w:rFonts w:ascii="Times New Roman" w:hAnsi="Times New Roman" w:cs="Times New Roman"/>
                <w:sz w:val="28"/>
                <w:szCs w:val="28"/>
              </w:rPr>
            </w:pPr>
            <w:r w:rsidRPr="004A0FE7">
              <w:rPr>
                <w:rFonts w:ascii="Times New Roman" w:hAnsi="Times New Roman" w:cs="Times New Roman"/>
                <w:sz w:val="28"/>
                <w:szCs w:val="28"/>
              </w:rPr>
              <w:t>Перець солодкий</w:t>
            </w:r>
          </w:p>
        </w:tc>
        <w:tc>
          <w:tcPr>
            <w:tcW w:w="570"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ind w:left="-46"/>
              <w:jc w:val="center"/>
              <w:rPr>
                <w:rFonts w:ascii="Times New Roman" w:hAnsi="Times New Roman" w:cs="Times New Roman"/>
                <w:sz w:val="28"/>
                <w:szCs w:val="28"/>
              </w:rPr>
            </w:pPr>
            <w:r w:rsidRPr="004A0FE7">
              <w:rPr>
                <w:rFonts w:ascii="Times New Roman" w:hAnsi="Times New Roman" w:cs="Times New Roman"/>
                <w:sz w:val="28"/>
                <w:szCs w:val="28"/>
              </w:rPr>
              <w:t>кг</w:t>
            </w:r>
          </w:p>
        </w:tc>
        <w:tc>
          <w:tcPr>
            <w:tcW w:w="791"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600</w:t>
            </w:r>
          </w:p>
        </w:tc>
        <w:tc>
          <w:tcPr>
            <w:tcW w:w="771"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p>
        </w:tc>
      </w:tr>
      <w:tr w:rsidR="004A0FE7" w:rsidRPr="004A0FE7" w:rsidTr="00AF7FCC">
        <w:trPr>
          <w:jc w:val="center"/>
        </w:trPr>
        <w:tc>
          <w:tcPr>
            <w:tcW w:w="362"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11</w:t>
            </w:r>
          </w:p>
        </w:tc>
        <w:tc>
          <w:tcPr>
            <w:tcW w:w="2505"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rPr>
                <w:rFonts w:ascii="Times New Roman" w:hAnsi="Times New Roman" w:cs="Times New Roman"/>
                <w:sz w:val="28"/>
                <w:szCs w:val="28"/>
              </w:rPr>
            </w:pPr>
            <w:r w:rsidRPr="004A0FE7">
              <w:rPr>
                <w:rFonts w:ascii="Times New Roman" w:hAnsi="Times New Roman" w:cs="Times New Roman"/>
                <w:sz w:val="28"/>
                <w:szCs w:val="28"/>
              </w:rPr>
              <w:t>Корінь селери</w:t>
            </w:r>
          </w:p>
        </w:tc>
        <w:tc>
          <w:tcPr>
            <w:tcW w:w="570"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ind w:left="-46"/>
              <w:jc w:val="center"/>
              <w:rPr>
                <w:rFonts w:ascii="Times New Roman" w:hAnsi="Times New Roman" w:cs="Times New Roman"/>
                <w:sz w:val="28"/>
                <w:szCs w:val="28"/>
              </w:rPr>
            </w:pPr>
            <w:r w:rsidRPr="004A0FE7">
              <w:rPr>
                <w:rFonts w:ascii="Times New Roman" w:hAnsi="Times New Roman" w:cs="Times New Roman"/>
                <w:sz w:val="28"/>
                <w:szCs w:val="28"/>
              </w:rPr>
              <w:t>кг</w:t>
            </w:r>
          </w:p>
        </w:tc>
        <w:tc>
          <w:tcPr>
            <w:tcW w:w="791"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1000</w:t>
            </w:r>
          </w:p>
        </w:tc>
        <w:tc>
          <w:tcPr>
            <w:tcW w:w="771"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p>
        </w:tc>
      </w:tr>
      <w:tr w:rsidR="004A0FE7" w:rsidRPr="004A0FE7" w:rsidTr="00AF7FCC">
        <w:trPr>
          <w:jc w:val="center"/>
        </w:trPr>
        <w:tc>
          <w:tcPr>
            <w:tcW w:w="362"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12</w:t>
            </w:r>
          </w:p>
        </w:tc>
        <w:tc>
          <w:tcPr>
            <w:tcW w:w="2505"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rPr>
                <w:rFonts w:ascii="Times New Roman" w:hAnsi="Times New Roman" w:cs="Times New Roman"/>
                <w:sz w:val="28"/>
                <w:szCs w:val="28"/>
              </w:rPr>
            </w:pPr>
            <w:r w:rsidRPr="004A0FE7">
              <w:rPr>
                <w:rFonts w:ascii="Times New Roman" w:hAnsi="Times New Roman" w:cs="Times New Roman"/>
                <w:sz w:val="28"/>
                <w:szCs w:val="28"/>
              </w:rPr>
              <w:t>Редька червона</w:t>
            </w:r>
          </w:p>
        </w:tc>
        <w:tc>
          <w:tcPr>
            <w:tcW w:w="570"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ind w:left="-46"/>
              <w:jc w:val="center"/>
              <w:rPr>
                <w:rFonts w:ascii="Times New Roman" w:hAnsi="Times New Roman" w:cs="Times New Roman"/>
                <w:sz w:val="28"/>
                <w:szCs w:val="28"/>
              </w:rPr>
            </w:pPr>
            <w:r w:rsidRPr="004A0FE7">
              <w:rPr>
                <w:rFonts w:ascii="Times New Roman" w:hAnsi="Times New Roman" w:cs="Times New Roman"/>
                <w:sz w:val="28"/>
                <w:szCs w:val="28"/>
              </w:rPr>
              <w:t>кг</w:t>
            </w:r>
          </w:p>
        </w:tc>
        <w:tc>
          <w:tcPr>
            <w:tcW w:w="791"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500</w:t>
            </w:r>
          </w:p>
        </w:tc>
        <w:tc>
          <w:tcPr>
            <w:tcW w:w="771"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p>
        </w:tc>
      </w:tr>
      <w:tr w:rsidR="004A0FE7" w:rsidRPr="004A0FE7" w:rsidTr="00AF7FCC">
        <w:trPr>
          <w:jc w:val="center"/>
        </w:trPr>
        <w:tc>
          <w:tcPr>
            <w:tcW w:w="362" w:type="pct"/>
            <w:tcBorders>
              <w:top w:val="single" w:sz="4" w:space="0" w:color="000000"/>
              <w:left w:val="single" w:sz="4" w:space="0" w:color="000000"/>
              <w:bottom w:val="single" w:sz="4" w:space="0" w:color="000000"/>
              <w:right w:val="single" w:sz="4" w:space="0" w:color="000000"/>
            </w:tcBorders>
            <w:vAlign w:val="center"/>
            <w:hideMark/>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13</w:t>
            </w:r>
          </w:p>
        </w:tc>
        <w:tc>
          <w:tcPr>
            <w:tcW w:w="2505" w:type="pct"/>
            <w:tcBorders>
              <w:top w:val="single" w:sz="4" w:space="0" w:color="000000"/>
              <w:left w:val="single" w:sz="4" w:space="0" w:color="000000"/>
              <w:bottom w:val="single" w:sz="4" w:space="0" w:color="000000"/>
              <w:right w:val="single" w:sz="4" w:space="0" w:color="000000"/>
            </w:tcBorders>
            <w:vAlign w:val="bottom"/>
            <w:hideMark/>
          </w:tcPr>
          <w:p w:rsidR="004A0FE7" w:rsidRPr="004A0FE7" w:rsidRDefault="004A0FE7" w:rsidP="00AF7FCC">
            <w:pPr>
              <w:rPr>
                <w:rFonts w:ascii="Times New Roman" w:hAnsi="Times New Roman" w:cs="Times New Roman"/>
                <w:sz w:val="28"/>
                <w:szCs w:val="28"/>
              </w:rPr>
            </w:pPr>
            <w:r w:rsidRPr="004A0FE7">
              <w:rPr>
                <w:rFonts w:ascii="Times New Roman" w:hAnsi="Times New Roman" w:cs="Times New Roman"/>
                <w:sz w:val="28"/>
                <w:szCs w:val="28"/>
              </w:rPr>
              <w:t>Цибуля середня і пізня</w:t>
            </w:r>
          </w:p>
        </w:tc>
        <w:tc>
          <w:tcPr>
            <w:tcW w:w="570" w:type="pct"/>
            <w:tcBorders>
              <w:top w:val="single" w:sz="4" w:space="0" w:color="000000"/>
              <w:left w:val="single" w:sz="4" w:space="0" w:color="000000"/>
              <w:bottom w:val="single" w:sz="4" w:space="0" w:color="000000"/>
              <w:right w:val="single" w:sz="4" w:space="0" w:color="000000"/>
            </w:tcBorders>
            <w:vAlign w:val="bottom"/>
            <w:hideMark/>
          </w:tcPr>
          <w:p w:rsidR="004A0FE7" w:rsidRPr="004A0FE7" w:rsidRDefault="004A0FE7" w:rsidP="00AF7FCC">
            <w:pPr>
              <w:ind w:left="-46"/>
              <w:jc w:val="center"/>
              <w:rPr>
                <w:rFonts w:ascii="Times New Roman" w:hAnsi="Times New Roman" w:cs="Times New Roman"/>
                <w:sz w:val="28"/>
                <w:szCs w:val="28"/>
              </w:rPr>
            </w:pPr>
            <w:r w:rsidRPr="004A0FE7">
              <w:rPr>
                <w:rFonts w:ascii="Times New Roman" w:hAnsi="Times New Roman" w:cs="Times New Roman"/>
                <w:sz w:val="28"/>
                <w:szCs w:val="28"/>
              </w:rPr>
              <w:t>кг</w:t>
            </w:r>
          </w:p>
        </w:tc>
        <w:tc>
          <w:tcPr>
            <w:tcW w:w="791"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6000</w:t>
            </w:r>
          </w:p>
        </w:tc>
        <w:tc>
          <w:tcPr>
            <w:tcW w:w="771"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p>
        </w:tc>
      </w:tr>
      <w:tr w:rsidR="004A0FE7" w:rsidRPr="004A0FE7" w:rsidTr="00AF7FCC">
        <w:trPr>
          <w:jc w:val="center"/>
        </w:trPr>
        <w:tc>
          <w:tcPr>
            <w:tcW w:w="362" w:type="pct"/>
            <w:tcBorders>
              <w:top w:val="single" w:sz="4" w:space="0" w:color="000000"/>
              <w:left w:val="single" w:sz="4" w:space="0" w:color="000000"/>
              <w:bottom w:val="single" w:sz="4" w:space="0" w:color="000000"/>
              <w:right w:val="single" w:sz="4" w:space="0" w:color="000000"/>
            </w:tcBorders>
            <w:vAlign w:val="center"/>
            <w:hideMark/>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14</w:t>
            </w:r>
          </w:p>
        </w:tc>
        <w:tc>
          <w:tcPr>
            <w:tcW w:w="2505" w:type="pct"/>
            <w:tcBorders>
              <w:top w:val="single" w:sz="4" w:space="0" w:color="000000"/>
              <w:left w:val="single" w:sz="4" w:space="0" w:color="000000"/>
              <w:bottom w:val="single" w:sz="4" w:space="0" w:color="000000"/>
              <w:right w:val="single" w:sz="4" w:space="0" w:color="000000"/>
            </w:tcBorders>
            <w:vAlign w:val="bottom"/>
            <w:hideMark/>
          </w:tcPr>
          <w:p w:rsidR="004A0FE7" w:rsidRPr="004A0FE7" w:rsidRDefault="004A0FE7" w:rsidP="00AF7FCC">
            <w:pPr>
              <w:rPr>
                <w:rFonts w:ascii="Times New Roman" w:hAnsi="Times New Roman" w:cs="Times New Roman"/>
                <w:sz w:val="28"/>
                <w:szCs w:val="28"/>
              </w:rPr>
            </w:pPr>
            <w:r w:rsidRPr="004A0FE7">
              <w:rPr>
                <w:rFonts w:ascii="Times New Roman" w:hAnsi="Times New Roman" w:cs="Times New Roman"/>
                <w:sz w:val="28"/>
                <w:szCs w:val="28"/>
              </w:rPr>
              <w:t>Цибуля зелена</w:t>
            </w:r>
          </w:p>
        </w:tc>
        <w:tc>
          <w:tcPr>
            <w:tcW w:w="570" w:type="pct"/>
            <w:tcBorders>
              <w:top w:val="single" w:sz="4" w:space="0" w:color="000000"/>
              <w:left w:val="single" w:sz="4" w:space="0" w:color="000000"/>
              <w:bottom w:val="single" w:sz="4" w:space="0" w:color="000000"/>
              <w:right w:val="single" w:sz="4" w:space="0" w:color="000000"/>
            </w:tcBorders>
            <w:vAlign w:val="bottom"/>
            <w:hideMark/>
          </w:tcPr>
          <w:p w:rsidR="004A0FE7" w:rsidRPr="004A0FE7" w:rsidRDefault="004A0FE7" w:rsidP="00AF7FCC">
            <w:pPr>
              <w:ind w:left="-46"/>
              <w:jc w:val="center"/>
              <w:rPr>
                <w:rFonts w:ascii="Times New Roman" w:hAnsi="Times New Roman" w:cs="Times New Roman"/>
                <w:sz w:val="28"/>
                <w:szCs w:val="28"/>
              </w:rPr>
            </w:pPr>
            <w:r w:rsidRPr="004A0FE7">
              <w:rPr>
                <w:rFonts w:ascii="Times New Roman" w:hAnsi="Times New Roman" w:cs="Times New Roman"/>
                <w:sz w:val="28"/>
                <w:szCs w:val="28"/>
              </w:rPr>
              <w:t>кг</w:t>
            </w:r>
          </w:p>
        </w:tc>
        <w:tc>
          <w:tcPr>
            <w:tcW w:w="791"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130</w:t>
            </w:r>
          </w:p>
        </w:tc>
        <w:tc>
          <w:tcPr>
            <w:tcW w:w="771"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p>
        </w:tc>
      </w:tr>
      <w:tr w:rsidR="004A0FE7" w:rsidRPr="004A0FE7" w:rsidTr="00AF7FCC">
        <w:trPr>
          <w:jc w:val="center"/>
        </w:trPr>
        <w:tc>
          <w:tcPr>
            <w:tcW w:w="362" w:type="pct"/>
            <w:tcBorders>
              <w:top w:val="single" w:sz="4" w:space="0" w:color="000000"/>
              <w:left w:val="single" w:sz="4" w:space="0" w:color="000000"/>
              <w:bottom w:val="single" w:sz="4" w:space="0" w:color="000000"/>
              <w:right w:val="single" w:sz="4" w:space="0" w:color="000000"/>
            </w:tcBorders>
            <w:vAlign w:val="center"/>
            <w:hideMark/>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15</w:t>
            </w:r>
          </w:p>
        </w:tc>
        <w:tc>
          <w:tcPr>
            <w:tcW w:w="2505" w:type="pct"/>
            <w:tcBorders>
              <w:top w:val="single" w:sz="4" w:space="0" w:color="000000"/>
              <w:left w:val="single" w:sz="4" w:space="0" w:color="000000"/>
              <w:bottom w:val="single" w:sz="4" w:space="0" w:color="000000"/>
              <w:right w:val="single" w:sz="4" w:space="0" w:color="000000"/>
            </w:tcBorders>
            <w:vAlign w:val="bottom"/>
            <w:hideMark/>
          </w:tcPr>
          <w:p w:rsidR="004A0FE7" w:rsidRPr="004A0FE7" w:rsidRDefault="004A0FE7" w:rsidP="00AF7FCC">
            <w:pPr>
              <w:rPr>
                <w:rFonts w:ascii="Times New Roman" w:hAnsi="Times New Roman" w:cs="Times New Roman"/>
                <w:sz w:val="28"/>
                <w:szCs w:val="28"/>
              </w:rPr>
            </w:pPr>
            <w:r w:rsidRPr="004A0FE7">
              <w:rPr>
                <w:rFonts w:ascii="Times New Roman" w:hAnsi="Times New Roman" w:cs="Times New Roman"/>
                <w:sz w:val="28"/>
                <w:szCs w:val="28"/>
              </w:rPr>
              <w:t xml:space="preserve">Часник </w:t>
            </w:r>
          </w:p>
        </w:tc>
        <w:tc>
          <w:tcPr>
            <w:tcW w:w="570" w:type="pct"/>
            <w:tcBorders>
              <w:top w:val="single" w:sz="4" w:space="0" w:color="000000"/>
              <w:left w:val="single" w:sz="4" w:space="0" w:color="000000"/>
              <w:bottom w:val="single" w:sz="4" w:space="0" w:color="000000"/>
              <w:right w:val="single" w:sz="4" w:space="0" w:color="000000"/>
            </w:tcBorders>
            <w:vAlign w:val="bottom"/>
            <w:hideMark/>
          </w:tcPr>
          <w:p w:rsidR="004A0FE7" w:rsidRPr="004A0FE7" w:rsidRDefault="004A0FE7" w:rsidP="00AF7FCC">
            <w:pPr>
              <w:ind w:left="-46"/>
              <w:jc w:val="center"/>
              <w:rPr>
                <w:rFonts w:ascii="Times New Roman" w:hAnsi="Times New Roman" w:cs="Times New Roman"/>
                <w:sz w:val="28"/>
                <w:szCs w:val="28"/>
              </w:rPr>
            </w:pPr>
            <w:r w:rsidRPr="004A0FE7">
              <w:rPr>
                <w:rFonts w:ascii="Times New Roman" w:hAnsi="Times New Roman" w:cs="Times New Roman"/>
                <w:sz w:val="28"/>
                <w:szCs w:val="28"/>
              </w:rPr>
              <w:t>кг</w:t>
            </w:r>
          </w:p>
        </w:tc>
        <w:tc>
          <w:tcPr>
            <w:tcW w:w="791"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400</w:t>
            </w:r>
          </w:p>
        </w:tc>
        <w:tc>
          <w:tcPr>
            <w:tcW w:w="771"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p>
        </w:tc>
      </w:tr>
      <w:tr w:rsidR="004A0FE7" w:rsidRPr="004A0FE7" w:rsidTr="00AF7FCC">
        <w:trPr>
          <w:jc w:val="center"/>
        </w:trPr>
        <w:tc>
          <w:tcPr>
            <w:tcW w:w="362" w:type="pct"/>
            <w:tcBorders>
              <w:top w:val="single" w:sz="4" w:space="0" w:color="000000"/>
              <w:left w:val="single" w:sz="4" w:space="0" w:color="000000"/>
              <w:bottom w:val="single" w:sz="4" w:space="0" w:color="000000"/>
              <w:right w:val="single" w:sz="4" w:space="0" w:color="000000"/>
            </w:tcBorders>
            <w:vAlign w:val="center"/>
            <w:hideMark/>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16</w:t>
            </w:r>
          </w:p>
        </w:tc>
        <w:tc>
          <w:tcPr>
            <w:tcW w:w="2505" w:type="pct"/>
            <w:tcBorders>
              <w:top w:val="single" w:sz="4" w:space="0" w:color="000000"/>
              <w:left w:val="single" w:sz="4" w:space="0" w:color="000000"/>
              <w:bottom w:val="single" w:sz="4" w:space="0" w:color="000000"/>
              <w:right w:val="single" w:sz="4" w:space="0" w:color="000000"/>
            </w:tcBorders>
            <w:vAlign w:val="bottom"/>
            <w:hideMark/>
          </w:tcPr>
          <w:p w:rsidR="004A0FE7" w:rsidRPr="004A0FE7" w:rsidRDefault="004A0FE7" w:rsidP="00AF7FCC">
            <w:pPr>
              <w:rPr>
                <w:rFonts w:ascii="Times New Roman" w:hAnsi="Times New Roman" w:cs="Times New Roman"/>
                <w:sz w:val="28"/>
                <w:szCs w:val="28"/>
              </w:rPr>
            </w:pPr>
            <w:r w:rsidRPr="004A0FE7">
              <w:rPr>
                <w:rFonts w:ascii="Times New Roman" w:hAnsi="Times New Roman" w:cs="Times New Roman"/>
                <w:sz w:val="28"/>
                <w:szCs w:val="28"/>
              </w:rPr>
              <w:t>Цибуля порей</w:t>
            </w:r>
          </w:p>
        </w:tc>
        <w:tc>
          <w:tcPr>
            <w:tcW w:w="570" w:type="pct"/>
            <w:tcBorders>
              <w:top w:val="single" w:sz="4" w:space="0" w:color="000000"/>
              <w:left w:val="single" w:sz="4" w:space="0" w:color="000000"/>
              <w:bottom w:val="single" w:sz="4" w:space="0" w:color="000000"/>
              <w:right w:val="single" w:sz="4" w:space="0" w:color="000000"/>
            </w:tcBorders>
            <w:vAlign w:val="bottom"/>
            <w:hideMark/>
          </w:tcPr>
          <w:p w:rsidR="004A0FE7" w:rsidRPr="004A0FE7" w:rsidRDefault="004A0FE7" w:rsidP="00AF7FCC">
            <w:pPr>
              <w:ind w:left="-46"/>
              <w:jc w:val="center"/>
              <w:rPr>
                <w:rFonts w:ascii="Times New Roman" w:hAnsi="Times New Roman" w:cs="Times New Roman"/>
                <w:sz w:val="28"/>
                <w:szCs w:val="28"/>
              </w:rPr>
            </w:pPr>
            <w:r w:rsidRPr="004A0FE7">
              <w:rPr>
                <w:rFonts w:ascii="Times New Roman" w:hAnsi="Times New Roman" w:cs="Times New Roman"/>
                <w:sz w:val="28"/>
                <w:szCs w:val="28"/>
              </w:rPr>
              <w:t>кг</w:t>
            </w:r>
          </w:p>
        </w:tc>
        <w:tc>
          <w:tcPr>
            <w:tcW w:w="791"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400</w:t>
            </w:r>
          </w:p>
        </w:tc>
        <w:tc>
          <w:tcPr>
            <w:tcW w:w="771"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p>
        </w:tc>
      </w:tr>
      <w:tr w:rsidR="004A0FE7" w:rsidRPr="004A0FE7" w:rsidTr="00AF7FCC">
        <w:trPr>
          <w:jc w:val="center"/>
        </w:trPr>
        <w:tc>
          <w:tcPr>
            <w:tcW w:w="362"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17</w:t>
            </w:r>
          </w:p>
        </w:tc>
        <w:tc>
          <w:tcPr>
            <w:tcW w:w="2505"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rPr>
                <w:rFonts w:ascii="Times New Roman" w:hAnsi="Times New Roman" w:cs="Times New Roman"/>
                <w:sz w:val="28"/>
                <w:szCs w:val="28"/>
              </w:rPr>
            </w:pPr>
            <w:r w:rsidRPr="004A0FE7">
              <w:rPr>
                <w:rFonts w:ascii="Times New Roman" w:hAnsi="Times New Roman" w:cs="Times New Roman"/>
                <w:sz w:val="28"/>
                <w:szCs w:val="28"/>
              </w:rPr>
              <w:t>Кріп</w:t>
            </w:r>
          </w:p>
        </w:tc>
        <w:tc>
          <w:tcPr>
            <w:tcW w:w="570"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ind w:left="-46"/>
              <w:jc w:val="center"/>
              <w:rPr>
                <w:rFonts w:ascii="Times New Roman" w:hAnsi="Times New Roman" w:cs="Times New Roman"/>
                <w:sz w:val="28"/>
                <w:szCs w:val="28"/>
              </w:rPr>
            </w:pPr>
            <w:r w:rsidRPr="004A0FE7">
              <w:rPr>
                <w:rFonts w:ascii="Times New Roman" w:hAnsi="Times New Roman" w:cs="Times New Roman"/>
                <w:sz w:val="28"/>
                <w:szCs w:val="28"/>
              </w:rPr>
              <w:t>кг</w:t>
            </w:r>
          </w:p>
        </w:tc>
        <w:tc>
          <w:tcPr>
            <w:tcW w:w="791"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350</w:t>
            </w:r>
          </w:p>
        </w:tc>
        <w:tc>
          <w:tcPr>
            <w:tcW w:w="771"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p>
        </w:tc>
      </w:tr>
      <w:tr w:rsidR="004A0FE7" w:rsidRPr="004A0FE7" w:rsidTr="00AF7FCC">
        <w:trPr>
          <w:jc w:val="center"/>
        </w:trPr>
        <w:tc>
          <w:tcPr>
            <w:tcW w:w="362" w:type="pct"/>
            <w:tcBorders>
              <w:top w:val="single" w:sz="4" w:space="0" w:color="000000"/>
              <w:left w:val="single" w:sz="4" w:space="0" w:color="000000"/>
              <w:bottom w:val="single" w:sz="4" w:space="0" w:color="000000"/>
              <w:right w:val="single" w:sz="4" w:space="0" w:color="000000"/>
            </w:tcBorders>
            <w:vAlign w:val="center"/>
            <w:hideMark/>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18</w:t>
            </w:r>
          </w:p>
        </w:tc>
        <w:tc>
          <w:tcPr>
            <w:tcW w:w="2505"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rPr>
                <w:rFonts w:ascii="Times New Roman" w:hAnsi="Times New Roman" w:cs="Times New Roman"/>
                <w:sz w:val="28"/>
                <w:szCs w:val="28"/>
              </w:rPr>
            </w:pPr>
            <w:r w:rsidRPr="004A0FE7">
              <w:rPr>
                <w:rFonts w:ascii="Times New Roman" w:hAnsi="Times New Roman" w:cs="Times New Roman"/>
                <w:sz w:val="28"/>
                <w:szCs w:val="28"/>
              </w:rPr>
              <w:t>Петрушка</w:t>
            </w:r>
          </w:p>
        </w:tc>
        <w:tc>
          <w:tcPr>
            <w:tcW w:w="570" w:type="pct"/>
            <w:tcBorders>
              <w:top w:val="single" w:sz="4" w:space="0" w:color="000000"/>
              <w:left w:val="single" w:sz="4" w:space="0" w:color="000000"/>
              <w:bottom w:val="single" w:sz="4" w:space="0" w:color="000000"/>
              <w:right w:val="single" w:sz="4" w:space="0" w:color="000000"/>
            </w:tcBorders>
            <w:vAlign w:val="bottom"/>
            <w:hideMark/>
          </w:tcPr>
          <w:p w:rsidR="004A0FE7" w:rsidRPr="004A0FE7" w:rsidRDefault="004A0FE7" w:rsidP="00AF7FCC">
            <w:pPr>
              <w:ind w:left="-46"/>
              <w:jc w:val="center"/>
              <w:rPr>
                <w:rFonts w:ascii="Times New Roman" w:hAnsi="Times New Roman" w:cs="Times New Roman"/>
                <w:sz w:val="28"/>
                <w:szCs w:val="28"/>
              </w:rPr>
            </w:pPr>
            <w:r w:rsidRPr="004A0FE7">
              <w:rPr>
                <w:rFonts w:ascii="Times New Roman" w:hAnsi="Times New Roman" w:cs="Times New Roman"/>
                <w:sz w:val="28"/>
                <w:szCs w:val="28"/>
              </w:rPr>
              <w:t>кг</w:t>
            </w:r>
          </w:p>
        </w:tc>
        <w:tc>
          <w:tcPr>
            <w:tcW w:w="791"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400</w:t>
            </w:r>
          </w:p>
        </w:tc>
        <w:tc>
          <w:tcPr>
            <w:tcW w:w="771"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p>
        </w:tc>
      </w:tr>
      <w:tr w:rsidR="004A0FE7" w:rsidRPr="004A0FE7" w:rsidTr="00AF7FCC">
        <w:trPr>
          <w:jc w:val="center"/>
        </w:trPr>
        <w:tc>
          <w:tcPr>
            <w:tcW w:w="362" w:type="pct"/>
            <w:tcBorders>
              <w:top w:val="single" w:sz="4" w:space="0" w:color="000000"/>
              <w:left w:val="single" w:sz="4" w:space="0" w:color="000000"/>
              <w:bottom w:val="single" w:sz="4" w:space="0" w:color="000000"/>
              <w:right w:val="single" w:sz="4" w:space="0" w:color="000000"/>
            </w:tcBorders>
            <w:vAlign w:val="center"/>
            <w:hideMark/>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19</w:t>
            </w:r>
          </w:p>
        </w:tc>
        <w:tc>
          <w:tcPr>
            <w:tcW w:w="2505" w:type="pct"/>
            <w:tcBorders>
              <w:top w:val="single" w:sz="4" w:space="0" w:color="000000"/>
              <w:left w:val="single" w:sz="4" w:space="0" w:color="000000"/>
              <w:bottom w:val="single" w:sz="4" w:space="0" w:color="000000"/>
              <w:right w:val="single" w:sz="4" w:space="0" w:color="000000"/>
            </w:tcBorders>
            <w:vAlign w:val="bottom"/>
            <w:hideMark/>
          </w:tcPr>
          <w:p w:rsidR="004A0FE7" w:rsidRPr="004A0FE7" w:rsidRDefault="004A0FE7" w:rsidP="00AF7FCC">
            <w:pPr>
              <w:rPr>
                <w:rFonts w:ascii="Times New Roman" w:hAnsi="Times New Roman" w:cs="Times New Roman"/>
                <w:sz w:val="28"/>
                <w:szCs w:val="28"/>
              </w:rPr>
            </w:pPr>
            <w:r w:rsidRPr="004A0FE7">
              <w:rPr>
                <w:rFonts w:ascii="Times New Roman" w:hAnsi="Times New Roman" w:cs="Times New Roman"/>
                <w:sz w:val="28"/>
                <w:szCs w:val="28"/>
              </w:rPr>
              <w:t xml:space="preserve">Салат латук </w:t>
            </w:r>
          </w:p>
        </w:tc>
        <w:tc>
          <w:tcPr>
            <w:tcW w:w="570" w:type="pct"/>
            <w:tcBorders>
              <w:top w:val="single" w:sz="4" w:space="0" w:color="000000"/>
              <w:left w:val="single" w:sz="4" w:space="0" w:color="000000"/>
              <w:bottom w:val="single" w:sz="4" w:space="0" w:color="000000"/>
              <w:right w:val="single" w:sz="4" w:space="0" w:color="000000"/>
            </w:tcBorders>
            <w:vAlign w:val="bottom"/>
            <w:hideMark/>
          </w:tcPr>
          <w:p w:rsidR="004A0FE7" w:rsidRPr="004A0FE7" w:rsidRDefault="004A0FE7" w:rsidP="00AF7FCC">
            <w:pPr>
              <w:ind w:left="-46"/>
              <w:jc w:val="center"/>
              <w:rPr>
                <w:rFonts w:ascii="Times New Roman" w:hAnsi="Times New Roman" w:cs="Times New Roman"/>
                <w:sz w:val="28"/>
                <w:szCs w:val="28"/>
              </w:rPr>
            </w:pPr>
            <w:r w:rsidRPr="004A0FE7">
              <w:rPr>
                <w:rFonts w:ascii="Times New Roman" w:hAnsi="Times New Roman" w:cs="Times New Roman"/>
                <w:sz w:val="28"/>
                <w:szCs w:val="28"/>
              </w:rPr>
              <w:t>кг</w:t>
            </w:r>
          </w:p>
        </w:tc>
        <w:tc>
          <w:tcPr>
            <w:tcW w:w="791"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350</w:t>
            </w:r>
          </w:p>
        </w:tc>
        <w:tc>
          <w:tcPr>
            <w:tcW w:w="771"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p>
        </w:tc>
      </w:tr>
      <w:tr w:rsidR="004A0FE7" w:rsidRPr="004A0FE7" w:rsidTr="00AF7FCC">
        <w:trPr>
          <w:jc w:val="center"/>
        </w:trPr>
        <w:tc>
          <w:tcPr>
            <w:tcW w:w="362" w:type="pct"/>
            <w:tcBorders>
              <w:top w:val="single" w:sz="4" w:space="0" w:color="000000"/>
              <w:left w:val="single" w:sz="4" w:space="0" w:color="000000"/>
              <w:bottom w:val="single" w:sz="4" w:space="0" w:color="000000"/>
              <w:right w:val="single" w:sz="4" w:space="0" w:color="000000"/>
            </w:tcBorders>
            <w:vAlign w:val="center"/>
            <w:hideMark/>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20</w:t>
            </w:r>
          </w:p>
        </w:tc>
        <w:tc>
          <w:tcPr>
            <w:tcW w:w="2505" w:type="pct"/>
            <w:tcBorders>
              <w:top w:val="single" w:sz="4" w:space="0" w:color="000000"/>
              <w:left w:val="single" w:sz="4" w:space="0" w:color="000000"/>
              <w:bottom w:val="single" w:sz="4" w:space="0" w:color="000000"/>
              <w:right w:val="single" w:sz="4" w:space="0" w:color="000000"/>
            </w:tcBorders>
            <w:vAlign w:val="bottom"/>
            <w:hideMark/>
          </w:tcPr>
          <w:p w:rsidR="004A0FE7" w:rsidRPr="004A0FE7" w:rsidRDefault="004A0FE7" w:rsidP="00AF7FCC">
            <w:pPr>
              <w:rPr>
                <w:rFonts w:ascii="Times New Roman" w:hAnsi="Times New Roman" w:cs="Times New Roman"/>
                <w:sz w:val="28"/>
                <w:szCs w:val="28"/>
              </w:rPr>
            </w:pPr>
            <w:r w:rsidRPr="004A0FE7">
              <w:rPr>
                <w:rFonts w:ascii="Times New Roman" w:hAnsi="Times New Roman" w:cs="Times New Roman"/>
                <w:sz w:val="28"/>
                <w:szCs w:val="28"/>
              </w:rPr>
              <w:t>Гриби печериці</w:t>
            </w:r>
          </w:p>
        </w:tc>
        <w:tc>
          <w:tcPr>
            <w:tcW w:w="570" w:type="pct"/>
            <w:tcBorders>
              <w:top w:val="single" w:sz="4" w:space="0" w:color="000000"/>
              <w:left w:val="single" w:sz="4" w:space="0" w:color="000000"/>
              <w:bottom w:val="single" w:sz="4" w:space="0" w:color="000000"/>
              <w:right w:val="single" w:sz="4" w:space="0" w:color="000000"/>
            </w:tcBorders>
            <w:vAlign w:val="bottom"/>
            <w:hideMark/>
          </w:tcPr>
          <w:p w:rsidR="004A0FE7" w:rsidRPr="004A0FE7" w:rsidRDefault="004A0FE7" w:rsidP="00AF7FCC">
            <w:pPr>
              <w:ind w:left="-46"/>
              <w:jc w:val="center"/>
              <w:rPr>
                <w:rFonts w:ascii="Times New Roman" w:hAnsi="Times New Roman" w:cs="Times New Roman"/>
                <w:sz w:val="28"/>
                <w:szCs w:val="28"/>
              </w:rPr>
            </w:pPr>
            <w:r w:rsidRPr="004A0FE7">
              <w:rPr>
                <w:rFonts w:ascii="Times New Roman" w:hAnsi="Times New Roman" w:cs="Times New Roman"/>
                <w:sz w:val="28"/>
                <w:szCs w:val="28"/>
              </w:rPr>
              <w:t>кг</w:t>
            </w:r>
          </w:p>
        </w:tc>
        <w:tc>
          <w:tcPr>
            <w:tcW w:w="791" w:type="pct"/>
            <w:tcBorders>
              <w:top w:val="single" w:sz="4" w:space="0" w:color="000000"/>
              <w:left w:val="single" w:sz="4" w:space="0" w:color="000000"/>
              <w:bottom w:val="single" w:sz="4" w:space="0" w:color="000000"/>
              <w:right w:val="single" w:sz="4" w:space="0" w:color="000000"/>
            </w:tcBorders>
            <w:vAlign w:val="bottom"/>
          </w:tcPr>
          <w:p w:rsidR="004A0FE7" w:rsidRPr="004A0FE7" w:rsidRDefault="004A0FE7" w:rsidP="00AF7FCC">
            <w:pPr>
              <w:jc w:val="center"/>
              <w:rPr>
                <w:rFonts w:ascii="Times New Roman" w:hAnsi="Times New Roman" w:cs="Times New Roman"/>
                <w:sz w:val="28"/>
                <w:szCs w:val="28"/>
              </w:rPr>
            </w:pPr>
            <w:r w:rsidRPr="004A0FE7">
              <w:rPr>
                <w:rFonts w:ascii="Times New Roman" w:hAnsi="Times New Roman" w:cs="Times New Roman"/>
                <w:sz w:val="28"/>
                <w:szCs w:val="28"/>
              </w:rPr>
              <w:t>500</w:t>
            </w:r>
          </w:p>
        </w:tc>
        <w:tc>
          <w:tcPr>
            <w:tcW w:w="771" w:type="pct"/>
            <w:tcBorders>
              <w:top w:val="single" w:sz="4" w:space="0" w:color="000000"/>
              <w:left w:val="single" w:sz="4" w:space="0" w:color="000000"/>
              <w:bottom w:val="single" w:sz="4" w:space="0" w:color="000000"/>
              <w:right w:val="single" w:sz="4" w:space="0" w:color="000000"/>
            </w:tcBorders>
            <w:vAlign w:val="center"/>
          </w:tcPr>
          <w:p w:rsidR="004A0FE7" w:rsidRPr="004A0FE7" w:rsidRDefault="004A0FE7" w:rsidP="00AF7FCC">
            <w:pPr>
              <w:jc w:val="center"/>
              <w:rPr>
                <w:rFonts w:ascii="Times New Roman" w:hAnsi="Times New Roman" w:cs="Times New Roman"/>
                <w:sz w:val="28"/>
                <w:szCs w:val="28"/>
              </w:rPr>
            </w:pPr>
          </w:p>
        </w:tc>
      </w:tr>
    </w:tbl>
    <w:p w:rsidR="004A0FE7" w:rsidRPr="004A0FE7" w:rsidRDefault="004A0FE7" w:rsidP="004A0FE7">
      <w:pPr>
        <w:shd w:val="clear" w:color="auto" w:fill="FFFFFF"/>
        <w:tabs>
          <w:tab w:val="center" w:pos="426"/>
        </w:tabs>
        <w:rPr>
          <w:rFonts w:ascii="Times New Roman" w:hAnsi="Times New Roman" w:cs="Times New Roman"/>
          <w:i/>
          <w:sz w:val="28"/>
          <w:szCs w:val="28"/>
        </w:rPr>
      </w:pPr>
    </w:p>
    <w:p w:rsidR="004A0FE7" w:rsidRPr="004A0FE7" w:rsidRDefault="004A0FE7" w:rsidP="004A0FE7">
      <w:pPr>
        <w:numPr>
          <w:ilvl w:val="0"/>
          <w:numId w:val="25"/>
        </w:numPr>
        <w:shd w:val="clear" w:color="auto" w:fill="FFFFFF"/>
        <w:tabs>
          <w:tab w:val="center" w:pos="426"/>
        </w:tabs>
        <w:spacing w:after="0"/>
        <w:jc w:val="both"/>
        <w:rPr>
          <w:rFonts w:ascii="Times New Roman" w:hAnsi="Times New Roman" w:cs="Times New Roman"/>
          <w:sz w:val="28"/>
          <w:szCs w:val="28"/>
        </w:rPr>
      </w:pPr>
      <w:r w:rsidRPr="004A0FE7">
        <w:rPr>
          <w:rFonts w:ascii="Times New Roman" w:hAnsi="Times New Roman" w:cs="Times New Roman"/>
          <w:sz w:val="28"/>
          <w:szCs w:val="28"/>
        </w:rPr>
        <w:t>Продукція повинна відповідати ТУ (стосується товарів, для яких встановлені ТУ).</w:t>
      </w:r>
    </w:p>
    <w:p w:rsidR="004A0FE7" w:rsidRPr="004A0FE7" w:rsidRDefault="004A0FE7" w:rsidP="004A0FE7">
      <w:pPr>
        <w:numPr>
          <w:ilvl w:val="0"/>
          <w:numId w:val="25"/>
        </w:numPr>
        <w:shd w:val="clear" w:color="auto" w:fill="FFFFFF"/>
        <w:tabs>
          <w:tab w:val="center" w:pos="426"/>
        </w:tabs>
        <w:spacing w:after="0"/>
        <w:jc w:val="both"/>
        <w:rPr>
          <w:rFonts w:ascii="Times New Roman" w:hAnsi="Times New Roman" w:cs="Times New Roman"/>
          <w:sz w:val="28"/>
          <w:szCs w:val="28"/>
        </w:rPr>
      </w:pPr>
      <w:r w:rsidRPr="004A0FE7">
        <w:rPr>
          <w:rFonts w:ascii="Times New Roman" w:hAnsi="Times New Roman" w:cs="Times New Roman"/>
          <w:sz w:val="28"/>
          <w:szCs w:val="28"/>
        </w:rPr>
        <w:t xml:space="preserve">Продукція повинна мати декларацію виробника </w:t>
      </w:r>
      <w:r w:rsidRPr="004A0FE7">
        <w:rPr>
          <w:rFonts w:ascii="Times New Roman" w:hAnsi="Times New Roman" w:cs="Times New Roman"/>
          <w:b/>
          <w:sz w:val="28"/>
          <w:szCs w:val="28"/>
          <w:u w:val="single"/>
        </w:rPr>
        <w:t>та/або</w:t>
      </w:r>
      <w:r w:rsidRPr="004A0FE7">
        <w:rPr>
          <w:rFonts w:ascii="Times New Roman" w:hAnsi="Times New Roman" w:cs="Times New Roman"/>
          <w:sz w:val="28"/>
          <w:szCs w:val="28"/>
        </w:rPr>
        <w:t xml:space="preserve"> посвідчення про якість на кожну партію товару. </w:t>
      </w:r>
      <w:r w:rsidRPr="004A0FE7">
        <w:rPr>
          <w:rFonts w:ascii="Times New Roman" w:eastAsia="Times New Roman" w:hAnsi="Times New Roman" w:cs="Times New Roman"/>
          <w:iCs/>
          <w:sz w:val="28"/>
          <w:szCs w:val="28"/>
          <w:lang w:eastAsia="uk-UA"/>
        </w:rPr>
        <w:t xml:space="preserve">Якість Товару (продукції) повинна підтверджуватися документом, що засвідчує відповідність його якості вимогам нормативного документа на аналогічні вітчизняні Товари або вимогам актуалізованих методів контролю, які використовують при контролі якості аналогічних зарубіжних Товарів; наприклад: свідоцтво (сертифікат (у тому числі сертифікат відповідності), посвідчення) про якість Товару, або декларацію про відповідність, або звіт, або висновок, або будь-який інший документ, що підтверджує виконання заданих вимог, які стосуються об’єкта оцінки відповідності, </w:t>
      </w:r>
      <w:r w:rsidRPr="004A0FE7">
        <w:rPr>
          <w:rFonts w:ascii="Times New Roman" w:hAnsi="Times New Roman" w:cs="Times New Roman"/>
          <w:sz w:val="28"/>
          <w:szCs w:val="28"/>
        </w:rPr>
        <w:t>копії яких надаються при поставці Товару, та який додається у складі тендерної пропозиції (у сканованому вигляді; текст документу повинен бути розбірливим).</w:t>
      </w:r>
    </w:p>
    <w:p w:rsidR="004A0FE7" w:rsidRPr="004A0FE7" w:rsidRDefault="004A0FE7" w:rsidP="004A0FE7">
      <w:pPr>
        <w:numPr>
          <w:ilvl w:val="0"/>
          <w:numId w:val="25"/>
        </w:numPr>
        <w:shd w:val="clear" w:color="auto" w:fill="FFFFFF"/>
        <w:tabs>
          <w:tab w:val="center" w:pos="426"/>
        </w:tabs>
        <w:spacing w:after="0"/>
        <w:jc w:val="both"/>
        <w:rPr>
          <w:rFonts w:ascii="Times New Roman" w:hAnsi="Times New Roman" w:cs="Times New Roman"/>
          <w:sz w:val="28"/>
          <w:szCs w:val="28"/>
        </w:rPr>
      </w:pPr>
      <w:r w:rsidRPr="004A0FE7">
        <w:rPr>
          <w:rFonts w:ascii="Times New Roman" w:hAnsi="Times New Roman" w:cs="Times New Roman"/>
          <w:sz w:val="28"/>
          <w:szCs w:val="28"/>
        </w:rPr>
        <w:t xml:space="preserve">У складі тендерної пропозиції Учасник повинен надати копію сертифікату відповідності вимогам </w:t>
      </w:r>
      <w:r w:rsidRPr="004A0FE7">
        <w:rPr>
          <w:rFonts w:ascii="Times New Roman" w:hAnsi="Times New Roman" w:cs="Times New Roman"/>
          <w:bCs/>
          <w:iCs/>
          <w:sz w:val="28"/>
          <w:szCs w:val="28"/>
        </w:rPr>
        <w:t xml:space="preserve">ДСТУ ISO 45001:2019  «Системи управління охороною здоров’я та безпекою праці. Вимоги та настанови </w:t>
      </w:r>
      <w:r w:rsidRPr="004A0FE7">
        <w:rPr>
          <w:rFonts w:ascii="Times New Roman" w:hAnsi="Times New Roman" w:cs="Times New Roman"/>
          <w:bCs/>
          <w:iCs/>
          <w:sz w:val="28"/>
          <w:szCs w:val="28"/>
        </w:rPr>
        <w:lastRenderedPageBreak/>
        <w:t xml:space="preserve">щодо застосування (ISO 45001:2018, </w:t>
      </w:r>
      <w:r w:rsidRPr="004A0FE7">
        <w:rPr>
          <w:rFonts w:ascii="Times New Roman" w:hAnsi="Times New Roman" w:cs="Times New Roman"/>
          <w:bCs/>
          <w:iCs/>
          <w:sz w:val="28"/>
          <w:szCs w:val="28"/>
          <w:lang w:val="en-US"/>
        </w:rPr>
        <w:t>IDT</w:t>
      </w:r>
      <w:r w:rsidRPr="004A0FE7">
        <w:rPr>
          <w:rFonts w:ascii="Times New Roman" w:hAnsi="Times New Roman" w:cs="Times New Roman"/>
          <w:bCs/>
          <w:iCs/>
          <w:sz w:val="28"/>
          <w:szCs w:val="28"/>
        </w:rPr>
        <w:t xml:space="preserve">)»,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кінцевий термін подання тендерних пропозицій. </w:t>
      </w:r>
    </w:p>
    <w:p w:rsidR="004A0FE7" w:rsidRPr="004A0FE7" w:rsidRDefault="004A0FE7" w:rsidP="004A0FE7">
      <w:pPr>
        <w:numPr>
          <w:ilvl w:val="0"/>
          <w:numId w:val="25"/>
        </w:numPr>
        <w:shd w:val="clear" w:color="auto" w:fill="FFFFFF"/>
        <w:tabs>
          <w:tab w:val="center" w:pos="426"/>
        </w:tabs>
        <w:spacing w:after="0"/>
        <w:jc w:val="both"/>
        <w:rPr>
          <w:rFonts w:ascii="Times New Roman" w:hAnsi="Times New Roman" w:cs="Times New Roman"/>
          <w:sz w:val="28"/>
          <w:szCs w:val="28"/>
        </w:rPr>
      </w:pPr>
      <w:r w:rsidRPr="004A0FE7">
        <w:rPr>
          <w:rFonts w:ascii="Times New Roman" w:hAnsi="Times New Roman" w:cs="Times New Roman"/>
          <w:sz w:val="28"/>
          <w:szCs w:val="28"/>
        </w:rPr>
        <w:t xml:space="preserve">У складі тендерної пропозиції Учасник повинен надати копію сертифікату відповідності вимогам </w:t>
      </w:r>
      <w:r w:rsidRPr="004A0FE7">
        <w:rPr>
          <w:rFonts w:ascii="Times New Roman" w:hAnsi="Times New Roman" w:cs="Times New Roman"/>
          <w:bCs/>
          <w:iCs/>
          <w:sz w:val="28"/>
          <w:szCs w:val="28"/>
        </w:rPr>
        <w:t>ДСТУ ISO 14001:2015  «Системи екологічного управління. Вимоги та настанови щодо застосування (ISO 14001:2015,</w:t>
      </w:r>
      <w:r w:rsidRPr="004A0FE7">
        <w:rPr>
          <w:rFonts w:ascii="Times New Roman" w:hAnsi="Times New Roman" w:cs="Times New Roman"/>
          <w:bCs/>
          <w:iCs/>
          <w:sz w:val="28"/>
          <w:szCs w:val="28"/>
          <w:lang w:val="en-US"/>
        </w:rPr>
        <w:t>IDT</w:t>
      </w:r>
      <w:r w:rsidRPr="004A0FE7">
        <w:rPr>
          <w:rFonts w:ascii="Times New Roman" w:hAnsi="Times New Roman" w:cs="Times New Roman"/>
          <w:bCs/>
          <w:iCs/>
          <w:sz w:val="28"/>
          <w:szCs w:val="28"/>
        </w:rPr>
        <w:t xml:space="preserve">)»,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кінцевий термін подання тендерних пропозицій. </w:t>
      </w:r>
    </w:p>
    <w:p w:rsidR="004A0FE7" w:rsidRPr="004A0FE7" w:rsidRDefault="004A0FE7" w:rsidP="004A0FE7">
      <w:pPr>
        <w:numPr>
          <w:ilvl w:val="0"/>
          <w:numId w:val="25"/>
        </w:numPr>
        <w:shd w:val="clear" w:color="auto" w:fill="FFFFFF"/>
        <w:spacing w:after="0" w:line="240" w:lineRule="auto"/>
        <w:jc w:val="both"/>
        <w:rPr>
          <w:rFonts w:ascii="Times New Roman" w:eastAsia="Times New Roman" w:hAnsi="Times New Roman" w:cs="Times New Roman"/>
          <w:sz w:val="28"/>
          <w:szCs w:val="28"/>
          <w:lang w:eastAsia="uk-UA"/>
        </w:rPr>
      </w:pPr>
      <w:r w:rsidRPr="004A0FE7">
        <w:rPr>
          <w:rFonts w:ascii="Times New Roman" w:eastAsia="Times New Roman" w:hAnsi="Times New Roman" w:cs="Times New Roman"/>
          <w:iCs/>
          <w:sz w:val="28"/>
          <w:szCs w:val="28"/>
          <w:lang w:eastAsia="uk-UA"/>
        </w:rPr>
        <w:t>Якість Товару підтверджується при поставці кожної партії Товару, переданої за договором.</w:t>
      </w:r>
    </w:p>
    <w:p w:rsidR="004A0FE7" w:rsidRPr="004A0FE7" w:rsidRDefault="004A0FE7" w:rsidP="004A0FE7">
      <w:pPr>
        <w:numPr>
          <w:ilvl w:val="0"/>
          <w:numId w:val="25"/>
        </w:numPr>
        <w:shd w:val="clear" w:color="auto" w:fill="FFFFFF"/>
        <w:tabs>
          <w:tab w:val="center" w:pos="426"/>
        </w:tabs>
        <w:spacing w:after="0"/>
        <w:jc w:val="both"/>
        <w:rPr>
          <w:rFonts w:ascii="Times New Roman" w:hAnsi="Times New Roman" w:cs="Times New Roman"/>
          <w:sz w:val="28"/>
          <w:szCs w:val="28"/>
        </w:rPr>
      </w:pPr>
      <w:r w:rsidRPr="004A0FE7">
        <w:rPr>
          <w:rFonts w:ascii="Times New Roman" w:hAnsi="Times New Roman" w:cs="Times New Roman"/>
          <w:sz w:val="28"/>
          <w:szCs w:val="28"/>
        </w:rPr>
        <w:t>Доставка (перевезення) та розвантаження товару здійснюється силами та за рахунок Учасника.</w:t>
      </w:r>
    </w:p>
    <w:p w:rsidR="004A0FE7" w:rsidRPr="004A0FE7" w:rsidRDefault="004A0FE7" w:rsidP="004A0FE7">
      <w:pPr>
        <w:numPr>
          <w:ilvl w:val="0"/>
          <w:numId w:val="25"/>
        </w:numPr>
        <w:shd w:val="clear" w:color="auto" w:fill="FFFFFF"/>
        <w:tabs>
          <w:tab w:val="center" w:pos="426"/>
        </w:tabs>
        <w:spacing w:after="0"/>
        <w:jc w:val="both"/>
        <w:rPr>
          <w:rFonts w:ascii="Times New Roman" w:hAnsi="Times New Roman" w:cs="Times New Roman"/>
          <w:sz w:val="28"/>
          <w:szCs w:val="28"/>
        </w:rPr>
      </w:pPr>
      <w:r w:rsidRPr="004A0FE7">
        <w:rPr>
          <w:rFonts w:ascii="Times New Roman" w:hAnsi="Times New Roman" w:cs="Times New Roman"/>
          <w:sz w:val="28"/>
          <w:szCs w:val="28"/>
        </w:rPr>
        <w:t>Товар постачається окремими партіями протягом загального строку поставки товару за заявками Замовника. Товар непошкоджений.</w:t>
      </w:r>
    </w:p>
    <w:p w:rsidR="004A0FE7" w:rsidRPr="004A0FE7" w:rsidRDefault="004A0FE7" w:rsidP="004A0FE7">
      <w:pPr>
        <w:numPr>
          <w:ilvl w:val="0"/>
          <w:numId w:val="25"/>
        </w:numPr>
        <w:shd w:val="clear" w:color="auto" w:fill="FFFFFF"/>
        <w:tabs>
          <w:tab w:val="center" w:pos="426"/>
        </w:tabs>
        <w:spacing w:after="0"/>
        <w:jc w:val="both"/>
        <w:rPr>
          <w:rFonts w:ascii="Times New Roman" w:hAnsi="Times New Roman" w:cs="Times New Roman"/>
          <w:sz w:val="28"/>
          <w:szCs w:val="28"/>
        </w:rPr>
      </w:pPr>
      <w:r w:rsidRPr="004A0FE7">
        <w:rPr>
          <w:rFonts w:ascii="Times New Roman" w:hAnsi="Times New Roman" w:cs="Times New Roman"/>
          <w:sz w:val="28"/>
          <w:szCs w:val="28"/>
        </w:rPr>
        <w:t>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rsidR="004A0FE7" w:rsidRPr="004A0FE7" w:rsidRDefault="004A0FE7" w:rsidP="004A0FE7">
      <w:pPr>
        <w:numPr>
          <w:ilvl w:val="0"/>
          <w:numId w:val="25"/>
        </w:numPr>
        <w:shd w:val="clear" w:color="auto" w:fill="FFFFFF"/>
        <w:tabs>
          <w:tab w:val="center" w:pos="426"/>
        </w:tabs>
        <w:spacing w:after="0"/>
        <w:jc w:val="both"/>
        <w:rPr>
          <w:rFonts w:ascii="Times New Roman" w:hAnsi="Times New Roman" w:cs="Times New Roman"/>
          <w:sz w:val="28"/>
          <w:szCs w:val="28"/>
        </w:rPr>
      </w:pPr>
      <w:r w:rsidRPr="004A0FE7">
        <w:rPr>
          <w:rFonts w:ascii="Times New Roman" w:hAnsi="Times New Roman" w:cs="Times New Roman"/>
          <w:sz w:val="28"/>
          <w:szCs w:val="28"/>
        </w:rPr>
        <w:t>Замовник має право зробити вибіркове (часткове) лабораторне дослідження товару, який був поставлений за договором, на якість та відповідність санітарно-гігієнічним нормам.</w:t>
      </w:r>
    </w:p>
    <w:p w:rsidR="004A0FE7" w:rsidRPr="004A0FE7" w:rsidRDefault="004A0FE7" w:rsidP="004A0FE7">
      <w:pPr>
        <w:numPr>
          <w:ilvl w:val="0"/>
          <w:numId w:val="25"/>
        </w:numPr>
        <w:shd w:val="clear" w:color="auto" w:fill="FFFFFF"/>
        <w:tabs>
          <w:tab w:val="center" w:pos="426"/>
        </w:tabs>
        <w:spacing w:after="0"/>
        <w:jc w:val="both"/>
        <w:rPr>
          <w:rFonts w:ascii="Times New Roman" w:hAnsi="Times New Roman" w:cs="Times New Roman"/>
          <w:sz w:val="28"/>
          <w:szCs w:val="28"/>
        </w:rPr>
      </w:pPr>
      <w:r w:rsidRPr="004A0FE7">
        <w:rPr>
          <w:rFonts w:ascii="Times New Roman" w:hAnsi="Times New Roman" w:cs="Times New Roman"/>
          <w:sz w:val="28"/>
          <w:szCs w:val="28"/>
        </w:rPr>
        <w:t>Витрати Замовника на лабораторне дослідження в повному обсязі відшкодовує Учасник.</w:t>
      </w:r>
    </w:p>
    <w:p w:rsidR="004A0FE7" w:rsidRPr="004A0FE7" w:rsidRDefault="004A0FE7" w:rsidP="004A0FE7">
      <w:pPr>
        <w:numPr>
          <w:ilvl w:val="0"/>
          <w:numId w:val="25"/>
        </w:numPr>
        <w:shd w:val="clear" w:color="auto" w:fill="FFFFFF"/>
        <w:tabs>
          <w:tab w:val="center" w:pos="426"/>
        </w:tabs>
        <w:spacing w:after="0"/>
        <w:jc w:val="both"/>
        <w:rPr>
          <w:rFonts w:ascii="Times New Roman" w:hAnsi="Times New Roman" w:cs="Times New Roman"/>
          <w:sz w:val="28"/>
          <w:szCs w:val="28"/>
        </w:rPr>
      </w:pPr>
      <w:r w:rsidRPr="004A0FE7">
        <w:rPr>
          <w:rFonts w:ascii="Times New Roman" w:hAnsi="Times New Roman" w:cs="Times New Roman"/>
          <w:sz w:val="28"/>
          <w:szCs w:val="28"/>
        </w:rPr>
        <w:t>В разі виявлення неякісного товару постачальник зобов’язаний замінити цей товар на якісний товар протягом трьох календарних днів.</w:t>
      </w:r>
    </w:p>
    <w:p w:rsidR="004A0FE7" w:rsidRPr="004A0FE7" w:rsidRDefault="004A0FE7" w:rsidP="004A0FE7">
      <w:pPr>
        <w:numPr>
          <w:ilvl w:val="0"/>
          <w:numId w:val="25"/>
        </w:numPr>
        <w:shd w:val="clear" w:color="auto" w:fill="FFFFFF"/>
        <w:tabs>
          <w:tab w:val="center" w:pos="426"/>
        </w:tabs>
        <w:spacing w:after="0"/>
        <w:jc w:val="both"/>
        <w:rPr>
          <w:rFonts w:ascii="Times New Roman" w:hAnsi="Times New Roman" w:cs="Times New Roman"/>
          <w:sz w:val="28"/>
          <w:szCs w:val="28"/>
        </w:rPr>
      </w:pPr>
      <w:r w:rsidRPr="004A0FE7">
        <w:rPr>
          <w:rFonts w:ascii="Times New Roman" w:hAnsi="Times New Roman" w:cs="Times New Roman"/>
          <w:sz w:val="28"/>
          <w:szCs w:val="28"/>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4A0FE7" w:rsidRPr="004A0FE7" w:rsidRDefault="004A0FE7" w:rsidP="004A0FE7">
      <w:pPr>
        <w:widowControl w:val="0"/>
        <w:shd w:val="clear" w:color="auto" w:fill="FFFFFF"/>
        <w:tabs>
          <w:tab w:val="left" w:pos="993"/>
        </w:tabs>
        <w:autoSpaceDE w:val="0"/>
        <w:autoSpaceDN w:val="0"/>
        <w:adjustRightInd w:val="0"/>
        <w:spacing w:line="240" w:lineRule="auto"/>
        <w:rPr>
          <w:rFonts w:ascii="Times New Roman" w:hAnsi="Times New Roman" w:cs="Times New Roman"/>
          <w:b/>
          <w:sz w:val="28"/>
          <w:szCs w:val="28"/>
        </w:rPr>
      </w:pPr>
    </w:p>
    <w:p w:rsidR="004A0FE7" w:rsidRPr="004A0FE7" w:rsidRDefault="004A0FE7" w:rsidP="004A0FE7">
      <w:pPr>
        <w:widowControl w:val="0"/>
        <w:shd w:val="clear" w:color="auto" w:fill="FFFFFF"/>
        <w:tabs>
          <w:tab w:val="left" w:pos="993"/>
        </w:tabs>
        <w:autoSpaceDE w:val="0"/>
        <w:autoSpaceDN w:val="0"/>
        <w:adjustRightInd w:val="0"/>
        <w:spacing w:line="240" w:lineRule="auto"/>
        <w:rPr>
          <w:rFonts w:ascii="Times New Roman" w:hAnsi="Times New Roman" w:cs="Times New Roman"/>
          <w:b/>
          <w:sz w:val="28"/>
          <w:szCs w:val="28"/>
        </w:rPr>
      </w:pPr>
      <w:r w:rsidRPr="004A0FE7">
        <w:rPr>
          <w:rFonts w:ascii="Times New Roman" w:hAnsi="Times New Roman" w:cs="Times New Roman"/>
          <w:b/>
          <w:sz w:val="28"/>
          <w:szCs w:val="28"/>
        </w:rPr>
        <w:t xml:space="preserve">Посада </w:t>
      </w:r>
    </w:p>
    <w:p w:rsidR="004A0FE7" w:rsidRPr="004A0FE7" w:rsidRDefault="004A0FE7" w:rsidP="004A0FE7">
      <w:pPr>
        <w:widowControl w:val="0"/>
        <w:shd w:val="clear" w:color="auto" w:fill="FFFFFF"/>
        <w:tabs>
          <w:tab w:val="left" w:pos="993"/>
        </w:tabs>
        <w:autoSpaceDE w:val="0"/>
        <w:autoSpaceDN w:val="0"/>
        <w:adjustRightInd w:val="0"/>
        <w:spacing w:line="240" w:lineRule="auto"/>
        <w:rPr>
          <w:rFonts w:ascii="Times New Roman" w:hAnsi="Times New Roman" w:cs="Times New Roman"/>
          <w:b/>
          <w:sz w:val="28"/>
          <w:szCs w:val="28"/>
        </w:rPr>
      </w:pPr>
      <w:r w:rsidRPr="004A0FE7">
        <w:rPr>
          <w:rFonts w:ascii="Times New Roman" w:hAnsi="Times New Roman" w:cs="Times New Roman"/>
          <w:b/>
          <w:sz w:val="28"/>
          <w:szCs w:val="28"/>
        </w:rPr>
        <w:t>повноваженої особи Учасника</w:t>
      </w:r>
      <w:r w:rsidRPr="004A0FE7">
        <w:rPr>
          <w:rFonts w:ascii="Times New Roman" w:hAnsi="Times New Roman" w:cs="Times New Roman"/>
          <w:sz w:val="28"/>
          <w:szCs w:val="28"/>
        </w:rPr>
        <w:t xml:space="preserve">  ________</w:t>
      </w:r>
      <w:r w:rsidRPr="004A0FE7">
        <w:rPr>
          <w:rFonts w:ascii="Times New Roman" w:hAnsi="Times New Roman" w:cs="Times New Roman"/>
          <w:i/>
          <w:sz w:val="28"/>
          <w:szCs w:val="28"/>
        </w:rPr>
        <w:t>підпис</w:t>
      </w:r>
      <w:r w:rsidRPr="004A0FE7">
        <w:rPr>
          <w:rFonts w:ascii="Times New Roman" w:hAnsi="Times New Roman" w:cs="Times New Roman"/>
          <w:sz w:val="28"/>
          <w:szCs w:val="28"/>
        </w:rPr>
        <w:t xml:space="preserve"> ________</w:t>
      </w:r>
      <w:r w:rsidRPr="004A0FE7">
        <w:rPr>
          <w:rFonts w:ascii="Times New Roman" w:hAnsi="Times New Roman" w:cs="Times New Roman"/>
          <w:b/>
          <w:sz w:val="28"/>
          <w:szCs w:val="28"/>
        </w:rPr>
        <w:t>ініціали та прізвище</w:t>
      </w:r>
    </w:p>
    <w:p w:rsidR="004A0FE7" w:rsidRDefault="004A0FE7" w:rsidP="004A0FE7">
      <w:pPr>
        <w:pStyle w:val="21"/>
        <w:tabs>
          <w:tab w:val="left" w:pos="540"/>
        </w:tabs>
        <w:spacing w:before="0"/>
        <w:ind w:right="0" w:firstLine="0"/>
        <w:rPr>
          <w:color w:val="auto"/>
          <w:szCs w:val="28"/>
        </w:rPr>
      </w:pPr>
    </w:p>
    <w:p w:rsidR="004A0FE7" w:rsidRDefault="004A0FE7" w:rsidP="004A0FE7">
      <w:pPr>
        <w:pStyle w:val="21"/>
        <w:tabs>
          <w:tab w:val="left" w:pos="540"/>
        </w:tabs>
        <w:spacing w:before="0"/>
        <w:ind w:right="0" w:firstLine="0"/>
        <w:rPr>
          <w:color w:val="auto"/>
          <w:szCs w:val="28"/>
        </w:rPr>
      </w:pPr>
    </w:p>
    <w:p w:rsidR="004A0FE7" w:rsidRPr="004A0FE7" w:rsidRDefault="004A0FE7" w:rsidP="004A0FE7">
      <w:pPr>
        <w:pStyle w:val="21"/>
        <w:tabs>
          <w:tab w:val="left" w:pos="540"/>
        </w:tabs>
        <w:spacing w:before="0"/>
        <w:ind w:right="0" w:firstLine="0"/>
        <w:rPr>
          <w:color w:val="auto"/>
          <w:szCs w:val="28"/>
        </w:rPr>
      </w:pPr>
    </w:p>
    <w:p w:rsidR="00076D83" w:rsidRPr="004A0FE7" w:rsidRDefault="00076D83" w:rsidP="009C6AF2">
      <w:pPr>
        <w:pStyle w:val="21"/>
        <w:tabs>
          <w:tab w:val="left" w:pos="540"/>
        </w:tabs>
        <w:spacing w:before="0"/>
        <w:ind w:right="0" w:firstLine="0"/>
        <w:rPr>
          <w:color w:val="auto"/>
          <w:szCs w:val="28"/>
        </w:rPr>
      </w:pPr>
    </w:p>
    <w:p w:rsidR="00076D83" w:rsidRPr="009C6AF2" w:rsidRDefault="00076D83" w:rsidP="009C6AF2">
      <w:pPr>
        <w:pStyle w:val="21"/>
        <w:tabs>
          <w:tab w:val="left" w:pos="540"/>
        </w:tabs>
        <w:spacing w:before="0"/>
        <w:ind w:right="0" w:firstLine="0"/>
        <w:rPr>
          <w:color w:val="auto"/>
          <w:szCs w:val="28"/>
        </w:rPr>
      </w:pPr>
    </w:p>
    <w:p w:rsidR="009C6AF2" w:rsidRDefault="009C6AF2" w:rsidP="009C6AF2">
      <w:pPr>
        <w:spacing w:line="240" w:lineRule="auto"/>
        <w:jc w:val="center"/>
        <w:rPr>
          <w:rFonts w:ascii="Times New Roman" w:hAnsi="Times New Roman" w:cs="Times New Roman"/>
          <w:b/>
          <w:sz w:val="28"/>
          <w:szCs w:val="28"/>
          <w:u w:val="single"/>
          <w:lang w:val="ru-RU"/>
        </w:rPr>
      </w:pPr>
      <w:r w:rsidRPr="004329B5">
        <w:rPr>
          <w:rFonts w:ascii="Times New Roman" w:hAnsi="Times New Roman" w:cs="Times New Roman"/>
          <w:b/>
          <w:sz w:val="28"/>
          <w:szCs w:val="28"/>
        </w:rPr>
        <w:lastRenderedPageBreak/>
        <w:t xml:space="preserve">Проект договору  </w:t>
      </w:r>
      <w:r w:rsidRPr="00076D83">
        <w:rPr>
          <w:rFonts w:ascii="Times New Roman" w:hAnsi="Times New Roman" w:cs="Times New Roman"/>
          <w:b/>
          <w:sz w:val="28"/>
          <w:szCs w:val="28"/>
        </w:rPr>
        <w:t xml:space="preserve">зі змінами  </w:t>
      </w:r>
      <w:proofErr w:type="spellStart"/>
      <w:r w:rsidRPr="00076D83">
        <w:rPr>
          <w:rFonts w:ascii="Times New Roman" w:hAnsi="Times New Roman" w:cs="Times New Roman"/>
          <w:b/>
          <w:sz w:val="28"/>
          <w:szCs w:val="28"/>
          <w:u w:val="single"/>
          <w:lang w:val="ru-RU"/>
        </w:rPr>
        <w:t>викласти</w:t>
      </w:r>
      <w:proofErr w:type="spellEnd"/>
      <w:r w:rsidRPr="00076D83">
        <w:rPr>
          <w:rFonts w:ascii="Times New Roman" w:hAnsi="Times New Roman" w:cs="Times New Roman"/>
          <w:b/>
          <w:sz w:val="28"/>
          <w:szCs w:val="28"/>
          <w:u w:val="single"/>
          <w:lang w:val="ru-RU"/>
        </w:rPr>
        <w:t xml:space="preserve"> в </w:t>
      </w:r>
      <w:proofErr w:type="spellStart"/>
      <w:r w:rsidRPr="00076D83">
        <w:rPr>
          <w:rFonts w:ascii="Times New Roman" w:hAnsi="Times New Roman" w:cs="Times New Roman"/>
          <w:b/>
          <w:sz w:val="28"/>
          <w:szCs w:val="28"/>
          <w:u w:val="single"/>
          <w:lang w:val="ru-RU"/>
        </w:rPr>
        <w:t>такій</w:t>
      </w:r>
      <w:proofErr w:type="spellEnd"/>
      <w:r w:rsidRPr="00076D83">
        <w:rPr>
          <w:rFonts w:ascii="Times New Roman" w:hAnsi="Times New Roman" w:cs="Times New Roman"/>
          <w:b/>
          <w:sz w:val="28"/>
          <w:szCs w:val="28"/>
          <w:u w:val="single"/>
          <w:lang w:val="ru-RU"/>
        </w:rPr>
        <w:t xml:space="preserve"> </w:t>
      </w:r>
      <w:proofErr w:type="spellStart"/>
      <w:r w:rsidRPr="00076D83">
        <w:rPr>
          <w:rFonts w:ascii="Times New Roman" w:hAnsi="Times New Roman" w:cs="Times New Roman"/>
          <w:b/>
          <w:sz w:val="28"/>
          <w:szCs w:val="28"/>
          <w:u w:val="single"/>
          <w:lang w:val="ru-RU"/>
        </w:rPr>
        <w:t>редакції</w:t>
      </w:r>
      <w:proofErr w:type="spellEnd"/>
      <w:r w:rsidRPr="00076D83">
        <w:rPr>
          <w:rFonts w:ascii="Times New Roman" w:hAnsi="Times New Roman" w:cs="Times New Roman"/>
          <w:b/>
          <w:sz w:val="28"/>
          <w:szCs w:val="28"/>
          <w:u w:val="single"/>
          <w:lang w:val="ru-RU"/>
        </w:rPr>
        <w:t>:</w:t>
      </w:r>
    </w:p>
    <w:p w:rsidR="005E262F" w:rsidRPr="005E262F" w:rsidRDefault="005E262F" w:rsidP="005E262F">
      <w:pPr>
        <w:pStyle w:val="a9"/>
        <w:rPr>
          <w:color w:val="auto"/>
          <w:sz w:val="28"/>
          <w:szCs w:val="28"/>
        </w:rPr>
      </w:pPr>
      <w:r w:rsidRPr="005E262F">
        <w:rPr>
          <w:color w:val="auto"/>
          <w:sz w:val="28"/>
          <w:szCs w:val="28"/>
        </w:rPr>
        <w:t xml:space="preserve">ДОГОВІР </w:t>
      </w:r>
    </w:p>
    <w:p w:rsidR="005E262F" w:rsidRPr="005E262F" w:rsidRDefault="005E262F" w:rsidP="005E262F">
      <w:pPr>
        <w:pStyle w:val="a9"/>
        <w:rPr>
          <w:color w:val="auto"/>
          <w:sz w:val="28"/>
          <w:szCs w:val="28"/>
        </w:rPr>
      </w:pPr>
      <w:r w:rsidRPr="005E262F">
        <w:rPr>
          <w:color w:val="auto"/>
          <w:sz w:val="28"/>
          <w:szCs w:val="28"/>
        </w:rPr>
        <w:t xml:space="preserve">закупівлі Товару за державні кошти   </w:t>
      </w:r>
    </w:p>
    <w:p w:rsidR="005E262F" w:rsidRPr="005E262F" w:rsidRDefault="005E262F" w:rsidP="005E262F">
      <w:pPr>
        <w:pStyle w:val="a9"/>
        <w:rPr>
          <w:color w:val="auto"/>
          <w:sz w:val="28"/>
          <w:szCs w:val="28"/>
        </w:rPr>
      </w:pPr>
    </w:p>
    <w:p w:rsidR="005E262F" w:rsidRPr="005E262F" w:rsidRDefault="005E262F" w:rsidP="005E262F">
      <w:pPr>
        <w:pStyle w:val="a9"/>
        <w:rPr>
          <w:color w:val="auto"/>
          <w:sz w:val="28"/>
          <w:szCs w:val="28"/>
        </w:rPr>
      </w:pPr>
      <w:r w:rsidRPr="005E262F">
        <w:rPr>
          <w:color w:val="auto"/>
          <w:sz w:val="28"/>
          <w:szCs w:val="28"/>
        </w:rPr>
        <w:t xml:space="preserve">ПРОЄКТ </w:t>
      </w:r>
    </w:p>
    <w:p w:rsidR="005E262F" w:rsidRPr="005E262F" w:rsidRDefault="005E262F" w:rsidP="005E262F">
      <w:pPr>
        <w:pStyle w:val="a9"/>
        <w:rPr>
          <w:color w:val="auto"/>
          <w:sz w:val="28"/>
          <w:szCs w:val="28"/>
        </w:rPr>
      </w:pPr>
    </w:p>
    <w:p w:rsidR="005E262F" w:rsidRPr="005E262F" w:rsidRDefault="005E262F" w:rsidP="005E262F">
      <w:pPr>
        <w:spacing w:line="240" w:lineRule="auto"/>
        <w:rPr>
          <w:rFonts w:ascii="Times New Roman" w:hAnsi="Times New Roman" w:cs="Times New Roman"/>
          <w:sz w:val="28"/>
          <w:szCs w:val="28"/>
        </w:rPr>
      </w:pPr>
      <w:r w:rsidRPr="005E262F">
        <w:rPr>
          <w:rFonts w:ascii="Times New Roman" w:hAnsi="Times New Roman" w:cs="Times New Roman"/>
          <w:b/>
          <w:bCs/>
          <w:i/>
          <w:iCs/>
          <w:sz w:val="28"/>
          <w:szCs w:val="28"/>
        </w:rPr>
        <w:t xml:space="preserve">___.___.202                                </w:t>
      </w:r>
      <w:r w:rsidRPr="005E262F">
        <w:rPr>
          <w:rFonts w:ascii="Times New Roman" w:hAnsi="Times New Roman" w:cs="Times New Roman"/>
          <w:sz w:val="28"/>
          <w:szCs w:val="28"/>
        </w:rPr>
        <w:t xml:space="preserve">м. Трускавець                     </w:t>
      </w:r>
      <w:r w:rsidRPr="005E262F">
        <w:rPr>
          <w:rFonts w:ascii="Times New Roman" w:hAnsi="Times New Roman" w:cs="Times New Roman"/>
          <w:b/>
          <w:bCs/>
          <w:i/>
          <w:iCs/>
          <w:sz w:val="28"/>
          <w:szCs w:val="28"/>
        </w:rPr>
        <w:t>№__________</w:t>
      </w:r>
    </w:p>
    <w:p w:rsidR="005E262F" w:rsidRPr="005E262F" w:rsidRDefault="005E262F" w:rsidP="005E262F">
      <w:pPr>
        <w:spacing w:line="240" w:lineRule="auto"/>
        <w:rPr>
          <w:rFonts w:ascii="Times New Roman" w:hAnsi="Times New Roman" w:cs="Times New Roman"/>
          <w:b/>
          <w:bCs/>
          <w:sz w:val="28"/>
          <w:szCs w:val="28"/>
        </w:rPr>
      </w:pPr>
    </w:p>
    <w:p w:rsidR="005E262F" w:rsidRPr="005E262F" w:rsidRDefault="005E262F" w:rsidP="005E262F">
      <w:pPr>
        <w:spacing w:line="240" w:lineRule="auto"/>
        <w:rPr>
          <w:rFonts w:ascii="Times New Roman" w:hAnsi="Times New Roman" w:cs="Times New Roman"/>
          <w:sz w:val="28"/>
          <w:szCs w:val="28"/>
        </w:rPr>
      </w:pPr>
      <w:r w:rsidRPr="005E262F">
        <w:rPr>
          <w:rFonts w:ascii="Times New Roman" w:hAnsi="Times New Roman" w:cs="Times New Roman"/>
          <w:b/>
          <w:bCs/>
          <w:sz w:val="28"/>
          <w:szCs w:val="28"/>
        </w:rPr>
        <w:t xml:space="preserve">Медичний реабілітаційний центр МВС України «ПЕРЛИНА ПРИКАРПАТТЯ», </w:t>
      </w:r>
      <w:r w:rsidRPr="005E262F">
        <w:rPr>
          <w:rFonts w:ascii="Times New Roman" w:hAnsi="Times New Roman" w:cs="Times New Roman"/>
          <w:spacing w:val="-10"/>
          <w:sz w:val="28"/>
          <w:szCs w:val="28"/>
        </w:rPr>
        <w:t xml:space="preserve">неприбуткова організація, в особі начальника МРЦ </w:t>
      </w:r>
      <w:r w:rsidRPr="005E262F">
        <w:rPr>
          <w:rFonts w:ascii="Times New Roman" w:hAnsi="Times New Roman" w:cs="Times New Roman"/>
          <w:b/>
          <w:bCs/>
          <w:spacing w:val="-10"/>
          <w:sz w:val="28"/>
          <w:szCs w:val="28"/>
        </w:rPr>
        <w:t>САЛІЖЕНКА СЕРГІЯ ВОЛОДИМИРОВИЧА</w:t>
      </w:r>
      <w:r w:rsidRPr="005E262F">
        <w:rPr>
          <w:rFonts w:ascii="Times New Roman" w:hAnsi="Times New Roman" w:cs="Times New Roman"/>
          <w:sz w:val="28"/>
          <w:szCs w:val="28"/>
        </w:rPr>
        <w:t xml:space="preserve">, що діє на підставі </w:t>
      </w:r>
      <w:r w:rsidRPr="005E262F">
        <w:rPr>
          <w:rFonts w:ascii="Times New Roman" w:hAnsi="Times New Roman" w:cs="Times New Roman"/>
          <w:b/>
          <w:bCs/>
          <w:sz w:val="28"/>
          <w:szCs w:val="28"/>
        </w:rPr>
        <w:t>Положення</w:t>
      </w:r>
      <w:r w:rsidRPr="005E262F">
        <w:rPr>
          <w:rFonts w:ascii="Times New Roman" w:hAnsi="Times New Roman" w:cs="Times New Roman"/>
          <w:sz w:val="28"/>
          <w:szCs w:val="28"/>
        </w:rPr>
        <w:t xml:space="preserve">, і надалі в Договорі іменуватиметься </w:t>
      </w:r>
      <w:r w:rsidRPr="005E262F">
        <w:rPr>
          <w:rFonts w:ascii="Times New Roman" w:hAnsi="Times New Roman" w:cs="Times New Roman"/>
          <w:b/>
          <w:bCs/>
          <w:sz w:val="28"/>
          <w:szCs w:val="28"/>
        </w:rPr>
        <w:t>«Покупець»</w:t>
      </w:r>
      <w:r w:rsidRPr="005E262F">
        <w:rPr>
          <w:rFonts w:ascii="Times New Roman" w:hAnsi="Times New Roman" w:cs="Times New Roman"/>
          <w:sz w:val="28"/>
          <w:szCs w:val="28"/>
        </w:rPr>
        <w:t xml:space="preserve">, з одного боку  та </w:t>
      </w:r>
    </w:p>
    <w:p w:rsidR="005E262F" w:rsidRPr="005E262F" w:rsidRDefault="005E262F" w:rsidP="005E262F">
      <w:pPr>
        <w:spacing w:line="240" w:lineRule="auto"/>
        <w:rPr>
          <w:rFonts w:ascii="Times New Roman" w:hAnsi="Times New Roman" w:cs="Times New Roman"/>
          <w:snapToGrid w:val="0"/>
          <w:sz w:val="28"/>
          <w:szCs w:val="28"/>
        </w:rPr>
      </w:pPr>
      <w:r w:rsidRPr="005E262F">
        <w:rPr>
          <w:rFonts w:ascii="Times New Roman" w:hAnsi="Times New Roman" w:cs="Times New Roman"/>
          <w:b/>
          <w:bCs/>
          <w:sz w:val="28"/>
          <w:szCs w:val="28"/>
          <w:u w:val="single"/>
        </w:rPr>
        <w:t xml:space="preserve"> ____________________________________________________________________</w:t>
      </w:r>
      <w:r w:rsidRPr="005E262F">
        <w:rPr>
          <w:rFonts w:ascii="Times New Roman" w:hAnsi="Times New Roman" w:cs="Times New Roman"/>
          <w:snapToGrid w:val="0"/>
          <w:sz w:val="28"/>
          <w:szCs w:val="28"/>
        </w:rPr>
        <w:t>,</w:t>
      </w:r>
    </w:p>
    <w:p w:rsidR="005E262F" w:rsidRPr="005E262F" w:rsidRDefault="005E262F" w:rsidP="005E262F">
      <w:pPr>
        <w:spacing w:line="240" w:lineRule="auto"/>
        <w:jc w:val="center"/>
        <w:rPr>
          <w:rFonts w:ascii="Times New Roman" w:hAnsi="Times New Roman" w:cs="Times New Roman"/>
          <w:snapToGrid w:val="0"/>
          <w:sz w:val="28"/>
          <w:szCs w:val="28"/>
        </w:rPr>
      </w:pPr>
      <w:r w:rsidRPr="005E262F">
        <w:rPr>
          <w:rFonts w:ascii="Times New Roman" w:hAnsi="Times New Roman" w:cs="Times New Roman"/>
          <w:snapToGrid w:val="0"/>
          <w:sz w:val="28"/>
          <w:szCs w:val="28"/>
        </w:rPr>
        <w:t>( найменування Учасника)</w:t>
      </w:r>
    </w:p>
    <w:p w:rsidR="005E262F" w:rsidRPr="005E262F" w:rsidRDefault="005E262F" w:rsidP="005E262F">
      <w:pPr>
        <w:spacing w:line="240" w:lineRule="auto"/>
        <w:rPr>
          <w:rFonts w:ascii="Times New Roman" w:hAnsi="Times New Roman" w:cs="Times New Roman"/>
          <w:snapToGrid w:val="0"/>
          <w:sz w:val="28"/>
          <w:szCs w:val="28"/>
        </w:rPr>
      </w:pPr>
      <w:r w:rsidRPr="005E262F">
        <w:rPr>
          <w:rFonts w:ascii="Times New Roman" w:hAnsi="Times New Roman" w:cs="Times New Roman"/>
          <w:snapToGrid w:val="0"/>
          <w:sz w:val="28"/>
          <w:szCs w:val="28"/>
        </w:rPr>
        <w:t xml:space="preserve">в особі </w:t>
      </w:r>
      <w:r w:rsidRPr="005E262F">
        <w:rPr>
          <w:rFonts w:ascii="Times New Roman" w:hAnsi="Times New Roman" w:cs="Times New Roman"/>
          <w:b/>
          <w:bCs/>
          <w:snapToGrid w:val="0"/>
          <w:sz w:val="28"/>
          <w:szCs w:val="28"/>
          <w:u w:val="single"/>
        </w:rPr>
        <w:t>______________________________________________________________</w:t>
      </w:r>
      <w:r w:rsidRPr="005E262F">
        <w:rPr>
          <w:rFonts w:ascii="Times New Roman" w:hAnsi="Times New Roman" w:cs="Times New Roman"/>
          <w:snapToGrid w:val="0"/>
          <w:sz w:val="28"/>
          <w:szCs w:val="28"/>
        </w:rPr>
        <w:t>,</w:t>
      </w:r>
    </w:p>
    <w:p w:rsidR="005E262F" w:rsidRPr="005E262F" w:rsidRDefault="005E262F" w:rsidP="005E262F">
      <w:pPr>
        <w:spacing w:line="240" w:lineRule="auto"/>
        <w:jc w:val="center"/>
        <w:rPr>
          <w:rFonts w:ascii="Times New Roman" w:hAnsi="Times New Roman" w:cs="Times New Roman"/>
          <w:snapToGrid w:val="0"/>
          <w:sz w:val="28"/>
          <w:szCs w:val="28"/>
        </w:rPr>
      </w:pPr>
      <w:r w:rsidRPr="005E262F">
        <w:rPr>
          <w:rFonts w:ascii="Times New Roman" w:hAnsi="Times New Roman" w:cs="Times New Roman"/>
          <w:snapToGrid w:val="0"/>
          <w:sz w:val="28"/>
          <w:szCs w:val="28"/>
        </w:rPr>
        <w:t>( посада, прізвище, ім’я, по-батькові)</w:t>
      </w:r>
    </w:p>
    <w:p w:rsidR="005E262F" w:rsidRPr="005E262F" w:rsidRDefault="005E262F" w:rsidP="005E262F">
      <w:pPr>
        <w:spacing w:line="240" w:lineRule="auto"/>
        <w:rPr>
          <w:rFonts w:ascii="Times New Roman" w:hAnsi="Times New Roman" w:cs="Times New Roman"/>
          <w:snapToGrid w:val="0"/>
          <w:sz w:val="28"/>
          <w:szCs w:val="28"/>
        </w:rPr>
      </w:pPr>
      <w:r w:rsidRPr="005E262F">
        <w:rPr>
          <w:rFonts w:ascii="Times New Roman" w:hAnsi="Times New Roman" w:cs="Times New Roman"/>
          <w:snapToGrid w:val="0"/>
          <w:sz w:val="28"/>
          <w:szCs w:val="28"/>
        </w:rPr>
        <w:t xml:space="preserve">що діє на підставі </w:t>
      </w:r>
      <w:r w:rsidRPr="005E262F">
        <w:rPr>
          <w:rFonts w:ascii="Times New Roman" w:hAnsi="Times New Roman" w:cs="Times New Roman"/>
          <w:b/>
          <w:bCs/>
          <w:snapToGrid w:val="0"/>
          <w:sz w:val="28"/>
          <w:szCs w:val="28"/>
          <w:u w:val="single"/>
        </w:rPr>
        <w:t>_____________________________________________________</w:t>
      </w:r>
    </w:p>
    <w:p w:rsidR="005E262F" w:rsidRPr="005E262F" w:rsidRDefault="005E262F" w:rsidP="005E262F">
      <w:pPr>
        <w:spacing w:line="240" w:lineRule="auto"/>
        <w:jc w:val="center"/>
        <w:rPr>
          <w:rFonts w:ascii="Times New Roman" w:hAnsi="Times New Roman" w:cs="Times New Roman"/>
          <w:snapToGrid w:val="0"/>
          <w:sz w:val="28"/>
          <w:szCs w:val="28"/>
        </w:rPr>
      </w:pPr>
      <w:r w:rsidRPr="005E262F">
        <w:rPr>
          <w:rFonts w:ascii="Times New Roman" w:hAnsi="Times New Roman" w:cs="Times New Roman"/>
          <w:sz w:val="28"/>
          <w:szCs w:val="28"/>
        </w:rPr>
        <w:t>( найменування документа, номер, дата та інші необхідні реквізити)</w:t>
      </w:r>
    </w:p>
    <w:p w:rsidR="005E262F" w:rsidRPr="005E262F" w:rsidRDefault="005E262F" w:rsidP="005E262F">
      <w:pPr>
        <w:spacing w:line="240" w:lineRule="auto"/>
        <w:rPr>
          <w:rFonts w:ascii="Times New Roman" w:hAnsi="Times New Roman" w:cs="Times New Roman"/>
          <w:sz w:val="28"/>
          <w:szCs w:val="28"/>
        </w:rPr>
      </w:pPr>
      <w:r w:rsidRPr="005E262F">
        <w:rPr>
          <w:rFonts w:ascii="Times New Roman" w:hAnsi="Times New Roman" w:cs="Times New Roman"/>
          <w:sz w:val="28"/>
          <w:szCs w:val="28"/>
        </w:rPr>
        <w:t xml:space="preserve">і надалі в Договорі іменуватиметься </w:t>
      </w:r>
      <w:r w:rsidRPr="005E262F">
        <w:rPr>
          <w:rFonts w:ascii="Times New Roman" w:hAnsi="Times New Roman" w:cs="Times New Roman"/>
          <w:b/>
          <w:bCs/>
          <w:sz w:val="28"/>
          <w:szCs w:val="28"/>
        </w:rPr>
        <w:t>«Постачальник»</w:t>
      </w:r>
      <w:r w:rsidRPr="005E262F">
        <w:rPr>
          <w:rFonts w:ascii="Times New Roman" w:hAnsi="Times New Roman" w:cs="Times New Roman"/>
          <w:sz w:val="28"/>
          <w:szCs w:val="28"/>
        </w:rPr>
        <w:t xml:space="preserve">, з іншого боку, </w:t>
      </w:r>
    </w:p>
    <w:p w:rsidR="005E262F" w:rsidRPr="005E262F" w:rsidRDefault="005E262F" w:rsidP="005E262F">
      <w:pPr>
        <w:spacing w:line="240" w:lineRule="auto"/>
        <w:rPr>
          <w:rFonts w:ascii="Times New Roman" w:hAnsi="Times New Roman" w:cs="Times New Roman"/>
          <w:sz w:val="28"/>
          <w:szCs w:val="28"/>
        </w:rPr>
      </w:pPr>
      <w:r w:rsidRPr="005E262F">
        <w:rPr>
          <w:rFonts w:ascii="Times New Roman" w:hAnsi="Times New Roman" w:cs="Times New Roman"/>
          <w:sz w:val="28"/>
          <w:szCs w:val="28"/>
        </w:rPr>
        <w:t xml:space="preserve">які далі за текстом разом іменуються </w:t>
      </w:r>
      <w:r w:rsidRPr="005E262F">
        <w:rPr>
          <w:rFonts w:ascii="Times New Roman" w:hAnsi="Times New Roman" w:cs="Times New Roman"/>
          <w:b/>
          <w:bCs/>
          <w:sz w:val="28"/>
          <w:szCs w:val="28"/>
        </w:rPr>
        <w:t>«Сторони»</w:t>
      </w:r>
      <w:r w:rsidRPr="005E262F">
        <w:rPr>
          <w:rFonts w:ascii="Times New Roman" w:hAnsi="Times New Roman" w:cs="Times New Roman"/>
          <w:sz w:val="28"/>
          <w:szCs w:val="28"/>
        </w:rPr>
        <w:t xml:space="preserve">, а окремо — </w:t>
      </w:r>
      <w:r w:rsidRPr="005E262F">
        <w:rPr>
          <w:rFonts w:ascii="Times New Roman" w:hAnsi="Times New Roman" w:cs="Times New Roman"/>
          <w:b/>
          <w:bCs/>
          <w:sz w:val="28"/>
          <w:szCs w:val="28"/>
        </w:rPr>
        <w:t>«Сторона»</w:t>
      </w:r>
      <w:r w:rsidRPr="005E262F">
        <w:rPr>
          <w:rFonts w:ascii="Times New Roman" w:hAnsi="Times New Roman" w:cs="Times New Roman"/>
          <w:sz w:val="28"/>
          <w:szCs w:val="28"/>
        </w:rPr>
        <w:t>),попередньо ознайомлені з ви</w:t>
      </w:r>
      <w:r w:rsidRPr="005E262F">
        <w:rPr>
          <w:rFonts w:ascii="Times New Roman" w:hAnsi="Times New Roman" w:cs="Times New Roman"/>
          <w:sz w:val="28"/>
          <w:szCs w:val="28"/>
        </w:rPr>
        <w:softHyphen/>
        <w:t>могами цивільного законодавства України щодо недійсності правочинів, перебуваючи при здоровому ро</w:t>
      </w:r>
      <w:r w:rsidRPr="005E262F">
        <w:rPr>
          <w:rFonts w:ascii="Times New Roman" w:hAnsi="Times New Roman" w:cs="Times New Roman"/>
          <w:sz w:val="28"/>
          <w:szCs w:val="28"/>
        </w:rPr>
        <w:softHyphen/>
      </w:r>
      <w:r w:rsidRPr="005E262F">
        <w:rPr>
          <w:rFonts w:ascii="Times New Roman" w:hAnsi="Times New Roman" w:cs="Times New Roman"/>
          <w:spacing w:val="-1"/>
          <w:sz w:val="28"/>
          <w:szCs w:val="28"/>
        </w:rPr>
        <w:t xml:space="preserve">зумі та ясній пам'яті, діючи добровільно, свідомо та розумно,  без впливу, обману, помилки, без будь-якого </w:t>
      </w:r>
      <w:r w:rsidRPr="005E262F">
        <w:rPr>
          <w:rFonts w:ascii="Times New Roman" w:hAnsi="Times New Roman" w:cs="Times New Roman"/>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5E262F" w:rsidRPr="005E262F" w:rsidRDefault="005E262F" w:rsidP="005E262F">
      <w:pPr>
        <w:spacing w:line="240" w:lineRule="auto"/>
        <w:rPr>
          <w:rFonts w:ascii="Times New Roman" w:hAnsi="Times New Roman" w:cs="Times New Roman"/>
          <w:sz w:val="28"/>
          <w:szCs w:val="28"/>
        </w:rPr>
      </w:pPr>
    </w:p>
    <w:p w:rsidR="005E262F" w:rsidRPr="005E262F" w:rsidRDefault="005E262F" w:rsidP="005E262F">
      <w:pPr>
        <w:spacing w:line="240" w:lineRule="auto"/>
        <w:rPr>
          <w:rFonts w:ascii="Times New Roman" w:hAnsi="Times New Roman" w:cs="Times New Roman"/>
          <w:sz w:val="28"/>
          <w:szCs w:val="28"/>
        </w:rPr>
      </w:pPr>
    </w:p>
    <w:p w:rsidR="005E262F" w:rsidRPr="005E262F" w:rsidRDefault="005E262F" w:rsidP="005E262F">
      <w:pPr>
        <w:widowControl w:val="0"/>
        <w:numPr>
          <w:ilvl w:val="0"/>
          <w:numId w:val="27"/>
        </w:numPr>
        <w:shd w:val="clear" w:color="auto" w:fill="FFFFFF"/>
        <w:tabs>
          <w:tab w:val="clear" w:pos="1080"/>
          <w:tab w:val="left" w:pos="720"/>
        </w:tabs>
        <w:autoSpaceDE w:val="0"/>
        <w:autoSpaceDN w:val="0"/>
        <w:adjustRightInd w:val="0"/>
        <w:spacing w:after="0" w:line="240" w:lineRule="auto"/>
        <w:ind w:left="720" w:hanging="720"/>
        <w:rPr>
          <w:rFonts w:ascii="Times New Roman" w:hAnsi="Times New Roman" w:cs="Times New Roman"/>
          <w:b/>
          <w:bCs/>
          <w:sz w:val="28"/>
          <w:szCs w:val="28"/>
        </w:rPr>
      </w:pPr>
      <w:bookmarkStart w:id="20" w:name="BM25"/>
      <w:bookmarkStart w:id="21" w:name="BM26"/>
      <w:bookmarkStart w:id="22" w:name="BM29"/>
      <w:bookmarkEnd w:id="20"/>
      <w:bookmarkEnd w:id="21"/>
      <w:bookmarkEnd w:id="22"/>
      <w:r w:rsidRPr="005E262F">
        <w:rPr>
          <w:rFonts w:ascii="Times New Roman" w:hAnsi="Times New Roman" w:cs="Times New Roman"/>
          <w:b/>
          <w:bCs/>
          <w:sz w:val="28"/>
          <w:szCs w:val="28"/>
        </w:rPr>
        <w:t>ПРЕДМЕТ  ДОГОВОРУ.</w:t>
      </w:r>
    </w:p>
    <w:p w:rsidR="005E262F" w:rsidRPr="005E262F" w:rsidRDefault="005E262F" w:rsidP="005E262F">
      <w:pPr>
        <w:widowControl w:val="0"/>
        <w:numPr>
          <w:ilvl w:val="1"/>
          <w:numId w:val="26"/>
        </w:numPr>
        <w:shd w:val="clear" w:color="auto" w:fill="FFFFFF"/>
        <w:tabs>
          <w:tab w:val="clear" w:pos="495"/>
          <w:tab w:val="left" w:pos="720"/>
        </w:tabs>
        <w:autoSpaceDE w:val="0"/>
        <w:autoSpaceDN w:val="0"/>
        <w:adjustRightInd w:val="0"/>
        <w:spacing w:after="0" w:line="240" w:lineRule="auto"/>
        <w:ind w:left="720" w:hanging="720"/>
        <w:jc w:val="both"/>
        <w:rPr>
          <w:rFonts w:ascii="Times New Roman" w:hAnsi="Times New Roman" w:cs="Times New Roman"/>
          <w:spacing w:val="-14"/>
          <w:sz w:val="28"/>
          <w:szCs w:val="28"/>
        </w:rPr>
      </w:pPr>
      <w:r w:rsidRPr="005E262F">
        <w:rPr>
          <w:rFonts w:ascii="Times New Roman" w:hAnsi="Times New Roman" w:cs="Times New Roman"/>
          <w:sz w:val="28"/>
          <w:szCs w:val="28"/>
        </w:rPr>
        <w:t xml:space="preserve">Предметом даного договору є закупівля за державні кошти протягом 2024 року  </w:t>
      </w:r>
      <w:r w:rsidRPr="005E262F">
        <w:rPr>
          <w:rFonts w:ascii="Times New Roman" w:hAnsi="Times New Roman" w:cs="Times New Roman"/>
          <w:b/>
          <w:sz w:val="28"/>
          <w:szCs w:val="28"/>
        </w:rPr>
        <w:t>Овочі, фрукти та горіхи (овочі)</w:t>
      </w:r>
      <w:r w:rsidRPr="005E262F">
        <w:rPr>
          <w:rFonts w:ascii="Times New Roman" w:hAnsi="Times New Roman" w:cs="Times New Roman"/>
          <w:b/>
          <w:bCs/>
          <w:sz w:val="28"/>
          <w:szCs w:val="28"/>
        </w:rPr>
        <w:t>.</w:t>
      </w:r>
      <w:r w:rsidRPr="005E262F">
        <w:rPr>
          <w:rFonts w:ascii="Times New Roman" w:hAnsi="Times New Roman" w:cs="Times New Roman"/>
          <w:sz w:val="28"/>
          <w:szCs w:val="28"/>
        </w:rPr>
        <w:t>( далі за текстом – Товар ).</w:t>
      </w:r>
    </w:p>
    <w:p w:rsidR="005E262F" w:rsidRPr="005E262F" w:rsidRDefault="005E262F" w:rsidP="005E262F">
      <w:pPr>
        <w:widowControl w:val="0"/>
        <w:numPr>
          <w:ilvl w:val="1"/>
          <w:numId w:val="26"/>
        </w:numPr>
        <w:shd w:val="clear" w:color="auto" w:fill="FFFFFF"/>
        <w:tabs>
          <w:tab w:val="clear" w:pos="495"/>
          <w:tab w:val="left" w:pos="720"/>
        </w:tabs>
        <w:autoSpaceDE w:val="0"/>
        <w:autoSpaceDN w:val="0"/>
        <w:adjustRightInd w:val="0"/>
        <w:spacing w:after="0" w:line="240" w:lineRule="auto"/>
        <w:ind w:left="720" w:hanging="720"/>
        <w:jc w:val="both"/>
        <w:rPr>
          <w:rFonts w:ascii="Times New Roman" w:hAnsi="Times New Roman" w:cs="Times New Roman"/>
          <w:spacing w:val="-14"/>
          <w:sz w:val="28"/>
          <w:szCs w:val="28"/>
        </w:rPr>
      </w:pPr>
      <w:r w:rsidRPr="005E262F">
        <w:rPr>
          <w:rFonts w:ascii="Times New Roman" w:hAnsi="Times New Roman" w:cs="Times New Roman"/>
          <w:sz w:val="28"/>
          <w:szCs w:val="28"/>
        </w:rPr>
        <w:t>Постачальник зобов'язується у встановлений цим Договором строк передати Товар у власність Покупця, а Покупець зобов'язується прийняти цей Товар та сплатити за нього певну грошову суму на умовах даного Договору.</w:t>
      </w:r>
    </w:p>
    <w:p w:rsidR="005E262F" w:rsidRPr="005E262F" w:rsidRDefault="005E262F" w:rsidP="005E262F">
      <w:pPr>
        <w:widowControl w:val="0"/>
        <w:numPr>
          <w:ilvl w:val="1"/>
          <w:numId w:val="26"/>
        </w:numPr>
        <w:shd w:val="clear" w:color="auto" w:fill="FFFFFF"/>
        <w:tabs>
          <w:tab w:val="clear" w:pos="495"/>
          <w:tab w:val="left" w:pos="720"/>
        </w:tabs>
        <w:autoSpaceDE w:val="0"/>
        <w:autoSpaceDN w:val="0"/>
        <w:adjustRightInd w:val="0"/>
        <w:spacing w:after="0" w:line="240" w:lineRule="auto"/>
        <w:ind w:left="720" w:hanging="720"/>
        <w:jc w:val="both"/>
        <w:rPr>
          <w:rFonts w:ascii="Times New Roman" w:hAnsi="Times New Roman" w:cs="Times New Roman"/>
          <w:spacing w:val="-14"/>
          <w:sz w:val="28"/>
          <w:szCs w:val="28"/>
        </w:rPr>
      </w:pPr>
      <w:r w:rsidRPr="005E262F">
        <w:rPr>
          <w:rFonts w:ascii="Times New Roman" w:hAnsi="Times New Roman" w:cs="Times New Roman"/>
          <w:spacing w:val="-14"/>
          <w:sz w:val="28"/>
          <w:szCs w:val="28"/>
        </w:rPr>
        <w:lastRenderedPageBreak/>
        <w:t xml:space="preserve">Код Товару  за  </w:t>
      </w:r>
      <w:r w:rsidRPr="005E262F">
        <w:rPr>
          <w:rFonts w:ascii="Times New Roman" w:hAnsi="Times New Roman" w:cs="Times New Roman"/>
          <w:sz w:val="28"/>
          <w:szCs w:val="28"/>
        </w:rPr>
        <w:t>ДК 021:2015</w:t>
      </w:r>
      <w:r w:rsidRPr="005E262F">
        <w:rPr>
          <w:rFonts w:ascii="Times New Roman" w:hAnsi="Times New Roman" w:cs="Times New Roman"/>
          <w:b/>
          <w:bCs/>
          <w:i/>
          <w:iCs/>
          <w:sz w:val="28"/>
          <w:szCs w:val="28"/>
        </w:rPr>
        <w:t xml:space="preserve"> – </w:t>
      </w:r>
      <w:r w:rsidRPr="005E262F">
        <w:rPr>
          <w:rFonts w:ascii="Times New Roman" w:hAnsi="Times New Roman" w:cs="Times New Roman"/>
          <w:b/>
          <w:snapToGrid w:val="0"/>
          <w:sz w:val="28"/>
          <w:szCs w:val="28"/>
        </w:rPr>
        <w:t>03220000-9</w:t>
      </w:r>
      <w:r w:rsidRPr="005E262F">
        <w:rPr>
          <w:rFonts w:ascii="Times New Roman" w:hAnsi="Times New Roman" w:cs="Times New Roman"/>
          <w:b/>
          <w:bCs/>
          <w:i/>
          <w:iCs/>
          <w:sz w:val="28"/>
          <w:szCs w:val="28"/>
        </w:rPr>
        <w:t>.</w:t>
      </w:r>
    </w:p>
    <w:p w:rsidR="005E262F" w:rsidRPr="005E262F" w:rsidRDefault="005E262F" w:rsidP="005E262F">
      <w:pPr>
        <w:widowControl w:val="0"/>
        <w:numPr>
          <w:ilvl w:val="1"/>
          <w:numId w:val="26"/>
        </w:numPr>
        <w:shd w:val="clear" w:color="auto" w:fill="FFFFFF"/>
        <w:tabs>
          <w:tab w:val="clear" w:pos="495"/>
          <w:tab w:val="left" w:pos="720"/>
        </w:tabs>
        <w:autoSpaceDE w:val="0"/>
        <w:autoSpaceDN w:val="0"/>
        <w:adjustRightInd w:val="0"/>
        <w:spacing w:after="0" w:line="240" w:lineRule="auto"/>
        <w:ind w:left="720" w:hanging="720"/>
        <w:jc w:val="both"/>
        <w:rPr>
          <w:rFonts w:ascii="Times New Roman" w:hAnsi="Times New Roman" w:cs="Times New Roman"/>
          <w:sz w:val="28"/>
          <w:szCs w:val="28"/>
        </w:rPr>
      </w:pPr>
      <w:r w:rsidRPr="005E262F">
        <w:rPr>
          <w:rFonts w:ascii="Times New Roman" w:hAnsi="Times New Roman" w:cs="Times New Roman"/>
          <w:spacing w:val="-14"/>
          <w:sz w:val="28"/>
          <w:szCs w:val="28"/>
        </w:rPr>
        <w:t xml:space="preserve">Найменування Товару за  </w:t>
      </w:r>
      <w:r w:rsidRPr="005E262F">
        <w:rPr>
          <w:rFonts w:ascii="Times New Roman" w:hAnsi="Times New Roman" w:cs="Times New Roman"/>
          <w:sz w:val="28"/>
          <w:szCs w:val="28"/>
        </w:rPr>
        <w:t>ДК 021:2015 –</w:t>
      </w:r>
      <w:r w:rsidRPr="005E262F">
        <w:rPr>
          <w:rFonts w:ascii="Times New Roman" w:hAnsi="Times New Roman" w:cs="Times New Roman"/>
          <w:b/>
          <w:i/>
          <w:sz w:val="28"/>
          <w:szCs w:val="28"/>
        </w:rPr>
        <w:t xml:space="preserve"> </w:t>
      </w:r>
      <w:r w:rsidRPr="005E262F">
        <w:rPr>
          <w:rFonts w:ascii="Times New Roman" w:hAnsi="Times New Roman" w:cs="Times New Roman"/>
          <w:b/>
          <w:sz w:val="28"/>
          <w:szCs w:val="28"/>
        </w:rPr>
        <w:t>Овочі, фрукти та горіхи (овочі).</w:t>
      </w:r>
    </w:p>
    <w:p w:rsidR="005E262F" w:rsidRPr="005E262F" w:rsidRDefault="005E262F" w:rsidP="005E262F">
      <w:pPr>
        <w:widowControl w:val="0"/>
        <w:numPr>
          <w:ilvl w:val="1"/>
          <w:numId w:val="26"/>
        </w:numPr>
        <w:shd w:val="clear" w:color="auto" w:fill="FFFFFF"/>
        <w:tabs>
          <w:tab w:val="clear" w:pos="495"/>
          <w:tab w:val="left" w:pos="720"/>
        </w:tabs>
        <w:autoSpaceDE w:val="0"/>
        <w:autoSpaceDN w:val="0"/>
        <w:adjustRightInd w:val="0"/>
        <w:spacing w:after="0" w:line="240" w:lineRule="auto"/>
        <w:ind w:left="720" w:hanging="720"/>
        <w:jc w:val="both"/>
        <w:rPr>
          <w:rFonts w:ascii="Times New Roman" w:hAnsi="Times New Roman" w:cs="Times New Roman"/>
          <w:sz w:val="28"/>
          <w:szCs w:val="28"/>
        </w:rPr>
      </w:pPr>
      <w:r w:rsidRPr="005E262F">
        <w:rPr>
          <w:rFonts w:ascii="Times New Roman" w:hAnsi="Times New Roman" w:cs="Times New Roman"/>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E262F">
        <w:rPr>
          <w:rFonts w:ascii="Times New Roman" w:hAnsi="Times New Roman" w:cs="Times New Roman"/>
          <w:spacing w:val="-1"/>
          <w:sz w:val="28"/>
          <w:szCs w:val="28"/>
          <w:u w:val="single"/>
        </w:rPr>
        <w:t>додатком 1</w:t>
      </w:r>
      <w:r w:rsidRPr="005E262F">
        <w:rPr>
          <w:rFonts w:ascii="Times New Roman" w:hAnsi="Times New Roman" w:cs="Times New Roman"/>
          <w:spacing w:val="-1"/>
          <w:sz w:val="28"/>
          <w:szCs w:val="28"/>
        </w:rPr>
        <w:t xml:space="preserve"> до даного Договору.</w:t>
      </w:r>
    </w:p>
    <w:p w:rsidR="005E262F" w:rsidRPr="005E262F" w:rsidRDefault="005E262F" w:rsidP="005E262F">
      <w:pPr>
        <w:pStyle w:val="HTML"/>
        <w:numPr>
          <w:ilvl w:val="1"/>
          <w:numId w:val="26"/>
        </w:numPr>
        <w:tabs>
          <w:tab w:val="clear" w:pos="495"/>
          <w:tab w:val="left" w:pos="720"/>
        </w:tabs>
        <w:ind w:left="720" w:hanging="720"/>
        <w:jc w:val="both"/>
        <w:rPr>
          <w:rFonts w:ascii="Times New Roman" w:hAnsi="Times New Roman" w:cs="Times New Roman"/>
          <w:color w:val="auto"/>
          <w:sz w:val="28"/>
          <w:szCs w:val="28"/>
        </w:rPr>
      </w:pPr>
      <w:proofErr w:type="spellStart"/>
      <w:r w:rsidRPr="005E262F">
        <w:rPr>
          <w:rFonts w:ascii="Times New Roman" w:hAnsi="Times New Roman" w:cs="Times New Roman"/>
          <w:color w:val="auto"/>
          <w:sz w:val="28"/>
          <w:szCs w:val="28"/>
        </w:rPr>
        <w:t>Обсяги</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закупі</w:t>
      </w:r>
      <w:proofErr w:type="gramStart"/>
      <w:r w:rsidRPr="005E262F">
        <w:rPr>
          <w:rFonts w:ascii="Times New Roman" w:hAnsi="Times New Roman" w:cs="Times New Roman"/>
          <w:color w:val="auto"/>
          <w:sz w:val="28"/>
          <w:szCs w:val="28"/>
        </w:rPr>
        <w:t>вл</w:t>
      </w:r>
      <w:proofErr w:type="gramEnd"/>
      <w:r w:rsidRPr="005E262F">
        <w:rPr>
          <w:rFonts w:ascii="Times New Roman" w:hAnsi="Times New Roman" w:cs="Times New Roman"/>
          <w:color w:val="auto"/>
          <w:sz w:val="28"/>
          <w:szCs w:val="28"/>
        </w:rPr>
        <w:t>і</w:t>
      </w:r>
      <w:proofErr w:type="spellEnd"/>
      <w:r w:rsidRPr="005E262F">
        <w:rPr>
          <w:rFonts w:ascii="Times New Roman" w:hAnsi="Times New Roman" w:cs="Times New Roman"/>
          <w:color w:val="auto"/>
          <w:sz w:val="28"/>
          <w:szCs w:val="28"/>
        </w:rPr>
        <w:t xml:space="preserve"> Товару </w:t>
      </w:r>
      <w:proofErr w:type="spellStart"/>
      <w:r w:rsidRPr="005E262F">
        <w:rPr>
          <w:rFonts w:ascii="Times New Roman" w:hAnsi="Times New Roman" w:cs="Times New Roman"/>
          <w:color w:val="auto"/>
          <w:sz w:val="28"/>
          <w:szCs w:val="28"/>
        </w:rPr>
        <w:t>можуть</w:t>
      </w:r>
      <w:proofErr w:type="spellEnd"/>
      <w:r w:rsidRPr="005E262F">
        <w:rPr>
          <w:rFonts w:ascii="Times New Roman" w:hAnsi="Times New Roman" w:cs="Times New Roman"/>
          <w:color w:val="auto"/>
          <w:sz w:val="28"/>
          <w:szCs w:val="28"/>
        </w:rPr>
        <w:t xml:space="preserve">  бути  </w:t>
      </w:r>
      <w:proofErr w:type="spellStart"/>
      <w:r w:rsidRPr="005E262F">
        <w:rPr>
          <w:rFonts w:ascii="Times New Roman" w:hAnsi="Times New Roman" w:cs="Times New Roman"/>
          <w:color w:val="auto"/>
          <w:sz w:val="28"/>
          <w:szCs w:val="28"/>
        </w:rPr>
        <w:t>зменшені</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залежно</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від</w:t>
      </w:r>
      <w:proofErr w:type="spellEnd"/>
      <w:r w:rsidRPr="005E262F">
        <w:rPr>
          <w:rFonts w:ascii="Times New Roman" w:hAnsi="Times New Roman" w:cs="Times New Roman"/>
          <w:color w:val="auto"/>
          <w:sz w:val="28"/>
          <w:szCs w:val="28"/>
        </w:rPr>
        <w:t xml:space="preserve"> реального </w:t>
      </w:r>
      <w:proofErr w:type="spellStart"/>
      <w:r w:rsidRPr="005E262F">
        <w:rPr>
          <w:rFonts w:ascii="Times New Roman" w:hAnsi="Times New Roman" w:cs="Times New Roman"/>
          <w:color w:val="auto"/>
          <w:sz w:val="28"/>
          <w:szCs w:val="28"/>
        </w:rPr>
        <w:t>фінансування</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видатків</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Покупця</w:t>
      </w:r>
      <w:proofErr w:type="spellEnd"/>
      <w:r w:rsidRPr="005E262F">
        <w:rPr>
          <w:rFonts w:ascii="Times New Roman" w:hAnsi="Times New Roman" w:cs="Times New Roman"/>
          <w:color w:val="auto"/>
          <w:sz w:val="28"/>
          <w:szCs w:val="28"/>
        </w:rPr>
        <w:t xml:space="preserve">. </w:t>
      </w:r>
    </w:p>
    <w:p w:rsidR="005E262F" w:rsidRPr="005E262F" w:rsidRDefault="005E262F" w:rsidP="005E262F">
      <w:pPr>
        <w:pStyle w:val="HTML"/>
        <w:numPr>
          <w:ilvl w:val="1"/>
          <w:numId w:val="26"/>
        </w:numPr>
        <w:tabs>
          <w:tab w:val="clear" w:pos="495"/>
          <w:tab w:val="left" w:pos="720"/>
        </w:tabs>
        <w:ind w:left="720" w:hanging="720"/>
        <w:jc w:val="both"/>
        <w:rPr>
          <w:rFonts w:ascii="Times New Roman" w:hAnsi="Times New Roman" w:cs="Times New Roman"/>
          <w:color w:val="auto"/>
          <w:sz w:val="28"/>
          <w:szCs w:val="28"/>
        </w:rPr>
      </w:pPr>
      <w:r w:rsidRPr="005E262F">
        <w:rPr>
          <w:rFonts w:ascii="Times New Roman" w:hAnsi="Times New Roman" w:cs="Times New Roman"/>
          <w:color w:val="auto"/>
          <w:sz w:val="28"/>
          <w:szCs w:val="28"/>
        </w:rPr>
        <w:t xml:space="preserve">Передача Товару </w:t>
      </w:r>
      <w:proofErr w:type="spellStart"/>
      <w:r w:rsidRPr="005E262F">
        <w:rPr>
          <w:rFonts w:ascii="Times New Roman" w:hAnsi="Times New Roman" w:cs="Times New Roman"/>
          <w:color w:val="auto"/>
          <w:sz w:val="28"/>
          <w:szCs w:val="28"/>
        </w:rPr>
        <w:t>від</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Постачальника</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Покупцеві</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здійснюється</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партіями</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Часткове</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спі</w:t>
      </w:r>
      <w:proofErr w:type="gramStart"/>
      <w:r w:rsidRPr="005E262F">
        <w:rPr>
          <w:rFonts w:ascii="Times New Roman" w:hAnsi="Times New Roman" w:cs="Times New Roman"/>
          <w:color w:val="auto"/>
          <w:sz w:val="28"/>
          <w:szCs w:val="28"/>
        </w:rPr>
        <w:t>вв</w:t>
      </w:r>
      <w:proofErr w:type="gramEnd"/>
      <w:r w:rsidRPr="005E262F">
        <w:rPr>
          <w:rFonts w:ascii="Times New Roman" w:hAnsi="Times New Roman" w:cs="Times New Roman"/>
          <w:color w:val="auto"/>
          <w:sz w:val="28"/>
          <w:szCs w:val="28"/>
        </w:rPr>
        <w:t>ідношення</w:t>
      </w:r>
      <w:proofErr w:type="spellEnd"/>
      <w:r w:rsidRPr="005E262F">
        <w:rPr>
          <w:rFonts w:ascii="Times New Roman" w:hAnsi="Times New Roman" w:cs="Times New Roman"/>
          <w:color w:val="auto"/>
          <w:sz w:val="28"/>
          <w:szCs w:val="28"/>
        </w:rPr>
        <w:t xml:space="preserve"> Товару за кожною </w:t>
      </w:r>
      <w:proofErr w:type="spellStart"/>
      <w:r w:rsidRPr="005E262F">
        <w:rPr>
          <w:rFonts w:ascii="Times New Roman" w:hAnsi="Times New Roman" w:cs="Times New Roman"/>
          <w:color w:val="auto"/>
          <w:sz w:val="28"/>
          <w:szCs w:val="28"/>
        </w:rPr>
        <w:t>поставкою</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формується</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відповідно</w:t>
      </w:r>
      <w:proofErr w:type="spellEnd"/>
      <w:r w:rsidRPr="005E262F">
        <w:rPr>
          <w:rFonts w:ascii="Times New Roman" w:hAnsi="Times New Roman" w:cs="Times New Roman"/>
          <w:color w:val="auto"/>
          <w:sz w:val="28"/>
          <w:szCs w:val="28"/>
        </w:rPr>
        <w:t xml:space="preserve"> до заявки </w:t>
      </w:r>
      <w:proofErr w:type="spellStart"/>
      <w:r w:rsidRPr="005E262F">
        <w:rPr>
          <w:rFonts w:ascii="Times New Roman" w:hAnsi="Times New Roman" w:cs="Times New Roman"/>
          <w:color w:val="auto"/>
          <w:sz w:val="28"/>
          <w:szCs w:val="28"/>
        </w:rPr>
        <w:t>Покупця</w:t>
      </w:r>
      <w:proofErr w:type="spellEnd"/>
      <w:r w:rsidRPr="005E262F">
        <w:rPr>
          <w:rFonts w:ascii="Times New Roman" w:hAnsi="Times New Roman" w:cs="Times New Roman"/>
          <w:color w:val="auto"/>
          <w:sz w:val="28"/>
          <w:szCs w:val="28"/>
        </w:rPr>
        <w:t xml:space="preserve">. </w:t>
      </w:r>
    </w:p>
    <w:p w:rsidR="005E262F" w:rsidRPr="005E262F" w:rsidRDefault="005E262F" w:rsidP="005E262F">
      <w:pPr>
        <w:pStyle w:val="HTML"/>
        <w:tabs>
          <w:tab w:val="clear" w:pos="916"/>
          <w:tab w:val="left" w:pos="720"/>
        </w:tabs>
        <w:ind w:left="720"/>
        <w:jc w:val="both"/>
        <w:rPr>
          <w:rFonts w:ascii="Times New Roman" w:hAnsi="Times New Roman" w:cs="Times New Roman"/>
          <w:color w:val="auto"/>
          <w:sz w:val="28"/>
          <w:szCs w:val="28"/>
        </w:rPr>
      </w:pPr>
    </w:p>
    <w:p w:rsidR="005E262F" w:rsidRPr="005E262F" w:rsidRDefault="005E262F" w:rsidP="005E262F">
      <w:pPr>
        <w:pStyle w:val="HTML"/>
        <w:numPr>
          <w:ilvl w:val="0"/>
          <w:numId w:val="26"/>
        </w:numPr>
        <w:tabs>
          <w:tab w:val="clear" w:pos="495"/>
          <w:tab w:val="num" w:pos="720"/>
        </w:tabs>
        <w:ind w:left="720" w:hanging="720"/>
        <w:rPr>
          <w:rFonts w:ascii="Times New Roman" w:hAnsi="Times New Roman" w:cs="Times New Roman"/>
          <w:b/>
          <w:bCs/>
          <w:color w:val="auto"/>
          <w:sz w:val="28"/>
          <w:szCs w:val="28"/>
        </w:rPr>
      </w:pPr>
      <w:bookmarkStart w:id="23" w:name="BM34"/>
      <w:bookmarkStart w:id="24" w:name="BM35"/>
      <w:bookmarkEnd w:id="23"/>
      <w:bookmarkEnd w:id="24"/>
      <w:proofErr w:type="gramStart"/>
      <w:r w:rsidRPr="005E262F">
        <w:rPr>
          <w:rFonts w:ascii="Times New Roman" w:hAnsi="Times New Roman" w:cs="Times New Roman"/>
          <w:b/>
          <w:bCs/>
          <w:color w:val="auto"/>
          <w:sz w:val="28"/>
          <w:szCs w:val="28"/>
        </w:rPr>
        <w:t>Ц</w:t>
      </w:r>
      <w:proofErr w:type="gramEnd"/>
      <w:r w:rsidRPr="005E262F">
        <w:rPr>
          <w:rFonts w:ascii="Times New Roman" w:hAnsi="Times New Roman" w:cs="Times New Roman"/>
          <w:b/>
          <w:bCs/>
          <w:color w:val="auto"/>
          <w:sz w:val="28"/>
          <w:szCs w:val="28"/>
        </w:rPr>
        <w:t>ІНА  ТОВАРУ та ЗАГАЛЬНА  СУМА  ДОГОВОРУ.</w:t>
      </w:r>
    </w:p>
    <w:p w:rsidR="005E262F" w:rsidRPr="005E262F" w:rsidRDefault="005E262F" w:rsidP="005E262F">
      <w:pPr>
        <w:widowControl w:val="0"/>
        <w:numPr>
          <w:ilvl w:val="1"/>
          <w:numId w:val="26"/>
        </w:numPr>
        <w:shd w:val="clear" w:color="auto" w:fill="FFFFFF"/>
        <w:tabs>
          <w:tab w:val="clear" w:pos="495"/>
          <w:tab w:val="left" w:pos="0"/>
          <w:tab w:val="left" w:pos="720"/>
        </w:tabs>
        <w:autoSpaceDE w:val="0"/>
        <w:autoSpaceDN w:val="0"/>
        <w:adjustRightInd w:val="0"/>
        <w:spacing w:after="0" w:line="240" w:lineRule="auto"/>
        <w:ind w:left="720" w:hanging="720"/>
        <w:jc w:val="both"/>
        <w:rPr>
          <w:rFonts w:ascii="Times New Roman" w:hAnsi="Times New Roman" w:cs="Times New Roman"/>
          <w:sz w:val="28"/>
          <w:szCs w:val="28"/>
        </w:rPr>
      </w:pPr>
      <w:bookmarkStart w:id="25" w:name="BM39"/>
      <w:bookmarkEnd w:id="25"/>
      <w:r w:rsidRPr="005E262F">
        <w:rPr>
          <w:rFonts w:ascii="Times New Roman" w:hAnsi="Times New Roman" w:cs="Times New Roman"/>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5E262F">
        <w:rPr>
          <w:rFonts w:ascii="Times New Roman" w:hAnsi="Times New Roman" w:cs="Times New Roman"/>
          <w:spacing w:val="-1"/>
          <w:sz w:val="28"/>
          <w:szCs w:val="28"/>
        </w:rPr>
        <w:t xml:space="preserve">у Специфікації, що є </w:t>
      </w:r>
      <w:r w:rsidRPr="005E262F">
        <w:rPr>
          <w:rFonts w:ascii="Times New Roman" w:hAnsi="Times New Roman" w:cs="Times New Roman"/>
          <w:spacing w:val="-1"/>
          <w:sz w:val="28"/>
          <w:szCs w:val="28"/>
          <w:u w:val="single"/>
        </w:rPr>
        <w:t>додатком 1</w:t>
      </w:r>
      <w:r w:rsidRPr="005E262F">
        <w:rPr>
          <w:rFonts w:ascii="Times New Roman" w:hAnsi="Times New Roman" w:cs="Times New Roman"/>
          <w:spacing w:val="-1"/>
          <w:sz w:val="28"/>
          <w:szCs w:val="28"/>
        </w:rPr>
        <w:t xml:space="preserve"> до даного Договору.</w:t>
      </w:r>
    </w:p>
    <w:p w:rsidR="005E262F" w:rsidRPr="005E262F" w:rsidRDefault="005E262F" w:rsidP="005E262F">
      <w:pPr>
        <w:pStyle w:val="HTML"/>
        <w:numPr>
          <w:ilvl w:val="1"/>
          <w:numId w:val="26"/>
        </w:numPr>
        <w:tabs>
          <w:tab w:val="clear" w:pos="495"/>
          <w:tab w:val="num" w:pos="720"/>
        </w:tabs>
        <w:ind w:left="720" w:hanging="720"/>
        <w:jc w:val="both"/>
        <w:rPr>
          <w:rFonts w:ascii="Times New Roman" w:hAnsi="Times New Roman" w:cs="Times New Roman"/>
          <w:color w:val="auto"/>
          <w:sz w:val="28"/>
          <w:szCs w:val="28"/>
        </w:rPr>
      </w:pPr>
      <w:proofErr w:type="spellStart"/>
      <w:proofErr w:type="gramStart"/>
      <w:r w:rsidRPr="005E262F">
        <w:rPr>
          <w:rFonts w:ascii="Times New Roman" w:hAnsi="Times New Roman" w:cs="Times New Roman"/>
          <w:color w:val="auto"/>
          <w:sz w:val="28"/>
          <w:szCs w:val="28"/>
        </w:rPr>
        <w:t>Ц</w:t>
      </w:r>
      <w:proofErr w:type="gramEnd"/>
      <w:r w:rsidRPr="005E262F">
        <w:rPr>
          <w:rFonts w:ascii="Times New Roman" w:hAnsi="Times New Roman" w:cs="Times New Roman"/>
          <w:color w:val="auto"/>
          <w:sz w:val="28"/>
          <w:szCs w:val="28"/>
        </w:rPr>
        <w:t>іни</w:t>
      </w:r>
      <w:proofErr w:type="spellEnd"/>
      <w:r w:rsidRPr="005E262F">
        <w:rPr>
          <w:rFonts w:ascii="Times New Roman" w:hAnsi="Times New Roman" w:cs="Times New Roman"/>
          <w:color w:val="auto"/>
          <w:sz w:val="28"/>
          <w:szCs w:val="28"/>
        </w:rPr>
        <w:t xml:space="preserve"> за </w:t>
      </w:r>
      <w:proofErr w:type="spellStart"/>
      <w:r w:rsidRPr="005E262F">
        <w:rPr>
          <w:rFonts w:ascii="Times New Roman" w:hAnsi="Times New Roman" w:cs="Times New Roman"/>
          <w:color w:val="auto"/>
          <w:sz w:val="28"/>
          <w:szCs w:val="28"/>
        </w:rPr>
        <w:t>одиницю</w:t>
      </w:r>
      <w:proofErr w:type="spellEnd"/>
      <w:r w:rsidRPr="005E262F">
        <w:rPr>
          <w:rFonts w:ascii="Times New Roman" w:hAnsi="Times New Roman" w:cs="Times New Roman"/>
          <w:color w:val="auto"/>
          <w:sz w:val="28"/>
          <w:szCs w:val="28"/>
        </w:rPr>
        <w:t xml:space="preserve"> Товару наведена</w:t>
      </w:r>
      <w:r w:rsidRPr="005E262F">
        <w:rPr>
          <w:rFonts w:ascii="Times New Roman" w:hAnsi="Times New Roman" w:cs="Times New Roman"/>
          <w:spacing w:val="-1"/>
          <w:sz w:val="28"/>
          <w:szCs w:val="28"/>
        </w:rPr>
        <w:t xml:space="preserve"> у </w:t>
      </w:r>
      <w:proofErr w:type="spellStart"/>
      <w:r w:rsidRPr="005E262F">
        <w:rPr>
          <w:rFonts w:ascii="Times New Roman" w:hAnsi="Times New Roman" w:cs="Times New Roman"/>
          <w:spacing w:val="-1"/>
          <w:sz w:val="28"/>
          <w:szCs w:val="28"/>
        </w:rPr>
        <w:t>Специфікації</w:t>
      </w:r>
      <w:proofErr w:type="spellEnd"/>
      <w:r w:rsidRPr="005E262F">
        <w:rPr>
          <w:rFonts w:ascii="Times New Roman" w:hAnsi="Times New Roman" w:cs="Times New Roman"/>
          <w:spacing w:val="-1"/>
          <w:sz w:val="28"/>
          <w:szCs w:val="28"/>
        </w:rPr>
        <w:t xml:space="preserve">, </w:t>
      </w:r>
      <w:proofErr w:type="spellStart"/>
      <w:r w:rsidRPr="005E262F">
        <w:rPr>
          <w:rFonts w:ascii="Times New Roman" w:hAnsi="Times New Roman" w:cs="Times New Roman"/>
          <w:spacing w:val="-1"/>
          <w:sz w:val="28"/>
          <w:szCs w:val="28"/>
        </w:rPr>
        <w:t>включає</w:t>
      </w:r>
      <w:proofErr w:type="spellEnd"/>
      <w:r w:rsidRPr="005E262F">
        <w:rPr>
          <w:rFonts w:ascii="Times New Roman" w:hAnsi="Times New Roman" w:cs="Times New Roman"/>
          <w:spacing w:val="-1"/>
          <w:sz w:val="28"/>
          <w:szCs w:val="28"/>
        </w:rPr>
        <w:t xml:space="preserve"> </w:t>
      </w:r>
      <w:proofErr w:type="spellStart"/>
      <w:r w:rsidRPr="005E262F">
        <w:rPr>
          <w:rFonts w:ascii="Times New Roman" w:hAnsi="Times New Roman" w:cs="Times New Roman"/>
          <w:spacing w:val="-1"/>
          <w:sz w:val="28"/>
          <w:szCs w:val="28"/>
        </w:rPr>
        <w:t>вартість</w:t>
      </w:r>
      <w:proofErr w:type="spellEnd"/>
      <w:r w:rsidRPr="005E262F">
        <w:rPr>
          <w:rFonts w:ascii="Times New Roman" w:hAnsi="Times New Roman" w:cs="Times New Roman"/>
          <w:spacing w:val="-1"/>
          <w:sz w:val="28"/>
          <w:szCs w:val="28"/>
        </w:rPr>
        <w:t xml:space="preserve"> </w:t>
      </w:r>
      <w:proofErr w:type="spellStart"/>
      <w:r w:rsidRPr="005E262F">
        <w:rPr>
          <w:rFonts w:ascii="Times New Roman" w:hAnsi="Times New Roman" w:cs="Times New Roman"/>
          <w:spacing w:val="-1"/>
          <w:sz w:val="28"/>
          <w:szCs w:val="28"/>
        </w:rPr>
        <w:t>тари</w:t>
      </w:r>
      <w:proofErr w:type="spellEnd"/>
      <w:r w:rsidRPr="005E262F">
        <w:rPr>
          <w:rFonts w:ascii="Times New Roman" w:hAnsi="Times New Roman" w:cs="Times New Roman"/>
          <w:spacing w:val="-1"/>
          <w:sz w:val="28"/>
          <w:szCs w:val="28"/>
        </w:rPr>
        <w:t xml:space="preserve">, упаковки, </w:t>
      </w:r>
      <w:proofErr w:type="spellStart"/>
      <w:r w:rsidRPr="005E262F">
        <w:rPr>
          <w:rFonts w:ascii="Times New Roman" w:hAnsi="Times New Roman" w:cs="Times New Roman"/>
          <w:spacing w:val="-1"/>
          <w:sz w:val="28"/>
          <w:szCs w:val="28"/>
        </w:rPr>
        <w:t>маркування</w:t>
      </w:r>
      <w:proofErr w:type="spellEnd"/>
      <w:r w:rsidRPr="005E262F">
        <w:rPr>
          <w:rFonts w:ascii="Times New Roman" w:hAnsi="Times New Roman" w:cs="Times New Roman"/>
          <w:spacing w:val="-1"/>
          <w:sz w:val="28"/>
          <w:szCs w:val="28"/>
        </w:rPr>
        <w:t xml:space="preserve">, а </w:t>
      </w:r>
      <w:proofErr w:type="spellStart"/>
      <w:r w:rsidRPr="005E262F">
        <w:rPr>
          <w:rFonts w:ascii="Times New Roman" w:hAnsi="Times New Roman" w:cs="Times New Roman"/>
          <w:spacing w:val="-1"/>
          <w:sz w:val="28"/>
          <w:szCs w:val="28"/>
        </w:rPr>
        <w:t>також</w:t>
      </w:r>
      <w:proofErr w:type="spellEnd"/>
      <w:r w:rsidRPr="005E262F">
        <w:rPr>
          <w:rFonts w:ascii="Times New Roman" w:hAnsi="Times New Roman" w:cs="Times New Roman"/>
          <w:spacing w:val="-1"/>
          <w:sz w:val="28"/>
          <w:szCs w:val="28"/>
        </w:rPr>
        <w:t xml:space="preserve">  </w:t>
      </w:r>
      <w:proofErr w:type="spellStart"/>
      <w:r w:rsidRPr="005E262F">
        <w:rPr>
          <w:rFonts w:ascii="Times New Roman" w:hAnsi="Times New Roman" w:cs="Times New Roman"/>
          <w:spacing w:val="-1"/>
          <w:sz w:val="28"/>
          <w:szCs w:val="28"/>
        </w:rPr>
        <w:t>інші</w:t>
      </w:r>
      <w:proofErr w:type="spellEnd"/>
      <w:r w:rsidRPr="005E262F">
        <w:rPr>
          <w:rFonts w:ascii="Times New Roman" w:hAnsi="Times New Roman" w:cs="Times New Roman"/>
          <w:spacing w:val="-1"/>
          <w:sz w:val="28"/>
          <w:szCs w:val="28"/>
        </w:rPr>
        <w:t xml:space="preserve"> </w:t>
      </w:r>
      <w:proofErr w:type="spellStart"/>
      <w:r w:rsidRPr="005E262F">
        <w:rPr>
          <w:rFonts w:ascii="Times New Roman" w:hAnsi="Times New Roman" w:cs="Times New Roman"/>
          <w:spacing w:val="-1"/>
          <w:sz w:val="28"/>
          <w:szCs w:val="28"/>
        </w:rPr>
        <w:t>затрати</w:t>
      </w:r>
      <w:proofErr w:type="spellEnd"/>
      <w:r w:rsidRPr="005E262F">
        <w:rPr>
          <w:rFonts w:ascii="Times New Roman" w:hAnsi="Times New Roman" w:cs="Times New Roman"/>
          <w:spacing w:val="-1"/>
          <w:sz w:val="28"/>
          <w:szCs w:val="28"/>
        </w:rPr>
        <w:t xml:space="preserve"> </w:t>
      </w:r>
      <w:proofErr w:type="spellStart"/>
      <w:r w:rsidRPr="005E262F">
        <w:rPr>
          <w:rFonts w:ascii="Times New Roman" w:hAnsi="Times New Roman" w:cs="Times New Roman"/>
          <w:spacing w:val="-1"/>
          <w:sz w:val="28"/>
          <w:szCs w:val="28"/>
        </w:rPr>
        <w:t>Постачальника</w:t>
      </w:r>
      <w:proofErr w:type="spellEnd"/>
      <w:r w:rsidRPr="005E262F">
        <w:rPr>
          <w:rFonts w:ascii="Times New Roman" w:hAnsi="Times New Roman" w:cs="Times New Roman"/>
          <w:spacing w:val="-1"/>
          <w:sz w:val="28"/>
          <w:szCs w:val="28"/>
        </w:rPr>
        <w:t xml:space="preserve">, </w:t>
      </w:r>
      <w:proofErr w:type="spellStart"/>
      <w:r w:rsidRPr="005E262F">
        <w:rPr>
          <w:rFonts w:ascii="Times New Roman" w:hAnsi="Times New Roman" w:cs="Times New Roman"/>
          <w:spacing w:val="-1"/>
          <w:sz w:val="28"/>
          <w:szCs w:val="28"/>
        </w:rPr>
        <w:t>які</w:t>
      </w:r>
      <w:proofErr w:type="spellEnd"/>
      <w:r w:rsidRPr="005E262F">
        <w:rPr>
          <w:rFonts w:ascii="Times New Roman" w:hAnsi="Times New Roman" w:cs="Times New Roman"/>
          <w:spacing w:val="-1"/>
          <w:sz w:val="28"/>
          <w:szCs w:val="28"/>
        </w:rPr>
        <w:t xml:space="preserve"> </w:t>
      </w:r>
      <w:proofErr w:type="spellStart"/>
      <w:r w:rsidRPr="005E262F">
        <w:rPr>
          <w:rFonts w:ascii="Times New Roman" w:hAnsi="Times New Roman" w:cs="Times New Roman"/>
          <w:spacing w:val="-1"/>
          <w:sz w:val="28"/>
          <w:szCs w:val="28"/>
        </w:rPr>
        <w:t>покладаються</w:t>
      </w:r>
      <w:proofErr w:type="spellEnd"/>
      <w:r w:rsidRPr="005E262F">
        <w:rPr>
          <w:rFonts w:ascii="Times New Roman" w:hAnsi="Times New Roman" w:cs="Times New Roman"/>
          <w:spacing w:val="-1"/>
          <w:sz w:val="28"/>
          <w:szCs w:val="28"/>
        </w:rPr>
        <w:t xml:space="preserve"> на </w:t>
      </w:r>
      <w:proofErr w:type="spellStart"/>
      <w:r w:rsidRPr="005E262F">
        <w:rPr>
          <w:rFonts w:ascii="Times New Roman" w:hAnsi="Times New Roman" w:cs="Times New Roman"/>
          <w:spacing w:val="-1"/>
          <w:sz w:val="28"/>
          <w:szCs w:val="28"/>
        </w:rPr>
        <w:t>нього</w:t>
      </w:r>
      <w:proofErr w:type="spellEnd"/>
      <w:r w:rsidRPr="005E262F">
        <w:rPr>
          <w:rFonts w:ascii="Times New Roman" w:hAnsi="Times New Roman" w:cs="Times New Roman"/>
          <w:spacing w:val="-1"/>
          <w:sz w:val="28"/>
          <w:szCs w:val="28"/>
        </w:rPr>
        <w:t xml:space="preserve"> </w:t>
      </w:r>
      <w:proofErr w:type="spellStart"/>
      <w:r w:rsidRPr="005E262F">
        <w:rPr>
          <w:rFonts w:ascii="Times New Roman" w:hAnsi="Times New Roman" w:cs="Times New Roman"/>
          <w:spacing w:val="-1"/>
          <w:sz w:val="28"/>
          <w:szCs w:val="28"/>
        </w:rPr>
        <w:t>відповідно</w:t>
      </w:r>
      <w:proofErr w:type="spellEnd"/>
      <w:r w:rsidRPr="005E262F">
        <w:rPr>
          <w:rFonts w:ascii="Times New Roman" w:hAnsi="Times New Roman" w:cs="Times New Roman"/>
          <w:spacing w:val="-1"/>
          <w:sz w:val="28"/>
          <w:szCs w:val="28"/>
        </w:rPr>
        <w:t xml:space="preserve"> до </w:t>
      </w:r>
      <w:proofErr w:type="spellStart"/>
      <w:r w:rsidRPr="005E262F">
        <w:rPr>
          <w:rFonts w:ascii="Times New Roman" w:hAnsi="Times New Roman" w:cs="Times New Roman"/>
          <w:spacing w:val="-1"/>
          <w:sz w:val="28"/>
          <w:szCs w:val="28"/>
        </w:rPr>
        <w:t>умова</w:t>
      </w:r>
      <w:proofErr w:type="spellEnd"/>
      <w:r w:rsidRPr="005E262F">
        <w:rPr>
          <w:rFonts w:ascii="Times New Roman" w:hAnsi="Times New Roman" w:cs="Times New Roman"/>
          <w:spacing w:val="-1"/>
          <w:sz w:val="28"/>
          <w:szCs w:val="28"/>
        </w:rPr>
        <w:t xml:space="preserve"> </w:t>
      </w:r>
      <w:proofErr w:type="spellStart"/>
      <w:r w:rsidRPr="005E262F">
        <w:rPr>
          <w:rFonts w:ascii="Times New Roman" w:hAnsi="Times New Roman" w:cs="Times New Roman"/>
          <w:spacing w:val="-1"/>
          <w:sz w:val="28"/>
          <w:szCs w:val="28"/>
        </w:rPr>
        <w:t>постачання</w:t>
      </w:r>
      <w:proofErr w:type="spellEnd"/>
      <w:r w:rsidRPr="005E262F">
        <w:rPr>
          <w:rFonts w:ascii="Times New Roman" w:hAnsi="Times New Roman" w:cs="Times New Roman"/>
          <w:spacing w:val="-1"/>
          <w:sz w:val="28"/>
          <w:szCs w:val="28"/>
        </w:rPr>
        <w:t xml:space="preserve">, </w:t>
      </w:r>
      <w:proofErr w:type="spellStart"/>
      <w:r w:rsidRPr="005E262F">
        <w:rPr>
          <w:rFonts w:ascii="Times New Roman" w:hAnsi="Times New Roman" w:cs="Times New Roman"/>
          <w:bCs/>
          <w:sz w:val="28"/>
          <w:szCs w:val="28"/>
        </w:rPr>
        <w:t>витрати</w:t>
      </w:r>
      <w:proofErr w:type="spellEnd"/>
      <w:r w:rsidRPr="005E262F">
        <w:rPr>
          <w:rFonts w:ascii="Times New Roman" w:hAnsi="Times New Roman" w:cs="Times New Roman"/>
          <w:bCs/>
          <w:sz w:val="28"/>
          <w:szCs w:val="28"/>
        </w:rPr>
        <w:t xml:space="preserve"> на монтаж та </w:t>
      </w:r>
      <w:proofErr w:type="spellStart"/>
      <w:r w:rsidRPr="005E262F">
        <w:rPr>
          <w:rFonts w:ascii="Times New Roman" w:hAnsi="Times New Roman" w:cs="Times New Roman"/>
          <w:bCs/>
          <w:sz w:val="28"/>
          <w:szCs w:val="28"/>
        </w:rPr>
        <w:t>необхідні</w:t>
      </w:r>
      <w:proofErr w:type="spellEnd"/>
      <w:r w:rsidRPr="005E262F">
        <w:rPr>
          <w:rFonts w:ascii="Times New Roman" w:hAnsi="Times New Roman" w:cs="Times New Roman"/>
          <w:bCs/>
          <w:sz w:val="28"/>
          <w:szCs w:val="28"/>
        </w:rPr>
        <w:t xml:space="preserve"> </w:t>
      </w:r>
      <w:proofErr w:type="spellStart"/>
      <w:r w:rsidRPr="005E262F">
        <w:rPr>
          <w:rFonts w:ascii="Times New Roman" w:hAnsi="Times New Roman" w:cs="Times New Roman"/>
          <w:bCs/>
          <w:sz w:val="28"/>
          <w:szCs w:val="28"/>
        </w:rPr>
        <w:t>матеріали</w:t>
      </w:r>
      <w:proofErr w:type="spellEnd"/>
      <w:r w:rsidRPr="005E262F">
        <w:rPr>
          <w:rFonts w:ascii="Times New Roman" w:hAnsi="Times New Roman" w:cs="Times New Roman"/>
          <w:bCs/>
          <w:sz w:val="28"/>
          <w:szCs w:val="28"/>
        </w:rPr>
        <w:t xml:space="preserve"> для </w:t>
      </w:r>
      <w:proofErr w:type="spellStart"/>
      <w:r w:rsidRPr="005E262F">
        <w:rPr>
          <w:rFonts w:ascii="Times New Roman" w:hAnsi="Times New Roman" w:cs="Times New Roman"/>
          <w:bCs/>
          <w:sz w:val="28"/>
          <w:szCs w:val="28"/>
        </w:rPr>
        <w:t>встановлення</w:t>
      </w:r>
      <w:proofErr w:type="spellEnd"/>
      <w:r w:rsidRPr="005E262F">
        <w:rPr>
          <w:rFonts w:ascii="Times New Roman" w:hAnsi="Times New Roman" w:cs="Times New Roman"/>
          <w:spacing w:val="-1"/>
          <w:sz w:val="28"/>
          <w:szCs w:val="28"/>
        </w:rPr>
        <w:t>.</w:t>
      </w:r>
    </w:p>
    <w:p w:rsidR="005E262F" w:rsidRPr="005E262F" w:rsidRDefault="005E262F" w:rsidP="005E262F">
      <w:pPr>
        <w:pStyle w:val="HTML"/>
        <w:ind w:left="720"/>
        <w:jc w:val="both"/>
        <w:rPr>
          <w:rFonts w:ascii="Times New Roman" w:hAnsi="Times New Roman" w:cs="Times New Roman"/>
          <w:color w:val="auto"/>
          <w:sz w:val="28"/>
          <w:szCs w:val="28"/>
        </w:rPr>
      </w:pPr>
    </w:p>
    <w:p w:rsidR="005E262F" w:rsidRPr="005E262F" w:rsidRDefault="005E262F" w:rsidP="005E262F">
      <w:pPr>
        <w:numPr>
          <w:ilvl w:val="1"/>
          <w:numId w:val="26"/>
        </w:numPr>
        <w:tabs>
          <w:tab w:val="clear" w:pos="495"/>
          <w:tab w:val="num" w:pos="720"/>
          <w:tab w:val="left" w:pos="1080"/>
        </w:tabs>
        <w:spacing w:after="0" w:line="240" w:lineRule="auto"/>
        <w:ind w:left="720" w:right="-101" w:hanging="720"/>
        <w:jc w:val="both"/>
        <w:rPr>
          <w:rFonts w:ascii="Times New Roman" w:hAnsi="Times New Roman" w:cs="Times New Roman"/>
          <w:i/>
          <w:iCs/>
          <w:sz w:val="28"/>
          <w:szCs w:val="28"/>
        </w:rPr>
      </w:pPr>
      <w:r w:rsidRPr="005E262F">
        <w:rPr>
          <w:rFonts w:ascii="Times New Roman" w:hAnsi="Times New Roman" w:cs="Times New Roman"/>
          <w:sz w:val="28"/>
          <w:szCs w:val="28"/>
        </w:rPr>
        <w:t xml:space="preserve">Загальна сума даного Договору становить: </w:t>
      </w:r>
      <w:r w:rsidRPr="005E262F">
        <w:rPr>
          <w:rFonts w:ascii="Times New Roman" w:hAnsi="Times New Roman" w:cs="Times New Roman"/>
          <w:b/>
          <w:bCs/>
          <w:i/>
          <w:iCs/>
          <w:sz w:val="28"/>
          <w:szCs w:val="28"/>
          <w:u w:val="single"/>
        </w:rPr>
        <w:t>_______</w:t>
      </w:r>
      <w:r w:rsidRPr="005E262F">
        <w:rPr>
          <w:rFonts w:ascii="Times New Roman" w:hAnsi="Times New Roman" w:cs="Times New Roman"/>
          <w:b/>
          <w:bCs/>
          <w:i/>
          <w:iCs/>
          <w:sz w:val="28"/>
          <w:szCs w:val="28"/>
        </w:rPr>
        <w:t xml:space="preserve"> грн. </w:t>
      </w:r>
      <w:r w:rsidRPr="005E262F">
        <w:rPr>
          <w:rFonts w:ascii="Times New Roman" w:hAnsi="Times New Roman" w:cs="Times New Roman"/>
          <w:sz w:val="28"/>
          <w:szCs w:val="28"/>
        </w:rPr>
        <w:t>з ПДВ</w:t>
      </w:r>
      <w:r w:rsidRPr="005E262F">
        <w:rPr>
          <w:rFonts w:ascii="Times New Roman" w:hAnsi="Times New Roman" w:cs="Times New Roman"/>
          <w:b/>
          <w:bCs/>
          <w:i/>
          <w:iCs/>
          <w:sz w:val="28"/>
          <w:szCs w:val="28"/>
        </w:rPr>
        <w:t xml:space="preserve">, </w:t>
      </w:r>
      <w:r w:rsidRPr="005E262F">
        <w:rPr>
          <w:rFonts w:ascii="Times New Roman" w:hAnsi="Times New Roman" w:cs="Times New Roman"/>
          <w:sz w:val="28"/>
          <w:szCs w:val="28"/>
        </w:rPr>
        <w:t xml:space="preserve">у </w:t>
      </w:r>
      <w:proofErr w:type="spellStart"/>
      <w:r w:rsidRPr="005E262F">
        <w:rPr>
          <w:rFonts w:ascii="Times New Roman" w:hAnsi="Times New Roman" w:cs="Times New Roman"/>
          <w:sz w:val="28"/>
          <w:szCs w:val="28"/>
        </w:rPr>
        <w:t>т.ч</w:t>
      </w:r>
      <w:proofErr w:type="spellEnd"/>
      <w:r w:rsidRPr="005E262F">
        <w:rPr>
          <w:rFonts w:ascii="Times New Roman" w:hAnsi="Times New Roman" w:cs="Times New Roman"/>
          <w:sz w:val="28"/>
          <w:szCs w:val="28"/>
        </w:rPr>
        <w:t>. ПДВ</w:t>
      </w:r>
      <w:r w:rsidRPr="005E262F">
        <w:rPr>
          <w:rFonts w:ascii="Times New Roman" w:hAnsi="Times New Roman" w:cs="Times New Roman"/>
          <w:b/>
          <w:bCs/>
          <w:i/>
          <w:iCs/>
          <w:sz w:val="28"/>
          <w:szCs w:val="28"/>
        </w:rPr>
        <w:t xml:space="preserve"> –</w:t>
      </w:r>
      <w:r w:rsidRPr="005E262F">
        <w:rPr>
          <w:rFonts w:ascii="Times New Roman" w:hAnsi="Times New Roman" w:cs="Times New Roman"/>
          <w:b/>
          <w:bCs/>
          <w:i/>
          <w:iCs/>
          <w:sz w:val="28"/>
          <w:szCs w:val="28"/>
          <w:u w:val="single"/>
        </w:rPr>
        <w:t xml:space="preserve">______ </w:t>
      </w:r>
      <w:r w:rsidRPr="005E262F">
        <w:rPr>
          <w:rFonts w:ascii="Times New Roman" w:hAnsi="Times New Roman" w:cs="Times New Roman"/>
          <w:b/>
          <w:bCs/>
          <w:i/>
          <w:iCs/>
          <w:sz w:val="28"/>
          <w:szCs w:val="28"/>
        </w:rPr>
        <w:t>грн. (</w:t>
      </w:r>
      <w:r w:rsidRPr="005E262F">
        <w:rPr>
          <w:rFonts w:ascii="Times New Roman" w:hAnsi="Times New Roman" w:cs="Times New Roman"/>
          <w:b/>
          <w:bCs/>
          <w:i/>
          <w:iCs/>
          <w:sz w:val="28"/>
          <w:szCs w:val="28"/>
          <w:u w:val="single"/>
        </w:rPr>
        <w:t>____________________________________________________</w:t>
      </w:r>
      <w:r w:rsidRPr="005E262F">
        <w:rPr>
          <w:rFonts w:ascii="Times New Roman" w:hAnsi="Times New Roman" w:cs="Times New Roman"/>
          <w:sz w:val="28"/>
          <w:szCs w:val="28"/>
        </w:rPr>
        <w:t xml:space="preserve">з </w:t>
      </w:r>
      <w:proofErr w:type="spellStart"/>
      <w:r w:rsidRPr="005E262F">
        <w:rPr>
          <w:rFonts w:ascii="Times New Roman" w:hAnsi="Times New Roman" w:cs="Times New Roman"/>
          <w:sz w:val="28"/>
          <w:szCs w:val="28"/>
        </w:rPr>
        <w:t>ПДВ,у</w:t>
      </w:r>
      <w:proofErr w:type="spellEnd"/>
      <w:r w:rsidRPr="005E262F">
        <w:rPr>
          <w:rFonts w:ascii="Times New Roman" w:hAnsi="Times New Roman" w:cs="Times New Roman"/>
          <w:sz w:val="28"/>
          <w:szCs w:val="28"/>
        </w:rPr>
        <w:t xml:space="preserve"> </w:t>
      </w:r>
      <w:proofErr w:type="spellStart"/>
      <w:r w:rsidRPr="005E262F">
        <w:rPr>
          <w:rFonts w:ascii="Times New Roman" w:hAnsi="Times New Roman" w:cs="Times New Roman"/>
          <w:sz w:val="28"/>
          <w:szCs w:val="28"/>
        </w:rPr>
        <w:t>т.ч</w:t>
      </w:r>
      <w:proofErr w:type="spellEnd"/>
      <w:r w:rsidRPr="005E262F">
        <w:rPr>
          <w:rFonts w:ascii="Times New Roman" w:hAnsi="Times New Roman" w:cs="Times New Roman"/>
          <w:sz w:val="28"/>
          <w:szCs w:val="28"/>
        </w:rPr>
        <w:t>. ПДВ</w:t>
      </w:r>
      <w:r w:rsidRPr="005E262F">
        <w:rPr>
          <w:rFonts w:ascii="Times New Roman" w:hAnsi="Times New Roman" w:cs="Times New Roman"/>
          <w:b/>
          <w:bCs/>
          <w:i/>
          <w:iCs/>
          <w:sz w:val="28"/>
          <w:szCs w:val="28"/>
        </w:rPr>
        <w:t xml:space="preserve"> – </w:t>
      </w:r>
      <w:r w:rsidRPr="005E262F">
        <w:rPr>
          <w:rFonts w:ascii="Times New Roman" w:hAnsi="Times New Roman" w:cs="Times New Roman"/>
          <w:b/>
          <w:bCs/>
          <w:i/>
          <w:iCs/>
          <w:sz w:val="28"/>
          <w:szCs w:val="28"/>
          <w:u w:val="single"/>
        </w:rPr>
        <w:t>____________________________________________</w:t>
      </w:r>
      <w:r w:rsidRPr="005E262F">
        <w:rPr>
          <w:rFonts w:ascii="Times New Roman" w:hAnsi="Times New Roman" w:cs="Times New Roman"/>
          <w:b/>
          <w:bCs/>
          <w:i/>
          <w:iCs/>
          <w:sz w:val="28"/>
          <w:szCs w:val="28"/>
        </w:rPr>
        <w:t>_ ) .</w:t>
      </w:r>
    </w:p>
    <w:p w:rsidR="005E262F" w:rsidRPr="005E262F" w:rsidRDefault="005E262F" w:rsidP="005E262F">
      <w:pPr>
        <w:pStyle w:val="HTML"/>
        <w:numPr>
          <w:ilvl w:val="1"/>
          <w:numId w:val="26"/>
        </w:numPr>
        <w:tabs>
          <w:tab w:val="clear" w:pos="495"/>
          <w:tab w:val="left" w:pos="720"/>
        </w:tabs>
        <w:ind w:left="720" w:hanging="720"/>
        <w:jc w:val="both"/>
        <w:rPr>
          <w:rFonts w:ascii="Times New Roman" w:hAnsi="Times New Roman" w:cs="Times New Roman"/>
          <w:color w:val="auto"/>
          <w:sz w:val="28"/>
          <w:szCs w:val="28"/>
        </w:rPr>
      </w:pPr>
      <w:proofErr w:type="spellStart"/>
      <w:r w:rsidRPr="005E262F">
        <w:rPr>
          <w:rFonts w:ascii="Times New Roman" w:hAnsi="Times New Roman" w:cs="Times New Roman"/>
          <w:color w:val="auto"/>
          <w:sz w:val="28"/>
          <w:szCs w:val="28"/>
        </w:rPr>
        <w:t>Загальна</w:t>
      </w:r>
      <w:proofErr w:type="spellEnd"/>
      <w:r w:rsidRPr="005E262F">
        <w:rPr>
          <w:rFonts w:ascii="Times New Roman" w:hAnsi="Times New Roman" w:cs="Times New Roman"/>
          <w:color w:val="auto"/>
          <w:sz w:val="28"/>
          <w:szCs w:val="28"/>
        </w:rPr>
        <w:t xml:space="preserve"> сума </w:t>
      </w:r>
      <w:proofErr w:type="spellStart"/>
      <w:r w:rsidRPr="005E262F">
        <w:rPr>
          <w:rFonts w:ascii="Times New Roman" w:hAnsi="Times New Roman" w:cs="Times New Roman"/>
          <w:color w:val="auto"/>
          <w:sz w:val="28"/>
          <w:szCs w:val="28"/>
        </w:rPr>
        <w:t>даного</w:t>
      </w:r>
      <w:proofErr w:type="spellEnd"/>
      <w:r w:rsidRPr="005E262F">
        <w:rPr>
          <w:rFonts w:ascii="Times New Roman" w:hAnsi="Times New Roman" w:cs="Times New Roman"/>
          <w:color w:val="auto"/>
          <w:sz w:val="28"/>
          <w:szCs w:val="28"/>
        </w:rPr>
        <w:t xml:space="preserve"> Договору </w:t>
      </w:r>
      <w:proofErr w:type="spellStart"/>
      <w:r w:rsidRPr="005E262F">
        <w:rPr>
          <w:rFonts w:ascii="Times New Roman" w:hAnsi="Times New Roman" w:cs="Times New Roman"/>
          <w:color w:val="auto"/>
          <w:sz w:val="28"/>
          <w:szCs w:val="28"/>
        </w:rPr>
        <w:t>може</w:t>
      </w:r>
      <w:proofErr w:type="spellEnd"/>
      <w:r w:rsidRPr="005E262F">
        <w:rPr>
          <w:rFonts w:ascii="Times New Roman" w:hAnsi="Times New Roman" w:cs="Times New Roman"/>
          <w:color w:val="auto"/>
          <w:sz w:val="28"/>
          <w:szCs w:val="28"/>
        </w:rPr>
        <w:t xml:space="preserve"> бути </w:t>
      </w:r>
      <w:proofErr w:type="spellStart"/>
      <w:r w:rsidRPr="005E262F">
        <w:rPr>
          <w:rFonts w:ascii="Times New Roman" w:hAnsi="Times New Roman" w:cs="Times New Roman"/>
          <w:color w:val="auto"/>
          <w:sz w:val="28"/>
          <w:szCs w:val="28"/>
        </w:rPr>
        <w:t>зменшена</w:t>
      </w:r>
      <w:proofErr w:type="spellEnd"/>
      <w:r w:rsidRPr="005E262F">
        <w:rPr>
          <w:rFonts w:ascii="Times New Roman" w:hAnsi="Times New Roman" w:cs="Times New Roman"/>
          <w:color w:val="auto"/>
          <w:sz w:val="28"/>
          <w:szCs w:val="28"/>
        </w:rPr>
        <w:t xml:space="preserve"> за </w:t>
      </w:r>
      <w:proofErr w:type="spellStart"/>
      <w:r w:rsidRPr="005E262F">
        <w:rPr>
          <w:rFonts w:ascii="Times New Roman" w:hAnsi="Times New Roman" w:cs="Times New Roman"/>
          <w:color w:val="auto"/>
          <w:sz w:val="28"/>
          <w:szCs w:val="28"/>
        </w:rPr>
        <w:t>рахунок</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зменшення</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обсягів</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закупі</w:t>
      </w:r>
      <w:proofErr w:type="gramStart"/>
      <w:r w:rsidRPr="005E262F">
        <w:rPr>
          <w:rFonts w:ascii="Times New Roman" w:hAnsi="Times New Roman" w:cs="Times New Roman"/>
          <w:color w:val="auto"/>
          <w:sz w:val="28"/>
          <w:szCs w:val="28"/>
        </w:rPr>
        <w:t>вл</w:t>
      </w:r>
      <w:proofErr w:type="gramEnd"/>
      <w:r w:rsidRPr="005E262F">
        <w:rPr>
          <w:rFonts w:ascii="Times New Roman" w:hAnsi="Times New Roman" w:cs="Times New Roman"/>
          <w:color w:val="auto"/>
          <w:sz w:val="28"/>
          <w:szCs w:val="28"/>
        </w:rPr>
        <w:t>і</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зокрема</w:t>
      </w:r>
      <w:proofErr w:type="spellEnd"/>
      <w:r w:rsidRPr="005E262F">
        <w:rPr>
          <w:rFonts w:ascii="Times New Roman" w:hAnsi="Times New Roman" w:cs="Times New Roman"/>
          <w:color w:val="auto"/>
          <w:sz w:val="28"/>
          <w:szCs w:val="28"/>
        </w:rPr>
        <w:t xml:space="preserve"> з </w:t>
      </w:r>
      <w:proofErr w:type="spellStart"/>
      <w:r w:rsidRPr="005E262F">
        <w:rPr>
          <w:rFonts w:ascii="Times New Roman" w:hAnsi="Times New Roman" w:cs="Times New Roman"/>
          <w:color w:val="auto"/>
          <w:sz w:val="28"/>
          <w:szCs w:val="28"/>
        </w:rPr>
        <w:t>урахуванням</w:t>
      </w:r>
      <w:proofErr w:type="spellEnd"/>
      <w:r w:rsidRPr="005E262F">
        <w:rPr>
          <w:rFonts w:ascii="Times New Roman" w:hAnsi="Times New Roman" w:cs="Times New Roman"/>
          <w:color w:val="auto"/>
          <w:sz w:val="28"/>
          <w:szCs w:val="28"/>
        </w:rPr>
        <w:t xml:space="preserve"> фактичного </w:t>
      </w:r>
      <w:proofErr w:type="spellStart"/>
      <w:r w:rsidRPr="005E262F">
        <w:rPr>
          <w:rFonts w:ascii="Times New Roman" w:hAnsi="Times New Roman" w:cs="Times New Roman"/>
          <w:color w:val="auto"/>
          <w:sz w:val="28"/>
          <w:szCs w:val="28"/>
        </w:rPr>
        <w:t>обсягу</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видатків</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Замовника</w:t>
      </w:r>
      <w:proofErr w:type="spellEnd"/>
      <w:r w:rsidRPr="005E262F">
        <w:rPr>
          <w:rFonts w:ascii="Times New Roman" w:hAnsi="Times New Roman" w:cs="Times New Roman"/>
          <w:color w:val="auto"/>
          <w:sz w:val="28"/>
          <w:szCs w:val="28"/>
        </w:rPr>
        <w:t xml:space="preserve">. </w:t>
      </w:r>
    </w:p>
    <w:p w:rsidR="005E262F" w:rsidRPr="005E262F" w:rsidRDefault="005E262F" w:rsidP="005E262F">
      <w:pPr>
        <w:pStyle w:val="HTML"/>
        <w:tabs>
          <w:tab w:val="clear" w:pos="916"/>
          <w:tab w:val="left" w:pos="720"/>
        </w:tabs>
        <w:ind w:left="720"/>
        <w:jc w:val="both"/>
        <w:rPr>
          <w:rFonts w:ascii="Times New Roman" w:hAnsi="Times New Roman" w:cs="Times New Roman"/>
          <w:color w:val="auto"/>
          <w:sz w:val="28"/>
          <w:szCs w:val="28"/>
        </w:rPr>
      </w:pPr>
    </w:p>
    <w:p w:rsidR="005E262F" w:rsidRPr="005E262F" w:rsidRDefault="005E262F" w:rsidP="005E262F">
      <w:pPr>
        <w:pStyle w:val="HTML"/>
        <w:numPr>
          <w:ilvl w:val="0"/>
          <w:numId w:val="26"/>
        </w:numPr>
        <w:tabs>
          <w:tab w:val="clear" w:pos="495"/>
          <w:tab w:val="num" w:pos="720"/>
        </w:tabs>
        <w:ind w:left="720" w:hanging="720"/>
        <w:rPr>
          <w:rFonts w:ascii="Times New Roman" w:hAnsi="Times New Roman" w:cs="Times New Roman"/>
          <w:b/>
          <w:bCs/>
          <w:color w:val="auto"/>
          <w:sz w:val="28"/>
          <w:szCs w:val="28"/>
        </w:rPr>
      </w:pPr>
      <w:bookmarkStart w:id="26" w:name="BM44"/>
      <w:bookmarkEnd w:id="26"/>
      <w:r w:rsidRPr="005E262F">
        <w:rPr>
          <w:rFonts w:ascii="Times New Roman" w:hAnsi="Times New Roman" w:cs="Times New Roman"/>
          <w:b/>
          <w:bCs/>
          <w:color w:val="auto"/>
          <w:sz w:val="28"/>
          <w:szCs w:val="28"/>
        </w:rPr>
        <w:t>ПОРЯДОК  ЗДІЙСНЕННЯ ОПЛАТИ.</w:t>
      </w:r>
    </w:p>
    <w:p w:rsidR="005E262F" w:rsidRPr="005E262F" w:rsidRDefault="005E262F" w:rsidP="005E262F">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bookmarkStart w:id="27" w:name="BM45"/>
      <w:bookmarkEnd w:id="27"/>
      <w:r w:rsidRPr="005E262F">
        <w:rPr>
          <w:rFonts w:ascii="Times New Roman" w:hAnsi="Times New Roman" w:cs="Times New Roman"/>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5E262F" w:rsidRPr="005E262F" w:rsidRDefault="005E262F" w:rsidP="005E262F">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r w:rsidRPr="005E262F">
        <w:rPr>
          <w:rFonts w:ascii="Times New Roman" w:hAnsi="Times New Roman" w:cs="Times New Roman"/>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5E262F" w:rsidRPr="005E262F" w:rsidRDefault="005E262F" w:rsidP="005E262F">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r w:rsidRPr="005E262F">
        <w:rPr>
          <w:rFonts w:ascii="Times New Roman" w:hAnsi="Times New Roman" w:cs="Times New Roman"/>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5E262F" w:rsidRPr="005E262F" w:rsidRDefault="005E262F" w:rsidP="005E262F">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r w:rsidRPr="005E262F">
        <w:rPr>
          <w:rFonts w:ascii="Times New Roman" w:hAnsi="Times New Roman" w:cs="Times New Roman"/>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5E262F" w:rsidRPr="005E262F" w:rsidRDefault="005E262F" w:rsidP="005E262F">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r w:rsidRPr="005E262F">
        <w:rPr>
          <w:rFonts w:ascii="Times New Roman" w:hAnsi="Times New Roman" w:cs="Times New Roman"/>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5E262F" w:rsidRPr="005E262F" w:rsidRDefault="005E262F" w:rsidP="005E262F">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r w:rsidRPr="005E262F">
        <w:rPr>
          <w:rFonts w:ascii="Times New Roman" w:hAnsi="Times New Roman" w:cs="Times New Roman"/>
          <w:sz w:val="28"/>
          <w:szCs w:val="28"/>
        </w:rPr>
        <w:t xml:space="preserve">Розрахунки за Товар, що є предметом даного Договору, здійснюються з коштів Покупця за  </w:t>
      </w:r>
      <w:r w:rsidRPr="005E262F">
        <w:rPr>
          <w:rFonts w:ascii="Times New Roman" w:hAnsi="Times New Roman" w:cs="Times New Roman"/>
          <w:b/>
          <w:bCs/>
          <w:sz w:val="28"/>
          <w:szCs w:val="28"/>
        </w:rPr>
        <w:t xml:space="preserve">КЕКВ </w:t>
      </w:r>
      <w:r w:rsidRPr="005E262F">
        <w:rPr>
          <w:rFonts w:ascii="Times New Roman" w:hAnsi="Times New Roman" w:cs="Times New Roman"/>
          <w:b/>
          <w:bCs/>
          <w:sz w:val="28"/>
          <w:szCs w:val="28"/>
          <w:u w:val="single"/>
        </w:rPr>
        <w:t>2230</w:t>
      </w:r>
      <w:r w:rsidRPr="005E262F">
        <w:rPr>
          <w:rFonts w:ascii="Times New Roman" w:hAnsi="Times New Roman" w:cs="Times New Roman"/>
          <w:b/>
          <w:bCs/>
          <w:sz w:val="28"/>
          <w:szCs w:val="28"/>
        </w:rPr>
        <w:t>.</w:t>
      </w:r>
    </w:p>
    <w:p w:rsidR="005E262F" w:rsidRPr="005E262F" w:rsidRDefault="005E262F" w:rsidP="005E262F">
      <w:pPr>
        <w:tabs>
          <w:tab w:val="num" w:pos="1440"/>
        </w:tabs>
        <w:spacing w:line="240" w:lineRule="auto"/>
        <w:ind w:left="741"/>
        <w:rPr>
          <w:rFonts w:ascii="Times New Roman" w:hAnsi="Times New Roman" w:cs="Times New Roman"/>
          <w:sz w:val="28"/>
          <w:szCs w:val="28"/>
        </w:rPr>
      </w:pPr>
    </w:p>
    <w:p w:rsidR="005E262F" w:rsidRPr="005E262F" w:rsidRDefault="005E262F" w:rsidP="005E262F">
      <w:pPr>
        <w:numPr>
          <w:ilvl w:val="0"/>
          <w:numId w:val="26"/>
        </w:numPr>
        <w:tabs>
          <w:tab w:val="clear" w:pos="495"/>
          <w:tab w:val="num" w:pos="720"/>
        </w:tabs>
        <w:spacing w:after="0" w:line="240" w:lineRule="auto"/>
        <w:ind w:left="720" w:hanging="720"/>
        <w:rPr>
          <w:rFonts w:ascii="Times New Roman" w:hAnsi="Times New Roman" w:cs="Times New Roman"/>
          <w:sz w:val="28"/>
          <w:szCs w:val="28"/>
        </w:rPr>
      </w:pPr>
      <w:r w:rsidRPr="005E262F">
        <w:rPr>
          <w:rFonts w:ascii="Times New Roman" w:hAnsi="Times New Roman" w:cs="Times New Roman"/>
          <w:b/>
          <w:bCs/>
          <w:sz w:val="28"/>
          <w:szCs w:val="28"/>
        </w:rPr>
        <w:t>СТРОК ДІЇ ДОГОВОРУ</w:t>
      </w:r>
    </w:p>
    <w:p w:rsidR="005E262F" w:rsidRPr="005E262F" w:rsidRDefault="005E262F" w:rsidP="005E262F">
      <w:pPr>
        <w:pStyle w:val="HTML"/>
        <w:numPr>
          <w:ilvl w:val="1"/>
          <w:numId w:val="26"/>
        </w:numPr>
        <w:tabs>
          <w:tab w:val="clear" w:pos="495"/>
          <w:tab w:val="num" w:pos="720"/>
        </w:tabs>
        <w:ind w:left="720" w:hanging="720"/>
        <w:jc w:val="both"/>
        <w:rPr>
          <w:rFonts w:ascii="Times New Roman" w:hAnsi="Times New Roman" w:cs="Times New Roman"/>
          <w:color w:val="auto"/>
          <w:sz w:val="28"/>
          <w:szCs w:val="28"/>
        </w:rPr>
      </w:pPr>
      <w:r w:rsidRPr="005E262F">
        <w:rPr>
          <w:rFonts w:ascii="Times New Roman" w:hAnsi="Times New Roman" w:cs="Times New Roman"/>
          <w:color w:val="auto"/>
          <w:sz w:val="28"/>
          <w:szCs w:val="28"/>
        </w:rPr>
        <w:t xml:space="preserve">Даний </w:t>
      </w:r>
      <w:proofErr w:type="spellStart"/>
      <w:r w:rsidRPr="005E262F">
        <w:rPr>
          <w:rFonts w:ascii="Times New Roman" w:hAnsi="Times New Roman" w:cs="Times New Roman"/>
          <w:color w:val="auto"/>
          <w:sz w:val="28"/>
          <w:szCs w:val="28"/>
        </w:rPr>
        <w:t>Догові</w:t>
      </w:r>
      <w:proofErr w:type="gramStart"/>
      <w:r w:rsidRPr="005E262F">
        <w:rPr>
          <w:rFonts w:ascii="Times New Roman" w:hAnsi="Times New Roman" w:cs="Times New Roman"/>
          <w:color w:val="auto"/>
          <w:sz w:val="28"/>
          <w:szCs w:val="28"/>
        </w:rPr>
        <w:t>р</w:t>
      </w:r>
      <w:proofErr w:type="spellEnd"/>
      <w:proofErr w:type="gram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має</w:t>
      </w:r>
      <w:proofErr w:type="spellEnd"/>
      <w:r w:rsidRPr="005E262F">
        <w:rPr>
          <w:rFonts w:ascii="Times New Roman" w:hAnsi="Times New Roman" w:cs="Times New Roman"/>
          <w:color w:val="auto"/>
          <w:sz w:val="28"/>
          <w:szCs w:val="28"/>
        </w:rPr>
        <w:t xml:space="preserve"> бути </w:t>
      </w:r>
      <w:proofErr w:type="spellStart"/>
      <w:r w:rsidRPr="005E262F">
        <w:rPr>
          <w:rFonts w:ascii="Times New Roman" w:hAnsi="Times New Roman" w:cs="Times New Roman"/>
          <w:color w:val="auto"/>
          <w:sz w:val="28"/>
          <w:szCs w:val="28"/>
        </w:rPr>
        <w:t>виконаний</w:t>
      </w:r>
      <w:proofErr w:type="spellEnd"/>
      <w:r w:rsidRPr="005E262F">
        <w:rPr>
          <w:rFonts w:ascii="Times New Roman" w:hAnsi="Times New Roman" w:cs="Times New Roman"/>
          <w:color w:val="auto"/>
          <w:sz w:val="28"/>
          <w:szCs w:val="28"/>
        </w:rPr>
        <w:t xml:space="preserve"> Сторонами з моменту </w:t>
      </w:r>
      <w:proofErr w:type="spellStart"/>
      <w:r w:rsidRPr="005E262F">
        <w:rPr>
          <w:rFonts w:ascii="Times New Roman" w:hAnsi="Times New Roman" w:cs="Times New Roman"/>
          <w:color w:val="auto"/>
          <w:sz w:val="28"/>
          <w:szCs w:val="28"/>
        </w:rPr>
        <w:t>підписання</w:t>
      </w:r>
      <w:proofErr w:type="spellEnd"/>
      <w:r w:rsidRPr="005E262F">
        <w:rPr>
          <w:rFonts w:ascii="Times New Roman" w:hAnsi="Times New Roman" w:cs="Times New Roman"/>
          <w:color w:val="auto"/>
          <w:sz w:val="28"/>
          <w:szCs w:val="28"/>
        </w:rPr>
        <w:t xml:space="preserve"> договору   по 31.12. 2024 року.</w:t>
      </w:r>
    </w:p>
    <w:p w:rsidR="005E262F" w:rsidRPr="005E262F" w:rsidRDefault="005E262F" w:rsidP="005E262F">
      <w:pPr>
        <w:pStyle w:val="HTML"/>
        <w:numPr>
          <w:ilvl w:val="1"/>
          <w:numId w:val="26"/>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5E262F">
        <w:rPr>
          <w:rFonts w:ascii="Times New Roman" w:hAnsi="Times New Roman" w:cs="Times New Roman"/>
          <w:color w:val="auto"/>
          <w:sz w:val="28"/>
          <w:szCs w:val="28"/>
        </w:rPr>
        <w:t xml:space="preserve">У </w:t>
      </w:r>
      <w:proofErr w:type="spellStart"/>
      <w:r w:rsidRPr="005E262F">
        <w:rPr>
          <w:rFonts w:ascii="Times New Roman" w:hAnsi="Times New Roman" w:cs="Times New Roman"/>
          <w:color w:val="auto"/>
          <w:sz w:val="28"/>
          <w:szCs w:val="28"/>
        </w:rPr>
        <w:t>випадках</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передбачених</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чинним</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законодавством</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України</w:t>
      </w:r>
      <w:proofErr w:type="spellEnd"/>
      <w:r w:rsidRPr="005E262F">
        <w:rPr>
          <w:rFonts w:ascii="Times New Roman" w:hAnsi="Times New Roman" w:cs="Times New Roman"/>
          <w:color w:val="auto"/>
          <w:sz w:val="28"/>
          <w:szCs w:val="28"/>
        </w:rPr>
        <w:t xml:space="preserve">, за </w:t>
      </w:r>
      <w:proofErr w:type="spellStart"/>
      <w:r w:rsidRPr="005E262F">
        <w:rPr>
          <w:rFonts w:ascii="Times New Roman" w:hAnsi="Times New Roman" w:cs="Times New Roman"/>
          <w:color w:val="auto"/>
          <w:sz w:val="28"/>
          <w:szCs w:val="28"/>
        </w:rPr>
        <w:t>взаємною</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згодою</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Сторін</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термін</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дії</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даного</w:t>
      </w:r>
      <w:proofErr w:type="spellEnd"/>
      <w:r w:rsidRPr="005E262F">
        <w:rPr>
          <w:rFonts w:ascii="Times New Roman" w:hAnsi="Times New Roman" w:cs="Times New Roman"/>
          <w:color w:val="auto"/>
          <w:sz w:val="28"/>
          <w:szCs w:val="28"/>
        </w:rPr>
        <w:t xml:space="preserve"> Договору </w:t>
      </w:r>
      <w:proofErr w:type="spellStart"/>
      <w:r w:rsidRPr="005E262F">
        <w:rPr>
          <w:rFonts w:ascii="Times New Roman" w:hAnsi="Times New Roman" w:cs="Times New Roman"/>
          <w:color w:val="auto"/>
          <w:sz w:val="28"/>
          <w:szCs w:val="28"/>
        </w:rPr>
        <w:t>може</w:t>
      </w:r>
      <w:proofErr w:type="spellEnd"/>
      <w:r w:rsidRPr="005E262F">
        <w:rPr>
          <w:rFonts w:ascii="Times New Roman" w:hAnsi="Times New Roman" w:cs="Times New Roman"/>
          <w:color w:val="auto"/>
          <w:sz w:val="28"/>
          <w:szCs w:val="28"/>
        </w:rPr>
        <w:t xml:space="preserve"> бути </w:t>
      </w:r>
      <w:proofErr w:type="spellStart"/>
      <w:r w:rsidRPr="005E262F">
        <w:rPr>
          <w:rFonts w:ascii="Times New Roman" w:hAnsi="Times New Roman" w:cs="Times New Roman"/>
          <w:color w:val="auto"/>
          <w:sz w:val="28"/>
          <w:szCs w:val="28"/>
        </w:rPr>
        <w:t>продовжений</w:t>
      </w:r>
      <w:proofErr w:type="spellEnd"/>
      <w:r w:rsidRPr="005E262F">
        <w:rPr>
          <w:rFonts w:ascii="Times New Roman" w:hAnsi="Times New Roman" w:cs="Times New Roman"/>
          <w:color w:val="auto"/>
          <w:sz w:val="28"/>
          <w:szCs w:val="28"/>
        </w:rPr>
        <w:t xml:space="preserve">,                          у тому </w:t>
      </w:r>
      <w:proofErr w:type="spellStart"/>
      <w:r w:rsidRPr="005E262F">
        <w:rPr>
          <w:rFonts w:ascii="Times New Roman" w:hAnsi="Times New Roman" w:cs="Times New Roman"/>
          <w:color w:val="auto"/>
          <w:sz w:val="28"/>
          <w:szCs w:val="28"/>
        </w:rPr>
        <w:t>числі</w:t>
      </w:r>
      <w:proofErr w:type="spellEnd"/>
      <w:r w:rsidRPr="005E262F">
        <w:rPr>
          <w:rFonts w:ascii="Times New Roman" w:hAnsi="Times New Roman" w:cs="Times New Roman"/>
          <w:color w:val="auto"/>
          <w:sz w:val="28"/>
          <w:szCs w:val="28"/>
        </w:rPr>
        <w:t xml:space="preserve"> на строк, </w:t>
      </w:r>
      <w:proofErr w:type="spellStart"/>
      <w:r w:rsidRPr="005E262F">
        <w:rPr>
          <w:rStyle w:val="rvts0"/>
          <w:rFonts w:ascii="Times New Roman" w:hAnsi="Times New Roman" w:cs="Times New Roman"/>
          <w:sz w:val="28"/>
          <w:szCs w:val="28"/>
        </w:rPr>
        <w:t>достатній</w:t>
      </w:r>
      <w:proofErr w:type="spellEnd"/>
      <w:r w:rsidRPr="005E262F">
        <w:rPr>
          <w:rStyle w:val="rvts0"/>
          <w:rFonts w:ascii="Times New Roman" w:hAnsi="Times New Roman" w:cs="Times New Roman"/>
          <w:sz w:val="28"/>
          <w:szCs w:val="28"/>
        </w:rPr>
        <w:t xml:space="preserve"> для </w:t>
      </w:r>
      <w:proofErr w:type="spellStart"/>
      <w:r w:rsidRPr="005E262F">
        <w:rPr>
          <w:rStyle w:val="rvts0"/>
          <w:rFonts w:ascii="Times New Roman" w:hAnsi="Times New Roman" w:cs="Times New Roman"/>
          <w:sz w:val="28"/>
          <w:szCs w:val="28"/>
        </w:rPr>
        <w:t>проведення</w:t>
      </w:r>
      <w:proofErr w:type="spellEnd"/>
      <w:r w:rsidRPr="005E262F">
        <w:rPr>
          <w:rStyle w:val="rvts0"/>
          <w:rFonts w:ascii="Times New Roman" w:hAnsi="Times New Roman" w:cs="Times New Roman"/>
          <w:sz w:val="28"/>
          <w:szCs w:val="28"/>
        </w:rPr>
        <w:t xml:space="preserve"> </w:t>
      </w:r>
      <w:proofErr w:type="spellStart"/>
      <w:r w:rsidRPr="005E262F">
        <w:rPr>
          <w:rStyle w:val="rvts0"/>
          <w:rFonts w:ascii="Times New Roman" w:hAnsi="Times New Roman" w:cs="Times New Roman"/>
          <w:sz w:val="28"/>
          <w:szCs w:val="28"/>
        </w:rPr>
        <w:t>процедури</w:t>
      </w:r>
      <w:proofErr w:type="spellEnd"/>
      <w:r w:rsidRPr="005E262F">
        <w:rPr>
          <w:rStyle w:val="rvts0"/>
          <w:rFonts w:ascii="Times New Roman" w:hAnsi="Times New Roman" w:cs="Times New Roman"/>
          <w:sz w:val="28"/>
          <w:szCs w:val="28"/>
        </w:rPr>
        <w:t xml:space="preserve"> </w:t>
      </w:r>
      <w:proofErr w:type="spellStart"/>
      <w:r w:rsidRPr="005E262F">
        <w:rPr>
          <w:rStyle w:val="rvts0"/>
          <w:rFonts w:ascii="Times New Roman" w:hAnsi="Times New Roman" w:cs="Times New Roman"/>
          <w:sz w:val="28"/>
          <w:szCs w:val="28"/>
        </w:rPr>
        <w:t>закупі</w:t>
      </w:r>
      <w:proofErr w:type="gramStart"/>
      <w:r w:rsidRPr="005E262F">
        <w:rPr>
          <w:rStyle w:val="rvts0"/>
          <w:rFonts w:ascii="Times New Roman" w:hAnsi="Times New Roman" w:cs="Times New Roman"/>
          <w:sz w:val="28"/>
          <w:szCs w:val="28"/>
        </w:rPr>
        <w:t>вл</w:t>
      </w:r>
      <w:proofErr w:type="gramEnd"/>
      <w:r w:rsidRPr="005E262F">
        <w:rPr>
          <w:rStyle w:val="rvts0"/>
          <w:rFonts w:ascii="Times New Roman" w:hAnsi="Times New Roman" w:cs="Times New Roman"/>
          <w:sz w:val="28"/>
          <w:szCs w:val="28"/>
        </w:rPr>
        <w:t>і</w:t>
      </w:r>
      <w:proofErr w:type="spellEnd"/>
      <w:r w:rsidRPr="005E262F">
        <w:rPr>
          <w:rStyle w:val="rvts0"/>
          <w:rFonts w:ascii="Times New Roman" w:hAnsi="Times New Roman" w:cs="Times New Roman"/>
          <w:sz w:val="28"/>
          <w:szCs w:val="28"/>
        </w:rPr>
        <w:t xml:space="preserve">                     на початку </w:t>
      </w:r>
      <w:proofErr w:type="spellStart"/>
      <w:r w:rsidRPr="005E262F">
        <w:rPr>
          <w:rStyle w:val="rvts0"/>
          <w:rFonts w:ascii="Times New Roman" w:hAnsi="Times New Roman" w:cs="Times New Roman"/>
          <w:sz w:val="28"/>
          <w:szCs w:val="28"/>
        </w:rPr>
        <w:t>наступного</w:t>
      </w:r>
      <w:proofErr w:type="spellEnd"/>
      <w:r w:rsidRPr="005E262F">
        <w:rPr>
          <w:rStyle w:val="rvts0"/>
          <w:rFonts w:ascii="Times New Roman" w:hAnsi="Times New Roman" w:cs="Times New Roman"/>
          <w:sz w:val="28"/>
          <w:szCs w:val="28"/>
        </w:rPr>
        <w:t xml:space="preserve"> року, в </w:t>
      </w:r>
      <w:proofErr w:type="spellStart"/>
      <w:r w:rsidRPr="005E262F">
        <w:rPr>
          <w:rStyle w:val="rvts0"/>
          <w:rFonts w:ascii="Times New Roman" w:hAnsi="Times New Roman" w:cs="Times New Roman"/>
          <w:sz w:val="28"/>
          <w:szCs w:val="28"/>
        </w:rPr>
        <w:t>обсязі</w:t>
      </w:r>
      <w:proofErr w:type="spellEnd"/>
      <w:r w:rsidRPr="005E262F">
        <w:rPr>
          <w:rStyle w:val="rvts0"/>
          <w:rFonts w:ascii="Times New Roman" w:hAnsi="Times New Roman" w:cs="Times New Roman"/>
          <w:sz w:val="28"/>
          <w:szCs w:val="28"/>
        </w:rPr>
        <w:t xml:space="preserve">, </w:t>
      </w:r>
      <w:proofErr w:type="spellStart"/>
      <w:r w:rsidRPr="005E262F">
        <w:rPr>
          <w:rStyle w:val="rvts0"/>
          <w:rFonts w:ascii="Times New Roman" w:hAnsi="Times New Roman" w:cs="Times New Roman"/>
          <w:sz w:val="28"/>
          <w:szCs w:val="28"/>
        </w:rPr>
        <w:t>що</w:t>
      </w:r>
      <w:proofErr w:type="spellEnd"/>
      <w:r w:rsidRPr="005E262F">
        <w:rPr>
          <w:rStyle w:val="rvts0"/>
          <w:rFonts w:ascii="Times New Roman" w:hAnsi="Times New Roman" w:cs="Times New Roman"/>
          <w:sz w:val="28"/>
          <w:szCs w:val="28"/>
        </w:rPr>
        <w:t xml:space="preserve"> не </w:t>
      </w:r>
      <w:proofErr w:type="spellStart"/>
      <w:r w:rsidRPr="005E262F">
        <w:rPr>
          <w:rStyle w:val="rvts0"/>
          <w:rFonts w:ascii="Times New Roman" w:hAnsi="Times New Roman" w:cs="Times New Roman"/>
          <w:sz w:val="28"/>
          <w:szCs w:val="28"/>
        </w:rPr>
        <w:t>перевищує</w:t>
      </w:r>
      <w:proofErr w:type="spellEnd"/>
      <w:r w:rsidRPr="005E262F">
        <w:rPr>
          <w:rStyle w:val="rvts0"/>
          <w:rFonts w:ascii="Times New Roman" w:hAnsi="Times New Roman" w:cs="Times New Roman"/>
          <w:sz w:val="28"/>
          <w:szCs w:val="28"/>
        </w:rPr>
        <w:t xml:space="preserve"> 20 </w:t>
      </w:r>
      <w:proofErr w:type="spellStart"/>
      <w:r w:rsidRPr="005E262F">
        <w:rPr>
          <w:rStyle w:val="rvts0"/>
          <w:rFonts w:ascii="Times New Roman" w:hAnsi="Times New Roman" w:cs="Times New Roman"/>
          <w:sz w:val="28"/>
          <w:szCs w:val="28"/>
        </w:rPr>
        <w:t>відсотків</w:t>
      </w:r>
      <w:proofErr w:type="spellEnd"/>
      <w:r w:rsidRPr="005E262F">
        <w:rPr>
          <w:rStyle w:val="rvts0"/>
          <w:rFonts w:ascii="Times New Roman" w:hAnsi="Times New Roman" w:cs="Times New Roman"/>
          <w:sz w:val="28"/>
          <w:szCs w:val="28"/>
        </w:rPr>
        <w:t xml:space="preserve"> </w:t>
      </w:r>
      <w:proofErr w:type="spellStart"/>
      <w:r w:rsidRPr="005E262F">
        <w:rPr>
          <w:rStyle w:val="rvts0"/>
          <w:rFonts w:ascii="Times New Roman" w:hAnsi="Times New Roman" w:cs="Times New Roman"/>
          <w:sz w:val="28"/>
          <w:szCs w:val="28"/>
        </w:rPr>
        <w:t>суми</w:t>
      </w:r>
      <w:proofErr w:type="spellEnd"/>
      <w:r w:rsidRPr="005E262F">
        <w:rPr>
          <w:rStyle w:val="rvts0"/>
          <w:rFonts w:ascii="Times New Roman" w:hAnsi="Times New Roman" w:cs="Times New Roman"/>
          <w:sz w:val="28"/>
          <w:szCs w:val="28"/>
        </w:rPr>
        <w:t xml:space="preserve">, </w:t>
      </w:r>
      <w:proofErr w:type="spellStart"/>
      <w:r w:rsidRPr="005E262F">
        <w:rPr>
          <w:rStyle w:val="rvts0"/>
          <w:rFonts w:ascii="Times New Roman" w:hAnsi="Times New Roman" w:cs="Times New Roman"/>
          <w:sz w:val="28"/>
          <w:szCs w:val="28"/>
        </w:rPr>
        <w:t>визначеної</w:t>
      </w:r>
      <w:proofErr w:type="spellEnd"/>
      <w:r w:rsidRPr="005E262F">
        <w:rPr>
          <w:rStyle w:val="rvts0"/>
          <w:rFonts w:ascii="Times New Roman" w:hAnsi="Times New Roman" w:cs="Times New Roman"/>
          <w:sz w:val="28"/>
          <w:szCs w:val="28"/>
        </w:rPr>
        <w:t xml:space="preserve"> в </w:t>
      </w:r>
      <w:proofErr w:type="spellStart"/>
      <w:r w:rsidRPr="005E262F">
        <w:rPr>
          <w:rStyle w:val="rvts0"/>
          <w:rFonts w:ascii="Times New Roman" w:hAnsi="Times New Roman" w:cs="Times New Roman"/>
          <w:sz w:val="28"/>
          <w:szCs w:val="28"/>
        </w:rPr>
        <w:t>даному</w:t>
      </w:r>
      <w:proofErr w:type="spellEnd"/>
      <w:r w:rsidRPr="005E262F">
        <w:rPr>
          <w:rStyle w:val="rvts0"/>
          <w:rFonts w:ascii="Times New Roman" w:hAnsi="Times New Roman" w:cs="Times New Roman"/>
          <w:sz w:val="28"/>
          <w:szCs w:val="28"/>
        </w:rPr>
        <w:t xml:space="preserve"> </w:t>
      </w:r>
      <w:proofErr w:type="spellStart"/>
      <w:r w:rsidRPr="005E262F">
        <w:rPr>
          <w:rStyle w:val="rvts0"/>
          <w:rFonts w:ascii="Times New Roman" w:hAnsi="Times New Roman" w:cs="Times New Roman"/>
          <w:sz w:val="28"/>
          <w:szCs w:val="28"/>
        </w:rPr>
        <w:t>Договорі</w:t>
      </w:r>
      <w:proofErr w:type="spellEnd"/>
      <w:r w:rsidRPr="005E262F">
        <w:rPr>
          <w:rStyle w:val="rvts0"/>
          <w:rFonts w:ascii="Times New Roman" w:hAnsi="Times New Roman" w:cs="Times New Roman"/>
          <w:sz w:val="28"/>
          <w:szCs w:val="28"/>
        </w:rPr>
        <w:t xml:space="preserve">, </w:t>
      </w:r>
      <w:proofErr w:type="spellStart"/>
      <w:r w:rsidRPr="005E262F">
        <w:rPr>
          <w:rStyle w:val="rvts0"/>
          <w:rFonts w:ascii="Times New Roman" w:hAnsi="Times New Roman" w:cs="Times New Roman"/>
          <w:sz w:val="28"/>
          <w:szCs w:val="28"/>
        </w:rPr>
        <w:t>якщо</w:t>
      </w:r>
      <w:proofErr w:type="spellEnd"/>
      <w:r w:rsidRPr="005E262F">
        <w:rPr>
          <w:rStyle w:val="rvts0"/>
          <w:rFonts w:ascii="Times New Roman" w:hAnsi="Times New Roman" w:cs="Times New Roman"/>
          <w:sz w:val="28"/>
          <w:szCs w:val="28"/>
        </w:rPr>
        <w:t xml:space="preserve"> </w:t>
      </w:r>
      <w:proofErr w:type="spellStart"/>
      <w:r w:rsidRPr="005E262F">
        <w:rPr>
          <w:rStyle w:val="rvts0"/>
          <w:rFonts w:ascii="Times New Roman" w:hAnsi="Times New Roman" w:cs="Times New Roman"/>
          <w:sz w:val="28"/>
          <w:szCs w:val="28"/>
        </w:rPr>
        <w:t>видатки</w:t>
      </w:r>
      <w:proofErr w:type="spellEnd"/>
      <w:r w:rsidRPr="005E262F">
        <w:rPr>
          <w:rStyle w:val="rvts0"/>
          <w:rFonts w:ascii="Times New Roman" w:hAnsi="Times New Roman" w:cs="Times New Roman"/>
          <w:sz w:val="28"/>
          <w:szCs w:val="28"/>
        </w:rPr>
        <w:t xml:space="preserve"> на </w:t>
      </w:r>
      <w:proofErr w:type="spellStart"/>
      <w:r w:rsidRPr="005E262F">
        <w:rPr>
          <w:rStyle w:val="rvts0"/>
          <w:rFonts w:ascii="Times New Roman" w:hAnsi="Times New Roman" w:cs="Times New Roman"/>
          <w:sz w:val="28"/>
          <w:szCs w:val="28"/>
        </w:rPr>
        <w:t>цю</w:t>
      </w:r>
      <w:proofErr w:type="spellEnd"/>
      <w:r w:rsidRPr="005E262F">
        <w:rPr>
          <w:rStyle w:val="rvts0"/>
          <w:rFonts w:ascii="Times New Roman" w:hAnsi="Times New Roman" w:cs="Times New Roman"/>
          <w:sz w:val="28"/>
          <w:szCs w:val="28"/>
        </w:rPr>
        <w:t xml:space="preserve"> мету </w:t>
      </w:r>
      <w:proofErr w:type="spellStart"/>
      <w:r w:rsidRPr="005E262F">
        <w:rPr>
          <w:rStyle w:val="rvts0"/>
          <w:rFonts w:ascii="Times New Roman" w:hAnsi="Times New Roman" w:cs="Times New Roman"/>
          <w:sz w:val="28"/>
          <w:szCs w:val="28"/>
        </w:rPr>
        <w:t>затверджено</w:t>
      </w:r>
      <w:proofErr w:type="spellEnd"/>
      <w:r w:rsidRPr="005E262F">
        <w:rPr>
          <w:rStyle w:val="rvts0"/>
          <w:rFonts w:ascii="Times New Roman" w:hAnsi="Times New Roman" w:cs="Times New Roman"/>
          <w:sz w:val="28"/>
          <w:szCs w:val="28"/>
        </w:rPr>
        <w:t xml:space="preserve">             в </w:t>
      </w:r>
      <w:proofErr w:type="spellStart"/>
      <w:r w:rsidRPr="005E262F">
        <w:rPr>
          <w:rStyle w:val="rvts0"/>
          <w:rFonts w:ascii="Times New Roman" w:hAnsi="Times New Roman" w:cs="Times New Roman"/>
          <w:sz w:val="28"/>
          <w:szCs w:val="28"/>
        </w:rPr>
        <w:t>установленому</w:t>
      </w:r>
      <w:proofErr w:type="spellEnd"/>
      <w:r w:rsidRPr="005E262F">
        <w:rPr>
          <w:rStyle w:val="rvts0"/>
          <w:rFonts w:ascii="Times New Roman" w:hAnsi="Times New Roman" w:cs="Times New Roman"/>
          <w:sz w:val="28"/>
          <w:szCs w:val="28"/>
        </w:rPr>
        <w:t xml:space="preserve"> порядку.</w:t>
      </w:r>
    </w:p>
    <w:p w:rsidR="005E262F" w:rsidRPr="005E262F" w:rsidRDefault="005E262F" w:rsidP="005E262F">
      <w:pPr>
        <w:pStyle w:val="HTML"/>
        <w:numPr>
          <w:ilvl w:val="1"/>
          <w:numId w:val="26"/>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proofErr w:type="spellStart"/>
      <w:r w:rsidRPr="005E262F">
        <w:rPr>
          <w:rFonts w:ascii="Times New Roman" w:hAnsi="Times New Roman" w:cs="Times New Roman"/>
          <w:snapToGrid w:val="0"/>
          <w:color w:val="auto"/>
          <w:sz w:val="28"/>
          <w:szCs w:val="28"/>
        </w:rPr>
        <w:t>Дострокове</w:t>
      </w:r>
      <w:proofErr w:type="spellEnd"/>
      <w:r w:rsidRPr="005E262F">
        <w:rPr>
          <w:rFonts w:ascii="Times New Roman" w:hAnsi="Times New Roman" w:cs="Times New Roman"/>
          <w:snapToGrid w:val="0"/>
          <w:color w:val="auto"/>
          <w:sz w:val="28"/>
          <w:szCs w:val="28"/>
        </w:rPr>
        <w:t xml:space="preserve"> </w:t>
      </w:r>
      <w:proofErr w:type="spellStart"/>
      <w:r w:rsidRPr="005E262F">
        <w:rPr>
          <w:rFonts w:ascii="Times New Roman" w:hAnsi="Times New Roman" w:cs="Times New Roman"/>
          <w:snapToGrid w:val="0"/>
          <w:color w:val="auto"/>
          <w:sz w:val="28"/>
          <w:szCs w:val="28"/>
        </w:rPr>
        <w:t>розірвання</w:t>
      </w:r>
      <w:proofErr w:type="spellEnd"/>
      <w:r w:rsidRPr="005E262F">
        <w:rPr>
          <w:rFonts w:ascii="Times New Roman" w:hAnsi="Times New Roman" w:cs="Times New Roman"/>
          <w:snapToGrid w:val="0"/>
          <w:color w:val="auto"/>
          <w:sz w:val="28"/>
          <w:szCs w:val="28"/>
        </w:rPr>
        <w:t xml:space="preserve"> Договору </w:t>
      </w:r>
      <w:proofErr w:type="spellStart"/>
      <w:r w:rsidRPr="005E262F">
        <w:rPr>
          <w:rFonts w:ascii="Times New Roman" w:hAnsi="Times New Roman" w:cs="Times New Roman"/>
          <w:snapToGrid w:val="0"/>
          <w:color w:val="auto"/>
          <w:sz w:val="28"/>
          <w:szCs w:val="28"/>
        </w:rPr>
        <w:t>може</w:t>
      </w:r>
      <w:proofErr w:type="spellEnd"/>
      <w:r w:rsidRPr="005E262F">
        <w:rPr>
          <w:rFonts w:ascii="Times New Roman" w:hAnsi="Times New Roman" w:cs="Times New Roman"/>
          <w:snapToGrid w:val="0"/>
          <w:color w:val="auto"/>
          <w:sz w:val="28"/>
          <w:szCs w:val="28"/>
        </w:rPr>
        <w:t xml:space="preserve"> бути </w:t>
      </w:r>
      <w:proofErr w:type="spellStart"/>
      <w:r w:rsidRPr="005E262F">
        <w:rPr>
          <w:rFonts w:ascii="Times New Roman" w:hAnsi="Times New Roman" w:cs="Times New Roman"/>
          <w:snapToGrid w:val="0"/>
          <w:color w:val="auto"/>
          <w:sz w:val="28"/>
          <w:szCs w:val="28"/>
        </w:rPr>
        <w:t>здійснене</w:t>
      </w:r>
      <w:proofErr w:type="spellEnd"/>
      <w:proofErr w:type="gramStart"/>
      <w:r w:rsidRPr="005E262F">
        <w:rPr>
          <w:rFonts w:ascii="Times New Roman" w:hAnsi="Times New Roman" w:cs="Times New Roman"/>
          <w:snapToGrid w:val="0"/>
          <w:color w:val="auto"/>
          <w:sz w:val="28"/>
          <w:szCs w:val="28"/>
        </w:rPr>
        <w:t xml:space="preserve"> :</w:t>
      </w:r>
      <w:proofErr w:type="gramEnd"/>
    </w:p>
    <w:p w:rsidR="005E262F" w:rsidRPr="005E262F" w:rsidRDefault="005E262F" w:rsidP="005E262F">
      <w:pPr>
        <w:widowControl w:val="0"/>
        <w:numPr>
          <w:ilvl w:val="2"/>
          <w:numId w:val="26"/>
        </w:numPr>
        <w:tabs>
          <w:tab w:val="left" w:pos="912"/>
        </w:tabs>
        <w:spacing w:after="0" w:line="240" w:lineRule="auto"/>
        <w:jc w:val="both"/>
        <w:rPr>
          <w:rFonts w:ascii="Times New Roman" w:hAnsi="Times New Roman" w:cs="Times New Roman"/>
          <w:snapToGrid w:val="0"/>
          <w:sz w:val="28"/>
          <w:szCs w:val="28"/>
        </w:rPr>
      </w:pPr>
      <w:r w:rsidRPr="005E262F">
        <w:rPr>
          <w:rFonts w:ascii="Times New Roman" w:hAnsi="Times New Roman" w:cs="Times New Roman"/>
          <w:snapToGrid w:val="0"/>
          <w:sz w:val="28"/>
          <w:szCs w:val="28"/>
        </w:rPr>
        <w:t>за взаємною згодою Сторін, про що укладається Додатковий договір                  до даного Договору;</w:t>
      </w:r>
    </w:p>
    <w:p w:rsidR="005E262F" w:rsidRPr="005E262F" w:rsidRDefault="005E262F" w:rsidP="005E262F">
      <w:pPr>
        <w:widowControl w:val="0"/>
        <w:numPr>
          <w:ilvl w:val="2"/>
          <w:numId w:val="26"/>
        </w:numPr>
        <w:tabs>
          <w:tab w:val="left" w:pos="912"/>
        </w:tabs>
        <w:spacing w:after="0" w:line="240" w:lineRule="auto"/>
        <w:jc w:val="both"/>
        <w:rPr>
          <w:rFonts w:ascii="Times New Roman" w:hAnsi="Times New Roman" w:cs="Times New Roman"/>
          <w:snapToGrid w:val="0"/>
          <w:sz w:val="28"/>
          <w:szCs w:val="28"/>
        </w:rPr>
      </w:pPr>
      <w:r w:rsidRPr="005E262F">
        <w:rPr>
          <w:rFonts w:ascii="Times New Roman" w:hAnsi="Times New Roman" w:cs="Times New Roman"/>
          <w:snapToGrid w:val="0"/>
          <w:sz w:val="28"/>
          <w:szCs w:val="28"/>
        </w:rPr>
        <w:t>за ініціативою однієї із Сторін;</w:t>
      </w:r>
    </w:p>
    <w:p w:rsidR="005E262F" w:rsidRPr="005E262F" w:rsidRDefault="005E262F" w:rsidP="005E262F">
      <w:pPr>
        <w:widowControl w:val="0"/>
        <w:numPr>
          <w:ilvl w:val="2"/>
          <w:numId w:val="26"/>
        </w:numPr>
        <w:tabs>
          <w:tab w:val="left" w:pos="912"/>
        </w:tabs>
        <w:spacing w:after="0" w:line="240" w:lineRule="auto"/>
        <w:jc w:val="both"/>
        <w:rPr>
          <w:rFonts w:ascii="Times New Roman" w:hAnsi="Times New Roman" w:cs="Times New Roman"/>
          <w:snapToGrid w:val="0"/>
          <w:sz w:val="28"/>
          <w:szCs w:val="28"/>
        </w:rPr>
      </w:pPr>
      <w:r w:rsidRPr="005E262F">
        <w:rPr>
          <w:rFonts w:ascii="Times New Roman" w:hAnsi="Times New Roman" w:cs="Times New Roman"/>
          <w:snapToGrid w:val="0"/>
          <w:sz w:val="28"/>
          <w:szCs w:val="28"/>
        </w:rPr>
        <w:t>за рішенням суду.</w:t>
      </w:r>
    </w:p>
    <w:p w:rsidR="005E262F" w:rsidRPr="005E262F" w:rsidRDefault="005E262F" w:rsidP="005E262F">
      <w:pPr>
        <w:widowControl w:val="0"/>
        <w:numPr>
          <w:ilvl w:val="1"/>
          <w:numId w:val="26"/>
        </w:numPr>
        <w:tabs>
          <w:tab w:val="clear" w:pos="495"/>
          <w:tab w:val="num" w:pos="720"/>
          <w:tab w:val="left" w:pos="912"/>
        </w:tabs>
        <w:spacing w:after="0" w:line="240" w:lineRule="auto"/>
        <w:ind w:left="720" w:hanging="720"/>
        <w:jc w:val="both"/>
        <w:rPr>
          <w:rFonts w:ascii="Times New Roman" w:hAnsi="Times New Roman" w:cs="Times New Roman"/>
          <w:snapToGrid w:val="0"/>
          <w:sz w:val="28"/>
          <w:szCs w:val="28"/>
        </w:rPr>
      </w:pPr>
      <w:r w:rsidRPr="005E262F">
        <w:rPr>
          <w:rFonts w:ascii="Times New Roman" w:hAnsi="Times New Roman" w:cs="Times New Roman"/>
          <w:snapToGrid w:val="0"/>
          <w:sz w:val="28"/>
          <w:szCs w:val="28"/>
        </w:rPr>
        <w:t>У випадку прийняття одностороннього рішення про дострокове розірвання даного Договору – Сторона, що є ініціатором такого розірвання, зобов’язується письмово повідомити іншу Сторону даного Договору  про об’єктивність такого рішення та має право припинити дію даного Договору через 15 календарних днів з моменту отримання іншою Стороною такого повідомлення.</w:t>
      </w:r>
    </w:p>
    <w:p w:rsidR="005E262F" w:rsidRPr="005E262F" w:rsidRDefault="005E262F" w:rsidP="005E262F">
      <w:pPr>
        <w:widowControl w:val="0"/>
        <w:tabs>
          <w:tab w:val="num" w:pos="1440"/>
        </w:tabs>
        <w:spacing w:line="240" w:lineRule="auto"/>
        <w:ind w:left="720"/>
        <w:rPr>
          <w:rFonts w:ascii="Times New Roman" w:hAnsi="Times New Roman" w:cs="Times New Roman"/>
          <w:snapToGrid w:val="0"/>
          <w:sz w:val="28"/>
          <w:szCs w:val="28"/>
        </w:rPr>
      </w:pPr>
    </w:p>
    <w:p w:rsidR="005E262F" w:rsidRPr="005E262F" w:rsidRDefault="005E262F" w:rsidP="005E262F">
      <w:pPr>
        <w:pStyle w:val="HTML"/>
        <w:numPr>
          <w:ilvl w:val="0"/>
          <w:numId w:val="26"/>
        </w:numPr>
        <w:tabs>
          <w:tab w:val="clear" w:pos="495"/>
          <w:tab w:val="clear" w:pos="916"/>
          <w:tab w:val="left" w:pos="720"/>
        </w:tabs>
        <w:ind w:left="720" w:hanging="720"/>
        <w:rPr>
          <w:rFonts w:ascii="Times New Roman" w:hAnsi="Times New Roman" w:cs="Times New Roman"/>
          <w:b/>
          <w:bCs/>
          <w:color w:val="auto"/>
          <w:sz w:val="28"/>
          <w:szCs w:val="28"/>
        </w:rPr>
      </w:pPr>
      <w:r w:rsidRPr="005E262F">
        <w:rPr>
          <w:rFonts w:ascii="Times New Roman" w:hAnsi="Times New Roman" w:cs="Times New Roman"/>
          <w:b/>
          <w:bCs/>
          <w:color w:val="auto"/>
          <w:sz w:val="28"/>
          <w:szCs w:val="28"/>
        </w:rPr>
        <w:t>ЯКІСТЬ   ТОВАРУ.</w:t>
      </w:r>
    </w:p>
    <w:p w:rsidR="005E262F" w:rsidRPr="005E262F" w:rsidRDefault="005E262F" w:rsidP="005E262F">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bookmarkStart w:id="28" w:name="BM38"/>
      <w:bookmarkEnd w:id="28"/>
      <w:r w:rsidRPr="005E262F">
        <w:rPr>
          <w:rFonts w:ascii="Times New Roman" w:hAnsi="Times New Roman" w:cs="Times New Roman"/>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5E262F" w:rsidRPr="005E262F" w:rsidRDefault="005E262F" w:rsidP="005E262F">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r w:rsidRPr="005E262F">
        <w:rPr>
          <w:rFonts w:ascii="Times New Roman" w:hAnsi="Times New Roman" w:cs="Times New Roman"/>
          <w:sz w:val="28"/>
          <w:szCs w:val="28"/>
        </w:rPr>
        <w:t xml:space="preserve">Постачальник гарантує передачу Товару належної якості протягом усього терміну дії даного Договору. </w:t>
      </w:r>
    </w:p>
    <w:p w:rsidR="005E262F" w:rsidRPr="005E262F" w:rsidRDefault="005E262F" w:rsidP="005E262F">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r w:rsidRPr="005E262F">
        <w:rPr>
          <w:rFonts w:ascii="Times New Roman" w:hAnsi="Times New Roman" w:cs="Times New Roman"/>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5E262F" w:rsidRPr="005E262F" w:rsidRDefault="005E262F" w:rsidP="005E262F">
      <w:pPr>
        <w:pStyle w:val="af6"/>
        <w:numPr>
          <w:ilvl w:val="1"/>
          <w:numId w:val="26"/>
        </w:numPr>
        <w:tabs>
          <w:tab w:val="clear" w:pos="495"/>
          <w:tab w:val="num" w:pos="720"/>
        </w:tabs>
        <w:spacing w:after="0" w:line="240" w:lineRule="auto"/>
        <w:ind w:left="720" w:hanging="720"/>
        <w:rPr>
          <w:sz w:val="28"/>
          <w:szCs w:val="28"/>
        </w:rPr>
      </w:pPr>
      <w:r w:rsidRPr="005E262F">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5E262F" w:rsidRPr="005E262F" w:rsidRDefault="005E262F" w:rsidP="005E262F">
      <w:pPr>
        <w:pStyle w:val="af6"/>
        <w:numPr>
          <w:ilvl w:val="1"/>
          <w:numId w:val="26"/>
        </w:numPr>
        <w:tabs>
          <w:tab w:val="clear" w:pos="495"/>
          <w:tab w:val="num" w:pos="720"/>
        </w:tabs>
        <w:spacing w:after="0" w:line="240" w:lineRule="auto"/>
        <w:ind w:left="720" w:hanging="720"/>
        <w:rPr>
          <w:sz w:val="28"/>
          <w:szCs w:val="28"/>
        </w:rPr>
      </w:pPr>
      <w:r w:rsidRPr="005E262F">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5E262F">
        <w:rPr>
          <w:sz w:val="28"/>
          <w:szCs w:val="28"/>
        </w:rPr>
        <w:t>товароотримувача</w:t>
      </w:r>
      <w:proofErr w:type="spellEnd"/>
      <w:r w:rsidRPr="005E262F">
        <w:rPr>
          <w:sz w:val="28"/>
          <w:szCs w:val="28"/>
        </w:rPr>
        <w:t xml:space="preserve"> та  оплачує                ( відшкодовує) Покупцеві всі затрати, пов’язані з постачанням неякісного Товару. </w:t>
      </w:r>
    </w:p>
    <w:p w:rsidR="005E262F" w:rsidRPr="005E262F" w:rsidRDefault="005E262F" w:rsidP="005E262F">
      <w:pPr>
        <w:pStyle w:val="af6"/>
        <w:numPr>
          <w:ilvl w:val="1"/>
          <w:numId w:val="26"/>
        </w:numPr>
        <w:tabs>
          <w:tab w:val="clear" w:pos="495"/>
          <w:tab w:val="num" w:pos="720"/>
        </w:tabs>
        <w:spacing w:after="0" w:line="240" w:lineRule="auto"/>
        <w:ind w:left="720" w:hanging="720"/>
        <w:rPr>
          <w:sz w:val="28"/>
          <w:szCs w:val="28"/>
        </w:rPr>
      </w:pPr>
      <w:r w:rsidRPr="005E262F">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w:t>
      </w:r>
      <w:r w:rsidRPr="005E262F">
        <w:rPr>
          <w:sz w:val="28"/>
          <w:szCs w:val="28"/>
        </w:rPr>
        <w:lastRenderedPageBreak/>
        <w:t xml:space="preserve">факт виявлення недоліків з пропозицією прибути для спільного приймання-передачі Товару. </w:t>
      </w:r>
    </w:p>
    <w:p w:rsidR="005E262F" w:rsidRPr="005E262F" w:rsidRDefault="005E262F" w:rsidP="005E262F">
      <w:pPr>
        <w:pStyle w:val="af6"/>
        <w:numPr>
          <w:ilvl w:val="1"/>
          <w:numId w:val="26"/>
        </w:numPr>
        <w:tabs>
          <w:tab w:val="clear" w:pos="495"/>
          <w:tab w:val="num" w:pos="720"/>
        </w:tabs>
        <w:spacing w:after="0" w:line="240" w:lineRule="auto"/>
        <w:ind w:left="720" w:hanging="720"/>
        <w:rPr>
          <w:sz w:val="28"/>
          <w:szCs w:val="28"/>
        </w:rPr>
      </w:pPr>
      <w:r w:rsidRPr="005E262F">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5E262F" w:rsidRPr="005E262F" w:rsidRDefault="005E262F" w:rsidP="005E262F">
      <w:pPr>
        <w:pStyle w:val="af6"/>
        <w:numPr>
          <w:ilvl w:val="1"/>
          <w:numId w:val="26"/>
        </w:numPr>
        <w:tabs>
          <w:tab w:val="clear" w:pos="495"/>
          <w:tab w:val="num" w:pos="720"/>
        </w:tabs>
        <w:spacing w:after="0" w:line="240" w:lineRule="auto"/>
        <w:ind w:left="720" w:hanging="720"/>
        <w:rPr>
          <w:sz w:val="28"/>
          <w:szCs w:val="28"/>
        </w:rPr>
      </w:pPr>
      <w:r w:rsidRPr="005E262F">
        <w:rPr>
          <w:sz w:val="28"/>
          <w:szCs w:val="28"/>
        </w:rPr>
        <w:t>Послуги спеціалізованої організації ( особи ) сплачуються                                     ( відшкодовується ) Стороною, щодо якої отримано негативний висновок.</w:t>
      </w:r>
    </w:p>
    <w:p w:rsidR="005E262F" w:rsidRPr="005E262F" w:rsidRDefault="005E262F" w:rsidP="005E262F">
      <w:pPr>
        <w:pStyle w:val="af6"/>
        <w:numPr>
          <w:ilvl w:val="1"/>
          <w:numId w:val="26"/>
        </w:numPr>
        <w:tabs>
          <w:tab w:val="clear" w:pos="495"/>
          <w:tab w:val="num" w:pos="720"/>
        </w:tabs>
        <w:spacing w:after="0" w:line="240" w:lineRule="auto"/>
        <w:ind w:left="720" w:hanging="720"/>
        <w:rPr>
          <w:sz w:val="28"/>
          <w:szCs w:val="28"/>
        </w:rPr>
      </w:pPr>
      <w:r w:rsidRPr="005E262F">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5E262F" w:rsidRPr="005E262F" w:rsidRDefault="005E262F" w:rsidP="005E262F">
      <w:pPr>
        <w:pStyle w:val="af6"/>
        <w:numPr>
          <w:ilvl w:val="1"/>
          <w:numId w:val="26"/>
        </w:numPr>
        <w:tabs>
          <w:tab w:val="clear" w:pos="495"/>
          <w:tab w:val="num" w:pos="720"/>
        </w:tabs>
        <w:spacing w:after="0" w:line="240" w:lineRule="auto"/>
        <w:ind w:left="720" w:hanging="720"/>
        <w:rPr>
          <w:sz w:val="28"/>
          <w:szCs w:val="28"/>
        </w:rPr>
      </w:pPr>
      <w:r w:rsidRPr="005E262F">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5E262F" w:rsidRPr="005E262F" w:rsidRDefault="005E262F" w:rsidP="005E262F">
      <w:pPr>
        <w:pStyle w:val="af6"/>
        <w:numPr>
          <w:ilvl w:val="1"/>
          <w:numId w:val="26"/>
        </w:numPr>
        <w:tabs>
          <w:tab w:val="clear" w:pos="495"/>
          <w:tab w:val="num" w:pos="720"/>
        </w:tabs>
        <w:spacing w:after="0" w:line="240" w:lineRule="auto"/>
        <w:ind w:left="720" w:hanging="720"/>
        <w:rPr>
          <w:sz w:val="28"/>
          <w:szCs w:val="28"/>
        </w:rPr>
      </w:pPr>
      <w:r w:rsidRPr="005E262F">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5E262F" w:rsidRPr="005E262F" w:rsidRDefault="005E262F" w:rsidP="005E262F">
      <w:pPr>
        <w:pStyle w:val="af6"/>
        <w:numPr>
          <w:ilvl w:val="1"/>
          <w:numId w:val="26"/>
        </w:numPr>
        <w:tabs>
          <w:tab w:val="clear" w:pos="495"/>
          <w:tab w:val="num" w:pos="720"/>
        </w:tabs>
        <w:spacing w:after="0" w:line="240" w:lineRule="auto"/>
        <w:ind w:left="720" w:hanging="720"/>
        <w:rPr>
          <w:sz w:val="28"/>
          <w:szCs w:val="28"/>
        </w:rPr>
      </w:pPr>
      <w:r w:rsidRPr="005E262F">
        <w:rPr>
          <w:sz w:val="28"/>
          <w:szCs w:val="28"/>
        </w:rPr>
        <w:t>Покупець має право періодично проводити незалежні експертизи якості Товару.</w:t>
      </w:r>
    </w:p>
    <w:p w:rsidR="005E262F" w:rsidRPr="005E262F" w:rsidRDefault="005E262F" w:rsidP="005E262F">
      <w:pPr>
        <w:pStyle w:val="af6"/>
        <w:numPr>
          <w:ilvl w:val="1"/>
          <w:numId w:val="26"/>
        </w:numPr>
        <w:tabs>
          <w:tab w:val="clear" w:pos="495"/>
          <w:tab w:val="num" w:pos="720"/>
        </w:tabs>
        <w:spacing w:after="0" w:line="240" w:lineRule="auto"/>
        <w:ind w:left="720" w:hanging="720"/>
        <w:rPr>
          <w:sz w:val="28"/>
          <w:szCs w:val="28"/>
        </w:rPr>
      </w:pPr>
      <w:r w:rsidRPr="005E262F">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5E262F" w:rsidRPr="005E262F" w:rsidRDefault="005E262F" w:rsidP="005E262F">
      <w:pPr>
        <w:pStyle w:val="af6"/>
        <w:tabs>
          <w:tab w:val="num" w:pos="1440"/>
        </w:tabs>
        <w:spacing w:after="0" w:line="240" w:lineRule="auto"/>
        <w:ind w:left="720" w:firstLine="0"/>
        <w:rPr>
          <w:sz w:val="28"/>
          <w:szCs w:val="28"/>
        </w:rPr>
      </w:pPr>
    </w:p>
    <w:p w:rsidR="005E262F" w:rsidRPr="005E262F" w:rsidRDefault="005E262F" w:rsidP="005E262F">
      <w:pPr>
        <w:pStyle w:val="HTML"/>
        <w:numPr>
          <w:ilvl w:val="0"/>
          <w:numId w:val="26"/>
        </w:numPr>
        <w:tabs>
          <w:tab w:val="clear" w:pos="495"/>
          <w:tab w:val="num" w:pos="720"/>
        </w:tabs>
        <w:rPr>
          <w:rFonts w:ascii="Times New Roman" w:hAnsi="Times New Roman" w:cs="Times New Roman"/>
          <w:b/>
          <w:bCs/>
          <w:color w:val="auto"/>
          <w:sz w:val="28"/>
          <w:szCs w:val="28"/>
        </w:rPr>
      </w:pPr>
      <w:r w:rsidRPr="005E262F">
        <w:rPr>
          <w:rFonts w:ascii="Times New Roman" w:hAnsi="Times New Roman" w:cs="Times New Roman"/>
          <w:b/>
          <w:bCs/>
          <w:color w:val="auto"/>
          <w:sz w:val="28"/>
          <w:szCs w:val="28"/>
        </w:rPr>
        <w:t>УМОВИ   ПЕРЕДАЧІ   ТОВАРУ.</w:t>
      </w:r>
    </w:p>
    <w:p w:rsidR="005E262F" w:rsidRPr="005E262F" w:rsidRDefault="005E262F" w:rsidP="005E262F">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r w:rsidRPr="005E262F">
        <w:rPr>
          <w:rFonts w:ascii="Times New Roman" w:hAnsi="Times New Roman" w:cs="Times New Roman"/>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5E262F" w:rsidRPr="005E262F" w:rsidRDefault="005E262F" w:rsidP="005E262F">
      <w:pPr>
        <w:pStyle w:val="af6"/>
        <w:numPr>
          <w:ilvl w:val="1"/>
          <w:numId w:val="26"/>
        </w:numPr>
        <w:tabs>
          <w:tab w:val="clear" w:pos="495"/>
          <w:tab w:val="num" w:pos="720"/>
        </w:tabs>
        <w:spacing w:after="0" w:line="240" w:lineRule="auto"/>
        <w:ind w:left="720" w:hanging="720"/>
        <w:rPr>
          <w:sz w:val="28"/>
          <w:szCs w:val="28"/>
        </w:rPr>
      </w:pPr>
      <w:r w:rsidRPr="005E262F">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5E262F" w:rsidRPr="005E262F" w:rsidRDefault="005E262F" w:rsidP="005E262F">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r w:rsidRPr="005E262F">
        <w:rPr>
          <w:rFonts w:ascii="Times New Roman" w:hAnsi="Times New Roman" w:cs="Times New Roman"/>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5E262F" w:rsidRPr="005E262F" w:rsidRDefault="005E262F" w:rsidP="005E262F">
      <w:pPr>
        <w:numPr>
          <w:ilvl w:val="1"/>
          <w:numId w:val="26"/>
        </w:numPr>
        <w:tabs>
          <w:tab w:val="clear" w:pos="495"/>
          <w:tab w:val="num" w:pos="741"/>
        </w:tabs>
        <w:spacing w:after="0" w:line="240" w:lineRule="auto"/>
        <w:ind w:left="741" w:hanging="741"/>
        <w:jc w:val="both"/>
        <w:rPr>
          <w:rFonts w:ascii="Times New Roman" w:hAnsi="Times New Roman" w:cs="Times New Roman"/>
          <w:sz w:val="28"/>
          <w:szCs w:val="28"/>
        </w:rPr>
      </w:pPr>
      <w:r w:rsidRPr="005E262F">
        <w:rPr>
          <w:rFonts w:ascii="Times New Roman" w:hAnsi="Times New Roman" w:cs="Times New Roman"/>
          <w:sz w:val="28"/>
          <w:szCs w:val="28"/>
        </w:rPr>
        <w:lastRenderedPageBreak/>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5E262F" w:rsidRPr="005E262F" w:rsidRDefault="005E262F" w:rsidP="005E262F">
      <w:pPr>
        <w:pStyle w:val="af6"/>
        <w:numPr>
          <w:ilvl w:val="1"/>
          <w:numId w:val="26"/>
        </w:numPr>
        <w:tabs>
          <w:tab w:val="clear" w:pos="495"/>
          <w:tab w:val="num" w:pos="720"/>
        </w:tabs>
        <w:spacing w:after="0" w:line="240" w:lineRule="auto"/>
        <w:ind w:left="720" w:hanging="720"/>
        <w:rPr>
          <w:sz w:val="28"/>
          <w:szCs w:val="28"/>
        </w:rPr>
      </w:pPr>
      <w:r w:rsidRPr="005E262F">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5E262F" w:rsidRPr="005E262F" w:rsidRDefault="005E262F" w:rsidP="005E262F">
      <w:pPr>
        <w:pStyle w:val="HTML"/>
        <w:numPr>
          <w:ilvl w:val="1"/>
          <w:numId w:val="26"/>
        </w:numPr>
        <w:tabs>
          <w:tab w:val="clear" w:pos="495"/>
          <w:tab w:val="num" w:pos="720"/>
        </w:tabs>
        <w:ind w:left="720" w:hanging="720"/>
        <w:jc w:val="both"/>
        <w:rPr>
          <w:rFonts w:ascii="Times New Roman" w:hAnsi="Times New Roman" w:cs="Times New Roman"/>
          <w:color w:val="auto"/>
          <w:sz w:val="28"/>
          <w:szCs w:val="28"/>
        </w:rPr>
      </w:pPr>
      <w:bookmarkStart w:id="29" w:name="BM55"/>
      <w:bookmarkStart w:id="30" w:name="BM56"/>
      <w:bookmarkEnd w:id="29"/>
      <w:bookmarkEnd w:id="30"/>
      <w:r w:rsidRPr="005E262F">
        <w:rPr>
          <w:rFonts w:ascii="Times New Roman" w:hAnsi="Times New Roman" w:cs="Times New Roman"/>
          <w:color w:val="auto"/>
          <w:sz w:val="28"/>
          <w:szCs w:val="28"/>
        </w:rPr>
        <w:t xml:space="preserve">Строк  </w:t>
      </w:r>
      <w:proofErr w:type="spellStart"/>
      <w:r w:rsidRPr="005E262F">
        <w:rPr>
          <w:rFonts w:ascii="Times New Roman" w:hAnsi="Times New Roman" w:cs="Times New Roman"/>
          <w:color w:val="auto"/>
          <w:sz w:val="28"/>
          <w:szCs w:val="28"/>
        </w:rPr>
        <w:t>передачі</w:t>
      </w:r>
      <w:proofErr w:type="spellEnd"/>
      <w:r w:rsidRPr="005E262F">
        <w:rPr>
          <w:rFonts w:ascii="Times New Roman" w:hAnsi="Times New Roman" w:cs="Times New Roman"/>
          <w:color w:val="auto"/>
          <w:sz w:val="28"/>
          <w:szCs w:val="28"/>
        </w:rPr>
        <w:t xml:space="preserve"> Товару за </w:t>
      </w:r>
      <w:proofErr w:type="spellStart"/>
      <w:r w:rsidRPr="005E262F">
        <w:rPr>
          <w:rFonts w:ascii="Times New Roman" w:hAnsi="Times New Roman" w:cs="Times New Roman"/>
          <w:color w:val="auto"/>
          <w:sz w:val="28"/>
          <w:szCs w:val="28"/>
        </w:rPr>
        <w:t>даним</w:t>
      </w:r>
      <w:proofErr w:type="spellEnd"/>
      <w:r w:rsidRPr="005E262F">
        <w:rPr>
          <w:rFonts w:ascii="Times New Roman" w:hAnsi="Times New Roman" w:cs="Times New Roman"/>
          <w:color w:val="auto"/>
          <w:sz w:val="28"/>
          <w:szCs w:val="28"/>
        </w:rPr>
        <w:t xml:space="preserve"> Договором становить 2 </w:t>
      </w:r>
      <w:proofErr w:type="spellStart"/>
      <w:r w:rsidRPr="005E262F">
        <w:rPr>
          <w:rFonts w:ascii="Times New Roman" w:hAnsi="Times New Roman" w:cs="Times New Roman"/>
          <w:color w:val="auto"/>
          <w:sz w:val="28"/>
          <w:szCs w:val="28"/>
        </w:rPr>
        <w:t>доби</w:t>
      </w:r>
      <w:proofErr w:type="spellEnd"/>
      <w:r w:rsidRPr="005E262F">
        <w:rPr>
          <w:rFonts w:ascii="Times New Roman" w:hAnsi="Times New Roman" w:cs="Times New Roman"/>
          <w:color w:val="auto"/>
          <w:sz w:val="28"/>
          <w:szCs w:val="28"/>
        </w:rPr>
        <w:t xml:space="preserve"> з моменту </w:t>
      </w:r>
      <w:proofErr w:type="spellStart"/>
      <w:r w:rsidRPr="005E262F">
        <w:rPr>
          <w:rFonts w:ascii="Times New Roman" w:hAnsi="Times New Roman" w:cs="Times New Roman"/>
          <w:color w:val="auto"/>
          <w:sz w:val="28"/>
          <w:szCs w:val="28"/>
        </w:rPr>
        <w:t>надходження</w:t>
      </w:r>
      <w:proofErr w:type="spellEnd"/>
      <w:r w:rsidRPr="005E262F">
        <w:rPr>
          <w:rFonts w:ascii="Times New Roman" w:hAnsi="Times New Roman" w:cs="Times New Roman"/>
          <w:color w:val="auto"/>
          <w:sz w:val="28"/>
          <w:szCs w:val="28"/>
        </w:rPr>
        <w:t xml:space="preserve"> </w:t>
      </w:r>
      <w:proofErr w:type="gramStart"/>
      <w:r w:rsidRPr="005E262F">
        <w:rPr>
          <w:rFonts w:ascii="Times New Roman" w:hAnsi="Times New Roman" w:cs="Times New Roman"/>
          <w:color w:val="auto"/>
          <w:sz w:val="28"/>
          <w:szCs w:val="28"/>
        </w:rPr>
        <w:t>на</w:t>
      </w:r>
      <w:proofErr w:type="gramEnd"/>
      <w:r w:rsidRPr="005E262F">
        <w:rPr>
          <w:rFonts w:ascii="Times New Roman" w:hAnsi="Times New Roman" w:cs="Times New Roman"/>
          <w:color w:val="auto"/>
          <w:sz w:val="28"/>
          <w:szCs w:val="28"/>
        </w:rPr>
        <w:t xml:space="preserve"> </w:t>
      </w:r>
      <w:proofErr w:type="gramStart"/>
      <w:r w:rsidRPr="005E262F">
        <w:rPr>
          <w:rFonts w:ascii="Times New Roman" w:hAnsi="Times New Roman" w:cs="Times New Roman"/>
          <w:color w:val="auto"/>
          <w:sz w:val="28"/>
          <w:szCs w:val="28"/>
        </w:rPr>
        <w:t>адресу</w:t>
      </w:r>
      <w:proofErr w:type="gram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Постачальника</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письмової</w:t>
      </w:r>
      <w:proofErr w:type="spellEnd"/>
      <w:r w:rsidRPr="005E262F">
        <w:rPr>
          <w:rFonts w:ascii="Times New Roman" w:hAnsi="Times New Roman" w:cs="Times New Roman"/>
          <w:color w:val="auto"/>
          <w:sz w:val="28"/>
          <w:szCs w:val="28"/>
        </w:rPr>
        <w:t xml:space="preserve"> заявки </w:t>
      </w:r>
      <w:proofErr w:type="spellStart"/>
      <w:r w:rsidRPr="005E262F">
        <w:rPr>
          <w:rFonts w:ascii="Times New Roman" w:hAnsi="Times New Roman" w:cs="Times New Roman"/>
          <w:color w:val="auto"/>
          <w:sz w:val="28"/>
          <w:szCs w:val="28"/>
        </w:rPr>
        <w:t>від</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Покупця</w:t>
      </w:r>
      <w:proofErr w:type="spellEnd"/>
      <w:r w:rsidRPr="005E262F">
        <w:rPr>
          <w:rFonts w:ascii="Times New Roman" w:hAnsi="Times New Roman" w:cs="Times New Roman"/>
          <w:color w:val="auto"/>
          <w:sz w:val="28"/>
          <w:szCs w:val="28"/>
        </w:rPr>
        <w:t xml:space="preserve">. </w:t>
      </w:r>
      <w:bookmarkStart w:id="31" w:name="BM57"/>
      <w:bookmarkEnd w:id="31"/>
    </w:p>
    <w:p w:rsidR="005E262F" w:rsidRPr="005E262F" w:rsidRDefault="005E262F" w:rsidP="005E262F">
      <w:pPr>
        <w:pStyle w:val="HTML"/>
        <w:numPr>
          <w:ilvl w:val="1"/>
          <w:numId w:val="26"/>
        </w:numPr>
        <w:tabs>
          <w:tab w:val="clear" w:pos="495"/>
          <w:tab w:val="num" w:pos="720"/>
        </w:tabs>
        <w:ind w:left="720" w:hanging="720"/>
        <w:jc w:val="both"/>
        <w:rPr>
          <w:rFonts w:ascii="Times New Roman" w:hAnsi="Times New Roman" w:cs="Times New Roman"/>
          <w:color w:val="auto"/>
          <w:sz w:val="28"/>
          <w:szCs w:val="28"/>
        </w:rPr>
      </w:pPr>
      <w:bookmarkStart w:id="32" w:name="BM58"/>
      <w:bookmarkEnd w:id="32"/>
      <w:proofErr w:type="spellStart"/>
      <w:r w:rsidRPr="005E262F">
        <w:rPr>
          <w:rFonts w:ascii="Times New Roman" w:hAnsi="Times New Roman" w:cs="Times New Roman"/>
          <w:color w:val="auto"/>
          <w:sz w:val="28"/>
          <w:szCs w:val="28"/>
        </w:rPr>
        <w:t>Місце</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передачі</w:t>
      </w:r>
      <w:proofErr w:type="spellEnd"/>
      <w:r w:rsidRPr="005E262F">
        <w:rPr>
          <w:rFonts w:ascii="Times New Roman" w:hAnsi="Times New Roman" w:cs="Times New Roman"/>
          <w:color w:val="auto"/>
          <w:sz w:val="28"/>
          <w:szCs w:val="28"/>
        </w:rPr>
        <w:t xml:space="preserve"> Товару: </w:t>
      </w:r>
    </w:p>
    <w:p w:rsidR="005E262F" w:rsidRPr="005E262F" w:rsidRDefault="005E262F" w:rsidP="005E262F">
      <w:pPr>
        <w:pStyle w:val="HTML"/>
        <w:ind w:left="720"/>
        <w:jc w:val="both"/>
        <w:rPr>
          <w:rFonts w:ascii="Times New Roman" w:hAnsi="Times New Roman" w:cs="Times New Roman"/>
          <w:color w:val="auto"/>
          <w:sz w:val="28"/>
          <w:szCs w:val="28"/>
        </w:rPr>
      </w:pPr>
      <w:r w:rsidRPr="005E262F">
        <w:rPr>
          <w:rFonts w:ascii="Times New Roman" w:hAnsi="Times New Roman" w:cs="Times New Roman"/>
          <w:b/>
          <w:bCs/>
          <w:color w:val="auto"/>
          <w:spacing w:val="-2"/>
          <w:sz w:val="28"/>
          <w:szCs w:val="28"/>
        </w:rPr>
        <w:t xml:space="preserve">82200, м. </w:t>
      </w:r>
      <w:proofErr w:type="spellStart"/>
      <w:r w:rsidRPr="005E262F">
        <w:rPr>
          <w:rFonts w:ascii="Times New Roman" w:hAnsi="Times New Roman" w:cs="Times New Roman"/>
          <w:b/>
          <w:bCs/>
          <w:color w:val="auto"/>
          <w:spacing w:val="-2"/>
          <w:sz w:val="28"/>
          <w:szCs w:val="28"/>
        </w:rPr>
        <w:t>Трускавець</w:t>
      </w:r>
      <w:proofErr w:type="spellEnd"/>
      <w:r w:rsidRPr="005E262F">
        <w:rPr>
          <w:rFonts w:ascii="Times New Roman" w:hAnsi="Times New Roman" w:cs="Times New Roman"/>
          <w:b/>
          <w:bCs/>
          <w:color w:val="auto"/>
          <w:spacing w:val="-2"/>
          <w:sz w:val="28"/>
          <w:szCs w:val="28"/>
        </w:rPr>
        <w:t xml:space="preserve">, </w:t>
      </w:r>
      <w:proofErr w:type="spellStart"/>
      <w:r w:rsidRPr="005E262F">
        <w:rPr>
          <w:rFonts w:ascii="Times New Roman" w:hAnsi="Times New Roman" w:cs="Times New Roman"/>
          <w:b/>
          <w:bCs/>
          <w:color w:val="auto"/>
          <w:spacing w:val="-2"/>
          <w:sz w:val="28"/>
          <w:szCs w:val="28"/>
        </w:rPr>
        <w:t>Львівської</w:t>
      </w:r>
      <w:proofErr w:type="spellEnd"/>
      <w:r w:rsidRPr="005E262F">
        <w:rPr>
          <w:rFonts w:ascii="Times New Roman" w:hAnsi="Times New Roman" w:cs="Times New Roman"/>
          <w:b/>
          <w:bCs/>
          <w:color w:val="auto"/>
          <w:spacing w:val="-2"/>
          <w:sz w:val="28"/>
          <w:szCs w:val="28"/>
        </w:rPr>
        <w:t xml:space="preserve"> обл., </w:t>
      </w:r>
      <w:proofErr w:type="spellStart"/>
      <w:r w:rsidRPr="005E262F">
        <w:rPr>
          <w:rFonts w:ascii="Times New Roman" w:hAnsi="Times New Roman" w:cs="Times New Roman"/>
          <w:b/>
          <w:bCs/>
          <w:color w:val="auto"/>
          <w:spacing w:val="-2"/>
          <w:sz w:val="28"/>
          <w:szCs w:val="28"/>
        </w:rPr>
        <w:t>вул</w:t>
      </w:r>
      <w:proofErr w:type="spellEnd"/>
      <w:r w:rsidRPr="005E262F">
        <w:rPr>
          <w:rFonts w:ascii="Times New Roman" w:hAnsi="Times New Roman" w:cs="Times New Roman"/>
          <w:b/>
          <w:bCs/>
          <w:color w:val="auto"/>
          <w:spacing w:val="-2"/>
          <w:sz w:val="28"/>
          <w:szCs w:val="28"/>
        </w:rPr>
        <w:t xml:space="preserve">. Степана </w:t>
      </w:r>
      <w:proofErr w:type="spellStart"/>
      <w:r w:rsidRPr="005E262F">
        <w:rPr>
          <w:rFonts w:ascii="Times New Roman" w:hAnsi="Times New Roman" w:cs="Times New Roman"/>
          <w:b/>
          <w:bCs/>
          <w:color w:val="auto"/>
          <w:spacing w:val="-2"/>
          <w:sz w:val="28"/>
          <w:szCs w:val="28"/>
        </w:rPr>
        <w:t>Бандери</w:t>
      </w:r>
      <w:proofErr w:type="spellEnd"/>
      <w:r w:rsidRPr="005E262F">
        <w:rPr>
          <w:rFonts w:ascii="Times New Roman" w:hAnsi="Times New Roman" w:cs="Times New Roman"/>
          <w:b/>
          <w:bCs/>
          <w:color w:val="auto"/>
          <w:spacing w:val="-2"/>
          <w:sz w:val="28"/>
          <w:szCs w:val="28"/>
        </w:rPr>
        <w:t xml:space="preserve">, 71, склад </w:t>
      </w:r>
      <w:proofErr w:type="spellStart"/>
      <w:r w:rsidRPr="005E262F">
        <w:rPr>
          <w:rFonts w:ascii="Times New Roman" w:hAnsi="Times New Roman" w:cs="Times New Roman"/>
          <w:b/>
          <w:bCs/>
          <w:color w:val="auto"/>
          <w:spacing w:val="-2"/>
          <w:sz w:val="28"/>
          <w:szCs w:val="28"/>
        </w:rPr>
        <w:t>їдальні</w:t>
      </w:r>
      <w:proofErr w:type="spellEnd"/>
      <w:r w:rsidRPr="005E262F">
        <w:rPr>
          <w:rFonts w:ascii="Times New Roman" w:hAnsi="Times New Roman" w:cs="Times New Roman"/>
          <w:b/>
          <w:bCs/>
          <w:color w:val="auto"/>
          <w:spacing w:val="-2"/>
          <w:sz w:val="28"/>
          <w:szCs w:val="28"/>
        </w:rPr>
        <w:t xml:space="preserve"> МРЦ. </w:t>
      </w:r>
      <w:proofErr w:type="spellStart"/>
      <w:r w:rsidRPr="005E262F">
        <w:rPr>
          <w:rFonts w:ascii="Times New Roman" w:hAnsi="Times New Roman" w:cs="Times New Roman"/>
          <w:color w:val="auto"/>
          <w:sz w:val="28"/>
          <w:szCs w:val="28"/>
        </w:rPr>
        <w:t>Постачальник</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зобов'язаний</w:t>
      </w:r>
      <w:proofErr w:type="spellEnd"/>
      <w:r w:rsidRPr="005E262F">
        <w:rPr>
          <w:rFonts w:ascii="Times New Roman" w:hAnsi="Times New Roman" w:cs="Times New Roman"/>
          <w:color w:val="auto"/>
          <w:sz w:val="28"/>
          <w:szCs w:val="28"/>
        </w:rPr>
        <w:t xml:space="preserve"> у </w:t>
      </w:r>
      <w:proofErr w:type="spellStart"/>
      <w:r w:rsidRPr="005E262F">
        <w:rPr>
          <w:rFonts w:ascii="Times New Roman" w:hAnsi="Times New Roman" w:cs="Times New Roman"/>
          <w:color w:val="auto"/>
          <w:sz w:val="28"/>
          <w:szCs w:val="28"/>
        </w:rPr>
        <w:t>розумний</w:t>
      </w:r>
      <w:proofErr w:type="spellEnd"/>
      <w:r w:rsidRPr="005E262F">
        <w:rPr>
          <w:rFonts w:ascii="Times New Roman" w:hAnsi="Times New Roman" w:cs="Times New Roman"/>
          <w:color w:val="auto"/>
          <w:sz w:val="28"/>
          <w:szCs w:val="28"/>
        </w:rPr>
        <w:t xml:space="preserve"> строк до </w:t>
      </w:r>
      <w:proofErr w:type="spellStart"/>
      <w:r w:rsidRPr="005E262F">
        <w:rPr>
          <w:rFonts w:ascii="Times New Roman" w:hAnsi="Times New Roman" w:cs="Times New Roman"/>
          <w:color w:val="auto"/>
          <w:sz w:val="28"/>
          <w:szCs w:val="28"/>
        </w:rPr>
        <w:t>дати</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передачі</w:t>
      </w:r>
      <w:proofErr w:type="spellEnd"/>
      <w:r w:rsidRPr="005E262F">
        <w:rPr>
          <w:rFonts w:ascii="Times New Roman" w:hAnsi="Times New Roman" w:cs="Times New Roman"/>
          <w:color w:val="auto"/>
          <w:sz w:val="28"/>
          <w:szCs w:val="28"/>
        </w:rPr>
        <w:t xml:space="preserve"> Товару </w:t>
      </w:r>
      <w:proofErr w:type="spellStart"/>
      <w:r w:rsidRPr="005E262F">
        <w:rPr>
          <w:rFonts w:ascii="Times New Roman" w:hAnsi="Times New Roman" w:cs="Times New Roman"/>
          <w:color w:val="auto"/>
          <w:sz w:val="28"/>
          <w:szCs w:val="28"/>
        </w:rPr>
        <w:t>попередити</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Покупця</w:t>
      </w:r>
      <w:proofErr w:type="spellEnd"/>
      <w:r w:rsidRPr="005E262F">
        <w:rPr>
          <w:rFonts w:ascii="Times New Roman" w:hAnsi="Times New Roman" w:cs="Times New Roman"/>
          <w:color w:val="auto"/>
          <w:sz w:val="28"/>
          <w:szCs w:val="28"/>
        </w:rPr>
        <w:t xml:space="preserve"> про дату та час </w:t>
      </w:r>
      <w:proofErr w:type="spellStart"/>
      <w:r w:rsidRPr="005E262F">
        <w:rPr>
          <w:rFonts w:ascii="Times New Roman" w:hAnsi="Times New Roman" w:cs="Times New Roman"/>
          <w:color w:val="auto"/>
          <w:sz w:val="28"/>
          <w:szCs w:val="28"/>
        </w:rPr>
        <w:t>надходження</w:t>
      </w:r>
      <w:proofErr w:type="spellEnd"/>
      <w:r w:rsidRPr="005E262F">
        <w:rPr>
          <w:rFonts w:ascii="Times New Roman" w:hAnsi="Times New Roman" w:cs="Times New Roman"/>
          <w:color w:val="auto"/>
          <w:sz w:val="28"/>
          <w:szCs w:val="28"/>
        </w:rPr>
        <w:t xml:space="preserve"> Товару в </w:t>
      </w:r>
      <w:proofErr w:type="spellStart"/>
      <w:r w:rsidRPr="005E262F">
        <w:rPr>
          <w:rFonts w:ascii="Times New Roman" w:hAnsi="Times New Roman" w:cs="Times New Roman"/>
          <w:color w:val="auto"/>
          <w:sz w:val="28"/>
          <w:szCs w:val="28"/>
        </w:rPr>
        <w:t>погоджений</w:t>
      </w:r>
      <w:proofErr w:type="spellEnd"/>
      <w:r w:rsidRPr="005E262F">
        <w:rPr>
          <w:rFonts w:ascii="Times New Roman" w:hAnsi="Times New Roman" w:cs="Times New Roman"/>
          <w:color w:val="auto"/>
          <w:sz w:val="28"/>
          <w:szCs w:val="28"/>
        </w:rPr>
        <w:t xml:space="preserve"> пункт </w:t>
      </w:r>
      <w:proofErr w:type="spellStart"/>
      <w:r w:rsidRPr="005E262F">
        <w:rPr>
          <w:rFonts w:ascii="Times New Roman" w:hAnsi="Times New Roman" w:cs="Times New Roman"/>
          <w:color w:val="auto"/>
          <w:sz w:val="28"/>
          <w:szCs w:val="28"/>
        </w:rPr>
        <w:t>призначення</w:t>
      </w:r>
      <w:proofErr w:type="spellEnd"/>
      <w:r w:rsidRPr="005E262F">
        <w:rPr>
          <w:rFonts w:ascii="Times New Roman" w:hAnsi="Times New Roman" w:cs="Times New Roman"/>
          <w:color w:val="auto"/>
          <w:sz w:val="28"/>
          <w:szCs w:val="28"/>
        </w:rPr>
        <w:t xml:space="preserve">, а </w:t>
      </w:r>
      <w:proofErr w:type="spellStart"/>
      <w:r w:rsidRPr="005E262F">
        <w:rPr>
          <w:rFonts w:ascii="Times New Roman" w:hAnsi="Times New Roman" w:cs="Times New Roman"/>
          <w:color w:val="auto"/>
          <w:sz w:val="28"/>
          <w:szCs w:val="28"/>
        </w:rPr>
        <w:t>також</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надати</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інформацію</w:t>
      </w:r>
      <w:proofErr w:type="spellEnd"/>
      <w:r w:rsidRPr="005E262F">
        <w:rPr>
          <w:rFonts w:ascii="Times New Roman" w:hAnsi="Times New Roman" w:cs="Times New Roman"/>
          <w:color w:val="auto"/>
          <w:sz w:val="28"/>
          <w:szCs w:val="28"/>
        </w:rPr>
        <w:t xml:space="preserve"> про </w:t>
      </w:r>
      <w:proofErr w:type="spellStart"/>
      <w:r w:rsidRPr="005E262F">
        <w:rPr>
          <w:rFonts w:ascii="Times New Roman" w:hAnsi="Times New Roman" w:cs="Times New Roman"/>
          <w:color w:val="auto"/>
          <w:sz w:val="28"/>
          <w:szCs w:val="28"/>
        </w:rPr>
        <w:t>товароперевізника</w:t>
      </w:r>
      <w:proofErr w:type="spellEnd"/>
      <w:r w:rsidRPr="005E262F">
        <w:rPr>
          <w:rFonts w:ascii="Times New Roman" w:hAnsi="Times New Roman" w:cs="Times New Roman"/>
          <w:color w:val="auto"/>
          <w:sz w:val="28"/>
          <w:szCs w:val="28"/>
        </w:rPr>
        <w:t xml:space="preserve"> та </w:t>
      </w:r>
      <w:proofErr w:type="spellStart"/>
      <w:r w:rsidRPr="005E262F">
        <w:rPr>
          <w:rFonts w:ascii="Times New Roman" w:hAnsi="Times New Roman" w:cs="Times New Roman"/>
          <w:color w:val="auto"/>
          <w:sz w:val="28"/>
          <w:szCs w:val="28"/>
        </w:rPr>
        <w:t>іншу</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інформацію</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що</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необхідна</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Покупцеві</w:t>
      </w:r>
      <w:proofErr w:type="spellEnd"/>
      <w:r w:rsidRPr="005E262F">
        <w:rPr>
          <w:rFonts w:ascii="Times New Roman" w:hAnsi="Times New Roman" w:cs="Times New Roman"/>
          <w:color w:val="auto"/>
          <w:sz w:val="28"/>
          <w:szCs w:val="28"/>
        </w:rPr>
        <w:t xml:space="preserve"> для </w:t>
      </w:r>
      <w:proofErr w:type="spellStart"/>
      <w:r w:rsidRPr="005E262F">
        <w:rPr>
          <w:rFonts w:ascii="Times New Roman" w:hAnsi="Times New Roman" w:cs="Times New Roman"/>
          <w:color w:val="auto"/>
          <w:sz w:val="28"/>
          <w:szCs w:val="28"/>
        </w:rPr>
        <w:t>прийняття</w:t>
      </w:r>
      <w:proofErr w:type="spellEnd"/>
      <w:r w:rsidRPr="005E262F">
        <w:rPr>
          <w:rFonts w:ascii="Times New Roman" w:hAnsi="Times New Roman" w:cs="Times New Roman"/>
          <w:color w:val="auto"/>
          <w:sz w:val="28"/>
          <w:szCs w:val="28"/>
        </w:rPr>
        <w:t xml:space="preserve"> Товару.</w:t>
      </w:r>
    </w:p>
    <w:p w:rsidR="005E262F" w:rsidRPr="005E262F" w:rsidRDefault="005E262F" w:rsidP="005E262F">
      <w:pPr>
        <w:pStyle w:val="HTML"/>
        <w:numPr>
          <w:ilvl w:val="1"/>
          <w:numId w:val="26"/>
        </w:numPr>
        <w:tabs>
          <w:tab w:val="clear" w:pos="495"/>
          <w:tab w:val="num" w:pos="720"/>
        </w:tabs>
        <w:ind w:left="720" w:hanging="720"/>
        <w:jc w:val="both"/>
        <w:rPr>
          <w:rFonts w:ascii="Times New Roman" w:hAnsi="Times New Roman" w:cs="Times New Roman"/>
          <w:color w:val="auto"/>
          <w:sz w:val="28"/>
          <w:szCs w:val="28"/>
        </w:rPr>
      </w:pPr>
      <w:r w:rsidRPr="005E262F">
        <w:rPr>
          <w:rFonts w:ascii="Times New Roman" w:hAnsi="Times New Roman" w:cs="Times New Roman"/>
          <w:color w:val="auto"/>
          <w:sz w:val="28"/>
          <w:szCs w:val="28"/>
        </w:rPr>
        <w:t xml:space="preserve">Датою </w:t>
      </w:r>
      <w:proofErr w:type="spellStart"/>
      <w:r w:rsidRPr="005E262F">
        <w:rPr>
          <w:rFonts w:ascii="Times New Roman" w:hAnsi="Times New Roman" w:cs="Times New Roman"/>
          <w:color w:val="auto"/>
          <w:sz w:val="28"/>
          <w:szCs w:val="28"/>
        </w:rPr>
        <w:t>приймання-передачі</w:t>
      </w:r>
      <w:proofErr w:type="spellEnd"/>
      <w:r w:rsidRPr="005E262F">
        <w:rPr>
          <w:rFonts w:ascii="Times New Roman" w:hAnsi="Times New Roman" w:cs="Times New Roman"/>
          <w:color w:val="auto"/>
          <w:sz w:val="28"/>
          <w:szCs w:val="28"/>
        </w:rPr>
        <w:t xml:space="preserve"> Товару є дата </w:t>
      </w:r>
      <w:proofErr w:type="spellStart"/>
      <w:proofErr w:type="gramStart"/>
      <w:r w:rsidRPr="005E262F">
        <w:rPr>
          <w:rFonts w:ascii="Times New Roman" w:hAnsi="Times New Roman" w:cs="Times New Roman"/>
          <w:color w:val="auto"/>
          <w:sz w:val="28"/>
          <w:szCs w:val="28"/>
        </w:rPr>
        <w:t>п</w:t>
      </w:r>
      <w:proofErr w:type="gramEnd"/>
      <w:r w:rsidRPr="005E262F">
        <w:rPr>
          <w:rFonts w:ascii="Times New Roman" w:hAnsi="Times New Roman" w:cs="Times New Roman"/>
          <w:color w:val="auto"/>
          <w:sz w:val="28"/>
          <w:szCs w:val="28"/>
        </w:rPr>
        <w:t>ідписання</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уповноваженими</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представниками</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Сторін</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накладної</w:t>
      </w:r>
      <w:proofErr w:type="spellEnd"/>
      <w:r w:rsidRPr="005E262F">
        <w:rPr>
          <w:rFonts w:ascii="Times New Roman" w:hAnsi="Times New Roman" w:cs="Times New Roman"/>
          <w:color w:val="auto"/>
          <w:sz w:val="28"/>
          <w:szCs w:val="28"/>
        </w:rPr>
        <w:t xml:space="preserve"> та/</w:t>
      </w:r>
      <w:proofErr w:type="spellStart"/>
      <w:r w:rsidRPr="005E262F">
        <w:rPr>
          <w:rFonts w:ascii="Times New Roman" w:hAnsi="Times New Roman" w:cs="Times New Roman"/>
          <w:color w:val="auto"/>
          <w:sz w:val="28"/>
          <w:szCs w:val="28"/>
        </w:rPr>
        <w:t>чи</w:t>
      </w:r>
      <w:proofErr w:type="spellEnd"/>
      <w:r w:rsidRPr="005E262F">
        <w:rPr>
          <w:rFonts w:ascii="Times New Roman" w:hAnsi="Times New Roman" w:cs="Times New Roman"/>
          <w:color w:val="auto"/>
          <w:sz w:val="28"/>
          <w:szCs w:val="28"/>
        </w:rPr>
        <w:t xml:space="preserve"> Акту </w:t>
      </w:r>
      <w:proofErr w:type="spellStart"/>
      <w:r w:rsidRPr="005E262F">
        <w:rPr>
          <w:rFonts w:ascii="Times New Roman" w:hAnsi="Times New Roman" w:cs="Times New Roman"/>
          <w:color w:val="auto"/>
          <w:sz w:val="28"/>
          <w:szCs w:val="28"/>
        </w:rPr>
        <w:t>приймання-передачі</w:t>
      </w:r>
      <w:proofErr w:type="spellEnd"/>
      <w:r w:rsidRPr="005E262F">
        <w:rPr>
          <w:rFonts w:ascii="Times New Roman" w:hAnsi="Times New Roman" w:cs="Times New Roman"/>
          <w:color w:val="auto"/>
          <w:sz w:val="28"/>
          <w:szCs w:val="28"/>
        </w:rPr>
        <w:t xml:space="preserve"> Товару. </w:t>
      </w:r>
    </w:p>
    <w:p w:rsidR="005E262F" w:rsidRPr="005E262F" w:rsidRDefault="005E262F" w:rsidP="005E262F">
      <w:pPr>
        <w:pStyle w:val="a6"/>
        <w:numPr>
          <w:ilvl w:val="1"/>
          <w:numId w:val="26"/>
        </w:numPr>
        <w:tabs>
          <w:tab w:val="clear" w:pos="495"/>
          <w:tab w:val="num" w:pos="720"/>
          <w:tab w:val="left" w:pos="1080"/>
        </w:tabs>
        <w:autoSpaceDE w:val="0"/>
        <w:autoSpaceDN w:val="0"/>
        <w:spacing w:after="0" w:line="240" w:lineRule="auto"/>
        <w:ind w:left="720" w:hanging="720"/>
        <w:jc w:val="both"/>
        <w:rPr>
          <w:rFonts w:ascii="Times New Roman" w:hAnsi="Times New Roman" w:cs="Times New Roman"/>
          <w:sz w:val="28"/>
          <w:szCs w:val="28"/>
          <w:lang w:eastAsia="ru-RU"/>
        </w:rPr>
      </w:pPr>
      <w:r w:rsidRPr="005E262F">
        <w:rPr>
          <w:rFonts w:ascii="Times New Roman" w:hAnsi="Times New Roman" w:cs="Times New Roman"/>
          <w:sz w:val="28"/>
          <w:szCs w:val="28"/>
          <w:lang w:eastAsia="ru-RU"/>
        </w:rPr>
        <w:t xml:space="preserve">Постачальник несе всі ризики втрати або ушкодження Товару, а також усі витрати щодо Товару, до моменту його передачі.  </w:t>
      </w:r>
    </w:p>
    <w:p w:rsidR="005E262F" w:rsidRPr="005E262F" w:rsidRDefault="005E262F" w:rsidP="005E262F">
      <w:pPr>
        <w:pStyle w:val="a6"/>
        <w:numPr>
          <w:ilvl w:val="1"/>
          <w:numId w:val="26"/>
        </w:numPr>
        <w:tabs>
          <w:tab w:val="clear" w:pos="495"/>
          <w:tab w:val="num" w:pos="720"/>
          <w:tab w:val="left" w:pos="1080"/>
        </w:tabs>
        <w:autoSpaceDE w:val="0"/>
        <w:autoSpaceDN w:val="0"/>
        <w:spacing w:after="0" w:line="240" w:lineRule="auto"/>
        <w:ind w:left="720" w:hanging="720"/>
        <w:jc w:val="both"/>
        <w:rPr>
          <w:rFonts w:ascii="Times New Roman" w:hAnsi="Times New Roman" w:cs="Times New Roman"/>
          <w:sz w:val="28"/>
          <w:szCs w:val="28"/>
          <w:lang w:eastAsia="ru-RU"/>
        </w:rPr>
      </w:pPr>
      <w:r w:rsidRPr="005E262F">
        <w:rPr>
          <w:rFonts w:ascii="Times New Roman" w:hAnsi="Times New Roman" w:cs="Times New Roman"/>
          <w:sz w:val="28"/>
          <w:szCs w:val="28"/>
          <w:lang w:eastAsia="ru-RU"/>
        </w:rPr>
        <w:t>Право власності на Товар переходить від Постачальника до Покупця в момент передачі.</w:t>
      </w:r>
    </w:p>
    <w:p w:rsidR="005E262F" w:rsidRPr="005E262F" w:rsidRDefault="005E262F" w:rsidP="005E262F">
      <w:pPr>
        <w:pStyle w:val="a6"/>
        <w:numPr>
          <w:ilvl w:val="1"/>
          <w:numId w:val="26"/>
        </w:numPr>
        <w:tabs>
          <w:tab w:val="clear" w:pos="495"/>
          <w:tab w:val="num" w:pos="720"/>
          <w:tab w:val="left" w:pos="1080"/>
        </w:tabs>
        <w:autoSpaceDE w:val="0"/>
        <w:autoSpaceDN w:val="0"/>
        <w:spacing w:after="0" w:line="240" w:lineRule="auto"/>
        <w:ind w:left="720" w:hanging="720"/>
        <w:jc w:val="both"/>
        <w:rPr>
          <w:rFonts w:ascii="Times New Roman" w:hAnsi="Times New Roman" w:cs="Times New Roman"/>
          <w:sz w:val="28"/>
          <w:szCs w:val="28"/>
          <w:lang w:eastAsia="ru-RU"/>
        </w:rPr>
      </w:pPr>
      <w:r w:rsidRPr="005E262F">
        <w:rPr>
          <w:rFonts w:ascii="Times New Roman" w:hAnsi="Times New Roman" w:cs="Times New Roman"/>
          <w:sz w:val="28"/>
          <w:szCs w:val="28"/>
          <w:lang w:eastAsia="ru-RU"/>
        </w:rPr>
        <w:t>Ризик випадкового знищення та/або пошкодження (псування) Товару переходить від Постачальника до Покупця в момент передачі.</w:t>
      </w:r>
    </w:p>
    <w:p w:rsidR="005E262F" w:rsidRPr="005E262F" w:rsidRDefault="005E262F" w:rsidP="005E262F">
      <w:pPr>
        <w:pStyle w:val="a6"/>
        <w:numPr>
          <w:ilvl w:val="1"/>
          <w:numId w:val="26"/>
        </w:numPr>
        <w:tabs>
          <w:tab w:val="clear" w:pos="495"/>
          <w:tab w:val="num" w:pos="720"/>
          <w:tab w:val="left" w:pos="1080"/>
        </w:tabs>
        <w:autoSpaceDE w:val="0"/>
        <w:autoSpaceDN w:val="0"/>
        <w:spacing w:after="0" w:line="240" w:lineRule="auto"/>
        <w:ind w:left="720" w:hanging="720"/>
        <w:jc w:val="both"/>
        <w:rPr>
          <w:rFonts w:ascii="Times New Roman" w:hAnsi="Times New Roman" w:cs="Times New Roman"/>
          <w:sz w:val="28"/>
          <w:szCs w:val="28"/>
          <w:lang w:eastAsia="ru-RU"/>
        </w:rPr>
      </w:pPr>
      <w:r w:rsidRPr="005E262F">
        <w:rPr>
          <w:rFonts w:ascii="Times New Roman" w:hAnsi="Times New Roman" w:cs="Times New Roman"/>
          <w:sz w:val="28"/>
          <w:szCs w:val="28"/>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5E262F" w:rsidRPr="005E262F" w:rsidRDefault="005E262F" w:rsidP="005E262F">
      <w:pPr>
        <w:pStyle w:val="a6"/>
        <w:numPr>
          <w:ilvl w:val="1"/>
          <w:numId w:val="26"/>
        </w:numPr>
        <w:tabs>
          <w:tab w:val="clear" w:pos="495"/>
          <w:tab w:val="num" w:pos="720"/>
          <w:tab w:val="left" w:pos="1080"/>
        </w:tabs>
        <w:autoSpaceDE w:val="0"/>
        <w:autoSpaceDN w:val="0"/>
        <w:spacing w:after="0" w:line="240" w:lineRule="auto"/>
        <w:ind w:left="720" w:hanging="720"/>
        <w:jc w:val="both"/>
        <w:rPr>
          <w:rFonts w:ascii="Times New Roman" w:hAnsi="Times New Roman" w:cs="Times New Roman"/>
          <w:sz w:val="28"/>
          <w:szCs w:val="28"/>
        </w:rPr>
      </w:pPr>
      <w:r w:rsidRPr="005E262F">
        <w:rPr>
          <w:rFonts w:ascii="Times New Roman" w:hAnsi="Times New Roman" w:cs="Times New Roman"/>
          <w:sz w:val="28"/>
          <w:szCs w:val="28"/>
        </w:rPr>
        <w:t>При передачі Товару Постачальник зобов'язаний надати Покупцеві оригінали  наступних документів :</w:t>
      </w:r>
    </w:p>
    <w:p w:rsidR="005E262F" w:rsidRPr="005E262F" w:rsidRDefault="005E262F" w:rsidP="005E262F">
      <w:pPr>
        <w:spacing w:line="240" w:lineRule="auto"/>
        <w:ind w:left="720"/>
        <w:rPr>
          <w:rFonts w:ascii="Times New Roman" w:hAnsi="Times New Roman" w:cs="Times New Roman"/>
          <w:sz w:val="28"/>
          <w:szCs w:val="28"/>
        </w:rPr>
      </w:pPr>
      <w:r w:rsidRPr="005E262F">
        <w:rPr>
          <w:rFonts w:ascii="Times New Roman" w:hAnsi="Times New Roman" w:cs="Times New Roman"/>
          <w:sz w:val="28"/>
          <w:szCs w:val="28"/>
        </w:rPr>
        <w:t>- рахунку-фактури ;</w:t>
      </w:r>
    </w:p>
    <w:p w:rsidR="005E262F" w:rsidRPr="005E262F" w:rsidRDefault="005E262F" w:rsidP="005E262F">
      <w:pPr>
        <w:spacing w:line="240" w:lineRule="auto"/>
        <w:ind w:left="720"/>
        <w:rPr>
          <w:rFonts w:ascii="Times New Roman" w:hAnsi="Times New Roman" w:cs="Times New Roman"/>
          <w:sz w:val="28"/>
          <w:szCs w:val="28"/>
        </w:rPr>
      </w:pPr>
      <w:r w:rsidRPr="005E262F">
        <w:rPr>
          <w:rFonts w:ascii="Times New Roman" w:hAnsi="Times New Roman" w:cs="Times New Roman"/>
          <w:sz w:val="28"/>
          <w:szCs w:val="28"/>
        </w:rPr>
        <w:t>- податкової накладної ;</w:t>
      </w:r>
    </w:p>
    <w:p w:rsidR="005E262F" w:rsidRPr="005E262F" w:rsidRDefault="005E262F" w:rsidP="005E262F">
      <w:pPr>
        <w:spacing w:line="240" w:lineRule="auto"/>
        <w:ind w:left="720"/>
        <w:rPr>
          <w:rFonts w:ascii="Times New Roman" w:hAnsi="Times New Roman" w:cs="Times New Roman"/>
          <w:sz w:val="28"/>
          <w:szCs w:val="28"/>
        </w:rPr>
      </w:pPr>
      <w:r w:rsidRPr="005E262F">
        <w:rPr>
          <w:rFonts w:ascii="Times New Roman" w:hAnsi="Times New Roman" w:cs="Times New Roman"/>
          <w:sz w:val="28"/>
          <w:szCs w:val="28"/>
        </w:rPr>
        <w:t>- відповідних товаросупроводжувальних накладних ;</w:t>
      </w:r>
    </w:p>
    <w:p w:rsidR="005E262F" w:rsidRPr="005E262F" w:rsidRDefault="005E262F" w:rsidP="005E262F">
      <w:pPr>
        <w:spacing w:line="240" w:lineRule="auto"/>
        <w:ind w:left="720"/>
        <w:rPr>
          <w:rFonts w:ascii="Times New Roman" w:hAnsi="Times New Roman" w:cs="Times New Roman"/>
          <w:sz w:val="28"/>
          <w:szCs w:val="28"/>
        </w:rPr>
      </w:pPr>
      <w:r w:rsidRPr="005E262F">
        <w:rPr>
          <w:rFonts w:ascii="Times New Roman" w:hAnsi="Times New Roman" w:cs="Times New Roman"/>
          <w:sz w:val="28"/>
          <w:szCs w:val="28"/>
        </w:rPr>
        <w:t xml:space="preserve">- іншої документації на Товар відповідно до умов даного Договору. </w:t>
      </w:r>
    </w:p>
    <w:p w:rsidR="005E262F" w:rsidRPr="005E262F" w:rsidRDefault="005E262F" w:rsidP="005E262F">
      <w:pPr>
        <w:numPr>
          <w:ilvl w:val="1"/>
          <w:numId w:val="26"/>
        </w:numPr>
        <w:tabs>
          <w:tab w:val="clear" w:pos="495"/>
          <w:tab w:val="num" w:pos="720"/>
          <w:tab w:val="left" w:pos="1260"/>
        </w:tabs>
        <w:spacing w:after="0" w:line="240" w:lineRule="auto"/>
        <w:ind w:left="720" w:hanging="720"/>
        <w:jc w:val="both"/>
        <w:rPr>
          <w:rFonts w:ascii="Times New Roman" w:hAnsi="Times New Roman" w:cs="Times New Roman"/>
          <w:sz w:val="28"/>
          <w:szCs w:val="28"/>
        </w:rPr>
      </w:pPr>
      <w:r w:rsidRPr="005E262F">
        <w:rPr>
          <w:rFonts w:ascii="Times New Roman" w:hAnsi="Times New Roman" w:cs="Times New Roman"/>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5E262F" w:rsidRPr="005E262F" w:rsidRDefault="005E262F" w:rsidP="005E262F">
      <w:pPr>
        <w:tabs>
          <w:tab w:val="left" w:pos="1260"/>
          <w:tab w:val="num" w:pos="1440"/>
        </w:tabs>
        <w:spacing w:line="240" w:lineRule="auto"/>
        <w:ind w:left="720"/>
        <w:rPr>
          <w:rFonts w:ascii="Times New Roman" w:hAnsi="Times New Roman" w:cs="Times New Roman"/>
          <w:sz w:val="28"/>
          <w:szCs w:val="28"/>
        </w:rPr>
      </w:pPr>
    </w:p>
    <w:p w:rsidR="005E262F" w:rsidRPr="005E262F" w:rsidRDefault="005E262F" w:rsidP="005E262F">
      <w:pPr>
        <w:pStyle w:val="a6"/>
        <w:numPr>
          <w:ilvl w:val="0"/>
          <w:numId w:val="26"/>
        </w:numPr>
        <w:tabs>
          <w:tab w:val="clear" w:pos="495"/>
          <w:tab w:val="num" w:pos="720"/>
        </w:tabs>
        <w:autoSpaceDE w:val="0"/>
        <w:autoSpaceDN w:val="0"/>
        <w:spacing w:after="0" w:line="240" w:lineRule="auto"/>
        <w:ind w:left="720" w:hanging="720"/>
        <w:rPr>
          <w:rFonts w:ascii="Times New Roman" w:hAnsi="Times New Roman" w:cs="Times New Roman"/>
          <w:b/>
          <w:bCs/>
          <w:sz w:val="28"/>
          <w:szCs w:val="28"/>
          <w:lang w:eastAsia="ru-RU"/>
        </w:rPr>
      </w:pPr>
      <w:r w:rsidRPr="005E262F">
        <w:rPr>
          <w:rFonts w:ascii="Times New Roman" w:hAnsi="Times New Roman" w:cs="Times New Roman"/>
          <w:b/>
          <w:bCs/>
          <w:sz w:val="28"/>
          <w:szCs w:val="28"/>
          <w:lang w:eastAsia="ru-RU"/>
        </w:rPr>
        <w:lastRenderedPageBreak/>
        <w:t>УПАКОВКА І МАРКУВАННЯ ПРОДУКЦІЇ</w:t>
      </w:r>
    </w:p>
    <w:p w:rsidR="005E262F" w:rsidRPr="005E262F" w:rsidRDefault="005E262F" w:rsidP="005E262F">
      <w:pPr>
        <w:pStyle w:val="a6"/>
        <w:numPr>
          <w:ilvl w:val="1"/>
          <w:numId w:val="26"/>
        </w:numPr>
        <w:tabs>
          <w:tab w:val="clear" w:pos="495"/>
          <w:tab w:val="num" w:pos="720"/>
          <w:tab w:val="left" w:pos="1080"/>
        </w:tabs>
        <w:autoSpaceDE w:val="0"/>
        <w:autoSpaceDN w:val="0"/>
        <w:spacing w:after="0" w:line="240" w:lineRule="auto"/>
        <w:ind w:left="720" w:hanging="720"/>
        <w:jc w:val="both"/>
        <w:rPr>
          <w:rFonts w:ascii="Times New Roman" w:hAnsi="Times New Roman" w:cs="Times New Roman"/>
          <w:sz w:val="28"/>
          <w:szCs w:val="28"/>
          <w:lang w:eastAsia="ru-RU"/>
        </w:rPr>
      </w:pPr>
      <w:r w:rsidRPr="005E262F">
        <w:rPr>
          <w:rFonts w:ascii="Times New Roman" w:hAnsi="Times New Roman" w:cs="Times New Roman"/>
          <w:sz w:val="28"/>
          <w:szCs w:val="28"/>
        </w:rPr>
        <w:t xml:space="preserve">Передача Товару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5E262F" w:rsidRPr="005E262F" w:rsidRDefault="005E262F" w:rsidP="005E262F">
      <w:pPr>
        <w:numPr>
          <w:ilvl w:val="1"/>
          <w:numId w:val="26"/>
        </w:numPr>
        <w:tabs>
          <w:tab w:val="clear" w:pos="495"/>
          <w:tab w:val="num" w:pos="720"/>
          <w:tab w:val="left" w:pos="1080"/>
        </w:tabs>
        <w:spacing w:after="0" w:line="240" w:lineRule="auto"/>
        <w:ind w:left="720" w:hanging="720"/>
        <w:jc w:val="both"/>
        <w:rPr>
          <w:rFonts w:ascii="Times New Roman" w:hAnsi="Times New Roman" w:cs="Times New Roman"/>
          <w:sz w:val="28"/>
          <w:szCs w:val="28"/>
        </w:rPr>
      </w:pPr>
      <w:r w:rsidRPr="005E262F">
        <w:rPr>
          <w:rFonts w:ascii="Times New Roman" w:hAnsi="Times New Roman" w:cs="Times New Roman"/>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5E262F" w:rsidRPr="005E262F" w:rsidRDefault="005E262F" w:rsidP="005E262F">
      <w:pPr>
        <w:tabs>
          <w:tab w:val="left" w:pos="1080"/>
          <w:tab w:val="num" w:pos="1440"/>
        </w:tabs>
        <w:spacing w:line="240" w:lineRule="auto"/>
        <w:ind w:left="720"/>
        <w:rPr>
          <w:rFonts w:ascii="Times New Roman" w:hAnsi="Times New Roman" w:cs="Times New Roman"/>
          <w:sz w:val="28"/>
          <w:szCs w:val="28"/>
        </w:rPr>
      </w:pPr>
    </w:p>
    <w:p w:rsidR="005E262F" w:rsidRPr="005E262F" w:rsidRDefault="005E262F" w:rsidP="005E262F">
      <w:pPr>
        <w:pStyle w:val="HTML"/>
        <w:numPr>
          <w:ilvl w:val="0"/>
          <w:numId w:val="26"/>
        </w:numPr>
        <w:tabs>
          <w:tab w:val="clear" w:pos="495"/>
          <w:tab w:val="num" w:pos="720"/>
        </w:tabs>
        <w:ind w:left="720" w:hanging="720"/>
        <w:rPr>
          <w:rFonts w:ascii="Times New Roman" w:hAnsi="Times New Roman" w:cs="Times New Roman"/>
          <w:b/>
          <w:bCs/>
          <w:color w:val="auto"/>
          <w:sz w:val="28"/>
          <w:szCs w:val="28"/>
        </w:rPr>
      </w:pPr>
      <w:bookmarkStart w:id="33" w:name="BM61"/>
      <w:bookmarkEnd w:id="33"/>
      <w:r w:rsidRPr="005E262F">
        <w:rPr>
          <w:rFonts w:ascii="Times New Roman" w:hAnsi="Times New Roman" w:cs="Times New Roman"/>
          <w:b/>
          <w:bCs/>
          <w:color w:val="auto"/>
          <w:sz w:val="28"/>
          <w:szCs w:val="28"/>
        </w:rPr>
        <w:t>ПРАВА ТА ОБОВ'ЯЗКИ СТОРІН</w:t>
      </w:r>
    </w:p>
    <w:p w:rsidR="005E262F" w:rsidRPr="005E262F" w:rsidRDefault="005E262F" w:rsidP="005E262F">
      <w:pPr>
        <w:pStyle w:val="18"/>
        <w:numPr>
          <w:ilvl w:val="1"/>
          <w:numId w:val="26"/>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34" w:name="BM62"/>
      <w:bookmarkStart w:id="35" w:name="BM81"/>
      <w:bookmarkEnd w:id="34"/>
      <w:bookmarkEnd w:id="35"/>
      <w:r w:rsidRPr="005E262F">
        <w:rPr>
          <w:rFonts w:ascii="Times New Roman" w:hAnsi="Times New Roman" w:cs="Times New Roman"/>
          <w:sz w:val="28"/>
          <w:szCs w:val="28"/>
          <w:u w:val="single"/>
          <w:lang w:val="uk-UA"/>
        </w:rPr>
        <w:t>Покупець зобов'язаний :</w:t>
      </w:r>
    </w:p>
    <w:p w:rsidR="005E262F" w:rsidRPr="005E262F" w:rsidRDefault="005E262F" w:rsidP="005E262F">
      <w:pPr>
        <w:pStyle w:val="18"/>
        <w:numPr>
          <w:ilvl w:val="2"/>
          <w:numId w:val="26"/>
        </w:numPr>
        <w:jc w:val="both"/>
        <w:rPr>
          <w:rFonts w:ascii="Times New Roman" w:hAnsi="Times New Roman" w:cs="Times New Roman"/>
          <w:sz w:val="28"/>
          <w:szCs w:val="28"/>
          <w:lang w:val="uk-UA"/>
        </w:rPr>
      </w:pPr>
      <w:r w:rsidRPr="005E262F">
        <w:rPr>
          <w:rFonts w:ascii="Times New Roman" w:hAnsi="Times New Roman" w:cs="Times New Roman"/>
          <w:sz w:val="28"/>
          <w:szCs w:val="28"/>
          <w:lang w:val="uk-UA"/>
        </w:rPr>
        <w:t>Вчасно та в повному обсязі сплачувати за поставлений Товар.</w:t>
      </w:r>
    </w:p>
    <w:p w:rsidR="005E262F" w:rsidRPr="005E262F" w:rsidRDefault="005E262F" w:rsidP="005E262F">
      <w:pPr>
        <w:pStyle w:val="18"/>
        <w:numPr>
          <w:ilvl w:val="2"/>
          <w:numId w:val="26"/>
        </w:numPr>
        <w:jc w:val="both"/>
        <w:rPr>
          <w:rFonts w:ascii="Times New Roman" w:hAnsi="Times New Roman" w:cs="Times New Roman"/>
          <w:sz w:val="28"/>
          <w:szCs w:val="28"/>
          <w:lang w:val="uk-UA"/>
        </w:rPr>
      </w:pPr>
      <w:r w:rsidRPr="005E262F">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5E262F" w:rsidRPr="005E262F" w:rsidRDefault="005E262F" w:rsidP="005E262F">
      <w:pPr>
        <w:pStyle w:val="18"/>
        <w:numPr>
          <w:ilvl w:val="2"/>
          <w:numId w:val="26"/>
        </w:numPr>
        <w:jc w:val="both"/>
        <w:rPr>
          <w:rFonts w:ascii="Times New Roman" w:hAnsi="Times New Roman" w:cs="Times New Roman"/>
          <w:sz w:val="28"/>
          <w:szCs w:val="28"/>
          <w:lang w:val="uk-UA"/>
        </w:rPr>
      </w:pPr>
      <w:r w:rsidRPr="005E262F">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5E262F" w:rsidRPr="005E262F" w:rsidRDefault="005E262F" w:rsidP="005E262F">
      <w:pPr>
        <w:pStyle w:val="18"/>
        <w:numPr>
          <w:ilvl w:val="1"/>
          <w:numId w:val="26"/>
        </w:numPr>
        <w:tabs>
          <w:tab w:val="clear" w:pos="495"/>
          <w:tab w:val="num" w:pos="720"/>
          <w:tab w:val="left" w:pos="1080"/>
        </w:tabs>
        <w:ind w:left="540" w:hanging="540"/>
        <w:jc w:val="both"/>
        <w:rPr>
          <w:rFonts w:ascii="Times New Roman" w:hAnsi="Times New Roman" w:cs="Times New Roman"/>
          <w:sz w:val="28"/>
          <w:szCs w:val="28"/>
          <w:u w:val="single"/>
          <w:lang w:val="uk-UA"/>
        </w:rPr>
      </w:pPr>
      <w:r w:rsidRPr="005E262F">
        <w:rPr>
          <w:rFonts w:ascii="Times New Roman" w:hAnsi="Times New Roman" w:cs="Times New Roman"/>
          <w:sz w:val="28"/>
          <w:szCs w:val="28"/>
          <w:u w:val="single"/>
          <w:lang w:val="uk-UA"/>
        </w:rPr>
        <w:t>Покупець має право:</w:t>
      </w:r>
    </w:p>
    <w:p w:rsidR="005E262F" w:rsidRPr="005E262F" w:rsidRDefault="005E262F" w:rsidP="005E262F">
      <w:pPr>
        <w:pStyle w:val="18"/>
        <w:numPr>
          <w:ilvl w:val="2"/>
          <w:numId w:val="26"/>
        </w:numPr>
        <w:jc w:val="both"/>
        <w:rPr>
          <w:rFonts w:ascii="Times New Roman" w:hAnsi="Times New Roman" w:cs="Times New Roman"/>
          <w:sz w:val="28"/>
          <w:szCs w:val="28"/>
          <w:lang w:val="uk-UA"/>
        </w:rPr>
      </w:pPr>
      <w:r w:rsidRPr="005E262F">
        <w:rPr>
          <w:rFonts w:ascii="Times New Roman" w:hAnsi="Times New Roman" w:cs="Times New Roman"/>
          <w:sz w:val="28"/>
          <w:szCs w:val="28"/>
          <w:lang w:val="uk-UA"/>
        </w:rPr>
        <w:t>Контролювати терміни передачі Товару, встановлені цим Договором.</w:t>
      </w:r>
    </w:p>
    <w:p w:rsidR="005E262F" w:rsidRPr="005E262F" w:rsidRDefault="005E262F" w:rsidP="005E262F">
      <w:pPr>
        <w:pStyle w:val="18"/>
        <w:numPr>
          <w:ilvl w:val="2"/>
          <w:numId w:val="26"/>
        </w:numPr>
        <w:jc w:val="both"/>
        <w:rPr>
          <w:rFonts w:ascii="Times New Roman" w:hAnsi="Times New Roman" w:cs="Times New Roman"/>
          <w:sz w:val="28"/>
          <w:szCs w:val="28"/>
          <w:lang w:val="uk-UA"/>
        </w:rPr>
      </w:pPr>
      <w:r w:rsidRPr="005E262F">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5E262F" w:rsidRPr="005E262F" w:rsidRDefault="005E262F" w:rsidP="005E262F">
      <w:pPr>
        <w:pStyle w:val="18"/>
        <w:numPr>
          <w:ilvl w:val="2"/>
          <w:numId w:val="26"/>
        </w:numPr>
        <w:jc w:val="both"/>
        <w:rPr>
          <w:rFonts w:ascii="Times New Roman" w:hAnsi="Times New Roman" w:cs="Times New Roman"/>
          <w:sz w:val="28"/>
          <w:szCs w:val="28"/>
          <w:lang w:val="uk-UA"/>
        </w:rPr>
      </w:pPr>
      <w:r w:rsidRPr="005E262F">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5E262F" w:rsidRPr="005E262F" w:rsidRDefault="005E262F" w:rsidP="005E262F">
      <w:pPr>
        <w:pStyle w:val="18"/>
        <w:numPr>
          <w:ilvl w:val="2"/>
          <w:numId w:val="26"/>
        </w:numPr>
        <w:jc w:val="both"/>
        <w:rPr>
          <w:rFonts w:ascii="Times New Roman" w:hAnsi="Times New Roman" w:cs="Times New Roman"/>
          <w:sz w:val="28"/>
          <w:szCs w:val="28"/>
          <w:lang w:val="uk-UA"/>
        </w:rPr>
      </w:pPr>
      <w:r w:rsidRPr="005E262F">
        <w:rPr>
          <w:rFonts w:ascii="Times New Roman" w:hAnsi="Times New Roman" w:cs="Times New Roman"/>
          <w:sz w:val="28"/>
          <w:szCs w:val="28"/>
          <w:lang w:val="uk-UA"/>
        </w:rPr>
        <w:t>Інші права, передбачені Договором і чинним законодавством України.</w:t>
      </w:r>
    </w:p>
    <w:p w:rsidR="005E262F" w:rsidRPr="005E262F" w:rsidRDefault="005E262F" w:rsidP="005E262F">
      <w:pPr>
        <w:pStyle w:val="18"/>
        <w:numPr>
          <w:ilvl w:val="1"/>
          <w:numId w:val="26"/>
        </w:numPr>
        <w:tabs>
          <w:tab w:val="clear" w:pos="495"/>
          <w:tab w:val="num" w:pos="720"/>
          <w:tab w:val="left" w:pos="1080"/>
        </w:tabs>
        <w:ind w:left="720" w:hanging="720"/>
        <w:jc w:val="both"/>
        <w:rPr>
          <w:rFonts w:ascii="Times New Roman" w:hAnsi="Times New Roman" w:cs="Times New Roman"/>
          <w:sz w:val="28"/>
          <w:szCs w:val="28"/>
          <w:u w:val="single"/>
          <w:lang w:val="uk-UA"/>
        </w:rPr>
      </w:pPr>
      <w:r w:rsidRPr="005E262F">
        <w:rPr>
          <w:rFonts w:ascii="Times New Roman" w:hAnsi="Times New Roman" w:cs="Times New Roman"/>
          <w:sz w:val="28"/>
          <w:szCs w:val="28"/>
          <w:u w:val="single"/>
          <w:lang w:val="uk-UA"/>
        </w:rPr>
        <w:t xml:space="preserve">Постачальник зобов'язаний : </w:t>
      </w:r>
    </w:p>
    <w:p w:rsidR="005E262F" w:rsidRPr="005E262F" w:rsidRDefault="005E262F" w:rsidP="005E262F">
      <w:pPr>
        <w:pStyle w:val="18"/>
        <w:numPr>
          <w:ilvl w:val="2"/>
          <w:numId w:val="26"/>
        </w:numPr>
        <w:jc w:val="both"/>
        <w:rPr>
          <w:rFonts w:ascii="Times New Roman" w:hAnsi="Times New Roman" w:cs="Times New Roman"/>
          <w:sz w:val="28"/>
          <w:szCs w:val="28"/>
          <w:lang w:val="uk-UA"/>
        </w:rPr>
      </w:pPr>
      <w:r w:rsidRPr="005E262F">
        <w:rPr>
          <w:rFonts w:ascii="Times New Roman" w:hAnsi="Times New Roman" w:cs="Times New Roman"/>
          <w:sz w:val="28"/>
          <w:szCs w:val="28"/>
          <w:lang w:val="uk-UA"/>
        </w:rPr>
        <w:t>Забезпечити передачу Товару  у строки, встановлені цим Договором.</w:t>
      </w:r>
    </w:p>
    <w:p w:rsidR="005E262F" w:rsidRPr="005E262F" w:rsidRDefault="005E262F" w:rsidP="005E262F">
      <w:pPr>
        <w:pStyle w:val="18"/>
        <w:numPr>
          <w:ilvl w:val="2"/>
          <w:numId w:val="26"/>
        </w:numPr>
        <w:jc w:val="both"/>
        <w:rPr>
          <w:rFonts w:ascii="Times New Roman" w:hAnsi="Times New Roman" w:cs="Times New Roman"/>
          <w:sz w:val="28"/>
          <w:szCs w:val="28"/>
          <w:lang w:val="uk-UA"/>
        </w:rPr>
      </w:pPr>
      <w:r w:rsidRPr="005E262F">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5E262F" w:rsidRPr="005E262F" w:rsidRDefault="005E262F" w:rsidP="005E262F">
      <w:pPr>
        <w:pStyle w:val="18"/>
        <w:numPr>
          <w:ilvl w:val="2"/>
          <w:numId w:val="26"/>
        </w:numPr>
        <w:jc w:val="both"/>
        <w:rPr>
          <w:rFonts w:ascii="Times New Roman" w:hAnsi="Times New Roman" w:cs="Times New Roman"/>
          <w:sz w:val="28"/>
          <w:szCs w:val="28"/>
          <w:lang w:val="uk-UA"/>
        </w:rPr>
      </w:pPr>
      <w:r w:rsidRPr="005E262F">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5E262F" w:rsidRPr="005E262F" w:rsidRDefault="005E262F" w:rsidP="005E262F">
      <w:pPr>
        <w:pStyle w:val="18"/>
        <w:numPr>
          <w:ilvl w:val="1"/>
          <w:numId w:val="26"/>
        </w:numPr>
        <w:tabs>
          <w:tab w:val="clear" w:pos="495"/>
          <w:tab w:val="num" w:pos="720"/>
          <w:tab w:val="left" w:pos="1080"/>
        </w:tabs>
        <w:ind w:left="720" w:hanging="720"/>
        <w:jc w:val="both"/>
        <w:rPr>
          <w:rFonts w:ascii="Times New Roman" w:hAnsi="Times New Roman" w:cs="Times New Roman"/>
          <w:sz w:val="28"/>
          <w:szCs w:val="28"/>
          <w:u w:val="single"/>
          <w:lang w:val="uk-UA"/>
        </w:rPr>
      </w:pPr>
      <w:r w:rsidRPr="005E262F">
        <w:rPr>
          <w:rFonts w:ascii="Times New Roman" w:hAnsi="Times New Roman" w:cs="Times New Roman"/>
          <w:sz w:val="28"/>
          <w:szCs w:val="28"/>
          <w:u w:val="single"/>
          <w:lang w:val="uk-UA"/>
        </w:rPr>
        <w:t>Постачальник  має право :</w:t>
      </w:r>
    </w:p>
    <w:p w:rsidR="005E262F" w:rsidRPr="005E262F" w:rsidRDefault="005E262F" w:rsidP="005E262F">
      <w:pPr>
        <w:pStyle w:val="18"/>
        <w:numPr>
          <w:ilvl w:val="2"/>
          <w:numId w:val="26"/>
        </w:numPr>
        <w:jc w:val="both"/>
        <w:rPr>
          <w:rFonts w:ascii="Times New Roman" w:hAnsi="Times New Roman" w:cs="Times New Roman"/>
          <w:sz w:val="28"/>
          <w:szCs w:val="28"/>
          <w:lang w:val="uk-UA"/>
        </w:rPr>
      </w:pPr>
      <w:r w:rsidRPr="005E262F">
        <w:rPr>
          <w:rFonts w:ascii="Times New Roman" w:hAnsi="Times New Roman" w:cs="Times New Roman"/>
          <w:sz w:val="28"/>
          <w:szCs w:val="28"/>
          <w:lang w:val="uk-UA"/>
        </w:rPr>
        <w:t>Вчасно та в повному обсязі отримувати плату за переданий Товар.</w:t>
      </w:r>
    </w:p>
    <w:p w:rsidR="005E262F" w:rsidRPr="005E262F" w:rsidRDefault="005E262F" w:rsidP="005E262F">
      <w:pPr>
        <w:pStyle w:val="18"/>
        <w:numPr>
          <w:ilvl w:val="2"/>
          <w:numId w:val="26"/>
        </w:numPr>
        <w:jc w:val="both"/>
        <w:rPr>
          <w:rFonts w:ascii="Times New Roman" w:hAnsi="Times New Roman" w:cs="Times New Roman"/>
          <w:sz w:val="28"/>
          <w:szCs w:val="28"/>
          <w:lang w:val="uk-UA"/>
        </w:rPr>
      </w:pPr>
      <w:r w:rsidRPr="005E262F">
        <w:rPr>
          <w:rFonts w:ascii="Times New Roman" w:hAnsi="Times New Roman" w:cs="Times New Roman"/>
          <w:sz w:val="28"/>
          <w:szCs w:val="28"/>
          <w:lang w:val="uk-UA"/>
        </w:rPr>
        <w:t>За наявності письмової  згоди Покупця передати Товар достроково.</w:t>
      </w:r>
    </w:p>
    <w:p w:rsidR="005E262F" w:rsidRPr="005E262F" w:rsidRDefault="005E262F" w:rsidP="005E262F">
      <w:pPr>
        <w:pStyle w:val="18"/>
        <w:numPr>
          <w:ilvl w:val="2"/>
          <w:numId w:val="26"/>
        </w:numPr>
        <w:jc w:val="both"/>
        <w:rPr>
          <w:rFonts w:ascii="Times New Roman" w:hAnsi="Times New Roman" w:cs="Times New Roman"/>
          <w:sz w:val="28"/>
          <w:szCs w:val="28"/>
          <w:lang w:val="uk-UA"/>
        </w:rPr>
      </w:pPr>
      <w:r w:rsidRPr="005E262F">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5E262F" w:rsidRPr="005E262F" w:rsidRDefault="005E262F" w:rsidP="005E262F">
      <w:pPr>
        <w:pStyle w:val="18"/>
        <w:ind w:left="720"/>
        <w:jc w:val="both"/>
        <w:rPr>
          <w:rFonts w:ascii="Times New Roman" w:hAnsi="Times New Roman" w:cs="Times New Roman"/>
          <w:sz w:val="28"/>
          <w:szCs w:val="28"/>
          <w:lang w:val="uk-UA"/>
        </w:rPr>
      </w:pPr>
    </w:p>
    <w:p w:rsidR="005E262F" w:rsidRPr="005E262F" w:rsidRDefault="005E262F" w:rsidP="005E262F">
      <w:pPr>
        <w:pStyle w:val="af6"/>
        <w:numPr>
          <w:ilvl w:val="0"/>
          <w:numId w:val="26"/>
        </w:numPr>
        <w:tabs>
          <w:tab w:val="clear" w:pos="495"/>
          <w:tab w:val="num" w:pos="720"/>
        </w:tabs>
        <w:spacing w:after="0" w:line="240" w:lineRule="auto"/>
        <w:ind w:left="720" w:hanging="720"/>
        <w:jc w:val="left"/>
        <w:rPr>
          <w:b/>
          <w:bCs/>
          <w:sz w:val="28"/>
          <w:szCs w:val="28"/>
        </w:rPr>
      </w:pPr>
      <w:r w:rsidRPr="005E262F">
        <w:rPr>
          <w:b/>
          <w:bCs/>
          <w:sz w:val="28"/>
          <w:szCs w:val="28"/>
        </w:rPr>
        <w:t>ГАРАНТІЇ</w:t>
      </w:r>
    </w:p>
    <w:p w:rsidR="005E262F" w:rsidRPr="005E262F" w:rsidRDefault="005E262F" w:rsidP="005E262F">
      <w:pPr>
        <w:pStyle w:val="af6"/>
        <w:numPr>
          <w:ilvl w:val="1"/>
          <w:numId w:val="26"/>
        </w:numPr>
        <w:tabs>
          <w:tab w:val="clear" w:pos="495"/>
          <w:tab w:val="num" w:pos="720"/>
          <w:tab w:val="left" w:pos="1080"/>
        </w:tabs>
        <w:spacing w:after="0" w:line="240" w:lineRule="auto"/>
        <w:ind w:left="720" w:hanging="720"/>
        <w:rPr>
          <w:sz w:val="28"/>
          <w:szCs w:val="28"/>
        </w:rPr>
      </w:pPr>
      <w:r w:rsidRPr="005E262F">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5E262F" w:rsidRPr="005E262F" w:rsidRDefault="005E262F" w:rsidP="005E262F">
      <w:pPr>
        <w:pStyle w:val="af6"/>
        <w:numPr>
          <w:ilvl w:val="1"/>
          <w:numId w:val="26"/>
        </w:numPr>
        <w:tabs>
          <w:tab w:val="clear" w:pos="495"/>
          <w:tab w:val="num" w:pos="720"/>
          <w:tab w:val="left" w:pos="1080"/>
        </w:tabs>
        <w:spacing w:after="0" w:line="240" w:lineRule="auto"/>
        <w:ind w:left="720" w:hanging="720"/>
        <w:rPr>
          <w:sz w:val="28"/>
          <w:szCs w:val="28"/>
        </w:rPr>
      </w:pPr>
      <w:r w:rsidRPr="005E262F">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5E262F" w:rsidRPr="005E262F" w:rsidRDefault="005E262F" w:rsidP="005E262F">
      <w:pPr>
        <w:pStyle w:val="af6"/>
        <w:numPr>
          <w:ilvl w:val="1"/>
          <w:numId w:val="26"/>
        </w:numPr>
        <w:tabs>
          <w:tab w:val="clear" w:pos="495"/>
          <w:tab w:val="num" w:pos="720"/>
          <w:tab w:val="left" w:pos="1080"/>
        </w:tabs>
        <w:spacing w:after="0" w:line="240" w:lineRule="auto"/>
        <w:ind w:left="720" w:hanging="720"/>
        <w:rPr>
          <w:sz w:val="28"/>
          <w:szCs w:val="28"/>
        </w:rPr>
      </w:pPr>
      <w:r w:rsidRPr="005E262F">
        <w:rPr>
          <w:sz w:val="28"/>
          <w:szCs w:val="28"/>
        </w:rPr>
        <w:lastRenderedPageBreak/>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5E262F" w:rsidRPr="005E262F" w:rsidRDefault="005E262F" w:rsidP="005E262F">
      <w:pPr>
        <w:pStyle w:val="af6"/>
        <w:numPr>
          <w:ilvl w:val="1"/>
          <w:numId w:val="26"/>
        </w:numPr>
        <w:tabs>
          <w:tab w:val="clear" w:pos="495"/>
          <w:tab w:val="num" w:pos="720"/>
          <w:tab w:val="left" w:pos="1080"/>
        </w:tabs>
        <w:spacing w:after="0" w:line="240" w:lineRule="auto"/>
        <w:ind w:left="720" w:hanging="720"/>
        <w:rPr>
          <w:sz w:val="28"/>
          <w:szCs w:val="28"/>
        </w:rPr>
      </w:pPr>
      <w:r w:rsidRPr="005E262F">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5E262F" w:rsidRPr="005E262F" w:rsidRDefault="005E262F" w:rsidP="005E262F">
      <w:pPr>
        <w:pStyle w:val="af6"/>
        <w:numPr>
          <w:ilvl w:val="1"/>
          <w:numId w:val="26"/>
        </w:numPr>
        <w:tabs>
          <w:tab w:val="clear" w:pos="495"/>
          <w:tab w:val="num" w:pos="720"/>
          <w:tab w:val="left" w:pos="1080"/>
        </w:tabs>
        <w:spacing w:after="0" w:line="240" w:lineRule="auto"/>
        <w:ind w:left="720" w:hanging="720"/>
        <w:rPr>
          <w:sz w:val="28"/>
          <w:szCs w:val="28"/>
        </w:rPr>
      </w:pPr>
      <w:r w:rsidRPr="005E262F">
        <w:rPr>
          <w:sz w:val="28"/>
          <w:szCs w:val="28"/>
        </w:rPr>
        <w:t xml:space="preserve">У випадку виявлення прихованих недоліків Товару протягом  гарантійного 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5E262F" w:rsidRPr="005E262F" w:rsidRDefault="005E262F" w:rsidP="005E262F">
      <w:pPr>
        <w:pStyle w:val="af6"/>
        <w:numPr>
          <w:ilvl w:val="1"/>
          <w:numId w:val="26"/>
        </w:numPr>
        <w:tabs>
          <w:tab w:val="clear" w:pos="495"/>
          <w:tab w:val="num" w:pos="720"/>
          <w:tab w:val="left" w:pos="1080"/>
        </w:tabs>
        <w:spacing w:after="0" w:line="240" w:lineRule="auto"/>
        <w:ind w:left="720" w:hanging="720"/>
        <w:rPr>
          <w:sz w:val="28"/>
          <w:szCs w:val="28"/>
        </w:rPr>
      </w:pPr>
      <w:r w:rsidRPr="005E262F">
        <w:rPr>
          <w:sz w:val="28"/>
          <w:szCs w:val="28"/>
        </w:rPr>
        <w:t>У випадку заміни Товару, на який встановлено строк споживання, цей строк обчислюється заново від дня заміни.</w:t>
      </w:r>
    </w:p>
    <w:p w:rsidR="005E262F" w:rsidRPr="005E262F" w:rsidRDefault="005E262F" w:rsidP="005E262F">
      <w:pPr>
        <w:pStyle w:val="af6"/>
        <w:numPr>
          <w:ilvl w:val="1"/>
          <w:numId w:val="26"/>
        </w:numPr>
        <w:tabs>
          <w:tab w:val="clear" w:pos="495"/>
          <w:tab w:val="num" w:pos="720"/>
          <w:tab w:val="left" w:pos="1080"/>
        </w:tabs>
        <w:spacing w:after="0" w:line="240" w:lineRule="auto"/>
        <w:ind w:left="720" w:hanging="720"/>
        <w:rPr>
          <w:sz w:val="28"/>
          <w:szCs w:val="28"/>
        </w:rPr>
      </w:pPr>
      <w:r w:rsidRPr="005E262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5E262F" w:rsidRPr="005E262F" w:rsidRDefault="005E262F" w:rsidP="005E262F">
      <w:pPr>
        <w:pStyle w:val="af6"/>
        <w:tabs>
          <w:tab w:val="left" w:pos="1080"/>
          <w:tab w:val="num" w:pos="1440"/>
        </w:tabs>
        <w:spacing w:after="0" w:line="240" w:lineRule="auto"/>
        <w:ind w:left="720" w:firstLine="0"/>
        <w:rPr>
          <w:color w:val="FF0000"/>
          <w:sz w:val="28"/>
          <w:szCs w:val="28"/>
        </w:rPr>
      </w:pPr>
    </w:p>
    <w:p w:rsidR="005E262F" w:rsidRPr="005E262F" w:rsidRDefault="005E262F" w:rsidP="005E262F">
      <w:pPr>
        <w:numPr>
          <w:ilvl w:val="0"/>
          <w:numId w:val="26"/>
        </w:numPr>
        <w:tabs>
          <w:tab w:val="clear" w:pos="495"/>
          <w:tab w:val="num" w:pos="720"/>
        </w:tabs>
        <w:spacing w:after="0" w:line="240" w:lineRule="auto"/>
        <w:ind w:left="720" w:hanging="720"/>
        <w:rPr>
          <w:rFonts w:ascii="Times New Roman" w:hAnsi="Times New Roman" w:cs="Times New Roman"/>
          <w:b/>
          <w:bCs/>
          <w:sz w:val="28"/>
          <w:szCs w:val="28"/>
        </w:rPr>
      </w:pPr>
      <w:r w:rsidRPr="005E262F">
        <w:rPr>
          <w:rFonts w:ascii="Times New Roman" w:hAnsi="Times New Roman" w:cs="Times New Roman"/>
          <w:b/>
          <w:bCs/>
          <w:sz w:val="28"/>
          <w:szCs w:val="28"/>
        </w:rPr>
        <w:t>ВИРІШЕННЯ СПОРІВ</w:t>
      </w:r>
    </w:p>
    <w:p w:rsidR="005E262F" w:rsidRPr="005E262F" w:rsidRDefault="005E262F" w:rsidP="005E262F">
      <w:pPr>
        <w:numPr>
          <w:ilvl w:val="1"/>
          <w:numId w:val="26"/>
        </w:numPr>
        <w:tabs>
          <w:tab w:val="clear" w:pos="495"/>
          <w:tab w:val="num" w:pos="720"/>
          <w:tab w:val="left" w:pos="1260"/>
        </w:tabs>
        <w:spacing w:after="0" w:line="240" w:lineRule="auto"/>
        <w:ind w:left="720" w:hanging="720"/>
        <w:jc w:val="both"/>
        <w:rPr>
          <w:rFonts w:ascii="Times New Roman" w:hAnsi="Times New Roman" w:cs="Times New Roman"/>
          <w:sz w:val="28"/>
          <w:szCs w:val="28"/>
        </w:rPr>
      </w:pPr>
      <w:r w:rsidRPr="005E262F">
        <w:rPr>
          <w:rFonts w:ascii="Times New Roman" w:hAnsi="Times New Roman" w:cs="Times New Roman"/>
          <w:sz w:val="28"/>
          <w:szCs w:val="28"/>
        </w:rPr>
        <w:t>У випадку виникнення спорів або розбіжностей Сторони зобов'язуються вирішувати їх шляхом взаємних переговорів та консультацій.</w:t>
      </w:r>
    </w:p>
    <w:p w:rsidR="005E262F" w:rsidRPr="005E262F" w:rsidRDefault="005E262F" w:rsidP="005E262F">
      <w:pPr>
        <w:numPr>
          <w:ilvl w:val="1"/>
          <w:numId w:val="26"/>
        </w:numPr>
        <w:tabs>
          <w:tab w:val="clear" w:pos="495"/>
          <w:tab w:val="num" w:pos="720"/>
          <w:tab w:val="left" w:pos="1260"/>
        </w:tabs>
        <w:spacing w:after="0" w:line="240" w:lineRule="auto"/>
        <w:ind w:left="720" w:hanging="720"/>
        <w:jc w:val="both"/>
        <w:rPr>
          <w:rFonts w:ascii="Times New Roman" w:hAnsi="Times New Roman" w:cs="Times New Roman"/>
          <w:b/>
          <w:bCs/>
          <w:sz w:val="28"/>
          <w:szCs w:val="28"/>
        </w:rPr>
      </w:pPr>
      <w:r w:rsidRPr="005E262F">
        <w:rPr>
          <w:rFonts w:ascii="Times New Roman" w:hAnsi="Times New Roman" w:cs="Times New Roman"/>
          <w:sz w:val="28"/>
          <w:szCs w:val="28"/>
        </w:rPr>
        <w:t>У разі недосягнення Сторонами згоди спори (розбіжності) вирішуються                                    у Господарському суді Львівської області.</w:t>
      </w:r>
    </w:p>
    <w:p w:rsidR="005E262F" w:rsidRPr="005E262F" w:rsidRDefault="005E262F" w:rsidP="005E262F">
      <w:pPr>
        <w:tabs>
          <w:tab w:val="left" w:pos="1260"/>
          <w:tab w:val="num" w:pos="1440"/>
        </w:tabs>
        <w:spacing w:line="240" w:lineRule="auto"/>
        <w:ind w:left="720"/>
        <w:rPr>
          <w:rFonts w:ascii="Times New Roman" w:hAnsi="Times New Roman" w:cs="Times New Roman"/>
          <w:b/>
          <w:bCs/>
          <w:sz w:val="28"/>
          <w:szCs w:val="28"/>
        </w:rPr>
      </w:pPr>
    </w:p>
    <w:p w:rsidR="005E262F" w:rsidRPr="005E262F" w:rsidRDefault="005E262F" w:rsidP="005E262F">
      <w:pPr>
        <w:pStyle w:val="af6"/>
        <w:numPr>
          <w:ilvl w:val="0"/>
          <w:numId w:val="26"/>
        </w:numPr>
        <w:tabs>
          <w:tab w:val="clear" w:pos="495"/>
          <w:tab w:val="num" w:pos="720"/>
          <w:tab w:val="left" w:pos="1080"/>
        </w:tabs>
        <w:spacing w:after="0" w:line="240" w:lineRule="auto"/>
        <w:ind w:left="720" w:hanging="720"/>
        <w:rPr>
          <w:b/>
          <w:bCs/>
          <w:sz w:val="28"/>
          <w:szCs w:val="28"/>
        </w:rPr>
      </w:pPr>
      <w:r w:rsidRPr="005E262F">
        <w:rPr>
          <w:b/>
          <w:bCs/>
          <w:sz w:val="28"/>
          <w:szCs w:val="28"/>
        </w:rPr>
        <w:t>ВІДПОВІДАЛЬНІСТЬ  СТОРІН.</w:t>
      </w:r>
    </w:p>
    <w:p w:rsidR="005E262F" w:rsidRPr="005E262F" w:rsidRDefault="005E262F" w:rsidP="005E262F">
      <w:pPr>
        <w:pStyle w:val="a5"/>
        <w:numPr>
          <w:ilvl w:val="1"/>
          <w:numId w:val="26"/>
        </w:numPr>
        <w:tabs>
          <w:tab w:val="clear" w:pos="495"/>
          <w:tab w:val="num" w:pos="720"/>
          <w:tab w:val="left" w:pos="1080"/>
        </w:tabs>
        <w:spacing w:before="0" w:beforeAutospacing="0" w:after="0" w:afterAutospacing="0"/>
        <w:ind w:left="720" w:hanging="720"/>
        <w:jc w:val="both"/>
        <w:rPr>
          <w:sz w:val="28"/>
          <w:szCs w:val="28"/>
        </w:rPr>
      </w:pPr>
      <w:r w:rsidRPr="005E262F">
        <w:rPr>
          <w:sz w:val="28"/>
          <w:szCs w:val="28"/>
        </w:rPr>
        <w:t>У випадку невиконання або невчасного виконання зобов'язань щодо поставки Товару з Постачальника стягується пеня у розмірі 0,1 %  вартості Товару, передача якого не була здійснена або була здійснена із запізненням.</w:t>
      </w:r>
    </w:p>
    <w:p w:rsidR="005E262F" w:rsidRPr="005E262F" w:rsidRDefault="005E262F" w:rsidP="005E262F">
      <w:pPr>
        <w:pStyle w:val="a5"/>
        <w:numPr>
          <w:ilvl w:val="1"/>
          <w:numId w:val="26"/>
        </w:numPr>
        <w:tabs>
          <w:tab w:val="clear" w:pos="495"/>
          <w:tab w:val="num" w:pos="720"/>
          <w:tab w:val="left" w:pos="1080"/>
        </w:tabs>
        <w:spacing w:before="0" w:beforeAutospacing="0" w:after="0" w:afterAutospacing="0"/>
        <w:ind w:left="720" w:hanging="720"/>
        <w:jc w:val="both"/>
        <w:rPr>
          <w:sz w:val="28"/>
          <w:szCs w:val="28"/>
        </w:rPr>
      </w:pPr>
      <w:r w:rsidRPr="005E262F">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5E262F" w:rsidRPr="005E262F" w:rsidRDefault="005E262F" w:rsidP="005E262F">
      <w:pPr>
        <w:pStyle w:val="af6"/>
        <w:numPr>
          <w:ilvl w:val="1"/>
          <w:numId w:val="26"/>
        </w:numPr>
        <w:tabs>
          <w:tab w:val="clear" w:pos="495"/>
          <w:tab w:val="num" w:pos="720"/>
          <w:tab w:val="left" w:pos="1080"/>
        </w:tabs>
        <w:spacing w:after="0" w:line="240" w:lineRule="auto"/>
        <w:ind w:left="720" w:hanging="720"/>
        <w:rPr>
          <w:sz w:val="28"/>
          <w:szCs w:val="28"/>
        </w:rPr>
      </w:pPr>
      <w:r w:rsidRPr="005E262F">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5E262F" w:rsidRPr="005E262F" w:rsidRDefault="005E262F" w:rsidP="005E262F">
      <w:pPr>
        <w:numPr>
          <w:ilvl w:val="1"/>
          <w:numId w:val="26"/>
        </w:numPr>
        <w:tabs>
          <w:tab w:val="clear" w:pos="495"/>
          <w:tab w:val="num" w:pos="720"/>
          <w:tab w:val="left" w:pos="1080"/>
        </w:tabs>
        <w:spacing w:after="0" w:line="240" w:lineRule="auto"/>
        <w:ind w:left="720" w:hanging="720"/>
        <w:jc w:val="both"/>
        <w:rPr>
          <w:rFonts w:ascii="Times New Roman" w:hAnsi="Times New Roman" w:cs="Times New Roman"/>
          <w:sz w:val="28"/>
          <w:szCs w:val="28"/>
        </w:rPr>
      </w:pPr>
      <w:r w:rsidRPr="005E262F">
        <w:rPr>
          <w:rFonts w:ascii="Times New Roman" w:hAnsi="Times New Roman" w:cs="Times New Roman"/>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5E262F" w:rsidRPr="005E262F" w:rsidRDefault="005E262F" w:rsidP="005E262F">
      <w:pPr>
        <w:numPr>
          <w:ilvl w:val="1"/>
          <w:numId w:val="26"/>
        </w:numPr>
        <w:tabs>
          <w:tab w:val="clear" w:pos="495"/>
          <w:tab w:val="num" w:pos="720"/>
          <w:tab w:val="left" w:pos="1080"/>
        </w:tabs>
        <w:spacing w:after="0" w:line="240" w:lineRule="auto"/>
        <w:ind w:left="720" w:hanging="720"/>
        <w:jc w:val="both"/>
        <w:rPr>
          <w:rFonts w:ascii="Times New Roman" w:hAnsi="Times New Roman" w:cs="Times New Roman"/>
          <w:sz w:val="28"/>
          <w:szCs w:val="28"/>
        </w:rPr>
      </w:pPr>
      <w:r w:rsidRPr="005E262F">
        <w:rPr>
          <w:rFonts w:ascii="Times New Roman" w:hAnsi="Times New Roman" w:cs="Times New Roman"/>
          <w:sz w:val="28"/>
          <w:szCs w:val="28"/>
        </w:rPr>
        <w:t xml:space="preserve">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w:t>
      </w:r>
      <w:r w:rsidRPr="005E262F">
        <w:rPr>
          <w:rFonts w:ascii="Times New Roman" w:hAnsi="Times New Roman" w:cs="Times New Roman"/>
          <w:sz w:val="28"/>
          <w:szCs w:val="28"/>
        </w:rPr>
        <w:lastRenderedPageBreak/>
        <w:t>крім цього, відшкодовує всі понесені Покупцем збитки, спричинені поставкою неякісного Товару.</w:t>
      </w:r>
    </w:p>
    <w:p w:rsidR="005E262F" w:rsidRPr="005E262F" w:rsidRDefault="005E262F" w:rsidP="005E262F">
      <w:pPr>
        <w:numPr>
          <w:ilvl w:val="1"/>
          <w:numId w:val="26"/>
        </w:numPr>
        <w:tabs>
          <w:tab w:val="clear" w:pos="495"/>
          <w:tab w:val="num" w:pos="720"/>
          <w:tab w:val="left" w:pos="1080"/>
        </w:tabs>
        <w:spacing w:after="0" w:line="240" w:lineRule="auto"/>
        <w:ind w:left="720" w:hanging="720"/>
        <w:jc w:val="both"/>
        <w:rPr>
          <w:rFonts w:ascii="Times New Roman" w:hAnsi="Times New Roman" w:cs="Times New Roman"/>
          <w:sz w:val="28"/>
          <w:szCs w:val="28"/>
        </w:rPr>
      </w:pPr>
      <w:r w:rsidRPr="005E262F">
        <w:rPr>
          <w:rFonts w:ascii="Times New Roman" w:hAnsi="Times New Roman" w:cs="Times New Roman"/>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5E262F" w:rsidRPr="005E262F" w:rsidRDefault="005E262F" w:rsidP="005E262F">
      <w:pPr>
        <w:numPr>
          <w:ilvl w:val="1"/>
          <w:numId w:val="26"/>
        </w:numPr>
        <w:tabs>
          <w:tab w:val="clear" w:pos="495"/>
          <w:tab w:val="num" w:pos="720"/>
          <w:tab w:val="left" w:pos="1080"/>
        </w:tabs>
        <w:spacing w:after="0" w:line="240" w:lineRule="auto"/>
        <w:ind w:left="720" w:hanging="720"/>
        <w:jc w:val="both"/>
        <w:rPr>
          <w:rFonts w:ascii="Times New Roman" w:hAnsi="Times New Roman" w:cs="Times New Roman"/>
          <w:sz w:val="28"/>
          <w:szCs w:val="28"/>
        </w:rPr>
      </w:pPr>
      <w:r w:rsidRPr="005E262F">
        <w:rPr>
          <w:rFonts w:ascii="Times New Roman" w:hAnsi="Times New Roman" w:cs="Times New Roman"/>
          <w:sz w:val="28"/>
          <w:szCs w:val="28"/>
        </w:rPr>
        <w:t>Сплата неустойки, пені та штрафу не звільняє Сторону  від виконання зобов'язань за Договором.</w:t>
      </w:r>
    </w:p>
    <w:p w:rsidR="005E262F" w:rsidRPr="005E262F" w:rsidRDefault="005E262F" w:rsidP="005E262F">
      <w:pPr>
        <w:tabs>
          <w:tab w:val="left" w:pos="1080"/>
          <w:tab w:val="num" w:pos="1440"/>
        </w:tabs>
        <w:spacing w:line="240" w:lineRule="auto"/>
        <w:ind w:left="720"/>
        <w:rPr>
          <w:rFonts w:ascii="Times New Roman" w:hAnsi="Times New Roman" w:cs="Times New Roman"/>
          <w:sz w:val="28"/>
          <w:szCs w:val="28"/>
        </w:rPr>
      </w:pPr>
    </w:p>
    <w:p w:rsidR="005E262F" w:rsidRPr="005E262F" w:rsidRDefault="005E262F" w:rsidP="005E262F">
      <w:pPr>
        <w:numPr>
          <w:ilvl w:val="0"/>
          <w:numId w:val="26"/>
        </w:numPr>
        <w:tabs>
          <w:tab w:val="clear" w:pos="495"/>
          <w:tab w:val="num" w:pos="720"/>
        </w:tabs>
        <w:spacing w:after="0" w:line="240" w:lineRule="auto"/>
        <w:ind w:left="720" w:hanging="720"/>
        <w:rPr>
          <w:rFonts w:ascii="Times New Roman" w:hAnsi="Times New Roman" w:cs="Times New Roman"/>
          <w:b/>
          <w:bCs/>
          <w:sz w:val="28"/>
          <w:szCs w:val="28"/>
        </w:rPr>
      </w:pPr>
      <w:r w:rsidRPr="005E262F">
        <w:rPr>
          <w:rFonts w:ascii="Times New Roman" w:hAnsi="Times New Roman" w:cs="Times New Roman"/>
          <w:b/>
          <w:bCs/>
          <w:sz w:val="28"/>
          <w:szCs w:val="28"/>
        </w:rPr>
        <w:t>ОБСТАВИНИ НЕПЕРЕБОРНОЇ СИЛИ.</w:t>
      </w:r>
    </w:p>
    <w:p w:rsidR="005E262F" w:rsidRPr="005E262F" w:rsidRDefault="005E262F" w:rsidP="005E262F">
      <w:pPr>
        <w:pStyle w:val="a5"/>
        <w:numPr>
          <w:ilvl w:val="1"/>
          <w:numId w:val="26"/>
        </w:numPr>
        <w:tabs>
          <w:tab w:val="clear" w:pos="495"/>
          <w:tab w:val="num" w:pos="720"/>
          <w:tab w:val="left" w:pos="1260"/>
        </w:tabs>
        <w:spacing w:before="0" w:beforeAutospacing="0" w:after="0" w:afterAutospacing="0"/>
        <w:ind w:left="720" w:hanging="720"/>
        <w:jc w:val="both"/>
        <w:rPr>
          <w:sz w:val="28"/>
          <w:szCs w:val="28"/>
        </w:rPr>
      </w:pPr>
      <w:r w:rsidRPr="005E262F">
        <w:rPr>
          <w:sz w:val="28"/>
          <w:szCs w:val="28"/>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 аварія, катастрофа, стихійне лихо, епідемія, епізоотія, війна тощо). </w:t>
      </w:r>
    </w:p>
    <w:p w:rsidR="005E262F" w:rsidRPr="005E262F" w:rsidRDefault="005E262F" w:rsidP="005E262F">
      <w:pPr>
        <w:pStyle w:val="a5"/>
        <w:numPr>
          <w:ilvl w:val="1"/>
          <w:numId w:val="26"/>
        </w:numPr>
        <w:tabs>
          <w:tab w:val="clear" w:pos="495"/>
          <w:tab w:val="num" w:pos="720"/>
          <w:tab w:val="left" w:pos="1260"/>
        </w:tabs>
        <w:spacing w:before="0" w:beforeAutospacing="0" w:after="0" w:afterAutospacing="0"/>
        <w:ind w:left="720" w:hanging="720"/>
        <w:jc w:val="both"/>
        <w:rPr>
          <w:sz w:val="28"/>
          <w:szCs w:val="28"/>
        </w:rPr>
      </w:pPr>
      <w:r w:rsidRPr="005E262F">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5E262F" w:rsidRPr="005E262F" w:rsidRDefault="005E262F" w:rsidP="005E262F">
      <w:pPr>
        <w:pStyle w:val="a5"/>
        <w:numPr>
          <w:ilvl w:val="1"/>
          <w:numId w:val="26"/>
        </w:numPr>
        <w:tabs>
          <w:tab w:val="clear" w:pos="495"/>
          <w:tab w:val="num" w:pos="720"/>
          <w:tab w:val="left" w:pos="1260"/>
        </w:tabs>
        <w:spacing w:before="0" w:beforeAutospacing="0" w:after="0" w:afterAutospacing="0"/>
        <w:ind w:left="720" w:hanging="720"/>
        <w:jc w:val="both"/>
        <w:rPr>
          <w:sz w:val="28"/>
          <w:szCs w:val="28"/>
        </w:rPr>
      </w:pPr>
      <w:r w:rsidRPr="005E262F">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5E262F" w:rsidRPr="005E262F" w:rsidRDefault="005E262F" w:rsidP="005E262F">
      <w:pPr>
        <w:pStyle w:val="a5"/>
        <w:numPr>
          <w:ilvl w:val="1"/>
          <w:numId w:val="26"/>
        </w:numPr>
        <w:tabs>
          <w:tab w:val="clear" w:pos="495"/>
          <w:tab w:val="num" w:pos="720"/>
          <w:tab w:val="left" w:pos="1260"/>
        </w:tabs>
        <w:spacing w:before="0" w:beforeAutospacing="0" w:after="0" w:afterAutospacing="0"/>
        <w:ind w:left="720" w:hanging="720"/>
        <w:jc w:val="both"/>
        <w:rPr>
          <w:sz w:val="28"/>
          <w:szCs w:val="28"/>
        </w:rPr>
      </w:pPr>
      <w:r w:rsidRPr="005E262F">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5E262F" w:rsidRPr="005E262F" w:rsidRDefault="005E262F" w:rsidP="005E262F">
      <w:pPr>
        <w:numPr>
          <w:ilvl w:val="0"/>
          <w:numId w:val="29"/>
        </w:numPr>
        <w:spacing w:after="0" w:line="240" w:lineRule="auto"/>
        <w:rPr>
          <w:rFonts w:ascii="Times New Roman" w:hAnsi="Times New Roman" w:cs="Times New Roman"/>
          <w:b/>
          <w:bCs/>
          <w:sz w:val="28"/>
          <w:szCs w:val="28"/>
        </w:rPr>
      </w:pPr>
      <w:bookmarkStart w:id="36" w:name="BM101"/>
      <w:bookmarkEnd w:id="36"/>
      <w:r w:rsidRPr="005E262F">
        <w:rPr>
          <w:rFonts w:ascii="Times New Roman" w:hAnsi="Times New Roman" w:cs="Times New Roman"/>
          <w:b/>
          <w:bCs/>
          <w:sz w:val="28"/>
          <w:szCs w:val="28"/>
        </w:rPr>
        <w:t xml:space="preserve">    ІНШІ УМОВИ</w:t>
      </w:r>
    </w:p>
    <w:p w:rsidR="005E262F" w:rsidRPr="005E262F" w:rsidRDefault="005E262F" w:rsidP="005E262F">
      <w:pPr>
        <w:pStyle w:val="HTML"/>
        <w:numPr>
          <w:ilvl w:val="1"/>
          <w:numId w:val="29"/>
        </w:numPr>
        <w:tabs>
          <w:tab w:val="clear" w:pos="480"/>
          <w:tab w:val="clear" w:pos="916"/>
          <w:tab w:val="clear" w:pos="1832"/>
          <w:tab w:val="left" w:pos="720"/>
        </w:tabs>
        <w:ind w:left="720" w:hanging="720"/>
        <w:jc w:val="both"/>
        <w:rPr>
          <w:rFonts w:ascii="Times New Roman" w:hAnsi="Times New Roman" w:cs="Times New Roman"/>
          <w:color w:val="auto"/>
          <w:sz w:val="28"/>
          <w:szCs w:val="28"/>
        </w:rPr>
      </w:pPr>
      <w:proofErr w:type="spellStart"/>
      <w:r w:rsidRPr="005E262F">
        <w:rPr>
          <w:rFonts w:ascii="Times New Roman" w:hAnsi="Times New Roman" w:cs="Times New Roman"/>
          <w:color w:val="auto"/>
          <w:sz w:val="28"/>
          <w:szCs w:val="28"/>
        </w:rPr>
        <w:t>Цей</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Догові</w:t>
      </w:r>
      <w:proofErr w:type="gramStart"/>
      <w:r w:rsidRPr="005E262F">
        <w:rPr>
          <w:rFonts w:ascii="Times New Roman" w:hAnsi="Times New Roman" w:cs="Times New Roman"/>
          <w:color w:val="auto"/>
          <w:sz w:val="28"/>
          <w:szCs w:val="28"/>
        </w:rPr>
        <w:t>р</w:t>
      </w:r>
      <w:proofErr w:type="spellEnd"/>
      <w:proofErr w:type="gram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укладається</w:t>
      </w:r>
      <w:proofErr w:type="spellEnd"/>
      <w:r w:rsidRPr="005E262F">
        <w:rPr>
          <w:rFonts w:ascii="Times New Roman" w:hAnsi="Times New Roman" w:cs="Times New Roman"/>
          <w:color w:val="auto"/>
          <w:sz w:val="28"/>
          <w:szCs w:val="28"/>
        </w:rPr>
        <w:t xml:space="preserve"> і </w:t>
      </w:r>
      <w:proofErr w:type="spellStart"/>
      <w:r w:rsidRPr="005E262F">
        <w:rPr>
          <w:rFonts w:ascii="Times New Roman" w:hAnsi="Times New Roman" w:cs="Times New Roman"/>
          <w:color w:val="auto"/>
          <w:sz w:val="28"/>
          <w:szCs w:val="28"/>
        </w:rPr>
        <w:t>підписується</w:t>
      </w:r>
      <w:proofErr w:type="spellEnd"/>
      <w:r w:rsidRPr="005E262F">
        <w:rPr>
          <w:rFonts w:ascii="Times New Roman" w:hAnsi="Times New Roman" w:cs="Times New Roman"/>
          <w:color w:val="auto"/>
          <w:sz w:val="28"/>
          <w:szCs w:val="28"/>
        </w:rPr>
        <w:t xml:space="preserve"> у 2 </w:t>
      </w:r>
      <w:proofErr w:type="spellStart"/>
      <w:r w:rsidRPr="005E262F">
        <w:rPr>
          <w:rFonts w:ascii="Times New Roman" w:hAnsi="Times New Roman" w:cs="Times New Roman"/>
          <w:color w:val="auto"/>
          <w:sz w:val="28"/>
          <w:szCs w:val="28"/>
        </w:rPr>
        <w:t>примірниках</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що</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мають</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однакову</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юридичну</w:t>
      </w:r>
      <w:proofErr w:type="spellEnd"/>
      <w:r w:rsidRPr="005E262F">
        <w:rPr>
          <w:rFonts w:ascii="Times New Roman" w:hAnsi="Times New Roman" w:cs="Times New Roman"/>
          <w:color w:val="auto"/>
          <w:sz w:val="28"/>
          <w:szCs w:val="28"/>
        </w:rPr>
        <w:t xml:space="preserve"> силу.  </w:t>
      </w:r>
    </w:p>
    <w:p w:rsidR="005E262F" w:rsidRPr="005E262F" w:rsidRDefault="005E262F" w:rsidP="005E262F">
      <w:pPr>
        <w:pStyle w:val="HTML"/>
        <w:numPr>
          <w:ilvl w:val="1"/>
          <w:numId w:val="29"/>
        </w:numPr>
        <w:tabs>
          <w:tab w:val="clear" w:pos="480"/>
          <w:tab w:val="clear" w:pos="916"/>
          <w:tab w:val="clear" w:pos="1832"/>
          <w:tab w:val="left" w:pos="720"/>
        </w:tabs>
        <w:ind w:left="720" w:hanging="720"/>
        <w:jc w:val="both"/>
        <w:rPr>
          <w:rFonts w:ascii="Times New Roman" w:hAnsi="Times New Roman" w:cs="Times New Roman"/>
          <w:color w:val="auto"/>
          <w:sz w:val="28"/>
          <w:szCs w:val="28"/>
        </w:rPr>
      </w:pPr>
      <w:proofErr w:type="spellStart"/>
      <w:r w:rsidRPr="005E262F">
        <w:rPr>
          <w:rFonts w:ascii="Times New Roman" w:hAnsi="Times New Roman" w:cs="Times New Roman"/>
          <w:color w:val="auto"/>
          <w:sz w:val="28"/>
          <w:szCs w:val="28"/>
        </w:rPr>
        <w:t>Жодна</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із</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Сторін</w:t>
      </w:r>
      <w:proofErr w:type="spellEnd"/>
      <w:r w:rsidRPr="005E262F">
        <w:rPr>
          <w:rFonts w:ascii="Times New Roman" w:hAnsi="Times New Roman" w:cs="Times New Roman"/>
          <w:color w:val="auto"/>
          <w:sz w:val="28"/>
          <w:szCs w:val="28"/>
        </w:rPr>
        <w:t xml:space="preserve"> не </w:t>
      </w:r>
      <w:proofErr w:type="spellStart"/>
      <w:r w:rsidRPr="005E262F">
        <w:rPr>
          <w:rFonts w:ascii="Times New Roman" w:hAnsi="Times New Roman" w:cs="Times New Roman"/>
          <w:color w:val="auto"/>
          <w:sz w:val="28"/>
          <w:szCs w:val="28"/>
        </w:rPr>
        <w:t>може</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передавати</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свої</w:t>
      </w:r>
      <w:proofErr w:type="spellEnd"/>
      <w:r w:rsidRPr="005E262F">
        <w:rPr>
          <w:rFonts w:ascii="Times New Roman" w:hAnsi="Times New Roman" w:cs="Times New Roman"/>
          <w:color w:val="auto"/>
          <w:sz w:val="28"/>
          <w:szCs w:val="28"/>
        </w:rPr>
        <w:t xml:space="preserve"> права і/</w:t>
      </w:r>
      <w:proofErr w:type="spellStart"/>
      <w:r w:rsidRPr="005E262F">
        <w:rPr>
          <w:rFonts w:ascii="Times New Roman" w:hAnsi="Times New Roman" w:cs="Times New Roman"/>
          <w:color w:val="auto"/>
          <w:sz w:val="28"/>
          <w:szCs w:val="28"/>
        </w:rPr>
        <w:t>або</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обов'язки</w:t>
      </w:r>
      <w:proofErr w:type="spellEnd"/>
      <w:r w:rsidRPr="005E262F">
        <w:rPr>
          <w:rFonts w:ascii="Times New Roman" w:hAnsi="Times New Roman" w:cs="Times New Roman"/>
          <w:color w:val="auto"/>
          <w:sz w:val="28"/>
          <w:szCs w:val="28"/>
        </w:rPr>
        <w:t xml:space="preserve"> за </w:t>
      </w:r>
      <w:proofErr w:type="spellStart"/>
      <w:r w:rsidRPr="005E262F">
        <w:rPr>
          <w:rFonts w:ascii="Times New Roman" w:hAnsi="Times New Roman" w:cs="Times New Roman"/>
          <w:color w:val="auto"/>
          <w:sz w:val="28"/>
          <w:szCs w:val="28"/>
        </w:rPr>
        <w:t>даним</w:t>
      </w:r>
      <w:proofErr w:type="spellEnd"/>
      <w:r w:rsidRPr="005E262F">
        <w:rPr>
          <w:rFonts w:ascii="Times New Roman" w:hAnsi="Times New Roman" w:cs="Times New Roman"/>
          <w:color w:val="auto"/>
          <w:sz w:val="28"/>
          <w:szCs w:val="28"/>
        </w:rPr>
        <w:t xml:space="preserve"> Договором </w:t>
      </w:r>
      <w:proofErr w:type="spellStart"/>
      <w:r w:rsidRPr="005E262F">
        <w:rPr>
          <w:rFonts w:ascii="Times New Roman" w:hAnsi="Times New Roman" w:cs="Times New Roman"/>
          <w:color w:val="auto"/>
          <w:sz w:val="28"/>
          <w:szCs w:val="28"/>
        </w:rPr>
        <w:t>третій</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особі</w:t>
      </w:r>
      <w:proofErr w:type="spellEnd"/>
      <w:r w:rsidRPr="005E262F">
        <w:rPr>
          <w:rFonts w:ascii="Times New Roman" w:hAnsi="Times New Roman" w:cs="Times New Roman"/>
          <w:color w:val="auto"/>
          <w:sz w:val="28"/>
          <w:szCs w:val="28"/>
        </w:rPr>
        <w:t xml:space="preserve"> без </w:t>
      </w:r>
      <w:proofErr w:type="spellStart"/>
      <w:r w:rsidRPr="005E262F">
        <w:rPr>
          <w:rFonts w:ascii="Times New Roman" w:hAnsi="Times New Roman" w:cs="Times New Roman"/>
          <w:color w:val="auto"/>
          <w:sz w:val="28"/>
          <w:szCs w:val="28"/>
        </w:rPr>
        <w:t>попередньої</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письмової</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згоди</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іншої</w:t>
      </w:r>
      <w:proofErr w:type="spellEnd"/>
      <w:r w:rsidRPr="005E262F">
        <w:rPr>
          <w:rFonts w:ascii="Times New Roman" w:hAnsi="Times New Roman" w:cs="Times New Roman"/>
          <w:color w:val="auto"/>
          <w:sz w:val="28"/>
          <w:szCs w:val="28"/>
        </w:rPr>
        <w:t xml:space="preserve"> </w:t>
      </w:r>
      <w:proofErr w:type="spellStart"/>
      <w:r w:rsidRPr="005E262F">
        <w:rPr>
          <w:rFonts w:ascii="Times New Roman" w:hAnsi="Times New Roman" w:cs="Times New Roman"/>
          <w:color w:val="auto"/>
          <w:sz w:val="28"/>
          <w:szCs w:val="28"/>
        </w:rPr>
        <w:t>Сторони</w:t>
      </w:r>
      <w:proofErr w:type="spellEnd"/>
      <w:r w:rsidRPr="005E262F">
        <w:rPr>
          <w:rFonts w:ascii="Times New Roman" w:hAnsi="Times New Roman" w:cs="Times New Roman"/>
          <w:color w:val="auto"/>
          <w:sz w:val="28"/>
          <w:szCs w:val="28"/>
        </w:rPr>
        <w:t>.</w:t>
      </w:r>
    </w:p>
    <w:p w:rsidR="005E262F" w:rsidRPr="005E262F" w:rsidRDefault="005E262F" w:rsidP="005E262F">
      <w:pPr>
        <w:pStyle w:val="21"/>
        <w:widowControl/>
        <w:numPr>
          <w:ilvl w:val="1"/>
          <w:numId w:val="28"/>
        </w:numPr>
        <w:shd w:val="clear" w:color="auto" w:fill="auto"/>
        <w:tabs>
          <w:tab w:val="left" w:pos="720"/>
          <w:tab w:val="left" w:pos="1260"/>
        </w:tabs>
        <w:autoSpaceDE/>
        <w:autoSpaceDN/>
        <w:adjustRightInd/>
        <w:spacing w:before="0"/>
        <w:ind w:left="720" w:right="0" w:hanging="720"/>
        <w:rPr>
          <w:color w:val="auto"/>
          <w:szCs w:val="28"/>
        </w:rPr>
      </w:pPr>
      <w:r w:rsidRPr="005E262F">
        <w:rPr>
          <w:color w:val="auto"/>
          <w:szCs w:val="28"/>
        </w:rPr>
        <w:t xml:space="preserve">Статус Покупця – неприбуткова організація. </w:t>
      </w:r>
    </w:p>
    <w:p w:rsidR="005E262F" w:rsidRPr="005E262F" w:rsidRDefault="005E262F" w:rsidP="005E262F">
      <w:pPr>
        <w:pStyle w:val="21"/>
        <w:widowControl/>
        <w:numPr>
          <w:ilvl w:val="1"/>
          <w:numId w:val="28"/>
        </w:numPr>
        <w:shd w:val="clear" w:color="auto" w:fill="auto"/>
        <w:tabs>
          <w:tab w:val="left" w:pos="720"/>
          <w:tab w:val="left" w:pos="1260"/>
        </w:tabs>
        <w:autoSpaceDE/>
        <w:autoSpaceDN/>
        <w:adjustRightInd/>
        <w:spacing w:before="0"/>
        <w:ind w:left="720" w:right="0" w:hanging="720"/>
        <w:rPr>
          <w:color w:val="auto"/>
          <w:szCs w:val="28"/>
        </w:rPr>
      </w:pPr>
      <w:r w:rsidRPr="005E262F">
        <w:rPr>
          <w:color w:val="auto"/>
          <w:szCs w:val="28"/>
        </w:rPr>
        <w:t>Статус Постачальника – ________________________________.</w:t>
      </w:r>
    </w:p>
    <w:p w:rsidR="005E262F" w:rsidRPr="005E262F" w:rsidRDefault="005E262F" w:rsidP="005E262F">
      <w:pPr>
        <w:pStyle w:val="21"/>
        <w:widowControl/>
        <w:numPr>
          <w:ilvl w:val="1"/>
          <w:numId w:val="28"/>
        </w:numPr>
        <w:shd w:val="clear" w:color="auto" w:fill="auto"/>
        <w:tabs>
          <w:tab w:val="clear" w:pos="1799"/>
        </w:tabs>
        <w:autoSpaceDE/>
        <w:autoSpaceDN/>
        <w:adjustRightInd/>
        <w:spacing w:before="0"/>
        <w:ind w:left="798" w:right="0" w:hanging="798"/>
        <w:rPr>
          <w:color w:val="auto"/>
          <w:szCs w:val="28"/>
        </w:rPr>
      </w:pPr>
      <w:r w:rsidRPr="005E262F">
        <w:rPr>
          <w:color w:val="auto"/>
          <w:szCs w:val="28"/>
        </w:rPr>
        <w:t xml:space="preserve"> При зміні вказаного статусу Сторони зобов’язуються повідомити одна одну письмово не пізніше 10-ти календарних днів за дати зміни такого статусу.</w:t>
      </w:r>
    </w:p>
    <w:p w:rsidR="005E262F" w:rsidRPr="005E262F" w:rsidRDefault="005E262F" w:rsidP="005E262F">
      <w:pPr>
        <w:pStyle w:val="21"/>
        <w:widowControl/>
        <w:numPr>
          <w:ilvl w:val="1"/>
          <w:numId w:val="28"/>
        </w:numPr>
        <w:shd w:val="clear" w:color="auto" w:fill="auto"/>
        <w:tabs>
          <w:tab w:val="clear" w:pos="1799"/>
        </w:tabs>
        <w:autoSpaceDE/>
        <w:autoSpaceDN/>
        <w:adjustRightInd/>
        <w:spacing w:before="0"/>
        <w:ind w:left="798" w:right="0" w:hanging="798"/>
        <w:rPr>
          <w:color w:val="auto"/>
          <w:szCs w:val="28"/>
        </w:rPr>
      </w:pPr>
      <w:r w:rsidRPr="005E262F">
        <w:rPr>
          <w:color w:val="auto"/>
          <w:szCs w:val="2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E262F" w:rsidRPr="005E262F" w:rsidRDefault="005E262F" w:rsidP="005E262F">
      <w:pPr>
        <w:pStyle w:val="21"/>
        <w:widowControl/>
        <w:numPr>
          <w:ilvl w:val="2"/>
          <w:numId w:val="28"/>
        </w:numPr>
        <w:shd w:val="clear" w:color="auto" w:fill="auto"/>
        <w:tabs>
          <w:tab w:val="clear" w:pos="2338"/>
          <w:tab w:val="num" w:pos="851"/>
        </w:tabs>
        <w:autoSpaceDE/>
        <w:autoSpaceDN/>
        <w:adjustRightInd/>
        <w:spacing w:before="0"/>
        <w:ind w:left="851" w:right="0" w:hanging="851"/>
        <w:rPr>
          <w:color w:val="auto"/>
          <w:szCs w:val="28"/>
        </w:rPr>
      </w:pPr>
      <w:r w:rsidRPr="005E262F">
        <w:rPr>
          <w:color w:val="auto"/>
          <w:szCs w:val="28"/>
        </w:rPr>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rsidR="005E262F" w:rsidRPr="005E262F" w:rsidRDefault="005E262F" w:rsidP="005E262F">
      <w:pPr>
        <w:pStyle w:val="21"/>
        <w:widowControl/>
        <w:numPr>
          <w:ilvl w:val="2"/>
          <w:numId w:val="28"/>
        </w:numPr>
        <w:shd w:val="clear" w:color="auto" w:fill="auto"/>
        <w:tabs>
          <w:tab w:val="clear" w:pos="2338"/>
          <w:tab w:val="num" w:pos="851"/>
        </w:tabs>
        <w:autoSpaceDE/>
        <w:autoSpaceDN/>
        <w:adjustRightInd/>
        <w:spacing w:before="0"/>
        <w:ind w:left="851" w:right="0" w:hanging="851"/>
        <w:rPr>
          <w:color w:val="auto"/>
          <w:szCs w:val="28"/>
        </w:rPr>
      </w:pPr>
      <w:r w:rsidRPr="005E262F">
        <w:rPr>
          <w:color w:val="auto"/>
          <w:szCs w:val="28"/>
        </w:rPr>
        <w:t>Зменшення обсягів закупівлі, зокрема з урахуванням фактичного обсягу видатків замовника.</w:t>
      </w:r>
    </w:p>
    <w:p w:rsidR="005E262F" w:rsidRPr="005E262F" w:rsidRDefault="005E262F" w:rsidP="005E262F">
      <w:pPr>
        <w:pStyle w:val="21"/>
        <w:widowControl/>
        <w:shd w:val="clear" w:color="auto" w:fill="auto"/>
        <w:autoSpaceDE/>
        <w:autoSpaceDN/>
        <w:adjustRightInd/>
        <w:spacing w:before="0"/>
        <w:ind w:left="851" w:right="0" w:firstLine="0"/>
        <w:rPr>
          <w:color w:val="auto"/>
          <w:szCs w:val="28"/>
        </w:rPr>
      </w:pPr>
      <w:r w:rsidRPr="005E262F">
        <w:rPr>
          <w:color w:val="auto"/>
          <w:szCs w:val="28"/>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w:t>
      </w:r>
      <w:r w:rsidRPr="005E262F">
        <w:rPr>
          <w:color w:val="auto"/>
          <w:szCs w:val="28"/>
        </w:rPr>
        <w:lastRenderedPageBreak/>
        <w:t xml:space="preserve">договору про закупівлю в частині зміни ціни за одиницю товару. Зміна ціни за одиницю товару здійснюється </w:t>
      </w:r>
      <w:proofErr w:type="spellStart"/>
      <w:r w:rsidRPr="005E262F">
        <w:rPr>
          <w:color w:val="auto"/>
          <w:szCs w:val="28"/>
        </w:rPr>
        <w:t>пропорційно</w:t>
      </w:r>
      <w:proofErr w:type="spellEnd"/>
      <w:r w:rsidRPr="005E262F">
        <w:rPr>
          <w:color w:val="auto"/>
          <w:szCs w:val="28"/>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(Довідки з Головного управління Статистики).</w:t>
      </w:r>
    </w:p>
    <w:p w:rsidR="005E262F" w:rsidRPr="005E262F" w:rsidRDefault="005E262F" w:rsidP="005E262F">
      <w:pPr>
        <w:pStyle w:val="21"/>
        <w:widowControl/>
        <w:numPr>
          <w:ilvl w:val="2"/>
          <w:numId w:val="28"/>
        </w:numPr>
        <w:shd w:val="clear" w:color="auto" w:fill="auto"/>
        <w:tabs>
          <w:tab w:val="clear" w:pos="2338"/>
          <w:tab w:val="num" w:pos="851"/>
        </w:tabs>
        <w:autoSpaceDE/>
        <w:autoSpaceDN/>
        <w:adjustRightInd/>
        <w:spacing w:before="0"/>
        <w:ind w:left="851" w:right="0" w:hanging="851"/>
        <w:rPr>
          <w:color w:val="auto"/>
          <w:szCs w:val="28"/>
        </w:rPr>
      </w:pPr>
      <w:r w:rsidRPr="005E262F">
        <w:rPr>
          <w:color w:val="auto"/>
          <w:szCs w:val="28"/>
        </w:rPr>
        <w:t>Покращення якості предмета закупівлі , за умови що таке покращення не призведе до збільшення суми, визначеної в договорі про закупівлю.</w:t>
      </w:r>
    </w:p>
    <w:p w:rsidR="005E262F" w:rsidRPr="005E262F" w:rsidRDefault="005E262F" w:rsidP="005E262F">
      <w:pPr>
        <w:pStyle w:val="21"/>
        <w:widowControl/>
        <w:numPr>
          <w:ilvl w:val="2"/>
          <w:numId w:val="28"/>
        </w:numPr>
        <w:shd w:val="clear" w:color="auto" w:fill="auto"/>
        <w:tabs>
          <w:tab w:val="clear" w:pos="2338"/>
          <w:tab w:val="num" w:pos="851"/>
        </w:tabs>
        <w:autoSpaceDE/>
        <w:autoSpaceDN/>
        <w:adjustRightInd/>
        <w:spacing w:before="0"/>
        <w:ind w:left="851" w:right="0" w:hanging="851"/>
        <w:rPr>
          <w:color w:val="auto"/>
          <w:szCs w:val="28"/>
        </w:rPr>
      </w:pPr>
      <w:r w:rsidRPr="005E262F">
        <w:rPr>
          <w:color w:val="auto"/>
          <w:szCs w:val="28"/>
        </w:rPr>
        <w:t xml:space="preserve">Продовження строку дії договору про закупівлю та строку виконання </w:t>
      </w:r>
      <w:proofErr w:type="spellStart"/>
      <w:r w:rsidRPr="005E262F">
        <w:rPr>
          <w:color w:val="auto"/>
          <w:szCs w:val="28"/>
        </w:rPr>
        <w:t>забов</w:t>
      </w:r>
      <w:proofErr w:type="spellEnd"/>
      <w:r w:rsidRPr="005E262F">
        <w:rPr>
          <w:color w:val="auto"/>
          <w:szCs w:val="28"/>
          <w:lang w:val="ru-RU"/>
        </w:rPr>
        <w:t>’</w:t>
      </w:r>
      <w:proofErr w:type="spellStart"/>
      <w:r w:rsidRPr="005E262F">
        <w:rPr>
          <w:color w:val="auto"/>
          <w:szCs w:val="28"/>
        </w:rPr>
        <w:t>язань</w:t>
      </w:r>
      <w:proofErr w:type="spellEnd"/>
      <w:r w:rsidRPr="005E262F">
        <w:rPr>
          <w:color w:val="auto"/>
          <w:szCs w:val="28"/>
        </w:rPr>
        <w:t xml:space="preserve"> щодо передачі товару, у разі виникнення документального 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5E262F" w:rsidRPr="005E262F" w:rsidRDefault="005E262F" w:rsidP="005E262F">
      <w:pPr>
        <w:pStyle w:val="21"/>
        <w:widowControl/>
        <w:numPr>
          <w:ilvl w:val="2"/>
          <w:numId w:val="28"/>
        </w:numPr>
        <w:shd w:val="clear" w:color="auto" w:fill="auto"/>
        <w:tabs>
          <w:tab w:val="clear" w:pos="2338"/>
          <w:tab w:val="num" w:pos="851"/>
        </w:tabs>
        <w:autoSpaceDE/>
        <w:autoSpaceDN/>
        <w:adjustRightInd/>
        <w:spacing w:before="0"/>
        <w:ind w:left="851" w:right="0" w:hanging="851"/>
        <w:rPr>
          <w:color w:val="auto"/>
          <w:szCs w:val="28"/>
        </w:rPr>
      </w:pPr>
      <w:r w:rsidRPr="005E262F">
        <w:rPr>
          <w:color w:val="auto"/>
          <w:szCs w:val="28"/>
        </w:rPr>
        <w:t xml:space="preserve">Погодження зміни ціни в договорі про закупівлю в бік зменшення (без зміни кількості (обсягу) та якості товарів). </w:t>
      </w:r>
    </w:p>
    <w:p w:rsidR="005E262F" w:rsidRPr="005E262F" w:rsidRDefault="005E262F" w:rsidP="005E262F">
      <w:pPr>
        <w:pStyle w:val="21"/>
        <w:widowControl/>
        <w:numPr>
          <w:ilvl w:val="2"/>
          <w:numId w:val="28"/>
        </w:numPr>
        <w:shd w:val="clear" w:color="auto" w:fill="auto"/>
        <w:tabs>
          <w:tab w:val="clear" w:pos="2338"/>
          <w:tab w:val="num" w:pos="851"/>
        </w:tabs>
        <w:autoSpaceDE/>
        <w:autoSpaceDN/>
        <w:adjustRightInd/>
        <w:spacing w:before="0"/>
        <w:ind w:left="851" w:right="0" w:hanging="851"/>
        <w:rPr>
          <w:color w:val="auto"/>
          <w:szCs w:val="28"/>
        </w:rPr>
      </w:pPr>
      <w:r w:rsidRPr="005E262F">
        <w:rPr>
          <w:color w:val="auto"/>
          <w:szCs w:val="28"/>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5E262F">
        <w:rPr>
          <w:color w:val="auto"/>
          <w:szCs w:val="28"/>
        </w:rPr>
        <w:t>пропорційно</w:t>
      </w:r>
      <w:proofErr w:type="spellEnd"/>
      <w:r w:rsidRPr="005E262F">
        <w:rPr>
          <w:color w:val="auto"/>
          <w:szCs w:val="28"/>
        </w:rPr>
        <w:t xml:space="preserve"> до  зміни таких ставок та/або пільг з оподаткування, а також у зв’язку з зміною системи оподаткування </w:t>
      </w:r>
      <w:proofErr w:type="spellStart"/>
      <w:r w:rsidRPr="005E262F">
        <w:rPr>
          <w:color w:val="auto"/>
          <w:szCs w:val="28"/>
        </w:rPr>
        <w:t>пропорційно</w:t>
      </w:r>
      <w:proofErr w:type="spellEnd"/>
      <w:r w:rsidRPr="005E262F">
        <w:rPr>
          <w:color w:val="auto"/>
          <w:szCs w:val="28"/>
        </w:rPr>
        <w:t xml:space="preserve"> до зміни податкового навантаження внаслідок зміни системи оподаткування.</w:t>
      </w:r>
    </w:p>
    <w:p w:rsidR="005E262F" w:rsidRPr="005E262F" w:rsidRDefault="005E262F" w:rsidP="005E262F">
      <w:pPr>
        <w:pStyle w:val="21"/>
        <w:widowControl/>
        <w:numPr>
          <w:ilvl w:val="2"/>
          <w:numId w:val="28"/>
        </w:numPr>
        <w:shd w:val="clear" w:color="auto" w:fill="auto"/>
        <w:tabs>
          <w:tab w:val="clear" w:pos="2338"/>
          <w:tab w:val="num" w:pos="851"/>
        </w:tabs>
        <w:autoSpaceDE/>
        <w:autoSpaceDN/>
        <w:adjustRightInd/>
        <w:spacing w:before="0"/>
        <w:ind w:left="851" w:right="0" w:hanging="851"/>
        <w:rPr>
          <w:color w:val="auto"/>
          <w:szCs w:val="28"/>
        </w:rPr>
      </w:pPr>
      <w:r w:rsidRPr="005E262F">
        <w:rPr>
          <w:color w:val="auto"/>
          <w:szCs w:val="28"/>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62F">
        <w:rPr>
          <w:color w:val="auto"/>
          <w:szCs w:val="28"/>
          <w:lang w:val="en-US"/>
        </w:rPr>
        <w:t>Platts</w:t>
      </w:r>
      <w:proofErr w:type="spellEnd"/>
      <w:r w:rsidRPr="005E262F">
        <w:rPr>
          <w:color w:val="auto"/>
          <w:szCs w:val="28"/>
        </w:rPr>
        <w:t xml:space="preserve">, </w:t>
      </w:r>
      <w:r w:rsidRPr="005E262F">
        <w:rPr>
          <w:color w:val="auto"/>
          <w:szCs w:val="28"/>
          <w:lang w:val="en-US"/>
        </w:rPr>
        <w:t>ARGUS</w:t>
      </w:r>
      <w:r w:rsidRPr="005E262F">
        <w:rPr>
          <w:color w:val="auto"/>
          <w:szCs w:val="28"/>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E262F" w:rsidRPr="005E262F" w:rsidRDefault="005E262F" w:rsidP="005E262F">
      <w:pPr>
        <w:pStyle w:val="21"/>
        <w:widowControl/>
        <w:numPr>
          <w:ilvl w:val="2"/>
          <w:numId w:val="28"/>
        </w:numPr>
        <w:shd w:val="clear" w:color="auto" w:fill="auto"/>
        <w:tabs>
          <w:tab w:val="clear" w:pos="2338"/>
          <w:tab w:val="num" w:pos="851"/>
        </w:tabs>
        <w:autoSpaceDE/>
        <w:autoSpaceDN/>
        <w:adjustRightInd/>
        <w:spacing w:before="0"/>
        <w:ind w:left="851" w:right="0" w:hanging="851"/>
        <w:rPr>
          <w:snapToGrid w:val="0"/>
          <w:color w:val="auto"/>
          <w:szCs w:val="28"/>
        </w:rPr>
      </w:pPr>
      <w:r w:rsidRPr="005E262F">
        <w:rPr>
          <w:color w:val="auto"/>
          <w:szCs w:val="28"/>
        </w:rPr>
        <w:t>Зміни умов у зв’язку із застосуванням положень частини шостої статті 41 Закону.</w:t>
      </w:r>
    </w:p>
    <w:p w:rsidR="005E262F" w:rsidRPr="005E262F" w:rsidRDefault="005E262F" w:rsidP="005E262F">
      <w:pPr>
        <w:pStyle w:val="21"/>
        <w:widowControl/>
        <w:numPr>
          <w:ilvl w:val="0"/>
          <w:numId w:val="28"/>
        </w:numPr>
        <w:shd w:val="clear" w:color="auto" w:fill="auto"/>
        <w:tabs>
          <w:tab w:val="clear" w:pos="1260"/>
          <w:tab w:val="num" w:pos="851"/>
        </w:tabs>
        <w:autoSpaceDE/>
        <w:autoSpaceDN/>
        <w:adjustRightInd/>
        <w:spacing w:before="0"/>
        <w:ind w:left="851" w:right="0" w:hanging="851"/>
        <w:rPr>
          <w:snapToGrid w:val="0"/>
          <w:color w:val="auto"/>
          <w:szCs w:val="28"/>
        </w:rPr>
      </w:pPr>
      <w:r w:rsidRPr="005E262F">
        <w:rPr>
          <w:color w:val="auto"/>
          <w:szCs w:val="28"/>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5E262F">
        <w:rPr>
          <w:szCs w:val="28"/>
        </w:rPr>
        <w:fldChar w:fldCharType="begin"/>
      </w:r>
      <w:r w:rsidRPr="005E262F">
        <w:rPr>
          <w:szCs w:val="28"/>
        </w:rPr>
        <w:instrText xml:space="preserve"> HYPERLINK "https://zakon.rada.gov.ua/laws/show/382-2023-%D0%BF" \t "_blank" </w:instrText>
      </w:r>
      <w:r w:rsidRPr="005E262F">
        <w:rPr>
          <w:szCs w:val="28"/>
        </w:rPr>
        <w:fldChar w:fldCharType="separate"/>
      </w:r>
      <w:r w:rsidRPr="005E262F">
        <w:rPr>
          <w:rStyle w:val="a8"/>
          <w:color w:val="auto"/>
          <w:szCs w:val="28"/>
          <w:shd w:val="clear" w:color="auto" w:fill="FFFFFF"/>
        </w:rPr>
        <w:t>№ 382</w:t>
      </w:r>
      <w:r w:rsidRPr="005E262F">
        <w:rPr>
          <w:rStyle w:val="a8"/>
          <w:color w:val="auto"/>
          <w:szCs w:val="28"/>
          <w:shd w:val="clear" w:color="auto" w:fill="FFFFFF"/>
        </w:rPr>
        <w:fldChar w:fldCharType="end"/>
      </w:r>
      <w:r w:rsidRPr="005E262F">
        <w:rPr>
          <w:color w:val="auto"/>
          <w:szCs w:val="28"/>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w:t>
      </w:r>
      <w:r w:rsidRPr="005E262F">
        <w:rPr>
          <w:color w:val="auto"/>
          <w:szCs w:val="28"/>
          <w:shd w:val="clear" w:color="auto" w:fill="FFFFFF"/>
        </w:rPr>
        <w:lastRenderedPageBreak/>
        <w:t>проведення експертизи та затвердження проектної документації в установленому законодавством порядку.</w:t>
      </w:r>
    </w:p>
    <w:p w:rsidR="005E262F" w:rsidRPr="005E262F" w:rsidRDefault="005E262F" w:rsidP="005E262F">
      <w:pPr>
        <w:pStyle w:val="21"/>
        <w:widowControl/>
        <w:shd w:val="clear" w:color="auto" w:fill="auto"/>
        <w:autoSpaceDE/>
        <w:autoSpaceDN/>
        <w:adjustRightInd/>
        <w:spacing w:before="0"/>
        <w:ind w:left="2338" w:right="0" w:firstLine="0"/>
        <w:rPr>
          <w:snapToGrid w:val="0"/>
          <w:szCs w:val="28"/>
        </w:rPr>
      </w:pPr>
      <w:r w:rsidRPr="005E262F">
        <w:rPr>
          <w:snapToGrid w:val="0"/>
          <w:szCs w:val="28"/>
        </w:rPr>
        <w:t xml:space="preserve"> </w:t>
      </w:r>
    </w:p>
    <w:p w:rsidR="005E262F" w:rsidRPr="005E262F" w:rsidRDefault="005E262F" w:rsidP="005E262F">
      <w:pPr>
        <w:pStyle w:val="210"/>
        <w:numPr>
          <w:ilvl w:val="0"/>
          <w:numId w:val="28"/>
        </w:numPr>
        <w:shd w:val="clear" w:color="auto" w:fill="auto"/>
        <w:tabs>
          <w:tab w:val="clear" w:pos="1260"/>
          <w:tab w:val="num" w:pos="709"/>
        </w:tabs>
        <w:spacing w:before="0" w:line="244" w:lineRule="exact"/>
        <w:jc w:val="both"/>
        <w:rPr>
          <w:rStyle w:val="24"/>
          <w:rFonts w:ascii="Times New Roman" w:hAnsi="Times New Roman" w:cs="Times New Roman"/>
          <w:b/>
          <w:sz w:val="28"/>
          <w:szCs w:val="28"/>
        </w:rPr>
      </w:pPr>
      <w:r w:rsidRPr="005E262F">
        <w:rPr>
          <w:rStyle w:val="24"/>
          <w:rFonts w:ascii="Times New Roman" w:hAnsi="Times New Roman" w:cs="Times New Roman"/>
          <w:b/>
          <w:sz w:val="28"/>
          <w:szCs w:val="28"/>
        </w:rPr>
        <w:t>АНТИКОРУПЦІЙНІ ЗАСТЕРЕЖЕННЯ</w:t>
      </w:r>
    </w:p>
    <w:p w:rsidR="005E262F" w:rsidRPr="005E262F" w:rsidRDefault="005E262F" w:rsidP="005E262F">
      <w:pPr>
        <w:pStyle w:val="210"/>
        <w:spacing w:before="0" w:line="240" w:lineRule="auto"/>
        <w:ind w:left="709" w:hanging="709"/>
        <w:jc w:val="both"/>
        <w:rPr>
          <w:rStyle w:val="24"/>
          <w:rFonts w:ascii="Times New Roman" w:hAnsi="Times New Roman" w:cs="Times New Roman"/>
          <w:sz w:val="28"/>
          <w:szCs w:val="28"/>
        </w:rPr>
      </w:pPr>
      <w:r w:rsidRPr="005E262F">
        <w:rPr>
          <w:rStyle w:val="24"/>
          <w:rFonts w:ascii="Times New Roman" w:hAnsi="Times New Roman" w:cs="Times New Roman"/>
          <w:sz w:val="28"/>
          <w:szCs w:val="28"/>
        </w:rPr>
        <w:t>14.1.</w:t>
      </w:r>
      <w:r w:rsidRPr="005E262F">
        <w:rPr>
          <w:rStyle w:val="24"/>
          <w:rFonts w:ascii="Times New Roman" w:hAnsi="Times New Roman" w:cs="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5E262F" w:rsidRPr="005E262F" w:rsidRDefault="005E262F" w:rsidP="005E262F">
      <w:pPr>
        <w:pStyle w:val="210"/>
        <w:spacing w:before="0" w:line="240" w:lineRule="auto"/>
        <w:ind w:left="709" w:hanging="709"/>
        <w:jc w:val="both"/>
        <w:rPr>
          <w:rStyle w:val="24"/>
          <w:rFonts w:ascii="Times New Roman" w:hAnsi="Times New Roman" w:cs="Times New Roman"/>
          <w:sz w:val="28"/>
          <w:szCs w:val="28"/>
        </w:rPr>
      </w:pPr>
      <w:r w:rsidRPr="005E262F">
        <w:rPr>
          <w:rStyle w:val="24"/>
          <w:rFonts w:ascii="Times New Roman" w:hAnsi="Times New Roman" w:cs="Times New Roman"/>
          <w:sz w:val="28"/>
          <w:szCs w:val="28"/>
        </w:rPr>
        <w:t>14.2.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5E262F" w:rsidRPr="005E262F" w:rsidRDefault="005E262F" w:rsidP="005E262F">
      <w:pPr>
        <w:pStyle w:val="210"/>
        <w:spacing w:before="0" w:line="240" w:lineRule="auto"/>
        <w:ind w:left="709" w:hanging="709"/>
        <w:jc w:val="both"/>
        <w:rPr>
          <w:rStyle w:val="24"/>
          <w:rFonts w:ascii="Times New Roman" w:hAnsi="Times New Roman" w:cs="Times New Roman"/>
          <w:sz w:val="28"/>
          <w:szCs w:val="28"/>
        </w:rPr>
      </w:pPr>
      <w:r w:rsidRPr="005E262F">
        <w:rPr>
          <w:rStyle w:val="24"/>
          <w:rFonts w:ascii="Times New Roman" w:hAnsi="Times New Roman" w:cs="Times New Roman"/>
          <w:sz w:val="28"/>
          <w:szCs w:val="28"/>
        </w:rPr>
        <w:t>14.3  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5E262F" w:rsidRPr="005E262F" w:rsidRDefault="005E262F" w:rsidP="005E262F">
      <w:pPr>
        <w:pStyle w:val="210"/>
        <w:spacing w:before="0" w:line="240" w:lineRule="auto"/>
        <w:ind w:left="709" w:hanging="709"/>
        <w:jc w:val="both"/>
        <w:rPr>
          <w:rStyle w:val="24"/>
          <w:rFonts w:ascii="Times New Roman" w:hAnsi="Times New Roman" w:cs="Times New Roman"/>
          <w:sz w:val="28"/>
          <w:szCs w:val="28"/>
        </w:rPr>
      </w:pPr>
      <w:r w:rsidRPr="005E262F">
        <w:rPr>
          <w:rStyle w:val="24"/>
          <w:rFonts w:ascii="Times New Roman" w:hAnsi="Times New Roman" w:cs="Times New Roman"/>
          <w:sz w:val="28"/>
          <w:szCs w:val="28"/>
        </w:rPr>
        <w:t>14.4.</w:t>
      </w:r>
      <w:r w:rsidRPr="005E262F">
        <w:rPr>
          <w:rStyle w:val="24"/>
          <w:rFonts w:ascii="Times New Roman" w:hAnsi="Times New Roman" w:cs="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w:t>
      </w:r>
      <w:proofErr w:type="spellStart"/>
      <w:r w:rsidRPr="005E262F">
        <w:rPr>
          <w:rStyle w:val="24"/>
          <w:rFonts w:ascii="Times New Roman" w:hAnsi="Times New Roman" w:cs="Times New Roman"/>
          <w:sz w:val="28"/>
          <w:szCs w:val="28"/>
        </w:rPr>
        <w:t>зв’язків</w:t>
      </w:r>
      <w:proofErr w:type="spellEnd"/>
      <w:r w:rsidRPr="005E262F">
        <w:rPr>
          <w:rStyle w:val="24"/>
          <w:rFonts w:ascii="Times New Roman" w:hAnsi="Times New Roman" w:cs="Times New Roman"/>
          <w:sz w:val="28"/>
          <w:szCs w:val="28"/>
        </w:rPr>
        <w:t xml:space="preserve"> із політичними партіями, громадськими організаціями чи особами, уповноваженими на виконання функцій держави або місцевого самоврядування.</w:t>
      </w:r>
    </w:p>
    <w:p w:rsidR="005E262F" w:rsidRPr="005E262F" w:rsidRDefault="005E262F" w:rsidP="005E262F">
      <w:pPr>
        <w:pStyle w:val="210"/>
        <w:shd w:val="clear" w:color="auto" w:fill="auto"/>
        <w:spacing w:before="0" w:line="240" w:lineRule="auto"/>
        <w:ind w:left="709" w:hanging="709"/>
        <w:jc w:val="both"/>
        <w:rPr>
          <w:rStyle w:val="24"/>
          <w:rFonts w:ascii="Times New Roman" w:hAnsi="Times New Roman" w:cs="Times New Roman"/>
          <w:sz w:val="28"/>
          <w:szCs w:val="28"/>
        </w:rPr>
      </w:pPr>
      <w:r w:rsidRPr="005E262F">
        <w:rPr>
          <w:rStyle w:val="24"/>
          <w:rFonts w:ascii="Times New Roman" w:hAnsi="Times New Roman" w:cs="Times New Roman"/>
          <w:sz w:val="28"/>
          <w:szCs w:val="28"/>
        </w:rPr>
        <w:t>14.5.</w:t>
      </w:r>
      <w:r w:rsidRPr="005E262F">
        <w:rPr>
          <w:rStyle w:val="24"/>
          <w:rFonts w:ascii="Times New Roman" w:hAnsi="Times New Roman" w:cs="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 не пізніше наступного робочого дня за днем прийняття такого рішення.</w:t>
      </w:r>
    </w:p>
    <w:p w:rsidR="005E262F" w:rsidRPr="005E262F" w:rsidRDefault="005E262F" w:rsidP="005E262F">
      <w:pPr>
        <w:pStyle w:val="21"/>
        <w:widowControl/>
        <w:shd w:val="clear" w:color="auto" w:fill="auto"/>
        <w:autoSpaceDE/>
        <w:autoSpaceDN/>
        <w:adjustRightInd/>
        <w:spacing w:before="0"/>
        <w:ind w:left="798" w:right="0" w:firstLine="0"/>
        <w:rPr>
          <w:color w:val="auto"/>
          <w:szCs w:val="28"/>
        </w:rPr>
      </w:pPr>
    </w:p>
    <w:p w:rsidR="005E262F" w:rsidRPr="005E262F" w:rsidRDefault="005E262F" w:rsidP="005E262F">
      <w:pPr>
        <w:numPr>
          <w:ilvl w:val="0"/>
          <w:numId w:val="28"/>
        </w:numPr>
        <w:tabs>
          <w:tab w:val="clear" w:pos="1260"/>
          <w:tab w:val="num" w:pos="741"/>
        </w:tabs>
        <w:spacing w:after="0" w:line="240" w:lineRule="auto"/>
        <w:ind w:left="741" w:hanging="741"/>
        <w:rPr>
          <w:rFonts w:ascii="Times New Roman" w:hAnsi="Times New Roman" w:cs="Times New Roman"/>
          <w:b/>
          <w:bCs/>
          <w:sz w:val="28"/>
          <w:szCs w:val="28"/>
        </w:rPr>
      </w:pPr>
      <w:r w:rsidRPr="005E262F">
        <w:rPr>
          <w:rFonts w:ascii="Times New Roman" w:hAnsi="Times New Roman" w:cs="Times New Roman"/>
          <w:b/>
          <w:bCs/>
          <w:sz w:val="28"/>
          <w:szCs w:val="28"/>
        </w:rPr>
        <w:t>ЮРИДИЧНІ АДРЕСИ, РЕКВІЗИТИ І ПІДПИСИ СТОРІН</w:t>
      </w:r>
    </w:p>
    <w:p w:rsidR="005E262F" w:rsidRPr="005E262F" w:rsidRDefault="005E262F" w:rsidP="005E262F">
      <w:pPr>
        <w:tabs>
          <w:tab w:val="left" w:pos="5472"/>
          <w:tab w:val="left" w:pos="5643"/>
        </w:tabs>
        <w:spacing w:line="240" w:lineRule="auto"/>
        <w:rPr>
          <w:rFonts w:ascii="Times New Roman" w:hAnsi="Times New Roman" w:cs="Times New Roman"/>
          <w:b/>
          <w:bCs/>
          <w:sz w:val="28"/>
          <w:szCs w:val="28"/>
        </w:rPr>
      </w:pPr>
      <w:r w:rsidRPr="005E262F">
        <w:rPr>
          <w:rFonts w:ascii="Times New Roman" w:hAnsi="Times New Roman" w:cs="Times New Roman"/>
          <w:b/>
          <w:bCs/>
          <w:sz w:val="28"/>
          <w:szCs w:val="28"/>
        </w:rPr>
        <w:t xml:space="preserve">ПОКУПЕЦЬ : </w:t>
      </w:r>
      <w:r w:rsidRPr="005E262F">
        <w:rPr>
          <w:rFonts w:ascii="Times New Roman" w:hAnsi="Times New Roman" w:cs="Times New Roman"/>
          <w:b/>
          <w:bCs/>
          <w:sz w:val="28"/>
          <w:szCs w:val="28"/>
        </w:rPr>
        <w:tab/>
        <w:t xml:space="preserve">   ПОСТАЧАЛЬНИК :</w:t>
      </w:r>
    </w:p>
    <w:p w:rsidR="005E262F" w:rsidRPr="005E262F" w:rsidRDefault="005E262F" w:rsidP="005E262F">
      <w:pPr>
        <w:tabs>
          <w:tab w:val="left" w:pos="5472"/>
          <w:tab w:val="left" w:pos="5643"/>
          <w:tab w:val="left" w:pos="5700"/>
        </w:tabs>
        <w:spacing w:line="240" w:lineRule="auto"/>
        <w:rPr>
          <w:rFonts w:ascii="Times New Roman" w:hAnsi="Times New Roman" w:cs="Times New Roman"/>
          <w:i/>
          <w:iCs/>
          <w:sz w:val="24"/>
          <w:szCs w:val="24"/>
        </w:rPr>
      </w:pPr>
      <w:r w:rsidRPr="005E262F">
        <w:rPr>
          <w:rFonts w:ascii="Times New Roman" w:hAnsi="Times New Roman" w:cs="Times New Roman"/>
          <w:sz w:val="24"/>
          <w:szCs w:val="24"/>
        </w:rPr>
        <w:t xml:space="preserve">МРЦ МВС України «Перлина Прикарпаття»                  </w:t>
      </w:r>
      <w:r w:rsidRPr="005E262F">
        <w:rPr>
          <w:rFonts w:ascii="Times New Roman" w:hAnsi="Times New Roman" w:cs="Times New Roman"/>
          <w:i/>
          <w:iCs/>
          <w:sz w:val="24"/>
          <w:szCs w:val="24"/>
        </w:rPr>
        <w:t>(найменування / ПІБ)</w:t>
      </w:r>
    </w:p>
    <w:p w:rsidR="005E262F" w:rsidRPr="005E262F" w:rsidRDefault="005E262F" w:rsidP="005E262F">
      <w:pPr>
        <w:tabs>
          <w:tab w:val="left" w:pos="5073"/>
          <w:tab w:val="left" w:pos="5472"/>
          <w:tab w:val="left" w:pos="5643"/>
          <w:tab w:val="left" w:pos="5700"/>
        </w:tabs>
        <w:spacing w:line="240" w:lineRule="auto"/>
        <w:rPr>
          <w:rFonts w:ascii="Times New Roman" w:hAnsi="Times New Roman" w:cs="Times New Roman"/>
          <w:i/>
          <w:iCs/>
          <w:sz w:val="24"/>
          <w:szCs w:val="24"/>
        </w:rPr>
      </w:pPr>
      <w:r w:rsidRPr="005E262F">
        <w:rPr>
          <w:rFonts w:ascii="Times New Roman" w:hAnsi="Times New Roman" w:cs="Times New Roman"/>
          <w:sz w:val="24"/>
          <w:szCs w:val="24"/>
        </w:rPr>
        <w:t xml:space="preserve">82200, м. Трускавець, вул. Степана Бандери, 71             </w:t>
      </w:r>
      <w:r w:rsidRPr="005E262F">
        <w:rPr>
          <w:rFonts w:ascii="Times New Roman" w:hAnsi="Times New Roman" w:cs="Times New Roman"/>
          <w:i/>
          <w:iCs/>
          <w:spacing w:val="-10"/>
          <w:sz w:val="24"/>
          <w:szCs w:val="24"/>
          <w:shd w:val="clear" w:color="auto" w:fill="FFFFFF"/>
        </w:rPr>
        <w:t xml:space="preserve">(місце знаходження / місце </w:t>
      </w:r>
      <w:r w:rsidRPr="005E262F">
        <w:rPr>
          <w:rFonts w:ascii="Times New Roman" w:hAnsi="Times New Roman" w:cs="Times New Roman"/>
          <w:i/>
          <w:iCs/>
          <w:spacing w:val="-10"/>
          <w:sz w:val="24"/>
          <w:szCs w:val="24"/>
        </w:rPr>
        <w:t xml:space="preserve"> проживання)</w:t>
      </w:r>
    </w:p>
    <w:p w:rsidR="005E262F" w:rsidRPr="005E262F" w:rsidRDefault="005E262F" w:rsidP="005E262F">
      <w:pPr>
        <w:tabs>
          <w:tab w:val="left" w:pos="5073"/>
          <w:tab w:val="left" w:pos="5472"/>
          <w:tab w:val="left" w:pos="5643"/>
          <w:tab w:val="left" w:pos="5670"/>
          <w:tab w:val="left" w:pos="5700"/>
        </w:tabs>
        <w:spacing w:line="240" w:lineRule="auto"/>
        <w:rPr>
          <w:rFonts w:ascii="Times New Roman" w:hAnsi="Times New Roman" w:cs="Times New Roman"/>
          <w:i/>
          <w:iCs/>
          <w:sz w:val="24"/>
          <w:szCs w:val="24"/>
        </w:rPr>
      </w:pPr>
      <w:proofErr w:type="spellStart"/>
      <w:r w:rsidRPr="005E262F">
        <w:rPr>
          <w:rFonts w:ascii="Times New Roman" w:hAnsi="Times New Roman" w:cs="Times New Roman"/>
          <w:sz w:val="24"/>
          <w:szCs w:val="24"/>
        </w:rPr>
        <w:t>Тел</w:t>
      </w:r>
      <w:proofErr w:type="spellEnd"/>
      <w:r w:rsidRPr="005E262F">
        <w:rPr>
          <w:rFonts w:ascii="Times New Roman" w:hAnsi="Times New Roman" w:cs="Times New Roman"/>
          <w:sz w:val="24"/>
          <w:szCs w:val="24"/>
        </w:rPr>
        <w:t xml:space="preserve">.:  (03247) 6-15-72, факс: (03247) 6-66-76                    </w:t>
      </w:r>
      <w:proofErr w:type="spellStart"/>
      <w:r w:rsidRPr="005E262F">
        <w:rPr>
          <w:rFonts w:ascii="Times New Roman" w:hAnsi="Times New Roman" w:cs="Times New Roman"/>
          <w:sz w:val="24"/>
          <w:szCs w:val="24"/>
        </w:rPr>
        <w:t>Тел</w:t>
      </w:r>
      <w:proofErr w:type="spellEnd"/>
      <w:r w:rsidRPr="005E262F">
        <w:rPr>
          <w:rFonts w:ascii="Times New Roman" w:hAnsi="Times New Roman" w:cs="Times New Roman"/>
          <w:sz w:val="24"/>
          <w:szCs w:val="24"/>
        </w:rPr>
        <w:t>.: ___________, факс: ___________</w:t>
      </w:r>
    </w:p>
    <w:p w:rsidR="005E262F" w:rsidRPr="005E262F" w:rsidRDefault="005E262F" w:rsidP="005E262F">
      <w:pPr>
        <w:tabs>
          <w:tab w:val="left" w:pos="5760"/>
        </w:tabs>
        <w:spacing w:line="240" w:lineRule="auto"/>
        <w:rPr>
          <w:rFonts w:ascii="Times New Roman" w:hAnsi="Times New Roman" w:cs="Times New Roman"/>
          <w:sz w:val="24"/>
          <w:szCs w:val="24"/>
        </w:rPr>
      </w:pPr>
      <w:r w:rsidRPr="005E262F">
        <w:rPr>
          <w:rFonts w:ascii="Times New Roman" w:hAnsi="Times New Roman" w:cs="Times New Roman"/>
          <w:sz w:val="24"/>
          <w:szCs w:val="24"/>
          <w:shd w:val="clear" w:color="auto" w:fill="FFFFFF"/>
        </w:rPr>
        <w:t xml:space="preserve">Код ЄДРПОУ:                   </w:t>
      </w:r>
      <w:r w:rsidRPr="005E262F">
        <w:rPr>
          <w:rFonts w:ascii="Times New Roman" w:hAnsi="Times New Roman" w:cs="Times New Roman"/>
          <w:sz w:val="24"/>
          <w:szCs w:val="24"/>
        </w:rPr>
        <w:t xml:space="preserve">20760948    </w:t>
      </w:r>
      <w:r w:rsidRPr="005E262F">
        <w:rPr>
          <w:rFonts w:ascii="Times New Roman" w:hAnsi="Times New Roman" w:cs="Times New Roman"/>
          <w:sz w:val="24"/>
          <w:szCs w:val="24"/>
        </w:rPr>
        <w:tab/>
      </w:r>
      <w:r w:rsidRPr="005E262F">
        <w:rPr>
          <w:rFonts w:ascii="Times New Roman" w:hAnsi="Times New Roman" w:cs="Times New Roman"/>
          <w:sz w:val="24"/>
          <w:szCs w:val="24"/>
          <w:shd w:val="clear" w:color="auto" w:fill="FFFFFF"/>
        </w:rPr>
        <w:t xml:space="preserve">Код ЄДРПОУ:                  </w:t>
      </w:r>
      <w:r w:rsidRPr="005E262F">
        <w:rPr>
          <w:rFonts w:ascii="Times New Roman" w:hAnsi="Times New Roman" w:cs="Times New Roman"/>
          <w:sz w:val="24"/>
          <w:szCs w:val="24"/>
        </w:rPr>
        <w:t>___________</w:t>
      </w:r>
    </w:p>
    <w:p w:rsidR="005E262F" w:rsidRPr="005E262F" w:rsidRDefault="005E262F" w:rsidP="005E262F">
      <w:pPr>
        <w:tabs>
          <w:tab w:val="left" w:pos="5472"/>
          <w:tab w:val="left" w:pos="5643"/>
          <w:tab w:val="left" w:pos="5700"/>
        </w:tabs>
        <w:spacing w:line="240" w:lineRule="auto"/>
        <w:rPr>
          <w:rFonts w:ascii="Times New Roman" w:hAnsi="Times New Roman" w:cs="Times New Roman"/>
          <w:sz w:val="24"/>
          <w:szCs w:val="24"/>
        </w:rPr>
      </w:pPr>
      <w:r w:rsidRPr="005E262F">
        <w:rPr>
          <w:rFonts w:ascii="Times New Roman" w:hAnsi="Times New Roman" w:cs="Times New Roman"/>
          <w:sz w:val="24"/>
          <w:szCs w:val="24"/>
        </w:rPr>
        <w:t>ІПН:                                    207609413122                           ІПН:                                    ___________</w:t>
      </w:r>
    </w:p>
    <w:p w:rsidR="005E262F" w:rsidRPr="005E262F" w:rsidRDefault="005E262F" w:rsidP="005E262F">
      <w:pPr>
        <w:tabs>
          <w:tab w:val="left" w:pos="5472"/>
          <w:tab w:val="left" w:pos="5643"/>
          <w:tab w:val="left" w:pos="5700"/>
        </w:tabs>
        <w:spacing w:line="240" w:lineRule="auto"/>
        <w:rPr>
          <w:rFonts w:ascii="Times New Roman" w:hAnsi="Times New Roman" w:cs="Times New Roman"/>
          <w:sz w:val="24"/>
          <w:szCs w:val="24"/>
        </w:rPr>
      </w:pPr>
      <w:proofErr w:type="spellStart"/>
      <w:r w:rsidRPr="005E262F">
        <w:rPr>
          <w:rFonts w:ascii="Times New Roman" w:hAnsi="Times New Roman" w:cs="Times New Roman"/>
          <w:sz w:val="24"/>
          <w:szCs w:val="24"/>
        </w:rPr>
        <w:t>Св-воплатника</w:t>
      </w:r>
      <w:proofErr w:type="spellEnd"/>
      <w:r w:rsidRPr="005E262F">
        <w:rPr>
          <w:rFonts w:ascii="Times New Roman" w:hAnsi="Times New Roman" w:cs="Times New Roman"/>
          <w:sz w:val="24"/>
          <w:szCs w:val="24"/>
        </w:rPr>
        <w:t xml:space="preserve"> ПДВ: №  18305997     </w:t>
      </w:r>
      <w:r w:rsidRPr="005E262F">
        <w:rPr>
          <w:rFonts w:ascii="Times New Roman" w:hAnsi="Times New Roman" w:cs="Times New Roman"/>
          <w:sz w:val="24"/>
          <w:szCs w:val="24"/>
        </w:rPr>
        <w:tab/>
      </w:r>
      <w:proofErr w:type="spellStart"/>
      <w:r w:rsidRPr="005E262F">
        <w:rPr>
          <w:rFonts w:ascii="Times New Roman" w:hAnsi="Times New Roman" w:cs="Times New Roman"/>
          <w:sz w:val="24"/>
          <w:szCs w:val="24"/>
          <w:shd w:val="clear" w:color="auto" w:fill="FFFFFF"/>
        </w:rPr>
        <w:t>Св</w:t>
      </w:r>
      <w:proofErr w:type="spellEnd"/>
      <w:r w:rsidRPr="005E262F">
        <w:rPr>
          <w:rFonts w:ascii="Times New Roman" w:hAnsi="Times New Roman" w:cs="Times New Roman"/>
          <w:sz w:val="24"/>
          <w:szCs w:val="24"/>
          <w:shd w:val="clear" w:color="auto" w:fill="FFFFFF"/>
        </w:rPr>
        <w:t xml:space="preserve">-во платника ПДВ:       </w:t>
      </w:r>
      <w:r w:rsidRPr="005E262F">
        <w:rPr>
          <w:rFonts w:ascii="Times New Roman" w:hAnsi="Times New Roman" w:cs="Times New Roman"/>
          <w:sz w:val="24"/>
          <w:szCs w:val="24"/>
        </w:rPr>
        <w:t>___________</w:t>
      </w:r>
    </w:p>
    <w:p w:rsidR="005E262F" w:rsidRPr="005E262F" w:rsidRDefault="005E262F" w:rsidP="005E262F">
      <w:pPr>
        <w:tabs>
          <w:tab w:val="left" w:pos="4860"/>
          <w:tab w:val="left" w:pos="5220"/>
        </w:tabs>
        <w:spacing w:line="240" w:lineRule="exact"/>
        <w:rPr>
          <w:rFonts w:ascii="Times New Roman" w:hAnsi="Times New Roman" w:cs="Times New Roman"/>
          <w:sz w:val="24"/>
          <w:szCs w:val="24"/>
        </w:rPr>
      </w:pPr>
      <w:r w:rsidRPr="005E262F">
        <w:rPr>
          <w:rFonts w:ascii="Times New Roman" w:hAnsi="Times New Roman" w:cs="Times New Roman"/>
          <w:sz w:val="24"/>
          <w:szCs w:val="24"/>
        </w:rPr>
        <w:t xml:space="preserve">р/р: </w:t>
      </w:r>
      <w:r w:rsidRPr="005E262F">
        <w:rPr>
          <w:rFonts w:ascii="Times New Roman" w:hAnsi="Times New Roman" w:cs="Times New Roman"/>
          <w:sz w:val="24"/>
          <w:szCs w:val="24"/>
          <w:lang w:val="en-US"/>
        </w:rPr>
        <w:t>UA</w:t>
      </w:r>
      <w:r w:rsidRPr="005E262F">
        <w:rPr>
          <w:rFonts w:ascii="Times New Roman" w:hAnsi="Times New Roman" w:cs="Times New Roman"/>
          <w:sz w:val="24"/>
          <w:szCs w:val="24"/>
        </w:rPr>
        <w:t>128201720343181001200005758,</w:t>
      </w:r>
    </w:p>
    <w:p w:rsidR="005E262F" w:rsidRPr="005E262F" w:rsidRDefault="005E262F" w:rsidP="005E262F">
      <w:pPr>
        <w:pStyle w:val="a6"/>
        <w:tabs>
          <w:tab w:val="left" w:pos="5103"/>
        </w:tabs>
        <w:spacing w:line="240" w:lineRule="exact"/>
        <w:rPr>
          <w:rFonts w:ascii="Times New Roman" w:hAnsi="Times New Roman" w:cs="Times New Roman"/>
          <w:sz w:val="24"/>
          <w:szCs w:val="24"/>
        </w:rPr>
      </w:pPr>
      <w:r w:rsidRPr="005E262F">
        <w:rPr>
          <w:rFonts w:ascii="Times New Roman" w:hAnsi="Times New Roman" w:cs="Times New Roman"/>
          <w:sz w:val="24"/>
          <w:szCs w:val="24"/>
          <w:lang w:val="en-US"/>
        </w:rPr>
        <w:t>UA</w:t>
      </w:r>
      <w:r w:rsidRPr="005E262F">
        <w:rPr>
          <w:rFonts w:ascii="Times New Roman" w:hAnsi="Times New Roman" w:cs="Times New Roman"/>
          <w:sz w:val="24"/>
          <w:szCs w:val="24"/>
        </w:rPr>
        <w:t xml:space="preserve">938201720343190001000005758                                </w:t>
      </w:r>
      <w:r w:rsidRPr="005E262F">
        <w:rPr>
          <w:rFonts w:ascii="Times New Roman" w:hAnsi="Times New Roman" w:cs="Times New Roman"/>
          <w:sz w:val="24"/>
          <w:szCs w:val="24"/>
          <w:shd w:val="clear" w:color="auto" w:fill="FFFFFF"/>
        </w:rPr>
        <w:t>р/</w:t>
      </w:r>
      <w:proofErr w:type="gramStart"/>
      <w:r w:rsidRPr="005E262F">
        <w:rPr>
          <w:rFonts w:ascii="Times New Roman" w:hAnsi="Times New Roman" w:cs="Times New Roman"/>
          <w:sz w:val="24"/>
          <w:szCs w:val="24"/>
          <w:shd w:val="clear" w:color="auto" w:fill="FFFFFF"/>
        </w:rPr>
        <w:t>р :</w:t>
      </w:r>
      <w:proofErr w:type="gramEnd"/>
      <w:r w:rsidRPr="005E262F">
        <w:rPr>
          <w:rFonts w:ascii="Times New Roman" w:hAnsi="Times New Roman" w:cs="Times New Roman"/>
          <w:sz w:val="24"/>
          <w:szCs w:val="24"/>
          <w:shd w:val="clear" w:color="auto" w:fill="FFFFFF"/>
        </w:rPr>
        <w:t xml:space="preserve"> _______________________</w:t>
      </w:r>
    </w:p>
    <w:p w:rsidR="005E262F" w:rsidRPr="005E262F" w:rsidRDefault="005E262F" w:rsidP="005E262F">
      <w:pPr>
        <w:tabs>
          <w:tab w:val="left" w:pos="5472"/>
          <w:tab w:val="left" w:pos="5643"/>
          <w:tab w:val="left" w:pos="5700"/>
        </w:tabs>
        <w:spacing w:line="240" w:lineRule="auto"/>
        <w:rPr>
          <w:rFonts w:ascii="Times New Roman" w:hAnsi="Times New Roman" w:cs="Times New Roman"/>
          <w:sz w:val="24"/>
          <w:szCs w:val="24"/>
          <w:shd w:val="clear" w:color="auto" w:fill="FFFFFF"/>
        </w:rPr>
      </w:pPr>
      <w:r w:rsidRPr="005E262F">
        <w:rPr>
          <w:rFonts w:ascii="Times New Roman" w:hAnsi="Times New Roman" w:cs="Times New Roman"/>
          <w:sz w:val="24"/>
          <w:szCs w:val="24"/>
        </w:rPr>
        <w:t xml:space="preserve">в ДКС України,                  </w:t>
      </w:r>
      <w:r w:rsidRPr="005E262F">
        <w:rPr>
          <w:rFonts w:ascii="Times New Roman" w:hAnsi="Times New Roman" w:cs="Times New Roman"/>
          <w:sz w:val="24"/>
          <w:szCs w:val="24"/>
        </w:rPr>
        <w:tab/>
      </w:r>
      <w:r w:rsidRPr="005E262F">
        <w:rPr>
          <w:rFonts w:ascii="Times New Roman" w:hAnsi="Times New Roman" w:cs="Times New Roman"/>
          <w:sz w:val="24"/>
          <w:szCs w:val="24"/>
          <w:shd w:val="clear" w:color="auto" w:fill="FFFFFF"/>
        </w:rPr>
        <w:t>в _______________________________</w:t>
      </w:r>
    </w:p>
    <w:p w:rsidR="005E262F" w:rsidRPr="005E262F" w:rsidRDefault="005E262F" w:rsidP="005E262F">
      <w:pPr>
        <w:tabs>
          <w:tab w:val="left" w:pos="5472"/>
          <w:tab w:val="left" w:pos="5643"/>
          <w:tab w:val="left" w:pos="5700"/>
        </w:tabs>
        <w:spacing w:line="240" w:lineRule="auto"/>
        <w:rPr>
          <w:rFonts w:ascii="Times New Roman" w:hAnsi="Times New Roman" w:cs="Times New Roman"/>
          <w:sz w:val="24"/>
          <w:szCs w:val="24"/>
        </w:rPr>
      </w:pPr>
      <w:r w:rsidRPr="005E262F">
        <w:rPr>
          <w:rFonts w:ascii="Times New Roman" w:hAnsi="Times New Roman" w:cs="Times New Roman"/>
          <w:sz w:val="24"/>
          <w:szCs w:val="24"/>
        </w:rPr>
        <w:t>МФО 820172</w:t>
      </w:r>
      <w:r w:rsidRPr="005E262F">
        <w:rPr>
          <w:rFonts w:ascii="Times New Roman" w:hAnsi="Times New Roman" w:cs="Times New Roman"/>
          <w:sz w:val="24"/>
          <w:szCs w:val="24"/>
        </w:rPr>
        <w:tab/>
      </w:r>
      <w:r w:rsidRPr="005E262F">
        <w:rPr>
          <w:rFonts w:ascii="Times New Roman" w:hAnsi="Times New Roman" w:cs="Times New Roman"/>
          <w:sz w:val="24"/>
          <w:szCs w:val="24"/>
          <w:shd w:val="clear" w:color="auto" w:fill="FFFFFF"/>
        </w:rPr>
        <w:t>МФО: ___________________________</w:t>
      </w:r>
    </w:p>
    <w:p w:rsidR="005E262F" w:rsidRPr="005E262F" w:rsidRDefault="005E262F" w:rsidP="005E262F">
      <w:pPr>
        <w:tabs>
          <w:tab w:val="left" w:pos="5472"/>
          <w:tab w:val="left" w:pos="5643"/>
        </w:tabs>
        <w:spacing w:line="240" w:lineRule="auto"/>
        <w:rPr>
          <w:rFonts w:ascii="Times New Roman" w:hAnsi="Times New Roman" w:cs="Times New Roman"/>
          <w:b/>
          <w:bCs/>
          <w:sz w:val="24"/>
          <w:szCs w:val="24"/>
        </w:rPr>
      </w:pPr>
    </w:p>
    <w:p w:rsidR="005E262F" w:rsidRPr="005E262F" w:rsidRDefault="005E262F" w:rsidP="005E262F">
      <w:pPr>
        <w:tabs>
          <w:tab w:val="left" w:pos="5472"/>
          <w:tab w:val="left" w:pos="5643"/>
        </w:tabs>
        <w:spacing w:line="240" w:lineRule="auto"/>
        <w:rPr>
          <w:rFonts w:ascii="Times New Roman" w:hAnsi="Times New Roman" w:cs="Times New Roman"/>
          <w:b/>
          <w:bCs/>
          <w:sz w:val="24"/>
          <w:szCs w:val="24"/>
        </w:rPr>
      </w:pPr>
      <w:r w:rsidRPr="005E262F">
        <w:rPr>
          <w:rFonts w:ascii="Times New Roman" w:hAnsi="Times New Roman" w:cs="Times New Roman"/>
          <w:b/>
          <w:bCs/>
          <w:sz w:val="24"/>
          <w:szCs w:val="24"/>
        </w:rPr>
        <w:t xml:space="preserve">Начальник                                                                  </w:t>
      </w:r>
      <w:r w:rsidRPr="005E262F">
        <w:rPr>
          <w:rFonts w:ascii="Times New Roman" w:hAnsi="Times New Roman" w:cs="Times New Roman"/>
          <w:b/>
          <w:bCs/>
          <w:sz w:val="24"/>
          <w:szCs w:val="24"/>
        </w:rPr>
        <w:tab/>
      </w:r>
    </w:p>
    <w:p w:rsidR="005E262F" w:rsidRPr="005E262F" w:rsidRDefault="005E262F" w:rsidP="005E262F">
      <w:pPr>
        <w:tabs>
          <w:tab w:val="left" w:pos="5472"/>
          <w:tab w:val="left" w:pos="5643"/>
          <w:tab w:val="left" w:pos="5700"/>
        </w:tabs>
        <w:spacing w:line="240" w:lineRule="auto"/>
        <w:rPr>
          <w:rFonts w:ascii="Times New Roman" w:hAnsi="Times New Roman" w:cs="Times New Roman"/>
          <w:b/>
          <w:bCs/>
          <w:sz w:val="24"/>
          <w:szCs w:val="24"/>
        </w:rPr>
      </w:pPr>
      <w:r w:rsidRPr="005E262F">
        <w:rPr>
          <w:rFonts w:ascii="Times New Roman" w:hAnsi="Times New Roman" w:cs="Times New Roman"/>
          <w:b/>
          <w:bCs/>
          <w:sz w:val="24"/>
          <w:szCs w:val="24"/>
        </w:rPr>
        <w:t xml:space="preserve">МРЦ МВС України «Перлина Прикарпаття»                                        </w:t>
      </w:r>
    </w:p>
    <w:p w:rsidR="005E262F" w:rsidRPr="005E262F" w:rsidRDefault="005E262F" w:rsidP="005E262F">
      <w:pPr>
        <w:tabs>
          <w:tab w:val="left" w:pos="5472"/>
          <w:tab w:val="left" w:pos="5643"/>
        </w:tabs>
        <w:spacing w:line="240" w:lineRule="auto"/>
        <w:rPr>
          <w:rFonts w:ascii="Times New Roman" w:hAnsi="Times New Roman" w:cs="Times New Roman"/>
          <w:b/>
          <w:bCs/>
          <w:sz w:val="24"/>
          <w:szCs w:val="24"/>
        </w:rPr>
      </w:pPr>
      <w:r w:rsidRPr="005E262F">
        <w:rPr>
          <w:rFonts w:ascii="Times New Roman" w:hAnsi="Times New Roman" w:cs="Times New Roman"/>
          <w:b/>
          <w:bCs/>
          <w:sz w:val="24"/>
          <w:szCs w:val="24"/>
        </w:rPr>
        <w:t xml:space="preserve">_______________________Сергій САЛІЖЕНКО                      _____________________ </w:t>
      </w:r>
    </w:p>
    <w:p w:rsidR="005E262F" w:rsidRPr="005E262F" w:rsidRDefault="005E262F" w:rsidP="005E262F">
      <w:pPr>
        <w:pStyle w:val="a6"/>
        <w:tabs>
          <w:tab w:val="left" w:pos="2552"/>
          <w:tab w:val="left" w:pos="5472"/>
          <w:tab w:val="left" w:pos="5643"/>
        </w:tabs>
        <w:spacing w:after="0"/>
        <w:rPr>
          <w:rFonts w:ascii="Times New Roman" w:hAnsi="Times New Roman" w:cs="Times New Roman"/>
          <w:sz w:val="24"/>
          <w:szCs w:val="24"/>
        </w:rPr>
      </w:pPr>
      <w:proofErr w:type="spellStart"/>
      <w:r w:rsidRPr="005E262F">
        <w:rPr>
          <w:rFonts w:ascii="Times New Roman" w:hAnsi="Times New Roman" w:cs="Times New Roman"/>
          <w:sz w:val="24"/>
          <w:szCs w:val="24"/>
        </w:rPr>
        <w:t>М.п</w:t>
      </w:r>
      <w:proofErr w:type="spellEnd"/>
      <w:r w:rsidRPr="005E262F">
        <w:rPr>
          <w:rFonts w:ascii="Times New Roman" w:hAnsi="Times New Roman" w:cs="Times New Roman"/>
          <w:sz w:val="24"/>
          <w:szCs w:val="24"/>
        </w:rPr>
        <w:t xml:space="preserve">.                                                                                      </w:t>
      </w:r>
      <w:proofErr w:type="spellStart"/>
      <w:r w:rsidRPr="005E262F">
        <w:rPr>
          <w:rFonts w:ascii="Times New Roman" w:hAnsi="Times New Roman" w:cs="Times New Roman"/>
          <w:sz w:val="24"/>
          <w:szCs w:val="24"/>
        </w:rPr>
        <w:t>М.п</w:t>
      </w:r>
      <w:proofErr w:type="spellEnd"/>
      <w:r w:rsidRPr="005E262F">
        <w:rPr>
          <w:rFonts w:ascii="Times New Roman" w:hAnsi="Times New Roman" w:cs="Times New Roman"/>
          <w:sz w:val="24"/>
          <w:szCs w:val="24"/>
        </w:rPr>
        <w:t>.</w:t>
      </w:r>
    </w:p>
    <w:p w:rsidR="005E262F" w:rsidRPr="005E262F" w:rsidRDefault="005E262F" w:rsidP="005E262F">
      <w:pPr>
        <w:pStyle w:val="a6"/>
        <w:tabs>
          <w:tab w:val="left" w:pos="2552"/>
        </w:tabs>
        <w:spacing w:after="0"/>
        <w:rPr>
          <w:rFonts w:ascii="Times New Roman" w:hAnsi="Times New Roman" w:cs="Times New Roman"/>
          <w:sz w:val="24"/>
          <w:szCs w:val="24"/>
        </w:rPr>
      </w:pPr>
    </w:p>
    <w:p w:rsidR="005E262F" w:rsidRPr="005E262F" w:rsidRDefault="005E262F" w:rsidP="005E262F">
      <w:pPr>
        <w:pStyle w:val="a6"/>
        <w:tabs>
          <w:tab w:val="left" w:pos="2552"/>
        </w:tabs>
        <w:spacing w:after="0"/>
        <w:rPr>
          <w:rFonts w:ascii="Times New Roman" w:hAnsi="Times New Roman" w:cs="Times New Roman"/>
          <w:sz w:val="24"/>
          <w:szCs w:val="24"/>
        </w:rPr>
      </w:pPr>
      <w:r w:rsidRPr="005E262F">
        <w:rPr>
          <w:rFonts w:ascii="Times New Roman" w:hAnsi="Times New Roman" w:cs="Times New Roman"/>
          <w:sz w:val="24"/>
          <w:szCs w:val="24"/>
        </w:rPr>
        <w:t>ПОГОДЖЕНО:</w:t>
      </w:r>
    </w:p>
    <w:p w:rsidR="005E262F" w:rsidRPr="005E262F" w:rsidRDefault="005E262F" w:rsidP="005E262F">
      <w:pPr>
        <w:pStyle w:val="a6"/>
        <w:tabs>
          <w:tab w:val="left" w:pos="2552"/>
        </w:tabs>
        <w:spacing w:after="0"/>
        <w:rPr>
          <w:rFonts w:ascii="Times New Roman" w:hAnsi="Times New Roman" w:cs="Times New Roman"/>
          <w:sz w:val="24"/>
          <w:szCs w:val="24"/>
        </w:rPr>
      </w:pPr>
      <w:r w:rsidRPr="005E262F">
        <w:rPr>
          <w:rFonts w:ascii="Times New Roman" w:hAnsi="Times New Roman" w:cs="Times New Roman"/>
          <w:sz w:val="24"/>
          <w:szCs w:val="24"/>
        </w:rPr>
        <w:t xml:space="preserve">Відповідальний за закупівлю          _____________ </w:t>
      </w:r>
      <w:r w:rsidRPr="005E262F">
        <w:rPr>
          <w:rFonts w:ascii="Times New Roman" w:hAnsi="Times New Roman" w:cs="Times New Roman"/>
          <w:sz w:val="24"/>
          <w:szCs w:val="24"/>
        </w:rPr>
        <w:tab/>
      </w:r>
      <w:r w:rsidRPr="005E262F">
        <w:rPr>
          <w:rFonts w:ascii="Times New Roman" w:hAnsi="Times New Roman" w:cs="Times New Roman"/>
          <w:sz w:val="24"/>
          <w:szCs w:val="24"/>
        </w:rPr>
        <w:tab/>
      </w:r>
    </w:p>
    <w:p w:rsidR="005E262F" w:rsidRPr="005E262F" w:rsidRDefault="005E262F" w:rsidP="005E262F">
      <w:pPr>
        <w:pStyle w:val="a6"/>
        <w:tabs>
          <w:tab w:val="left" w:pos="2552"/>
          <w:tab w:val="left" w:pos="5643"/>
        </w:tabs>
        <w:spacing w:after="0"/>
        <w:rPr>
          <w:rFonts w:ascii="Times New Roman" w:hAnsi="Times New Roman" w:cs="Times New Roman"/>
          <w:sz w:val="24"/>
          <w:szCs w:val="24"/>
        </w:rPr>
      </w:pPr>
      <w:r w:rsidRPr="005E262F">
        <w:rPr>
          <w:rFonts w:ascii="Times New Roman" w:hAnsi="Times New Roman" w:cs="Times New Roman"/>
          <w:sz w:val="24"/>
          <w:szCs w:val="24"/>
        </w:rPr>
        <w:t>Головний бухгалтер</w:t>
      </w:r>
      <w:r w:rsidRPr="005E262F">
        <w:rPr>
          <w:rFonts w:ascii="Times New Roman" w:hAnsi="Times New Roman" w:cs="Times New Roman"/>
          <w:sz w:val="24"/>
          <w:szCs w:val="24"/>
        </w:rPr>
        <w:tab/>
        <w:t xml:space="preserve">                        _____________ </w:t>
      </w:r>
      <w:r w:rsidRPr="005E262F">
        <w:rPr>
          <w:rFonts w:ascii="Times New Roman" w:hAnsi="Times New Roman" w:cs="Times New Roman"/>
          <w:sz w:val="24"/>
          <w:szCs w:val="24"/>
        </w:rPr>
        <w:tab/>
      </w:r>
    </w:p>
    <w:p w:rsidR="005E262F" w:rsidRPr="005E262F" w:rsidRDefault="005E262F" w:rsidP="005E262F">
      <w:pPr>
        <w:pStyle w:val="a6"/>
        <w:tabs>
          <w:tab w:val="left" w:pos="2552"/>
        </w:tabs>
        <w:spacing w:after="0"/>
        <w:rPr>
          <w:rFonts w:ascii="Times New Roman" w:hAnsi="Times New Roman" w:cs="Times New Roman"/>
          <w:sz w:val="24"/>
          <w:szCs w:val="24"/>
        </w:rPr>
      </w:pPr>
      <w:r w:rsidRPr="005E262F">
        <w:rPr>
          <w:rFonts w:ascii="Times New Roman" w:hAnsi="Times New Roman" w:cs="Times New Roman"/>
          <w:sz w:val="24"/>
          <w:szCs w:val="24"/>
        </w:rPr>
        <w:t>Провідний юрисконсульт                 _____________</w:t>
      </w:r>
    </w:p>
    <w:p w:rsidR="005E262F" w:rsidRPr="005E262F" w:rsidRDefault="005E262F" w:rsidP="005E262F">
      <w:pPr>
        <w:pStyle w:val="a6"/>
        <w:tabs>
          <w:tab w:val="left" w:pos="2552"/>
          <w:tab w:val="left" w:pos="5643"/>
        </w:tabs>
        <w:spacing w:after="0"/>
        <w:rPr>
          <w:rFonts w:ascii="Times New Roman" w:hAnsi="Times New Roman" w:cs="Times New Roman"/>
          <w:sz w:val="24"/>
          <w:szCs w:val="24"/>
        </w:rPr>
      </w:pPr>
      <w:r w:rsidRPr="005E262F">
        <w:rPr>
          <w:rFonts w:ascii="Times New Roman" w:hAnsi="Times New Roman" w:cs="Times New Roman"/>
          <w:sz w:val="24"/>
          <w:szCs w:val="24"/>
        </w:rPr>
        <w:t xml:space="preserve">Фахівець з публічних </w:t>
      </w:r>
      <w:proofErr w:type="spellStart"/>
      <w:r w:rsidRPr="005E262F">
        <w:rPr>
          <w:rFonts w:ascii="Times New Roman" w:hAnsi="Times New Roman" w:cs="Times New Roman"/>
          <w:sz w:val="24"/>
          <w:szCs w:val="24"/>
        </w:rPr>
        <w:t>закупівель</w:t>
      </w:r>
      <w:proofErr w:type="spellEnd"/>
      <w:r w:rsidRPr="005E262F">
        <w:rPr>
          <w:rFonts w:ascii="Times New Roman" w:hAnsi="Times New Roman" w:cs="Times New Roman"/>
          <w:sz w:val="24"/>
          <w:szCs w:val="24"/>
        </w:rPr>
        <w:t xml:space="preserve"> :   _____________</w:t>
      </w:r>
    </w:p>
    <w:p w:rsidR="005E262F" w:rsidRPr="005E262F" w:rsidRDefault="005E262F" w:rsidP="005E262F">
      <w:pPr>
        <w:pStyle w:val="a6"/>
        <w:spacing w:after="0"/>
        <w:ind w:left="5580"/>
        <w:rPr>
          <w:rFonts w:ascii="Times New Roman" w:hAnsi="Times New Roman" w:cs="Times New Roman"/>
          <w:b/>
          <w:bCs/>
          <w:sz w:val="24"/>
          <w:szCs w:val="24"/>
        </w:rPr>
      </w:pPr>
      <w:r w:rsidRPr="005E262F">
        <w:rPr>
          <w:rFonts w:ascii="Times New Roman" w:hAnsi="Times New Roman" w:cs="Times New Roman"/>
          <w:i/>
          <w:iCs/>
          <w:sz w:val="28"/>
          <w:szCs w:val="28"/>
        </w:rPr>
        <w:br w:type="page"/>
      </w:r>
      <w:r w:rsidRPr="005E262F">
        <w:rPr>
          <w:rFonts w:ascii="Times New Roman" w:hAnsi="Times New Roman" w:cs="Times New Roman"/>
          <w:b/>
          <w:bCs/>
          <w:sz w:val="24"/>
          <w:szCs w:val="24"/>
        </w:rPr>
        <w:lastRenderedPageBreak/>
        <w:t>Додаток 1</w:t>
      </w:r>
    </w:p>
    <w:p w:rsidR="005E262F" w:rsidRPr="005E262F" w:rsidRDefault="005E262F" w:rsidP="005E262F">
      <w:pPr>
        <w:pStyle w:val="a6"/>
        <w:spacing w:after="0"/>
        <w:ind w:left="5580"/>
        <w:rPr>
          <w:rFonts w:ascii="Times New Roman" w:hAnsi="Times New Roman" w:cs="Times New Roman"/>
          <w:sz w:val="24"/>
          <w:szCs w:val="24"/>
        </w:rPr>
      </w:pPr>
      <w:r w:rsidRPr="005E262F">
        <w:rPr>
          <w:rFonts w:ascii="Times New Roman" w:hAnsi="Times New Roman" w:cs="Times New Roman"/>
          <w:sz w:val="24"/>
          <w:szCs w:val="24"/>
        </w:rPr>
        <w:t xml:space="preserve">до Договору закупівлі за державні кошти </w:t>
      </w:r>
    </w:p>
    <w:p w:rsidR="005E262F" w:rsidRPr="005E262F" w:rsidRDefault="005E262F" w:rsidP="005E262F">
      <w:pPr>
        <w:pStyle w:val="a6"/>
        <w:spacing w:after="0"/>
        <w:ind w:left="5580"/>
        <w:rPr>
          <w:rFonts w:ascii="Times New Roman" w:hAnsi="Times New Roman" w:cs="Times New Roman"/>
          <w:b/>
          <w:bCs/>
          <w:sz w:val="24"/>
          <w:szCs w:val="24"/>
        </w:rPr>
      </w:pPr>
      <w:r w:rsidRPr="005E262F">
        <w:rPr>
          <w:rFonts w:ascii="Times New Roman" w:hAnsi="Times New Roman" w:cs="Times New Roman"/>
          <w:b/>
          <w:bCs/>
          <w:sz w:val="24"/>
          <w:szCs w:val="24"/>
        </w:rPr>
        <w:t>від __.__.202  № _____________</w:t>
      </w:r>
    </w:p>
    <w:p w:rsidR="005E262F" w:rsidRPr="005E262F" w:rsidRDefault="005E262F" w:rsidP="005E262F">
      <w:pPr>
        <w:pStyle w:val="a6"/>
        <w:spacing w:after="0"/>
        <w:ind w:left="567" w:hanging="567"/>
        <w:jc w:val="center"/>
        <w:rPr>
          <w:rFonts w:ascii="Times New Roman" w:hAnsi="Times New Roman" w:cs="Times New Roman"/>
          <w:b/>
          <w:sz w:val="24"/>
          <w:szCs w:val="24"/>
        </w:rPr>
      </w:pPr>
      <w:r w:rsidRPr="005E262F">
        <w:rPr>
          <w:rFonts w:ascii="Times New Roman" w:hAnsi="Times New Roman" w:cs="Times New Roman"/>
          <w:b/>
          <w:sz w:val="24"/>
          <w:szCs w:val="24"/>
        </w:rPr>
        <w:t>СПЕЦИФІКАЦІЯ</w:t>
      </w:r>
    </w:p>
    <w:p w:rsidR="005E262F" w:rsidRPr="005E262F" w:rsidRDefault="005E262F" w:rsidP="005E262F">
      <w:pPr>
        <w:widowControl w:val="0"/>
        <w:shd w:val="clear" w:color="auto" w:fill="FFFFFF"/>
        <w:tabs>
          <w:tab w:val="left" w:pos="720"/>
        </w:tabs>
        <w:autoSpaceDE w:val="0"/>
        <w:autoSpaceDN w:val="0"/>
        <w:adjustRightInd w:val="0"/>
        <w:spacing w:line="240" w:lineRule="auto"/>
        <w:jc w:val="center"/>
        <w:rPr>
          <w:rFonts w:ascii="Times New Roman" w:hAnsi="Times New Roman" w:cs="Times New Roman"/>
          <w:sz w:val="24"/>
          <w:szCs w:val="24"/>
        </w:rPr>
      </w:pPr>
      <w:r w:rsidRPr="005E262F">
        <w:rPr>
          <w:rFonts w:ascii="Times New Roman" w:hAnsi="Times New Roman" w:cs="Times New Roman"/>
          <w:b/>
          <w:sz w:val="24"/>
          <w:szCs w:val="24"/>
        </w:rPr>
        <w:t>Овочі, фрукти та горіхи (овочі)</w:t>
      </w:r>
    </w:p>
    <w:p w:rsidR="005E262F" w:rsidRPr="005E262F" w:rsidRDefault="005E262F" w:rsidP="005E262F">
      <w:pPr>
        <w:widowControl w:val="0"/>
        <w:shd w:val="clear" w:color="auto" w:fill="FFFFFF"/>
        <w:tabs>
          <w:tab w:val="left" w:pos="720"/>
        </w:tabs>
        <w:autoSpaceDE w:val="0"/>
        <w:autoSpaceDN w:val="0"/>
        <w:adjustRightInd w:val="0"/>
        <w:spacing w:line="240" w:lineRule="auto"/>
        <w:jc w:val="center"/>
        <w:rPr>
          <w:rFonts w:ascii="Times New Roman" w:hAnsi="Times New Roman" w:cs="Times New Roman"/>
          <w:sz w:val="24"/>
          <w:szCs w:val="24"/>
        </w:rPr>
      </w:pPr>
      <w:r w:rsidRPr="005E262F">
        <w:rPr>
          <w:rFonts w:ascii="Times New Roman" w:hAnsi="Times New Roman" w:cs="Times New Roman"/>
          <w:sz w:val="24"/>
          <w:szCs w:val="24"/>
        </w:rPr>
        <w:t>Назва Товару відповідно до  ДК 021:2015</w:t>
      </w:r>
    </w:p>
    <w:p w:rsidR="005E262F" w:rsidRPr="005E262F" w:rsidRDefault="005E262F" w:rsidP="005E262F">
      <w:pPr>
        <w:pStyle w:val="a6"/>
        <w:spacing w:after="0"/>
        <w:jc w:val="center"/>
        <w:rPr>
          <w:rFonts w:ascii="Times New Roman" w:hAnsi="Times New Roman" w:cs="Times New Roman"/>
          <w:b/>
          <w:snapToGrid w:val="0"/>
          <w:sz w:val="24"/>
          <w:szCs w:val="24"/>
        </w:rPr>
      </w:pPr>
      <w:r w:rsidRPr="005E262F">
        <w:rPr>
          <w:rFonts w:ascii="Times New Roman" w:hAnsi="Times New Roman" w:cs="Times New Roman"/>
          <w:b/>
          <w:snapToGrid w:val="0"/>
          <w:sz w:val="24"/>
          <w:szCs w:val="24"/>
        </w:rPr>
        <w:t>03220000-9</w:t>
      </w:r>
    </w:p>
    <w:p w:rsidR="005E262F" w:rsidRPr="005E262F" w:rsidRDefault="005E262F" w:rsidP="005E262F">
      <w:pPr>
        <w:pStyle w:val="a6"/>
        <w:spacing w:after="0"/>
        <w:jc w:val="center"/>
        <w:rPr>
          <w:rFonts w:ascii="Times New Roman" w:hAnsi="Times New Roman" w:cs="Times New Roman"/>
          <w:sz w:val="24"/>
          <w:szCs w:val="24"/>
        </w:rPr>
      </w:pPr>
      <w:r w:rsidRPr="005E262F">
        <w:rPr>
          <w:rFonts w:ascii="Times New Roman" w:hAnsi="Times New Roman" w:cs="Times New Roman"/>
          <w:sz w:val="24"/>
          <w:szCs w:val="24"/>
        </w:rPr>
        <w:t>Код  Товару відповідно до  ДК 021:2015</w:t>
      </w:r>
    </w:p>
    <w:p w:rsidR="005E262F" w:rsidRPr="005E262F" w:rsidRDefault="005E262F" w:rsidP="005E262F">
      <w:pPr>
        <w:pStyle w:val="a6"/>
        <w:spacing w:after="0"/>
        <w:jc w:val="center"/>
        <w:rPr>
          <w:rFonts w:ascii="Times New Roman" w:hAnsi="Times New Roman" w:cs="Times New Roman"/>
          <w:sz w:val="24"/>
          <w:szCs w:val="24"/>
        </w:rPr>
      </w:pPr>
    </w:p>
    <w:tbl>
      <w:tblPr>
        <w:tblW w:w="4867" w:type="pct"/>
        <w:jc w:val="center"/>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3730"/>
        <w:gridCol w:w="1084"/>
        <w:gridCol w:w="1552"/>
        <w:gridCol w:w="1362"/>
        <w:gridCol w:w="1358"/>
      </w:tblGrid>
      <w:tr w:rsidR="005E262F" w:rsidRPr="005E262F" w:rsidTr="00AF7FCC">
        <w:trPr>
          <w:jc w:val="center"/>
        </w:trPr>
        <w:tc>
          <w:tcPr>
            <w:tcW w:w="264" w:type="pct"/>
            <w:vAlign w:val="center"/>
          </w:tcPr>
          <w:p w:rsidR="005E262F" w:rsidRPr="005E262F" w:rsidRDefault="005E262F" w:rsidP="00AF7FCC">
            <w:pPr>
              <w:jc w:val="center"/>
              <w:rPr>
                <w:rFonts w:ascii="Times New Roman" w:hAnsi="Times New Roman" w:cs="Times New Roman"/>
                <w:b/>
                <w:sz w:val="24"/>
                <w:szCs w:val="24"/>
              </w:rPr>
            </w:pPr>
            <w:r w:rsidRPr="005E262F">
              <w:rPr>
                <w:rFonts w:ascii="Times New Roman" w:hAnsi="Times New Roman" w:cs="Times New Roman"/>
                <w:b/>
                <w:sz w:val="24"/>
                <w:szCs w:val="24"/>
              </w:rPr>
              <w:t>№</w:t>
            </w:r>
          </w:p>
        </w:tc>
        <w:tc>
          <w:tcPr>
            <w:tcW w:w="1944" w:type="pct"/>
            <w:vAlign w:val="center"/>
          </w:tcPr>
          <w:p w:rsidR="005E262F" w:rsidRPr="005E262F" w:rsidRDefault="005E262F" w:rsidP="00AF7FCC">
            <w:pPr>
              <w:jc w:val="center"/>
              <w:rPr>
                <w:rFonts w:ascii="Times New Roman" w:hAnsi="Times New Roman" w:cs="Times New Roman"/>
                <w:b/>
                <w:sz w:val="24"/>
                <w:szCs w:val="24"/>
              </w:rPr>
            </w:pPr>
            <w:r w:rsidRPr="005E262F">
              <w:rPr>
                <w:rFonts w:ascii="Times New Roman" w:hAnsi="Times New Roman" w:cs="Times New Roman"/>
                <w:b/>
                <w:sz w:val="24"/>
                <w:szCs w:val="24"/>
              </w:rPr>
              <w:t>Найменування</w:t>
            </w:r>
          </w:p>
        </w:tc>
        <w:tc>
          <w:tcPr>
            <w:tcW w:w="565" w:type="pct"/>
            <w:vAlign w:val="center"/>
          </w:tcPr>
          <w:p w:rsidR="005E262F" w:rsidRPr="005E262F" w:rsidRDefault="005E262F" w:rsidP="00AF7FCC">
            <w:pPr>
              <w:jc w:val="center"/>
              <w:rPr>
                <w:rFonts w:ascii="Times New Roman" w:hAnsi="Times New Roman" w:cs="Times New Roman"/>
                <w:b/>
                <w:sz w:val="24"/>
                <w:szCs w:val="24"/>
              </w:rPr>
            </w:pPr>
            <w:r w:rsidRPr="005E262F">
              <w:rPr>
                <w:rFonts w:ascii="Times New Roman" w:hAnsi="Times New Roman" w:cs="Times New Roman"/>
                <w:b/>
                <w:sz w:val="24"/>
                <w:szCs w:val="24"/>
              </w:rPr>
              <w:t>Од. виміру</w:t>
            </w:r>
          </w:p>
        </w:tc>
        <w:tc>
          <w:tcPr>
            <w:tcW w:w="809" w:type="pct"/>
            <w:vAlign w:val="center"/>
          </w:tcPr>
          <w:p w:rsidR="005E262F" w:rsidRPr="005E262F" w:rsidRDefault="005E262F" w:rsidP="00AF7FCC">
            <w:pPr>
              <w:jc w:val="center"/>
              <w:rPr>
                <w:rFonts w:ascii="Times New Roman" w:hAnsi="Times New Roman" w:cs="Times New Roman"/>
                <w:b/>
                <w:sz w:val="24"/>
                <w:szCs w:val="24"/>
              </w:rPr>
            </w:pPr>
            <w:r w:rsidRPr="005E262F">
              <w:rPr>
                <w:rFonts w:ascii="Times New Roman" w:hAnsi="Times New Roman" w:cs="Times New Roman"/>
                <w:b/>
                <w:sz w:val="24"/>
                <w:szCs w:val="24"/>
              </w:rPr>
              <w:t>Кількість</w:t>
            </w:r>
          </w:p>
        </w:tc>
        <w:tc>
          <w:tcPr>
            <w:tcW w:w="710" w:type="pct"/>
            <w:vAlign w:val="center"/>
          </w:tcPr>
          <w:p w:rsidR="005E262F" w:rsidRPr="005E262F" w:rsidRDefault="005E262F" w:rsidP="00AF7FCC">
            <w:pPr>
              <w:jc w:val="center"/>
              <w:rPr>
                <w:rFonts w:ascii="Times New Roman" w:hAnsi="Times New Roman" w:cs="Times New Roman"/>
                <w:b/>
                <w:sz w:val="24"/>
                <w:szCs w:val="24"/>
              </w:rPr>
            </w:pPr>
            <w:r w:rsidRPr="005E262F">
              <w:rPr>
                <w:rFonts w:ascii="Times New Roman" w:hAnsi="Times New Roman" w:cs="Times New Roman"/>
                <w:b/>
                <w:sz w:val="24"/>
                <w:szCs w:val="24"/>
              </w:rPr>
              <w:t>Ціна</w:t>
            </w:r>
          </w:p>
          <w:p w:rsidR="005E262F" w:rsidRPr="005E262F" w:rsidRDefault="005E262F" w:rsidP="00AF7FCC">
            <w:pPr>
              <w:jc w:val="center"/>
              <w:rPr>
                <w:rFonts w:ascii="Times New Roman" w:hAnsi="Times New Roman" w:cs="Times New Roman"/>
                <w:b/>
                <w:sz w:val="24"/>
                <w:szCs w:val="24"/>
              </w:rPr>
            </w:pPr>
            <w:r w:rsidRPr="005E262F">
              <w:rPr>
                <w:rFonts w:ascii="Times New Roman" w:hAnsi="Times New Roman" w:cs="Times New Roman"/>
                <w:b/>
                <w:sz w:val="24"/>
                <w:szCs w:val="24"/>
              </w:rPr>
              <w:t>з/без ПДВ</w:t>
            </w:r>
          </w:p>
        </w:tc>
        <w:tc>
          <w:tcPr>
            <w:tcW w:w="708" w:type="pct"/>
            <w:vAlign w:val="center"/>
          </w:tcPr>
          <w:p w:rsidR="005E262F" w:rsidRPr="005E262F" w:rsidRDefault="005E262F" w:rsidP="00AF7FCC">
            <w:pPr>
              <w:jc w:val="center"/>
              <w:rPr>
                <w:rFonts w:ascii="Times New Roman" w:hAnsi="Times New Roman" w:cs="Times New Roman"/>
                <w:b/>
                <w:sz w:val="24"/>
                <w:szCs w:val="24"/>
              </w:rPr>
            </w:pPr>
            <w:r w:rsidRPr="005E262F">
              <w:rPr>
                <w:rFonts w:ascii="Times New Roman" w:hAnsi="Times New Roman" w:cs="Times New Roman"/>
                <w:b/>
                <w:sz w:val="24"/>
                <w:szCs w:val="24"/>
              </w:rPr>
              <w:t xml:space="preserve">Вартість </w:t>
            </w:r>
          </w:p>
          <w:p w:rsidR="005E262F" w:rsidRPr="005E262F" w:rsidRDefault="005E262F" w:rsidP="00AF7FCC">
            <w:pPr>
              <w:jc w:val="center"/>
              <w:rPr>
                <w:rFonts w:ascii="Times New Roman" w:hAnsi="Times New Roman" w:cs="Times New Roman"/>
                <w:b/>
                <w:sz w:val="24"/>
                <w:szCs w:val="24"/>
              </w:rPr>
            </w:pPr>
            <w:r w:rsidRPr="005E262F">
              <w:rPr>
                <w:rFonts w:ascii="Times New Roman" w:hAnsi="Times New Roman" w:cs="Times New Roman"/>
                <w:b/>
                <w:sz w:val="24"/>
                <w:szCs w:val="24"/>
              </w:rPr>
              <w:t>з / без ПДВ</w:t>
            </w:r>
          </w:p>
        </w:tc>
      </w:tr>
      <w:tr w:rsidR="005E262F" w:rsidRPr="005E262F" w:rsidTr="00AF7FCC">
        <w:trPr>
          <w:jc w:val="center"/>
        </w:trPr>
        <w:tc>
          <w:tcPr>
            <w:tcW w:w="264" w:type="pct"/>
            <w:vAlign w:val="center"/>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1</w:t>
            </w:r>
          </w:p>
        </w:tc>
        <w:tc>
          <w:tcPr>
            <w:tcW w:w="1944" w:type="pct"/>
            <w:vAlign w:val="bottom"/>
          </w:tcPr>
          <w:p w:rsidR="005E262F" w:rsidRPr="005E262F" w:rsidRDefault="005E262F" w:rsidP="00AF7FCC">
            <w:pPr>
              <w:rPr>
                <w:rFonts w:ascii="Times New Roman" w:hAnsi="Times New Roman" w:cs="Times New Roman"/>
                <w:color w:val="000000"/>
                <w:sz w:val="24"/>
                <w:szCs w:val="24"/>
                <w:shd w:val="clear" w:color="auto" w:fill="FFFFFF"/>
              </w:rPr>
            </w:pPr>
            <w:r w:rsidRPr="005E262F">
              <w:rPr>
                <w:rFonts w:ascii="Times New Roman" w:hAnsi="Times New Roman" w:cs="Times New Roman"/>
                <w:sz w:val="24"/>
                <w:szCs w:val="24"/>
              </w:rPr>
              <w:t>Буряк  середній і пізній</w:t>
            </w:r>
          </w:p>
        </w:tc>
        <w:tc>
          <w:tcPr>
            <w:tcW w:w="565"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кг</w:t>
            </w:r>
          </w:p>
        </w:tc>
        <w:tc>
          <w:tcPr>
            <w:tcW w:w="809"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10000</w:t>
            </w:r>
          </w:p>
        </w:tc>
        <w:tc>
          <w:tcPr>
            <w:tcW w:w="710" w:type="pct"/>
            <w:vAlign w:val="center"/>
          </w:tcPr>
          <w:p w:rsidR="005E262F" w:rsidRPr="005E262F" w:rsidRDefault="005E262F" w:rsidP="00AF7FCC">
            <w:pPr>
              <w:jc w:val="center"/>
              <w:rPr>
                <w:rFonts w:ascii="Times New Roman" w:hAnsi="Times New Roman" w:cs="Times New Roman"/>
                <w:sz w:val="24"/>
                <w:szCs w:val="24"/>
              </w:rPr>
            </w:pPr>
          </w:p>
        </w:tc>
        <w:tc>
          <w:tcPr>
            <w:tcW w:w="708" w:type="pct"/>
            <w:vAlign w:val="center"/>
          </w:tcPr>
          <w:p w:rsidR="005E262F" w:rsidRPr="005E262F" w:rsidRDefault="005E262F" w:rsidP="00AF7FCC">
            <w:pPr>
              <w:jc w:val="center"/>
              <w:rPr>
                <w:rFonts w:ascii="Times New Roman" w:hAnsi="Times New Roman" w:cs="Times New Roman"/>
                <w:sz w:val="24"/>
                <w:szCs w:val="24"/>
              </w:rPr>
            </w:pPr>
          </w:p>
        </w:tc>
      </w:tr>
      <w:tr w:rsidR="005E262F" w:rsidRPr="005E262F" w:rsidTr="00AF7FCC">
        <w:trPr>
          <w:jc w:val="center"/>
        </w:trPr>
        <w:tc>
          <w:tcPr>
            <w:tcW w:w="264" w:type="pct"/>
            <w:vAlign w:val="center"/>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2</w:t>
            </w:r>
          </w:p>
        </w:tc>
        <w:tc>
          <w:tcPr>
            <w:tcW w:w="1944" w:type="pct"/>
            <w:vAlign w:val="bottom"/>
          </w:tcPr>
          <w:p w:rsidR="005E262F" w:rsidRPr="005E262F" w:rsidRDefault="005E262F" w:rsidP="00AF7FCC">
            <w:pPr>
              <w:rPr>
                <w:rFonts w:ascii="Times New Roman" w:hAnsi="Times New Roman" w:cs="Times New Roman"/>
                <w:sz w:val="24"/>
                <w:szCs w:val="24"/>
              </w:rPr>
            </w:pPr>
            <w:r w:rsidRPr="005E262F">
              <w:rPr>
                <w:rFonts w:ascii="Times New Roman" w:hAnsi="Times New Roman" w:cs="Times New Roman"/>
                <w:sz w:val="24"/>
                <w:szCs w:val="24"/>
              </w:rPr>
              <w:t>Морква  середня і пізня</w:t>
            </w:r>
          </w:p>
        </w:tc>
        <w:tc>
          <w:tcPr>
            <w:tcW w:w="565"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кг</w:t>
            </w:r>
          </w:p>
        </w:tc>
        <w:tc>
          <w:tcPr>
            <w:tcW w:w="809"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9000</w:t>
            </w:r>
          </w:p>
        </w:tc>
        <w:tc>
          <w:tcPr>
            <w:tcW w:w="710" w:type="pct"/>
            <w:vAlign w:val="center"/>
          </w:tcPr>
          <w:p w:rsidR="005E262F" w:rsidRPr="005E262F" w:rsidRDefault="005E262F" w:rsidP="00AF7FCC">
            <w:pPr>
              <w:jc w:val="center"/>
              <w:rPr>
                <w:rFonts w:ascii="Times New Roman" w:hAnsi="Times New Roman" w:cs="Times New Roman"/>
                <w:sz w:val="24"/>
                <w:szCs w:val="24"/>
              </w:rPr>
            </w:pPr>
          </w:p>
        </w:tc>
        <w:tc>
          <w:tcPr>
            <w:tcW w:w="708" w:type="pct"/>
            <w:vAlign w:val="center"/>
          </w:tcPr>
          <w:p w:rsidR="005E262F" w:rsidRPr="005E262F" w:rsidRDefault="005E262F" w:rsidP="00AF7FCC">
            <w:pPr>
              <w:jc w:val="center"/>
              <w:rPr>
                <w:rFonts w:ascii="Times New Roman" w:hAnsi="Times New Roman" w:cs="Times New Roman"/>
                <w:sz w:val="24"/>
                <w:szCs w:val="24"/>
              </w:rPr>
            </w:pPr>
          </w:p>
        </w:tc>
      </w:tr>
      <w:tr w:rsidR="005E262F" w:rsidRPr="005E262F" w:rsidTr="00AF7FCC">
        <w:trPr>
          <w:jc w:val="center"/>
        </w:trPr>
        <w:tc>
          <w:tcPr>
            <w:tcW w:w="264" w:type="pct"/>
            <w:vAlign w:val="center"/>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3</w:t>
            </w:r>
          </w:p>
        </w:tc>
        <w:tc>
          <w:tcPr>
            <w:tcW w:w="1944" w:type="pct"/>
            <w:vAlign w:val="bottom"/>
          </w:tcPr>
          <w:p w:rsidR="005E262F" w:rsidRPr="005E262F" w:rsidRDefault="005E262F" w:rsidP="00AF7FCC">
            <w:pPr>
              <w:rPr>
                <w:rFonts w:ascii="Times New Roman" w:hAnsi="Times New Roman" w:cs="Times New Roman"/>
                <w:sz w:val="24"/>
                <w:szCs w:val="24"/>
              </w:rPr>
            </w:pPr>
            <w:r w:rsidRPr="005E262F">
              <w:rPr>
                <w:rFonts w:ascii="Times New Roman" w:hAnsi="Times New Roman" w:cs="Times New Roman"/>
                <w:sz w:val="24"/>
                <w:szCs w:val="24"/>
              </w:rPr>
              <w:t>Капуста качанна середня та пізня</w:t>
            </w:r>
          </w:p>
        </w:tc>
        <w:tc>
          <w:tcPr>
            <w:tcW w:w="565"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кг</w:t>
            </w:r>
          </w:p>
        </w:tc>
        <w:tc>
          <w:tcPr>
            <w:tcW w:w="809"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11000</w:t>
            </w:r>
          </w:p>
        </w:tc>
        <w:tc>
          <w:tcPr>
            <w:tcW w:w="710" w:type="pct"/>
            <w:vAlign w:val="center"/>
          </w:tcPr>
          <w:p w:rsidR="005E262F" w:rsidRPr="005E262F" w:rsidRDefault="005E262F" w:rsidP="00AF7FCC">
            <w:pPr>
              <w:jc w:val="center"/>
              <w:rPr>
                <w:rFonts w:ascii="Times New Roman" w:hAnsi="Times New Roman" w:cs="Times New Roman"/>
                <w:sz w:val="24"/>
                <w:szCs w:val="24"/>
              </w:rPr>
            </w:pPr>
          </w:p>
        </w:tc>
        <w:tc>
          <w:tcPr>
            <w:tcW w:w="708" w:type="pct"/>
            <w:vAlign w:val="center"/>
          </w:tcPr>
          <w:p w:rsidR="005E262F" w:rsidRPr="005E262F" w:rsidRDefault="005E262F" w:rsidP="00AF7FCC">
            <w:pPr>
              <w:jc w:val="center"/>
              <w:rPr>
                <w:rFonts w:ascii="Times New Roman" w:hAnsi="Times New Roman" w:cs="Times New Roman"/>
                <w:sz w:val="24"/>
                <w:szCs w:val="24"/>
              </w:rPr>
            </w:pPr>
          </w:p>
        </w:tc>
      </w:tr>
      <w:tr w:rsidR="005E262F" w:rsidRPr="005E262F" w:rsidTr="00AF7FCC">
        <w:trPr>
          <w:jc w:val="center"/>
        </w:trPr>
        <w:tc>
          <w:tcPr>
            <w:tcW w:w="264" w:type="pct"/>
            <w:vAlign w:val="center"/>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4</w:t>
            </w:r>
          </w:p>
        </w:tc>
        <w:tc>
          <w:tcPr>
            <w:tcW w:w="1944" w:type="pct"/>
            <w:vAlign w:val="bottom"/>
          </w:tcPr>
          <w:p w:rsidR="005E262F" w:rsidRPr="005E262F" w:rsidRDefault="005E262F" w:rsidP="00AF7FCC">
            <w:pPr>
              <w:rPr>
                <w:rFonts w:ascii="Times New Roman" w:hAnsi="Times New Roman" w:cs="Times New Roman"/>
                <w:sz w:val="24"/>
                <w:szCs w:val="24"/>
              </w:rPr>
            </w:pPr>
            <w:r w:rsidRPr="005E262F">
              <w:rPr>
                <w:rFonts w:ascii="Times New Roman" w:hAnsi="Times New Roman" w:cs="Times New Roman"/>
                <w:sz w:val="24"/>
                <w:szCs w:val="24"/>
              </w:rPr>
              <w:t>Капуста синя</w:t>
            </w:r>
          </w:p>
        </w:tc>
        <w:tc>
          <w:tcPr>
            <w:tcW w:w="565"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кг</w:t>
            </w:r>
          </w:p>
        </w:tc>
        <w:tc>
          <w:tcPr>
            <w:tcW w:w="809"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3000</w:t>
            </w:r>
          </w:p>
        </w:tc>
        <w:tc>
          <w:tcPr>
            <w:tcW w:w="710" w:type="pct"/>
            <w:vAlign w:val="center"/>
          </w:tcPr>
          <w:p w:rsidR="005E262F" w:rsidRPr="005E262F" w:rsidRDefault="005E262F" w:rsidP="00AF7FCC">
            <w:pPr>
              <w:jc w:val="center"/>
              <w:rPr>
                <w:rFonts w:ascii="Times New Roman" w:hAnsi="Times New Roman" w:cs="Times New Roman"/>
                <w:sz w:val="24"/>
                <w:szCs w:val="24"/>
              </w:rPr>
            </w:pPr>
          </w:p>
        </w:tc>
        <w:tc>
          <w:tcPr>
            <w:tcW w:w="708" w:type="pct"/>
            <w:vAlign w:val="center"/>
          </w:tcPr>
          <w:p w:rsidR="005E262F" w:rsidRPr="005E262F" w:rsidRDefault="005E262F" w:rsidP="00AF7FCC">
            <w:pPr>
              <w:jc w:val="center"/>
              <w:rPr>
                <w:rFonts w:ascii="Times New Roman" w:hAnsi="Times New Roman" w:cs="Times New Roman"/>
                <w:sz w:val="24"/>
                <w:szCs w:val="24"/>
              </w:rPr>
            </w:pPr>
          </w:p>
        </w:tc>
      </w:tr>
      <w:tr w:rsidR="005E262F" w:rsidRPr="005E262F" w:rsidTr="00AF7FCC">
        <w:trPr>
          <w:jc w:val="center"/>
        </w:trPr>
        <w:tc>
          <w:tcPr>
            <w:tcW w:w="264" w:type="pct"/>
            <w:vAlign w:val="center"/>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5</w:t>
            </w:r>
          </w:p>
        </w:tc>
        <w:tc>
          <w:tcPr>
            <w:tcW w:w="1944" w:type="pct"/>
            <w:vAlign w:val="bottom"/>
          </w:tcPr>
          <w:p w:rsidR="005E262F" w:rsidRPr="005E262F" w:rsidRDefault="005E262F" w:rsidP="00AF7FCC">
            <w:pPr>
              <w:rPr>
                <w:rFonts w:ascii="Times New Roman" w:hAnsi="Times New Roman" w:cs="Times New Roman"/>
                <w:sz w:val="24"/>
                <w:szCs w:val="24"/>
              </w:rPr>
            </w:pPr>
            <w:r w:rsidRPr="005E262F">
              <w:rPr>
                <w:rFonts w:ascii="Times New Roman" w:hAnsi="Times New Roman" w:cs="Times New Roman"/>
                <w:sz w:val="24"/>
                <w:szCs w:val="24"/>
              </w:rPr>
              <w:t>Капуста пекінська</w:t>
            </w:r>
          </w:p>
        </w:tc>
        <w:tc>
          <w:tcPr>
            <w:tcW w:w="565"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кг</w:t>
            </w:r>
          </w:p>
        </w:tc>
        <w:tc>
          <w:tcPr>
            <w:tcW w:w="809"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1500</w:t>
            </w:r>
          </w:p>
        </w:tc>
        <w:tc>
          <w:tcPr>
            <w:tcW w:w="710" w:type="pct"/>
            <w:vAlign w:val="center"/>
          </w:tcPr>
          <w:p w:rsidR="005E262F" w:rsidRPr="005E262F" w:rsidRDefault="005E262F" w:rsidP="00AF7FCC">
            <w:pPr>
              <w:jc w:val="center"/>
              <w:rPr>
                <w:rFonts w:ascii="Times New Roman" w:hAnsi="Times New Roman" w:cs="Times New Roman"/>
                <w:sz w:val="24"/>
                <w:szCs w:val="24"/>
              </w:rPr>
            </w:pPr>
          </w:p>
        </w:tc>
        <w:tc>
          <w:tcPr>
            <w:tcW w:w="708" w:type="pct"/>
            <w:vAlign w:val="center"/>
          </w:tcPr>
          <w:p w:rsidR="005E262F" w:rsidRPr="005E262F" w:rsidRDefault="005E262F" w:rsidP="00AF7FCC">
            <w:pPr>
              <w:jc w:val="center"/>
              <w:rPr>
                <w:rFonts w:ascii="Times New Roman" w:hAnsi="Times New Roman" w:cs="Times New Roman"/>
                <w:sz w:val="24"/>
                <w:szCs w:val="24"/>
              </w:rPr>
            </w:pPr>
          </w:p>
        </w:tc>
      </w:tr>
      <w:tr w:rsidR="005E262F" w:rsidRPr="005E262F" w:rsidTr="00AF7FCC">
        <w:trPr>
          <w:jc w:val="center"/>
        </w:trPr>
        <w:tc>
          <w:tcPr>
            <w:tcW w:w="264" w:type="pct"/>
            <w:vAlign w:val="center"/>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6</w:t>
            </w:r>
          </w:p>
        </w:tc>
        <w:tc>
          <w:tcPr>
            <w:tcW w:w="1944" w:type="pct"/>
            <w:vAlign w:val="bottom"/>
          </w:tcPr>
          <w:p w:rsidR="005E262F" w:rsidRPr="005E262F" w:rsidRDefault="005E262F" w:rsidP="00AF7FCC">
            <w:pPr>
              <w:rPr>
                <w:rFonts w:ascii="Times New Roman" w:hAnsi="Times New Roman" w:cs="Times New Roman"/>
                <w:sz w:val="24"/>
                <w:szCs w:val="24"/>
              </w:rPr>
            </w:pPr>
            <w:r w:rsidRPr="005E262F">
              <w:rPr>
                <w:rFonts w:ascii="Times New Roman" w:hAnsi="Times New Roman" w:cs="Times New Roman"/>
                <w:sz w:val="24"/>
                <w:szCs w:val="24"/>
              </w:rPr>
              <w:t>Капуста цвітна</w:t>
            </w:r>
          </w:p>
        </w:tc>
        <w:tc>
          <w:tcPr>
            <w:tcW w:w="565" w:type="pct"/>
            <w:vAlign w:val="bottom"/>
          </w:tcPr>
          <w:p w:rsidR="005E262F" w:rsidRPr="005E262F" w:rsidRDefault="005E262F" w:rsidP="00AF7FCC">
            <w:pPr>
              <w:ind w:left="-46"/>
              <w:jc w:val="center"/>
              <w:rPr>
                <w:rFonts w:ascii="Times New Roman" w:hAnsi="Times New Roman" w:cs="Times New Roman"/>
                <w:sz w:val="24"/>
                <w:szCs w:val="24"/>
              </w:rPr>
            </w:pPr>
            <w:r w:rsidRPr="005E262F">
              <w:rPr>
                <w:rFonts w:ascii="Times New Roman" w:hAnsi="Times New Roman" w:cs="Times New Roman"/>
                <w:sz w:val="24"/>
                <w:szCs w:val="24"/>
              </w:rPr>
              <w:t>кг</w:t>
            </w:r>
          </w:p>
        </w:tc>
        <w:tc>
          <w:tcPr>
            <w:tcW w:w="809"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1500</w:t>
            </w:r>
          </w:p>
        </w:tc>
        <w:tc>
          <w:tcPr>
            <w:tcW w:w="710" w:type="pct"/>
            <w:vAlign w:val="center"/>
          </w:tcPr>
          <w:p w:rsidR="005E262F" w:rsidRPr="005E262F" w:rsidRDefault="005E262F" w:rsidP="00AF7FCC">
            <w:pPr>
              <w:jc w:val="center"/>
              <w:rPr>
                <w:rFonts w:ascii="Times New Roman" w:hAnsi="Times New Roman" w:cs="Times New Roman"/>
                <w:sz w:val="24"/>
                <w:szCs w:val="24"/>
              </w:rPr>
            </w:pPr>
          </w:p>
        </w:tc>
        <w:tc>
          <w:tcPr>
            <w:tcW w:w="708" w:type="pct"/>
            <w:vAlign w:val="center"/>
          </w:tcPr>
          <w:p w:rsidR="005E262F" w:rsidRPr="005E262F" w:rsidRDefault="005E262F" w:rsidP="00AF7FCC">
            <w:pPr>
              <w:jc w:val="center"/>
              <w:rPr>
                <w:rFonts w:ascii="Times New Roman" w:hAnsi="Times New Roman" w:cs="Times New Roman"/>
                <w:sz w:val="24"/>
                <w:szCs w:val="24"/>
              </w:rPr>
            </w:pPr>
          </w:p>
        </w:tc>
      </w:tr>
      <w:tr w:rsidR="005E262F" w:rsidRPr="005E262F" w:rsidTr="00AF7FCC">
        <w:trPr>
          <w:jc w:val="center"/>
        </w:trPr>
        <w:tc>
          <w:tcPr>
            <w:tcW w:w="264" w:type="pct"/>
            <w:vAlign w:val="center"/>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7</w:t>
            </w:r>
          </w:p>
        </w:tc>
        <w:tc>
          <w:tcPr>
            <w:tcW w:w="1944" w:type="pct"/>
            <w:vAlign w:val="bottom"/>
          </w:tcPr>
          <w:p w:rsidR="005E262F" w:rsidRPr="005E262F" w:rsidRDefault="005E262F" w:rsidP="00AF7FCC">
            <w:pPr>
              <w:rPr>
                <w:rFonts w:ascii="Times New Roman" w:hAnsi="Times New Roman" w:cs="Times New Roman"/>
                <w:sz w:val="24"/>
                <w:szCs w:val="24"/>
              </w:rPr>
            </w:pPr>
            <w:r w:rsidRPr="005E262F">
              <w:rPr>
                <w:rFonts w:ascii="Times New Roman" w:hAnsi="Times New Roman" w:cs="Times New Roman"/>
                <w:sz w:val="24"/>
                <w:szCs w:val="24"/>
              </w:rPr>
              <w:t>Гарбуз</w:t>
            </w:r>
          </w:p>
        </w:tc>
        <w:tc>
          <w:tcPr>
            <w:tcW w:w="565" w:type="pct"/>
            <w:vAlign w:val="bottom"/>
          </w:tcPr>
          <w:p w:rsidR="005E262F" w:rsidRPr="005E262F" w:rsidRDefault="005E262F" w:rsidP="00AF7FCC">
            <w:pPr>
              <w:ind w:left="-46"/>
              <w:jc w:val="center"/>
              <w:rPr>
                <w:rFonts w:ascii="Times New Roman" w:hAnsi="Times New Roman" w:cs="Times New Roman"/>
                <w:sz w:val="24"/>
                <w:szCs w:val="24"/>
              </w:rPr>
            </w:pPr>
            <w:r w:rsidRPr="005E262F">
              <w:rPr>
                <w:rFonts w:ascii="Times New Roman" w:hAnsi="Times New Roman" w:cs="Times New Roman"/>
                <w:sz w:val="24"/>
                <w:szCs w:val="24"/>
              </w:rPr>
              <w:t>кг</w:t>
            </w:r>
          </w:p>
        </w:tc>
        <w:tc>
          <w:tcPr>
            <w:tcW w:w="809"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2000</w:t>
            </w:r>
          </w:p>
        </w:tc>
        <w:tc>
          <w:tcPr>
            <w:tcW w:w="710" w:type="pct"/>
            <w:vAlign w:val="center"/>
          </w:tcPr>
          <w:p w:rsidR="005E262F" w:rsidRPr="005E262F" w:rsidRDefault="005E262F" w:rsidP="00AF7FCC">
            <w:pPr>
              <w:jc w:val="center"/>
              <w:rPr>
                <w:rFonts w:ascii="Times New Roman" w:hAnsi="Times New Roman" w:cs="Times New Roman"/>
                <w:sz w:val="24"/>
                <w:szCs w:val="24"/>
              </w:rPr>
            </w:pPr>
          </w:p>
        </w:tc>
        <w:tc>
          <w:tcPr>
            <w:tcW w:w="708" w:type="pct"/>
            <w:vAlign w:val="center"/>
          </w:tcPr>
          <w:p w:rsidR="005E262F" w:rsidRPr="005E262F" w:rsidRDefault="005E262F" w:rsidP="00AF7FCC">
            <w:pPr>
              <w:jc w:val="center"/>
              <w:rPr>
                <w:rFonts w:ascii="Times New Roman" w:hAnsi="Times New Roman" w:cs="Times New Roman"/>
                <w:sz w:val="24"/>
                <w:szCs w:val="24"/>
              </w:rPr>
            </w:pPr>
          </w:p>
        </w:tc>
      </w:tr>
      <w:tr w:rsidR="005E262F" w:rsidRPr="005E262F" w:rsidTr="00AF7FCC">
        <w:trPr>
          <w:jc w:val="center"/>
        </w:trPr>
        <w:tc>
          <w:tcPr>
            <w:tcW w:w="264" w:type="pct"/>
            <w:vAlign w:val="center"/>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8</w:t>
            </w:r>
          </w:p>
        </w:tc>
        <w:tc>
          <w:tcPr>
            <w:tcW w:w="1944" w:type="pct"/>
            <w:vAlign w:val="bottom"/>
          </w:tcPr>
          <w:p w:rsidR="005E262F" w:rsidRPr="005E262F" w:rsidRDefault="005E262F" w:rsidP="00AF7FCC">
            <w:pPr>
              <w:rPr>
                <w:rFonts w:ascii="Times New Roman" w:hAnsi="Times New Roman" w:cs="Times New Roman"/>
                <w:sz w:val="24"/>
                <w:szCs w:val="24"/>
              </w:rPr>
            </w:pPr>
            <w:r w:rsidRPr="005E262F">
              <w:rPr>
                <w:rFonts w:ascii="Times New Roman" w:hAnsi="Times New Roman" w:cs="Times New Roman"/>
                <w:sz w:val="24"/>
                <w:szCs w:val="24"/>
              </w:rPr>
              <w:t xml:space="preserve">Огірок </w:t>
            </w:r>
          </w:p>
        </w:tc>
        <w:tc>
          <w:tcPr>
            <w:tcW w:w="565" w:type="pct"/>
            <w:vAlign w:val="bottom"/>
          </w:tcPr>
          <w:p w:rsidR="005E262F" w:rsidRPr="005E262F" w:rsidRDefault="005E262F" w:rsidP="00AF7FCC">
            <w:pPr>
              <w:ind w:left="-46"/>
              <w:jc w:val="center"/>
              <w:rPr>
                <w:rFonts w:ascii="Times New Roman" w:hAnsi="Times New Roman" w:cs="Times New Roman"/>
                <w:sz w:val="24"/>
                <w:szCs w:val="24"/>
              </w:rPr>
            </w:pPr>
            <w:r w:rsidRPr="005E262F">
              <w:rPr>
                <w:rFonts w:ascii="Times New Roman" w:hAnsi="Times New Roman" w:cs="Times New Roman"/>
                <w:sz w:val="24"/>
                <w:szCs w:val="24"/>
              </w:rPr>
              <w:t>кг</w:t>
            </w:r>
          </w:p>
        </w:tc>
        <w:tc>
          <w:tcPr>
            <w:tcW w:w="809"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2500</w:t>
            </w:r>
          </w:p>
        </w:tc>
        <w:tc>
          <w:tcPr>
            <w:tcW w:w="710" w:type="pct"/>
            <w:vAlign w:val="center"/>
          </w:tcPr>
          <w:p w:rsidR="005E262F" w:rsidRPr="005E262F" w:rsidRDefault="005E262F" w:rsidP="00AF7FCC">
            <w:pPr>
              <w:jc w:val="center"/>
              <w:rPr>
                <w:rFonts w:ascii="Times New Roman" w:hAnsi="Times New Roman" w:cs="Times New Roman"/>
                <w:sz w:val="24"/>
                <w:szCs w:val="24"/>
              </w:rPr>
            </w:pPr>
          </w:p>
        </w:tc>
        <w:tc>
          <w:tcPr>
            <w:tcW w:w="708" w:type="pct"/>
            <w:vAlign w:val="center"/>
          </w:tcPr>
          <w:p w:rsidR="005E262F" w:rsidRPr="005E262F" w:rsidRDefault="005E262F" w:rsidP="00AF7FCC">
            <w:pPr>
              <w:jc w:val="center"/>
              <w:rPr>
                <w:rFonts w:ascii="Times New Roman" w:hAnsi="Times New Roman" w:cs="Times New Roman"/>
                <w:sz w:val="24"/>
                <w:szCs w:val="24"/>
              </w:rPr>
            </w:pPr>
          </w:p>
        </w:tc>
      </w:tr>
      <w:tr w:rsidR="005E262F" w:rsidRPr="005E262F" w:rsidTr="00AF7FCC">
        <w:trPr>
          <w:jc w:val="center"/>
        </w:trPr>
        <w:tc>
          <w:tcPr>
            <w:tcW w:w="264" w:type="pct"/>
            <w:vAlign w:val="center"/>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9</w:t>
            </w:r>
          </w:p>
        </w:tc>
        <w:tc>
          <w:tcPr>
            <w:tcW w:w="1944" w:type="pct"/>
            <w:vAlign w:val="bottom"/>
          </w:tcPr>
          <w:p w:rsidR="005E262F" w:rsidRPr="005E262F" w:rsidRDefault="005E262F" w:rsidP="00AF7FCC">
            <w:pPr>
              <w:rPr>
                <w:rFonts w:ascii="Times New Roman" w:hAnsi="Times New Roman" w:cs="Times New Roman"/>
                <w:sz w:val="24"/>
                <w:szCs w:val="24"/>
              </w:rPr>
            </w:pPr>
            <w:r w:rsidRPr="005E262F">
              <w:rPr>
                <w:rFonts w:ascii="Times New Roman" w:hAnsi="Times New Roman" w:cs="Times New Roman"/>
                <w:sz w:val="24"/>
                <w:szCs w:val="24"/>
              </w:rPr>
              <w:t>Помідори</w:t>
            </w:r>
          </w:p>
        </w:tc>
        <w:tc>
          <w:tcPr>
            <w:tcW w:w="565" w:type="pct"/>
            <w:vAlign w:val="bottom"/>
          </w:tcPr>
          <w:p w:rsidR="005E262F" w:rsidRPr="005E262F" w:rsidRDefault="005E262F" w:rsidP="00AF7FCC">
            <w:pPr>
              <w:ind w:left="-46"/>
              <w:jc w:val="center"/>
              <w:rPr>
                <w:rFonts w:ascii="Times New Roman" w:hAnsi="Times New Roman" w:cs="Times New Roman"/>
                <w:sz w:val="24"/>
                <w:szCs w:val="24"/>
              </w:rPr>
            </w:pPr>
            <w:r w:rsidRPr="005E262F">
              <w:rPr>
                <w:rFonts w:ascii="Times New Roman" w:hAnsi="Times New Roman" w:cs="Times New Roman"/>
                <w:sz w:val="24"/>
                <w:szCs w:val="24"/>
              </w:rPr>
              <w:t>кг</w:t>
            </w:r>
          </w:p>
        </w:tc>
        <w:tc>
          <w:tcPr>
            <w:tcW w:w="809"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2500</w:t>
            </w:r>
          </w:p>
        </w:tc>
        <w:tc>
          <w:tcPr>
            <w:tcW w:w="710" w:type="pct"/>
            <w:vAlign w:val="center"/>
          </w:tcPr>
          <w:p w:rsidR="005E262F" w:rsidRPr="005E262F" w:rsidRDefault="005E262F" w:rsidP="00AF7FCC">
            <w:pPr>
              <w:jc w:val="center"/>
              <w:rPr>
                <w:rFonts w:ascii="Times New Roman" w:hAnsi="Times New Roman" w:cs="Times New Roman"/>
                <w:sz w:val="24"/>
                <w:szCs w:val="24"/>
              </w:rPr>
            </w:pPr>
          </w:p>
        </w:tc>
        <w:tc>
          <w:tcPr>
            <w:tcW w:w="708" w:type="pct"/>
            <w:vAlign w:val="center"/>
          </w:tcPr>
          <w:p w:rsidR="005E262F" w:rsidRPr="005E262F" w:rsidRDefault="005E262F" w:rsidP="00AF7FCC">
            <w:pPr>
              <w:jc w:val="center"/>
              <w:rPr>
                <w:rFonts w:ascii="Times New Roman" w:hAnsi="Times New Roman" w:cs="Times New Roman"/>
                <w:sz w:val="24"/>
                <w:szCs w:val="24"/>
              </w:rPr>
            </w:pPr>
          </w:p>
        </w:tc>
      </w:tr>
      <w:tr w:rsidR="005E262F" w:rsidRPr="005E262F" w:rsidTr="00AF7FCC">
        <w:trPr>
          <w:jc w:val="center"/>
        </w:trPr>
        <w:tc>
          <w:tcPr>
            <w:tcW w:w="264" w:type="pct"/>
            <w:vAlign w:val="center"/>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10</w:t>
            </w:r>
          </w:p>
        </w:tc>
        <w:tc>
          <w:tcPr>
            <w:tcW w:w="1944" w:type="pct"/>
            <w:vAlign w:val="bottom"/>
          </w:tcPr>
          <w:p w:rsidR="005E262F" w:rsidRPr="005E262F" w:rsidRDefault="005E262F" w:rsidP="00AF7FCC">
            <w:pPr>
              <w:rPr>
                <w:rFonts w:ascii="Times New Roman" w:hAnsi="Times New Roman" w:cs="Times New Roman"/>
                <w:sz w:val="24"/>
                <w:szCs w:val="24"/>
              </w:rPr>
            </w:pPr>
            <w:r w:rsidRPr="005E262F">
              <w:rPr>
                <w:rFonts w:ascii="Times New Roman" w:hAnsi="Times New Roman" w:cs="Times New Roman"/>
                <w:sz w:val="24"/>
                <w:szCs w:val="24"/>
              </w:rPr>
              <w:t>Перець солодкий</w:t>
            </w:r>
          </w:p>
        </w:tc>
        <w:tc>
          <w:tcPr>
            <w:tcW w:w="565" w:type="pct"/>
            <w:vAlign w:val="bottom"/>
          </w:tcPr>
          <w:p w:rsidR="005E262F" w:rsidRPr="005E262F" w:rsidRDefault="005E262F" w:rsidP="00AF7FCC">
            <w:pPr>
              <w:ind w:left="-46"/>
              <w:jc w:val="center"/>
              <w:rPr>
                <w:rFonts w:ascii="Times New Roman" w:hAnsi="Times New Roman" w:cs="Times New Roman"/>
                <w:sz w:val="24"/>
                <w:szCs w:val="24"/>
              </w:rPr>
            </w:pPr>
            <w:r w:rsidRPr="005E262F">
              <w:rPr>
                <w:rFonts w:ascii="Times New Roman" w:hAnsi="Times New Roman" w:cs="Times New Roman"/>
                <w:sz w:val="24"/>
                <w:szCs w:val="24"/>
              </w:rPr>
              <w:t>кг</w:t>
            </w:r>
          </w:p>
        </w:tc>
        <w:tc>
          <w:tcPr>
            <w:tcW w:w="809"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600</w:t>
            </w:r>
          </w:p>
        </w:tc>
        <w:tc>
          <w:tcPr>
            <w:tcW w:w="710" w:type="pct"/>
            <w:vAlign w:val="center"/>
          </w:tcPr>
          <w:p w:rsidR="005E262F" w:rsidRPr="005E262F" w:rsidRDefault="005E262F" w:rsidP="00AF7FCC">
            <w:pPr>
              <w:jc w:val="center"/>
              <w:rPr>
                <w:rFonts w:ascii="Times New Roman" w:hAnsi="Times New Roman" w:cs="Times New Roman"/>
                <w:sz w:val="24"/>
                <w:szCs w:val="24"/>
              </w:rPr>
            </w:pPr>
          </w:p>
        </w:tc>
        <w:tc>
          <w:tcPr>
            <w:tcW w:w="708" w:type="pct"/>
            <w:vAlign w:val="center"/>
          </w:tcPr>
          <w:p w:rsidR="005E262F" w:rsidRPr="005E262F" w:rsidRDefault="005E262F" w:rsidP="00AF7FCC">
            <w:pPr>
              <w:jc w:val="center"/>
              <w:rPr>
                <w:rFonts w:ascii="Times New Roman" w:hAnsi="Times New Roman" w:cs="Times New Roman"/>
                <w:sz w:val="24"/>
                <w:szCs w:val="24"/>
              </w:rPr>
            </w:pPr>
          </w:p>
        </w:tc>
      </w:tr>
      <w:tr w:rsidR="005E262F" w:rsidRPr="005E262F" w:rsidTr="00AF7FCC">
        <w:trPr>
          <w:jc w:val="center"/>
        </w:trPr>
        <w:tc>
          <w:tcPr>
            <w:tcW w:w="264" w:type="pct"/>
            <w:vAlign w:val="center"/>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11</w:t>
            </w:r>
          </w:p>
        </w:tc>
        <w:tc>
          <w:tcPr>
            <w:tcW w:w="1944" w:type="pct"/>
            <w:vAlign w:val="bottom"/>
          </w:tcPr>
          <w:p w:rsidR="005E262F" w:rsidRPr="005E262F" w:rsidRDefault="005E262F" w:rsidP="00AF7FCC">
            <w:pPr>
              <w:rPr>
                <w:rFonts w:ascii="Times New Roman" w:hAnsi="Times New Roman" w:cs="Times New Roman"/>
                <w:sz w:val="24"/>
                <w:szCs w:val="24"/>
              </w:rPr>
            </w:pPr>
            <w:r w:rsidRPr="005E262F">
              <w:rPr>
                <w:rFonts w:ascii="Times New Roman" w:hAnsi="Times New Roman" w:cs="Times New Roman"/>
                <w:sz w:val="24"/>
                <w:szCs w:val="24"/>
              </w:rPr>
              <w:t>Корінь селери</w:t>
            </w:r>
          </w:p>
        </w:tc>
        <w:tc>
          <w:tcPr>
            <w:tcW w:w="565" w:type="pct"/>
            <w:vAlign w:val="bottom"/>
          </w:tcPr>
          <w:p w:rsidR="005E262F" w:rsidRPr="005E262F" w:rsidRDefault="005E262F" w:rsidP="00AF7FCC">
            <w:pPr>
              <w:ind w:left="-46"/>
              <w:jc w:val="center"/>
              <w:rPr>
                <w:rFonts w:ascii="Times New Roman" w:hAnsi="Times New Roman" w:cs="Times New Roman"/>
                <w:sz w:val="24"/>
                <w:szCs w:val="24"/>
              </w:rPr>
            </w:pPr>
            <w:r w:rsidRPr="005E262F">
              <w:rPr>
                <w:rFonts w:ascii="Times New Roman" w:hAnsi="Times New Roman" w:cs="Times New Roman"/>
                <w:sz w:val="24"/>
                <w:szCs w:val="24"/>
              </w:rPr>
              <w:t>кг</w:t>
            </w:r>
          </w:p>
        </w:tc>
        <w:tc>
          <w:tcPr>
            <w:tcW w:w="809"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1000</w:t>
            </w:r>
          </w:p>
        </w:tc>
        <w:tc>
          <w:tcPr>
            <w:tcW w:w="710" w:type="pct"/>
            <w:vAlign w:val="center"/>
          </w:tcPr>
          <w:p w:rsidR="005E262F" w:rsidRPr="005E262F" w:rsidRDefault="005E262F" w:rsidP="00AF7FCC">
            <w:pPr>
              <w:jc w:val="center"/>
              <w:rPr>
                <w:rFonts w:ascii="Times New Roman" w:hAnsi="Times New Roman" w:cs="Times New Roman"/>
                <w:sz w:val="24"/>
                <w:szCs w:val="24"/>
              </w:rPr>
            </w:pPr>
          </w:p>
        </w:tc>
        <w:tc>
          <w:tcPr>
            <w:tcW w:w="708" w:type="pct"/>
            <w:vAlign w:val="center"/>
          </w:tcPr>
          <w:p w:rsidR="005E262F" w:rsidRPr="005E262F" w:rsidRDefault="005E262F" w:rsidP="00AF7FCC">
            <w:pPr>
              <w:jc w:val="center"/>
              <w:rPr>
                <w:rFonts w:ascii="Times New Roman" w:hAnsi="Times New Roman" w:cs="Times New Roman"/>
                <w:sz w:val="24"/>
                <w:szCs w:val="24"/>
              </w:rPr>
            </w:pPr>
          </w:p>
        </w:tc>
      </w:tr>
      <w:tr w:rsidR="005E262F" w:rsidRPr="005E262F" w:rsidTr="00AF7FCC">
        <w:trPr>
          <w:jc w:val="center"/>
        </w:trPr>
        <w:tc>
          <w:tcPr>
            <w:tcW w:w="264" w:type="pct"/>
            <w:vAlign w:val="center"/>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12</w:t>
            </w:r>
          </w:p>
        </w:tc>
        <w:tc>
          <w:tcPr>
            <w:tcW w:w="1944" w:type="pct"/>
            <w:vAlign w:val="bottom"/>
          </w:tcPr>
          <w:p w:rsidR="005E262F" w:rsidRPr="005E262F" w:rsidRDefault="005E262F" w:rsidP="00AF7FCC">
            <w:pPr>
              <w:rPr>
                <w:rFonts w:ascii="Times New Roman" w:hAnsi="Times New Roman" w:cs="Times New Roman"/>
                <w:sz w:val="24"/>
                <w:szCs w:val="24"/>
              </w:rPr>
            </w:pPr>
            <w:r w:rsidRPr="005E262F">
              <w:rPr>
                <w:rFonts w:ascii="Times New Roman" w:hAnsi="Times New Roman" w:cs="Times New Roman"/>
                <w:sz w:val="24"/>
                <w:szCs w:val="24"/>
              </w:rPr>
              <w:t>Редька червона</w:t>
            </w:r>
          </w:p>
        </w:tc>
        <w:tc>
          <w:tcPr>
            <w:tcW w:w="565" w:type="pct"/>
            <w:vAlign w:val="bottom"/>
          </w:tcPr>
          <w:p w:rsidR="005E262F" w:rsidRPr="005E262F" w:rsidRDefault="005E262F" w:rsidP="00AF7FCC">
            <w:pPr>
              <w:ind w:left="-46"/>
              <w:jc w:val="center"/>
              <w:rPr>
                <w:rFonts w:ascii="Times New Roman" w:hAnsi="Times New Roman" w:cs="Times New Roman"/>
                <w:sz w:val="24"/>
                <w:szCs w:val="24"/>
              </w:rPr>
            </w:pPr>
            <w:r w:rsidRPr="005E262F">
              <w:rPr>
                <w:rFonts w:ascii="Times New Roman" w:hAnsi="Times New Roman" w:cs="Times New Roman"/>
                <w:sz w:val="24"/>
                <w:szCs w:val="24"/>
              </w:rPr>
              <w:t>кг</w:t>
            </w:r>
          </w:p>
        </w:tc>
        <w:tc>
          <w:tcPr>
            <w:tcW w:w="809"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500</w:t>
            </w:r>
          </w:p>
        </w:tc>
        <w:tc>
          <w:tcPr>
            <w:tcW w:w="710" w:type="pct"/>
            <w:vAlign w:val="center"/>
          </w:tcPr>
          <w:p w:rsidR="005E262F" w:rsidRPr="005E262F" w:rsidRDefault="005E262F" w:rsidP="00AF7FCC">
            <w:pPr>
              <w:jc w:val="center"/>
              <w:rPr>
                <w:rFonts w:ascii="Times New Roman" w:hAnsi="Times New Roman" w:cs="Times New Roman"/>
                <w:sz w:val="24"/>
                <w:szCs w:val="24"/>
              </w:rPr>
            </w:pPr>
          </w:p>
        </w:tc>
        <w:tc>
          <w:tcPr>
            <w:tcW w:w="708" w:type="pct"/>
            <w:vAlign w:val="center"/>
          </w:tcPr>
          <w:p w:rsidR="005E262F" w:rsidRPr="005E262F" w:rsidRDefault="005E262F" w:rsidP="00AF7FCC">
            <w:pPr>
              <w:jc w:val="center"/>
              <w:rPr>
                <w:rFonts w:ascii="Times New Roman" w:hAnsi="Times New Roman" w:cs="Times New Roman"/>
                <w:sz w:val="24"/>
                <w:szCs w:val="24"/>
              </w:rPr>
            </w:pPr>
          </w:p>
        </w:tc>
      </w:tr>
      <w:tr w:rsidR="005E262F" w:rsidRPr="005E262F" w:rsidTr="00AF7FCC">
        <w:trPr>
          <w:jc w:val="center"/>
        </w:trPr>
        <w:tc>
          <w:tcPr>
            <w:tcW w:w="264" w:type="pct"/>
            <w:vAlign w:val="center"/>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13</w:t>
            </w:r>
          </w:p>
        </w:tc>
        <w:tc>
          <w:tcPr>
            <w:tcW w:w="1944" w:type="pct"/>
            <w:vAlign w:val="bottom"/>
          </w:tcPr>
          <w:p w:rsidR="005E262F" w:rsidRPr="005E262F" w:rsidRDefault="005E262F" w:rsidP="00AF7FCC">
            <w:pPr>
              <w:rPr>
                <w:rFonts w:ascii="Times New Roman" w:hAnsi="Times New Roman" w:cs="Times New Roman"/>
                <w:sz w:val="24"/>
                <w:szCs w:val="24"/>
              </w:rPr>
            </w:pPr>
            <w:r w:rsidRPr="005E262F">
              <w:rPr>
                <w:rFonts w:ascii="Times New Roman" w:hAnsi="Times New Roman" w:cs="Times New Roman"/>
                <w:sz w:val="24"/>
                <w:szCs w:val="24"/>
              </w:rPr>
              <w:t>Цибуля середня і пізня</w:t>
            </w:r>
          </w:p>
        </w:tc>
        <w:tc>
          <w:tcPr>
            <w:tcW w:w="565" w:type="pct"/>
            <w:vAlign w:val="bottom"/>
          </w:tcPr>
          <w:p w:rsidR="005E262F" w:rsidRPr="005E262F" w:rsidRDefault="005E262F" w:rsidP="00AF7FCC">
            <w:pPr>
              <w:ind w:left="-46"/>
              <w:jc w:val="center"/>
              <w:rPr>
                <w:rFonts w:ascii="Times New Roman" w:hAnsi="Times New Roman" w:cs="Times New Roman"/>
                <w:sz w:val="24"/>
                <w:szCs w:val="24"/>
              </w:rPr>
            </w:pPr>
            <w:r w:rsidRPr="005E262F">
              <w:rPr>
                <w:rFonts w:ascii="Times New Roman" w:hAnsi="Times New Roman" w:cs="Times New Roman"/>
                <w:sz w:val="24"/>
                <w:szCs w:val="24"/>
              </w:rPr>
              <w:t>кг</w:t>
            </w:r>
          </w:p>
        </w:tc>
        <w:tc>
          <w:tcPr>
            <w:tcW w:w="809"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6000</w:t>
            </w:r>
          </w:p>
        </w:tc>
        <w:tc>
          <w:tcPr>
            <w:tcW w:w="710" w:type="pct"/>
            <w:vAlign w:val="center"/>
          </w:tcPr>
          <w:p w:rsidR="005E262F" w:rsidRPr="005E262F" w:rsidRDefault="005E262F" w:rsidP="00AF7FCC">
            <w:pPr>
              <w:jc w:val="center"/>
              <w:rPr>
                <w:rFonts w:ascii="Times New Roman" w:hAnsi="Times New Roman" w:cs="Times New Roman"/>
                <w:sz w:val="24"/>
                <w:szCs w:val="24"/>
              </w:rPr>
            </w:pPr>
          </w:p>
        </w:tc>
        <w:tc>
          <w:tcPr>
            <w:tcW w:w="708" w:type="pct"/>
            <w:vAlign w:val="center"/>
          </w:tcPr>
          <w:p w:rsidR="005E262F" w:rsidRPr="005E262F" w:rsidRDefault="005E262F" w:rsidP="00AF7FCC">
            <w:pPr>
              <w:jc w:val="center"/>
              <w:rPr>
                <w:rFonts w:ascii="Times New Roman" w:hAnsi="Times New Roman" w:cs="Times New Roman"/>
                <w:sz w:val="24"/>
                <w:szCs w:val="24"/>
              </w:rPr>
            </w:pPr>
          </w:p>
        </w:tc>
      </w:tr>
      <w:tr w:rsidR="005E262F" w:rsidRPr="005E262F" w:rsidTr="00AF7FCC">
        <w:trPr>
          <w:jc w:val="center"/>
        </w:trPr>
        <w:tc>
          <w:tcPr>
            <w:tcW w:w="264" w:type="pct"/>
            <w:vAlign w:val="center"/>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14</w:t>
            </w:r>
          </w:p>
        </w:tc>
        <w:tc>
          <w:tcPr>
            <w:tcW w:w="1944" w:type="pct"/>
            <w:vAlign w:val="bottom"/>
          </w:tcPr>
          <w:p w:rsidR="005E262F" w:rsidRPr="005E262F" w:rsidRDefault="005E262F" w:rsidP="00AF7FCC">
            <w:pPr>
              <w:rPr>
                <w:rFonts w:ascii="Times New Roman" w:hAnsi="Times New Roman" w:cs="Times New Roman"/>
                <w:sz w:val="24"/>
                <w:szCs w:val="24"/>
              </w:rPr>
            </w:pPr>
            <w:r w:rsidRPr="005E262F">
              <w:rPr>
                <w:rFonts w:ascii="Times New Roman" w:hAnsi="Times New Roman" w:cs="Times New Roman"/>
                <w:sz w:val="24"/>
                <w:szCs w:val="24"/>
              </w:rPr>
              <w:t>Цибуля зелена</w:t>
            </w:r>
          </w:p>
        </w:tc>
        <w:tc>
          <w:tcPr>
            <w:tcW w:w="565" w:type="pct"/>
            <w:vAlign w:val="bottom"/>
          </w:tcPr>
          <w:p w:rsidR="005E262F" w:rsidRPr="005E262F" w:rsidRDefault="005E262F" w:rsidP="00AF7FCC">
            <w:pPr>
              <w:ind w:left="-46"/>
              <w:jc w:val="center"/>
              <w:rPr>
                <w:rFonts w:ascii="Times New Roman" w:hAnsi="Times New Roman" w:cs="Times New Roman"/>
                <w:sz w:val="24"/>
                <w:szCs w:val="24"/>
              </w:rPr>
            </w:pPr>
            <w:r w:rsidRPr="005E262F">
              <w:rPr>
                <w:rFonts w:ascii="Times New Roman" w:hAnsi="Times New Roman" w:cs="Times New Roman"/>
                <w:sz w:val="24"/>
                <w:szCs w:val="24"/>
              </w:rPr>
              <w:t>кг</w:t>
            </w:r>
          </w:p>
        </w:tc>
        <w:tc>
          <w:tcPr>
            <w:tcW w:w="809"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130</w:t>
            </w:r>
          </w:p>
        </w:tc>
        <w:tc>
          <w:tcPr>
            <w:tcW w:w="710" w:type="pct"/>
            <w:vAlign w:val="center"/>
          </w:tcPr>
          <w:p w:rsidR="005E262F" w:rsidRPr="005E262F" w:rsidRDefault="005E262F" w:rsidP="00AF7FCC">
            <w:pPr>
              <w:jc w:val="center"/>
              <w:rPr>
                <w:rFonts w:ascii="Times New Roman" w:hAnsi="Times New Roman" w:cs="Times New Roman"/>
                <w:sz w:val="24"/>
                <w:szCs w:val="24"/>
              </w:rPr>
            </w:pPr>
          </w:p>
        </w:tc>
        <w:tc>
          <w:tcPr>
            <w:tcW w:w="708" w:type="pct"/>
            <w:vAlign w:val="center"/>
          </w:tcPr>
          <w:p w:rsidR="005E262F" w:rsidRPr="005E262F" w:rsidRDefault="005E262F" w:rsidP="00AF7FCC">
            <w:pPr>
              <w:jc w:val="center"/>
              <w:rPr>
                <w:rFonts w:ascii="Times New Roman" w:hAnsi="Times New Roman" w:cs="Times New Roman"/>
                <w:sz w:val="24"/>
                <w:szCs w:val="24"/>
              </w:rPr>
            </w:pPr>
          </w:p>
        </w:tc>
      </w:tr>
      <w:tr w:rsidR="005E262F" w:rsidRPr="005E262F" w:rsidTr="00AF7FCC">
        <w:trPr>
          <w:jc w:val="center"/>
        </w:trPr>
        <w:tc>
          <w:tcPr>
            <w:tcW w:w="264" w:type="pct"/>
            <w:vAlign w:val="center"/>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15</w:t>
            </w:r>
          </w:p>
        </w:tc>
        <w:tc>
          <w:tcPr>
            <w:tcW w:w="1944" w:type="pct"/>
            <w:vAlign w:val="bottom"/>
          </w:tcPr>
          <w:p w:rsidR="005E262F" w:rsidRPr="005E262F" w:rsidRDefault="005E262F" w:rsidP="00AF7FCC">
            <w:pPr>
              <w:rPr>
                <w:rFonts w:ascii="Times New Roman" w:hAnsi="Times New Roman" w:cs="Times New Roman"/>
                <w:sz w:val="24"/>
                <w:szCs w:val="24"/>
              </w:rPr>
            </w:pPr>
            <w:r w:rsidRPr="005E262F">
              <w:rPr>
                <w:rFonts w:ascii="Times New Roman" w:hAnsi="Times New Roman" w:cs="Times New Roman"/>
                <w:sz w:val="24"/>
                <w:szCs w:val="24"/>
              </w:rPr>
              <w:t xml:space="preserve">Часник </w:t>
            </w:r>
          </w:p>
        </w:tc>
        <w:tc>
          <w:tcPr>
            <w:tcW w:w="565" w:type="pct"/>
            <w:vAlign w:val="bottom"/>
          </w:tcPr>
          <w:p w:rsidR="005E262F" w:rsidRPr="005E262F" w:rsidRDefault="005E262F" w:rsidP="00AF7FCC">
            <w:pPr>
              <w:ind w:left="-46"/>
              <w:jc w:val="center"/>
              <w:rPr>
                <w:rFonts w:ascii="Times New Roman" w:hAnsi="Times New Roman" w:cs="Times New Roman"/>
                <w:sz w:val="24"/>
                <w:szCs w:val="24"/>
              </w:rPr>
            </w:pPr>
            <w:r w:rsidRPr="005E262F">
              <w:rPr>
                <w:rFonts w:ascii="Times New Roman" w:hAnsi="Times New Roman" w:cs="Times New Roman"/>
                <w:sz w:val="24"/>
                <w:szCs w:val="24"/>
              </w:rPr>
              <w:t>кг</w:t>
            </w:r>
          </w:p>
        </w:tc>
        <w:tc>
          <w:tcPr>
            <w:tcW w:w="809"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400</w:t>
            </w:r>
          </w:p>
        </w:tc>
        <w:tc>
          <w:tcPr>
            <w:tcW w:w="710" w:type="pct"/>
            <w:vAlign w:val="center"/>
          </w:tcPr>
          <w:p w:rsidR="005E262F" w:rsidRPr="005E262F" w:rsidRDefault="005E262F" w:rsidP="00AF7FCC">
            <w:pPr>
              <w:jc w:val="center"/>
              <w:rPr>
                <w:rFonts w:ascii="Times New Roman" w:hAnsi="Times New Roman" w:cs="Times New Roman"/>
                <w:sz w:val="24"/>
                <w:szCs w:val="24"/>
              </w:rPr>
            </w:pPr>
          </w:p>
        </w:tc>
        <w:tc>
          <w:tcPr>
            <w:tcW w:w="708" w:type="pct"/>
            <w:vAlign w:val="center"/>
          </w:tcPr>
          <w:p w:rsidR="005E262F" w:rsidRPr="005E262F" w:rsidRDefault="005E262F" w:rsidP="00AF7FCC">
            <w:pPr>
              <w:jc w:val="center"/>
              <w:rPr>
                <w:rFonts w:ascii="Times New Roman" w:hAnsi="Times New Roman" w:cs="Times New Roman"/>
                <w:sz w:val="24"/>
                <w:szCs w:val="24"/>
              </w:rPr>
            </w:pPr>
          </w:p>
        </w:tc>
      </w:tr>
      <w:tr w:rsidR="005E262F" w:rsidRPr="005E262F" w:rsidTr="00AF7FCC">
        <w:trPr>
          <w:jc w:val="center"/>
        </w:trPr>
        <w:tc>
          <w:tcPr>
            <w:tcW w:w="264" w:type="pct"/>
            <w:vAlign w:val="center"/>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16</w:t>
            </w:r>
          </w:p>
        </w:tc>
        <w:tc>
          <w:tcPr>
            <w:tcW w:w="1944" w:type="pct"/>
            <w:vAlign w:val="bottom"/>
          </w:tcPr>
          <w:p w:rsidR="005E262F" w:rsidRPr="005E262F" w:rsidRDefault="005E262F" w:rsidP="00AF7FCC">
            <w:pPr>
              <w:rPr>
                <w:rFonts w:ascii="Times New Roman" w:hAnsi="Times New Roman" w:cs="Times New Roman"/>
                <w:sz w:val="24"/>
                <w:szCs w:val="24"/>
              </w:rPr>
            </w:pPr>
            <w:r w:rsidRPr="005E262F">
              <w:rPr>
                <w:rFonts w:ascii="Times New Roman" w:hAnsi="Times New Roman" w:cs="Times New Roman"/>
                <w:sz w:val="24"/>
                <w:szCs w:val="24"/>
              </w:rPr>
              <w:t>Цибуля порей</w:t>
            </w:r>
          </w:p>
        </w:tc>
        <w:tc>
          <w:tcPr>
            <w:tcW w:w="565" w:type="pct"/>
            <w:vAlign w:val="bottom"/>
          </w:tcPr>
          <w:p w:rsidR="005E262F" w:rsidRPr="005E262F" w:rsidRDefault="005E262F" w:rsidP="00AF7FCC">
            <w:pPr>
              <w:ind w:left="-46"/>
              <w:jc w:val="center"/>
              <w:rPr>
                <w:rFonts w:ascii="Times New Roman" w:hAnsi="Times New Roman" w:cs="Times New Roman"/>
                <w:sz w:val="24"/>
                <w:szCs w:val="24"/>
              </w:rPr>
            </w:pPr>
            <w:r w:rsidRPr="005E262F">
              <w:rPr>
                <w:rFonts w:ascii="Times New Roman" w:hAnsi="Times New Roman" w:cs="Times New Roman"/>
                <w:sz w:val="24"/>
                <w:szCs w:val="24"/>
              </w:rPr>
              <w:t>кг</w:t>
            </w:r>
          </w:p>
        </w:tc>
        <w:tc>
          <w:tcPr>
            <w:tcW w:w="809"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400</w:t>
            </w:r>
          </w:p>
        </w:tc>
        <w:tc>
          <w:tcPr>
            <w:tcW w:w="710" w:type="pct"/>
            <w:vAlign w:val="center"/>
          </w:tcPr>
          <w:p w:rsidR="005E262F" w:rsidRPr="005E262F" w:rsidRDefault="005E262F" w:rsidP="00AF7FCC">
            <w:pPr>
              <w:jc w:val="center"/>
              <w:rPr>
                <w:rFonts w:ascii="Times New Roman" w:hAnsi="Times New Roman" w:cs="Times New Roman"/>
                <w:sz w:val="24"/>
                <w:szCs w:val="24"/>
              </w:rPr>
            </w:pPr>
          </w:p>
        </w:tc>
        <w:tc>
          <w:tcPr>
            <w:tcW w:w="708" w:type="pct"/>
            <w:vAlign w:val="center"/>
          </w:tcPr>
          <w:p w:rsidR="005E262F" w:rsidRPr="005E262F" w:rsidRDefault="005E262F" w:rsidP="00AF7FCC">
            <w:pPr>
              <w:jc w:val="center"/>
              <w:rPr>
                <w:rFonts w:ascii="Times New Roman" w:hAnsi="Times New Roman" w:cs="Times New Roman"/>
                <w:sz w:val="24"/>
                <w:szCs w:val="24"/>
              </w:rPr>
            </w:pPr>
          </w:p>
        </w:tc>
      </w:tr>
      <w:tr w:rsidR="005E262F" w:rsidRPr="005E262F" w:rsidTr="00AF7FCC">
        <w:trPr>
          <w:jc w:val="center"/>
        </w:trPr>
        <w:tc>
          <w:tcPr>
            <w:tcW w:w="264" w:type="pct"/>
            <w:vAlign w:val="center"/>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17</w:t>
            </w:r>
          </w:p>
        </w:tc>
        <w:tc>
          <w:tcPr>
            <w:tcW w:w="1944" w:type="pct"/>
            <w:vAlign w:val="bottom"/>
          </w:tcPr>
          <w:p w:rsidR="005E262F" w:rsidRPr="005E262F" w:rsidRDefault="005E262F" w:rsidP="00AF7FCC">
            <w:pPr>
              <w:rPr>
                <w:rFonts w:ascii="Times New Roman" w:hAnsi="Times New Roman" w:cs="Times New Roman"/>
                <w:sz w:val="24"/>
                <w:szCs w:val="24"/>
              </w:rPr>
            </w:pPr>
            <w:r w:rsidRPr="005E262F">
              <w:rPr>
                <w:rFonts w:ascii="Times New Roman" w:hAnsi="Times New Roman" w:cs="Times New Roman"/>
                <w:sz w:val="24"/>
                <w:szCs w:val="24"/>
              </w:rPr>
              <w:t>Кріп</w:t>
            </w:r>
          </w:p>
        </w:tc>
        <w:tc>
          <w:tcPr>
            <w:tcW w:w="565" w:type="pct"/>
            <w:vAlign w:val="bottom"/>
          </w:tcPr>
          <w:p w:rsidR="005E262F" w:rsidRPr="005E262F" w:rsidRDefault="005E262F" w:rsidP="00AF7FCC">
            <w:pPr>
              <w:ind w:left="-46"/>
              <w:jc w:val="center"/>
              <w:rPr>
                <w:rFonts w:ascii="Times New Roman" w:hAnsi="Times New Roman" w:cs="Times New Roman"/>
                <w:sz w:val="24"/>
                <w:szCs w:val="24"/>
              </w:rPr>
            </w:pPr>
            <w:r w:rsidRPr="005E262F">
              <w:rPr>
                <w:rFonts w:ascii="Times New Roman" w:hAnsi="Times New Roman" w:cs="Times New Roman"/>
                <w:sz w:val="24"/>
                <w:szCs w:val="24"/>
              </w:rPr>
              <w:t>кг</w:t>
            </w:r>
          </w:p>
        </w:tc>
        <w:tc>
          <w:tcPr>
            <w:tcW w:w="809"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350</w:t>
            </w:r>
          </w:p>
        </w:tc>
        <w:tc>
          <w:tcPr>
            <w:tcW w:w="710" w:type="pct"/>
            <w:vAlign w:val="center"/>
          </w:tcPr>
          <w:p w:rsidR="005E262F" w:rsidRPr="005E262F" w:rsidRDefault="005E262F" w:rsidP="00AF7FCC">
            <w:pPr>
              <w:jc w:val="center"/>
              <w:rPr>
                <w:rFonts w:ascii="Times New Roman" w:hAnsi="Times New Roman" w:cs="Times New Roman"/>
                <w:sz w:val="24"/>
                <w:szCs w:val="24"/>
              </w:rPr>
            </w:pPr>
          </w:p>
        </w:tc>
        <w:tc>
          <w:tcPr>
            <w:tcW w:w="708" w:type="pct"/>
            <w:vAlign w:val="center"/>
          </w:tcPr>
          <w:p w:rsidR="005E262F" w:rsidRPr="005E262F" w:rsidRDefault="005E262F" w:rsidP="00AF7FCC">
            <w:pPr>
              <w:jc w:val="center"/>
              <w:rPr>
                <w:rFonts w:ascii="Times New Roman" w:hAnsi="Times New Roman" w:cs="Times New Roman"/>
                <w:sz w:val="24"/>
                <w:szCs w:val="24"/>
              </w:rPr>
            </w:pPr>
          </w:p>
        </w:tc>
      </w:tr>
      <w:tr w:rsidR="005E262F" w:rsidRPr="005E262F" w:rsidTr="00AF7FCC">
        <w:trPr>
          <w:jc w:val="center"/>
        </w:trPr>
        <w:tc>
          <w:tcPr>
            <w:tcW w:w="264" w:type="pct"/>
            <w:vAlign w:val="center"/>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18</w:t>
            </w:r>
          </w:p>
        </w:tc>
        <w:tc>
          <w:tcPr>
            <w:tcW w:w="1944" w:type="pct"/>
            <w:vAlign w:val="bottom"/>
          </w:tcPr>
          <w:p w:rsidR="005E262F" w:rsidRPr="005E262F" w:rsidRDefault="005E262F" w:rsidP="00AF7FCC">
            <w:pPr>
              <w:rPr>
                <w:rFonts w:ascii="Times New Roman" w:hAnsi="Times New Roman" w:cs="Times New Roman"/>
                <w:sz w:val="24"/>
                <w:szCs w:val="24"/>
              </w:rPr>
            </w:pPr>
            <w:r w:rsidRPr="005E262F">
              <w:rPr>
                <w:rFonts w:ascii="Times New Roman" w:hAnsi="Times New Roman" w:cs="Times New Roman"/>
                <w:sz w:val="24"/>
                <w:szCs w:val="24"/>
              </w:rPr>
              <w:t>Петрушка</w:t>
            </w:r>
          </w:p>
        </w:tc>
        <w:tc>
          <w:tcPr>
            <w:tcW w:w="565" w:type="pct"/>
            <w:vAlign w:val="bottom"/>
          </w:tcPr>
          <w:p w:rsidR="005E262F" w:rsidRPr="005E262F" w:rsidRDefault="005E262F" w:rsidP="00AF7FCC">
            <w:pPr>
              <w:ind w:left="-46"/>
              <w:jc w:val="center"/>
              <w:rPr>
                <w:rFonts w:ascii="Times New Roman" w:hAnsi="Times New Roman" w:cs="Times New Roman"/>
                <w:sz w:val="24"/>
                <w:szCs w:val="24"/>
              </w:rPr>
            </w:pPr>
            <w:r w:rsidRPr="005E262F">
              <w:rPr>
                <w:rFonts w:ascii="Times New Roman" w:hAnsi="Times New Roman" w:cs="Times New Roman"/>
                <w:sz w:val="24"/>
                <w:szCs w:val="24"/>
              </w:rPr>
              <w:t>кг</w:t>
            </w:r>
          </w:p>
        </w:tc>
        <w:tc>
          <w:tcPr>
            <w:tcW w:w="809"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400</w:t>
            </w:r>
          </w:p>
        </w:tc>
        <w:tc>
          <w:tcPr>
            <w:tcW w:w="710" w:type="pct"/>
            <w:vAlign w:val="center"/>
          </w:tcPr>
          <w:p w:rsidR="005E262F" w:rsidRPr="005E262F" w:rsidRDefault="005E262F" w:rsidP="00AF7FCC">
            <w:pPr>
              <w:jc w:val="center"/>
              <w:rPr>
                <w:rFonts w:ascii="Times New Roman" w:hAnsi="Times New Roman" w:cs="Times New Roman"/>
                <w:sz w:val="24"/>
                <w:szCs w:val="24"/>
              </w:rPr>
            </w:pPr>
          </w:p>
        </w:tc>
        <w:tc>
          <w:tcPr>
            <w:tcW w:w="708" w:type="pct"/>
            <w:vAlign w:val="center"/>
          </w:tcPr>
          <w:p w:rsidR="005E262F" w:rsidRPr="005E262F" w:rsidRDefault="005E262F" w:rsidP="00AF7FCC">
            <w:pPr>
              <w:jc w:val="center"/>
              <w:rPr>
                <w:rFonts w:ascii="Times New Roman" w:hAnsi="Times New Roman" w:cs="Times New Roman"/>
                <w:sz w:val="24"/>
                <w:szCs w:val="24"/>
              </w:rPr>
            </w:pPr>
          </w:p>
        </w:tc>
      </w:tr>
      <w:tr w:rsidR="005E262F" w:rsidRPr="005E262F" w:rsidTr="00AF7FCC">
        <w:trPr>
          <w:jc w:val="center"/>
        </w:trPr>
        <w:tc>
          <w:tcPr>
            <w:tcW w:w="264" w:type="pct"/>
            <w:vAlign w:val="center"/>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19</w:t>
            </w:r>
          </w:p>
        </w:tc>
        <w:tc>
          <w:tcPr>
            <w:tcW w:w="1944" w:type="pct"/>
            <w:vAlign w:val="bottom"/>
          </w:tcPr>
          <w:p w:rsidR="005E262F" w:rsidRPr="005E262F" w:rsidRDefault="005E262F" w:rsidP="00AF7FCC">
            <w:pPr>
              <w:rPr>
                <w:rFonts w:ascii="Times New Roman" w:hAnsi="Times New Roman" w:cs="Times New Roman"/>
                <w:sz w:val="24"/>
                <w:szCs w:val="24"/>
              </w:rPr>
            </w:pPr>
            <w:r w:rsidRPr="005E262F">
              <w:rPr>
                <w:rFonts w:ascii="Times New Roman" w:hAnsi="Times New Roman" w:cs="Times New Roman"/>
                <w:sz w:val="24"/>
                <w:szCs w:val="24"/>
              </w:rPr>
              <w:t xml:space="preserve">Салат латук </w:t>
            </w:r>
          </w:p>
        </w:tc>
        <w:tc>
          <w:tcPr>
            <w:tcW w:w="565" w:type="pct"/>
            <w:vAlign w:val="bottom"/>
          </w:tcPr>
          <w:p w:rsidR="005E262F" w:rsidRPr="005E262F" w:rsidRDefault="005E262F" w:rsidP="00AF7FCC">
            <w:pPr>
              <w:ind w:left="-46"/>
              <w:jc w:val="center"/>
              <w:rPr>
                <w:rFonts w:ascii="Times New Roman" w:hAnsi="Times New Roman" w:cs="Times New Roman"/>
                <w:sz w:val="24"/>
                <w:szCs w:val="24"/>
              </w:rPr>
            </w:pPr>
            <w:r w:rsidRPr="005E262F">
              <w:rPr>
                <w:rFonts w:ascii="Times New Roman" w:hAnsi="Times New Roman" w:cs="Times New Roman"/>
                <w:sz w:val="24"/>
                <w:szCs w:val="24"/>
              </w:rPr>
              <w:t>кг</w:t>
            </w:r>
          </w:p>
        </w:tc>
        <w:tc>
          <w:tcPr>
            <w:tcW w:w="809"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350</w:t>
            </w:r>
          </w:p>
        </w:tc>
        <w:tc>
          <w:tcPr>
            <w:tcW w:w="710" w:type="pct"/>
            <w:vAlign w:val="center"/>
          </w:tcPr>
          <w:p w:rsidR="005E262F" w:rsidRPr="005E262F" w:rsidRDefault="005E262F" w:rsidP="00AF7FCC">
            <w:pPr>
              <w:jc w:val="center"/>
              <w:rPr>
                <w:rFonts w:ascii="Times New Roman" w:hAnsi="Times New Roman" w:cs="Times New Roman"/>
                <w:sz w:val="24"/>
                <w:szCs w:val="24"/>
              </w:rPr>
            </w:pPr>
          </w:p>
        </w:tc>
        <w:tc>
          <w:tcPr>
            <w:tcW w:w="708" w:type="pct"/>
            <w:vAlign w:val="center"/>
          </w:tcPr>
          <w:p w:rsidR="005E262F" w:rsidRPr="005E262F" w:rsidRDefault="005E262F" w:rsidP="00AF7FCC">
            <w:pPr>
              <w:jc w:val="center"/>
              <w:rPr>
                <w:rFonts w:ascii="Times New Roman" w:hAnsi="Times New Roman" w:cs="Times New Roman"/>
                <w:sz w:val="24"/>
                <w:szCs w:val="24"/>
              </w:rPr>
            </w:pPr>
          </w:p>
        </w:tc>
      </w:tr>
      <w:tr w:rsidR="005E262F" w:rsidRPr="005E262F" w:rsidTr="00AF7FCC">
        <w:trPr>
          <w:jc w:val="center"/>
        </w:trPr>
        <w:tc>
          <w:tcPr>
            <w:tcW w:w="264" w:type="pct"/>
            <w:vAlign w:val="center"/>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lastRenderedPageBreak/>
              <w:t>20</w:t>
            </w:r>
          </w:p>
        </w:tc>
        <w:tc>
          <w:tcPr>
            <w:tcW w:w="1944" w:type="pct"/>
            <w:vAlign w:val="bottom"/>
          </w:tcPr>
          <w:p w:rsidR="005E262F" w:rsidRPr="005E262F" w:rsidRDefault="005E262F" w:rsidP="00AF7FCC">
            <w:pPr>
              <w:rPr>
                <w:rFonts w:ascii="Times New Roman" w:hAnsi="Times New Roman" w:cs="Times New Roman"/>
                <w:sz w:val="24"/>
                <w:szCs w:val="24"/>
              </w:rPr>
            </w:pPr>
            <w:r w:rsidRPr="005E262F">
              <w:rPr>
                <w:rFonts w:ascii="Times New Roman" w:hAnsi="Times New Roman" w:cs="Times New Roman"/>
                <w:sz w:val="24"/>
                <w:szCs w:val="24"/>
              </w:rPr>
              <w:t>Гриби печериці</w:t>
            </w:r>
          </w:p>
        </w:tc>
        <w:tc>
          <w:tcPr>
            <w:tcW w:w="565" w:type="pct"/>
            <w:vAlign w:val="bottom"/>
          </w:tcPr>
          <w:p w:rsidR="005E262F" w:rsidRPr="005E262F" w:rsidRDefault="005E262F" w:rsidP="00AF7FCC">
            <w:pPr>
              <w:ind w:left="-46"/>
              <w:jc w:val="center"/>
              <w:rPr>
                <w:rFonts w:ascii="Times New Roman" w:hAnsi="Times New Roman" w:cs="Times New Roman"/>
                <w:sz w:val="24"/>
                <w:szCs w:val="24"/>
              </w:rPr>
            </w:pPr>
            <w:r w:rsidRPr="005E262F">
              <w:rPr>
                <w:rFonts w:ascii="Times New Roman" w:hAnsi="Times New Roman" w:cs="Times New Roman"/>
                <w:sz w:val="24"/>
                <w:szCs w:val="24"/>
              </w:rPr>
              <w:t>кг</w:t>
            </w:r>
          </w:p>
        </w:tc>
        <w:tc>
          <w:tcPr>
            <w:tcW w:w="809" w:type="pct"/>
            <w:vAlign w:val="bottom"/>
          </w:tcPr>
          <w:p w:rsidR="005E262F" w:rsidRPr="005E262F" w:rsidRDefault="005E262F" w:rsidP="00AF7FCC">
            <w:pPr>
              <w:jc w:val="center"/>
              <w:rPr>
                <w:rFonts w:ascii="Times New Roman" w:hAnsi="Times New Roman" w:cs="Times New Roman"/>
                <w:sz w:val="24"/>
                <w:szCs w:val="24"/>
              </w:rPr>
            </w:pPr>
            <w:r w:rsidRPr="005E262F">
              <w:rPr>
                <w:rFonts w:ascii="Times New Roman" w:hAnsi="Times New Roman" w:cs="Times New Roman"/>
                <w:sz w:val="24"/>
                <w:szCs w:val="24"/>
              </w:rPr>
              <w:t>500</w:t>
            </w:r>
          </w:p>
        </w:tc>
        <w:tc>
          <w:tcPr>
            <w:tcW w:w="710" w:type="pct"/>
            <w:vAlign w:val="center"/>
          </w:tcPr>
          <w:p w:rsidR="005E262F" w:rsidRPr="005E262F" w:rsidRDefault="005E262F" w:rsidP="00AF7FCC">
            <w:pPr>
              <w:jc w:val="center"/>
              <w:rPr>
                <w:rFonts w:ascii="Times New Roman" w:hAnsi="Times New Roman" w:cs="Times New Roman"/>
                <w:sz w:val="24"/>
                <w:szCs w:val="24"/>
              </w:rPr>
            </w:pPr>
          </w:p>
        </w:tc>
        <w:tc>
          <w:tcPr>
            <w:tcW w:w="708" w:type="pct"/>
            <w:vAlign w:val="center"/>
          </w:tcPr>
          <w:p w:rsidR="005E262F" w:rsidRPr="005E262F" w:rsidRDefault="005E262F" w:rsidP="00AF7FCC">
            <w:pPr>
              <w:jc w:val="center"/>
              <w:rPr>
                <w:rFonts w:ascii="Times New Roman" w:hAnsi="Times New Roman" w:cs="Times New Roman"/>
                <w:sz w:val="24"/>
                <w:szCs w:val="24"/>
              </w:rPr>
            </w:pPr>
          </w:p>
        </w:tc>
      </w:tr>
      <w:tr w:rsidR="005E262F" w:rsidRPr="005E262F" w:rsidTr="00AF7FCC">
        <w:trPr>
          <w:jc w:val="center"/>
        </w:trPr>
        <w:tc>
          <w:tcPr>
            <w:tcW w:w="3582" w:type="pct"/>
            <w:gridSpan w:val="4"/>
            <w:vAlign w:val="center"/>
          </w:tcPr>
          <w:p w:rsidR="005E262F" w:rsidRPr="005E262F" w:rsidRDefault="005E262F" w:rsidP="00AF7FCC">
            <w:pPr>
              <w:jc w:val="right"/>
              <w:rPr>
                <w:rFonts w:ascii="Times New Roman" w:hAnsi="Times New Roman" w:cs="Times New Roman"/>
                <w:b/>
                <w:sz w:val="24"/>
                <w:szCs w:val="24"/>
              </w:rPr>
            </w:pPr>
            <w:r w:rsidRPr="005E262F">
              <w:rPr>
                <w:rFonts w:ascii="Times New Roman" w:hAnsi="Times New Roman" w:cs="Times New Roman"/>
                <w:b/>
                <w:sz w:val="24"/>
                <w:szCs w:val="24"/>
              </w:rPr>
              <w:t>Всього:</w:t>
            </w:r>
          </w:p>
        </w:tc>
        <w:tc>
          <w:tcPr>
            <w:tcW w:w="1418" w:type="pct"/>
            <w:gridSpan w:val="2"/>
            <w:vAlign w:val="center"/>
          </w:tcPr>
          <w:p w:rsidR="005E262F" w:rsidRPr="005E262F" w:rsidRDefault="005E262F" w:rsidP="00AF7FCC">
            <w:pPr>
              <w:jc w:val="center"/>
              <w:rPr>
                <w:rFonts w:ascii="Times New Roman" w:hAnsi="Times New Roman" w:cs="Times New Roman"/>
                <w:sz w:val="24"/>
                <w:szCs w:val="24"/>
              </w:rPr>
            </w:pPr>
          </w:p>
        </w:tc>
      </w:tr>
    </w:tbl>
    <w:p w:rsidR="005E262F" w:rsidRPr="005E262F" w:rsidRDefault="005E262F" w:rsidP="005E262F">
      <w:pPr>
        <w:tabs>
          <w:tab w:val="left" w:pos="5472"/>
          <w:tab w:val="left" w:pos="5643"/>
        </w:tabs>
        <w:spacing w:line="240" w:lineRule="auto"/>
        <w:rPr>
          <w:rFonts w:ascii="Times New Roman" w:hAnsi="Times New Roman" w:cs="Times New Roman"/>
          <w:b/>
          <w:bCs/>
          <w:sz w:val="24"/>
          <w:szCs w:val="24"/>
        </w:rPr>
      </w:pPr>
    </w:p>
    <w:p w:rsidR="005E262F" w:rsidRPr="005E262F" w:rsidRDefault="005E262F" w:rsidP="005E262F">
      <w:pPr>
        <w:tabs>
          <w:tab w:val="left" w:pos="5472"/>
          <w:tab w:val="left" w:pos="5643"/>
        </w:tabs>
        <w:spacing w:line="240" w:lineRule="auto"/>
        <w:rPr>
          <w:rFonts w:ascii="Times New Roman" w:hAnsi="Times New Roman" w:cs="Times New Roman"/>
          <w:b/>
          <w:bCs/>
          <w:sz w:val="24"/>
          <w:szCs w:val="24"/>
        </w:rPr>
      </w:pPr>
    </w:p>
    <w:p w:rsidR="005E262F" w:rsidRPr="005E262F" w:rsidRDefault="005E262F" w:rsidP="005E262F">
      <w:pPr>
        <w:tabs>
          <w:tab w:val="left" w:pos="5472"/>
          <w:tab w:val="left" w:pos="5643"/>
        </w:tabs>
        <w:spacing w:line="240" w:lineRule="auto"/>
        <w:rPr>
          <w:rFonts w:ascii="Times New Roman" w:hAnsi="Times New Roman" w:cs="Times New Roman"/>
          <w:b/>
          <w:bCs/>
          <w:sz w:val="24"/>
          <w:szCs w:val="24"/>
        </w:rPr>
      </w:pPr>
    </w:p>
    <w:p w:rsidR="005E262F" w:rsidRPr="005E262F" w:rsidRDefault="005E262F" w:rsidP="005E262F">
      <w:pPr>
        <w:tabs>
          <w:tab w:val="left" w:pos="5472"/>
          <w:tab w:val="left" w:pos="5643"/>
        </w:tabs>
        <w:spacing w:line="240" w:lineRule="auto"/>
        <w:rPr>
          <w:rFonts w:ascii="Times New Roman" w:hAnsi="Times New Roman" w:cs="Times New Roman"/>
          <w:b/>
          <w:bCs/>
          <w:sz w:val="24"/>
          <w:szCs w:val="24"/>
        </w:rPr>
      </w:pPr>
      <w:r w:rsidRPr="005E262F">
        <w:rPr>
          <w:rFonts w:ascii="Times New Roman" w:hAnsi="Times New Roman" w:cs="Times New Roman"/>
          <w:b/>
          <w:bCs/>
          <w:sz w:val="24"/>
          <w:szCs w:val="24"/>
        </w:rPr>
        <w:t xml:space="preserve">ПОКУПЕЦЬ : </w:t>
      </w:r>
      <w:r w:rsidRPr="005E262F">
        <w:rPr>
          <w:rFonts w:ascii="Times New Roman" w:hAnsi="Times New Roman" w:cs="Times New Roman"/>
          <w:b/>
          <w:bCs/>
          <w:sz w:val="24"/>
          <w:szCs w:val="24"/>
        </w:rPr>
        <w:tab/>
        <w:t xml:space="preserve">   ПОСТАЧАЛЬНИК :</w:t>
      </w:r>
    </w:p>
    <w:p w:rsidR="005E262F" w:rsidRPr="005E262F" w:rsidRDefault="005E262F" w:rsidP="005E262F">
      <w:pPr>
        <w:tabs>
          <w:tab w:val="left" w:pos="5472"/>
          <w:tab w:val="left" w:pos="5643"/>
          <w:tab w:val="left" w:pos="5700"/>
        </w:tabs>
        <w:spacing w:line="240" w:lineRule="auto"/>
        <w:rPr>
          <w:rFonts w:ascii="Times New Roman" w:hAnsi="Times New Roman" w:cs="Times New Roman"/>
          <w:i/>
          <w:iCs/>
          <w:sz w:val="24"/>
          <w:szCs w:val="24"/>
        </w:rPr>
      </w:pPr>
      <w:r w:rsidRPr="005E262F">
        <w:rPr>
          <w:rFonts w:ascii="Times New Roman" w:hAnsi="Times New Roman" w:cs="Times New Roman"/>
          <w:sz w:val="24"/>
          <w:szCs w:val="24"/>
        </w:rPr>
        <w:t xml:space="preserve">МРЦ МВС України «Перлина Прикарпаття»                  </w:t>
      </w:r>
      <w:r w:rsidRPr="005E262F">
        <w:rPr>
          <w:rFonts w:ascii="Times New Roman" w:hAnsi="Times New Roman" w:cs="Times New Roman"/>
          <w:i/>
          <w:iCs/>
          <w:sz w:val="24"/>
          <w:szCs w:val="24"/>
        </w:rPr>
        <w:t>(найменування / ПІБ)</w:t>
      </w:r>
    </w:p>
    <w:p w:rsidR="005E262F" w:rsidRPr="005E262F" w:rsidRDefault="005E262F" w:rsidP="005E262F">
      <w:pPr>
        <w:tabs>
          <w:tab w:val="left" w:pos="5073"/>
          <w:tab w:val="left" w:pos="5472"/>
          <w:tab w:val="left" w:pos="5643"/>
          <w:tab w:val="left" w:pos="5700"/>
        </w:tabs>
        <w:spacing w:line="240" w:lineRule="auto"/>
        <w:rPr>
          <w:rFonts w:ascii="Times New Roman" w:hAnsi="Times New Roman" w:cs="Times New Roman"/>
          <w:i/>
          <w:iCs/>
          <w:sz w:val="24"/>
          <w:szCs w:val="24"/>
        </w:rPr>
      </w:pPr>
      <w:r w:rsidRPr="005E262F">
        <w:rPr>
          <w:rFonts w:ascii="Times New Roman" w:hAnsi="Times New Roman" w:cs="Times New Roman"/>
          <w:sz w:val="24"/>
          <w:szCs w:val="24"/>
        </w:rPr>
        <w:t xml:space="preserve">82200, м. Трускавець, вул. Степана Бандери, 71             </w:t>
      </w:r>
      <w:r w:rsidRPr="005E262F">
        <w:rPr>
          <w:rFonts w:ascii="Times New Roman" w:hAnsi="Times New Roman" w:cs="Times New Roman"/>
          <w:i/>
          <w:iCs/>
          <w:spacing w:val="-10"/>
          <w:sz w:val="24"/>
          <w:szCs w:val="24"/>
          <w:shd w:val="clear" w:color="auto" w:fill="FFFFFF"/>
        </w:rPr>
        <w:t xml:space="preserve">(місце знаходження / місце </w:t>
      </w:r>
      <w:r w:rsidRPr="005E262F">
        <w:rPr>
          <w:rFonts w:ascii="Times New Roman" w:hAnsi="Times New Roman" w:cs="Times New Roman"/>
          <w:i/>
          <w:iCs/>
          <w:spacing w:val="-10"/>
          <w:sz w:val="24"/>
          <w:szCs w:val="24"/>
        </w:rPr>
        <w:t xml:space="preserve"> проживання)</w:t>
      </w:r>
    </w:p>
    <w:p w:rsidR="005E262F" w:rsidRPr="005E262F" w:rsidRDefault="005E262F" w:rsidP="005E262F">
      <w:pPr>
        <w:tabs>
          <w:tab w:val="left" w:pos="5073"/>
          <w:tab w:val="left" w:pos="5472"/>
          <w:tab w:val="left" w:pos="5643"/>
          <w:tab w:val="left" w:pos="5670"/>
          <w:tab w:val="left" w:pos="5700"/>
        </w:tabs>
        <w:spacing w:line="240" w:lineRule="auto"/>
        <w:rPr>
          <w:rFonts w:ascii="Times New Roman" w:hAnsi="Times New Roman" w:cs="Times New Roman"/>
          <w:i/>
          <w:iCs/>
          <w:sz w:val="24"/>
          <w:szCs w:val="24"/>
        </w:rPr>
      </w:pPr>
      <w:proofErr w:type="spellStart"/>
      <w:r w:rsidRPr="005E262F">
        <w:rPr>
          <w:rFonts w:ascii="Times New Roman" w:hAnsi="Times New Roman" w:cs="Times New Roman"/>
          <w:sz w:val="24"/>
          <w:szCs w:val="24"/>
        </w:rPr>
        <w:t>Тел</w:t>
      </w:r>
      <w:proofErr w:type="spellEnd"/>
      <w:r w:rsidRPr="005E262F">
        <w:rPr>
          <w:rFonts w:ascii="Times New Roman" w:hAnsi="Times New Roman" w:cs="Times New Roman"/>
          <w:sz w:val="24"/>
          <w:szCs w:val="24"/>
        </w:rPr>
        <w:t xml:space="preserve">.:  (03247) 6-15-72, факс: (03247) 6-66-76                    </w:t>
      </w:r>
      <w:proofErr w:type="spellStart"/>
      <w:r w:rsidRPr="005E262F">
        <w:rPr>
          <w:rFonts w:ascii="Times New Roman" w:hAnsi="Times New Roman" w:cs="Times New Roman"/>
          <w:sz w:val="24"/>
          <w:szCs w:val="24"/>
        </w:rPr>
        <w:t>Тел</w:t>
      </w:r>
      <w:proofErr w:type="spellEnd"/>
      <w:r w:rsidRPr="005E262F">
        <w:rPr>
          <w:rFonts w:ascii="Times New Roman" w:hAnsi="Times New Roman" w:cs="Times New Roman"/>
          <w:sz w:val="24"/>
          <w:szCs w:val="24"/>
        </w:rPr>
        <w:t>.: ___________, факс: ___________</w:t>
      </w:r>
    </w:p>
    <w:p w:rsidR="005E262F" w:rsidRPr="005E262F" w:rsidRDefault="005E262F" w:rsidP="005E262F">
      <w:pPr>
        <w:tabs>
          <w:tab w:val="left" w:pos="5760"/>
        </w:tabs>
        <w:spacing w:line="240" w:lineRule="auto"/>
        <w:rPr>
          <w:rFonts w:ascii="Times New Roman" w:hAnsi="Times New Roman" w:cs="Times New Roman"/>
          <w:sz w:val="24"/>
          <w:szCs w:val="24"/>
        </w:rPr>
      </w:pPr>
      <w:r w:rsidRPr="005E262F">
        <w:rPr>
          <w:rFonts w:ascii="Times New Roman" w:hAnsi="Times New Roman" w:cs="Times New Roman"/>
          <w:sz w:val="24"/>
          <w:szCs w:val="24"/>
          <w:shd w:val="clear" w:color="auto" w:fill="FFFFFF"/>
        </w:rPr>
        <w:t xml:space="preserve">Код ЄДРПОУ:                   </w:t>
      </w:r>
      <w:r w:rsidRPr="005E262F">
        <w:rPr>
          <w:rFonts w:ascii="Times New Roman" w:hAnsi="Times New Roman" w:cs="Times New Roman"/>
          <w:sz w:val="24"/>
          <w:szCs w:val="24"/>
        </w:rPr>
        <w:t xml:space="preserve">20760948    </w:t>
      </w:r>
      <w:r w:rsidRPr="005E262F">
        <w:rPr>
          <w:rFonts w:ascii="Times New Roman" w:hAnsi="Times New Roman" w:cs="Times New Roman"/>
          <w:sz w:val="24"/>
          <w:szCs w:val="24"/>
        </w:rPr>
        <w:tab/>
      </w:r>
      <w:r w:rsidRPr="005E262F">
        <w:rPr>
          <w:rFonts w:ascii="Times New Roman" w:hAnsi="Times New Roman" w:cs="Times New Roman"/>
          <w:sz w:val="24"/>
          <w:szCs w:val="24"/>
          <w:shd w:val="clear" w:color="auto" w:fill="FFFFFF"/>
        </w:rPr>
        <w:t xml:space="preserve">Код ЄДРПОУ:                  </w:t>
      </w:r>
      <w:r w:rsidRPr="005E262F">
        <w:rPr>
          <w:rFonts w:ascii="Times New Roman" w:hAnsi="Times New Roman" w:cs="Times New Roman"/>
          <w:sz w:val="24"/>
          <w:szCs w:val="24"/>
        </w:rPr>
        <w:t>___________</w:t>
      </w:r>
    </w:p>
    <w:p w:rsidR="005E262F" w:rsidRPr="005E262F" w:rsidRDefault="005E262F" w:rsidP="005E262F">
      <w:pPr>
        <w:tabs>
          <w:tab w:val="left" w:pos="5472"/>
          <w:tab w:val="left" w:pos="5643"/>
          <w:tab w:val="left" w:pos="5700"/>
        </w:tabs>
        <w:spacing w:line="240" w:lineRule="auto"/>
        <w:rPr>
          <w:rFonts w:ascii="Times New Roman" w:hAnsi="Times New Roman" w:cs="Times New Roman"/>
          <w:sz w:val="24"/>
          <w:szCs w:val="24"/>
        </w:rPr>
      </w:pPr>
      <w:r w:rsidRPr="005E262F">
        <w:rPr>
          <w:rFonts w:ascii="Times New Roman" w:hAnsi="Times New Roman" w:cs="Times New Roman"/>
          <w:sz w:val="24"/>
          <w:szCs w:val="24"/>
        </w:rPr>
        <w:t>ІПН:                                    207609413122                           ІПН:                                    ___________</w:t>
      </w:r>
    </w:p>
    <w:p w:rsidR="005E262F" w:rsidRPr="005E262F" w:rsidRDefault="005E262F" w:rsidP="005E262F">
      <w:pPr>
        <w:tabs>
          <w:tab w:val="left" w:pos="5472"/>
          <w:tab w:val="left" w:pos="5643"/>
          <w:tab w:val="left" w:pos="5700"/>
        </w:tabs>
        <w:spacing w:line="240" w:lineRule="auto"/>
        <w:rPr>
          <w:rFonts w:ascii="Times New Roman" w:hAnsi="Times New Roman" w:cs="Times New Roman"/>
          <w:sz w:val="24"/>
          <w:szCs w:val="24"/>
        </w:rPr>
      </w:pPr>
      <w:proofErr w:type="spellStart"/>
      <w:r w:rsidRPr="005E262F">
        <w:rPr>
          <w:rFonts w:ascii="Times New Roman" w:hAnsi="Times New Roman" w:cs="Times New Roman"/>
          <w:sz w:val="24"/>
          <w:szCs w:val="24"/>
        </w:rPr>
        <w:t>Св</w:t>
      </w:r>
      <w:proofErr w:type="spellEnd"/>
      <w:r w:rsidRPr="005E262F">
        <w:rPr>
          <w:rFonts w:ascii="Times New Roman" w:hAnsi="Times New Roman" w:cs="Times New Roman"/>
          <w:sz w:val="24"/>
          <w:szCs w:val="24"/>
        </w:rPr>
        <w:t xml:space="preserve">-во платника ПДВ: №  18305997     </w:t>
      </w:r>
      <w:r w:rsidRPr="005E262F">
        <w:rPr>
          <w:rFonts w:ascii="Times New Roman" w:hAnsi="Times New Roman" w:cs="Times New Roman"/>
          <w:sz w:val="24"/>
          <w:szCs w:val="24"/>
        </w:rPr>
        <w:tab/>
      </w:r>
      <w:proofErr w:type="spellStart"/>
      <w:r w:rsidRPr="005E262F">
        <w:rPr>
          <w:rFonts w:ascii="Times New Roman" w:hAnsi="Times New Roman" w:cs="Times New Roman"/>
          <w:sz w:val="24"/>
          <w:szCs w:val="24"/>
          <w:shd w:val="clear" w:color="auto" w:fill="FFFFFF"/>
        </w:rPr>
        <w:t>Св</w:t>
      </w:r>
      <w:proofErr w:type="spellEnd"/>
      <w:r w:rsidRPr="005E262F">
        <w:rPr>
          <w:rFonts w:ascii="Times New Roman" w:hAnsi="Times New Roman" w:cs="Times New Roman"/>
          <w:sz w:val="24"/>
          <w:szCs w:val="24"/>
          <w:shd w:val="clear" w:color="auto" w:fill="FFFFFF"/>
        </w:rPr>
        <w:t xml:space="preserve">-во платника ПДВ:       </w:t>
      </w:r>
      <w:r w:rsidRPr="005E262F">
        <w:rPr>
          <w:rFonts w:ascii="Times New Roman" w:hAnsi="Times New Roman" w:cs="Times New Roman"/>
          <w:sz w:val="24"/>
          <w:szCs w:val="24"/>
        </w:rPr>
        <w:t>___________</w:t>
      </w:r>
    </w:p>
    <w:p w:rsidR="005E262F" w:rsidRPr="005E262F" w:rsidRDefault="005E262F" w:rsidP="005E262F">
      <w:pPr>
        <w:tabs>
          <w:tab w:val="left" w:pos="4860"/>
          <w:tab w:val="left" w:pos="5220"/>
        </w:tabs>
        <w:spacing w:line="240" w:lineRule="exact"/>
        <w:rPr>
          <w:rFonts w:ascii="Times New Roman" w:hAnsi="Times New Roman" w:cs="Times New Roman"/>
          <w:sz w:val="24"/>
          <w:szCs w:val="24"/>
        </w:rPr>
      </w:pPr>
      <w:r w:rsidRPr="005E262F">
        <w:rPr>
          <w:rFonts w:ascii="Times New Roman" w:hAnsi="Times New Roman" w:cs="Times New Roman"/>
          <w:sz w:val="24"/>
          <w:szCs w:val="24"/>
        </w:rPr>
        <w:t xml:space="preserve">р/р: </w:t>
      </w:r>
      <w:r w:rsidRPr="005E262F">
        <w:rPr>
          <w:rFonts w:ascii="Times New Roman" w:hAnsi="Times New Roman" w:cs="Times New Roman"/>
          <w:sz w:val="24"/>
          <w:szCs w:val="24"/>
          <w:lang w:val="en-US"/>
        </w:rPr>
        <w:t>UA</w:t>
      </w:r>
      <w:r w:rsidRPr="005E262F">
        <w:rPr>
          <w:rFonts w:ascii="Times New Roman" w:hAnsi="Times New Roman" w:cs="Times New Roman"/>
          <w:sz w:val="24"/>
          <w:szCs w:val="24"/>
        </w:rPr>
        <w:t>128201720343181001200005758,</w:t>
      </w:r>
    </w:p>
    <w:p w:rsidR="005E262F" w:rsidRPr="005E262F" w:rsidRDefault="005E262F" w:rsidP="005E262F">
      <w:pPr>
        <w:pStyle w:val="a6"/>
        <w:tabs>
          <w:tab w:val="left" w:pos="5103"/>
        </w:tabs>
        <w:spacing w:line="240" w:lineRule="exact"/>
        <w:rPr>
          <w:rFonts w:ascii="Times New Roman" w:hAnsi="Times New Roman" w:cs="Times New Roman"/>
          <w:sz w:val="24"/>
          <w:szCs w:val="24"/>
        </w:rPr>
      </w:pPr>
      <w:r w:rsidRPr="005E262F">
        <w:rPr>
          <w:rFonts w:ascii="Times New Roman" w:hAnsi="Times New Roman" w:cs="Times New Roman"/>
          <w:sz w:val="24"/>
          <w:szCs w:val="24"/>
          <w:lang w:val="en-US"/>
        </w:rPr>
        <w:t>UA</w:t>
      </w:r>
      <w:r w:rsidRPr="005E262F">
        <w:rPr>
          <w:rFonts w:ascii="Times New Roman" w:hAnsi="Times New Roman" w:cs="Times New Roman"/>
          <w:sz w:val="24"/>
          <w:szCs w:val="24"/>
        </w:rPr>
        <w:t>938201720343190001000005758</w:t>
      </w:r>
      <w:r w:rsidRPr="005E262F">
        <w:rPr>
          <w:rFonts w:ascii="Times New Roman" w:hAnsi="Times New Roman" w:cs="Times New Roman"/>
          <w:sz w:val="24"/>
          <w:szCs w:val="24"/>
        </w:rPr>
        <w:tab/>
        <w:t xml:space="preserve">     </w:t>
      </w:r>
      <w:r w:rsidRPr="005E262F">
        <w:rPr>
          <w:rFonts w:ascii="Times New Roman" w:hAnsi="Times New Roman" w:cs="Times New Roman"/>
          <w:sz w:val="24"/>
          <w:szCs w:val="24"/>
          <w:shd w:val="clear" w:color="auto" w:fill="FFFFFF"/>
        </w:rPr>
        <w:t>р/</w:t>
      </w:r>
      <w:proofErr w:type="gramStart"/>
      <w:r w:rsidRPr="005E262F">
        <w:rPr>
          <w:rFonts w:ascii="Times New Roman" w:hAnsi="Times New Roman" w:cs="Times New Roman"/>
          <w:sz w:val="24"/>
          <w:szCs w:val="24"/>
          <w:shd w:val="clear" w:color="auto" w:fill="FFFFFF"/>
        </w:rPr>
        <w:t>р :</w:t>
      </w:r>
      <w:proofErr w:type="gramEnd"/>
      <w:r w:rsidRPr="005E262F">
        <w:rPr>
          <w:rFonts w:ascii="Times New Roman" w:hAnsi="Times New Roman" w:cs="Times New Roman"/>
          <w:sz w:val="24"/>
          <w:szCs w:val="24"/>
          <w:shd w:val="clear" w:color="auto" w:fill="FFFFFF"/>
        </w:rPr>
        <w:t xml:space="preserve"> _______________________</w:t>
      </w:r>
    </w:p>
    <w:p w:rsidR="005E262F" w:rsidRPr="005E262F" w:rsidRDefault="005E262F" w:rsidP="005E262F">
      <w:pPr>
        <w:tabs>
          <w:tab w:val="left" w:pos="5472"/>
          <w:tab w:val="left" w:pos="5643"/>
          <w:tab w:val="left" w:pos="5700"/>
        </w:tabs>
        <w:spacing w:line="240" w:lineRule="auto"/>
        <w:rPr>
          <w:rFonts w:ascii="Times New Roman" w:hAnsi="Times New Roman" w:cs="Times New Roman"/>
          <w:sz w:val="24"/>
          <w:szCs w:val="24"/>
          <w:shd w:val="clear" w:color="auto" w:fill="FFFFFF"/>
        </w:rPr>
      </w:pPr>
      <w:r w:rsidRPr="005E262F">
        <w:rPr>
          <w:rFonts w:ascii="Times New Roman" w:hAnsi="Times New Roman" w:cs="Times New Roman"/>
          <w:sz w:val="24"/>
          <w:szCs w:val="24"/>
        </w:rPr>
        <w:t xml:space="preserve">в ДКС України,                  </w:t>
      </w:r>
      <w:r w:rsidRPr="005E262F">
        <w:rPr>
          <w:rFonts w:ascii="Times New Roman" w:hAnsi="Times New Roman" w:cs="Times New Roman"/>
          <w:sz w:val="24"/>
          <w:szCs w:val="24"/>
        </w:rPr>
        <w:tab/>
      </w:r>
      <w:r w:rsidRPr="005E262F">
        <w:rPr>
          <w:rFonts w:ascii="Times New Roman" w:hAnsi="Times New Roman" w:cs="Times New Roman"/>
          <w:sz w:val="24"/>
          <w:szCs w:val="24"/>
          <w:shd w:val="clear" w:color="auto" w:fill="FFFFFF"/>
        </w:rPr>
        <w:t>в _______________________________</w:t>
      </w:r>
    </w:p>
    <w:p w:rsidR="005E262F" w:rsidRPr="005E262F" w:rsidRDefault="005E262F" w:rsidP="005E262F">
      <w:pPr>
        <w:tabs>
          <w:tab w:val="left" w:pos="5472"/>
          <w:tab w:val="left" w:pos="5643"/>
          <w:tab w:val="left" w:pos="5700"/>
        </w:tabs>
        <w:spacing w:line="240" w:lineRule="auto"/>
        <w:rPr>
          <w:rFonts w:ascii="Times New Roman" w:hAnsi="Times New Roman" w:cs="Times New Roman"/>
          <w:sz w:val="24"/>
          <w:szCs w:val="24"/>
        </w:rPr>
      </w:pPr>
      <w:r w:rsidRPr="005E262F">
        <w:rPr>
          <w:rFonts w:ascii="Times New Roman" w:hAnsi="Times New Roman" w:cs="Times New Roman"/>
          <w:sz w:val="24"/>
          <w:szCs w:val="24"/>
        </w:rPr>
        <w:t>МФО 820172</w:t>
      </w:r>
      <w:r w:rsidRPr="005E262F">
        <w:rPr>
          <w:rFonts w:ascii="Times New Roman" w:hAnsi="Times New Roman" w:cs="Times New Roman"/>
          <w:sz w:val="24"/>
          <w:szCs w:val="24"/>
        </w:rPr>
        <w:tab/>
      </w:r>
      <w:bookmarkStart w:id="37" w:name="_GoBack"/>
      <w:bookmarkEnd w:id="37"/>
      <w:r w:rsidRPr="005E262F">
        <w:rPr>
          <w:rFonts w:ascii="Times New Roman" w:hAnsi="Times New Roman" w:cs="Times New Roman"/>
          <w:sz w:val="24"/>
          <w:szCs w:val="24"/>
          <w:shd w:val="clear" w:color="auto" w:fill="FFFFFF"/>
        </w:rPr>
        <w:t>МФО: ___________________________</w:t>
      </w:r>
    </w:p>
    <w:p w:rsidR="005E262F" w:rsidRPr="005E262F" w:rsidRDefault="005E262F" w:rsidP="005E262F">
      <w:pPr>
        <w:tabs>
          <w:tab w:val="left" w:pos="5472"/>
          <w:tab w:val="left" w:pos="5643"/>
        </w:tabs>
        <w:spacing w:line="240" w:lineRule="auto"/>
        <w:rPr>
          <w:rFonts w:ascii="Times New Roman" w:hAnsi="Times New Roman" w:cs="Times New Roman"/>
          <w:b/>
          <w:bCs/>
          <w:sz w:val="24"/>
          <w:szCs w:val="24"/>
        </w:rPr>
      </w:pPr>
      <w:r w:rsidRPr="005E262F">
        <w:rPr>
          <w:rFonts w:ascii="Times New Roman" w:hAnsi="Times New Roman" w:cs="Times New Roman"/>
          <w:b/>
          <w:bCs/>
          <w:sz w:val="24"/>
          <w:szCs w:val="24"/>
        </w:rPr>
        <w:t xml:space="preserve">Начальник                                                                  </w:t>
      </w:r>
      <w:r w:rsidRPr="005E262F">
        <w:rPr>
          <w:rFonts w:ascii="Times New Roman" w:hAnsi="Times New Roman" w:cs="Times New Roman"/>
          <w:b/>
          <w:bCs/>
          <w:sz w:val="24"/>
          <w:szCs w:val="24"/>
        </w:rPr>
        <w:tab/>
      </w:r>
    </w:p>
    <w:p w:rsidR="005E262F" w:rsidRPr="005E262F" w:rsidRDefault="005E262F" w:rsidP="005E262F">
      <w:pPr>
        <w:tabs>
          <w:tab w:val="left" w:pos="5472"/>
          <w:tab w:val="left" w:pos="5643"/>
          <w:tab w:val="left" w:pos="5700"/>
        </w:tabs>
        <w:spacing w:line="240" w:lineRule="auto"/>
        <w:rPr>
          <w:rFonts w:ascii="Times New Roman" w:hAnsi="Times New Roman" w:cs="Times New Roman"/>
          <w:b/>
          <w:bCs/>
          <w:sz w:val="24"/>
          <w:szCs w:val="24"/>
        </w:rPr>
      </w:pPr>
      <w:r w:rsidRPr="005E262F">
        <w:rPr>
          <w:rFonts w:ascii="Times New Roman" w:hAnsi="Times New Roman" w:cs="Times New Roman"/>
          <w:b/>
          <w:bCs/>
          <w:sz w:val="24"/>
          <w:szCs w:val="24"/>
        </w:rPr>
        <w:t xml:space="preserve">МРЦ МВС України «Перлина Прикарпаття»                                        </w:t>
      </w:r>
    </w:p>
    <w:p w:rsidR="005E262F" w:rsidRPr="005E262F" w:rsidRDefault="005E262F" w:rsidP="005E262F">
      <w:pPr>
        <w:tabs>
          <w:tab w:val="left" w:pos="5472"/>
          <w:tab w:val="left" w:pos="5643"/>
        </w:tabs>
        <w:spacing w:line="240" w:lineRule="auto"/>
        <w:rPr>
          <w:rFonts w:ascii="Times New Roman" w:hAnsi="Times New Roman" w:cs="Times New Roman"/>
          <w:sz w:val="24"/>
          <w:szCs w:val="24"/>
        </w:rPr>
      </w:pPr>
      <w:r w:rsidRPr="005E262F">
        <w:rPr>
          <w:rFonts w:ascii="Times New Roman" w:hAnsi="Times New Roman" w:cs="Times New Roman"/>
          <w:b/>
          <w:bCs/>
          <w:sz w:val="24"/>
          <w:szCs w:val="24"/>
        </w:rPr>
        <w:t xml:space="preserve">_______________________Сергій САЛІЖЕНКО                     _____________________ </w:t>
      </w:r>
    </w:p>
    <w:p w:rsidR="005E262F" w:rsidRPr="005E262F" w:rsidRDefault="005E262F" w:rsidP="005E262F">
      <w:pPr>
        <w:spacing w:line="240" w:lineRule="auto"/>
        <w:jc w:val="both"/>
        <w:rPr>
          <w:rFonts w:ascii="Times New Roman" w:hAnsi="Times New Roman" w:cs="Times New Roman"/>
          <w:b/>
          <w:sz w:val="24"/>
          <w:szCs w:val="24"/>
          <w:u w:val="single"/>
          <w:lang w:val="ru-RU"/>
        </w:rPr>
      </w:pPr>
    </w:p>
    <w:sectPr w:rsidR="005E262F" w:rsidRPr="005E262F" w:rsidSect="00B61B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0173"/>
    <w:multiLevelType w:val="hybridMultilevel"/>
    <w:tmpl w:val="F3F45C10"/>
    <w:lvl w:ilvl="0" w:tplc="FCF041B6">
      <w:start w:val="1"/>
      <w:numFmt w:val="russianLower"/>
      <w:lvlText w:val="%1)"/>
      <w:lvlJc w:val="left"/>
      <w:pPr>
        <w:tabs>
          <w:tab w:val="num" w:pos="360"/>
        </w:tabs>
        <w:ind w:left="360" w:hanging="360"/>
      </w:pPr>
      <w:rPr>
        <w:rFonts w:cs="Times New Roman" w:hint="default"/>
      </w:rPr>
    </w:lvl>
    <w:lvl w:ilvl="1" w:tplc="E1AC163C">
      <w:start w:val="1"/>
      <w:numFmt w:val="bullet"/>
      <w:lvlText w:val=""/>
      <w:lvlJc w:val="left"/>
      <w:pPr>
        <w:tabs>
          <w:tab w:val="num" w:pos="1440"/>
        </w:tabs>
        <w:ind w:left="1440" w:hanging="360"/>
      </w:pPr>
      <w:rPr>
        <w:rFonts w:ascii="Symbol" w:hAnsi="Symbol" w:hint="default"/>
      </w:rPr>
    </w:lvl>
    <w:lvl w:ilvl="2" w:tplc="4A806448">
      <w:start w:val="3"/>
      <w:numFmt w:val="bullet"/>
      <w:lvlText w:val="-"/>
      <w:lvlJc w:val="left"/>
      <w:pPr>
        <w:tabs>
          <w:tab w:val="num" w:pos="2352"/>
        </w:tabs>
        <w:ind w:left="2352" w:hanging="372"/>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CA2058"/>
    <w:multiLevelType w:val="hybridMultilevel"/>
    <w:tmpl w:val="17FC92A6"/>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0C2178EE"/>
    <w:multiLevelType w:val="multilevel"/>
    <w:tmpl w:val="569037C4"/>
    <w:lvl w:ilvl="0">
      <w:start w:val="1"/>
      <w:numFmt w:val="decimal"/>
      <w:lvlText w:val="%1."/>
      <w:lvlJc w:val="left"/>
      <w:pPr>
        <w:tabs>
          <w:tab w:val="num" w:pos="495"/>
        </w:tabs>
        <w:ind w:left="495" w:hanging="495"/>
      </w:pPr>
      <w:rPr>
        <w:rFonts w:hint="default"/>
        <w:b/>
        <w:bCs/>
        <w:sz w:val="28"/>
        <w:szCs w:val="28"/>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3">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8396C7E"/>
    <w:multiLevelType w:val="hybridMultilevel"/>
    <w:tmpl w:val="E7009598"/>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ACB0DE5"/>
    <w:multiLevelType w:val="multilevel"/>
    <w:tmpl w:val="0B3C455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B694065"/>
    <w:multiLevelType w:val="hybridMultilevel"/>
    <w:tmpl w:val="26CEF716"/>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9">
    <w:nsid w:val="2EAC26A1"/>
    <w:multiLevelType w:val="multilevel"/>
    <w:tmpl w:val="8C308D58"/>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2FB20143"/>
    <w:multiLevelType w:val="hybridMultilevel"/>
    <w:tmpl w:val="F1CE0076"/>
    <w:lvl w:ilvl="0" w:tplc="E86CF4E6">
      <w:start w:val="1"/>
      <w:numFmt w:val="bullet"/>
      <w:lvlText w:val=""/>
      <w:lvlJc w:val="left"/>
      <w:pPr>
        <w:tabs>
          <w:tab w:val="num" w:pos="1287"/>
        </w:tabs>
        <w:ind w:left="1287" w:hanging="360"/>
      </w:pPr>
      <w:rPr>
        <w:rFonts w:ascii="Symbol" w:hAnsi="Symbol" w:hint="default"/>
        <w:color w:val="auto"/>
      </w:rPr>
    </w:lvl>
    <w:lvl w:ilvl="1" w:tplc="4252A9E4">
      <w:start w:val="1"/>
      <w:numFmt w:val="russianLower"/>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BD5045"/>
    <w:multiLevelType w:val="multilevel"/>
    <w:tmpl w:val="55B68E12"/>
    <w:lvl w:ilvl="0">
      <w:start w:val="3"/>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2">
    <w:nsid w:val="43206613"/>
    <w:multiLevelType w:val="hybridMultilevel"/>
    <w:tmpl w:val="69CE8C8E"/>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34B6673"/>
    <w:multiLevelType w:val="hybridMultilevel"/>
    <w:tmpl w:val="2DF4484E"/>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7BA7FF6"/>
    <w:multiLevelType w:val="hybridMultilevel"/>
    <w:tmpl w:val="BB4A93AE"/>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4C965CBC"/>
    <w:multiLevelType w:val="multilevel"/>
    <w:tmpl w:val="8C308D58"/>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54296B95"/>
    <w:multiLevelType w:val="hybridMultilevel"/>
    <w:tmpl w:val="F3EE8E9E"/>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5795475"/>
    <w:multiLevelType w:val="hybridMultilevel"/>
    <w:tmpl w:val="8C8E9980"/>
    <w:lvl w:ilvl="0" w:tplc="5B2C0058">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58D10DBB"/>
    <w:multiLevelType w:val="multilevel"/>
    <w:tmpl w:val="132828A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EF35909"/>
    <w:multiLevelType w:val="hybridMultilevel"/>
    <w:tmpl w:val="D4347958"/>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F353012"/>
    <w:multiLevelType w:val="multilevel"/>
    <w:tmpl w:val="13B08526"/>
    <w:lvl w:ilvl="0">
      <w:start w:val="3"/>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2">
    <w:nsid w:val="697E4505"/>
    <w:multiLevelType w:val="hybridMultilevel"/>
    <w:tmpl w:val="CF162302"/>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BC119DD"/>
    <w:multiLevelType w:val="multilevel"/>
    <w:tmpl w:val="BEFAFBA2"/>
    <w:styleLink w:val="1"/>
    <w:lvl w:ilvl="0">
      <w:start w:val="1"/>
      <w:numFmt w:val="russianLower"/>
      <w:lvlText w:val="%1"/>
      <w:lvlJc w:val="left"/>
      <w:pPr>
        <w:tabs>
          <w:tab w:val="num" w:pos="900"/>
        </w:tabs>
        <w:ind w:left="90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D9F4662"/>
    <w:multiLevelType w:val="hybridMultilevel"/>
    <w:tmpl w:val="C25496F8"/>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85B0C5B"/>
    <w:multiLevelType w:val="hybridMultilevel"/>
    <w:tmpl w:val="1526B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877F9D"/>
    <w:multiLevelType w:val="hybridMultilevel"/>
    <w:tmpl w:val="08167F14"/>
    <w:lvl w:ilvl="0" w:tplc="5B2C0058">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B6475CE"/>
    <w:multiLevelType w:val="hybridMultilevel"/>
    <w:tmpl w:val="8CFAE210"/>
    <w:lvl w:ilvl="0" w:tplc="4A80644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E252A1A"/>
    <w:multiLevelType w:val="hybridMultilevel"/>
    <w:tmpl w:val="DE18BE82"/>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23"/>
  </w:num>
  <w:num w:numId="2">
    <w:abstractNumId w:val="6"/>
  </w:num>
  <w:num w:numId="3">
    <w:abstractNumId w:val="10"/>
  </w:num>
  <w:num w:numId="4">
    <w:abstractNumId w:val="15"/>
  </w:num>
  <w:num w:numId="5">
    <w:abstractNumId w:val="0"/>
  </w:num>
  <w:num w:numId="6">
    <w:abstractNumId w:val="11"/>
  </w:num>
  <w:num w:numId="7">
    <w:abstractNumId w:val="19"/>
  </w:num>
  <w:num w:numId="8">
    <w:abstractNumId w:val="22"/>
  </w:num>
  <w:num w:numId="9">
    <w:abstractNumId w:val="17"/>
  </w:num>
  <w:num w:numId="10">
    <w:abstractNumId w:val="26"/>
  </w:num>
  <w:num w:numId="11">
    <w:abstractNumId w:val="20"/>
  </w:num>
  <w:num w:numId="12">
    <w:abstractNumId w:val="12"/>
  </w:num>
  <w:num w:numId="13">
    <w:abstractNumId w:val="16"/>
  </w:num>
  <w:num w:numId="14">
    <w:abstractNumId w:val="24"/>
  </w:num>
  <w:num w:numId="15">
    <w:abstractNumId w:val="5"/>
  </w:num>
  <w:num w:numId="16">
    <w:abstractNumId w:val="21"/>
  </w:num>
  <w:num w:numId="17">
    <w:abstractNumId w:val="7"/>
  </w:num>
  <w:num w:numId="18">
    <w:abstractNumId w:val="14"/>
  </w:num>
  <w:num w:numId="19">
    <w:abstractNumId w:val="28"/>
  </w:num>
  <w:num w:numId="20">
    <w:abstractNumId w:val="1"/>
  </w:num>
  <w:num w:numId="21">
    <w:abstractNumId w:val="9"/>
  </w:num>
  <w:num w:numId="22">
    <w:abstractNumId w:val="27"/>
  </w:num>
  <w:num w:numId="23">
    <w:abstractNumId w:val="4"/>
  </w:num>
  <w:num w:numId="24">
    <w:abstractNumId w:val="13"/>
  </w:num>
  <w:num w:numId="25">
    <w:abstractNumId w:val="25"/>
  </w:num>
  <w:num w:numId="26">
    <w:abstractNumId w:val="2"/>
  </w:num>
  <w:num w:numId="27">
    <w:abstractNumId w:val="18"/>
  </w:num>
  <w:num w:numId="28">
    <w:abstractNumId w:val="8"/>
  </w:num>
  <w:num w:numId="2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82"/>
    <w:rsid w:val="0000186A"/>
    <w:rsid w:val="00013595"/>
    <w:rsid w:val="00025737"/>
    <w:rsid w:val="000557C7"/>
    <w:rsid w:val="00076D83"/>
    <w:rsid w:val="00094C5D"/>
    <w:rsid w:val="000C5133"/>
    <w:rsid w:val="000D05B0"/>
    <w:rsid w:val="00100A88"/>
    <w:rsid w:val="001066A7"/>
    <w:rsid w:val="001809DE"/>
    <w:rsid w:val="00184656"/>
    <w:rsid w:val="001922B8"/>
    <w:rsid w:val="0020717A"/>
    <w:rsid w:val="00237F85"/>
    <w:rsid w:val="00256C4A"/>
    <w:rsid w:val="00262267"/>
    <w:rsid w:val="00282FED"/>
    <w:rsid w:val="00286247"/>
    <w:rsid w:val="002A0616"/>
    <w:rsid w:val="002A71C2"/>
    <w:rsid w:val="0031503C"/>
    <w:rsid w:val="003647EA"/>
    <w:rsid w:val="00381558"/>
    <w:rsid w:val="003A7DA9"/>
    <w:rsid w:val="003B712F"/>
    <w:rsid w:val="003E0F3C"/>
    <w:rsid w:val="00430EB8"/>
    <w:rsid w:val="004329B5"/>
    <w:rsid w:val="004405B2"/>
    <w:rsid w:val="00442A0D"/>
    <w:rsid w:val="00485478"/>
    <w:rsid w:val="004A0FE7"/>
    <w:rsid w:val="00517C15"/>
    <w:rsid w:val="005601F9"/>
    <w:rsid w:val="00576FA9"/>
    <w:rsid w:val="00587C4A"/>
    <w:rsid w:val="005C467D"/>
    <w:rsid w:val="005E262F"/>
    <w:rsid w:val="005F5830"/>
    <w:rsid w:val="006051D2"/>
    <w:rsid w:val="00615A44"/>
    <w:rsid w:val="006318AF"/>
    <w:rsid w:val="00646DE2"/>
    <w:rsid w:val="00647D75"/>
    <w:rsid w:val="006843CE"/>
    <w:rsid w:val="006D6C28"/>
    <w:rsid w:val="0071066E"/>
    <w:rsid w:val="00717297"/>
    <w:rsid w:val="0072072C"/>
    <w:rsid w:val="007407B2"/>
    <w:rsid w:val="00767AA5"/>
    <w:rsid w:val="00780726"/>
    <w:rsid w:val="007E13AC"/>
    <w:rsid w:val="00825C8A"/>
    <w:rsid w:val="00886872"/>
    <w:rsid w:val="008979F7"/>
    <w:rsid w:val="008E4651"/>
    <w:rsid w:val="008F6F50"/>
    <w:rsid w:val="008F7428"/>
    <w:rsid w:val="009069BB"/>
    <w:rsid w:val="00925CCC"/>
    <w:rsid w:val="009B49C9"/>
    <w:rsid w:val="009C6AF2"/>
    <w:rsid w:val="009E1A83"/>
    <w:rsid w:val="009E425B"/>
    <w:rsid w:val="00A25147"/>
    <w:rsid w:val="00A371FB"/>
    <w:rsid w:val="00A5154C"/>
    <w:rsid w:val="00A60243"/>
    <w:rsid w:val="00A85671"/>
    <w:rsid w:val="00A97D53"/>
    <w:rsid w:val="00B25A0A"/>
    <w:rsid w:val="00B61BD1"/>
    <w:rsid w:val="00B84644"/>
    <w:rsid w:val="00BA0B1E"/>
    <w:rsid w:val="00C16BB3"/>
    <w:rsid w:val="00C3487B"/>
    <w:rsid w:val="00C74C13"/>
    <w:rsid w:val="00C8152F"/>
    <w:rsid w:val="00D34DCA"/>
    <w:rsid w:val="00DB3082"/>
    <w:rsid w:val="00DF2BAE"/>
    <w:rsid w:val="00E21348"/>
    <w:rsid w:val="00E63942"/>
    <w:rsid w:val="00E6642C"/>
    <w:rsid w:val="00E84D46"/>
    <w:rsid w:val="00E93460"/>
    <w:rsid w:val="00EB7B0A"/>
    <w:rsid w:val="00EC698F"/>
    <w:rsid w:val="00ED4295"/>
    <w:rsid w:val="00F4001A"/>
    <w:rsid w:val="00F41C14"/>
    <w:rsid w:val="00F53671"/>
    <w:rsid w:val="00F7669C"/>
    <w:rsid w:val="00FA5229"/>
    <w:rsid w:val="00FD3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D1"/>
  </w:style>
  <w:style w:type="paragraph" w:styleId="10">
    <w:name w:val="heading 1"/>
    <w:basedOn w:val="a"/>
    <w:next w:val="a"/>
    <w:link w:val="11"/>
    <w:qFormat/>
    <w:rsid w:val="00576FA9"/>
    <w:pPr>
      <w:keepNext/>
      <w:keepLines/>
      <w:spacing w:before="480" w:after="120" w:line="240" w:lineRule="auto"/>
      <w:outlineLvl w:val="0"/>
    </w:pPr>
    <w:rPr>
      <w:rFonts w:ascii="Cambria" w:eastAsia="Calibri" w:hAnsi="Cambria" w:cs="Times New Roman"/>
      <w:b/>
      <w:bCs/>
      <w:kern w:val="32"/>
      <w:sz w:val="32"/>
      <w:szCs w:val="32"/>
      <w:lang w:eastAsia="uk-UA"/>
    </w:rPr>
  </w:style>
  <w:style w:type="paragraph" w:styleId="2">
    <w:name w:val="heading 2"/>
    <w:basedOn w:val="a"/>
    <w:next w:val="a"/>
    <w:link w:val="20"/>
    <w:qFormat/>
    <w:rsid w:val="00576FA9"/>
    <w:pPr>
      <w:keepNext/>
      <w:keepLines/>
      <w:spacing w:before="360" w:after="80" w:line="240" w:lineRule="auto"/>
      <w:outlineLvl w:val="1"/>
    </w:pPr>
    <w:rPr>
      <w:rFonts w:ascii="Cambria" w:eastAsia="Calibri" w:hAnsi="Cambria" w:cs="Times New Roman"/>
      <w:b/>
      <w:bCs/>
      <w:i/>
      <w:iCs/>
      <w:sz w:val="28"/>
      <w:szCs w:val="28"/>
      <w:lang w:eastAsia="uk-UA"/>
    </w:rPr>
  </w:style>
  <w:style w:type="paragraph" w:styleId="3">
    <w:name w:val="heading 3"/>
    <w:basedOn w:val="a"/>
    <w:next w:val="a"/>
    <w:link w:val="30"/>
    <w:qFormat/>
    <w:rsid w:val="00576FA9"/>
    <w:pPr>
      <w:keepNext/>
      <w:keepLines/>
      <w:spacing w:before="280" w:after="80" w:line="240" w:lineRule="auto"/>
      <w:outlineLvl w:val="2"/>
    </w:pPr>
    <w:rPr>
      <w:rFonts w:ascii="Cambria" w:eastAsia="Calibri" w:hAnsi="Cambria" w:cs="Times New Roman"/>
      <w:b/>
      <w:bCs/>
      <w:sz w:val="26"/>
      <w:szCs w:val="26"/>
      <w:lang w:eastAsia="uk-UA"/>
    </w:rPr>
  </w:style>
  <w:style w:type="paragraph" w:styleId="4">
    <w:name w:val="heading 4"/>
    <w:basedOn w:val="a"/>
    <w:next w:val="a"/>
    <w:link w:val="40"/>
    <w:qFormat/>
    <w:rsid w:val="00576FA9"/>
    <w:pPr>
      <w:keepNext/>
      <w:keepLines/>
      <w:spacing w:before="240" w:after="40" w:line="240" w:lineRule="auto"/>
      <w:outlineLvl w:val="3"/>
    </w:pPr>
    <w:rPr>
      <w:rFonts w:ascii="Calibri" w:eastAsia="Calibri" w:hAnsi="Calibri" w:cs="Times New Roman"/>
      <w:b/>
      <w:bCs/>
      <w:sz w:val="28"/>
      <w:szCs w:val="28"/>
      <w:lang w:eastAsia="uk-UA"/>
    </w:rPr>
  </w:style>
  <w:style w:type="paragraph" w:styleId="5">
    <w:name w:val="heading 5"/>
    <w:basedOn w:val="a"/>
    <w:next w:val="a"/>
    <w:link w:val="50"/>
    <w:qFormat/>
    <w:rsid w:val="00576FA9"/>
    <w:pPr>
      <w:keepNext/>
      <w:keepLines/>
      <w:spacing w:before="220" w:after="40" w:line="240" w:lineRule="auto"/>
      <w:outlineLvl w:val="4"/>
    </w:pPr>
    <w:rPr>
      <w:rFonts w:ascii="Calibri" w:eastAsia="Calibri" w:hAnsi="Calibri" w:cs="Times New Roman"/>
      <w:b/>
      <w:bCs/>
      <w:i/>
      <w:iCs/>
      <w:sz w:val="26"/>
      <w:szCs w:val="26"/>
      <w:lang w:eastAsia="uk-UA"/>
    </w:rPr>
  </w:style>
  <w:style w:type="paragraph" w:styleId="6">
    <w:name w:val="heading 6"/>
    <w:basedOn w:val="a"/>
    <w:next w:val="a"/>
    <w:link w:val="60"/>
    <w:qFormat/>
    <w:rsid w:val="00576FA9"/>
    <w:pPr>
      <w:keepNext/>
      <w:keepLines/>
      <w:spacing w:before="200" w:after="40" w:line="240" w:lineRule="auto"/>
      <w:outlineLvl w:val="5"/>
    </w:pPr>
    <w:rPr>
      <w:rFonts w:ascii="Calibri" w:eastAsia="Calibri" w:hAnsi="Calibri"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aliases w:val="Список уровня 2"/>
    <w:basedOn w:val="a"/>
    <w:link w:val="a4"/>
    <w:uiPriority w:val="34"/>
    <w:qFormat/>
    <w:rsid w:val="00646DE2"/>
    <w:pPr>
      <w:ind w:left="720"/>
      <w:contextualSpacing/>
    </w:pPr>
  </w:style>
  <w:style w:type="paragraph" w:customStyle="1" w:styleId="12">
    <w:name w:val="Обычный (веб)1"/>
    <w:basedOn w:val="a"/>
    <w:rsid w:val="00646DE2"/>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rsid w:val="00646DE2"/>
    <w:pPr>
      <w:widowControl w:val="0"/>
      <w:shd w:val="clear" w:color="auto" w:fill="FFFFFF"/>
      <w:autoSpaceDE w:val="0"/>
      <w:autoSpaceDN w:val="0"/>
      <w:adjustRightInd w:val="0"/>
      <w:spacing w:before="240" w:after="0" w:line="240" w:lineRule="auto"/>
      <w:ind w:right="1" w:firstLine="720"/>
      <w:jc w:val="both"/>
    </w:pPr>
    <w:rPr>
      <w:rFonts w:ascii="Times New Roman" w:eastAsia="Times New Roman" w:hAnsi="Times New Roman" w:cs="Times New Roman"/>
      <w:color w:val="000000"/>
      <w:sz w:val="28"/>
      <w:szCs w:val="24"/>
    </w:rPr>
  </w:style>
  <w:style w:type="character" w:customStyle="1" w:styleId="22">
    <w:name w:val="Основний текст з відступом 2 Знак"/>
    <w:basedOn w:val="a0"/>
    <w:link w:val="21"/>
    <w:rsid w:val="00646DE2"/>
    <w:rPr>
      <w:rFonts w:ascii="Times New Roman" w:eastAsia="Times New Roman" w:hAnsi="Times New Roman" w:cs="Times New Roman"/>
      <w:color w:val="000000"/>
      <w:sz w:val="28"/>
      <w:szCs w:val="24"/>
      <w:shd w:val="clear" w:color="auto" w:fill="FFFFFF"/>
    </w:rPr>
  </w:style>
  <w:style w:type="paragraph" w:styleId="a5">
    <w:name w:val="Normal (Web)"/>
    <w:basedOn w:val="a"/>
    <w:uiPriority w:val="99"/>
    <w:rsid w:val="00646DE2"/>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6">
    <w:name w:val="Body Text"/>
    <w:basedOn w:val="a"/>
    <w:link w:val="a7"/>
    <w:uiPriority w:val="99"/>
    <w:semiHidden/>
    <w:unhideWhenUsed/>
    <w:rsid w:val="006318AF"/>
    <w:pPr>
      <w:spacing w:after="120"/>
    </w:pPr>
  </w:style>
  <w:style w:type="character" w:customStyle="1" w:styleId="a7">
    <w:name w:val="Основний текст Знак"/>
    <w:basedOn w:val="a0"/>
    <w:link w:val="a6"/>
    <w:rsid w:val="006318AF"/>
  </w:style>
  <w:style w:type="character" w:styleId="a8">
    <w:name w:val="Hyperlink"/>
    <w:unhideWhenUsed/>
    <w:rsid w:val="006318AF"/>
    <w:rPr>
      <w:color w:val="0000FF"/>
      <w:u w:val="single"/>
    </w:rPr>
  </w:style>
  <w:style w:type="paragraph" w:styleId="a9">
    <w:name w:val="Title"/>
    <w:basedOn w:val="a"/>
    <w:link w:val="aa"/>
    <w:uiPriority w:val="99"/>
    <w:qFormat/>
    <w:rsid w:val="006318AF"/>
    <w:pPr>
      <w:widowControl w:val="0"/>
      <w:tabs>
        <w:tab w:val="left" w:pos="1288"/>
      </w:tabs>
      <w:autoSpaceDE w:val="0"/>
      <w:autoSpaceDN w:val="0"/>
      <w:adjustRightInd w:val="0"/>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a">
    <w:name w:val="Назва Знак"/>
    <w:basedOn w:val="a0"/>
    <w:link w:val="a9"/>
    <w:uiPriority w:val="99"/>
    <w:rsid w:val="006318AF"/>
    <w:rPr>
      <w:rFonts w:ascii="Times New Roman" w:eastAsia="Times New Roman" w:hAnsi="Times New Roman" w:cs="Times New Roman"/>
      <w:b/>
      <w:bCs/>
      <w:color w:val="000000"/>
      <w:sz w:val="24"/>
      <w:szCs w:val="24"/>
      <w:lang w:eastAsia="ru-RU"/>
    </w:rPr>
  </w:style>
  <w:style w:type="character" w:customStyle="1" w:styleId="31">
    <w:name w:val="Основной текст (3)"/>
    <w:rsid w:val="006318AF"/>
    <w:rPr>
      <w:rFonts w:ascii="Times New Roman" w:hAnsi="Times New Roman" w:cs="Times New Roman"/>
      <w:b/>
      <w:bCs/>
      <w:color w:val="000000"/>
      <w:spacing w:val="0"/>
      <w:w w:val="100"/>
      <w:position w:val="0"/>
      <w:sz w:val="22"/>
      <w:szCs w:val="22"/>
      <w:u w:val="none"/>
      <w:lang w:val="uk-UA" w:eastAsia="uk-UA"/>
    </w:rPr>
  </w:style>
  <w:style w:type="character" w:customStyle="1" w:styleId="41">
    <w:name w:val="Основной текст (4)_"/>
    <w:link w:val="410"/>
    <w:locked/>
    <w:rsid w:val="006318AF"/>
    <w:rPr>
      <w:b/>
      <w:bCs/>
      <w:shd w:val="clear" w:color="auto" w:fill="FFFFFF"/>
    </w:rPr>
  </w:style>
  <w:style w:type="character" w:customStyle="1" w:styleId="42">
    <w:name w:val="Основной текст (4)"/>
    <w:rsid w:val="006318AF"/>
    <w:rPr>
      <w:b/>
      <w:bCs/>
      <w:color w:val="000000"/>
      <w:spacing w:val="0"/>
      <w:w w:val="100"/>
      <w:position w:val="0"/>
      <w:sz w:val="22"/>
      <w:szCs w:val="22"/>
      <w:lang w:val="uk-UA" w:eastAsia="uk-UA" w:bidi="ar-SA"/>
    </w:rPr>
  </w:style>
  <w:style w:type="character" w:customStyle="1" w:styleId="13">
    <w:name w:val="Заголовок №1_"/>
    <w:link w:val="110"/>
    <w:locked/>
    <w:rsid w:val="006318AF"/>
    <w:rPr>
      <w:b/>
      <w:bCs/>
      <w:shd w:val="clear" w:color="auto" w:fill="FFFFFF"/>
    </w:rPr>
  </w:style>
  <w:style w:type="character" w:customStyle="1" w:styleId="14">
    <w:name w:val="Заголовок №1"/>
    <w:rsid w:val="006318AF"/>
    <w:rPr>
      <w:b/>
      <w:bCs/>
      <w:color w:val="000000"/>
      <w:spacing w:val="0"/>
      <w:w w:val="100"/>
      <w:position w:val="0"/>
      <w:sz w:val="22"/>
      <w:szCs w:val="22"/>
      <w:lang w:val="uk-UA" w:eastAsia="uk-UA" w:bidi="ar-SA"/>
    </w:rPr>
  </w:style>
  <w:style w:type="character" w:customStyle="1" w:styleId="23">
    <w:name w:val="Основной текст (2)_"/>
    <w:link w:val="210"/>
    <w:locked/>
    <w:rsid w:val="006318AF"/>
    <w:rPr>
      <w:shd w:val="clear" w:color="auto" w:fill="FFFFFF"/>
    </w:rPr>
  </w:style>
  <w:style w:type="character" w:customStyle="1" w:styleId="24">
    <w:name w:val="Основной текст (2)"/>
    <w:rsid w:val="006318AF"/>
    <w:rPr>
      <w:color w:val="000000"/>
      <w:spacing w:val="0"/>
      <w:w w:val="100"/>
      <w:position w:val="0"/>
      <w:sz w:val="22"/>
      <w:szCs w:val="22"/>
      <w:lang w:val="uk-UA" w:eastAsia="uk-UA" w:bidi="ar-SA"/>
    </w:rPr>
  </w:style>
  <w:style w:type="character" w:customStyle="1" w:styleId="211">
    <w:name w:val="Основной текст (2) + Полужирный1"/>
    <w:rsid w:val="006318AF"/>
    <w:rPr>
      <w:b/>
      <w:bCs/>
      <w:color w:val="000000"/>
      <w:spacing w:val="0"/>
      <w:w w:val="100"/>
      <w:position w:val="0"/>
      <w:sz w:val="22"/>
      <w:szCs w:val="22"/>
      <w:lang w:val="uk-UA" w:eastAsia="uk-UA" w:bidi="ar-SA"/>
    </w:rPr>
  </w:style>
  <w:style w:type="character" w:customStyle="1" w:styleId="2Arial">
    <w:name w:val="Основной текст (2) + Arial"/>
    <w:aliases w:val="9,5 pt"/>
    <w:rsid w:val="006318AF"/>
    <w:rPr>
      <w:rFonts w:ascii="Arial" w:eastAsia="Times New Roman" w:hAnsi="Arial" w:cs="Arial"/>
      <w:color w:val="000000"/>
      <w:spacing w:val="0"/>
      <w:w w:val="100"/>
      <w:position w:val="0"/>
      <w:sz w:val="19"/>
      <w:szCs w:val="19"/>
      <w:lang w:val="uk-UA" w:eastAsia="uk-UA" w:bidi="ar-SA"/>
    </w:rPr>
  </w:style>
  <w:style w:type="character" w:customStyle="1" w:styleId="2Arial4">
    <w:name w:val="Основной текст (2) + Arial4"/>
    <w:aliases w:val="8,5 pt5,Основной текст + 9"/>
    <w:rsid w:val="006318AF"/>
    <w:rPr>
      <w:rFonts w:ascii="Arial" w:eastAsia="Times New Roman" w:hAnsi="Arial" w:cs="Arial"/>
      <w:color w:val="000000"/>
      <w:spacing w:val="0"/>
      <w:w w:val="100"/>
      <w:position w:val="0"/>
      <w:sz w:val="17"/>
      <w:szCs w:val="17"/>
      <w:lang w:val="uk-UA" w:eastAsia="uk-UA" w:bidi="ar-SA"/>
    </w:rPr>
  </w:style>
  <w:style w:type="paragraph" w:customStyle="1" w:styleId="410">
    <w:name w:val="Основной текст (4)1"/>
    <w:basedOn w:val="a"/>
    <w:link w:val="41"/>
    <w:rsid w:val="006318AF"/>
    <w:pPr>
      <w:widowControl w:val="0"/>
      <w:shd w:val="clear" w:color="auto" w:fill="FFFFFF"/>
      <w:spacing w:before="60" w:after="240" w:line="240" w:lineRule="atLeast"/>
      <w:jc w:val="center"/>
    </w:pPr>
    <w:rPr>
      <w:b/>
      <w:bCs/>
    </w:rPr>
  </w:style>
  <w:style w:type="paragraph" w:customStyle="1" w:styleId="110">
    <w:name w:val="Заголовок №11"/>
    <w:basedOn w:val="a"/>
    <w:link w:val="13"/>
    <w:rsid w:val="006318AF"/>
    <w:pPr>
      <w:widowControl w:val="0"/>
      <w:shd w:val="clear" w:color="auto" w:fill="FFFFFF"/>
      <w:spacing w:before="240" w:after="240" w:line="240" w:lineRule="atLeast"/>
      <w:jc w:val="both"/>
      <w:outlineLvl w:val="0"/>
    </w:pPr>
    <w:rPr>
      <w:b/>
      <w:bCs/>
    </w:rPr>
  </w:style>
  <w:style w:type="paragraph" w:customStyle="1" w:styleId="210">
    <w:name w:val="Основной текст (2)1"/>
    <w:basedOn w:val="a"/>
    <w:link w:val="23"/>
    <w:rsid w:val="006318AF"/>
    <w:pPr>
      <w:widowControl w:val="0"/>
      <w:shd w:val="clear" w:color="auto" w:fill="FFFFFF"/>
      <w:spacing w:before="240" w:after="0" w:line="254" w:lineRule="exact"/>
      <w:ind w:hanging="720"/>
    </w:pPr>
  </w:style>
  <w:style w:type="character" w:customStyle="1" w:styleId="ab">
    <w:name w:val="Основной текст_"/>
    <w:link w:val="51"/>
    <w:locked/>
    <w:rsid w:val="006318AF"/>
    <w:rPr>
      <w:spacing w:val="14"/>
      <w:shd w:val="clear" w:color="auto" w:fill="FFFFFF"/>
    </w:rPr>
  </w:style>
  <w:style w:type="paragraph" w:customStyle="1" w:styleId="51">
    <w:name w:val="Основной текст5"/>
    <w:basedOn w:val="a"/>
    <w:link w:val="ab"/>
    <w:rsid w:val="006318AF"/>
    <w:pPr>
      <w:widowControl w:val="0"/>
      <w:shd w:val="clear" w:color="auto" w:fill="FFFFFF"/>
      <w:spacing w:after="480" w:line="274" w:lineRule="exact"/>
      <w:ind w:hanging="320"/>
      <w:jc w:val="both"/>
    </w:pPr>
    <w:rPr>
      <w:spacing w:val="14"/>
      <w:shd w:val="clear" w:color="auto" w:fill="FFFFFF"/>
    </w:rPr>
  </w:style>
  <w:style w:type="character" w:customStyle="1" w:styleId="rvts0">
    <w:name w:val="rvts0"/>
    <w:basedOn w:val="a0"/>
    <w:uiPriority w:val="99"/>
    <w:rsid w:val="006318AF"/>
  </w:style>
  <w:style w:type="character" w:customStyle="1" w:styleId="15">
    <w:name w:val="Основной текст + Курсив1"/>
    <w:aliases w:val="Интервал 0 pt10"/>
    <w:rsid w:val="006318AF"/>
    <w:rPr>
      <w:rFonts w:ascii="Times New Roman" w:hAnsi="Times New Roman"/>
      <w:i/>
      <w:color w:val="000000"/>
      <w:spacing w:val="11"/>
      <w:w w:val="100"/>
      <w:position w:val="0"/>
      <w:sz w:val="20"/>
      <w:u w:val="none"/>
      <w:shd w:val="clear" w:color="auto" w:fill="FFFFFF"/>
      <w:lang w:val="uk-UA"/>
    </w:rPr>
  </w:style>
  <w:style w:type="paragraph" w:styleId="HTML">
    <w:name w:val="HTML Preformatted"/>
    <w:aliases w:val=" Знак Знак Знак,Знак Знак Знак"/>
    <w:basedOn w:val="a"/>
    <w:link w:val="HTML0"/>
    <w:uiPriority w:val="99"/>
    <w:rsid w:val="0063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ий HTML Знак"/>
    <w:aliases w:val=" Знак Знак Знак Знак,Знак Знак Знак Знак"/>
    <w:basedOn w:val="a0"/>
    <w:link w:val="HTML"/>
    <w:uiPriority w:val="99"/>
    <w:rsid w:val="006318AF"/>
    <w:rPr>
      <w:rFonts w:ascii="Courier New" w:eastAsia="Times New Roman" w:hAnsi="Courier New" w:cs="Courier New"/>
      <w:color w:val="000000"/>
      <w:sz w:val="18"/>
      <w:szCs w:val="18"/>
      <w:lang w:val="ru-RU" w:eastAsia="ru-RU"/>
    </w:rPr>
  </w:style>
  <w:style w:type="character" w:customStyle="1" w:styleId="FontStyle20">
    <w:name w:val="Font Style20"/>
    <w:rsid w:val="006318AF"/>
    <w:rPr>
      <w:rFonts w:ascii="Times New Roman" w:hAnsi="Times New Roman"/>
      <w:sz w:val="22"/>
    </w:rPr>
  </w:style>
  <w:style w:type="character" w:customStyle="1" w:styleId="rvts9">
    <w:name w:val="rvts9"/>
    <w:basedOn w:val="a0"/>
    <w:rsid w:val="006318AF"/>
  </w:style>
  <w:style w:type="paragraph" w:customStyle="1" w:styleId="rvps7">
    <w:name w:val="rvps7"/>
    <w:basedOn w:val="a"/>
    <w:rsid w:val="006318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6318AF"/>
  </w:style>
  <w:style w:type="paragraph" w:customStyle="1" w:styleId="rvps2">
    <w:name w:val="rvps2"/>
    <w:basedOn w:val="a"/>
    <w:rsid w:val="006318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0"/>
    <w:rsid w:val="00576FA9"/>
    <w:rPr>
      <w:rFonts w:ascii="Cambria" w:eastAsia="Calibri" w:hAnsi="Cambria" w:cs="Times New Roman"/>
      <w:b/>
      <w:bCs/>
      <w:kern w:val="32"/>
      <w:sz w:val="32"/>
      <w:szCs w:val="32"/>
      <w:lang w:eastAsia="uk-UA"/>
    </w:rPr>
  </w:style>
  <w:style w:type="character" w:customStyle="1" w:styleId="20">
    <w:name w:val="Заголовок 2 Знак"/>
    <w:basedOn w:val="a0"/>
    <w:link w:val="2"/>
    <w:rsid w:val="00576FA9"/>
    <w:rPr>
      <w:rFonts w:ascii="Cambria" w:eastAsia="Calibri" w:hAnsi="Cambria" w:cs="Times New Roman"/>
      <w:b/>
      <w:bCs/>
      <w:i/>
      <w:iCs/>
      <w:sz w:val="28"/>
      <w:szCs w:val="28"/>
      <w:lang w:eastAsia="uk-UA"/>
    </w:rPr>
  </w:style>
  <w:style w:type="character" w:customStyle="1" w:styleId="30">
    <w:name w:val="Заголовок 3 Знак"/>
    <w:basedOn w:val="a0"/>
    <w:link w:val="3"/>
    <w:rsid w:val="00576FA9"/>
    <w:rPr>
      <w:rFonts w:ascii="Cambria" w:eastAsia="Calibri" w:hAnsi="Cambria" w:cs="Times New Roman"/>
      <w:b/>
      <w:bCs/>
      <w:sz w:val="26"/>
      <w:szCs w:val="26"/>
      <w:lang w:eastAsia="uk-UA"/>
    </w:rPr>
  </w:style>
  <w:style w:type="character" w:customStyle="1" w:styleId="40">
    <w:name w:val="Заголовок 4 Знак"/>
    <w:basedOn w:val="a0"/>
    <w:link w:val="4"/>
    <w:rsid w:val="00576FA9"/>
    <w:rPr>
      <w:rFonts w:ascii="Calibri" w:eastAsia="Calibri" w:hAnsi="Calibri" w:cs="Times New Roman"/>
      <w:b/>
      <w:bCs/>
      <w:sz w:val="28"/>
      <w:szCs w:val="28"/>
      <w:lang w:eastAsia="uk-UA"/>
    </w:rPr>
  </w:style>
  <w:style w:type="character" w:customStyle="1" w:styleId="50">
    <w:name w:val="Заголовок 5 Знак"/>
    <w:basedOn w:val="a0"/>
    <w:link w:val="5"/>
    <w:rsid w:val="00576FA9"/>
    <w:rPr>
      <w:rFonts w:ascii="Calibri" w:eastAsia="Calibri" w:hAnsi="Calibri" w:cs="Times New Roman"/>
      <w:b/>
      <w:bCs/>
      <w:i/>
      <w:iCs/>
      <w:sz w:val="26"/>
      <w:szCs w:val="26"/>
      <w:lang w:eastAsia="uk-UA"/>
    </w:rPr>
  </w:style>
  <w:style w:type="character" w:customStyle="1" w:styleId="60">
    <w:name w:val="Заголовок 6 Знак"/>
    <w:basedOn w:val="a0"/>
    <w:link w:val="6"/>
    <w:rsid w:val="00576FA9"/>
    <w:rPr>
      <w:rFonts w:ascii="Calibri" w:eastAsia="Calibri" w:hAnsi="Calibri" w:cs="Times New Roman"/>
      <w:b/>
      <w:bCs/>
      <w:sz w:val="20"/>
      <w:szCs w:val="20"/>
      <w:lang w:eastAsia="uk-UA"/>
    </w:rPr>
  </w:style>
  <w:style w:type="table" w:customStyle="1" w:styleId="TableNormal1">
    <w:name w:val="Table Normal1"/>
    <w:rsid w:val="00576FA9"/>
    <w:pPr>
      <w:spacing w:after="0" w:line="240" w:lineRule="auto"/>
    </w:pPr>
    <w:rPr>
      <w:rFonts w:ascii="Calibri" w:eastAsia="Times New Roman" w:hAnsi="Calibri" w:cs="Calibri"/>
      <w:sz w:val="20"/>
      <w:szCs w:val="20"/>
      <w:lang w:eastAsia="uk-UA"/>
    </w:rPr>
    <w:tblPr>
      <w:tblCellMar>
        <w:top w:w="0" w:type="dxa"/>
        <w:left w:w="0" w:type="dxa"/>
        <w:bottom w:w="0" w:type="dxa"/>
        <w:right w:w="0" w:type="dxa"/>
      </w:tblCellMar>
    </w:tblPr>
  </w:style>
  <w:style w:type="paragraph" w:styleId="ac">
    <w:name w:val="Subtitle"/>
    <w:basedOn w:val="a"/>
    <w:next w:val="a"/>
    <w:link w:val="ad"/>
    <w:qFormat/>
    <w:rsid w:val="00576FA9"/>
    <w:pPr>
      <w:keepNext/>
      <w:keepLines/>
      <w:spacing w:before="360" w:after="80" w:line="240" w:lineRule="auto"/>
    </w:pPr>
    <w:rPr>
      <w:rFonts w:ascii="Cambria" w:eastAsia="Calibri" w:hAnsi="Cambria" w:cs="Times New Roman"/>
      <w:sz w:val="24"/>
      <w:szCs w:val="24"/>
      <w:lang w:eastAsia="uk-UA"/>
    </w:rPr>
  </w:style>
  <w:style w:type="character" w:customStyle="1" w:styleId="ad">
    <w:name w:val="Підзаголовок Знак"/>
    <w:basedOn w:val="a0"/>
    <w:link w:val="ac"/>
    <w:rsid w:val="00576FA9"/>
    <w:rPr>
      <w:rFonts w:ascii="Cambria" w:eastAsia="Calibri" w:hAnsi="Cambria" w:cs="Times New Roman"/>
      <w:sz w:val="24"/>
      <w:szCs w:val="24"/>
      <w:lang w:eastAsia="uk-UA"/>
    </w:rPr>
  </w:style>
  <w:style w:type="table" w:customStyle="1" w:styleId="ae">
    <w:name w:val="Стиль"/>
    <w:basedOn w:val="TableNormal1"/>
    <w:rsid w:val="00576FA9"/>
    <w:tblPr>
      <w:tblStyleRowBandSize w:val="1"/>
      <w:tblStyleColBandSize w:val="1"/>
      <w:tblCellMar>
        <w:left w:w="108" w:type="dxa"/>
        <w:right w:w="108" w:type="dxa"/>
      </w:tblCellMar>
    </w:tblPr>
  </w:style>
  <w:style w:type="character" w:styleId="af">
    <w:name w:val="Emphasis"/>
    <w:qFormat/>
    <w:rsid w:val="00576FA9"/>
    <w:rPr>
      <w:rFonts w:cs="Times New Roman"/>
      <w:i/>
      <w:iCs/>
    </w:rPr>
  </w:style>
  <w:style w:type="character" w:styleId="af0">
    <w:name w:val="Strong"/>
    <w:qFormat/>
    <w:rsid w:val="00576FA9"/>
    <w:rPr>
      <w:rFonts w:cs="Times New Roman"/>
      <w:b/>
      <w:bCs/>
    </w:rPr>
  </w:style>
  <w:style w:type="paragraph" w:styleId="af1">
    <w:name w:val="header"/>
    <w:basedOn w:val="a"/>
    <w:link w:val="af2"/>
    <w:rsid w:val="00576FA9"/>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2">
    <w:name w:val="Верхній колонтитул Знак"/>
    <w:basedOn w:val="a0"/>
    <w:link w:val="af1"/>
    <w:rsid w:val="00576FA9"/>
    <w:rPr>
      <w:rFonts w:ascii="Calibri" w:eastAsia="Calibri" w:hAnsi="Calibri" w:cs="Times New Roman"/>
      <w:sz w:val="20"/>
      <w:szCs w:val="20"/>
      <w:lang w:eastAsia="uk-UA"/>
    </w:rPr>
  </w:style>
  <w:style w:type="paragraph" w:styleId="af3">
    <w:name w:val="footer"/>
    <w:basedOn w:val="a"/>
    <w:link w:val="af4"/>
    <w:rsid w:val="00576FA9"/>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4">
    <w:name w:val="Нижній колонтитул Знак"/>
    <w:basedOn w:val="a0"/>
    <w:link w:val="af3"/>
    <w:rsid w:val="00576FA9"/>
    <w:rPr>
      <w:rFonts w:ascii="Calibri" w:eastAsia="Calibri" w:hAnsi="Calibri" w:cs="Times New Roman"/>
      <w:sz w:val="20"/>
      <w:szCs w:val="20"/>
      <w:lang w:eastAsia="uk-UA"/>
    </w:rPr>
  </w:style>
  <w:style w:type="table" w:styleId="af5">
    <w:name w:val="Table Grid"/>
    <w:basedOn w:val="a1"/>
    <w:rsid w:val="00576FA9"/>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576FA9"/>
    <w:pPr>
      <w:numPr>
        <w:numId w:val="1"/>
      </w:numPr>
    </w:pPr>
  </w:style>
  <w:style w:type="paragraph" w:customStyle="1" w:styleId="Default">
    <w:name w:val="Default"/>
    <w:uiPriority w:val="99"/>
    <w:rsid w:val="0031503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uiPriority w:val="1"/>
    <w:qFormat/>
    <w:rsid w:val="0031503C"/>
    <w:pPr>
      <w:widowControl w:val="0"/>
      <w:autoSpaceDE w:val="0"/>
      <w:autoSpaceDN w:val="0"/>
      <w:spacing w:after="0" w:line="240" w:lineRule="auto"/>
      <w:ind w:left="57"/>
      <w:jc w:val="both"/>
    </w:pPr>
    <w:rPr>
      <w:rFonts w:ascii="Times New Roman" w:eastAsia="Times New Roman" w:hAnsi="Times New Roman" w:cs="Times New Roman"/>
      <w:lang w:eastAsia="uk-UA" w:bidi="uk-UA"/>
    </w:rPr>
  </w:style>
  <w:style w:type="character" w:customStyle="1" w:styleId="a4">
    <w:name w:val="Абзац списку Знак"/>
    <w:aliases w:val="Список уровня 2 Знак"/>
    <w:link w:val="a3"/>
    <w:uiPriority w:val="34"/>
    <w:rsid w:val="003E0F3C"/>
  </w:style>
  <w:style w:type="paragraph" w:customStyle="1" w:styleId="16">
    <w:name w:val="Обычный1"/>
    <w:uiPriority w:val="99"/>
    <w:qFormat/>
    <w:rsid w:val="003E0F3C"/>
    <w:pPr>
      <w:spacing w:after="0"/>
    </w:pPr>
    <w:rPr>
      <w:rFonts w:ascii="Arial" w:eastAsia="Arial" w:hAnsi="Arial" w:cs="Arial"/>
      <w:color w:val="000000"/>
      <w:lang w:val="ru-RU" w:eastAsia="ru-RU"/>
    </w:rPr>
  </w:style>
  <w:style w:type="paragraph" w:styleId="af6">
    <w:name w:val="Body Text Indent"/>
    <w:basedOn w:val="a"/>
    <w:link w:val="af7"/>
    <w:uiPriority w:val="99"/>
    <w:rsid w:val="00615A44"/>
    <w:pPr>
      <w:spacing w:after="120"/>
      <w:ind w:left="283" w:firstLine="567"/>
      <w:jc w:val="both"/>
    </w:pPr>
    <w:rPr>
      <w:rFonts w:ascii="Times New Roman" w:eastAsia="Calibri" w:hAnsi="Times New Roman" w:cs="Times New Roman"/>
      <w:sz w:val="24"/>
      <w:szCs w:val="24"/>
    </w:rPr>
  </w:style>
  <w:style w:type="character" w:customStyle="1" w:styleId="af7">
    <w:name w:val="Основний текст з відступом Знак"/>
    <w:basedOn w:val="a0"/>
    <w:link w:val="af6"/>
    <w:uiPriority w:val="99"/>
    <w:rsid w:val="00615A44"/>
    <w:rPr>
      <w:rFonts w:ascii="Times New Roman" w:eastAsia="Calibri" w:hAnsi="Times New Roman" w:cs="Times New Roman"/>
      <w:sz w:val="24"/>
      <w:szCs w:val="24"/>
    </w:rPr>
  </w:style>
  <w:style w:type="paragraph" w:customStyle="1" w:styleId="17">
    <w:name w:val="Знак Знак1 Знак"/>
    <w:basedOn w:val="a"/>
    <w:uiPriority w:val="99"/>
    <w:rsid w:val="00615A44"/>
    <w:pPr>
      <w:spacing w:after="0" w:line="240" w:lineRule="auto"/>
    </w:pPr>
    <w:rPr>
      <w:rFonts w:ascii="Verdana" w:eastAsia="Times New Roman" w:hAnsi="Verdana" w:cs="Verdana"/>
      <w:sz w:val="20"/>
      <w:szCs w:val="20"/>
      <w:lang w:val="en-US"/>
    </w:rPr>
  </w:style>
  <w:style w:type="character" w:customStyle="1" w:styleId="apple-converted-space">
    <w:name w:val="apple-converted-space"/>
    <w:qFormat/>
    <w:rsid w:val="00A85671"/>
  </w:style>
  <w:style w:type="paragraph" w:styleId="af8">
    <w:name w:val="Balloon Text"/>
    <w:basedOn w:val="a"/>
    <w:link w:val="af9"/>
    <w:rsid w:val="00A85671"/>
    <w:pPr>
      <w:spacing w:after="0" w:line="240" w:lineRule="auto"/>
    </w:pPr>
    <w:rPr>
      <w:rFonts w:ascii="Tahoma" w:eastAsia="Times New Roman" w:hAnsi="Tahoma" w:cs="Tahoma"/>
      <w:sz w:val="16"/>
      <w:szCs w:val="16"/>
      <w:lang w:eastAsia="uk-UA"/>
    </w:rPr>
  </w:style>
  <w:style w:type="character" w:customStyle="1" w:styleId="af9">
    <w:name w:val="Текст у виносці Знак"/>
    <w:basedOn w:val="a0"/>
    <w:link w:val="af8"/>
    <w:rsid w:val="00A85671"/>
    <w:rPr>
      <w:rFonts w:ascii="Tahoma" w:eastAsia="Times New Roman" w:hAnsi="Tahoma" w:cs="Tahoma"/>
      <w:sz w:val="16"/>
      <w:szCs w:val="16"/>
      <w:lang w:eastAsia="uk-UA"/>
    </w:rPr>
  </w:style>
  <w:style w:type="character" w:customStyle="1" w:styleId="afa">
    <w:name w:val="Без інтервалів Знак"/>
    <w:link w:val="afb"/>
    <w:uiPriority w:val="1"/>
    <w:locked/>
    <w:rsid w:val="00EB7B0A"/>
  </w:style>
  <w:style w:type="paragraph" w:styleId="afb">
    <w:name w:val="No Spacing"/>
    <w:link w:val="afa"/>
    <w:uiPriority w:val="1"/>
    <w:qFormat/>
    <w:rsid w:val="00EB7B0A"/>
    <w:pPr>
      <w:spacing w:after="0" w:line="240" w:lineRule="auto"/>
    </w:pPr>
  </w:style>
  <w:style w:type="paragraph" w:customStyle="1" w:styleId="18">
    <w:name w:val="Знак Знак1 Знак"/>
    <w:basedOn w:val="a"/>
    <w:uiPriority w:val="99"/>
    <w:rsid w:val="0020717A"/>
    <w:pPr>
      <w:spacing w:after="0" w:line="240" w:lineRule="auto"/>
    </w:pPr>
    <w:rPr>
      <w:rFonts w:ascii="Verdana" w:eastAsia="Times New Roman" w:hAnsi="Verdana" w:cs="Verdana"/>
      <w:sz w:val="20"/>
      <w:szCs w:val="20"/>
      <w:lang w:val="en-US"/>
    </w:rPr>
  </w:style>
  <w:style w:type="paragraph" w:customStyle="1" w:styleId="afc">
    <w:name w:val="Стандарт"/>
    <w:rsid w:val="0020717A"/>
    <w:pPr>
      <w:widowControl w:val="0"/>
      <w:suppressAutoHyphens/>
      <w:autoSpaceDE w:val="0"/>
      <w:spacing w:after="0" w:line="240" w:lineRule="auto"/>
    </w:pPr>
    <w:rPr>
      <w:rFonts w:ascii="Times New Roman" w:eastAsia="Times New Roman" w:hAnsi="Times New Roman" w:cs="Times New Roman"/>
      <w:sz w:val="2"/>
      <w:szCs w:val="2"/>
      <w:lang w:val="ru-RU" w:eastAsia="zh-CN"/>
    </w:rPr>
  </w:style>
  <w:style w:type="paragraph" w:customStyle="1" w:styleId="212">
    <w:name w:val="Основной текст 21"/>
    <w:basedOn w:val="a"/>
    <w:rsid w:val="0020717A"/>
    <w:pPr>
      <w:suppressAutoHyphens/>
      <w:spacing w:after="0" w:line="240" w:lineRule="auto"/>
      <w:jc w:val="both"/>
    </w:pPr>
    <w:rPr>
      <w:rFonts w:ascii="Times New Roman" w:eastAsia="Times New Roman" w:hAnsi="Times New Roman" w:cs="Times New Roman"/>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D1"/>
  </w:style>
  <w:style w:type="paragraph" w:styleId="10">
    <w:name w:val="heading 1"/>
    <w:basedOn w:val="a"/>
    <w:next w:val="a"/>
    <w:link w:val="11"/>
    <w:qFormat/>
    <w:rsid w:val="00576FA9"/>
    <w:pPr>
      <w:keepNext/>
      <w:keepLines/>
      <w:spacing w:before="480" w:after="120" w:line="240" w:lineRule="auto"/>
      <w:outlineLvl w:val="0"/>
    </w:pPr>
    <w:rPr>
      <w:rFonts w:ascii="Cambria" w:eastAsia="Calibri" w:hAnsi="Cambria" w:cs="Times New Roman"/>
      <w:b/>
      <w:bCs/>
      <w:kern w:val="32"/>
      <w:sz w:val="32"/>
      <w:szCs w:val="32"/>
      <w:lang w:eastAsia="uk-UA"/>
    </w:rPr>
  </w:style>
  <w:style w:type="paragraph" w:styleId="2">
    <w:name w:val="heading 2"/>
    <w:basedOn w:val="a"/>
    <w:next w:val="a"/>
    <w:link w:val="20"/>
    <w:qFormat/>
    <w:rsid w:val="00576FA9"/>
    <w:pPr>
      <w:keepNext/>
      <w:keepLines/>
      <w:spacing w:before="360" w:after="80" w:line="240" w:lineRule="auto"/>
      <w:outlineLvl w:val="1"/>
    </w:pPr>
    <w:rPr>
      <w:rFonts w:ascii="Cambria" w:eastAsia="Calibri" w:hAnsi="Cambria" w:cs="Times New Roman"/>
      <w:b/>
      <w:bCs/>
      <w:i/>
      <w:iCs/>
      <w:sz w:val="28"/>
      <w:szCs w:val="28"/>
      <w:lang w:eastAsia="uk-UA"/>
    </w:rPr>
  </w:style>
  <w:style w:type="paragraph" w:styleId="3">
    <w:name w:val="heading 3"/>
    <w:basedOn w:val="a"/>
    <w:next w:val="a"/>
    <w:link w:val="30"/>
    <w:qFormat/>
    <w:rsid w:val="00576FA9"/>
    <w:pPr>
      <w:keepNext/>
      <w:keepLines/>
      <w:spacing w:before="280" w:after="80" w:line="240" w:lineRule="auto"/>
      <w:outlineLvl w:val="2"/>
    </w:pPr>
    <w:rPr>
      <w:rFonts w:ascii="Cambria" w:eastAsia="Calibri" w:hAnsi="Cambria" w:cs="Times New Roman"/>
      <w:b/>
      <w:bCs/>
      <w:sz w:val="26"/>
      <w:szCs w:val="26"/>
      <w:lang w:eastAsia="uk-UA"/>
    </w:rPr>
  </w:style>
  <w:style w:type="paragraph" w:styleId="4">
    <w:name w:val="heading 4"/>
    <w:basedOn w:val="a"/>
    <w:next w:val="a"/>
    <w:link w:val="40"/>
    <w:qFormat/>
    <w:rsid w:val="00576FA9"/>
    <w:pPr>
      <w:keepNext/>
      <w:keepLines/>
      <w:spacing w:before="240" w:after="40" w:line="240" w:lineRule="auto"/>
      <w:outlineLvl w:val="3"/>
    </w:pPr>
    <w:rPr>
      <w:rFonts w:ascii="Calibri" w:eastAsia="Calibri" w:hAnsi="Calibri" w:cs="Times New Roman"/>
      <w:b/>
      <w:bCs/>
      <w:sz w:val="28"/>
      <w:szCs w:val="28"/>
      <w:lang w:eastAsia="uk-UA"/>
    </w:rPr>
  </w:style>
  <w:style w:type="paragraph" w:styleId="5">
    <w:name w:val="heading 5"/>
    <w:basedOn w:val="a"/>
    <w:next w:val="a"/>
    <w:link w:val="50"/>
    <w:qFormat/>
    <w:rsid w:val="00576FA9"/>
    <w:pPr>
      <w:keepNext/>
      <w:keepLines/>
      <w:spacing w:before="220" w:after="40" w:line="240" w:lineRule="auto"/>
      <w:outlineLvl w:val="4"/>
    </w:pPr>
    <w:rPr>
      <w:rFonts w:ascii="Calibri" w:eastAsia="Calibri" w:hAnsi="Calibri" w:cs="Times New Roman"/>
      <w:b/>
      <w:bCs/>
      <w:i/>
      <w:iCs/>
      <w:sz w:val="26"/>
      <w:szCs w:val="26"/>
      <w:lang w:eastAsia="uk-UA"/>
    </w:rPr>
  </w:style>
  <w:style w:type="paragraph" w:styleId="6">
    <w:name w:val="heading 6"/>
    <w:basedOn w:val="a"/>
    <w:next w:val="a"/>
    <w:link w:val="60"/>
    <w:qFormat/>
    <w:rsid w:val="00576FA9"/>
    <w:pPr>
      <w:keepNext/>
      <w:keepLines/>
      <w:spacing w:before="200" w:after="40" w:line="240" w:lineRule="auto"/>
      <w:outlineLvl w:val="5"/>
    </w:pPr>
    <w:rPr>
      <w:rFonts w:ascii="Calibri" w:eastAsia="Calibri" w:hAnsi="Calibri"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aliases w:val="Список уровня 2"/>
    <w:basedOn w:val="a"/>
    <w:link w:val="a4"/>
    <w:uiPriority w:val="34"/>
    <w:qFormat/>
    <w:rsid w:val="00646DE2"/>
    <w:pPr>
      <w:ind w:left="720"/>
      <w:contextualSpacing/>
    </w:pPr>
  </w:style>
  <w:style w:type="paragraph" w:customStyle="1" w:styleId="12">
    <w:name w:val="Обычный (веб)1"/>
    <w:basedOn w:val="a"/>
    <w:rsid w:val="00646DE2"/>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rsid w:val="00646DE2"/>
    <w:pPr>
      <w:widowControl w:val="0"/>
      <w:shd w:val="clear" w:color="auto" w:fill="FFFFFF"/>
      <w:autoSpaceDE w:val="0"/>
      <w:autoSpaceDN w:val="0"/>
      <w:adjustRightInd w:val="0"/>
      <w:spacing w:before="240" w:after="0" w:line="240" w:lineRule="auto"/>
      <w:ind w:right="1" w:firstLine="720"/>
      <w:jc w:val="both"/>
    </w:pPr>
    <w:rPr>
      <w:rFonts w:ascii="Times New Roman" w:eastAsia="Times New Roman" w:hAnsi="Times New Roman" w:cs="Times New Roman"/>
      <w:color w:val="000000"/>
      <w:sz w:val="28"/>
      <w:szCs w:val="24"/>
    </w:rPr>
  </w:style>
  <w:style w:type="character" w:customStyle="1" w:styleId="22">
    <w:name w:val="Основний текст з відступом 2 Знак"/>
    <w:basedOn w:val="a0"/>
    <w:link w:val="21"/>
    <w:rsid w:val="00646DE2"/>
    <w:rPr>
      <w:rFonts w:ascii="Times New Roman" w:eastAsia="Times New Roman" w:hAnsi="Times New Roman" w:cs="Times New Roman"/>
      <w:color w:val="000000"/>
      <w:sz w:val="28"/>
      <w:szCs w:val="24"/>
      <w:shd w:val="clear" w:color="auto" w:fill="FFFFFF"/>
    </w:rPr>
  </w:style>
  <w:style w:type="paragraph" w:styleId="a5">
    <w:name w:val="Normal (Web)"/>
    <w:basedOn w:val="a"/>
    <w:uiPriority w:val="99"/>
    <w:rsid w:val="00646DE2"/>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6">
    <w:name w:val="Body Text"/>
    <w:basedOn w:val="a"/>
    <w:link w:val="a7"/>
    <w:uiPriority w:val="99"/>
    <w:semiHidden/>
    <w:unhideWhenUsed/>
    <w:rsid w:val="006318AF"/>
    <w:pPr>
      <w:spacing w:after="120"/>
    </w:pPr>
  </w:style>
  <w:style w:type="character" w:customStyle="1" w:styleId="a7">
    <w:name w:val="Основний текст Знак"/>
    <w:basedOn w:val="a0"/>
    <w:link w:val="a6"/>
    <w:rsid w:val="006318AF"/>
  </w:style>
  <w:style w:type="character" w:styleId="a8">
    <w:name w:val="Hyperlink"/>
    <w:unhideWhenUsed/>
    <w:rsid w:val="006318AF"/>
    <w:rPr>
      <w:color w:val="0000FF"/>
      <w:u w:val="single"/>
    </w:rPr>
  </w:style>
  <w:style w:type="paragraph" w:styleId="a9">
    <w:name w:val="Title"/>
    <w:basedOn w:val="a"/>
    <w:link w:val="aa"/>
    <w:uiPriority w:val="99"/>
    <w:qFormat/>
    <w:rsid w:val="006318AF"/>
    <w:pPr>
      <w:widowControl w:val="0"/>
      <w:tabs>
        <w:tab w:val="left" w:pos="1288"/>
      </w:tabs>
      <w:autoSpaceDE w:val="0"/>
      <w:autoSpaceDN w:val="0"/>
      <w:adjustRightInd w:val="0"/>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a">
    <w:name w:val="Назва Знак"/>
    <w:basedOn w:val="a0"/>
    <w:link w:val="a9"/>
    <w:uiPriority w:val="99"/>
    <w:rsid w:val="006318AF"/>
    <w:rPr>
      <w:rFonts w:ascii="Times New Roman" w:eastAsia="Times New Roman" w:hAnsi="Times New Roman" w:cs="Times New Roman"/>
      <w:b/>
      <w:bCs/>
      <w:color w:val="000000"/>
      <w:sz w:val="24"/>
      <w:szCs w:val="24"/>
      <w:lang w:eastAsia="ru-RU"/>
    </w:rPr>
  </w:style>
  <w:style w:type="character" w:customStyle="1" w:styleId="31">
    <w:name w:val="Основной текст (3)"/>
    <w:rsid w:val="006318AF"/>
    <w:rPr>
      <w:rFonts w:ascii="Times New Roman" w:hAnsi="Times New Roman" w:cs="Times New Roman"/>
      <w:b/>
      <w:bCs/>
      <w:color w:val="000000"/>
      <w:spacing w:val="0"/>
      <w:w w:val="100"/>
      <w:position w:val="0"/>
      <w:sz w:val="22"/>
      <w:szCs w:val="22"/>
      <w:u w:val="none"/>
      <w:lang w:val="uk-UA" w:eastAsia="uk-UA"/>
    </w:rPr>
  </w:style>
  <w:style w:type="character" w:customStyle="1" w:styleId="41">
    <w:name w:val="Основной текст (4)_"/>
    <w:link w:val="410"/>
    <w:locked/>
    <w:rsid w:val="006318AF"/>
    <w:rPr>
      <w:b/>
      <w:bCs/>
      <w:shd w:val="clear" w:color="auto" w:fill="FFFFFF"/>
    </w:rPr>
  </w:style>
  <w:style w:type="character" w:customStyle="1" w:styleId="42">
    <w:name w:val="Основной текст (4)"/>
    <w:rsid w:val="006318AF"/>
    <w:rPr>
      <w:b/>
      <w:bCs/>
      <w:color w:val="000000"/>
      <w:spacing w:val="0"/>
      <w:w w:val="100"/>
      <w:position w:val="0"/>
      <w:sz w:val="22"/>
      <w:szCs w:val="22"/>
      <w:lang w:val="uk-UA" w:eastAsia="uk-UA" w:bidi="ar-SA"/>
    </w:rPr>
  </w:style>
  <w:style w:type="character" w:customStyle="1" w:styleId="13">
    <w:name w:val="Заголовок №1_"/>
    <w:link w:val="110"/>
    <w:locked/>
    <w:rsid w:val="006318AF"/>
    <w:rPr>
      <w:b/>
      <w:bCs/>
      <w:shd w:val="clear" w:color="auto" w:fill="FFFFFF"/>
    </w:rPr>
  </w:style>
  <w:style w:type="character" w:customStyle="1" w:styleId="14">
    <w:name w:val="Заголовок №1"/>
    <w:rsid w:val="006318AF"/>
    <w:rPr>
      <w:b/>
      <w:bCs/>
      <w:color w:val="000000"/>
      <w:spacing w:val="0"/>
      <w:w w:val="100"/>
      <w:position w:val="0"/>
      <w:sz w:val="22"/>
      <w:szCs w:val="22"/>
      <w:lang w:val="uk-UA" w:eastAsia="uk-UA" w:bidi="ar-SA"/>
    </w:rPr>
  </w:style>
  <w:style w:type="character" w:customStyle="1" w:styleId="23">
    <w:name w:val="Основной текст (2)_"/>
    <w:link w:val="210"/>
    <w:locked/>
    <w:rsid w:val="006318AF"/>
    <w:rPr>
      <w:shd w:val="clear" w:color="auto" w:fill="FFFFFF"/>
    </w:rPr>
  </w:style>
  <w:style w:type="character" w:customStyle="1" w:styleId="24">
    <w:name w:val="Основной текст (2)"/>
    <w:rsid w:val="006318AF"/>
    <w:rPr>
      <w:color w:val="000000"/>
      <w:spacing w:val="0"/>
      <w:w w:val="100"/>
      <w:position w:val="0"/>
      <w:sz w:val="22"/>
      <w:szCs w:val="22"/>
      <w:lang w:val="uk-UA" w:eastAsia="uk-UA" w:bidi="ar-SA"/>
    </w:rPr>
  </w:style>
  <w:style w:type="character" w:customStyle="1" w:styleId="211">
    <w:name w:val="Основной текст (2) + Полужирный1"/>
    <w:rsid w:val="006318AF"/>
    <w:rPr>
      <w:b/>
      <w:bCs/>
      <w:color w:val="000000"/>
      <w:spacing w:val="0"/>
      <w:w w:val="100"/>
      <w:position w:val="0"/>
      <w:sz w:val="22"/>
      <w:szCs w:val="22"/>
      <w:lang w:val="uk-UA" w:eastAsia="uk-UA" w:bidi="ar-SA"/>
    </w:rPr>
  </w:style>
  <w:style w:type="character" w:customStyle="1" w:styleId="2Arial">
    <w:name w:val="Основной текст (2) + Arial"/>
    <w:aliases w:val="9,5 pt"/>
    <w:rsid w:val="006318AF"/>
    <w:rPr>
      <w:rFonts w:ascii="Arial" w:eastAsia="Times New Roman" w:hAnsi="Arial" w:cs="Arial"/>
      <w:color w:val="000000"/>
      <w:spacing w:val="0"/>
      <w:w w:val="100"/>
      <w:position w:val="0"/>
      <w:sz w:val="19"/>
      <w:szCs w:val="19"/>
      <w:lang w:val="uk-UA" w:eastAsia="uk-UA" w:bidi="ar-SA"/>
    </w:rPr>
  </w:style>
  <w:style w:type="character" w:customStyle="1" w:styleId="2Arial4">
    <w:name w:val="Основной текст (2) + Arial4"/>
    <w:aliases w:val="8,5 pt5,Основной текст + 9"/>
    <w:rsid w:val="006318AF"/>
    <w:rPr>
      <w:rFonts w:ascii="Arial" w:eastAsia="Times New Roman" w:hAnsi="Arial" w:cs="Arial"/>
      <w:color w:val="000000"/>
      <w:spacing w:val="0"/>
      <w:w w:val="100"/>
      <w:position w:val="0"/>
      <w:sz w:val="17"/>
      <w:szCs w:val="17"/>
      <w:lang w:val="uk-UA" w:eastAsia="uk-UA" w:bidi="ar-SA"/>
    </w:rPr>
  </w:style>
  <w:style w:type="paragraph" w:customStyle="1" w:styleId="410">
    <w:name w:val="Основной текст (4)1"/>
    <w:basedOn w:val="a"/>
    <w:link w:val="41"/>
    <w:rsid w:val="006318AF"/>
    <w:pPr>
      <w:widowControl w:val="0"/>
      <w:shd w:val="clear" w:color="auto" w:fill="FFFFFF"/>
      <w:spacing w:before="60" w:after="240" w:line="240" w:lineRule="atLeast"/>
      <w:jc w:val="center"/>
    </w:pPr>
    <w:rPr>
      <w:b/>
      <w:bCs/>
    </w:rPr>
  </w:style>
  <w:style w:type="paragraph" w:customStyle="1" w:styleId="110">
    <w:name w:val="Заголовок №11"/>
    <w:basedOn w:val="a"/>
    <w:link w:val="13"/>
    <w:rsid w:val="006318AF"/>
    <w:pPr>
      <w:widowControl w:val="0"/>
      <w:shd w:val="clear" w:color="auto" w:fill="FFFFFF"/>
      <w:spacing w:before="240" w:after="240" w:line="240" w:lineRule="atLeast"/>
      <w:jc w:val="both"/>
      <w:outlineLvl w:val="0"/>
    </w:pPr>
    <w:rPr>
      <w:b/>
      <w:bCs/>
    </w:rPr>
  </w:style>
  <w:style w:type="paragraph" w:customStyle="1" w:styleId="210">
    <w:name w:val="Основной текст (2)1"/>
    <w:basedOn w:val="a"/>
    <w:link w:val="23"/>
    <w:rsid w:val="006318AF"/>
    <w:pPr>
      <w:widowControl w:val="0"/>
      <w:shd w:val="clear" w:color="auto" w:fill="FFFFFF"/>
      <w:spacing w:before="240" w:after="0" w:line="254" w:lineRule="exact"/>
      <w:ind w:hanging="720"/>
    </w:pPr>
  </w:style>
  <w:style w:type="character" w:customStyle="1" w:styleId="ab">
    <w:name w:val="Основной текст_"/>
    <w:link w:val="51"/>
    <w:locked/>
    <w:rsid w:val="006318AF"/>
    <w:rPr>
      <w:spacing w:val="14"/>
      <w:shd w:val="clear" w:color="auto" w:fill="FFFFFF"/>
    </w:rPr>
  </w:style>
  <w:style w:type="paragraph" w:customStyle="1" w:styleId="51">
    <w:name w:val="Основной текст5"/>
    <w:basedOn w:val="a"/>
    <w:link w:val="ab"/>
    <w:rsid w:val="006318AF"/>
    <w:pPr>
      <w:widowControl w:val="0"/>
      <w:shd w:val="clear" w:color="auto" w:fill="FFFFFF"/>
      <w:spacing w:after="480" w:line="274" w:lineRule="exact"/>
      <w:ind w:hanging="320"/>
      <w:jc w:val="both"/>
    </w:pPr>
    <w:rPr>
      <w:spacing w:val="14"/>
      <w:shd w:val="clear" w:color="auto" w:fill="FFFFFF"/>
    </w:rPr>
  </w:style>
  <w:style w:type="character" w:customStyle="1" w:styleId="rvts0">
    <w:name w:val="rvts0"/>
    <w:basedOn w:val="a0"/>
    <w:uiPriority w:val="99"/>
    <w:rsid w:val="006318AF"/>
  </w:style>
  <w:style w:type="character" w:customStyle="1" w:styleId="15">
    <w:name w:val="Основной текст + Курсив1"/>
    <w:aliases w:val="Интервал 0 pt10"/>
    <w:rsid w:val="006318AF"/>
    <w:rPr>
      <w:rFonts w:ascii="Times New Roman" w:hAnsi="Times New Roman"/>
      <w:i/>
      <w:color w:val="000000"/>
      <w:spacing w:val="11"/>
      <w:w w:val="100"/>
      <w:position w:val="0"/>
      <w:sz w:val="20"/>
      <w:u w:val="none"/>
      <w:shd w:val="clear" w:color="auto" w:fill="FFFFFF"/>
      <w:lang w:val="uk-UA"/>
    </w:rPr>
  </w:style>
  <w:style w:type="paragraph" w:styleId="HTML">
    <w:name w:val="HTML Preformatted"/>
    <w:aliases w:val=" Знак Знак Знак,Знак Знак Знак"/>
    <w:basedOn w:val="a"/>
    <w:link w:val="HTML0"/>
    <w:uiPriority w:val="99"/>
    <w:rsid w:val="0063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ий HTML Знак"/>
    <w:aliases w:val=" Знак Знак Знак Знак,Знак Знак Знак Знак"/>
    <w:basedOn w:val="a0"/>
    <w:link w:val="HTML"/>
    <w:uiPriority w:val="99"/>
    <w:rsid w:val="006318AF"/>
    <w:rPr>
      <w:rFonts w:ascii="Courier New" w:eastAsia="Times New Roman" w:hAnsi="Courier New" w:cs="Courier New"/>
      <w:color w:val="000000"/>
      <w:sz w:val="18"/>
      <w:szCs w:val="18"/>
      <w:lang w:val="ru-RU" w:eastAsia="ru-RU"/>
    </w:rPr>
  </w:style>
  <w:style w:type="character" w:customStyle="1" w:styleId="FontStyle20">
    <w:name w:val="Font Style20"/>
    <w:rsid w:val="006318AF"/>
    <w:rPr>
      <w:rFonts w:ascii="Times New Roman" w:hAnsi="Times New Roman"/>
      <w:sz w:val="22"/>
    </w:rPr>
  </w:style>
  <w:style w:type="character" w:customStyle="1" w:styleId="rvts9">
    <w:name w:val="rvts9"/>
    <w:basedOn w:val="a0"/>
    <w:rsid w:val="006318AF"/>
  </w:style>
  <w:style w:type="paragraph" w:customStyle="1" w:styleId="rvps7">
    <w:name w:val="rvps7"/>
    <w:basedOn w:val="a"/>
    <w:rsid w:val="006318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6318AF"/>
  </w:style>
  <w:style w:type="paragraph" w:customStyle="1" w:styleId="rvps2">
    <w:name w:val="rvps2"/>
    <w:basedOn w:val="a"/>
    <w:rsid w:val="006318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0"/>
    <w:rsid w:val="00576FA9"/>
    <w:rPr>
      <w:rFonts w:ascii="Cambria" w:eastAsia="Calibri" w:hAnsi="Cambria" w:cs="Times New Roman"/>
      <w:b/>
      <w:bCs/>
      <w:kern w:val="32"/>
      <w:sz w:val="32"/>
      <w:szCs w:val="32"/>
      <w:lang w:eastAsia="uk-UA"/>
    </w:rPr>
  </w:style>
  <w:style w:type="character" w:customStyle="1" w:styleId="20">
    <w:name w:val="Заголовок 2 Знак"/>
    <w:basedOn w:val="a0"/>
    <w:link w:val="2"/>
    <w:rsid w:val="00576FA9"/>
    <w:rPr>
      <w:rFonts w:ascii="Cambria" w:eastAsia="Calibri" w:hAnsi="Cambria" w:cs="Times New Roman"/>
      <w:b/>
      <w:bCs/>
      <w:i/>
      <w:iCs/>
      <w:sz w:val="28"/>
      <w:szCs w:val="28"/>
      <w:lang w:eastAsia="uk-UA"/>
    </w:rPr>
  </w:style>
  <w:style w:type="character" w:customStyle="1" w:styleId="30">
    <w:name w:val="Заголовок 3 Знак"/>
    <w:basedOn w:val="a0"/>
    <w:link w:val="3"/>
    <w:rsid w:val="00576FA9"/>
    <w:rPr>
      <w:rFonts w:ascii="Cambria" w:eastAsia="Calibri" w:hAnsi="Cambria" w:cs="Times New Roman"/>
      <w:b/>
      <w:bCs/>
      <w:sz w:val="26"/>
      <w:szCs w:val="26"/>
      <w:lang w:eastAsia="uk-UA"/>
    </w:rPr>
  </w:style>
  <w:style w:type="character" w:customStyle="1" w:styleId="40">
    <w:name w:val="Заголовок 4 Знак"/>
    <w:basedOn w:val="a0"/>
    <w:link w:val="4"/>
    <w:rsid w:val="00576FA9"/>
    <w:rPr>
      <w:rFonts w:ascii="Calibri" w:eastAsia="Calibri" w:hAnsi="Calibri" w:cs="Times New Roman"/>
      <w:b/>
      <w:bCs/>
      <w:sz w:val="28"/>
      <w:szCs w:val="28"/>
      <w:lang w:eastAsia="uk-UA"/>
    </w:rPr>
  </w:style>
  <w:style w:type="character" w:customStyle="1" w:styleId="50">
    <w:name w:val="Заголовок 5 Знак"/>
    <w:basedOn w:val="a0"/>
    <w:link w:val="5"/>
    <w:rsid w:val="00576FA9"/>
    <w:rPr>
      <w:rFonts w:ascii="Calibri" w:eastAsia="Calibri" w:hAnsi="Calibri" w:cs="Times New Roman"/>
      <w:b/>
      <w:bCs/>
      <w:i/>
      <w:iCs/>
      <w:sz w:val="26"/>
      <w:szCs w:val="26"/>
      <w:lang w:eastAsia="uk-UA"/>
    </w:rPr>
  </w:style>
  <w:style w:type="character" w:customStyle="1" w:styleId="60">
    <w:name w:val="Заголовок 6 Знак"/>
    <w:basedOn w:val="a0"/>
    <w:link w:val="6"/>
    <w:rsid w:val="00576FA9"/>
    <w:rPr>
      <w:rFonts w:ascii="Calibri" w:eastAsia="Calibri" w:hAnsi="Calibri" w:cs="Times New Roman"/>
      <w:b/>
      <w:bCs/>
      <w:sz w:val="20"/>
      <w:szCs w:val="20"/>
      <w:lang w:eastAsia="uk-UA"/>
    </w:rPr>
  </w:style>
  <w:style w:type="table" w:customStyle="1" w:styleId="TableNormal1">
    <w:name w:val="Table Normal1"/>
    <w:rsid w:val="00576FA9"/>
    <w:pPr>
      <w:spacing w:after="0" w:line="240" w:lineRule="auto"/>
    </w:pPr>
    <w:rPr>
      <w:rFonts w:ascii="Calibri" w:eastAsia="Times New Roman" w:hAnsi="Calibri" w:cs="Calibri"/>
      <w:sz w:val="20"/>
      <w:szCs w:val="20"/>
      <w:lang w:eastAsia="uk-UA"/>
    </w:rPr>
    <w:tblPr>
      <w:tblCellMar>
        <w:top w:w="0" w:type="dxa"/>
        <w:left w:w="0" w:type="dxa"/>
        <w:bottom w:w="0" w:type="dxa"/>
        <w:right w:w="0" w:type="dxa"/>
      </w:tblCellMar>
    </w:tblPr>
  </w:style>
  <w:style w:type="paragraph" w:styleId="ac">
    <w:name w:val="Subtitle"/>
    <w:basedOn w:val="a"/>
    <w:next w:val="a"/>
    <w:link w:val="ad"/>
    <w:qFormat/>
    <w:rsid w:val="00576FA9"/>
    <w:pPr>
      <w:keepNext/>
      <w:keepLines/>
      <w:spacing w:before="360" w:after="80" w:line="240" w:lineRule="auto"/>
    </w:pPr>
    <w:rPr>
      <w:rFonts w:ascii="Cambria" w:eastAsia="Calibri" w:hAnsi="Cambria" w:cs="Times New Roman"/>
      <w:sz w:val="24"/>
      <w:szCs w:val="24"/>
      <w:lang w:eastAsia="uk-UA"/>
    </w:rPr>
  </w:style>
  <w:style w:type="character" w:customStyle="1" w:styleId="ad">
    <w:name w:val="Підзаголовок Знак"/>
    <w:basedOn w:val="a0"/>
    <w:link w:val="ac"/>
    <w:rsid w:val="00576FA9"/>
    <w:rPr>
      <w:rFonts w:ascii="Cambria" w:eastAsia="Calibri" w:hAnsi="Cambria" w:cs="Times New Roman"/>
      <w:sz w:val="24"/>
      <w:szCs w:val="24"/>
      <w:lang w:eastAsia="uk-UA"/>
    </w:rPr>
  </w:style>
  <w:style w:type="table" w:customStyle="1" w:styleId="ae">
    <w:name w:val="Стиль"/>
    <w:basedOn w:val="TableNormal1"/>
    <w:rsid w:val="00576FA9"/>
    <w:tblPr>
      <w:tblStyleRowBandSize w:val="1"/>
      <w:tblStyleColBandSize w:val="1"/>
      <w:tblCellMar>
        <w:left w:w="108" w:type="dxa"/>
        <w:right w:w="108" w:type="dxa"/>
      </w:tblCellMar>
    </w:tblPr>
  </w:style>
  <w:style w:type="character" w:styleId="af">
    <w:name w:val="Emphasis"/>
    <w:qFormat/>
    <w:rsid w:val="00576FA9"/>
    <w:rPr>
      <w:rFonts w:cs="Times New Roman"/>
      <w:i/>
      <w:iCs/>
    </w:rPr>
  </w:style>
  <w:style w:type="character" w:styleId="af0">
    <w:name w:val="Strong"/>
    <w:qFormat/>
    <w:rsid w:val="00576FA9"/>
    <w:rPr>
      <w:rFonts w:cs="Times New Roman"/>
      <w:b/>
      <w:bCs/>
    </w:rPr>
  </w:style>
  <w:style w:type="paragraph" w:styleId="af1">
    <w:name w:val="header"/>
    <w:basedOn w:val="a"/>
    <w:link w:val="af2"/>
    <w:rsid w:val="00576FA9"/>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2">
    <w:name w:val="Верхній колонтитул Знак"/>
    <w:basedOn w:val="a0"/>
    <w:link w:val="af1"/>
    <w:rsid w:val="00576FA9"/>
    <w:rPr>
      <w:rFonts w:ascii="Calibri" w:eastAsia="Calibri" w:hAnsi="Calibri" w:cs="Times New Roman"/>
      <w:sz w:val="20"/>
      <w:szCs w:val="20"/>
      <w:lang w:eastAsia="uk-UA"/>
    </w:rPr>
  </w:style>
  <w:style w:type="paragraph" w:styleId="af3">
    <w:name w:val="footer"/>
    <w:basedOn w:val="a"/>
    <w:link w:val="af4"/>
    <w:rsid w:val="00576FA9"/>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4">
    <w:name w:val="Нижній колонтитул Знак"/>
    <w:basedOn w:val="a0"/>
    <w:link w:val="af3"/>
    <w:rsid w:val="00576FA9"/>
    <w:rPr>
      <w:rFonts w:ascii="Calibri" w:eastAsia="Calibri" w:hAnsi="Calibri" w:cs="Times New Roman"/>
      <w:sz w:val="20"/>
      <w:szCs w:val="20"/>
      <w:lang w:eastAsia="uk-UA"/>
    </w:rPr>
  </w:style>
  <w:style w:type="table" w:styleId="af5">
    <w:name w:val="Table Grid"/>
    <w:basedOn w:val="a1"/>
    <w:rsid w:val="00576FA9"/>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576FA9"/>
    <w:pPr>
      <w:numPr>
        <w:numId w:val="1"/>
      </w:numPr>
    </w:pPr>
  </w:style>
  <w:style w:type="paragraph" w:customStyle="1" w:styleId="Default">
    <w:name w:val="Default"/>
    <w:uiPriority w:val="99"/>
    <w:rsid w:val="0031503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uiPriority w:val="1"/>
    <w:qFormat/>
    <w:rsid w:val="0031503C"/>
    <w:pPr>
      <w:widowControl w:val="0"/>
      <w:autoSpaceDE w:val="0"/>
      <w:autoSpaceDN w:val="0"/>
      <w:spacing w:after="0" w:line="240" w:lineRule="auto"/>
      <w:ind w:left="57"/>
      <w:jc w:val="both"/>
    </w:pPr>
    <w:rPr>
      <w:rFonts w:ascii="Times New Roman" w:eastAsia="Times New Roman" w:hAnsi="Times New Roman" w:cs="Times New Roman"/>
      <w:lang w:eastAsia="uk-UA" w:bidi="uk-UA"/>
    </w:rPr>
  </w:style>
  <w:style w:type="character" w:customStyle="1" w:styleId="a4">
    <w:name w:val="Абзац списку Знак"/>
    <w:aliases w:val="Список уровня 2 Знак"/>
    <w:link w:val="a3"/>
    <w:uiPriority w:val="34"/>
    <w:rsid w:val="003E0F3C"/>
  </w:style>
  <w:style w:type="paragraph" w:customStyle="1" w:styleId="16">
    <w:name w:val="Обычный1"/>
    <w:uiPriority w:val="99"/>
    <w:qFormat/>
    <w:rsid w:val="003E0F3C"/>
    <w:pPr>
      <w:spacing w:after="0"/>
    </w:pPr>
    <w:rPr>
      <w:rFonts w:ascii="Arial" w:eastAsia="Arial" w:hAnsi="Arial" w:cs="Arial"/>
      <w:color w:val="000000"/>
      <w:lang w:val="ru-RU" w:eastAsia="ru-RU"/>
    </w:rPr>
  </w:style>
  <w:style w:type="paragraph" w:styleId="af6">
    <w:name w:val="Body Text Indent"/>
    <w:basedOn w:val="a"/>
    <w:link w:val="af7"/>
    <w:uiPriority w:val="99"/>
    <w:rsid w:val="00615A44"/>
    <w:pPr>
      <w:spacing w:after="120"/>
      <w:ind w:left="283" w:firstLine="567"/>
      <w:jc w:val="both"/>
    </w:pPr>
    <w:rPr>
      <w:rFonts w:ascii="Times New Roman" w:eastAsia="Calibri" w:hAnsi="Times New Roman" w:cs="Times New Roman"/>
      <w:sz w:val="24"/>
      <w:szCs w:val="24"/>
    </w:rPr>
  </w:style>
  <w:style w:type="character" w:customStyle="1" w:styleId="af7">
    <w:name w:val="Основний текст з відступом Знак"/>
    <w:basedOn w:val="a0"/>
    <w:link w:val="af6"/>
    <w:uiPriority w:val="99"/>
    <w:rsid w:val="00615A44"/>
    <w:rPr>
      <w:rFonts w:ascii="Times New Roman" w:eastAsia="Calibri" w:hAnsi="Times New Roman" w:cs="Times New Roman"/>
      <w:sz w:val="24"/>
      <w:szCs w:val="24"/>
    </w:rPr>
  </w:style>
  <w:style w:type="paragraph" w:customStyle="1" w:styleId="17">
    <w:name w:val="Знак Знак1 Знак"/>
    <w:basedOn w:val="a"/>
    <w:uiPriority w:val="99"/>
    <w:rsid w:val="00615A44"/>
    <w:pPr>
      <w:spacing w:after="0" w:line="240" w:lineRule="auto"/>
    </w:pPr>
    <w:rPr>
      <w:rFonts w:ascii="Verdana" w:eastAsia="Times New Roman" w:hAnsi="Verdana" w:cs="Verdana"/>
      <w:sz w:val="20"/>
      <w:szCs w:val="20"/>
      <w:lang w:val="en-US"/>
    </w:rPr>
  </w:style>
  <w:style w:type="character" w:customStyle="1" w:styleId="apple-converted-space">
    <w:name w:val="apple-converted-space"/>
    <w:qFormat/>
    <w:rsid w:val="00A85671"/>
  </w:style>
  <w:style w:type="paragraph" w:styleId="af8">
    <w:name w:val="Balloon Text"/>
    <w:basedOn w:val="a"/>
    <w:link w:val="af9"/>
    <w:rsid w:val="00A85671"/>
    <w:pPr>
      <w:spacing w:after="0" w:line="240" w:lineRule="auto"/>
    </w:pPr>
    <w:rPr>
      <w:rFonts w:ascii="Tahoma" w:eastAsia="Times New Roman" w:hAnsi="Tahoma" w:cs="Tahoma"/>
      <w:sz w:val="16"/>
      <w:szCs w:val="16"/>
      <w:lang w:eastAsia="uk-UA"/>
    </w:rPr>
  </w:style>
  <w:style w:type="character" w:customStyle="1" w:styleId="af9">
    <w:name w:val="Текст у виносці Знак"/>
    <w:basedOn w:val="a0"/>
    <w:link w:val="af8"/>
    <w:rsid w:val="00A85671"/>
    <w:rPr>
      <w:rFonts w:ascii="Tahoma" w:eastAsia="Times New Roman" w:hAnsi="Tahoma" w:cs="Tahoma"/>
      <w:sz w:val="16"/>
      <w:szCs w:val="16"/>
      <w:lang w:eastAsia="uk-UA"/>
    </w:rPr>
  </w:style>
  <w:style w:type="character" w:customStyle="1" w:styleId="afa">
    <w:name w:val="Без інтервалів Знак"/>
    <w:link w:val="afb"/>
    <w:uiPriority w:val="1"/>
    <w:locked/>
    <w:rsid w:val="00EB7B0A"/>
  </w:style>
  <w:style w:type="paragraph" w:styleId="afb">
    <w:name w:val="No Spacing"/>
    <w:link w:val="afa"/>
    <w:uiPriority w:val="1"/>
    <w:qFormat/>
    <w:rsid w:val="00EB7B0A"/>
    <w:pPr>
      <w:spacing w:after="0" w:line="240" w:lineRule="auto"/>
    </w:pPr>
  </w:style>
  <w:style w:type="paragraph" w:customStyle="1" w:styleId="18">
    <w:name w:val="Знак Знак1 Знак"/>
    <w:basedOn w:val="a"/>
    <w:uiPriority w:val="99"/>
    <w:rsid w:val="0020717A"/>
    <w:pPr>
      <w:spacing w:after="0" w:line="240" w:lineRule="auto"/>
    </w:pPr>
    <w:rPr>
      <w:rFonts w:ascii="Verdana" w:eastAsia="Times New Roman" w:hAnsi="Verdana" w:cs="Verdana"/>
      <w:sz w:val="20"/>
      <w:szCs w:val="20"/>
      <w:lang w:val="en-US"/>
    </w:rPr>
  </w:style>
  <w:style w:type="paragraph" w:customStyle="1" w:styleId="afc">
    <w:name w:val="Стандарт"/>
    <w:rsid w:val="0020717A"/>
    <w:pPr>
      <w:widowControl w:val="0"/>
      <w:suppressAutoHyphens/>
      <w:autoSpaceDE w:val="0"/>
      <w:spacing w:after="0" w:line="240" w:lineRule="auto"/>
    </w:pPr>
    <w:rPr>
      <w:rFonts w:ascii="Times New Roman" w:eastAsia="Times New Roman" w:hAnsi="Times New Roman" w:cs="Times New Roman"/>
      <w:sz w:val="2"/>
      <w:szCs w:val="2"/>
      <w:lang w:val="ru-RU" w:eastAsia="zh-CN"/>
    </w:rPr>
  </w:style>
  <w:style w:type="paragraph" w:customStyle="1" w:styleId="212">
    <w:name w:val="Основной текст 21"/>
    <w:basedOn w:val="a"/>
    <w:rsid w:val="0020717A"/>
    <w:pPr>
      <w:suppressAutoHyphens/>
      <w:spacing w:after="0" w:line="240" w:lineRule="auto"/>
      <w:jc w:val="both"/>
    </w:pPr>
    <w:rPr>
      <w:rFonts w:ascii="Times New Roman" w:eastAsia="Times New Roman" w:hAnsi="Times New Roman" w:cs="Times New Roman"/>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80372">
      <w:bodyDiv w:val="1"/>
      <w:marLeft w:val="0"/>
      <w:marRight w:val="0"/>
      <w:marTop w:val="0"/>
      <w:marBottom w:val="0"/>
      <w:divBdr>
        <w:top w:val="none" w:sz="0" w:space="0" w:color="auto"/>
        <w:left w:val="none" w:sz="0" w:space="0" w:color="auto"/>
        <w:bottom w:val="none" w:sz="0" w:space="0" w:color="auto"/>
        <w:right w:val="none" w:sz="0" w:space="0" w:color="auto"/>
      </w:divBdr>
    </w:div>
    <w:div w:id="192841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go/2297-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3DE39-007A-465A-910B-6BFF3DE9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60397</Words>
  <Characters>34427</Characters>
  <Application>Microsoft Office Word</Application>
  <DocSecurity>0</DocSecurity>
  <Lines>286</Lines>
  <Paragraphs>189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5</cp:revision>
  <dcterms:created xsi:type="dcterms:W3CDTF">2023-12-14T09:02:00Z</dcterms:created>
  <dcterms:modified xsi:type="dcterms:W3CDTF">2023-12-22T08:05:00Z</dcterms:modified>
</cp:coreProperties>
</file>