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DD" w:rsidRDefault="004653DD" w:rsidP="004653DD">
      <w:pPr>
        <w:pageBreakBefore/>
        <w:spacing w:after="120" w:line="240" w:lineRule="auto"/>
        <w:ind w:left="6804"/>
        <w:jc w:val="right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br/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  <w:r>
        <w:rPr>
          <w:rFonts w:ascii="Times New Roman" w:hAnsi="Times New Roman"/>
          <w:bCs/>
          <w:i/>
        </w:rPr>
        <w:t xml:space="preserve">НА БЛАНКУ УЧАСНИКА (за </w:t>
      </w:r>
      <w:proofErr w:type="spellStart"/>
      <w:r>
        <w:rPr>
          <w:rFonts w:ascii="Times New Roman" w:hAnsi="Times New Roman"/>
          <w:bCs/>
          <w:i/>
        </w:rPr>
        <w:t>наявності</w:t>
      </w:r>
      <w:proofErr w:type="spellEnd"/>
      <w:r>
        <w:rPr>
          <w:rFonts w:ascii="Times New Roman" w:hAnsi="Times New Roman"/>
          <w:bCs/>
          <w:i/>
        </w:rPr>
        <w:t>)</w:t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скорочененайменуванняучасника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r>
        <w:rPr>
          <w:rFonts w:ascii="Times New Roman" w:hAnsi="Times New Roman"/>
        </w:rPr>
        <w:t>обліковоїкарткиплатникаподатків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Банківськіреквізити</w:t>
      </w:r>
      <w:proofErr w:type="spellEnd"/>
      <w:r>
        <w:rPr>
          <w:rFonts w:ascii="Times New Roman" w:hAnsi="Times New Roman"/>
        </w:rPr>
        <w:t>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абопредставникаучасникапроцедуризакупівліщодопідписудокументівтендерноїпропозиції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53DD" w:rsidRDefault="004653DD" w:rsidP="004653D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53DD" w:rsidRDefault="004653DD" w:rsidP="004653DD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653DD" w:rsidRDefault="004653DD" w:rsidP="004653DD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3D55" w:rsidRPr="004653DD" w:rsidRDefault="009D3D55">
      <w:pPr>
        <w:rPr>
          <w:lang w:val="uk-UA"/>
        </w:rPr>
      </w:pPr>
      <w:bookmarkStart w:id="0" w:name="_GoBack"/>
      <w:bookmarkEnd w:id="0"/>
    </w:p>
    <w:sectPr w:rsidR="009D3D55" w:rsidRPr="004653DD" w:rsidSect="000F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3DD"/>
    <w:rsid w:val="000F30BB"/>
    <w:rsid w:val="00267EA0"/>
    <w:rsid w:val="004653DD"/>
    <w:rsid w:val="009D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2023-12-05T08:54:00Z</dcterms:created>
  <dcterms:modified xsi:type="dcterms:W3CDTF">2023-12-05T08:54:00Z</dcterms:modified>
</cp:coreProperties>
</file>