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FAA6" w14:textId="77777777" w:rsidR="00A94583" w:rsidRDefault="00A94583">
      <w:pPr>
        <w:spacing w:after="0" w:line="240" w:lineRule="auto"/>
        <w:rPr>
          <w:rFonts w:ascii="Times New Roman" w:eastAsia="Times New Roman" w:hAnsi="Times New Roman" w:cs="Times New Roman"/>
          <w:b/>
          <w:color w:val="000000"/>
          <w:sz w:val="24"/>
          <w:szCs w:val="24"/>
        </w:rPr>
      </w:pPr>
    </w:p>
    <w:p w14:paraId="15C5B458" w14:textId="77777777" w:rsidR="009412C8" w:rsidRPr="009412C8" w:rsidRDefault="009412C8" w:rsidP="009412C8">
      <w:pPr>
        <w:spacing w:after="0" w:line="240" w:lineRule="auto"/>
        <w:ind w:firstLine="709"/>
        <w:jc w:val="center"/>
        <w:rPr>
          <w:rFonts w:ascii="Times New Roman" w:hAnsi="Times New Roman" w:cs="Times New Roman"/>
          <w:b/>
          <w:bCs/>
          <w:sz w:val="24"/>
          <w:szCs w:val="24"/>
          <w:lang w:eastAsia="en-US"/>
        </w:rPr>
      </w:pPr>
      <w:r w:rsidRPr="009412C8">
        <w:rPr>
          <w:rFonts w:ascii="Times New Roman" w:hAnsi="Times New Roman" w:cs="Times New Roman"/>
          <w:b/>
          <w:bCs/>
          <w:sz w:val="24"/>
          <w:szCs w:val="24"/>
          <w:lang w:eastAsia="en-US"/>
        </w:rPr>
        <w:t>КОМУНАЛЬНЕ ПІДПРИЄМСТВО</w:t>
      </w:r>
    </w:p>
    <w:p w14:paraId="5CA45860" w14:textId="77777777" w:rsidR="009412C8" w:rsidRPr="009412C8" w:rsidRDefault="009412C8" w:rsidP="009412C8">
      <w:pPr>
        <w:spacing w:after="0" w:line="240" w:lineRule="auto"/>
        <w:ind w:firstLine="709"/>
        <w:jc w:val="center"/>
        <w:rPr>
          <w:rFonts w:ascii="Times New Roman" w:hAnsi="Times New Roman" w:cs="Times New Roman"/>
          <w:b/>
          <w:sz w:val="24"/>
          <w:szCs w:val="24"/>
          <w:lang w:eastAsia="en-US"/>
        </w:rPr>
      </w:pPr>
      <w:r w:rsidRPr="009412C8">
        <w:rPr>
          <w:rFonts w:ascii="Times New Roman" w:hAnsi="Times New Roman" w:cs="Times New Roman"/>
          <w:b/>
          <w:bCs/>
          <w:sz w:val="24"/>
          <w:szCs w:val="24"/>
          <w:lang w:eastAsia="en-US"/>
        </w:rPr>
        <w:t>«САРАТСЬКА ЦЕНТРАЛЬНА ЛІКАРНЯ» САРАТСЬКОЇ СЕЛИЩНОЇ РАДИ БІЛГОРОД-ДНІСТРОВСЬКОГО РАЙОНУ ОДЕСЬКОЇ ОБЛАСТІ</w:t>
      </w:r>
    </w:p>
    <w:p w14:paraId="27DF54DC" w14:textId="77777777" w:rsidR="009412C8" w:rsidRPr="009412C8" w:rsidRDefault="009412C8" w:rsidP="009412C8">
      <w:pPr>
        <w:spacing w:after="0" w:line="240" w:lineRule="auto"/>
        <w:ind w:firstLine="709"/>
        <w:jc w:val="center"/>
        <w:rPr>
          <w:rFonts w:ascii="Times New Roman" w:hAnsi="Times New Roman" w:cs="Times New Roman"/>
          <w:b/>
          <w:sz w:val="24"/>
          <w:szCs w:val="24"/>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9412C8" w:rsidRPr="009412C8" w14:paraId="31ACE267" w14:textId="77777777" w:rsidTr="00220C44">
        <w:tc>
          <w:tcPr>
            <w:tcW w:w="4815" w:type="dxa"/>
            <w:tcBorders>
              <w:top w:val="nil"/>
              <w:left w:val="nil"/>
              <w:bottom w:val="nil"/>
              <w:right w:val="nil"/>
            </w:tcBorders>
          </w:tcPr>
          <w:p w14:paraId="3DC74AAC" w14:textId="77777777" w:rsidR="009412C8" w:rsidRPr="009412C8" w:rsidRDefault="009412C8" w:rsidP="009412C8">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1887EA7"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p>
          <w:p w14:paraId="0C6FA22A"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p>
        </w:tc>
      </w:tr>
      <w:tr w:rsidR="009412C8" w:rsidRPr="009412C8" w14:paraId="7448C16D" w14:textId="77777777" w:rsidTr="00220C44">
        <w:tc>
          <w:tcPr>
            <w:tcW w:w="4815" w:type="dxa"/>
            <w:tcBorders>
              <w:top w:val="nil"/>
              <w:left w:val="nil"/>
              <w:bottom w:val="nil"/>
              <w:right w:val="nil"/>
            </w:tcBorders>
          </w:tcPr>
          <w:p w14:paraId="50764549" w14:textId="77777777" w:rsidR="009412C8" w:rsidRPr="009412C8" w:rsidRDefault="009412C8" w:rsidP="009412C8">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644CE060"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p>
        </w:tc>
      </w:tr>
      <w:tr w:rsidR="009412C8" w:rsidRPr="009412C8" w14:paraId="1A5E9474" w14:textId="77777777" w:rsidTr="00220C44">
        <w:tc>
          <w:tcPr>
            <w:tcW w:w="4815" w:type="dxa"/>
            <w:tcBorders>
              <w:top w:val="nil"/>
              <w:left w:val="nil"/>
              <w:bottom w:val="nil"/>
              <w:right w:val="nil"/>
            </w:tcBorders>
          </w:tcPr>
          <w:p w14:paraId="26316AC9" w14:textId="77777777" w:rsidR="009412C8" w:rsidRPr="009412C8" w:rsidRDefault="009412C8" w:rsidP="009412C8">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50DA61FB"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p>
          <w:p w14:paraId="64EDC687"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r w:rsidRPr="009412C8">
              <w:rPr>
                <w:rFonts w:ascii="Times New Roman" w:hAnsi="Times New Roman" w:cs="Times New Roman"/>
                <w:sz w:val="24"/>
                <w:szCs w:val="24"/>
                <w:lang w:eastAsia="en-US"/>
              </w:rPr>
              <w:t>ЗАТВЕРДЖЕНО</w:t>
            </w:r>
          </w:p>
          <w:p w14:paraId="10E61BE9"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r w:rsidRPr="009412C8">
              <w:rPr>
                <w:rFonts w:ascii="Times New Roman" w:hAnsi="Times New Roman" w:cs="Times New Roman"/>
                <w:sz w:val="24"/>
                <w:szCs w:val="24"/>
                <w:lang w:eastAsia="en-US"/>
              </w:rPr>
              <w:t xml:space="preserve">Рішенням Уповноваженої особи </w:t>
            </w:r>
          </w:p>
          <w:p w14:paraId="66C97E94"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p>
          <w:p w14:paraId="5B09D1CD" w14:textId="77777777" w:rsidR="009412C8" w:rsidRPr="009412C8" w:rsidRDefault="009412C8" w:rsidP="009412C8">
            <w:pPr>
              <w:spacing w:after="0" w:line="240" w:lineRule="auto"/>
              <w:rPr>
                <w:rFonts w:ascii="Times New Roman" w:hAnsi="Times New Roman" w:cs="Times New Roman"/>
                <w:sz w:val="24"/>
                <w:szCs w:val="24"/>
                <w:lang w:eastAsia="en-US"/>
              </w:rPr>
            </w:pPr>
            <w:r w:rsidRPr="009412C8">
              <w:rPr>
                <w:rFonts w:ascii="Times New Roman" w:hAnsi="Times New Roman" w:cs="Times New Roman"/>
                <w:sz w:val="24"/>
                <w:szCs w:val="24"/>
                <w:lang w:eastAsia="en-US"/>
              </w:rPr>
              <w:t xml:space="preserve">                     _______________ Іван ЖЄЛЄВ</w:t>
            </w:r>
          </w:p>
          <w:p w14:paraId="22C27DBE" w14:textId="77777777" w:rsidR="009412C8" w:rsidRPr="009412C8" w:rsidRDefault="009412C8" w:rsidP="009412C8">
            <w:pPr>
              <w:spacing w:after="0" w:line="240" w:lineRule="auto"/>
              <w:ind w:firstLine="709"/>
              <w:jc w:val="right"/>
              <w:rPr>
                <w:rFonts w:ascii="Times New Roman" w:hAnsi="Times New Roman" w:cs="Times New Roman"/>
                <w:sz w:val="24"/>
                <w:szCs w:val="24"/>
                <w:lang w:eastAsia="en-US"/>
              </w:rPr>
            </w:pPr>
          </w:p>
        </w:tc>
      </w:tr>
    </w:tbl>
    <w:p w14:paraId="5C7DEB7A" w14:textId="77777777" w:rsidR="00A94583"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35B223"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7DD4DEE5"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6A77EA34"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1560C634"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3CA06F4A"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71DA3EC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A72A6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13015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2768D5"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ED81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Default="00A94583">
      <w:pPr>
        <w:spacing w:before="240" w:after="0" w:line="240" w:lineRule="auto"/>
        <w:rPr>
          <w:rFonts w:ascii="Times New Roman" w:eastAsia="Times New Roman" w:hAnsi="Times New Roman" w:cs="Times New Roman"/>
          <w:sz w:val="24"/>
          <w:szCs w:val="24"/>
        </w:rPr>
      </w:pPr>
    </w:p>
    <w:p w14:paraId="00ED6B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333DA8"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1351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8C5F66C"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7D8B5F6D" w14:textId="77777777" w:rsidR="00A94583" w:rsidRDefault="00A94583">
      <w:pPr>
        <w:spacing w:before="240" w:after="0" w:line="240" w:lineRule="auto"/>
        <w:rPr>
          <w:rFonts w:ascii="Times New Roman" w:eastAsia="Times New Roman" w:hAnsi="Times New Roman" w:cs="Times New Roman"/>
          <w:sz w:val="24"/>
          <w:szCs w:val="24"/>
        </w:rPr>
      </w:pPr>
    </w:p>
    <w:p w14:paraId="3AAE224A" w14:textId="77777777" w:rsidR="00A94583"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C53196" w:rsidRDefault="00C53196" w:rsidP="00C53196">
      <w:pPr>
        <w:suppressAutoHyphens/>
        <w:spacing w:after="0" w:line="240" w:lineRule="auto"/>
        <w:jc w:val="center"/>
        <w:rPr>
          <w:rFonts w:ascii="Times New Roman" w:hAnsi="Times New Roman" w:cs="Times New Roman"/>
          <w:b/>
          <w:lang w:eastAsia="en-US"/>
        </w:rPr>
      </w:pPr>
      <w:r w:rsidRPr="00C53196">
        <w:rPr>
          <w:rFonts w:ascii="Times New Roman" w:hAnsi="Times New Roman" w:cs="Times New Roman"/>
          <w:b/>
          <w:lang w:eastAsia="en-US"/>
        </w:rPr>
        <w:t>м. Одеса</w:t>
      </w:r>
    </w:p>
    <w:p w14:paraId="3282B695" w14:textId="77777777" w:rsidR="00C53196" w:rsidRPr="00C53196" w:rsidRDefault="00C53196" w:rsidP="00C53196">
      <w:pPr>
        <w:suppressAutoHyphens/>
        <w:spacing w:after="0" w:line="240" w:lineRule="auto"/>
        <w:jc w:val="center"/>
        <w:rPr>
          <w:rFonts w:ascii="Times New Roman" w:hAnsi="Times New Roman" w:cs="Times New Roman"/>
          <w:b/>
          <w:lang w:eastAsia="en-US"/>
        </w:rPr>
      </w:pPr>
      <w:r w:rsidRPr="00C53196">
        <w:rPr>
          <w:rFonts w:ascii="Times New Roman" w:hAnsi="Times New Roman" w:cs="Times New Roman"/>
          <w:b/>
          <w:lang w:eastAsia="en-US"/>
        </w:rPr>
        <w:t>2023 рік</w:t>
      </w:r>
    </w:p>
    <w:p w14:paraId="45664A92"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12C8" w14:paraId="1EC14072" w14:textId="77777777" w:rsidTr="00FE2BFD">
        <w:trPr>
          <w:trHeight w:val="285"/>
          <w:jc w:val="center"/>
        </w:trPr>
        <w:tc>
          <w:tcPr>
            <w:tcW w:w="705" w:type="dxa"/>
          </w:tcPr>
          <w:p w14:paraId="332907F9" w14:textId="77777777" w:rsidR="009412C8" w:rsidRDefault="009412C8" w:rsidP="009412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9412C8" w:rsidRDefault="009412C8" w:rsidP="009412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BD619" w14:textId="3E516012" w:rsidR="009412C8" w:rsidRDefault="009412C8" w:rsidP="009412C8">
            <w:pPr>
              <w:jc w:val="both"/>
              <w:rPr>
                <w:rFonts w:ascii="Times New Roman" w:eastAsia="Times New Roman" w:hAnsi="Times New Roman" w:cs="Times New Roman"/>
                <w:i/>
                <w:sz w:val="24"/>
                <w:szCs w:val="24"/>
              </w:rPr>
            </w:pPr>
            <w:r w:rsidRPr="008C1A32">
              <w:rPr>
                <w:rFonts w:ascii="Times New Roman" w:hAnsi="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p>
        </w:tc>
      </w:tr>
      <w:tr w:rsidR="009412C8" w14:paraId="352BB69E" w14:textId="77777777" w:rsidTr="00FE2BFD">
        <w:trPr>
          <w:trHeight w:val="510"/>
          <w:jc w:val="center"/>
        </w:trPr>
        <w:tc>
          <w:tcPr>
            <w:tcW w:w="705" w:type="dxa"/>
          </w:tcPr>
          <w:p w14:paraId="76D21433" w14:textId="77777777" w:rsidR="009412C8" w:rsidRDefault="009412C8" w:rsidP="009412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9412C8" w:rsidRDefault="009412C8" w:rsidP="009412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52F25174" w14:textId="52DF6CC0" w:rsidR="009412C8" w:rsidRDefault="009412C8" w:rsidP="009412C8">
            <w:pPr>
              <w:jc w:val="both"/>
              <w:rPr>
                <w:rFonts w:ascii="Times New Roman" w:eastAsia="Times New Roman" w:hAnsi="Times New Roman" w:cs="Times New Roman"/>
                <w:sz w:val="24"/>
                <w:szCs w:val="24"/>
              </w:rPr>
            </w:pPr>
            <w:r w:rsidRPr="008C1A32">
              <w:rPr>
                <w:rFonts w:ascii="Times New Roman" w:eastAsia="Arial Unicode MS" w:hAnsi="Times New Roman"/>
                <w:sz w:val="24"/>
                <w:szCs w:val="24"/>
              </w:rPr>
              <w:t xml:space="preserve">68200, Одеська область, </w:t>
            </w:r>
            <w:proofErr w:type="spellStart"/>
            <w:r w:rsidRPr="008C1A32">
              <w:rPr>
                <w:rFonts w:ascii="Times New Roman" w:eastAsia="Arial Unicode MS" w:hAnsi="Times New Roman"/>
                <w:sz w:val="24"/>
                <w:szCs w:val="24"/>
              </w:rPr>
              <w:t>Саратський</w:t>
            </w:r>
            <w:proofErr w:type="spellEnd"/>
            <w:r w:rsidRPr="008C1A32">
              <w:rPr>
                <w:rFonts w:ascii="Times New Roman" w:eastAsia="Arial Unicode MS" w:hAnsi="Times New Roman"/>
                <w:sz w:val="24"/>
                <w:szCs w:val="24"/>
              </w:rPr>
              <w:t xml:space="preserve"> район, селище </w:t>
            </w:r>
            <w:proofErr w:type="spellStart"/>
            <w:r w:rsidRPr="008C1A32">
              <w:rPr>
                <w:rFonts w:ascii="Times New Roman" w:eastAsia="Arial Unicode MS" w:hAnsi="Times New Roman"/>
                <w:sz w:val="24"/>
                <w:szCs w:val="24"/>
              </w:rPr>
              <w:t>Сарата</w:t>
            </w:r>
            <w:proofErr w:type="spellEnd"/>
            <w:r w:rsidRPr="008C1A32">
              <w:rPr>
                <w:rFonts w:ascii="Times New Roman" w:eastAsia="Arial Unicode MS" w:hAnsi="Times New Roman"/>
                <w:sz w:val="24"/>
                <w:szCs w:val="24"/>
              </w:rPr>
              <w:t>, вулиця Соборна, б. 2</w:t>
            </w:r>
          </w:p>
        </w:tc>
      </w:tr>
      <w:tr w:rsidR="009412C8" w14:paraId="752F5DC5" w14:textId="77777777" w:rsidTr="00FE2BFD">
        <w:trPr>
          <w:trHeight w:val="1119"/>
          <w:jc w:val="center"/>
        </w:trPr>
        <w:tc>
          <w:tcPr>
            <w:tcW w:w="705" w:type="dxa"/>
          </w:tcPr>
          <w:p w14:paraId="69099F51" w14:textId="77777777" w:rsidR="009412C8" w:rsidRDefault="009412C8" w:rsidP="009412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9412C8" w:rsidRDefault="009412C8" w:rsidP="009412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5F2DA568" w14:textId="605BF643" w:rsidR="009412C8" w:rsidRDefault="009412C8" w:rsidP="009412C8">
            <w:pPr>
              <w:jc w:val="both"/>
              <w:rPr>
                <w:rFonts w:ascii="Times New Roman" w:eastAsia="Times New Roman" w:hAnsi="Times New Roman" w:cs="Times New Roman"/>
                <w:sz w:val="24"/>
                <w:szCs w:val="24"/>
              </w:rPr>
            </w:pPr>
            <w:r w:rsidRPr="008C1A32">
              <w:rPr>
                <w:rFonts w:ascii="Times New Roman" w:hAnsi="Times New Roman"/>
                <w:sz w:val="24"/>
                <w:szCs w:val="24"/>
              </w:rPr>
              <w:t xml:space="preserve">+380638086716 </w:t>
            </w:r>
            <w:proofErr w:type="spellStart"/>
            <w:r w:rsidRPr="008C1A32">
              <w:rPr>
                <w:rFonts w:ascii="Times New Roman" w:hAnsi="Times New Roman"/>
                <w:sz w:val="24"/>
                <w:szCs w:val="24"/>
              </w:rPr>
              <w:t>Жєлєв</w:t>
            </w:r>
            <w:proofErr w:type="spellEnd"/>
            <w:r w:rsidRPr="008C1A32">
              <w:rPr>
                <w:rFonts w:ascii="Times New Roman" w:hAnsi="Times New Roman"/>
                <w:sz w:val="24"/>
                <w:szCs w:val="24"/>
              </w:rPr>
              <w:t xml:space="preserve"> Іван Сергійович – уповноважена особа з питань проведення публічних закупівель (програміст системний), sarata_crl@ukr.net</w:t>
            </w:r>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561A2331" w14:textId="77777777" w:rsidR="009412C8" w:rsidRPr="009412C8" w:rsidRDefault="009412C8" w:rsidP="009412C8">
            <w:pPr>
              <w:widowControl w:val="0"/>
              <w:suppressAutoHyphens/>
              <w:spacing w:line="254"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9412C8">
              <w:rPr>
                <w:rFonts w:ascii="Times New Roman" w:eastAsia="Times New Roman" w:hAnsi="Times New Roman" w:cs="Times New Roman"/>
                <w:color w:val="000000"/>
                <w:position w:val="-1"/>
                <w:sz w:val="24"/>
                <w:szCs w:val="24"/>
              </w:rPr>
              <w:t xml:space="preserve">За адресами Замовника: </w:t>
            </w:r>
          </w:p>
          <w:p w14:paraId="43C4F35B" w14:textId="77777777" w:rsidR="009412C8" w:rsidRPr="009412C8" w:rsidRDefault="009412C8" w:rsidP="009412C8">
            <w:pPr>
              <w:widowControl w:val="0"/>
              <w:suppressAutoHyphens/>
              <w:spacing w:line="256" w:lineRule="auto"/>
              <w:ind w:leftChars="-1" w:hangingChars="1" w:hanging="2"/>
              <w:jc w:val="both"/>
              <w:textAlignment w:val="top"/>
              <w:outlineLvl w:val="0"/>
              <w:rPr>
                <w:rFonts w:ascii="Times New Roman" w:hAnsi="Times New Roman" w:cs="Times New Roman"/>
                <w:color w:val="000000"/>
                <w:position w:val="-1"/>
              </w:rPr>
            </w:pPr>
            <w:r w:rsidRPr="009412C8">
              <w:rPr>
                <w:rFonts w:ascii="Times New Roman" w:hAnsi="Times New Roman" w:cs="Times New Roman"/>
                <w:color w:val="000000"/>
                <w:position w:val="-1"/>
              </w:rPr>
              <w:t xml:space="preserve">68200  </w:t>
            </w:r>
            <w:r w:rsidRPr="009412C8">
              <w:rPr>
                <w:rFonts w:ascii="Times New Roman" w:hAnsi="Times New Roman" w:cs="Times New Roman"/>
                <w:color w:val="000000"/>
                <w:position w:val="-1"/>
                <w:lang w:val="ru-RU"/>
              </w:rPr>
              <w:t>Б</w:t>
            </w:r>
            <w:proofErr w:type="spellStart"/>
            <w:r w:rsidRPr="009412C8">
              <w:rPr>
                <w:rFonts w:ascii="Times New Roman" w:hAnsi="Times New Roman" w:cs="Times New Roman"/>
                <w:color w:val="000000"/>
                <w:position w:val="-1"/>
              </w:rPr>
              <w:t>ілгород</w:t>
            </w:r>
            <w:proofErr w:type="spellEnd"/>
            <w:r w:rsidRPr="009412C8">
              <w:rPr>
                <w:rFonts w:ascii="Times New Roman" w:hAnsi="Times New Roman" w:cs="Times New Roman"/>
                <w:color w:val="000000"/>
                <w:position w:val="-1"/>
              </w:rPr>
              <w:t xml:space="preserve">-Дністровський р-н., смт. </w:t>
            </w:r>
            <w:proofErr w:type="spellStart"/>
            <w:r w:rsidRPr="009412C8">
              <w:rPr>
                <w:rFonts w:ascii="Times New Roman" w:hAnsi="Times New Roman" w:cs="Times New Roman"/>
                <w:color w:val="000000"/>
                <w:position w:val="-1"/>
              </w:rPr>
              <w:t>Сарата</w:t>
            </w:r>
            <w:proofErr w:type="spellEnd"/>
            <w:r w:rsidRPr="009412C8">
              <w:rPr>
                <w:rFonts w:ascii="Times New Roman" w:hAnsi="Times New Roman" w:cs="Times New Roman"/>
                <w:color w:val="000000"/>
                <w:position w:val="-1"/>
              </w:rPr>
              <w:t>, вул. Соборна, буд. 2</w:t>
            </w:r>
          </w:p>
          <w:p w14:paraId="45E86A25" w14:textId="029C89AA" w:rsidR="00DA0171" w:rsidRPr="00976E99"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lang w:val="ru-RU"/>
              </w:rPr>
            </w:pPr>
          </w:p>
          <w:p w14:paraId="003CE2A4" w14:textId="388984DC"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976E99">
              <w:rPr>
                <w:rFonts w:ascii="Times New Roman" w:eastAsia="Times New Roman" w:hAnsi="Times New Roman" w:cs="Times New Roman"/>
                <w:position w:val="-1"/>
                <w:sz w:val="24"/>
                <w:szCs w:val="24"/>
                <w:lang w:val="ru-RU"/>
              </w:rPr>
              <w:t xml:space="preserve">: </w:t>
            </w:r>
            <w:r w:rsidR="009412C8">
              <w:rPr>
                <w:rFonts w:ascii="Times New Roman" w:eastAsia="Times New Roman" w:hAnsi="Times New Roman" w:cs="Times New Roman"/>
                <w:position w:val="-1"/>
                <w:sz w:val="24"/>
                <w:szCs w:val="24"/>
                <w:lang w:val="ru-RU"/>
              </w:rPr>
              <w:t>700</w:t>
            </w:r>
            <w:r w:rsidR="00976E99">
              <w:rPr>
                <w:rFonts w:ascii="Times New Roman" w:eastAsia="Times New Roman" w:hAnsi="Times New Roman" w:cs="Times New Roman"/>
                <w:position w:val="-1"/>
                <w:sz w:val="24"/>
                <w:szCs w:val="24"/>
                <w:lang w:val="ru-RU"/>
              </w:rPr>
              <w:t>00</w:t>
            </w:r>
            <w:r>
              <w:rPr>
                <w:rFonts w:ascii="Times New Roman" w:eastAsia="Times New Roman" w:hAnsi="Times New Roman" w:cs="Times New Roman"/>
                <w:position w:val="-1"/>
                <w:sz w:val="24"/>
                <w:szCs w:val="24"/>
              </w:rPr>
              <w:t xml:space="preserve"> кВт/год</w:t>
            </w:r>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2335B6CD" w:rsidR="00A94583" w:rsidRPr="00976E99" w:rsidRDefault="00DA0171" w:rsidP="00DA0171">
            <w:pPr>
              <w:widowControl w:val="0"/>
              <w:rPr>
                <w:rFonts w:ascii="Times New Roman" w:eastAsia="Times New Roman" w:hAnsi="Times New Roman" w:cs="Times New Roman"/>
                <w:sz w:val="24"/>
                <w:szCs w:val="24"/>
                <w:lang w:val="ru-RU"/>
              </w:rPr>
            </w:pPr>
            <w:r w:rsidRPr="00976E99">
              <w:rPr>
                <w:rFonts w:ascii="Times New Roman" w:eastAsia="Times New Roman" w:hAnsi="Times New Roman" w:cs="Times New Roman"/>
                <w:color w:val="000000"/>
                <w:sz w:val="24"/>
                <w:szCs w:val="24"/>
              </w:rPr>
              <w:t>до  31 грудня  20</w:t>
            </w:r>
            <w:r w:rsidR="00976E99" w:rsidRPr="00976E99">
              <w:rPr>
                <w:rFonts w:ascii="Times New Roman" w:eastAsia="Times New Roman" w:hAnsi="Times New Roman" w:cs="Times New Roman"/>
                <w:color w:val="000000"/>
                <w:sz w:val="24"/>
                <w:szCs w:val="24"/>
                <w:lang w:val="ru-RU"/>
              </w:rPr>
              <w:t>23</w:t>
            </w:r>
            <w:r w:rsidR="00976E99">
              <w:rPr>
                <w:rFonts w:ascii="Times New Roman" w:eastAsia="Times New Roman" w:hAnsi="Times New Roman" w:cs="Times New Roman"/>
                <w:color w:val="000000"/>
                <w:sz w:val="24"/>
                <w:szCs w:val="24"/>
                <w:lang w:val="ru-RU"/>
              </w:rPr>
              <w:t xml:space="preserve"> року</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r w:rsidRPr="0006515C">
              <w:rPr>
                <w:rFonts w:ascii="Times New Roman" w:eastAsia="Times New Roman" w:hAnsi="Times New Roman" w:cs="Times New Roman"/>
                <w:sz w:val="24"/>
                <w:szCs w:val="24"/>
              </w:rPr>
              <w:lastRenderedPageBreak/>
              <w:t>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59222A9A"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06515C">
              <w:rPr>
                <w:rFonts w:ascii="Times New Roman" w:eastAsia="Times New Roman" w:hAnsi="Times New Roman" w:cs="Times New Roman"/>
                <w:sz w:val="24"/>
                <w:szCs w:val="24"/>
              </w:rPr>
              <w:lastRenderedPageBreak/>
              <w:t xml:space="preserve">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6515C">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6331DF62"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w:t>
            </w:r>
            <w:r w:rsidRPr="0006515C">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 xml:space="preserve">підписання тендерної пропозиції (власника ключа). </w:t>
            </w:r>
            <w:r w:rsidR="007F5575" w:rsidRPr="00F62586">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62586">
              <w:rPr>
                <w:rFonts w:ascii="Times New Roman" w:eastAsia="Times New Roman" w:hAnsi="Times New Roman" w:cs="Times New Roman"/>
                <w:color w:val="000000"/>
                <w:sz w:val="24"/>
                <w:szCs w:val="24"/>
              </w:rPr>
              <w:t xml:space="preserve">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відсутності даної інформації або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w:t>
            </w:r>
            <w:proofErr w:type="spellStart"/>
            <w:r w:rsidRPr="00F62586">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color w:val="000000"/>
                <w:sz w:val="24"/>
                <w:szCs w:val="24"/>
              </w:rPr>
              <w:lastRenderedPageBreak/>
              <w:t>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13011B05"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781BF98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w:t>
            </w:r>
            <w:r w:rsidRPr="0006515C">
              <w:rPr>
                <w:rFonts w:ascii="Times New Roman" w:eastAsia="Times New Roman" w:hAnsi="Times New Roman" w:cs="Times New Roman"/>
                <w:sz w:val="24"/>
                <w:szCs w:val="24"/>
              </w:rPr>
              <w:lastRenderedPageBreak/>
              <w:t>стосуються спотворення результатів тендерів;</w:t>
            </w:r>
          </w:p>
          <w:p w14:paraId="43AB821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w:t>
            </w:r>
            <w:r w:rsidR="007D245D" w:rsidRPr="007D245D">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7D245D">
              <w:rPr>
                <w:rFonts w:ascii="Times New Roman" w:eastAsia="Times New Roman" w:hAnsi="Times New Roman" w:cs="Times New Roman"/>
                <w:sz w:val="24"/>
                <w:szCs w:val="24"/>
              </w:rPr>
              <w:t>бенефіціарний</w:t>
            </w:r>
            <w:proofErr w:type="spellEnd"/>
            <w:r w:rsidR="007D245D" w:rsidRPr="007D245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6515C">
              <w:rPr>
                <w:rFonts w:ascii="Times New Roman" w:eastAsia="Times New Roman" w:hAnsi="Times New Roman" w:cs="Times New Roman"/>
                <w:sz w:val="24"/>
                <w:szCs w:val="24"/>
              </w:rPr>
              <w:t>;</w:t>
            </w:r>
          </w:p>
          <w:p w14:paraId="44214B0D"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6515C">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Default="00FD645E" w:rsidP="009F1A28">
            <w:pPr>
              <w:widowControl w:val="0"/>
              <w:ind w:right="120"/>
              <w:jc w:val="both"/>
              <w:rPr>
                <w:rFonts w:ascii="Times New Roman" w:eastAsia="Times New Roman" w:hAnsi="Times New Roman" w:cs="Times New Roman"/>
                <w:sz w:val="24"/>
                <w:szCs w:val="24"/>
              </w:rPr>
            </w:pPr>
            <w:r w:rsidRPr="003C3E7E">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w:t>
            </w:r>
            <w:r w:rsidRPr="00F62586">
              <w:rPr>
                <w:rFonts w:ascii="Times New Roman" w:eastAsia="Times New Roman" w:hAnsi="Times New Roman" w:cs="Times New Roman"/>
                <w:sz w:val="24"/>
                <w:szCs w:val="24"/>
                <w:lang w:eastAsia="uk-UA"/>
              </w:rPr>
              <w:t xml:space="preserve">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F62586">
              <w:rPr>
                <w:rFonts w:ascii="Times New Roman" w:eastAsia="Times New Roman" w:hAnsi="Times New Roman" w:cs="Times New Roman"/>
                <w:sz w:val="24"/>
                <w:szCs w:val="24"/>
                <w:lang w:eastAsia="uk-UA"/>
              </w:rPr>
              <w:t>лист-роз’яснення</w:t>
            </w:r>
            <w:r w:rsidRPr="00F62586">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w:t>
            </w:r>
            <w:r w:rsidRPr="003C3E7E">
              <w:rPr>
                <w:rFonts w:ascii="Times New Roman" w:eastAsia="Times New Roman" w:hAnsi="Times New Roman" w:cs="Times New Roman"/>
                <w:sz w:val="24"/>
                <w:szCs w:val="24"/>
                <w:lang w:eastAsia="uk-UA"/>
              </w:rPr>
              <w:t>адку зазначені вище сертифікати (протоколи перевірки) на товар не</w:t>
            </w:r>
            <w:r w:rsidR="0079529B" w:rsidRPr="003C3E7E">
              <w:rPr>
                <w:rFonts w:ascii="Times New Roman" w:eastAsia="Times New Roman" w:hAnsi="Times New Roman" w:cs="Times New Roman"/>
                <w:sz w:val="24"/>
                <w:szCs w:val="24"/>
                <w:lang w:eastAsia="uk-UA"/>
              </w:rPr>
              <w:t xml:space="preserve"> </w:t>
            </w:r>
            <w:r w:rsidRPr="003C3E7E">
              <w:rPr>
                <w:rFonts w:ascii="Times New Roman" w:eastAsia="Times New Roman" w:hAnsi="Times New Roman" w:cs="Times New Roman"/>
                <w:sz w:val="24"/>
                <w:szCs w:val="24"/>
                <w:lang w:eastAsia="uk-UA"/>
              </w:rPr>
              <w:t>надаються.</w:t>
            </w:r>
          </w:p>
        </w:tc>
      </w:tr>
      <w:tr w:rsidR="00A94583" w14:paraId="23D09DF5" w14:textId="77777777" w:rsidTr="0001111E">
        <w:trPr>
          <w:trHeight w:val="841"/>
          <w:jc w:val="center"/>
        </w:trPr>
        <w:tc>
          <w:tcPr>
            <w:tcW w:w="705" w:type="dxa"/>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w:t>
            </w:r>
            <w:r>
              <w:rPr>
                <w:rFonts w:ascii="Times New Roman" w:eastAsia="Times New Roman" w:hAnsi="Times New Roman" w:cs="Times New Roman"/>
                <w:b/>
                <w:color w:val="000000"/>
                <w:sz w:val="24"/>
                <w:szCs w:val="24"/>
              </w:rPr>
              <w:lastRenderedPageBreak/>
              <w:t>подання тендерної пропозиції</w:t>
            </w:r>
          </w:p>
        </w:tc>
        <w:tc>
          <w:tcPr>
            <w:tcW w:w="6420" w:type="dxa"/>
            <w:vAlign w:val="center"/>
          </w:tcPr>
          <w:p w14:paraId="4A228604" w14:textId="66E9346D"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412C8">
              <w:rPr>
                <w:rFonts w:ascii="Times New Roman" w:eastAsia="Times New Roman" w:hAnsi="Times New Roman" w:cs="Times New Roman"/>
                <w:b/>
                <w:sz w:val="24"/>
                <w:szCs w:val="24"/>
              </w:rPr>
              <w:t>26</w:t>
            </w:r>
            <w:r w:rsidR="00976E99" w:rsidRPr="00976E99">
              <w:rPr>
                <w:rFonts w:ascii="Times New Roman" w:eastAsia="Times New Roman" w:hAnsi="Times New Roman" w:cs="Times New Roman"/>
                <w:b/>
                <w:sz w:val="24"/>
                <w:szCs w:val="24"/>
              </w:rPr>
              <w:t xml:space="preserve"> </w:t>
            </w:r>
            <w:r w:rsidR="00976E99" w:rsidRPr="00976E99">
              <w:rPr>
                <w:rFonts w:ascii="Times New Roman" w:eastAsia="Times New Roman" w:hAnsi="Times New Roman" w:cs="Times New Roman"/>
                <w:b/>
                <w:sz w:val="24"/>
                <w:szCs w:val="24"/>
              </w:rPr>
              <w:lastRenderedPageBreak/>
              <w:t>жовтня</w:t>
            </w:r>
            <w:r w:rsidRPr="00976E99">
              <w:rPr>
                <w:rFonts w:ascii="Times New Roman" w:eastAsia="Times New Roman" w:hAnsi="Times New Roman" w:cs="Times New Roman"/>
                <w:b/>
                <w:sz w:val="24"/>
                <w:szCs w:val="24"/>
              </w:rPr>
              <w:t xml:space="preserve"> 20</w:t>
            </w:r>
            <w:r w:rsidR="00976E99" w:rsidRPr="00976E99">
              <w:rPr>
                <w:rFonts w:ascii="Times New Roman" w:eastAsia="Times New Roman" w:hAnsi="Times New Roman" w:cs="Times New Roman"/>
                <w:b/>
                <w:sz w:val="24"/>
                <w:szCs w:val="24"/>
              </w:rPr>
              <w:t>23</w:t>
            </w:r>
            <w:r w:rsidRPr="00976E99">
              <w:rPr>
                <w:rFonts w:ascii="Times New Roman" w:eastAsia="Times New Roman" w:hAnsi="Times New Roman" w:cs="Times New Roman"/>
                <w:b/>
                <w:sz w:val="24"/>
                <w:szCs w:val="24"/>
              </w:rPr>
              <w:t xml:space="preserve"> року</w:t>
            </w:r>
            <w:r w:rsidRPr="00976E99">
              <w:rPr>
                <w:rFonts w:ascii="Times New Roman" w:eastAsia="Times New Roman" w:hAnsi="Times New Roman" w:cs="Times New Roman"/>
                <w:b/>
                <w:color w:val="FF0000"/>
                <w:sz w:val="24"/>
                <w:szCs w:val="24"/>
              </w:rPr>
              <w:t xml:space="preserve"> </w:t>
            </w:r>
            <w:r w:rsidRPr="00976E99">
              <w:rPr>
                <w:rFonts w:ascii="Times New Roman" w:eastAsia="Times New Roman" w:hAnsi="Times New Roman" w:cs="Times New Roman"/>
                <w:b/>
                <w:sz w:val="24"/>
                <w:szCs w:val="24"/>
              </w:rPr>
              <w:t xml:space="preserve">до </w:t>
            </w:r>
            <w:r w:rsidR="00E84D93" w:rsidRPr="00976E99">
              <w:rPr>
                <w:rFonts w:ascii="Times New Roman" w:eastAsia="Times New Roman" w:hAnsi="Times New Roman" w:cs="Times New Roman"/>
                <w:b/>
                <w:sz w:val="24"/>
                <w:szCs w:val="24"/>
              </w:rPr>
              <w:t>час</w:t>
            </w:r>
            <w:r w:rsidRPr="00976E99">
              <w:rPr>
                <w:rFonts w:ascii="Times New Roman" w:eastAsia="Times New Roman" w:hAnsi="Times New Roman" w:cs="Times New Roman"/>
                <w:b/>
                <w:sz w:val="24"/>
                <w:szCs w:val="24"/>
              </w:rPr>
              <w:t xml:space="preserve"> </w:t>
            </w:r>
            <w:r w:rsidRPr="00976E99">
              <w:rPr>
                <w:rFonts w:ascii="Times New Roman" w:eastAsia="Times New Roman" w:hAnsi="Times New Roman" w:cs="Times New Roman"/>
                <w:i/>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06515C">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6A220354"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06515C">
              <w:rPr>
                <w:rFonts w:ascii="Times New Roman" w:eastAsia="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6515C">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w:t>
            </w:r>
            <w:r w:rsidRPr="0001111E">
              <w:rPr>
                <w:rFonts w:ascii="Times New Roman" w:eastAsia="Times New Roman" w:hAnsi="Times New Roman" w:cs="Times New Roman"/>
                <w:color w:val="000000"/>
                <w:sz w:val="24"/>
                <w:szCs w:val="24"/>
              </w:rPr>
              <w:lastRenderedPageBreak/>
              <w:t xml:space="preserve">«Про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747EDE20"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976E99">
              <w:rPr>
                <w:rFonts w:ascii="Times New Roman" w:eastAsia="Times New Roman" w:hAnsi="Times New Roman" w:cs="Times New Roman"/>
                <w:sz w:val="24"/>
                <w:szCs w:val="24"/>
              </w:rPr>
              <w:t>20</w:t>
            </w:r>
            <w:r w:rsidR="00976E99" w:rsidRPr="00976E99">
              <w:rPr>
                <w:rFonts w:ascii="Times New Roman" w:eastAsia="Times New Roman" w:hAnsi="Times New Roman" w:cs="Times New Roman"/>
                <w:sz w:val="24"/>
                <w:szCs w:val="24"/>
              </w:rPr>
              <w:t>23</w:t>
            </w:r>
            <w:r w:rsidRPr="00976E99">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06515C">
              <w:rPr>
                <w:rFonts w:ascii="Times New Roman" w:eastAsia="Times New Roman" w:hAnsi="Times New Roman" w:cs="Times New Roman"/>
                <w:sz w:val="24"/>
                <w:szCs w:val="24"/>
              </w:rPr>
              <w:lastRenderedPageBreak/>
              <w:t>території України» від 15.04.2014 № 1207-VII.</w:t>
            </w:r>
          </w:p>
          <w:p w14:paraId="0F757545"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w:t>
            </w:r>
            <w:r w:rsidRPr="0006515C">
              <w:rPr>
                <w:rFonts w:ascii="Times New Roman" w:eastAsia="Times New Roman" w:hAnsi="Times New Roman" w:cs="Times New Roman"/>
                <w:sz w:val="24"/>
                <w:szCs w:val="24"/>
              </w:rPr>
              <w:lastRenderedPageBreak/>
              <w:t>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06515C">
              <w:rPr>
                <w:rFonts w:ascii="Times New Roman" w:eastAsia="Times New Roman" w:hAnsi="Times New Roman" w:cs="Times New Roman"/>
                <w:sz w:val="24"/>
                <w:szCs w:val="24"/>
              </w:rPr>
              <w:lastRenderedPageBreak/>
              <w:t>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01111E">
        <w:trPr>
          <w:trHeight w:val="1119"/>
          <w:jc w:val="center"/>
        </w:trPr>
        <w:tc>
          <w:tcPr>
            <w:tcW w:w="705" w:type="dxa"/>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322C9786" w14:textId="77777777" w:rsidTr="0001111E">
        <w:trPr>
          <w:trHeight w:val="5523"/>
          <w:jc w:val="center"/>
        </w:trPr>
        <w:tc>
          <w:tcPr>
            <w:tcW w:w="705" w:type="dxa"/>
          </w:tcPr>
          <w:p w14:paraId="6904A2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0CB29285" w:rsidR="001251E9" w:rsidRDefault="001251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ABB216" w14:textId="77777777"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46197F99" w14:textId="77777777" w:rsidR="001251E9" w:rsidRPr="001251E9" w:rsidRDefault="001251E9" w:rsidP="001251E9">
      <w:pPr>
        <w:spacing w:after="0" w:line="240" w:lineRule="auto"/>
        <w:ind w:left="5660" w:firstLine="700"/>
        <w:jc w:val="right"/>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ДОДАТОК 1</w:t>
      </w:r>
    </w:p>
    <w:p w14:paraId="5B40E76C" w14:textId="77777777" w:rsidR="001251E9" w:rsidRPr="001251E9" w:rsidRDefault="001251E9" w:rsidP="001251E9">
      <w:pPr>
        <w:spacing w:after="0" w:line="240" w:lineRule="auto"/>
        <w:ind w:left="5660" w:firstLine="700"/>
        <w:jc w:val="right"/>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до тендерної документації</w:t>
      </w:r>
    </w:p>
    <w:p w14:paraId="63FB0814" w14:textId="77777777" w:rsidR="001251E9" w:rsidRPr="001251E9" w:rsidRDefault="001251E9" w:rsidP="001251E9">
      <w:pPr>
        <w:spacing w:after="0" w:line="240" w:lineRule="auto"/>
        <w:ind w:left="5660" w:firstLine="700"/>
        <w:jc w:val="both"/>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 </w:t>
      </w:r>
    </w:p>
    <w:p w14:paraId="3071CC0C" w14:textId="77777777" w:rsidR="001251E9" w:rsidRPr="001251E9"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1251E9"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1251E9"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1251E9" w:rsidRDefault="001251E9" w:rsidP="001251E9">
            <w:pPr>
              <w:spacing w:line="264" w:lineRule="auto"/>
              <w:ind w:left="75" w:right="100"/>
              <w:jc w:val="center"/>
              <w:rPr>
                <w:rFonts w:ascii="Times New Roman" w:hAnsi="Times New Roman" w:cs="Times New Roman"/>
                <w:b/>
                <w:i/>
                <w:sz w:val="24"/>
                <w:szCs w:val="24"/>
                <w:lang w:eastAsia="ar-SA"/>
              </w:rPr>
            </w:pPr>
            <w:r w:rsidRPr="001251E9">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1251E9" w:rsidRDefault="001251E9" w:rsidP="001251E9">
            <w:pPr>
              <w:spacing w:line="264" w:lineRule="auto"/>
              <w:ind w:left="75" w:right="100"/>
              <w:jc w:val="center"/>
              <w:rPr>
                <w:rFonts w:ascii="Times New Roman" w:hAnsi="Times New Roman" w:cs="Times New Roman"/>
                <w:b/>
                <w:i/>
                <w:sz w:val="24"/>
                <w:szCs w:val="24"/>
                <w:lang w:eastAsia="ar-SA"/>
              </w:rPr>
            </w:pPr>
            <w:r w:rsidRPr="001251E9">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1251E9"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1251E9" w:rsidRDefault="001251E9" w:rsidP="001251E9">
            <w:pPr>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1251E9" w:rsidRDefault="001251E9" w:rsidP="001251E9">
            <w:pPr>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sz w:val="24"/>
                <w:szCs w:val="24"/>
                <w:lang w:eastAsia="ar-SA"/>
              </w:rPr>
              <w:t>2</w:t>
            </w:r>
          </w:p>
        </w:tc>
      </w:tr>
      <w:tr w:rsidR="001251E9" w:rsidRPr="001251E9"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1251E9"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1251E9"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1251E9">
              <w:rPr>
                <w:rFonts w:ascii="Times New Roman" w:hAnsi="Times New Roman" w:cs="Times New Roman"/>
                <w:sz w:val="24"/>
                <w:szCs w:val="24"/>
                <w:lang w:eastAsia="ar-SA"/>
              </w:rPr>
              <w:t>Інформаційна д</w:t>
            </w:r>
            <w:r w:rsidRPr="001251E9">
              <w:rPr>
                <w:rFonts w:ascii="Times New Roman" w:hAnsi="Times New Roman" w:cs="Times New Roman"/>
                <w:sz w:val="24"/>
                <w:szCs w:val="24"/>
                <w:lang w:eastAsia="en-US"/>
              </w:rPr>
              <w:t>овідка</w:t>
            </w:r>
            <w:r w:rsidRPr="001251E9">
              <w:rPr>
                <w:rFonts w:ascii="Times New Roman" w:hAnsi="Times New Roman" w:cs="Times New Roman"/>
                <w:sz w:val="24"/>
                <w:szCs w:val="24"/>
                <w:lang w:eastAsia="ar-SA"/>
              </w:rPr>
              <w:t xml:space="preserve"> (за </w:t>
            </w:r>
            <w:r w:rsidRPr="001251E9">
              <w:rPr>
                <w:rFonts w:ascii="Times New Roman" w:hAnsi="Times New Roman" w:cs="Times New Roman"/>
                <w:b/>
                <w:sz w:val="24"/>
                <w:szCs w:val="24"/>
                <w:lang w:eastAsia="ar-SA"/>
              </w:rPr>
              <w:t>формою № 1</w:t>
            </w:r>
            <w:r w:rsidRPr="001251E9">
              <w:rPr>
                <w:rFonts w:ascii="Times New Roman" w:hAnsi="Times New Roman" w:cs="Times New Roman"/>
                <w:sz w:val="24"/>
                <w:szCs w:val="24"/>
                <w:lang w:eastAsia="ar-SA"/>
              </w:rPr>
              <w:t>, що додається)</w:t>
            </w:r>
            <w:r w:rsidRPr="001251E9">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1251E9">
              <w:rPr>
                <w:rFonts w:ascii="Times New Roman" w:hAnsi="Times New Roman" w:cs="Times New Roman"/>
                <w:b/>
                <w:sz w:val="24"/>
                <w:szCs w:val="24"/>
                <w:lang w:eastAsia="en-US"/>
              </w:rPr>
              <w:t>з</w:t>
            </w:r>
            <w:r w:rsidRPr="001251E9">
              <w:rPr>
                <w:rFonts w:ascii="Times New Roman" w:hAnsi="Times New Roman" w:cs="Times New Roman"/>
                <w:sz w:val="24"/>
                <w:szCs w:val="24"/>
                <w:lang w:eastAsia="en-US"/>
              </w:rPr>
              <w:t xml:space="preserve">акупівлі </w:t>
            </w:r>
            <w:r w:rsidRPr="001251E9">
              <w:rPr>
                <w:rFonts w:ascii="Times New Roman" w:hAnsi="Times New Roman" w:cs="Times New Roman"/>
                <w:b/>
                <w:i/>
                <w:sz w:val="24"/>
                <w:szCs w:val="24"/>
                <w:lang w:eastAsia="en-US"/>
              </w:rPr>
              <w:t xml:space="preserve"> (ДК 021:2015 - </w:t>
            </w:r>
            <w:r w:rsidRPr="001251E9">
              <w:rPr>
                <w:rFonts w:ascii="Times New Roman" w:hAnsi="Times New Roman" w:cs="Times New Roman"/>
                <w:b/>
                <w:i/>
                <w:sz w:val="24"/>
                <w:szCs w:val="24"/>
              </w:rPr>
              <w:t>09310000-5 – Електрична енергія)</w:t>
            </w:r>
            <w:r w:rsidRPr="001251E9">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1251E9">
              <w:rPr>
                <w:rFonts w:ascii="Times New Roman" w:hAnsi="Times New Roman" w:cs="Times New Roman"/>
              </w:rPr>
              <w:t>актів прийняття-передавання</w:t>
            </w:r>
            <w:r w:rsidRPr="001251E9">
              <w:rPr>
                <w:rFonts w:ascii="Times New Roman" w:hAnsi="Times New Roman" w:cs="Times New Roman"/>
                <w:sz w:val="24"/>
                <w:szCs w:val="24"/>
                <w:lang w:eastAsia="en-US"/>
              </w:rPr>
              <w:t>) на постачання відповідного товару.</w:t>
            </w:r>
          </w:p>
          <w:p w14:paraId="54EFFD15" w14:textId="77777777" w:rsidR="001251E9" w:rsidRPr="001251E9" w:rsidRDefault="001251E9" w:rsidP="001251E9">
            <w:pPr>
              <w:spacing w:after="0" w:line="240" w:lineRule="auto"/>
              <w:jc w:val="both"/>
              <w:rPr>
                <w:rFonts w:ascii="Times New Roman" w:eastAsia="Times New Roman" w:hAnsi="Times New Roman" w:cs="Times New Roman"/>
                <w:i/>
                <w:lang w:eastAsia="uk-UA"/>
              </w:rPr>
            </w:pPr>
            <w:r w:rsidRPr="001251E9">
              <w:rPr>
                <w:rFonts w:ascii="Times New Roman" w:hAnsi="Times New Roman" w:cs="Times New Roman"/>
                <w:b/>
                <w:sz w:val="24"/>
                <w:szCs w:val="24"/>
                <w:lang w:eastAsia="en-US"/>
              </w:rPr>
              <w:t>Аналогічним вважається</w:t>
            </w:r>
            <w:r w:rsidRPr="001251E9">
              <w:rPr>
                <w:rFonts w:ascii="Times New Roman" w:hAnsi="Times New Roman" w:cs="Times New Roman"/>
                <w:sz w:val="24"/>
                <w:szCs w:val="24"/>
                <w:lang w:eastAsia="en-US"/>
              </w:rPr>
              <w:t xml:space="preserve"> договір поставки аналогічних предмету закупівлі товарів – </w:t>
            </w:r>
            <w:r w:rsidRPr="001251E9">
              <w:rPr>
                <w:rFonts w:ascii="Times New Roman" w:hAnsi="Times New Roman" w:cs="Times New Roman"/>
                <w:b/>
                <w:i/>
                <w:sz w:val="24"/>
                <w:szCs w:val="24"/>
                <w:lang w:eastAsia="en-US"/>
              </w:rPr>
              <w:t xml:space="preserve">(ДК 021:2015 - </w:t>
            </w:r>
            <w:r w:rsidRPr="001251E9">
              <w:rPr>
                <w:rFonts w:ascii="Times New Roman" w:eastAsia="Times New Roman" w:hAnsi="Times New Roman" w:cs="Times New Roman"/>
                <w:b/>
                <w:i/>
                <w:sz w:val="24"/>
                <w:szCs w:val="24"/>
                <w:lang w:eastAsia="uk-UA"/>
              </w:rPr>
              <w:t>09310000-5 – Електрична енергія)</w:t>
            </w:r>
            <w:r w:rsidRPr="001251E9">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15CCF0A4" w14:textId="77777777" w:rsidR="001251E9" w:rsidRPr="001251E9"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1251E9">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1251E9">
              <w:rPr>
                <w:rFonts w:ascii="Times New Roman" w:hAnsi="Times New Roman" w:cs="Times New Roman"/>
                <w:lang w:val="ru-RU"/>
              </w:rPr>
              <w:t>(</w:t>
            </w:r>
            <w:proofErr w:type="spellStart"/>
            <w:r w:rsidRPr="001251E9">
              <w:rPr>
                <w:rFonts w:ascii="Times New Roman" w:hAnsi="Times New Roman" w:cs="Times New Roman"/>
                <w:lang w:val="ru-RU"/>
              </w:rPr>
              <w:t>акти</w:t>
            </w:r>
            <w:proofErr w:type="spellEnd"/>
            <w:r w:rsidRPr="001251E9">
              <w:rPr>
                <w:rFonts w:ascii="Times New Roman" w:hAnsi="Times New Roman" w:cs="Times New Roman"/>
                <w:lang w:val="ru-RU"/>
              </w:rPr>
              <w:t xml:space="preserve"> </w:t>
            </w:r>
            <w:proofErr w:type="spellStart"/>
            <w:r w:rsidRPr="001251E9">
              <w:rPr>
                <w:rFonts w:ascii="Times New Roman" w:hAnsi="Times New Roman" w:cs="Times New Roman"/>
                <w:lang w:val="ru-RU"/>
              </w:rPr>
              <w:t>прийняття-передачі</w:t>
            </w:r>
            <w:proofErr w:type="spellEnd"/>
            <w:r w:rsidRPr="001251E9">
              <w:rPr>
                <w:rFonts w:ascii="Times New Roman" w:hAnsi="Times New Roman" w:cs="Times New Roman"/>
                <w:lang w:val="ru-RU"/>
              </w:rPr>
              <w:t xml:space="preserve"> товару</w:t>
            </w:r>
            <w:r w:rsidRPr="001251E9">
              <w:rPr>
                <w:rFonts w:ascii="Times New Roman" w:hAnsi="Times New Roman" w:cs="Times New Roman"/>
              </w:rPr>
              <w:t xml:space="preserve"> підписані сторонами договору</w:t>
            </w:r>
            <w:r w:rsidRPr="001251E9">
              <w:rPr>
                <w:rFonts w:ascii="Times New Roman" w:hAnsi="Times New Roman" w:cs="Times New Roman"/>
                <w:lang w:val="ru-RU"/>
              </w:rPr>
              <w:t xml:space="preserve"> </w:t>
            </w:r>
            <w:proofErr w:type="spellStart"/>
            <w:r w:rsidRPr="001251E9">
              <w:rPr>
                <w:rFonts w:ascii="Times New Roman" w:hAnsi="Times New Roman" w:cs="Times New Roman"/>
                <w:lang w:val="ru-RU"/>
              </w:rPr>
              <w:t>тощо</w:t>
            </w:r>
            <w:proofErr w:type="spellEnd"/>
            <w:r w:rsidRPr="001251E9">
              <w:rPr>
                <w:rFonts w:ascii="Times New Roman" w:hAnsi="Times New Roman" w:cs="Times New Roman"/>
                <w:lang w:val="ru-RU"/>
              </w:rPr>
              <w:t>)</w:t>
            </w:r>
            <w:r w:rsidRPr="001251E9">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1251E9" w:rsidRDefault="001251E9" w:rsidP="001251E9">
      <w:pPr>
        <w:spacing w:before="240"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1251E9" w14:paraId="384BCA1E" w14:textId="77777777" w:rsidTr="00CB7858">
        <w:trPr>
          <w:gridBefore w:val="1"/>
          <w:gridAfter w:val="1"/>
          <w:wBefore w:w="1134" w:type="dxa"/>
          <w:wAfter w:w="426" w:type="dxa"/>
          <w:jc w:val="right"/>
        </w:trPr>
        <w:tc>
          <w:tcPr>
            <w:tcW w:w="2517" w:type="dxa"/>
            <w:hideMark/>
          </w:tcPr>
          <w:p w14:paraId="3BB189E0" w14:textId="77777777" w:rsidR="001251E9"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1251E9"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1251E9">
              <w:rPr>
                <w:rFonts w:ascii="Times New Roman" w:hAnsi="Times New Roman" w:cs="Times New Roman"/>
                <w:sz w:val="24"/>
                <w:szCs w:val="24"/>
                <w:lang w:eastAsia="ar-SA"/>
              </w:rPr>
              <w:t>Зразок за формою № 1</w:t>
            </w:r>
          </w:p>
          <w:p w14:paraId="3440E2DB" w14:textId="1E4B7EAD" w:rsidR="001251E9" w:rsidRPr="001251E9"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1251E9" w14:paraId="627CE712" w14:textId="77777777" w:rsidTr="00CB7858">
        <w:tblPrEx>
          <w:jc w:val="left"/>
        </w:tblPrEx>
        <w:tc>
          <w:tcPr>
            <w:tcW w:w="4077" w:type="dxa"/>
            <w:gridSpan w:val="3"/>
          </w:tcPr>
          <w:p w14:paraId="4E95C394" w14:textId="77777777" w:rsidR="001251E9" w:rsidRPr="001251E9"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1251E9" w:rsidRDefault="001251E9" w:rsidP="001251E9">
      <w:pPr>
        <w:suppressAutoHyphens/>
        <w:spacing w:line="240" w:lineRule="auto"/>
        <w:jc w:val="center"/>
        <w:rPr>
          <w:rFonts w:ascii="Times New Roman" w:hAnsi="Times New Roman" w:cs="Times New Roman"/>
          <w:sz w:val="32"/>
          <w:szCs w:val="32"/>
          <w:lang w:eastAsia="ar-SA"/>
        </w:rPr>
      </w:pPr>
      <w:r w:rsidRPr="001251E9">
        <w:rPr>
          <w:rFonts w:ascii="Times New Roman" w:hAnsi="Times New Roman" w:cs="Times New Roman"/>
          <w:sz w:val="32"/>
          <w:szCs w:val="32"/>
          <w:lang w:eastAsia="ar-SA"/>
        </w:rPr>
        <w:t xml:space="preserve">ІНФОРМАЦІЙНА ДОВІДКА </w:t>
      </w:r>
    </w:p>
    <w:p w14:paraId="23F18138" w14:textId="77777777" w:rsidR="001251E9" w:rsidRPr="001251E9" w:rsidRDefault="001251E9" w:rsidP="001251E9">
      <w:pPr>
        <w:spacing w:after="0" w:line="240" w:lineRule="auto"/>
        <w:jc w:val="both"/>
        <w:rPr>
          <w:rFonts w:ascii="Times New Roman" w:eastAsia="Arial" w:hAnsi="Times New Roman" w:cs="Times New Roman"/>
          <w:b/>
          <w:color w:val="000000"/>
        </w:rPr>
      </w:pPr>
      <w:r w:rsidRPr="001251E9">
        <w:rPr>
          <w:rFonts w:ascii="Times New Roman" w:eastAsia="Arial" w:hAnsi="Times New Roman" w:cs="Times New Roman"/>
          <w:color w:val="000000"/>
          <w:u w:val="single"/>
        </w:rPr>
        <w:t xml:space="preserve">          (Назва учасника)           </w:t>
      </w:r>
      <w:r w:rsidRPr="001251E9">
        <w:rPr>
          <w:rFonts w:ascii="Times New Roman" w:eastAsia="Arial" w:hAnsi="Times New Roman" w:cs="Times New Roman"/>
          <w:color w:val="000000"/>
        </w:rPr>
        <w:t>, як учасник тендеру на закупівлю</w:t>
      </w:r>
      <w:r w:rsidRPr="001251E9">
        <w:rPr>
          <w:rFonts w:ascii="Times New Roman" w:eastAsia="Arial" w:hAnsi="Times New Roman" w:cs="Times New Roman"/>
          <w:b/>
          <w:color w:val="000000"/>
          <w:sz w:val="28"/>
          <w:szCs w:val="28"/>
        </w:rPr>
        <w:t xml:space="preserve"> </w:t>
      </w:r>
      <w:r w:rsidRPr="001251E9">
        <w:rPr>
          <w:rFonts w:ascii="Times New Roman" w:eastAsia="Arial" w:hAnsi="Times New Roman" w:cs="Times New Roman"/>
          <w:b/>
          <w:color w:val="000000"/>
        </w:rPr>
        <w:t xml:space="preserve">ДК 021:2015 </w:t>
      </w:r>
      <w:r w:rsidRPr="001251E9">
        <w:rPr>
          <w:rFonts w:ascii="Times New Roman" w:eastAsia="Arial" w:hAnsi="Times New Roman" w:cs="Times New Roman"/>
          <w:b/>
          <w:bCs/>
          <w:iCs/>
          <w:color w:val="000000"/>
          <w:sz w:val="24"/>
          <w:szCs w:val="24"/>
        </w:rPr>
        <w:t>09310000-5 Електрична енергія</w:t>
      </w:r>
      <w:r w:rsidRPr="001251E9">
        <w:rPr>
          <w:rFonts w:ascii="Times New Roman" w:eastAsia="Arial" w:hAnsi="Times New Roman" w:cs="Times New Roman"/>
          <w:b/>
          <w:color w:val="000000"/>
        </w:rPr>
        <w:t xml:space="preserve">, </w:t>
      </w:r>
      <w:r w:rsidRPr="001251E9">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1251E9"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1251E9"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Контактні дані осіб замовника (контрагента)</w:t>
            </w:r>
          </w:p>
        </w:tc>
      </w:tr>
      <w:tr w:rsidR="001251E9" w:rsidRPr="001251E9"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1251E9"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1251E9"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1251E9"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1251E9" w:rsidRDefault="001251E9" w:rsidP="001251E9">
            <w:pPr>
              <w:spacing w:after="0" w:line="240" w:lineRule="auto"/>
              <w:jc w:val="center"/>
              <w:rPr>
                <w:rFonts w:ascii="Times New Roman" w:eastAsia="Arial" w:hAnsi="Times New Roman" w:cs="Times New Roman"/>
                <w:color w:val="000000"/>
                <w:lang w:val="en-US"/>
              </w:rPr>
            </w:pPr>
            <w:r w:rsidRPr="001251E9">
              <w:rPr>
                <w:rFonts w:ascii="Times New Roman" w:eastAsia="Arial" w:hAnsi="Times New Roman" w:cs="Times New Roman"/>
                <w:color w:val="000000"/>
              </w:rPr>
              <w:t>Контактний номер телефону</w:t>
            </w:r>
          </w:p>
        </w:tc>
      </w:tr>
      <w:tr w:rsidR="001251E9" w:rsidRPr="001251E9"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5</w:t>
            </w:r>
          </w:p>
        </w:tc>
      </w:tr>
      <w:tr w:rsidR="001251E9" w:rsidRPr="001251E9"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1251E9"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1251E9"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1251E9" w14:paraId="6F5C9BBD" w14:textId="77777777" w:rsidTr="00CB7858">
        <w:trPr>
          <w:trHeight w:val="572"/>
        </w:trPr>
        <w:tc>
          <w:tcPr>
            <w:tcW w:w="3477" w:type="dxa"/>
            <w:hideMark/>
          </w:tcPr>
          <w:p w14:paraId="5392F14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473E70F4"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6BE92251"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62B5B138"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прізвище, ініціали</w:t>
            </w:r>
          </w:p>
        </w:tc>
      </w:tr>
    </w:tbl>
    <w:p w14:paraId="4ECF9F2A" w14:textId="77777777" w:rsidR="001251E9" w:rsidRPr="001251E9" w:rsidRDefault="001251E9" w:rsidP="001251E9">
      <w:pP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br w:type="page"/>
      </w:r>
    </w:p>
    <w:p w14:paraId="0E19F1B1" w14:textId="77777777" w:rsidR="001251E9" w:rsidRPr="001251E9" w:rsidRDefault="001251E9" w:rsidP="001251E9">
      <w:pPr>
        <w:spacing w:after="0" w:line="240" w:lineRule="auto"/>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sz w:val="20"/>
          <w:szCs w:val="20"/>
        </w:rPr>
        <w:lastRenderedPageBreak/>
        <w:t xml:space="preserve">2. </w:t>
      </w:r>
      <w:r w:rsidRPr="001251E9">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1251E9"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1251E9"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 xml:space="preserve">3. </w:t>
      </w:r>
      <w:r w:rsidRPr="001251E9">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1251E9" w:rsidRDefault="001251E9" w:rsidP="001251E9">
      <w:pP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1251E9"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1251E9" w:rsidRDefault="001251E9" w:rsidP="001251E9">
      <w:pPr>
        <w:spacing w:after="0" w:line="240" w:lineRule="auto"/>
        <w:rPr>
          <w:rFonts w:ascii="Times New Roman" w:eastAsia="Times New Roman" w:hAnsi="Times New Roman" w:cs="Times New Roman"/>
          <w:b/>
          <w:color w:val="000000"/>
          <w:sz w:val="20"/>
          <w:szCs w:val="20"/>
        </w:rPr>
      </w:pPr>
      <w:r w:rsidRPr="001251E9">
        <w:rPr>
          <w:rFonts w:ascii="Times New Roman" w:eastAsia="Times New Roman" w:hAnsi="Times New Roman" w:cs="Times New Roman"/>
          <w:color w:val="000000"/>
          <w:sz w:val="20"/>
          <w:szCs w:val="20"/>
        </w:rPr>
        <w:t> </w:t>
      </w:r>
      <w:r w:rsidRPr="001251E9">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1251E9"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w:t>
            </w:r>
          </w:p>
          <w:p w14:paraId="183112BB"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sz w:val="20"/>
                <w:szCs w:val="20"/>
              </w:rPr>
              <w:t>з</w:t>
            </w:r>
            <w:r w:rsidRPr="001251E9">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1251E9"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251E9">
              <w:rPr>
                <w:rFonts w:ascii="Times New Roman" w:eastAsia="Times New Roman" w:hAnsi="Times New Roman" w:cs="Times New Roman"/>
                <w:b/>
                <w:color w:val="000000"/>
                <w:sz w:val="20"/>
                <w:szCs w:val="20"/>
              </w:rPr>
              <w:t>вебресурсі</w:t>
            </w:r>
            <w:proofErr w:type="spellEnd"/>
            <w:r w:rsidRPr="001251E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1251E9" w:rsidRDefault="001251E9" w:rsidP="001251E9">
            <w:pPr>
              <w:spacing w:after="0" w:line="240" w:lineRule="auto"/>
              <w:ind w:right="140"/>
              <w:jc w:val="both"/>
              <w:rPr>
                <w:rFonts w:ascii="Times New Roman" w:eastAsia="Times New Roman" w:hAnsi="Times New Roman" w:cs="Times New Roman"/>
                <w:i/>
                <w:iCs/>
                <w:sz w:val="20"/>
                <w:szCs w:val="20"/>
              </w:rPr>
            </w:pPr>
            <w:r w:rsidRPr="001251E9">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1251E9">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1251E9" w:rsidRDefault="001251E9" w:rsidP="001251E9">
            <w:pPr>
              <w:spacing w:after="0" w:line="240" w:lineRule="auto"/>
              <w:ind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1251E9"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1251E9" w:rsidRDefault="001251E9" w:rsidP="001251E9">
            <w:pPr>
              <w:spacing w:after="0" w:line="240" w:lineRule="auto"/>
              <w:ind w:left="140" w:right="14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1251E9"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1251E9" w:rsidRDefault="001251E9" w:rsidP="001251E9">
            <w:pPr>
              <w:spacing w:after="0" w:line="240" w:lineRule="auto"/>
              <w:ind w:left="100"/>
              <w:jc w:val="cente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Довідка в довільній формі, </w:t>
            </w:r>
            <w:r w:rsidRPr="001251E9">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1251E9"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1251E9" w:rsidRDefault="001251E9" w:rsidP="001251E9">
      <w:pPr>
        <w:spacing w:before="240" w:after="0" w:line="240" w:lineRule="auto"/>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251E9">
        <w:rPr>
          <w:rFonts w:ascii="Times New Roman" w:eastAsia="Times New Roman" w:hAnsi="Times New Roman" w:cs="Times New Roman"/>
          <w:b/>
          <w:sz w:val="20"/>
          <w:szCs w:val="20"/>
        </w:rPr>
        <w:t xml:space="preserve"> — </w:t>
      </w:r>
      <w:r w:rsidRPr="001251E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1251E9"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w:t>
            </w:r>
          </w:p>
          <w:p w14:paraId="1B5EF4BE"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sz w:val="20"/>
                <w:szCs w:val="20"/>
              </w:rPr>
              <w:t>з</w:t>
            </w:r>
            <w:r w:rsidRPr="001251E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1251E9"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251E9">
              <w:rPr>
                <w:rFonts w:ascii="Times New Roman" w:eastAsia="Times New Roman" w:hAnsi="Times New Roman" w:cs="Times New Roman"/>
                <w:b/>
                <w:color w:val="000000"/>
                <w:sz w:val="20"/>
                <w:szCs w:val="20"/>
              </w:rPr>
              <w:t>вебресурсі</w:t>
            </w:r>
            <w:proofErr w:type="spellEnd"/>
            <w:r w:rsidRPr="001251E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1251E9" w:rsidRDefault="001251E9" w:rsidP="001251E9">
            <w:pPr>
              <w:spacing w:after="0" w:line="240" w:lineRule="auto"/>
              <w:ind w:right="140"/>
              <w:jc w:val="both"/>
              <w:rPr>
                <w:rFonts w:ascii="Times New Roman" w:eastAsia="Times New Roman" w:hAnsi="Times New Roman" w:cs="Times New Roman"/>
                <w:i/>
                <w:iCs/>
                <w:sz w:val="20"/>
                <w:szCs w:val="20"/>
              </w:rPr>
            </w:pPr>
            <w:r w:rsidRPr="001251E9">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1251E9" w:rsidRDefault="001251E9" w:rsidP="001251E9">
            <w:pPr>
              <w:spacing w:after="0" w:line="240" w:lineRule="auto"/>
              <w:ind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1251E9"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1251E9" w:rsidRDefault="001251E9" w:rsidP="001251E9">
            <w:pPr>
              <w:spacing w:after="0" w:line="240" w:lineRule="auto"/>
              <w:ind w:left="10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1251E9"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1251E9" w:rsidRDefault="001251E9" w:rsidP="001251E9">
            <w:pPr>
              <w:spacing w:after="0" w:line="240" w:lineRule="auto"/>
              <w:ind w:left="100"/>
              <w:jc w:val="cente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Довідка в довільній формі, </w:t>
            </w:r>
            <w:r w:rsidRPr="001251E9">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1251E9" w:rsidRDefault="001251E9" w:rsidP="001251E9">
      <w:pPr>
        <w:shd w:val="clear" w:color="auto" w:fill="FFFFFF"/>
        <w:spacing w:after="0" w:line="240" w:lineRule="auto"/>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 </w:t>
      </w:r>
    </w:p>
    <w:p w14:paraId="1AEA7D09" w14:textId="77777777" w:rsidR="001251E9" w:rsidRPr="001251E9" w:rsidRDefault="001251E9" w:rsidP="001251E9">
      <w:pPr>
        <w:shd w:val="clear" w:color="auto" w:fill="FFFFFF"/>
        <w:spacing w:after="0" w:line="240" w:lineRule="auto"/>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251E9">
        <w:rPr>
          <w:rFonts w:ascii="Times New Roman" w:eastAsia="Times New Roman" w:hAnsi="Times New Roman" w:cs="Times New Roman"/>
          <w:b/>
          <w:sz w:val="20"/>
          <w:szCs w:val="20"/>
        </w:rPr>
        <w:t>—</w:t>
      </w:r>
      <w:r w:rsidRPr="001251E9">
        <w:rPr>
          <w:rFonts w:ascii="Times New Roman" w:eastAsia="Times New Roman" w:hAnsi="Times New Roman" w:cs="Times New Roman"/>
          <w:b/>
          <w:color w:val="000000"/>
          <w:sz w:val="20"/>
          <w:szCs w:val="20"/>
        </w:rPr>
        <w:t xml:space="preserve"> юридичних осіб, фізичних осіб та фізичних осіб</w:t>
      </w:r>
      <w:r w:rsidRPr="001251E9">
        <w:rPr>
          <w:rFonts w:ascii="Times New Roman" w:eastAsia="Times New Roman" w:hAnsi="Times New Roman" w:cs="Times New Roman"/>
          <w:b/>
          <w:sz w:val="20"/>
          <w:szCs w:val="20"/>
        </w:rPr>
        <w:t xml:space="preserve"> — </w:t>
      </w:r>
      <w:r w:rsidRPr="001251E9">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1251E9" w:rsidRPr="001251E9" w14:paraId="0D30DB5B" w14:textId="77777777" w:rsidTr="00CB78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CB9571"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Інші документи від Учасника:</w:t>
            </w:r>
          </w:p>
        </w:tc>
      </w:tr>
      <w:tr w:rsidR="001251E9" w:rsidRPr="001251E9" w14:paraId="5D798270" w14:textId="77777777" w:rsidTr="00CB785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FA97" w14:textId="77777777" w:rsidR="001251E9" w:rsidRPr="001251E9" w:rsidRDefault="001251E9" w:rsidP="001251E9">
            <w:pPr>
              <w:spacing w:after="0" w:line="240" w:lineRule="auto"/>
              <w:ind w:left="100"/>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461A"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u w:val="single"/>
              </w:rPr>
              <w:t>Для фізичних осіб,  фізичних осіб- підприємців</w:t>
            </w:r>
            <w:r w:rsidRPr="001251E9">
              <w:rPr>
                <w:rFonts w:ascii="Times New Roman" w:eastAsia="Times New Roman" w:hAnsi="Times New Roman" w:cs="Times New Roman"/>
              </w:rPr>
              <w:t>:</w:t>
            </w:r>
          </w:p>
          <w:p w14:paraId="45F325B7"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BFAC841"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xml:space="preserve">та </w:t>
            </w:r>
          </w:p>
          <w:p w14:paraId="7EE1393B"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5D818C" w14:textId="77777777" w:rsidR="001251E9" w:rsidRPr="001251E9" w:rsidRDefault="001251E9" w:rsidP="001251E9">
            <w:pPr>
              <w:spacing w:after="0" w:line="240" w:lineRule="auto"/>
              <w:jc w:val="both"/>
              <w:rPr>
                <w:rFonts w:ascii="Times New Roman" w:eastAsia="Times New Roman" w:hAnsi="Times New Roman" w:cs="Times New Roman"/>
                <w:u w:val="single"/>
              </w:rPr>
            </w:pPr>
            <w:r w:rsidRPr="001251E9">
              <w:rPr>
                <w:rFonts w:ascii="Times New Roman" w:eastAsia="Times New Roman" w:hAnsi="Times New Roman" w:cs="Times New Roman"/>
                <w:u w:val="single"/>
              </w:rPr>
              <w:t>Для учасників – юридичних осіб:</w:t>
            </w:r>
          </w:p>
          <w:p w14:paraId="1B3FAE1B"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506F7E7"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1251E9">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27615EAB"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1251E9" w:rsidRPr="001251E9" w14:paraId="7AD41B83" w14:textId="77777777" w:rsidTr="00CB7858">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DE4FF" w14:textId="77777777" w:rsidR="001251E9" w:rsidRPr="001251E9" w:rsidRDefault="001251E9" w:rsidP="001251E9">
            <w:pPr>
              <w:spacing w:before="240" w:after="0" w:line="240" w:lineRule="auto"/>
              <w:ind w:left="100"/>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6CA19" w14:textId="77777777" w:rsidR="001251E9" w:rsidRPr="001251E9" w:rsidRDefault="001251E9" w:rsidP="001251E9">
            <w:pPr>
              <w:spacing w:after="0" w:line="240" w:lineRule="auto"/>
              <w:ind w:left="100" w:right="120" w:hanging="20"/>
              <w:jc w:val="both"/>
              <w:rPr>
                <w:rFonts w:ascii="Times New Roman" w:eastAsia="Times New Roman" w:hAnsi="Times New Roman" w:cs="Times New Roman"/>
                <w:sz w:val="20"/>
                <w:szCs w:val="20"/>
              </w:rPr>
            </w:pPr>
            <w:r w:rsidRPr="001251E9">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251E9" w:rsidRPr="001251E9" w14:paraId="30197E11"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694D" w14:textId="77777777" w:rsidR="001251E9" w:rsidRPr="001251E9" w:rsidRDefault="001251E9" w:rsidP="001251E9">
            <w:pPr>
              <w:spacing w:before="240" w:after="0" w:line="240" w:lineRule="auto"/>
              <w:ind w:left="100"/>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7A6C"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sz w:val="20"/>
                <w:szCs w:val="20"/>
              </w:rPr>
            </w:pPr>
            <w:r w:rsidRPr="001251E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1251E9">
              <w:rPr>
                <w:rFonts w:ascii="Times New Roman" w:eastAsia="Times New Roman" w:hAnsi="Times New Roman" w:cs="Times New Roman"/>
                <w:color w:val="000000"/>
              </w:rPr>
              <w:t>бенефіціарного</w:t>
            </w:r>
            <w:proofErr w:type="spellEnd"/>
            <w:r w:rsidRPr="001251E9">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1251E9">
              <w:rPr>
                <w:rFonts w:ascii="Times New Roman" w:eastAsia="Times New Roman" w:hAnsi="Times New Roman" w:cs="Times New Roman"/>
              </w:rPr>
              <w:t xml:space="preserve"> </w:t>
            </w:r>
            <w:r w:rsidRPr="001251E9">
              <w:rPr>
                <w:rFonts w:ascii="Times New Roman" w:eastAsia="Times New Roman" w:hAnsi="Times New Roman" w:cs="Times New Roman"/>
                <w:color w:val="000000"/>
              </w:rPr>
              <w:t xml:space="preserve">батькові засновника та/або кінцевого </w:t>
            </w:r>
            <w:proofErr w:type="spellStart"/>
            <w:r w:rsidRPr="001251E9">
              <w:rPr>
                <w:rFonts w:ascii="Times New Roman" w:eastAsia="Times New Roman" w:hAnsi="Times New Roman" w:cs="Times New Roman"/>
                <w:color w:val="000000"/>
              </w:rPr>
              <w:t>бенефіціарного</w:t>
            </w:r>
            <w:proofErr w:type="spellEnd"/>
            <w:r w:rsidRPr="001251E9">
              <w:rPr>
                <w:rFonts w:ascii="Times New Roman" w:eastAsia="Times New Roman" w:hAnsi="Times New Roman" w:cs="Times New Roman"/>
                <w:color w:val="000000"/>
              </w:rPr>
              <w:t xml:space="preserve"> власника, адреса його </w:t>
            </w:r>
            <w:r w:rsidRPr="001251E9">
              <w:rPr>
                <w:rFonts w:ascii="Times New Roman" w:eastAsia="Times New Roman" w:hAnsi="Times New Roman" w:cs="Times New Roman"/>
              </w:rPr>
              <w:t>місця проживання</w:t>
            </w:r>
            <w:r w:rsidRPr="001251E9">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1251E9">
              <w:rPr>
                <w:rFonts w:ascii="Times New Roman" w:eastAsia="Times New Roman" w:hAnsi="Times New Roman" w:cs="Times New Roman"/>
                <w:color w:val="000000"/>
              </w:rPr>
              <w:t>бенефіціарного</w:t>
            </w:r>
            <w:proofErr w:type="spellEnd"/>
            <w:r w:rsidRPr="001251E9">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1251E9">
              <w:rPr>
                <w:rFonts w:ascii="Times New Roman" w:eastAsia="Times New Roman" w:hAnsi="Times New Roman" w:cs="Times New Roman"/>
                <w:color w:val="000000"/>
              </w:rPr>
              <w:t>закупівлель</w:t>
            </w:r>
            <w:proofErr w:type="spellEnd"/>
            <w:r w:rsidRPr="001251E9">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1251E9" w:rsidRPr="001251E9" w14:paraId="1761765E"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61D54" w14:textId="77777777" w:rsidR="001251E9" w:rsidRPr="001251E9" w:rsidRDefault="001251E9" w:rsidP="001251E9">
            <w:pPr>
              <w:spacing w:before="240" w:after="0" w:line="240" w:lineRule="auto"/>
              <w:ind w:left="100"/>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0079"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B3EFD71"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Ухвалу слідчого судді, суду, щодо арешту активів, або</w:t>
            </w:r>
          </w:p>
          <w:p w14:paraId="6A8DCFEF"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5D6EF5A4"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4D26B0D"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1251E9" w:rsidRPr="001251E9" w14:paraId="5604DBA4"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6A0CF" w14:textId="77777777" w:rsidR="001251E9" w:rsidRPr="001251E9" w:rsidRDefault="001251E9" w:rsidP="001251E9">
            <w:pPr>
              <w:spacing w:before="240" w:after="0" w:line="240" w:lineRule="auto"/>
              <w:ind w:left="100"/>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E291"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1B27A573"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1251E9">
              <w:rPr>
                <w:rFonts w:ascii="Times New Roman" w:eastAsia="Times New Roman" w:hAnsi="Times New Roman" w:cs="Times New Roman"/>
              </w:rPr>
              <w:t>ії</w:t>
            </w:r>
            <w:proofErr w:type="spellEnd"/>
            <w:r w:rsidRPr="001251E9">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5B02FF46"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Примітка:</w:t>
            </w:r>
          </w:p>
          <w:p w14:paraId="1D07F9BF"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4A86E8"/>
                <w:sz w:val="20"/>
                <w:szCs w:val="20"/>
                <w:highlight w:val="yellow"/>
              </w:rPr>
            </w:pPr>
            <w:r w:rsidRPr="001251E9">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251E9" w:rsidRPr="001251E9" w14:paraId="3E438073" w14:textId="77777777" w:rsidTr="00CB7858">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18D1"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D588"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1251E9" w:rsidRPr="001251E9" w14:paraId="53E5459A" w14:textId="77777777" w:rsidTr="00CB7858">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37E8A"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47E8" w14:textId="77777777" w:rsidR="001251E9" w:rsidRPr="001251E9" w:rsidRDefault="001251E9" w:rsidP="001251E9">
            <w:pPr>
              <w:spacing w:line="240" w:lineRule="auto"/>
              <w:jc w:val="both"/>
              <w:rPr>
                <w:rFonts w:ascii="Times New Roman" w:eastAsia="Arial" w:hAnsi="Times New Roman" w:cs="Times New Roman"/>
                <w:highlight w:val="red"/>
              </w:rPr>
            </w:pPr>
            <w:r w:rsidRPr="001251E9">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31090118"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C193D"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E909" w14:textId="77777777" w:rsidR="001251E9" w:rsidRPr="001251E9" w:rsidRDefault="001251E9" w:rsidP="001251E9">
            <w:pPr>
              <w:spacing w:after="0" w:line="240" w:lineRule="auto"/>
              <w:jc w:val="both"/>
              <w:rPr>
                <w:rFonts w:ascii="Times New Roman" w:eastAsia="Arial" w:hAnsi="Times New Roman" w:cs="Times New Roman"/>
                <w:highlight w:val="red"/>
              </w:rPr>
            </w:pPr>
            <w:r w:rsidRPr="001251E9">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0BDF86D8"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BD541"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0E8CB" w14:textId="77777777" w:rsidR="001251E9" w:rsidRPr="001251E9" w:rsidRDefault="001251E9" w:rsidP="001251E9">
            <w:pPr>
              <w:spacing w:after="0" w:line="240" w:lineRule="auto"/>
              <w:jc w:val="both"/>
              <w:rPr>
                <w:rFonts w:ascii="Times New Roman" w:eastAsia="Arial" w:hAnsi="Times New Roman" w:cs="Times New Roman"/>
                <w:highlight w:val="red"/>
              </w:rPr>
            </w:pPr>
            <w:r w:rsidRPr="001251E9">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9F5FD48"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4D0CE"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B3B7E" w14:textId="77777777" w:rsidR="001251E9" w:rsidRPr="001251E9" w:rsidRDefault="001251E9" w:rsidP="001251E9">
            <w:pPr>
              <w:spacing w:after="0" w:line="240" w:lineRule="auto"/>
              <w:jc w:val="both"/>
              <w:rPr>
                <w:rFonts w:ascii="Times New Roman" w:eastAsia="Arial" w:hAnsi="Times New Roman" w:cs="Times New Roman"/>
              </w:rPr>
            </w:pPr>
            <w:r w:rsidRPr="001251E9">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B5F569B"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288F2"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en-US"/>
              </w:rPr>
              <w:t>1</w:t>
            </w:r>
            <w:r w:rsidRPr="001251E9">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B8ED" w14:textId="77777777" w:rsidR="001251E9" w:rsidRPr="001251E9" w:rsidRDefault="001251E9" w:rsidP="001251E9">
            <w:pPr>
              <w:spacing w:after="0" w:line="240" w:lineRule="auto"/>
              <w:jc w:val="both"/>
              <w:rPr>
                <w:rFonts w:ascii="Times New Roman" w:hAnsi="Times New Roman" w:cs="Times New Roman"/>
                <w:highlight w:val="red"/>
              </w:rPr>
            </w:pPr>
            <w:r w:rsidRPr="001251E9">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03F561B3" w14:textId="77777777" w:rsidTr="00CB785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A517A"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en-US"/>
              </w:rPr>
              <w:t>1</w:t>
            </w:r>
            <w:r w:rsidRPr="001251E9">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6EA5" w14:textId="77777777" w:rsidR="001251E9" w:rsidRPr="001251E9" w:rsidRDefault="001251E9" w:rsidP="001251E9">
            <w:pPr>
              <w:spacing w:after="0" w:line="240" w:lineRule="auto"/>
              <w:jc w:val="both"/>
              <w:rPr>
                <w:rFonts w:ascii="Times New Roman" w:hAnsi="Times New Roman" w:cs="Times New Roman"/>
              </w:rPr>
            </w:pPr>
            <w:r w:rsidRPr="001251E9">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8F9902D" w14:textId="77777777" w:rsidTr="00CB785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1B484"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71766" w14:textId="77777777" w:rsidR="001251E9" w:rsidRPr="001251E9" w:rsidRDefault="001251E9" w:rsidP="001251E9">
            <w:pPr>
              <w:spacing w:after="0" w:line="240" w:lineRule="auto"/>
              <w:jc w:val="both"/>
              <w:rPr>
                <w:rFonts w:ascii="Times New Roman" w:hAnsi="Times New Roman" w:cs="Times New Roman"/>
              </w:rPr>
            </w:pPr>
            <w:r w:rsidRPr="001251E9">
              <w:rPr>
                <w:rFonts w:ascii="Times New Roman" w:hAnsi="Times New Roman" w:cs="Times New Roman"/>
              </w:rPr>
              <w:t xml:space="preserve">Оригінал сертифікату відповідності вимогам ДСТУ ISO/IEC  27001:2015 (ISO/IEC 27001:2013;  </w:t>
            </w:r>
            <w:proofErr w:type="spellStart"/>
            <w:r w:rsidRPr="001251E9">
              <w:rPr>
                <w:rFonts w:ascii="Times New Roman" w:hAnsi="Times New Roman" w:cs="Times New Roman"/>
              </w:rPr>
              <w:t>Cor</w:t>
            </w:r>
            <w:proofErr w:type="spellEnd"/>
            <w:r w:rsidRPr="001251E9">
              <w:rPr>
                <w:rFonts w:ascii="Times New Roman" w:hAnsi="Times New Roman" w:cs="Times New Roman"/>
              </w:rPr>
              <w:t xml:space="preserve"> 1:2014, IDТ) «Інформаційні технології. Методи захисту. Системи управління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0297470" w14:textId="77777777" w:rsidTr="00CB785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CEC62"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en-US"/>
              </w:rPr>
              <w:t>1</w:t>
            </w:r>
            <w:r w:rsidRPr="001251E9">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543DE" w14:textId="77777777" w:rsidR="001251E9" w:rsidRPr="001251E9" w:rsidRDefault="001251E9" w:rsidP="001251E9">
            <w:pPr>
              <w:spacing w:after="0" w:line="240" w:lineRule="auto"/>
              <w:jc w:val="both"/>
              <w:rPr>
                <w:rFonts w:ascii="Times New Roman" w:eastAsia="Arial" w:hAnsi="Times New Roman" w:cs="Times New Roman"/>
                <w:color w:val="000000"/>
              </w:rPr>
            </w:pPr>
            <w:r w:rsidRPr="001251E9">
              <w:rPr>
                <w:rFonts w:ascii="Times New Roman" w:hAnsi="Times New Roman" w:cs="Times New Roman"/>
              </w:rPr>
              <w:t>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арештів по рахунках, простроченої заборгованості по кредитах/позиках.</w:t>
            </w:r>
          </w:p>
        </w:tc>
      </w:tr>
      <w:tr w:rsidR="001251E9" w:rsidRPr="001251E9" w14:paraId="7EA0CC33" w14:textId="77777777" w:rsidTr="00CB785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CFE5"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84A8C" w14:textId="77777777" w:rsidR="001251E9" w:rsidRPr="001251E9" w:rsidRDefault="001251E9" w:rsidP="001251E9">
            <w:pPr>
              <w:spacing w:after="0" w:line="240" w:lineRule="auto"/>
              <w:jc w:val="both"/>
              <w:rPr>
                <w:rFonts w:ascii="Times New Roman" w:hAnsi="Times New Roman" w:cs="Times New Roman"/>
              </w:rPr>
            </w:pPr>
            <w:r w:rsidRPr="001251E9">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1251E9">
              <w:rPr>
                <w:rFonts w:ascii="Times New Roman" w:hAnsi="Times New Roman" w:cs="Times New Roman"/>
              </w:rPr>
              <w:t>Дефолтний</w:t>
            </w:r>
            <w:proofErr w:type="spellEnd"/>
            <w:r w:rsidRPr="001251E9">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9C6BD94" w14:textId="77777777" w:rsidR="001251E9" w:rsidRPr="001251E9" w:rsidRDefault="001251E9" w:rsidP="001251E9">
      <w:pPr>
        <w:spacing w:after="0" w:line="240" w:lineRule="auto"/>
        <w:rPr>
          <w:rFonts w:ascii="Times New Roman" w:eastAsia="Times New Roman" w:hAnsi="Times New Roman" w:cs="Times New Roman"/>
        </w:rPr>
      </w:pPr>
    </w:p>
    <w:p w14:paraId="775ED8DD" w14:textId="2373B640"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33565CE9" w14:textId="77777777" w:rsidR="001251E9" w:rsidRDefault="001251E9" w:rsidP="001251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133732E2" w14:textId="77777777" w:rsidR="001251E9" w:rsidRDefault="001251E9" w:rsidP="001251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7A7D295" w14:textId="77777777" w:rsidR="001251E9" w:rsidRPr="0040483C" w:rsidRDefault="001251E9" w:rsidP="001251E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C4666BD" w14:textId="77777777" w:rsidR="001251E9" w:rsidRDefault="001251E9" w:rsidP="001251E9">
      <w:pPr>
        <w:spacing w:before="240" w:after="0" w:line="240" w:lineRule="auto"/>
        <w:jc w:val="center"/>
        <w:rPr>
          <w:rFonts w:ascii="Times New Roman" w:eastAsia="Times New Roman" w:hAnsi="Times New Roman" w:cs="Times New Roman"/>
          <w:b/>
          <w:i/>
          <w:color w:val="000000"/>
          <w:sz w:val="4"/>
          <w:szCs w:val="4"/>
        </w:rPr>
      </w:pPr>
    </w:p>
    <w:p w14:paraId="03E01484" w14:textId="77777777" w:rsidR="001251E9" w:rsidRDefault="001251E9" w:rsidP="001251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67FB3BD" w14:textId="77777777" w:rsidR="001251E9" w:rsidRPr="0040483C" w:rsidRDefault="001251E9" w:rsidP="001251E9">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1251E9" w14:paraId="7F619BF0" w14:textId="77777777" w:rsidTr="00CB7858">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2C1F44CF" w14:textId="77777777" w:rsidR="001251E9" w:rsidRDefault="001251E9" w:rsidP="00CB7858">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69F894C" w14:textId="77777777" w:rsidR="001251E9" w:rsidRDefault="001251E9" w:rsidP="00CB7858">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7163091D" w14:textId="77777777" w:rsidR="001251E9" w:rsidRDefault="001251E9" w:rsidP="00CB7858">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1251E9" w14:paraId="1439BD31" w14:textId="77777777" w:rsidTr="009412C8">
        <w:trPr>
          <w:trHeight w:val="1118"/>
        </w:trPr>
        <w:tc>
          <w:tcPr>
            <w:tcW w:w="5682" w:type="dxa"/>
            <w:tcBorders>
              <w:top w:val="single" w:sz="4" w:space="0" w:color="auto"/>
              <w:left w:val="single" w:sz="4" w:space="0" w:color="auto"/>
              <w:bottom w:val="single" w:sz="4" w:space="0" w:color="auto"/>
              <w:right w:val="single" w:sz="4" w:space="0" w:color="auto"/>
            </w:tcBorders>
            <w:vAlign w:val="center"/>
            <w:hideMark/>
          </w:tcPr>
          <w:p w14:paraId="19ED6DD6" w14:textId="77777777" w:rsidR="009412C8" w:rsidRPr="009412C8" w:rsidRDefault="009412C8" w:rsidP="009412C8">
            <w:pPr>
              <w:widowControl w:val="0"/>
              <w:suppressAutoHyphens/>
              <w:spacing w:line="254"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9412C8">
              <w:rPr>
                <w:rFonts w:ascii="Times New Roman" w:eastAsia="Times New Roman" w:hAnsi="Times New Roman" w:cs="Times New Roman"/>
                <w:color w:val="000000"/>
                <w:position w:val="-1"/>
                <w:sz w:val="24"/>
                <w:szCs w:val="24"/>
              </w:rPr>
              <w:t xml:space="preserve">За адресами Замовника: </w:t>
            </w:r>
          </w:p>
          <w:p w14:paraId="5EA83082" w14:textId="3E03EA23" w:rsidR="001251E9" w:rsidRPr="009412C8" w:rsidRDefault="009412C8" w:rsidP="009412C8">
            <w:pPr>
              <w:widowControl w:val="0"/>
              <w:suppressAutoHyphens/>
              <w:spacing w:line="256" w:lineRule="auto"/>
              <w:ind w:leftChars="-1" w:hangingChars="1" w:hanging="2"/>
              <w:jc w:val="both"/>
              <w:textAlignment w:val="top"/>
              <w:outlineLvl w:val="0"/>
              <w:rPr>
                <w:rFonts w:ascii="Times New Roman" w:hAnsi="Times New Roman" w:cs="Times New Roman"/>
                <w:color w:val="000000"/>
                <w:position w:val="-1"/>
              </w:rPr>
            </w:pPr>
            <w:r w:rsidRPr="009412C8">
              <w:rPr>
                <w:rFonts w:ascii="Times New Roman" w:hAnsi="Times New Roman" w:cs="Times New Roman"/>
                <w:color w:val="000000"/>
                <w:position w:val="-1"/>
              </w:rPr>
              <w:t xml:space="preserve">68200  </w:t>
            </w:r>
            <w:r w:rsidRPr="009412C8">
              <w:rPr>
                <w:rFonts w:ascii="Times New Roman" w:hAnsi="Times New Roman" w:cs="Times New Roman"/>
                <w:color w:val="000000"/>
                <w:position w:val="-1"/>
                <w:lang w:val="ru-RU"/>
              </w:rPr>
              <w:t>Б</w:t>
            </w:r>
            <w:proofErr w:type="spellStart"/>
            <w:r w:rsidRPr="009412C8">
              <w:rPr>
                <w:rFonts w:ascii="Times New Roman" w:hAnsi="Times New Roman" w:cs="Times New Roman"/>
                <w:color w:val="000000"/>
                <w:position w:val="-1"/>
              </w:rPr>
              <w:t>ілгород</w:t>
            </w:r>
            <w:proofErr w:type="spellEnd"/>
            <w:r w:rsidRPr="009412C8">
              <w:rPr>
                <w:rFonts w:ascii="Times New Roman" w:hAnsi="Times New Roman" w:cs="Times New Roman"/>
                <w:color w:val="000000"/>
                <w:position w:val="-1"/>
              </w:rPr>
              <w:t xml:space="preserve">-Дністровський р-н., смт. </w:t>
            </w:r>
            <w:proofErr w:type="spellStart"/>
            <w:r w:rsidRPr="009412C8">
              <w:rPr>
                <w:rFonts w:ascii="Times New Roman" w:hAnsi="Times New Roman" w:cs="Times New Roman"/>
                <w:color w:val="000000"/>
                <w:position w:val="-1"/>
              </w:rPr>
              <w:t>Сарата</w:t>
            </w:r>
            <w:proofErr w:type="spellEnd"/>
            <w:r w:rsidRPr="009412C8">
              <w:rPr>
                <w:rFonts w:ascii="Times New Roman" w:hAnsi="Times New Roman" w:cs="Times New Roman"/>
                <w:color w:val="000000"/>
                <w:position w:val="-1"/>
              </w:rPr>
              <w:t>, вул. Соборна, буд. 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59E1D6" w14:textId="341E2E74" w:rsidR="001251E9" w:rsidRDefault="009412C8" w:rsidP="00CB7858">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700</w:t>
            </w:r>
            <w:r w:rsidR="001251E9">
              <w:rPr>
                <w:rFonts w:ascii="Times New Roman" w:hAnsi="Times New Roman" w:cs="Times New Roman"/>
                <w:sz w:val="24"/>
                <w:szCs w:val="24"/>
              </w:rPr>
              <w:t>00 кВт/год</w:t>
            </w:r>
          </w:p>
        </w:tc>
      </w:tr>
      <w:tr w:rsidR="001251E9" w14:paraId="1D57EA0E" w14:textId="77777777" w:rsidTr="00CB7858">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061BAA64" w14:textId="77777777" w:rsidR="001251E9" w:rsidRDefault="001251E9" w:rsidP="00CB7858">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E646A89" w14:textId="789FA717" w:rsidR="001251E9" w:rsidRDefault="009412C8" w:rsidP="00CB7858">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700</w:t>
            </w:r>
            <w:r w:rsidR="001251E9">
              <w:rPr>
                <w:rFonts w:ascii="Times New Roman" w:hAnsi="Times New Roman" w:cs="Times New Roman"/>
                <w:sz w:val="24"/>
                <w:szCs w:val="24"/>
              </w:rPr>
              <w:t>00 кВт/год</w:t>
            </w:r>
          </w:p>
        </w:tc>
      </w:tr>
    </w:tbl>
    <w:p w14:paraId="50BADE4C" w14:textId="77777777" w:rsidR="001251E9" w:rsidRDefault="001251E9" w:rsidP="001251E9">
      <w:pPr>
        <w:spacing w:after="0" w:line="240" w:lineRule="auto"/>
        <w:rPr>
          <w:rFonts w:ascii="Times New Roman" w:eastAsia="Times New Roman" w:hAnsi="Times New Roman" w:cs="Times New Roman"/>
          <w:i/>
          <w:sz w:val="24"/>
          <w:szCs w:val="24"/>
          <w:lang w:val="ru-RU"/>
        </w:rPr>
      </w:pPr>
    </w:p>
    <w:p w14:paraId="2BEEE0D4" w14:textId="77777777" w:rsidR="001251E9" w:rsidRDefault="001251E9" w:rsidP="001251E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0633E8FB" w14:textId="77777777" w:rsidR="001251E9" w:rsidRDefault="001251E9" w:rsidP="001251E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107D8EFF" w14:textId="77777777" w:rsidR="001251E9" w:rsidRDefault="001251E9" w:rsidP="001251E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BE38DC0" w14:textId="77777777" w:rsidR="001251E9" w:rsidRDefault="001251E9" w:rsidP="001251E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23C1D2AC" w14:textId="77777777" w:rsidR="001251E9" w:rsidRDefault="001251E9" w:rsidP="001251E9">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DBBD4BE" w14:textId="77777777" w:rsidR="001251E9" w:rsidRDefault="001251E9" w:rsidP="001251E9">
      <w:pPr>
        <w:suppressAutoHyphens/>
        <w:spacing w:after="0" w:line="240" w:lineRule="auto"/>
        <w:jc w:val="both"/>
        <w:rPr>
          <w:rFonts w:ascii="Times New Roman" w:hAnsi="Times New Roman" w:cs="Times New Roman"/>
          <w:b/>
          <w:sz w:val="24"/>
          <w:szCs w:val="24"/>
          <w:lang w:eastAsia="zh-CN"/>
        </w:rPr>
      </w:pPr>
    </w:p>
    <w:p w14:paraId="09DD6913" w14:textId="5467003B" w:rsidR="001251E9" w:rsidRDefault="001251E9" w:rsidP="001251E9">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Pr="001251E9">
        <w:rPr>
          <w:rFonts w:ascii="Times New Roman" w:hAnsi="Times New Roman" w:cs="Times New Roman"/>
          <w:sz w:val="24"/>
          <w:szCs w:val="24"/>
          <w:lang w:eastAsia="zh-CN"/>
        </w:rPr>
        <w:t>орієнтовно до 31.12.2023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E14AE89" w14:textId="75588A6B" w:rsidR="001251E9" w:rsidRDefault="001251E9" w:rsidP="001251E9">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w:t>
      </w:r>
      <w:r w:rsidR="00F10D9D" w:rsidRPr="006238DA">
        <w:rPr>
          <w:rFonts w:ascii="Times New Roman" w:hAnsi="Times New Roman" w:cs="Times New Roman"/>
          <w:sz w:val="24"/>
          <w:szCs w:val="24"/>
        </w:rPr>
        <w:t xml:space="preserve">для задоволення потреб у споживанні електричної енергії </w:t>
      </w:r>
      <w:r w:rsidR="00F10D9D">
        <w:rPr>
          <w:rFonts w:ascii="Times New Roman" w:hAnsi="Times New Roman" w:cs="Times New Roman"/>
          <w:sz w:val="24"/>
          <w:szCs w:val="24"/>
        </w:rPr>
        <w:t>К</w:t>
      </w:r>
      <w:r w:rsidR="00F10D9D" w:rsidRPr="006238DA">
        <w:rPr>
          <w:rFonts w:ascii="Times New Roman" w:hAnsi="Times New Roman" w:cs="Times New Roman"/>
          <w:sz w:val="24"/>
          <w:szCs w:val="24"/>
        </w:rPr>
        <w:t>П «</w:t>
      </w:r>
      <w:proofErr w:type="spellStart"/>
      <w:r w:rsidR="00F10D9D">
        <w:rPr>
          <w:rFonts w:ascii="Times New Roman" w:hAnsi="Times New Roman" w:cs="Times New Roman"/>
          <w:sz w:val="24"/>
          <w:szCs w:val="24"/>
        </w:rPr>
        <w:t>Саратська</w:t>
      </w:r>
      <w:proofErr w:type="spellEnd"/>
      <w:r w:rsidR="00F10D9D">
        <w:rPr>
          <w:rFonts w:ascii="Times New Roman" w:hAnsi="Times New Roman" w:cs="Times New Roman"/>
          <w:sz w:val="24"/>
          <w:szCs w:val="24"/>
        </w:rPr>
        <w:t xml:space="preserve"> ЦЛ» </w:t>
      </w:r>
    </w:p>
    <w:p w14:paraId="4A786CD3" w14:textId="77777777" w:rsidR="001251E9" w:rsidRDefault="001251E9" w:rsidP="001251E9">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08F3B731" w14:textId="77777777" w:rsidR="001251E9" w:rsidRPr="00E53F44" w:rsidRDefault="001251E9" w:rsidP="001251E9">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w:t>
      </w:r>
      <w:r w:rsidRPr="00E53F44">
        <w:rPr>
          <w:rFonts w:ascii="Times New Roman" w:hAnsi="Times New Roman" w:cs="Times New Roman"/>
          <w:sz w:val="24"/>
          <w:szCs w:val="24"/>
        </w:rPr>
        <w:t>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08C792CB" w14:textId="77777777" w:rsidR="001251E9" w:rsidRPr="00E53F44" w:rsidRDefault="001251E9" w:rsidP="001251E9">
      <w:pPr>
        <w:suppressAutoHyphens/>
        <w:spacing w:after="0" w:line="240" w:lineRule="auto"/>
        <w:jc w:val="both"/>
        <w:rPr>
          <w:rFonts w:ascii="Times New Roman" w:eastAsia="Arial" w:hAnsi="Times New Roman" w:cs="Times New Roman"/>
          <w:color w:val="000000"/>
          <w:sz w:val="24"/>
          <w:szCs w:val="24"/>
        </w:rPr>
      </w:pPr>
      <w:r w:rsidRPr="00E53F44">
        <w:rPr>
          <w:rFonts w:ascii="Times New Roman" w:hAnsi="Times New Roman"/>
          <w:sz w:val="24"/>
          <w:szCs w:val="24"/>
        </w:rPr>
        <w:t xml:space="preserve">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w:t>
      </w:r>
      <w:r w:rsidRPr="00E53F44">
        <w:rPr>
          <w:rFonts w:ascii="Times New Roman" w:hAnsi="Times New Roman"/>
          <w:sz w:val="24"/>
          <w:szCs w:val="24"/>
        </w:rPr>
        <w:lastRenderedPageBreak/>
        <w:t>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6B572DDD" w14:textId="77777777" w:rsidR="001251E9" w:rsidRPr="00E53F44" w:rsidRDefault="001251E9" w:rsidP="001251E9">
      <w:pPr>
        <w:suppressAutoHyphens/>
        <w:spacing w:after="0" w:line="240" w:lineRule="auto"/>
        <w:rPr>
          <w:rFonts w:ascii="Times New Roman" w:hAnsi="Times New Roman" w:cs="Times New Roman"/>
          <w:sz w:val="24"/>
          <w:szCs w:val="24"/>
          <w:lang w:eastAsia="zh-CN"/>
        </w:rPr>
      </w:pPr>
    </w:p>
    <w:p w14:paraId="0A87795D" w14:textId="77777777" w:rsidR="001251E9" w:rsidRDefault="001251E9" w:rsidP="001251E9">
      <w:pPr>
        <w:suppressAutoHyphens/>
        <w:spacing w:after="0" w:line="240" w:lineRule="auto"/>
        <w:jc w:val="both"/>
        <w:textAlignment w:val="baseline"/>
        <w:rPr>
          <w:rFonts w:ascii="Times New Roman" w:hAnsi="Times New Roman" w:cs="Times New Roman"/>
          <w:sz w:val="24"/>
          <w:szCs w:val="24"/>
          <w:u w:val="single"/>
          <w:lang w:eastAsia="zh-CN"/>
        </w:rPr>
      </w:pPr>
      <w:r w:rsidRPr="00E53F44">
        <w:rPr>
          <w:rFonts w:ascii="Times New Roman" w:eastAsia="Times New Roman" w:hAnsi="Times New Roman" w:cs="Times New Roman"/>
          <w:b/>
          <w:sz w:val="24"/>
          <w:szCs w:val="24"/>
          <w:lang w:eastAsia="zh-CN"/>
        </w:rPr>
        <w:t xml:space="preserve">6. </w:t>
      </w:r>
      <w:r w:rsidRPr="00E53F44">
        <w:rPr>
          <w:rFonts w:ascii="Times New Roman" w:eastAsia="Times New Roman" w:hAnsi="Times New Roman" w:cs="Times New Roman"/>
          <w:sz w:val="24"/>
          <w:szCs w:val="24"/>
          <w:lang w:eastAsia="zh-CN"/>
        </w:rPr>
        <w:t>Відповідно до положень пункту 11.4.6 глави 11.4 розділу XI Кодексу</w:t>
      </w:r>
      <w:r>
        <w:rPr>
          <w:rFonts w:ascii="Times New Roman" w:eastAsia="Times New Roman" w:hAnsi="Times New Roman" w:cs="Times New Roman"/>
          <w:sz w:val="24"/>
          <w:szCs w:val="24"/>
          <w:lang w:eastAsia="zh-CN"/>
        </w:rPr>
        <w:t xml:space="preserve">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A47A4DA" w14:textId="77777777" w:rsidR="001251E9" w:rsidRDefault="001251E9" w:rsidP="001251E9">
      <w:pPr>
        <w:suppressAutoHyphens/>
        <w:spacing w:after="0" w:line="240" w:lineRule="auto"/>
        <w:rPr>
          <w:rFonts w:ascii="Times New Roman" w:hAnsi="Times New Roman" w:cs="Times New Roman"/>
          <w:caps/>
          <w:color w:val="000000"/>
          <w:sz w:val="24"/>
          <w:szCs w:val="24"/>
          <w:lang w:eastAsia="zh-CN"/>
        </w:rPr>
      </w:pPr>
    </w:p>
    <w:p w14:paraId="798BFE48" w14:textId="77777777" w:rsidR="001251E9" w:rsidRDefault="001251E9" w:rsidP="001251E9">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0AA70E1D" w14:textId="77777777" w:rsidR="001251E9" w:rsidRDefault="001251E9" w:rsidP="001251E9">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14:paraId="45D52F0C" w14:textId="77777777" w:rsidR="001251E9" w:rsidRDefault="001251E9" w:rsidP="001251E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1E7AC843" w14:textId="77777777" w:rsidR="001251E9" w:rsidRDefault="001251E9" w:rsidP="001251E9">
      <w:pPr>
        <w:suppressAutoHyphens/>
        <w:spacing w:after="0" w:line="240" w:lineRule="auto"/>
        <w:jc w:val="both"/>
        <w:rPr>
          <w:rFonts w:ascii="Times New Roman" w:eastAsia="Times New Roman" w:hAnsi="Times New Roman" w:cs="Times New Roman"/>
          <w:sz w:val="24"/>
          <w:szCs w:val="24"/>
          <w:lang w:eastAsia="zh-CN"/>
        </w:rPr>
      </w:pPr>
    </w:p>
    <w:p w14:paraId="67617134" w14:textId="77777777" w:rsidR="001251E9" w:rsidRDefault="001251E9" w:rsidP="001251E9">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2040C0F1" w14:textId="77777777" w:rsidR="001251E9" w:rsidRDefault="001251E9" w:rsidP="001251E9">
      <w:pPr>
        <w:suppressAutoHyphens/>
        <w:spacing w:after="0" w:line="240" w:lineRule="auto"/>
        <w:jc w:val="both"/>
        <w:rPr>
          <w:rFonts w:ascii="Times New Roman" w:hAnsi="Times New Roman" w:cs="Times New Roman"/>
          <w:sz w:val="24"/>
          <w:szCs w:val="24"/>
          <w:lang w:eastAsia="zh-CN"/>
        </w:rPr>
      </w:pPr>
    </w:p>
    <w:p w14:paraId="6F36AA5A" w14:textId="77777777" w:rsidR="001251E9" w:rsidRDefault="001251E9" w:rsidP="001251E9">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F321F81" w14:textId="77777777" w:rsidR="001251E9" w:rsidRDefault="001251E9" w:rsidP="001251E9">
      <w:pPr>
        <w:suppressAutoHyphens/>
        <w:spacing w:after="0" w:line="240" w:lineRule="auto"/>
        <w:jc w:val="both"/>
        <w:rPr>
          <w:rFonts w:ascii="Times New Roman" w:eastAsia="Times New Roman" w:hAnsi="Times New Roman" w:cs="Times New Roman"/>
          <w:b/>
          <w:i/>
          <w:sz w:val="24"/>
          <w:szCs w:val="24"/>
          <w:highlight w:val="yellow"/>
          <w:lang w:eastAsia="ar-SA"/>
        </w:rPr>
      </w:pPr>
    </w:p>
    <w:p w14:paraId="60EF656A" w14:textId="77777777" w:rsidR="001251E9" w:rsidRDefault="001251E9" w:rsidP="001251E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Pr>
          <w:rFonts w:ascii="Times New Roman" w:eastAsia="Times New Roman" w:hAnsi="Times New Roman" w:cs="Times New Roman"/>
          <w:sz w:val="24"/>
          <w:szCs w:val="24"/>
          <w:lang w:eastAsia="ar-SA"/>
        </w:rPr>
        <w:t>7</w:t>
      </w:r>
      <w:r w:rsidRPr="00471E56">
        <w:rPr>
          <w:rFonts w:ascii="Times New Roman" w:eastAsia="Times New Roman" w:hAnsi="Times New Roman" w:cs="Times New Roman"/>
          <w:sz w:val="24"/>
          <w:szCs w:val="24"/>
          <w:lang w:eastAsia="ar-SA"/>
        </w:rPr>
        <w:t>.2023 року в розмірі 4</w:t>
      </w:r>
      <w:r>
        <w:rPr>
          <w:rFonts w:ascii="Times New Roman" w:eastAsia="Times New Roman" w:hAnsi="Times New Roman" w:cs="Times New Roman"/>
          <w:sz w:val="24"/>
          <w:szCs w:val="24"/>
          <w:lang w:eastAsia="ar-SA"/>
        </w:rPr>
        <w:t>85</w:t>
      </w:r>
      <w:r w:rsidRPr="00471E5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r w:rsidRPr="00471E56">
        <w:rPr>
          <w:rFonts w:ascii="Times New Roman" w:eastAsia="Times New Roman" w:hAnsi="Times New Roman" w:cs="Times New Roman"/>
          <w:sz w:val="24"/>
          <w:szCs w:val="24"/>
          <w:lang w:eastAsia="ar-SA"/>
        </w:rPr>
        <w:t xml:space="preserve"> грн./МВт*год (0,4</w:t>
      </w:r>
      <w:r>
        <w:rPr>
          <w:rFonts w:ascii="Times New Roman" w:eastAsia="Times New Roman" w:hAnsi="Times New Roman" w:cs="Times New Roman"/>
          <w:sz w:val="24"/>
          <w:szCs w:val="24"/>
          <w:lang w:eastAsia="ar-SA"/>
        </w:rPr>
        <w:t>8510</w:t>
      </w:r>
      <w:r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Pr>
          <w:rFonts w:ascii="Times New Roman" w:eastAsia="Times New Roman" w:hAnsi="Times New Roman" w:cs="Times New Roman"/>
          <w:sz w:val="24"/>
          <w:szCs w:val="24"/>
          <w:lang w:eastAsia="ar-SA"/>
        </w:rPr>
        <w:t>8510</w:t>
      </w:r>
      <w:r w:rsidRPr="00471E56">
        <w:rPr>
          <w:rFonts w:ascii="Times New Roman" w:eastAsia="Times New Roman" w:hAnsi="Times New Roman" w:cs="Times New Roman"/>
          <w:sz w:val="24"/>
          <w:szCs w:val="24"/>
          <w:lang w:eastAsia="ar-SA"/>
        </w:rPr>
        <w:t xml:space="preserve">  грн./кВт*год.</w:t>
      </w:r>
    </w:p>
    <w:p w14:paraId="5B126D45" w14:textId="77777777" w:rsidR="001251E9" w:rsidRDefault="001251E9" w:rsidP="001251E9">
      <w:pPr>
        <w:suppressAutoHyphens/>
        <w:spacing w:after="0" w:line="240" w:lineRule="auto"/>
        <w:jc w:val="both"/>
        <w:rPr>
          <w:rFonts w:ascii="Times New Roman" w:hAnsi="Times New Roman" w:cs="Times New Roman"/>
          <w:color w:val="000000"/>
          <w:sz w:val="24"/>
          <w:szCs w:val="24"/>
          <w:lang w:eastAsia="zh-CN"/>
        </w:rPr>
      </w:pPr>
    </w:p>
    <w:p w14:paraId="6CF6E121" w14:textId="77777777" w:rsidR="001251E9" w:rsidRDefault="001251E9" w:rsidP="001251E9">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5627B2DC" w14:textId="5284324C" w:rsidR="001251E9" w:rsidRDefault="001251E9"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348A71F0" w14:textId="3E41E658" w:rsidR="002611C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408CD0FC" w14:textId="765C16F2" w:rsidR="002611C2" w:rsidRPr="009D337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 xml:space="preserve">ДОДАТОК № </w:t>
      </w:r>
      <w:r>
        <w:rPr>
          <w:rFonts w:ascii="Times New Roman" w:hAnsi="Times New Roman" w:cs="Times New Roman"/>
          <w:b/>
          <w:sz w:val="24"/>
          <w:szCs w:val="24"/>
          <w:lang w:eastAsia="ar-SA"/>
        </w:rPr>
        <w:t>3</w:t>
      </w:r>
    </w:p>
    <w:p w14:paraId="753A340D" w14:textId="45E93873"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p w14:paraId="1F277B68" w14:textId="48B60046"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9D3375"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Проект договору подається окремим файлом</w:t>
      </w:r>
    </w:p>
    <w:p w14:paraId="29236AD3" w14:textId="2E263A10" w:rsidR="00E14CC2" w:rsidRDefault="00E14CC2">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9D3375" w14:paraId="110F610F" w14:textId="77777777" w:rsidTr="00CB7858">
        <w:tc>
          <w:tcPr>
            <w:tcW w:w="3715" w:type="dxa"/>
          </w:tcPr>
          <w:p w14:paraId="0D2398FA"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7" w:name="_Hlk147848912"/>
            <w:r w:rsidRPr="009D3375">
              <w:rPr>
                <w:rFonts w:ascii="Times New Roman" w:hAnsi="Times New Roman" w:cs="Times New Roman"/>
                <w:b/>
                <w:sz w:val="24"/>
                <w:szCs w:val="24"/>
                <w:lang w:eastAsia="ar-SA"/>
              </w:rPr>
              <w:lastRenderedPageBreak/>
              <w:t>ДОДАТОК № 4</w:t>
            </w:r>
          </w:p>
          <w:p w14:paraId="29B056FC"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bookmarkEnd w:id="7"/>
          <w:p w14:paraId="6D05C2CF" w14:textId="77777777" w:rsidR="002611C2" w:rsidRPr="009D3375"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9D3375">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9D3375"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9D3375">
        <w:rPr>
          <w:rFonts w:ascii="Times New Roman" w:eastAsia="Arial" w:hAnsi="Times New Roman" w:cs="Times New Roman"/>
          <w:b/>
          <w:iCs/>
          <w:color w:val="000000"/>
          <w:sz w:val="28"/>
          <w:szCs w:val="28"/>
        </w:rPr>
        <w:t>Тендерна форма «Пропозиція»</w:t>
      </w:r>
    </w:p>
    <w:p w14:paraId="7163584E" w14:textId="77777777" w:rsidR="002611C2" w:rsidRPr="009D3375" w:rsidRDefault="002611C2" w:rsidP="002611C2">
      <w:pPr>
        <w:spacing w:after="0" w:line="240" w:lineRule="auto"/>
        <w:jc w:val="center"/>
        <w:outlineLvl w:val="0"/>
        <w:rPr>
          <w:rFonts w:ascii="Times New Roman" w:eastAsia="Arial" w:hAnsi="Times New Roman" w:cs="Times New Roman"/>
          <w:color w:val="000000"/>
          <w:sz w:val="24"/>
          <w:szCs w:val="24"/>
        </w:rPr>
      </w:pPr>
      <w:r w:rsidRPr="009D3375">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9D3375"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9D3375" w:rsidRDefault="002611C2" w:rsidP="002611C2">
      <w:pPr>
        <w:spacing w:after="0" w:line="240" w:lineRule="auto"/>
        <w:ind w:firstLine="709"/>
        <w:jc w:val="both"/>
        <w:rPr>
          <w:rFonts w:ascii="Times New Roman" w:eastAsia="Arial" w:hAnsi="Times New Roman" w:cs="Times New Roman"/>
          <w:i/>
          <w:color w:val="000000"/>
        </w:rPr>
      </w:pPr>
      <w:r w:rsidRPr="009D3375">
        <w:rPr>
          <w:rFonts w:ascii="Times New Roman" w:eastAsia="Arial" w:hAnsi="Times New Roman" w:cs="Times New Roman"/>
          <w:color w:val="000000"/>
        </w:rPr>
        <w:t>Ми, _____________</w:t>
      </w:r>
      <w:r w:rsidRPr="009D3375">
        <w:rPr>
          <w:rFonts w:ascii="Times New Roman" w:eastAsia="Arial" w:hAnsi="Times New Roman" w:cs="Times New Roman"/>
          <w:color w:val="000000"/>
          <w:u w:val="single"/>
        </w:rPr>
        <w:t>(</w:t>
      </w:r>
      <w:r w:rsidRPr="009D3375">
        <w:rPr>
          <w:rFonts w:ascii="Times New Roman" w:eastAsia="Arial" w:hAnsi="Times New Roman" w:cs="Times New Roman"/>
          <w:i/>
          <w:color w:val="000000"/>
          <w:u w:val="single"/>
        </w:rPr>
        <w:t>назва Учасника)</w:t>
      </w:r>
      <w:r w:rsidRPr="009D3375">
        <w:rPr>
          <w:rFonts w:ascii="Times New Roman" w:eastAsia="Arial" w:hAnsi="Times New Roman" w:cs="Times New Roman"/>
          <w:color w:val="000000"/>
        </w:rPr>
        <w:t>__________________</w:t>
      </w:r>
      <w:r w:rsidRPr="009D3375">
        <w:rPr>
          <w:rFonts w:ascii="Times New Roman" w:eastAsia="Arial" w:hAnsi="Times New Roman" w:cs="Times New Roman"/>
          <w:color w:val="000000"/>
          <w:lang w:val="ru-RU"/>
        </w:rPr>
        <w:t>,</w:t>
      </w:r>
      <w:r w:rsidRPr="009D3375">
        <w:rPr>
          <w:rFonts w:ascii="Times New Roman" w:eastAsia="Arial" w:hAnsi="Times New Roman" w:cs="Times New Roman"/>
          <w:color w:val="000000"/>
        </w:rPr>
        <w:t xml:space="preserve"> надаємо свою пропозицію щодо участі у відкритих торгах на закупівлю </w:t>
      </w:r>
      <w:r w:rsidRPr="009D3375">
        <w:rPr>
          <w:rFonts w:ascii="Times New Roman" w:eastAsia="Arial" w:hAnsi="Times New Roman" w:cs="Times New Roman"/>
        </w:rPr>
        <w:t>за кодом</w:t>
      </w:r>
      <w:r w:rsidRPr="009D3375">
        <w:rPr>
          <w:rFonts w:ascii="Times New Roman" w:eastAsia="Arial" w:hAnsi="Times New Roman" w:cs="Times New Roman"/>
          <w:b/>
        </w:rPr>
        <w:t xml:space="preserve"> </w:t>
      </w:r>
      <w:r w:rsidRPr="009D3375">
        <w:rPr>
          <w:rFonts w:ascii="Times New Roman" w:eastAsia="Times New Roman" w:hAnsi="Times New Roman" w:cs="Times New Roman"/>
          <w:bCs/>
          <w:color w:val="000000"/>
        </w:rPr>
        <w:t xml:space="preserve">ДК 021:2015 – </w:t>
      </w:r>
      <w:r w:rsidRPr="009D3375">
        <w:rPr>
          <w:rFonts w:ascii="Times New Roman" w:eastAsia="Arial" w:hAnsi="Times New Roman" w:cs="Times New Roman"/>
          <w:i/>
          <w:color w:val="000000"/>
        </w:rPr>
        <w:t xml:space="preserve">09310000-5 Електрична енергія </w:t>
      </w:r>
    </w:p>
    <w:p w14:paraId="1B911A8C" w14:textId="77777777" w:rsidR="002611C2" w:rsidRPr="009D3375" w:rsidRDefault="002611C2" w:rsidP="002611C2">
      <w:pPr>
        <w:spacing w:after="0" w:line="240" w:lineRule="auto"/>
        <w:ind w:firstLine="709"/>
        <w:jc w:val="both"/>
        <w:rPr>
          <w:rFonts w:ascii="Times New Roman" w:eastAsia="Arial" w:hAnsi="Times New Roman" w:cs="Times New Roman"/>
          <w:iCs/>
          <w:color w:val="000000"/>
        </w:rPr>
      </w:pPr>
      <w:r w:rsidRPr="009D3375">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9D3375">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9D3375"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Загальна вартість, грн., з ПДВ</w:t>
            </w:r>
          </w:p>
        </w:tc>
      </w:tr>
      <w:tr w:rsidR="002611C2" w:rsidRPr="009D3375"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6</w:t>
            </w:r>
          </w:p>
        </w:tc>
      </w:tr>
      <w:tr w:rsidR="002611C2" w:rsidRPr="009D3375"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 xml:space="preserve">Електрична енергія </w:t>
            </w:r>
          </w:p>
          <w:p w14:paraId="02516F55"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r>
      <w:tr w:rsidR="002611C2" w:rsidRPr="009D3375"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Загальна вартість пропозиції з ПДВ:</w:t>
            </w:r>
          </w:p>
          <w:p w14:paraId="76BCB8E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9D3375" w:rsidRDefault="002611C2" w:rsidP="00CB7858">
            <w:pPr>
              <w:spacing w:after="0" w:line="240" w:lineRule="auto"/>
              <w:jc w:val="center"/>
              <w:rPr>
                <w:rFonts w:ascii="Times New Roman" w:eastAsia="Arial" w:hAnsi="Times New Roman" w:cs="Times New Roman"/>
                <w:bCs/>
                <w:i/>
                <w:color w:val="000000"/>
              </w:rPr>
            </w:pPr>
            <w:r w:rsidRPr="009D3375">
              <w:rPr>
                <w:rFonts w:ascii="Times New Roman" w:eastAsia="Arial" w:hAnsi="Times New Roman" w:cs="Times New Roman"/>
                <w:bCs/>
                <w:i/>
                <w:color w:val="000000"/>
              </w:rPr>
              <w:t>(зазначити цифрами)</w:t>
            </w:r>
          </w:p>
        </w:tc>
      </w:tr>
    </w:tbl>
    <w:p w14:paraId="4274F728"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val="ru-RU" w:eastAsia="ar-SA"/>
        </w:rPr>
      </w:pPr>
      <w:r w:rsidRPr="009D3375">
        <w:rPr>
          <w:rFonts w:ascii="Times New Roman" w:eastAsia="Arial" w:hAnsi="Times New Roman" w:cs="Times New Roman"/>
          <w:noProof/>
          <w:color w:val="000000"/>
          <w:sz w:val="20"/>
          <w:szCs w:val="20"/>
          <w:lang w:val="ru-RU"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lang w:val="ru-RU"/>
        </w:rPr>
        <w:t>5</w:t>
      </w:r>
      <w:r w:rsidRPr="009D3375">
        <w:rPr>
          <w:rFonts w:ascii="Times New Roman" w:eastAsia="Arial" w:hAnsi="Times New Roman" w:cs="Times New Roman"/>
          <w:color w:val="000000"/>
        </w:rPr>
        <w:t xml:space="preserve">.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9D3375" w14:paraId="5E05C27B" w14:textId="77777777" w:rsidTr="00CB7858">
        <w:trPr>
          <w:trHeight w:val="572"/>
        </w:trPr>
        <w:tc>
          <w:tcPr>
            <w:tcW w:w="3477" w:type="dxa"/>
            <w:hideMark/>
          </w:tcPr>
          <w:p w14:paraId="74C8E9D0"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6647765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796CE72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56ADA0F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прізвище, ініціали</w:t>
            </w:r>
          </w:p>
        </w:tc>
      </w:tr>
    </w:tbl>
    <w:p w14:paraId="1E02C7D8" w14:textId="77777777" w:rsidR="002611C2" w:rsidRPr="009D3375" w:rsidRDefault="002611C2" w:rsidP="002611C2">
      <w:pPr>
        <w:spacing w:after="0" w:line="276" w:lineRule="auto"/>
        <w:rPr>
          <w:rFonts w:ascii="Arial" w:eastAsia="Arial" w:hAnsi="Arial" w:cs="Arial"/>
          <w:color w:val="000000"/>
          <w:lang w:val="ru-RU"/>
        </w:rPr>
      </w:pPr>
    </w:p>
    <w:p w14:paraId="6BB9772B" w14:textId="77777777" w:rsidR="002611C2" w:rsidRPr="00A17568" w:rsidRDefault="002611C2" w:rsidP="002611C2">
      <w:pPr>
        <w:spacing w:after="0" w:line="240" w:lineRule="auto"/>
        <w:rPr>
          <w:rFonts w:ascii="Times New Roman" w:eastAsia="Times New Roman" w:hAnsi="Times New Roman" w:cs="Times New Roman"/>
          <w:i/>
          <w:sz w:val="24"/>
          <w:szCs w:val="24"/>
          <w:lang w:val="ru-RU"/>
        </w:rPr>
      </w:pPr>
    </w:p>
    <w:p w14:paraId="0B8E52B4"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94155688">
    <w:abstractNumId w:val="4"/>
  </w:num>
  <w:num w:numId="2" w16cid:durableId="755513189">
    <w:abstractNumId w:val="2"/>
  </w:num>
  <w:num w:numId="3" w16cid:durableId="247270359">
    <w:abstractNumId w:val="0"/>
  </w:num>
  <w:num w:numId="4" w16cid:durableId="589775871">
    <w:abstractNumId w:val="3"/>
  </w:num>
  <w:num w:numId="5" w16cid:durableId="2123264993">
    <w:abstractNumId w:val="1"/>
  </w:num>
  <w:num w:numId="6" w16cid:durableId="1144204641">
    <w:abstractNumId w:val="5"/>
  </w:num>
  <w:num w:numId="7" w16cid:durableId="818424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A10A1"/>
    <w:rsid w:val="001251E9"/>
    <w:rsid w:val="00154BA1"/>
    <w:rsid w:val="001947D3"/>
    <w:rsid w:val="002460ED"/>
    <w:rsid w:val="002611C2"/>
    <w:rsid w:val="00296E7E"/>
    <w:rsid w:val="002B5D58"/>
    <w:rsid w:val="002E7285"/>
    <w:rsid w:val="003150C2"/>
    <w:rsid w:val="0035681B"/>
    <w:rsid w:val="00393B22"/>
    <w:rsid w:val="003A6196"/>
    <w:rsid w:val="003C3E7E"/>
    <w:rsid w:val="00411239"/>
    <w:rsid w:val="00445EE7"/>
    <w:rsid w:val="004E2200"/>
    <w:rsid w:val="00502CA8"/>
    <w:rsid w:val="005108CA"/>
    <w:rsid w:val="00513B89"/>
    <w:rsid w:val="0058585C"/>
    <w:rsid w:val="00586B26"/>
    <w:rsid w:val="0058761B"/>
    <w:rsid w:val="005A082B"/>
    <w:rsid w:val="005B13FB"/>
    <w:rsid w:val="00663A42"/>
    <w:rsid w:val="00675754"/>
    <w:rsid w:val="0068239E"/>
    <w:rsid w:val="006831FF"/>
    <w:rsid w:val="006B6D3A"/>
    <w:rsid w:val="006F3ACD"/>
    <w:rsid w:val="0070308B"/>
    <w:rsid w:val="00787676"/>
    <w:rsid w:val="0079529B"/>
    <w:rsid w:val="007A51F6"/>
    <w:rsid w:val="007D245D"/>
    <w:rsid w:val="007F5575"/>
    <w:rsid w:val="00803303"/>
    <w:rsid w:val="00806509"/>
    <w:rsid w:val="00806A1D"/>
    <w:rsid w:val="0085702D"/>
    <w:rsid w:val="008851F0"/>
    <w:rsid w:val="008B693B"/>
    <w:rsid w:val="008C3228"/>
    <w:rsid w:val="008D6502"/>
    <w:rsid w:val="008F1C43"/>
    <w:rsid w:val="009412C8"/>
    <w:rsid w:val="00957B60"/>
    <w:rsid w:val="00976E99"/>
    <w:rsid w:val="009A6B9C"/>
    <w:rsid w:val="009B0068"/>
    <w:rsid w:val="009B2993"/>
    <w:rsid w:val="009C73E6"/>
    <w:rsid w:val="009D4308"/>
    <w:rsid w:val="009F1A28"/>
    <w:rsid w:val="00A00BED"/>
    <w:rsid w:val="00A15F4D"/>
    <w:rsid w:val="00A20ECA"/>
    <w:rsid w:val="00A800E9"/>
    <w:rsid w:val="00A94583"/>
    <w:rsid w:val="00AA1ED4"/>
    <w:rsid w:val="00AF5CB8"/>
    <w:rsid w:val="00B131AC"/>
    <w:rsid w:val="00B75F8E"/>
    <w:rsid w:val="00B8368C"/>
    <w:rsid w:val="00B95A72"/>
    <w:rsid w:val="00BA3415"/>
    <w:rsid w:val="00C422A4"/>
    <w:rsid w:val="00C53196"/>
    <w:rsid w:val="00C80C90"/>
    <w:rsid w:val="00C87EA0"/>
    <w:rsid w:val="00C91691"/>
    <w:rsid w:val="00CD53F2"/>
    <w:rsid w:val="00D0304A"/>
    <w:rsid w:val="00D047E6"/>
    <w:rsid w:val="00D42C9F"/>
    <w:rsid w:val="00D71758"/>
    <w:rsid w:val="00D940D5"/>
    <w:rsid w:val="00D97F93"/>
    <w:rsid w:val="00DA0171"/>
    <w:rsid w:val="00DB3B5D"/>
    <w:rsid w:val="00DD33C7"/>
    <w:rsid w:val="00E14CC2"/>
    <w:rsid w:val="00E47EE7"/>
    <w:rsid w:val="00E84D93"/>
    <w:rsid w:val="00EA7E22"/>
    <w:rsid w:val="00EC2E7D"/>
    <w:rsid w:val="00F01625"/>
    <w:rsid w:val="00F10D9D"/>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36008473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1664628289">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35</Pages>
  <Words>13360</Words>
  <Characters>76153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80</cp:revision>
  <dcterms:created xsi:type="dcterms:W3CDTF">2020-04-14T07:28:00Z</dcterms:created>
  <dcterms:modified xsi:type="dcterms:W3CDTF">2023-10-18T07:32:00Z</dcterms:modified>
</cp:coreProperties>
</file>