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7E62" w14:textId="489E11E5" w:rsidR="00F30B5A" w:rsidRDefault="00F30B5A" w:rsidP="00F30B5A">
      <w:pPr>
        <w:spacing w:line="276" w:lineRule="auto"/>
        <w:ind w:firstLine="567"/>
        <w:jc w:val="right"/>
        <w:rPr>
          <w:rFonts w:eastAsia="Calibri"/>
          <w:b/>
          <w:sz w:val="24"/>
          <w:szCs w:val="24"/>
          <w:lang w:val="ru-RU" w:eastAsia="en-US"/>
        </w:rPr>
      </w:pPr>
      <w:r>
        <w:rPr>
          <w:rFonts w:eastAsia="Calibri"/>
          <w:b/>
          <w:sz w:val="24"/>
          <w:szCs w:val="24"/>
          <w:lang w:val="ru-RU" w:eastAsia="en-US"/>
        </w:rPr>
        <w:t xml:space="preserve">Додаток 2 до тендерної документації </w:t>
      </w:r>
    </w:p>
    <w:p w14:paraId="5F4C92D2" w14:textId="77777777" w:rsidR="00F30B5A" w:rsidRDefault="00F30B5A" w:rsidP="00F30B5A">
      <w:pPr>
        <w:spacing w:line="276" w:lineRule="auto"/>
        <w:ind w:firstLine="567"/>
        <w:jc w:val="center"/>
        <w:rPr>
          <w:rFonts w:eastAsia="Calibri"/>
          <w:b/>
          <w:sz w:val="24"/>
          <w:szCs w:val="24"/>
          <w:lang w:val="ru-RU" w:eastAsia="en-US"/>
        </w:rPr>
      </w:pPr>
    </w:p>
    <w:p w14:paraId="38AD32FF" w14:textId="17A96E1D" w:rsidR="00F30B5A" w:rsidRDefault="00F30B5A" w:rsidP="00F30B5A">
      <w:pPr>
        <w:spacing w:line="276" w:lineRule="auto"/>
        <w:ind w:firstLine="567"/>
        <w:jc w:val="center"/>
        <w:rPr>
          <w:rFonts w:eastAsia="Calibri"/>
          <w:b/>
          <w:sz w:val="24"/>
          <w:szCs w:val="24"/>
          <w:lang w:val="ru-RU" w:eastAsia="en-US"/>
        </w:rPr>
      </w:pPr>
      <w:r>
        <w:rPr>
          <w:rFonts w:eastAsia="Calibri"/>
          <w:b/>
          <w:sz w:val="24"/>
          <w:szCs w:val="24"/>
          <w:lang w:val="ru-RU" w:eastAsia="en-US"/>
        </w:rPr>
        <w:t>Технічне завдання</w:t>
      </w:r>
    </w:p>
    <w:p w14:paraId="3CB98186" w14:textId="1FD49036" w:rsidR="00F30B5A" w:rsidRPr="000A79BA" w:rsidRDefault="00F30B5A" w:rsidP="00F30B5A">
      <w:pPr>
        <w:spacing w:line="276" w:lineRule="auto"/>
        <w:ind w:firstLine="567"/>
        <w:jc w:val="center"/>
        <w:rPr>
          <w:rFonts w:eastAsia="Calibri"/>
          <w:b/>
          <w:strike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val="ru-RU" w:eastAsia="en-US"/>
        </w:rPr>
        <w:t>Перелік послуг</w:t>
      </w:r>
      <w:r>
        <w:rPr>
          <w:rFonts w:eastAsia="Calibri"/>
          <w:b/>
          <w:sz w:val="24"/>
          <w:szCs w:val="24"/>
          <w:lang w:val="ru-RU" w:eastAsia="en-US"/>
        </w:rPr>
        <w:t xml:space="preserve"> (робіт)</w:t>
      </w:r>
      <w:r w:rsidRPr="000A79BA">
        <w:rPr>
          <w:rFonts w:eastAsia="Calibri"/>
          <w:b/>
          <w:sz w:val="24"/>
          <w:szCs w:val="24"/>
          <w:lang w:val="ru-RU" w:eastAsia="en-US"/>
        </w:rPr>
        <w:t xml:space="preserve"> інженера-консультанта за цим Договором</w:t>
      </w:r>
    </w:p>
    <w:p w14:paraId="33AABCC2" w14:textId="77777777" w:rsidR="00F30B5A" w:rsidRPr="000A79BA" w:rsidRDefault="00F30B5A" w:rsidP="00F30B5A">
      <w:pPr>
        <w:spacing w:line="276" w:lineRule="auto"/>
        <w:ind w:left="567" w:firstLine="567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A79BA">
        <w:rPr>
          <w:rFonts w:eastAsia="Calibri"/>
          <w:color w:val="000000"/>
          <w:sz w:val="24"/>
          <w:szCs w:val="24"/>
          <w:lang w:val="ru-RU" w:eastAsia="en-US"/>
        </w:rPr>
        <w:t>Інженер-консультант, залучається для виконання функцій відповідно до вимог постанови Кабінету Міністрів України від 28 грудня 2016 р. №1065:</w:t>
      </w:r>
    </w:p>
    <w:p w14:paraId="38183877" w14:textId="77777777" w:rsidR="00F30B5A" w:rsidRPr="000A79BA" w:rsidRDefault="00F30B5A" w:rsidP="00F30B5A">
      <w:pPr>
        <w:spacing w:line="276" w:lineRule="auto"/>
        <w:ind w:left="567" w:firstLine="567"/>
        <w:jc w:val="both"/>
        <w:rPr>
          <w:rFonts w:eastAsia="Calibri"/>
          <w:color w:val="000000"/>
          <w:sz w:val="24"/>
          <w:szCs w:val="24"/>
          <w:lang w:val="ru-RU" w:eastAsia="en-US"/>
        </w:rPr>
      </w:pPr>
    </w:p>
    <w:p w14:paraId="38686541" w14:textId="22D0FCB1" w:rsidR="00F30B5A" w:rsidRPr="00F30B5A" w:rsidRDefault="00F30B5A" w:rsidP="00F30B5A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A79BA">
        <w:rPr>
          <w:b/>
          <w:color w:val="000000"/>
          <w:sz w:val="24"/>
          <w:szCs w:val="24"/>
          <w:lang w:val="ru-RU"/>
        </w:rPr>
        <w:t xml:space="preserve">Технічний нагляд за будівництвом (для здійснення </w:t>
      </w:r>
      <w:r w:rsidRPr="000A79BA">
        <w:rPr>
          <w:color w:val="000000"/>
          <w:sz w:val="24"/>
          <w:szCs w:val="24"/>
          <w:lang w:val="ru-RU"/>
        </w:rPr>
        <w:t xml:space="preserve"> </w:t>
      </w:r>
      <w:r w:rsidRPr="000A79BA">
        <w:rPr>
          <w:b/>
          <w:color w:val="000000"/>
          <w:sz w:val="24"/>
          <w:szCs w:val="24"/>
          <w:lang w:val="ru-RU"/>
        </w:rPr>
        <w:t>незалежного та додаткового контролю контролю)</w:t>
      </w:r>
    </w:p>
    <w:p w14:paraId="18013D97" w14:textId="77777777" w:rsidR="00F30B5A" w:rsidRPr="000A79BA" w:rsidRDefault="00F30B5A" w:rsidP="00F30B5A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З</w:t>
      </w:r>
      <w:r w:rsidRPr="000A79BA">
        <w:rPr>
          <w:rFonts w:eastAsia="Calibri"/>
          <w:sz w:val="24"/>
          <w:szCs w:val="24"/>
          <w:lang w:val="ru-RU" w:eastAsia="en-US"/>
        </w:rPr>
        <w:t>дійснювати контроль за дотриманням підрядником затвердженого замовником графіка виконання дорожніх робіт</w:t>
      </w:r>
      <w:bookmarkStart w:id="0" w:name="n30"/>
      <w:bookmarkEnd w:id="0"/>
      <w:r w:rsidRPr="000A79BA">
        <w:rPr>
          <w:rFonts w:eastAsia="Calibri"/>
          <w:sz w:val="24"/>
          <w:szCs w:val="24"/>
          <w:lang w:eastAsia="en-US"/>
        </w:rPr>
        <w:t>.</w:t>
      </w:r>
    </w:p>
    <w:p w14:paraId="02A48E92" w14:textId="77777777" w:rsidR="00F30B5A" w:rsidRPr="000A79BA" w:rsidRDefault="00F30B5A" w:rsidP="00F30B5A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П</w:t>
      </w:r>
      <w:r w:rsidRPr="000A79BA">
        <w:rPr>
          <w:rFonts w:eastAsia="Calibri"/>
          <w:sz w:val="24"/>
          <w:szCs w:val="24"/>
          <w:lang w:val="ru-RU" w:eastAsia="en-US"/>
        </w:rPr>
        <w:t>роводити нагляд за здійсненням підрядником вхідного та операційного контролю, зокрема перевіряти наявність документів, що засвідчують якість дорожньо-будівельних матеріалів, виробів та конструкцій, які надходять до місця виконання дорожніх робіт (технічних паспортів, сертифікатів відповідності, результатів лабораторних випробувань)</w:t>
      </w:r>
      <w:bookmarkStart w:id="1" w:name="n31"/>
      <w:bookmarkEnd w:id="1"/>
      <w:r w:rsidRPr="000A79BA">
        <w:rPr>
          <w:rFonts w:eastAsia="Calibri"/>
          <w:sz w:val="24"/>
          <w:szCs w:val="24"/>
          <w:lang w:eastAsia="en-US"/>
        </w:rPr>
        <w:t>.</w:t>
      </w:r>
    </w:p>
    <w:p w14:paraId="7DFE19CD" w14:textId="77777777" w:rsidR="00F30B5A" w:rsidRPr="000A79BA" w:rsidRDefault="00F30B5A" w:rsidP="00F30B5A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З</w:t>
      </w:r>
      <w:r w:rsidRPr="000A79BA">
        <w:rPr>
          <w:rFonts w:eastAsia="Calibri"/>
          <w:sz w:val="24"/>
          <w:szCs w:val="24"/>
          <w:lang w:val="ru-RU" w:eastAsia="en-US"/>
        </w:rPr>
        <w:t>дійснювати відповідно до умов договору про надання дорожніх консультаційних послуг контроль за якістю та обсягами виконаних дорожніх робіт, зокрема з використанням візуального та інструментальних методів контролю</w:t>
      </w:r>
      <w:bookmarkStart w:id="2" w:name="n88"/>
      <w:bookmarkStart w:id="3" w:name="n32"/>
      <w:bookmarkEnd w:id="2"/>
      <w:bookmarkEnd w:id="3"/>
      <w:r>
        <w:rPr>
          <w:rFonts w:eastAsia="Calibri"/>
          <w:sz w:val="24"/>
          <w:szCs w:val="24"/>
          <w:lang w:eastAsia="en-US"/>
        </w:rPr>
        <w:t xml:space="preserve">, шляхом </w:t>
      </w:r>
      <w:r w:rsidRPr="00FC2D36">
        <w:rPr>
          <w:rFonts w:eastAsia="Calibri"/>
          <w:sz w:val="24"/>
          <w:szCs w:val="24"/>
          <w:lang w:eastAsia="en-US"/>
        </w:rPr>
        <w:t>підписання та завіря</w:t>
      </w:r>
      <w:r>
        <w:rPr>
          <w:rFonts w:eastAsia="Calibri"/>
          <w:sz w:val="24"/>
          <w:szCs w:val="24"/>
          <w:lang w:eastAsia="en-US"/>
        </w:rPr>
        <w:t>ння</w:t>
      </w:r>
      <w:r w:rsidRPr="00FC2D36">
        <w:rPr>
          <w:rFonts w:eastAsia="Calibri"/>
          <w:sz w:val="24"/>
          <w:szCs w:val="24"/>
          <w:lang w:eastAsia="en-US"/>
        </w:rPr>
        <w:t xml:space="preserve"> своєю печаткою Актів приймання виконаних дорожніх робіт (форма № КБ-2в</w:t>
      </w:r>
      <w:r>
        <w:rPr>
          <w:rFonts w:eastAsia="Calibri"/>
          <w:sz w:val="24"/>
          <w:szCs w:val="24"/>
          <w:lang w:eastAsia="en-US"/>
        </w:rPr>
        <w:t>).</w:t>
      </w:r>
    </w:p>
    <w:p w14:paraId="1830D878" w14:textId="77777777" w:rsidR="00F30B5A" w:rsidRPr="000A79BA" w:rsidRDefault="00F30B5A" w:rsidP="00F30B5A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І</w:t>
      </w:r>
      <w:r w:rsidRPr="000A79BA">
        <w:rPr>
          <w:rFonts w:eastAsia="Calibri"/>
          <w:sz w:val="24"/>
          <w:szCs w:val="24"/>
          <w:lang w:val="ru-RU" w:eastAsia="en-US"/>
        </w:rPr>
        <w:t>нформувати замовника про наявність проблемних питань, які виникли або можуть виникнути в ході виконання дорожніх робіт</w:t>
      </w:r>
      <w:r w:rsidRPr="000A79BA">
        <w:rPr>
          <w:rFonts w:eastAsia="Calibri"/>
          <w:sz w:val="24"/>
          <w:szCs w:val="24"/>
          <w:lang w:eastAsia="en-US"/>
        </w:rPr>
        <w:t>.</w:t>
      </w:r>
      <w:bookmarkStart w:id="4" w:name="n33"/>
      <w:bookmarkEnd w:id="4"/>
    </w:p>
    <w:p w14:paraId="24ED3BE7" w14:textId="77777777" w:rsidR="00F30B5A" w:rsidRPr="000A79BA" w:rsidRDefault="00F30B5A" w:rsidP="00F30B5A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Н</w:t>
      </w:r>
      <w:r w:rsidRPr="000A79BA">
        <w:rPr>
          <w:rFonts w:eastAsia="Calibri"/>
          <w:sz w:val="24"/>
          <w:szCs w:val="24"/>
          <w:lang w:val="ru-RU" w:eastAsia="en-US"/>
        </w:rPr>
        <w:t>адавати підряднику рекомендації щодо усунення порушень під час виконання дорожніх робіт та контролювати хід виконання таких рекомендацій</w:t>
      </w:r>
      <w:r w:rsidRPr="000A79BA">
        <w:rPr>
          <w:rFonts w:eastAsia="Calibri"/>
          <w:sz w:val="24"/>
          <w:szCs w:val="24"/>
          <w:lang w:eastAsia="en-US"/>
        </w:rPr>
        <w:t>.</w:t>
      </w:r>
      <w:bookmarkStart w:id="5" w:name="n34"/>
      <w:bookmarkEnd w:id="5"/>
    </w:p>
    <w:p w14:paraId="3C1FCB42" w14:textId="77777777" w:rsidR="00F30B5A" w:rsidRPr="000A79BA" w:rsidRDefault="00F30B5A" w:rsidP="00F30B5A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З</w:t>
      </w:r>
      <w:r w:rsidRPr="000A79BA">
        <w:rPr>
          <w:rFonts w:eastAsia="Calibri"/>
          <w:sz w:val="24"/>
          <w:szCs w:val="24"/>
          <w:lang w:val="ru-RU" w:eastAsia="en-US"/>
        </w:rPr>
        <w:t>дійснювати контроль за усуненням підрядником дефектів, що впливають на безпеку дорожнього руху або збереження автомобільних доріг загального користування</w:t>
      </w:r>
      <w:bookmarkStart w:id="6" w:name="n35"/>
      <w:bookmarkEnd w:id="6"/>
    </w:p>
    <w:p w14:paraId="2AC5819D" w14:textId="77777777" w:rsidR="00F30B5A" w:rsidRPr="000A79BA" w:rsidRDefault="00F30B5A" w:rsidP="00F30B5A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А</w:t>
      </w:r>
      <w:r w:rsidRPr="000A79BA">
        <w:rPr>
          <w:rFonts w:eastAsia="Calibri"/>
          <w:sz w:val="24"/>
          <w:szCs w:val="24"/>
          <w:lang w:val="ru-RU" w:eastAsia="en-US"/>
        </w:rPr>
        <w:t>налізувати вихідні дані, проектну документацію та надавати замовнику пропозиції щодо кількості стадій проектування, черг будівництва, удосконалення проектних рішень</w:t>
      </w:r>
      <w:bookmarkStart w:id="7" w:name="n70"/>
      <w:bookmarkStart w:id="8" w:name="n36"/>
      <w:bookmarkEnd w:id="7"/>
      <w:bookmarkEnd w:id="8"/>
    </w:p>
    <w:p w14:paraId="760A2751" w14:textId="77777777" w:rsidR="00F30B5A" w:rsidRPr="000A79BA" w:rsidRDefault="00F30B5A" w:rsidP="00F30B5A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К</w:t>
      </w:r>
      <w:r w:rsidRPr="000A79BA">
        <w:rPr>
          <w:rFonts w:eastAsia="Calibri"/>
          <w:sz w:val="24"/>
          <w:szCs w:val="24"/>
          <w:lang w:val="ru-RU" w:eastAsia="en-US"/>
        </w:rPr>
        <w:t>онсультувати замовника з питань залучення проектних і підрядних організацій, вибору постачальників, брати участь у підготовці і проведенні закупівель, розробленні договорів</w:t>
      </w:r>
      <w:bookmarkStart w:id="9" w:name="n89"/>
      <w:bookmarkStart w:id="10" w:name="n37"/>
      <w:bookmarkEnd w:id="9"/>
      <w:bookmarkEnd w:id="10"/>
    </w:p>
    <w:p w14:paraId="7E9352F8" w14:textId="77777777" w:rsidR="00F30B5A" w:rsidRPr="000A79BA" w:rsidRDefault="00F30B5A" w:rsidP="00F30B5A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Р</w:t>
      </w:r>
      <w:r w:rsidRPr="000A79BA">
        <w:rPr>
          <w:rFonts w:eastAsia="Calibri"/>
          <w:sz w:val="24"/>
          <w:szCs w:val="24"/>
          <w:lang w:val="ru-RU" w:eastAsia="en-US"/>
        </w:rPr>
        <w:t>озглядати надані підрядником пропозиції щодо продовження строків виконання дорожніх робіт, необхідності виконання додаткових робіт</w:t>
      </w:r>
      <w:bookmarkStart w:id="11" w:name="n38"/>
      <w:bookmarkEnd w:id="11"/>
    </w:p>
    <w:p w14:paraId="74E300BB" w14:textId="77777777" w:rsidR="00F30B5A" w:rsidRPr="000A79BA" w:rsidRDefault="00F30B5A" w:rsidP="00F30B5A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>А</w:t>
      </w:r>
      <w:r w:rsidRPr="000A79BA">
        <w:rPr>
          <w:rFonts w:eastAsia="Calibri"/>
          <w:sz w:val="24"/>
          <w:szCs w:val="24"/>
          <w:lang w:val="ru-RU" w:eastAsia="en-US"/>
        </w:rPr>
        <w:t>налізувати проблеми, спори і претензії, що виникають під час виконання дорожніх робіт, розробляти пропозиції щодо їх усунення, вживати заходів для досудового врегулювання спорів</w:t>
      </w:r>
      <w:bookmarkStart w:id="12" w:name="n90"/>
      <w:bookmarkStart w:id="13" w:name="n39"/>
      <w:bookmarkEnd w:id="12"/>
      <w:bookmarkEnd w:id="13"/>
    </w:p>
    <w:p w14:paraId="43A003E3" w14:textId="77777777" w:rsidR="00F30B5A" w:rsidRPr="000A79BA" w:rsidRDefault="00F30B5A" w:rsidP="00F30B5A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>І</w:t>
      </w:r>
      <w:r w:rsidRPr="000A79BA">
        <w:rPr>
          <w:rFonts w:eastAsia="Calibri"/>
          <w:sz w:val="24"/>
          <w:szCs w:val="24"/>
          <w:lang w:val="ru-RU" w:eastAsia="en-US"/>
        </w:rPr>
        <w:t>нформувати замовника про припинення або зупинення надання дорожніх консультаційних послуг у строки та у порядку, що встановлені відповідним договором</w:t>
      </w:r>
      <w:bookmarkStart w:id="14" w:name="n91"/>
      <w:bookmarkStart w:id="15" w:name="n93"/>
      <w:bookmarkEnd w:id="14"/>
      <w:bookmarkEnd w:id="15"/>
    </w:p>
    <w:p w14:paraId="6CC20257" w14:textId="77777777" w:rsidR="00F30B5A" w:rsidRPr="000A79BA" w:rsidRDefault="00F30B5A" w:rsidP="00F30B5A">
      <w:pPr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>П</w:t>
      </w:r>
      <w:r w:rsidRPr="000A79BA">
        <w:rPr>
          <w:rFonts w:eastAsia="Calibri"/>
          <w:sz w:val="24"/>
          <w:szCs w:val="24"/>
          <w:lang w:val="ru-RU" w:eastAsia="en-US"/>
        </w:rPr>
        <w:t>редставляти відповідно до умов договору інтереси замовника в органах державної влади, органах місцевого самоврядування, на підприємствах, в установах та організаціях, зокрема під час отримання адміністративних послуг, у тому числі здійснення дозвільних (погоджувальних) процедур, та проведення перевірок</w:t>
      </w:r>
      <w:r w:rsidRPr="000A79BA">
        <w:rPr>
          <w:rFonts w:eastAsia="Calibri"/>
          <w:sz w:val="24"/>
          <w:szCs w:val="24"/>
          <w:lang w:eastAsia="en-US"/>
        </w:rPr>
        <w:t>.</w:t>
      </w:r>
    </w:p>
    <w:p w14:paraId="69E0AC81" w14:textId="77777777" w:rsidR="00F30B5A" w:rsidRPr="000A79BA" w:rsidRDefault="00F30B5A" w:rsidP="00F30B5A">
      <w:pPr>
        <w:ind w:left="720"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14:paraId="6B46B617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b/>
          <w:color w:val="000000"/>
          <w:sz w:val="24"/>
          <w:szCs w:val="24"/>
          <w:lang w:val="ru-RU" w:eastAsia="en-US"/>
        </w:rPr>
      </w:pPr>
      <w:r w:rsidRPr="000A79BA">
        <w:rPr>
          <w:rFonts w:eastAsia="Calibri"/>
          <w:b/>
          <w:color w:val="000000"/>
          <w:sz w:val="24"/>
          <w:szCs w:val="24"/>
          <w:lang w:eastAsia="en-US"/>
        </w:rPr>
        <w:t xml:space="preserve">2 </w:t>
      </w:r>
      <w:r w:rsidRPr="000A79BA">
        <w:rPr>
          <w:rFonts w:eastAsia="Calibri"/>
          <w:b/>
          <w:color w:val="000000"/>
          <w:sz w:val="24"/>
          <w:szCs w:val="24"/>
          <w:lang w:val="ru-RU" w:eastAsia="en-US"/>
        </w:rPr>
        <w:t xml:space="preserve">. </w:t>
      </w:r>
      <w:r w:rsidRPr="000A79BA">
        <w:rPr>
          <w:rFonts w:eastAsia="Calibri"/>
          <w:b/>
          <w:sz w:val="24"/>
          <w:szCs w:val="24"/>
          <w:lang w:val="ru-RU" w:eastAsia="en-US"/>
        </w:rPr>
        <w:t xml:space="preserve">Досудове вирішення спорів, варіації </w:t>
      </w:r>
    </w:p>
    <w:p w14:paraId="12C47968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A79BA">
        <w:rPr>
          <w:rFonts w:eastAsia="Calibri"/>
          <w:b/>
          <w:color w:val="000000"/>
          <w:sz w:val="24"/>
          <w:szCs w:val="24"/>
          <w:lang w:eastAsia="en-US"/>
        </w:rPr>
        <w:t>2</w:t>
      </w:r>
      <w:r w:rsidRPr="000A79BA">
        <w:rPr>
          <w:rFonts w:eastAsia="Calibri"/>
          <w:b/>
          <w:color w:val="000000"/>
          <w:sz w:val="24"/>
          <w:szCs w:val="24"/>
          <w:lang w:val="ru-RU" w:eastAsia="en-US"/>
        </w:rPr>
        <w:t>.1.</w:t>
      </w:r>
      <w:r w:rsidRPr="000A79BA">
        <w:rPr>
          <w:rFonts w:eastAsia="Calibri"/>
          <w:color w:val="000000"/>
          <w:sz w:val="24"/>
          <w:szCs w:val="24"/>
          <w:lang w:val="ru-RU" w:eastAsia="en-US"/>
        </w:rPr>
        <w:t xml:space="preserve"> Аналіз фактів і виявлення проблем.</w:t>
      </w:r>
    </w:p>
    <w:p w14:paraId="167257BC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A79BA">
        <w:rPr>
          <w:rFonts w:eastAsia="Calibri"/>
          <w:b/>
          <w:color w:val="000000"/>
          <w:sz w:val="24"/>
          <w:szCs w:val="24"/>
          <w:lang w:eastAsia="en-US"/>
        </w:rPr>
        <w:t>2</w:t>
      </w:r>
      <w:r w:rsidRPr="000A79BA">
        <w:rPr>
          <w:rFonts w:eastAsia="Calibri"/>
          <w:b/>
          <w:color w:val="000000"/>
          <w:sz w:val="24"/>
          <w:szCs w:val="24"/>
          <w:lang w:val="ru-RU" w:eastAsia="en-US"/>
        </w:rPr>
        <w:t>.2.</w:t>
      </w:r>
      <w:r w:rsidRPr="000A79BA">
        <w:rPr>
          <w:rFonts w:eastAsia="Calibri"/>
          <w:color w:val="000000"/>
          <w:sz w:val="24"/>
          <w:szCs w:val="24"/>
          <w:lang w:val="ru-RU" w:eastAsia="en-US"/>
        </w:rPr>
        <w:t xml:space="preserve"> Ініціювання утворення органів з досудового розгляду та </w:t>
      </w:r>
    </w:p>
    <w:p w14:paraId="3B9C8FAE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A79BA">
        <w:rPr>
          <w:rFonts w:eastAsia="Calibri"/>
          <w:color w:val="000000"/>
          <w:sz w:val="24"/>
          <w:szCs w:val="24"/>
          <w:lang w:val="ru-RU" w:eastAsia="en-US"/>
        </w:rPr>
        <w:t xml:space="preserve">врегулювання спорів (Ради з врегулювання спорів) при реалізації Проекту. </w:t>
      </w:r>
    </w:p>
    <w:p w14:paraId="0040CB86" w14:textId="77777777" w:rsidR="00F30B5A" w:rsidRPr="000A79BA" w:rsidRDefault="00F30B5A" w:rsidP="00F30B5A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A79BA">
        <w:rPr>
          <w:rFonts w:eastAsia="Calibri"/>
          <w:b/>
          <w:color w:val="000000"/>
          <w:sz w:val="24"/>
          <w:szCs w:val="24"/>
          <w:lang w:eastAsia="en-US"/>
        </w:rPr>
        <w:t>2</w:t>
      </w:r>
      <w:r w:rsidRPr="000A79BA">
        <w:rPr>
          <w:rFonts w:eastAsia="Calibri"/>
          <w:b/>
          <w:color w:val="000000"/>
          <w:sz w:val="24"/>
          <w:szCs w:val="24"/>
          <w:lang w:val="ru-RU" w:eastAsia="en-US"/>
        </w:rPr>
        <w:t>.3.</w:t>
      </w:r>
      <w:r w:rsidRPr="000A79BA">
        <w:rPr>
          <w:rFonts w:eastAsia="Calibri"/>
          <w:color w:val="000000"/>
          <w:sz w:val="24"/>
          <w:szCs w:val="24"/>
          <w:lang w:val="ru-RU" w:eastAsia="en-US"/>
        </w:rPr>
        <w:t xml:space="preserve"> Розгляд повідомлень Замовника про його претензії до Підрядника, повідомлень Підрядника про його претензії до Замовника. Аналіз можливих результатів у разі їх задоволення. Надання пропозицій щодо вирішення спірних питань.</w:t>
      </w:r>
    </w:p>
    <w:p w14:paraId="50CC87D4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color w:val="000000"/>
          <w:sz w:val="24"/>
          <w:szCs w:val="24"/>
          <w:lang w:eastAsia="en-US"/>
        </w:rPr>
        <w:t>2</w:t>
      </w:r>
      <w:r w:rsidRPr="000A79BA">
        <w:rPr>
          <w:rFonts w:eastAsia="Calibri"/>
          <w:b/>
          <w:color w:val="000000"/>
          <w:sz w:val="24"/>
          <w:szCs w:val="24"/>
          <w:lang w:val="ru-RU" w:eastAsia="en-US"/>
        </w:rPr>
        <w:t>.4.</w:t>
      </w:r>
      <w:r w:rsidRPr="000A79BA">
        <w:rPr>
          <w:rFonts w:eastAsia="Calibri"/>
          <w:color w:val="000000"/>
          <w:sz w:val="24"/>
          <w:szCs w:val="24"/>
          <w:lang w:val="ru-RU" w:eastAsia="en-US"/>
        </w:rPr>
        <w:t xml:space="preserve"> </w:t>
      </w:r>
      <w:r w:rsidRPr="000A79BA">
        <w:rPr>
          <w:rFonts w:eastAsia="Calibri"/>
          <w:sz w:val="24"/>
          <w:szCs w:val="24"/>
          <w:lang w:val="ru-RU" w:eastAsia="en-US"/>
        </w:rPr>
        <w:t>Вивчення та аналіз обставин і матеріалів спору.</w:t>
      </w:r>
    </w:p>
    <w:p w14:paraId="5183BA0A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lastRenderedPageBreak/>
        <w:t>2</w:t>
      </w:r>
      <w:r w:rsidRPr="000A79BA">
        <w:rPr>
          <w:rFonts w:eastAsia="Calibri"/>
          <w:b/>
          <w:sz w:val="24"/>
          <w:szCs w:val="24"/>
          <w:lang w:val="ru-RU" w:eastAsia="en-US"/>
        </w:rPr>
        <w:t>.5.</w:t>
      </w:r>
      <w:r w:rsidRPr="000A79BA">
        <w:rPr>
          <w:rFonts w:eastAsia="Calibri"/>
          <w:sz w:val="24"/>
          <w:szCs w:val="24"/>
          <w:lang w:val="ru-RU" w:eastAsia="en-US"/>
        </w:rPr>
        <w:t xml:space="preserve"> Правова оцінка його досудової та судової перспективи.</w:t>
      </w:r>
    </w:p>
    <w:p w14:paraId="4584FAAF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2</w:t>
      </w:r>
      <w:r w:rsidRPr="000A79BA">
        <w:rPr>
          <w:rFonts w:eastAsia="Calibri"/>
          <w:b/>
          <w:sz w:val="24"/>
          <w:szCs w:val="24"/>
          <w:lang w:val="ru-RU" w:eastAsia="en-US"/>
        </w:rPr>
        <w:t>.6.</w:t>
      </w:r>
      <w:r w:rsidRPr="000A79BA">
        <w:rPr>
          <w:rFonts w:eastAsia="Calibri"/>
          <w:sz w:val="24"/>
          <w:szCs w:val="24"/>
          <w:lang w:val="ru-RU" w:eastAsia="en-US"/>
        </w:rPr>
        <w:t xml:space="preserve"> Розробка стратегії досудового врегулювання спору і обговорення  її </w:t>
      </w:r>
    </w:p>
    <w:p w14:paraId="1991D861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val="ru-RU" w:eastAsia="en-US"/>
        </w:rPr>
        <w:t>з Замовником;</w:t>
      </w:r>
    </w:p>
    <w:p w14:paraId="0B26BBB0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2</w:t>
      </w:r>
      <w:r w:rsidRPr="000A79BA">
        <w:rPr>
          <w:rFonts w:eastAsia="Calibri"/>
          <w:b/>
          <w:sz w:val="24"/>
          <w:szCs w:val="24"/>
          <w:lang w:val="ru-RU" w:eastAsia="en-US"/>
        </w:rPr>
        <w:t>.7.</w:t>
      </w:r>
      <w:r w:rsidRPr="000A79BA">
        <w:rPr>
          <w:rFonts w:eastAsia="Calibri"/>
          <w:sz w:val="24"/>
          <w:szCs w:val="24"/>
          <w:lang w:val="ru-RU" w:eastAsia="en-US"/>
        </w:rPr>
        <w:t xml:space="preserve"> Підготовка претензій, попереджень, листів або відповіді на претензію.</w:t>
      </w:r>
    </w:p>
    <w:p w14:paraId="67FAF61F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2</w:t>
      </w:r>
      <w:r w:rsidRPr="000A79BA">
        <w:rPr>
          <w:rFonts w:eastAsia="Calibri"/>
          <w:b/>
          <w:sz w:val="24"/>
          <w:szCs w:val="24"/>
          <w:lang w:val="ru-RU" w:eastAsia="en-US"/>
        </w:rPr>
        <w:t>.8.</w:t>
      </w:r>
      <w:r w:rsidRPr="000A79BA">
        <w:rPr>
          <w:rFonts w:eastAsia="Calibri"/>
          <w:sz w:val="24"/>
          <w:szCs w:val="24"/>
          <w:lang w:val="ru-RU" w:eastAsia="en-US"/>
        </w:rPr>
        <w:t xml:space="preserve"> Проведення від імені Замовника переговорів і листування.</w:t>
      </w:r>
    </w:p>
    <w:p w14:paraId="21C10364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2</w:t>
      </w:r>
      <w:r w:rsidRPr="000A79BA">
        <w:rPr>
          <w:rFonts w:eastAsia="Calibri"/>
          <w:b/>
          <w:sz w:val="24"/>
          <w:szCs w:val="24"/>
          <w:lang w:val="ru-RU" w:eastAsia="en-US"/>
        </w:rPr>
        <w:t>.9.</w:t>
      </w:r>
      <w:r w:rsidRPr="000A79BA">
        <w:rPr>
          <w:rFonts w:eastAsia="Calibri"/>
          <w:sz w:val="24"/>
          <w:szCs w:val="24"/>
          <w:lang w:val="ru-RU" w:eastAsia="en-US"/>
        </w:rPr>
        <w:t xml:space="preserve"> Стимулювання учасників конфлікту до пошуку нових рішень, прийнятних для всіх зацікавлених сторін. Організація переговорів. </w:t>
      </w:r>
    </w:p>
    <w:p w14:paraId="04ABDE09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2</w:t>
      </w:r>
      <w:r w:rsidRPr="000A79BA">
        <w:rPr>
          <w:rFonts w:eastAsia="Calibri"/>
          <w:b/>
          <w:sz w:val="24"/>
          <w:szCs w:val="24"/>
          <w:lang w:val="ru-RU" w:eastAsia="en-US"/>
        </w:rPr>
        <w:t>.10.</w:t>
      </w:r>
      <w:r w:rsidRPr="000A79BA">
        <w:rPr>
          <w:rFonts w:eastAsia="Calibri"/>
          <w:sz w:val="24"/>
          <w:szCs w:val="24"/>
          <w:lang w:val="ru-RU" w:eastAsia="en-US"/>
        </w:rPr>
        <w:t xml:space="preserve"> Створення підсумкових документів та погодження  угод. </w:t>
      </w:r>
    </w:p>
    <w:p w14:paraId="5071B66B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2</w:t>
      </w:r>
      <w:r w:rsidRPr="000A79BA">
        <w:rPr>
          <w:rFonts w:eastAsia="Calibri"/>
          <w:b/>
          <w:sz w:val="24"/>
          <w:szCs w:val="24"/>
          <w:lang w:val="ru-RU" w:eastAsia="en-US"/>
        </w:rPr>
        <w:t>.11.</w:t>
      </w:r>
      <w:r w:rsidRPr="000A79BA">
        <w:rPr>
          <w:rFonts w:eastAsia="Calibri"/>
          <w:sz w:val="24"/>
          <w:szCs w:val="24"/>
          <w:lang w:val="ru-RU" w:eastAsia="en-US"/>
        </w:rPr>
        <w:t xml:space="preserve"> Надання допомоги Замовнику в частині будь-яких суперечок і претензій, які виникають між Замовником і Виконавцями (Проектувальниками, Підрядниками, Постачальниками, інженером технічного нагляду), пов'язаними з проектною документацією, роботами, що виконуються, поставками матеріалів, механізмів, устаткування, обладнання, страхуванням відповідальності. </w:t>
      </w:r>
    </w:p>
    <w:p w14:paraId="356FF4B9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2</w:t>
      </w:r>
      <w:r w:rsidRPr="000A79BA">
        <w:rPr>
          <w:rFonts w:eastAsia="Calibri"/>
          <w:b/>
          <w:sz w:val="24"/>
          <w:szCs w:val="24"/>
          <w:lang w:val="ru-RU" w:eastAsia="en-US"/>
        </w:rPr>
        <w:t>.12.</w:t>
      </w:r>
      <w:r w:rsidRPr="000A79BA">
        <w:rPr>
          <w:rFonts w:eastAsia="Calibri"/>
          <w:sz w:val="24"/>
          <w:szCs w:val="24"/>
          <w:lang w:val="ru-RU" w:eastAsia="en-US"/>
        </w:rPr>
        <w:t xml:space="preserve"> Запобігання виникненню потенційно спірних ситуацій між учасниками Проекту.</w:t>
      </w:r>
    </w:p>
    <w:p w14:paraId="230C2C7C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</w:p>
    <w:p w14:paraId="25134B45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b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3</w:t>
      </w:r>
      <w:r w:rsidRPr="000A79BA">
        <w:rPr>
          <w:rFonts w:eastAsia="Calibri"/>
          <w:b/>
          <w:sz w:val="24"/>
          <w:szCs w:val="24"/>
          <w:lang w:val="ru-RU" w:eastAsia="en-US"/>
        </w:rPr>
        <w:t xml:space="preserve">. Стадія завершення </w:t>
      </w:r>
    </w:p>
    <w:p w14:paraId="703B4EB6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3</w:t>
      </w:r>
      <w:r w:rsidRPr="000A79BA">
        <w:rPr>
          <w:rFonts w:eastAsia="Calibri"/>
          <w:b/>
          <w:sz w:val="24"/>
          <w:szCs w:val="24"/>
          <w:lang w:val="ru-RU" w:eastAsia="en-US"/>
        </w:rPr>
        <w:t>.1.</w:t>
      </w:r>
      <w:r w:rsidRPr="000A79BA">
        <w:rPr>
          <w:rFonts w:eastAsia="Calibri"/>
          <w:sz w:val="24"/>
          <w:szCs w:val="24"/>
          <w:lang w:val="ru-RU" w:eastAsia="en-US"/>
        </w:rPr>
        <w:t xml:space="preserve"> Моніторинг  за здійсненням остаточних розрахунків за виконані роботи (у відсотковому відображені), з урахуванням робіт виконаних з недоліками.</w:t>
      </w:r>
    </w:p>
    <w:p w14:paraId="2E47823F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3</w:t>
      </w:r>
      <w:r w:rsidRPr="000A79BA">
        <w:rPr>
          <w:rFonts w:eastAsia="Calibri"/>
          <w:b/>
          <w:sz w:val="24"/>
          <w:szCs w:val="24"/>
          <w:lang w:val="ru-RU" w:eastAsia="en-US"/>
        </w:rPr>
        <w:t xml:space="preserve">.2. </w:t>
      </w:r>
      <w:r w:rsidRPr="000A79BA">
        <w:rPr>
          <w:rFonts w:eastAsia="Calibri"/>
          <w:sz w:val="24"/>
          <w:szCs w:val="24"/>
          <w:lang w:val="ru-RU" w:eastAsia="en-US"/>
        </w:rPr>
        <w:t>Підготовка згідно наданих функцій  підсумкового звіту про завершення реалізації Проекту.</w:t>
      </w:r>
    </w:p>
    <w:p w14:paraId="085C748C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3</w:t>
      </w:r>
      <w:r w:rsidRPr="000A79BA">
        <w:rPr>
          <w:rFonts w:eastAsia="Calibri"/>
          <w:b/>
          <w:sz w:val="24"/>
          <w:szCs w:val="24"/>
          <w:lang w:val="ru-RU" w:eastAsia="en-US"/>
        </w:rPr>
        <w:t>.3.</w:t>
      </w:r>
      <w:r w:rsidRPr="000A79BA">
        <w:rPr>
          <w:rFonts w:eastAsia="Calibri"/>
          <w:sz w:val="24"/>
          <w:szCs w:val="24"/>
          <w:lang w:val="ru-RU" w:eastAsia="en-US"/>
        </w:rPr>
        <w:t xml:space="preserve"> Участь у здійсненні технічних обстежень об’єкта.</w:t>
      </w:r>
    </w:p>
    <w:p w14:paraId="5DEFC12D" w14:textId="77777777" w:rsidR="00F30B5A" w:rsidRPr="000A79BA" w:rsidRDefault="00F30B5A" w:rsidP="00F30B5A">
      <w:pPr>
        <w:spacing w:line="276" w:lineRule="auto"/>
        <w:ind w:left="22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3</w:t>
      </w:r>
      <w:r w:rsidRPr="000A79BA">
        <w:rPr>
          <w:rFonts w:eastAsia="Calibri"/>
          <w:b/>
          <w:sz w:val="24"/>
          <w:szCs w:val="24"/>
          <w:lang w:val="ru-RU" w:eastAsia="en-US"/>
        </w:rPr>
        <w:t>.4.</w:t>
      </w:r>
      <w:r w:rsidRPr="000A79BA">
        <w:rPr>
          <w:rFonts w:eastAsia="Calibri"/>
          <w:sz w:val="24"/>
          <w:szCs w:val="24"/>
          <w:lang w:val="ru-RU" w:eastAsia="en-US"/>
        </w:rPr>
        <w:t xml:space="preserve"> Надання Замовнику за результатами обстежень звітів (висновків) щодо експлуатаційних властивостей об’єкта нерухомості  та рекомендацій щодо їх покращення. Здійснювати поточну взаємодію з контрольно-наглядовими і природоохоронними органами,  громадськістю та органами місцевого самоврядування.</w:t>
      </w:r>
    </w:p>
    <w:p w14:paraId="51D2BC87" w14:textId="77777777" w:rsidR="00F30B5A" w:rsidRPr="000A79BA" w:rsidRDefault="00F30B5A" w:rsidP="00F30B5A">
      <w:pPr>
        <w:widowControl w:val="0"/>
        <w:autoSpaceDE w:val="0"/>
        <w:autoSpaceDN w:val="0"/>
        <w:ind w:left="22" w:right="347"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b/>
          <w:sz w:val="24"/>
          <w:szCs w:val="24"/>
          <w:lang w:eastAsia="en-US"/>
        </w:rPr>
        <w:t>3</w:t>
      </w:r>
      <w:r w:rsidRPr="000A79BA">
        <w:rPr>
          <w:rFonts w:eastAsia="Calibri"/>
          <w:b/>
          <w:sz w:val="24"/>
          <w:szCs w:val="24"/>
          <w:lang w:val="ru-RU" w:eastAsia="en-US"/>
        </w:rPr>
        <w:t>.5.</w:t>
      </w:r>
      <w:r w:rsidRPr="000A79BA">
        <w:rPr>
          <w:rFonts w:eastAsia="Calibri"/>
          <w:sz w:val="24"/>
          <w:szCs w:val="24"/>
          <w:lang w:val="ru-RU" w:eastAsia="en-US"/>
        </w:rPr>
        <w:t xml:space="preserve"> Приймати участь в організації підключення об’єкта будівництва до    відповідних інженерних</w:t>
      </w:r>
      <w:r w:rsidRPr="000A79BA">
        <w:rPr>
          <w:rFonts w:eastAsia="Calibri"/>
          <w:spacing w:val="1"/>
          <w:sz w:val="24"/>
          <w:szCs w:val="24"/>
          <w:lang w:val="ru-RU" w:eastAsia="en-US"/>
        </w:rPr>
        <w:t xml:space="preserve"> </w:t>
      </w:r>
      <w:r w:rsidRPr="000A79BA">
        <w:rPr>
          <w:rFonts w:eastAsia="Calibri"/>
          <w:sz w:val="24"/>
          <w:szCs w:val="24"/>
          <w:lang w:val="ru-RU" w:eastAsia="en-US"/>
        </w:rPr>
        <w:t>мереж</w:t>
      </w:r>
      <w:r w:rsidRPr="000A79BA">
        <w:rPr>
          <w:rFonts w:eastAsia="Calibri"/>
          <w:spacing w:val="-1"/>
          <w:sz w:val="24"/>
          <w:szCs w:val="24"/>
          <w:lang w:val="ru-RU" w:eastAsia="en-US"/>
        </w:rPr>
        <w:t xml:space="preserve"> </w:t>
      </w:r>
      <w:r w:rsidRPr="000A79BA">
        <w:rPr>
          <w:rFonts w:eastAsia="Calibri"/>
          <w:sz w:val="24"/>
          <w:szCs w:val="24"/>
          <w:lang w:val="ru-RU" w:eastAsia="en-US"/>
        </w:rPr>
        <w:t>та</w:t>
      </w:r>
      <w:r w:rsidRPr="000A79BA">
        <w:rPr>
          <w:rFonts w:eastAsia="Calibri"/>
          <w:spacing w:val="4"/>
          <w:sz w:val="24"/>
          <w:szCs w:val="24"/>
          <w:lang w:val="ru-RU" w:eastAsia="en-US"/>
        </w:rPr>
        <w:t xml:space="preserve"> </w:t>
      </w:r>
      <w:r w:rsidRPr="000A79BA">
        <w:rPr>
          <w:rFonts w:eastAsia="Calibri"/>
          <w:sz w:val="24"/>
          <w:szCs w:val="24"/>
          <w:lang w:val="ru-RU" w:eastAsia="en-US"/>
        </w:rPr>
        <w:t>у</w:t>
      </w:r>
      <w:r w:rsidRPr="000A79BA">
        <w:rPr>
          <w:rFonts w:eastAsia="Calibri"/>
          <w:spacing w:val="-5"/>
          <w:sz w:val="24"/>
          <w:szCs w:val="24"/>
          <w:lang w:val="ru-RU" w:eastAsia="en-US"/>
        </w:rPr>
        <w:t xml:space="preserve"> </w:t>
      </w:r>
      <w:r w:rsidRPr="000A79BA">
        <w:rPr>
          <w:rFonts w:eastAsia="Calibri"/>
          <w:sz w:val="24"/>
          <w:szCs w:val="24"/>
          <w:lang w:val="ru-RU" w:eastAsia="en-US"/>
        </w:rPr>
        <w:t>прийнятті</w:t>
      </w:r>
      <w:r w:rsidRPr="000A79BA">
        <w:rPr>
          <w:rFonts w:eastAsia="Calibri"/>
          <w:spacing w:val="-1"/>
          <w:sz w:val="24"/>
          <w:szCs w:val="24"/>
          <w:lang w:val="ru-RU" w:eastAsia="en-US"/>
        </w:rPr>
        <w:t xml:space="preserve"> </w:t>
      </w:r>
      <w:r w:rsidRPr="000A79BA">
        <w:rPr>
          <w:rFonts w:eastAsia="Calibri"/>
          <w:sz w:val="24"/>
          <w:szCs w:val="24"/>
          <w:lang w:val="ru-RU" w:eastAsia="en-US"/>
        </w:rPr>
        <w:t>в</w:t>
      </w:r>
      <w:r w:rsidRPr="000A79BA">
        <w:rPr>
          <w:rFonts w:eastAsia="Calibri"/>
          <w:spacing w:val="-3"/>
          <w:sz w:val="24"/>
          <w:szCs w:val="24"/>
          <w:lang w:val="ru-RU" w:eastAsia="en-US"/>
        </w:rPr>
        <w:t xml:space="preserve"> </w:t>
      </w:r>
      <w:r w:rsidRPr="000A79BA">
        <w:rPr>
          <w:rFonts w:eastAsia="Calibri"/>
          <w:sz w:val="24"/>
          <w:szCs w:val="24"/>
          <w:lang w:val="ru-RU" w:eastAsia="en-US"/>
        </w:rPr>
        <w:t>експлуатацію</w:t>
      </w:r>
      <w:r w:rsidRPr="000A79BA">
        <w:rPr>
          <w:rFonts w:eastAsia="Calibri"/>
          <w:spacing w:val="1"/>
          <w:sz w:val="24"/>
          <w:szCs w:val="24"/>
          <w:lang w:val="ru-RU" w:eastAsia="en-US"/>
        </w:rPr>
        <w:t xml:space="preserve"> </w:t>
      </w:r>
      <w:r w:rsidRPr="000A79BA">
        <w:rPr>
          <w:rFonts w:eastAsia="Calibri"/>
          <w:sz w:val="24"/>
          <w:szCs w:val="24"/>
          <w:lang w:val="ru-RU" w:eastAsia="en-US"/>
        </w:rPr>
        <w:t>завершеного будівництвом</w:t>
      </w:r>
      <w:r w:rsidRPr="000A79BA">
        <w:rPr>
          <w:rFonts w:eastAsia="Calibri"/>
          <w:spacing w:val="-1"/>
          <w:sz w:val="24"/>
          <w:szCs w:val="24"/>
          <w:lang w:val="ru-RU" w:eastAsia="en-US"/>
        </w:rPr>
        <w:t xml:space="preserve"> </w:t>
      </w:r>
      <w:r w:rsidRPr="000A79BA">
        <w:rPr>
          <w:rFonts w:eastAsia="Calibri"/>
          <w:sz w:val="24"/>
          <w:szCs w:val="24"/>
          <w:lang w:val="ru-RU" w:eastAsia="en-US"/>
        </w:rPr>
        <w:t>об’єкта.</w:t>
      </w:r>
    </w:p>
    <w:p w14:paraId="1C977770" w14:textId="77777777" w:rsidR="00F30B5A" w:rsidRPr="000A79BA" w:rsidRDefault="00F30B5A" w:rsidP="00F30B5A">
      <w:pPr>
        <w:widowControl w:val="0"/>
        <w:autoSpaceDE w:val="0"/>
        <w:autoSpaceDN w:val="0"/>
        <w:ind w:left="22" w:right="347"/>
        <w:jc w:val="both"/>
        <w:rPr>
          <w:rFonts w:eastAsia="Calibri"/>
          <w:sz w:val="24"/>
          <w:szCs w:val="24"/>
          <w:lang w:val="ru-RU" w:eastAsia="en-US"/>
        </w:rPr>
      </w:pPr>
    </w:p>
    <w:p w14:paraId="669EF968" w14:textId="2080581D" w:rsidR="00F30B5A" w:rsidRPr="00F30B5A" w:rsidRDefault="00F30B5A" w:rsidP="00F30B5A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  <w:b/>
          <w:bCs/>
          <w:sz w:val="24"/>
          <w:szCs w:val="24"/>
          <w:lang w:val="ru-RU" w:eastAsia="en-US"/>
        </w:rPr>
      </w:pPr>
      <w:r w:rsidRPr="000A79BA">
        <w:rPr>
          <w:rFonts w:eastAsia="Calibri"/>
          <w:b/>
          <w:bCs/>
          <w:sz w:val="24"/>
          <w:szCs w:val="24"/>
          <w:lang w:val="ru-RU" w:eastAsia="en-US"/>
        </w:rPr>
        <w:t>Інженер-консультант має право:</w:t>
      </w:r>
    </w:p>
    <w:p w14:paraId="7BD2FD32" w14:textId="77777777" w:rsidR="00F30B5A" w:rsidRPr="000A79BA" w:rsidRDefault="00F30B5A" w:rsidP="00F30B5A">
      <w:pPr>
        <w:numPr>
          <w:ilvl w:val="1"/>
          <w:numId w:val="2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П</w:t>
      </w:r>
      <w:r w:rsidRPr="000A79BA">
        <w:rPr>
          <w:rFonts w:eastAsia="Calibri"/>
          <w:sz w:val="24"/>
          <w:szCs w:val="24"/>
          <w:lang w:val="ru-RU" w:eastAsia="en-US"/>
        </w:rPr>
        <w:t>роводити перевірку дорожніх робіт у ході їх виконання</w:t>
      </w:r>
      <w:r w:rsidRPr="000A79BA">
        <w:rPr>
          <w:rFonts w:eastAsia="Calibri"/>
          <w:sz w:val="24"/>
          <w:szCs w:val="24"/>
          <w:lang w:eastAsia="en-US"/>
        </w:rPr>
        <w:t>.</w:t>
      </w:r>
    </w:p>
    <w:p w14:paraId="68484F03" w14:textId="77777777" w:rsidR="00F30B5A" w:rsidRPr="000A79BA" w:rsidRDefault="00F30B5A" w:rsidP="00F30B5A">
      <w:pPr>
        <w:numPr>
          <w:ilvl w:val="1"/>
          <w:numId w:val="2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В</w:t>
      </w:r>
      <w:r w:rsidRPr="000A79BA">
        <w:rPr>
          <w:rFonts w:eastAsia="Calibri"/>
          <w:sz w:val="24"/>
          <w:szCs w:val="24"/>
          <w:lang w:val="ru-RU" w:eastAsia="en-US"/>
        </w:rPr>
        <w:t>имагати від підрядника виконання робіт відповідно до затвердженої проектної документації, дотримання єдиних вимог будівельних норм</w:t>
      </w:r>
      <w:r w:rsidRPr="000A79BA">
        <w:rPr>
          <w:rFonts w:eastAsia="Calibri"/>
          <w:sz w:val="24"/>
          <w:szCs w:val="24"/>
          <w:lang w:eastAsia="en-US"/>
        </w:rPr>
        <w:t>.</w:t>
      </w:r>
    </w:p>
    <w:p w14:paraId="390C1D00" w14:textId="77777777" w:rsidR="00F30B5A" w:rsidRPr="000A79BA" w:rsidRDefault="00F30B5A" w:rsidP="00F30B5A">
      <w:pPr>
        <w:numPr>
          <w:ilvl w:val="1"/>
          <w:numId w:val="2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В</w:t>
      </w:r>
      <w:r w:rsidRPr="000A79BA">
        <w:rPr>
          <w:rFonts w:eastAsia="Calibri"/>
          <w:sz w:val="24"/>
          <w:szCs w:val="24"/>
          <w:lang w:val="ru-RU" w:eastAsia="en-US"/>
        </w:rPr>
        <w:t>имагати подання підрядником виконавчої документації на дорожні роботи</w:t>
      </w:r>
      <w:r w:rsidRPr="000A79BA">
        <w:rPr>
          <w:rFonts w:eastAsia="Calibri"/>
          <w:sz w:val="24"/>
          <w:szCs w:val="24"/>
          <w:lang w:eastAsia="en-US"/>
        </w:rPr>
        <w:t>.</w:t>
      </w:r>
    </w:p>
    <w:p w14:paraId="20C16CF5" w14:textId="77777777" w:rsidR="00F30B5A" w:rsidRPr="000A79BA" w:rsidRDefault="00F30B5A" w:rsidP="00F30B5A">
      <w:pPr>
        <w:numPr>
          <w:ilvl w:val="1"/>
          <w:numId w:val="2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П</w:t>
      </w:r>
      <w:r w:rsidRPr="000A79BA">
        <w:rPr>
          <w:rFonts w:eastAsia="Calibri"/>
          <w:sz w:val="24"/>
          <w:szCs w:val="24"/>
          <w:lang w:val="ru-RU" w:eastAsia="en-US"/>
        </w:rPr>
        <w:t>ред’являти до посадових осіб підрядника письмові єдині вимоги про усунення порушень і причин їх виникнення</w:t>
      </w:r>
      <w:r w:rsidRPr="000A79BA">
        <w:rPr>
          <w:rFonts w:eastAsia="Calibri"/>
          <w:sz w:val="24"/>
          <w:szCs w:val="24"/>
          <w:lang w:eastAsia="en-US"/>
        </w:rPr>
        <w:t>.</w:t>
      </w:r>
    </w:p>
    <w:p w14:paraId="377DB252" w14:textId="77777777" w:rsidR="00F30B5A" w:rsidRPr="000A79BA" w:rsidRDefault="00F30B5A" w:rsidP="00F30B5A">
      <w:pPr>
        <w:numPr>
          <w:ilvl w:val="1"/>
          <w:numId w:val="2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В</w:t>
      </w:r>
      <w:r w:rsidRPr="000A79BA">
        <w:rPr>
          <w:rFonts w:eastAsia="Calibri"/>
          <w:sz w:val="24"/>
          <w:szCs w:val="24"/>
          <w:lang w:val="ru-RU" w:eastAsia="en-US"/>
        </w:rPr>
        <w:t>имагати від підрядника усунення виявлених порушень у встановлені строки</w:t>
      </w:r>
      <w:r w:rsidRPr="000A79BA">
        <w:rPr>
          <w:rFonts w:eastAsia="Calibri"/>
          <w:sz w:val="24"/>
          <w:szCs w:val="24"/>
          <w:lang w:eastAsia="en-US"/>
        </w:rPr>
        <w:t>.</w:t>
      </w:r>
    </w:p>
    <w:p w14:paraId="6C2EB9EB" w14:textId="77777777" w:rsidR="00F30B5A" w:rsidRPr="000A79BA" w:rsidRDefault="00F30B5A" w:rsidP="00F30B5A">
      <w:pPr>
        <w:numPr>
          <w:ilvl w:val="1"/>
          <w:numId w:val="2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В</w:t>
      </w:r>
      <w:r w:rsidRPr="000A79BA">
        <w:rPr>
          <w:rFonts w:eastAsia="Calibri"/>
          <w:sz w:val="24"/>
          <w:szCs w:val="24"/>
          <w:lang w:val="ru-RU" w:eastAsia="en-US"/>
        </w:rPr>
        <w:t>имагати від підрядника вжиття заходів до усунення виявлених порушень, які виникли під час виконання дорожніх робіт, які не відповідають проектній документації, єдиним вимогам будівельних норм, а також виконання дорожніх робіт, які фактично не були виконані підрядником</w:t>
      </w:r>
      <w:r w:rsidRPr="000A79BA">
        <w:rPr>
          <w:rFonts w:eastAsia="Calibri"/>
          <w:sz w:val="24"/>
          <w:szCs w:val="24"/>
          <w:lang w:eastAsia="en-US"/>
        </w:rPr>
        <w:t xml:space="preserve">. </w:t>
      </w:r>
    </w:p>
    <w:p w14:paraId="579F6D2C" w14:textId="77777777" w:rsidR="00F30B5A" w:rsidRPr="000A79BA" w:rsidRDefault="00F30B5A" w:rsidP="00F30B5A">
      <w:pPr>
        <w:numPr>
          <w:ilvl w:val="1"/>
          <w:numId w:val="2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В</w:t>
      </w:r>
      <w:r w:rsidRPr="000A79BA">
        <w:rPr>
          <w:rFonts w:eastAsia="Calibri"/>
          <w:sz w:val="24"/>
          <w:szCs w:val="24"/>
          <w:lang w:val="ru-RU" w:eastAsia="en-US"/>
        </w:rPr>
        <w:t>носити замовнику пропозиції щодо розірвання договору про виконання дорожніх робіт з підрядниками, які систематично порушують правила їх виконання</w:t>
      </w:r>
      <w:r w:rsidRPr="000A79BA">
        <w:rPr>
          <w:rFonts w:eastAsia="Calibri"/>
          <w:sz w:val="24"/>
          <w:szCs w:val="24"/>
          <w:lang w:eastAsia="en-US"/>
        </w:rPr>
        <w:t>.</w:t>
      </w:r>
    </w:p>
    <w:p w14:paraId="1A2C141E" w14:textId="77777777" w:rsidR="00F30B5A" w:rsidRPr="000A79BA" w:rsidRDefault="00F30B5A" w:rsidP="00F30B5A">
      <w:pPr>
        <w:numPr>
          <w:ilvl w:val="1"/>
          <w:numId w:val="2"/>
        </w:numPr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0A79BA">
        <w:rPr>
          <w:rFonts w:eastAsia="Calibri"/>
          <w:sz w:val="24"/>
          <w:szCs w:val="24"/>
          <w:lang w:eastAsia="en-US"/>
        </w:rPr>
        <w:t xml:space="preserve"> П</w:t>
      </w:r>
      <w:r w:rsidRPr="000A79BA">
        <w:rPr>
          <w:rFonts w:eastAsia="Calibri"/>
          <w:sz w:val="24"/>
          <w:szCs w:val="24"/>
          <w:lang w:val="ru-RU" w:eastAsia="en-US"/>
        </w:rPr>
        <w:t>риймати від імені замовника відповідні рішення та виконувати інші функції, визначені договором.</w:t>
      </w:r>
    </w:p>
    <w:p w14:paraId="1B5C05BA" w14:textId="77777777" w:rsidR="00293340" w:rsidRDefault="00293340"/>
    <w:p w14:paraId="599DCE25" w14:textId="77777777" w:rsidR="003A0346" w:rsidRDefault="003A0346"/>
    <w:p w14:paraId="3EE026E0" w14:textId="77777777" w:rsidR="003A0346" w:rsidRDefault="003A0346"/>
    <w:p w14:paraId="1397BC61" w14:textId="77777777" w:rsidR="003A0346" w:rsidRDefault="003A0346"/>
    <w:p w14:paraId="2B8A5EA7" w14:textId="77777777" w:rsidR="003A0346" w:rsidRDefault="003A0346"/>
    <w:p w14:paraId="774DD2BC" w14:textId="77777777" w:rsidR="003A0346" w:rsidRDefault="003A0346"/>
    <w:p w14:paraId="629BAB70" w14:textId="29EFDF06" w:rsidR="003A0346" w:rsidRPr="003A0346" w:rsidRDefault="003A0346" w:rsidP="003A0346">
      <w:pPr>
        <w:jc w:val="center"/>
        <w:rPr>
          <w:sz w:val="24"/>
          <w:szCs w:val="24"/>
        </w:rPr>
      </w:pPr>
      <w:r w:rsidRPr="003A0346">
        <w:rPr>
          <w:sz w:val="24"/>
          <w:szCs w:val="24"/>
        </w:rPr>
        <w:lastRenderedPageBreak/>
        <w:t>Обяси робіт щодо яких необхі</w:t>
      </w:r>
      <w:r>
        <w:rPr>
          <w:sz w:val="24"/>
          <w:szCs w:val="24"/>
        </w:rPr>
        <w:t>дно здійснити послуги інженера-консультанта</w:t>
      </w:r>
    </w:p>
    <w:p w14:paraId="0EC80AF0" w14:textId="77777777" w:rsidR="003A0346" w:rsidRDefault="003A0346"/>
    <w:tbl>
      <w:tblPr>
        <w:tblW w:w="9634" w:type="dxa"/>
        <w:tblLook w:val="04A0" w:firstRow="1" w:lastRow="0" w:firstColumn="1" w:lastColumn="0" w:noHBand="0" w:noVBand="1"/>
      </w:tblPr>
      <w:tblGrid>
        <w:gridCol w:w="1560"/>
        <w:gridCol w:w="4389"/>
        <w:gridCol w:w="2126"/>
        <w:gridCol w:w="1559"/>
      </w:tblGrid>
      <w:tr w:rsidR="003A0346" w:rsidRPr="003A0346" w14:paraId="4D606A6E" w14:textId="77777777" w:rsidTr="003A0346">
        <w:trPr>
          <w:trHeight w:val="9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CF4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Кодовий</w:t>
            </w:r>
            <w:r w:rsidRPr="003A0346">
              <w:rPr>
                <w:color w:val="080000"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00A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Назва</w:t>
            </w:r>
            <w:r w:rsidRPr="003A0346">
              <w:rPr>
                <w:color w:val="080000"/>
                <w:sz w:val="18"/>
                <w:szCs w:val="18"/>
                <w:lang w:val="ru-RU"/>
              </w:rPr>
              <w:br/>
              <w:t>(короткий опис)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FE7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Одиниця</w:t>
            </w:r>
            <w:r w:rsidRPr="003A0346">
              <w:rPr>
                <w:color w:val="080000"/>
                <w:sz w:val="18"/>
                <w:szCs w:val="18"/>
                <w:lang w:val="ru-RU"/>
              </w:rPr>
              <w:br/>
              <w:t>виміру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792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Обсяг</w:t>
            </w:r>
          </w:p>
        </w:tc>
      </w:tr>
      <w:tr w:rsidR="003A0346" w:rsidRPr="003A0346" w14:paraId="35099ACA" w14:textId="77777777" w:rsidTr="003A0346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FCFF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8D2B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8E75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EB54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4</w:t>
            </w:r>
          </w:p>
        </w:tc>
      </w:tr>
      <w:tr w:rsidR="003A0346" w:rsidRPr="003A0346" w14:paraId="372F5C7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0B14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D3FD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Підготовчі роботи</w:t>
            </w:r>
          </w:p>
        </w:tc>
      </w:tr>
      <w:tr w:rsidR="003A0346" w:rsidRPr="003A0346" w14:paraId="0ADEFF5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90A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8684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Вирізання та подрібнення порослі твердолистяних кущів діаметром до 5 см в смузі відводу навантажувачем з деревоподрібнюючим обладнанням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6167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8611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</w:t>
            </w:r>
          </w:p>
        </w:tc>
      </w:tr>
      <w:tr w:rsidR="003A0346" w:rsidRPr="003A0346" w14:paraId="28B1517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C86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2234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Вирізання та подрібнення порослі м'яколистяних кущів на укосі навантажувачем з деревоподрібнюючим обладнанням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462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09E4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</w:t>
            </w:r>
          </w:p>
        </w:tc>
      </w:tr>
      <w:tr w:rsidR="003A0346" w:rsidRPr="003A0346" w14:paraId="532A82D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8ED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A43F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Вирізання кущів м'яколистяних порід ручним кущорізом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F2D1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249B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1,5</w:t>
            </w:r>
          </w:p>
        </w:tc>
      </w:tr>
      <w:tr w:rsidR="003A0346" w:rsidRPr="003A0346" w14:paraId="139603D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C0D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48AD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Вирізання кущів твердолистяних порід ручним кущорізом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F1D5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83A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1,5</w:t>
            </w:r>
          </w:p>
        </w:tc>
      </w:tr>
      <w:tr w:rsidR="003A0346" w:rsidRPr="003A0346" w14:paraId="2C8F4EF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D64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30C3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дорожніх покриттів та основ асфальтобетонних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91F8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C689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0,3036</w:t>
            </w:r>
          </w:p>
        </w:tc>
      </w:tr>
      <w:tr w:rsidR="003A0346" w:rsidRPr="003A0346" w14:paraId="16D3D7C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938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A740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сипких матеріалів в транспортні засоби екскаватором одноківшевим, місткість ковша 0,65 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2B27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4A15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0,3036</w:t>
            </w:r>
          </w:p>
        </w:tc>
      </w:tr>
      <w:tr w:rsidR="003A0346" w:rsidRPr="003A0346" w14:paraId="37DCB65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6F9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D.2.2.17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BCC1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0E04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8C28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72,864</w:t>
            </w:r>
          </w:p>
        </w:tc>
      </w:tr>
      <w:tr w:rsidR="003A0346" w:rsidRPr="003A0346" w14:paraId="5EFB1C0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E26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D.2.2.18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57FD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покриття тротуару з плитки ФЕМ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6952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4D38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2,1276</w:t>
            </w:r>
          </w:p>
        </w:tc>
      </w:tr>
      <w:tr w:rsidR="003A0346" w:rsidRPr="003A0346" w14:paraId="7F69757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44E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09A3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сипких матеріалів в транспортні засоби екскаватором одноківшевим, місткість ковша 0,65 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8848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0D50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2,1276</w:t>
            </w:r>
          </w:p>
        </w:tc>
      </w:tr>
      <w:tr w:rsidR="003A0346" w:rsidRPr="003A0346" w14:paraId="04C73C5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0BF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3729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1159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5A41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425,52</w:t>
            </w:r>
          </w:p>
        </w:tc>
      </w:tr>
      <w:tr w:rsidR="003A0346" w:rsidRPr="003A0346" w14:paraId="449423E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284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E097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Перемощування бруківки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EA90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7100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0,35</w:t>
            </w:r>
          </w:p>
        </w:tc>
      </w:tr>
      <w:tr w:rsidR="003A0346" w:rsidRPr="003A0346" w14:paraId="01780D6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FB7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5B8D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дорожніх покриттів із збірних залізобетонних прямокутних плит площею від 3 м2 до 10,5 м2 К=0,8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08A7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DB65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0,1869</w:t>
            </w:r>
          </w:p>
        </w:tc>
      </w:tr>
      <w:tr w:rsidR="003A0346" w:rsidRPr="003A0346" w14:paraId="5EFE96D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918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6786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сипких матеріалів в транспортні засоби екскаватором одноківшевим, місткість ковша 0,65 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4F72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B86A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0,1869</w:t>
            </w:r>
          </w:p>
        </w:tc>
      </w:tr>
      <w:tr w:rsidR="003A0346" w:rsidRPr="003A0346" w14:paraId="31DF94E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7F7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FA50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B3BF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72EB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46,725</w:t>
            </w:r>
          </w:p>
        </w:tc>
      </w:tr>
      <w:tr w:rsidR="003A0346" w:rsidRPr="003A0346" w14:paraId="533851D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262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5786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існуючого монолітного бетону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891A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9BBF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4,9</w:t>
            </w:r>
          </w:p>
        </w:tc>
      </w:tr>
      <w:tr w:rsidR="003A0346" w:rsidRPr="003A0346" w14:paraId="6941AAC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283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8577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сипких матеріалів в транспортні засоби екскаватором одноківшевим, місткість ковша 0,65 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F49E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2806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0,049</w:t>
            </w:r>
          </w:p>
        </w:tc>
      </w:tr>
      <w:tr w:rsidR="003A0346" w:rsidRPr="003A0346" w14:paraId="1283F65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2E8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D.2.2.27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93E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756C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97AF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9,8</w:t>
            </w:r>
          </w:p>
        </w:tc>
      </w:tr>
      <w:tr w:rsidR="003A0346" w:rsidRPr="003A0346" w14:paraId="037D2B1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167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D.2.2.28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DB46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залізобетонних одностоякових опор для ВЛ 0,38 кВ і 6-10 кВ [із траверсами] К=0,8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F109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опоpа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D233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2,0</w:t>
            </w:r>
          </w:p>
        </w:tc>
      </w:tr>
      <w:tr w:rsidR="003A0346" w:rsidRPr="003A0346" w14:paraId="300269B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386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D.2.2.29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3236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сипких матеріалів в транспортні засоби екскаватором одноківшевим, місткість ковша 0,65 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2320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55FD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0,011</w:t>
            </w:r>
          </w:p>
        </w:tc>
      </w:tr>
      <w:tr w:rsidR="003A0346" w:rsidRPr="003A0346" w14:paraId="3A601CE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5B8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E2F8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збірного залізобетону довжиною від 3 до 6,6 м транспортом загального призначення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218D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F14C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2,36</w:t>
            </w:r>
          </w:p>
        </w:tc>
      </w:tr>
      <w:tr w:rsidR="003A0346" w:rsidRPr="003A0346" w14:paraId="14915A9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A13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D.2.2.31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085A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(Демонтаж) Розбирання бетонних водовідвідних лотків К=0,6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3AE4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2DC5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0,53</w:t>
            </w:r>
          </w:p>
        </w:tc>
      </w:tr>
      <w:tr w:rsidR="003A0346" w:rsidRPr="003A0346" w14:paraId="5D85FB7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F16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D.2.2.32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206D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сипких матеріалів в транспортні засоби екскаватором одноківшевим, місткість ковша 0,65 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DD99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8F7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0,0053</w:t>
            </w:r>
          </w:p>
        </w:tc>
      </w:tr>
      <w:tr w:rsidR="003A0346" w:rsidRPr="003A0346" w14:paraId="53B1599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97E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D.2.2.33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8E97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2040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0588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1,219</w:t>
            </w:r>
          </w:p>
        </w:tc>
      </w:tr>
      <w:tr w:rsidR="003A0346" w:rsidRPr="003A0346" w14:paraId="03449DD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4A6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D.2.2.34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0F76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бортових каменів БР 100.30.18 на бетонній основі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2E2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7015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14,62</w:t>
            </w:r>
          </w:p>
        </w:tc>
      </w:tr>
      <w:tr w:rsidR="003A0346" w:rsidRPr="003A0346" w14:paraId="788284C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76C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D.2.2.35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2A90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сипких матеріалів в транспортні засоби екскаватором одноківшевим, місткість ковша 0,65 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B93E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431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0,76024</w:t>
            </w:r>
          </w:p>
        </w:tc>
      </w:tr>
      <w:tr w:rsidR="003A0346" w:rsidRPr="003A0346" w14:paraId="51A3826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1E0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D.2.2.36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9EA9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A2F4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3762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175,44</w:t>
            </w:r>
          </w:p>
        </w:tc>
      </w:tr>
      <w:tr w:rsidR="003A0346" w:rsidRPr="003A0346" w14:paraId="6A79587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CBC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D.2.2.37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CCF7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бортових каменів БР 100.20.8 на щебеневій основі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FBBD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6A02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2,56</w:t>
            </w:r>
          </w:p>
        </w:tc>
      </w:tr>
      <w:tr w:rsidR="003A0346" w:rsidRPr="003A0346" w14:paraId="26C2BB1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1C6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D.2.2.38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2A4A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сипких матеріалів в транспортні засоби екскаватором одноківшевим, місткість ковша 0,65 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4C4C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E2C8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0,04096</w:t>
            </w:r>
          </w:p>
        </w:tc>
      </w:tr>
      <w:tr w:rsidR="003A0346" w:rsidRPr="003A0346" w14:paraId="187B210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14D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C010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1291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30BC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10,24</w:t>
            </w:r>
          </w:p>
        </w:tc>
      </w:tr>
      <w:tr w:rsidR="003A0346" w:rsidRPr="003A0346" w14:paraId="12511D5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DE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8966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(Демонтаж) Монтаж металоконструкцій (існуючого автопавільйону) К=0,7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DF8A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A053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0,293</w:t>
            </w:r>
          </w:p>
        </w:tc>
      </w:tr>
      <w:tr w:rsidR="003A0346" w:rsidRPr="003A0346" w14:paraId="5D29131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37E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D.2.2.41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11DB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Монтаж металоконструкцій (існуючого автопавільйону) К=0,7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EE70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1CBB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0,293</w:t>
            </w:r>
          </w:p>
        </w:tc>
      </w:tr>
      <w:tr w:rsidR="003A0346" w:rsidRPr="003A0346" w14:paraId="1DF601D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BDA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D.2.2.42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EFED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тросових огорож доріг на залізобетонних стовпах К=0,7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876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D3EB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0,48</w:t>
            </w:r>
          </w:p>
        </w:tc>
      </w:tr>
      <w:tr w:rsidR="003A0346" w:rsidRPr="003A0346" w14:paraId="0F72DF6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87D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D.2.2.43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460A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матеріалів на транспортні засоби вручну, незручні вантажі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CA69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F90A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0,444</w:t>
            </w:r>
          </w:p>
        </w:tc>
      </w:tr>
      <w:tr w:rsidR="003A0346" w:rsidRPr="003A0346" w14:paraId="6CC1D17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7E0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D.2.2.44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BFBC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металоконструкцій важкого та легкого типів транспортом загального призначення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6CE1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D4F9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0,444</w:t>
            </w:r>
          </w:p>
        </w:tc>
      </w:tr>
      <w:tr w:rsidR="003A0346" w:rsidRPr="003A0346" w14:paraId="09DEBBF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292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D.2.2.45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FB6A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сипких матеріалів в транспортні засоби екскаватором одноківшевим, місткість ковша 0,65 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FBC9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32AC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0,011</w:t>
            </w:r>
          </w:p>
        </w:tc>
      </w:tr>
      <w:tr w:rsidR="003A0346" w:rsidRPr="003A0346" w14:paraId="3E3D1FE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18F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D.2.2.46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1CAC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DDF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9D94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2,43</w:t>
            </w:r>
          </w:p>
        </w:tc>
      </w:tr>
      <w:tr w:rsidR="003A0346" w:rsidRPr="003A0346" w14:paraId="049DD02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6AD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D.2.2.47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5863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Демонтаж однобічного огородження, при відстані між стояками 2 м, методом різання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B744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7ADE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1,5</w:t>
            </w:r>
          </w:p>
        </w:tc>
      </w:tr>
      <w:tr w:rsidR="003A0346" w:rsidRPr="003A0346" w14:paraId="2F57FB5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BEB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D.2.2.48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B413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металоконструкцій важкого та легкого типів транспортом загального призначення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1248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2670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4,425</w:t>
            </w:r>
          </w:p>
        </w:tc>
      </w:tr>
      <w:tr w:rsidR="003A0346" w:rsidRPr="003A0346" w14:paraId="54DF88C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9FA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D.2.2.49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6B73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парапетної залізобетонної огорожі К=0,7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81E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10м огор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6B13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39,6</w:t>
            </w:r>
          </w:p>
        </w:tc>
      </w:tr>
      <w:tr w:rsidR="003A0346" w:rsidRPr="003A0346" w14:paraId="135D381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089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5BD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металоконструкцій важкого та легкого типів транспортом загального призначення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F5E0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66C2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5,594</w:t>
            </w:r>
          </w:p>
        </w:tc>
      </w:tr>
      <w:tr w:rsidR="003A0346" w:rsidRPr="003A0346" w14:paraId="7803925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0DA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207A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дорожніх знаків на одному стояку під час копання ям вручну, однобічних К=0,7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C63D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знак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FF91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49,0</w:t>
            </w:r>
          </w:p>
        </w:tc>
      </w:tr>
      <w:tr w:rsidR="003A0346" w:rsidRPr="003A0346" w14:paraId="53DF59C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0BB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D.2.2.52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84BE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матеріалів на транспортні засоби вручну, незручні вантажі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5211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2EAA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0,9643</w:t>
            </w:r>
          </w:p>
        </w:tc>
      </w:tr>
      <w:tr w:rsidR="003A0346" w:rsidRPr="003A0346" w14:paraId="7F45AD8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5AB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D.2.2.53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C064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металоконструкцій важкого та легкого типів транспортом загального призначення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8DB6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5FEE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0,9643</w:t>
            </w:r>
          </w:p>
        </w:tc>
      </w:tr>
      <w:tr w:rsidR="003A0346" w:rsidRPr="003A0346" w14:paraId="2B3CF5E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84FC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07DE8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 Земляні роботи</w:t>
            </w:r>
          </w:p>
        </w:tc>
      </w:tr>
      <w:tr w:rsidR="003A0346" w:rsidRPr="003A0346" w14:paraId="3085ECE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F98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E.2.11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E97B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Досипання узбіччя раніше розробленим ґрунтом з ущільнення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03CD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B2F1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4,0</w:t>
            </w:r>
          </w:p>
        </w:tc>
      </w:tr>
      <w:tr w:rsidR="003A0346" w:rsidRPr="003A0346" w14:paraId="30DE92B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FBE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E.2.12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231B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Ущільнення ґрунту причіпними котками на пневмоколісному ходу масою 25 т за перший прохід по одному сліду при товщині шару 30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A3C2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29BF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0,004</w:t>
            </w:r>
          </w:p>
        </w:tc>
      </w:tr>
      <w:tr w:rsidR="003A0346" w:rsidRPr="003A0346" w14:paraId="423FF24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7FE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E.2.13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89F6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Ущільнення ґрунту причіпними котками на пневмоколісному ходу масою 25 т за кожний наступний прохід по одному сліду при товщині шару 30 см К=7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9343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552D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0,004</w:t>
            </w:r>
          </w:p>
        </w:tc>
      </w:tr>
      <w:tr w:rsidR="003A0346" w:rsidRPr="003A0346" w14:paraId="15FB55D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DE4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E.2.14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909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Полив водою ущільнювального ґрунту в насипах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8537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78E1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0,002</w:t>
            </w:r>
          </w:p>
        </w:tc>
      </w:tr>
      <w:tr w:rsidR="003A0346" w:rsidRPr="003A0346" w14:paraId="6DD2A1E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D3E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E.2.15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6F52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Планування площ механізованим способом,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6B82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3566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0,013</w:t>
            </w:r>
          </w:p>
        </w:tc>
      </w:tr>
      <w:tr w:rsidR="003A0346" w:rsidRPr="003A0346" w14:paraId="3F60C43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231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E.2.16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E1E7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Укріплення узбіч щебенево-піщаною сумішшю, за товщини шару 10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3B7C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D895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0,019</w:t>
            </w:r>
          </w:p>
        </w:tc>
      </w:tr>
      <w:tr w:rsidR="003A0346" w:rsidRPr="003A0346" w14:paraId="20FC66D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305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E.2.17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CBE8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Укріплення узбіч щебенево-піщаною сумішшю, за зміни товщини на кожен 1 см додавати або вилучати до/з норми 27-21-1 К=2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5B54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8512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0,019</w:t>
            </w:r>
          </w:p>
        </w:tc>
      </w:tr>
      <w:tr w:rsidR="003A0346" w:rsidRPr="003A0346" w14:paraId="0A56906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6B1A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376E0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3 Штучні споруди</w:t>
            </w:r>
          </w:p>
        </w:tc>
      </w:tr>
      <w:tr w:rsidR="003A0346" w:rsidRPr="003A0346" w14:paraId="78185AC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6334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3A1C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водоскидів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2FC2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F62E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4E03ADD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E15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4DB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бетонних бортових каменів на бетонну основу, за ширини борту у верхній його частині понад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695D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0091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</w:t>
            </w:r>
          </w:p>
        </w:tc>
      </w:tr>
      <w:tr w:rsidR="003A0346" w:rsidRPr="003A0346" w14:paraId="637965D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A8D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AD51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Встановлення з/б плит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EA79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0B8A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0,0018</w:t>
            </w:r>
          </w:p>
        </w:tc>
      </w:tr>
      <w:tr w:rsidR="003A0346" w:rsidRPr="003A0346" w14:paraId="646EDDB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355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EA1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щебеневої основи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DE5E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A7FF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0,759</w:t>
            </w:r>
          </w:p>
        </w:tc>
      </w:tr>
      <w:tr w:rsidR="003A0346" w:rsidRPr="003A0346" w14:paraId="42F8323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4ED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643E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водоскидів з монолітного бетону В20 F200 W6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7DEC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ADE7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0,00683</w:t>
            </w:r>
          </w:p>
        </w:tc>
      </w:tr>
      <w:tr w:rsidR="003A0346" w:rsidRPr="003A0346" w14:paraId="5A22CF2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845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34E0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гасителів  (біля підошви насипу)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52F4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43E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23894B2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171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032C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Розробка ґрунту вручну в траншеях глибиною до 2 м без кріплень з укосами,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929E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9577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0,02</w:t>
            </w:r>
          </w:p>
        </w:tc>
      </w:tr>
      <w:tr w:rsidR="003A0346" w:rsidRPr="003A0346" w14:paraId="18B25AD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A7F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C097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Перекидання ґрунту та розрівнювання грунту II групи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4F60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00AF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2,0</w:t>
            </w:r>
          </w:p>
        </w:tc>
      </w:tr>
      <w:tr w:rsidR="003A0346" w:rsidRPr="003A0346" w14:paraId="0C666AF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F88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2D1C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Бетонний розтікач В20 F200 W6 Арм.ІІІ Ф8 мм L=0.20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76F2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F0DA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0,00008</w:t>
            </w:r>
          </w:p>
        </w:tc>
      </w:tr>
      <w:tr w:rsidR="003A0346" w:rsidRPr="003A0346" w14:paraId="06300C2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289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B54A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щебеневої основи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AC4C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B349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1,06</w:t>
            </w:r>
          </w:p>
        </w:tc>
      </w:tr>
      <w:tr w:rsidR="003A0346" w:rsidRPr="003A0346" w14:paraId="07F47F1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44D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32FA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водоскидних споруд із проїзної частини з гасителів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76A1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гаситель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C11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2,0</w:t>
            </w:r>
          </w:p>
        </w:tc>
      </w:tr>
      <w:tr w:rsidR="003A0346" w:rsidRPr="003A0346" w14:paraId="3A7C7B4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89F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D4A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F701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C4FF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0,00182</w:t>
            </w:r>
          </w:p>
        </w:tc>
      </w:tr>
      <w:tr w:rsidR="003A0346" w:rsidRPr="003A0346" w14:paraId="20FC366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E00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D58B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075C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7B9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3,185</w:t>
            </w:r>
          </w:p>
        </w:tc>
      </w:tr>
      <w:tr w:rsidR="003A0346" w:rsidRPr="003A0346" w14:paraId="70181F3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54A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C63D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Робота на вiдвалi, група грунтiв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EC21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7B7E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0,00182</w:t>
            </w:r>
          </w:p>
        </w:tc>
      </w:tr>
      <w:tr w:rsidR="003A0346" w:rsidRPr="003A0346" w14:paraId="36EF5ED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B78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75C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щебеневої основи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1960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4680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5,32</w:t>
            </w:r>
          </w:p>
        </w:tc>
      </w:tr>
      <w:tr w:rsidR="003A0346" w:rsidRPr="003A0346" w14:paraId="45E8EAC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837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0682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бетонних бортових каменів на бетонну основу, за ширини борту у верхній його частині понад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7B14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8AAD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0,14</w:t>
            </w:r>
          </w:p>
        </w:tc>
      </w:tr>
      <w:tr w:rsidR="003A0346" w:rsidRPr="003A0346" w14:paraId="423D321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4D8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E2CF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Монолітний бетон В15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F2D0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E918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0,0104</w:t>
            </w:r>
          </w:p>
        </w:tc>
      </w:tr>
      <w:tr w:rsidR="003A0346" w:rsidRPr="003A0346" w14:paraId="0C37B1C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B3A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343C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лотка на укосі насипу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C727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080D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7CCAF2E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328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B3BF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водоскидних споруд із проїзної частини з лотків в укосах насипу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81AD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9A49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1,72</w:t>
            </w:r>
          </w:p>
        </w:tc>
      </w:tr>
      <w:tr w:rsidR="003A0346" w:rsidRPr="003A0346" w14:paraId="6A43359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864C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0BC1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водовідвідних лотків на тротуарі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CBE3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8E64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53C8346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14DC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137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бетонної підготовки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B8F8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DC75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0,0693</w:t>
            </w:r>
          </w:p>
        </w:tc>
      </w:tr>
      <w:tr w:rsidR="003A0346" w:rsidRPr="003A0346" w14:paraId="1576FC0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538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H.5.5.27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032C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Встановлення водовідвідних лотків PoliMax Basic з шириною гідравлічного перерізу 200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9285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CFA2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2,1</w:t>
            </w:r>
          </w:p>
        </w:tc>
      </w:tr>
      <w:tr w:rsidR="003A0346" w:rsidRPr="003A0346" w14:paraId="2194939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98F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H.5.5.28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E229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отворів в бортовому камені перфоратором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571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7DB1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0,27</w:t>
            </w:r>
          </w:p>
        </w:tc>
      </w:tr>
      <w:tr w:rsidR="003A0346" w:rsidRPr="003A0346" w14:paraId="261D475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8E9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H.5.5.29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16AC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Герметизація мастикою горизонтальних швів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972E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 шва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9433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2,1</w:t>
            </w:r>
          </w:p>
        </w:tc>
      </w:tr>
      <w:tr w:rsidR="003A0346" w:rsidRPr="003A0346" w14:paraId="1700586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8349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7679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дощоприймальників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6D5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93F0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77D1652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970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H.5.5.30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BACF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64FB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CB19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0,02</w:t>
            </w:r>
          </w:p>
        </w:tc>
      </w:tr>
      <w:tr w:rsidR="003A0346" w:rsidRPr="003A0346" w14:paraId="72AAC20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38A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H.5.5.31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FE9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щебеневої підготовки під дощоприймальні колодязі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CEF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88BD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0,12</w:t>
            </w:r>
          </w:p>
        </w:tc>
      </w:tr>
      <w:tr w:rsidR="003A0346" w:rsidRPr="003A0346" w14:paraId="4356753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A53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H.5.5.32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550C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дощоприймальника з решіткою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96F9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AA04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0,0056</w:t>
            </w:r>
          </w:p>
        </w:tc>
      </w:tr>
      <w:tr w:rsidR="003A0346" w:rsidRPr="003A0346" w14:paraId="2AB13D5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096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H.5.5.33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B97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отворів в стінових поверхнях перфоратором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CE10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1A3A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</w:t>
            </w:r>
          </w:p>
        </w:tc>
      </w:tr>
      <w:tr w:rsidR="003A0346" w:rsidRPr="003A0346" w14:paraId="590466C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7D2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H.5.5.34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13A5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гідроізоляції обмазувальної бітумною мастикою двошарової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89D9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245E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0,0512</w:t>
            </w:r>
          </w:p>
        </w:tc>
      </w:tr>
      <w:tr w:rsidR="003A0346" w:rsidRPr="003A0346" w14:paraId="571F1A5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789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H.5.5.35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734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Ущільнення ґрунту пневматичними трамбівками, група ґрунтів 1,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E41A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8D1B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</w:t>
            </w:r>
          </w:p>
        </w:tc>
      </w:tr>
      <w:tr w:rsidR="003A0346" w:rsidRPr="003A0346" w14:paraId="0F4E989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80F0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96CF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віток до зливової каналізації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67AF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89F9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29D7EC0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9B9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H.5.5.36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ED02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4DE4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14AA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0,06</w:t>
            </w:r>
          </w:p>
        </w:tc>
      </w:tr>
      <w:tr w:rsidR="003A0346" w:rsidRPr="003A0346" w14:paraId="3FE8A89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B7B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H.5.5.37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EDCA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під вітки піщаної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3432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475F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1,125</w:t>
            </w:r>
          </w:p>
        </w:tc>
      </w:tr>
      <w:tr w:rsidR="003A0346" w:rsidRPr="003A0346" w14:paraId="6195841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0AC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H.5.5.38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ECD7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пластикової труби DN315, SN8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DBE1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1C94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0,15</w:t>
            </w:r>
          </w:p>
        </w:tc>
      </w:tr>
      <w:tr w:rsidR="003A0346" w:rsidRPr="003A0346" w14:paraId="06A8412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805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B473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Ущільнення ґрунту пневматичними трамбівками, група ґрунтів 1,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54F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F3F0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0,04</w:t>
            </w:r>
          </w:p>
        </w:tc>
      </w:tr>
      <w:tr w:rsidR="003A0346" w:rsidRPr="003A0346" w14:paraId="1585520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33E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FF9F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опор з металевих труб вагою до 0,25 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6588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опора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EB8A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2,0</w:t>
            </w:r>
          </w:p>
        </w:tc>
      </w:tr>
      <w:tr w:rsidR="003A0346" w:rsidRPr="003A0346" w14:paraId="23A146B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76A8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EEC3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4 Дорожній одяг</w:t>
            </w:r>
          </w:p>
        </w:tc>
      </w:tr>
      <w:tr w:rsidR="003A0346" w:rsidRPr="003A0346" w14:paraId="417B6AD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EE7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31B1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3A69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9AE4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0,232</w:t>
            </w:r>
          </w:p>
        </w:tc>
      </w:tr>
      <w:tr w:rsidR="003A0346" w:rsidRPr="003A0346" w14:paraId="56E729B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F84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76F6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3B7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8AED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406,0</w:t>
            </w:r>
          </w:p>
        </w:tc>
      </w:tr>
      <w:tr w:rsidR="003A0346" w:rsidRPr="003A0346" w14:paraId="5C881CD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764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1F2E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Робота на відвалі,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0C29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4FA1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0,232</w:t>
            </w:r>
          </w:p>
        </w:tc>
      </w:tr>
      <w:tr w:rsidR="003A0346" w:rsidRPr="003A0346" w14:paraId="193C77A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98B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DFBC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щебеневої основи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FC90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0921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67,94</w:t>
            </w:r>
          </w:p>
        </w:tc>
      </w:tr>
      <w:tr w:rsidR="003A0346" w:rsidRPr="003A0346" w14:paraId="72BA131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C3B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C598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бетонних бортових каменів на бетонну основу, за ширини борту у верхній його частині понад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4BC7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FAC8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17,88</w:t>
            </w:r>
          </w:p>
        </w:tc>
      </w:tr>
      <w:tr w:rsidR="003A0346" w:rsidRPr="003A0346" w14:paraId="0D07ECAC" w14:textId="77777777" w:rsidTr="003A0346">
        <w:trPr>
          <w:trHeight w:val="9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B02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27F3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Холодне фрезерування асфальтобетонного покриття фрезою шириною фрезерування 2 м при глибині фрезерування 8 см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67AA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B47A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5,68</w:t>
            </w:r>
          </w:p>
        </w:tc>
      </w:tr>
      <w:tr w:rsidR="003A0346" w:rsidRPr="003A0346" w14:paraId="4D6CA6C7" w14:textId="77777777" w:rsidTr="003A0346">
        <w:trPr>
          <w:trHeight w:val="9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426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R.3.8.17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31A9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 кожен 1 см зміни глибини фрезерування додавати або виключати за РВР 2-32-10 та 2- 32-11 [при виконанні робіт на одній половині проїзної частини дороги, з рухом транспорту по другій половині з інтенсивністю більше 150 автомобілів за добу] К=6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F32D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F7B1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5,68</w:t>
            </w:r>
          </w:p>
        </w:tc>
      </w:tr>
      <w:tr w:rsidR="003A0346" w:rsidRPr="003A0346" w14:paraId="5CFF423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0FB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96C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F2C1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AE8A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1 828,96</w:t>
            </w:r>
          </w:p>
        </w:tc>
      </w:tr>
      <w:tr w:rsidR="003A0346" w:rsidRPr="003A0346" w14:paraId="61D0A8A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79CB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C345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Тип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1C8E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4F5B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4EDC6AF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541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0351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гусеничному ходу з ковшом місткістю 0,5 [0,5-0,63]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AB8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EB47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0,176</w:t>
            </w:r>
          </w:p>
        </w:tc>
      </w:tr>
      <w:tr w:rsidR="003A0346" w:rsidRPr="003A0346" w14:paraId="19A865D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3D6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070B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FC28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60CB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308,0</w:t>
            </w:r>
          </w:p>
        </w:tc>
      </w:tr>
      <w:tr w:rsidR="003A0346" w:rsidRPr="003A0346" w14:paraId="159E573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934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3BB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Робота на відвалі,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D01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8346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0,176</w:t>
            </w:r>
          </w:p>
        </w:tc>
      </w:tr>
      <w:tr w:rsidR="003A0346" w:rsidRPr="003A0346" w14:paraId="3681713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62D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242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Планування площ механізованим способом,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19F0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D95F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0,2657</w:t>
            </w:r>
          </w:p>
        </w:tc>
      </w:tr>
      <w:tr w:rsidR="003A0346" w:rsidRPr="003A0346" w14:paraId="321C646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552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C6A8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дренуючого шару із фракціонованого щебеню фр.20-40мм, товщиною 20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04B3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3167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53,14</w:t>
            </w:r>
          </w:p>
        </w:tc>
      </w:tr>
      <w:tr w:rsidR="003A0346" w:rsidRPr="003A0346" w14:paraId="2C47AAA0" w14:textId="77777777" w:rsidTr="003A0346">
        <w:trPr>
          <w:trHeight w:val="7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B00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5181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зі ЩПС.С5.ДСТУ 9177-2:2022 автогрейдером, за товщини шару 15 см /проведення робiт на однiй половинi проїзної частини при систематичному русi транспорту на другiй/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2DD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DFC0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0,2657</w:t>
            </w:r>
          </w:p>
        </w:tc>
      </w:tr>
      <w:tr w:rsidR="003A0346" w:rsidRPr="003A0346" w14:paraId="58657FD3" w14:textId="77777777" w:rsidTr="003A0346">
        <w:trPr>
          <w:trHeight w:val="10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8A6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04A5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зі ЩПС.С5.ДСТУ 9177-2:2022 автогрейдером, за зміни товщини на кожен 1 см додавати або вилучати до/з норми 27-15-1 /проведення робiт на однiй половинi проїзної частини при систематичному русi транспорту на другiй/ (прив.до товщ.21 см) К=6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FF3A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2E24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0,2657</w:t>
            </w:r>
          </w:p>
        </w:tc>
      </w:tr>
      <w:tr w:rsidR="003A0346" w:rsidRPr="003A0346" w14:paraId="3ED4C9CE" w14:textId="77777777" w:rsidTr="003A0346">
        <w:trPr>
          <w:trHeight w:val="8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94D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B2DF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вирівнювальних шарів основи із щебенево-піщаної суміші С-7 автогрейдером /проведення робiт на однiй половинi проїзної частини при систематичному русi транспорту на другiй/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D88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5D30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2,6597</w:t>
            </w:r>
          </w:p>
        </w:tc>
      </w:tr>
      <w:tr w:rsidR="003A0346" w:rsidRPr="003A0346" w14:paraId="5084E727" w14:textId="77777777" w:rsidTr="003A0346">
        <w:trPr>
          <w:trHeight w:val="13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B29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R.3.8.27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5FAA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Регенерація конструктивних шарів дорожнього одягу з застосуванням бітумної емульсії та цементу ресайклером з шириною фрезерування 2,5 м у складі із бітумовозом при товщині шару 20 см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DFAE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B9F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2,3783</w:t>
            </w:r>
          </w:p>
        </w:tc>
      </w:tr>
      <w:tr w:rsidR="003A0346" w:rsidRPr="003A0346" w14:paraId="4F60646B" w14:textId="77777777" w:rsidTr="003A0346">
        <w:trPr>
          <w:trHeight w:val="11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90D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R.3.8.28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67C5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 кожен 1 см зміни товщини виключати з РВР 2-33-21, товщина від 10 см до 20 см [при виконанні робіт на одній половині проїзної частини дороги, з рухом транспорту по другій половині з інтенсивністю більше 150 автомобілів за добу] К=2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D4B2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91BC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2,3783</w:t>
            </w:r>
          </w:p>
        </w:tc>
      </w:tr>
      <w:tr w:rsidR="003A0346" w:rsidRPr="003A0346" w14:paraId="3A2A912A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3F0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R.3.8.29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3C76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(1,2 л/м2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6C9A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243A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2,823072</w:t>
            </w:r>
          </w:p>
        </w:tc>
      </w:tr>
      <w:tr w:rsidR="003A0346" w:rsidRPr="003A0346" w14:paraId="517ED60A" w14:textId="77777777" w:rsidTr="003A0346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CEC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D607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вирівнюючого шару дорожнього одягу із асфальтобетонної суміші АСГ.Кр.Щ.А1.НП.І на БНД 70/100-ДСТУ Б В.2.7-119:2011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9C45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D152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5,6304</w:t>
            </w:r>
          </w:p>
        </w:tc>
      </w:tr>
      <w:tr w:rsidR="003A0346" w:rsidRPr="003A0346" w14:paraId="00EE6E2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279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R.3.8.31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52D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АСГ.Кр.Щ.А1.НП.I.БНД70/100-ДСТУ Б-В.2.7-119:2011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B3E5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4949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0,792</w:t>
            </w:r>
          </w:p>
        </w:tc>
      </w:tr>
      <w:tr w:rsidR="003A0346" w:rsidRPr="003A0346" w14:paraId="22E5F53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FC1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7554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/ Призма 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0153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B635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5609BFE3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73F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R.3.8.32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A1E7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(0,4 л/м2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0147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D496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0,938384</w:t>
            </w:r>
          </w:p>
        </w:tc>
      </w:tr>
      <w:tr w:rsidR="003A0346" w:rsidRPr="003A0346" w14:paraId="166DCD30" w14:textId="77777777" w:rsidTr="003A0346">
        <w:trPr>
          <w:trHeight w:val="15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52F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R.3.8.33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3807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асфальтобетонної суміші АБ.Др.Щ.А.НП.БМКП 70/100-60-ДСТУ 9133:2021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5075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661F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2,342</w:t>
            </w:r>
          </w:p>
        </w:tc>
      </w:tr>
      <w:tr w:rsidR="003A0346" w:rsidRPr="003A0346" w14:paraId="3224CA2B" w14:textId="77777777" w:rsidTr="003A0346">
        <w:trPr>
          <w:trHeight w:val="15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6E8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R.3.8.34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CEF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асфальтобетонної суміші АБ.Др.Щ.А.НП.БМКП 70/100-60-ДСТУ 9133:2021 асфальтоукладачем, при зміні товщини на кожні 0,5 см додавати або виключати [при виконанні робіт на одній половині проїзної частини дороги, з рухом транспорту по другій половині з інтенсивністю більше 150 автомобілів за добу] К=2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DF5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26E3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2,342</w:t>
            </w:r>
          </w:p>
        </w:tc>
      </w:tr>
      <w:tr w:rsidR="003A0346" w:rsidRPr="003A0346" w14:paraId="541C97B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ACE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R.3.8.35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33A7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АБС.Др.Щ.А.НП.БМКП 70/100-60 ДСТУ 9133:2021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5F74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9D7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0,286</w:t>
            </w:r>
          </w:p>
        </w:tc>
      </w:tr>
      <w:tr w:rsidR="003A0346" w:rsidRPr="003A0346" w14:paraId="4805256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79F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B230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/ Призма 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C7FF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6033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06362DBC" w14:textId="77777777" w:rsidTr="003A0346">
        <w:trPr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5FB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R.3.8.36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92A1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(0,4 л/м2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0D34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62E9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0,9368</w:t>
            </w:r>
          </w:p>
        </w:tc>
      </w:tr>
      <w:tr w:rsidR="003A0346" w:rsidRPr="003A0346" w14:paraId="2803F582" w14:textId="77777777" w:rsidTr="003A0346">
        <w:trPr>
          <w:trHeight w:val="15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490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R.3.8.37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F998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ЩМА-15, ДСТУБ В.2.7-127:2015 на бітумі марки БМКП 70/100-60-ДСТУ 9133:2021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2109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4039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2,3387</w:t>
            </w:r>
          </w:p>
        </w:tc>
      </w:tr>
      <w:tr w:rsidR="003A0346" w:rsidRPr="003A0346" w14:paraId="6799F70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32B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R.3.8.38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BD8E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ЩМАС-15 згідно ДСТУ Б В.2.7-127:2015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C70D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1523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0,208</w:t>
            </w:r>
          </w:p>
        </w:tc>
      </w:tr>
      <w:tr w:rsidR="003A0346" w:rsidRPr="003A0346" w14:paraId="547528F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A819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E8C8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/ Призма 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2729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29FE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1183B5F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5548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479A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Тип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CEFD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9C69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062FB19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7E3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C76A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існуючогопокриття з гранітної бруківки 10х10см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18B2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391B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0,362</w:t>
            </w:r>
          </w:p>
        </w:tc>
      </w:tr>
      <w:tr w:rsidR="003A0346" w:rsidRPr="003A0346" w14:paraId="33631F9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8CD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728C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сипких матеріалів в транспортні засоби екскаватором одноківшевим, місткість ковша 0,65 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3A91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9BE0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0,362</w:t>
            </w:r>
          </w:p>
        </w:tc>
      </w:tr>
      <w:tr w:rsidR="003A0346" w:rsidRPr="003A0346" w14:paraId="59665CF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1E2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R.3.8.41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0A0E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940F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F14F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97,74</w:t>
            </w:r>
          </w:p>
        </w:tc>
      </w:tr>
      <w:tr w:rsidR="003A0346" w:rsidRPr="003A0346" w14:paraId="6B6D0BFF" w14:textId="77777777" w:rsidTr="003A0346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1D5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R.3.8.42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8A3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існуючого дорожнього одягу з навантаженням на автомобілі-самоскиди екскаваторами одноковшовими дизельними на гусеничному ходу з ковшом місткістю 0,5 [0,5-0,63] м3, група ґрунтів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B098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9187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1,528</w:t>
            </w:r>
          </w:p>
        </w:tc>
      </w:tr>
      <w:tr w:rsidR="003A0346" w:rsidRPr="003A0346" w14:paraId="08BCADF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2D1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R.3.8.43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7FA0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0E83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96CD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2 979,6</w:t>
            </w:r>
          </w:p>
        </w:tc>
      </w:tr>
      <w:tr w:rsidR="003A0346" w:rsidRPr="003A0346" w14:paraId="64D66D0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695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R.3.8.44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5C2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Робота на відвалі,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C9EA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E604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1,528</w:t>
            </w:r>
          </w:p>
        </w:tc>
      </w:tr>
      <w:tr w:rsidR="003A0346" w:rsidRPr="003A0346" w14:paraId="0795304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E7E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R.3.8.45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A8FD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Планування площ механізованим способом,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DF04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8535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2,609</w:t>
            </w:r>
          </w:p>
        </w:tc>
      </w:tr>
      <w:tr w:rsidR="003A0346" w:rsidRPr="003A0346" w14:paraId="7968984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412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R.3.8.46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3415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Стабілізація ґрунтової основи земляного полотна при використанні геотекстильного матеріалу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EF2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CCD4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2,609</w:t>
            </w:r>
          </w:p>
        </w:tc>
      </w:tr>
      <w:tr w:rsidR="003A0346" w:rsidRPr="003A0346" w14:paraId="62BE5A1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D42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R.3.8.47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97ED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Армування шарів асфальтобетонного покриття при використанні геограток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2E1C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D796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2,609</w:t>
            </w:r>
          </w:p>
        </w:tc>
      </w:tr>
      <w:tr w:rsidR="003A0346" w:rsidRPr="003A0346" w14:paraId="09FB281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0C6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R.3.8.48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037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дренуючого шару із фракціонованого щебеню фр.20-40мм, товщиною 15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E9DD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AFDC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391,35</w:t>
            </w:r>
          </w:p>
        </w:tc>
      </w:tr>
      <w:tr w:rsidR="003A0346" w:rsidRPr="003A0346" w14:paraId="19B1B83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3E3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R.3.8.49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5BCD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Армування шарів асфальтобетонного покриття при використанні геограток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A5D6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ED67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2,609</w:t>
            </w:r>
          </w:p>
        </w:tc>
      </w:tr>
      <w:tr w:rsidR="003A0346" w:rsidRPr="003A0346" w14:paraId="44042930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5EF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CB6F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зі щебенево-піщаної суміші ЩПС.С7.ДСТУ 9177-2:2022 автогрейдером, за товщини шару 15 см /проведення робiт на однiй половинi проїзної частини при систематичному русi транспорту на другiй/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3541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E62C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2,609</w:t>
            </w:r>
          </w:p>
        </w:tc>
      </w:tr>
      <w:tr w:rsidR="003A0346" w:rsidRPr="003A0346" w14:paraId="32A4F40A" w14:textId="77777777" w:rsidTr="003A0346">
        <w:trPr>
          <w:trHeight w:val="10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F34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DA04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зі ЩПС.Кр.Ц.М20 ДСТУ9177-3:2022, згідно з ДСТУ 9178:2022 , автогрейдером, за товщини шару 15 см /проведення робiт на однiй половинi проїзної частини при систематичному русi транспорту на другiй/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B2B6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CACE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2,609</w:t>
            </w:r>
          </w:p>
        </w:tc>
      </w:tr>
      <w:tr w:rsidR="003A0346" w:rsidRPr="003A0346" w14:paraId="420ED1AF" w14:textId="77777777" w:rsidTr="003A0346">
        <w:trPr>
          <w:trHeight w:val="9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024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R.3.8.52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AD45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(1,2 л/м2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15F0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783B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3,1308</w:t>
            </w:r>
          </w:p>
        </w:tc>
      </w:tr>
      <w:tr w:rsidR="003A0346" w:rsidRPr="003A0346" w14:paraId="104C9331" w14:textId="77777777" w:rsidTr="003A0346">
        <w:trPr>
          <w:trHeight w:val="14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103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R.3.8.53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E38E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10 см із асфальтобетонної суміші АБ.Кр.Щ.А.НП.БМКП 70/100-60-ДСТУ 9133:2021,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9690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F287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2,609</w:t>
            </w:r>
          </w:p>
        </w:tc>
      </w:tr>
      <w:tr w:rsidR="003A0346" w:rsidRPr="003A0346" w14:paraId="4BB29C82" w14:textId="77777777" w:rsidTr="003A0346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72E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R.3.8.54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EDE6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10 см із асфальтобетонної суміші АБ.Кр.Щ.А.НП.БМКП 70/100-60-ДСТУ 9133:2021, асфальтоукладачем, при зміні товщини на кожні 0,5 см додавати або виключати [при виконанні робіт на одній половині проїзної частини дороги, з рухом транспорту по другій половині з інтенсивністю більше 150 автомобілів за добу] К=4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800B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170A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2,609</w:t>
            </w:r>
          </w:p>
        </w:tc>
      </w:tr>
      <w:tr w:rsidR="003A0346" w:rsidRPr="003A0346" w14:paraId="1A2E3B67" w14:textId="77777777" w:rsidTr="003A0346">
        <w:trPr>
          <w:trHeight w:val="10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053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R.3.8.55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2D3B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(0,4 л/м2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B03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1C41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1,0436</w:t>
            </w:r>
          </w:p>
        </w:tc>
      </w:tr>
      <w:tr w:rsidR="003A0346" w:rsidRPr="003A0346" w14:paraId="2FC43728" w14:textId="77777777" w:rsidTr="003A0346">
        <w:trPr>
          <w:trHeight w:val="14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A99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R.3.8.56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B26F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ЩМА-15, ДСТУ Б В.2.7-127:2015 на бітумі марки БМКП 70/100-60-ДСТУ 9133:2021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3E04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FBCE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2,609</w:t>
            </w:r>
          </w:p>
        </w:tc>
      </w:tr>
      <w:tr w:rsidR="003A0346" w:rsidRPr="003A0346" w14:paraId="4F2391A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C9B5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AE5DE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5 . Влаштування тротуарів</w:t>
            </w:r>
          </w:p>
        </w:tc>
      </w:tr>
      <w:tr w:rsidR="003A0346" w:rsidRPr="003A0346" w14:paraId="308F432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B10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R.3.8.57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F089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гусеничному ходу з ковшом місткістю 0,4 [0,35-0,45]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9B21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30F4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1,095</w:t>
            </w:r>
          </w:p>
        </w:tc>
      </w:tr>
      <w:tr w:rsidR="003A0346" w:rsidRPr="003A0346" w14:paraId="3AEE8F9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14B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R.3.8.58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6CF3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8A06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DEF4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1 916,25</w:t>
            </w:r>
          </w:p>
        </w:tc>
      </w:tr>
      <w:tr w:rsidR="003A0346" w:rsidRPr="003A0346" w14:paraId="43DBFE5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E29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R.3.8.59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C4D9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тротуарів із щебеню за товщини шару 12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95D3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EC2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49,75</w:t>
            </w:r>
          </w:p>
        </w:tc>
      </w:tr>
      <w:tr w:rsidR="003A0346" w:rsidRPr="003A0346" w14:paraId="40D156E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60D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R.3.8.60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8C64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Приготування відсіво-цементної суміші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BF41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F6C0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2,73625</w:t>
            </w:r>
          </w:p>
        </w:tc>
      </w:tr>
      <w:tr w:rsidR="003A0346" w:rsidRPr="003A0346" w14:paraId="439AF68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7E9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R.3.8.61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9045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покриття з фігурних елементів мощення з використанням готової відсіво-цементної суміші тротуарів, шириною до 2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80CA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AC32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4,975</w:t>
            </w:r>
          </w:p>
        </w:tc>
      </w:tr>
      <w:tr w:rsidR="003A0346" w:rsidRPr="003A0346" w14:paraId="6926DE2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CCF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R.3.8.62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7F81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гусеничному ходу з ковшом місткістю 0,4 [0,35-0,45]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5D06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8691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0,19</w:t>
            </w:r>
          </w:p>
        </w:tc>
      </w:tr>
      <w:tr w:rsidR="003A0346" w:rsidRPr="003A0346" w14:paraId="0A9ACC1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749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R.3.8.63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9FEE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BE4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4AC6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332,5</w:t>
            </w:r>
          </w:p>
        </w:tc>
      </w:tr>
      <w:tr w:rsidR="003A0346" w:rsidRPr="003A0346" w14:paraId="5D0EE05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9CB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R.3.8.64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EF71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Робота на відвалі,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9D73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32D9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0,19</w:t>
            </w:r>
          </w:p>
        </w:tc>
      </w:tr>
      <w:tr w:rsidR="003A0346" w:rsidRPr="003A0346" w14:paraId="125C288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122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R.3.8.65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F94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щебеневої основи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AE3B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EFC4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48,3</w:t>
            </w:r>
          </w:p>
        </w:tc>
      </w:tr>
      <w:tr w:rsidR="003A0346" w:rsidRPr="003A0346" w14:paraId="53D4633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8A9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R.3.8.66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0FB5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бетонних бортових каменів на бетонну основу, за ширини борту у верхній його частині до 100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6A72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72A4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17,25</w:t>
            </w:r>
          </w:p>
        </w:tc>
      </w:tr>
      <w:tr w:rsidR="003A0346" w:rsidRPr="003A0346" w14:paraId="4AB3E9A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E86A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3E86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дренажних прорізей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76C3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0628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515EB5C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B27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R.3.8.67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4766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гусеничному ходу з ковшом місткістю 0,4 [0,35-0,45]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ECD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FC58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0,021</w:t>
            </w:r>
          </w:p>
        </w:tc>
      </w:tr>
      <w:tr w:rsidR="003A0346" w:rsidRPr="003A0346" w14:paraId="4B7C7F1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EA1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R.3.8.68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410A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0B00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D43E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36,75</w:t>
            </w:r>
          </w:p>
        </w:tc>
      </w:tr>
      <w:tr w:rsidR="003A0346" w:rsidRPr="003A0346" w14:paraId="4232B64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0C5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R.3.8.69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73A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Робота на відвалі,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29D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587C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0,021</w:t>
            </w:r>
          </w:p>
        </w:tc>
      </w:tr>
      <w:tr w:rsidR="003A0346" w:rsidRPr="003A0346" w14:paraId="4051C4D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7C8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R.3.8.70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17D3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у відвал екскаваторами "драглайн" або "зворотна лопата" з ковшом місткістю 0,4 [0,3-0,45] м3, група ґрунтів 2 (на місці для подальшого використання)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CB07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D19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0,007</w:t>
            </w:r>
          </w:p>
        </w:tc>
      </w:tr>
      <w:tr w:rsidR="003A0346" w:rsidRPr="003A0346" w14:paraId="543D14D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ECD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R.3.8.71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EA69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Стабілізація ґрунтової основи земляного полотна при використанні геотекстильного матеріалу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4C6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45CE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0,112</w:t>
            </w:r>
          </w:p>
        </w:tc>
      </w:tr>
      <w:tr w:rsidR="003A0346" w:rsidRPr="003A0346" w14:paraId="7069119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E40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R.3.8.72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9016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Заповнення воронок щебенем фр.40-70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6F29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4F9C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21,0</w:t>
            </w:r>
          </w:p>
        </w:tc>
      </w:tr>
      <w:tr w:rsidR="003A0346" w:rsidRPr="003A0346" w14:paraId="604892C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085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R.3.8.73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E429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Засипка вручну траншей, пазух котлованів і ям,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D187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0218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0,07</w:t>
            </w:r>
          </w:p>
        </w:tc>
      </w:tr>
      <w:tr w:rsidR="003A0346" w:rsidRPr="003A0346" w14:paraId="6A5D51B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FBF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R.3.8.74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60F7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Ущільнення ґрунту пневматичними трамбівками, група ґрунтів 1,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D29A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4575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0,07</w:t>
            </w:r>
          </w:p>
        </w:tc>
      </w:tr>
      <w:tr w:rsidR="003A0346" w:rsidRPr="003A0346" w14:paraId="2B891CE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FFE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R.3.8.75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9DE4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Планування площ ручним способом,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19E8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AFB6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0,035</w:t>
            </w:r>
          </w:p>
        </w:tc>
      </w:tr>
      <w:tr w:rsidR="003A0346" w:rsidRPr="003A0346" w14:paraId="0B40304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28F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DCF1D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6 Влаштування острівців безпеки</w:t>
            </w:r>
          </w:p>
        </w:tc>
      </w:tr>
      <w:tr w:rsidR="003A0346" w:rsidRPr="003A0346" w14:paraId="3152656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ABF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R.3.8.76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690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тротуарів із щебеню за товщини шару 12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85D5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232C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0,4793</w:t>
            </w:r>
          </w:p>
        </w:tc>
      </w:tr>
      <w:tr w:rsidR="003A0346" w:rsidRPr="003A0346" w14:paraId="669E401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626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R.3.8.77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2EDC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Приготування відсіво-цементної суміші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9545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4A40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0,026361</w:t>
            </w:r>
          </w:p>
        </w:tc>
      </w:tr>
      <w:tr w:rsidR="003A0346" w:rsidRPr="003A0346" w14:paraId="5C8FE5F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6E4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R.3.8.78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3F6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покриття з фігурних елементів мощення з використанням готової відсіво-цементної суміші тротуарів, шириною до 2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77FC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D07D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0,07655</w:t>
            </w:r>
          </w:p>
        </w:tc>
      </w:tr>
      <w:tr w:rsidR="003A0346" w:rsidRPr="003A0346" w14:paraId="40192D5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55E0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C2781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7 Влаштування зелених зон</w:t>
            </w:r>
          </w:p>
        </w:tc>
      </w:tr>
      <w:tr w:rsidR="003A0346" w:rsidRPr="003A0346" w14:paraId="61C9454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6DC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R.3.8.79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CD7C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гусеничному ходу з ковшом місткістю 0,4 [0,35-0,45]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E5DE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66A9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0,031</w:t>
            </w:r>
          </w:p>
        </w:tc>
      </w:tr>
      <w:tr w:rsidR="003A0346" w:rsidRPr="003A0346" w14:paraId="6DAE74A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C0B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891E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2788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6B31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54,25</w:t>
            </w:r>
          </w:p>
        </w:tc>
      </w:tr>
      <w:tr w:rsidR="003A0346" w:rsidRPr="003A0346" w14:paraId="3961E14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FE1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R.3.8.81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6B24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у відвал екскаваторами "драглайн" або "зворотна лопата" з ковшом місткістю 0,4 [0,3-0,45] м3, група ґрунтів 1 (Перекидання раніше розробленого грунту)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1A27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3495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0,091</w:t>
            </w:r>
          </w:p>
        </w:tc>
      </w:tr>
      <w:tr w:rsidR="003A0346" w:rsidRPr="003A0346" w14:paraId="40040F2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313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R.3.8.82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CB49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/на досипку зелених зон/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9175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42A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4A08F85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446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R.3.8.83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91F4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Ущільнення ґрунту пневматичними трамбівками, група ґрунтів 1,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2CA2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30E3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0,86</w:t>
            </w:r>
          </w:p>
        </w:tc>
      </w:tr>
      <w:tr w:rsidR="003A0346" w:rsidRPr="003A0346" w14:paraId="1D0AC85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89B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R.3.8.84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E9A6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гусеничному ходу з ковшом місткістю 0,4 [0,35-0,45]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63D5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CA10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0,218</w:t>
            </w:r>
          </w:p>
        </w:tc>
      </w:tr>
      <w:tr w:rsidR="003A0346" w:rsidRPr="003A0346" w14:paraId="5A4C24A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C8B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R.3.8.85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5BC4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58DF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34AB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348,8</w:t>
            </w:r>
          </w:p>
        </w:tc>
      </w:tr>
      <w:tr w:rsidR="003A0346" w:rsidRPr="003A0346" w14:paraId="1904ABC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A09E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9A7D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(об’єкт)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89FC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733E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072274D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CE6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R.3.8.86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D698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Планування площ ручним способом,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7524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BC0D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2,058</w:t>
            </w:r>
          </w:p>
        </w:tc>
      </w:tr>
      <w:tr w:rsidR="003A0346" w:rsidRPr="003A0346" w14:paraId="67E1DE0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E90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R.3.8.87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D617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Укріплення укосів земляних споруд посівом багаторічних трав механізованим способом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2289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B1DF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20,58</w:t>
            </w:r>
          </w:p>
        </w:tc>
      </w:tr>
      <w:tr w:rsidR="003A0346" w:rsidRPr="003A0346" w14:paraId="32A0219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AE79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5426D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8 Пересічення та примикання</w:t>
            </w:r>
          </w:p>
        </w:tc>
      </w:tr>
      <w:tr w:rsidR="003A0346" w:rsidRPr="003A0346" w14:paraId="07513D5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CE2A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2EF9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Тип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E839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A3A5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6620977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848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R.3.8.88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AEDA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гусеничному ходу з ковшом місткістю 0,5 [0,5-0,63]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D26B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3A1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0,093</w:t>
            </w:r>
          </w:p>
        </w:tc>
      </w:tr>
      <w:tr w:rsidR="003A0346" w:rsidRPr="003A0346" w14:paraId="458FFEE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C57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R.3.8.89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1FA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3424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36EE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162,75</w:t>
            </w:r>
          </w:p>
        </w:tc>
      </w:tr>
      <w:tr w:rsidR="003A0346" w:rsidRPr="003A0346" w14:paraId="716C7A8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65A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R.3.8.90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2253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Робота на відвалі,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B54C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11F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0,093</w:t>
            </w:r>
          </w:p>
        </w:tc>
      </w:tr>
      <w:tr w:rsidR="003A0346" w:rsidRPr="003A0346" w14:paraId="1082315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3EC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R.3.8.91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2293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Планування площ ручним способом,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2DD5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663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0,2264</w:t>
            </w:r>
          </w:p>
        </w:tc>
      </w:tr>
      <w:tr w:rsidR="003A0346" w:rsidRPr="003A0346" w14:paraId="5F13EC0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826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R.3.8.92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C06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дренуючого шару із фракціонованого щебеню фр.20-40мм, товщиною 20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6E33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BC5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45,28</w:t>
            </w:r>
          </w:p>
        </w:tc>
      </w:tr>
      <w:tr w:rsidR="003A0346" w:rsidRPr="003A0346" w14:paraId="701F788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A48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R.3.8.93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1916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зі ЩПС.С5.ДСТУ 9177-2:2022 автогрейдером, за товщини шару 15 см /проведення робiт на однiй половинi проїзної частини при систематичному русi транспорту на другiй/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5004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888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0,2264</w:t>
            </w:r>
          </w:p>
        </w:tc>
      </w:tr>
      <w:tr w:rsidR="003A0346" w:rsidRPr="003A0346" w14:paraId="1AF8E280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35F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R.3.8.94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6701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зі ЩПС.С5.ДСТУ 9177-2:2022 автогрейдером, за зміни товщини на кожен 1 см додавати або вилучати до/з норми 27-15-1 /проведення робiт на однiй половинi проїзної частини при систематичному русi транспорту на другiй/ К=6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70C0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4778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0,2264</w:t>
            </w:r>
          </w:p>
        </w:tc>
      </w:tr>
      <w:tr w:rsidR="003A0346" w:rsidRPr="003A0346" w14:paraId="2B654535" w14:textId="77777777" w:rsidTr="003A0346">
        <w:trPr>
          <w:trHeight w:val="9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FCB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R.3.8.95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D363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(0,4 л/м2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5191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F998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0,07656</w:t>
            </w:r>
          </w:p>
        </w:tc>
      </w:tr>
      <w:tr w:rsidR="003A0346" w:rsidRPr="003A0346" w14:paraId="53B40CFA" w14:textId="77777777" w:rsidTr="003A0346">
        <w:trPr>
          <w:trHeight w:val="14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C02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R.3.8.96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426A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вирівнюючого шару дорожнього одягу із асфальтобетонної суміші АСГ.Кр.Щ.А1.НП.І на БНД 70/100-ДСТУ Б В.2.7-119:2011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ACA8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76C7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1,10299</w:t>
            </w:r>
          </w:p>
        </w:tc>
      </w:tr>
      <w:tr w:rsidR="003A0346" w:rsidRPr="003A0346" w14:paraId="192439B2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AF0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R.3.8.97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29CE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(0,4 л/м2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B1F1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3A96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0,16712</w:t>
            </w:r>
          </w:p>
        </w:tc>
      </w:tr>
      <w:tr w:rsidR="003A0346" w:rsidRPr="003A0346" w14:paraId="765AC688" w14:textId="77777777" w:rsidTr="003A0346">
        <w:trPr>
          <w:trHeight w:val="14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1BE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R.3.8.98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88C1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асфальтобетонної суміші АБ.Др.Щ.А.НП.БМКП 70/100-60-ДСТУ 9133:2021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3F44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FF78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0,4178</w:t>
            </w:r>
          </w:p>
        </w:tc>
      </w:tr>
      <w:tr w:rsidR="003A0346" w:rsidRPr="003A0346" w14:paraId="6D5DA58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3A55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8A2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Тип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9A14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D19F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5391DEC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C33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R.3.8.99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433F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гусеничному ходу з ковшом місткістю 0,5 [0,5-0,63]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9C27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77E7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0,016</w:t>
            </w:r>
          </w:p>
        </w:tc>
      </w:tr>
      <w:tr w:rsidR="003A0346" w:rsidRPr="003A0346" w14:paraId="5E55679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097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1979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04E0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E066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28,0</w:t>
            </w:r>
          </w:p>
        </w:tc>
      </w:tr>
      <w:tr w:rsidR="003A0346" w:rsidRPr="003A0346" w14:paraId="0E706D8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2EE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R.3.8.101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810F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Робота на відвалі,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06ED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7DE2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0,016</w:t>
            </w:r>
          </w:p>
        </w:tc>
      </w:tr>
      <w:tr w:rsidR="003A0346" w:rsidRPr="003A0346" w14:paraId="6ACA94A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E4E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769D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Планування площ ручним способом,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4891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B25D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0,0353</w:t>
            </w:r>
          </w:p>
        </w:tc>
      </w:tr>
      <w:tr w:rsidR="003A0346" w:rsidRPr="003A0346" w14:paraId="7B531B3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FC8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AF5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дренуючого шару із фракціонованого щебеню фр.20-40мм, товщиною 20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F70C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708B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7,06</w:t>
            </w:r>
          </w:p>
        </w:tc>
      </w:tr>
      <w:tr w:rsidR="003A0346" w:rsidRPr="003A0346" w14:paraId="0863FFA2" w14:textId="77777777" w:rsidTr="003A0346">
        <w:trPr>
          <w:trHeight w:val="8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AF4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81E2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зі ЩПС.С5.ДСТУ 9177-2:2022, автогрейдером, за товщини шару 15 см /проведення робiт на однiй половинi проїзної частини при систематичному русi транспорту на другiй/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A0B0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5AFE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0,0353</w:t>
            </w:r>
          </w:p>
        </w:tc>
      </w:tr>
      <w:tr w:rsidR="003A0346" w:rsidRPr="003A0346" w14:paraId="1AB0CB7E" w14:textId="77777777" w:rsidTr="003A0346">
        <w:trPr>
          <w:trHeight w:val="10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A47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B84E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зі ЩПС.С5.ДСТУ 9177-2:2022, автогрейдером, за зміни товщини на кожен 1 см додавати або вилучати до/з норми 27-15-1 /проведення робiт на однiй половинi проїзної частини при систематичному русi транспорту на другiй/ К=6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6638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4916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0,0353</w:t>
            </w:r>
          </w:p>
        </w:tc>
      </w:tr>
      <w:tr w:rsidR="003A0346" w:rsidRPr="003A0346" w14:paraId="1BC1A562" w14:textId="77777777" w:rsidTr="003A0346">
        <w:trPr>
          <w:trHeight w:val="10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6FE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R.3.8.106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09D3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Холодне фрезерування асфальтобетонного покриття із застосуванням фрези, ширина фрезерування 2100 мм, за глибини фрезерування 5 см /проведення робiт на однiй половинi проїзної частини при систематичному русi транспорту на другiй/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B94C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77BA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0,2995</w:t>
            </w:r>
          </w:p>
        </w:tc>
      </w:tr>
      <w:tr w:rsidR="003A0346" w:rsidRPr="003A0346" w14:paraId="6F1328E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678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R.3.8.107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B35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AE04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BB47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34,4425</w:t>
            </w:r>
          </w:p>
        </w:tc>
      </w:tr>
      <w:tr w:rsidR="003A0346" w:rsidRPr="003A0346" w14:paraId="64C4C7BB" w14:textId="77777777" w:rsidTr="003A0346">
        <w:trPr>
          <w:trHeight w:val="10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054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R.3.8.108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B177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(0,4 л/м2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CDB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748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0,1198</w:t>
            </w:r>
          </w:p>
        </w:tc>
      </w:tr>
      <w:tr w:rsidR="003A0346" w:rsidRPr="003A0346" w14:paraId="124C4130" w14:textId="77777777" w:rsidTr="003A0346">
        <w:trPr>
          <w:trHeight w:val="14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349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R.3.8.109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14EA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асфальтобетонної суміші АСГ.Др.Щ.А1.НП.І на БНД 70/100-ДСТУ Б В.2.7-119:2011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3801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5ABE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0,3348</w:t>
            </w:r>
          </w:p>
        </w:tc>
      </w:tr>
      <w:tr w:rsidR="003A0346" w:rsidRPr="003A0346" w14:paraId="77D4A7C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897C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0129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Тип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7168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939A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6C9C92DF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24B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DFC3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Холодне фрезерування асфальтобетонного покриття фрезою шириною фрезерування 2 м при глибині фрезерування 8 см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16FE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E7AB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1,581</w:t>
            </w:r>
          </w:p>
        </w:tc>
      </w:tr>
      <w:tr w:rsidR="003A0346" w:rsidRPr="003A0346" w14:paraId="6B9AF3FB" w14:textId="77777777" w:rsidTr="003A0346">
        <w:trPr>
          <w:trHeight w:val="10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76F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EADD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 кожен 1 см зміни глибини фрезерування додавати або виключати за РВР 2-32-10 та 2- 32-11 [при виконанні робіт на одній половині проїзної частини дороги, з рухом транспорту по другій половині з інтенсивністю більше 150 автомобілів за добу] К=6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F734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6861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1,581</w:t>
            </w:r>
          </w:p>
        </w:tc>
      </w:tr>
      <w:tr w:rsidR="003A0346" w:rsidRPr="003A0346" w14:paraId="6A5F598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CD7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E34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42F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956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509,082</w:t>
            </w:r>
          </w:p>
        </w:tc>
      </w:tr>
      <w:tr w:rsidR="003A0346" w:rsidRPr="003A0346" w14:paraId="791C74E1" w14:textId="77777777" w:rsidTr="003A0346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9B4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145A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гусеничному ходу з ковшом місткістю 0,5 [0,5-0,63] м3, група ґрунтів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983A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CD77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0,937</w:t>
            </w:r>
          </w:p>
        </w:tc>
      </w:tr>
      <w:tr w:rsidR="003A0346" w:rsidRPr="003A0346" w14:paraId="34E1160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DD8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ADB8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3D9C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7639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1 827,15</w:t>
            </w:r>
          </w:p>
        </w:tc>
      </w:tr>
      <w:tr w:rsidR="003A0346" w:rsidRPr="003A0346" w14:paraId="5646385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C69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C48B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Робота на відвалі,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F975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D90D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0,937</w:t>
            </w:r>
          </w:p>
        </w:tc>
      </w:tr>
      <w:tr w:rsidR="003A0346" w:rsidRPr="003A0346" w14:paraId="25581D2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500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R.3.8.116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7E98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Перекидання ґрунту у відвал екскаваторами "драглайн" або "зворотна лопата" з ковшом місткістю 0,5 [0,5-0,63] м3,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9B9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990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0,004</w:t>
            </w:r>
          </w:p>
        </w:tc>
      </w:tr>
      <w:tr w:rsidR="003A0346" w:rsidRPr="003A0346" w14:paraId="27B1C29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6D0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R.3.8.117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D90E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Планування площ механізованим способом,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D460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3B53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1,6224</w:t>
            </w:r>
          </w:p>
        </w:tc>
      </w:tr>
      <w:tr w:rsidR="003A0346" w:rsidRPr="003A0346" w14:paraId="5948DD8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A7B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R.3.8.118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9AB2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Стабілізація ґрунтової основи земляного полотна при використанні геотекстильного матеріалу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8D7A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5261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1,6224</w:t>
            </w:r>
          </w:p>
        </w:tc>
      </w:tr>
      <w:tr w:rsidR="003A0346" w:rsidRPr="003A0346" w14:paraId="22F1742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472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DC62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Армування шарів асфальтобетонного покриття при використанні геограток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8C2F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BE83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1,6224</w:t>
            </w:r>
          </w:p>
        </w:tc>
      </w:tr>
      <w:tr w:rsidR="003A0346" w:rsidRPr="003A0346" w14:paraId="026084C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64B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19FF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дренуючого шару із фракціонованого щебеню фр.20-40мм, товщиною 15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1A3C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4470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243,36</w:t>
            </w:r>
          </w:p>
        </w:tc>
      </w:tr>
      <w:tr w:rsidR="003A0346" w:rsidRPr="003A0346" w14:paraId="5BAFAE1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6FB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51D9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Армування шарів асфальтобетонного покриття при використанні геограток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C433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B019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1,6224</w:t>
            </w:r>
          </w:p>
        </w:tc>
      </w:tr>
      <w:tr w:rsidR="003A0346" w:rsidRPr="003A0346" w14:paraId="1C6F591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AE4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C779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зі ЩПС.С7.ДСТУ 9177-2:2022 автогрейдером, за товщини шару 15 см /проведення робiт на однiй половинi проїзної частини при систематичному русi транспорту на другiй/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3ED7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98E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1,6224</w:t>
            </w:r>
          </w:p>
        </w:tc>
      </w:tr>
      <w:tr w:rsidR="003A0346" w:rsidRPr="003A0346" w14:paraId="168243B5" w14:textId="77777777" w:rsidTr="003A0346">
        <w:trPr>
          <w:trHeight w:val="9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8CC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DC9E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зі ЩПС.Кр.Ц.М20 ДСТУ9177-3:2022 автогрейдером, за товщини шару 15 см /проведення робiт на однiй половинi проїзної частини при систематичному русi транспорту на другiй/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8208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5957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1,6224</w:t>
            </w:r>
          </w:p>
        </w:tc>
      </w:tr>
      <w:tr w:rsidR="003A0346" w:rsidRPr="003A0346" w14:paraId="63D500F0" w14:textId="77777777" w:rsidTr="003A0346">
        <w:trPr>
          <w:trHeight w:val="10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3E1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6A8D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1,2 л/м2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7E13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82C7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1,94688</w:t>
            </w:r>
          </w:p>
        </w:tc>
      </w:tr>
      <w:tr w:rsidR="003A0346" w:rsidRPr="003A0346" w14:paraId="53419B53" w14:textId="77777777" w:rsidTr="003A0346">
        <w:trPr>
          <w:trHeight w:val="14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D9D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FFBF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10 см із асфальтобетонної суміші АБ.Кр.Щ.А.НП.БМКП 70/100-60-ДСТУ 9133:2021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1A57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5C0A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1,6224</w:t>
            </w:r>
          </w:p>
        </w:tc>
      </w:tr>
      <w:tr w:rsidR="003A0346" w:rsidRPr="003A0346" w14:paraId="04D45F3C" w14:textId="77777777" w:rsidTr="003A0346">
        <w:trPr>
          <w:trHeight w:val="14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9BF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14C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10 см із асфальтобетонної суміші АБ.Кр.Щ.А.НП.БМКП 70/100-60-ДСТУ 9133:2021 асфальтоукладачем, при зміні товщини на кожні 0,5 см додавати або виключати [при виконанні робіт на одній половині проїзної частини дороги, з рухом транспорту по другій половині з інтенсивністю більше 150 автомобілів за добу] К=4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2BDE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30A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1,6224</w:t>
            </w:r>
          </w:p>
        </w:tc>
      </w:tr>
      <w:tr w:rsidR="003A0346" w:rsidRPr="003A0346" w14:paraId="27699BB2" w14:textId="77777777" w:rsidTr="003A0346">
        <w:trPr>
          <w:trHeight w:val="9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212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R.3.8.127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341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(0,4 л/м2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CBB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10D4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0,64896</w:t>
            </w:r>
          </w:p>
        </w:tc>
      </w:tr>
      <w:tr w:rsidR="003A0346" w:rsidRPr="003A0346" w14:paraId="656E2A1E" w14:textId="77777777" w:rsidTr="003A0346">
        <w:trPr>
          <w:trHeight w:val="14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D1C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R.3.8.128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9CE0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ЩМА-15, ДСТУ Б В.2.7-127:2015 на бітумі марки БМКП 70/100-60-ДСТУ 9133:2021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0BDA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784F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1,6224</w:t>
            </w:r>
          </w:p>
        </w:tc>
      </w:tr>
      <w:tr w:rsidR="003A0346" w:rsidRPr="003A0346" w14:paraId="767234E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B9D5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000A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Тип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63CE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AED7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0080C16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64D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R.3.8.129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7D4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 xml:space="preserve">Розроблення ґрунту з навантаженням на автомобілі-самоскиди екскаваторами одноковшовими </w:t>
            </w:r>
            <w:r w:rsidRPr="003A0346">
              <w:rPr>
                <w:color w:val="080000"/>
                <w:sz w:val="18"/>
                <w:szCs w:val="18"/>
                <w:lang w:val="ru-RU"/>
              </w:rPr>
              <w:lastRenderedPageBreak/>
              <w:t>дизельними на гусеничному ходу з ковшом місткістю 0,5 [0,5-0,63]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FE47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lastRenderedPageBreak/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C4A6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0,044</w:t>
            </w:r>
          </w:p>
        </w:tc>
      </w:tr>
      <w:tr w:rsidR="003A0346" w:rsidRPr="003A0346" w14:paraId="13FDFD3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764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EE7F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620C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3A27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77,0</w:t>
            </w:r>
          </w:p>
        </w:tc>
      </w:tr>
      <w:tr w:rsidR="003A0346" w:rsidRPr="003A0346" w14:paraId="05ABF51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790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R.3.8.131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BB44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Робота на відвалі,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0B9E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7A05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0,044</w:t>
            </w:r>
          </w:p>
        </w:tc>
      </w:tr>
      <w:tr w:rsidR="003A0346" w:rsidRPr="003A0346" w14:paraId="1F73389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EB5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R.3.8.132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231B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Планування площ ручним способом,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DDE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0A4D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0,0785</w:t>
            </w:r>
          </w:p>
        </w:tc>
      </w:tr>
      <w:tr w:rsidR="003A0346" w:rsidRPr="003A0346" w14:paraId="01C2136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9A4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R.3.8.133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F86D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дренуючого шару із фракціонованого щебеню фр.20-40мм, товщиною 20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3C9A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C01A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15,7</w:t>
            </w:r>
          </w:p>
        </w:tc>
      </w:tr>
      <w:tr w:rsidR="003A0346" w:rsidRPr="003A0346" w14:paraId="4FEBD3D2" w14:textId="77777777" w:rsidTr="003A0346">
        <w:trPr>
          <w:trHeight w:val="10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4E9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R.3.8.134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92B2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зі щебенево-піщаної суміші ЩПС.С5.ДСТУ 9177-2:2022 автогрейдером, за товщини шару 15 см /проведення робiт на однiй половинi проїзної частини при систематичному русi транспорту на другiй/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A630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5927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0,0785</w:t>
            </w:r>
          </w:p>
        </w:tc>
      </w:tr>
      <w:tr w:rsidR="003A0346" w:rsidRPr="003A0346" w14:paraId="1DDB1CD1" w14:textId="77777777" w:rsidTr="003A0346">
        <w:trPr>
          <w:trHeight w:val="9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109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R.3.8.135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AF02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зі щебенево-піщаної суміші ЩПС.С5.ДСТУ 9177-2:2022 автогрейдером, за зміни товщини на кожен 1 см додавати або вилучати до/з норми 27-15-1 /проведення робiт на однiй половинi проїзної частини при систематичному русi транспорту на другiй/ К=6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CFC8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1F0B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0,0785</w:t>
            </w:r>
          </w:p>
        </w:tc>
      </w:tr>
      <w:tr w:rsidR="003A0346" w:rsidRPr="003A0346" w14:paraId="7174EED6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390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R.3.8.136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40E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Холодне фрезерування асфальтобетонного покриття фрезою шириною фрезерування 2 м при глибині фрезерування 8 см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0929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49F4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2,4439</w:t>
            </w:r>
          </w:p>
        </w:tc>
      </w:tr>
      <w:tr w:rsidR="003A0346" w:rsidRPr="003A0346" w14:paraId="79473328" w14:textId="77777777" w:rsidTr="003A0346">
        <w:trPr>
          <w:trHeight w:val="10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8A6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R.3.8.137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A136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 кожен 1 см зміни глибини фрезерування додавати або виключати за РВР 2-32-10 та 2- 32-11 [при виконанні робіт на одній половині проїзної частини дороги, з рухом транспорту по другій половині з інтенсивністю більше 150 автомобілів за добу] К=8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6F27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FB05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2,4439</w:t>
            </w:r>
          </w:p>
        </w:tc>
      </w:tr>
      <w:tr w:rsidR="003A0346" w:rsidRPr="003A0346" w14:paraId="0716870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7C4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R.3.8.138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71F5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1B2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FA89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899,3552</w:t>
            </w:r>
          </w:p>
        </w:tc>
      </w:tr>
      <w:tr w:rsidR="003A0346" w:rsidRPr="003A0346" w14:paraId="6F190111" w14:textId="77777777" w:rsidTr="003A0346">
        <w:trPr>
          <w:trHeight w:val="9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CDA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120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0,4 л/м2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3835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96A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0,88232</w:t>
            </w:r>
          </w:p>
        </w:tc>
      </w:tr>
      <w:tr w:rsidR="003A0346" w:rsidRPr="003A0346" w14:paraId="5D5DC370" w14:textId="77777777" w:rsidTr="003A0346">
        <w:trPr>
          <w:trHeight w:val="1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E21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12C9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вирівнюючого шару дорожнього одягу із асфальтобетонної суміші АБ.Кр.Щ.А.НП.БМКП 70/100-60-ДСТУ 9133:2021асфальтоукладачем,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9076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D029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6,0305</w:t>
            </w:r>
          </w:p>
        </w:tc>
      </w:tr>
      <w:tr w:rsidR="003A0346" w:rsidRPr="003A0346" w14:paraId="35BFD491" w14:textId="77777777" w:rsidTr="003A0346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8C5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R.3.8.141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7814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(0,4 л/м2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6758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6960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0,91372</w:t>
            </w:r>
          </w:p>
        </w:tc>
      </w:tr>
      <w:tr w:rsidR="003A0346" w:rsidRPr="003A0346" w14:paraId="20D36073" w14:textId="77777777" w:rsidTr="003A0346">
        <w:trPr>
          <w:trHeight w:val="14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9D1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R.3.8.142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929B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ЩМА-15, ДСТУ Б В.2.7-127:2015 на бітумі марки БМКП 70/100-60-ДСТУ 9133:2021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2FBD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4728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2,2843</w:t>
            </w:r>
          </w:p>
        </w:tc>
      </w:tr>
      <w:tr w:rsidR="003A0346" w:rsidRPr="003A0346" w14:paraId="0062048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F0B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R.3.8.143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BA87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Укріплення узбіч щебенево-піщаною сумішшю, за товщини шару 10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B290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1A8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0,0113</w:t>
            </w:r>
          </w:p>
        </w:tc>
      </w:tr>
      <w:tr w:rsidR="003A0346" w:rsidRPr="003A0346" w14:paraId="4B1A35D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7D9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R.3.8.144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20B4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Укріплення узбіч щебенево-піщаною сумішшю, за зміни товщини на кожен 1 см додавати або вилучати до/з норми 27-21-1 К=2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8793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F109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0,0113</w:t>
            </w:r>
          </w:p>
        </w:tc>
      </w:tr>
      <w:tr w:rsidR="003A0346" w:rsidRPr="003A0346" w14:paraId="3799E66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5498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A1CBF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9 Обстановка дороги</w:t>
            </w:r>
          </w:p>
        </w:tc>
      </w:tr>
      <w:tr w:rsidR="003A0346" w:rsidRPr="003A0346" w14:paraId="1A04F369" w14:textId="77777777" w:rsidTr="003A0346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371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5252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однобічного металевого бар’єрного огородження установкою для забивання стояків, з відстанню між стояками 2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EEF7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52E7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2,85</w:t>
            </w:r>
          </w:p>
        </w:tc>
      </w:tr>
      <w:tr w:rsidR="003A0346" w:rsidRPr="003A0346" w14:paraId="2310FB5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B16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38C7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пішоходного оцинкованого огородження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15E5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м,п.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E168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7,9</w:t>
            </w:r>
          </w:p>
        </w:tc>
      </w:tr>
      <w:tr w:rsidR="003A0346" w:rsidRPr="003A0346" w14:paraId="4040268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CD2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888B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Встановлення стовпчика металевого (СО)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1958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1DC4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82,0</w:t>
            </w:r>
          </w:p>
        </w:tc>
      </w:tr>
      <w:tr w:rsidR="003A0346" w:rsidRPr="003A0346" w14:paraId="7FBB99B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0CE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3B2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дорожніх знаків на одному стояку під час копання ям механізовано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A32B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знак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936A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145,0</w:t>
            </w:r>
          </w:p>
        </w:tc>
      </w:tr>
      <w:tr w:rsidR="003A0346" w:rsidRPr="003A0346" w14:paraId="413C1AA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81C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3A50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дорожніх знаків на двох стояках під час копання ям механізовано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DFEE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знак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931E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6,0</w:t>
            </w:r>
          </w:p>
        </w:tc>
      </w:tr>
      <w:tr w:rsidR="003A0346" w:rsidRPr="003A0346" w14:paraId="47DD2CE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460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3329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Додаткове кріплення щитів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89F9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щит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F9B2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83,0</w:t>
            </w:r>
          </w:p>
        </w:tc>
      </w:tr>
      <w:tr w:rsidR="003A0346" w:rsidRPr="003A0346" w14:paraId="00D41F4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6029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2B320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10 Дорожні розмітки</w:t>
            </w:r>
          </w:p>
        </w:tc>
      </w:tr>
      <w:tr w:rsidR="003A0346" w:rsidRPr="003A0346" w14:paraId="07E177D5" w14:textId="77777777" w:rsidTr="003A0346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296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R.8.1.17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21D8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Розмічання (точкування) покриття автомобільної дороги вручну перед нанесенням ліній горизонтальної дорожньої розмітки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2BA2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D21C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3,0</w:t>
            </w:r>
          </w:p>
        </w:tc>
      </w:tr>
      <w:tr w:rsidR="003A0346" w:rsidRPr="003A0346" w14:paraId="3EEFE693" w14:textId="77777777" w:rsidTr="003A0346">
        <w:trPr>
          <w:trHeight w:val="11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D68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R.8.1.18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9FDE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 xml:space="preserve">Влаштування горизонтальної дорожньої розмітки пластиком холодного нанесення маркірувальною машиною Hofmann TS 290 TE, тип лінії 1.1 (Шир.0,15м) [при виконанні робіт на одній половині проїзної частини дороги, з рухом транспорту по другій половині з інтенсивністю більше 150 автомобілів за добу]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F15C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8BB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1,094</w:t>
            </w:r>
          </w:p>
        </w:tc>
      </w:tr>
      <w:tr w:rsidR="003A0346" w:rsidRPr="003A0346" w14:paraId="62A6EDF3" w14:textId="77777777" w:rsidTr="003A0346">
        <w:trPr>
          <w:trHeight w:val="12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6E9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7905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горизонтальної дорожньої розмітки пластиком холодного нанесення маркірувальною машиною Hofmann TS 290 TE, тип лінії 1.2 (Шир.0,15м)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9F18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405F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1,431</w:t>
            </w:r>
          </w:p>
        </w:tc>
      </w:tr>
      <w:tr w:rsidR="003A0346" w:rsidRPr="003A0346" w14:paraId="24A29D37" w14:textId="77777777" w:rsidTr="003A0346">
        <w:trPr>
          <w:trHeight w:val="12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6B3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4814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горизонтальної дорожньої розмітки пластиком холодного нанесення маркірувальною машиною Hofmann TS 290 TE, тип лінії 1.7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F92E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2634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0,435</w:t>
            </w:r>
          </w:p>
        </w:tc>
      </w:tr>
      <w:tr w:rsidR="003A0346" w:rsidRPr="003A0346" w14:paraId="11607AEE" w14:textId="77777777" w:rsidTr="003A0346">
        <w:trPr>
          <w:trHeight w:val="11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106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0664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горизонтальної дорожньої розмітки пластиком холодного нанесення маркірувальною машиною Hofmann TS 290 TE, тип лінії 1.8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0C5B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D534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0,256</w:t>
            </w:r>
          </w:p>
        </w:tc>
      </w:tr>
      <w:tr w:rsidR="003A0346" w:rsidRPr="003A0346" w14:paraId="0265A86F" w14:textId="77777777" w:rsidTr="003A0346">
        <w:trPr>
          <w:trHeight w:val="11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BE7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R.8.1.22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02C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горизонтальної дорожньої розмітки пластиком холодного нанесення маркірувальною машиною Hofmann TS 290 TE, тип лінії 1.11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71F1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F2A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0,065</w:t>
            </w:r>
          </w:p>
        </w:tc>
      </w:tr>
      <w:tr w:rsidR="003A0346" w:rsidRPr="003A0346" w14:paraId="333EBABA" w14:textId="77777777" w:rsidTr="003A0346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579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BBDE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горизонтальної дорожньої розмітки пластиком холодного нанесення по трафарету маркірувальною машиною Hofmann, тип лінії 1.12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4DE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B01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3,56</w:t>
            </w:r>
          </w:p>
        </w:tc>
      </w:tr>
      <w:tr w:rsidR="003A0346" w:rsidRPr="003A0346" w14:paraId="514C3AC0" w14:textId="77777777" w:rsidTr="003A0346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4DF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1886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горизонтальної дорожньої розмітки пластиком холодного нанесення по трафарету маркірувальною машиною Hoffmann , тип лінії 1.13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B579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C638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1,715</w:t>
            </w:r>
          </w:p>
        </w:tc>
      </w:tr>
      <w:tr w:rsidR="003A0346" w:rsidRPr="003A0346" w14:paraId="156A1B8B" w14:textId="77777777" w:rsidTr="003A0346">
        <w:trPr>
          <w:trHeight w:val="12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BB6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04E9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горизонтальної дорожньої розмітки пластиком холодного нанесення маркірувальною машиною, тип лінії 1.14.1 - 1.14.2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3A72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195F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30,0</w:t>
            </w:r>
          </w:p>
        </w:tc>
      </w:tr>
      <w:tr w:rsidR="003A0346" w:rsidRPr="003A0346" w14:paraId="7052EC2F" w14:textId="77777777" w:rsidTr="003A0346">
        <w:trPr>
          <w:trHeight w:val="12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617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CE0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горизонтальної дорожньої розмітки пластиком холодного нанесення по трафарету маркірувальною машиною Hoffmann , тип лінії 1.16.1,1.16.2,1.16.3,1.16.4.1.18,,1.20,1.21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E941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352D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13,842</w:t>
            </w:r>
          </w:p>
        </w:tc>
      </w:tr>
      <w:tr w:rsidR="003A0346" w:rsidRPr="003A0346" w14:paraId="3E01CED3" w14:textId="77777777" w:rsidTr="003A0346">
        <w:trPr>
          <w:trHeight w:val="12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B81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R.8.1.27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3AB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горизонтальної дорожньої розмітки пластиком холодного нанесення по трафарету маркірувальною машиною Hoffmann, тип лінії 1.34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76D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8FED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0,12</w:t>
            </w:r>
          </w:p>
        </w:tc>
      </w:tr>
      <w:tr w:rsidR="003A0346" w:rsidRPr="003A0346" w14:paraId="42B4955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4FD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R.8.1.28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BC71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Вертикальна розмітка 2.3.1 та 2.3.3 (біла)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2A5D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0D7B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0,0104</w:t>
            </w:r>
          </w:p>
        </w:tc>
      </w:tr>
      <w:tr w:rsidR="003A0346" w:rsidRPr="003A0346" w14:paraId="1AD4037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A85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R.8.1.29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49A0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Вертикальна розмітка 2.3.1 та 2.3.3 (червона)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5D8C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958A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0,0096</w:t>
            </w:r>
          </w:p>
        </w:tc>
      </w:tr>
      <w:tr w:rsidR="003A0346" w:rsidRPr="003A0346" w14:paraId="112FE29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DE7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761F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Вертикальна розмітка 2.6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5CEF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C73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2,0315</w:t>
            </w:r>
          </w:p>
        </w:tc>
      </w:tr>
      <w:tr w:rsidR="003A0346" w:rsidRPr="003A0346" w14:paraId="0C469F5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119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R.8.1.31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2E4A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опор вагою до 0,1 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AD9F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опора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8F03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4,0</w:t>
            </w:r>
          </w:p>
        </w:tc>
      </w:tr>
      <w:tr w:rsidR="003A0346" w:rsidRPr="003A0346" w14:paraId="47818C8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369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R.8.1.32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9962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Світлофор з кількістю ламп до трьох, що установлюється на конструкції на стіні або колоні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2D79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6CD1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24,0</w:t>
            </w:r>
          </w:p>
        </w:tc>
      </w:tr>
      <w:tr w:rsidR="003A0346" w:rsidRPr="003A0346" w14:paraId="3E26D4F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3ECF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B5947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Тимчасовий міст</w:t>
            </w:r>
          </w:p>
        </w:tc>
      </w:tr>
      <w:tr w:rsidR="003A0346" w:rsidRPr="003A0346" w14:paraId="3540C4B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BCE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H.5.5.41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0CEF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Розробка рослинного шару бульдозерами потужністю 96 кВт при переміщенні до 10 м, група ґрунту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02E0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3602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1,524</w:t>
            </w:r>
          </w:p>
        </w:tc>
      </w:tr>
      <w:tr w:rsidR="003A0346" w:rsidRPr="003A0346" w14:paraId="4834937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7EC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H.5.5.42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ABF9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рослинного грунту на автомобілі-самоскиди екскаваторами одноковшовими дизельними на гусеничному ходу з ковшом місткістю 0,4 [0,35-0,45] м3,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8E4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0F68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0,11535</w:t>
            </w:r>
          </w:p>
        </w:tc>
      </w:tr>
      <w:tr w:rsidR="003A0346" w:rsidRPr="003A0346" w14:paraId="4F3A30C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C13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H.5.5.43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2DAD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1E94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F491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190,33</w:t>
            </w:r>
          </w:p>
        </w:tc>
      </w:tr>
      <w:tr w:rsidR="003A0346" w:rsidRPr="003A0346" w14:paraId="6082BA9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5741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60FFC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 Міст, що ремонтується</w:t>
            </w:r>
          </w:p>
        </w:tc>
      </w:tr>
      <w:tr w:rsidR="003A0346" w:rsidRPr="003A0346" w14:paraId="0A3E299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2DA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H.5.5.44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DA16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Розробка рослинного шару бульдозерами потужністю 96 кВт при переміщенні до 10 м, група ґрунту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EE8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9644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0,73</w:t>
            </w:r>
          </w:p>
        </w:tc>
      </w:tr>
      <w:tr w:rsidR="003A0346" w:rsidRPr="003A0346" w14:paraId="360982A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5C2D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2E76A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Демонтаж існуючого аварійного мосту</w:t>
            </w:r>
          </w:p>
        </w:tc>
      </w:tr>
      <w:tr w:rsidR="003A0346" w:rsidRPr="003A0346" w14:paraId="5284102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FC3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H.5.5.45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5B95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дорожніх покриттів та основ цементобетонних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5359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6F2E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0,2315</w:t>
            </w:r>
          </w:p>
        </w:tc>
      </w:tr>
      <w:tr w:rsidR="003A0346" w:rsidRPr="003A0346" w14:paraId="2636275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047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H.5.5.46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0D73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дорожніх покриттів та основ асфальтобетонних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E3E1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0C6A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0,3873</w:t>
            </w:r>
          </w:p>
        </w:tc>
      </w:tr>
      <w:tr w:rsidR="003A0346" w:rsidRPr="003A0346" w14:paraId="7917BC9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78B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H.5.5.47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305B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опорної частини мосту бетонної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E975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0D36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1,575</w:t>
            </w:r>
          </w:p>
        </w:tc>
      </w:tr>
      <w:tr w:rsidR="003A0346" w:rsidRPr="003A0346" w14:paraId="74673A3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371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H.5.5.48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D2A6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опорної частини металевої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14C7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0871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1,56</w:t>
            </w:r>
          </w:p>
        </w:tc>
      </w:tr>
      <w:tr w:rsidR="003A0346" w:rsidRPr="003A0346" w14:paraId="2FE05BE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60D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H.5.5.49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101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монолітних бетонних фундаментів опор мосту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E85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97B6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85,36</w:t>
            </w:r>
          </w:p>
        </w:tc>
      </w:tr>
      <w:tr w:rsidR="003A0346" w:rsidRPr="003A0346" w14:paraId="68ADDEC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479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F854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залізобетонних конструкцій мостів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847C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5D75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3,5</w:t>
            </w:r>
          </w:p>
        </w:tc>
      </w:tr>
      <w:tr w:rsidR="003A0346" w:rsidRPr="003A0346" w14:paraId="59FBAB0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C96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5C00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Демонтаж перильної огорожи К=0,7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5412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2841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1,09</w:t>
            </w:r>
          </w:p>
        </w:tc>
      </w:tr>
      <w:tr w:rsidR="003A0346" w:rsidRPr="003A0346" w14:paraId="327CC71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EA7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H.5.5.52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7A6E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Демонтаж металевого бар'єрного огородження на металевих стояках вручну К=0,7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B9C9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2A25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2,0</w:t>
            </w:r>
          </w:p>
        </w:tc>
      </w:tr>
      <w:tr w:rsidR="003A0346" w:rsidRPr="003A0346" w14:paraId="68DDF37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AE3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H.5.5.53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5CE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32F2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4191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314,597</w:t>
            </w:r>
          </w:p>
        </w:tc>
      </w:tr>
      <w:tr w:rsidR="003A0346" w:rsidRPr="003A0346" w14:paraId="1AE3267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0ADB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4447C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Дорожні роботи 84/20-0.1-ШС-355-ВР, арк 1-2.</w:t>
            </w:r>
          </w:p>
        </w:tc>
      </w:tr>
      <w:tr w:rsidR="003A0346" w:rsidRPr="003A0346" w14:paraId="36607BF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6C1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R.3.8.145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96A9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Розробка ґрунту бульдозерами потужністю 96 кВт при переміщенні до 10 м, група ґрунту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A24D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39EE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7,46</w:t>
            </w:r>
          </w:p>
        </w:tc>
      </w:tr>
      <w:tr w:rsidR="003A0346" w:rsidRPr="003A0346" w14:paraId="12D75C4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A85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R.3.8.146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9D8A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грунту на автомобілі-самоскиди екскаваторами одноковшовими дизельними на гусеничному ходу з ковшом місткістю 0,4 [0,35-0,45]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8C68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5C0E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0,746</w:t>
            </w:r>
          </w:p>
        </w:tc>
      </w:tr>
      <w:tr w:rsidR="003A0346" w:rsidRPr="003A0346" w14:paraId="1348F7F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F6E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R.3.8.147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9ACB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4321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3548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1 230,9</w:t>
            </w:r>
          </w:p>
        </w:tc>
      </w:tr>
      <w:tr w:rsidR="003A0346" w:rsidRPr="003A0346" w14:paraId="0F7C3CE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A3B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R.3.8.148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F377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вирівнюючих шарів основи із піску автогрейдером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EC34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D48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13,54</w:t>
            </w:r>
          </w:p>
        </w:tc>
      </w:tr>
      <w:tr w:rsidR="003A0346" w:rsidRPr="003A0346" w14:paraId="47A9051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A7E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R.3.8.149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E482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гусеничному ходу з ковшом місткістю 0,4 [0,35-0,45]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29D9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578A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0,984</w:t>
            </w:r>
          </w:p>
        </w:tc>
      </w:tr>
      <w:tr w:rsidR="003A0346" w:rsidRPr="003A0346" w14:paraId="0EA2EFE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5A1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0A99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747D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C0D9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1 722,0</w:t>
            </w:r>
          </w:p>
        </w:tc>
      </w:tr>
      <w:tr w:rsidR="003A0346" w:rsidRPr="003A0346" w14:paraId="7087451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0CC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R.3.8.151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4D75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дорожніх насипів бульдозерами з переміщенням ґрунту до 20 м,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5601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55E5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0,984</w:t>
            </w:r>
          </w:p>
        </w:tc>
      </w:tr>
      <w:tr w:rsidR="003A0346" w:rsidRPr="003A0346" w14:paraId="76981C4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FF3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R.3.8.152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97B1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Ущільнення ґрунту причіпними котками на пневмоколісному ходу масою 25 т за перший прохід по одному сліду при товщині шару 25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3D01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3A93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0,984</w:t>
            </w:r>
          </w:p>
        </w:tc>
      </w:tr>
      <w:tr w:rsidR="003A0346" w:rsidRPr="003A0346" w14:paraId="273A83E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033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R.3.8.153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EB4A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Ущільнення ґрунту причіпними котками на пневмоколісному ходу масою 25 т за кожний наступний прохід по одному сліду при товщині шару 25 см до 3-х проходів К=2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692C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91FF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0,984</w:t>
            </w:r>
          </w:p>
        </w:tc>
      </w:tr>
      <w:tr w:rsidR="003A0346" w:rsidRPr="003A0346" w14:paraId="2D9E1CF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BEFE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2C9F9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 Влаштування дорожнього одягу проїзної частинина мостовому полотні</w:t>
            </w:r>
          </w:p>
        </w:tc>
      </w:tr>
      <w:tr w:rsidR="003A0346" w:rsidRPr="003A0346" w14:paraId="791815C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CAA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R.3.8.154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F645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гідроізоляції наплавної без промивання та просушування обезпиленої поверхні проїзної частини на мостах та шляхопроводах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9665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8512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39,0</w:t>
            </w:r>
          </w:p>
        </w:tc>
      </w:tr>
      <w:tr w:rsidR="003A0346" w:rsidRPr="003A0346" w14:paraId="0E678584" w14:textId="77777777" w:rsidTr="003A0346">
        <w:trPr>
          <w:trHeight w:val="10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9CF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R.3.8.155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F31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2C1A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AC09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0,156</w:t>
            </w:r>
          </w:p>
        </w:tc>
      </w:tr>
      <w:tr w:rsidR="003A0346" w:rsidRPr="003A0346" w14:paraId="7CC567D7" w14:textId="77777777" w:rsidTr="003A0346">
        <w:trPr>
          <w:trHeight w:val="12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D0D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E020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асфальтобетонної суміші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FACC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4A5B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0,39</w:t>
            </w:r>
          </w:p>
        </w:tc>
      </w:tr>
      <w:tr w:rsidR="003A0346" w:rsidRPr="003A0346" w14:paraId="6F944BE2" w14:textId="77777777" w:rsidTr="003A0346">
        <w:trPr>
          <w:trHeight w:val="1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92D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R.3.8.157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67BE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асфальтобетонної суміші асфальтоукладачем, при зміні товщини на кожні 0,5 см додавати або виключати [при виконанні робіт на одній половині проїзної частини дороги, з рухом транспорту по другій половині з інтенсивністю більше 150 автомобілів за добу] К=2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BF8D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5A16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0,39</w:t>
            </w:r>
          </w:p>
        </w:tc>
      </w:tr>
      <w:tr w:rsidR="003A0346" w:rsidRPr="003A0346" w14:paraId="5B501F86" w14:textId="77777777" w:rsidTr="003A0346">
        <w:trPr>
          <w:trHeight w:val="10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191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R.3.8.158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0125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DB1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9CC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0,156</w:t>
            </w:r>
          </w:p>
        </w:tc>
      </w:tr>
      <w:tr w:rsidR="003A0346" w:rsidRPr="003A0346" w14:paraId="77E81036" w14:textId="77777777" w:rsidTr="003A0346">
        <w:trPr>
          <w:trHeight w:val="9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420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R.3.8.159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EF08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ЩМА-15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E9F3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007C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0,39</w:t>
            </w:r>
          </w:p>
        </w:tc>
      </w:tr>
      <w:tr w:rsidR="003A0346" w:rsidRPr="003A0346" w14:paraId="12ED2C3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E367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A9C96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3 Влаштування тротуару на мостовому полотні</w:t>
            </w:r>
          </w:p>
        </w:tc>
      </w:tr>
      <w:tr w:rsidR="003A0346" w:rsidRPr="003A0346" w14:paraId="6120853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129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R.3.8.160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70CF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гідроізоляції наплавної без промивання та просушування обезпиленої поверхні проїзної частини на мостах та шляхопроводах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8241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E269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21,65</w:t>
            </w:r>
          </w:p>
        </w:tc>
      </w:tr>
      <w:tr w:rsidR="003A0346" w:rsidRPr="003A0346" w14:paraId="6DD3298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828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R.3.8.161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12BB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асфальтобетонних литих покриттів товщиною 25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628A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2521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2,165</w:t>
            </w:r>
          </w:p>
        </w:tc>
      </w:tr>
      <w:tr w:rsidR="003A0346" w:rsidRPr="003A0346" w14:paraId="5599A3C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638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R.3.8.162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2085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бетонних бортових каменів на бетонну основу, за ширини борту у верхній його частині понад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66EC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E63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0,98</w:t>
            </w:r>
          </w:p>
        </w:tc>
      </w:tr>
      <w:tr w:rsidR="003A0346" w:rsidRPr="003A0346" w14:paraId="6EC9A9D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78F6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3846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4 Благоустрій та озеленення</w:t>
            </w:r>
          </w:p>
        </w:tc>
      </w:tr>
      <w:tr w:rsidR="003A0346" w:rsidRPr="003A0346" w14:paraId="282ADC7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235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R.3.8.163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903F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Підготовка ґрунту для влаштування партерного та звичайного газонів вручну з внесенням рослинної землі шаром 15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ADCC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465E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4,8667</w:t>
            </w:r>
          </w:p>
        </w:tc>
      </w:tr>
      <w:tr w:rsidR="003A0346" w:rsidRPr="003A0346" w14:paraId="3F8AB19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671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R.3.8.164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5130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Посів газонів партерних, маврітанських та звичайних вручну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8EC4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D6B1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4,8667</w:t>
            </w:r>
          </w:p>
        </w:tc>
      </w:tr>
      <w:tr w:rsidR="003A0346" w:rsidRPr="003A0346" w14:paraId="085F25E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C97E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C63C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5 Влаштування огорожі</w:t>
            </w:r>
          </w:p>
        </w:tc>
      </w:tr>
      <w:tr w:rsidR="003A0346" w:rsidRPr="003A0346" w14:paraId="0715CF9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D28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R.8.1.33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62C5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металевого бар’єрного огородження мостового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FB32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9168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3,5966</w:t>
            </w:r>
          </w:p>
        </w:tc>
      </w:tr>
      <w:tr w:rsidR="003A0346" w:rsidRPr="003A0346" w14:paraId="76129E2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640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R.8.1.34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FB67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пішоходного оцинкованого огородження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7BD3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м,п.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98A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0,98</w:t>
            </w:r>
          </w:p>
        </w:tc>
      </w:tr>
      <w:tr w:rsidR="003A0346" w:rsidRPr="003A0346" w14:paraId="1119721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9E81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F8E69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Пальові роботи 84/20-0.1-ШС-354-АБ арк.6</w:t>
            </w:r>
          </w:p>
        </w:tc>
      </w:tr>
      <w:tr w:rsidR="003A0346" w:rsidRPr="003A0346" w14:paraId="08D4F02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76A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6DB8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FC0D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62EA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174D091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BEB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H.5.5.54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A554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арматурних каркасів при улаштуванні буронабивних паль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7A80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5860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38,405</w:t>
            </w:r>
          </w:p>
        </w:tc>
      </w:tr>
      <w:tr w:rsidR="003A0346" w:rsidRPr="003A0346" w14:paraId="1FA54C8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71B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H.5.5.55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38D1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буронабивних паль з бурінням свердловин обертальним [шнековим] способом у ґрунтах групи 3, діаметром до 600-1600 мм, довжиною до 12 м /улаштування буронабивних паль/ К=1,13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758A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1131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148,8</w:t>
            </w:r>
          </w:p>
        </w:tc>
      </w:tr>
      <w:tr w:rsidR="003A0346" w:rsidRPr="003A0346" w14:paraId="547096C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21A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5BD2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Вирубування бетону з арматурних каркасів залізобетонних паль площею перерізу понад 0,15 м2 біля відкритого узбережжя [відкритого рейду]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5CDC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3C12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24,0</w:t>
            </w:r>
          </w:p>
        </w:tc>
      </w:tr>
      <w:tr w:rsidR="003A0346" w:rsidRPr="003A0346" w14:paraId="7C47588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0736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2A84B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 Ростверк опори ОП-1  84/20-0.1-ШС-354-АБ арк.7</w:t>
            </w:r>
          </w:p>
        </w:tc>
      </w:tr>
      <w:tr w:rsidR="003A0346" w:rsidRPr="003A0346" w14:paraId="0D99CA6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2414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3FD9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45A0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EA60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5E6F987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420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H.5.5.57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C507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бетонної підготовки бетон важкий В 10 (М 150), крупнiсть заповнювача 10-20мм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6F9B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7BD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0,102</w:t>
            </w:r>
          </w:p>
        </w:tc>
      </w:tr>
      <w:tr w:rsidR="003A0346" w:rsidRPr="003A0346" w14:paraId="261250A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A91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H.5.5.58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C3A2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арматурних каркасів на будівельному майданчику з установленням в конструкцію, при масі каркасу до 100 кг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0308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1972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11,956</w:t>
            </w:r>
          </w:p>
        </w:tc>
      </w:tr>
      <w:tr w:rsidR="003A0346" w:rsidRPr="003A0346" w14:paraId="65B0210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536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H.5.5.59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7AC1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ростверку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1F83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C84F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1,113</w:t>
            </w:r>
          </w:p>
        </w:tc>
      </w:tr>
      <w:tr w:rsidR="003A0346" w:rsidRPr="003A0346" w14:paraId="468234F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8A5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H.5.5.60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7582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розпірок ростверка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D033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1404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0,019</w:t>
            </w:r>
          </w:p>
        </w:tc>
      </w:tr>
      <w:tr w:rsidR="003A0346" w:rsidRPr="003A0346" w14:paraId="40498D6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0B1F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56A9F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3 Стінки відкрилка на опорі ОП1 84/20-0.1-ШС-354-АБ Арк.9</w:t>
            </w:r>
          </w:p>
        </w:tc>
      </w:tr>
      <w:tr w:rsidR="003A0346" w:rsidRPr="003A0346" w14:paraId="5BB04BE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FBFC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CD76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0509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1EB8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13275DC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C49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H.5.5.61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FCA3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підпірних стінок монолітних залізобетонних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DCAF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052E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131,5</w:t>
            </w:r>
          </w:p>
        </w:tc>
      </w:tr>
      <w:tr w:rsidR="003A0346" w:rsidRPr="003A0346" w14:paraId="3FD4A74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001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H.5.5.62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1750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арматурних каркасів на будівельному майданчику з установленням в конструкцію, при масі каркасу до 100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855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FB88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12,511</w:t>
            </w:r>
          </w:p>
        </w:tc>
      </w:tr>
      <w:tr w:rsidR="003A0346" w:rsidRPr="003A0346" w14:paraId="3F9F7DC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2D4E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DFE99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4 Пальові роботи 84/20-0.1-ШС-354-АБ арк.13</w:t>
            </w:r>
          </w:p>
        </w:tc>
      </w:tr>
      <w:tr w:rsidR="003A0346" w:rsidRPr="003A0346" w14:paraId="55AA1C7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AA5B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C635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AD06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8C45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544088B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D7C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H.5.5.63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98E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арматурних каркасів при улаштуванні буронабивних паль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2A4F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F89C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38,525</w:t>
            </w:r>
          </w:p>
        </w:tc>
      </w:tr>
      <w:tr w:rsidR="003A0346" w:rsidRPr="003A0346" w14:paraId="37575BA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217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H.5.5.64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36AB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буронабивних паль з бурінням свердловин обертальним [шнековим] способом у ґрунтах групи 3, діаметром до 600-1600 мм, довжиною до 12 м /улаштування буронабивних паль/ К=1,13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0B73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13AD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148,8</w:t>
            </w:r>
          </w:p>
        </w:tc>
      </w:tr>
      <w:tr w:rsidR="003A0346" w:rsidRPr="003A0346" w14:paraId="61BDBBB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FEF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H.5.5.65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8454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Вирубування бетону з арматурних каркасів залізобетонних паль площею перерізу понад 0,15 м2 біля відкритого узбережжя [відкритого рейду]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5C96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02F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24,0</w:t>
            </w:r>
          </w:p>
        </w:tc>
      </w:tr>
      <w:tr w:rsidR="003A0346" w:rsidRPr="003A0346" w14:paraId="57F04CC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C261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BE2D9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5 Ростверк опори ОП-3 84/20-0.1-ШС-354-АБ арк.14</w:t>
            </w:r>
          </w:p>
        </w:tc>
      </w:tr>
      <w:tr w:rsidR="003A0346" w:rsidRPr="003A0346" w14:paraId="1FAC135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5F2E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9441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64B8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B2DD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6BAD3CA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844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H.5.5.66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085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бетонної підготовки бетон важкий В 10 (М 150), крупнiсть заповнювача 10-20мм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77B3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F36C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0,102</w:t>
            </w:r>
          </w:p>
        </w:tc>
      </w:tr>
      <w:tr w:rsidR="003A0346" w:rsidRPr="003A0346" w14:paraId="50FCB66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FF6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H.5.5.67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2B3B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арматурних каркасів на будівельному майданчику з установленням в конструкцію, при масі каркасу до 100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5597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5BF8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11,956</w:t>
            </w:r>
          </w:p>
        </w:tc>
      </w:tr>
      <w:tr w:rsidR="003A0346" w:rsidRPr="003A0346" w14:paraId="7E9760F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18C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H.5.5.68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5CE4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ростверку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740A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9003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1,113</w:t>
            </w:r>
          </w:p>
        </w:tc>
      </w:tr>
      <w:tr w:rsidR="003A0346" w:rsidRPr="003A0346" w14:paraId="77209B1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571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H.5.5.69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C0CB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розпірок ростверка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033F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5D3F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0,019</w:t>
            </w:r>
          </w:p>
        </w:tc>
      </w:tr>
      <w:tr w:rsidR="003A0346" w:rsidRPr="003A0346" w14:paraId="14DD0EA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79BB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9DED0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6 Стінки відкрилка на опорі ОП3 84/20-0.1-ШС-354-АБ Арк.16-17</w:t>
            </w:r>
          </w:p>
        </w:tc>
      </w:tr>
      <w:tr w:rsidR="003A0346" w:rsidRPr="003A0346" w14:paraId="57B418D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69CA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25DC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4444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C3F5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4FDACC3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F67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H.5.5.70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EB3D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арматурних каркасів на будівельному майданчику з установленням в конструкцію, при масі каркасу до 100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6DD5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5DA9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12,511</w:t>
            </w:r>
          </w:p>
        </w:tc>
      </w:tr>
      <w:tr w:rsidR="003A0346" w:rsidRPr="003A0346" w14:paraId="1AC2499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7A8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H.5.5.71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56E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підпірних стінок монолітних залізобетонних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4BF8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50E1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131,5</w:t>
            </w:r>
          </w:p>
        </w:tc>
      </w:tr>
      <w:tr w:rsidR="003A0346" w:rsidRPr="003A0346" w14:paraId="6AD8BDF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EEA8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C789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Проміжна опора ОП2 84/20-0.1-ШС-354-АБ Арк.18-26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B700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6A74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3F8C93F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7897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7FF10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7 Пальові роботи 84/20-0.1-ШС-354-АБ арк.18-19</w:t>
            </w:r>
          </w:p>
        </w:tc>
      </w:tr>
      <w:tr w:rsidR="003A0346" w:rsidRPr="003A0346" w14:paraId="6161A80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C558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3824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AD32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3AA2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3B11ACA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845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H.5.5.72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D8E4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арматурних каркасів при улаштуванні буронабивних паль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7C69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B047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16,052</w:t>
            </w:r>
          </w:p>
        </w:tc>
      </w:tr>
      <w:tr w:rsidR="003A0346" w:rsidRPr="003A0346" w14:paraId="402EC55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6E2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H.5.5.73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6F44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буронабивних паль з бурінням свердловин обертальним [шнековим] способом у ґрунтах групи 2, діаметром до 600-1600 мм, довжиною до 12 м /улаштування буронабивних паль/ К=1,13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662B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7052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62,0</w:t>
            </w:r>
          </w:p>
        </w:tc>
      </w:tr>
      <w:tr w:rsidR="003A0346" w:rsidRPr="003A0346" w14:paraId="674C360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017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H.5.5.74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2D7B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Вирубування бетону з арматурних каркасів залізобетонних паль площею перерізу понад 0,15 м2 біля відкритого узбережжя [відкритого рейду]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99A9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2F6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10,0</w:t>
            </w:r>
          </w:p>
        </w:tc>
      </w:tr>
      <w:tr w:rsidR="003A0346" w:rsidRPr="003A0346" w14:paraId="1AE4A4D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4717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11F10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8 Ростверк проміжної опори ОП-2 84/20-0.1-ШС-354-АБ Арк.20</w:t>
            </w:r>
          </w:p>
        </w:tc>
      </w:tr>
      <w:tr w:rsidR="003A0346" w:rsidRPr="003A0346" w14:paraId="7F702FE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B24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4977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3BC5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D6F6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6E58342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AE1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H.5.5.75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8A32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бетонної підготовки бетон важкий В 10 (М 150), крупнiсть заповнювача 10-20мм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50E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5B00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0,032</w:t>
            </w:r>
          </w:p>
        </w:tc>
      </w:tr>
      <w:tr w:rsidR="003A0346" w:rsidRPr="003A0346" w14:paraId="6D371C9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A31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H.5.5.76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17FC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арматурних каркасів на будівельному майданчику з установленням в конструкцію, при масі каркасу до 100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EACC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7722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3,038</w:t>
            </w:r>
          </w:p>
        </w:tc>
      </w:tr>
      <w:tr w:rsidR="003A0346" w:rsidRPr="003A0346" w14:paraId="4F9A76E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F10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H.5.5.77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B4C1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ростверку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40C1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9FF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0,346</w:t>
            </w:r>
          </w:p>
        </w:tc>
      </w:tr>
      <w:tr w:rsidR="003A0346" w:rsidRPr="003A0346" w14:paraId="08E3050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7F31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C5DA2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9 Тіло проміжної опори ОП-2 84/20-0.1-ШС-354-АБ Арк.21</w:t>
            </w:r>
          </w:p>
        </w:tc>
      </w:tr>
      <w:tr w:rsidR="003A0346" w:rsidRPr="003A0346" w14:paraId="58F7335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A91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6F4F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E1B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F89C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14EF0DD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724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H.5.5.78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5156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арматурних каркасів на будівельному майданчику з установленням в конструкцію, при масі каркасу до 100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3548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C04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2,503</w:t>
            </w:r>
          </w:p>
        </w:tc>
      </w:tr>
      <w:tr w:rsidR="003A0346" w:rsidRPr="003A0346" w14:paraId="73E060C6" w14:textId="77777777" w:rsidTr="003A0346">
        <w:trPr>
          <w:trHeight w:val="10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E57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H.5.5.79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BE3B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Будівництво тіла монолітних залізобетонних опор суцільного перерізу у металевій опалубці на суші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B97C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AA54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0,387</w:t>
            </w:r>
          </w:p>
        </w:tc>
      </w:tr>
      <w:tr w:rsidR="003A0346" w:rsidRPr="003A0346" w14:paraId="7FF0142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81CC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917F3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10 Ригіль проміжної опори ОП-2 84/20-0.1-ШС-354-АБ Арк.23-26</w:t>
            </w:r>
          </w:p>
        </w:tc>
      </w:tr>
      <w:tr w:rsidR="003A0346" w:rsidRPr="003A0346" w14:paraId="012EF11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2AF0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3075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D596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B216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0773929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7BD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285F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арматурних каркасів на будівельному майданчику з установленням в конструкцію, при масі каркасу до 100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A6D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0521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12,566</w:t>
            </w:r>
          </w:p>
        </w:tc>
      </w:tr>
      <w:tr w:rsidR="003A0346" w:rsidRPr="003A0346" w14:paraId="4ACAA40F" w14:textId="77777777" w:rsidTr="003A0346">
        <w:trPr>
          <w:trHeight w:val="9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0E4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H.5.5.81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C04E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Будівництво монолітного залізобетонного ригеля у металевій опалубці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4960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CD71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0,251</w:t>
            </w:r>
          </w:p>
        </w:tc>
      </w:tr>
      <w:tr w:rsidR="003A0346" w:rsidRPr="003A0346" w14:paraId="52C59CC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C0EB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DFA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Перехідна ділянка мосту біля опори ОП-1 84/20-0.1-ШС-354-АБ Арк.39-42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9D5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E832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37EDAE9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9E39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BAF32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11 Перехідна ділянка плит П-3-8 84/20-0.1-ШС-354-АБ Арк.39</w:t>
            </w:r>
          </w:p>
        </w:tc>
      </w:tr>
      <w:tr w:rsidR="003A0346" w:rsidRPr="003A0346" w14:paraId="6450CED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E9B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H.5.5.82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4120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вирівнюючих шарів основи із щебеню автогрейдером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3DDD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1AE3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0,245</w:t>
            </w:r>
          </w:p>
        </w:tc>
      </w:tr>
      <w:tr w:rsidR="003A0346" w:rsidRPr="003A0346" w14:paraId="5016CCBC" w14:textId="77777777" w:rsidTr="003A0346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2CA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H.5.5.83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BC3E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Укладання перехідних збірних плит довжиною понад 7 м для спряження автодорожних мостів і шляхопроводів з насипом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73D3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986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16,46</w:t>
            </w:r>
          </w:p>
        </w:tc>
      </w:tr>
      <w:tr w:rsidR="003A0346" w:rsidRPr="003A0346" w14:paraId="31CB478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2E81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9B50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ХІМІЧНИЙ АНКЕР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3715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EEFE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2142AA9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EA5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H.5.5.84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E66E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в готові гнізда із заробленням анкерних болтів довжиною до 1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E128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3C0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0,0135</w:t>
            </w:r>
          </w:p>
        </w:tc>
      </w:tr>
      <w:tr w:rsidR="003A0346" w:rsidRPr="003A0346" w14:paraId="61FD9CE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4B9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H.5.5.85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E2A8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першого шару обмазувальної гідроізоляції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18A7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A4E9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0,854</w:t>
            </w:r>
          </w:p>
        </w:tc>
      </w:tr>
      <w:tr w:rsidR="003A0346" w:rsidRPr="003A0346" w14:paraId="2D2FCC8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5FE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H.5.5.86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3AD3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Додавати на кожний наступний шар обмазувальної гідроізоляції до 2-х шарів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89BF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58C6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0,854</w:t>
            </w:r>
          </w:p>
        </w:tc>
      </w:tr>
      <w:tr w:rsidR="003A0346" w:rsidRPr="003A0346" w14:paraId="2385F3C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6CE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H.5.5.87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C982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Замонолічування стику між лежнями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71AB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9B26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0,006</w:t>
            </w:r>
          </w:p>
        </w:tc>
      </w:tr>
      <w:tr w:rsidR="003A0346" w:rsidRPr="003A0346" w14:paraId="003EBD4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B771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85E32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12 Монолітна плита МП-1 перехідної ділянки на плити П-3-8 84/20-0.1-ШС-354-АБ Арк.42</w:t>
            </w:r>
          </w:p>
        </w:tc>
      </w:tr>
      <w:tr w:rsidR="003A0346" w:rsidRPr="003A0346" w14:paraId="4581A17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1A87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3619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2EC8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9C4F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6ED2C57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69D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H.5.5.88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415A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і розбирання елементів опалубки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F46E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04F1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8,0</w:t>
            </w:r>
          </w:p>
        </w:tc>
      </w:tr>
      <w:tr w:rsidR="003A0346" w:rsidRPr="003A0346" w14:paraId="60E8C6F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C8E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H.5.5.89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D982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Армування плит прогонових будов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2513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081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1,639</w:t>
            </w:r>
          </w:p>
        </w:tc>
      </w:tr>
      <w:tr w:rsidR="003A0346" w:rsidRPr="003A0346" w14:paraId="5DF48DE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2A9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H.5.5.90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1078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Бетонування плит прогонових будов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9AF5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951F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7,5</w:t>
            </w:r>
          </w:p>
        </w:tc>
      </w:tr>
      <w:tr w:rsidR="003A0346" w:rsidRPr="003A0346" w14:paraId="715AC99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D6EE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3186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Перехідна ділянка мосту біля опори ОП-3 84/20-0.1-ШС-354-АБ Арк. 43-46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C7DF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83B7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38AE608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7B80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2A8A7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13 Перехідна ділянка плит П-3-8 84/20-0.1-ШС-354-АБ Арк.43</w:t>
            </w:r>
          </w:p>
        </w:tc>
      </w:tr>
      <w:tr w:rsidR="003A0346" w:rsidRPr="003A0346" w14:paraId="16CFED5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196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H.5.5.91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5AE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вирівнюючих шарів основи із щебеню автогрейдером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D817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CAB9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0,245</w:t>
            </w:r>
          </w:p>
        </w:tc>
      </w:tr>
      <w:tr w:rsidR="003A0346" w:rsidRPr="003A0346" w14:paraId="0EFF33CF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15B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H.5.5.92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EE14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Укладання перехідних збірних плит довжиною понад 7 м для спряження автодорожних мостів і шляхопроводів з насипом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5570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8998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16,46</w:t>
            </w:r>
          </w:p>
        </w:tc>
      </w:tr>
      <w:tr w:rsidR="003A0346" w:rsidRPr="003A0346" w14:paraId="67C6560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4285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BDC9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ХІМІЧНИЙ АНКЕР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AFC8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789B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2B030BB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74A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H.5.5.93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EE48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в готові гнізда із заробленням анкерних болтів довжиною до 1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27E3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0D60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0,0135</w:t>
            </w:r>
          </w:p>
        </w:tc>
      </w:tr>
      <w:tr w:rsidR="003A0346" w:rsidRPr="003A0346" w14:paraId="33A0204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46A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H.5.5.94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6C40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першого шару обмазувальної гідроізоляції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B91E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C50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0,854</w:t>
            </w:r>
          </w:p>
        </w:tc>
      </w:tr>
      <w:tr w:rsidR="003A0346" w:rsidRPr="003A0346" w14:paraId="748D7EC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358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H.5.5.95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B722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Додавати на кожний наступний шар обмазувальної гідроізоляції до 2-х шарів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7F9C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6CBA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0,854</w:t>
            </w:r>
          </w:p>
        </w:tc>
      </w:tr>
      <w:tr w:rsidR="003A0346" w:rsidRPr="003A0346" w14:paraId="52B4940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CD4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H.5.5.96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709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Замонолічування стику між лежнями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240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111F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0,006</w:t>
            </w:r>
          </w:p>
        </w:tc>
      </w:tr>
      <w:tr w:rsidR="003A0346" w:rsidRPr="003A0346" w14:paraId="09BB75A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FC6D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3D5AA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14 Монолітна плита МП-1 перехідної ділянки на плити П-3-8  84/20-0.1-ШС-354-АБ Арк.46</w:t>
            </w:r>
          </w:p>
        </w:tc>
      </w:tr>
      <w:tr w:rsidR="003A0346" w:rsidRPr="003A0346" w14:paraId="712C84F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36F2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1D35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6243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77FB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4731212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248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H.5.5.97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86A7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і розбирання елементів опалубки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98CB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7D33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8,0</w:t>
            </w:r>
          </w:p>
        </w:tc>
      </w:tr>
      <w:tr w:rsidR="003A0346" w:rsidRPr="003A0346" w14:paraId="2EBDBAE9" w14:textId="77777777" w:rsidTr="003A0346">
        <w:trPr>
          <w:trHeight w:val="7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CBD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H.5.5.98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65F9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Армування плит прогонових будов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EAF5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9D4B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1,639</w:t>
            </w:r>
          </w:p>
        </w:tc>
      </w:tr>
      <w:tr w:rsidR="003A0346" w:rsidRPr="003A0346" w14:paraId="1CE34B1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35F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H.5.5.99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B1CD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Бетонування плит прогонових будов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E7BA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BD40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7,5</w:t>
            </w:r>
          </w:p>
        </w:tc>
      </w:tr>
      <w:tr w:rsidR="003A0346" w:rsidRPr="003A0346" w14:paraId="31EAF3B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015B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1E2E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Прогонові конструкції 84/20-0.1-ШС-354– ПЗ.ВР Арк.1-2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A0EB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3135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1D2CB4E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423E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E160B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15 Бетоннi i залiзобетоннi конструкцiї</w:t>
            </w:r>
          </w:p>
        </w:tc>
      </w:tr>
      <w:tr w:rsidR="003A0346" w:rsidRPr="003A0346" w14:paraId="77646E4C" w14:textId="77777777" w:rsidTr="003A0346">
        <w:trPr>
          <w:trHeight w:val="10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21A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95A7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Встановлення стріловими кранами на опори автодорожніх мостів залізобетонних прогонових будов балкових довжиною до 24 м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13E2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балка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B639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14,0</w:t>
            </w:r>
          </w:p>
        </w:tc>
      </w:tr>
      <w:tr w:rsidR="003A0346" w:rsidRPr="003A0346" w14:paraId="758C731D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4B9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82AE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Встановлення опорних частин із полімерних матеріалів, гуми і фторопласта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1E9D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оп.част.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4600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28,0</w:t>
            </w:r>
          </w:p>
        </w:tc>
      </w:tr>
      <w:tr w:rsidR="003A0346" w:rsidRPr="003A0346" w14:paraId="14CB0D6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243C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FDFA6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16 Монолітна плита 84/20-0.1-ШС-354-АБ Арк.27-28</w:t>
            </w:r>
          </w:p>
        </w:tc>
      </w:tr>
      <w:tr w:rsidR="003A0346" w:rsidRPr="003A0346" w14:paraId="3608499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88AE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E47A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F1C8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6E2A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397E821D" w14:textId="77777777" w:rsidTr="003A0346">
        <w:trPr>
          <w:trHeight w:val="7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2B4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7EFF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і розбирання елементів опалубки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E11A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FB1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470,0</w:t>
            </w:r>
          </w:p>
        </w:tc>
      </w:tr>
      <w:tr w:rsidR="003A0346" w:rsidRPr="003A0346" w14:paraId="1F312386" w14:textId="77777777" w:rsidTr="003A0346">
        <w:trPr>
          <w:trHeight w:val="7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5AE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6AEA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Армування плит прогонових будов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823B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F5A3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48,581</w:t>
            </w:r>
          </w:p>
        </w:tc>
      </w:tr>
      <w:tr w:rsidR="003A0346" w:rsidRPr="003A0346" w14:paraId="75575D7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9E6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59D4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Бетонування плит прогонових будов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F67A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99BE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187,0</w:t>
            </w:r>
          </w:p>
        </w:tc>
      </w:tr>
      <w:tr w:rsidR="003A0346" w:rsidRPr="003A0346" w14:paraId="02CE6E9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F0D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BA5CB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17 Конструкція монолітного тротуару 84/20-0.1-ШС-355-АБ Арк.30-31</w:t>
            </w:r>
          </w:p>
        </w:tc>
      </w:tr>
      <w:tr w:rsidR="003A0346" w:rsidRPr="003A0346" w14:paraId="12BE3B1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F9EF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51B5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Коефіцієнт на анкерування арматури (перехльостування) 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5ECF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F65F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5ABE63A9" w14:textId="77777777" w:rsidTr="003A0346">
        <w:trPr>
          <w:trHeight w:val="9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F33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H.5.5.105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95E1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з монолітного залізобетону тротуарних консолей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BD75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4B4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0,712</w:t>
            </w:r>
          </w:p>
        </w:tc>
      </w:tr>
      <w:tr w:rsidR="003A0346" w:rsidRPr="003A0346" w14:paraId="0230DCE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391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H.5.5.106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3FF8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Свердління кільцевими алмазними свердлами з застосуванням охолоджувальної рідини /води/ в залізобетонних конструкціях горизонтальних отворів глибиною 200 мм, діаметром 25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E499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9E92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2,88</w:t>
            </w:r>
          </w:p>
        </w:tc>
      </w:tr>
      <w:tr w:rsidR="003A0346" w:rsidRPr="003A0346" w14:paraId="5C52A62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DCD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H.5.5.107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00A2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природних бортових каменів на бетонну основу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2A08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47E5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0,96</w:t>
            </w:r>
          </w:p>
        </w:tc>
      </w:tr>
      <w:tr w:rsidR="003A0346" w:rsidRPr="003A0346" w14:paraId="3FBD3B7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EA3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H.5.5.108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1A40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в готові гнізда із заробленням анкерних болтів довжиною до 1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EAA4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6A0A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0,217</w:t>
            </w:r>
          </w:p>
        </w:tc>
      </w:tr>
      <w:tr w:rsidR="003A0346" w:rsidRPr="003A0346" w14:paraId="3C568A3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3AF2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23E83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18 Робота бетононасоса</w:t>
            </w:r>
          </w:p>
        </w:tc>
      </w:tr>
      <w:tr w:rsidR="003A0346" w:rsidRPr="003A0346" w14:paraId="02F7B449" w14:textId="77777777" w:rsidTr="003A0346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17D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H.5.5.109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FCA7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Подача бетонної суміші автобетононасосами з приєднанням до стаціонарного бетоноводу при укладанні в блоки залізобетонних конструкцій гідровузлів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6B03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1F86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13,0847</w:t>
            </w:r>
          </w:p>
        </w:tc>
      </w:tr>
      <w:tr w:rsidR="003A0346" w:rsidRPr="003A0346" w14:paraId="702CDDF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0CA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DCB4A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19 Деформаційні шви закритого типу 84/20-0.1-ШС-354–АБ Арк.</w:t>
            </w:r>
          </w:p>
        </w:tc>
      </w:tr>
      <w:tr w:rsidR="003A0346" w:rsidRPr="003A0346" w14:paraId="3A82BF0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BCA0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FF7A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24,8 мп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9DF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77A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74A51ED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143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C483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Шліфування бетонних або металоцементних покриттів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A3AD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04F6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6,45</w:t>
            </w:r>
          </w:p>
        </w:tc>
      </w:tr>
      <w:tr w:rsidR="003A0346" w:rsidRPr="003A0346" w14:paraId="6C5F5AC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477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F612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Знепилювання бетонних поверхонь при шарі пилу до 1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EC77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635C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645,0</w:t>
            </w:r>
          </w:p>
        </w:tc>
      </w:tr>
      <w:tr w:rsidR="003A0346" w:rsidRPr="003A0346" w14:paraId="3014537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6A7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5AA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Обклеювання деформаційного шва лентою для гідроізоляції на епоксидній смолі ЕД-20, перший шар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CF8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153D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54,0</w:t>
            </w:r>
          </w:p>
        </w:tc>
      </w:tr>
      <w:tr w:rsidR="003A0346" w:rsidRPr="003A0346" w14:paraId="7A6CED83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873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B4A4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деформаційних швів MAURER типу DS 80, при довжині шва більше 11 м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CC60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пог.м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5E4A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27,0</w:t>
            </w:r>
          </w:p>
        </w:tc>
      </w:tr>
      <w:tr w:rsidR="003A0346" w:rsidRPr="003A0346" w14:paraId="2A78D03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AFC7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4426E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20 Конструкція бар'єрного огородження.  84/20-0.1-ШС-354-АБ Арк.33-34</w:t>
            </w:r>
          </w:p>
        </w:tc>
      </w:tr>
      <w:tr w:rsidR="003A0346" w:rsidRPr="003A0346" w14:paraId="5A5370C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8BB0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6DF5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Закладні деталі бар'єрного огородження ЗД Б 84/20-0.1-ШС-355-АБ Арк.33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3D98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C518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2510A8D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D90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51E6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монорейок, балок та інших подібних конструкцій промислових будівель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D854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FDA4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1,142</w:t>
            </w:r>
          </w:p>
        </w:tc>
      </w:tr>
      <w:tr w:rsidR="003A0346" w:rsidRPr="003A0346" w14:paraId="345933B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F4A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8D11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закладних деталей вагою понад 20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9FCB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14D3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1,128</w:t>
            </w:r>
          </w:p>
        </w:tc>
      </w:tr>
      <w:tr w:rsidR="003A0346" w:rsidRPr="003A0346" w14:paraId="5F1F96B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B6C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B817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металевого бар'єрного огородження на мостах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32F8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100пог.м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4860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1,44</w:t>
            </w:r>
          </w:p>
        </w:tc>
      </w:tr>
      <w:tr w:rsidR="003A0346" w:rsidRPr="003A0346" w14:paraId="337AC4A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DF4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5FAD0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21 Перильне огородження 84/20-0.1-ШС-354–АБ Арк.35-38</w:t>
            </w:r>
          </w:p>
        </w:tc>
      </w:tr>
      <w:tr w:rsidR="003A0346" w:rsidRPr="003A0346" w14:paraId="6A2CDE5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F7EF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53C1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ЗАКЛАДНІ ДЕТАЛІ ПЕРИЛЬНОГО ОГОРОДЖЕННЯ ЗД П-1, ЗД П-2  84/20-0.1-ШС-355-АБ Арк.38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EA43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E500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62D19B7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801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H.5.5.117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5160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монорейок, балок та інших подібних конструкцій промислових будівель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AF28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79CD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1,923</w:t>
            </w:r>
          </w:p>
        </w:tc>
      </w:tr>
      <w:tr w:rsidR="003A0346" w:rsidRPr="003A0346" w14:paraId="3F9E6AC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D0F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H.5.5.118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C7E2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закладних деталей вагою понад 10 кг до 20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0B53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52CB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1,923</w:t>
            </w:r>
          </w:p>
        </w:tc>
      </w:tr>
      <w:tr w:rsidR="003A0346" w:rsidRPr="003A0346" w14:paraId="6011460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0D6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39EA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монорейок, балок та інших подібних конструкцій промислових будівель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81B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34E9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9,156</w:t>
            </w:r>
          </w:p>
        </w:tc>
      </w:tr>
      <w:tr w:rsidR="003A0346" w:rsidRPr="003A0346" w14:paraId="1D254000" w14:textId="77777777" w:rsidTr="003A0346">
        <w:trPr>
          <w:trHeight w:val="9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3A6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2B83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металевого перильного огородження на мостах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3042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100пог.м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3400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1,56</w:t>
            </w:r>
          </w:p>
        </w:tc>
      </w:tr>
      <w:tr w:rsidR="003A0346" w:rsidRPr="003A0346" w14:paraId="1954D78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115F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84D63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22 Оздоблювальні роботи Опор ОП-1 - ОП-3 підпрогонови конструкції 84/20-0.1-ШС-354–ПЗ.ВР Арк.1-2</w:t>
            </w:r>
          </w:p>
        </w:tc>
      </w:tr>
      <w:tr w:rsidR="003A0346" w:rsidRPr="003A0346" w14:paraId="2285EF93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3C9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B6CC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Піскоструменева обробка бетонних поверхонь елементів штучних споруд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950B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FD7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1 762,4</w:t>
            </w:r>
          </w:p>
        </w:tc>
      </w:tr>
      <w:tr w:rsidR="003A0346" w:rsidRPr="003A0346" w14:paraId="624D353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ADE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F2B2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Покриття поверхні бетону клеючим розчином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8AED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88F9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1 762,4</w:t>
            </w:r>
          </w:p>
        </w:tc>
      </w:tr>
      <w:tr w:rsidR="003A0346" w:rsidRPr="003A0346" w14:paraId="53FC324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8DE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08C7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Захист бетонних поверхонь тріщиностійкими покриттями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A92B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C5C4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17,624</w:t>
            </w:r>
          </w:p>
        </w:tc>
      </w:tr>
      <w:tr w:rsidR="003A0346" w:rsidRPr="003A0346" w14:paraId="0804B0A3" w14:textId="77777777" w:rsidTr="003A0346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4F2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225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Нанесення гідрофобізуючого матеріалу за три рази [роботи, що виконуються у складних виробничих умовах (при капітальному ремонті, реконструкції або технічному переоснащенні колії)] К=1,15 К=3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A89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E973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1 762,4</w:t>
            </w:r>
          </w:p>
        </w:tc>
      </w:tr>
      <w:tr w:rsidR="003A0346" w:rsidRPr="003A0346" w14:paraId="659B1F86" w14:textId="77777777" w:rsidTr="003A0346">
        <w:trPr>
          <w:trHeight w:val="10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232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5482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Фарбування залізобетонних прогонових будов мостів (за два рази) [роботи, що виконуються у складних виробничих умовах (при капітальному ремонті, реконструкції або технічному переоснащенні колії)] К=1,15 К=2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E15F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E8F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17,624</w:t>
            </w:r>
          </w:p>
        </w:tc>
      </w:tr>
      <w:tr w:rsidR="003A0346" w:rsidRPr="003A0346" w14:paraId="3AA7F3F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560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16E02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Підвісна мережа трубопроводів</w:t>
            </w:r>
          </w:p>
        </w:tc>
      </w:tr>
      <w:tr w:rsidR="003A0346" w:rsidRPr="003A0346" w14:paraId="04130B8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D7A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8D19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Свердління кільцевими алмазними свердлами з застосуванням охолоджувальної рідини /води/ в залізобетонних конструкціях вертикальних отворів глибиною 200 мм, діаметром 20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EA43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DC71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</w:t>
            </w:r>
          </w:p>
        </w:tc>
      </w:tr>
      <w:tr w:rsidR="003A0346" w:rsidRPr="003A0346" w14:paraId="015367E4" w14:textId="77777777" w:rsidTr="003A0346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0B7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H.5.5.127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BA54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Додається або вилучається на кожні 10 мм зміни глибини свердління кільцевими алмазними свердлами з застосуванням охолоджувальної рідини /води/ в залізобетонних конструкціях вертикальних отворів діаметром 20 мм К=10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FAF9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F184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</w:t>
            </w:r>
          </w:p>
        </w:tc>
      </w:tr>
      <w:tr w:rsidR="003A0346" w:rsidRPr="003A0346" w14:paraId="50968C3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4F7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H.5.5.128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BC6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в готові гнізда із заробленням анкерних болтів довжиною до 1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9A7B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2F6D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0,3476</w:t>
            </w:r>
          </w:p>
        </w:tc>
      </w:tr>
      <w:tr w:rsidR="003A0346" w:rsidRPr="003A0346" w14:paraId="79D67F5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502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H.5.5.129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F1A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воронок діаметром 160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6A00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7088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8,0</w:t>
            </w:r>
          </w:p>
        </w:tc>
      </w:tr>
      <w:tr w:rsidR="003A0346" w:rsidRPr="003A0346" w14:paraId="672192B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1BE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EE9F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Герметизація мастикою швів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1F87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 шва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63B0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0,096</w:t>
            </w:r>
          </w:p>
        </w:tc>
      </w:tr>
      <w:tr w:rsidR="003A0346" w:rsidRPr="003A0346" w14:paraId="39D6C95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B1E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H.5.5.131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2C31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Укладання трубопроводів із ПВХ труб діаметром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B4E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2C53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0,08</w:t>
            </w:r>
          </w:p>
        </w:tc>
      </w:tr>
      <w:tr w:rsidR="003A0346" w:rsidRPr="003A0346" w14:paraId="7799C3E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8C0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H.5.5.132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34C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Укладання трубопроводів із ПВХ труб діаметром 250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C2FC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A05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1,2</w:t>
            </w:r>
          </w:p>
        </w:tc>
      </w:tr>
      <w:tr w:rsidR="003A0346" w:rsidRPr="003A0346" w14:paraId="14197D3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42D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H.5.5.133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854E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поліетиленових трійників діаметром до 160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1CD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73E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</w:t>
            </w:r>
          </w:p>
        </w:tc>
      </w:tr>
      <w:tr w:rsidR="003A0346" w:rsidRPr="003A0346" w14:paraId="062E78A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549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H.5.5.134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BD64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поліетиленових трійників діаметром до 250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7B04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F81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</w:t>
            </w:r>
          </w:p>
        </w:tc>
      </w:tr>
      <w:tr w:rsidR="003A0346" w:rsidRPr="003A0346" w14:paraId="5A7DC4E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7C4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H.5.5.135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B583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поліетиленових фасонних частин: відводів, колін, патрубків, переходів діаметром до 250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3D8F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79BA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0,6</w:t>
            </w:r>
          </w:p>
        </w:tc>
      </w:tr>
      <w:tr w:rsidR="003A0346" w:rsidRPr="003A0346" w14:paraId="483CD25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ECCC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412E5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 Сепаратор нафтопродуктів</w:t>
            </w:r>
          </w:p>
        </w:tc>
      </w:tr>
      <w:tr w:rsidR="003A0346" w:rsidRPr="003A0346" w14:paraId="7B6EA3C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4A6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H.5.5.136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5F44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8739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6A1F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0,044</w:t>
            </w:r>
          </w:p>
        </w:tc>
      </w:tr>
      <w:tr w:rsidR="003A0346" w:rsidRPr="003A0346" w14:paraId="2F8E34A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F05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H.5.5.137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4A5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A93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C8D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72,6</w:t>
            </w:r>
          </w:p>
        </w:tc>
      </w:tr>
      <w:tr w:rsidR="003A0346" w:rsidRPr="003A0346" w14:paraId="0209B23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EFD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H.5.5.138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F62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Доробка вручну, зачистка дна i стiнок вручну з викидом грунту в котлованах i траншеях, розроблених механiзованим способом К=1,2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1E5C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7B75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</w:t>
            </w:r>
          </w:p>
        </w:tc>
      </w:tr>
      <w:tr w:rsidR="003A0346" w:rsidRPr="003A0346" w14:paraId="308948F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D7A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AE15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грунту вручну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339F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2B80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16,5</w:t>
            </w:r>
          </w:p>
        </w:tc>
      </w:tr>
      <w:tr w:rsidR="003A0346" w:rsidRPr="003A0346" w14:paraId="50D5CFC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AE8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1801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B75F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8E0B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16,5</w:t>
            </w:r>
          </w:p>
        </w:tc>
      </w:tr>
      <w:tr w:rsidR="003A0346" w:rsidRPr="003A0346" w14:paraId="3947906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E5F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H.5.5.141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0A75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щебеневої основи під сепаратор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E10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52E9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0,024</w:t>
            </w:r>
          </w:p>
        </w:tc>
      </w:tr>
      <w:tr w:rsidR="003A0346" w:rsidRPr="003A0346" w14:paraId="41164B7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8F7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H.5.5.142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ABB9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бетонних основ під сепаратор товщиною 100мм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B6C0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BBF5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0,008</w:t>
            </w:r>
          </w:p>
        </w:tc>
      </w:tr>
      <w:tr w:rsidR="003A0346" w:rsidRPr="003A0346" w14:paraId="1233191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A0E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H.5.5.143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E3F6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Монтаж сепаратора для очищення пресових масел [1,88]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3B7A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8412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2,0</w:t>
            </w:r>
          </w:p>
        </w:tc>
      </w:tr>
      <w:tr w:rsidR="003A0346" w:rsidRPr="003A0346" w14:paraId="11F02A2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5B7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H.5.5.144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C5CE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Засипка вручну піском траншей, пазух котлованів і ям,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451F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896D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0,338</w:t>
            </w:r>
          </w:p>
        </w:tc>
      </w:tr>
      <w:tr w:rsidR="003A0346" w:rsidRPr="003A0346" w14:paraId="047BBAD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6F6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H.5.5.145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50D6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Ущільнення ґрунту пневматичними трамбівками, група ґрунтів 1,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FDE5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28D9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0,338</w:t>
            </w:r>
          </w:p>
        </w:tc>
      </w:tr>
      <w:tr w:rsidR="003A0346" w:rsidRPr="003A0346" w14:paraId="2E8305E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53E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H.5.5.146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56B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Влаштування майданчика укріплення горловини сепаратора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E2CA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E6C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0,008</w:t>
            </w:r>
          </w:p>
        </w:tc>
      </w:tr>
      <w:tr w:rsidR="003A0346" w:rsidRPr="003A0346" w14:paraId="56B5868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E461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45F8B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3 Стічний трикутник</w:t>
            </w:r>
          </w:p>
        </w:tc>
      </w:tr>
      <w:tr w:rsidR="003A0346" w:rsidRPr="003A0346" w14:paraId="5340C3C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AD3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H.5.5.147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6F2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Планування площ ручним способом,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4DFE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F0F6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0,013</w:t>
            </w:r>
          </w:p>
        </w:tc>
      </w:tr>
      <w:tr w:rsidR="003A0346" w:rsidRPr="003A0346" w14:paraId="70BEFAC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910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H.5.5.148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302E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щебеневої основи під стічний трикутник товщиною 300мм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227E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1FBF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0,024</w:t>
            </w:r>
          </w:p>
        </w:tc>
      </w:tr>
      <w:tr w:rsidR="003A0346" w:rsidRPr="003A0346" w14:paraId="051CBB3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9F7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H.5.5.149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FB07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водоскидних споруд із проїзної частини з відкритих лотків на узбіччі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13C6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6918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0,81</w:t>
            </w:r>
          </w:p>
        </w:tc>
      </w:tr>
      <w:tr w:rsidR="003A0346" w:rsidRPr="003A0346" w14:paraId="2B54226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F6F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0CD2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водоскидних споруд із проїзної частини з лотків в укосах насипу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B466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9CE1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1,142</w:t>
            </w:r>
          </w:p>
        </w:tc>
      </w:tr>
      <w:tr w:rsidR="003A0346" w:rsidRPr="003A0346" w14:paraId="16CFDAA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E59D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093FA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Влаштування водопровіду В1</w:t>
            </w:r>
          </w:p>
        </w:tc>
      </w:tr>
      <w:tr w:rsidR="003A0346" w:rsidRPr="003A0346" w14:paraId="3A6492E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14E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D2C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C4B7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2EA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0,286</w:t>
            </w:r>
          </w:p>
        </w:tc>
      </w:tr>
      <w:tr w:rsidR="003A0346" w:rsidRPr="003A0346" w14:paraId="70D4CD0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E5E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7CE2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C4B9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DAEB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471,9</w:t>
            </w:r>
          </w:p>
        </w:tc>
      </w:tr>
      <w:tr w:rsidR="003A0346" w:rsidRPr="003A0346" w14:paraId="56D9247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D7E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CEE2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Доробка вручну, зачистка дна i стiнок вручну з викидом грунту в котлованах i траншеях, розроблених механiзованим способом К=1,2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9D05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BA3C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0,09</w:t>
            </w:r>
          </w:p>
        </w:tc>
      </w:tr>
      <w:tr w:rsidR="003A0346" w:rsidRPr="003A0346" w14:paraId="76ACF55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B9A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62B8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грунту вручну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E1C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5A16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14,85</w:t>
            </w:r>
          </w:p>
        </w:tc>
      </w:tr>
      <w:tr w:rsidR="003A0346" w:rsidRPr="003A0346" w14:paraId="27684B8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3FF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F36F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C266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914C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14,85</w:t>
            </w:r>
          </w:p>
        </w:tc>
      </w:tr>
      <w:tr w:rsidR="003A0346" w:rsidRPr="003A0346" w14:paraId="747954E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D58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E70D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піщаної основи під трубопроводи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DFA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3392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2,3</w:t>
            </w:r>
          </w:p>
        </w:tc>
      </w:tr>
      <w:tr w:rsidR="003A0346" w:rsidRPr="003A0346" w14:paraId="0453982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F09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CC69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Засипка вручну траншей, пазух котлованів і ям,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904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EBBD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1,28</w:t>
            </w:r>
          </w:p>
        </w:tc>
      </w:tr>
      <w:tr w:rsidR="003A0346" w:rsidRPr="003A0346" w14:paraId="6A8747C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706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4D24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46DE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8E48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0,139</w:t>
            </w:r>
          </w:p>
        </w:tc>
      </w:tr>
      <w:tr w:rsidR="003A0346" w:rsidRPr="003A0346" w14:paraId="7E4C107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AF85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27D8D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 Будівельні роботи</w:t>
            </w:r>
          </w:p>
        </w:tc>
      </w:tr>
      <w:tr w:rsidR="003A0346" w:rsidRPr="003A0346" w14:paraId="54580BB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F8B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5AF3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Футляр iз полiетиленових труб дiаметром 250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0B5C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ADF2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0,111</w:t>
            </w:r>
          </w:p>
        </w:tc>
      </w:tr>
      <w:tr w:rsidR="003A0346" w:rsidRPr="003A0346" w14:paraId="4FC59E7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1F1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42E6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Футляр iз полiетиленових труб діаметром 110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5900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2DEC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0,033</w:t>
            </w:r>
          </w:p>
        </w:tc>
      </w:tr>
      <w:tr w:rsidR="003A0346" w:rsidRPr="003A0346" w14:paraId="50609DB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AC6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9FF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Протягування у футляр труб дiаметром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1ED4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94E4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1,11</w:t>
            </w:r>
          </w:p>
        </w:tc>
      </w:tr>
      <w:tr w:rsidR="003A0346" w:rsidRPr="003A0346" w14:paraId="2EE2036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745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CF4A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Укладання трубопроводів із поліетиленових труб діаметром 160 мм з гідравличним випробуванням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318A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5213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0,136</w:t>
            </w:r>
          </w:p>
        </w:tc>
      </w:tr>
      <w:tr w:rsidR="003A0346" w:rsidRPr="003A0346" w14:paraId="5000696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AB4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F43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Укладання сталевих водопровідних труб з гідравлічним випробуванням, діаметр труб 100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3E74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B47D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</w:t>
            </w:r>
          </w:p>
        </w:tc>
      </w:tr>
      <w:tr w:rsidR="003A0346" w:rsidRPr="003A0346" w14:paraId="1C35B29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78B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EF37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гідрантів пожежних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E5CF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24A6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3,0</w:t>
            </w:r>
          </w:p>
        </w:tc>
      </w:tr>
      <w:tr w:rsidR="003A0346" w:rsidRPr="003A0346" w14:paraId="217C341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E9A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E9E5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чавунних засувок або клапанів зворотних діаметром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D393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7A84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2,0</w:t>
            </w:r>
          </w:p>
        </w:tc>
      </w:tr>
      <w:tr w:rsidR="003A0346" w:rsidRPr="003A0346" w14:paraId="785D4AF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A39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B78A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14DC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0B4D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2,0</w:t>
            </w:r>
          </w:p>
        </w:tc>
      </w:tr>
      <w:tr w:rsidR="003A0346" w:rsidRPr="003A0346" w14:paraId="589F492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CD1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Y.5.1.27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2A48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чавунних засувок або клапанів зворотних діаметром 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E993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8F2C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4,0</w:t>
            </w:r>
          </w:p>
        </w:tc>
      </w:tr>
      <w:tr w:rsidR="003A0346" w:rsidRPr="003A0346" w14:paraId="1AB4C30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86A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Y.5.1.28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8AFE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чавунних фасонних частин діаметром 125-200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1E94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FC60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0,113</w:t>
            </w:r>
          </w:p>
        </w:tc>
      </w:tr>
      <w:tr w:rsidR="003A0346" w:rsidRPr="003A0346" w14:paraId="65DD8FA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9AB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Y.5.1.29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1FFE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Врiзування хомутів дiаметром 160 мм х11/4"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41AF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A3BF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2,0</w:t>
            </w:r>
          </w:p>
        </w:tc>
      </w:tr>
      <w:tr w:rsidR="003A0346" w:rsidRPr="003A0346" w14:paraId="77F20F5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C3B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A954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чавунних фасонних частин діаметром 125-200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DB56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5574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0,0275</w:t>
            </w:r>
          </w:p>
        </w:tc>
      </w:tr>
      <w:tr w:rsidR="003A0346" w:rsidRPr="003A0346" w14:paraId="2C8F3D0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13E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Y.5.1.31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980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сталевих зварних фасонних частин діаметром 100-250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7275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D31A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0,0702</w:t>
            </w:r>
          </w:p>
        </w:tc>
      </w:tr>
      <w:tr w:rsidR="003A0346" w:rsidRPr="003A0346" w14:paraId="5D05A2F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AF6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Y.5.1.32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9B9F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сталевих зварних фасонних частин діаметром 100-250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F1CE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3C4C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0,0033</w:t>
            </w:r>
          </w:p>
        </w:tc>
      </w:tr>
      <w:tr w:rsidR="003A0346" w:rsidRPr="003A0346" w14:paraId="1C90E92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63F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Y.5.1.33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C3E0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Приварювання фланців до сталевих трубопроводів діаметром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4DA8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03F2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</w:t>
            </w:r>
          </w:p>
        </w:tc>
      </w:tr>
      <w:tr w:rsidR="003A0346" w:rsidRPr="003A0346" w14:paraId="5460EB4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743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Y.5.1.34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2A0D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Приварювання фланців до сталевих трубопроводів діаметром 100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2447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A08B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11,0</w:t>
            </w:r>
          </w:p>
        </w:tc>
      </w:tr>
      <w:tr w:rsidR="003A0346" w:rsidRPr="003A0346" w14:paraId="06D8880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833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Y.5.1.35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DBED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Приварювання фланців до сталевих трубопроводів діаметром 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DEA8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A58D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</w:t>
            </w:r>
          </w:p>
        </w:tc>
      </w:tr>
      <w:tr w:rsidR="003A0346" w:rsidRPr="003A0346" w14:paraId="2EC3D30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B4B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Y.5.1.36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F408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бетонних упорів на трубопроводах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B141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DC3A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0,0064</w:t>
            </w:r>
          </w:p>
        </w:tc>
      </w:tr>
      <w:tr w:rsidR="003A0346" w:rsidRPr="003A0346" w14:paraId="03658E5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7029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2ACB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Таблиця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8977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75F7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611FDC7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34D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Y.5.1.37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EF8A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Промивання з дезінфекцією трубопроводів діаметром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591E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C361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0,247</w:t>
            </w:r>
          </w:p>
        </w:tc>
      </w:tr>
      <w:tr w:rsidR="003A0346" w:rsidRPr="003A0346" w14:paraId="1A9417D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D69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Y.5.1.38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92C8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Промивання з дезінфекцією трубопроводів діаметром 50-65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053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A140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0,033</w:t>
            </w:r>
          </w:p>
        </w:tc>
      </w:tr>
      <w:tr w:rsidR="003A0346" w:rsidRPr="003A0346" w14:paraId="5938B58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A032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5792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ТАБЛИЦЯ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4AE1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7B70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50161C0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D2A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6765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Перестановка стальних драбин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68C1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602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0,29</w:t>
            </w:r>
          </w:p>
        </w:tc>
      </w:tr>
      <w:tr w:rsidR="003A0346" w:rsidRPr="003A0346" w14:paraId="5CE1CC4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AE2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C1E6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Перестановка містків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7489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85CF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0,45</w:t>
            </w:r>
          </w:p>
        </w:tc>
      </w:tr>
      <w:tr w:rsidR="003A0346" w:rsidRPr="003A0346" w14:paraId="18D04B2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837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Y.5.1.41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BF9E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Крiплення траншеї iнвентарними щитами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EBBD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8949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1,3</w:t>
            </w:r>
          </w:p>
        </w:tc>
      </w:tr>
      <w:tr w:rsidR="003A0346" w:rsidRPr="003A0346" w14:paraId="1B74851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F2B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Y.5.1.42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1A25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Перестановка iнвентарних щитів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D608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D307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14,04</w:t>
            </w:r>
          </w:p>
        </w:tc>
      </w:tr>
      <w:tr w:rsidR="003A0346" w:rsidRPr="003A0346" w14:paraId="7D988F3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657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Y.5.1.43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AB90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Перестановка металевих щитів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A247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646B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2,4</w:t>
            </w:r>
          </w:p>
        </w:tc>
      </w:tr>
      <w:tr w:rsidR="003A0346" w:rsidRPr="003A0346" w14:paraId="212E8D4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F1B8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7F748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Влаштування водопровідних колодязів</w:t>
            </w:r>
          </w:p>
        </w:tc>
      </w:tr>
      <w:tr w:rsidR="003A0346" w:rsidRPr="003A0346" w14:paraId="08735BE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778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Y.5.1.44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CE36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D442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B920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0,093</w:t>
            </w:r>
          </w:p>
        </w:tc>
      </w:tr>
      <w:tr w:rsidR="003A0346" w:rsidRPr="003A0346" w14:paraId="08AB573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CF5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Y.5.1.45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CEB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600D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B7D0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153,45</w:t>
            </w:r>
          </w:p>
        </w:tc>
      </w:tr>
      <w:tr w:rsidR="003A0346" w:rsidRPr="003A0346" w14:paraId="1FFBF69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454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Y.5.1.46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5972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Доробка вручну, зачистка дна i стiнок вручну з викидом грунту в котлованах i траншеях, розроблених механiзованим способом К=1,2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3A60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4461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</w:t>
            </w:r>
          </w:p>
        </w:tc>
      </w:tr>
      <w:tr w:rsidR="003A0346" w:rsidRPr="003A0346" w14:paraId="685C084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878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Y.5.1.47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289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грунту вручну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21D8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4702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4,95</w:t>
            </w:r>
          </w:p>
        </w:tc>
      </w:tr>
      <w:tr w:rsidR="003A0346" w:rsidRPr="003A0346" w14:paraId="54713BB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A9C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Y.5.1.48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F6DB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1F72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5B6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4,95</w:t>
            </w:r>
          </w:p>
        </w:tc>
      </w:tr>
      <w:tr w:rsidR="003A0346" w:rsidRPr="003A0346" w14:paraId="14A1C46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63A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Y.5.1.49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5CF8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FBD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7DE0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0,072</w:t>
            </w:r>
          </w:p>
        </w:tc>
      </w:tr>
      <w:tr w:rsidR="003A0346" w:rsidRPr="003A0346" w14:paraId="40227F9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06F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D70F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Водовідлив із траншей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2E2B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1129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0,025</w:t>
            </w:r>
          </w:p>
        </w:tc>
      </w:tr>
      <w:tr w:rsidR="003A0346" w:rsidRPr="003A0346" w14:paraId="3B8A090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5A7D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D1B57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 Будівельні роботи</w:t>
            </w:r>
          </w:p>
        </w:tc>
      </w:tr>
      <w:tr w:rsidR="003A0346" w:rsidRPr="003A0346" w14:paraId="0B9A5A4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3BB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4C41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круглих колодязів зі збірного залізобетону у сухих грунтах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322F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1F0B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0,8667</w:t>
            </w:r>
          </w:p>
        </w:tc>
      </w:tr>
      <w:tr w:rsidR="003A0346" w:rsidRPr="003A0346" w14:paraId="466A62D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DC1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Y.5.1.52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91BB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драбин, зв'язок, кронштейнів, гальмових конструкцій та ін.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958F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67A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0,08304</w:t>
            </w:r>
          </w:p>
        </w:tc>
      </w:tr>
      <w:tr w:rsidR="003A0346" w:rsidRPr="003A0346" w14:paraId="311D539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EA6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Y.5.1.53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488B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Фарбувальна iзоляцiя вертикальної бетонної поверхнi гідроізолом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E30B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EF06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0,12</w:t>
            </w:r>
          </w:p>
        </w:tc>
      </w:tr>
      <w:tr w:rsidR="003A0346" w:rsidRPr="003A0346" w14:paraId="39DB74E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BA0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Y.5.1.54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C0B3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Обклеювальна ізоляція вертикальної бетонної поверхні асфальтовими матами у два шари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6F5B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CC11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0,12</w:t>
            </w:r>
          </w:p>
        </w:tc>
      </w:tr>
      <w:tr w:rsidR="003A0346" w:rsidRPr="003A0346" w14:paraId="387E8DF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32D0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72E6E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Влаштування дощової каналізації К2</w:t>
            </w:r>
          </w:p>
        </w:tc>
      </w:tr>
      <w:tr w:rsidR="003A0346" w:rsidRPr="003A0346" w14:paraId="2EC0FC0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82F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Y.5.1.55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159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F974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C11D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0,406</w:t>
            </w:r>
          </w:p>
        </w:tc>
      </w:tr>
      <w:tr w:rsidR="003A0346" w:rsidRPr="003A0346" w14:paraId="26DFE27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811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0BB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BCDE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63A9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669,9</w:t>
            </w:r>
          </w:p>
        </w:tc>
      </w:tr>
      <w:tr w:rsidR="003A0346" w:rsidRPr="003A0346" w14:paraId="6BC7220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C10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Y.5.1.57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DF70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Доробка вручну, зачистка дна i стiнок вручну з викидом грунту в котлованах i траншеях, розроблених механiзованим способом К=1,2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B73C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5933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0,12</w:t>
            </w:r>
          </w:p>
        </w:tc>
      </w:tr>
      <w:tr w:rsidR="003A0346" w:rsidRPr="003A0346" w14:paraId="6547DB6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0D6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Y.5.1.58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5F8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грунту вручну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5088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5A22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19,8</w:t>
            </w:r>
          </w:p>
        </w:tc>
      </w:tr>
      <w:tr w:rsidR="003A0346" w:rsidRPr="003A0346" w14:paraId="6542320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711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Y.5.1.59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6FFB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D7F4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79DA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19,8</w:t>
            </w:r>
          </w:p>
        </w:tc>
      </w:tr>
      <w:tr w:rsidR="003A0346" w:rsidRPr="003A0346" w14:paraId="4E455E0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25B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Y.5.1.60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4665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піщаної основи під трубопроводи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424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8E27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4,8</w:t>
            </w:r>
          </w:p>
        </w:tc>
      </w:tr>
      <w:tr w:rsidR="003A0346" w:rsidRPr="003A0346" w14:paraId="56C2614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285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Y.5.1.61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7332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Засипка вручну траншей, пазух котлованів і ям,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4D6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46A1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1,08</w:t>
            </w:r>
          </w:p>
        </w:tc>
      </w:tr>
      <w:tr w:rsidR="003A0346" w:rsidRPr="003A0346" w14:paraId="1E5B660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A99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Y.5.1.62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56E1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DC57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D674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0,238</w:t>
            </w:r>
          </w:p>
        </w:tc>
      </w:tr>
      <w:tr w:rsidR="003A0346" w:rsidRPr="003A0346" w14:paraId="3E1AB80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D961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42DBD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 Будівельні роботи</w:t>
            </w:r>
          </w:p>
        </w:tc>
      </w:tr>
      <w:tr w:rsidR="003A0346" w:rsidRPr="003A0346" w14:paraId="52C81FF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0A1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Y.5.1.63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7E6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Укладання трубопроводів з двошарових гофрованих труб "КОРСИС" довжиною 6 м і діаметром 300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12CE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3BBA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2,63</w:t>
            </w:r>
          </w:p>
        </w:tc>
      </w:tr>
      <w:tr w:rsidR="003A0346" w:rsidRPr="003A0346" w14:paraId="3ABE444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74D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Y.5.1.64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3213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Укладання трубопроводів з двошарових гофрованих труб "КОРСИС" довжиною 6 м і діаметром 400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E408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D629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0,35</w:t>
            </w:r>
          </w:p>
        </w:tc>
      </w:tr>
      <w:tr w:rsidR="003A0346" w:rsidRPr="003A0346" w14:paraId="5B5C3BA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D1E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Y.5.1.65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94AC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Укладання сталевих водопровідних труб з гідравлічним випробуванням, діаметр труб 100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77EC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860A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</w:t>
            </w:r>
          </w:p>
        </w:tc>
      </w:tr>
      <w:tr w:rsidR="003A0346" w:rsidRPr="003A0346" w14:paraId="1B005A1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FA0A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A598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ТАБЛИЦЯ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A633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E266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3A7A8B5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25C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Y.5.1.66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E518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Перестановка стальних драбин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B728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66D7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0,406</w:t>
            </w:r>
          </w:p>
        </w:tc>
      </w:tr>
      <w:tr w:rsidR="003A0346" w:rsidRPr="003A0346" w14:paraId="1A01AAA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4DD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Y.5.1.67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52AB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Перестановка містків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5A6D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E94E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0,09</w:t>
            </w:r>
          </w:p>
        </w:tc>
      </w:tr>
      <w:tr w:rsidR="003A0346" w:rsidRPr="003A0346" w14:paraId="5640945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CB2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Y.5.1.68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746E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Крiплення дошками стiнок котлованiв i траншей шириною понад 2 м, глибиною до 3 м, у грунтах стiйких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7B41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44AE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1,08</w:t>
            </w:r>
          </w:p>
        </w:tc>
      </w:tr>
      <w:tr w:rsidR="003A0346" w:rsidRPr="003A0346" w14:paraId="518CC18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2AD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Y.5.1.69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3492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Перестановка інвентарних щитів для кріплення стiнок котлованiв i траншей шириною понад 2 м, глибиною до 3 м, у грунтах стiйких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A4F3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D8FA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7,56</w:t>
            </w:r>
          </w:p>
        </w:tc>
      </w:tr>
      <w:tr w:rsidR="003A0346" w:rsidRPr="003A0346" w14:paraId="3E85A66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C4C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Y.5.1.70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2391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Перестановка металевих щитів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4508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19DC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3,36</w:t>
            </w:r>
          </w:p>
        </w:tc>
      </w:tr>
      <w:tr w:rsidR="003A0346" w:rsidRPr="003A0346" w14:paraId="6583137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82E9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0D9E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Таблиця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4EBD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80D9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00C84DF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56F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Y.5.1.71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BAF1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Підвішування підземних комунікацій при перетинанні їх трасою трубопроводу, площа перерізу короба до 0,1 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9631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1м короб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A6F3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25,0</w:t>
            </w:r>
          </w:p>
        </w:tc>
      </w:tr>
      <w:tr w:rsidR="003A0346" w:rsidRPr="003A0346" w14:paraId="091994E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49A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Y.5.1.72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C83F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Приєднання каналізаційних трубопроводів до існуючої мережі в сухих ґрунтах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FCEA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86B2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</w:t>
            </w:r>
          </w:p>
        </w:tc>
      </w:tr>
      <w:tr w:rsidR="003A0346" w:rsidRPr="003A0346" w14:paraId="692136E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5D5F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7D2FD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Влаштування каналізаційних колодязів мережі К2</w:t>
            </w:r>
          </w:p>
        </w:tc>
      </w:tr>
      <w:tr w:rsidR="003A0346" w:rsidRPr="003A0346" w14:paraId="363739F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244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Y.5.1.73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2C0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41AF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FFB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0,016</w:t>
            </w:r>
          </w:p>
        </w:tc>
      </w:tr>
      <w:tr w:rsidR="003A0346" w:rsidRPr="003A0346" w14:paraId="4615597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7FC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Y.5.1.74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1F6F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B9E8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D30C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26,4</w:t>
            </w:r>
          </w:p>
        </w:tc>
      </w:tr>
      <w:tr w:rsidR="003A0346" w:rsidRPr="003A0346" w14:paraId="2BD9A63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874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Y.5.1.75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035C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Доробка вручну, зачистка дна i стiнок вручну з викидом грунту в котлованах i траншеях, розроблених механiзованим способом К=1,2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B4F8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7F2F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</w:t>
            </w:r>
          </w:p>
        </w:tc>
      </w:tr>
      <w:tr w:rsidR="003A0346" w:rsidRPr="003A0346" w14:paraId="4A536F5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8F5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Y.5.1.76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9735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грунту вручну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B02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D90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1,65</w:t>
            </w:r>
          </w:p>
        </w:tc>
      </w:tr>
      <w:tr w:rsidR="003A0346" w:rsidRPr="003A0346" w14:paraId="31D79B3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8D1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Y.5.1.77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C295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BA5A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E116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1,65</w:t>
            </w:r>
          </w:p>
        </w:tc>
      </w:tr>
      <w:tr w:rsidR="003A0346" w:rsidRPr="003A0346" w14:paraId="17DE2B6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99B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Y.5.1.78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5463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491E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E8C3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0,013</w:t>
            </w:r>
          </w:p>
        </w:tc>
      </w:tr>
      <w:tr w:rsidR="003A0346" w:rsidRPr="003A0346" w14:paraId="176CF3A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2FA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Y.5.1.79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626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Водовідлив із котлованів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CD47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0E61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0,0105</w:t>
            </w:r>
          </w:p>
        </w:tc>
      </w:tr>
      <w:tr w:rsidR="003A0346" w:rsidRPr="003A0346" w14:paraId="4C8E8F5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0EA1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A22D6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 Монтажні</w:t>
            </w:r>
          </w:p>
        </w:tc>
      </w:tr>
      <w:tr w:rsidR="003A0346" w:rsidRPr="003A0346" w14:paraId="0C3F900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46E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68CC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круглих колодязів зі збірного залізобетону у мокрих грунтах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354E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C2A7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0,2991</w:t>
            </w:r>
          </w:p>
        </w:tc>
      </w:tr>
      <w:tr w:rsidR="003A0346" w:rsidRPr="003A0346" w14:paraId="4909EB3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7A3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Y.5.1.81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2440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лоткiв з монолiтного бетону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7F67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60E3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0,0159</w:t>
            </w:r>
          </w:p>
        </w:tc>
      </w:tr>
      <w:tr w:rsidR="003A0346" w:rsidRPr="003A0346" w14:paraId="6A53442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6C5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Y.5.1.82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5BA1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драбин, зв'язок, кронштейнів, гальмових конструкцій та ін.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FF91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2C15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0,0324</w:t>
            </w:r>
          </w:p>
        </w:tc>
      </w:tr>
      <w:tr w:rsidR="003A0346" w:rsidRPr="003A0346" w14:paraId="2860399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A1B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CFF3B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Влаштування дощоприймачів</w:t>
            </w:r>
          </w:p>
        </w:tc>
      </w:tr>
      <w:tr w:rsidR="003A0346" w:rsidRPr="003A0346" w14:paraId="6ED65C6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1DF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Y.5.1.83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409C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670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8C55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0,012</w:t>
            </w:r>
          </w:p>
        </w:tc>
      </w:tr>
      <w:tr w:rsidR="003A0346" w:rsidRPr="003A0346" w14:paraId="5C17945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7CE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Y.5.1.84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BD7F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969C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C274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19,8</w:t>
            </w:r>
          </w:p>
        </w:tc>
      </w:tr>
      <w:tr w:rsidR="003A0346" w:rsidRPr="003A0346" w14:paraId="42BC996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841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Y.5.1.85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1CF2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3F2F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DB11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</w:t>
            </w:r>
          </w:p>
        </w:tc>
      </w:tr>
      <w:tr w:rsidR="003A0346" w:rsidRPr="003A0346" w14:paraId="0A46707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8DD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Y.5.1.86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B4CA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ґрунту вручну на автомобілі-самоскиди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7EE8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2DF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</w:t>
            </w:r>
          </w:p>
        </w:tc>
      </w:tr>
      <w:tr w:rsidR="003A0346" w:rsidRPr="003A0346" w14:paraId="524B7FD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BDD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Y.5.1.87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1439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BBBB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C777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1,65</w:t>
            </w:r>
          </w:p>
        </w:tc>
      </w:tr>
      <w:tr w:rsidR="003A0346" w:rsidRPr="003A0346" w14:paraId="7176532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CFD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Y.5.1.88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58E4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Засипка траншей і котлованів бульдозерами потужністю 59 кВт [80 к.с.] з переміщенням ґрунту до 5 м, група ґрунтів 2 (пісок)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FC4E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0E77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0,009</w:t>
            </w:r>
          </w:p>
        </w:tc>
      </w:tr>
      <w:tr w:rsidR="003A0346" w:rsidRPr="003A0346" w14:paraId="505F3A3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6B4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Y.5.1.89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B0C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Водовідлив із котлованів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8B96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CC9A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0,045</w:t>
            </w:r>
          </w:p>
        </w:tc>
      </w:tr>
      <w:tr w:rsidR="003A0346" w:rsidRPr="003A0346" w14:paraId="2C5409B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717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23353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 Колодязi</w:t>
            </w:r>
          </w:p>
        </w:tc>
      </w:tr>
      <w:tr w:rsidR="003A0346" w:rsidRPr="003A0346" w14:paraId="68B198F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5F6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Y.5.1.90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C002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щебеневої основи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EB1E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E88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0,078</w:t>
            </w:r>
          </w:p>
        </w:tc>
      </w:tr>
      <w:tr w:rsidR="003A0346" w:rsidRPr="003A0346" w14:paraId="2F18199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F5F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Y.5.1.91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94A4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колодязiв прямокутних каналiзацiйних площею до 3 м2 в сухих грунтах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3B8A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F904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0,648</w:t>
            </w:r>
          </w:p>
        </w:tc>
      </w:tr>
      <w:tr w:rsidR="003A0346" w:rsidRPr="003A0346" w14:paraId="6D999EB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A81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Y.5.1.92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2611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Набивка лотка бетоном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33D9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EB75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0,00559</w:t>
            </w:r>
          </w:p>
        </w:tc>
      </w:tr>
      <w:tr w:rsidR="003A0346" w:rsidRPr="003A0346" w14:paraId="5446ACD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37D8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309C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Мережi зв'язку</w:t>
            </w:r>
          </w:p>
        </w:tc>
      </w:tr>
      <w:tr w:rsidR="003A0346" w:rsidRPr="003A0346" w14:paraId="1C50CF0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B1E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Y.5.1.93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3108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356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72A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0,034</w:t>
            </w:r>
          </w:p>
        </w:tc>
      </w:tr>
      <w:tr w:rsidR="003A0346" w:rsidRPr="003A0346" w14:paraId="441020F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BB5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Y.5.1.94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A189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DB80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A1C0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56,1</w:t>
            </w:r>
          </w:p>
        </w:tc>
      </w:tr>
      <w:tr w:rsidR="003A0346" w:rsidRPr="003A0346" w14:paraId="4C1200B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5F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Y.5.1.95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FDEC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Доробка вручну, зачистка дна i стiнок вручну з викидом грунту в котлованах i траншеях, розроблених механiзованим способом К=1,2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280E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635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</w:t>
            </w:r>
          </w:p>
        </w:tc>
      </w:tr>
      <w:tr w:rsidR="003A0346" w:rsidRPr="003A0346" w14:paraId="26030DF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0C1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Y.5.1.96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70DF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грунту вручну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EE83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F3DA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1,65</w:t>
            </w:r>
          </w:p>
        </w:tc>
      </w:tr>
      <w:tr w:rsidR="003A0346" w:rsidRPr="003A0346" w14:paraId="19FB6B1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3AA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Y.5.1.97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36C7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5E45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654F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1,65</w:t>
            </w:r>
          </w:p>
        </w:tc>
      </w:tr>
      <w:tr w:rsidR="003A0346" w:rsidRPr="003A0346" w14:paraId="2BCFA85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324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Y.5.1.98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A48C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6A73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B1B7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0,035</w:t>
            </w:r>
          </w:p>
        </w:tc>
      </w:tr>
      <w:tr w:rsidR="003A0346" w:rsidRPr="003A0346" w14:paraId="5AE4A9B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13B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Y.5.1.99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69A6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EB82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BED1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0,035</w:t>
            </w:r>
          </w:p>
        </w:tc>
      </w:tr>
      <w:tr w:rsidR="003A0346" w:rsidRPr="003A0346" w14:paraId="67686DC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F62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5B32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залізобетонних збірних типових колодязів, зібраних в заводських умовах, тип колодязя ККС-3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76EA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колодязь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19E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</w:t>
            </w:r>
          </w:p>
        </w:tc>
      </w:tr>
      <w:tr w:rsidR="003A0346" w:rsidRPr="003A0346" w14:paraId="51AA8FB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391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22FD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трубопроводів із поліетиленових труб, до 2-х каналів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2562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0B49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0,11</w:t>
            </w:r>
          </w:p>
        </w:tc>
      </w:tr>
      <w:tr w:rsidR="003A0346" w:rsidRPr="003A0346" w14:paraId="7D8EF1E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969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8695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Монтаж перекриттів із залізобетонних плит при площі плит до 5 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EADB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BF1C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</w:t>
            </w:r>
          </w:p>
        </w:tc>
      </w:tr>
      <w:tr w:rsidR="003A0346" w:rsidRPr="003A0346" w14:paraId="0CB9B55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C9E4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5240C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Мережі зовнішнього освітлення.</w:t>
            </w:r>
          </w:p>
        </w:tc>
      </w:tr>
      <w:tr w:rsidR="003A0346" w:rsidRPr="003A0346" w14:paraId="60C4DB3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322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3268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світильників з люмінесцентними або ртутними лампами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A03A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9F14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17,0</w:t>
            </w:r>
          </w:p>
        </w:tc>
      </w:tr>
      <w:tr w:rsidR="003A0346" w:rsidRPr="003A0346" w14:paraId="1B534E4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024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633F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залізобетонних одностоякових опор для ВЛ 0,38 кВ і 6-10 кВ [із траверсами]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43A0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опоpа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2502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4,0</w:t>
            </w:r>
          </w:p>
        </w:tc>
      </w:tr>
      <w:tr w:rsidR="003A0346" w:rsidRPr="003A0346" w14:paraId="2304A65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D54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722C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опор з металевих труб вагою до 0,25 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DCF1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опора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571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15,0</w:t>
            </w:r>
          </w:p>
        </w:tc>
      </w:tr>
      <w:tr w:rsidR="003A0346" w:rsidRPr="003A0346" w14:paraId="5C51F12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621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Y.5.1.106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9F9E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світильників з люмінесцентними або ртутними лампами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601E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61E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35,0</w:t>
            </w:r>
          </w:p>
        </w:tc>
      </w:tr>
      <w:tr w:rsidR="003A0346" w:rsidRPr="003A0346" w14:paraId="50D2D7C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DE0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Y.5.1.107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F68B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Підвішування тросів ВЛ 35 кВ [1 трос при 5 опорах на 1 км лінії]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240E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1A05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0,015</w:t>
            </w:r>
          </w:p>
        </w:tc>
      </w:tr>
      <w:tr w:rsidR="003A0346" w:rsidRPr="003A0346" w14:paraId="3583029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BB7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Y.5.1.108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C93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опор з металевих труб вагою до 0,25 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79A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опора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4CFA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23,0</w:t>
            </w:r>
          </w:p>
        </w:tc>
      </w:tr>
      <w:tr w:rsidR="003A0346" w:rsidRPr="003A0346" w14:paraId="163E4FE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60E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Y.5.1.109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B7C2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опор з металевих труб вагою до 0,1 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5C69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опора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08F6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10,0</w:t>
            </w:r>
          </w:p>
        </w:tc>
      </w:tr>
      <w:tr w:rsidR="003A0346" w:rsidRPr="003A0346" w14:paraId="2DF583A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57C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0B86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залізобетонних одностоякових опор для ВЛ 0,38 кВ і 6-10 кВ [із траверсами]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FF18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опоpа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2CB3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</w:t>
            </w:r>
          </w:p>
        </w:tc>
      </w:tr>
      <w:tr w:rsidR="003A0346" w:rsidRPr="003A0346" w14:paraId="7466F53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AE5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7832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Заземлювач вертикальний з круглої сталі діаметром 16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EBF8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5F0B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</w:t>
            </w:r>
          </w:p>
        </w:tc>
      </w:tr>
      <w:tr w:rsidR="003A0346" w:rsidRPr="003A0346" w14:paraId="39CB724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6E8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F6E1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Заземлювач горизонтальний у траншеї зі сталі штабової, переріз 160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F268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6998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0,12</w:t>
            </w:r>
          </w:p>
        </w:tc>
      </w:tr>
      <w:tr w:rsidR="003A0346" w:rsidRPr="003A0346" w14:paraId="362D10B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D50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Y.5.1.113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AFD8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C0BC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D1A9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0,213</w:t>
            </w:r>
          </w:p>
        </w:tc>
      </w:tr>
      <w:tr w:rsidR="003A0346" w:rsidRPr="003A0346" w14:paraId="53D5E68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5C4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CE0A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3F32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3589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351,45</w:t>
            </w:r>
          </w:p>
        </w:tc>
      </w:tr>
      <w:tr w:rsidR="003A0346" w:rsidRPr="003A0346" w14:paraId="5E81F08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364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5652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Доробка вручну, зачистка дна i стiнок вручну з викидом грунту в котлованах i траншеях, розроблених механiзованим способом К=1,2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6EEC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043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0,07</w:t>
            </w:r>
          </w:p>
        </w:tc>
      </w:tr>
      <w:tr w:rsidR="003A0346" w:rsidRPr="003A0346" w14:paraId="514EA27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825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A338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грунту вручну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6B02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0D5B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11,55</w:t>
            </w:r>
          </w:p>
        </w:tc>
      </w:tr>
      <w:tr w:rsidR="003A0346" w:rsidRPr="003A0346" w14:paraId="5B9BB5C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A57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Y.5.1.117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9921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6D62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330F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11,55</w:t>
            </w:r>
          </w:p>
        </w:tc>
      </w:tr>
      <w:tr w:rsidR="003A0346" w:rsidRPr="003A0346" w14:paraId="71623FD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DD7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Y.5.1.118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61AF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4663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3386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0,22</w:t>
            </w:r>
          </w:p>
        </w:tc>
      </w:tr>
      <w:tr w:rsidR="003A0346" w:rsidRPr="003A0346" w14:paraId="3881AD3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FC8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0C8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04FD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3B8C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0,44</w:t>
            </w:r>
          </w:p>
        </w:tc>
      </w:tr>
      <w:tr w:rsidR="003A0346" w:rsidRPr="003A0346" w14:paraId="4D3B3E6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E69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D1C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Труба поліетиленова по основі підлоги, діаметр до 63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5652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598C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6,54</w:t>
            </w:r>
          </w:p>
        </w:tc>
      </w:tr>
      <w:tr w:rsidR="003A0346" w:rsidRPr="003A0346" w14:paraId="502F2AD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C8B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4ADC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CA0F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7D12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6,54</w:t>
            </w:r>
          </w:p>
        </w:tc>
      </w:tr>
      <w:tr w:rsidR="003A0346" w:rsidRPr="003A0346" w14:paraId="688F33D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396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1F09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Кабель до 35 кВ, що підвішується на тросі, маса 1 м до 1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7AD1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83C3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</w:t>
            </w:r>
          </w:p>
        </w:tc>
      </w:tr>
      <w:tr w:rsidR="003A0346" w:rsidRPr="003A0346" w14:paraId="4ABCBF4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10C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5589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Шафа [пульт] керування навісна, висота, ширина і глибина до 600х600х350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3B98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207E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2,0</w:t>
            </w:r>
          </w:p>
        </w:tc>
      </w:tr>
      <w:tr w:rsidR="003A0346" w:rsidRPr="003A0346" w14:paraId="161D230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EDE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B67B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10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7211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жил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E278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0,28</w:t>
            </w:r>
          </w:p>
        </w:tc>
      </w:tr>
      <w:tr w:rsidR="003A0346" w:rsidRPr="003A0346" w14:paraId="450BEC1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B03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32FE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35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1AFE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жил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6C60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2,7</w:t>
            </w:r>
          </w:p>
        </w:tc>
      </w:tr>
      <w:tr w:rsidR="003A0346" w:rsidRPr="003A0346" w14:paraId="6C24F76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844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Y.5.1.126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861A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Деференційне реле на струм до 25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7E13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8041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</w:t>
            </w:r>
          </w:p>
        </w:tc>
      </w:tr>
      <w:tr w:rsidR="003A0346" w:rsidRPr="003A0346" w14:paraId="753490D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0662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2CC1F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Пальові роботи   84/20-0.1-ШС-355-КМ, арк.2</w:t>
            </w:r>
          </w:p>
        </w:tc>
      </w:tr>
      <w:tr w:rsidR="003A0346" w:rsidRPr="003A0346" w14:paraId="7091955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9AA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B50A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паль зі стальних труб діаметром до 800 мм, довжиною до 20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33D3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F3EC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71,43</w:t>
            </w:r>
          </w:p>
        </w:tc>
      </w:tr>
      <w:tr w:rsidR="003A0346" w:rsidRPr="003A0346" w14:paraId="6A2210B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555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H.5.5.152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215B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Заглиблення віброзанурювачем без витягання ґрунту біля відкритого узбережжя [відкритого рейду] паль зі стальних труб довжиною до 20 м, діаметром до 800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7C8A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A5B5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70,727</w:t>
            </w:r>
          </w:p>
        </w:tc>
      </w:tr>
      <w:tr w:rsidR="003A0346" w:rsidRPr="003A0346" w14:paraId="7E32292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6F2F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E4014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 Елементи жорсткості  84/20-0.1-ШС-355-КМ, арк.2</w:t>
            </w:r>
          </w:p>
        </w:tc>
      </w:tr>
      <w:tr w:rsidR="003A0346" w:rsidRPr="003A0346" w14:paraId="188B663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37D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H.5.5.153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85DB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монорейок, балок та інших подібних конструкцій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0262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5470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27,166</w:t>
            </w:r>
          </w:p>
        </w:tc>
      </w:tr>
      <w:tr w:rsidR="003A0346" w:rsidRPr="003A0346" w14:paraId="564921F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126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H.5.5.154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A165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монорейок, балок та інших подібних конструкцій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8C2A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15F55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1,507</w:t>
            </w:r>
          </w:p>
        </w:tc>
      </w:tr>
      <w:tr w:rsidR="003A0346" w:rsidRPr="003A0346" w14:paraId="38FEB690" w14:textId="77777777" w:rsidTr="003A0346">
        <w:trPr>
          <w:trHeight w:val="10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046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H.5.5.155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9DC8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Складання стальних прогонових будов мостів навісним і напівнавісним способом, розрахунковий прогін до 66 м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EC28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8619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28,674</w:t>
            </w:r>
          </w:p>
        </w:tc>
      </w:tr>
      <w:tr w:rsidR="003A0346" w:rsidRPr="003A0346" w14:paraId="63FD9FA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7E5E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29DA3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3 Тротуар (металеві конструкції)  84/20-0.1-ШС-355-КМ, арк.2</w:t>
            </w:r>
          </w:p>
        </w:tc>
      </w:tr>
      <w:tr w:rsidR="003A0346" w:rsidRPr="003A0346" w14:paraId="383CD75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4254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74BA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Металеві конструкції тротуару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D6BC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BA62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18A9BE8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6F9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A9C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монорейок, балок та інших подібних конструкцій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E154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3560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2,644</w:t>
            </w:r>
          </w:p>
        </w:tc>
      </w:tr>
      <w:tr w:rsidR="003A0346" w:rsidRPr="003A0346" w14:paraId="48DF839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94C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H.5.5.157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BEF5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Монтаж металевих конструкцій естакад, балок, мостів під механізми, службових пішохідних мостів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A7E6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10BE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2,644</w:t>
            </w:r>
          </w:p>
        </w:tc>
      </w:tr>
      <w:tr w:rsidR="003A0346" w:rsidRPr="003A0346" w14:paraId="669D939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21D6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3D59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72E8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0848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0B12991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E7B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H.5.5.158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A571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монорейок, балок та інших подібних конструкцій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BA74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D494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0,892</w:t>
            </w:r>
          </w:p>
        </w:tc>
      </w:tr>
      <w:tr w:rsidR="003A0346" w:rsidRPr="003A0346" w14:paraId="2D008854" w14:textId="77777777" w:rsidTr="003A0346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C60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H.5.5.159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8558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Установлення металевого перильного огородження на мостах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7265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100пог.м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5C35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1,2022</w:t>
            </w:r>
          </w:p>
        </w:tc>
      </w:tr>
      <w:tr w:rsidR="003A0346" w:rsidRPr="003A0346" w14:paraId="6ADD808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C04E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0363E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4 Тротуар (дерев'яні конструкції) 84/20-0.1-ШС-355-КМ, арк.2</w:t>
            </w:r>
          </w:p>
        </w:tc>
      </w:tr>
      <w:tr w:rsidR="003A0346" w:rsidRPr="003A0346" w14:paraId="160E1FC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306F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3E75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Щит дерев'яний Щ-1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FE13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F82D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06925AB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7EA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H.5.5.160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91F2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дерев'яних тротуарів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C8AA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36E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0,792</w:t>
            </w:r>
          </w:p>
        </w:tc>
      </w:tr>
      <w:tr w:rsidR="003A0346" w:rsidRPr="003A0346" w14:paraId="730AC00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639E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D7A44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5 Бар'єрна огорожа 84/20-0.1-ШС-355-КМ, арк.2</w:t>
            </w:r>
          </w:p>
        </w:tc>
      </w:tr>
      <w:tr w:rsidR="003A0346" w:rsidRPr="003A0346" w14:paraId="7C86C8A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52F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H.5.5.161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8C59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Виготовлення металевих елементів бар'єрного огородження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0E3D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1422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3,071</w:t>
            </w:r>
          </w:p>
        </w:tc>
      </w:tr>
      <w:tr w:rsidR="003A0346" w:rsidRPr="003A0346" w14:paraId="52A33003" w14:textId="77777777" w:rsidTr="003A0346">
        <w:trPr>
          <w:trHeight w:val="1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C05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H.5.5.162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B348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однобічного металевого бар'єрного огородження на металевих стояках вручну з відстанню між стояками 4 м [при виконанні робіт з обмеженими умовами складування матеріалів або неможливості їх складування на будівельному майданчику для нормального забезпечення матеріалами робочих місць] К=1,1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BDD7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CDD3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1,4822</w:t>
            </w:r>
          </w:p>
        </w:tc>
      </w:tr>
      <w:tr w:rsidR="003A0346" w:rsidRPr="003A0346" w14:paraId="56D3F98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B9C8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50D91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6 Конструкції залізобетонні 84/20-0.1-ШС-355-КМ, арк.2</w:t>
            </w:r>
          </w:p>
        </w:tc>
      </w:tr>
      <w:tr w:rsidR="003A0346" w:rsidRPr="003A0346" w14:paraId="43D8146D" w14:textId="77777777" w:rsidTr="003A0346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AB4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H.5.5.163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2550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Встановлення стріловими кранами на опори автодорожніх мостів залізобетонних прогонових будов плитних довжиною до 9 м [роботи, що виконуються у складних виробничих умовах (при капітальному ремонті, реконструкції або технічному переоснащенні колії)] К=1,15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3C029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балка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FB29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64,0</w:t>
            </w:r>
          </w:p>
        </w:tc>
      </w:tr>
      <w:tr w:rsidR="003A0346" w:rsidRPr="003A0346" w14:paraId="2965CD5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6067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34234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7 Деформаційний шов</w:t>
            </w:r>
          </w:p>
        </w:tc>
      </w:tr>
      <w:tr w:rsidR="003A0346" w:rsidRPr="003A0346" w14:paraId="74C036AC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FB3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H.5.5.164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9610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Ущільнення деформаційного шва горизонтальною шпонкою з металевою діафрагмою без прогріву, площа перерізу шпонки 0,05 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CCAB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8F77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3,4844</w:t>
            </w:r>
          </w:p>
        </w:tc>
      </w:tr>
      <w:tr w:rsidR="003A0346" w:rsidRPr="003A0346" w14:paraId="2028E6E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48D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H.5.5.165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C35C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заповненого деформаційного шва спряження прогонових конструкцій мостів на автомобільних дорогах без обрамлення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88B9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0918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348,44</w:t>
            </w:r>
          </w:p>
        </w:tc>
      </w:tr>
      <w:tr w:rsidR="003A0346" w:rsidRPr="003A0346" w14:paraId="330C7FA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389A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E573D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Землянi роботи</w:t>
            </w:r>
          </w:p>
        </w:tc>
      </w:tr>
      <w:tr w:rsidR="003A0346" w:rsidRPr="003A0346" w14:paraId="726B69E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95D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R.3.8.165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5213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Розробка ґрунту бульдозерами потужністю 96 кВт при переміщенні до 10 м, група ґрунту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8B80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83FC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3,2229</w:t>
            </w:r>
          </w:p>
        </w:tc>
      </w:tr>
      <w:tr w:rsidR="003A0346" w:rsidRPr="003A0346" w14:paraId="30C4CF4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F8E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R.3.8.166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E0AF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Навантаження грунту на автомобілі-самоскиди екскаваторами одноковшовими дизельними на гусеничному ходу з ковшом місткістю 0,4 [0,35-0,45] м3, група ґрунтів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83C5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EAFF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0,32229</w:t>
            </w:r>
          </w:p>
        </w:tc>
      </w:tr>
      <w:tr w:rsidR="003A0346" w:rsidRPr="003A0346" w14:paraId="1E16301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FC33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R.3.8.167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7F61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ґрунту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8FCC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7334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531,78</w:t>
            </w:r>
          </w:p>
        </w:tc>
      </w:tr>
      <w:tr w:rsidR="003A0346" w:rsidRPr="003A0346" w14:paraId="13E5E5A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2EB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R.3.8.168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0900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дорожніх насипів бульдозерами з переміщенням ґрунту до 20 м, група ґрунтів 1 /з улаштуванням валикiв у сипучих грунтах/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1489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979C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1,12709</w:t>
            </w:r>
          </w:p>
        </w:tc>
      </w:tr>
      <w:tr w:rsidR="003A0346" w:rsidRPr="003A0346" w14:paraId="4FACD54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7C6D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A6159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2 Влаштування дорожнього одягу  проїзної частини (підходи до тимч. споруди)</w:t>
            </w:r>
          </w:p>
        </w:tc>
      </w:tr>
      <w:tr w:rsidR="003A0346" w:rsidRPr="003A0346" w14:paraId="7ABBB1C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E60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R.3.8.169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C51B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вирівнювальних шарів основи із щебенево-піщаної суміші автогрейдером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7E73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F28D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1,749</w:t>
            </w:r>
          </w:p>
        </w:tc>
      </w:tr>
      <w:tr w:rsidR="003A0346" w:rsidRPr="003A0346" w14:paraId="5B8C1A98" w14:textId="77777777" w:rsidTr="003A0346">
        <w:trPr>
          <w:trHeight w:val="10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7C5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R.3.8.170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E9CB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F48D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B1016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0,53</w:t>
            </w:r>
          </w:p>
        </w:tc>
      </w:tr>
      <w:tr w:rsidR="003A0346" w:rsidRPr="003A0346" w14:paraId="633A731F" w14:textId="77777777" w:rsidTr="003A0346">
        <w:trPr>
          <w:trHeight w:val="12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19F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R.3.8.171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16C3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10 см із асфальтобетонної суміші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1A49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425A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0,53</w:t>
            </w:r>
          </w:p>
        </w:tc>
      </w:tr>
      <w:tr w:rsidR="003A0346" w:rsidRPr="003A0346" w14:paraId="7AB05F5F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5AEE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R.3.8.172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0412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0C6E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B027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0,318</w:t>
            </w:r>
          </w:p>
        </w:tc>
      </w:tr>
      <w:tr w:rsidR="003A0346" w:rsidRPr="003A0346" w14:paraId="5D5E41EC" w14:textId="77777777" w:rsidTr="003A0346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C67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R.3.8.173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559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асфальтобетонної суміші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1489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A8E5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0,53</w:t>
            </w:r>
          </w:p>
        </w:tc>
      </w:tr>
      <w:tr w:rsidR="003A0346" w:rsidRPr="003A0346" w14:paraId="0C6F1D5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EBA8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4353F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3 Влаштування дорожнього одягу  проїзної частини на мостовому полотні</w:t>
            </w:r>
          </w:p>
        </w:tc>
      </w:tr>
      <w:tr w:rsidR="003A0346" w:rsidRPr="003A0346" w14:paraId="67B3DB7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345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R.3.8.174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34A0B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гідроізоляції наплавної без промивання та просушування обезпиленої поверхні проїзної частини на мостах та шляхопроводах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C70A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B46C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48,0</w:t>
            </w:r>
          </w:p>
        </w:tc>
      </w:tr>
      <w:tr w:rsidR="003A0346" w:rsidRPr="003A0346" w14:paraId="61F5B577" w14:textId="77777777" w:rsidTr="003A0346">
        <w:trPr>
          <w:trHeight w:val="9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6F9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R.3.8.175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114B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4FCD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377D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0,192</w:t>
            </w:r>
          </w:p>
        </w:tc>
      </w:tr>
      <w:tr w:rsidR="003A0346" w:rsidRPr="003A0346" w14:paraId="344123FD" w14:textId="77777777" w:rsidTr="003A0346">
        <w:trPr>
          <w:trHeight w:val="12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93F6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R.3.8.176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C1643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асфальтобетонної суміші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EF6A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88D1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0,48</w:t>
            </w:r>
          </w:p>
        </w:tc>
      </w:tr>
      <w:tr w:rsidR="003A0346" w:rsidRPr="003A0346" w14:paraId="150C059E" w14:textId="77777777" w:rsidTr="003A0346">
        <w:trPr>
          <w:trHeight w:val="12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7B0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R.3.8.177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368E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асфальтобетонної суміші асфальтоукладачем, при зміні товщини на кожні 0,5 см додавати або виключати [при виконанні робіт на одній половині проїзної частини дороги, з рухом транспорту по другій половині з інтенсивністю більше 150 автомобілів за добу] К=2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552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CE22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0,48</w:t>
            </w:r>
          </w:p>
        </w:tc>
      </w:tr>
      <w:tr w:rsidR="003A0346" w:rsidRPr="003A0346" w14:paraId="6372793A" w14:textId="77777777" w:rsidTr="003A0346">
        <w:trPr>
          <w:trHeight w:val="10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32ED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R.3.8.178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E6E3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Розлив в'яжучих матеріалів автогудронатором Mercedes-Benz Actros-2655 місткістю 10000 л 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7E03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197E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0,192</w:t>
            </w:r>
          </w:p>
        </w:tc>
      </w:tr>
      <w:tr w:rsidR="003A0346" w:rsidRPr="003A0346" w14:paraId="5FEC6031" w14:textId="77777777" w:rsidTr="003A0346">
        <w:trPr>
          <w:trHeight w:val="12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84D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R.3.8.179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296C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шару дорожнього одягу товщиною 5 см із асфальтобетонної суміші асфальтоукладачем, при ширині укладання 3,5 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F4C9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A708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0,48</w:t>
            </w:r>
          </w:p>
        </w:tc>
      </w:tr>
      <w:tr w:rsidR="003A0346" w:rsidRPr="003A0346" w14:paraId="6F7381F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277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D0C9D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4 Влаштування тротуару</w:t>
            </w:r>
          </w:p>
        </w:tc>
      </w:tr>
      <w:tr w:rsidR="003A0346" w:rsidRPr="003A0346" w14:paraId="065BBE4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C79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F6E4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основи тротуарів із щебенево-піщаної суміші за товщини шару 12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6AC5A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EDDA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1,12</w:t>
            </w:r>
          </w:p>
        </w:tc>
      </w:tr>
      <w:tr w:rsidR="003A0346" w:rsidRPr="003A0346" w14:paraId="79C37536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D22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R.3.8.181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E27F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асфальтобетонного покриття доріжок і тротуарів одношарових із литої асфальтобетонної суміші за товщини 3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0FE7C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FB25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1,12</w:t>
            </w:r>
          </w:p>
        </w:tc>
      </w:tr>
      <w:tr w:rsidR="003A0346" w:rsidRPr="003A0346" w14:paraId="2D9A557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965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R.3.8.182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8A66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асфальтобетонного покриття доріжок і тротуарів одношарових, на кожні 0,5 см зміни товщини шару додавати або вилучати до/з норми 27-22-1 К=2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3AD1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C4C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1,12</w:t>
            </w:r>
          </w:p>
        </w:tc>
      </w:tr>
      <w:tr w:rsidR="003A0346" w:rsidRPr="003A0346" w14:paraId="33FA563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BA7B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7CB03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5 Влаштування тротуару на мостовому полотні</w:t>
            </w:r>
          </w:p>
        </w:tc>
      </w:tr>
      <w:tr w:rsidR="003A0346" w:rsidRPr="003A0346" w14:paraId="1444259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7AB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R.3.8.183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F916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гідроізоляції наплавної без промивання та просушування обезпиленої поверхні проїзної частини на мостах та шляхопроводах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ADF5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7A15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10,8</w:t>
            </w:r>
          </w:p>
        </w:tc>
      </w:tr>
      <w:tr w:rsidR="003A0346" w:rsidRPr="003A0346" w14:paraId="29B2CFE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59E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R.3.8.184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D3F1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Улаштування асфальтобетонних литих покриттів товщиною 25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A7ACD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5C05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1,08</w:t>
            </w:r>
          </w:p>
        </w:tc>
      </w:tr>
      <w:tr w:rsidR="003A0346" w:rsidRPr="003A0346" w14:paraId="72DA3EC2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F2C3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409DE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6 Благоустрій та озеленення</w:t>
            </w:r>
          </w:p>
        </w:tc>
      </w:tr>
      <w:tr w:rsidR="003A0346" w:rsidRPr="003A0346" w14:paraId="321D634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8BA4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R.3.8.185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7F376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Підготовка ґрунту для влаштування партерного та звичайного газонів вручну з внесенням рослинної землі шаром 15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3CA6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80D9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2,47</w:t>
            </w:r>
          </w:p>
        </w:tc>
      </w:tr>
      <w:tr w:rsidR="003A0346" w:rsidRPr="003A0346" w14:paraId="4D68D04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AD2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R.3.8.186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AC11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Посів газонів партерних, маврітанських та звичайних вручну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F000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D08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2,47</w:t>
            </w:r>
          </w:p>
        </w:tc>
      </w:tr>
      <w:tr w:rsidR="003A0346" w:rsidRPr="003A0346" w14:paraId="029D1AF7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2AF5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8E50C" w14:textId="77777777" w:rsidR="003A0346" w:rsidRPr="003A0346" w:rsidRDefault="003A0346" w:rsidP="003A0346">
            <w:pPr>
              <w:rPr>
                <w:b/>
                <w:bCs/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b/>
                <w:bCs/>
                <w:color w:val="080000"/>
                <w:sz w:val="18"/>
                <w:szCs w:val="18"/>
                <w:lang w:val="ru-RU"/>
              </w:rPr>
              <w:t>Розділ № 1 Розбирання тимчасового моста</w:t>
            </w:r>
          </w:p>
        </w:tc>
      </w:tr>
      <w:tr w:rsidR="003A0346" w:rsidRPr="003A0346" w14:paraId="20F17601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319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H.5.5.166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9971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насипу з піску з навантаженням на автомобілі-самоскиди екскаваторами одноковшовими дизельними на гусеничному ходу з ковшом місткістю 0,4 [0,35-0,45] м3, група ґрунтів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A733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1000м3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400A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1,12709</w:t>
            </w:r>
          </w:p>
        </w:tc>
      </w:tr>
      <w:tr w:rsidR="003A0346" w:rsidRPr="003A0346" w14:paraId="7056D8B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CD6B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H.5.5.167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D5F8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заповнювачів природних, що транспортуються навалом, самоскидами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6C03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8053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1 690,635</w:t>
            </w:r>
          </w:p>
        </w:tc>
      </w:tr>
      <w:tr w:rsidR="003A0346" w:rsidRPr="003A0346" w14:paraId="28DC31D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24E5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5069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___ підходи до тимч. споруди  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AC99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3E8F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4261B49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5688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H.5.5.168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16D2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дорожніх покриттів та основ щебеневих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66C6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8AA0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1,749</w:t>
            </w:r>
          </w:p>
        </w:tc>
      </w:tr>
      <w:tr w:rsidR="003A0346" w:rsidRPr="003A0346" w14:paraId="423E223F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24E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H.5.5.169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68B2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заповнювачів природних, що транспортуються навалом, самоскидами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5642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13312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224,3808</w:t>
            </w:r>
          </w:p>
        </w:tc>
      </w:tr>
      <w:tr w:rsidR="003A0346" w:rsidRPr="003A0346" w14:paraId="5AAEFB4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9D2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H.5.5.170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E094E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дорожніх покриттів та основ асфальтобетонних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E641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91B43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0,795</w:t>
            </w:r>
          </w:p>
        </w:tc>
      </w:tr>
      <w:tr w:rsidR="003A0346" w:rsidRPr="003A0346" w14:paraId="09897A9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2439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H.5.5.171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461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3DB9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B2E61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182,85</w:t>
            </w:r>
          </w:p>
        </w:tc>
      </w:tr>
      <w:tr w:rsidR="003A0346" w:rsidRPr="003A0346" w14:paraId="2C6E3D05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65F7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4ABA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___дорожній одяг  проїзної частини на мостовому полотні 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9969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3A4F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0918EC1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B3D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H.5.5.172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A524F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дорожніх покриттів та основ асфальтобетонних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846F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40B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0,528</w:t>
            </w:r>
          </w:p>
        </w:tc>
      </w:tr>
      <w:tr w:rsidR="003A0346" w:rsidRPr="003A0346" w14:paraId="2AE320C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3E6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H.5.5.173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8341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3FA9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0C28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121,44</w:t>
            </w:r>
          </w:p>
        </w:tc>
      </w:tr>
      <w:tr w:rsidR="003A0346" w:rsidRPr="003A0346" w14:paraId="33386808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C18C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6F260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___тротуар___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108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0327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718F48EB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D1C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H.5.5.174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A7A3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дорожніх покриттів та основ щебеневих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0E3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E134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0,1344</w:t>
            </w:r>
          </w:p>
        </w:tc>
      </w:tr>
      <w:tr w:rsidR="003A0346" w:rsidRPr="003A0346" w14:paraId="0FC79AB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648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H.5.5.175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6139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заповнювачів природних, що транспортуються навалом, самоскидами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B4AF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708B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29,568</w:t>
            </w:r>
          </w:p>
        </w:tc>
      </w:tr>
      <w:tr w:rsidR="003A0346" w:rsidRPr="003A0346" w14:paraId="2541CB7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B68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H.5.5.176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5D37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дорожніх покриттів та основ асфальтобетонних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DE4C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E85C0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0,0448</w:t>
            </w:r>
          </w:p>
        </w:tc>
      </w:tr>
      <w:tr w:rsidR="003A0346" w:rsidRPr="003A0346" w14:paraId="3601323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B12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H.5.5.177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2677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7772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D76D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10,304</w:t>
            </w:r>
          </w:p>
        </w:tc>
      </w:tr>
      <w:tr w:rsidR="003A0346" w:rsidRPr="003A0346" w14:paraId="6A4B44E3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510F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F92C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___тротуар на мотовому полотні___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FA0F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EB2B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28CF4CB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9F57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H.5.5.178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B58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Розбирання дорожніх покриттів та основ асфальтобетонних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6FB18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B8A68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0,027</w:t>
            </w:r>
          </w:p>
        </w:tc>
      </w:tr>
      <w:tr w:rsidR="003A0346" w:rsidRPr="003A0346" w14:paraId="36F87C9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C880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H.5.5.179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BA82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сміття до 10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F796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02619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6,62</w:t>
            </w:r>
          </w:p>
        </w:tc>
      </w:tr>
      <w:tr w:rsidR="003A0346" w:rsidRPr="003A0346" w14:paraId="39D7622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89CB" w14:textId="77777777" w:rsidR="003A0346" w:rsidRPr="003A0346" w:rsidRDefault="003A0346" w:rsidP="003A034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A034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02D22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___будівельна конструкція тимчасового мосту___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0128B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44A3E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 </w:t>
            </w:r>
          </w:p>
        </w:tc>
      </w:tr>
      <w:tr w:rsidR="003A0346" w:rsidRPr="003A0346" w14:paraId="4C71367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265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2018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(Демонтаж) стальних прогонових будов мостів навісним і напівнавісним способом, розрахунковий прогін до 66 м К=0,7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209D7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0367F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28,674</w:t>
            </w:r>
          </w:p>
        </w:tc>
      </w:tr>
      <w:tr w:rsidR="003A0346" w:rsidRPr="003A0346" w14:paraId="20DA519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AB4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H.5.5.181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DBAA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металоконструкцій важкого типу транспортом загального призначення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E4A92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F9BF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28,674</w:t>
            </w:r>
          </w:p>
        </w:tc>
      </w:tr>
      <w:tr w:rsidR="003A0346" w:rsidRPr="003A0346" w14:paraId="586208FD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D0F5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H.5.5.182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84A6D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(Демонтаж) металевого перильного огородження на мостах К=0,7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C2883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100пог.м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B1F9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1,2022</w:t>
            </w:r>
          </w:p>
        </w:tc>
      </w:tr>
      <w:tr w:rsidR="003A0346" w:rsidRPr="003A0346" w14:paraId="1EF3D744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B03F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lastRenderedPageBreak/>
              <w:t>H.5.5.183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92EAA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металоконструкцій важкого типу транспортом загального призначення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FF810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C628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3,56716</w:t>
            </w:r>
          </w:p>
        </w:tc>
      </w:tr>
      <w:tr w:rsidR="003A0346" w:rsidRPr="003A0346" w14:paraId="3C142D3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0B8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H.5.5.184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5A40C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(Демонтаж) дерев'яних тротуарів К=0,8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31DF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0D8F4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0,792</w:t>
            </w:r>
          </w:p>
        </w:tc>
      </w:tr>
      <w:tr w:rsidR="003A0346" w:rsidRPr="003A0346" w14:paraId="38362ACA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D97C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H.5.5.185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F4948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Демонтаж однобічного огородження, при відстані між стояками 2 м, методом різання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23E6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100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D191B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1,4822</w:t>
            </w:r>
          </w:p>
        </w:tc>
      </w:tr>
      <w:tr w:rsidR="003A0346" w:rsidRPr="003A0346" w14:paraId="3C2BE360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6772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H.5.5.186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12EA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металоконструкцій важкого та легкого типів транспортом загального призначення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4C8E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0AA8A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3,18264</w:t>
            </w:r>
          </w:p>
        </w:tc>
      </w:tr>
      <w:tr w:rsidR="003A0346" w:rsidRPr="003A0346" w14:paraId="3B37B189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A27A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H.5.5.187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C22E5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(Демонтаж) стріловими кранами на опори автодорожніх мостів залізобетонних прогонових будов плитних довжиною до 9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39FB5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балка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2A79C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64,0</w:t>
            </w:r>
          </w:p>
        </w:tc>
      </w:tr>
      <w:tr w:rsidR="003A0346" w:rsidRPr="003A0346" w14:paraId="51A75F0E" w14:textId="77777777" w:rsidTr="003A0346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B341" w14:textId="77777777" w:rsidR="003A0346" w:rsidRPr="003A0346" w:rsidRDefault="003A0346" w:rsidP="003A03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A0346">
              <w:rPr>
                <w:color w:val="000000"/>
                <w:sz w:val="18"/>
                <w:szCs w:val="18"/>
                <w:lang w:val="ru-RU"/>
              </w:rPr>
              <w:t>H.5.5.188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A054" w14:textId="77777777" w:rsidR="003A0346" w:rsidRPr="003A0346" w:rsidRDefault="003A0346" w:rsidP="003A0346">
            <w:pPr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Перевезення збірного залізобетону довжиною від 3 до 6,6 м транспортом загального призначення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A7694" w14:textId="77777777" w:rsidR="003A0346" w:rsidRPr="003A0346" w:rsidRDefault="003A0346" w:rsidP="003A0346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  <w:r w:rsidRPr="003A0346">
              <w:rPr>
                <w:color w:val="080000"/>
                <w:sz w:val="18"/>
                <w:szCs w:val="18"/>
                <w:lang w:val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3F137" w14:textId="77777777" w:rsidR="003A0346" w:rsidRPr="003A0346" w:rsidRDefault="003A0346" w:rsidP="003A0346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</w:pPr>
            <w:r w:rsidRPr="003A0346">
              <w:rPr>
                <w:rFonts w:ascii="Arial" w:hAnsi="Arial" w:cs="Arial"/>
                <w:color w:val="080000"/>
                <w:sz w:val="16"/>
                <w:szCs w:val="16"/>
                <w:lang w:val="ru-RU"/>
              </w:rPr>
              <w:t>278,1</w:t>
            </w:r>
          </w:p>
        </w:tc>
      </w:tr>
    </w:tbl>
    <w:p w14:paraId="0328B7E8" w14:textId="77777777" w:rsidR="003A0346" w:rsidRDefault="003A0346"/>
    <w:sectPr w:rsidR="003A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88"/>
    <w:multiLevelType w:val="multilevel"/>
    <w:tmpl w:val="13D2DA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45531"/>
    <w:multiLevelType w:val="multilevel"/>
    <w:tmpl w:val="B614A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54104177">
    <w:abstractNumId w:val="1"/>
  </w:num>
  <w:num w:numId="2" w16cid:durableId="118898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E1"/>
    <w:rsid w:val="00293340"/>
    <w:rsid w:val="003A0346"/>
    <w:rsid w:val="005427E1"/>
    <w:rsid w:val="00DC5366"/>
    <w:rsid w:val="00F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0E1A"/>
  <w15:chartTrackingRefBased/>
  <w15:docId w15:val="{2D057B28-6472-4752-872B-3F1CB366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B5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3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346"/>
    <w:rPr>
      <w:color w:val="800080"/>
      <w:u w:val="single"/>
    </w:rPr>
  </w:style>
  <w:style w:type="paragraph" w:customStyle="1" w:styleId="msonormal0">
    <w:name w:val="msonormal"/>
    <w:basedOn w:val="a"/>
    <w:rsid w:val="003A034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5">
    <w:name w:val="xl65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6">
    <w:name w:val="xl66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80000"/>
      <w:sz w:val="16"/>
      <w:szCs w:val="16"/>
      <w:lang w:val="ru-RU"/>
    </w:rPr>
  </w:style>
  <w:style w:type="paragraph" w:customStyle="1" w:styleId="xl67">
    <w:name w:val="xl67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80000"/>
      <w:sz w:val="16"/>
      <w:szCs w:val="16"/>
      <w:lang w:val="ru-RU"/>
    </w:rPr>
  </w:style>
  <w:style w:type="paragraph" w:customStyle="1" w:styleId="xl68">
    <w:name w:val="xl68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80000"/>
      <w:sz w:val="18"/>
      <w:szCs w:val="18"/>
      <w:lang w:val="ru-RU"/>
    </w:rPr>
  </w:style>
  <w:style w:type="paragraph" w:customStyle="1" w:styleId="xl69">
    <w:name w:val="xl69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80000"/>
      <w:sz w:val="18"/>
      <w:szCs w:val="18"/>
      <w:lang w:val="ru-RU"/>
    </w:rPr>
  </w:style>
  <w:style w:type="paragraph" w:customStyle="1" w:styleId="xl70">
    <w:name w:val="xl70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80000"/>
      <w:sz w:val="16"/>
      <w:szCs w:val="16"/>
      <w:lang w:val="ru-RU"/>
    </w:rPr>
  </w:style>
  <w:style w:type="paragraph" w:customStyle="1" w:styleId="xl71">
    <w:name w:val="xl71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80000"/>
      <w:sz w:val="16"/>
      <w:szCs w:val="16"/>
      <w:lang w:val="ru-RU"/>
    </w:rPr>
  </w:style>
  <w:style w:type="paragraph" w:customStyle="1" w:styleId="xl72">
    <w:name w:val="xl72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80000"/>
      <w:sz w:val="16"/>
      <w:szCs w:val="16"/>
      <w:lang w:val="ru-RU"/>
    </w:rPr>
  </w:style>
  <w:style w:type="paragraph" w:customStyle="1" w:styleId="xl73">
    <w:name w:val="xl73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80000"/>
      <w:sz w:val="18"/>
      <w:szCs w:val="18"/>
      <w:lang w:val="ru-RU"/>
    </w:rPr>
  </w:style>
  <w:style w:type="paragraph" w:customStyle="1" w:styleId="xl74">
    <w:name w:val="xl74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80000"/>
      <w:sz w:val="16"/>
      <w:szCs w:val="16"/>
      <w:lang w:val="ru-RU"/>
    </w:rPr>
  </w:style>
  <w:style w:type="paragraph" w:customStyle="1" w:styleId="xl75">
    <w:name w:val="xl75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80000"/>
      <w:sz w:val="16"/>
      <w:szCs w:val="16"/>
      <w:lang w:val="ru-RU"/>
    </w:rPr>
  </w:style>
  <w:style w:type="paragraph" w:customStyle="1" w:styleId="xl76">
    <w:name w:val="xl76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77">
    <w:name w:val="xl77"/>
    <w:basedOn w:val="a"/>
    <w:rsid w:val="003A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8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12367</Words>
  <Characters>70492</Characters>
  <Application>Microsoft Office Word</Application>
  <DocSecurity>0</DocSecurity>
  <Lines>587</Lines>
  <Paragraphs>165</Paragraphs>
  <ScaleCrop>false</ScaleCrop>
  <Company/>
  <LinksUpToDate>false</LinksUpToDate>
  <CharactersWithSpaces>82694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Стрілецька</dc:creator>
  <cp:keywords/>
  <dc:description/>
  <cp:lastModifiedBy>Марія Стрілецька</cp:lastModifiedBy>
  <cp:revision>4</cp:revision>
  <dcterms:created xsi:type="dcterms:W3CDTF">2023-10-31T10:21:00Z</dcterms:created>
  <dcterms:modified xsi:type="dcterms:W3CDTF">2023-11-07T14:15:00Z</dcterms:modified>
</cp:coreProperties>
</file>