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E16A6" w14:textId="40ECFFCE" w:rsidR="0071421A" w:rsidRDefault="00C96C64" w:rsidP="00C96C64">
      <w:pPr>
        <w:jc w:val="center"/>
        <w:rPr>
          <w:rFonts w:ascii="Times New Roman" w:hAnsi="Times New Roman" w:cs="Times New Roman"/>
          <w:b/>
          <w:bCs/>
        </w:rPr>
      </w:pPr>
      <w:r w:rsidRPr="00C96C64">
        <w:rPr>
          <w:rFonts w:ascii="Times New Roman" w:hAnsi="Times New Roman" w:cs="Times New Roman"/>
          <w:b/>
          <w:bCs/>
        </w:rPr>
        <w:t>Перелік змін</w:t>
      </w:r>
    </w:p>
    <w:p w14:paraId="5F1E583A" w14:textId="43F361C9" w:rsidR="00C96C64" w:rsidRPr="00C96C64" w:rsidRDefault="00C96C64" w:rsidP="00C96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6C64">
        <w:rPr>
          <w:rFonts w:ascii="Times New Roman" w:hAnsi="Times New Roman" w:cs="Times New Roman"/>
        </w:rPr>
        <w:t>Внесено зміни до п.4.3. розділу 1 тендерної документації – щодо кількості</w:t>
      </w:r>
      <w:r w:rsidR="009D1876" w:rsidRPr="00B61959">
        <w:rPr>
          <w:rFonts w:ascii="Times New Roman" w:hAnsi="Times New Roman" w:cs="Times New Roman"/>
        </w:rPr>
        <w:t xml:space="preserve"> </w:t>
      </w:r>
      <w:r w:rsidRPr="00C96C64">
        <w:rPr>
          <w:rFonts w:ascii="Times New Roman" w:hAnsi="Times New Roman" w:cs="Times New Roman"/>
        </w:rPr>
        <w:t xml:space="preserve"> </w:t>
      </w:r>
      <w:r w:rsidR="009D1876">
        <w:rPr>
          <w:rFonts w:ascii="Times New Roman" w:hAnsi="Times New Roman" w:cs="Times New Roman"/>
        </w:rPr>
        <w:t xml:space="preserve">та од.виміру </w:t>
      </w:r>
      <w:r w:rsidRPr="00C96C64">
        <w:rPr>
          <w:rFonts w:ascii="Times New Roman" w:hAnsi="Times New Roman" w:cs="Times New Roman"/>
        </w:rPr>
        <w:t>товарів.</w:t>
      </w:r>
    </w:p>
    <w:p w14:paraId="65DBF715" w14:textId="394545DA" w:rsidR="00C96C64" w:rsidRPr="00C96C64" w:rsidRDefault="00C96C64" w:rsidP="00C96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6C64">
        <w:rPr>
          <w:rFonts w:ascii="Times New Roman" w:hAnsi="Times New Roman" w:cs="Times New Roman"/>
        </w:rPr>
        <w:t xml:space="preserve">Внесено зміни до додатку №2 до тендерної документації (технічне завдання) - щодо кількості </w:t>
      </w:r>
      <w:r w:rsidR="009D1876">
        <w:rPr>
          <w:rFonts w:ascii="Times New Roman" w:hAnsi="Times New Roman" w:cs="Times New Roman"/>
        </w:rPr>
        <w:t xml:space="preserve">та од.виміру  </w:t>
      </w:r>
      <w:r w:rsidRPr="00C96C64">
        <w:rPr>
          <w:rFonts w:ascii="Times New Roman" w:hAnsi="Times New Roman" w:cs="Times New Roman"/>
        </w:rPr>
        <w:t>товарів.</w:t>
      </w:r>
    </w:p>
    <w:p w14:paraId="02D58D5F" w14:textId="6AAC45A2" w:rsidR="00C96C64" w:rsidRPr="00C96C64" w:rsidRDefault="00C96C64" w:rsidP="00C96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6C64">
        <w:rPr>
          <w:rFonts w:ascii="Times New Roman" w:hAnsi="Times New Roman" w:cs="Times New Roman"/>
        </w:rPr>
        <w:t>Внесено зміни до ч.6 розділу 3 тендерної документації.</w:t>
      </w:r>
    </w:p>
    <w:p w14:paraId="6DF835A9" w14:textId="2B2CA9E9" w:rsidR="00C96C64" w:rsidRPr="00C96C64" w:rsidRDefault="00C96C64" w:rsidP="00C96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96C64">
        <w:rPr>
          <w:rFonts w:ascii="Times New Roman" w:hAnsi="Times New Roman" w:cs="Times New Roman"/>
        </w:rPr>
        <w:t>Перенесено кінцевий строк по</w:t>
      </w:r>
      <w:r w:rsidR="00B61959">
        <w:rPr>
          <w:rFonts w:ascii="Times New Roman" w:hAnsi="Times New Roman" w:cs="Times New Roman"/>
        </w:rPr>
        <w:t>дання тендерних пропозицій до 2</w:t>
      </w:r>
      <w:r w:rsidR="00B61959">
        <w:rPr>
          <w:rFonts w:ascii="Times New Roman" w:hAnsi="Times New Roman" w:cs="Times New Roman"/>
          <w:lang w:val="en-US"/>
        </w:rPr>
        <w:t>3</w:t>
      </w:r>
      <w:bookmarkStart w:id="0" w:name="_GoBack"/>
      <w:bookmarkEnd w:id="0"/>
      <w:r w:rsidRPr="00C96C64">
        <w:rPr>
          <w:rFonts w:ascii="Times New Roman" w:hAnsi="Times New Roman" w:cs="Times New Roman"/>
        </w:rPr>
        <w:t>.01.2023 року.</w:t>
      </w:r>
    </w:p>
    <w:p w14:paraId="6DD00920" w14:textId="73DE9994" w:rsidR="00C96C64" w:rsidRPr="00C96C64" w:rsidRDefault="00C96C64" w:rsidP="00C96C64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Інші положення тендерної документації залишені без змін.</w:t>
      </w:r>
    </w:p>
    <w:sectPr w:rsidR="00C96C64" w:rsidRPr="00C96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23B"/>
    <w:multiLevelType w:val="hybridMultilevel"/>
    <w:tmpl w:val="B85E9120"/>
    <w:lvl w:ilvl="0" w:tplc="194495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68"/>
    <w:rsid w:val="00674468"/>
    <w:rsid w:val="0071421A"/>
    <w:rsid w:val="009D1876"/>
    <w:rsid w:val="00B61959"/>
    <w:rsid w:val="00C9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0DC0"/>
  <w15:chartTrackingRefBased/>
  <w15:docId w15:val="{7104BB90-644B-4822-B5AA-14CE23F6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150</Characters>
  <Application>Microsoft Office Word</Application>
  <DocSecurity>0</DocSecurity>
  <Lines>1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Користувач Windows</cp:lastModifiedBy>
  <cp:revision>7</cp:revision>
  <dcterms:created xsi:type="dcterms:W3CDTF">2023-01-17T09:53:00Z</dcterms:created>
  <dcterms:modified xsi:type="dcterms:W3CDTF">2023-01-18T08:28:00Z</dcterms:modified>
</cp:coreProperties>
</file>