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B9" w:rsidRDefault="00D112B9" w:rsidP="00D112B9">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D112B9" w:rsidRDefault="00D112B9" w:rsidP="00D112B9">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vAlign w:val="center"/>
            <w:hideMark/>
          </w:tcPr>
          <w:p w:rsidR="00D112B9" w:rsidRPr="006F61B3" w:rsidRDefault="00D112B9" w:rsidP="0046502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112B9" w:rsidRPr="006F61B3" w:rsidRDefault="00D112B9" w:rsidP="0046502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112B9" w:rsidRPr="006F61B3" w:rsidRDefault="00D112B9" w:rsidP="00465020">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112B9" w:rsidRPr="006F61B3" w:rsidRDefault="00D112B9" w:rsidP="0046502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6F61B3">
              <w:rPr>
                <w:rFonts w:ascii="Times New Roman" w:eastAsia="Times New Roman" w:hAnsi="Times New Roman"/>
                <w:sz w:val="24"/>
                <w:szCs w:val="24"/>
                <w:shd w:val="clear" w:color="auto" w:fill="FFFFFF"/>
                <w:lang w:val="uk-UA" w:eastAsia="ru-RU"/>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w:t>
            </w:r>
            <w:r w:rsidRPr="006F61B3">
              <w:rPr>
                <w:rFonts w:ascii="Times New Roman" w:eastAsia="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6F61B3">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w:t>
            </w:r>
            <w:r w:rsidRPr="006F61B3">
              <w:rPr>
                <w:rFonts w:ascii="Times New Roman" w:eastAsia="Times New Roman" w:hAnsi="Times New Roman"/>
                <w:color w:val="000000" w:themeColor="text1"/>
                <w:sz w:val="24"/>
                <w:szCs w:val="24"/>
                <w:lang w:val="uk-UA" w:eastAsia="ru-RU"/>
              </w:rPr>
              <w:lastRenderedPageBreak/>
              <w:t>(особами),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12B9" w:rsidRPr="006F61B3" w:rsidRDefault="00D112B9" w:rsidP="00465020">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w:t>
            </w:r>
            <w:r w:rsidRPr="006F61B3">
              <w:rPr>
                <w:rFonts w:ascii="Times New Roman" w:eastAsia="Times New Roman" w:hAnsi="Times New Roman"/>
                <w:i/>
                <w:iCs/>
                <w:sz w:val="24"/>
                <w:szCs w:val="24"/>
                <w:lang w:val="uk-UA" w:eastAsia="ru-RU"/>
              </w:rPr>
              <w:lastRenderedPageBreak/>
              <w:t>дорівнює чи перевищує 20 мільйонів гривень (у тому числі за лотом))</w:t>
            </w:r>
          </w:p>
          <w:p w:rsidR="00D112B9" w:rsidRPr="006F61B3" w:rsidRDefault="00D112B9" w:rsidP="00465020">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D112B9" w:rsidRPr="006F61B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112B9" w:rsidRPr="001D6873" w:rsidTr="00465020">
        <w:tc>
          <w:tcPr>
            <w:tcW w:w="563"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D112B9" w:rsidRPr="006F61B3" w:rsidRDefault="00D112B9" w:rsidP="00465020">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F61B3">
              <w:rPr>
                <w:rFonts w:ascii="Times New Roman" w:eastAsia="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12B9" w:rsidRPr="006F61B3" w:rsidRDefault="00D112B9" w:rsidP="00465020">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D112B9" w:rsidRPr="006F61B3" w:rsidRDefault="00D112B9" w:rsidP="00D112B9">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6F61B3">
              <w:rPr>
                <w:rFonts w:ascii="Times New Roman" w:eastAsia="Times New Roman" w:hAnsi="Times New Roman"/>
                <w:sz w:val="24"/>
                <w:szCs w:val="24"/>
                <w:lang w:val="uk-UA"/>
              </w:rPr>
              <w:lastRenderedPageBreak/>
              <w:t>протягом трьох років з дати дострокового розірвання такого договору;</w:t>
            </w:r>
          </w:p>
          <w:p w:rsidR="00D112B9" w:rsidRPr="006F61B3" w:rsidRDefault="00D112B9" w:rsidP="00465020">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D112B9" w:rsidRPr="006F61B3" w:rsidRDefault="00D112B9" w:rsidP="00D112B9">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12B9" w:rsidRPr="006F61B3" w:rsidRDefault="00D112B9" w:rsidP="00465020">
            <w:pPr>
              <w:rPr>
                <w:rFonts w:ascii="Times New Roman" w:eastAsia="Times New Roman" w:hAnsi="Times New Roman"/>
                <w:sz w:val="24"/>
                <w:szCs w:val="24"/>
                <w:lang w:val="uk-UA" w:eastAsia="ru-RU"/>
              </w:rPr>
            </w:pPr>
          </w:p>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D112B9" w:rsidRPr="006F61B3" w:rsidRDefault="00D112B9" w:rsidP="00465020">
            <w:pPr>
              <w:rPr>
                <w:rFonts w:ascii="Times New Roman" w:eastAsia="Times New Roman" w:hAnsi="Times New Roman"/>
                <w:sz w:val="24"/>
                <w:szCs w:val="24"/>
                <w:lang w:val="uk-UA" w:eastAsia="ru-RU"/>
              </w:rPr>
            </w:pPr>
          </w:p>
          <w:p w:rsidR="00D112B9" w:rsidRPr="006F61B3" w:rsidRDefault="00D112B9" w:rsidP="0046502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12B9" w:rsidRDefault="00D112B9" w:rsidP="00D112B9">
      <w:pPr>
        <w:jc w:val="center"/>
        <w:rPr>
          <w:rFonts w:ascii="Times New Roman" w:hAnsi="Times New Roman"/>
          <w:b/>
          <w:bCs/>
          <w:sz w:val="24"/>
          <w:szCs w:val="24"/>
          <w:lang w:val="uk-UA"/>
        </w:rPr>
      </w:pPr>
    </w:p>
    <w:p w:rsidR="00D112B9" w:rsidRDefault="00D112B9" w:rsidP="00D112B9">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112B9" w:rsidRDefault="00D112B9" w:rsidP="00D112B9">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112B9" w:rsidRDefault="00D112B9" w:rsidP="00D112B9">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112B9" w:rsidRDefault="00D112B9">
      <w:bookmarkStart w:id="0" w:name="_GoBack"/>
      <w:bookmarkEnd w:id="0"/>
    </w:p>
    <w:sectPr w:rsidR="00D112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B9"/>
    <w:rsid w:val="00D11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B9972-79CC-405C-B701-CBB06A43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12B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9140</Words>
  <Characters>5210</Characters>
  <Application>Microsoft Office Word</Application>
  <DocSecurity>0</DocSecurity>
  <Lines>43</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1</cp:revision>
  <dcterms:created xsi:type="dcterms:W3CDTF">2023-04-10T14:07:00Z</dcterms:created>
  <dcterms:modified xsi:type="dcterms:W3CDTF">2023-04-10T14:07:00Z</dcterms:modified>
</cp:coreProperties>
</file>