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6D91E" w14:textId="77777777" w:rsidR="008E2A0E" w:rsidRPr="00B1054C" w:rsidRDefault="005E4E25" w:rsidP="008E2A0E">
      <w:pPr>
        <w:rPr>
          <w:b/>
          <w:bCs/>
        </w:rPr>
      </w:pPr>
      <w:r>
        <w:rPr>
          <w:b/>
          <w:bCs/>
        </w:rPr>
        <w:t xml:space="preserve">                                                                                         Додаток 4</w:t>
      </w:r>
      <w:r w:rsidR="008E2A0E" w:rsidRPr="00B1054C">
        <w:rPr>
          <w:b/>
          <w:bCs/>
        </w:rPr>
        <w:t xml:space="preserve"> </w:t>
      </w:r>
    </w:p>
    <w:p w14:paraId="5308645E" w14:textId="63D25DC5" w:rsidR="008E2A0E" w:rsidRPr="00A86EC4" w:rsidRDefault="008E2A0E" w:rsidP="0048774F">
      <w:pPr>
        <w:tabs>
          <w:tab w:val="center" w:pos="4818"/>
        </w:tabs>
        <w:ind w:left="5387"/>
        <w:rPr>
          <w:i/>
          <w:sz w:val="20"/>
          <w:szCs w:val="20"/>
          <w:bdr w:val="none" w:sz="0" w:space="0" w:color="auto" w:frame="1"/>
        </w:rPr>
      </w:pPr>
      <w:r w:rsidRPr="009D7E8F">
        <w:rPr>
          <w:i/>
          <w:sz w:val="20"/>
          <w:szCs w:val="20"/>
          <w:bdr w:val="none" w:sz="0" w:space="0" w:color="auto" w:frame="1"/>
        </w:rPr>
        <w:t xml:space="preserve">до тендерної документації </w:t>
      </w:r>
    </w:p>
    <w:p w14:paraId="03FF493D" w14:textId="77777777" w:rsidR="00B424AB" w:rsidRPr="002B1D20" w:rsidRDefault="00B424AB" w:rsidP="00C45321">
      <w:pPr>
        <w:tabs>
          <w:tab w:val="left" w:pos="0"/>
          <w:tab w:val="left" w:pos="142"/>
          <w:tab w:val="left" w:pos="284"/>
        </w:tabs>
        <w:jc w:val="both"/>
        <w:rPr>
          <w:b/>
        </w:rPr>
      </w:pPr>
    </w:p>
    <w:p w14:paraId="73A94987" w14:textId="618F7CF5" w:rsidR="00B424AB" w:rsidRPr="009144CC" w:rsidRDefault="00B424AB" w:rsidP="00B424AB">
      <w:pPr>
        <w:rPr>
          <w:i/>
        </w:rPr>
      </w:pPr>
      <w:bookmarkStart w:id="0" w:name="bookmark0"/>
      <w:r w:rsidRPr="009144CC">
        <w:rPr>
          <w:rStyle w:val="10"/>
          <w:bCs/>
          <w:i/>
          <w:sz w:val="24"/>
        </w:rPr>
        <w:t>П</w:t>
      </w:r>
      <w:r w:rsidR="009144CC" w:rsidRPr="009144CC">
        <w:rPr>
          <w:rStyle w:val="10"/>
          <w:bCs/>
          <w:i/>
          <w:sz w:val="24"/>
        </w:rPr>
        <w:t>роект договору про закупівлю</w:t>
      </w:r>
      <w:bookmarkEnd w:id="0"/>
    </w:p>
    <w:p w14:paraId="4076ABDD" w14:textId="77777777" w:rsidR="00B424AB" w:rsidRPr="002B1D20" w:rsidRDefault="00B424AB" w:rsidP="00B424AB">
      <w:pPr>
        <w:keepNext/>
        <w:tabs>
          <w:tab w:val="left" w:leader="dot" w:pos="9254"/>
        </w:tabs>
        <w:ind w:right="146"/>
        <w:jc w:val="both"/>
        <w:outlineLvl w:val="2"/>
        <w:rPr>
          <w:b/>
          <w:i/>
          <w:sz w:val="20"/>
          <w:szCs w:val="20"/>
        </w:rPr>
      </w:pPr>
    </w:p>
    <w:p w14:paraId="0445F426" w14:textId="77777777" w:rsidR="00B424AB" w:rsidRPr="009144CC" w:rsidRDefault="00B424AB" w:rsidP="00B424AB">
      <w:pPr>
        <w:tabs>
          <w:tab w:val="left" w:leader="underscore" w:pos="5991"/>
        </w:tabs>
        <w:ind w:left="3620"/>
        <w:jc w:val="both"/>
        <w:rPr>
          <w:rStyle w:val="30"/>
          <w:i/>
          <w:sz w:val="20"/>
          <w:szCs w:val="20"/>
        </w:rPr>
      </w:pPr>
    </w:p>
    <w:p w14:paraId="0AB4174C" w14:textId="77777777" w:rsidR="00B424AB" w:rsidRPr="000754F5" w:rsidRDefault="00B424AB" w:rsidP="00B424AB">
      <w:pPr>
        <w:pStyle w:val="a8"/>
        <w:spacing w:before="0" w:beforeAutospacing="0" w:after="0" w:afterAutospacing="0"/>
        <w:jc w:val="center"/>
        <w:rPr>
          <w:rStyle w:val="30"/>
          <w:bCs/>
          <w:szCs w:val="24"/>
        </w:rPr>
      </w:pPr>
      <w:r w:rsidRPr="000754F5">
        <w:rPr>
          <w:rStyle w:val="30"/>
          <w:bCs/>
          <w:szCs w:val="24"/>
        </w:rPr>
        <w:t xml:space="preserve">ДОГОВІР </w:t>
      </w:r>
    </w:p>
    <w:p w14:paraId="39EE68A5" w14:textId="77777777" w:rsidR="00B424AB" w:rsidRPr="00831C93" w:rsidRDefault="00B424AB" w:rsidP="00B424AB">
      <w:pPr>
        <w:pStyle w:val="a8"/>
        <w:spacing w:before="0" w:beforeAutospacing="0" w:after="0" w:afterAutospacing="0"/>
        <w:jc w:val="center"/>
        <w:rPr>
          <w:bCs/>
          <w:lang w:val="uk-UA"/>
        </w:rPr>
      </w:pPr>
      <w:r w:rsidRPr="000754F5">
        <w:rPr>
          <w:b/>
          <w:bCs/>
          <w:lang w:val="uk-UA"/>
        </w:rPr>
        <w:t xml:space="preserve">про закупівлю товару № </w:t>
      </w:r>
      <w:r w:rsidR="00831C93">
        <w:rPr>
          <w:bCs/>
          <w:lang w:val="uk-UA"/>
        </w:rPr>
        <w:t>______</w:t>
      </w:r>
    </w:p>
    <w:p w14:paraId="0A3157F6" w14:textId="77777777" w:rsidR="00B424AB" w:rsidRPr="00140702" w:rsidRDefault="00831C93" w:rsidP="00B424AB">
      <w:pPr>
        <w:pStyle w:val="a8"/>
        <w:spacing w:before="0" w:beforeAutospacing="0" w:after="0" w:afterAutospacing="0"/>
        <w:rPr>
          <w:sz w:val="20"/>
          <w:lang w:val="uk-UA"/>
        </w:rPr>
      </w:pPr>
      <w:r w:rsidRPr="00831C93">
        <w:rPr>
          <w:bCs/>
          <w:i/>
          <w:sz w:val="20"/>
        </w:rPr>
        <w:t xml:space="preserve">                                                                                                        </w:t>
      </w:r>
      <w:r w:rsidR="00B424AB" w:rsidRPr="00140702">
        <w:rPr>
          <w:bCs/>
          <w:i/>
          <w:sz w:val="20"/>
          <w:lang w:val="uk-UA"/>
        </w:rPr>
        <w:t xml:space="preserve">(номер договору) </w:t>
      </w:r>
    </w:p>
    <w:p w14:paraId="22083FED" w14:textId="6E7C6EDF" w:rsidR="00B424AB" w:rsidRPr="000754F5" w:rsidRDefault="00B424AB" w:rsidP="00B424AB">
      <w:pPr>
        <w:pStyle w:val="a8"/>
        <w:spacing w:before="0" w:beforeAutospacing="0" w:after="0" w:afterAutospacing="0"/>
        <w:jc w:val="both"/>
        <w:rPr>
          <w:lang w:val="uk-UA"/>
        </w:rPr>
      </w:pPr>
      <w:r w:rsidRPr="000754F5">
        <w:rPr>
          <w:lang w:val="uk-UA"/>
        </w:rPr>
        <w:t xml:space="preserve">______________________                                                    </w:t>
      </w:r>
      <w:r w:rsidR="00520C52">
        <w:rPr>
          <w:lang w:val="uk-UA"/>
        </w:rPr>
        <w:t xml:space="preserve">        "____"______________202</w:t>
      </w:r>
      <w:r w:rsidR="00845042">
        <w:rPr>
          <w:lang w:val="uk-UA"/>
        </w:rPr>
        <w:t>3</w:t>
      </w:r>
      <w:r w:rsidRPr="000754F5">
        <w:rPr>
          <w:lang w:val="uk-UA"/>
        </w:rPr>
        <w:t xml:space="preserve"> р.</w:t>
      </w:r>
    </w:p>
    <w:p w14:paraId="31892C7C" w14:textId="77777777" w:rsidR="00B424AB" w:rsidRPr="00140702" w:rsidRDefault="00B424AB" w:rsidP="00B424AB">
      <w:pPr>
        <w:pStyle w:val="a8"/>
        <w:spacing w:before="0" w:beforeAutospacing="0" w:after="0" w:afterAutospacing="0"/>
        <w:jc w:val="both"/>
        <w:rPr>
          <w:bCs/>
          <w:i/>
          <w:sz w:val="20"/>
          <w:lang w:val="uk-UA"/>
        </w:rPr>
      </w:pPr>
      <w:r w:rsidRPr="00140702">
        <w:rPr>
          <w:bCs/>
          <w:i/>
          <w:sz w:val="20"/>
          <w:lang w:val="uk-UA"/>
        </w:rPr>
        <w:t xml:space="preserve">(місце укладення договору)                                                      </w:t>
      </w:r>
      <w:r w:rsidR="00831C93" w:rsidRPr="00831C93">
        <w:rPr>
          <w:bCs/>
          <w:i/>
          <w:sz w:val="20"/>
        </w:rPr>
        <w:t xml:space="preserve">                                   </w:t>
      </w:r>
      <w:r w:rsidRPr="00140702">
        <w:rPr>
          <w:bCs/>
          <w:i/>
          <w:sz w:val="20"/>
          <w:lang w:val="uk-UA"/>
        </w:rPr>
        <w:t xml:space="preserve">  (дата укладення договору)</w:t>
      </w:r>
    </w:p>
    <w:p w14:paraId="767C4C2A" w14:textId="77777777" w:rsidR="00B424AB" w:rsidRPr="000754F5" w:rsidRDefault="00B424AB" w:rsidP="00B424AB">
      <w:pPr>
        <w:pStyle w:val="a8"/>
        <w:spacing w:before="0" w:beforeAutospacing="0" w:after="0" w:afterAutospacing="0"/>
        <w:jc w:val="both"/>
        <w:rPr>
          <w:b/>
          <w:lang w:val="uk-UA"/>
        </w:rPr>
      </w:pPr>
    </w:p>
    <w:p w14:paraId="1982CD2A" w14:textId="454FC58D" w:rsidR="00B424AB" w:rsidRPr="008D21D4" w:rsidRDefault="00911EAF" w:rsidP="00B424AB">
      <w:pPr>
        <w:pStyle w:val="a8"/>
        <w:spacing w:before="0" w:beforeAutospacing="0" w:after="0" w:afterAutospacing="0"/>
        <w:jc w:val="both"/>
        <w:rPr>
          <w:lang w:val="uk-UA"/>
        </w:rPr>
      </w:pPr>
      <w:r w:rsidRPr="00C975DE">
        <w:rPr>
          <w:b/>
          <w:color w:val="000000"/>
          <w:lang w:val="uk-UA"/>
        </w:rPr>
        <w:t xml:space="preserve">Комунальне некомерційне підприємство "Літинська центральна районна лікарня" Літинської </w:t>
      </w:r>
      <w:r>
        <w:rPr>
          <w:b/>
          <w:color w:val="000000"/>
          <w:lang w:val="uk-UA"/>
        </w:rPr>
        <w:t>селищ</w:t>
      </w:r>
      <w:r w:rsidRPr="00C975DE">
        <w:rPr>
          <w:b/>
          <w:color w:val="000000"/>
          <w:lang w:val="uk-UA"/>
        </w:rPr>
        <w:t>ної ради</w:t>
      </w:r>
      <w:r w:rsidR="00B424AB" w:rsidRPr="000754F5">
        <w:rPr>
          <w:lang w:val="uk-UA"/>
        </w:rPr>
        <w:t xml:space="preserve">, </w:t>
      </w:r>
      <w:r w:rsidR="00B424AB" w:rsidRPr="0015367F">
        <w:rPr>
          <w:lang w:val="uk-UA"/>
        </w:rPr>
        <w:t xml:space="preserve">в особі </w:t>
      </w:r>
      <w:r w:rsidR="00285B80">
        <w:rPr>
          <w:lang w:val="uk-UA"/>
        </w:rPr>
        <w:t xml:space="preserve">головного лікаря </w:t>
      </w:r>
      <w:r w:rsidR="00285B80">
        <w:rPr>
          <w:b/>
          <w:lang w:val="uk-UA"/>
        </w:rPr>
        <w:t xml:space="preserve">Кобеля Сергія </w:t>
      </w:r>
      <w:proofErr w:type="spellStart"/>
      <w:r w:rsidR="00285B80">
        <w:rPr>
          <w:b/>
          <w:lang w:val="uk-UA"/>
        </w:rPr>
        <w:t>Ульяновича</w:t>
      </w:r>
      <w:proofErr w:type="spellEnd"/>
      <w:r w:rsidR="0015367F">
        <w:rPr>
          <w:lang w:val="uk-UA"/>
        </w:rPr>
        <w:t>,</w:t>
      </w:r>
      <w:r w:rsidR="00B424AB" w:rsidRPr="0015367F">
        <w:rPr>
          <w:lang w:val="uk-UA"/>
        </w:rPr>
        <w:t xml:space="preserve"> який діє на підставі </w:t>
      </w:r>
      <w:r w:rsidR="0015367F">
        <w:rPr>
          <w:lang w:val="uk-UA"/>
        </w:rPr>
        <w:t xml:space="preserve">Статуту </w:t>
      </w:r>
      <w:r w:rsidR="00A81D26" w:rsidRPr="0015367F">
        <w:rPr>
          <w:lang w:val="uk-UA"/>
        </w:rPr>
        <w:t>(</w:t>
      </w:r>
      <w:r w:rsidR="00A81D26" w:rsidRPr="008D21D4">
        <w:rPr>
          <w:lang w:val="uk-UA"/>
        </w:rPr>
        <w:t>далі – «</w:t>
      </w:r>
      <w:r w:rsidR="00A81D26" w:rsidRPr="006724CA">
        <w:rPr>
          <w:b/>
          <w:lang w:val="uk-UA"/>
        </w:rPr>
        <w:t>Покупець</w:t>
      </w:r>
      <w:r w:rsidR="00A81D26" w:rsidRPr="008D21D4">
        <w:rPr>
          <w:lang w:val="uk-UA"/>
        </w:rPr>
        <w:t>»)</w:t>
      </w:r>
      <w:r w:rsidR="00B424AB" w:rsidRPr="008D21D4">
        <w:rPr>
          <w:color w:val="000000"/>
          <w:lang w:val="uk-UA"/>
        </w:rPr>
        <w:t xml:space="preserve">, </w:t>
      </w:r>
      <w:r w:rsidR="00B424AB" w:rsidRPr="008D21D4">
        <w:rPr>
          <w:lang w:val="uk-UA"/>
        </w:rPr>
        <w:t>з однієї сторони, та</w:t>
      </w:r>
      <w:r w:rsidR="00A81D26" w:rsidRPr="008D21D4">
        <w:rPr>
          <w:lang w:val="uk-UA"/>
        </w:rPr>
        <w:t xml:space="preserve">  __________</w:t>
      </w:r>
      <w:r w:rsidR="00B424AB" w:rsidRPr="008D21D4">
        <w:rPr>
          <w:lang w:val="uk-UA"/>
        </w:rPr>
        <w:t>___________</w:t>
      </w:r>
      <w:r w:rsidR="00A81D26" w:rsidRPr="008D21D4">
        <w:rPr>
          <w:lang w:val="uk-UA"/>
        </w:rPr>
        <w:t>___________________</w:t>
      </w:r>
      <w:r w:rsidR="00B424AB" w:rsidRPr="008D21D4">
        <w:rPr>
          <w:lang w:val="uk-UA"/>
        </w:rPr>
        <w:t>_____________________________</w:t>
      </w:r>
      <w:r w:rsidR="00B0244F" w:rsidRPr="008D21D4">
        <w:rPr>
          <w:lang w:val="uk-UA"/>
        </w:rPr>
        <w:t>_____</w:t>
      </w:r>
    </w:p>
    <w:p w14:paraId="4A0578EF" w14:textId="77777777" w:rsidR="00B424AB" w:rsidRPr="008D21D4" w:rsidRDefault="00B424AB" w:rsidP="00B424AB">
      <w:pPr>
        <w:pStyle w:val="a8"/>
        <w:spacing w:before="0" w:beforeAutospacing="0" w:after="0" w:afterAutospacing="0"/>
        <w:jc w:val="center"/>
        <w:rPr>
          <w:bCs/>
          <w:sz w:val="20"/>
          <w:lang w:val="uk-UA"/>
        </w:rPr>
      </w:pPr>
      <w:r w:rsidRPr="008D21D4">
        <w:rPr>
          <w:bCs/>
          <w:i/>
          <w:sz w:val="20"/>
          <w:lang w:val="uk-UA"/>
        </w:rPr>
        <w:t>(вказати повне найменування</w:t>
      </w:r>
      <w:r w:rsidRPr="008D21D4">
        <w:rPr>
          <w:i/>
          <w:sz w:val="20"/>
          <w:lang w:val="uk-UA"/>
        </w:rPr>
        <w:t>)</w:t>
      </w:r>
    </w:p>
    <w:p w14:paraId="4EFD36E6" w14:textId="77777777" w:rsidR="00B424AB" w:rsidRPr="008D21D4" w:rsidRDefault="00B424AB" w:rsidP="00B424AB">
      <w:pPr>
        <w:pStyle w:val="a8"/>
        <w:spacing w:before="0" w:beforeAutospacing="0" w:after="0" w:afterAutospacing="0"/>
        <w:jc w:val="both"/>
        <w:rPr>
          <w:lang w:val="uk-UA"/>
        </w:rPr>
      </w:pPr>
      <w:r w:rsidRPr="008D21D4">
        <w:rPr>
          <w:bCs/>
          <w:lang w:val="uk-UA"/>
        </w:rPr>
        <w:t>(</w:t>
      </w:r>
      <w:r w:rsidRPr="008D21D4">
        <w:rPr>
          <w:lang w:val="uk-UA"/>
        </w:rPr>
        <w:t>далі – «</w:t>
      </w:r>
      <w:r w:rsidRPr="008D21D4">
        <w:rPr>
          <w:b/>
          <w:lang w:val="uk-UA"/>
        </w:rPr>
        <w:t>Постачальник</w:t>
      </w:r>
      <w:r w:rsidRPr="008D21D4">
        <w:rPr>
          <w:lang w:val="uk-UA"/>
        </w:rPr>
        <w:t>»),</w:t>
      </w:r>
      <w:r w:rsidR="00B0244F" w:rsidRPr="008D21D4">
        <w:rPr>
          <w:lang w:val="uk-UA"/>
        </w:rPr>
        <w:t xml:space="preserve"> в особі ___________________</w:t>
      </w:r>
      <w:r w:rsidRPr="008D21D4">
        <w:rPr>
          <w:lang w:val="uk-UA"/>
        </w:rPr>
        <w:t>___________________</w:t>
      </w:r>
      <w:r w:rsidR="00B0244F" w:rsidRPr="008D21D4">
        <w:rPr>
          <w:lang w:val="uk-UA"/>
        </w:rPr>
        <w:t>_</w:t>
      </w:r>
      <w:r w:rsidRPr="008D21D4">
        <w:rPr>
          <w:lang w:val="uk-UA"/>
        </w:rPr>
        <w:t>________,</w:t>
      </w:r>
    </w:p>
    <w:p w14:paraId="632FF9BB" w14:textId="77777777" w:rsidR="00B424AB" w:rsidRPr="008D21D4" w:rsidRDefault="00B424AB" w:rsidP="00B424AB">
      <w:pPr>
        <w:pStyle w:val="a8"/>
        <w:spacing w:before="0" w:beforeAutospacing="0" w:after="0" w:afterAutospacing="0"/>
        <w:jc w:val="center"/>
        <w:rPr>
          <w:sz w:val="20"/>
          <w:lang w:val="uk-UA"/>
        </w:rPr>
      </w:pPr>
      <w:r w:rsidRPr="008D21D4">
        <w:rPr>
          <w:bCs/>
          <w:i/>
          <w:sz w:val="20"/>
          <w:lang w:val="uk-UA"/>
        </w:rPr>
        <w:t>(вказати посаду особи, що підписує договір)</w:t>
      </w:r>
    </w:p>
    <w:p w14:paraId="428C7584" w14:textId="77777777" w:rsidR="00B424AB" w:rsidRPr="008D21D4" w:rsidRDefault="00B424AB" w:rsidP="00B424AB">
      <w:pPr>
        <w:pStyle w:val="a8"/>
        <w:spacing w:before="0" w:beforeAutospacing="0" w:after="0" w:afterAutospacing="0"/>
        <w:jc w:val="both"/>
        <w:rPr>
          <w:lang w:val="uk-UA"/>
        </w:rPr>
      </w:pPr>
      <w:r w:rsidRPr="008D21D4">
        <w:rPr>
          <w:lang w:val="uk-UA"/>
        </w:rPr>
        <w:t>_</w:t>
      </w:r>
      <w:r w:rsidR="00B0244F" w:rsidRPr="008D21D4">
        <w:rPr>
          <w:lang w:val="uk-UA"/>
        </w:rPr>
        <w:t>______________________________</w:t>
      </w:r>
      <w:r w:rsidRPr="008D21D4">
        <w:rPr>
          <w:lang w:val="uk-UA"/>
        </w:rPr>
        <w:t>______________________________________________,</w:t>
      </w:r>
    </w:p>
    <w:p w14:paraId="21852917" w14:textId="77777777" w:rsidR="00B424AB" w:rsidRPr="008D21D4" w:rsidRDefault="00B424AB" w:rsidP="00B424AB">
      <w:pPr>
        <w:pStyle w:val="a8"/>
        <w:spacing w:before="0" w:beforeAutospacing="0" w:after="0" w:afterAutospacing="0"/>
        <w:jc w:val="center"/>
        <w:rPr>
          <w:sz w:val="20"/>
          <w:lang w:val="uk-UA"/>
        </w:rPr>
      </w:pPr>
      <w:r w:rsidRPr="008D21D4">
        <w:rPr>
          <w:bCs/>
          <w:i/>
          <w:sz w:val="20"/>
          <w:lang w:val="uk-UA"/>
        </w:rPr>
        <w:t>(вказати прізвище, ім’я, по батькові</w:t>
      </w:r>
      <w:r w:rsidRPr="008D21D4">
        <w:rPr>
          <w:i/>
          <w:sz w:val="20"/>
          <w:lang w:val="uk-UA"/>
        </w:rPr>
        <w:t>)</w:t>
      </w:r>
    </w:p>
    <w:p w14:paraId="0C860C8F" w14:textId="77777777" w:rsidR="00B424AB" w:rsidRPr="000754F5" w:rsidRDefault="00B424AB" w:rsidP="00B424AB">
      <w:pPr>
        <w:pStyle w:val="a8"/>
        <w:spacing w:before="0" w:beforeAutospacing="0" w:after="0" w:afterAutospacing="0"/>
        <w:jc w:val="both"/>
        <w:rPr>
          <w:lang w:val="uk-UA"/>
        </w:rPr>
      </w:pPr>
      <w:r w:rsidRPr="000754F5">
        <w:rPr>
          <w:lang w:val="uk-UA"/>
        </w:rPr>
        <w:t>що діє на підставі ____________</w:t>
      </w:r>
      <w:r w:rsidR="00B0244F">
        <w:rPr>
          <w:lang w:val="uk-UA"/>
        </w:rPr>
        <w:t>______________________________</w:t>
      </w:r>
      <w:r w:rsidRPr="000754F5">
        <w:rPr>
          <w:lang w:val="uk-UA"/>
        </w:rPr>
        <w:t>__________</w:t>
      </w:r>
      <w:r>
        <w:rPr>
          <w:lang w:val="uk-UA"/>
        </w:rPr>
        <w:t>__</w:t>
      </w:r>
      <w:r w:rsidRPr="000754F5">
        <w:rPr>
          <w:lang w:val="uk-UA"/>
        </w:rPr>
        <w:t>_______,</w:t>
      </w:r>
    </w:p>
    <w:p w14:paraId="0D9C7C14" w14:textId="77777777" w:rsidR="00B424AB" w:rsidRPr="00140702" w:rsidRDefault="00B424AB" w:rsidP="00B424AB">
      <w:pPr>
        <w:pStyle w:val="a8"/>
        <w:spacing w:before="0" w:beforeAutospacing="0" w:after="0" w:afterAutospacing="0"/>
        <w:jc w:val="center"/>
        <w:rPr>
          <w:sz w:val="20"/>
          <w:lang w:val="uk-UA"/>
        </w:rPr>
      </w:pPr>
      <w:r w:rsidRPr="00140702">
        <w:rPr>
          <w:bCs/>
          <w:i/>
          <w:sz w:val="20"/>
          <w:lang w:val="uk-UA"/>
        </w:rPr>
        <w:t>(вказати найменування документа на підставі якого особа підписує договір)</w:t>
      </w:r>
    </w:p>
    <w:p w14:paraId="4750D299" w14:textId="77777777" w:rsidR="00B424AB" w:rsidRDefault="00B424AB" w:rsidP="00B424AB">
      <w:pPr>
        <w:pStyle w:val="a8"/>
        <w:spacing w:before="0" w:beforeAutospacing="0" w:after="0" w:afterAutospacing="0"/>
        <w:jc w:val="both"/>
        <w:rPr>
          <w:lang w:val="uk-UA"/>
        </w:rPr>
      </w:pPr>
      <w:r w:rsidRPr="000754F5">
        <w:rPr>
          <w:lang w:val="uk-UA"/>
        </w:rPr>
        <w:t xml:space="preserve">з іншої сторони, </w:t>
      </w:r>
      <w:r w:rsidRPr="000754F5">
        <w:rPr>
          <w:snapToGrid w:val="0"/>
          <w:lang w:val="uk-UA"/>
        </w:rPr>
        <w:t xml:space="preserve">(в подальшому разом іменуються – «Сторони», а кожна окремо – «Сторона») </w:t>
      </w:r>
      <w:r w:rsidRPr="000754F5">
        <w:rPr>
          <w:lang w:val="uk-UA"/>
        </w:rPr>
        <w:t>керуючись нормами</w:t>
      </w:r>
      <w:r w:rsidR="004C3AA9">
        <w:rPr>
          <w:lang w:val="uk-UA"/>
        </w:rPr>
        <w:t xml:space="preserve"> чинного законодавства України</w:t>
      </w:r>
      <w:r w:rsidRPr="000754F5">
        <w:rPr>
          <w:lang w:val="uk-UA"/>
        </w:rPr>
        <w:t xml:space="preserve">, </w:t>
      </w:r>
      <w:r w:rsidRPr="000754F5">
        <w:rPr>
          <w:snapToGrid w:val="0"/>
          <w:lang w:val="uk-UA"/>
        </w:rPr>
        <w:t>уклали цей Договір</w:t>
      </w:r>
      <w:r w:rsidRPr="000754F5">
        <w:rPr>
          <w:lang w:val="uk-UA"/>
        </w:rPr>
        <w:t xml:space="preserve"> (надалі іменується – «Договір») про наступне:</w:t>
      </w:r>
    </w:p>
    <w:p w14:paraId="02AC0E6E" w14:textId="77777777" w:rsidR="002F64F5" w:rsidRPr="00140702" w:rsidRDefault="002F64F5" w:rsidP="00B424AB">
      <w:pPr>
        <w:pStyle w:val="a8"/>
        <w:spacing w:before="0" w:beforeAutospacing="0" w:after="0" w:afterAutospacing="0"/>
        <w:jc w:val="both"/>
        <w:rPr>
          <w:rStyle w:val="30"/>
          <w:b w:val="0"/>
        </w:rPr>
      </w:pPr>
    </w:p>
    <w:p w14:paraId="1DB23315" w14:textId="77777777" w:rsidR="00A53DA7" w:rsidRPr="008B7F11" w:rsidRDefault="004A773C">
      <w:pPr>
        <w:ind w:right="-36" w:firstLine="709"/>
        <w:jc w:val="center"/>
        <w:rPr>
          <w:b/>
        </w:rPr>
      </w:pPr>
      <w:r w:rsidRPr="008B7F11">
        <w:rPr>
          <w:b/>
        </w:rPr>
        <w:t>1. Предмет Договору</w:t>
      </w:r>
    </w:p>
    <w:p w14:paraId="7B158F40" w14:textId="052A034B" w:rsidR="0048687C" w:rsidRDefault="0048687C" w:rsidP="0048687C">
      <w:pPr>
        <w:jc w:val="both"/>
      </w:pPr>
      <w:r w:rsidRPr="00F4606A">
        <w:t xml:space="preserve">.1. Постачальник зобов’язується поставити та передати у власність </w:t>
      </w:r>
      <w:r w:rsidRPr="00F4606A">
        <w:rPr>
          <w:color w:val="000000"/>
        </w:rPr>
        <w:t xml:space="preserve">Покупця - </w:t>
      </w:r>
      <w:r w:rsidR="00A15677" w:rsidRPr="00A15677">
        <w:rPr>
          <w:b/>
        </w:rPr>
        <w:t>Портативний венозний сканер</w:t>
      </w:r>
      <w:r w:rsidR="00A15677" w:rsidRPr="00027550">
        <w:rPr>
          <w:lang w:val="ru-RU"/>
        </w:rPr>
        <w:t xml:space="preserve"> </w:t>
      </w:r>
      <w:r w:rsidR="00A15677" w:rsidRPr="0049290F">
        <w:rPr>
          <w:bCs/>
        </w:rPr>
        <w:t xml:space="preserve"> </w:t>
      </w:r>
      <w:r w:rsidR="00A15677" w:rsidRPr="00646F04">
        <w:rPr>
          <w:lang w:val="ru-RU"/>
        </w:rPr>
        <w:t xml:space="preserve">(НК 024:2019 </w:t>
      </w:r>
      <w:r w:rsidR="00A15677" w:rsidRPr="00F636EB">
        <w:rPr>
          <w:bCs/>
          <w:color w:val="000000"/>
        </w:rPr>
        <w:t>48040</w:t>
      </w:r>
      <w:r w:rsidR="00A15677">
        <w:t xml:space="preserve"> </w:t>
      </w:r>
      <w:r w:rsidR="00A15677" w:rsidRPr="00646F04">
        <w:rPr>
          <w:lang w:val="ru-RU"/>
        </w:rPr>
        <w:t xml:space="preserve"> - </w:t>
      </w:r>
      <w:r w:rsidR="00A15677" w:rsidRPr="000473D9">
        <w:t>Локатор вен інфрачервоний</w:t>
      </w:r>
      <w:r w:rsidR="00A15677" w:rsidRPr="00646F04">
        <w:rPr>
          <w:lang w:val="ru-RU"/>
        </w:rPr>
        <w:t xml:space="preserve">)  </w:t>
      </w:r>
      <w:r w:rsidR="00A15677" w:rsidRPr="00A15677">
        <w:rPr>
          <w:b/>
          <w:lang w:val="ru-RU"/>
        </w:rPr>
        <w:t>(ДК 021:2015 "</w:t>
      </w:r>
      <w:proofErr w:type="spellStart"/>
      <w:r w:rsidR="00A15677" w:rsidRPr="00A15677">
        <w:rPr>
          <w:b/>
          <w:lang w:val="ru-RU"/>
        </w:rPr>
        <w:t>Єдиний</w:t>
      </w:r>
      <w:proofErr w:type="spellEnd"/>
      <w:r w:rsidR="00A15677" w:rsidRPr="00A15677">
        <w:rPr>
          <w:b/>
          <w:lang w:val="ru-RU"/>
        </w:rPr>
        <w:t xml:space="preserve"> </w:t>
      </w:r>
      <w:proofErr w:type="spellStart"/>
      <w:r w:rsidR="00A15677" w:rsidRPr="00A15677">
        <w:rPr>
          <w:b/>
          <w:lang w:val="ru-RU"/>
        </w:rPr>
        <w:t>закупівельний</w:t>
      </w:r>
      <w:proofErr w:type="spellEnd"/>
      <w:r w:rsidR="00A15677" w:rsidRPr="00A15677">
        <w:rPr>
          <w:b/>
          <w:lang w:val="ru-RU"/>
        </w:rPr>
        <w:t xml:space="preserve"> словник" – </w:t>
      </w:r>
      <w:r w:rsidR="00A15677" w:rsidRPr="00A15677">
        <w:rPr>
          <w:b/>
        </w:rPr>
        <w:t xml:space="preserve">33110000-4 - </w:t>
      </w:r>
      <w:proofErr w:type="spellStart"/>
      <w:r w:rsidR="00A15677" w:rsidRPr="00A15677">
        <w:rPr>
          <w:b/>
        </w:rPr>
        <w:t>Візуалізаційне</w:t>
      </w:r>
      <w:proofErr w:type="spellEnd"/>
      <w:r w:rsidR="00A15677" w:rsidRPr="00A15677">
        <w:rPr>
          <w:b/>
        </w:rPr>
        <w:t xml:space="preserve"> обладнання для потреб медицини, стоматології та ветеринарної медицини</w:t>
      </w:r>
      <w:r w:rsidR="00A15677" w:rsidRPr="00A15677">
        <w:rPr>
          <w:b/>
          <w:lang w:val="ru-RU"/>
        </w:rPr>
        <w:t>)</w:t>
      </w:r>
      <w:r w:rsidRPr="00C45321">
        <w:t xml:space="preserve"> (</w:t>
      </w:r>
      <w:r w:rsidRPr="00C45321">
        <w:rPr>
          <w:color w:val="000000"/>
        </w:rPr>
        <w:t>далі – товар), визначений в асортименті, якості</w:t>
      </w:r>
      <w:r w:rsidRPr="00C45321">
        <w:t>, кількості та за цінами, які зазначені у Специфікації (Додаток 1), до Договору що є його невід’ємною частиною,</w:t>
      </w:r>
      <w:r w:rsidRPr="00C45321">
        <w:rPr>
          <w:color w:val="000000"/>
        </w:rPr>
        <w:t xml:space="preserve"> а Покупець зобов’язується прийняти товар та сплатити його вартість</w:t>
      </w:r>
      <w:r w:rsidRPr="00C45321">
        <w:t>.</w:t>
      </w:r>
    </w:p>
    <w:p w14:paraId="05259432" w14:textId="42C5D57A" w:rsidR="0048687C" w:rsidRPr="00A15677" w:rsidRDefault="0048687C" w:rsidP="0048687C">
      <w:pPr>
        <w:jc w:val="both"/>
        <w:rPr>
          <w:lang w:eastAsia="uk-UA"/>
        </w:rPr>
      </w:pPr>
      <w:r>
        <w:rPr>
          <w:lang w:eastAsia="uk-UA"/>
        </w:rPr>
        <w:t>1.2. Найменування та кількість товару:</w:t>
      </w:r>
      <w:r w:rsidR="00A15677" w:rsidRPr="00A15677">
        <w:rPr>
          <w:b/>
        </w:rPr>
        <w:t xml:space="preserve"> </w:t>
      </w:r>
      <w:r w:rsidR="00A15677" w:rsidRPr="00A15677">
        <w:rPr>
          <w:b/>
        </w:rPr>
        <w:t>Портативний венозний сканер</w:t>
      </w:r>
      <w:r w:rsidR="00A15677" w:rsidRPr="00A15677">
        <w:rPr>
          <w:b/>
          <w:lang w:val="ru-RU"/>
        </w:rPr>
        <w:t xml:space="preserve"> – </w:t>
      </w:r>
      <w:r w:rsidR="00A15677">
        <w:rPr>
          <w:b/>
        </w:rPr>
        <w:t>1 шт.</w:t>
      </w:r>
    </w:p>
    <w:p w14:paraId="0DB30514" w14:textId="77777777" w:rsidR="0048687C" w:rsidRPr="004557B3" w:rsidRDefault="0048687C" w:rsidP="0048687C">
      <w:pPr>
        <w:jc w:val="both"/>
        <w:rPr>
          <w:lang w:eastAsia="uk-UA"/>
        </w:rPr>
      </w:pPr>
      <w:r>
        <w:rPr>
          <w:lang w:eastAsia="uk-UA"/>
        </w:rPr>
        <w:t xml:space="preserve">1.3. Сторони можуть </w:t>
      </w:r>
      <w:proofErr w:type="spellStart"/>
      <w:r>
        <w:rPr>
          <w:lang w:eastAsia="uk-UA"/>
        </w:rPr>
        <w:t>внести</w:t>
      </w:r>
      <w:proofErr w:type="spellEnd"/>
      <w:r>
        <w:rPr>
          <w:lang w:eastAsia="uk-UA"/>
        </w:rPr>
        <w:t xml:space="preserve"> зміни до договору щодо кількості (обсягу)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Pr>
          <w:lang w:eastAsia="uk-UA"/>
        </w:rPr>
        <w:t>закупівель</w:t>
      </w:r>
      <w:proofErr w:type="spellEnd"/>
      <w:r>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шляхом підписання Сторонами додаткової угоди до Договору, яка являється його невід’ємною частиною.</w:t>
      </w:r>
      <w:r>
        <w:rPr>
          <w:lang w:eastAsia="uk-UA"/>
        </w:rPr>
        <w:cr/>
      </w:r>
    </w:p>
    <w:p w14:paraId="27D68B9C" w14:textId="77777777" w:rsidR="0048687C" w:rsidRPr="008B7F11" w:rsidRDefault="0048687C" w:rsidP="0048687C">
      <w:pPr>
        <w:numPr>
          <w:ilvl w:val="0"/>
          <w:numId w:val="1"/>
        </w:numPr>
        <w:ind w:left="896" w:right="-34" w:firstLine="709"/>
        <w:jc w:val="center"/>
        <w:rPr>
          <w:b/>
        </w:rPr>
      </w:pPr>
      <w:r w:rsidRPr="008B7F11">
        <w:rPr>
          <w:b/>
        </w:rPr>
        <w:t>Якість товару</w:t>
      </w:r>
    </w:p>
    <w:p w14:paraId="6CB6B41D" w14:textId="77777777" w:rsidR="0048687C" w:rsidRDefault="0048687C" w:rsidP="0048687C">
      <w:pPr>
        <w:ind w:right="-36"/>
        <w:jc w:val="both"/>
        <w:rPr>
          <w:color w:val="121212"/>
        </w:rPr>
      </w:pPr>
      <w:r w:rsidRPr="00EB72DD">
        <w:rPr>
          <w:color w:val="121212"/>
        </w:rPr>
        <w:t xml:space="preserve">2.1. Технічні, якісні характеристики товару повинні відповідати умовам проведення процедури закупівлі, встановленим/зареєстрованим діючим нормативним актам діючого законодавства. </w:t>
      </w:r>
    </w:p>
    <w:p w14:paraId="3828B193" w14:textId="77777777" w:rsidR="0048687C" w:rsidRDefault="0048687C" w:rsidP="0048687C">
      <w:pPr>
        <w:ind w:right="-36"/>
        <w:jc w:val="both"/>
        <w:rPr>
          <w:color w:val="121212"/>
        </w:rPr>
      </w:pPr>
      <w:r w:rsidRPr="00EB72DD">
        <w:rPr>
          <w:color w:val="121212"/>
        </w:rPr>
        <w:t xml:space="preserve">2.2. При невідповідності якості та марки товару, виявленого шляхом лабораторного аналізу/незалежної інспекції, Постачальник зобов’язаний замінити таку партію товару. </w:t>
      </w:r>
    </w:p>
    <w:p w14:paraId="0C3123C1" w14:textId="77777777" w:rsidR="0048687C" w:rsidRDefault="0048687C" w:rsidP="0048687C">
      <w:pPr>
        <w:ind w:right="-36"/>
        <w:jc w:val="both"/>
        <w:rPr>
          <w:color w:val="121212"/>
        </w:rPr>
      </w:pPr>
      <w:r w:rsidRPr="00EB72DD">
        <w:rPr>
          <w:color w:val="121212"/>
        </w:rPr>
        <w:t xml:space="preserve">2.3. Товар при поставці (передачі) повинен супроводжуватись документами, що підтверджують якість та безпеку, а саме: копіями сертифікатів відповідності, декларації відповідності, копії паспортів якості або іншого документального підтвердження якості та безпеки товару. </w:t>
      </w:r>
    </w:p>
    <w:p w14:paraId="5435644D" w14:textId="77777777" w:rsidR="0048687C" w:rsidRPr="008B7F11" w:rsidRDefault="0048687C" w:rsidP="0048687C">
      <w:pPr>
        <w:ind w:right="-36"/>
        <w:jc w:val="both"/>
        <w:rPr>
          <w:i/>
        </w:rPr>
      </w:pPr>
      <w:r w:rsidRPr="00EB72DD">
        <w:rPr>
          <w:color w:val="121212"/>
        </w:rPr>
        <w:lastRenderedPageBreak/>
        <w:t xml:space="preserve">2.4. Сторони можуть </w:t>
      </w:r>
      <w:proofErr w:type="spellStart"/>
      <w:r w:rsidRPr="00EB72DD">
        <w:rPr>
          <w:color w:val="121212"/>
        </w:rPr>
        <w:t>внести</w:t>
      </w:r>
      <w:proofErr w:type="spellEnd"/>
      <w:r w:rsidRPr="00EB72DD">
        <w:rPr>
          <w:color w:val="121212"/>
        </w:rPr>
        <w:t xml:space="preserve"> зміни до договору щодо якості товару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sidRPr="00EB72DD">
        <w:rPr>
          <w:color w:val="121212"/>
        </w:rPr>
        <w:t>закупівель</w:t>
      </w:r>
      <w:proofErr w:type="spellEnd"/>
      <w:r w:rsidRPr="00EB72DD">
        <w:rPr>
          <w:color w:val="12121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14:paraId="1F55B8DD" w14:textId="77777777" w:rsidR="0048687C" w:rsidRPr="008B7F11" w:rsidRDefault="0048687C" w:rsidP="0048687C">
      <w:pPr>
        <w:ind w:right="-34" w:firstLine="709"/>
        <w:jc w:val="center"/>
        <w:rPr>
          <w:b/>
        </w:rPr>
      </w:pPr>
      <w:r w:rsidRPr="008B7F11">
        <w:rPr>
          <w:b/>
        </w:rPr>
        <w:t xml:space="preserve">3. </w:t>
      </w:r>
      <w:r>
        <w:rPr>
          <w:b/>
        </w:rPr>
        <w:t>Ціна</w:t>
      </w:r>
      <w:r w:rsidRPr="008B7F11">
        <w:rPr>
          <w:b/>
        </w:rPr>
        <w:t xml:space="preserve"> Договору</w:t>
      </w:r>
    </w:p>
    <w:p w14:paraId="36A1B66D" w14:textId="77777777" w:rsidR="0048687C" w:rsidRDefault="0048687C" w:rsidP="0048687C">
      <w:pPr>
        <w:tabs>
          <w:tab w:val="left" w:pos="540"/>
        </w:tabs>
        <w:ind w:right="-34"/>
      </w:pPr>
      <w:r w:rsidRPr="00EB72DD">
        <w:t>3.1. Ціна Договору становить: _________ грн. (цифрами, словами)</w:t>
      </w:r>
      <w:r>
        <w:t xml:space="preserve"> у тому числі ПДВ _____________</w:t>
      </w:r>
      <w:r w:rsidRPr="00EB72DD">
        <w:t xml:space="preserve">. </w:t>
      </w:r>
    </w:p>
    <w:p w14:paraId="74E039A7" w14:textId="77777777" w:rsidR="0048687C" w:rsidRDefault="0048687C" w:rsidP="0048687C">
      <w:pPr>
        <w:tabs>
          <w:tab w:val="left" w:pos="540"/>
        </w:tabs>
        <w:ind w:right="-34"/>
      </w:pPr>
      <w:r w:rsidRPr="00EB72DD">
        <w:t xml:space="preserve">3.2. Сторони можуть </w:t>
      </w:r>
      <w:proofErr w:type="spellStart"/>
      <w:r w:rsidRPr="00EB72DD">
        <w:t>внести</w:t>
      </w:r>
      <w:proofErr w:type="spellEnd"/>
      <w:r w:rsidRPr="00EB72DD">
        <w:t xml:space="preserve"> зміни до договору щодо зміни ціни у випадках, передбачених Договором,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sidRPr="00EB72DD">
        <w:t>закупівель</w:t>
      </w:r>
      <w:proofErr w:type="spellEnd"/>
      <w:r w:rsidRPr="00EB72DD">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14:paraId="5910B580" w14:textId="77777777" w:rsidR="0048687C" w:rsidRPr="008B7F11" w:rsidRDefault="0048687C" w:rsidP="0048687C">
      <w:pPr>
        <w:tabs>
          <w:tab w:val="left" w:pos="540"/>
        </w:tabs>
        <w:ind w:right="-34"/>
        <w:rPr>
          <w:b/>
        </w:rPr>
      </w:pPr>
    </w:p>
    <w:p w14:paraId="710FD6D3" w14:textId="77777777" w:rsidR="0048687C" w:rsidRPr="008B7F11" w:rsidRDefault="0048687C" w:rsidP="0048687C">
      <w:pPr>
        <w:tabs>
          <w:tab w:val="left" w:pos="540"/>
        </w:tabs>
        <w:ind w:left="1968" w:right="-34"/>
        <w:jc w:val="center"/>
        <w:rPr>
          <w:b/>
        </w:rPr>
      </w:pPr>
      <w:r w:rsidRPr="008B7F11">
        <w:rPr>
          <w:b/>
        </w:rPr>
        <w:t>4. Порядок здійснення оплати</w:t>
      </w:r>
    </w:p>
    <w:p w14:paraId="07B14901" w14:textId="77777777" w:rsidR="0048687C" w:rsidRDefault="0048687C" w:rsidP="0048687C">
      <w:pPr>
        <w:tabs>
          <w:tab w:val="left" w:pos="0"/>
        </w:tabs>
        <w:ind w:right="-34"/>
        <w:jc w:val="both"/>
      </w:pPr>
      <w:r w:rsidRPr="00EB72DD">
        <w:t xml:space="preserve">4.1. Розрахунки за товар здійснюються на умовах відстрочки платежу протягом 30 банківських днів з дня поставки (передачі) товару. У разі затримки бюджетного фінансування розрахунок за поставлений товар здійснюється протягом 5-х банківських днів з дати отримання Покупцем бюджетного призначення на фінансування закупівлі на свій реєстраційний рахунок. </w:t>
      </w:r>
    </w:p>
    <w:p w14:paraId="374A51A7" w14:textId="77777777" w:rsidR="0048687C" w:rsidRDefault="0048687C" w:rsidP="0048687C">
      <w:pPr>
        <w:tabs>
          <w:tab w:val="left" w:pos="0"/>
        </w:tabs>
        <w:ind w:right="-34"/>
        <w:jc w:val="both"/>
      </w:pPr>
      <w:r w:rsidRPr="00EB72DD">
        <w:t xml:space="preserve">4.2. Розрахунки між сторонами проводяться в національній валюті України - гривні. Вид розрахунків – безготівковий, шляхом перерахування Покупцем грошових коштів на розрахунковий рахунок Постачальника. </w:t>
      </w:r>
    </w:p>
    <w:p w14:paraId="392B468A" w14:textId="0E48B734" w:rsidR="0048687C" w:rsidRDefault="0048687C" w:rsidP="0048687C">
      <w:pPr>
        <w:tabs>
          <w:tab w:val="left" w:pos="0"/>
        </w:tabs>
        <w:ind w:right="-34"/>
        <w:jc w:val="both"/>
      </w:pPr>
      <w:r w:rsidRPr="00EB72DD">
        <w:t>4.3. До рахунку</w:t>
      </w:r>
      <w:r w:rsidR="00A15677">
        <w:t xml:space="preserve"> додається: видаткова накладна та акт введення в експлуатацію.</w:t>
      </w:r>
    </w:p>
    <w:p w14:paraId="4C3DF1ED" w14:textId="77777777" w:rsidR="0048687C" w:rsidRDefault="0048687C" w:rsidP="0048687C">
      <w:pPr>
        <w:tabs>
          <w:tab w:val="left" w:pos="0"/>
        </w:tabs>
        <w:ind w:right="-34"/>
        <w:jc w:val="both"/>
      </w:pPr>
      <w:r w:rsidRPr="00EB72DD">
        <w:t>4.4. Бюджетні зобов’язання за договором виникають у разі наявності та в межах відповідних бюджетних асигнувань.</w:t>
      </w:r>
    </w:p>
    <w:p w14:paraId="48A11BDB" w14:textId="77777777" w:rsidR="00C401AC" w:rsidRPr="00B6066A" w:rsidRDefault="00C401AC" w:rsidP="00EB72DD">
      <w:pPr>
        <w:tabs>
          <w:tab w:val="left" w:pos="0"/>
        </w:tabs>
        <w:ind w:right="-34"/>
        <w:jc w:val="both"/>
      </w:pPr>
    </w:p>
    <w:p w14:paraId="349B0142" w14:textId="432821E6" w:rsidR="00A53DA7" w:rsidRPr="008B7F11" w:rsidRDefault="004A773C">
      <w:pPr>
        <w:tabs>
          <w:tab w:val="left" w:pos="0"/>
        </w:tabs>
        <w:ind w:right="-34" w:firstLine="709"/>
        <w:jc w:val="center"/>
        <w:rPr>
          <w:b/>
        </w:rPr>
      </w:pPr>
      <w:r w:rsidRPr="008B7F11">
        <w:rPr>
          <w:b/>
        </w:rPr>
        <w:t xml:space="preserve">5. Поставка </w:t>
      </w:r>
      <w:r w:rsidR="0021603A">
        <w:rPr>
          <w:b/>
        </w:rPr>
        <w:t xml:space="preserve">(передача) </w:t>
      </w:r>
      <w:r w:rsidRPr="008B7F11">
        <w:rPr>
          <w:b/>
        </w:rPr>
        <w:t>товару</w:t>
      </w:r>
    </w:p>
    <w:p w14:paraId="68C47AC7" w14:textId="34ADCA35" w:rsidR="0021603A" w:rsidRDefault="0021603A" w:rsidP="0021603A">
      <w:pPr>
        <w:ind w:right="-34"/>
        <w:rPr>
          <w:color w:val="000000"/>
        </w:rPr>
      </w:pPr>
      <w:r w:rsidRPr="0021603A">
        <w:rPr>
          <w:color w:val="000000"/>
        </w:rPr>
        <w:t xml:space="preserve">5.1. Строк (термін) поставки (передачі) товару: до </w:t>
      </w:r>
      <w:r w:rsidR="00A15677">
        <w:rPr>
          <w:color w:val="000000"/>
        </w:rPr>
        <w:t>0</w:t>
      </w:r>
      <w:r w:rsidRPr="0021603A">
        <w:rPr>
          <w:color w:val="000000"/>
        </w:rPr>
        <w:t>1.</w:t>
      </w:r>
      <w:r w:rsidR="00A15677">
        <w:rPr>
          <w:color w:val="000000"/>
        </w:rPr>
        <w:t>05</w:t>
      </w:r>
      <w:r w:rsidRPr="0021603A">
        <w:rPr>
          <w:color w:val="000000"/>
        </w:rPr>
        <w:t>.202</w:t>
      </w:r>
      <w:r w:rsidR="00FF1FF2">
        <w:rPr>
          <w:color w:val="000000"/>
        </w:rPr>
        <w:t>3</w:t>
      </w:r>
      <w:r w:rsidRPr="0021603A">
        <w:rPr>
          <w:color w:val="000000"/>
        </w:rPr>
        <w:t xml:space="preserve"> р </w:t>
      </w:r>
    </w:p>
    <w:p w14:paraId="0481A1E6" w14:textId="3AEB0BD5" w:rsidR="0021603A" w:rsidRDefault="0021603A" w:rsidP="0021603A">
      <w:pPr>
        <w:ind w:right="-34"/>
        <w:rPr>
          <w:color w:val="000000"/>
        </w:rPr>
      </w:pPr>
      <w:r w:rsidRPr="0021603A">
        <w:rPr>
          <w:color w:val="000000"/>
        </w:rPr>
        <w:t xml:space="preserve">5.2. Місце поставки (передачі) товару: Україна, Вінницька область, Вінницький район, </w:t>
      </w:r>
      <w:r w:rsidR="0048774F">
        <w:rPr>
          <w:color w:val="000000"/>
        </w:rPr>
        <w:t>смт. Літин, вул. Пирогова,17</w:t>
      </w:r>
    </w:p>
    <w:p w14:paraId="797C5E05" w14:textId="2018D4CF" w:rsidR="0021603A" w:rsidRDefault="0021603A" w:rsidP="0021603A">
      <w:pPr>
        <w:ind w:right="-34"/>
        <w:rPr>
          <w:color w:val="000000"/>
        </w:rPr>
      </w:pPr>
      <w:r w:rsidRPr="0021603A">
        <w:rPr>
          <w:color w:val="000000"/>
        </w:rPr>
        <w:t>5.</w:t>
      </w:r>
      <w:r w:rsidR="0048774F">
        <w:rPr>
          <w:color w:val="000000"/>
        </w:rPr>
        <w:t>3</w:t>
      </w:r>
      <w:r w:rsidRPr="0021603A">
        <w:rPr>
          <w:color w:val="000000"/>
        </w:rPr>
        <w:t xml:space="preserve">. Поставка (передача) товару здійснюється узгодженими партіями (частинами), у відповідності до заявок Покупця або за домовленістю Сторін. 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 </w:t>
      </w:r>
    </w:p>
    <w:p w14:paraId="6C233DDB" w14:textId="2373ED7A" w:rsidR="00CF1FC2" w:rsidRPr="00B6066A" w:rsidRDefault="0021603A" w:rsidP="00CF1FC2">
      <w:pPr>
        <w:spacing w:after="120"/>
        <w:jc w:val="both"/>
      </w:pPr>
      <w:r w:rsidRPr="0021603A">
        <w:rPr>
          <w:color w:val="000000"/>
        </w:rPr>
        <w:t>5.</w:t>
      </w:r>
      <w:r w:rsidR="0048774F">
        <w:rPr>
          <w:color w:val="000000"/>
        </w:rPr>
        <w:t>4</w:t>
      </w:r>
      <w:r w:rsidRPr="0021603A">
        <w:rPr>
          <w:color w:val="000000"/>
        </w:rPr>
        <w:t>. Приймання-передача товару здійснюється Сторонами в порядку, що визначаєтьс</w:t>
      </w:r>
      <w:r w:rsidR="00CF1FC2">
        <w:rPr>
          <w:color w:val="000000"/>
        </w:rPr>
        <w:t>я чинним законодавством України разом з</w:t>
      </w:r>
      <w:r w:rsidRPr="0021603A">
        <w:rPr>
          <w:color w:val="000000"/>
        </w:rPr>
        <w:t xml:space="preserve"> </w:t>
      </w:r>
      <w:r w:rsidR="00CF1FC2">
        <w:t>акт</w:t>
      </w:r>
      <w:r w:rsidR="00CF1FC2">
        <w:t>ом</w:t>
      </w:r>
      <w:r w:rsidR="00CF1FC2">
        <w:t xml:space="preserve"> введення в експлуатацію</w:t>
      </w:r>
      <w:r w:rsidR="00CF1FC2" w:rsidRPr="00B6066A">
        <w:t>.</w:t>
      </w:r>
    </w:p>
    <w:p w14:paraId="65BBB35C" w14:textId="2D7D31F3" w:rsidR="0021603A" w:rsidRDefault="0021603A" w:rsidP="0021603A">
      <w:pPr>
        <w:ind w:right="-34"/>
        <w:rPr>
          <w:color w:val="000000"/>
        </w:rPr>
      </w:pPr>
    </w:p>
    <w:p w14:paraId="39D135F1" w14:textId="77777777" w:rsidR="0084190E" w:rsidRDefault="0084190E">
      <w:pPr>
        <w:ind w:left="357" w:right="-34" w:firstLine="709"/>
        <w:jc w:val="center"/>
        <w:rPr>
          <w:b/>
        </w:rPr>
      </w:pPr>
    </w:p>
    <w:p w14:paraId="50CF4ED1" w14:textId="7236C284" w:rsidR="00A53DA7" w:rsidRPr="008B7F11" w:rsidRDefault="004A773C">
      <w:pPr>
        <w:ind w:left="357" w:right="-34" w:firstLine="709"/>
        <w:jc w:val="center"/>
        <w:rPr>
          <w:b/>
        </w:rPr>
      </w:pPr>
      <w:r w:rsidRPr="008B7F11">
        <w:rPr>
          <w:b/>
        </w:rPr>
        <w:t>6. Права та обов’язки Сторін</w:t>
      </w:r>
    </w:p>
    <w:p w14:paraId="0E7AEE8A" w14:textId="77777777" w:rsidR="0021603A" w:rsidRDefault="0021603A" w:rsidP="0021603A">
      <w:pPr>
        <w:rPr>
          <w:color w:val="121212"/>
        </w:rPr>
      </w:pPr>
      <w:r w:rsidRPr="0021603A">
        <w:rPr>
          <w:color w:val="121212"/>
        </w:rPr>
        <w:t>6.1. Покупець зобов’язаний:</w:t>
      </w:r>
    </w:p>
    <w:p w14:paraId="121CC487" w14:textId="74AC3BB1" w:rsidR="0021603A" w:rsidRDefault="0021603A" w:rsidP="0021603A">
      <w:pPr>
        <w:rPr>
          <w:color w:val="121212"/>
        </w:rPr>
      </w:pPr>
      <w:r w:rsidRPr="0021603A">
        <w:rPr>
          <w:color w:val="121212"/>
        </w:rPr>
        <w:t xml:space="preserve"> - своєчасно та в повному обсязі (при наявності бюджетного фінансування) сплачувати за поставлений (переданий) товар. </w:t>
      </w:r>
    </w:p>
    <w:p w14:paraId="1C4FD412" w14:textId="77777777" w:rsidR="0021603A" w:rsidRDefault="0021603A" w:rsidP="0021603A">
      <w:pPr>
        <w:rPr>
          <w:color w:val="121212"/>
        </w:rPr>
      </w:pPr>
      <w:r w:rsidRPr="0021603A">
        <w:rPr>
          <w:color w:val="121212"/>
        </w:rPr>
        <w:t xml:space="preserve">6.2. Покупець має право: </w:t>
      </w:r>
    </w:p>
    <w:p w14:paraId="1248071B" w14:textId="77777777" w:rsidR="0021603A" w:rsidRDefault="0021603A" w:rsidP="0021603A">
      <w:pPr>
        <w:rPr>
          <w:color w:val="121212"/>
        </w:rPr>
      </w:pPr>
      <w:r w:rsidRPr="0021603A">
        <w:rPr>
          <w:color w:val="121212"/>
        </w:rPr>
        <w:t xml:space="preserve">-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 </w:t>
      </w:r>
    </w:p>
    <w:p w14:paraId="2F95894B" w14:textId="0AFFE19A" w:rsidR="0021603A" w:rsidRDefault="0021603A" w:rsidP="0021603A">
      <w:pPr>
        <w:rPr>
          <w:color w:val="121212"/>
        </w:rPr>
      </w:pPr>
      <w:r w:rsidRPr="0021603A">
        <w:rPr>
          <w:color w:val="121212"/>
        </w:rPr>
        <w:lastRenderedPageBreak/>
        <w:t xml:space="preserve">- достроково розірвати Договір, у разі невиконання зобов’язань Постачальником, </w:t>
      </w:r>
      <w:r w:rsidR="004A18EC">
        <w:rPr>
          <w:color w:val="121212"/>
        </w:rPr>
        <w:t xml:space="preserve"> </w:t>
      </w:r>
      <w:r w:rsidRPr="0021603A">
        <w:rPr>
          <w:color w:val="121212"/>
        </w:rPr>
        <w:t xml:space="preserve">повідомивши про це його у строк, не пізніше ніж протягом 30 (тридцяти) календарних днів; </w:t>
      </w:r>
    </w:p>
    <w:p w14:paraId="7DC2A0F0" w14:textId="77777777" w:rsidR="0021603A" w:rsidRDefault="0021603A" w:rsidP="0021603A">
      <w:pPr>
        <w:rPr>
          <w:color w:val="121212"/>
        </w:rPr>
      </w:pPr>
      <w:r w:rsidRPr="0021603A">
        <w:rPr>
          <w:color w:val="121212"/>
        </w:rPr>
        <w:t>- контролювати поставку (передачу) товару у строки, встановлені Договором;</w:t>
      </w:r>
    </w:p>
    <w:p w14:paraId="105C539C" w14:textId="48CA1120" w:rsidR="0021603A" w:rsidRDefault="0021603A" w:rsidP="0021603A">
      <w:pPr>
        <w:rPr>
          <w:color w:val="121212"/>
        </w:rPr>
      </w:pPr>
      <w:r w:rsidRPr="0021603A">
        <w:rPr>
          <w:color w:val="121212"/>
        </w:rPr>
        <w:t>- достроково, в односторонньому порядку, розірвати Договір у зв’язку з непогодженням Покупця із підвищенням ціни за одиницю товару, шляхом направлення стороною повідомлення про таке розірвання за 20 (двадцять) календарних днів до дострокового припинення договору.</w:t>
      </w:r>
    </w:p>
    <w:p w14:paraId="42DB3C1A" w14:textId="77777777" w:rsidR="0021603A" w:rsidRDefault="0021603A" w:rsidP="0021603A">
      <w:pPr>
        <w:rPr>
          <w:color w:val="121212"/>
        </w:rPr>
      </w:pPr>
      <w:r w:rsidRPr="0021603A">
        <w:rPr>
          <w:color w:val="121212"/>
        </w:rPr>
        <w:t xml:space="preserve"> - повернути рахунок Постачальнику без здійснення оплати в разі неналежного оформлення документів, зазначених у пункті 4.3 розділу IV цього Договору (відсутність печатки, підписів тощо); </w:t>
      </w:r>
    </w:p>
    <w:p w14:paraId="2719ED80" w14:textId="77777777" w:rsidR="00C17CF3" w:rsidRDefault="0021603A" w:rsidP="0021603A">
      <w:pPr>
        <w:rPr>
          <w:color w:val="121212"/>
        </w:rPr>
      </w:pPr>
      <w:r w:rsidRPr="0021603A">
        <w:rPr>
          <w:color w:val="121212"/>
        </w:rPr>
        <w:t xml:space="preserve">- інші права: вносити зміни до цього договору у випадку зміни законодавства (що підтверджується відповідними законодавчими актами). </w:t>
      </w:r>
    </w:p>
    <w:p w14:paraId="5DB1A146" w14:textId="77777777" w:rsidR="00C17CF3" w:rsidRDefault="0021603A" w:rsidP="0021603A">
      <w:pPr>
        <w:rPr>
          <w:color w:val="121212"/>
        </w:rPr>
      </w:pPr>
      <w:r w:rsidRPr="0021603A">
        <w:rPr>
          <w:color w:val="121212"/>
        </w:rPr>
        <w:t xml:space="preserve">6.3. Постачальник зобов’язаний: </w:t>
      </w:r>
    </w:p>
    <w:p w14:paraId="3D0C8A06" w14:textId="77777777" w:rsidR="00C17CF3" w:rsidRDefault="0021603A" w:rsidP="0021603A">
      <w:pPr>
        <w:rPr>
          <w:color w:val="121212"/>
        </w:rPr>
      </w:pPr>
      <w:r w:rsidRPr="0021603A">
        <w:rPr>
          <w:color w:val="121212"/>
        </w:rPr>
        <w:t xml:space="preserve">- забезпечити поставку (передачу) товару у строки, встановлені Договором; </w:t>
      </w:r>
    </w:p>
    <w:p w14:paraId="1EBCF436" w14:textId="77777777" w:rsidR="00C17CF3" w:rsidRDefault="0021603A" w:rsidP="0021603A">
      <w:pPr>
        <w:rPr>
          <w:color w:val="121212"/>
        </w:rPr>
      </w:pPr>
      <w:r w:rsidRPr="0021603A">
        <w:rPr>
          <w:color w:val="121212"/>
        </w:rPr>
        <w:t xml:space="preserve">- забезпечити поставку (передачу) товару, якість якого відповідає вимогам стандартів, а також умовам, встановленим чинним законодавством до товару даного виду; </w:t>
      </w:r>
    </w:p>
    <w:p w14:paraId="38F19E5A" w14:textId="77777777" w:rsidR="00C17CF3" w:rsidRDefault="0021603A" w:rsidP="0021603A">
      <w:pPr>
        <w:rPr>
          <w:color w:val="121212"/>
        </w:rPr>
      </w:pPr>
      <w:r w:rsidRPr="0021603A">
        <w:rPr>
          <w:color w:val="121212"/>
        </w:rPr>
        <w:t xml:space="preserve">- Інші обов'язки: </w:t>
      </w:r>
    </w:p>
    <w:p w14:paraId="61613DAD" w14:textId="77777777" w:rsidR="00C17CF3" w:rsidRDefault="0021603A" w:rsidP="0021603A">
      <w:pPr>
        <w:rPr>
          <w:color w:val="121212"/>
        </w:rPr>
      </w:pPr>
      <w:r w:rsidRPr="0021603A">
        <w:rPr>
          <w:color w:val="121212"/>
        </w:rPr>
        <w:t>- надавати рахунок – фактуру та видаткову накладну на оплату товару протягом одного дня з моменту отримання заявки від Покупця;</w:t>
      </w:r>
    </w:p>
    <w:p w14:paraId="01A427C6" w14:textId="1869D758" w:rsidR="00C17CF3" w:rsidRDefault="0021603A" w:rsidP="0021603A">
      <w:pPr>
        <w:rPr>
          <w:color w:val="121212"/>
        </w:rPr>
      </w:pPr>
      <w:r w:rsidRPr="0021603A">
        <w:rPr>
          <w:color w:val="121212"/>
        </w:rPr>
        <w:t xml:space="preserve">  6.4. Постачальник має право: </w:t>
      </w:r>
    </w:p>
    <w:p w14:paraId="56B8CFEB" w14:textId="77777777" w:rsidR="00C17CF3" w:rsidRDefault="0021603A" w:rsidP="0021603A">
      <w:pPr>
        <w:rPr>
          <w:color w:val="121212"/>
        </w:rPr>
      </w:pPr>
      <w:r w:rsidRPr="0021603A">
        <w:rPr>
          <w:color w:val="121212"/>
        </w:rPr>
        <w:t xml:space="preserve">- своєчасно та в повному обсязі (при наявності бюджетного фінансування) отримати плату за поставлений (переданий) товар; </w:t>
      </w:r>
    </w:p>
    <w:p w14:paraId="1AC8C1AE" w14:textId="77777777" w:rsidR="00C17CF3" w:rsidRDefault="0021603A" w:rsidP="0021603A">
      <w:pPr>
        <w:rPr>
          <w:color w:val="121212"/>
        </w:rPr>
      </w:pPr>
      <w:r w:rsidRPr="0021603A">
        <w:rPr>
          <w:color w:val="121212"/>
        </w:rPr>
        <w:t xml:space="preserve">-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 </w:t>
      </w:r>
    </w:p>
    <w:p w14:paraId="5E9F2B6F" w14:textId="77777777" w:rsidR="00C401AC" w:rsidRDefault="00C17CF3" w:rsidP="0021603A">
      <w:pPr>
        <w:rPr>
          <w:color w:val="121212"/>
        </w:rPr>
      </w:pPr>
      <w:r>
        <w:rPr>
          <w:color w:val="121212"/>
        </w:rPr>
        <w:t xml:space="preserve">                                                         </w:t>
      </w:r>
    </w:p>
    <w:p w14:paraId="2F03F22B" w14:textId="477A9343" w:rsidR="00A53DA7" w:rsidRPr="008B7F11" w:rsidRDefault="00C401AC" w:rsidP="0021603A">
      <w:pPr>
        <w:rPr>
          <w:b/>
        </w:rPr>
      </w:pPr>
      <w:r>
        <w:rPr>
          <w:color w:val="121212"/>
        </w:rPr>
        <w:t xml:space="preserve">                                                        </w:t>
      </w:r>
      <w:r w:rsidR="004A773C" w:rsidRPr="008B7F11">
        <w:rPr>
          <w:b/>
        </w:rPr>
        <w:t>7. Відповідальність Сторін</w:t>
      </w:r>
    </w:p>
    <w:p w14:paraId="2C4D455B" w14:textId="77777777" w:rsidR="00C17CF3" w:rsidRDefault="00C17CF3" w:rsidP="00C17CF3">
      <w:pPr>
        <w:spacing w:line="276" w:lineRule="auto"/>
        <w:ind w:right="-34"/>
        <w:rPr>
          <w:color w:val="121212"/>
        </w:rPr>
      </w:pPr>
      <w:r w:rsidRPr="00C17CF3">
        <w:rPr>
          <w:color w:val="121212"/>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 </w:t>
      </w:r>
    </w:p>
    <w:p w14:paraId="2F5A1EAE" w14:textId="77777777" w:rsidR="00C17CF3" w:rsidRDefault="00C17CF3" w:rsidP="00C17CF3">
      <w:pPr>
        <w:spacing w:line="276" w:lineRule="auto"/>
        <w:ind w:right="-34"/>
        <w:rPr>
          <w:color w:val="121212"/>
        </w:rPr>
      </w:pPr>
      <w:r w:rsidRPr="00C17CF3">
        <w:rPr>
          <w:color w:val="121212"/>
        </w:rPr>
        <w:t xml:space="preserve">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 Сплата пені не звільняє Сторону від виконання прийнятих на себе зобов'язань по Договору. </w:t>
      </w:r>
    </w:p>
    <w:p w14:paraId="6BE02AE8" w14:textId="2B6A7D6A" w:rsidR="00C17CF3" w:rsidRDefault="00C17CF3" w:rsidP="00C17CF3">
      <w:pPr>
        <w:spacing w:line="276" w:lineRule="auto"/>
        <w:ind w:right="-34"/>
        <w:rPr>
          <w:color w:val="121212"/>
        </w:rPr>
      </w:pPr>
      <w:r w:rsidRPr="00C17CF3">
        <w:rPr>
          <w:color w:val="121212"/>
        </w:rPr>
        <w:t>7.3.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14:paraId="217A06F9" w14:textId="77777777" w:rsidR="00C401AC" w:rsidRDefault="00C17CF3" w:rsidP="00C17CF3">
      <w:pPr>
        <w:spacing w:line="276" w:lineRule="auto"/>
        <w:ind w:right="-34"/>
        <w:rPr>
          <w:color w:val="121212"/>
        </w:rPr>
      </w:pPr>
      <w:r>
        <w:rPr>
          <w:color w:val="121212"/>
        </w:rPr>
        <w:t xml:space="preserve">                                                    </w:t>
      </w:r>
      <w:r w:rsidRPr="00C17CF3">
        <w:rPr>
          <w:color w:val="121212"/>
        </w:rPr>
        <w:t xml:space="preserve"> </w:t>
      </w:r>
    </w:p>
    <w:p w14:paraId="7B503DC6" w14:textId="33E6B395" w:rsidR="00A53DA7" w:rsidRPr="008B7F11" w:rsidRDefault="00C401AC" w:rsidP="00C17CF3">
      <w:pPr>
        <w:spacing w:line="276" w:lineRule="auto"/>
        <w:ind w:right="-34"/>
        <w:rPr>
          <w:b/>
        </w:rPr>
      </w:pPr>
      <w:r>
        <w:rPr>
          <w:color w:val="121212"/>
        </w:rPr>
        <w:t xml:space="preserve">                                                             </w:t>
      </w:r>
      <w:r w:rsidR="004A773C" w:rsidRPr="008B7F11">
        <w:rPr>
          <w:b/>
        </w:rPr>
        <w:t>8. Обставини непереборної сили</w:t>
      </w:r>
    </w:p>
    <w:p w14:paraId="33A01F7A" w14:textId="77777777" w:rsidR="00C17CF3" w:rsidRDefault="00C17CF3" w:rsidP="00C17CF3">
      <w:pPr>
        <w:ind w:right="-36"/>
        <w:jc w:val="both"/>
      </w:pPr>
      <w:r w:rsidRPr="00C17CF3">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12FB3EC" w14:textId="77777777" w:rsidR="00C17CF3" w:rsidRDefault="00C17CF3" w:rsidP="00C17CF3">
      <w:pPr>
        <w:ind w:right="-36"/>
        <w:jc w:val="both"/>
      </w:pPr>
      <w:r w:rsidRPr="00C17CF3">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 </w:t>
      </w:r>
    </w:p>
    <w:p w14:paraId="4B36C800" w14:textId="77777777" w:rsidR="00C17CF3" w:rsidRDefault="00C17CF3" w:rsidP="00C17CF3">
      <w:pPr>
        <w:ind w:right="-36"/>
        <w:jc w:val="both"/>
      </w:pPr>
      <w:r w:rsidRPr="00C17CF3">
        <w:lastRenderedPageBreak/>
        <w:t xml:space="preserve">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 </w:t>
      </w:r>
    </w:p>
    <w:p w14:paraId="1A58F4EA" w14:textId="4E165E91" w:rsidR="00A53DA7" w:rsidRPr="00C17CF3" w:rsidRDefault="00C17CF3" w:rsidP="00C17CF3">
      <w:pPr>
        <w:ind w:right="-36"/>
        <w:jc w:val="both"/>
      </w:pPr>
      <w:r w:rsidRPr="00C17CF3">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61B87751" w14:textId="77777777" w:rsidR="00A53DA7" w:rsidRPr="008B7F11" w:rsidRDefault="004A773C">
      <w:pPr>
        <w:ind w:right="-36"/>
        <w:rPr>
          <w:b/>
        </w:rPr>
      </w:pPr>
      <w:r w:rsidRPr="008B7F11">
        <w:rPr>
          <w:b/>
        </w:rPr>
        <w:t xml:space="preserve">                                                          9. Вирішення спорів</w:t>
      </w:r>
    </w:p>
    <w:p w14:paraId="37E751CA" w14:textId="00B6637B" w:rsidR="00C17CF3" w:rsidRDefault="00C17CF3" w:rsidP="00C17CF3">
      <w:pPr>
        <w:keepNext/>
        <w:ind w:right="91"/>
      </w:pPr>
      <w:r w:rsidRPr="00C17CF3">
        <w:t>9.1. У випадку виникнення спорів або розбіжностей Ст</w:t>
      </w:r>
      <w:r>
        <w:t xml:space="preserve">орони зобов’язуються вирішувати </w:t>
      </w:r>
      <w:r w:rsidRPr="00C17CF3">
        <w:t xml:space="preserve">їх шляхом взаємних переговорів та консультацій. </w:t>
      </w:r>
    </w:p>
    <w:p w14:paraId="539BAC15" w14:textId="34842349" w:rsidR="00C17CF3" w:rsidRDefault="00C17CF3" w:rsidP="00C17CF3">
      <w:pPr>
        <w:keepNext/>
        <w:ind w:right="91"/>
      </w:pPr>
      <w:r w:rsidRPr="00C17CF3">
        <w:t>9.2. У разі недосягнення Сторонами згоди спори (розб</w:t>
      </w:r>
      <w:r>
        <w:t xml:space="preserve">іжності) вирішуються у судовому </w:t>
      </w:r>
      <w:r w:rsidRPr="00C17CF3">
        <w:t xml:space="preserve">порядку згідно з чинним законодавством України. </w:t>
      </w:r>
    </w:p>
    <w:p w14:paraId="4C4A7E49" w14:textId="77777777" w:rsidR="00C401AC" w:rsidRDefault="00C401AC" w:rsidP="00C17CF3">
      <w:pPr>
        <w:keepNext/>
        <w:ind w:right="91"/>
      </w:pPr>
    </w:p>
    <w:p w14:paraId="4BA22E3F" w14:textId="67CD8CB3" w:rsidR="00A53DA7" w:rsidRPr="008B7F11" w:rsidRDefault="004A773C" w:rsidP="002A1272">
      <w:pPr>
        <w:keepNext/>
        <w:ind w:right="91"/>
        <w:jc w:val="center"/>
        <w:rPr>
          <w:b/>
          <w:color w:val="000000"/>
        </w:rPr>
      </w:pPr>
      <w:r w:rsidRPr="008B7F11">
        <w:rPr>
          <w:b/>
          <w:color w:val="000000"/>
        </w:rPr>
        <w:t xml:space="preserve">10. </w:t>
      </w:r>
      <w:proofErr w:type="spellStart"/>
      <w:r w:rsidRPr="008B7F11">
        <w:rPr>
          <w:b/>
          <w:color w:val="000000"/>
        </w:rPr>
        <w:t>Оперативно</w:t>
      </w:r>
      <w:proofErr w:type="spellEnd"/>
      <w:r w:rsidRPr="008B7F11">
        <w:rPr>
          <w:b/>
          <w:color w:val="000000"/>
        </w:rPr>
        <w:t>-господарські санкції</w:t>
      </w:r>
    </w:p>
    <w:p w14:paraId="0E6D8389" w14:textId="77777777" w:rsidR="000C5F76" w:rsidRDefault="00C17CF3" w:rsidP="00C17CF3">
      <w:pPr>
        <w:pStyle w:val="aa"/>
        <w:shd w:val="clear" w:color="auto" w:fill="FFFFFF"/>
        <w:spacing w:before="0" w:beforeAutospacing="0" w:after="0" w:afterAutospacing="0"/>
        <w:textAlignment w:val="baseline"/>
        <w:rPr>
          <w:lang w:val="uk-UA"/>
        </w:rPr>
      </w:pPr>
      <w:r w:rsidRPr="00C17CF3">
        <w:rPr>
          <w:lang w:val="uk-UA"/>
        </w:rPr>
        <w:t xml:space="preserve">10.1. Сторони прийшли до взаємної згоди щодо можливості застосування </w:t>
      </w:r>
      <w:proofErr w:type="spellStart"/>
      <w:r w:rsidRPr="00C17CF3">
        <w:rPr>
          <w:lang w:val="uk-UA"/>
        </w:rPr>
        <w:t>оперативно</w:t>
      </w:r>
      <w:proofErr w:type="spellEnd"/>
      <w:r w:rsidRPr="00C17CF3">
        <w:rPr>
          <w:lang w:val="uk-UA"/>
        </w:rPr>
        <w:t xml:space="preserve">-господарської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51FEF124" w14:textId="77777777" w:rsidR="000C5F76" w:rsidRDefault="00C17CF3" w:rsidP="00C17CF3">
      <w:pPr>
        <w:pStyle w:val="aa"/>
        <w:shd w:val="clear" w:color="auto" w:fill="FFFFFF"/>
        <w:spacing w:before="0" w:beforeAutospacing="0" w:after="0" w:afterAutospacing="0"/>
        <w:textAlignment w:val="baseline"/>
        <w:rPr>
          <w:lang w:val="uk-UA"/>
        </w:rPr>
      </w:pPr>
      <w:r w:rsidRPr="00C17CF3">
        <w:rPr>
          <w:lang w:val="uk-UA"/>
        </w:rPr>
        <w:t xml:space="preserve">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 якості поставленого Товару; - розірвання аналогічного за своєю природою Договору з Покупцем у разі прострочення строку поставки Товару; - розірвання аналогічного за своєю природою Договору з Покупцем у разі прострочення строку усунення дефектів. </w:t>
      </w:r>
    </w:p>
    <w:p w14:paraId="0F58F9D2" w14:textId="77777777" w:rsidR="000C5F76" w:rsidRDefault="00C17CF3" w:rsidP="00C17CF3">
      <w:pPr>
        <w:pStyle w:val="aa"/>
        <w:shd w:val="clear" w:color="auto" w:fill="FFFFFF"/>
        <w:spacing w:before="0" w:beforeAutospacing="0" w:after="0" w:afterAutospacing="0"/>
        <w:textAlignment w:val="baseline"/>
        <w:rPr>
          <w:lang w:val="uk-UA"/>
        </w:rPr>
      </w:pPr>
      <w:r w:rsidRPr="00C17CF3">
        <w:rPr>
          <w:lang w:val="uk-UA"/>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C17CF3">
        <w:rPr>
          <w:lang w:val="uk-UA"/>
        </w:rPr>
        <w:t>оперативно</w:t>
      </w:r>
      <w:proofErr w:type="spellEnd"/>
      <w:r w:rsidRPr="00C17CF3">
        <w:rPr>
          <w:lang w:val="uk-UA"/>
        </w:rPr>
        <w:t xml:space="preserve">-господарську санкцію у формі відмови від встановлення на майбутнє господарських зав’язків (далі – Санкція). </w:t>
      </w:r>
    </w:p>
    <w:p w14:paraId="0D45457F" w14:textId="638A3E80" w:rsidR="000C5F76" w:rsidRDefault="00C17CF3" w:rsidP="00C17CF3">
      <w:pPr>
        <w:pStyle w:val="aa"/>
        <w:shd w:val="clear" w:color="auto" w:fill="FFFFFF"/>
        <w:spacing w:before="0" w:beforeAutospacing="0" w:after="0" w:afterAutospacing="0"/>
        <w:textAlignment w:val="baseline"/>
        <w:rPr>
          <w:lang w:val="uk-UA"/>
        </w:rPr>
      </w:pPr>
      <w:r w:rsidRPr="00C17CF3">
        <w:rPr>
          <w:lang w:val="uk-UA"/>
        </w:rPr>
        <w:t>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 передбачений Договор</w:t>
      </w:r>
      <w:r w:rsidR="00CF1FC2">
        <w:rPr>
          <w:lang w:val="uk-UA"/>
        </w:rPr>
        <w:t>ом</w:t>
      </w:r>
      <w:r w:rsidRPr="00C17CF3">
        <w:rPr>
          <w:lang w:val="uk-UA"/>
        </w:rPr>
        <w:t xml:space="preserve">. Всі документи (листи, повідомлення, інша кореспонденція та </w:t>
      </w:r>
      <w:proofErr w:type="spellStart"/>
      <w:r w:rsidRPr="00C17CF3">
        <w:rPr>
          <w:lang w:val="uk-UA"/>
        </w:rPr>
        <w:t>т.і</w:t>
      </w:r>
      <w:proofErr w:type="spellEnd"/>
      <w:r w:rsidRPr="00C17CF3">
        <w:rPr>
          <w:lang w:val="uk-UA"/>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14:paraId="64321497" w14:textId="77777777" w:rsidR="00C401AC" w:rsidRDefault="000C5F76" w:rsidP="00C17CF3">
      <w:pPr>
        <w:pStyle w:val="aa"/>
        <w:shd w:val="clear" w:color="auto" w:fill="FFFFFF"/>
        <w:spacing w:before="0" w:beforeAutospacing="0" w:after="0" w:afterAutospacing="0"/>
        <w:textAlignment w:val="baseline"/>
        <w:rPr>
          <w:lang w:val="uk-UA"/>
        </w:rPr>
      </w:pPr>
      <w:r>
        <w:rPr>
          <w:lang w:val="uk-UA"/>
        </w:rPr>
        <w:t xml:space="preserve">                                                   </w:t>
      </w:r>
    </w:p>
    <w:p w14:paraId="54042319" w14:textId="05FBD93C" w:rsidR="006B6B99" w:rsidRPr="002A0276" w:rsidRDefault="00C401AC" w:rsidP="00C17CF3">
      <w:pPr>
        <w:pStyle w:val="aa"/>
        <w:shd w:val="clear" w:color="auto" w:fill="FFFFFF"/>
        <w:spacing w:before="0" w:beforeAutospacing="0" w:after="0" w:afterAutospacing="0"/>
        <w:textAlignment w:val="baseline"/>
        <w:rPr>
          <w:b/>
          <w:sz w:val="22"/>
          <w:szCs w:val="22"/>
          <w:bdr w:val="none" w:sz="0" w:space="0" w:color="auto" w:frame="1"/>
          <w:lang w:val="uk-UA"/>
        </w:rPr>
      </w:pPr>
      <w:r>
        <w:rPr>
          <w:lang w:val="uk-UA"/>
        </w:rPr>
        <w:t xml:space="preserve">                                                     </w:t>
      </w:r>
      <w:r w:rsidR="006B6B99">
        <w:rPr>
          <w:b/>
          <w:sz w:val="22"/>
          <w:szCs w:val="22"/>
          <w:bdr w:val="none" w:sz="0" w:space="0" w:color="auto" w:frame="1"/>
          <w:lang w:val="uk-UA"/>
        </w:rPr>
        <w:t>11</w:t>
      </w:r>
      <w:r w:rsidR="006B6B99" w:rsidRPr="002A0276">
        <w:rPr>
          <w:b/>
          <w:sz w:val="22"/>
          <w:szCs w:val="22"/>
          <w:bdr w:val="none" w:sz="0" w:space="0" w:color="auto" w:frame="1"/>
          <w:lang w:val="uk-UA"/>
        </w:rPr>
        <w:t>. А</w:t>
      </w:r>
      <w:r w:rsidR="00B724F2">
        <w:rPr>
          <w:b/>
          <w:sz w:val="22"/>
          <w:szCs w:val="22"/>
          <w:bdr w:val="none" w:sz="0" w:space="0" w:color="auto" w:frame="1"/>
          <w:lang w:val="uk-UA"/>
        </w:rPr>
        <w:t xml:space="preserve">нтикорупційні застереження </w:t>
      </w:r>
    </w:p>
    <w:p w14:paraId="3DC35A7D" w14:textId="77777777" w:rsidR="006B6B99" w:rsidRPr="0069047A" w:rsidRDefault="006B6B99" w:rsidP="006B6B99">
      <w:pPr>
        <w:pStyle w:val="aa"/>
        <w:shd w:val="clear" w:color="auto" w:fill="FFFFFF"/>
        <w:spacing w:before="0" w:beforeAutospacing="0" w:after="0" w:afterAutospacing="0"/>
        <w:jc w:val="both"/>
        <w:textAlignment w:val="baseline"/>
        <w:rPr>
          <w:bdr w:val="none" w:sz="0" w:space="0" w:color="auto" w:frame="1"/>
          <w:lang w:val="uk-UA"/>
        </w:rPr>
      </w:pPr>
      <w:r w:rsidRPr="0069047A">
        <w:rPr>
          <w:bdr w:val="none" w:sz="0" w:space="0" w:color="auto" w:frame="1"/>
          <w:lang w:val="uk-UA"/>
        </w:rPr>
        <w:t>11.1.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0A73302D" w14:textId="77777777" w:rsidR="006B6B99" w:rsidRPr="0069047A" w:rsidRDefault="006B6B99" w:rsidP="006B6B99">
      <w:pPr>
        <w:pStyle w:val="aa"/>
        <w:shd w:val="clear" w:color="auto" w:fill="FFFFFF"/>
        <w:spacing w:before="0" w:beforeAutospacing="0" w:after="0" w:afterAutospacing="0"/>
        <w:jc w:val="both"/>
        <w:textAlignment w:val="baseline"/>
        <w:rPr>
          <w:bdr w:val="none" w:sz="0" w:space="0" w:color="auto" w:frame="1"/>
          <w:lang w:val="uk-UA"/>
        </w:rPr>
      </w:pPr>
      <w:r w:rsidRPr="0069047A">
        <w:rPr>
          <w:bdr w:val="none" w:sz="0" w:space="0" w:color="auto" w:frame="1"/>
          <w:lang w:val="uk-UA"/>
        </w:rPr>
        <w:t xml:space="preserve">11.2.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будь-яких інших переваг нематеріального чи негрошового </w:t>
      </w:r>
      <w:r w:rsidRPr="0069047A">
        <w:rPr>
          <w:bdr w:val="none" w:sz="0" w:space="0" w:color="auto" w:frame="1"/>
          <w:lang w:val="uk-UA"/>
        </w:rPr>
        <w:lastRenderedPageBreak/>
        <w:t>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00BDBC2" w14:textId="77777777" w:rsidR="006B6B99" w:rsidRPr="0069047A" w:rsidRDefault="006B6B99" w:rsidP="006B6B99">
      <w:pPr>
        <w:pStyle w:val="aa"/>
        <w:shd w:val="clear" w:color="auto" w:fill="FFFFFF"/>
        <w:spacing w:before="0" w:beforeAutospacing="0" w:after="0" w:afterAutospacing="0"/>
        <w:jc w:val="both"/>
        <w:textAlignment w:val="baseline"/>
        <w:rPr>
          <w:bdr w:val="none" w:sz="0" w:space="0" w:color="auto" w:frame="1"/>
          <w:lang w:val="uk-UA"/>
        </w:rPr>
      </w:pPr>
      <w:r w:rsidRPr="0069047A">
        <w:rPr>
          <w:bdr w:val="none" w:sz="0" w:space="0" w:color="auto" w:frame="1"/>
          <w:lang w:val="uk-UA"/>
        </w:rPr>
        <w:t>11.3.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61FA57CC" w14:textId="5C4C8789" w:rsidR="00FC6C27" w:rsidRPr="008B7F11" w:rsidRDefault="000C5F76">
      <w:pPr>
        <w:jc w:val="both"/>
      </w:pPr>
      <w:r>
        <w:t xml:space="preserve"> </w:t>
      </w:r>
    </w:p>
    <w:p w14:paraId="4EB7AD79" w14:textId="466DBAB1" w:rsidR="00A53DA7" w:rsidRPr="008B7F11" w:rsidRDefault="004A773C" w:rsidP="000C5F76">
      <w:pPr>
        <w:jc w:val="both"/>
        <w:rPr>
          <w:b/>
        </w:rPr>
      </w:pPr>
      <w:r w:rsidRPr="008B7F11">
        <w:rPr>
          <w:b/>
        </w:rPr>
        <w:t xml:space="preserve">                                   </w:t>
      </w:r>
      <w:r w:rsidR="000C5F76">
        <w:rPr>
          <w:b/>
        </w:rPr>
        <w:t xml:space="preserve">             </w:t>
      </w:r>
      <w:r w:rsidR="00BD4460">
        <w:rPr>
          <w:b/>
        </w:rPr>
        <w:t>12</w:t>
      </w:r>
      <w:r w:rsidRPr="008B7F11">
        <w:rPr>
          <w:b/>
        </w:rPr>
        <w:t xml:space="preserve">. </w:t>
      </w:r>
      <w:r w:rsidR="000C5F76">
        <w:rPr>
          <w:b/>
        </w:rPr>
        <w:t>Строк</w:t>
      </w:r>
      <w:r w:rsidR="000C5F76" w:rsidRPr="008B7F11">
        <w:rPr>
          <w:b/>
        </w:rPr>
        <w:t xml:space="preserve"> дії Договору</w:t>
      </w:r>
      <w:r w:rsidRPr="008B7F11">
        <w:rPr>
          <w:b/>
        </w:rPr>
        <w:t xml:space="preserve">                                                                  </w:t>
      </w:r>
    </w:p>
    <w:p w14:paraId="63221761" w14:textId="25E0FF25" w:rsidR="000C5F76" w:rsidRDefault="000C5F76" w:rsidP="000C5F76">
      <w:r w:rsidRPr="000C5F76">
        <w:t>12.1. Договір про закупівлю набирає чинності з дня його підписання та діє до 31 грудня 202</w:t>
      </w:r>
      <w:r w:rsidR="00FF1FF2">
        <w:t>3</w:t>
      </w:r>
      <w:r w:rsidRPr="000C5F76">
        <w:t xml:space="preserve"> року включно, а в частині взятих зобов’язань - до повного їх виконання. </w:t>
      </w:r>
    </w:p>
    <w:p w14:paraId="32FD22B1" w14:textId="77777777" w:rsidR="000C5F76" w:rsidRDefault="000C5F76" w:rsidP="000C5F76">
      <w:r w:rsidRPr="000C5F76">
        <w:t xml:space="preserve">12.2.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 </w:t>
      </w:r>
    </w:p>
    <w:p w14:paraId="5AF74E87" w14:textId="2DE7DC5A" w:rsidR="000C5F76" w:rsidRDefault="000C5F76" w:rsidP="000C5F76">
      <w:r w:rsidRPr="000C5F76">
        <w:t xml:space="preserve">12.3. Сторони можуть </w:t>
      </w:r>
      <w:proofErr w:type="spellStart"/>
      <w:r w:rsidRPr="000C5F76">
        <w:t>внести</w:t>
      </w:r>
      <w:proofErr w:type="spellEnd"/>
      <w:r w:rsidRPr="000C5F76">
        <w:t xml:space="preserve"> зміни до договору щодо строку дії у випадках, передбачених Договором </w:t>
      </w:r>
      <w:proofErr w:type="spellStart"/>
      <w:r w:rsidRPr="000C5F76">
        <w:t>Договором</w:t>
      </w:r>
      <w:proofErr w:type="spellEnd"/>
      <w:r w:rsidRPr="000C5F76">
        <w:t xml:space="preserve">, Законом України «Про публічні закупівлі» та Постановою Кабінету Міністрів України «Про затвердження особливостей здійснення публічних </w:t>
      </w:r>
      <w:proofErr w:type="spellStart"/>
      <w:r w:rsidRPr="000C5F76">
        <w:t>закупівель</w:t>
      </w:r>
      <w:proofErr w:type="spellEnd"/>
      <w:r w:rsidRPr="000C5F76">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шляхом підписання Сторонами додаткової угоди до Договору, яка являється його невід’ємною частиною.</w:t>
      </w:r>
    </w:p>
    <w:p w14:paraId="3098FAFA" w14:textId="77777777" w:rsidR="00C401AC" w:rsidRDefault="000C5F76">
      <w:pPr>
        <w:ind w:firstLine="709"/>
        <w:jc w:val="center"/>
      </w:pPr>
      <w:r w:rsidRPr="000C5F76">
        <w:t xml:space="preserve"> </w:t>
      </w:r>
    </w:p>
    <w:p w14:paraId="2B7E5481" w14:textId="29C974F7" w:rsidR="00A53DA7" w:rsidRPr="008B7F11" w:rsidRDefault="000C5F76">
      <w:pPr>
        <w:ind w:firstLine="709"/>
        <w:jc w:val="center"/>
        <w:rPr>
          <w:b/>
        </w:rPr>
      </w:pPr>
      <w:r>
        <w:rPr>
          <w:b/>
        </w:rPr>
        <w:t>13</w:t>
      </w:r>
      <w:r w:rsidR="004A773C" w:rsidRPr="008B7F11">
        <w:rPr>
          <w:b/>
        </w:rPr>
        <w:t xml:space="preserve">. </w:t>
      </w:r>
      <w:r w:rsidRPr="008B7F11">
        <w:rPr>
          <w:b/>
        </w:rPr>
        <w:t xml:space="preserve">Порядок змін умов договору про закупівлю </w:t>
      </w:r>
      <w:r>
        <w:rPr>
          <w:b/>
        </w:rPr>
        <w:t>та і</w:t>
      </w:r>
      <w:r w:rsidR="004A773C" w:rsidRPr="008B7F11">
        <w:rPr>
          <w:b/>
        </w:rPr>
        <w:t>нші умови</w:t>
      </w:r>
    </w:p>
    <w:p w14:paraId="103B37FF" w14:textId="77777777" w:rsidR="00FF1FF2" w:rsidRDefault="00FF1FF2" w:rsidP="00FF1FF2">
      <w:pPr>
        <w:jc w:val="both"/>
      </w:pPr>
      <w:r>
        <w:t>13.1.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4ADFDCA5" w14:textId="77777777" w:rsidR="00FF1FF2" w:rsidRDefault="00FF1FF2" w:rsidP="00FF1FF2">
      <w:pPr>
        <w:jc w:val="both"/>
      </w:pPr>
      <w:r>
        <w:t xml:space="preserve">1) зменшення обсягів закупівлі, зокрема з урахуванням фактичного обсягу видатків Покупця. </w:t>
      </w:r>
      <w:r w:rsidRPr="00D7360C">
        <w:rPr>
          <w:i/>
          <w:sz w:val="20"/>
          <w:szCs w:val="20"/>
        </w:rPr>
        <w:t xml:space="preserve">Сторони можуть </w:t>
      </w:r>
      <w:proofErr w:type="spellStart"/>
      <w:r w:rsidRPr="00D7360C">
        <w:rPr>
          <w:i/>
          <w:sz w:val="20"/>
          <w:szCs w:val="20"/>
        </w:rPr>
        <w:t>внести</w:t>
      </w:r>
      <w:proofErr w:type="spellEnd"/>
      <w:r w:rsidRPr="00D7360C">
        <w:rPr>
          <w:i/>
          <w:sz w:val="20"/>
          <w:szCs w:val="20"/>
        </w:rPr>
        <w:t xml:space="preserve">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t xml:space="preserve"> </w:t>
      </w:r>
    </w:p>
    <w:p w14:paraId="092089D3" w14:textId="77777777" w:rsidR="00FF1FF2" w:rsidRDefault="00FF1FF2" w:rsidP="00FF1FF2">
      <w:pPr>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7360C">
        <w:rPr>
          <w:i/>
          <w:sz w:val="20"/>
          <w:szCs w:val="2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w:t>
      </w:r>
      <w:proofErr w:type="spellStart"/>
      <w:r w:rsidRPr="00D7360C">
        <w:rPr>
          <w:i/>
          <w:sz w:val="20"/>
          <w:szCs w:val="20"/>
        </w:rPr>
        <w:t>ами</w:t>
      </w:r>
      <w:proofErr w:type="spellEnd"/>
      <w:r w:rsidRPr="00D7360C">
        <w:rPr>
          <w:i/>
          <w:sz w:val="20"/>
          <w:szCs w:val="20"/>
        </w:rPr>
        <w:t xml:space="preserve"> або листом/</w:t>
      </w:r>
      <w:proofErr w:type="spellStart"/>
      <w:r w:rsidRPr="00D7360C">
        <w:rPr>
          <w:i/>
          <w:sz w:val="20"/>
          <w:szCs w:val="20"/>
        </w:rPr>
        <w:t>ами</w:t>
      </w:r>
      <w:proofErr w:type="spellEnd"/>
      <w:r w:rsidRPr="00D7360C">
        <w:rPr>
          <w:i/>
          <w:sz w:val="20"/>
          <w:szCs w:val="20"/>
        </w:rPr>
        <w:t xml:space="preserve"> (завіреними копіями цих довідки/</w:t>
      </w:r>
      <w:proofErr w:type="spellStart"/>
      <w:r w:rsidRPr="00D7360C">
        <w:rPr>
          <w:i/>
          <w:sz w:val="20"/>
          <w:szCs w:val="20"/>
        </w:rPr>
        <w:t>ок</w:t>
      </w:r>
      <w:proofErr w:type="spellEnd"/>
      <w:r w:rsidRPr="00D7360C">
        <w:rPr>
          <w:i/>
          <w:sz w:val="20"/>
          <w:szCs w:val="20"/>
        </w:rPr>
        <w:t xml:space="preserve"> або листа/</w:t>
      </w:r>
      <w:proofErr w:type="spellStart"/>
      <w:r w:rsidRPr="00D7360C">
        <w:rPr>
          <w:i/>
          <w:sz w:val="20"/>
          <w:szCs w:val="20"/>
        </w:rPr>
        <w:t>ів</w:t>
      </w:r>
      <w:proofErr w:type="spellEnd"/>
      <w:r w:rsidRPr="00D7360C">
        <w:rPr>
          <w:i/>
          <w:sz w:val="20"/>
          <w:szCs w:val="2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t xml:space="preserve"> </w:t>
      </w:r>
    </w:p>
    <w:p w14:paraId="40541C00" w14:textId="77777777" w:rsidR="00FF1FF2" w:rsidRDefault="00FF1FF2" w:rsidP="00FF1FF2">
      <w:pPr>
        <w:jc w:val="both"/>
      </w:pPr>
      <w: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D7360C">
        <w:rPr>
          <w:i/>
          <w:sz w:val="20"/>
          <w:szCs w:val="20"/>
        </w:rPr>
        <w:t xml:space="preserve">Сторони можуть </w:t>
      </w:r>
      <w:proofErr w:type="spellStart"/>
      <w:r w:rsidRPr="00D7360C">
        <w:rPr>
          <w:i/>
          <w:sz w:val="20"/>
          <w:szCs w:val="20"/>
        </w:rPr>
        <w:t>внести</w:t>
      </w:r>
      <w:proofErr w:type="spellEnd"/>
      <w:r w:rsidRPr="00D7360C">
        <w:rPr>
          <w:i/>
          <w:sz w:val="20"/>
          <w:szCs w:val="20"/>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w:t>
      </w:r>
      <w:r w:rsidRPr="00D7360C">
        <w:rPr>
          <w:i/>
          <w:sz w:val="20"/>
          <w:szCs w:val="20"/>
        </w:rPr>
        <w:lastRenderedPageBreak/>
        <w:t>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t xml:space="preserve"> </w:t>
      </w:r>
    </w:p>
    <w:p w14:paraId="75C2F640" w14:textId="77777777" w:rsidR="00FF1FF2" w:rsidRDefault="00FF1FF2" w:rsidP="00FF1FF2">
      <w:pPr>
        <w:jc w:val="both"/>
      </w:pPr>
      <w: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r w:rsidRPr="00D7360C">
        <w:rPr>
          <w:i/>
          <w:sz w:val="20"/>
          <w:szCs w:val="20"/>
        </w:rPr>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r>
        <w:t xml:space="preserve"> </w:t>
      </w:r>
    </w:p>
    <w:p w14:paraId="536DF5AD" w14:textId="77777777" w:rsidR="00FF1FF2" w:rsidRDefault="00FF1FF2" w:rsidP="00FF1FF2">
      <w:pPr>
        <w:jc w:val="both"/>
      </w:pPr>
      <w: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D7360C">
        <w:rPr>
          <w:i/>
          <w:sz w:val="20"/>
          <w:szCs w:val="20"/>
        </w:rPr>
        <w:t xml:space="preserve">Сторони можуть </w:t>
      </w:r>
      <w:proofErr w:type="spellStart"/>
      <w:r w:rsidRPr="00D7360C">
        <w:rPr>
          <w:i/>
          <w:sz w:val="20"/>
          <w:szCs w:val="20"/>
        </w:rPr>
        <w:t>внести</w:t>
      </w:r>
      <w:proofErr w:type="spellEnd"/>
      <w:r w:rsidRPr="00D7360C">
        <w:rPr>
          <w:i/>
          <w:sz w:val="20"/>
          <w:szCs w:val="20"/>
        </w:rPr>
        <w:t xml:space="preserve"> зміни до Договору в разі узгодженої зміни ціни в бік зменшення (без зміни кількості (обсягу) та якості товарів);</w:t>
      </w:r>
      <w:r>
        <w:t xml:space="preserve"> </w:t>
      </w:r>
    </w:p>
    <w:p w14:paraId="3C76D493" w14:textId="77777777" w:rsidR="00FF1FF2" w:rsidRDefault="00FF1FF2" w:rsidP="00FF1FF2">
      <w:pPr>
        <w:jc w:val="both"/>
      </w:pPr>
      <w: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зі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 </w:t>
      </w:r>
      <w:r w:rsidRPr="00D7360C">
        <w:rPr>
          <w:i/>
          <w:sz w:val="20"/>
          <w:szCs w:val="20"/>
        </w:rPr>
        <w:t xml:space="preserve">Сторони можуть </w:t>
      </w:r>
      <w:proofErr w:type="spellStart"/>
      <w:r w:rsidRPr="00D7360C">
        <w:rPr>
          <w:i/>
          <w:sz w:val="20"/>
          <w:szCs w:val="20"/>
        </w:rPr>
        <w:t>внести</w:t>
      </w:r>
      <w:proofErr w:type="spellEnd"/>
      <w:r w:rsidRPr="00D7360C">
        <w:rPr>
          <w:i/>
          <w:sz w:val="20"/>
          <w:szCs w:val="20"/>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7360C">
        <w:rPr>
          <w:i/>
          <w:sz w:val="20"/>
          <w:szCs w:val="20"/>
        </w:rPr>
        <w:t>пропорційно</w:t>
      </w:r>
      <w:proofErr w:type="spellEnd"/>
      <w:r w:rsidRPr="00D7360C">
        <w:rPr>
          <w:i/>
          <w:sz w:val="20"/>
          <w:szCs w:val="20"/>
        </w:rPr>
        <w:t xml:space="preserve"> до зміни таких ставок та/або пільг з оподаткування, а також у зв’язку зі зміною системи оподаткування </w:t>
      </w:r>
      <w:proofErr w:type="spellStart"/>
      <w:r w:rsidRPr="00D7360C">
        <w:rPr>
          <w:i/>
          <w:sz w:val="20"/>
          <w:szCs w:val="20"/>
        </w:rPr>
        <w:t>пропорційно</w:t>
      </w:r>
      <w:proofErr w:type="spellEnd"/>
      <w:r w:rsidRPr="00D7360C">
        <w:rPr>
          <w:i/>
          <w:sz w:val="20"/>
          <w:szCs w:val="20"/>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D7360C">
        <w:rPr>
          <w:i/>
          <w:sz w:val="20"/>
          <w:szCs w:val="20"/>
        </w:rPr>
        <w:t>пропорційно</w:t>
      </w:r>
      <w:proofErr w:type="spellEnd"/>
      <w:r w:rsidRPr="00D7360C">
        <w:rPr>
          <w:i/>
          <w:sz w:val="20"/>
          <w:szCs w:val="20"/>
        </w:rPr>
        <w:t xml:space="preserve"> до зміни таких ставок та/або пільг з оподаткування, а також у зв’язку з зміною системи оподаткування </w:t>
      </w:r>
      <w:proofErr w:type="spellStart"/>
      <w:r w:rsidRPr="00D7360C">
        <w:rPr>
          <w:i/>
          <w:sz w:val="20"/>
          <w:szCs w:val="20"/>
        </w:rPr>
        <w:t>пропорційно</w:t>
      </w:r>
      <w:proofErr w:type="spellEnd"/>
      <w:r w:rsidRPr="00D7360C">
        <w:rPr>
          <w:i/>
          <w:sz w:val="20"/>
          <w:szCs w:val="20"/>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t xml:space="preserve"> </w:t>
      </w:r>
    </w:p>
    <w:p w14:paraId="35C5E65E" w14:textId="77777777" w:rsidR="00FF1FF2" w:rsidRDefault="00FF1FF2" w:rsidP="00FF1FF2">
      <w:pPr>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D7360C">
        <w:rPr>
          <w:i/>
          <w:sz w:val="20"/>
          <w:szCs w:val="20"/>
        </w:rPr>
        <w:t xml:space="preserve">Сторони можуть </w:t>
      </w:r>
      <w:proofErr w:type="spellStart"/>
      <w:r w:rsidRPr="00D7360C">
        <w:rPr>
          <w:i/>
          <w:sz w:val="20"/>
          <w:szCs w:val="20"/>
        </w:rPr>
        <w:t>внести</w:t>
      </w:r>
      <w:proofErr w:type="spellEnd"/>
      <w:r w:rsidRPr="00D7360C">
        <w:rPr>
          <w:i/>
          <w:sz w:val="20"/>
          <w:szCs w:val="20"/>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04236B42" w14:textId="77777777" w:rsidR="00FF1FF2" w:rsidRDefault="00FF1FF2" w:rsidP="00FF1FF2">
      <w:pPr>
        <w:jc w:val="both"/>
      </w:pPr>
      <w:r>
        <w:t xml:space="preserve"> 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3D0C02">
        <w:rPr>
          <w:i/>
          <w:sz w:val="20"/>
          <w:szCs w:val="20"/>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t xml:space="preserve"> </w:t>
      </w:r>
    </w:p>
    <w:p w14:paraId="1264CB13" w14:textId="6FF0E09A" w:rsidR="000C5F76" w:rsidRDefault="000C5F76" w:rsidP="000C5F76">
      <w:pPr>
        <w:jc w:val="both"/>
      </w:pPr>
      <w:r>
        <w:t>13.2. Після підписання даного Договору всі попередні переговори за ним, листування, попередні</w:t>
      </w:r>
      <w:r w:rsidR="00C401AC">
        <w:t xml:space="preserve"> </w:t>
      </w:r>
      <w:r>
        <w:t>угоди та протоколи про наміри з питань, які так чи інакше стосуються предмету даного Договору,</w:t>
      </w:r>
      <w:r w:rsidR="00C401AC">
        <w:t xml:space="preserve"> </w:t>
      </w:r>
      <w:r>
        <w:t>втрачають юридичну силу.</w:t>
      </w:r>
    </w:p>
    <w:p w14:paraId="3B7D0943" w14:textId="60D1AA82" w:rsidR="000C5F76" w:rsidRDefault="000C5F76" w:rsidP="000C5F76">
      <w:pPr>
        <w:jc w:val="both"/>
      </w:pPr>
      <w:r>
        <w:t>13.3. Зміни, доповнення, додатки до даного Договору або його розірвання будуть дійсні при умові,</w:t>
      </w:r>
      <w:r w:rsidR="00C401AC">
        <w:t xml:space="preserve"> </w:t>
      </w:r>
      <w:r>
        <w:t>якщо вони здійснені в письмовій формі і підписані уповноваженими на це представниками обох</w:t>
      </w:r>
      <w:r w:rsidR="00C401AC">
        <w:t xml:space="preserve"> </w:t>
      </w:r>
      <w:r>
        <w:t>Сторін, а у разі одностороннього розірвання договору - шляхом направлення стороною повідомлення</w:t>
      </w:r>
      <w:r w:rsidR="00C401AC">
        <w:t xml:space="preserve"> </w:t>
      </w:r>
      <w:r>
        <w:t>про таке розірвання, за 20 (двадцять) календарних днів до дострокового припинення договору.</w:t>
      </w:r>
      <w:r w:rsidR="00C401AC">
        <w:t xml:space="preserve"> </w:t>
      </w:r>
      <w:r>
        <w:t>Всі додатки та додаткові угоди, що підписані сторонами у зв’язку із виконанням цього Договору є</w:t>
      </w:r>
      <w:r w:rsidR="00C401AC">
        <w:t xml:space="preserve"> </w:t>
      </w:r>
      <w:r>
        <w:t>його невід’ємною частиною, набирають юридичної сили з моменту їх підписання та діють протягом</w:t>
      </w:r>
      <w:r w:rsidR="00C401AC">
        <w:t xml:space="preserve"> </w:t>
      </w:r>
      <w:r>
        <w:t>строку дії цього Договору.</w:t>
      </w:r>
    </w:p>
    <w:p w14:paraId="12FF678B" w14:textId="6CD97BCE" w:rsidR="000C5F76" w:rsidRDefault="000C5F76" w:rsidP="000C5F76">
      <w:pPr>
        <w:jc w:val="both"/>
      </w:pPr>
      <w:r>
        <w:t>13.4. У випадках, не передбачених даним Договором, Сторони керуються чинним законодавством</w:t>
      </w:r>
      <w:r w:rsidR="00C401AC">
        <w:t xml:space="preserve"> </w:t>
      </w:r>
      <w:r>
        <w:t>України.</w:t>
      </w:r>
    </w:p>
    <w:p w14:paraId="74E15AB7" w14:textId="66BF7158" w:rsidR="000C5F76" w:rsidRDefault="000C5F76" w:rsidP="000C5F76">
      <w:pPr>
        <w:jc w:val="both"/>
      </w:pPr>
      <w:r>
        <w:lastRenderedPageBreak/>
        <w:t>13.5. Сторони несуть відповідальність за правильність вказаних ними в даному Договорі реквізитів та</w:t>
      </w:r>
      <w:r w:rsidR="00C401AC">
        <w:t xml:space="preserve"> </w:t>
      </w:r>
      <w:r>
        <w:t>зобов’язуються вчасно та у розумні строки повідомляти іншу Сторону про їх заміну у письмовій</w:t>
      </w:r>
      <w:r w:rsidR="00C401AC">
        <w:t xml:space="preserve"> </w:t>
      </w:r>
      <w:r>
        <w:t>формі.</w:t>
      </w:r>
    </w:p>
    <w:p w14:paraId="1B34A1C6" w14:textId="23774C14" w:rsidR="00D43868" w:rsidRPr="004B71B3" w:rsidRDefault="000C5F76" w:rsidP="000C5F76">
      <w:pPr>
        <w:jc w:val="both"/>
      </w:pPr>
      <w:r>
        <w:t>13.6. Даний Договір укладено і підписано у 2-х примірниках, що мають однакову юридичну силу, по</w:t>
      </w:r>
      <w:r w:rsidR="00C401AC">
        <w:t xml:space="preserve"> </w:t>
      </w:r>
      <w:r>
        <w:t>одному примірнику для кожної із Сторін.</w:t>
      </w:r>
    </w:p>
    <w:p w14:paraId="11D92C22" w14:textId="77777777" w:rsidR="00C401AC" w:rsidRDefault="00C401AC">
      <w:pPr>
        <w:spacing w:after="120"/>
        <w:ind w:right="-34" w:firstLine="709"/>
        <w:jc w:val="center"/>
        <w:rPr>
          <w:b/>
        </w:rPr>
      </w:pPr>
    </w:p>
    <w:p w14:paraId="4D2EF8BA" w14:textId="77E11B17" w:rsidR="00A53DA7" w:rsidRPr="008B7F11" w:rsidRDefault="00BD4460">
      <w:pPr>
        <w:spacing w:after="120"/>
        <w:ind w:right="-34" w:firstLine="709"/>
        <w:jc w:val="center"/>
        <w:rPr>
          <w:b/>
        </w:rPr>
      </w:pPr>
      <w:r>
        <w:rPr>
          <w:b/>
        </w:rPr>
        <w:t>1</w:t>
      </w:r>
      <w:r w:rsidR="00C401AC">
        <w:rPr>
          <w:b/>
        </w:rPr>
        <w:t>4</w:t>
      </w:r>
      <w:r w:rsidR="004A773C" w:rsidRPr="008B7F11">
        <w:rPr>
          <w:b/>
        </w:rPr>
        <w:t>. Додатки до Договору</w:t>
      </w:r>
    </w:p>
    <w:p w14:paraId="1E08E292" w14:textId="5208DC47" w:rsidR="00A53DA7" w:rsidRPr="008B7F11" w:rsidRDefault="00BD4460" w:rsidP="00A81D26">
      <w:pPr>
        <w:ind w:right="-36"/>
        <w:jc w:val="both"/>
      </w:pPr>
      <w:r>
        <w:t>1</w:t>
      </w:r>
      <w:r w:rsidR="00C401AC">
        <w:t>4</w:t>
      </w:r>
      <w:r w:rsidR="004A773C" w:rsidRPr="008B7F11">
        <w:t>.1. Невід’ємною частиною цього Договору є: Специфікація (Додаток 1).</w:t>
      </w:r>
    </w:p>
    <w:p w14:paraId="55E8BD33" w14:textId="77777777" w:rsidR="00A53DA7" w:rsidRPr="008B7F11" w:rsidRDefault="00A53DA7">
      <w:pPr>
        <w:ind w:right="-36"/>
        <w:rPr>
          <w:b/>
        </w:rPr>
      </w:pPr>
    </w:p>
    <w:p w14:paraId="5CAF3647" w14:textId="38F7B014" w:rsidR="00A53DA7" w:rsidRDefault="00BD4460">
      <w:pPr>
        <w:ind w:right="-36" w:firstLine="567"/>
        <w:jc w:val="center"/>
        <w:rPr>
          <w:b/>
        </w:rPr>
      </w:pPr>
      <w:r>
        <w:rPr>
          <w:b/>
        </w:rPr>
        <w:t>1</w:t>
      </w:r>
      <w:r w:rsidR="00C401AC">
        <w:rPr>
          <w:b/>
        </w:rPr>
        <w:t>5</w:t>
      </w:r>
      <w:r w:rsidR="004A773C" w:rsidRPr="008B7F11">
        <w:rPr>
          <w:b/>
        </w:rPr>
        <w:t>. Місцезнаходження та банківські реквізити Сто</w:t>
      </w:r>
      <w:r w:rsidR="00C401AC">
        <w:rPr>
          <w:b/>
        </w:rPr>
        <w:t>рін</w:t>
      </w:r>
    </w:p>
    <w:p w14:paraId="48C21916" w14:textId="77777777" w:rsidR="00883599" w:rsidRDefault="00883599">
      <w:pPr>
        <w:ind w:right="-36" w:firstLine="567"/>
        <w:jc w:val="center"/>
        <w:rPr>
          <w:b/>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849"/>
      </w:tblGrid>
      <w:tr w:rsidR="00636EE1" w:rsidRPr="002B1D20" w14:paraId="55F1AEDE" w14:textId="77777777" w:rsidTr="00636EE1">
        <w:trPr>
          <w:trHeight w:val="245"/>
        </w:trPr>
        <w:tc>
          <w:tcPr>
            <w:tcW w:w="4829" w:type="dxa"/>
          </w:tcPr>
          <w:p w14:paraId="59492BEB" w14:textId="77777777" w:rsidR="00636EE1" w:rsidRPr="002B1D20" w:rsidRDefault="00636EE1" w:rsidP="00AE783B">
            <w:pPr>
              <w:autoSpaceDE w:val="0"/>
              <w:autoSpaceDN w:val="0"/>
              <w:adjustRightInd w:val="0"/>
              <w:ind w:left="-37"/>
              <w:jc w:val="center"/>
              <w:rPr>
                <w:b/>
                <w:bCs/>
              </w:rPr>
            </w:pPr>
            <w:r w:rsidRPr="002B1D20">
              <w:rPr>
                <w:b/>
                <w:bCs/>
              </w:rPr>
              <w:t>ПОКУПЕЦЬ:</w:t>
            </w:r>
          </w:p>
        </w:tc>
        <w:tc>
          <w:tcPr>
            <w:tcW w:w="4849" w:type="dxa"/>
          </w:tcPr>
          <w:p w14:paraId="6726C8C9" w14:textId="77777777" w:rsidR="00636EE1" w:rsidRPr="002B1D20" w:rsidRDefault="00636EE1" w:rsidP="00AE783B">
            <w:pPr>
              <w:jc w:val="center"/>
              <w:rPr>
                <w:b/>
                <w:bCs/>
              </w:rPr>
            </w:pPr>
            <w:r w:rsidRPr="002B1D20">
              <w:rPr>
                <w:b/>
                <w:bCs/>
              </w:rPr>
              <w:t>ПОСТАЧАЛЬНИК:</w:t>
            </w:r>
          </w:p>
        </w:tc>
      </w:tr>
      <w:tr w:rsidR="00636EE1" w:rsidRPr="002B1D20" w14:paraId="6C5BCAAF" w14:textId="77777777" w:rsidTr="00636EE1">
        <w:trPr>
          <w:trHeight w:val="416"/>
        </w:trPr>
        <w:tc>
          <w:tcPr>
            <w:tcW w:w="4829" w:type="dxa"/>
          </w:tcPr>
          <w:p w14:paraId="33CE7169" w14:textId="77777777" w:rsidR="00636EE1" w:rsidRPr="002B1D20" w:rsidRDefault="00636EE1" w:rsidP="00636EE1">
            <w:pPr>
              <w:ind w:right="-363"/>
              <w:jc w:val="both"/>
            </w:pPr>
            <w:r w:rsidRPr="002B1D20">
              <w:t>Повне найменування:</w:t>
            </w:r>
          </w:p>
          <w:p w14:paraId="11E19F2A" w14:textId="00389F33" w:rsidR="00636EE1" w:rsidRPr="002B1D20" w:rsidRDefault="00D172F9" w:rsidP="00C82D39">
            <w:pPr>
              <w:ind w:right="146"/>
              <w:jc w:val="both"/>
              <w:rPr>
                <w:b/>
              </w:rPr>
            </w:pPr>
            <w:r w:rsidRPr="00C975DE">
              <w:rPr>
                <w:b/>
                <w:color w:val="000000"/>
              </w:rPr>
              <w:t xml:space="preserve">Комунальне некомерційне підприємство "Літинська центральна районна лікарня" Літинської </w:t>
            </w:r>
            <w:r>
              <w:rPr>
                <w:b/>
                <w:color w:val="000000"/>
              </w:rPr>
              <w:t>селищ</w:t>
            </w:r>
            <w:r w:rsidRPr="00C975DE">
              <w:rPr>
                <w:b/>
                <w:color w:val="000000"/>
              </w:rPr>
              <w:t>ної ради</w:t>
            </w:r>
          </w:p>
          <w:p w14:paraId="17A3D5D1" w14:textId="594B954E" w:rsidR="00636EE1" w:rsidRPr="00D172F9" w:rsidRDefault="00636EE1" w:rsidP="00C82D39">
            <w:pPr>
              <w:ind w:right="146"/>
              <w:jc w:val="both"/>
            </w:pPr>
            <w:r w:rsidRPr="002B1D20">
              <w:t xml:space="preserve">Місцезнаходження: </w:t>
            </w:r>
            <w:r w:rsidR="00D172F9" w:rsidRPr="00D172F9">
              <w:rPr>
                <w:color w:val="000000"/>
              </w:rPr>
              <w:t>Україна, 22300, Вінницька область,  смт. Літин, вул. Пирогова, 17</w:t>
            </w:r>
          </w:p>
          <w:p w14:paraId="034E7850" w14:textId="5955F830" w:rsidR="00636EE1" w:rsidRPr="00D172F9" w:rsidRDefault="00636EE1" w:rsidP="00636EE1">
            <w:pPr>
              <w:ind w:right="-363"/>
              <w:jc w:val="both"/>
            </w:pPr>
            <w:r w:rsidRPr="002B1D20">
              <w:t xml:space="preserve">Ідентифікаційний код: </w:t>
            </w:r>
            <w:r w:rsidR="00D172F9" w:rsidRPr="00D172F9">
              <w:rPr>
                <w:color w:val="000000"/>
              </w:rPr>
              <w:t>01982583</w:t>
            </w:r>
          </w:p>
          <w:p w14:paraId="746A502E" w14:textId="1F0F00B7" w:rsidR="006766B1" w:rsidRPr="002B1D20" w:rsidRDefault="006766B1" w:rsidP="006766B1">
            <w:pPr>
              <w:ind w:right="-363"/>
              <w:jc w:val="both"/>
            </w:pPr>
            <w:r w:rsidRPr="002B1D20">
              <w:t>Банк одержувача:</w:t>
            </w:r>
            <w:r w:rsidR="002E0DA3">
              <w:t xml:space="preserve"> АТ КБ «Приватбанк»</w:t>
            </w:r>
          </w:p>
          <w:p w14:paraId="68ACAF6A" w14:textId="3660E533" w:rsidR="002E0DA3" w:rsidRDefault="006766B1" w:rsidP="006766B1">
            <w:pPr>
              <w:ind w:right="-363"/>
              <w:jc w:val="both"/>
            </w:pPr>
            <w:r w:rsidRPr="002B1D20">
              <w:t xml:space="preserve">МФО (код банку): </w:t>
            </w:r>
            <w:r w:rsidR="002E0DA3">
              <w:t>302689</w:t>
            </w:r>
          </w:p>
          <w:p w14:paraId="3E45B297" w14:textId="126A4583" w:rsidR="002E0DA3" w:rsidRPr="002E0DA3" w:rsidRDefault="002E0DA3" w:rsidP="006766B1">
            <w:pPr>
              <w:ind w:right="-363"/>
              <w:jc w:val="both"/>
            </w:pPr>
            <w:r>
              <w:t xml:space="preserve">р/р </w:t>
            </w:r>
            <w:r>
              <w:rPr>
                <w:lang w:val="en-US"/>
              </w:rPr>
              <w:t>UA</w:t>
            </w:r>
            <w:r w:rsidR="003A786F">
              <w:t>90</w:t>
            </w:r>
            <w:r>
              <w:t>30</w:t>
            </w:r>
            <w:r w:rsidR="003A786F">
              <w:t>5</w:t>
            </w:r>
            <w:r>
              <w:t>2</w:t>
            </w:r>
            <w:r w:rsidR="003A786F">
              <w:t>9</w:t>
            </w:r>
            <w:r>
              <w:t>9000002600</w:t>
            </w:r>
            <w:r w:rsidR="003A786F">
              <w:t>3</w:t>
            </w:r>
            <w:r>
              <w:t>0</w:t>
            </w:r>
            <w:r w:rsidR="003A786F">
              <w:t>36106150</w:t>
            </w:r>
          </w:p>
          <w:p w14:paraId="43D2551E" w14:textId="77777777" w:rsidR="002E0DA3" w:rsidRDefault="002E0DA3" w:rsidP="002E0DA3">
            <w:r>
              <w:t>ІПН 019825802116</w:t>
            </w:r>
          </w:p>
          <w:p w14:paraId="2D92DA9E" w14:textId="24C293A1" w:rsidR="006766B1" w:rsidRDefault="006766B1" w:rsidP="006766B1">
            <w:pPr>
              <w:ind w:right="-363"/>
              <w:jc w:val="both"/>
            </w:pPr>
          </w:p>
          <w:p w14:paraId="57A63AD0" w14:textId="77777777" w:rsidR="002E0DA3" w:rsidRPr="002B1D20" w:rsidRDefault="002E0DA3" w:rsidP="006766B1">
            <w:pPr>
              <w:ind w:right="-363"/>
              <w:jc w:val="both"/>
            </w:pPr>
          </w:p>
          <w:p w14:paraId="59675B69" w14:textId="1F2B27AA" w:rsidR="006766B1" w:rsidRPr="00A24B20" w:rsidRDefault="002E0DA3" w:rsidP="006766B1">
            <w:pPr>
              <w:jc w:val="both"/>
              <w:rPr>
                <w:b/>
                <w:u w:val="single"/>
              </w:rPr>
            </w:pPr>
            <w:r w:rsidRPr="00A24B20">
              <w:rPr>
                <w:b/>
                <w:u w:val="single"/>
              </w:rPr>
              <w:t>Головний лікар</w:t>
            </w:r>
          </w:p>
          <w:p w14:paraId="559D6006" w14:textId="77777777" w:rsidR="002E0DA3" w:rsidRPr="002E0DA3" w:rsidRDefault="002E0DA3" w:rsidP="006766B1">
            <w:pPr>
              <w:jc w:val="both"/>
              <w:rPr>
                <w:b/>
                <w:i/>
                <w:sz w:val="20"/>
                <w:szCs w:val="20"/>
              </w:rPr>
            </w:pPr>
          </w:p>
          <w:p w14:paraId="174D40E8" w14:textId="4D351B6A" w:rsidR="006766B1" w:rsidRPr="00D43868" w:rsidRDefault="002E0DA3" w:rsidP="006766B1">
            <w:r w:rsidRPr="00A24B20">
              <w:rPr>
                <w:b/>
                <w:u w:val="single"/>
              </w:rPr>
              <w:t>Кобель С.У.</w:t>
            </w:r>
            <w:r w:rsidR="00A24B20" w:rsidRPr="00A24B20">
              <w:rPr>
                <w:b/>
                <w:u w:val="single"/>
              </w:rPr>
              <w:t xml:space="preserve"> </w:t>
            </w:r>
            <w:r w:rsidR="00A24B20" w:rsidRPr="00A24B20">
              <w:rPr>
                <w:b/>
              </w:rPr>
              <w:t xml:space="preserve"> </w:t>
            </w:r>
            <w:r w:rsidR="00A24B20">
              <w:t xml:space="preserve">   </w:t>
            </w:r>
            <w:r>
              <w:t>/</w:t>
            </w:r>
            <w:r w:rsidR="006766B1" w:rsidRPr="00D43868">
              <w:t>______________</w:t>
            </w:r>
            <w:r>
              <w:t>/</w:t>
            </w:r>
          </w:p>
          <w:p w14:paraId="09BFBAAF" w14:textId="4DA2F8E6" w:rsidR="00636EE1" w:rsidRPr="008B121C" w:rsidRDefault="002E0DA3" w:rsidP="006766B1">
            <w:pPr>
              <w:jc w:val="both"/>
              <w:rPr>
                <w:b/>
                <w:i/>
                <w:sz w:val="20"/>
                <w:szCs w:val="20"/>
              </w:rPr>
            </w:pPr>
            <w:r>
              <w:rPr>
                <w:sz w:val="20"/>
                <w:szCs w:val="20"/>
              </w:rPr>
              <w:t xml:space="preserve">                            </w:t>
            </w:r>
            <w:r w:rsidR="00A24B20">
              <w:rPr>
                <w:sz w:val="20"/>
                <w:szCs w:val="20"/>
              </w:rPr>
              <w:t xml:space="preserve">         </w:t>
            </w:r>
            <w:r w:rsidR="006766B1" w:rsidRPr="008B121C">
              <w:rPr>
                <w:sz w:val="20"/>
                <w:szCs w:val="20"/>
              </w:rPr>
              <w:t>МП  підпис</w:t>
            </w:r>
          </w:p>
        </w:tc>
        <w:tc>
          <w:tcPr>
            <w:tcW w:w="4849" w:type="dxa"/>
          </w:tcPr>
          <w:p w14:paraId="1B697A1B" w14:textId="77777777" w:rsidR="00636EE1" w:rsidRPr="002B1D20" w:rsidRDefault="00636EE1" w:rsidP="00AE783B">
            <w:pPr>
              <w:ind w:right="-363"/>
              <w:jc w:val="both"/>
            </w:pPr>
            <w:r w:rsidRPr="002B1D20">
              <w:t>Повне найменування:</w:t>
            </w:r>
          </w:p>
          <w:p w14:paraId="387E2FEE" w14:textId="77777777" w:rsidR="00636EE1" w:rsidRPr="00D43868" w:rsidRDefault="00636EE1" w:rsidP="00AE783B">
            <w:pPr>
              <w:ind w:right="-363"/>
              <w:jc w:val="both"/>
            </w:pPr>
            <w:r w:rsidRPr="00D43868">
              <w:t>___________________________________</w:t>
            </w:r>
          </w:p>
          <w:p w14:paraId="5C019A4C" w14:textId="77777777" w:rsidR="00826BDA" w:rsidRPr="00D43868" w:rsidRDefault="00826BDA" w:rsidP="00AE783B">
            <w:pPr>
              <w:ind w:right="-363"/>
              <w:jc w:val="both"/>
            </w:pPr>
          </w:p>
          <w:p w14:paraId="44893179" w14:textId="77777777" w:rsidR="00826BDA" w:rsidRPr="00D43868" w:rsidRDefault="00826BDA" w:rsidP="00AE783B">
            <w:pPr>
              <w:ind w:right="-363"/>
              <w:jc w:val="both"/>
            </w:pPr>
          </w:p>
          <w:p w14:paraId="5E3BBCF5" w14:textId="77777777" w:rsidR="00636EE1" w:rsidRPr="00D43868" w:rsidRDefault="00636EE1" w:rsidP="00AE783B">
            <w:pPr>
              <w:ind w:right="-363"/>
              <w:jc w:val="both"/>
            </w:pPr>
            <w:r w:rsidRPr="00D43868">
              <w:t>Місцезнаходження: __________________</w:t>
            </w:r>
          </w:p>
          <w:p w14:paraId="34CCE037" w14:textId="77777777" w:rsidR="00636EE1" w:rsidRPr="00D43868" w:rsidRDefault="00636EE1" w:rsidP="00AE783B">
            <w:pPr>
              <w:ind w:right="-363"/>
              <w:jc w:val="both"/>
            </w:pPr>
            <w:r w:rsidRPr="00D43868">
              <w:t>Ідентифікаційний код: ________________</w:t>
            </w:r>
          </w:p>
          <w:p w14:paraId="32C27652" w14:textId="77777777" w:rsidR="00636EE1" w:rsidRPr="00D43868" w:rsidRDefault="00636EE1" w:rsidP="00AE783B">
            <w:pPr>
              <w:ind w:right="-363"/>
              <w:jc w:val="both"/>
            </w:pPr>
            <w:r w:rsidRPr="00D43868">
              <w:t>р/р: _________________________________</w:t>
            </w:r>
          </w:p>
          <w:p w14:paraId="6942078C" w14:textId="77777777" w:rsidR="00636EE1" w:rsidRPr="00D43868" w:rsidRDefault="00636EE1" w:rsidP="00AE783B">
            <w:pPr>
              <w:ind w:right="-363"/>
              <w:jc w:val="both"/>
            </w:pPr>
            <w:r w:rsidRPr="00D43868">
              <w:t>Банк одержувача:_____________________</w:t>
            </w:r>
          </w:p>
          <w:p w14:paraId="252864F2" w14:textId="77777777" w:rsidR="00636EE1" w:rsidRPr="00D43868" w:rsidRDefault="00636EE1" w:rsidP="00AE783B">
            <w:pPr>
              <w:ind w:right="-363"/>
              <w:jc w:val="both"/>
            </w:pPr>
            <w:r w:rsidRPr="00D43868">
              <w:t>МФО (код банку): ____________________</w:t>
            </w:r>
          </w:p>
          <w:p w14:paraId="19B55EA6" w14:textId="77777777" w:rsidR="00826BDA" w:rsidRPr="00D43868" w:rsidRDefault="00826BDA" w:rsidP="00AE783B">
            <w:pPr>
              <w:jc w:val="both"/>
            </w:pPr>
          </w:p>
          <w:p w14:paraId="5DFCCBC3" w14:textId="77777777" w:rsidR="00826BDA" w:rsidRPr="00D43868" w:rsidRDefault="00826BDA" w:rsidP="00AE783B">
            <w:pPr>
              <w:jc w:val="both"/>
            </w:pPr>
          </w:p>
          <w:p w14:paraId="4621E04A" w14:textId="77777777" w:rsidR="006766B1" w:rsidRPr="00D43868" w:rsidRDefault="006766B1" w:rsidP="00AE783B">
            <w:pPr>
              <w:jc w:val="both"/>
            </w:pPr>
          </w:p>
          <w:p w14:paraId="1CA658AB" w14:textId="77777777" w:rsidR="00636EE1" w:rsidRPr="00D43868" w:rsidRDefault="00636EE1" w:rsidP="00AE783B">
            <w:pPr>
              <w:jc w:val="both"/>
            </w:pPr>
            <w:r w:rsidRPr="00D43868">
              <w:t>____________________________________</w:t>
            </w:r>
          </w:p>
          <w:p w14:paraId="34A44D2C" w14:textId="77777777" w:rsidR="00636EE1" w:rsidRPr="00D43868" w:rsidRDefault="00636EE1" w:rsidP="00AE783B">
            <w:pPr>
              <w:jc w:val="both"/>
              <w:rPr>
                <w:i/>
                <w:sz w:val="20"/>
                <w:szCs w:val="20"/>
              </w:rPr>
            </w:pPr>
            <w:r w:rsidRPr="00D43868">
              <w:rPr>
                <w:i/>
                <w:sz w:val="20"/>
                <w:szCs w:val="20"/>
              </w:rPr>
              <w:t>посада особи, що підписує договір</w:t>
            </w:r>
          </w:p>
          <w:p w14:paraId="1E315B8A" w14:textId="77777777" w:rsidR="00636EE1" w:rsidRPr="00D43868" w:rsidRDefault="00636EE1" w:rsidP="00AE783B">
            <w:r w:rsidRPr="00D43868">
              <w:t>____________________________________</w:t>
            </w:r>
          </w:p>
          <w:p w14:paraId="66918CB4" w14:textId="77777777" w:rsidR="00636EE1" w:rsidRPr="00D43868" w:rsidRDefault="00636EE1" w:rsidP="00AE783B">
            <w:pPr>
              <w:jc w:val="both"/>
              <w:rPr>
                <w:i/>
                <w:sz w:val="20"/>
                <w:szCs w:val="20"/>
              </w:rPr>
            </w:pPr>
            <w:r w:rsidRPr="00D43868">
              <w:rPr>
                <w:i/>
                <w:sz w:val="20"/>
                <w:szCs w:val="20"/>
              </w:rPr>
              <w:t xml:space="preserve">прізвище та ініціали особи, що підписує договір </w:t>
            </w:r>
          </w:p>
          <w:p w14:paraId="78CFD1D8" w14:textId="77777777" w:rsidR="00636EE1" w:rsidRPr="00D43868" w:rsidRDefault="00636EE1" w:rsidP="00AE783B">
            <w:r w:rsidRPr="00D43868">
              <w:t>___________________</w:t>
            </w:r>
          </w:p>
          <w:p w14:paraId="57B2405B" w14:textId="77777777" w:rsidR="00636EE1" w:rsidRPr="008B121C" w:rsidRDefault="00636EE1" w:rsidP="00AE783B">
            <w:pPr>
              <w:jc w:val="both"/>
              <w:rPr>
                <w:b/>
                <w:sz w:val="20"/>
                <w:szCs w:val="20"/>
              </w:rPr>
            </w:pPr>
            <w:r w:rsidRPr="008B121C">
              <w:rPr>
                <w:sz w:val="20"/>
                <w:szCs w:val="20"/>
              </w:rPr>
              <w:t>МП  підпис</w:t>
            </w:r>
          </w:p>
        </w:tc>
      </w:tr>
    </w:tbl>
    <w:p w14:paraId="187B7D6F" w14:textId="77777777" w:rsidR="008C4936" w:rsidRDefault="008C4936" w:rsidP="00636EE1">
      <w:pPr>
        <w:ind w:right="-36"/>
        <w:rPr>
          <w:b/>
        </w:rPr>
      </w:pPr>
    </w:p>
    <w:p w14:paraId="5487C77E" w14:textId="77777777" w:rsidR="004C4DD6" w:rsidRDefault="004C4DD6" w:rsidP="00636EE1">
      <w:pPr>
        <w:ind w:right="-36"/>
        <w:rPr>
          <w:b/>
        </w:rPr>
      </w:pPr>
    </w:p>
    <w:p w14:paraId="77FD0124" w14:textId="5DD684E9" w:rsidR="004C4DD6" w:rsidRDefault="004C4DD6" w:rsidP="00636EE1">
      <w:pPr>
        <w:ind w:right="-36"/>
        <w:rPr>
          <w:b/>
        </w:rPr>
      </w:pPr>
    </w:p>
    <w:p w14:paraId="09B5D8DB" w14:textId="204D06DA" w:rsidR="00FF1FF2" w:rsidRDefault="00FF1FF2" w:rsidP="00636EE1">
      <w:pPr>
        <w:ind w:right="-36"/>
        <w:rPr>
          <w:b/>
        </w:rPr>
      </w:pPr>
    </w:p>
    <w:p w14:paraId="460CA300" w14:textId="6DD60D9D" w:rsidR="00FF1FF2" w:rsidRDefault="00FF1FF2" w:rsidP="00636EE1">
      <w:pPr>
        <w:ind w:right="-36"/>
        <w:rPr>
          <w:b/>
        </w:rPr>
      </w:pPr>
    </w:p>
    <w:p w14:paraId="47D53F57" w14:textId="5AEBB775" w:rsidR="00FF1FF2" w:rsidRDefault="00FF1FF2" w:rsidP="00636EE1">
      <w:pPr>
        <w:ind w:right="-36"/>
        <w:rPr>
          <w:b/>
        </w:rPr>
      </w:pPr>
    </w:p>
    <w:p w14:paraId="1FE9EEF4" w14:textId="6C80CC3F" w:rsidR="00FF1FF2" w:rsidRDefault="00FF1FF2" w:rsidP="00636EE1">
      <w:pPr>
        <w:ind w:right="-36"/>
        <w:rPr>
          <w:b/>
        </w:rPr>
      </w:pPr>
    </w:p>
    <w:p w14:paraId="24288347" w14:textId="4140EDF8" w:rsidR="00FF1FF2" w:rsidRDefault="00FF1FF2" w:rsidP="00636EE1">
      <w:pPr>
        <w:ind w:right="-36"/>
        <w:rPr>
          <w:b/>
        </w:rPr>
      </w:pPr>
    </w:p>
    <w:p w14:paraId="72F61F41" w14:textId="6719EA7C" w:rsidR="00FF1FF2" w:rsidRDefault="00FF1FF2" w:rsidP="00636EE1">
      <w:pPr>
        <w:ind w:right="-36"/>
        <w:rPr>
          <w:b/>
        </w:rPr>
      </w:pPr>
    </w:p>
    <w:p w14:paraId="68458A36" w14:textId="4ED41A6D" w:rsidR="00FF1FF2" w:rsidRDefault="00FF1FF2" w:rsidP="00636EE1">
      <w:pPr>
        <w:ind w:right="-36"/>
        <w:rPr>
          <w:b/>
        </w:rPr>
      </w:pPr>
    </w:p>
    <w:p w14:paraId="3A069526" w14:textId="2994AC92" w:rsidR="00FF1FF2" w:rsidRDefault="00FF1FF2" w:rsidP="00636EE1">
      <w:pPr>
        <w:ind w:right="-36"/>
        <w:rPr>
          <w:b/>
        </w:rPr>
      </w:pPr>
    </w:p>
    <w:p w14:paraId="47AD27BE" w14:textId="58DA8188" w:rsidR="00FF1FF2" w:rsidRDefault="00FF1FF2" w:rsidP="00636EE1">
      <w:pPr>
        <w:ind w:right="-36"/>
        <w:rPr>
          <w:b/>
        </w:rPr>
      </w:pPr>
    </w:p>
    <w:p w14:paraId="51A8329F" w14:textId="3CAACD09" w:rsidR="00FF1FF2" w:rsidRDefault="00FF1FF2" w:rsidP="00636EE1">
      <w:pPr>
        <w:ind w:right="-36"/>
        <w:rPr>
          <w:b/>
        </w:rPr>
      </w:pPr>
    </w:p>
    <w:p w14:paraId="7F88B2D9" w14:textId="3A423434" w:rsidR="00FF1FF2" w:rsidRDefault="00FF1FF2" w:rsidP="00636EE1">
      <w:pPr>
        <w:ind w:right="-36"/>
        <w:rPr>
          <w:b/>
        </w:rPr>
      </w:pPr>
    </w:p>
    <w:p w14:paraId="18D99505" w14:textId="505B0B92" w:rsidR="00FF1FF2" w:rsidRDefault="00FF1FF2" w:rsidP="00636EE1">
      <w:pPr>
        <w:ind w:right="-36"/>
        <w:rPr>
          <w:b/>
        </w:rPr>
      </w:pPr>
    </w:p>
    <w:p w14:paraId="4FD7CDA9" w14:textId="24F99C45" w:rsidR="00FE7410" w:rsidRDefault="00FE7410" w:rsidP="00636EE1">
      <w:pPr>
        <w:ind w:right="-36"/>
        <w:rPr>
          <w:b/>
        </w:rPr>
      </w:pPr>
    </w:p>
    <w:p w14:paraId="16ECCEAC" w14:textId="15C15A87" w:rsidR="00FE7410" w:rsidRDefault="00FE7410" w:rsidP="00636EE1">
      <w:pPr>
        <w:ind w:right="-36"/>
        <w:rPr>
          <w:b/>
        </w:rPr>
      </w:pPr>
    </w:p>
    <w:p w14:paraId="35BAAFCE" w14:textId="55F7459B" w:rsidR="00FE7410" w:rsidRDefault="00FE7410" w:rsidP="00636EE1">
      <w:pPr>
        <w:ind w:right="-36"/>
        <w:rPr>
          <w:b/>
        </w:rPr>
      </w:pPr>
    </w:p>
    <w:p w14:paraId="0A362800" w14:textId="5AA92F90" w:rsidR="00FE7410" w:rsidRDefault="00FE7410" w:rsidP="00636EE1">
      <w:pPr>
        <w:ind w:right="-36"/>
        <w:rPr>
          <w:b/>
        </w:rPr>
      </w:pPr>
    </w:p>
    <w:p w14:paraId="27927D8F" w14:textId="77777777" w:rsidR="00FE7410" w:rsidRDefault="00FE7410" w:rsidP="00636EE1">
      <w:pPr>
        <w:ind w:right="-36"/>
        <w:rPr>
          <w:b/>
        </w:rPr>
      </w:pPr>
      <w:bookmarkStart w:id="1" w:name="_GoBack"/>
      <w:bookmarkEnd w:id="1"/>
    </w:p>
    <w:p w14:paraId="4233CCC4" w14:textId="58436094" w:rsidR="00FF1FF2" w:rsidRDefault="00FF1FF2" w:rsidP="00636EE1">
      <w:pPr>
        <w:ind w:right="-36"/>
        <w:rPr>
          <w:b/>
        </w:rPr>
      </w:pPr>
    </w:p>
    <w:p w14:paraId="2BDD04C1" w14:textId="590C24AC" w:rsidR="00FF1FF2" w:rsidRDefault="00FF1FF2" w:rsidP="00636EE1">
      <w:pPr>
        <w:ind w:right="-36"/>
        <w:rPr>
          <w:b/>
        </w:rPr>
      </w:pPr>
    </w:p>
    <w:p w14:paraId="4021B026" w14:textId="77777777" w:rsidR="00397976" w:rsidRPr="00147046" w:rsidRDefault="00397976" w:rsidP="00397976">
      <w:pPr>
        <w:jc w:val="right"/>
      </w:pPr>
      <w:r w:rsidRPr="00147046">
        <w:lastRenderedPageBreak/>
        <w:t>Додаток 1</w:t>
      </w:r>
    </w:p>
    <w:p w14:paraId="676F7533" w14:textId="77777777" w:rsidR="00397976" w:rsidRPr="00147046" w:rsidRDefault="00397976" w:rsidP="00397976">
      <w:pPr>
        <w:tabs>
          <w:tab w:val="left" w:pos="2160"/>
          <w:tab w:val="left" w:pos="3600"/>
        </w:tabs>
        <w:jc w:val="right"/>
      </w:pPr>
      <w:r w:rsidRPr="00147046">
        <w:t xml:space="preserve">до Договору про закупівлю товару </w:t>
      </w:r>
    </w:p>
    <w:p w14:paraId="39F005BC" w14:textId="77777777" w:rsidR="00397976" w:rsidRPr="00147046" w:rsidRDefault="00147046" w:rsidP="00397976">
      <w:pPr>
        <w:tabs>
          <w:tab w:val="left" w:pos="2160"/>
          <w:tab w:val="left" w:pos="3600"/>
        </w:tabs>
        <w:jc w:val="right"/>
      </w:pPr>
      <w:r>
        <w:t>№_____</w:t>
      </w:r>
      <w:r w:rsidR="00397976" w:rsidRPr="00147046">
        <w:t>___ від ___________ року</w:t>
      </w:r>
    </w:p>
    <w:p w14:paraId="4818DFD4" w14:textId="77777777" w:rsidR="00397976" w:rsidRPr="00504D95" w:rsidRDefault="00397976" w:rsidP="00397976">
      <w:pPr>
        <w:jc w:val="center"/>
        <w:rPr>
          <w:b/>
          <w:lang w:eastAsia="uk-UA"/>
        </w:rPr>
      </w:pPr>
    </w:p>
    <w:p w14:paraId="7D4F9C62" w14:textId="77777777" w:rsidR="005A7F0E" w:rsidRPr="00A2745D" w:rsidRDefault="005A7F0E" w:rsidP="005A7F0E"/>
    <w:p w14:paraId="722F49AB" w14:textId="2FC4E61F" w:rsidR="005A7F0E" w:rsidRDefault="005A7F0E" w:rsidP="005A7F0E">
      <w:pPr>
        <w:jc w:val="center"/>
        <w:rPr>
          <w:b/>
        </w:rPr>
      </w:pPr>
      <w:r w:rsidRPr="00A2745D">
        <w:rPr>
          <w:b/>
        </w:rPr>
        <w:t>СПЕЦИФІКАЦІЯ</w:t>
      </w:r>
    </w:p>
    <w:p w14:paraId="1B2A1EE2" w14:textId="77777777" w:rsidR="00397976" w:rsidRDefault="00397976" w:rsidP="00397976">
      <w:pPr>
        <w:jc w:val="center"/>
        <w:rPr>
          <w:b/>
          <w:lang w:eastAsia="uk-UA"/>
        </w:rPr>
      </w:pPr>
    </w:p>
    <w:tbl>
      <w:tblPr>
        <w:tblW w:w="1017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984"/>
        <w:gridCol w:w="1215"/>
        <w:gridCol w:w="1215"/>
        <w:gridCol w:w="1276"/>
        <w:gridCol w:w="1903"/>
        <w:gridCol w:w="912"/>
        <w:gridCol w:w="1134"/>
      </w:tblGrid>
      <w:tr w:rsidR="00194EBD" w:rsidRPr="00256269" w14:paraId="7CD4A919" w14:textId="77777777" w:rsidTr="00194EBD">
        <w:trPr>
          <w:trHeight w:val="825"/>
        </w:trPr>
        <w:tc>
          <w:tcPr>
            <w:tcW w:w="534" w:type="dxa"/>
            <w:tcBorders>
              <w:top w:val="single" w:sz="6" w:space="0" w:color="auto"/>
              <w:left w:val="single" w:sz="6" w:space="0" w:color="auto"/>
              <w:bottom w:val="single" w:sz="6" w:space="0" w:color="auto"/>
              <w:right w:val="single" w:sz="4" w:space="0" w:color="auto"/>
            </w:tcBorders>
            <w:vAlign w:val="center"/>
          </w:tcPr>
          <w:p w14:paraId="39EF7E06" w14:textId="77777777" w:rsidR="00194EBD" w:rsidRDefault="00194EBD" w:rsidP="00AF6AC2">
            <w:pPr>
              <w:ind w:left="-108" w:right="-108"/>
              <w:jc w:val="center"/>
              <w:rPr>
                <w:b/>
                <w:bCs/>
                <w:sz w:val="20"/>
                <w:szCs w:val="20"/>
              </w:rPr>
            </w:pPr>
            <w:r w:rsidRPr="00256269">
              <w:rPr>
                <w:b/>
                <w:bCs/>
                <w:sz w:val="20"/>
                <w:szCs w:val="20"/>
              </w:rPr>
              <w:t>№</w:t>
            </w:r>
          </w:p>
          <w:p w14:paraId="33C26F51" w14:textId="77777777" w:rsidR="00194EBD" w:rsidRPr="00256269" w:rsidRDefault="00194EBD" w:rsidP="00AF6AC2">
            <w:pPr>
              <w:ind w:left="-108" w:right="-108"/>
              <w:jc w:val="center"/>
              <w:rPr>
                <w:b/>
                <w:bCs/>
                <w:sz w:val="20"/>
                <w:szCs w:val="20"/>
              </w:rPr>
            </w:pPr>
            <w:r>
              <w:rPr>
                <w:b/>
                <w:bCs/>
                <w:sz w:val="20"/>
                <w:szCs w:val="20"/>
              </w:rPr>
              <w:t>з\п</w:t>
            </w:r>
          </w:p>
        </w:tc>
        <w:tc>
          <w:tcPr>
            <w:tcW w:w="1984" w:type="dxa"/>
            <w:tcBorders>
              <w:top w:val="single" w:sz="6" w:space="0" w:color="auto"/>
              <w:left w:val="single" w:sz="4" w:space="0" w:color="auto"/>
              <w:bottom w:val="single" w:sz="6" w:space="0" w:color="auto"/>
              <w:right w:val="single" w:sz="6" w:space="0" w:color="auto"/>
            </w:tcBorders>
            <w:vAlign w:val="center"/>
          </w:tcPr>
          <w:p w14:paraId="453546AD" w14:textId="77777777" w:rsidR="00194EBD" w:rsidRPr="00256269" w:rsidRDefault="00194EBD" w:rsidP="00AF6AC2">
            <w:pPr>
              <w:jc w:val="center"/>
              <w:rPr>
                <w:b/>
                <w:bCs/>
                <w:sz w:val="20"/>
                <w:szCs w:val="20"/>
              </w:rPr>
            </w:pPr>
            <w:r w:rsidRPr="00256269">
              <w:rPr>
                <w:b/>
                <w:bCs/>
                <w:sz w:val="20"/>
                <w:szCs w:val="20"/>
              </w:rPr>
              <w:t>Найменування товару</w:t>
            </w:r>
          </w:p>
          <w:p w14:paraId="27E522EE" w14:textId="77777777" w:rsidR="00194EBD" w:rsidRPr="00256269" w:rsidRDefault="00194EBD" w:rsidP="00AF6AC2">
            <w:pPr>
              <w:tabs>
                <w:tab w:val="left" w:pos="1910"/>
                <w:tab w:val="left" w:pos="2031"/>
              </w:tabs>
              <w:ind w:left="-108" w:right="348"/>
              <w:jc w:val="center"/>
              <w:rPr>
                <w:b/>
                <w:bCs/>
                <w:sz w:val="20"/>
                <w:szCs w:val="20"/>
              </w:rPr>
            </w:pPr>
          </w:p>
        </w:tc>
        <w:tc>
          <w:tcPr>
            <w:tcW w:w="1215" w:type="dxa"/>
            <w:tcBorders>
              <w:top w:val="single" w:sz="6" w:space="0" w:color="auto"/>
              <w:left w:val="single" w:sz="6" w:space="0" w:color="auto"/>
              <w:bottom w:val="single" w:sz="6" w:space="0" w:color="auto"/>
              <w:right w:val="single" w:sz="6" w:space="0" w:color="auto"/>
            </w:tcBorders>
          </w:tcPr>
          <w:p w14:paraId="5579A885" w14:textId="2A2F43A0" w:rsidR="00194EBD" w:rsidRPr="00256269" w:rsidRDefault="00194EBD" w:rsidP="00AF6AC2">
            <w:pPr>
              <w:ind w:left="-108" w:right="-108"/>
              <w:jc w:val="center"/>
              <w:rPr>
                <w:b/>
                <w:bCs/>
                <w:sz w:val="20"/>
                <w:szCs w:val="20"/>
              </w:rPr>
            </w:pPr>
            <w:r>
              <w:rPr>
                <w:b/>
                <w:bCs/>
                <w:sz w:val="20"/>
                <w:szCs w:val="20"/>
              </w:rPr>
              <w:t>Країна виробник</w:t>
            </w:r>
          </w:p>
        </w:tc>
        <w:tc>
          <w:tcPr>
            <w:tcW w:w="1215" w:type="dxa"/>
            <w:tcBorders>
              <w:top w:val="single" w:sz="6" w:space="0" w:color="auto"/>
              <w:left w:val="single" w:sz="6" w:space="0" w:color="auto"/>
              <w:bottom w:val="single" w:sz="6" w:space="0" w:color="auto"/>
              <w:right w:val="single" w:sz="6" w:space="0" w:color="auto"/>
            </w:tcBorders>
            <w:vAlign w:val="center"/>
          </w:tcPr>
          <w:p w14:paraId="1C79D443" w14:textId="772159A9" w:rsidR="00194EBD" w:rsidRPr="00256269" w:rsidRDefault="00194EBD" w:rsidP="00AF6AC2">
            <w:pPr>
              <w:ind w:left="-108" w:right="-108"/>
              <w:jc w:val="center"/>
              <w:rPr>
                <w:b/>
                <w:bCs/>
                <w:sz w:val="20"/>
                <w:szCs w:val="20"/>
              </w:rPr>
            </w:pPr>
            <w:r w:rsidRPr="00256269">
              <w:rPr>
                <w:b/>
                <w:bCs/>
                <w:sz w:val="20"/>
                <w:szCs w:val="20"/>
              </w:rPr>
              <w:t xml:space="preserve">Одиниця виміру </w:t>
            </w:r>
          </w:p>
        </w:tc>
        <w:tc>
          <w:tcPr>
            <w:tcW w:w="1276" w:type="dxa"/>
            <w:tcBorders>
              <w:top w:val="single" w:sz="6" w:space="0" w:color="auto"/>
              <w:left w:val="single" w:sz="6" w:space="0" w:color="auto"/>
              <w:bottom w:val="single" w:sz="6" w:space="0" w:color="auto"/>
              <w:right w:val="single" w:sz="6" w:space="0" w:color="auto"/>
            </w:tcBorders>
            <w:vAlign w:val="center"/>
          </w:tcPr>
          <w:p w14:paraId="08D0D2FA" w14:textId="46EDAD3A" w:rsidR="00194EBD" w:rsidRPr="00256269" w:rsidRDefault="00194EBD" w:rsidP="00AF6AC2">
            <w:pPr>
              <w:ind w:left="-108" w:right="-108"/>
              <w:jc w:val="center"/>
              <w:rPr>
                <w:b/>
                <w:bCs/>
                <w:sz w:val="20"/>
                <w:szCs w:val="20"/>
              </w:rPr>
            </w:pPr>
            <w:r w:rsidRPr="00256269">
              <w:rPr>
                <w:b/>
                <w:bCs/>
                <w:sz w:val="20"/>
                <w:szCs w:val="20"/>
              </w:rPr>
              <w:t>Кількість</w:t>
            </w:r>
          </w:p>
        </w:tc>
        <w:tc>
          <w:tcPr>
            <w:tcW w:w="1903" w:type="dxa"/>
            <w:tcBorders>
              <w:top w:val="single" w:sz="6" w:space="0" w:color="auto"/>
              <w:left w:val="single" w:sz="6" w:space="0" w:color="auto"/>
              <w:bottom w:val="single" w:sz="6" w:space="0" w:color="auto"/>
              <w:right w:val="single" w:sz="6" w:space="0" w:color="auto"/>
            </w:tcBorders>
            <w:vAlign w:val="center"/>
          </w:tcPr>
          <w:p w14:paraId="4E3A82FB" w14:textId="77777777" w:rsidR="00194EBD" w:rsidRPr="00256269" w:rsidRDefault="00194EBD" w:rsidP="00AF6AC2">
            <w:pPr>
              <w:ind w:left="-122" w:right="-117"/>
              <w:jc w:val="center"/>
              <w:rPr>
                <w:b/>
                <w:bCs/>
                <w:sz w:val="20"/>
                <w:szCs w:val="20"/>
              </w:rPr>
            </w:pPr>
            <w:r w:rsidRPr="00256269">
              <w:rPr>
                <w:b/>
                <w:bCs/>
                <w:sz w:val="20"/>
                <w:szCs w:val="20"/>
              </w:rPr>
              <w:t>Ціна</w:t>
            </w:r>
          </w:p>
          <w:p w14:paraId="35BFBFEF" w14:textId="77777777" w:rsidR="00194EBD" w:rsidRPr="00256269" w:rsidRDefault="00194EBD" w:rsidP="00AF6AC2">
            <w:pPr>
              <w:ind w:left="-122" w:right="-117"/>
              <w:jc w:val="center"/>
              <w:rPr>
                <w:b/>
                <w:bCs/>
                <w:sz w:val="20"/>
                <w:szCs w:val="20"/>
              </w:rPr>
            </w:pPr>
            <w:r w:rsidRPr="00256269">
              <w:rPr>
                <w:b/>
                <w:bCs/>
                <w:sz w:val="20"/>
                <w:szCs w:val="20"/>
              </w:rPr>
              <w:t xml:space="preserve">за одиницю, грн., </w:t>
            </w:r>
          </w:p>
          <w:p w14:paraId="18330B1E" w14:textId="77777777" w:rsidR="00194EBD" w:rsidRPr="00256269" w:rsidRDefault="00194EBD" w:rsidP="00AF6AC2">
            <w:pPr>
              <w:ind w:left="-122" w:right="-117"/>
              <w:jc w:val="center"/>
              <w:rPr>
                <w:b/>
                <w:bCs/>
                <w:sz w:val="20"/>
                <w:szCs w:val="20"/>
              </w:rPr>
            </w:pPr>
            <w:r w:rsidRPr="00256269">
              <w:rPr>
                <w:b/>
                <w:bCs/>
                <w:sz w:val="20"/>
                <w:szCs w:val="20"/>
              </w:rPr>
              <w:t>без ПДВ</w:t>
            </w:r>
          </w:p>
        </w:tc>
        <w:tc>
          <w:tcPr>
            <w:tcW w:w="912" w:type="dxa"/>
            <w:tcBorders>
              <w:top w:val="single" w:sz="6" w:space="0" w:color="auto"/>
              <w:left w:val="single" w:sz="6" w:space="0" w:color="auto"/>
              <w:bottom w:val="single" w:sz="6" w:space="0" w:color="auto"/>
            </w:tcBorders>
            <w:vAlign w:val="center"/>
          </w:tcPr>
          <w:p w14:paraId="793E48D3" w14:textId="77777777" w:rsidR="00194EBD" w:rsidRPr="00256269" w:rsidRDefault="00194EBD" w:rsidP="00AF6AC2">
            <w:pPr>
              <w:ind w:right="-117"/>
              <w:rPr>
                <w:b/>
                <w:bCs/>
                <w:sz w:val="20"/>
                <w:szCs w:val="20"/>
              </w:rPr>
            </w:pPr>
            <w:r w:rsidRPr="00256269">
              <w:rPr>
                <w:b/>
                <w:bCs/>
                <w:sz w:val="20"/>
                <w:szCs w:val="20"/>
              </w:rPr>
              <w:t>ПДВ</w:t>
            </w:r>
          </w:p>
        </w:tc>
        <w:tc>
          <w:tcPr>
            <w:tcW w:w="1134" w:type="dxa"/>
            <w:tcBorders>
              <w:top w:val="single" w:sz="6" w:space="0" w:color="auto"/>
              <w:left w:val="single" w:sz="6" w:space="0" w:color="auto"/>
              <w:bottom w:val="single" w:sz="6" w:space="0" w:color="auto"/>
            </w:tcBorders>
          </w:tcPr>
          <w:p w14:paraId="657CB911" w14:textId="77777777" w:rsidR="00194EBD" w:rsidRPr="00256269" w:rsidRDefault="00194EBD" w:rsidP="00AF6AC2">
            <w:pPr>
              <w:ind w:left="-139" w:right="-108"/>
              <w:jc w:val="center"/>
              <w:rPr>
                <w:b/>
                <w:bCs/>
                <w:sz w:val="20"/>
                <w:szCs w:val="20"/>
              </w:rPr>
            </w:pPr>
            <w:r w:rsidRPr="00256269">
              <w:rPr>
                <w:b/>
                <w:bCs/>
                <w:sz w:val="20"/>
                <w:szCs w:val="20"/>
              </w:rPr>
              <w:t>Вартість за найменуванням, грн., з ПДВ</w:t>
            </w:r>
          </w:p>
        </w:tc>
      </w:tr>
      <w:tr w:rsidR="00194EBD" w:rsidRPr="00256269" w14:paraId="0D51E43E" w14:textId="77777777" w:rsidTr="00194EBD">
        <w:tc>
          <w:tcPr>
            <w:tcW w:w="534" w:type="dxa"/>
            <w:tcBorders>
              <w:top w:val="single" w:sz="6" w:space="0" w:color="auto"/>
              <w:left w:val="single" w:sz="6" w:space="0" w:color="auto"/>
              <w:bottom w:val="single" w:sz="6" w:space="0" w:color="auto"/>
              <w:right w:val="single" w:sz="4" w:space="0" w:color="auto"/>
            </w:tcBorders>
            <w:vAlign w:val="center"/>
          </w:tcPr>
          <w:p w14:paraId="056821D1" w14:textId="77777777" w:rsidR="00194EBD" w:rsidRPr="00256269" w:rsidRDefault="00194EBD" w:rsidP="00A34424">
            <w:pPr>
              <w:ind w:left="-108" w:right="-108"/>
              <w:jc w:val="center"/>
              <w:rPr>
                <w:b/>
                <w:bCs/>
                <w:sz w:val="20"/>
                <w:szCs w:val="20"/>
              </w:rPr>
            </w:pPr>
          </w:p>
        </w:tc>
        <w:tc>
          <w:tcPr>
            <w:tcW w:w="1984" w:type="dxa"/>
            <w:tcBorders>
              <w:top w:val="single" w:sz="6" w:space="0" w:color="auto"/>
              <w:left w:val="single" w:sz="4" w:space="0" w:color="auto"/>
              <w:bottom w:val="single" w:sz="6" w:space="0" w:color="auto"/>
              <w:right w:val="single" w:sz="6" w:space="0" w:color="auto"/>
            </w:tcBorders>
          </w:tcPr>
          <w:p w14:paraId="06E5FA9D" w14:textId="77777777" w:rsidR="00194EBD" w:rsidRPr="00A34424" w:rsidRDefault="00194EBD" w:rsidP="00A34424">
            <w:pPr>
              <w:rPr>
                <w:lang w:val="ru-RU"/>
              </w:rPr>
            </w:pPr>
          </w:p>
        </w:tc>
        <w:tc>
          <w:tcPr>
            <w:tcW w:w="1215" w:type="dxa"/>
            <w:tcBorders>
              <w:top w:val="single" w:sz="6" w:space="0" w:color="auto"/>
              <w:left w:val="single" w:sz="6" w:space="0" w:color="auto"/>
              <w:bottom w:val="single" w:sz="6" w:space="0" w:color="auto"/>
              <w:right w:val="single" w:sz="6" w:space="0" w:color="auto"/>
            </w:tcBorders>
          </w:tcPr>
          <w:p w14:paraId="1CB937DB" w14:textId="77777777" w:rsidR="00194EBD" w:rsidRPr="006B1F76" w:rsidRDefault="00194EBD" w:rsidP="00A34424"/>
        </w:tc>
        <w:tc>
          <w:tcPr>
            <w:tcW w:w="1215" w:type="dxa"/>
            <w:tcBorders>
              <w:top w:val="single" w:sz="6" w:space="0" w:color="auto"/>
              <w:left w:val="single" w:sz="6" w:space="0" w:color="auto"/>
              <w:bottom w:val="single" w:sz="6" w:space="0" w:color="auto"/>
              <w:right w:val="single" w:sz="6" w:space="0" w:color="auto"/>
            </w:tcBorders>
          </w:tcPr>
          <w:p w14:paraId="3FCC088A" w14:textId="3742E789" w:rsidR="00194EBD" w:rsidRPr="006B1F76" w:rsidRDefault="00194EBD" w:rsidP="00A34424"/>
        </w:tc>
        <w:tc>
          <w:tcPr>
            <w:tcW w:w="1276" w:type="dxa"/>
            <w:tcBorders>
              <w:top w:val="single" w:sz="6" w:space="0" w:color="auto"/>
              <w:left w:val="single" w:sz="6" w:space="0" w:color="auto"/>
              <w:bottom w:val="single" w:sz="6" w:space="0" w:color="auto"/>
              <w:right w:val="single" w:sz="6" w:space="0" w:color="auto"/>
            </w:tcBorders>
          </w:tcPr>
          <w:p w14:paraId="1170761E" w14:textId="5FE33E2E" w:rsidR="00194EBD" w:rsidRPr="006B1F76" w:rsidRDefault="00194EBD" w:rsidP="00A34424"/>
        </w:tc>
        <w:tc>
          <w:tcPr>
            <w:tcW w:w="1903" w:type="dxa"/>
            <w:tcBorders>
              <w:top w:val="single" w:sz="6" w:space="0" w:color="auto"/>
              <w:left w:val="single" w:sz="6" w:space="0" w:color="auto"/>
              <w:bottom w:val="single" w:sz="6" w:space="0" w:color="auto"/>
              <w:right w:val="single" w:sz="6" w:space="0" w:color="auto"/>
            </w:tcBorders>
            <w:vAlign w:val="center"/>
          </w:tcPr>
          <w:p w14:paraId="22702A87" w14:textId="77777777" w:rsidR="00194EBD" w:rsidRPr="00256269" w:rsidRDefault="00194EBD" w:rsidP="00A34424">
            <w:pPr>
              <w:ind w:left="-122" w:right="-117"/>
              <w:jc w:val="center"/>
              <w:rPr>
                <w:b/>
                <w:bCs/>
                <w:sz w:val="20"/>
                <w:szCs w:val="20"/>
              </w:rPr>
            </w:pPr>
          </w:p>
        </w:tc>
        <w:tc>
          <w:tcPr>
            <w:tcW w:w="912" w:type="dxa"/>
            <w:tcBorders>
              <w:top w:val="single" w:sz="6" w:space="0" w:color="auto"/>
              <w:left w:val="single" w:sz="6" w:space="0" w:color="auto"/>
              <w:bottom w:val="single" w:sz="6" w:space="0" w:color="auto"/>
            </w:tcBorders>
            <w:vAlign w:val="center"/>
          </w:tcPr>
          <w:p w14:paraId="441C376A" w14:textId="77777777" w:rsidR="00194EBD" w:rsidRPr="00256269" w:rsidRDefault="00194EBD" w:rsidP="00A34424">
            <w:pPr>
              <w:ind w:right="-117"/>
              <w:rPr>
                <w:b/>
                <w:bCs/>
                <w:sz w:val="20"/>
                <w:szCs w:val="20"/>
              </w:rPr>
            </w:pPr>
          </w:p>
        </w:tc>
        <w:tc>
          <w:tcPr>
            <w:tcW w:w="1134" w:type="dxa"/>
            <w:tcBorders>
              <w:top w:val="single" w:sz="6" w:space="0" w:color="auto"/>
              <w:left w:val="single" w:sz="6" w:space="0" w:color="auto"/>
              <w:bottom w:val="single" w:sz="6" w:space="0" w:color="auto"/>
            </w:tcBorders>
          </w:tcPr>
          <w:p w14:paraId="0986A418" w14:textId="77777777" w:rsidR="00194EBD" w:rsidRPr="00256269" w:rsidRDefault="00194EBD" w:rsidP="00A34424">
            <w:pPr>
              <w:ind w:left="-139" w:right="-108"/>
              <w:jc w:val="center"/>
              <w:rPr>
                <w:b/>
                <w:bCs/>
                <w:sz w:val="20"/>
                <w:szCs w:val="20"/>
              </w:rPr>
            </w:pPr>
          </w:p>
        </w:tc>
      </w:tr>
    </w:tbl>
    <w:p w14:paraId="268DE372" w14:textId="77777777" w:rsidR="00397976" w:rsidRPr="005A1F44" w:rsidRDefault="00397976" w:rsidP="00397976">
      <w:pPr>
        <w:widowControl w:val="0"/>
        <w:tabs>
          <w:tab w:val="left" w:pos="0"/>
        </w:tabs>
        <w:jc w:val="both"/>
      </w:pPr>
    </w:p>
    <w:p w14:paraId="2C5B583E" w14:textId="77777777" w:rsidR="00397976" w:rsidRPr="00FE229F" w:rsidRDefault="00397976" w:rsidP="00397976">
      <w:pPr>
        <w:widowControl w:val="0"/>
        <w:tabs>
          <w:tab w:val="left" w:pos="0"/>
        </w:tabs>
        <w:jc w:val="both"/>
        <w:rPr>
          <w:color w:val="000000"/>
          <w:lang w:eastAsia="uk-UA" w:bidi="uk-UA"/>
        </w:rPr>
      </w:pPr>
      <w:r w:rsidRPr="005A1F44">
        <w:t xml:space="preserve">Всього: </w:t>
      </w:r>
      <w:r w:rsidRPr="005A1F44">
        <w:rPr>
          <w:rStyle w:val="20"/>
          <w:sz w:val="24"/>
        </w:rPr>
        <w:t>_________</w:t>
      </w:r>
      <w:r w:rsidRPr="005A1F44">
        <w:rPr>
          <w:rStyle w:val="20"/>
          <w:sz w:val="24"/>
        </w:rPr>
        <w:tab/>
        <w:t xml:space="preserve">грн. </w:t>
      </w:r>
      <w:r w:rsidRPr="005A1F44">
        <w:rPr>
          <w:rStyle w:val="21"/>
        </w:rPr>
        <w:t>(ци</w:t>
      </w:r>
      <w:r>
        <w:rPr>
          <w:rStyle w:val="21"/>
        </w:rPr>
        <w:t>фрами, словами)</w:t>
      </w:r>
      <w:r w:rsidRPr="005A1F44">
        <w:rPr>
          <w:rStyle w:val="21"/>
        </w:rPr>
        <w:t>.</w:t>
      </w:r>
    </w:p>
    <w:p w14:paraId="47551578" w14:textId="77777777" w:rsidR="00397976" w:rsidRPr="005A1F44" w:rsidRDefault="00397976" w:rsidP="00397976">
      <w:pPr>
        <w:rPr>
          <w:b/>
        </w:rPr>
      </w:pPr>
    </w:p>
    <w:p w14:paraId="2625795B" w14:textId="77777777" w:rsidR="00397976" w:rsidRPr="005A1F44" w:rsidRDefault="00397976" w:rsidP="00397976">
      <w:pPr>
        <w:rPr>
          <w:b/>
        </w:rPr>
      </w:pPr>
    </w:p>
    <w:tbl>
      <w:tblPr>
        <w:tblW w:w="9426" w:type="dxa"/>
        <w:tblInd w:w="145" w:type="dxa"/>
        <w:tblLook w:val="0000" w:firstRow="0" w:lastRow="0" w:firstColumn="0" w:lastColumn="0" w:noHBand="0" w:noVBand="0"/>
      </w:tblPr>
      <w:tblGrid>
        <w:gridCol w:w="4829"/>
        <w:gridCol w:w="4597"/>
      </w:tblGrid>
      <w:tr w:rsidR="00397976" w:rsidRPr="005A1F44" w14:paraId="2B8C7BAD" w14:textId="77777777" w:rsidTr="00AE783B">
        <w:trPr>
          <w:trHeight w:val="245"/>
        </w:trPr>
        <w:tc>
          <w:tcPr>
            <w:tcW w:w="4829" w:type="dxa"/>
          </w:tcPr>
          <w:p w14:paraId="06AD6CF5" w14:textId="1C00D2DE" w:rsidR="00397976" w:rsidRPr="005A1F44" w:rsidRDefault="002E0DA3" w:rsidP="002E0DA3">
            <w:pPr>
              <w:autoSpaceDE w:val="0"/>
              <w:autoSpaceDN w:val="0"/>
              <w:adjustRightInd w:val="0"/>
              <w:ind w:left="-37"/>
              <w:rPr>
                <w:b/>
                <w:bCs/>
              </w:rPr>
            </w:pPr>
            <w:r w:rsidRPr="005A1F44">
              <w:rPr>
                <w:b/>
                <w:bCs/>
              </w:rPr>
              <w:t>ПОКУПЕЦЬ:</w:t>
            </w:r>
          </w:p>
        </w:tc>
        <w:tc>
          <w:tcPr>
            <w:tcW w:w="4597" w:type="dxa"/>
          </w:tcPr>
          <w:p w14:paraId="46399EC3" w14:textId="66A65A66" w:rsidR="00397976" w:rsidRPr="005A1F44" w:rsidRDefault="002E0DA3" w:rsidP="00AE783B">
            <w:pPr>
              <w:rPr>
                <w:b/>
                <w:bCs/>
              </w:rPr>
            </w:pPr>
            <w:r w:rsidRPr="005A1F44">
              <w:rPr>
                <w:b/>
                <w:bCs/>
              </w:rPr>
              <w:t>ПОСТАЧАЛЬНИК:</w:t>
            </w:r>
          </w:p>
        </w:tc>
      </w:tr>
      <w:tr w:rsidR="008C4936" w:rsidRPr="007B130C" w14:paraId="24C4817B" w14:textId="77777777" w:rsidTr="00AE783B">
        <w:trPr>
          <w:trHeight w:val="2405"/>
        </w:trPr>
        <w:tc>
          <w:tcPr>
            <w:tcW w:w="4829" w:type="dxa"/>
          </w:tcPr>
          <w:p w14:paraId="477177B6" w14:textId="77777777" w:rsidR="008C4936" w:rsidRPr="007B130C" w:rsidRDefault="008C4936" w:rsidP="00B34D2F"/>
          <w:p w14:paraId="118A0F1D" w14:textId="78A4A2A3" w:rsidR="008C4936" w:rsidRPr="00A24B20" w:rsidRDefault="00A24B20" w:rsidP="00B34D2F">
            <w:pPr>
              <w:rPr>
                <w:b/>
                <w:u w:val="single"/>
              </w:rPr>
            </w:pPr>
            <w:r w:rsidRPr="00A24B20">
              <w:rPr>
                <w:b/>
                <w:u w:val="single"/>
              </w:rPr>
              <w:t>Головний лікар</w:t>
            </w:r>
          </w:p>
          <w:p w14:paraId="78727D82" w14:textId="77777777" w:rsidR="008C4936" w:rsidRPr="007B130C" w:rsidRDefault="008C4936" w:rsidP="00B34D2F"/>
          <w:p w14:paraId="5B45EA59" w14:textId="3493ACDD" w:rsidR="008C4936" w:rsidRPr="007B130C" w:rsidRDefault="00A24B20" w:rsidP="00B34D2F">
            <w:r w:rsidRPr="00A24B20">
              <w:rPr>
                <w:b/>
                <w:u w:val="single"/>
              </w:rPr>
              <w:t>Кобель С.У</w:t>
            </w:r>
            <w:r w:rsidRPr="00A24B20">
              <w:rPr>
                <w:u w:val="single"/>
              </w:rPr>
              <w:t>.</w:t>
            </w:r>
            <w:r>
              <w:t xml:space="preserve"> </w:t>
            </w:r>
            <w:r w:rsidR="008C4936" w:rsidRPr="007B130C">
              <w:t xml:space="preserve"> /_</w:t>
            </w:r>
            <w:r>
              <w:t>________</w:t>
            </w:r>
            <w:r w:rsidR="008C4936" w:rsidRPr="007B130C">
              <w:t>_______/</w:t>
            </w:r>
          </w:p>
          <w:p w14:paraId="243C3791" w14:textId="5955E7BC" w:rsidR="008C4936" w:rsidRPr="007B130C" w:rsidRDefault="00A24B20" w:rsidP="00AE783B">
            <w:pPr>
              <w:jc w:val="both"/>
              <w:rPr>
                <w:i/>
                <w:sz w:val="20"/>
                <w:szCs w:val="20"/>
              </w:rPr>
            </w:pPr>
            <w:r>
              <w:rPr>
                <w:i/>
                <w:sz w:val="20"/>
                <w:szCs w:val="20"/>
              </w:rPr>
              <w:t xml:space="preserve">                                   </w:t>
            </w:r>
            <w:r w:rsidR="008C4936" w:rsidRPr="007B130C">
              <w:rPr>
                <w:i/>
                <w:sz w:val="20"/>
                <w:szCs w:val="20"/>
              </w:rPr>
              <w:t xml:space="preserve"> МП  підпис</w:t>
            </w:r>
          </w:p>
        </w:tc>
        <w:tc>
          <w:tcPr>
            <w:tcW w:w="4597" w:type="dxa"/>
          </w:tcPr>
          <w:p w14:paraId="352C8A59" w14:textId="77777777" w:rsidR="008C4936" w:rsidRPr="007B130C" w:rsidRDefault="008C4936" w:rsidP="00AE783B"/>
          <w:p w14:paraId="08C4358D" w14:textId="77777777" w:rsidR="008C4936" w:rsidRPr="007B130C" w:rsidRDefault="008C4936" w:rsidP="00397976">
            <w:r w:rsidRPr="007B130C">
              <w:t xml:space="preserve">__________________________ </w:t>
            </w:r>
          </w:p>
          <w:p w14:paraId="6A47250E" w14:textId="77777777" w:rsidR="008C4936" w:rsidRPr="007B130C" w:rsidRDefault="008C4936" w:rsidP="00397976">
            <w:pPr>
              <w:rPr>
                <w:i/>
                <w:sz w:val="20"/>
                <w:szCs w:val="20"/>
              </w:rPr>
            </w:pPr>
            <w:r w:rsidRPr="007B130C">
              <w:rPr>
                <w:i/>
                <w:sz w:val="20"/>
                <w:szCs w:val="20"/>
              </w:rPr>
              <w:t>посада особи, що підписує договір</w:t>
            </w:r>
          </w:p>
          <w:p w14:paraId="46658B30" w14:textId="77777777" w:rsidR="008C4936" w:rsidRPr="007B130C" w:rsidRDefault="008C4936" w:rsidP="00397976"/>
          <w:p w14:paraId="40998901" w14:textId="77777777" w:rsidR="008C4936" w:rsidRPr="007B130C" w:rsidRDefault="008C4936" w:rsidP="00397976">
            <w:r w:rsidRPr="007B130C">
              <w:t>__________________________ /________/</w:t>
            </w:r>
          </w:p>
          <w:p w14:paraId="5D29B9A9" w14:textId="77777777" w:rsidR="008C4936" w:rsidRPr="007B130C" w:rsidRDefault="008C4936" w:rsidP="00397976">
            <w:pPr>
              <w:jc w:val="both"/>
              <w:rPr>
                <w:i/>
                <w:sz w:val="20"/>
                <w:szCs w:val="20"/>
              </w:rPr>
            </w:pPr>
            <w:r w:rsidRPr="007B130C">
              <w:rPr>
                <w:i/>
                <w:sz w:val="20"/>
                <w:szCs w:val="20"/>
              </w:rPr>
              <w:t>П.І.Б. особи, що підписує договір МП  підпис</w:t>
            </w:r>
          </w:p>
        </w:tc>
      </w:tr>
    </w:tbl>
    <w:p w14:paraId="21A8138B" w14:textId="77777777" w:rsidR="00883599" w:rsidRPr="008B7F11" w:rsidRDefault="00883599" w:rsidP="005A7F0E">
      <w:pPr>
        <w:ind w:right="-36" w:firstLine="567"/>
        <w:jc w:val="center"/>
      </w:pPr>
    </w:p>
    <w:sectPr w:rsidR="00883599" w:rsidRPr="008B7F11" w:rsidSect="005B43EA">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A53DA7"/>
    <w:rsid w:val="000646BE"/>
    <w:rsid w:val="000712FD"/>
    <w:rsid w:val="000756DD"/>
    <w:rsid w:val="00090EE3"/>
    <w:rsid w:val="000C5F76"/>
    <w:rsid w:val="000C7B44"/>
    <w:rsid w:val="000E0444"/>
    <w:rsid w:val="000E1A48"/>
    <w:rsid w:val="000F5EEE"/>
    <w:rsid w:val="00100A2A"/>
    <w:rsid w:val="00100B8E"/>
    <w:rsid w:val="00106E07"/>
    <w:rsid w:val="00123212"/>
    <w:rsid w:val="00147046"/>
    <w:rsid w:val="0015367F"/>
    <w:rsid w:val="00194EBD"/>
    <w:rsid w:val="00197CD7"/>
    <w:rsid w:val="001A2922"/>
    <w:rsid w:val="001B3BA9"/>
    <w:rsid w:val="001B787D"/>
    <w:rsid w:val="001D0F9E"/>
    <w:rsid w:val="001D284F"/>
    <w:rsid w:val="0021603A"/>
    <w:rsid w:val="002214EF"/>
    <w:rsid w:val="00235CFC"/>
    <w:rsid w:val="0024694B"/>
    <w:rsid w:val="0025004C"/>
    <w:rsid w:val="00285B80"/>
    <w:rsid w:val="002905C5"/>
    <w:rsid w:val="00294AE6"/>
    <w:rsid w:val="002A1272"/>
    <w:rsid w:val="002C5C0C"/>
    <w:rsid w:val="002E0DA3"/>
    <w:rsid w:val="002F3541"/>
    <w:rsid w:val="002F64F5"/>
    <w:rsid w:val="00336D00"/>
    <w:rsid w:val="00337A77"/>
    <w:rsid w:val="00341B57"/>
    <w:rsid w:val="003700F2"/>
    <w:rsid w:val="00383529"/>
    <w:rsid w:val="00397976"/>
    <w:rsid w:val="003A786F"/>
    <w:rsid w:val="003C65A7"/>
    <w:rsid w:val="003D7BB5"/>
    <w:rsid w:val="003E1533"/>
    <w:rsid w:val="0042375A"/>
    <w:rsid w:val="00454A50"/>
    <w:rsid w:val="004557B3"/>
    <w:rsid w:val="00484D0A"/>
    <w:rsid w:val="0048687C"/>
    <w:rsid w:val="0048774F"/>
    <w:rsid w:val="004A18EC"/>
    <w:rsid w:val="004A3B1F"/>
    <w:rsid w:val="004A773C"/>
    <w:rsid w:val="004B35E6"/>
    <w:rsid w:val="004B71B3"/>
    <w:rsid w:val="004C3AA9"/>
    <w:rsid w:val="004C4DD6"/>
    <w:rsid w:val="0050141F"/>
    <w:rsid w:val="00520C52"/>
    <w:rsid w:val="00522132"/>
    <w:rsid w:val="00533AF9"/>
    <w:rsid w:val="0053665F"/>
    <w:rsid w:val="0056029A"/>
    <w:rsid w:val="005A7F0E"/>
    <w:rsid w:val="005B43EA"/>
    <w:rsid w:val="005D2B36"/>
    <w:rsid w:val="005E4E25"/>
    <w:rsid w:val="00621223"/>
    <w:rsid w:val="006328C0"/>
    <w:rsid w:val="00636EE1"/>
    <w:rsid w:val="00664E10"/>
    <w:rsid w:val="006724CA"/>
    <w:rsid w:val="006766B1"/>
    <w:rsid w:val="00676BD9"/>
    <w:rsid w:val="006A6054"/>
    <w:rsid w:val="006B2451"/>
    <w:rsid w:val="006B6B99"/>
    <w:rsid w:val="006E1DD5"/>
    <w:rsid w:val="006F2008"/>
    <w:rsid w:val="006F3DA9"/>
    <w:rsid w:val="007010E3"/>
    <w:rsid w:val="007064F4"/>
    <w:rsid w:val="00716E47"/>
    <w:rsid w:val="007427BE"/>
    <w:rsid w:val="007843F3"/>
    <w:rsid w:val="007941FB"/>
    <w:rsid w:val="007A7E8B"/>
    <w:rsid w:val="007B130C"/>
    <w:rsid w:val="007D3E57"/>
    <w:rsid w:val="007D7D27"/>
    <w:rsid w:val="007E68F1"/>
    <w:rsid w:val="007F2A01"/>
    <w:rsid w:val="008048F6"/>
    <w:rsid w:val="00826BDA"/>
    <w:rsid w:val="00831C93"/>
    <w:rsid w:val="00836E1E"/>
    <w:rsid w:val="0084190E"/>
    <w:rsid w:val="00845042"/>
    <w:rsid w:val="00850BF9"/>
    <w:rsid w:val="00872685"/>
    <w:rsid w:val="00883599"/>
    <w:rsid w:val="008A4E28"/>
    <w:rsid w:val="008B7F11"/>
    <w:rsid w:val="008C4936"/>
    <w:rsid w:val="008D21D4"/>
    <w:rsid w:val="008D39ED"/>
    <w:rsid w:val="008E2A0E"/>
    <w:rsid w:val="00904B74"/>
    <w:rsid w:val="00911EAF"/>
    <w:rsid w:val="009144CC"/>
    <w:rsid w:val="0091520A"/>
    <w:rsid w:val="00930114"/>
    <w:rsid w:val="009575A5"/>
    <w:rsid w:val="00970386"/>
    <w:rsid w:val="00991AE5"/>
    <w:rsid w:val="009C4BE3"/>
    <w:rsid w:val="009F4094"/>
    <w:rsid w:val="009F4424"/>
    <w:rsid w:val="00A15677"/>
    <w:rsid w:val="00A24B20"/>
    <w:rsid w:val="00A34424"/>
    <w:rsid w:val="00A50C3B"/>
    <w:rsid w:val="00A53DA7"/>
    <w:rsid w:val="00A7725E"/>
    <w:rsid w:val="00A81D26"/>
    <w:rsid w:val="00A91617"/>
    <w:rsid w:val="00B0244F"/>
    <w:rsid w:val="00B054F8"/>
    <w:rsid w:val="00B11E7E"/>
    <w:rsid w:val="00B14921"/>
    <w:rsid w:val="00B25BFB"/>
    <w:rsid w:val="00B424AB"/>
    <w:rsid w:val="00B55B53"/>
    <w:rsid w:val="00B6066A"/>
    <w:rsid w:val="00B724F2"/>
    <w:rsid w:val="00B77AE0"/>
    <w:rsid w:val="00BA55B9"/>
    <w:rsid w:val="00BD4460"/>
    <w:rsid w:val="00BF6B1A"/>
    <w:rsid w:val="00C14858"/>
    <w:rsid w:val="00C17CF3"/>
    <w:rsid w:val="00C401AC"/>
    <w:rsid w:val="00C45321"/>
    <w:rsid w:val="00C50663"/>
    <w:rsid w:val="00C611E8"/>
    <w:rsid w:val="00C73941"/>
    <w:rsid w:val="00C82D39"/>
    <w:rsid w:val="00CC1C9A"/>
    <w:rsid w:val="00CF1FC2"/>
    <w:rsid w:val="00D016BC"/>
    <w:rsid w:val="00D172F9"/>
    <w:rsid w:val="00D303FB"/>
    <w:rsid w:val="00D42A58"/>
    <w:rsid w:val="00D43868"/>
    <w:rsid w:val="00D56761"/>
    <w:rsid w:val="00DB0144"/>
    <w:rsid w:val="00DC61F2"/>
    <w:rsid w:val="00DD2B44"/>
    <w:rsid w:val="00DE69AE"/>
    <w:rsid w:val="00E06AD8"/>
    <w:rsid w:val="00E15AF3"/>
    <w:rsid w:val="00E17660"/>
    <w:rsid w:val="00E25140"/>
    <w:rsid w:val="00E3164A"/>
    <w:rsid w:val="00E4051B"/>
    <w:rsid w:val="00E54FE4"/>
    <w:rsid w:val="00E57626"/>
    <w:rsid w:val="00E708B9"/>
    <w:rsid w:val="00E91394"/>
    <w:rsid w:val="00EB72DD"/>
    <w:rsid w:val="00ED3B33"/>
    <w:rsid w:val="00ED4BE5"/>
    <w:rsid w:val="00EF06C0"/>
    <w:rsid w:val="00F12F64"/>
    <w:rsid w:val="00F4606A"/>
    <w:rsid w:val="00F546D1"/>
    <w:rsid w:val="00FA6CA1"/>
    <w:rsid w:val="00FC4621"/>
    <w:rsid w:val="00FC6C27"/>
    <w:rsid w:val="00FD6425"/>
    <w:rsid w:val="00FE7410"/>
    <w:rsid w:val="00FF1FF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AB54"/>
  <w15:docId w15:val="{0E3B40B6-FD42-462E-B9E1-7169E862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3EA"/>
  </w:style>
  <w:style w:type="paragraph" w:styleId="1">
    <w:name w:val="heading 1"/>
    <w:basedOn w:val="a"/>
    <w:next w:val="a"/>
    <w:uiPriority w:val="9"/>
    <w:qFormat/>
    <w:rsid w:val="005B43EA"/>
    <w:pPr>
      <w:keepNext/>
      <w:keepLines/>
      <w:spacing w:before="480" w:after="120"/>
      <w:outlineLvl w:val="0"/>
    </w:pPr>
    <w:rPr>
      <w:b/>
      <w:sz w:val="48"/>
      <w:szCs w:val="48"/>
    </w:rPr>
  </w:style>
  <w:style w:type="paragraph" w:styleId="2">
    <w:name w:val="heading 2"/>
    <w:basedOn w:val="a"/>
    <w:next w:val="a"/>
    <w:uiPriority w:val="9"/>
    <w:semiHidden/>
    <w:unhideWhenUsed/>
    <w:qFormat/>
    <w:rsid w:val="005B43EA"/>
    <w:pPr>
      <w:keepNext/>
      <w:keepLines/>
      <w:spacing w:before="360" w:after="80"/>
      <w:outlineLvl w:val="1"/>
    </w:pPr>
    <w:rPr>
      <w:b/>
      <w:sz w:val="36"/>
      <w:szCs w:val="36"/>
    </w:rPr>
  </w:style>
  <w:style w:type="paragraph" w:styleId="3">
    <w:name w:val="heading 3"/>
    <w:basedOn w:val="a"/>
    <w:next w:val="a"/>
    <w:uiPriority w:val="9"/>
    <w:semiHidden/>
    <w:unhideWhenUsed/>
    <w:qFormat/>
    <w:rsid w:val="005B43EA"/>
    <w:pPr>
      <w:keepNext/>
      <w:keepLines/>
      <w:spacing w:before="280" w:after="80"/>
      <w:outlineLvl w:val="2"/>
    </w:pPr>
    <w:rPr>
      <w:b/>
      <w:sz w:val="28"/>
      <w:szCs w:val="28"/>
    </w:rPr>
  </w:style>
  <w:style w:type="paragraph" w:styleId="4">
    <w:name w:val="heading 4"/>
    <w:basedOn w:val="a"/>
    <w:next w:val="a"/>
    <w:uiPriority w:val="9"/>
    <w:semiHidden/>
    <w:unhideWhenUsed/>
    <w:qFormat/>
    <w:rsid w:val="005B43EA"/>
    <w:pPr>
      <w:keepNext/>
      <w:keepLines/>
      <w:spacing w:before="240" w:after="40"/>
      <w:outlineLvl w:val="3"/>
    </w:pPr>
    <w:rPr>
      <w:b/>
    </w:rPr>
  </w:style>
  <w:style w:type="paragraph" w:styleId="5">
    <w:name w:val="heading 5"/>
    <w:basedOn w:val="a"/>
    <w:next w:val="a"/>
    <w:uiPriority w:val="9"/>
    <w:semiHidden/>
    <w:unhideWhenUsed/>
    <w:qFormat/>
    <w:rsid w:val="005B43EA"/>
    <w:pPr>
      <w:keepNext/>
      <w:keepLines/>
      <w:spacing w:before="220" w:after="40"/>
      <w:outlineLvl w:val="4"/>
    </w:pPr>
    <w:rPr>
      <w:b/>
      <w:sz w:val="22"/>
      <w:szCs w:val="22"/>
    </w:rPr>
  </w:style>
  <w:style w:type="paragraph" w:styleId="6">
    <w:name w:val="heading 6"/>
    <w:basedOn w:val="a"/>
    <w:next w:val="a"/>
    <w:uiPriority w:val="9"/>
    <w:semiHidden/>
    <w:unhideWhenUsed/>
    <w:qFormat/>
    <w:rsid w:val="005B43E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B43EA"/>
    <w:tblPr>
      <w:tblCellMar>
        <w:top w:w="0" w:type="dxa"/>
        <w:left w:w="0" w:type="dxa"/>
        <w:bottom w:w="0" w:type="dxa"/>
        <w:right w:w="0" w:type="dxa"/>
      </w:tblCellMar>
    </w:tblPr>
  </w:style>
  <w:style w:type="paragraph" w:styleId="a3">
    <w:name w:val="Title"/>
    <w:basedOn w:val="a"/>
    <w:next w:val="a"/>
    <w:uiPriority w:val="10"/>
    <w:qFormat/>
    <w:rsid w:val="005B43EA"/>
    <w:pPr>
      <w:keepNext/>
      <w:keepLines/>
      <w:spacing w:before="480" w:after="120"/>
    </w:pPr>
    <w:rPr>
      <w:b/>
      <w:sz w:val="72"/>
      <w:szCs w:val="72"/>
    </w:rPr>
  </w:style>
  <w:style w:type="paragraph" w:styleId="a4">
    <w:name w:val="Subtitle"/>
    <w:basedOn w:val="a"/>
    <w:next w:val="a"/>
    <w:uiPriority w:val="11"/>
    <w:qFormat/>
    <w:rsid w:val="005B43EA"/>
    <w:pPr>
      <w:keepNext/>
      <w:keepLines/>
      <w:spacing w:before="360" w:after="80"/>
    </w:pPr>
    <w:rPr>
      <w:rFonts w:ascii="Georgia" w:eastAsia="Georgia" w:hAnsi="Georgia" w:cs="Georgia"/>
      <w:i/>
      <w:color w:val="666666"/>
      <w:sz w:val="48"/>
      <w:szCs w:val="48"/>
    </w:rPr>
  </w:style>
  <w:style w:type="table" w:styleId="a5">
    <w:name w:val="Table Grid"/>
    <w:basedOn w:val="a1"/>
    <w:uiPriority w:val="39"/>
    <w:rsid w:val="00716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3700F2"/>
    <w:pPr>
      <w:spacing w:before="100" w:beforeAutospacing="1" w:after="100" w:afterAutospacing="1"/>
    </w:pPr>
    <w:rPr>
      <w:lang w:val="ru-RU"/>
    </w:rPr>
  </w:style>
  <w:style w:type="paragraph" w:styleId="a6">
    <w:name w:val="Balloon Text"/>
    <w:basedOn w:val="a"/>
    <w:link w:val="a7"/>
    <w:uiPriority w:val="99"/>
    <w:semiHidden/>
    <w:unhideWhenUsed/>
    <w:rsid w:val="00B14921"/>
    <w:rPr>
      <w:rFonts w:ascii="Segoe UI" w:hAnsi="Segoe UI" w:cs="Segoe UI"/>
      <w:sz w:val="18"/>
      <w:szCs w:val="18"/>
    </w:rPr>
  </w:style>
  <w:style w:type="character" w:customStyle="1" w:styleId="a7">
    <w:name w:val="Текст выноски Знак"/>
    <w:basedOn w:val="a0"/>
    <w:link w:val="a6"/>
    <w:uiPriority w:val="99"/>
    <w:semiHidden/>
    <w:rsid w:val="00B14921"/>
    <w:rPr>
      <w:rFonts w:ascii="Segoe UI" w:hAnsi="Segoe UI" w:cs="Segoe UI"/>
      <w:sz w:val="18"/>
      <w:szCs w:val="18"/>
    </w:rPr>
  </w:style>
  <w:style w:type="character" w:customStyle="1" w:styleId="30">
    <w:name w:val="Основной текст (3)"/>
    <w:rsid w:val="00B424AB"/>
    <w:rPr>
      <w:rFonts w:ascii="Times New Roman" w:hAnsi="Times New Roman"/>
      <w:b/>
      <w:color w:val="000000"/>
      <w:spacing w:val="0"/>
      <w:w w:val="100"/>
      <w:position w:val="0"/>
      <w:sz w:val="22"/>
      <w:u w:val="none"/>
      <w:lang w:val="uk-UA" w:eastAsia="uk-UA"/>
    </w:rPr>
  </w:style>
  <w:style w:type="character" w:customStyle="1" w:styleId="10">
    <w:name w:val="Заголовок №1"/>
    <w:uiPriority w:val="99"/>
    <w:rsid w:val="00B424AB"/>
    <w:rPr>
      <w:rFonts w:ascii="Times New Roman" w:hAnsi="Times New Roman"/>
      <w:b/>
      <w:color w:val="000000"/>
      <w:spacing w:val="0"/>
      <w:w w:val="100"/>
      <w:position w:val="0"/>
      <w:sz w:val="22"/>
      <w:u w:val="none"/>
      <w:lang w:val="uk-UA" w:eastAsia="uk-UA"/>
    </w:rPr>
  </w:style>
  <w:style w:type="paragraph" w:styleId="a8">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1"/>
    <w:uiPriority w:val="99"/>
    <w:qFormat/>
    <w:rsid w:val="00B424AB"/>
    <w:pPr>
      <w:spacing w:before="100" w:beforeAutospacing="1" w:after="100" w:afterAutospacing="1"/>
    </w:pPr>
    <w:rPr>
      <w:rFonts w:eastAsia="Calibri"/>
      <w:szCs w:val="20"/>
      <w:lang w:val="ru-RU"/>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8"/>
    <w:uiPriority w:val="99"/>
    <w:locked/>
    <w:rsid w:val="00B424AB"/>
    <w:rPr>
      <w:rFonts w:eastAsia="Calibri"/>
      <w:szCs w:val="20"/>
      <w:lang w:val="ru-RU"/>
    </w:rPr>
  </w:style>
  <w:style w:type="character" w:customStyle="1" w:styleId="20">
    <w:name w:val="Основной текст (2)"/>
    <w:rsid w:val="00397976"/>
    <w:rPr>
      <w:rFonts w:ascii="Times New Roman" w:hAnsi="Times New Roman"/>
      <w:color w:val="000000"/>
      <w:spacing w:val="0"/>
      <w:w w:val="100"/>
      <w:position w:val="0"/>
      <w:sz w:val="22"/>
      <w:u w:val="none"/>
      <w:lang w:val="uk-UA" w:eastAsia="uk-UA"/>
    </w:rPr>
  </w:style>
  <w:style w:type="character" w:customStyle="1" w:styleId="21">
    <w:name w:val="Основной текст (2) + Курсив"/>
    <w:rsid w:val="00397976"/>
    <w:rPr>
      <w:rFonts w:ascii="Times New Roman" w:hAnsi="Times New Roman"/>
      <w:i/>
      <w:color w:val="000000"/>
      <w:spacing w:val="0"/>
      <w:w w:val="100"/>
      <w:position w:val="0"/>
      <w:sz w:val="22"/>
      <w:u w:val="none"/>
      <w:lang w:val="uk-UA" w:eastAsia="uk-UA"/>
    </w:rPr>
  </w:style>
  <w:style w:type="paragraph" w:customStyle="1" w:styleId="xl29">
    <w:name w:val="xl29"/>
    <w:basedOn w:val="a"/>
    <w:rsid w:val="00397976"/>
    <w:pPr>
      <w:pBdr>
        <w:bottom w:val="single" w:sz="4" w:space="0" w:color="auto"/>
        <w:right w:val="single" w:sz="4" w:space="0" w:color="auto"/>
      </w:pBdr>
      <w:spacing w:before="100" w:beforeAutospacing="1" w:after="100" w:afterAutospacing="1"/>
      <w:jc w:val="center"/>
      <w:textAlignment w:val="center"/>
    </w:pPr>
    <w:rPr>
      <w:rFonts w:eastAsia="Calibri"/>
      <w:lang w:val="ru-RU"/>
    </w:rPr>
  </w:style>
  <w:style w:type="character" w:customStyle="1" w:styleId="xfm06224094">
    <w:name w:val="xfm_06224094"/>
    <w:basedOn w:val="a0"/>
    <w:rsid w:val="002C5C0C"/>
  </w:style>
  <w:style w:type="character" w:customStyle="1" w:styleId="acopre">
    <w:name w:val="acopre"/>
    <w:basedOn w:val="a0"/>
    <w:rsid w:val="00D016BC"/>
  </w:style>
  <w:style w:type="character" w:styleId="a9">
    <w:name w:val="Emphasis"/>
    <w:basedOn w:val="a0"/>
    <w:uiPriority w:val="20"/>
    <w:qFormat/>
    <w:rsid w:val="00D016BC"/>
    <w:rPr>
      <w:i/>
      <w:iCs/>
    </w:rPr>
  </w:style>
  <w:style w:type="paragraph" w:customStyle="1" w:styleId="aa">
    <w:name w:val="a"/>
    <w:basedOn w:val="a"/>
    <w:rsid w:val="006B6B9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49885">
      <w:bodyDiv w:val="1"/>
      <w:marLeft w:val="0"/>
      <w:marRight w:val="0"/>
      <w:marTop w:val="0"/>
      <w:marBottom w:val="0"/>
      <w:divBdr>
        <w:top w:val="none" w:sz="0" w:space="0" w:color="auto"/>
        <w:left w:val="none" w:sz="0" w:space="0" w:color="auto"/>
        <w:bottom w:val="none" w:sz="0" w:space="0" w:color="auto"/>
        <w:right w:val="none" w:sz="0" w:space="0" w:color="auto"/>
      </w:divBdr>
    </w:div>
    <w:div w:id="701130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6223C-6A37-4700-BF35-112C6111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8</Pages>
  <Words>3657</Words>
  <Characters>20850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ПК1</cp:lastModifiedBy>
  <cp:revision>57</cp:revision>
  <dcterms:created xsi:type="dcterms:W3CDTF">2020-10-23T08:43:00Z</dcterms:created>
  <dcterms:modified xsi:type="dcterms:W3CDTF">2023-03-16T14:26:00Z</dcterms:modified>
</cp:coreProperties>
</file>