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AC" w:rsidRDefault="001C4DAC" w:rsidP="001F6B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Оголошення про проведення закупівлі</w:t>
      </w:r>
    </w:p>
    <w:p w:rsidR="001C4DAC" w:rsidRPr="00E75478" w:rsidRDefault="001C4DAC" w:rsidP="006A42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i/>
          <w:sz w:val="28"/>
          <w:szCs w:val="28"/>
          <w:u w:val="single"/>
          <w:lang w:val="uk-UA"/>
        </w:rPr>
        <w:t>Бензину  та</w:t>
      </w:r>
      <w:r w:rsidR="007A1438">
        <w:rPr>
          <w:i/>
          <w:sz w:val="28"/>
          <w:szCs w:val="28"/>
          <w:u w:val="single"/>
          <w:lang w:val="uk-UA"/>
        </w:rPr>
        <w:t xml:space="preserve"> дизельного палива </w:t>
      </w:r>
    </w:p>
    <w:p w:rsidR="001C4DAC" w:rsidRDefault="001C4DAC" w:rsidP="000016C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 Замовник:</w:t>
      </w:r>
    </w:p>
    <w:p w:rsidR="001C4DAC" w:rsidRPr="000016C7" w:rsidRDefault="001C4DAC" w:rsidP="000016C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1.1. Найменування: </w:t>
      </w:r>
      <w:r w:rsidRPr="000016C7">
        <w:rPr>
          <w:color w:val="000000"/>
          <w:lang w:val="uk-UA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>КНП</w:t>
      </w:r>
      <w:r w:rsidRPr="000016C7">
        <w:rPr>
          <w:rFonts w:ascii="Times New Roman" w:hAnsi="Times New Roman"/>
          <w:sz w:val="24"/>
          <w:szCs w:val="24"/>
          <w:lang w:val="uk-UA"/>
        </w:rPr>
        <w:t xml:space="preserve"> "Новомиколаївський центр первинної медико-санітарної допо</w:t>
      </w:r>
      <w:r>
        <w:rPr>
          <w:rFonts w:ascii="Times New Roman" w:hAnsi="Times New Roman"/>
          <w:sz w:val="24"/>
          <w:szCs w:val="24"/>
          <w:lang w:val="uk-UA"/>
        </w:rPr>
        <w:t>моги» Новомиколаївської селищної</w:t>
      </w:r>
      <w:r w:rsidRPr="000016C7">
        <w:rPr>
          <w:rFonts w:ascii="Times New Roman" w:hAnsi="Times New Roman"/>
          <w:sz w:val="24"/>
          <w:szCs w:val="24"/>
          <w:lang w:val="uk-UA"/>
        </w:rPr>
        <w:t xml:space="preserve"> ради Запорізької області</w:t>
      </w:r>
      <w:r w:rsidRPr="000016C7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1C4DAC" w:rsidRDefault="001C4DAC" w:rsidP="000016C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1.2. Код за ЄДРПОУ: </w:t>
      </w:r>
      <w:r w:rsidRPr="000016C7">
        <w:rPr>
          <w:rFonts w:ascii="Times New Roman" w:hAnsi="Times New Roman"/>
          <w:sz w:val="24"/>
          <w:szCs w:val="24"/>
        </w:rPr>
        <w:t>38600757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C4DAC" w:rsidRPr="000016C7" w:rsidRDefault="001C4DAC" w:rsidP="000016C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1.3. </w:t>
      </w:r>
      <w:r w:rsidRPr="000016C7">
        <w:rPr>
          <w:rFonts w:ascii="Times New Roman" w:hAnsi="Times New Roman"/>
          <w:sz w:val="24"/>
          <w:szCs w:val="24"/>
          <w:lang w:val="uk-UA"/>
        </w:rPr>
        <w:t xml:space="preserve">Місцезнаходження: 70101 </w:t>
      </w:r>
      <w:r w:rsidRPr="000016C7">
        <w:rPr>
          <w:rFonts w:ascii="Times New Roman" w:hAnsi="Times New Roman"/>
          <w:sz w:val="24"/>
          <w:szCs w:val="24"/>
        </w:rPr>
        <w:t>3апорізька обл.</w:t>
      </w:r>
      <w:r w:rsidRPr="000016C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0016C7">
        <w:rPr>
          <w:rFonts w:ascii="Times New Roman" w:hAnsi="Times New Roman"/>
          <w:sz w:val="24"/>
          <w:szCs w:val="24"/>
        </w:rPr>
        <w:t>Новомиколаївський р-н,</w:t>
      </w:r>
      <w:r w:rsidRPr="000016C7">
        <w:rPr>
          <w:rFonts w:ascii="Times New Roman" w:hAnsi="Times New Roman"/>
          <w:sz w:val="24"/>
          <w:szCs w:val="24"/>
          <w:lang w:val="uk-UA"/>
        </w:rPr>
        <w:t xml:space="preserve"> смт Новомиколаївка, вул. </w:t>
      </w:r>
      <w:r>
        <w:rPr>
          <w:rFonts w:ascii="Times New Roman" w:hAnsi="Times New Roman"/>
          <w:sz w:val="24"/>
          <w:szCs w:val="24"/>
          <w:lang w:val="uk-UA"/>
        </w:rPr>
        <w:t>Соборності</w:t>
      </w:r>
      <w:r w:rsidRPr="000016C7">
        <w:rPr>
          <w:rFonts w:ascii="Times New Roman" w:hAnsi="Times New Roman"/>
          <w:sz w:val="24"/>
          <w:szCs w:val="24"/>
        </w:rPr>
        <w:t>, буд.106</w:t>
      </w:r>
    </w:p>
    <w:p w:rsidR="001C4DAC" w:rsidRDefault="001C4DAC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1.4. Посадові особи Замовника, уповноважені здійснювати зв'язок з учасниками:</w:t>
      </w:r>
    </w:p>
    <w:p w:rsidR="001C4DAC" w:rsidRDefault="001C4DAC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Оксенич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Віталій Анатолійович,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066-294-92-82,  e-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mail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novcpmsd</w:t>
      </w:r>
      <w:proofErr w:type="spellEnd"/>
      <w:r w:rsidRPr="000016C7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@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ukr</w:t>
      </w:r>
      <w:proofErr w:type="spellEnd"/>
      <w:r w:rsidRPr="000016C7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.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net</w:t>
      </w:r>
      <w:proofErr w:type="spellEnd"/>
    </w:p>
    <w:p w:rsidR="001C4DAC" w:rsidRDefault="001C4DAC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4DAC" w:rsidRDefault="001C4DAC" w:rsidP="001F6B49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C4DAC" w:rsidRDefault="001C4DAC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 Очікувана вартість закупівлі:</w:t>
      </w:r>
    </w:p>
    <w:p w:rsidR="001C4DAC" w:rsidRDefault="001C4DAC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F06881">
        <w:rPr>
          <w:rFonts w:ascii="Times New Roman" w:hAnsi="Times New Roman"/>
          <w:sz w:val="24"/>
          <w:szCs w:val="24"/>
          <w:lang w:val="uk-UA"/>
        </w:rPr>
        <w:t>До</w:t>
      </w:r>
      <w:r w:rsidR="00A332D0">
        <w:rPr>
          <w:rFonts w:ascii="Times New Roman" w:hAnsi="Times New Roman"/>
          <w:sz w:val="24"/>
          <w:szCs w:val="24"/>
          <w:lang w:val="uk-UA"/>
        </w:rPr>
        <w:t xml:space="preserve"> 43</w:t>
      </w:r>
      <w:r w:rsidR="00E445DF">
        <w:rPr>
          <w:rFonts w:ascii="Times New Roman" w:hAnsi="Times New Roman"/>
          <w:sz w:val="24"/>
          <w:szCs w:val="24"/>
          <w:lang w:val="uk-UA"/>
        </w:rPr>
        <w:t>000</w:t>
      </w:r>
      <w:r w:rsidR="007A1438">
        <w:rPr>
          <w:rFonts w:ascii="Times New Roman" w:hAnsi="Times New Roman"/>
          <w:sz w:val="24"/>
          <w:szCs w:val="24"/>
          <w:lang w:val="uk-UA"/>
        </w:rPr>
        <w:t>,</w:t>
      </w:r>
      <w:r w:rsidR="00A332D0">
        <w:rPr>
          <w:rFonts w:ascii="Times New Roman" w:hAnsi="Times New Roman"/>
          <w:sz w:val="24"/>
          <w:szCs w:val="24"/>
          <w:lang w:val="uk-UA"/>
        </w:rPr>
        <w:t>00 грн.(Сорок три</w:t>
      </w:r>
      <w:r w:rsidR="00E445DF">
        <w:rPr>
          <w:rFonts w:ascii="Times New Roman" w:hAnsi="Times New Roman"/>
          <w:sz w:val="24"/>
          <w:szCs w:val="24"/>
          <w:lang w:val="uk-UA"/>
        </w:rPr>
        <w:t xml:space="preserve"> тисячі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F06881">
        <w:rPr>
          <w:rFonts w:ascii="Times New Roman" w:hAnsi="Times New Roman"/>
          <w:sz w:val="24"/>
          <w:szCs w:val="24"/>
          <w:lang w:val="uk-UA"/>
        </w:rPr>
        <w:t xml:space="preserve">грн. </w:t>
      </w:r>
      <w:r>
        <w:rPr>
          <w:rFonts w:ascii="Times New Roman" w:hAnsi="Times New Roman"/>
          <w:sz w:val="24"/>
          <w:szCs w:val="24"/>
          <w:lang w:val="uk-UA"/>
        </w:rPr>
        <w:t>00</w:t>
      </w:r>
      <w:r w:rsidRPr="00F06881">
        <w:rPr>
          <w:rFonts w:ascii="Times New Roman" w:hAnsi="Times New Roman"/>
          <w:sz w:val="24"/>
          <w:szCs w:val="24"/>
          <w:lang w:val="uk-UA"/>
        </w:rPr>
        <w:t xml:space="preserve"> коп.)</w:t>
      </w:r>
      <w:r>
        <w:rPr>
          <w:rFonts w:ascii="Times New Roman" w:hAnsi="Times New Roman"/>
          <w:sz w:val="24"/>
          <w:szCs w:val="24"/>
          <w:lang w:val="uk-UA"/>
        </w:rPr>
        <w:t xml:space="preserve"> з ПДВ.</w:t>
      </w:r>
    </w:p>
    <w:p w:rsidR="001C4DAC" w:rsidRDefault="001C4DAC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4DAC" w:rsidRDefault="001C4DAC" w:rsidP="008D11C9">
      <w:pPr>
        <w:ind w:left="-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3. Інформація про предмет закупівлі: </w:t>
      </w:r>
    </w:p>
    <w:p w:rsidR="001C4DAC" w:rsidRPr="007D1215" w:rsidRDefault="001C4DAC" w:rsidP="007D1215">
      <w:pPr>
        <w:ind w:lef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3.1. Найменування предмету закупівлі: Бензин Аі-95</w:t>
      </w:r>
      <w:r w:rsidR="00E445DF">
        <w:rPr>
          <w:rFonts w:ascii="Times New Roman" w:hAnsi="Times New Roman"/>
          <w:sz w:val="24"/>
          <w:szCs w:val="24"/>
          <w:lang w:val="uk-UA"/>
        </w:rPr>
        <w:t xml:space="preserve"> Євро5 ЕО</w:t>
      </w:r>
      <w:r>
        <w:rPr>
          <w:rFonts w:ascii="Times New Roman" w:hAnsi="Times New Roman"/>
          <w:sz w:val="24"/>
          <w:lang w:val="uk-UA"/>
        </w:rPr>
        <w:t xml:space="preserve">,  </w:t>
      </w:r>
      <w:r w:rsidR="007A1438">
        <w:rPr>
          <w:rFonts w:ascii="Times New Roman" w:hAnsi="Times New Roman"/>
          <w:sz w:val="24"/>
          <w:szCs w:val="24"/>
          <w:lang w:val="uk-UA"/>
        </w:rPr>
        <w:t xml:space="preserve">дизельне паливо </w:t>
      </w:r>
      <w:r w:rsidR="00E445DF">
        <w:rPr>
          <w:rFonts w:ascii="Times New Roman" w:hAnsi="Times New Roman"/>
          <w:sz w:val="24"/>
          <w:szCs w:val="24"/>
          <w:lang w:val="uk-UA"/>
        </w:rPr>
        <w:t>ДП-євро5-ВО</w:t>
      </w:r>
    </w:p>
    <w:p w:rsidR="001C4DAC" w:rsidRPr="007570D2" w:rsidRDefault="001C4DAC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F06881">
        <w:rPr>
          <w:rFonts w:ascii="Times New Roman" w:hAnsi="Times New Roman"/>
          <w:sz w:val="24"/>
          <w:szCs w:val="24"/>
          <w:lang w:val="uk-UA"/>
        </w:rPr>
        <w:t xml:space="preserve">- код закупівлі згідно з ДК </w:t>
      </w:r>
      <w:r w:rsidR="00522C17">
        <w:rPr>
          <w:rFonts w:ascii="Times New Roman" w:hAnsi="Times New Roman"/>
          <w:sz w:val="24"/>
          <w:szCs w:val="24"/>
          <w:lang w:val="uk-UA"/>
        </w:rPr>
        <w:t>021:2015</w:t>
      </w:r>
      <w:r w:rsidRPr="00F06881">
        <w:rPr>
          <w:rFonts w:ascii="Times New Roman" w:hAnsi="Times New Roman"/>
          <w:sz w:val="24"/>
          <w:szCs w:val="24"/>
          <w:lang w:val="uk-UA"/>
        </w:rPr>
        <w:t xml:space="preserve"> 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2C17" w:rsidRPr="00522C17">
        <w:rPr>
          <w:rFonts w:ascii="Times New Roman" w:hAnsi="Times New Roman"/>
          <w:sz w:val="24"/>
          <w:szCs w:val="24"/>
          <w:shd w:val="clear" w:color="auto" w:fill="FAFAFA"/>
        </w:rPr>
        <w:t>09132000-3</w:t>
      </w:r>
    </w:p>
    <w:p w:rsidR="001C4DAC" w:rsidRPr="007D1215" w:rsidRDefault="001C4DAC" w:rsidP="007D1215">
      <w:pPr>
        <w:ind w:lef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3.2. Кількість: </w:t>
      </w:r>
      <w:r w:rsidRPr="00650F2D">
        <w:rPr>
          <w:rFonts w:ascii="Times New Roman" w:hAnsi="Times New Roman"/>
          <w:b/>
          <w:sz w:val="24"/>
          <w:szCs w:val="24"/>
          <w:lang w:val="uk-UA"/>
        </w:rPr>
        <w:t xml:space="preserve">Бензин Аі-95- </w:t>
      </w:r>
      <w:r w:rsidR="00E445DF">
        <w:rPr>
          <w:rFonts w:ascii="Times New Roman" w:hAnsi="Times New Roman"/>
          <w:b/>
          <w:sz w:val="24"/>
          <w:szCs w:val="24"/>
          <w:lang w:val="uk-UA"/>
        </w:rPr>
        <w:t>600</w:t>
      </w:r>
      <w:r w:rsidRPr="00650F2D">
        <w:rPr>
          <w:rFonts w:ascii="Times New Roman" w:hAnsi="Times New Roman"/>
          <w:b/>
          <w:sz w:val="24"/>
          <w:szCs w:val="24"/>
          <w:lang w:val="uk-UA"/>
        </w:rPr>
        <w:t xml:space="preserve"> літрів</w:t>
      </w:r>
      <w:r w:rsidR="00E445DF">
        <w:rPr>
          <w:rFonts w:ascii="Times New Roman" w:hAnsi="Times New Roman"/>
          <w:b/>
          <w:sz w:val="24"/>
          <w:szCs w:val="24"/>
          <w:lang w:val="uk-UA"/>
        </w:rPr>
        <w:t>,  Дизельне паливо 150</w:t>
      </w:r>
      <w:r w:rsidRPr="00650F2D">
        <w:rPr>
          <w:rFonts w:ascii="Times New Roman" w:hAnsi="Times New Roman"/>
          <w:b/>
          <w:lang w:val="uk-UA"/>
        </w:rPr>
        <w:t xml:space="preserve"> літрів.</w:t>
      </w:r>
    </w:p>
    <w:p w:rsidR="001C4DAC" w:rsidRDefault="001C4DAC" w:rsidP="007D121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3.3. Місце поставки товару: </w:t>
      </w:r>
      <w:r w:rsidRPr="007D1215">
        <w:rPr>
          <w:rFonts w:ascii="Times New Roman" w:hAnsi="Times New Roman"/>
          <w:sz w:val="24"/>
          <w:szCs w:val="24"/>
        </w:rPr>
        <w:t xml:space="preserve"> </w:t>
      </w:r>
      <w:r w:rsidRPr="000016C7">
        <w:rPr>
          <w:rFonts w:ascii="Times New Roman" w:hAnsi="Times New Roman"/>
          <w:sz w:val="24"/>
          <w:szCs w:val="24"/>
        </w:rPr>
        <w:t>Новомиколаївський р-н,</w:t>
      </w:r>
      <w:r w:rsidRPr="000016C7">
        <w:rPr>
          <w:rFonts w:ascii="Times New Roman" w:hAnsi="Times New Roman"/>
          <w:sz w:val="24"/>
          <w:szCs w:val="24"/>
          <w:lang w:val="uk-UA"/>
        </w:rPr>
        <w:t xml:space="preserve"> смт Новомиколаївка, вул. </w:t>
      </w:r>
      <w:r>
        <w:rPr>
          <w:rFonts w:ascii="Times New Roman" w:hAnsi="Times New Roman"/>
          <w:sz w:val="24"/>
          <w:szCs w:val="24"/>
          <w:lang w:val="uk-UA"/>
        </w:rPr>
        <w:t>Соборності</w:t>
      </w:r>
      <w:r w:rsidRPr="000016C7">
        <w:rPr>
          <w:rFonts w:ascii="Times New Roman" w:hAnsi="Times New Roman"/>
          <w:sz w:val="24"/>
          <w:szCs w:val="24"/>
        </w:rPr>
        <w:t>, буд.106</w:t>
      </w:r>
    </w:p>
    <w:p w:rsidR="001C4DAC" w:rsidRPr="00E445DF" w:rsidRDefault="007A1438" w:rsidP="007D1215">
      <w:pPr>
        <w:spacing w:after="0" w:line="240" w:lineRule="auto"/>
        <w:ind w:left="-567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3.4. </w:t>
      </w:r>
      <w:r w:rsidRPr="00E445DF">
        <w:rPr>
          <w:rFonts w:ascii="Times New Roman" w:hAnsi="Times New Roman"/>
          <w:color w:val="FF0000"/>
          <w:sz w:val="24"/>
          <w:szCs w:val="24"/>
          <w:lang w:val="uk-UA"/>
        </w:rPr>
        <w:t>Бензин і дизельне паливо</w:t>
      </w:r>
      <w:r w:rsidR="001C4DAC" w:rsidRPr="00E445DF">
        <w:rPr>
          <w:rFonts w:ascii="Times New Roman" w:hAnsi="Times New Roman"/>
          <w:color w:val="FF0000"/>
          <w:sz w:val="24"/>
          <w:szCs w:val="24"/>
          <w:lang w:val="uk-UA"/>
        </w:rPr>
        <w:t xml:space="preserve"> повинні поставлятися </w:t>
      </w:r>
      <w:proofErr w:type="spellStart"/>
      <w:r w:rsidR="001C4DAC" w:rsidRPr="00E445DF">
        <w:rPr>
          <w:rFonts w:ascii="Times New Roman" w:hAnsi="Times New Roman"/>
          <w:color w:val="FF0000"/>
          <w:sz w:val="24"/>
          <w:szCs w:val="24"/>
          <w:lang w:val="uk-UA"/>
        </w:rPr>
        <w:t>скретч</w:t>
      </w:r>
      <w:proofErr w:type="spellEnd"/>
      <w:r w:rsidRPr="00E445DF">
        <w:rPr>
          <w:rFonts w:ascii="Times New Roman" w:hAnsi="Times New Roman"/>
          <w:color w:val="FF0000"/>
          <w:sz w:val="24"/>
          <w:szCs w:val="24"/>
          <w:lang w:val="uk-UA"/>
        </w:rPr>
        <w:t xml:space="preserve"> картами номіналом по 5, 10,</w:t>
      </w:r>
      <w:r w:rsidR="001C4DAC" w:rsidRPr="00E445DF">
        <w:rPr>
          <w:rFonts w:ascii="Times New Roman" w:hAnsi="Times New Roman"/>
          <w:color w:val="FF0000"/>
          <w:sz w:val="24"/>
          <w:szCs w:val="24"/>
          <w:lang w:val="uk-UA"/>
        </w:rPr>
        <w:t xml:space="preserve"> 15 </w:t>
      </w:r>
      <w:r w:rsidRPr="00E445DF">
        <w:rPr>
          <w:rFonts w:ascii="Times New Roman" w:hAnsi="Times New Roman"/>
          <w:color w:val="FF0000"/>
          <w:sz w:val="24"/>
          <w:szCs w:val="24"/>
          <w:lang w:val="uk-UA"/>
        </w:rPr>
        <w:t xml:space="preserve">і 20 </w:t>
      </w:r>
      <w:r w:rsidR="001C4DAC" w:rsidRPr="00E445DF">
        <w:rPr>
          <w:rFonts w:ascii="Times New Roman" w:hAnsi="Times New Roman"/>
          <w:color w:val="FF0000"/>
          <w:sz w:val="24"/>
          <w:szCs w:val="24"/>
          <w:lang w:val="uk-UA"/>
        </w:rPr>
        <w:t>літрів, карти повинні мати регіо</w:t>
      </w:r>
      <w:r w:rsidR="00E445DF" w:rsidRPr="00E445DF">
        <w:rPr>
          <w:rFonts w:ascii="Times New Roman" w:hAnsi="Times New Roman"/>
          <w:color w:val="FF0000"/>
          <w:sz w:val="24"/>
          <w:szCs w:val="24"/>
          <w:lang w:val="uk-UA"/>
        </w:rPr>
        <w:t xml:space="preserve">нальне значення, термін реалізації </w:t>
      </w:r>
      <w:proofErr w:type="spellStart"/>
      <w:r w:rsidR="00E445DF" w:rsidRPr="00E445DF">
        <w:rPr>
          <w:rFonts w:ascii="Times New Roman" w:hAnsi="Times New Roman"/>
          <w:color w:val="FF0000"/>
          <w:sz w:val="24"/>
          <w:szCs w:val="24"/>
          <w:lang w:val="uk-UA"/>
        </w:rPr>
        <w:t>скреч</w:t>
      </w:r>
      <w:proofErr w:type="spellEnd"/>
      <w:r w:rsidR="00E445DF" w:rsidRPr="00E445DF">
        <w:rPr>
          <w:rFonts w:ascii="Times New Roman" w:hAnsi="Times New Roman"/>
          <w:color w:val="FF0000"/>
          <w:sz w:val="24"/>
          <w:szCs w:val="24"/>
          <w:lang w:val="uk-UA"/>
        </w:rPr>
        <w:t xml:space="preserve"> карт не менше 12 місяців</w:t>
      </w:r>
      <w:r w:rsidRPr="00E445DF">
        <w:rPr>
          <w:rFonts w:ascii="Times New Roman" w:hAnsi="Times New Roman"/>
          <w:color w:val="FF0000"/>
          <w:sz w:val="24"/>
          <w:szCs w:val="24"/>
          <w:lang w:val="uk-UA"/>
        </w:rPr>
        <w:t>.</w:t>
      </w:r>
    </w:p>
    <w:p w:rsidR="001C4DAC" w:rsidRDefault="001C4DAC" w:rsidP="001F6B49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3.5</w:t>
      </w:r>
      <w:r w:rsidRPr="00F06881">
        <w:rPr>
          <w:rFonts w:ascii="Times New Roman" w:hAnsi="Times New Roman"/>
          <w:sz w:val="24"/>
          <w:szCs w:val="24"/>
          <w:lang w:val="uk-UA"/>
        </w:rPr>
        <w:t xml:space="preserve">. Строк поставки: </w:t>
      </w:r>
      <w:r w:rsidR="0018121E">
        <w:rPr>
          <w:rFonts w:ascii="Times New Roman" w:hAnsi="Times New Roman"/>
          <w:b/>
          <w:sz w:val="24"/>
          <w:szCs w:val="24"/>
          <w:lang w:val="uk-UA"/>
        </w:rPr>
        <w:t xml:space="preserve">до </w:t>
      </w:r>
      <w:r w:rsidR="00326DC7">
        <w:rPr>
          <w:rFonts w:ascii="Times New Roman" w:hAnsi="Times New Roman"/>
          <w:b/>
          <w:sz w:val="24"/>
          <w:szCs w:val="24"/>
          <w:lang w:val="uk-UA"/>
        </w:rPr>
        <w:t>04</w:t>
      </w:r>
      <w:r w:rsidR="0018121E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326DC7">
        <w:rPr>
          <w:rFonts w:ascii="Times New Roman" w:hAnsi="Times New Roman"/>
          <w:b/>
          <w:sz w:val="24"/>
          <w:szCs w:val="24"/>
          <w:lang w:val="uk-UA"/>
        </w:rPr>
        <w:t>квітня 2024</w:t>
      </w:r>
      <w:bookmarkStart w:id="0" w:name="_GoBack"/>
      <w:bookmarkEnd w:id="0"/>
      <w:r w:rsidRPr="001E6982">
        <w:rPr>
          <w:rFonts w:ascii="Times New Roman" w:hAnsi="Times New Roman"/>
          <w:b/>
          <w:sz w:val="24"/>
          <w:szCs w:val="24"/>
          <w:lang w:val="uk-UA"/>
        </w:rPr>
        <w:t xml:space="preserve"> року.</w:t>
      </w:r>
    </w:p>
    <w:p w:rsidR="001C4DAC" w:rsidRDefault="001C4DAC" w:rsidP="001F6B49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C4DAC" w:rsidRDefault="001C4DAC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4. Вимоги до кваліфікації Учасників та спосіб їх підтвердження.</w:t>
      </w:r>
    </w:p>
    <w:p w:rsidR="001C4DAC" w:rsidRDefault="001C4DAC" w:rsidP="001F6B49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Учасник повинен надати в електронному вигляді (сканованому в форматі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pdf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 в складі своєї пропозиції наступні документи:</w:t>
      </w:r>
    </w:p>
    <w:p w:rsidR="001C4DAC" w:rsidRDefault="001C4DAC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свідоцтво про державну реєстрацію або копію витягу або виписки з Єдиного державного реєстру юридичних осіб та фізичних осіб-підприємців;</w:t>
      </w:r>
    </w:p>
    <w:p w:rsidR="001C4DAC" w:rsidRDefault="001C4DAC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свідоцтво про реєстрацію платника ПДВ або копію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1C4DAC" w:rsidRDefault="001C4DAC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у вигляді листа в довільній формі надати контактні дані компанії-Учасника (з зазначенням реквізитів Учасника: назви, коду ЄДРПОУ, місцезнаходження, поштової адреси, телефону, електронної адреси, відомості про контактну особу (ПІБ, посада, контактний телефон);</w:t>
      </w:r>
    </w:p>
    <w:p w:rsidR="001C4DAC" w:rsidRDefault="001C4DAC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4DAC" w:rsidRDefault="001C4DAC" w:rsidP="001F6B49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Копії документів мають бути скріплені печаткою* та підписом уповноваженої особи. </w:t>
      </w:r>
    </w:p>
    <w:p w:rsidR="001C4DAC" w:rsidRDefault="001C4DAC" w:rsidP="001F6B49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C4DAC" w:rsidRDefault="001C4DAC" w:rsidP="0070076C">
      <w:pPr>
        <w:suppressAutoHyphens w:val="0"/>
        <w:spacing w:after="0" w:line="240" w:lineRule="auto"/>
        <w:ind w:left="-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5. Інша інформація:</w:t>
      </w:r>
    </w:p>
    <w:p w:rsidR="001C4DAC" w:rsidRDefault="001C4DAC" w:rsidP="0070076C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Під час укладання договору переможець електронних торгів повинен надати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 паперовому вигляді завірені підписом та печаткою* Учасника (оригінал не завіряється) наступні документи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1C4DAC" w:rsidRDefault="001C4DAC" w:rsidP="0070076C">
      <w:pPr>
        <w:tabs>
          <w:tab w:val="left" w:pos="540"/>
        </w:tabs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5.1  Копію наказу/протокольного рішення  </w:t>
      </w:r>
      <w:r>
        <w:rPr>
          <w:rFonts w:ascii="Times New Roman" w:hAnsi="Times New Roman"/>
          <w:sz w:val="24"/>
          <w:szCs w:val="24"/>
          <w:lang w:val="uk-UA"/>
        </w:rPr>
        <w:t xml:space="preserve">учасників (засновників, акціонерів, власників)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на призначення директора.</w:t>
      </w:r>
    </w:p>
    <w:p w:rsidR="001C4DAC" w:rsidRDefault="001C4DAC" w:rsidP="0070076C">
      <w:pPr>
        <w:tabs>
          <w:tab w:val="left" w:pos="36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5.2. </w:t>
      </w:r>
      <w:r>
        <w:rPr>
          <w:rFonts w:ascii="Times New Roman" w:hAnsi="Times New Roman"/>
          <w:sz w:val="24"/>
          <w:szCs w:val="24"/>
          <w:lang w:val="uk-UA"/>
        </w:rPr>
        <w:t xml:space="preserve">Документи, що підтверджують правомочність представника Учасника на укладання договору про закупівлю: прізвище, ім'я по-батькові, посаду особи, уповноваженої діяти від імені Учасника та яка має право підписувати юридичні документи на предмет виконання зобов’язань за результатами торгів. </w:t>
      </w:r>
    </w:p>
    <w:p w:rsidR="001C4DAC" w:rsidRDefault="001C4DAC" w:rsidP="0070076C">
      <w:pPr>
        <w:tabs>
          <w:tab w:val="left" w:pos="36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Довіреність Учасника на уповноважену особу, що має право на участь  в торгах та підпису документів, у тому числі за результатами торгів, оформлена згідно чинного законодавства.</w:t>
      </w:r>
    </w:p>
    <w:p w:rsidR="001C4DAC" w:rsidRDefault="001C4DAC" w:rsidP="0070076C">
      <w:pPr>
        <w:tabs>
          <w:tab w:val="left" w:pos="5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5.3. Копію виписки з Єдиного державного реєстру юридичних осіб та фізичних осіб-підприємців або копію витягу з Єдиного державного реєстру юридичних осіб та фізичних осіб-підприємців;</w:t>
      </w:r>
    </w:p>
    <w:p w:rsidR="001C4DAC" w:rsidRDefault="001C4DAC" w:rsidP="0070076C">
      <w:pPr>
        <w:tabs>
          <w:tab w:val="left" w:pos="5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5.4.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1C4DAC" w:rsidRDefault="001C4DAC" w:rsidP="0070076C">
      <w:pPr>
        <w:tabs>
          <w:tab w:val="left" w:pos="5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5.5. Довідку з банківської установи про відкриття рахунку із зазначенням усіх реквізитів;</w:t>
      </w:r>
    </w:p>
    <w:p w:rsidR="001C4DAC" w:rsidRDefault="001C4DAC" w:rsidP="0070076C">
      <w:pPr>
        <w:tabs>
          <w:tab w:val="left" w:pos="5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5.7. Договір та додатки до Договору.</w:t>
      </w:r>
    </w:p>
    <w:p w:rsidR="001C4DAC" w:rsidRDefault="001C4DAC" w:rsidP="0070076C">
      <w:pPr>
        <w:tabs>
          <w:tab w:val="left" w:pos="5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5.8. Інші документи, які Учасник вважає  за доцільним    надати у складі своєї пропозиції.</w:t>
      </w:r>
    </w:p>
    <w:p w:rsidR="001C4DAC" w:rsidRDefault="001C4DAC" w:rsidP="0070076C">
      <w:pPr>
        <w:tabs>
          <w:tab w:val="left" w:pos="5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4DAC" w:rsidRDefault="001C4DAC" w:rsidP="0070076C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(підприємствами, установами).</w:t>
      </w:r>
    </w:p>
    <w:p w:rsidR="001C4DAC" w:rsidRDefault="001C4DAC" w:rsidP="001F6B49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4DAC" w:rsidRDefault="001C4DAC" w:rsidP="001F6B49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4DAC" w:rsidRPr="001F6B49" w:rsidRDefault="001C4DAC">
      <w:pPr>
        <w:rPr>
          <w:lang w:val="uk-UA"/>
        </w:rPr>
      </w:pPr>
    </w:p>
    <w:sectPr w:rsidR="001C4DAC" w:rsidRPr="001F6B49" w:rsidSect="00C9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0B65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F6CD8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EC74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6E97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D61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9C9D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AA49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F01C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742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821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223"/>
    <w:rsid w:val="000016C7"/>
    <w:rsid w:val="000306CE"/>
    <w:rsid w:val="000357EE"/>
    <w:rsid w:val="00042467"/>
    <w:rsid w:val="000474DD"/>
    <w:rsid w:val="00063852"/>
    <w:rsid w:val="00071FED"/>
    <w:rsid w:val="00073EF3"/>
    <w:rsid w:val="00077F53"/>
    <w:rsid w:val="0008599A"/>
    <w:rsid w:val="000D2EA1"/>
    <w:rsid w:val="000F7348"/>
    <w:rsid w:val="00106416"/>
    <w:rsid w:val="00124315"/>
    <w:rsid w:val="0012623C"/>
    <w:rsid w:val="001317B7"/>
    <w:rsid w:val="00147A16"/>
    <w:rsid w:val="001608E6"/>
    <w:rsid w:val="0017492C"/>
    <w:rsid w:val="0018121E"/>
    <w:rsid w:val="001B7B32"/>
    <w:rsid w:val="001C4DAC"/>
    <w:rsid w:val="001D3CBA"/>
    <w:rsid w:val="001E2991"/>
    <w:rsid w:val="001E6982"/>
    <w:rsid w:val="001F6B49"/>
    <w:rsid w:val="00210CE3"/>
    <w:rsid w:val="00233ACA"/>
    <w:rsid w:val="00242DCC"/>
    <w:rsid w:val="002A4AEE"/>
    <w:rsid w:val="002B0EC2"/>
    <w:rsid w:val="002B4A10"/>
    <w:rsid w:val="00305F23"/>
    <w:rsid w:val="00314C13"/>
    <w:rsid w:val="00326DC7"/>
    <w:rsid w:val="0034455E"/>
    <w:rsid w:val="00356E36"/>
    <w:rsid w:val="003C5279"/>
    <w:rsid w:val="003F5A46"/>
    <w:rsid w:val="0040679B"/>
    <w:rsid w:val="00413D1F"/>
    <w:rsid w:val="0042282A"/>
    <w:rsid w:val="00495995"/>
    <w:rsid w:val="004E638D"/>
    <w:rsid w:val="004F5A8C"/>
    <w:rsid w:val="00500752"/>
    <w:rsid w:val="00522C17"/>
    <w:rsid w:val="00523D92"/>
    <w:rsid w:val="00525C19"/>
    <w:rsid w:val="00533561"/>
    <w:rsid w:val="00585131"/>
    <w:rsid w:val="00585C3D"/>
    <w:rsid w:val="00595268"/>
    <w:rsid w:val="005A48FC"/>
    <w:rsid w:val="005D062E"/>
    <w:rsid w:val="005E17C2"/>
    <w:rsid w:val="005F1242"/>
    <w:rsid w:val="00624C43"/>
    <w:rsid w:val="00625055"/>
    <w:rsid w:val="00650F2D"/>
    <w:rsid w:val="00660607"/>
    <w:rsid w:val="00670CE7"/>
    <w:rsid w:val="006A424F"/>
    <w:rsid w:val="006C04D8"/>
    <w:rsid w:val="006D5143"/>
    <w:rsid w:val="0070076C"/>
    <w:rsid w:val="00746987"/>
    <w:rsid w:val="007570D2"/>
    <w:rsid w:val="00757FE1"/>
    <w:rsid w:val="00761569"/>
    <w:rsid w:val="00764223"/>
    <w:rsid w:val="00766014"/>
    <w:rsid w:val="0077199B"/>
    <w:rsid w:val="00774DDC"/>
    <w:rsid w:val="007A1438"/>
    <w:rsid w:val="007B063E"/>
    <w:rsid w:val="007B54EC"/>
    <w:rsid w:val="007B56B6"/>
    <w:rsid w:val="007D1215"/>
    <w:rsid w:val="007D4006"/>
    <w:rsid w:val="007E2FA9"/>
    <w:rsid w:val="007E4435"/>
    <w:rsid w:val="00866522"/>
    <w:rsid w:val="00873892"/>
    <w:rsid w:val="00877DCC"/>
    <w:rsid w:val="008A76FC"/>
    <w:rsid w:val="008B4BB6"/>
    <w:rsid w:val="008C4264"/>
    <w:rsid w:val="008D11C9"/>
    <w:rsid w:val="00902F8C"/>
    <w:rsid w:val="00907B7B"/>
    <w:rsid w:val="009145E2"/>
    <w:rsid w:val="009768F9"/>
    <w:rsid w:val="0099491C"/>
    <w:rsid w:val="009A6E8D"/>
    <w:rsid w:val="009D32A7"/>
    <w:rsid w:val="009E23DE"/>
    <w:rsid w:val="009F1C13"/>
    <w:rsid w:val="009F7C54"/>
    <w:rsid w:val="00A0171C"/>
    <w:rsid w:val="00A045E1"/>
    <w:rsid w:val="00A10984"/>
    <w:rsid w:val="00A14605"/>
    <w:rsid w:val="00A2008A"/>
    <w:rsid w:val="00A26B5A"/>
    <w:rsid w:val="00A300C6"/>
    <w:rsid w:val="00A332D0"/>
    <w:rsid w:val="00A53F1C"/>
    <w:rsid w:val="00A937CA"/>
    <w:rsid w:val="00AB0BA3"/>
    <w:rsid w:val="00AE5802"/>
    <w:rsid w:val="00B042F0"/>
    <w:rsid w:val="00B05D16"/>
    <w:rsid w:val="00B10A4D"/>
    <w:rsid w:val="00B2318B"/>
    <w:rsid w:val="00B3209F"/>
    <w:rsid w:val="00B579D3"/>
    <w:rsid w:val="00BA0582"/>
    <w:rsid w:val="00BB3A6B"/>
    <w:rsid w:val="00BF575F"/>
    <w:rsid w:val="00C207E2"/>
    <w:rsid w:val="00C654B9"/>
    <w:rsid w:val="00C65543"/>
    <w:rsid w:val="00C71910"/>
    <w:rsid w:val="00C95DAF"/>
    <w:rsid w:val="00CB1A2C"/>
    <w:rsid w:val="00CB1CA1"/>
    <w:rsid w:val="00CB2E38"/>
    <w:rsid w:val="00CB6A01"/>
    <w:rsid w:val="00CE0A31"/>
    <w:rsid w:val="00D055A5"/>
    <w:rsid w:val="00D72DC9"/>
    <w:rsid w:val="00D87FE4"/>
    <w:rsid w:val="00DA48CE"/>
    <w:rsid w:val="00DC3194"/>
    <w:rsid w:val="00DE584A"/>
    <w:rsid w:val="00DF411D"/>
    <w:rsid w:val="00E15821"/>
    <w:rsid w:val="00E259E4"/>
    <w:rsid w:val="00E445DF"/>
    <w:rsid w:val="00E50470"/>
    <w:rsid w:val="00E51FCF"/>
    <w:rsid w:val="00E75478"/>
    <w:rsid w:val="00E868AD"/>
    <w:rsid w:val="00EA2EE1"/>
    <w:rsid w:val="00EB0695"/>
    <w:rsid w:val="00EC4384"/>
    <w:rsid w:val="00EF452C"/>
    <w:rsid w:val="00F06881"/>
    <w:rsid w:val="00F1413E"/>
    <w:rsid w:val="00F42BE3"/>
    <w:rsid w:val="00F5733F"/>
    <w:rsid w:val="00F65F3B"/>
    <w:rsid w:val="00F73471"/>
    <w:rsid w:val="00F86D94"/>
    <w:rsid w:val="00F93CEC"/>
    <w:rsid w:val="00FA14F3"/>
    <w:rsid w:val="00FA1659"/>
    <w:rsid w:val="00FD11D3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3FCB6C-07DB-45F5-90EF-5BC158D2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B49"/>
    <w:pPr>
      <w:suppressAutoHyphens/>
      <w:spacing w:after="200" w:line="276" w:lineRule="auto"/>
    </w:pPr>
    <w:rPr>
      <w:sz w:val="22"/>
      <w:szCs w:val="2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F6B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deng-binding">
    <w:name w:val="code ng-binding"/>
    <w:uiPriority w:val="99"/>
    <w:rsid w:val="007D1215"/>
    <w:rPr>
      <w:rFonts w:cs="Times New Roman"/>
    </w:rPr>
  </w:style>
  <w:style w:type="character" w:customStyle="1" w:styleId="apple-converted-space">
    <w:name w:val="apple-converted-space"/>
    <w:uiPriority w:val="99"/>
    <w:rsid w:val="007D12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2331</Words>
  <Characters>1330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Віталій</cp:lastModifiedBy>
  <cp:revision>35</cp:revision>
  <dcterms:created xsi:type="dcterms:W3CDTF">2016-07-12T09:43:00Z</dcterms:created>
  <dcterms:modified xsi:type="dcterms:W3CDTF">2024-03-21T07:39:00Z</dcterms:modified>
</cp:coreProperties>
</file>