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A2" w:rsidRPr="0055110D" w:rsidRDefault="00E552A2" w:rsidP="00E552A2">
      <w:pPr>
        <w:rPr>
          <w:rFonts w:ascii="Times New Roman" w:hAnsi="Times New Roman" w:cs="Times New Roman"/>
          <w:b/>
          <w:bCs/>
          <w:sz w:val="36"/>
          <w:szCs w:val="36"/>
          <w:lang w:val="en-US"/>
        </w:rPr>
      </w:pPr>
    </w:p>
    <w:p w:rsidR="00E552A2" w:rsidRDefault="00E552A2" w:rsidP="00E552A2">
      <w:pPr>
        <w:rPr>
          <w:rFonts w:ascii="Times New Roman" w:hAnsi="Times New Roman" w:cs="Times New Roman"/>
          <w:b/>
          <w:bCs/>
          <w:sz w:val="36"/>
          <w:szCs w:val="36"/>
          <w:lang w:val="uk-UA"/>
        </w:rPr>
      </w:pPr>
    </w:p>
    <w:p w:rsidR="00E552A2" w:rsidRPr="004624C2" w:rsidRDefault="00A86A5F" w:rsidP="00E552A2">
      <w:pPr>
        <w:suppressAutoHyphens w:val="0"/>
        <w:autoSpaceDE/>
        <w:jc w:val="center"/>
        <w:rPr>
          <w:rFonts w:ascii="Times New Roman" w:eastAsia="Calibri" w:hAnsi="Times New Roman" w:cs="Calibri"/>
          <w:b/>
          <w:lang w:val="uk-UA" w:eastAsia="uk-UA"/>
        </w:rPr>
      </w:pPr>
      <w:r>
        <w:rPr>
          <w:rFonts w:ascii="Times New Roman" w:eastAsia="Calibri" w:hAnsi="Times New Roman" w:cs="Times New Roman"/>
          <w:b/>
          <w:sz w:val="40"/>
          <w:szCs w:val="40"/>
          <w:lang w:val="uk-UA"/>
        </w:rPr>
        <w:t xml:space="preserve">Сумська філія Харківського національного університету внутрішніх справ </w:t>
      </w:r>
    </w:p>
    <w:p w:rsidR="00E552A2" w:rsidRPr="00FB66EA" w:rsidRDefault="00E552A2" w:rsidP="00E552A2">
      <w:pPr>
        <w:suppressAutoHyphens w:val="0"/>
        <w:autoSpaceDE/>
        <w:spacing w:line="360" w:lineRule="auto"/>
        <w:jc w:val="both"/>
        <w:rPr>
          <w:rFonts w:ascii="Times New Roman" w:eastAsia="Calibri" w:hAnsi="Times New Roman" w:cs="Calibri"/>
          <w:b/>
          <w:lang w:val="uk-UA" w:eastAsia="uk-UA"/>
        </w:rPr>
      </w:pPr>
    </w:p>
    <w:p w:rsidR="00E552A2" w:rsidRPr="00FB66EA" w:rsidRDefault="00E552A2" w:rsidP="00E552A2">
      <w:pPr>
        <w:suppressAutoHyphens w:val="0"/>
        <w:autoSpaceDE/>
        <w:jc w:val="center"/>
        <w:rPr>
          <w:rFonts w:ascii="Times New Roman" w:eastAsia="Calibri" w:hAnsi="Times New Roman" w:cs="Calibri"/>
          <w:lang w:val="uk-UA" w:eastAsia="uk-UA"/>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E552A2" w:rsidRPr="00FB66EA" w:rsidTr="00A86A5F">
        <w:tc>
          <w:tcPr>
            <w:tcW w:w="4501" w:type="dxa"/>
            <w:tcBorders>
              <w:top w:val="nil"/>
              <w:left w:val="nil"/>
              <w:bottom w:val="nil"/>
              <w:right w:val="nil"/>
            </w:tcBorders>
            <w:shd w:val="clear" w:color="auto" w:fill="auto"/>
          </w:tcPr>
          <w:p w:rsidR="00E552A2" w:rsidRPr="00FB66EA" w:rsidRDefault="00E552A2" w:rsidP="00A86A5F">
            <w:pPr>
              <w:suppressAutoHyphens w:val="0"/>
              <w:autoSpaceDE/>
              <w:jc w:val="center"/>
              <w:rPr>
                <w:rFonts w:ascii="Times New Roman" w:eastAsia="Calibri" w:hAnsi="Times New Roman" w:cs="Times New Roman"/>
                <w:b/>
                <w:lang w:val="uk-UA" w:eastAsia="uk-UA"/>
              </w:rPr>
            </w:pPr>
            <w:r w:rsidRPr="00FB66EA">
              <w:rPr>
                <w:rFonts w:ascii="Times New Roman" w:eastAsia="Calibri" w:hAnsi="Times New Roman" w:cs="Times New Roman"/>
                <w:b/>
                <w:lang w:val="uk-UA" w:eastAsia="uk-UA"/>
              </w:rPr>
              <w:t>ЗАТВЕРДЖЕНО</w:t>
            </w:r>
          </w:p>
          <w:p w:rsidR="00E552A2" w:rsidRPr="00FB66EA" w:rsidRDefault="00E552A2" w:rsidP="00A86A5F">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 xml:space="preserve">рішенням уповноваженої особи </w:t>
            </w:r>
          </w:p>
          <w:p w:rsidR="00E552A2" w:rsidRPr="00FB66EA" w:rsidRDefault="00E552A2" w:rsidP="00A86A5F">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 xml:space="preserve">від </w:t>
            </w:r>
            <w:r w:rsidR="00987471">
              <w:rPr>
                <w:rFonts w:ascii="Times New Roman" w:eastAsia="Calibri" w:hAnsi="Times New Roman" w:cs="Times New Roman"/>
                <w:b/>
                <w:lang w:val="uk-UA" w:eastAsia="uk-UA"/>
              </w:rPr>
              <w:t>18</w:t>
            </w:r>
            <w:r w:rsidRPr="00FB66EA">
              <w:rPr>
                <w:rFonts w:ascii="Times New Roman" w:eastAsia="Calibri" w:hAnsi="Times New Roman" w:cs="Times New Roman"/>
                <w:b/>
                <w:lang w:val="uk-UA" w:eastAsia="uk-UA"/>
              </w:rPr>
              <w:t xml:space="preserve"> </w:t>
            </w:r>
            <w:r>
              <w:rPr>
                <w:rFonts w:ascii="Times New Roman" w:eastAsia="Calibri" w:hAnsi="Times New Roman" w:cs="Times New Roman"/>
                <w:b/>
                <w:lang w:val="uk-UA" w:eastAsia="uk-UA"/>
              </w:rPr>
              <w:t>листопада</w:t>
            </w:r>
            <w:r w:rsidRPr="00FB66EA">
              <w:rPr>
                <w:rFonts w:ascii="Times New Roman" w:eastAsia="Calibri" w:hAnsi="Times New Roman" w:cs="Times New Roman"/>
                <w:b/>
                <w:lang w:val="uk-UA" w:eastAsia="uk-UA"/>
              </w:rPr>
              <w:t xml:space="preserve"> 20</w:t>
            </w:r>
            <w:r w:rsidRPr="00FB66EA">
              <w:rPr>
                <w:rFonts w:ascii="Times New Roman" w:eastAsia="Calibri" w:hAnsi="Times New Roman" w:cs="Times New Roman"/>
                <w:b/>
                <w:lang w:eastAsia="uk-UA"/>
              </w:rPr>
              <w:t xml:space="preserve">22 </w:t>
            </w:r>
            <w:r w:rsidRPr="00FB66EA">
              <w:rPr>
                <w:rFonts w:ascii="Times New Roman" w:eastAsia="Calibri" w:hAnsi="Times New Roman" w:cs="Times New Roman"/>
                <w:b/>
                <w:lang w:val="uk-UA" w:eastAsia="uk-UA"/>
              </w:rPr>
              <w:t>р</w:t>
            </w:r>
            <w:r w:rsidRPr="00FB66EA">
              <w:rPr>
                <w:rFonts w:ascii="Times New Roman" w:eastAsia="Calibri" w:hAnsi="Times New Roman" w:cs="Times New Roman"/>
                <w:lang w:val="uk-UA" w:eastAsia="uk-UA"/>
              </w:rPr>
              <w:t>.</w:t>
            </w:r>
          </w:p>
          <w:p w:rsidR="00E552A2" w:rsidRPr="00FB66EA" w:rsidRDefault="00E552A2" w:rsidP="00A86A5F">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(Протокол</w:t>
            </w:r>
            <w:r w:rsidR="00987471">
              <w:rPr>
                <w:rFonts w:ascii="Times New Roman" w:eastAsia="Calibri" w:hAnsi="Times New Roman" w:cs="Times New Roman"/>
                <w:lang w:val="uk-UA" w:eastAsia="uk-UA"/>
              </w:rPr>
              <w:t xml:space="preserve"> №42</w:t>
            </w:r>
            <w:r w:rsidRPr="00FB66EA">
              <w:rPr>
                <w:rFonts w:ascii="Times New Roman" w:eastAsia="Calibri" w:hAnsi="Times New Roman" w:cs="Times New Roman"/>
                <w:lang w:val="uk-UA" w:eastAsia="uk-UA"/>
              </w:rPr>
              <w:t xml:space="preserve"> від </w:t>
            </w:r>
            <w:r w:rsidR="00A63015">
              <w:rPr>
                <w:rFonts w:ascii="Times New Roman" w:eastAsia="Calibri" w:hAnsi="Times New Roman" w:cs="Times New Roman"/>
                <w:lang w:val="uk-UA" w:eastAsia="uk-UA"/>
              </w:rPr>
              <w:t>18</w:t>
            </w:r>
            <w:r>
              <w:rPr>
                <w:rFonts w:ascii="Times New Roman" w:eastAsia="Calibri" w:hAnsi="Times New Roman" w:cs="Times New Roman"/>
                <w:lang w:val="uk-UA" w:eastAsia="uk-UA"/>
              </w:rPr>
              <w:t>.11</w:t>
            </w:r>
            <w:r w:rsidRPr="00FB66EA">
              <w:rPr>
                <w:rFonts w:ascii="Times New Roman" w:eastAsia="Calibri" w:hAnsi="Times New Roman" w:cs="Times New Roman"/>
                <w:lang w:val="uk-UA" w:eastAsia="uk-UA"/>
              </w:rPr>
              <w:t>.2022 р.)</w:t>
            </w:r>
          </w:p>
        </w:tc>
      </w:tr>
    </w:tbl>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B17241" w:rsidRDefault="00E552A2" w:rsidP="00E552A2">
      <w:pPr>
        <w:suppressAutoHyphens w:val="0"/>
        <w:autoSpaceDE/>
        <w:rPr>
          <w:rFonts w:ascii="Times New Roman" w:eastAsia="Calibri" w:hAnsi="Times New Roman" w:cs="Calibri"/>
          <w:b/>
          <w:lang w:val="uk-UA" w:eastAsia="uk-UA"/>
        </w:rPr>
      </w:pPr>
      <w:r w:rsidRPr="00FB66EA">
        <w:rPr>
          <w:rFonts w:ascii="Times New Roman" w:eastAsia="Calibri" w:hAnsi="Times New Roman" w:cs="Calibri"/>
          <w:lang w:val="uk-UA" w:eastAsia="uk-UA"/>
        </w:rPr>
        <w:t xml:space="preserve">                                                                                                    </w:t>
      </w:r>
      <w:r w:rsidR="00B17241">
        <w:rPr>
          <w:rFonts w:ascii="Times New Roman" w:eastAsia="Calibri" w:hAnsi="Times New Roman" w:cs="Calibri"/>
          <w:lang w:val="uk-UA" w:eastAsia="uk-UA"/>
        </w:rPr>
        <w:t xml:space="preserve">    ______________     </w:t>
      </w:r>
      <w:r w:rsidR="00B17241" w:rsidRPr="00B17241">
        <w:rPr>
          <w:rFonts w:ascii="Times New Roman" w:eastAsia="Calibri" w:hAnsi="Times New Roman" w:cs="Calibri"/>
          <w:b/>
          <w:lang w:val="uk-UA" w:eastAsia="uk-UA"/>
        </w:rPr>
        <w:t>Людмила ВИСОЦЬКА</w:t>
      </w:r>
    </w:p>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FB66EA" w:rsidRDefault="00E552A2" w:rsidP="00E552A2">
      <w:pPr>
        <w:widowControl/>
        <w:suppressAutoHyphens w:val="0"/>
        <w:autoSpaceDE/>
        <w:rPr>
          <w:rFonts w:ascii="Times New Roman" w:eastAsia="Calibri" w:hAnsi="Times New Roman" w:cs="Calibri"/>
          <w:lang w:val="uk-UA"/>
        </w:rPr>
      </w:pPr>
    </w:p>
    <w:p w:rsidR="00E552A2" w:rsidRPr="00FB66EA" w:rsidRDefault="00E552A2" w:rsidP="00E552A2">
      <w:pPr>
        <w:widowControl/>
        <w:suppressAutoHyphens w:val="0"/>
        <w:autoSpaceDE/>
        <w:rPr>
          <w:rFonts w:ascii="Times New Roman" w:eastAsia="Calibri" w:hAnsi="Times New Roman" w:cs="Calibri"/>
          <w:lang w:val="uk-UA"/>
        </w:rPr>
      </w:pPr>
    </w:p>
    <w:p w:rsidR="00E552A2" w:rsidRPr="00FB66EA" w:rsidRDefault="00E552A2" w:rsidP="00E552A2">
      <w:pPr>
        <w:widowControl/>
        <w:suppressAutoHyphens w:val="0"/>
        <w:autoSpaceDE/>
        <w:rPr>
          <w:rFonts w:ascii="Times New Roman" w:eastAsia="Calibri" w:hAnsi="Times New Roman" w:cs="Calibri"/>
          <w:lang w:val="uk-UA"/>
        </w:rPr>
      </w:pPr>
    </w:p>
    <w:p w:rsidR="00E552A2" w:rsidRPr="00FB66EA" w:rsidRDefault="00E552A2" w:rsidP="00E552A2">
      <w:pPr>
        <w:keepNext/>
        <w:keepLines/>
        <w:widowControl/>
        <w:suppressAutoHyphens w:val="0"/>
        <w:autoSpaceDE/>
        <w:spacing w:before="480" w:after="120"/>
        <w:ind w:right="1"/>
        <w:jc w:val="center"/>
        <w:outlineLvl w:val="0"/>
        <w:rPr>
          <w:rFonts w:ascii="Times New Roman" w:eastAsia="Calibri" w:hAnsi="Times New Roman" w:cs="Calibri"/>
          <w:b/>
          <w:bCs/>
          <w:sz w:val="32"/>
          <w:szCs w:val="32"/>
          <w:lang w:val="uk-UA"/>
        </w:rPr>
      </w:pPr>
      <w:r w:rsidRPr="00FB66EA">
        <w:rPr>
          <w:rFonts w:ascii="Times New Roman" w:eastAsia="Calibri" w:hAnsi="Times New Roman" w:cs="Calibri"/>
          <w:b/>
          <w:bCs/>
          <w:sz w:val="32"/>
          <w:szCs w:val="32"/>
          <w:lang w:val="uk-UA"/>
        </w:rPr>
        <w:t>ТЕНДЕРНА ДОКУМЕНТАЦІЯ</w:t>
      </w:r>
    </w:p>
    <w:p w:rsidR="00E552A2" w:rsidRPr="00FB66EA" w:rsidRDefault="00E552A2" w:rsidP="00E552A2">
      <w:pPr>
        <w:widowControl/>
        <w:suppressAutoHyphens w:val="0"/>
        <w:autoSpaceDE/>
        <w:jc w:val="center"/>
        <w:rPr>
          <w:rFonts w:ascii="Times New Roman" w:eastAsia="Calibri" w:hAnsi="Times New Roman" w:cs="Calibri"/>
          <w:b/>
          <w:sz w:val="32"/>
          <w:szCs w:val="32"/>
          <w:lang w:val="uk-UA"/>
        </w:rPr>
      </w:pPr>
      <w:r w:rsidRPr="00FB66EA">
        <w:rPr>
          <w:rFonts w:ascii="Times New Roman" w:eastAsia="Calibri" w:hAnsi="Times New Roman" w:cs="Calibri"/>
          <w:b/>
          <w:sz w:val="32"/>
          <w:szCs w:val="32"/>
          <w:lang w:val="uk-UA"/>
        </w:rPr>
        <w:t xml:space="preserve">ЗА ПРОЦЕДУРОЮ: </w:t>
      </w:r>
    </w:p>
    <w:p w:rsidR="00E552A2" w:rsidRPr="00FB66EA" w:rsidRDefault="00E552A2" w:rsidP="00E552A2">
      <w:pPr>
        <w:widowControl/>
        <w:suppressAutoHyphens w:val="0"/>
        <w:autoSpaceDE/>
        <w:jc w:val="center"/>
        <w:rPr>
          <w:rFonts w:ascii="Times New Roman" w:eastAsia="Calibri" w:hAnsi="Times New Roman" w:cs="Calibri"/>
          <w:b/>
          <w:sz w:val="32"/>
          <w:szCs w:val="32"/>
          <w:lang w:val="uk-UA"/>
        </w:rPr>
      </w:pPr>
      <w:r w:rsidRPr="00FB66EA">
        <w:rPr>
          <w:rFonts w:ascii="Times New Roman" w:eastAsia="Calibri" w:hAnsi="Times New Roman" w:cs="Calibri"/>
          <w:b/>
          <w:sz w:val="32"/>
          <w:szCs w:val="32"/>
          <w:lang w:val="uk-UA"/>
        </w:rPr>
        <w:t xml:space="preserve">ВІДКРИТІ ТОРГИ </w:t>
      </w:r>
      <w:r>
        <w:rPr>
          <w:rFonts w:ascii="Times New Roman" w:eastAsia="Calibri" w:hAnsi="Times New Roman" w:cs="Calibri"/>
          <w:b/>
          <w:sz w:val="32"/>
          <w:szCs w:val="32"/>
          <w:lang w:val="uk-UA"/>
        </w:rPr>
        <w:t>(з особливостями)</w:t>
      </w:r>
    </w:p>
    <w:p w:rsidR="00E552A2" w:rsidRDefault="00E552A2" w:rsidP="00E552A2">
      <w:pPr>
        <w:suppressAutoHyphens w:val="0"/>
        <w:autoSpaceDE/>
        <w:snapToGrid w:val="0"/>
        <w:jc w:val="center"/>
        <w:rPr>
          <w:rFonts w:ascii="Times New Roman" w:hAnsi="Times New Roman" w:cs="Times New Roman"/>
          <w:b/>
          <w:sz w:val="32"/>
          <w:szCs w:val="32"/>
          <w:lang w:val="uk-UA" w:eastAsia="ru-RU"/>
        </w:rPr>
      </w:pPr>
      <w:bookmarkStart w:id="0" w:name="_Hlk66448478"/>
      <w:r w:rsidRPr="00D7270D">
        <w:rPr>
          <w:rFonts w:ascii="Times New Roman" w:hAnsi="Times New Roman" w:cs="Times New Roman"/>
          <w:b/>
          <w:sz w:val="32"/>
          <w:szCs w:val="32"/>
          <w:lang w:val="uk-UA" w:eastAsia="ru-RU"/>
        </w:rPr>
        <w:t>для уча</w:t>
      </w:r>
      <w:r w:rsidRPr="00D7270D">
        <w:rPr>
          <w:rFonts w:ascii="Times New Roman" w:hAnsi="Times New Roman" w:cs="Times New Roman"/>
          <w:b/>
          <w:sz w:val="32"/>
          <w:szCs w:val="32"/>
          <w:lang w:eastAsia="ru-RU"/>
        </w:rPr>
        <w:t xml:space="preserve">сників щодо підготовки </w:t>
      </w:r>
      <w:r w:rsidRPr="00D7270D">
        <w:rPr>
          <w:rFonts w:ascii="Times New Roman" w:hAnsi="Times New Roman" w:cs="Times New Roman"/>
          <w:b/>
          <w:sz w:val="32"/>
          <w:szCs w:val="32"/>
          <w:lang w:val="uk-UA" w:eastAsia="ru-RU"/>
        </w:rPr>
        <w:t xml:space="preserve">тендерних </w:t>
      </w:r>
      <w:r w:rsidRPr="00D7270D">
        <w:rPr>
          <w:rFonts w:ascii="Times New Roman" w:hAnsi="Times New Roman" w:cs="Times New Roman"/>
          <w:b/>
          <w:sz w:val="32"/>
          <w:szCs w:val="32"/>
          <w:lang w:eastAsia="ru-RU"/>
        </w:rPr>
        <w:t xml:space="preserve">пропозицій на закупівлю </w:t>
      </w:r>
    </w:p>
    <w:p w:rsidR="00E552A2" w:rsidRPr="00D7270D" w:rsidRDefault="00E552A2" w:rsidP="00E552A2">
      <w:pPr>
        <w:suppressAutoHyphens w:val="0"/>
        <w:autoSpaceDE/>
        <w:snapToGrid w:val="0"/>
        <w:jc w:val="center"/>
        <w:rPr>
          <w:rFonts w:ascii="Times New Roman" w:hAnsi="Times New Roman" w:cs="Times New Roman"/>
          <w:b/>
          <w:sz w:val="32"/>
          <w:szCs w:val="32"/>
          <w:lang w:val="uk-UA" w:eastAsia="ru-RU"/>
        </w:rPr>
      </w:pPr>
      <w:r w:rsidRPr="00D7270D">
        <w:rPr>
          <w:rFonts w:ascii="Times New Roman" w:hAnsi="Times New Roman" w:cs="Times New Roman"/>
          <w:b/>
          <w:sz w:val="32"/>
          <w:szCs w:val="32"/>
          <w:lang w:eastAsia="ru-RU"/>
        </w:rPr>
        <w:t>за предметом:</w:t>
      </w:r>
    </w:p>
    <w:p w:rsidR="00A86A5F" w:rsidRPr="00A86A5F" w:rsidRDefault="00A86A5F" w:rsidP="00A86A5F">
      <w:pPr>
        <w:widowControl/>
        <w:suppressAutoHyphens w:val="0"/>
        <w:autoSpaceDE/>
        <w:ind w:firstLine="501"/>
        <w:jc w:val="center"/>
        <w:outlineLvl w:val="0"/>
        <w:rPr>
          <w:rFonts w:ascii="Times New Roman" w:eastAsia="Calibri" w:hAnsi="Times New Roman" w:cs="Times New Roman"/>
          <w:b/>
          <w:bCs/>
          <w:sz w:val="32"/>
          <w:szCs w:val="32"/>
          <w:lang w:val="uk-UA"/>
        </w:rPr>
      </w:pPr>
      <w:r w:rsidRPr="00A86A5F">
        <w:rPr>
          <w:rFonts w:ascii="Times New Roman" w:eastAsia="Calibri" w:hAnsi="Times New Roman" w:cs="Times New Roman"/>
          <w:b/>
          <w:bCs/>
          <w:sz w:val="32"/>
          <w:szCs w:val="32"/>
          <w:lang w:val="uk-UA"/>
        </w:rPr>
        <w:t>“Електричне обладнання: п</w:t>
      </w:r>
      <w:r>
        <w:rPr>
          <w:rFonts w:ascii="Times New Roman" w:eastAsia="Calibri" w:hAnsi="Times New Roman" w:cs="Times New Roman"/>
          <w:b/>
          <w:bCs/>
          <w:sz w:val="32"/>
          <w:szCs w:val="32"/>
          <w:lang w:val="uk-UA"/>
        </w:rPr>
        <w:t>осудомийна машина - 39713100-4”</w:t>
      </w:r>
    </w:p>
    <w:p w:rsidR="00E552A2" w:rsidRPr="00FB66EA" w:rsidRDefault="00A86A5F" w:rsidP="00A86A5F">
      <w:pPr>
        <w:widowControl/>
        <w:suppressAutoHyphens w:val="0"/>
        <w:autoSpaceDE/>
        <w:ind w:firstLine="501"/>
        <w:jc w:val="center"/>
        <w:outlineLvl w:val="0"/>
        <w:rPr>
          <w:rFonts w:ascii="Times New Roman" w:eastAsia="Calibri" w:hAnsi="Times New Roman" w:cs="Times New Roman"/>
          <w:b/>
          <w:bCs/>
          <w:sz w:val="32"/>
          <w:szCs w:val="32"/>
          <w:lang w:val="uk-UA"/>
        </w:rPr>
      </w:pPr>
      <w:r w:rsidRPr="00A86A5F">
        <w:rPr>
          <w:rFonts w:ascii="Times New Roman" w:eastAsia="Calibri" w:hAnsi="Times New Roman" w:cs="Times New Roman"/>
          <w:b/>
          <w:bCs/>
          <w:sz w:val="32"/>
          <w:szCs w:val="32"/>
          <w:lang w:val="uk-UA"/>
        </w:rPr>
        <w:t>код ДК 021:2015: 39710000-2 “Електричні побутові прилади”</w:t>
      </w:r>
    </w:p>
    <w:bookmarkEnd w:id="0"/>
    <w:p w:rsidR="00E552A2" w:rsidRPr="00FB66EA" w:rsidRDefault="00E552A2" w:rsidP="00E552A2">
      <w:pPr>
        <w:widowControl/>
        <w:suppressAutoHyphens w:val="0"/>
        <w:autoSpaceDE/>
        <w:jc w:val="center"/>
        <w:rPr>
          <w:rFonts w:ascii="Times New Roman" w:eastAsia="Calibri" w:hAnsi="Times New Roman" w:cs="Calibri"/>
          <w:b/>
          <w:bCs/>
          <w:sz w:val="40"/>
          <w:szCs w:val="40"/>
          <w:lang w:val="uk-UA"/>
        </w:rPr>
      </w:pPr>
    </w:p>
    <w:p w:rsidR="00E552A2" w:rsidRPr="00FB66EA" w:rsidRDefault="00E552A2" w:rsidP="00E552A2">
      <w:pPr>
        <w:widowControl/>
        <w:suppressAutoHyphens w:val="0"/>
        <w:autoSpaceDE/>
        <w:rPr>
          <w:rFonts w:ascii="Times New Roman" w:eastAsia="Calibri" w:hAnsi="Times New Roman" w:cs="Calibri"/>
          <w:b/>
          <w:bCs/>
          <w:lang w:val="uk-UA"/>
        </w:rPr>
      </w:pPr>
    </w:p>
    <w:p w:rsidR="00E552A2" w:rsidRPr="00FB66EA" w:rsidRDefault="00E552A2" w:rsidP="00E552A2">
      <w:pPr>
        <w:widowControl/>
        <w:suppressAutoHyphens w:val="0"/>
        <w:autoSpaceDE/>
        <w:rPr>
          <w:rFonts w:ascii="Times New Roman" w:eastAsia="Calibri" w:hAnsi="Times New Roman" w:cs="Calibri"/>
          <w:b/>
          <w:bCs/>
          <w:lang w:val="uk-UA"/>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lang w:val="uk-UA"/>
        </w:rPr>
      </w:pPr>
    </w:p>
    <w:p w:rsidR="00E552A2" w:rsidRPr="00FB66EA" w:rsidRDefault="00E552A2" w:rsidP="00E552A2">
      <w:pPr>
        <w:widowControl/>
        <w:shd w:val="clear" w:color="auto" w:fill="FFFFFF"/>
        <w:suppressAutoHyphens w:val="0"/>
        <w:autoSpaceDE/>
        <w:ind w:right="1"/>
        <w:jc w:val="center"/>
        <w:rPr>
          <w:rFonts w:ascii="Times New Roman" w:eastAsia="Calibri" w:hAnsi="Times New Roman" w:cs="Calibri"/>
          <w:b/>
          <w:sz w:val="32"/>
          <w:szCs w:val="32"/>
        </w:rPr>
      </w:pPr>
    </w:p>
    <w:p w:rsidR="00E552A2" w:rsidRPr="00FB66EA" w:rsidRDefault="00E552A2" w:rsidP="00E552A2">
      <w:pPr>
        <w:widowControl/>
        <w:shd w:val="clear" w:color="auto" w:fill="FFFFFF"/>
        <w:suppressAutoHyphens w:val="0"/>
        <w:autoSpaceDE/>
        <w:ind w:right="1"/>
        <w:jc w:val="center"/>
        <w:rPr>
          <w:rFonts w:ascii="Times New Roman" w:eastAsia="Calibri" w:hAnsi="Times New Roman" w:cs="Calibri"/>
          <w:b/>
          <w:sz w:val="32"/>
          <w:szCs w:val="32"/>
          <w:lang w:val="uk-UA"/>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b/>
          <w:sz w:val="36"/>
          <w:szCs w:val="36"/>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b/>
          <w:sz w:val="36"/>
          <w:szCs w:val="36"/>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b/>
          <w:sz w:val="36"/>
          <w:szCs w:val="36"/>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b/>
          <w:sz w:val="36"/>
          <w:szCs w:val="36"/>
        </w:rPr>
      </w:pPr>
    </w:p>
    <w:p w:rsidR="00E552A2" w:rsidRPr="00FB66EA" w:rsidRDefault="00A86A5F" w:rsidP="00E552A2">
      <w:pPr>
        <w:widowControl/>
        <w:shd w:val="clear" w:color="auto" w:fill="FFFFFF"/>
        <w:suppressAutoHyphens w:val="0"/>
        <w:autoSpaceDE/>
        <w:ind w:right="1"/>
        <w:jc w:val="center"/>
        <w:rPr>
          <w:rFonts w:ascii="Times New Roman" w:eastAsia="Calibri" w:hAnsi="Times New Roman" w:cs="Calibri"/>
          <w:b/>
          <w:sz w:val="36"/>
          <w:szCs w:val="36"/>
          <w:lang w:val="uk-UA"/>
        </w:rPr>
      </w:pPr>
      <w:r>
        <w:rPr>
          <w:rFonts w:ascii="Times New Roman" w:eastAsia="Calibri" w:hAnsi="Times New Roman" w:cs="Calibri"/>
          <w:b/>
          <w:sz w:val="36"/>
          <w:szCs w:val="36"/>
          <w:lang w:val="uk-UA"/>
        </w:rPr>
        <w:t>місто Суми</w:t>
      </w:r>
      <w:r w:rsidR="00E552A2" w:rsidRPr="00FB66EA">
        <w:rPr>
          <w:rFonts w:ascii="Times New Roman" w:eastAsia="Calibri" w:hAnsi="Times New Roman" w:cs="Calibri"/>
          <w:b/>
          <w:sz w:val="36"/>
          <w:szCs w:val="36"/>
          <w:lang w:val="uk-UA"/>
        </w:rPr>
        <w:t>, 2022 р.</w:t>
      </w:r>
    </w:p>
    <w:p w:rsidR="00E552A2" w:rsidRDefault="00E552A2" w:rsidP="00E552A2">
      <w:pPr>
        <w:widowControl/>
        <w:suppressAutoHyphens w:val="0"/>
        <w:autoSpaceDE/>
        <w:jc w:val="center"/>
        <w:outlineLvl w:val="0"/>
        <w:rPr>
          <w:rFonts w:ascii="Times New Roman" w:eastAsia="Calibri" w:hAnsi="Times New Roman" w:cs="Calibri"/>
          <w:b/>
          <w:bCs/>
          <w:lang w:val="uk-UA"/>
        </w:rPr>
      </w:pPr>
    </w:p>
    <w:p w:rsidR="00E552A2" w:rsidRDefault="00E552A2" w:rsidP="00E552A2">
      <w:pPr>
        <w:widowControl/>
        <w:suppressAutoHyphens w:val="0"/>
        <w:autoSpaceDE/>
        <w:jc w:val="center"/>
        <w:outlineLvl w:val="0"/>
        <w:rPr>
          <w:rFonts w:ascii="Times New Roman" w:eastAsia="Calibri" w:hAnsi="Times New Roman" w:cs="Calibri"/>
          <w:b/>
          <w:bCs/>
          <w:lang w:val="uk-UA"/>
        </w:rPr>
      </w:pPr>
    </w:p>
    <w:p w:rsidR="00E552A2" w:rsidRPr="00FB66EA" w:rsidRDefault="00E552A2" w:rsidP="00E552A2">
      <w:pPr>
        <w:widowControl/>
        <w:suppressAutoHyphens w:val="0"/>
        <w:autoSpaceDE/>
        <w:jc w:val="center"/>
        <w:outlineLvl w:val="0"/>
        <w:rPr>
          <w:rFonts w:ascii="Times New Roman" w:eastAsia="Calibri" w:hAnsi="Times New Roman" w:cs="Calibri"/>
          <w:b/>
          <w:bCs/>
          <w:lang w:val="uk-UA"/>
        </w:rPr>
      </w:pPr>
    </w:p>
    <w:p w:rsidR="00E552A2" w:rsidRDefault="00E552A2" w:rsidP="00E552A2">
      <w:pPr>
        <w:widowControl/>
        <w:suppressAutoHyphens w:val="0"/>
        <w:autoSpaceDE/>
        <w:jc w:val="center"/>
        <w:outlineLvl w:val="0"/>
        <w:rPr>
          <w:rFonts w:ascii="Times New Roman" w:eastAsia="Calibri" w:hAnsi="Times New Roman" w:cs="Calibri"/>
          <w:b/>
          <w:bCs/>
          <w:lang w:val="uk-UA"/>
        </w:rPr>
      </w:pPr>
    </w:p>
    <w:p w:rsidR="00A86A5F" w:rsidRDefault="00A86A5F" w:rsidP="00E552A2">
      <w:pPr>
        <w:widowControl/>
        <w:suppressAutoHyphens w:val="0"/>
        <w:autoSpaceDE/>
        <w:jc w:val="center"/>
        <w:outlineLvl w:val="0"/>
        <w:rPr>
          <w:rFonts w:ascii="Times New Roman" w:eastAsia="Calibri" w:hAnsi="Times New Roman" w:cs="Calibri"/>
          <w:b/>
          <w:bCs/>
          <w:lang w:val="uk-UA"/>
        </w:rPr>
      </w:pPr>
    </w:p>
    <w:p w:rsidR="00A86A5F" w:rsidRDefault="00A86A5F" w:rsidP="00E552A2">
      <w:pPr>
        <w:widowControl/>
        <w:suppressAutoHyphens w:val="0"/>
        <w:autoSpaceDE/>
        <w:jc w:val="center"/>
        <w:outlineLvl w:val="0"/>
        <w:rPr>
          <w:rFonts w:ascii="Times New Roman" w:eastAsia="Calibri" w:hAnsi="Times New Roman" w:cs="Calibri"/>
          <w:b/>
          <w:bCs/>
          <w:lang w:val="uk-UA"/>
        </w:rPr>
      </w:pPr>
    </w:p>
    <w:p w:rsidR="00A86A5F" w:rsidRDefault="00A86A5F" w:rsidP="00E552A2">
      <w:pPr>
        <w:widowControl/>
        <w:suppressAutoHyphens w:val="0"/>
        <w:autoSpaceDE/>
        <w:jc w:val="center"/>
        <w:outlineLvl w:val="0"/>
        <w:rPr>
          <w:rFonts w:ascii="Times New Roman" w:eastAsia="Calibri" w:hAnsi="Times New Roman" w:cs="Calibri"/>
          <w:b/>
          <w:bCs/>
          <w:lang w:val="uk-UA"/>
        </w:rPr>
      </w:pPr>
    </w:p>
    <w:p w:rsidR="00E552A2" w:rsidRPr="00FB66EA" w:rsidRDefault="00E552A2" w:rsidP="00E552A2">
      <w:pPr>
        <w:widowControl/>
        <w:suppressAutoHyphens w:val="0"/>
        <w:autoSpaceDE/>
        <w:jc w:val="center"/>
        <w:outlineLvl w:val="0"/>
        <w:rPr>
          <w:rFonts w:ascii="Times New Roman" w:eastAsia="Calibri" w:hAnsi="Times New Roman" w:cs="Calibri"/>
          <w:b/>
          <w:bCs/>
          <w:lang w:val="uk-UA"/>
        </w:rPr>
      </w:pPr>
      <w:r w:rsidRPr="00FB66EA">
        <w:rPr>
          <w:rFonts w:ascii="Times New Roman" w:eastAsia="Calibri" w:hAnsi="Times New Roman" w:cs="Calibri"/>
          <w:b/>
          <w:bCs/>
          <w:lang w:val="uk-UA"/>
        </w:rPr>
        <w:lastRenderedPageBreak/>
        <w:t>ЗМІСТ</w:t>
      </w:r>
    </w:p>
    <w:p w:rsidR="00E552A2" w:rsidRPr="00FB66EA" w:rsidRDefault="00E552A2" w:rsidP="00E552A2">
      <w:pPr>
        <w:suppressAutoHyphens w:val="0"/>
        <w:autoSpaceDE/>
        <w:rPr>
          <w:rFonts w:ascii="Times New Roman" w:hAnsi="Times New Roman" w:cs="Times New Roman"/>
          <w:b/>
          <w:i/>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 Загальні положення</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Терміни, які вживаються в тендерній документації</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замовника торгів</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Процедура закупівлі </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Інформація про предмет закупівлі </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Недискримінація учасників</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валюту, у якій повинно бути розраховано та зазначено ціну тендерної пропозиції</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мову (мови),  якою  (якими) повинно  бути  складено тендерні пропозиції</w:t>
      </w:r>
    </w:p>
    <w:p w:rsidR="00E552A2" w:rsidRPr="00FB66EA" w:rsidRDefault="00E552A2" w:rsidP="00E552A2">
      <w:pPr>
        <w:suppressAutoHyphens w:val="0"/>
        <w:autoSpaceDE/>
        <w:rPr>
          <w:rFonts w:ascii="Times New Roman" w:hAnsi="Times New Roman" w:cs="Times New Roman"/>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ІІ. Порядок унесення змін та надання роз’яснень до тендерної документації</w:t>
      </w:r>
    </w:p>
    <w:p w:rsidR="00E552A2" w:rsidRPr="00FB66EA" w:rsidRDefault="00E552A2" w:rsidP="00E552A2">
      <w:pPr>
        <w:widowControl/>
        <w:numPr>
          <w:ilvl w:val="0"/>
          <w:numId w:val="5"/>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Процедура надання роз’яснень щодо тендерної документації</w:t>
      </w:r>
    </w:p>
    <w:p w:rsidR="00E552A2" w:rsidRPr="00FB66EA" w:rsidRDefault="00E552A2" w:rsidP="00E552A2">
      <w:pPr>
        <w:widowControl/>
        <w:numPr>
          <w:ilvl w:val="0"/>
          <w:numId w:val="5"/>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Унесення змін до тендерної документації</w:t>
      </w: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ІІІ. Інструкція з підготовки тендерної пропозиції</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Зміст і спосіб подання тендерної пропозиції</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Забезпечення тендерної пропозиції</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Умови повернення чи неповернення забезпечення тендерної пропозиції</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Строк дії тендерної пропозиції, протягом якого тендерні пропозиції вважаються дійсними</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Кваліфікаційні критерії до учасників та вимоги, установлені статтею 17 Закону</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Інформація про необхідні технічні, якісні та кількісні характеристики предмета закупівлі</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Інформація про субпідрядника/співвиконавця (у випадку закупівлі робіт чи послуг)</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Унесення змін або відкликання тендерної пропозиції учасником</w:t>
      </w: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w:t>
      </w:r>
      <w:r w:rsidRPr="00FB66EA">
        <w:rPr>
          <w:rFonts w:ascii="Times New Roman" w:hAnsi="Times New Roman" w:cs="Times New Roman"/>
          <w:b/>
          <w:lang w:val="en-US" w:eastAsia="ru-RU"/>
        </w:rPr>
        <w:t>V</w:t>
      </w:r>
      <w:r w:rsidRPr="00FB66EA">
        <w:rPr>
          <w:rFonts w:ascii="Times New Roman" w:hAnsi="Times New Roman" w:cs="Times New Roman"/>
          <w:b/>
          <w:lang w:val="uk-UA" w:eastAsia="ru-RU"/>
        </w:rPr>
        <w:t>. Подання та розкриття тендерної пропозиції</w:t>
      </w:r>
    </w:p>
    <w:p w:rsidR="00E552A2" w:rsidRPr="00FB66EA" w:rsidRDefault="00E552A2" w:rsidP="00E552A2">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Кінцевий строк подання тендерної пропозиції</w:t>
      </w:r>
    </w:p>
    <w:p w:rsidR="00E552A2" w:rsidRPr="00FB66EA" w:rsidRDefault="00E552A2" w:rsidP="00E552A2">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Дата та час розкриття тендерної пропозиції</w:t>
      </w: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 xml:space="preserve">Розділ </w:t>
      </w:r>
      <w:r w:rsidRPr="00FB66EA">
        <w:rPr>
          <w:rFonts w:ascii="Times New Roman" w:hAnsi="Times New Roman" w:cs="Times New Roman"/>
          <w:b/>
          <w:lang w:val="en-US" w:eastAsia="ru-RU"/>
        </w:rPr>
        <w:t>V</w:t>
      </w:r>
      <w:r w:rsidRPr="00FB66EA">
        <w:rPr>
          <w:rFonts w:ascii="Times New Roman" w:hAnsi="Times New Roman" w:cs="Times New Roman"/>
          <w:b/>
          <w:lang w:val="uk-UA" w:eastAsia="ru-RU"/>
        </w:rPr>
        <w:t>. Оцінка тендерної пропозиції</w:t>
      </w:r>
    </w:p>
    <w:p w:rsidR="00E552A2" w:rsidRPr="00FB66EA" w:rsidRDefault="00E552A2" w:rsidP="00E552A2">
      <w:pPr>
        <w:widowControl/>
        <w:numPr>
          <w:ilvl w:val="0"/>
          <w:numId w:val="8"/>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Перелік критеріїв та методика оцінки тендерної пропозиції із зазначенням питомої ваги критерію</w:t>
      </w:r>
    </w:p>
    <w:p w:rsidR="00E552A2" w:rsidRPr="00FB66EA" w:rsidRDefault="00E552A2" w:rsidP="00E552A2">
      <w:pPr>
        <w:widowControl/>
        <w:numPr>
          <w:ilvl w:val="0"/>
          <w:numId w:val="8"/>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Інша інформація</w:t>
      </w:r>
    </w:p>
    <w:p w:rsidR="00E552A2" w:rsidRPr="00FB66EA" w:rsidRDefault="00E552A2" w:rsidP="00E552A2">
      <w:pPr>
        <w:widowControl/>
        <w:numPr>
          <w:ilvl w:val="0"/>
          <w:numId w:val="8"/>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Відхилення тендерних пропозицій</w:t>
      </w: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 xml:space="preserve">Розділ </w:t>
      </w:r>
      <w:r w:rsidRPr="00FB66EA">
        <w:rPr>
          <w:rFonts w:ascii="Times New Roman" w:hAnsi="Times New Roman" w:cs="Times New Roman"/>
          <w:b/>
          <w:lang w:val="en-US" w:eastAsia="ru-RU"/>
        </w:rPr>
        <w:t>VI</w:t>
      </w:r>
      <w:r w:rsidRPr="00FB66EA">
        <w:rPr>
          <w:rFonts w:ascii="Times New Roman" w:hAnsi="Times New Roman" w:cs="Times New Roman"/>
          <w:b/>
          <w:lang w:val="uk-UA" w:eastAsia="ru-RU"/>
        </w:rPr>
        <w:t>. Результати тендеру та укладання договору про закупівлю</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Відміна замовником торгів чи визнання їх такими, що не відбулися</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Строк укладання договору</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Проект договору про закупівлю </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Істотні умови, що обов’язково включаються до договору про закупівлю</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Дії замовника при відмові переможця торгів підписати договір про закупівлю</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eastAsia="ru-RU"/>
        </w:rPr>
        <w:t>Забезпечення виконання договору про закупівлю</w:t>
      </w:r>
    </w:p>
    <w:p w:rsidR="00E552A2" w:rsidRPr="00FB66EA" w:rsidRDefault="00E552A2" w:rsidP="00E552A2">
      <w:pPr>
        <w:widowControl/>
        <w:suppressAutoHyphens w:val="0"/>
        <w:autoSpaceDE/>
        <w:ind w:firstLine="708"/>
        <w:jc w:val="both"/>
        <w:rPr>
          <w:rFonts w:ascii="Times New Roman" w:eastAsia="Calibri" w:hAnsi="Times New Roman" w:cs="Calibri"/>
          <w:sz w:val="22"/>
          <w:szCs w:val="22"/>
          <w:highlight w:val="yellow"/>
          <w:lang w:val="uk-UA"/>
        </w:rPr>
      </w:pP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 xml:space="preserve">Додаток 1. </w:t>
      </w:r>
      <w:r w:rsidRPr="00FB66EA">
        <w:rPr>
          <w:rFonts w:ascii="Times New Roman" w:eastAsia="Calibri" w:hAnsi="Times New Roman" w:cs="Calibri"/>
          <w:sz w:val="22"/>
          <w:szCs w:val="22"/>
          <w:lang w:val="uk-UA"/>
        </w:rPr>
        <w:t xml:space="preserve">Перелік документів які вимагаються для підтвердження відповідності учасника кваліфікаційних та іншим вимогам.  </w:t>
      </w:r>
    </w:p>
    <w:p w:rsidR="00E552A2" w:rsidRPr="00FB66EA" w:rsidRDefault="00E552A2" w:rsidP="00E552A2">
      <w:pPr>
        <w:widowControl/>
        <w:suppressAutoHyphens w:val="0"/>
        <w:autoSpaceDE/>
        <w:ind w:firstLine="284"/>
        <w:jc w:val="both"/>
        <w:rPr>
          <w:rFonts w:ascii="Times New Roman" w:eastAsia="Calibri" w:hAnsi="Times New Roman" w:cs="Calibri"/>
          <w:b/>
          <w:bCs/>
          <w:sz w:val="22"/>
          <w:szCs w:val="22"/>
          <w:lang w:val="uk-UA"/>
        </w:rPr>
      </w:pPr>
      <w:r w:rsidRPr="00FB66EA">
        <w:rPr>
          <w:rFonts w:ascii="Times New Roman" w:eastAsia="Calibri" w:hAnsi="Times New Roman" w:cs="Calibri"/>
          <w:b/>
          <w:sz w:val="22"/>
          <w:szCs w:val="22"/>
          <w:lang w:val="uk-UA"/>
        </w:rPr>
        <w:t xml:space="preserve">Додаток 2. </w:t>
      </w:r>
      <w:r w:rsidRPr="00FB66EA">
        <w:rPr>
          <w:rFonts w:ascii="Times New Roman" w:eastAsia="Calibri" w:hAnsi="Times New Roman" w:cs="Calibri"/>
          <w:sz w:val="22"/>
          <w:szCs w:val="22"/>
          <w:lang w:val="uk-UA"/>
        </w:rPr>
        <w:t xml:space="preserve">Тендерна форма «Пропозиція»  </w:t>
      </w:r>
    </w:p>
    <w:p w:rsidR="00E552A2" w:rsidRPr="00FB66EA" w:rsidRDefault="00E552A2" w:rsidP="00E552A2">
      <w:pPr>
        <w:widowControl/>
        <w:suppressAutoHyphens w:val="0"/>
        <w:autoSpaceDE/>
        <w:ind w:firstLine="284"/>
        <w:jc w:val="both"/>
        <w:outlineLvl w:val="0"/>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Додат</w:t>
      </w:r>
      <w:r w:rsidRPr="00FB66EA">
        <w:rPr>
          <w:rFonts w:ascii="Times New Roman" w:eastAsia="Calibri" w:hAnsi="Times New Roman" w:cs="Calibri"/>
          <w:b/>
          <w:sz w:val="22"/>
          <w:szCs w:val="22"/>
        </w:rPr>
        <w:t xml:space="preserve">ок </w:t>
      </w:r>
      <w:r w:rsidRPr="00FB66EA">
        <w:rPr>
          <w:rFonts w:ascii="Times New Roman" w:eastAsia="Calibri" w:hAnsi="Times New Roman" w:cs="Calibri"/>
          <w:b/>
          <w:sz w:val="22"/>
          <w:szCs w:val="22"/>
          <w:lang w:val="uk-UA"/>
        </w:rPr>
        <w:t xml:space="preserve">3. </w:t>
      </w:r>
      <w:r w:rsidRPr="00FB66EA">
        <w:rPr>
          <w:rFonts w:ascii="Times New Roman" w:eastAsia="Calibri" w:hAnsi="Times New Roman" w:cs="Calibri"/>
          <w:sz w:val="22"/>
          <w:szCs w:val="22"/>
          <w:lang w:val="uk-UA"/>
        </w:rPr>
        <w:t>Форма угоди</w:t>
      </w:r>
    </w:p>
    <w:p w:rsidR="00E552A2" w:rsidRPr="00FB66EA" w:rsidRDefault="00E552A2" w:rsidP="00E552A2">
      <w:pPr>
        <w:widowControl/>
        <w:suppressAutoHyphens w:val="0"/>
        <w:autoSpaceDE/>
        <w:ind w:firstLine="284"/>
        <w:jc w:val="both"/>
        <w:outlineLvl w:val="0"/>
        <w:rPr>
          <w:rFonts w:ascii="Times New Roman" w:eastAsia="Calibri" w:hAnsi="Times New Roman" w:cs="Calibri"/>
          <w:bCs/>
          <w:sz w:val="22"/>
          <w:szCs w:val="22"/>
          <w:lang w:val="uk-UA"/>
        </w:rPr>
      </w:pPr>
      <w:r w:rsidRPr="00FB66EA">
        <w:rPr>
          <w:rFonts w:ascii="Times New Roman" w:eastAsia="Calibri" w:hAnsi="Times New Roman" w:cs="Calibri"/>
          <w:b/>
          <w:bCs/>
          <w:sz w:val="22"/>
          <w:szCs w:val="22"/>
          <w:lang w:val="uk-UA"/>
        </w:rPr>
        <w:t xml:space="preserve">Додаток 4. </w:t>
      </w:r>
      <w:r w:rsidRPr="00FB66EA">
        <w:rPr>
          <w:rFonts w:ascii="Times New Roman" w:eastAsia="Calibri" w:hAnsi="Times New Roman" w:cs="Calibri"/>
          <w:bCs/>
          <w:sz w:val="22"/>
          <w:szCs w:val="22"/>
          <w:lang w:val="uk-UA"/>
        </w:rPr>
        <w:t>Довідка про відсутність підстав для відмови в участі у процедурі закупівлі</w:t>
      </w:r>
    </w:p>
    <w:p w:rsidR="00E552A2" w:rsidRPr="00FB66EA" w:rsidRDefault="00E552A2" w:rsidP="00E552A2">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 xml:space="preserve">Додаток 5. </w:t>
      </w:r>
      <w:r w:rsidRPr="00FB66EA">
        <w:rPr>
          <w:rFonts w:ascii="Times New Roman" w:eastAsia="Calibri" w:hAnsi="Times New Roman" w:cs="Calibri"/>
          <w:sz w:val="22"/>
          <w:szCs w:val="22"/>
          <w:lang w:val="uk-UA"/>
        </w:rPr>
        <w:t>Технічні вимоги (Специфікація)</w:t>
      </w:r>
    </w:p>
    <w:p w:rsidR="00E552A2" w:rsidRPr="00FB66EA" w:rsidRDefault="00E552A2" w:rsidP="00E552A2">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Додаток 6.</w:t>
      </w:r>
      <w:r w:rsidRPr="00FB66EA">
        <w:rPr>
          <w:rFonts w:ascii="Times New Roman" w:eastAsia="Calibri" w:hAnsi="Times New Roman" w:cs="Calibri"/>
          <w:lang w:val="uk-UA"/>
        </w:rPr>
        <w:t xml:space="preserve"> </w:t>
      </w:r>
      <w:r w:rsidRPr="00FB66EA">
        <w:rPr>
          <w:rFonts w:ascii="Times New Roman" w:eastAsia="Calibri" w:hAnsi="Times New Roman" w:cs="Calibri"/>
          <w:sz w:val="22"/>
          <w:szCs w:val="22"/>
          <w:lang w:val="uk-UA"/>
        </w:rPr>
        <w:t xml:space="preserve">Лист-згода на обробку, використання, поширення та доступ до персональних даних </w:t>
      </w:r>
    </w:p>
    <w:p w:rsidR="00E552A2" w:rsidRPr="00FB66EA" w:rsidRDefault="00E552A2" w:rsidP="00E552A2">
      <w:pPr>
        <w:widowControl/>
        <w:suppressAutoHyphens w:val="0"/>
        <w:autoSpaceDE/>
        <w:ind w:firstLine="284"/>
        <w:jc w:val="both"/>
        <w:rPr>
          <w:rFonts w:ascii="Times New Roman" w:eastAsia="Calibri" w:hAnsi="Times New Roman" w:cs="Calibri"/>
          <w:lang w:val="uk-UA"/>
        </w:rPr>
      </w:pPr>
    </w:p>
    <w:p w:rsidR="00E552A2" w:rsidRDefault="00E552A2" w:rsidP="00E552A2">
      <w:pPr>
        <w:widowControl/>
        <w:suppressAutoHyphens w:val="0"/>
        <w:autoSpaceDE/>
        <w:ind w:firstLine="284"/>
        <w:jc w:val="both"/>
        <w:rPr>
          <w:rFonts w:ascii="Times New Roman" w:eastAsia="Calibri" w:hAnsi="Times New Roman" w:cs="Calibri"/>
          <w:lang w:val="uk-UA"/>
        </w:rPr>
      </w:pPr>
    </w:p>
    <w:p w:rsidR="00E552A2" w:rsidRDefault="00E552A2" w:rsidP="00E552A2">
      <w:pPr>
        <w:widowControl/>
        <w:suppressAutoHyphens w:val="0"/>
        <w:autoSpaceDE/>
        <w:ind w:firstLine="284"/>
        <w:jc w:val="both"/>
        <w:rPr>
          <w:rFonts w:ascii="Times New Roman" w:eastAsia="Calibri" w:hAnsi="Times New Roman" w:cs="Calibri"/>
          <w:lang w:val="uk-UA"/>
        </w:rPr>
      </w:pPr>
    </w:p>
    <w:p w:rsidR="00E552A2" w:rsidRDefault="00E552A2" w:rsidP="00E552A2">
      <w:pPr>
        <w:widowControl/>
        <w:suppressAutoHyphens w:val="0"/>
        <w:autoSpaceDE/>
        <w:ind w:firstLine="284"/>
        <w:jc w:val="both"/>
        <w:rPr>
          <w:rFonts w:ascii="Times New Roman" w:eastAsia="Calibri" w:hAnsi="Times New Roman" w:cs="Calibri"/>
          <w:lang w:val="uk-UA"/>
        </w:rPr>
      </w:pPr>
    </w:p>
    <w:tbl>
      <w:tblPr>
        <w:tblW w:w="11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7"/>
        <w:gridCol w:w="7932"/>
      </w:tblGrid>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Calibri" w:eastAsia="Calibri" w:hAnsi="Calibri" w:cs="Calibri"/>
                <w:sz w:val="20"/>
                <w:szCs w:val="20"/>
                <w:lang w:val="uk-UA"/>
              </w:rPr>
              <w:lastRenderedPageBreak/>
              <w:br w:type="page"/>
            </w:r>
            <w:r w:rsidRPr="00FB66EA">
              <w:rPr>
                <w:rFonts w:ascii="Times New Roman" w:hAnsi="Times New Roman" w:cs="Times New Roman"/>
                <w:b/>
                <w:color w:val="000000"/>
                <w:lang w:val="uk-UA"/>
              </w:rPr>
              <w:t>Розділ І. Загальні положення</w:t>
            </w:r>
          </w:p>
        </w:tc>
      </w:tr>
      <w:tr w:rsidR="00E552A2" w:rsidRPr="00FB66EA" w:rsidTr="00A86A5F">
        <w:trPr>
          <w:trHeight w:val="174"/>
          <w:jc w:val="center"/>
        </w:trPr>
        <w:tc>
          <w:tcPr>
            <w:tcW w:w="3106" w:type="dxa"/>
            <w:shd w:val="clear" w:color="auto" w:fill="auto"/>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color w:val="000000"/>
                <w:lang w:val="uk-UA"/>
              </w:rPr>
              <w:t>2</w:t>
            </w:r>
          </w:p>
        </w:tc>
        <w:tc>
          <w:tcPr>
            <w:tcW w:w="7939" w:type="dxa"/>
            <w:gridSpan w:val="2"/>
            <w:shd w:val="clear" w:color="auto" w:fill="auto"/>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color w:val="000000"/>
                <w:lang w:val="uk-UA"/>
              </w:rPr>
              <w:t>3</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1. Терміни, які вживаються в тендерній документації</w:t>
            </w:r>
          </w:p>
        </w:tc>
        <w:tc>
          <w:tcPr>
            <w:tcW w:w="7939" w:type="dxa"/>
            <w:gridSpan w:val="2"/>
            <w:shd w:val="clear" w:color="auto" w:fill="auto"/>
            <w:vAlign w:val="center"/>
          </w:tcPr>
          <w:p w:rsidR="00E552A2" w:rsidRPr="009D324A" w:rsidRDefault="00E552A2" w:rsidP="00A86A5F">
            <w:pPr>
              <w:ind w:right="10"/>
              <w:jc w:val="both"/>
              <w:rPr>
                <w:rFonts w:ascii="Times New Roman" w:hAnsi="Times New Roman"/>
                <w:lang w:val="uk-UA"/>
              </w:rPr>
            </w:pPr>
            <w:r w:rsidRPr="00FB66EA">
              <w:rPr>
                <w:rFonts w:ascii="Times New Roman" w:hAnsi="Times New Roman" w:cs="Times New Roman"/>
                <w:color w:val="000000"/>
                <w:lang w:val="uk-UA"/>
              </w:rPr>
              <w:t xml:space="preserve">Тендерну документацію розроблено відповідно до вимог </w:t>
            </w:r>
            <w:hyperlink r:id="rId7">
              <w:r w:rsidRPr="00FB66EA">
                <w:rPr>
                  <w:rFonts w:ascii="Times New Roman" w:hAnsi="Times New Roman" w:cs="Times New Roman"/>
                  <w:color w:val="000000"/>
                  <w:lang w:val="uk-UA"/>
                </w:rPr>
                <w:t>Закону</w:t>
              </w:r>
            </w:hyperlink>
            <w:r w:rsidRPr="00FB66EA">
              <w:rPr>
                <w:rFonts w:ascii="Times New Roman" w:hAnsi="Times New Roman" w:cs="Times New Roman"/>
                <w:color w:val="000000"/>
                <w:lang w:val="uk-UA"/>
              </w:rPr>
              <w:t xml:space="preserve"> України «Про публічні закупівлі» (далі - Закон)</w:t>
            </w:r>
            <w:r>
              <w:rPr>
                <w:rFonts w:ascii="Times New Roman" w:hAnsi="Times New Roman" w:cs="Times New Roman"/>
                <w:color w:val="000000"/>
                <w:lang w:val="uk-UA"/>
              </w:rPr>
              <w:t xml:space="preserve"> </w:t>
            </w:r>
            <w:r w:rsidRPr="009D324A">
              <w:rPr>
                <w:rFonts w:ascii="Times New Roman" w:hAnsi="Times New Roman"/>
                <w:lang w:val="uk-UA"/>
              </w:rPr>
              <w:t>та Постанови від 12 жовтня 2022 р. №</w:t>
            </w:r>
            <w:r w:rsidRPr="0000059B">
              <w:rPr>
                <w:rFonts w:ascii="Times New Roman" w:hAnsi="Times New Roman"/>
              </w:rPr>
              <w:t> </w:t>
            </w:r>
            <w:r w:rsidRPr="009D324A">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Терміни вживаються у значенні, наведеному в Законі</w:t>
            </w:r>
            <w:r>
              <w:rPr>
                <w:rFonts w:ascii="Times New Roman" w:hAnsi="Times New Roman" w:cs="Times New Roman"/>
                <w:color w:val="000000"/>
                <w:lang w:val="uk-UA"/>
              </w:rPr>
              <w:t xml:space="preserve"> та в Особливостях</w:t>
            </w:r>
            <w:r w:rsidRPr="00FB66EA">
              <w:rPr>
                <w:rFonts w:ascii="Times New Roman" w:hAnsi="Times New Roman" w:cs="Times New Roman"/>
                <w:color w:val="000000"/>
                <w:lang w:val="uk-UA"/>
              </w:rPr>
              <w:t>.</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Pr>
                <w:rFonts w:ascii="Times New Roman" w:hAnsi="Times New Roman" w:cs="Times New Roman"/>
                <w:b/>
                <w:color w:val="000000"/>
                <w:lang w:val="uk-UA"/>
              </w:rPr>
              <w:t>2.</w:t>
            </w:r>
            <w:r w:rsidRPr="00FB66EA">
              <w:rPr>
                <w:rFonts w:ascii="Times New Roman" w:hAnsi="Times New Roman" w:cs="Times New Roman"/>
                <w:b/>
                <w:color w:val="000000"/>
                <w:lang w:val="uk-UA"/>
              </w:rPr>
              <w:t>Інформація про замовника торгів</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p>
        </w:tc>
      </w:tr>
      <w:tr w:rsidR="00E552A2" w:rsidRPr="00FB66EA" w:rsidTr="00A86A5F">
        <w:trPr>
          <w:trHeight w:val="260"/>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2.1. повне найменування</w:t>
            </w:r>
          </w:p>
        </w:tc>
        <w:tc>
          <w:tcPr>
            <w:tcW w:w="7939" w:type="dxa"/>
            <w:gridSpan w:val="2"/>
            <w:shd w:val="clear" w:color="auto" w:fill="auto"/>
          </w:tcPr>
          <w:p w:rsidR="00E552A2" w:rsidRPr="00FB66EA" w:rsidRDefault="00A86A5F" w:rsidP="00A86A5F">
            <w:pPr>
              <w:suppressAutoHyphens w:val="0"/>
              <w:autoSpaceDE/>
              <w:jc w:val="both"/>
              <w:rPr>
                <w:rFonts w:ascii="Times New Roman" w:eastAsia="Calibri" w:hAnsi="Times New Roman" w:cs="Calibri"/>
                <w:b/>
                <w:lang w:val="uk-UA" w:eastAsia="uk-UA"/>
              </w:rPr>
            </w:pPr>
            <w:r w:rsidRPr="001B3CAE">
              <w:rPr>
                <w:rFonts w:ascii="Times New Roman" w:hAnsi="Times New Roman"/>
                <w:bCs/>
                <w:lang w:eastAsia="ru-RU"/>
              </w:rPr>
              <w:t>Сумська філія Х</w:t>
            </w:r>
            <w:r>
              <w:rPr>
                <w:rFonts w:ascii="Times New Roman" w:hAnsi="Times New Roman"/>
                <w:bCs/>
                <w:lang w:eastAsia="ru-RU"/>
              </w:rPr>
              <w:t xml:space="preserve">арківського національного </w:t>
            </w:r>
            <w:r w:rsidRPr="001B3CAE">
              <w:rPr>
                <w:rFonts w:ascii="Times New Roman" w:hAnsi="Times New Roman"/>
                <w:bCs/>
                <w:lang w:eastAsia="ru-RU"/>
              </w:rPr>
              <w:t>університету внутрішніх справ</w:t>
            </w:r>
          </w:p>
        </w:tc>
      </w:tr>
      <w:tr w:rsidR="00E552A2" w:rsidRPr="00FB66EA" w:rsidTr="00A86A5F">
        <w:trPr>
          <w:trHeight w:val="265"/>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2.2. місцезнаходження</w:t>
            </w:r>
          </w:p>
        </w:tc>
        <w:tc>
          <w:tcPr>
            <w:tcW w:w="7939" w:type="dxa"/>
            <w:gridSpan w:val="2"/>
            <w:shd w:val="clear" w:color="auto" w:fill="auto"/>
          </w:tcPr>
          <w:p w:rsidR="00E552A2" w:rsidRPr="004624C2" w:rsidRDefault="00A86A5F" w:rsidP="00A86A5F">
            <w:pPr>
              <w:widowControl/>
              <w:tabs>
                <w:tab w:val="num" w:pos="-180"/>
                <w:tab w:val="left" w:pos="0"/>
              </w:tabs>
              <w:suppressAutoHyphens w:val="0"/>
              <w:autoSpaceDE/>
              <w:jc w:val="both"/>
              <w:rPr>
                <w:rFonts w:ascii="Times New Roman" w:hAnsi="Times New Roman" w:cs="Times New Roman"/>
                <w:b/>
                <w:bCs/>
                <w:lang w:val="uk-UA" w:eastAsia="ru-RU"/>
              </w:rPr>
            </w:pPr>
            <w:r w:rsidRPr="00A86A5F">
              <w:rPr>
                <w:rFonts w:ascii="Times New Roman" w:eastAsia="Calibri" w:hAnsi="Times New Roman" w:cs="Times New Roman"/>
                <w:color w:val="000000"/>
                <w:lang w:val="uk-UA" w:eastAsia="uk-UA"/>
              </w:rPr>
              <w:t>вул.</w:t>
            </w:r>
            <w:r w:rsidRPr="00A86A5F">
              <w:rPr>
                <w:rFonts w:ascii="Times New Roman" w:eastAsia="Calibri" w:hAnsi="Times New Roman" w:cs="Times New Roman"/>
                <w:b/>
                <w:lang w:eastAsia="en-US"/>
              </w:rPr>
              <w:t> </w:t>
            </w:r>
            <w:r w:rsidRPr="00A86A5F">
              <w:rPr>
                <w:rFonts w:ascii="Times New Roman" w:eastAsia="Calibri" w:hAnsi="Times New Roman" w:cs="Times New Roman"/>
                <w:color w:val="000000"/>
                <w:lang w:eastAsia="en-US"/>
              </w:rPr>
              <w:t>Миру</w:t>
            </w:r>
            <w:r w:rsidRPr="00A86A5F">
              <w:rPr>
                <w:rFonts w:ascii="Times New Roman" w:eastAsia="Calibri" w:hAnsi="Times New Roman" w:cs="Times New Roman"/>
                <w:color w:val="000000"/>
                <w:lang w:val="uk-UA" w:eastAsia="uk-UA"/>
              </w:rPr>
              <w:t>, 24, м.</w:t>
            </w:r>
            <w:r w:rsidRPr="00A86A5F">
              <w:rPr>
                <w:rFonts w:ascii="Times New Roman" w:eastAsia="Calibri" w:hAnsi="Times New Roman" w:cs="Times New Roman"/>
                <w:b/>
                <w:lang w:eastAsia="en-US"/>
              </w:rPr>
              <w:t> </w:t>
            </w:r>
            <w:r w:rsidRPr="00A86A5F">
              <w:rPr>
                <w:rFonts w:ascii="Times New Roman" w:eastAsia="Calibri" w:hAnsi="Times New Roman" w:cs="Times New Roman"/>
                <w:color w:val="000000"/>
                <w:lang w:val="uk-UA" w:eastAsia="uk-UA"/>
              </w:rPr>
              <w:t>Суми, Сумська область, Україна, 40000.</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lang w:val="uk-UA"/>
              </w:rPr>
              <w:t>2.3. ідентифікаційний код замовника в Єдиному державному  реєстрі юридичних осіб, фізичних осіб – підприємців та громадських формувань</w:t>
            </w:r>
          </w:p>
        </w:tc>
        <w:tc>
          <w:tcPr>
            <w:tcW w:w="7939" w:type="dxa"/>
            <w:gridSpan w:val="2"/>
            <w:shd w:val="clear" w:color="auto" w:fill="auto"/>
          </w:tcPr>
          <w:p w:rsidR="00E552A2" w:rsidRPr="004624C2" w:rsidRDefault="00A63015" w:rsidP="00A86A5F">
            <w:pPr>
              <w:widowControl/>
              <w:tabs>
                <w:tab w:val="num" w:pos="-180"/>
                <w:tab w:val="left" w:pos="0"/>
              </w:tabs>
              <w:suppressAutoHyphens w:val="0"/>
              <w:autoSpaceDE/>
              <w:jc w:val="both"/>
              <w:rPr>
                <w:rFonts w:ascii="Times New Roman" w:hAnsi="Times New Roman" w:cs="Times New Roman"/>
                <w:b/>
                <w:lang w:val="uk-UA" w:eastAsia="ru-RU"/>
              </w:rPr>
            </w:pPr>
            <w:r>
              <w:rPr>
                <w:rFonts w:ascii="Times New Roman" w:hAnsi="Times New Roman" w:cs="Times New Roman"/>
                <w:b/>
                <w:lang w:val="uk-UA" w:eastAsia="ru-RU"/>
              </w:rPr>
              <w:t>25576037</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lang w:val="uk-UA"/>
              </w:rPr>
              <w:t>2.4. категорія замовника</w:t>
            </w:r>
          </w:p>
        </w:tc>
        <w:tc>
          <w:tcPr>
            <w:tcW w:w="7939" w:type="dxa"/>
            <w:gridSpan w:val="2"/>
            <w:shd w:val="clear" w:color="auto" w:fill="auto"/>
          </w:tcPr>
          <w:p w:rsidR="00E552A2" w:rsidRPr="005F3034" w:rsidRDefault="00E552A2" w:rsidP="00A86A5F">
            <w:pPr>
              <w:widowControl/>
              <w:tabs>
                <w:tab w:val="num" w:pos="-180"/>
                <w:tab w:val="left" w:pos="0"/>
              </w:tabs>
              <w:suppressAutoHyphens w:val="0"/>
              <w:autoSpaceDE/>
              <w:jc w:val="both"/>
              <w:rPr>
                <w:rFonts w:ascii="Times New Roman" w:hAnsi="Times New Roman" w:cs="Times New Roman"/>
                <w:lang w:val="uk-UA" w:eastAsia="ru-RU"/>
              </w:rPr>
            </w:pPr>
            <w:r w:rsidRPr="005F3034">
              <w:rPr>
                <w:rFonts w:ascii="Times New Roman" w:eastAsia="Calibri" w:hAnsi="Times New Roman" w:cs="Times New Roman"/>
                <w:lang w:val="uk-UA" w:eastAsia="ru-RU"/>
              </w:rPr>
              <w:t>органи державної влади та органи місцевого самоврядування (п.</w:t>
            </w:r>
            <w:r w:rsidRPr="005F3034">
              <w:rPr>
                <w:rFonts w:ascii="Times New Roman" w:eastAsia="Calibri" w:hAnsi="Times New Roman" w:cs="Times New Roman"/>
                <w:lang w:eastAsia="ru-RU"/>
              </w:rPr>
              <w:t xml:space="preserve"> </w:t>
            </w:r>
            <w:r w:rsidRPr="005F3034">
              <w:rPr>
                <w:rFonts w:ascii="Times New Roman" w:eastAsia="Calibri" w:hAnsi="Times New Roman" w:cs="Times New Roman"/>
                <w:lang w:val="uk-UA" w:eastAsia="ru-RU"/>
              </w:rPr>
              <w:t>1 ч. 1 ст. 2 Закону)</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2.5. посадова особа замовника, уповноважена здійснювати зв'язок з учасниками</w:t>
            </w:r>
          </w:p>
        </w:tc>
        <w:tc>
          <w:tcPr>
            <w:tcW w:w="7939" w:type="dxa"/>
            <w:gridSpan w:val="2"/>
            <w:shd w:val="clear" w:color="auto" w:fill="auto"/>
          </w:tcPr>
          <w:p w:rsidR="00E552A2" w:rsidRPr="005F3034" w:rsidRDefault="00A86A5F" w:rsidP="00A86A5F">
            <w:pPr>
              <w:suppressAutoHyphens w:val="0"/>
              <w:autoSpaceDE/>
              <w:jc w:val="both"/>
              <w:rPr>
                <w:rFonts w:ascii="Times New Roman" w:eastAsia="Calibri" w:hAnsi="Times New Roman" w:cs="Calibri"/>
                <w:bCs/>
                <w:lang w:val="uk-UA"/>
              </w:rPr>
            </w:pPr>
            <w:r w:rsidRPr="005F3034">
              <w:rPr>
                <w:rFonts w:ascii="Times New Roman" w:eastAsia="Calibri" w:hAnsi="Times New Roman" w:cs="Calibri"/>
                <w:lang w:val="uk-UA"/>
              </w:rPr>
              <w:t>Висоцька Людмила, уповноважена особа Сумської філії Харківського національного університету внутрішніх справ,  адреса: вул. Миру, буд. 24, м. Суми, 40000; тел.: (095) 217-76-05, електронна адреса: lyudmila.vysotska@ukr.net</w:t>
            </w:r>
            <w:hyperlink r:id="rId8" w:history="1"/>
            <w:r w:rsidRPr="005F3034">
              <w:rPr>
                <w:rFonts w:ascii="Times New Roman" w:eastAsia="Calibri" w:hAnsi="Times New Roman" w:cs="Calibri"/>
                <w:lang w:val="uk-UA"/>
              </w:rPr>
              <w:t>.</w:t>
            </w:r>
          </w:p>
        </w:tc>
      </w:tr>
      <w:tr w:rsidR="00E552A2" w:rsidRPr="00FB66EA" w:rsidTr="00A86A5F">
        <w:trPr>
          <w:trHeight w:val="321"/>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3. Процедура закупівлі</w:t>
            </w:r>
          </w:p>
        </w:tc>
        <w:tc>
          <w:tcPr>
            <w:tcW w:w="7939" w:type="dxa"/>
            <w:gridSpan w:val="2"/>
            <w:shd w:val="clear" w:color="auto" w:fill="auto"/>
          </w:tcPr>
          <w:p w:rsidR="00E552A2" w:rsidRPr="005F3034"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5F3034">
              <w:rPr>
                <w:rFonts w:ascii="Times New Roman" w:hAnsi="Times New Roman" w:cs="Times New Roman"/>
                <w:color w:val="000000"/>
                <w:lang w:val="uk-UA"/>
              </w:rPr>
              <w:t xml:space="preserve">Відкриті торги </w:t>
            </w:r>
            <w:r w:rsidRPr="005F3034">
              <w:rPr>
                <w:rFonts w:ascii="Times New Roman" w:hAnsi="Times New Roman" w:cs="Times New Roman"/>
                <w:color w:val="000000"/>
                <w:lang w:val="en-US"/>
              </w:rPr>
              <w:t>(</w:t>
            </w:r>
            <w:r w:rsidRPr="005F3034">
              <w:rPr>
                <w:rFonts w:ascii="Times New Roman" w:hAnsi="Times New Roman" w:cs="Times New Roman"/>
                <w:color w:val="000000"/>
                <w:lang w:val="uk-UA"/>
              </w:rPr>
              <w:t>з особливостями)</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4. Інформація про предмет закупівлі</w:t>
            </w:r>
          </w:p>
        </w:tc>
        <w:tc>
          <w:tcPr>
            <w:tcW w:w="7939" w:type="dxa"/>
            <w:gridSpan w:val="2"/>
            <w:shd w:val="clear" w:color="auto" w:fill="auto"/>
          </w:tcPr>
          <w:p w:rsidR="00E552A2" w:rsidRPr="005F3034"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4.1. назва предмета закупівлі</w:t>
            </w:r>
          </w:p>
        </w:tc>
        <w:tc>
          <w:tcPr>
            <w:tcW w:w="7939" w:type="dxa"/>
            <w:gridSpan w:val="2"/>
            <w:shd w:val="clear" w:color="auto" w:fill="auto"/>
          </w:tcPr>
          <w:p w:rsidR="00A86A5F" w:rsidRPr="005F3034" w:rsidRDefault="00A86A5F" w:rsidP="00A86A5F">
            <w:pPr>
              <w:widowControl/>
              <w:tabs>
                <w:tab w:val="left" w:pos="720"/>
                <w:tab w:val="left" w:pos="9160"/>
                <w:tab w:val="left" w:pos="10076"/>
                <w:tab w:val="left" w:pos="10992"/>
                <w:tab w:val="left" w:pos="11908"/>
                <w:tab w:val="left" w:pos="12824"/>
                <w:tab w:val="left" w:pos="13740"/>
                <w:tab w:val="left" w:pos="14656"/>
              </w:tabs>
              <w:autoSpaceDE/>
              <w:ind w:right="34"/>
              <w:jc w:val="both"/>
              <w:rPr>
                <w:rFonts w:ascii="Times New Roman" w:eastAsia="Arial" w:hAnsi="Times New Roman" w:cs="Times New Roman"/>
                <w:color w:val="000000"/>
                <w:lang w:val="uk-UA"/>
              </w:rPr>
            </w:pPr>
            <w:r w:rsidRPr="005F3034">
              <w:rPr>
                <w:rFonts w:ascii="Times New Roman" w:eastAsia="Arial" w:hAnsi="Times New Roman" w:cs="Times New Roman"/>
                <w:color w:val="000000"/>
                <w:lang w:val="uk-UA"/>
              </w:rPr>
              <w:t>“Електричне обладнання: посудомийна машина - 39713100-4;</w:t>
            </w:r>
          </w:p>
          <w:p w:rsidR="00E552A2" w:rsidRPr="005F3034" w:rsidRDefault="00A86A5F" w:rsidP="00A86A5F">
            <w:pPr>
              <w:widowControl/>
              <w:tabs>
                <w:tab w:val="left" w:pos="720"/>
                <w:tab w:val="left" w:pos="9160"/>
                <w:tab w:val="left" w:pos="10076"/>
                <w:tab w:val="left" w:pos="10992"/>
                <w:tab w:val="left" w:pos="11908"/>
                <w:tab w:val="left" w:pos="12824"/>
                <w:tab w:val="left" w:pos="13740"/>
                <w:tab w:val="left" w:pos="14656"/>
              </w:tabs>
              <w:autoSpaceDE/>
              <w:ind w:right="34"/>
              <w:jc w:val="both"/>
              <w:rPr>
                <w:rFonts w:ascii="Times New Roman" w:eastAsia="Arial" w:hAnsi="Times New Roman" w:cs="Times New Roman"/>
                <w:color w:val="000000"/>
                <w:lang w:val="uk-UA"/>
              </w:rPr>
            </w:pPr>
            <w:r w:rsidRPr="005F3034">
              <w:rPr>
                <w:rFonts w:ascii="Times New Roman" w:eastAsia="Arial" w:hAnsi="Times New Roman" w:cs="Times New Roman"/>
                <w:color w:val="000000"/>
                <w:lang w:val="uk-UA"/>
              </w:rPr>
              <w:t>код ДК 021:2015 – 39710000-2 – “Електричні побутові прилади”.</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color w:val="000000"/>
                <w:lang w:val="uk-UA"/>
              </w:rPr>
              <w:t xml:space="preserve">4.2. опис </w:t>
            </w:r>
            <w:r>
              <w:rPr>
                <w:rFonts w:ascii="Times New Roman" w:hAnsi="Times New Roman" w:cs="Times New Roman"/>
                <w:color w:val="000000"/>
                <w:lang w:val="uk-UA"/>
              </w:rPr>
              <w:t xml:space="preserve">предмета закупівлі </w:t>
            </w:r>
          </w:p>
        </w:tc>
        <w:tc>
          <w:tcPr>
            <w:tcW w:w="7939" w:type="dxa"/>
            <w:gridSpan w:val="2"/>
            <w:shd w:val="clear" w:color="auto" w:fill="auto"/>
          </w:tcPr>
          <w:p w:rsidR="00E552A2" w:rsidRPr="005F3034" w:rsidRDefault="00E552A2" w:rsidP="00A86A5F">
            <w:pPr>
              <w:shd w:val="clear" w:color="auto" w:fill="FFFFFF"/>
              <w:jc w:val="both"/>
              <w:rPr>
                <w:rFonts w:ascii="Times New Roman" w:hAnsi="Times New Roman"/>
                <w:u w:val="single"/>
              </w:rPr>
            </w:pPr>
            <w:r w:rsidRPr="005F3034">
              <w:rPr>
                <w:rFonts w:ascii="Times New Roman" w:hAnsi="Times New Roman"/>
                <w:u w:val="single"/>
              </w:rPr>
              <w:t xml:space="preserve"> </w:t>
            </w:r>
          </w:p>
          <w:p w:rsidR="00E552A2" w:rsidRPr="005F3034" w:rsidRDefault="00E552A2" w:rsidP="00A86A5F">
            <w:pPr>
              <w:shd w:val="clear" w:color="auto" w:fill="FFFFFF"/>
              <w:jc w:val="both"/>
              <w:rPr>
                <w:rFonts w:ascii="Times New Roman" w:hAnsi="Times New Roman"/>
                <w:lang w:val="uk-UA"/>
              </w:rPr>
            </w:pPr>
            <w:r w:rsidRPr="005F3034">
              <w:rPr>
                <w:rFonts w:ascii="Times New Roman" w:hAnsi="Times New Roman"/>
                <w:lang w:val="uk-UA"/>
              </w:rPr>
              <w:t xml:space="preserve"> </w:t>
            </w:r>
            <w:r w:rsidR="00194527" w:rsidRPr="005F3034">
              <w:rPr>
                <w:rFonts w:ascii="Times New Roman" w:hAnsi="Times New Roman"/>
                <w:lang w:val="uk-UA"/>
              </w:rPr>
              <w:t xml:space="preserve">Відповідно Додатку 5 </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color w:val="000000"/>
                <w:lang w:val="uk-UA"/>
              </w:rPr>
              <w:t>4.3. очікувана вартість предмета закупівлі</w:t>
            </w:r>
          </w:p>
        </w:tc>
        <w:tc>
          <w:tcPr>
            <w:tcW w:w="7939" w:type="dxa"/>
            <w:gridSpan w:val="2"/>
            <w:shd w:val="clear" w:color="auto" w:fill="auto"/>
          </w:tcPr>
          <w:p w:rsidR="00E552A2" w:rsidRPr="005F3034" w:rsidRDefault="00E552A2" w:rsidP="00A86A5F">
            <w:pPr>
              <w:shd w:val="clear" w:color="auto" w:fill="FFFFFF"/>
              <w:ind w:firstLine="34"/>
              <w:contextualSpacing w:val="0"/>
              <w:jc w:val="both"/>
              <w:rPr>
                <w:rFonts w:ascii="Times New Roman" w:hAnsi="Times New Roman"/>
                <w:u w:val="single"/>
                <w:lang w:val="uk-UA"/>
              </w:rPr>
            </w:pPr>
            <w:r w:rsidRPr="005F3034">
              <w:rPr>
                <w:rFonts w:ascii="Times New Roman" w:hAnsi="Times New Roman"/>
                <w:u w:val="single"/>
                <w:lang w:val="uk-UA"/>
              </w:rPr>
              <w:t>Очікувана вартіст</w:t>
            </w:r>
            <w:r w:rsidR="00194527" w:rsidRPr="005F3034">
              <w:rPr>
                <w:rFonts w:ascii="Times New Roman" w:hAnsi="Times New Roman"/>
                <w:u w:val="single"/>
                <w:lang w:val="uk-UA"/>
              </w:rPr>
              <w:t>ь предмета закупівлі:</w:t>
            </w:r>
            <w:r w:rsidR="005F3034" w:rsidRPr="005F3034">
              <w:rPr>
                <w:rFonts w:ascii="Times New Roman" w:hAnsi="Times New Roman"/>
                <w:u w:val="single"/>
                <w:lang w:val="uk-UA"/>
              </w:rPr>
              <w:t xml:space="preserve"> 190 186</w:t>
            </w:r>
            <w:r w:rsidR="00194527" w:rsidRPr="005F3034">
              <w:rPr>
                <w:rFonts w:ascii="Times New Roman" w:hAnsi="Times New Roman"/>
                <w:u w:val="single"/>
                <w:lang w:val="uk-UA"/>
              </w:rPr>
              <w:t xml:space="preserve"> </w:t>
            </w:r>
            <w:r w:rsidR="00D53588" w:rsidRPr="005F3034">
              <w:rPr>
                <w:rFonts w:ascii="Times New Roman" w:hAnsi="Times New Roman"/>
                <w:u w:val="single"/>
                <w:lang w:val="uk-UA"/>
              </w:rPr>
              <w:t xml:space="preserve">,00 </w:t>
            </w:r>
            <w:r w:rsidRPr="005F3034">
              <w:rPr>
                <w:rFonts w:ascii="Times New Roman" w:hAnsi="Times New Roman"/>
                <w:u w:val="single"/>
                <w:lang w:val="uk-UA"/>
              </w:rPr>
              <w:t>грн</w:t>
            </w:r>
            <w:r w:rsidR="00D53588" w:rsidRPr="005F3034">
              <w:rPr>
                <w:rFonts w:ascii="Times New Roman" w:hAnsi="Times New Roman"/>
                <w:u w:val="single"/>
                <w:lang w:val="uk-UA"/>
              </w:rPr>
              <w:t xml:space="preserve"> з ПДВ</w:t>
            </w:r>
            <w:r w:rsidRPr="005F3034">
              <w:rPr>
                <w:rFonts w:ascii="Times New Roman" w:hAnsi="Times New Roman"/>
                <w:u w:val="single"/>
                <w:lang w:val="uk-UA"/>
              </w:rPr>
              <w:t xml:space="preserve"> </w:t>
            </w:r>
          </w:p>
          <w:p w:rsidR="00E552A2" w:rsidRPr="005F3034" w:rsidRDefault="00E552A2" w:rsidP="00A86A5F">
            <w:pPr>
              <w:shd w:val="clear" w:color="auto" w:fill="FFFFFF"/>
              <w:ind w:firstLine="34"/>
              <w:contextualSpacing w:val="0"/>
              <w:jc w:val="both"/>
              <w:rPr>
                <w:rFonts w:ascii="Times New Roman" w:hAnsi="Times New Roman"/>
                <w:color w:val="FF0000"/>
                <w:u w:val="single"/>
                <w:lang w:val="uk-UA"/>
              </w:rPr>
            </w:pPr>
            <w:r w:rsidRPr="005F3034">
              <w:rPr>
                <w:rFonts w:ascii="Times New Roman" w:hAnsi="Times New Roman"/>
                <w:shd w:val="solid" w:color="FFFFFF" w:fill="FFFFFF"/>
                <w:lang w:val="uk-UA" w:eastAsia="en-US"/>
              </w:rPr>
              <w:t xml:space="preserve">Замовник не приймає </w:t>
            </w:r>
            <w:r w:rsidRPr="005F3034">
              <w:rPr>
                <w:rFonts w:ascii="Times New Roman" w:hAnsi="Times New Roman"/>
                <w:shd w:val="solid" w:color="FFFFFF" w:fill="FFFFFF"/>
                <w:lang w:eastAsia="en-US"/>
              </w:rPr>
              <w:t>до розгляду тендерн</w:t>
            </w:r>
            <w:r w:rsidRPr="005F3034">
              <w:rPr>
                <w:rFonts w:ascii="Times New Roman" w:hAnsi="Times New Roman"/>
                <w:shd w:val="solid" w:color="FFFFFF" w:fill="FFFFFF"/>
                <w:lang w:val="uk-UA" w:eastAsia="en-US"/>
              </w:rPr>
              <w:t>их</w:t>
            </w:r>
            <w:r w:rsidRPr="005F3034">
              <w:rPr>
                <w:rFonts w:ascii="Times New Roman" w:hAnsi="Times New Roman"/>
                <w:shd w:val="solid" w:color="FFFFFF" w:fill="FFFFFF"/>
                <w:lang w:eastAsia="en-US"/>
              </w:rPr>
              <w:t xml:space="preserve"> пропозиці</w:t>
            </w:r>
            <w:r w:rsidRPr="005F3034">
              <w:rPr>
                <w:rFonts w:ascii="Times New Roman" w:hAnsi="Times New Roman"/>
                <w:shd w:val="solid" w:color="FFFFFF" w:fill="FFFFFF"/>
                <w:lang w:val="uk-UA" w:eastAsia="en-US"/>
              </w:rPr>
              <w:t>й</w:t>
            </w:r>
            <w:r w:rsidRPr="005F3034">
              <w:rPr>
                <w:rFonts w:ascii="Times New Roman" w:hAnsi="Times New Roman"/>
                <w:shd w:val="solid" w:color="FFFFFF" w:fill="FFFFFF"/>
                <w:lang w:eastAsia="en-US"/>
              </w:rPr>
              <w:t>, ціна як</w:t>
            </w:r>
            <w:r w:rsidRPr="005F3034">
              <w:rPr>
                <w:rFonts w:ascii="Times New Roman" w:hAnsi="Times New Roman"/>
                <w:shd w:val="solid" w:color="FFFFFF" w:fill="FFFFFF"/>
                <w:lang w:val="uk-UA" w:eastAsia="en-US"/>
              </w:rPr>
              <w:t>их</w:t>
            </w:r>
            <w:r w:rsidRPr="005F3034">
              <w:rPr>
                <w:rFonts w:ascii="Times New Roman" w:hAnsi="Times New Roman"/>
                <w:shd w:val="solid" w:color="FFFFFF" w:fill="FFFFFF"/>
                <w:lang w:eastAsia="en-US"/>
              </w:rPr>
              <w:t xml:space="preserve"> є вищою, ніж очікувана вартість предмета закупівлі, визначена замовником в оголошенні про проведення відкритих торгів</w:t>
            </w:r>
            <w:r w:rsidRPr="005F3034">
              <w:rPr>
                <w:rFonts w:ascii="Times New Roman" w:hAnsi="Times New Roman"/>
                <w:shd w:val="solid" w:color="FFFFFF" w:fill="FFFFFF"/>
                <w:lang w:val="uk-UA" w:eastAsia="en-US"/>
              </w:rPr>
              <w:t>.</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4.4. місце, кількість, обсяг поставки товарів (надання послуг, виконання робіт)</w:t>
            </w:r>
          </w:p>
        </w:tc>
        <w:tc>
          <w:tcPr>
            <w:tcW w:w="7939" w:type="dxa"/>
            <w:gridSpan w:val="2"/>
            <w:shd w:val="clear" w:color="auto" w:fill="auto"/>
          </w:tcPr>
          <w:p w:rsidR="00E552A2" w:rsidRPr="005F3034" w:rsidRDefault="00E552A2" w:rsidP="00A86A5F">
            <w:pPr>
              <w:shd w:val="clear" w:color="auto" w:fill="FFFFFF"/>
              <w:ind w:firstLine="34"/>
              <w:jc w:val="both"/>
              <w:rPr>
                <w:rFonts w:ascii="Times New Roman" w:eastAsia="Calibri" w:hAnsi="Times New Roman" w:cs="Calibri"/>
                <w:lang w:val="uk-UA"/>
              </w:rPr>
            </w:pPr>
            <w:r w:rsidRPr="005F3034">
              <w:rPr>
                <w:rFonts w:ascii="Times New Roman" w:hAnsi="Times New Roman" w:cs="Times New Roman"/>
              </w:rPr>
              <w:t xml:space="preserve">Конкретне місце поставки надається Переможцю закупівлі безпосередньо перед поставкою товару, за адресою, </w:t>
            </w:r>
            <w:r w:rsidR="00712E9B">
              <w:rPr>
                <w:rFonts w:ascii="Times New Roman" w:hAnsi="Times New Roman" w:cs="Times New Roman"/>
              </w:rPr>
              <w:t xml:space="preserve">визначеною Замовником, в межах </w:t>
            </w:r>
            <w:r w:rsidR="00712E9B">
              <w:rPr>
                <w:rFonts w:ascii="Times New Roman" w:hAnsi="Times New Roman" w:cs="Times New Roman"/>
                <w:lang w:val="uk-UA"/>
              </w:rPr>
              <w:t>міста Суми</w:t>
            </w:r>
            <w:r w:rsidR="005F3034" w:rsidRPr="005F3034">
              <w:rPr>
                <w:rFonts w:ascii="Times New Roman" w:hAnsi="Times New Roman" w:cs="Times New Roman"/>
                <w:lang w:val="uk-UA"/>
              </w:rPr>
              <w:t>.</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color w:val="000000"/>
                <w:lang w:val="uk-UA"/>
              </w:rPr>
              <w:t>4.5. строк поставки товарів (надання послуг, виконання робіт)</w:t>
            </w:r>
          </w:p>
        </w:tc>
        <w:tc>
          <w:tcPr>
            <w:tcW w:w="7939" w:type="dxa"/>
            <w:gridSpan w:val="2"/>
            <w:shd w:val="clear" w:color="auto" w:fill="auto"/>
          </w:tcPr>
          <w:p w:rsidR="00E552A2" w:rsidRPr="005F3034" w:rsidRDefault="005F3034" w:rsidP="00A86A5F">
            <w:pPr>
              <w:suppressAutoHyphens w:val="0"/>
              <w:autoSpaceDE/>
              <w:ind w:right="113" w:hanging="2"/>
              <w:jc w:val="both"/>
              <w:rPr>
                <w:rFonts w:ascii="Times New Roman" w:eastAsia="Calibri" w:hAnsi="Times New Roman" w:cs="Calibri"/>
                <w:lang w:val="uk-UA"/>
              </w:rPr>
            </w:pPr>
            <w:r>
              <w:rPr>
                <w:rFonts w:ascii="Times New Roman" w:eastAsia="Calibri" w:hAnsi="Times New Roman" w:cs="Calibri"/>
                <w:lang w:val="uk-UA"/>
              </w:rPr>
              <w:t>Не більше 1 (одного)</w:t>
            </w:r>
            <w:r w:rsidR="00021597">
              <w:rPr>
                <w:rFonts w:ascii="Times New Roman" w:eastAsia="Calibri" w:hAnsi="Times New Roman" w:cs="Calibri"/>
                <w:lang w:val="uk-UA"/>
              </w:rPr>
              <w:t xml:space="preserve"> календарного</w:t>
            </w:r>
            <w:r>
              <w:rPr>
                <w:rFonts w:ascii="Times New Roman" w:eastAsia="Calibri" w:hAnsi="Times New Roman" w:cs="Calibri"/>
                <w:lang w:val="uk-UA"/>
              </w:rPr>
              <w:t xml:space="preserve"> дня з дати підписання договору уповноваженими представниками сторін.</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5.Недискримінація учасників</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ind w:hanging="23"/>
              <w:jc w:val="both"/>
              <w:rPr>
                <w:rFonts w:ascii="Times New Roman" w:hAnsi="Times New Roman" w:cs="Times New Roman"/>
                <w:color w:val="000000"/>
                <w:lang w:val="uk-UA"/>
              </w:rPr>
            </w:pPr>
            <w:r w:rsidRPr="00FB66EA">
              <w:rPr>
                <w:rFonts w:ascii="Times New Roman" w:hAnsi="Times New Roman" w:cs="Times New Roman"/>
                <w:color w:val="000000"/>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552A2" w:rsidRPr="00FB66EA" w:rsidRDefault="00E552A2" w:rsidP="00A86A5F">
            <w:pPr>
              <w:pBdr>
                <w:top w:val="nil"/>
                <w:left w:val="nil"/>
                <w:bottom w:val="nil"/>
                <w:right w:val="nil"/>
                <w:between w:val="nil"/>
              </w:pBdr>
              <w:suppressAutoHyphens w:val="0"/>
              <w:autoSpaceDE/>
              <w:ind w:hanging="23"/>
              <w:jc w:val="both"/>
              <w:rPr>
                <w:rFonts w:ascii="Times New Roman" w:hAnsi="Times New Roman" w:cs="Times New Roman"/>
                <w:color w:val="000000"/>
              </w:rPr>
            </w:pPr>
            <w:r w:rsidRPr="00FB66EA">
              <w:rPr>
                <w:rFonts w:ascii="Times New Roman" w:hAnsi="Times New Roman" w:cs="Times New Roman"/>
                <w:color w:val="000000"/>
                <w:lang w:val="uk-UA"/>
              </w:rPr>
              <w:t>Замовники забезпечують вільний доступ усіх учасників до інформації про закупівлю, передбаченої цим Законом.</w:t>
            </w:r>
          </w:p>
          <w:p w:rsidR="00E552A2" w:rsidRPr="00E805A9" w:rsidRDefault="00E552A2" w:rsidP="00A86A5F">
            <w:pPr>
              <w:jc w:val="both"/>
              <w:rPr>
                <w:rFonts w:ascii="Times New Roman" w:hAnsi="Times New Roman"/>
              </w:rPr>
            </w:pPr>
            <w:r w:rsidRPr="00293EFF">
              <w:rPr>
                <w:rFonts w:ascii="Times New Roman" w:eastAsia="Calibri" w:hAnsi="Times New Roman" w:cs="Calibri"/>
                <w:szCs w:val="20"/>
              </w:rPr>
              <w:t xml:space="preserve">5.2. </w:t>
            </w:r>
            <w:r>
              <w:rPr>
                <w:rFonts w:ascii="Times New Roman" w:hAnsi="Times New Roman"/>
                <w:lang w:val="uk-UA"/>
              </w:rPr>
              <w:t>В</w:t>
            </w:r>
            <w:r w:rsidRPr="00CA0CF8">
              <w:rPr>
                <w:rFonts w:ascii="Times New Roman" w:hAnsi="Times New Roman"/>
              </w:rPr>
              <w:t xml:space="preserve">ідповідно до </w:t>
            </w:r>
            <w:r>
              <w:rPr>
                <w:rFonts w:ascii="Times New Roman" w:hAnsi="Times New Roman"/>
              </w:rPr>
              <w:t xml:space="preserve">постанови КМУ від 12 жовтня 2022 р. № 1178 </w:t>
            </w:r>
            <w:r w:rsidRPr="00E805A9">
              <w:rPr>
                <w:rFonts w:ascii="ProbaPro" w:hAnsi="ProbaPro"/>
                <w:color w:val="000000"/>
                <w:shd w:val="clear" w:color="auto" w:fill="FFFFFF"/>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w:t>
            </w:r>
            <w:r w:rsidRPr="00E805A9">
              <w:rPr>
                <w:rFonts w:ascii="ProbaPro" w:hAnsi="ProbaPro"/>
                <w:color w:val="000000"/>
                <w:shd w:val="clear" w:color="auto" w:fill="FFFFFF"/>
              </w:rPr>
              <w:lastRenderedPageBreak/>
              <w:t>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Pr>
                <w:rFonts w:ascii="ProbaPro" w:hAnsi="ProbaPro"/>
                <w:color w:val="000000"/>
                <w:shd w:val="clear" w:color="auto" w:fill="FFFFFF"/>
              </w:rPr>
              <w:t>.</w:t>
            </w:r>
          </w:p>
          <w:p w:rsidR="00E552A2" w:rsidRPr="00FB66EA" w:rsidRDefault="00E552A2" w:rsidP="00A86A5F">
            <w:pPr>
              <w:pBdr>
                <w:top w:val="nil"/>
                <w:left w:val="nil"/>
                <w:bottom w:val="nil"/>
                <w:right w:val="nil"/>
                <w:between w:val="nil"/>
              </w:pBdr>
              <w:suppressAutoHyphens w:val="0"/>
              <w:autoSpaceDE/>
              <w:ind w:hanging="23"/>
              <w:jc w:val="both"/>
              <w:rPr>
                <w:rFonts w:ascii="Times New Roman" w:hAnsi="Times New Roman" w:cs="Times New Roman"/>
                <w:color w:val="000000"/>
              </w:rPr>
            </w:pPr>
          </w:p>
        </w:tc>
      </w:tr>
      <w:tr w:rsidR="00E552A2" w:rsidRPr="004F4D76"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6. Інформація про валюту, у якій повинно бути розраховано та зазначено ціну тендерної пропозиції</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6.1. Валютою тендерної пропозиції є національна валюта України - гривня.</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w:t>
            </w:r>
            <w:r>
              <w:rPr>
                <w:rFonts w:ascii="Times New Roman" w:hAnsi="Times New Roman" w:cs="Times New Roman"/>
                <w:color w:val="000000"/>
                <w:lang w:val="uk-UA"/>
              </w:rPr>
              <w:t xml:space="preserve"> у гривні за офіційним курсом </w:t>
            </w:r>
            <w:r w:rsidRPr="00FB66EA">
              <w:rPr>
                <w:rFonts w:ascii="Times New Roman" w:hAnsi="Times New Roman" w:cs="Times New Roman"/>
                <w:color w:val="000000"/>
                <w:lang w:val="uk-UA"/>
              </w:rPr>
              <w:t xml:space="preserve"> до зазначеної валюти, установленим Національним банком України на дату розкриття тендерних пропозицій.</w:t>
            </w:r>
          </w:p>
        </w:tc>
      </w:tr>
      <w:tr w:rsidR="00E552A2" w:rsidRPr="00FB66EA" w:rsidTr="00A86A5F">
        <w:trPr>
          <w:trHeight w:val="522"/>
          <w:jc w:val="center"/>
        </w:trPr>
        <w:tc>
          <w:tcPr>
            <w:tcW w:w="3106" w:type="dxa"/>
            <w:shd w:val="clear" w:color="auto" w:fill="auto"/>
            <w:vAlign w:val="center"/>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7. Інформація про мову (мови), якою (якими) повинно бути складено тендерні пропозиції</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7.1. Під час проведення процедур закупівель усі документи, що готуються замовником, викладаються українською мовою.</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ІІ. Порядок унесення змін та надання роз’яснень до тендерної документації</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 xml:space="preserve">1. Процедура надання роз’яснень щодо тендерної документації </w:t>
            </w:r>
          </w:p>
        </w:tc>
        <w:tc>
          <w:tcPr>
            <w:tcW w:w="7939" w:type="dxa"/>
            <w:gridSpan w:val="2"/>
            <w:shd w:val="clear" w:color="auto" w:fill="auto"/>
          </w:tcPr>
          <w:p w:rsidR="00E552A2"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1.1. Фізична/юридична особ</w:t>
            </w:r>
            <w:r>
              <w:rPr>
                <w:rFonts w:ascii="Times New Roman" w:hAnsi="Times New Roman" w:cs="Times New Roman"/>
                <w:color w:val="000000"/>
                <w:lang w:val="uk-UA"/>
              </w:rPr>
              <w:t>а має право не пізніше ніж за 3 дні</w:t>
            </w:r>
            <w:r w:rsidRPr="00FB66EA">
              <w:rPr>
                <w:rFonts w:ascii="Times New Roman" w:hAnsi="Times New Roman" w:cs="Times New Roman"/>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w:t>
            </w:r>
            <w:r>
              <w:rPr>
                <w:rFonts w:ascii="Times New Roman" w:hAnsi="Times New Roman" w:cs="Times New Roman"/>
                <w:color w:val="000000"/>
                <w:lang w:val="uk-UA"/>
              </w:rPr>
              <w:t xml:space="preserve"> повинен протягом трьох </w:t>
            </w:r>
            <w:r w:rsidRPr="00FB66EA">
              <w:rPr>
                <w:rFonts w:ascii="Times New Roman" w:hAnsi="Times New Roman" w:cs="Times New Roman"/>
                <w:color w:val="000000"/>
                <w:lang w:val="uk-UA"/>
              </w:rPr>
              <w:t xml:space="preserve">днів із дня їх оприлюднення надати роз’яснення на звернення та оприлюднити його </w:t>
            </w:r>
            <w:r>
              <w:rPr>
                <w:rFonts w:ascii="Times New Roman" w:hAnsi="Times New Roman" w:cs="Times New Roman"/>
                <w:color w:val="000000"/>
                <w:lang w:val="uk-UA"/>
              </w:rPr>
              <w:t>в електронній системі.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1.4. Зазначена у цій частині інформація оприлюднюється замовником відповідно до статті 10 Закону.</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2. Унесення змін до тендерної документації</w:t>
            </w:r>
          </w:p>
        </w:tc>
        <w:tc>
          <w:tcPr>
            <w:tcW w:w="7939" w:type="dxa"/>
            <w:gridSpan w:val="2"/>
            <w:shd w:val="clear" w:color="auto" w:fill="auto"/>
          </w:tcPr>
          <w:p w:rsidR="00E552A2" w:rsidRDefault="00E552A2" w:rsidP="00A86A5F">
            <w:pPr>
              <w:ind w:right="118"/>
              <w:jc w:val="both"/>
              <w:rPr>
                <w:rFonts w:ascii="Times New Roman" w:hAnsi="Times New Roman"/>
                <w:highlight w:val="white"/>
              </w:rPr>
            </w:pPr>
            <w:r w:rsidRPr="00FB66EA">
              <w:rPr>
                <w:rFonts w:ascii="Times New Roman" w:hAnsi="Times New Roman" w:cs="Times New Roman"/>
                <w:color w:val="000000"/>
                <w:lang w:val="uk-UA"/>
              </w:rPr>
              <w:t xml:space="preserve">2.1. </w:t>
            </w:r>
            <w:r>
              <w:rPr>
                <w:rFonts w:ascii="Times New Roman" w:hAnsi="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2A2" w:rsidRPr="009971F7" w:rsidRDefault="00E552A2" w:rsidP="00A86A5F">
            <w:pPr>
              <w:pBdr>
                <w:top w:val="nil"/>
                <w:left w:val="nil"/>
                <w:bottom w:val="nil"/>
                <w:right w:val="nil"/>
                <w:between w:val="nil"/>
              </w:pBdr>
              <w:suppressAutoHyphens w:val="0"/>
              <w:autoSpaceDE/>
              <w:jc w:val="both"/>
              <w:rPr>
                <w:rFonts w:ascii="Times New Roman" w:hAnsi="Times New Roman" w:cs="Times New Roman"/>
                <w:color w:val="000000"/>
              </w:rPr>
            </w:pPr>
            <w:r>
              <w:rPr>
                <w:rFonts w:ascii="Times New Roman" w:hAnsi="Times New Roman"/>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highlight w:val="white"/>
              </w:rPr>
              <w:t xml:space="preserve"> </w:t>
            </w:r>
            <w:r>
              <w:rPr>
                <w:rFonts w:ascii="Times New Roman" w:hAnsi="Times New Roman"/>
                <w:b/>
                <w:highlight w:val="white"/>
              </w:rPr>
              <w:t>Замовник разом із змінами до тендерної документації в окремому документі оприлюднює перелік змін</w:t>
            </w:r>
            <w:r>
              <w:rPr>
                <w:rFonts w:ascii="Times New Roman" w:hAnsi="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Розділ ІІІ. Інструкція з підготовки тендерної пропозиції</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b/>
                <w:color w:val="000000"/>
              </w:rPr>
            </w:pPr>
            <w:r w:rsidRPr="00FB66EA">
              <w:rPr>
                <w:rFonts w:ascii="Times New Roman" w:hAnsi="Times New Roman" w:cs="Times New Roman"/>
                <w:b/>
                <w:color w:val="000000"/>
                <w:lang w:val="uk-UA"/>
              </w:rPr>
              <w:t>1. Зміст і спосіб подання тендерної пропозиції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rPr>
            </w:pPr>
          </w:p>
          <w:p w:rsidR="00E552A2" w:rsidRPr="00FB66EA" w:rsidRDefault="00E552A2" w:rsidP="00A86A5F">
            <w:pPr>
              <w:widowControl/>
              <w:suppressAutoHyphens w:val="0"/>
              <w:autoSpaceDE/>
              <w:rPr>
                <w:rFonts w:ascii="Times New Roman" w:hAnsi="Times New Roman" w:cs="Times New Roman"/>
                <w:lang w:val="uk-UA" w:eastAsia="ru-RU"/>
              </w:rPr>
            </w:pPr>
            <w:r w:rsidRPr="00FB66EA">
              <w:rPr>
                <w:rFonts w:ascii="Times New Roman" w:hAnsi="Times New Roman" w:cs="Times New Roman"/>
                <w:b/>
                <w:bCs/>
                <w:sz w:val="22"/>
                <w:szCs w:val="22"/>
                <w:lang w:val="uk-UA" w:eastAsia="ru-RU"/>
              </w:rPr>
              <w:t>*</w:t>
            </w:r>
            <w:r w:rsidRPr="00FB66EA">
              <w:rPr>
                <w:rFonts w:ascii="Times New Roman" w:hAnsi="Times New Roman" w:cs="Times New Roman"/>
                <w:sz w:val="22"/>
                <w:szCs w:val="22"/>
                <w:lang w:val="uk-UA" w:eastAsia="ru-RU"/>
              </w:rPr>
              <w:t>Вимога щодо наявності печатки не стосується учасників, які здійснюють діяльність без печатки згідно з чинним законодавством</w:t>
            </w:r>
            <w:r w:rsidRPr="00FB66EA">
              <w:rPr>
                <w:rFonts w:ascii="Times New Roman" w:hAnsi="Times New Roman" w:cs="Times New Roman"/>
                <w:b/>
                <w:bCs/>
                <w:sz w:val="22"/>
                <w:szCs w:val="22"/>
                <w:lang w:val="uk-UA" w:eastAsia="ru-RU"/>
              </w:rPr>
              <w:t xml:space="preserve">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552A2" w:rsidRPr="00FB66EA" w:rsidRDefault="00E552A2" w:rsidP="00A86A5F">
            <w:pPr>
              <w:suppressAutoHyphens w:val="0"/>
              <w:autoSpaceDE/>
              <w:ind w:left="34" w:right="113" w:firstLine="425"/>
              <w:jc w:val="both"/>
              <w:rPr>
                <w:rFonts w:ascii="Times New Roman" w:eastAsia="Calibri" w:hAnsi="Times New Roman" w:cs="Calibri"/>
                <w:lang w:val="uk-UA"/>
              </w:rPr>
            </w:pPr>
            <w:r w:rsidRPr="00FB66EA">
              <w:rPr>
                <w:rFonts w:ascii="Times New Roman" w:eastAsia="Calibri" w:hAnsi="Times New Roman" w:cs="Calibri"/>
                <w:lang w:val="uk-UA"/>
              </w:rPr>
              <w:t>- інформацією та документами, що підтверджують відповідність учасника кваліфікаційним критеріям (згідно додатком № 1 до тендерної документації)</w:t>
            </w:r>
          </w:p>
          <w:p w:rsidR="00E552A2" w:rsidRPr="00FB66EA" w:rsidRDefault="00E552A2" w:rsidP="00A86A5F">
            <w:pPr>
              <w:suppressAutoHyphens w:val="0"/>
              <w:autoSpaceDE/>
              <w:ind w:left="34" w:right="113" w:firstLine="425"/>
              <w:jc w:val="both"/>
              <w:rPr>
                <w:rFonts w:ascii="Times New Roman" w:eastAsia="Calibri" w:hAnsi="Times New Roman" w:cs="Calibri"/>
                <w:lang w:val="uk-UA"/>
              </w:rPr>
            </w:pPr>
            <w:r w:rsidRPr="00FB66EA">
              <w:rPr>
                <w:rFonts w:ascii="Times New Roman" w:eastAsia="Calibri" w:hAnsi="Times New Roman" w:cs="Calibri"/>
                <w:lang w:val="uk-UA"/>
              </w:rPr>
              <w:t xml:space="preserve">- </w:t>
            </w:r>
            <w:r w:rsidRPr="00FB66EA">
              <w:rPr>
                <w:rFonts w:ascii="Times New Roman" w:eastAsia="Calibri" w:hAnsi="Times New Roman" w:cs="Calibri"/>
              </w:rPr>
              <w:t>тендерною</w:t>
            </w:r>
            <w:r w:rsidRPr="00FB66EA">
              <w:rPr>
                <w:rFonts w:ascii="Times New Roman" w:eastAsia="Calibri" w:hAnsi="Times New Roman" w:cs="Calibri"/>
                <w:lang w:val="uk-UA"/>
              </w:rPr>
              <w:t xml:space="preserve"> формою «Пропозиція» (згідно з додатком № 2 до тендерної документації)</w:t>
            </w:r>
          </w:p>
          <w:p w:rsidR="00E552A2" w:rsidRPr="00FB66EA" w:rsidRDefault="00E552A2" w:rsidP="00A86A5F">
            <w:pPr>
              <w:suppressAutoHyphens w:val="0"/>
              <w:autoSpaceDE/>
              <w:ind w:left="34" w:right="113" w:firstLine="425"/>
              <w:jc w:val="both"/>
              <w:rPr>
                <w:rFonts w:ascii="Times New Roman" w:eastAsia="Calibri" w:hAnsi="Times New Roman" w:cs="Calibri"/>
                <w:lang w:val="uk-UA"/>
              </w:rPr>
            </w:pPr>
            <w:r w:rsidRPr="00FB66EA">
              <w:rPr>
                <w:rFonts w:ascii="Times New Roman" w:eastAsia="Calibri" w:hAnsi="Times New Roman" w:cs="Calibri"/>
                <w:lang w:val="uk-UA"/>
              </w:rPr>
              <w:t>- інформацією щодо відповідності учасника вимогам, визначеним у статті 17 Закону (згідно із додатком № 4 до тендерної документації)</w:t>
            </w:r>
          </w:p>
          <w:p w:rsidR="00E552A2" w:rsidRPr="00FB66EA" w:rsidRDefault="00E552A2" w:rsidP="00A86A5F">
            <w:pPr>
              <w:suppressAutoHyphens w:val="0"/>
              <w:autoSpaceDE/>
              <w:ind w:left="34" w:right="113" w:firstLine="425"/>
              <w:jc w:val="both"/>
              <w:rPr>
                <w:rFonts w:ascii="Times New Roman" w:eastAsia="Calibri" w:hAnsi="Times New Roman" w:cs="Times New Roman"/>
                <w:lang w:val="uk-UA"/>
              </w:rPr>
            </w:pPr>
            <w:r w:rsidRPr="00FB66EA">
              <w:rPr>
                <w:rFonts w:ascii="Times New Roman" w:eastAsia="Calibri" w:hAnsi="Times New Roman" w:cs="Times New Roman"/>
                <w:lang w:val="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із заповненим додатком № 5 до тендерної документації)</w:t>
            </w:r>
          </w:p>
          <w:p w:rsidR="00E552A2" w:rsidRPr="00FB66EA" w:rsidRDefault="00E552A2" w:rsidP="00A86A5F">
            <w:pPr>
              <w:suppressAutoHyphens w:val="0"/>
              <w:autoSpaceDE/>
              <w:ind w:left="34" w:right="113" w:firstLine="425"/>
              <w:jc w:val="both"/>
              <w:rPr>
                <w:rFonts w:ascii="Times New Roman" w:eastAsia="Calibri" w:hAnsi="Times New Roman" w:cs="Times New Roman"/>
                <w:b/>
                <w:lang w:val="uk-UA"/>
              </w:rPr>
            </w:pPr>
            <w:r w:rsidRPr="00FB66EA">
              <w:rPr>
                <w:rFonts w:ascii="Times New Roman" w:eastAsia="Calibri" w:hAnsi="Times New Roman" w:cs="Times New Roman"/>
                <w:lang w:val="uk-UA"/>
              </w:rPr>
              <w:t xml:space="preserve">- документом, що підтверджує надання учасником забезпечення тендерної пропозиції </w:t>
            </w:r>
            <w:r w:rsidRPr="00FB66EA">
              <w:rPr>
                <w:rFonts w:ascii="Times New Roman" w:eastAsia="Calibri" w:hAnsi="Times New Roman" w:cs="Times New Roman"/>
                <w:b/>
                <w:lang w:val="uk-UA"/>
              </w:rPr>
              <w:t>(якщо таке забезпечення передбачено оголошенням про проведення процедури закупівлі);</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rPr>
              <w:t xml:space="preserve">         </w:t>
            </w:r>
            <w:r w:rsidRPr="00FB66EA">
              <w:rPr>
                <w:rFonts w:ascii="Times New Roman" w:hAnsi="Times New Roman" w:cs="Times New Roman"/>
                <w:color w:val="000000"/>
                <w:lang w:val="uk-UA"/>
              </w:rPr>
              <w:t>- інших документів, необхідність подання яких у складі тендерної пропозиції передбачена умовами цієї документації.</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1.2. Кожен учасник має право подати тільки одну тендерну пропозицію.</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B66EA">
              <w:rPr>
                <w:rFonts w:ascii="Times New Roman" w:eastAsia="Calibri" w:hAnsi="Times New Roman" w:cs="Times New Roman"/>
                <w:lang w:val="uk-UA" w:eastAsia="en-US"/>
              </w:rPr>
              <w:t>містити вихідний номер та дату створення документа</w:t>
            </w:r>
            <w:r w:rsidRPr="00FB66EA">
              <w:rPr>
                <w:rFonts w:ascii="Times New Roman" w:hAnsi="Times New Roman" w:cs="Times New Roman"/>
                <w:color w:val="000000"/>
                <w:lang w:val="uk-UA"/>
              </w:rPr>
              <w:t xml:space="preserve">. </w:t>
            </w:r>
          </w:p>
          <w:p w:rsidR="00E552A2" w:rsidRPr="00FB66EA" w:rsidRDefault="00E552A2" w:rsidP="00A86A5F">
            <w:pPr>
              <w:widowControl/>
              <w:suppressAutoHyphens w:val="0"/>
              <w:autoSpaceDE/>
              <w:jc w:val="both"/>
              <w:rPr>
                <w:rFonts w:ascii="Times New Roman" w:eastAsia="Calibri" w:hAnsi="Times New Roman" w:cs="Times New Roman"/>
                <w:lang w:val="uk-UA" w:eastAsia="en-US"/>
              </w:rPr>
            </w:pPr>
            <w:r w:rsidRPr="00FB66EA">
              <w:rPr>
                <w:rFonts w:ascii="Times New Roman" w:hAnsi="Times New Roman" w:cs="Times New Roman"/>
                <w:lang w:val="uk-UA" w:eastAsia="uk-UA"/>
              </w:rPr>
              <w:t xml:space="preserve">1.4. Електронний вигляд тендерної пропозиції повинен бути чітким та відображати підписи та печатки*. </w:t>
            </w:r>
            <w:r w:rsidRPr="00FB66EA">
              <w:rPr>
                <w:rFonts w:ascii="Times New Roman" w:eastAsia="Calibri" w:hAnsi="Times New Roman" w:cs="Times New Roman"/>
                <w:lang w:val="uk-UA" w:eastAsia="en-US"/>
              </w:rPr>
              <w:t>Забороняється обмежувати перегляд файлів шляхом встановлення на них паролів або у будь-який інший спосіб.</w:t>
            </w:r>
          </w:p>
          <w:p w:rsidR="00E552A2" w:rsidRPr="00FB66EA" w:rsidRDefault="00E552A2" w:rsidP="00A86A5F">
            <w:pPr>
              <w:widowControl/>
              <w:tabs>
                <w:tab w:val="left" w:pos="567"/>
              </w:tabs>
              <w:suppressAutoHyphens w:val="0"/>
              <w:autoSpaceDE/>
              <w:jc w:val="both"/>
              <w:rPr>
                <w:rFonts w:ascii="Times New Roman" w:eastAsia="Calibri" w:hAnsi="Times New Roman" w:cs="Calibri"/>
              </w:rPr>
            </w:pPr>
            <w:r w:rsidRPr="00FB66EA">
              <w:rPr>
                <w:rFonts w:ascii="Times New Roman" w:eastAsia="Calibri" w:hAnsi="Times New Roman" w:cs="Calibri"/>
                <w:lang w:val="uk-UA"/>
              </w:rPr>
              <w:t xml:space="preserve">1.5. Всі сторінки пропозиції, на яких зроблені будь-які окремі записи або правки, мають містити напис біля виправлення наступного змісту: </w:t>
            </w:r>
            <w:r w:rsidRPr="00FB66EA">
              <w:rPr>
                <w:rFonts w:ascii="Times New Roman" w:eastAsia="Calibri" w:hAnsi="Times New Roman" w:cs="Calibri"/>
                <w:b/>
                <w:lang w:val="uk-UA"/>
              </w:rPr>
              <w:t>«Виправленому вірити» дата, підпис, прізвище та ініціали особи або осіб, що підписують пропозицію.</w:t>
            </w:r>
            <w:r w:rsidRPr="00FB66EA">
              <w:rPr>
                <w:rFonts w:ascii="Times New Roman" w:eastAsia="Calibri" w:hAnsi="Times New Roman" w:cs="Calibri"/>
                <w:lang w:val="uk-UA"/>
              </w:rPr>
              <w:t xml:space="preserve"> Відповідальність за помилки друку у документах несе учасник.</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rPr>
            </w:pPr>
            <w:r w:rsidRPr="00FB66EA">
              <w:rPr>
                <w:rFonts w:ascii="Times New Roman" w:hAnsi="Times New Roman" w:cs="Times New Roman"/>
                <w:color w:val="000000"/>
                <w:lang w:val="uk-UA"/>
              </w:rPr>
              <w:lastRenderedPageBreak/>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b/>
                <w:color w:val="000000"/>
                <w:lang w:val="uk-UA"/>
              </w:rPr>
            </w:pPr>
            <w:r w:rsidRPr="00FB66EA">
              <w:rPr>
                <w:rFonts w:ascii="Times New Roman" w:hAnsi="Times New Roman" w:cs="Times New Roman"/>
                <w:color w:val="000000"/>
                <w:lang w:val="uk-UA"/>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66EA">
              <w:rPr>
                <w:rFonts w:ascii="Times New Roman" w:hAnsi="Times New Roman" w:cs="Times New Roman"/>
                <w:b/>
                <w:color w:val="000000"/>
                <w:lang w:val="uk-UA"/>
              </w:rPr>
              <w:t xml:space="preserve">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FB66EA">
              <w:rPr>
                <w:rFonts w:ascii="Times New Roman" w:hAnsi="Times New Roman" w:cs="Times New Roman"/>
                <w:b/>
                <w:color w:val="000000"/>
              </w:rPr>
              <w:t>4, додатку №</w:t>
            </w:r>
            <w:r w:rsidRPr="00FB66EA">
              <w:rPr>
                <w:rFonts w:ascii="Times New Roman" w:hAnsi="Times New Roman" w:cs="Times New Roman"/>
                <w:b/>
                <w:color w:val="000000"/>
                <w:lang w:val="uk-UA"/>
              </w:rPr>
              <w:t xml:space="preserve"> </w:t>
            </w:r>
            <w:r w:rsidRPr="00FB66EA">
              <w:rPr>
                <w:rFonts w:ascii="Times New Roman" w:hAnsi="Times New Roman" w:cs="Times New Roman"/>
                <w:b/>
                <w:color w:val="000000"/>
              </w:rPr>
              <w:t>1 до</w:t>
            </w:r>
            <w:r w:rsidRPr="00FB66EA">
              <w:rPr>
                <w:rFonts w:ascii="Times New Roman" w:hAnsi="Times New Roman" w:cs="Times New Roman"/>
                <w:b/>
                <w:color w:val="000000"/>
                <w:lang w:val="uk-UA"/>
              </w:rPr>
              <w:t xml:space="preserve"> цієї документації.</w:t>
            </w:r>
          </w:p>
          <w:p w:rsidR="00E552A2" w:rsidRPr="00FB66EA" w:rsidRDefault="00E552A2" w:rsidP="00A86A5F">
            <w:pPr>
              <w:suppressAutoHyphens w:val="0"/>
              <w:autoSpaceDE/>
              <w:jc w:val="both"/>
              <w:rPr>
                <w:rFonts w:ascii="Times New Roman" w:eastAsia="Calibri" w:hAnsi="Times New Roman" w:cs="Times New Roman"/>
                <w:lang w:val="uk-UA" w:eastAsia="en-US"/>
              </w:rPr>
            </w:pPr>
            <w:r w:rsidRPr="00FB66EA">
              <w:rPr>
                <w:rFonts w:ascii="Times New Roman" w:eastAsia="Calibri" w:hAnsi="Times New Roman" w:cs="Times New Roman"/>
                <w:color w:val="000000"/>
                <w:lang w:val="uk-UA" w:eastAsia="uk-UA"/>
              </w:rPr>
              <w:t>1.7.</w:t>
            </w:r>
            <w:r w:rsidRPr="00FB66EA">
              <w:rPr>
                <w:rFonts w:ascii="Times New Roman" w:eastAsia="Calibri" w:hAnsi="Times New Roman" w:cs="Times New Roman"/>
                <w:lang w:val="uk-UA" w:eastAsia="en-US"/>
              </w:rPr>
              <w:t xml:space="preserve"> Учасник повинен не пізніше кінцевого строку подання тендерної пропозиції накласти КЕП/УЕП учасника/уповноваженої особи учасника на пропозицію.</w:t>
            </w:r>
          </w:p>
          <w:p w:rsidR="00E552A2" w:rsidRPr="00FB66EA" w:rsidRDefault="00E552A2" w:rsidP="00A86A5F">
            <w:pPr>
              <w:keepNext/>
              <w:keepLines/>
              <w:widowControl/>
              <w:suppressAutoHyphens w:val="0"/>
              <w:autoSpaceDE/>
              <w:ind w:left="40" w:hanging="20"/>
              <w:jc w:val="both"/>
              <w:rPr>
                <w:rFonts w:ascii="Times New Roman" w:eastAsia="Arial" w:hAnsi="Times New Roman" w:cs="Times New Roman"/>
                <w:color w:val="000000"/>
                <w:lang w:val="uk-UA" w:eastAsia="ru-RU"/>
              </w:rPr>
            </w:pPr>
            <w:r w:rsidRPr="00FB66EA">
              <w:rPr>
                <w:rFonts w:ascii="Times New Roman" w:eastAsia="Arial" w:hAnsi="Times New Roman" w:cs="Times New Roman"/>
                <w:color w:val="000000"/>
                <w:lang w:val="uk-UA" w:eastAsia="ru-RU"/>
              </w:rPr>
              <w:t xml:space="preserve">1.8. Замовник перевіряє накладений КЕП/УЕП учасника на сайті центрального засвідчувального органу за посиланням </w:t>
            </w:r>
            <w:hyperlink r:id="rId9" w:history="1">
              <w:r w:rsidRPr="00FB66EA">
                <w:rPr>
                  <w:rFonts w:ascii="Times New Roman" w:eastAsia="Arial" w:hAnsi="Times New Roman" w:cs="Times New Roman"/>
                  <w:color w:val="000000"/>
                  <w:u w:val="single"/>
                  <w:lang w:val="uk-UA" w:eastAsia="ru-RU"/>
                </w:rPr>
                <w:t>https://czo.gov.ua/verify</w:t>
              </w:r>
            </w:hyperlink>
          </w:p>
          <w:p w:rsidR="00E552A2" w:rsidRPr="00FB66EA" w:rsidRDefault="00E552A2" w:rsidP="00A86A5F">
            <w:pPr>
              <w:suppressAutoHyphens w:val="0"/>
              <w:autoSpaceDE/>
              <w:ind w:left="34" w:right="113"/>
              <w:jc w:val="both"/>
              <w:rPr>
                <w:rFonts w:ascii="Times New Roman" w:eastAsia="Arial" w:hAnsi="Times New Roman" w:cs="Times New Roman"/>
                <w:b/>
                <w:color w:val="000000"/>
                <w:lang w:val="uk-UA" w:eastAsia="ru-RU"/>
              </w:rPr>
            </w:pPr>
            <w:r w:rsidRPr="00FB66EA">
              <w:rPr>
                <w:rFonts w:ascii="Times New Roman" w:eastAsia="Arial" w:hAnsi="Times New Roman" w:cs="Times New Roman"/>
                <w:b/>
                <w:color w:val="000000"/>
                <w:lang w:val="uk-UA" w:eastAsia="ru-RU"/>
              </w:rPr>
              <w:t>Під час перевірки КЕП/УЕП повинні відображатися прізвище, ім’я по батькові (або ініціали) особи, уповноваженої на підписання тендерної пропозиції (власника ключа), а для учасників юридичних осіб, також, найменування та код ЄДРПОУ</w:t>
            </w:r>
            <w:r w:rsidRPr="00FB66EA">
              <w:rPr>
                <w:rFonts w:ascii="Times New Roman" w:eastAsia="Arial" w:hAnsi="Times New Roman" w:cs="Times New Roman"/>
                <w:b/>
                <w:color w:val="FF0000"/>
                <w:lang w:val="uk-UA" w:eastAsia="ru-RU"/>
              </w:rPr>
              <w:t xml:space="preserve"> </w:t>
            </w:r>
            <w:r w:rsidRPr="00FB66EA">
              <w:rPr>
                <w:rFonts w:ascii="Times New Roman" w:eastAsia="Arial" w:hAnsi="Times New Roman" w:cs="Times New Roman"/>
                <w:b/>
                <w:color w:val="000000"/>
                <w:lang w:val="uk-UA" w:eastAsia="ru-RU"/>
              </w:rPr>
              <w:t>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 3 пункту 1 частини 1 статті 31 Закону.</w:t>
            </w:r>
          </w:p>
          <w:p w:rsidR="00E552A2" w:rsidRPr="00FB66EA" w:rsidRDefault="00E552A2" w:rsidP="00A86A5F">
            <w:pPr>
              <w:suppressAutoHyphens w:val="0"/>
              <w:autoSpaceDE/>
              <w:ind w:left="34" w:right="113" w:hanging="23"/>
              <w:jc w:val="both"/>
              <w:rPr>
                <w:rFonts w:ascii="Times New Roman" w:hAnsi="Times New Roman" w:cs="Times New Roman"/>
                <w:color w:val="000000"/>
                <w:lang w:val="uk-UA" w:eastAsia="ru-RU"/>
              </w:rPr>
            </w:pPr>
            <w:r w:rsidRPr="00FB66EA">
              <w:rPr>
                <w:rFonts w:ascii="Times New Roman" w:hAnsi="Times New Roman" w:cs="Times New Roman"/>
                <w:color w:val="000000"/>
                <w:lang w:val="uk-UA" w:eastAsia="ru-RU"/>
              </w:rPr>
              <w:t>1.9. Рекомендовано називати файли/папки відповідно до назви документів, що містяться в них.</w:t>
            </w:r>
          </w:p>
          <w:p w:rsidR="00E552A2" w:rsidRPr="00FB66EA" w:rsidRDefault="00E552A2" w:rsidP="00A86A5F">
            <w:pPr>
              <w:suppressAutoHyphens w:val="0"/>
              <w:autoSpaceDE/>
              <w:ind w:left="34" w:right="113" w:hanging="23"/>
              <w:jc w:val="both"/>
              <w:rPr>
                <w:rFonts w:ascii="Times New Roman" w:hAnsi="Times New Roman" w:cs="Times New Roman"/>
                <w:color w:val="000000"/>
                <w:lang w:val="uk-UA" w:eastAsia="ru-RU"/>
              </w:rPr>
            </w:pPr>
            <w:r w:rsidRPr="00FB66EA">
              <w:rPr>
                <w:rFonts w:ascii="Times New Roman" w:hAnsi="Times New Roman" w:cs="Times New Roman"/>
                <w:color w:val="000000"/>
                <w:lang w:val="uk-UA" w:eastAsia="ru-RU"/>
              </w:rPr>
              <w:t>1.10. Якщо учасником надано конфіденційну інформацію, то в тендерній пропозиції учасником повинно бути  надано обгрунтування  конфіденційності такої інформації.</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1.11. У разі якщо тендерна пропозиція подається об'єднанням учасників, до неї обов'язково включається документ про створення такого об'єднання.  </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1.12.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1.13.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eastAsia="Calibri" w:hAnsi="Times New Roman" w:cs="Times New Roman"/>
                <w:lang w:val="uk-UA" w:eastAsia="en-US"/>
              </w:rPr>
              <w:t>1.4. Подання тендерної пропозиції означає повну та безумовну згоду Учасника зі всіма положеннями даної тендерної документації</w:t>
            </w:r>
          </w:p>
        </w:tc>
      </w:tr>
      <w:tr w:rsidR="00E552A2" w:rsidRPr="00FB66EA" w:rsidTr="00A86A5F">
        <w:trPr>
          <w:trHeight w:val="410"/>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2. Забезпечення тендерної пропозиції</w:t>
            </w:r>
          </w:p>
        </w:tc>
        <w:tc>
          <w:tcPr>
            <w:tcW w:w="7939" w:type="dxa"/>
            <w:gridSpan w:val="2"/>
            <w:shd w:val="clear" w:color="auto" w:fill="auto"/>
          </w:tcPr>
          <w:p w:rsidR="00E552A2" w:rsidRPr="00FB66EA" w:rsidRDefault="00E552A2" w:rsidP="00A86A5F">
            <w:pPr>
              <w:widowControl/>
              <w:suppressAutoHyphens w:val="0"/>
              <w:autoSpaceDE/>
              <w:rPr>
                <w:rFonts w:ascii="Times New Roman" w:eastAsia="Calibri" w:hAnsi="Times New Roman" w:cs="Times New Roman"/>
                <w:color w:val="000000"/>
                <w:lang w:val="uk-UA" w:eastAsia="en-US"/>
              </w:rPr>
            </w:pPr>
            <w:r w:rsidRPr="00FB66EA">
              <w:rPr>
                <w:rFonts w:ascii="Times New Roman" w:hAnsi="Times New Roman" w:cs="Times New Roman"/>
                <w:b/>
                <w:color w:val="000000"/>
                <w:lang w:val="uk-UA"/>
              </w:rPr>
              <w:t>2.1. Забезпечення тендерної пропозиції н</w:t>
            </w:r>
            <w:r w:rsidRPr="00FB66EA">
              <w:rPr>
                <w:rFonts w:ascii="Times New Roman" w:eastAsia="Calibri" w:hAnsi="Times New Roman" w:cs="Times New Roman"/>
                <w:b/>
                <w:lang w:val="uk-UA" w:eastAsia="en-US"/>
              </w:rPr>
              <w:t>е вимагається</w:t>
            </w:r>
            <w:r w:rsidRPr="00FB66EA">
              <w:rPr>
                <w:rFonts w:ascii="Times New Roman" w:eastAsia="Calibri" w:hAnsi="Times New Roman" w:cs="Times New Roman"/>
                <w:lang w:val="uk-UA" w:eastAsia="en-US"/>
              </w:rPr>
              <w:t xml:space="preserve"> </w:t>
            </w:r>
          </w:p>
          <w:p w:rsidR="00E552A2" w:rsidRPr="00FB66EA" w:rsidRDefault="00E552A2" w:rsidP="00A86A5F">
            <w:pPr>
              <w:widowControl/>
              <w:suppressAutoHyphens w:val="0"/>
              <w:autoSpaceDE/>
              <w:spacing w:line="259" w:lineRule="auto"/>
              <w:jc w:val="both"/>
              <w:rPr>
                <w:rFonts w:ascii="Times New Roman" w:eastAsia="Calibri" w:hAnsi="Times New Roman" w:cs="Times New Roman"/>
                <w:color w:val="000000"/>
                <w:lang w:val="uk-UA" w:eastAsia="en-US"/>
              </w:rPr>
            </w:pPr>
          </w:p>
        </w:tc>
      </w:tr>
      <w:tr w:rsidR="00E552A2" w:rsidRPr="00FB66EA" w:rsidTr="00A86A5F">
        <w:trPr>
          <w:trHeight w:val="267"/>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3. Умови повернення чи неповернення забезпечення тендерної пропозиції</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u w:val="single"/>
                <w:lang w:val="uk-UA"/>
              </w:rPr>
            </w:pPr>
            <w:r w:rsidRPr="00FB66EA">
              <w:rPr>
                <w:rFonts w:ascii="Times New Roman" w:hAnsi="Times New Roman" w:cs="Times New Roman"/>
                <w:color w:val="000000"/>
                <w:u w:val="single"/>
                <w:lang w:val="uk-UA"/>
              </w:rPr>
              <w:t>3.1 Забезпечення тендерної пропозиції не повертається у разі: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w:t>
            </w:r>
            <w:r w:rsidRPr="00FB66EA">
              <w:rPr>
                <w:rFonts w:ascii="Times New Roman" w:hAnsi="Times New Roman" w:cs="Times New Roman"/>
                <w:color w:val="000000"/>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w:t>
            </w:r>
            <w:r w:rsidRPr="00FB66EA">
              <w:rPr>
                <w:rFonts w:ascii="Times New Roman" w:hAnsi="Times New Roman" w:cs="Times New Roman"/>
                <w:color w:val="000000"/>
                <w:lang w:val="uk-UA"/>
              </w:rPr>
              <w:tab/>
              <w:t>непідписання договору про закупівлю учасником, який став переможцем тендеру;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w:t>
            </w:r>
            <w:r w:rsidRPr="00FB66EA">
              <w:rPr>
                <w:rFonts w:ascii="Times New Roman" w:hAnsi="Times New Roman" w:cs="Times New Roman"/>
                <w:color w:val="000000"/>
                <w:lang w:val="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w:t>
            </w:r>
            <w:r w:rsidRPr="00FB66EA">
              <w:rPr>
                <w:rFonts w:ascii="Times New Roman" w:hAnsi="Times New Roman" w:cs="Times New Roman"/>
                <w:color w:val="000000"/>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gjdgxs" w:colFirst="0" w:colLast="0"/>
            <w:bookmarkEnd w:id="1"/>
            <w:r w:rsidRPr="00FB66EA">
              <w:rPr>
                <w:rFonts w:ascii="Times New Roman" w:hAnsi="Times New Roman" w:cs="Times New Roman"/>
                <w:color w:val="000000"/>
                <w:lang w:val="uk-UA"/>
              </w:rPr>
              <w:t>.</w:t>
            </w:r>
          </w:p>
          <w:p w:rsidR="00E552A2" w:rsidRPr="00FB66EA" w:rsidRDefault="00E552A2" w:rsidP="00A86A5F">
            <w:pPr>
              <w:widowControl/>
              <w:shd w:val="clear" w:color="auto" w:fill="FFFFFF"/>
              <w:suppressAutoHyphens w:val="0"/>
              <w:autoSpaceDE/>
              <w:jc w:val="both"/>
              <w:rPr>
                <w:rFonts w:ascii="Times New Roman" w:hAnsi="Times New Roman" w:cs="Times New Roman"/>
                <w:u w:val="single"/>
              </w:rPr>
            </w:pPr>
            <w:r w:rsidRPr="00FB66EA">
              <w:rPr>
                <w:rFonts w:ascii="Times New Roman" w:hAnsi="Times New Roman" w:cs="Times New Roman"/>
                <w:u w:val="single"/>
                <w:lang w:val="uk-UA"/>
              </w:rPr>
              <w:t xml:space="preserve">3.2. </w:t>
            </w:r>
            <w:r w:rsidRPr="00FB66EA">
              <w:rPr>
                <w:rFonts w:ascii="Times New Roman" w:hAnsi="Times New Roman" w:cs="Times New Roman"/>
                <w:u w:val="single"/>
              </w:rPr>
              <w:t>Забезпечення тендерної пропозиції повертається учаснику в разі:</w:t>
            </w:r>
          </w:p>
          <w:p w:rsidR="00E552A2" w:rsidRPr="00FB66EA" w:rsidRDefault="00E552A2" w:rsidP="00A86A5F">
            <w:pPr>
              <w:widowControl/>
              <w:shd w:val="clear" w:color="auto" w:fill="FFFFFF"/>
              <w:suppressAutoHyphens w:val="0"/>
              <w:autoSpaceDE/>
              <w:jc w:val="both"/>
              <w:rPr>
                <w:rFonts w:ascii="Times New Roman" w:hAnsi="Times New Roman" w:cs="Times New Roman"/>
              </w:rPr>
            </w:pPr>
            <w:r w:rsidRPr="00FB66EA">
              <w:rPr>
                <w:rFonts w:ascii="Times New Roman" w:hAnsi="Times New Roman" w:cs="Times New Roman"/>
              </w:rPr>
              <w:t>1) закінчення строку дії тендерної пропозиції та забезпечення тендерної пропозиції, зазначеного в тендерній документації;</w:t>
            </w:r>
          </w:p>
          <w:p w:rsidR="00E552A2" w:rsidRPr="00FB66EA" w:rsidRDefault="00E552A2" w:rsidP="00A86A5F">
            <w:pPr>
              <w:widowControl/>
              <w:shd w:val="clear" w:color="auto" w:fill="FFFFFF"/>
              <w:suppressAutoHyphens w:val="0"/>
              <w:autoSpaceDE/>
              <w:jc w:val="both"/>
              <w:rPr>
                <w:rFonts w:ascii="Times New Roman" w:hAnsi="Times New Roman" w:cs="Times New Roman"/>
              </w:rPr>
            </w:pPr>
            <w:r w:rsidRPr="00FB66EA">
              <w:rPr>
                <w:rFonts w:ascii="Times New Roman" w:hAnsi="Times New Roman" w:cs="Times New Roman"/>
              </w:rPr>
              <w:t>2) укладення договору про закупівлю з учасником, який став переможцем процедури закупівлі;</w:t>
            </w:r>
          </w:p>
          <w:p w:rsidR="00E552A2" w:rsidRPr="00FB66EA" w:rsidRDefault="00E552A2" w:rsidP="00A86A5F">
            <w:pPr>
              <w:widowControl/>
              <w:shd w:val="clear" w:color="auto" w:fill="FFFFFF"/>
              <w:suppressAutoHyphens w:val="0"/>
              <w:autoSpaceDE/>
              <w:jc w:val="both"/>
              <w:rPr>
                <w:rFonts w:ascii="Times New Roman" w:hAnsi="Times New Roman" w:cs="Times New Roman"/>
              </w:rPr>
            </w:pPr>
            <w:r w:rsidRPr="00FB66EA">
              <w:rPr>
                <w:rFonts w:ascii="Times New Roman" w:hAnsi="Times New Roman" w:cs="Times New Roman"/>
              </w:rPr>
              <w:t>3) відкликання тендерної пропозиції до закінчення строку її подання;</w:t>
            </w:r>
          </w:p>
          <w:p w:rsidR="00E552A2" w:rsidRPr="00FB66EA" w:rsidRDefault="00E552A2" w:rsidP="00A86A5F">
            <w:pPr>
              <w:widowControl/>
              <w:shd w:val="clear" w:color="auto" w:fill="FFFFFF"/>
              <w:suppressAutoHyphens w:val="0"/>
              <w:autoSpaceDE/>
              <w:jc w:val="both"/>
              <w:rPr>
                <w:rFonts w:ascii="Times New Roman" w:hAnsi="Times New Roman" w:cs="Times New Roman"/>
              </w:rPr>
            </w:pPr>
            <w:r w:rsidRPr="00FB66EA">
              <w:rPr>
                <w:rFonts w:ascii="Times New Roman" w:hAnsi="Times New Roman" w:cs="Times New Roman"/>
              </w:rPr>
              <w:t>4) закінчення тендеру в разі неукладення договору про закупівлю з жодним з учасників, які подали тендерні пропозиції.</w:t>
            </w:r>
          </w:p>
          <w:p w:rsidR="00E552A2" w:rsidRPr="00FB66EA" w:rsidRDefault="00E552A2" w:rsidP="00A86A5F">
            <w:pPr>
              <w:widowControl/>
              <w:shd w:val="clear" w:color="auto" w:fill="FFFFFF"/>
              <w:suppressAutoHyphens w:val="0"/>
              <w:autoSpaceDE/>
              <w:jc w:val="both"/>
              <w:rPr>
                <w:rFonts w:ascii="Times New Roman" w:hAnsi="Times New Roman" w:cs="Times New Roman"/>
              </w:rPr>
            </w:pPr>
            <w:bookmarkStart w:id="2" w:name="n1459"/>
            <w:bookmarkEnd w:id="2"/>
            <w:r w:rsidRPr="00FB66EA">
              <w:rPr>
                <w:rFonts w:ascii="Times New Roman" w:hAnsi="Times New Roman" w:cs="Times New Roman"/>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w:t>
            </w:r>
            <w:r w:rsidRPr="00FB66EA">
              <w:rPr>
                <w:rFonts w:ascii="Times New Roman" w:hAnsi="Times New Roman" w:cs="Times New Roman"/>
                <w:lang w:val="uk-UA"/>
              </w:rPr>
              <w:t>5</w:t>
            </w:r>
            <w:r w:rsidRPr="00FB66EA">
              <w:rPr>
                <w:rFonts w:ascii="Times New Roman" w:hAnsi="Times New Roman" w:cs="Times New Roman"/>
              </w:rPr>
              <w:t xml:space="preserve"> днів з дня настання однієї з підстав, визначених </w:t>
            </w:r>
            <w:hyperlink r:id="rId10" w:anchor="n1454" w:history="1">
              <w:r w:rsidRPr="00FB66EA">
                <w:rPr>
                  <w:rFonts w:ascii="Times New Roman" w:hAnsi="Times New Roman" w:cs="Times New Roman"/>
                  <w:color w:val="0000FF"/>
                  <w:u w:val="single"/>
                  <w:lang w:val="uk-UA"/>
                </w:rPr>
                <w:t>ч.4</w:t>
              </w:r>
              <w:r w:rsidRPr="00FB66EA">
                <w:rPr>
                  <w:rFonts w:ascii="Times New Roman" w:hAnsi="Times New Roman" w:cs="Times New Roman"/>
                  <w:color w:val="0000FF"/>
                  <w:u w:val="single"/>
                </w:rPr>
                <w:t xml:space="preserve"> </w:t>
              </w:r>
            </w:hyperlink>
            <w:r w:rsidRPr="00FB66EA">
              <w:rPr>
                <w:rFonts w:ascii="Times New Roman" w:hAnsi="Times New Roman" w:cs="Times New Roman"/>
              </w:rPr>
              <w:t>ст</w:t>
            </w:r>
            <w:r w:rsidRPr="00FB66EA">
              <w:rPr>
                <w:rFonts w:ascii="Times New Roman" w:hAnsi="Times New Roman" w:cs="Times New Roman"/>
                <w:lang w:val="uk-UA"/>
              </w:rPr>
              <w:t>. 25 Закону</w:t>
            </w:r>
            <w:r w:rsidRPr="00FB66EA">
              <w:rPr>
                <w:rFonts w:ascii="Times New Roman" w:hAnsi="Times New Roman" w:cs="Times New Roman"/>
              </w:rPr>
              <w:t>.</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bookmarkStart w:id="3" w:name="n1460"/>
            <w:bookmarkEnd w:id="3"/>
            <w:r w:rsidRPr="00FB66EA">
              <w:rPr>
                <w:rFonts w:ascii="Times New Roman" w:eastAsia="Calibri" w:hAnsi="Times New Roman" w:cs="Times New Roman"/>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4. Строк дії тендерної пропозиції, протягом якого тендерні пропозиції вважаються дійсними</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4.1. Тендерні пропозиції вважаються дійсними протягом 120 днів із дати кінцевого строку подання тендерних пропозицій.</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rPr>
              <w:t>-</w:t>
            </w:r>
            <w:r w:rsidRPr="00FB66EA">
              <w:rPr>
                <w:rFonts w:ascii="Times New Roman" w:hAnsi="Times New Roman" w:cs="Times New Roman"/>
                <w:color w:val="000000"/>
                <w:lang w:val="uk-UA"/>
              </w:rPr>
              <w:t>відхилити таку вимогу;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rPr>
              <w:t>-</w:t>
            </w:r>
            <w:r w:rsidRPr="00FB66EA">
              <w:rPr>
                <w:rFonts w:ascii="Times New Roman" w:hAnsi="Times New Roman" w:cs="Times New Roman"/>
                <w:color w:val="000000"/>
                <w:lang w:val="uk-UA"/>
              </w:rPr>
              <w:t>погодитися з вимогою та продовжити строк дії поданої ним тендерної пропозиції.</w:t>
            </w:r>
          </w:p>
        </w:tc>
      </w:tr>
      <w:tr w:rsidR="00E552A2" w:rsidRPr="004F4D76"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 xml:space="preserve">5. </w:t>
            </w:r>
            <w:r w:rsidRPr="00FB66EA">
              <w:rPr>
                <w:rFonts w:ascii="Times New Roman" w:eastAsia="Calibri" w:hAnsi="Times New Roman" w:cs="Times New Roman"/>
                <w:b/>
                <w:lang w:val="uk-UA"/>
              </w:rPr>
              <w:t>Кваліфікаційні критерії до учасників та вимоги, установлені статтею 17 Закону</w:t>
            </w:r>
          </w:p>
        </w:tc>
        <w:tc>
          <w:tcPr>
            <w:tcW w:w="7939" w:type="dxa"/>
            <w:gridSpan w:val="2"/>
            <w:shd w:val="clear" w:color="auto" w:fill="auto"/>
          </w:tcPr>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Pr>
                <w:rFonts w:ascii="Times New Roman" w:hAnsi="Times New Roman" w:cs="Times New Roman"/>
                <w:color w:val="000000"/>
                <w:lang w:val="uk-UA"/>
              </w:rPr>
              <w:t>1</w:t>
            </w:r>
            <w:r w:rsidRPr="00FB66EA">
              <w:rPr>
                <w:rFonts w:ascii="Times New Roman" w:hAnsi="Times New Roman" w:cs="Times New Roman"/>
                <w:color w:val="000000"/>
                <w:lang w:val="uk-UA"/>
              </w:rPr>
              <w:t>) наявність в учасника процедури закупівлі працівників відповідної кваліфікації, які мають необхідні знання та досвід;</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lastRenderedPageBreak/>
              <w:t>5.2. Перелік документів, що вимагається для підтвердження кваліфікаційних критеріїв, зазначено у додатку № 1 до тендерної документації.</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порядку наявності підстав, передбачених ст. 17 Закону.</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Pr>
                <w:rFonts w:ascii="Times New Roman" w:hAnsi="Times New Roman" w:cs="Times New Roman"/>
                <w:color w:val="000000"/>
                <w:lang w:val="uk-UA"/>
              </w:rPr>
              <w:t xml:space="preserve">3, 5, 6, 12 </w:t>
            </w:r>
            <w:r w:rsidRPr="00FB66EA">
              <w:rPr>
                <w:rFonts w:ascii="Times New Roman" w:hAnsi="Times New Roman" w:cs="Times New Roman"/>
                <w:color w:val="000000"/>
                <w:lang w:val="uk-UA"/>
              </w:rPr>
              <w:t xml:space="preserve">частини першої та частиною другою статті 17 Закону шляхом заповнення електронних полів, під час подання пропозиції.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color w:val="000000"/>
                <w:lang w:val="uk-UA"/>
              </w:rPr>
              <w:t xml:space="preserve">3, 5, 6, 12 </w:t>
            </w:r>
            <w:r w:rsidRPr="00FB66EA">
              <w:rPr>
                <w:rFonts w:ascii="Times New Roman" w:hAnsi="Times New Roman" w:cs="Times New Roman"/>
                <w:color w:val="000000"/>
                <w:lang w:val="uk-UA"/>
              </w:rPr>
              <w:t>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552A2" w:rsidRPr="004F308D"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highlight w:val="white"/>
                <w:lang w:val="uk-UA"/>
              </w:rPr>
            </w:pPr>
            <w:r w:rsidRPr="004F308D">
              <w:rPr>
                <w:rFonts w:ascii="Times New Roman" w:hAnsi="Times New Roman" w:cs="Times New Roman"/>
                <w:lang w:val="uk-UA"/>
              </w:rPr>
              <w:t xml:space="preserve">5.5. </w:t>
            </w:r>
            <w:r w:rsidRPr="004F308D">
              <w:rPr>
                <w:rFonts w:ascii="Times New Roman" w:hAnsi="Times New Roman"/>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4F308D">
              <w:rPr>
                <w:rFonts w:ascii="Times New Roman" w:hAnsi="Times New Roman" w:cs="Times New Roman"/>
                <w:lang w:val="uk-UA"/>
              </w:rPr>
              <w:t>в порядку передбаченим додатком № 4 до тендерної документації.</w:t>
            </w:r>
          </w:p>
        </w:tc>
      </w:tr>
      <w:tr w:rsidR="00E552A2" w:rsidRPr="00FB66EA" w:rsidTr="00A86A5F">
        <w:trPr>
          <w:trHeight w:val="274"/>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b/>
                <w:color w:val="000000"/>
              </w:rPr>
            </w:pPr>
            <w:r w:rsidRPr="00FB66EA">
              <w:rPr>
                <w:rFonts w:ascii="Times New Roman" w:hAnsi="Times New Roman" w:cs="Times New Roman"/>
                <w:b/>
                <w:color w:val="000000"/>
                <w:lang w:val="uk-UA"/>
              </w:rPr>
              <w:lastRenderedPageBreak/>
              <w:t>6. Інформація про необхідні технічні, якісні та кількісні характеристики предмета закупівлі</w:t>
            </w:r>
            <w:r w:rsidRPr="00FB66EA">
              <w:rPr>
                <w:rFonts w:ascii="Times New Roman" w:hAnsi="Times New Roman" w:cs="Times New Roman"/>
                <w:b/>
                <w:color w:val="000000"/>
              </w:rPr>
              <w:t>.</w:t>
            </w:r>
          </w:p>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rPr>
            </w:pPr>
            <w:r w:rsidRPr="00FB66EA">
              <w:rPr>
                <w:rFonts w:ascii="Times New Roman" w:hAnsi="Times New Roman" w:cs="Times New Roman"/>
                <w:b/>
                <w:color w:val="000000"/>
              </w:rPr>
              <w:t>(</w:t>
            </w:r>
            <w:r w:rsidRPr="00FB66EA">
              <w:rPr>
                <w:rFonts w:ascii="Times New Roman" w:hAnsi="Times New Roman" w:cs="Times New Roman"/>
                <w:b/>
                <w:color w:val="000000"/>
                <w:lang w:val="uk-UA"/>
              </w:rPr>
              <w:t>у тому числі відповідна технічна специфікація (у разі потреби - плани, креслення, малюнки чи опис предмета закупівлі)</w:t>
            </w:r>
            <w:r w:rsidRPr="00FB66EA">
              <w:rPr>
                <w:rFonts w:ascii="Times New Roman" w:hAnsi="Times New Roman" w:cs="Times New Roman"/>
                <w:b/>
                <w:color w:val="000000"/>
              </w:rPr>
              <w:t>)</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додатком № 5 до тендерної документації.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FB66EA">
              <w:rPr>
                <w:rFonts w:ascii="Times New Roman" w:hAnsi="Times New Roman" w:cs="Times New Roman"/>
                <w:color w:val="000000"/>
                <w:lang w:val="uk-UA"/>
              </w:rPr>
              <w:t xml:space="preserve"> з урахуванням вимог, визначених частини четвертою статті 5 Закону;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552A2" w:rsidRPr="004F4D76" w:rsidTr="00A86A5F">
        <w:trPr>
          <w:trHeight w:val="1729"/>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B66EA">
              <w:rPr>
                <w:rFonts w:ascii="Times New Roman" w:hAnsi="Times New Roman" w:cs="Times New Roman"/>
                <w:b/>
                <w:color w:val="000000"/>
                <w:lang w:val="uk-UA"/>
              </w:rPr>
              <w:t xml:space="preserve"> </w:t>
            </w:r>
            <w:r w:rsidRPr="00FB66EA">
              <w:rPr>
                <w:rFonts w:ascii="Times New Roman" w:hAnsi="Times New Roman" w:cs="Times New Roman"/>
                <w:color w:val="000000"/>
                <w:lang w:val="uk-UA"/>
              </w:rPr>
              <w:t xml:space="preserve">рішення.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lastRenderedPageBreak/>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2A2" w:rsidRPr="00FB66EA" w:rsidTr="00A86A5F">
        <w:trPr>
          <w:trHeight w:val="522"/>
          <w:jc w:val="center"/>
        </w:trPr>
        <w:tc>
          <w:tcPr>
            <w:tcW w:w="3106" w:type="dxa"/>
            <w:shd w:val="clear" w:color="auto" w:fill="auto"/>
          </w:tcPr>
          <w:p w:rsidR="00E552A2" w:rsidRPr="00FB66EA" w:rsidRDefault="00E552A2" w:rsidP="00A86A5F">
            <w:pPr>
              <w:widowControl/>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8. Інформація про субпідрядника/співвиконавця (у випадку закупівлі робіт чи послуг)</w:t>
            </w:r>
          </w:p>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8.2. У разі закупівлі товарів, учасником зазначена інформація не подається в складі тендерної пропозиції.</w:t>
            </w:r>
          </w:p>
        </w:tc>
      </w:tr>
      <w:tr w:rsidR="00E552A2" w:rsidRPr="004F4D76"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9. Унесення змін або відкликання тендерної пропозиції учасником</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ind w:hanging="23"/>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IV. Подання та розкриття тендерної пропозиції</w:t>
            </w:r>
          </w:p>
        </w:tc>
      </w:tr>
      <w:tr w:rsidR="00E552A2" w:rsidRPr="00FB66EA" w:rsidTr="00A86A5F">
        <w:trPr>
          <w:trHeight w:val="522"/>
          <w:jc w:val="center"/>
        </w:trPr>
        <w:tc>
          <w:tcPr>
            <w:tcW w:w="3113" w:type="dxa"/>
            <w:gridSpan w:val="2"/>
            <w:shd w:val="clear" w:color="auto" w:fill="auto"/>
          </w:tcPr>
          <w:p w:rsidR="00E552A2" w:rsidRPr="00FB66EA" w:rsidRDefault="00E552A2" w:rsidP="00A86A5F">
            <w:pPr>
              <w:widowControl/>
              <w:numPr>
                <w:ilvl w:val="0"/>
                <w:numId w:val="3"/>
              </w:num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Кінцевий строк подання тендерної пропозиції</w:t>
            </w:r>
          </w:p>
        </w:tc>
        <w:tc>
          <w:tcPr>
            <w:tcW w:w="7932" w:type="dxa"/>
            <w:shd w:val="clear" w:color="auto" w:fill="auto"/>
          </w:tcPr>
          <w:p w:rsidR="00E552A2" w:rsidRPr="00FB66EA" w:rsidRDefault="00E552A2" w:rsidP="00A86A5F">
            <w:pPr>
              <w:widowControl/>
              <w:numPr>
                <w:ilvl w:val="1"/>
                <w:numId w:val="3"/>
              </w:numPr>
              <w:pBdr>
                <w:top w:val="nil"/>
                <w:left w:val="nil"/>
                <w:bottom w:val="nil"/>
                <w:right w:val="nil"/>
                <w:between w:val="nil"/>
              </w:pBdr>
              <w:suppressAutoHyphens w:val="0"/>
              <w:autoSpaceDE/>
              <w:ind w:left="34" w:firstLine="0"/>
              <w:jc w:val="both"/>
              <w:rPr>
                <w:rFonts w:ascii="Times New Roman" w:hAnsi="Times New Roman" w:cs="Times New Roman"/>
                <w:color w:val="000000"/>
                <w:lang w:val="uk-UA"/>
              </w:rPr>
            </w:pPr>
            <w:r w:rsidRPr="00FB66EA">
              <w:rPr>
                <w:rFonts w:ascii="Times New Roman" w:hAnsi="Times New Roman" w:cs="Times New Roman"/>
                <w:color w:val="000000"/>
                <w:lang w:val="uk-UA"/>
              </w:rPr>
              <w:t>Кінцевий строк подання тендерних пропозицій:</w:t>
            </w:r>
            <w:r>
              <w:rPr>
                <w:rFonts w:ascii="Times New Roman" w:hAnsi="Times New Roman" w:cs="Times New Roman"/>
                <w:color w:val="000000"/>
                <w:lang w:val="uk-UA"/>
              </w:rPr>
              <w:t xml:space="preserve"> зазначається в в оголошенні про проведення закупівлі.</w:t>
            </w:r>
          </w:p>
          <w:p w:rsidR="00E552A2" w:rsidRPr="00FB66EA" w:rsidRDefault="00E552A2" w:rsidP="00A86A5F">
            <w:pPr>
              <w:widowControl/>
              <w:numPr>
                <w:ilvl w:val="1"/>
                <w:numId w:val="3"/>
              </w:numPr>
              <w:pBdr>
                <w:top w:val="nil"/>
                <w:left w:val="nil"/>
                <w:bottom w:val="nil"/>
                <w:right w:val="nil"/>
                <w:between w:val="nil"/>
              </w:pBdr>
              <w:suppressAutoHyphens w:val="0"/>
              <w:autoSpaceDE/>
              <w:ind w:left="34" w:firstLine="0"/>
              <w:jc w:val="both"/>
              <w:rPr>
                <w:rFonts w:ascii="Times New Roman" w:hAnsi="Times New Roman" w:cs="Times New Roman"/>
                <w:color w:val="000000"/>
                <w:lang w:val="uk-UA"/>
              </w:rPr>
            </w:pPr>
            <w:r w:rsidRPr="00FB66EA">
              <w:rPr>
                <w:rFonts w:ascii="Times New Roman" w:hAnsi="Times New Roman" w:cs="Times New Roman"/>
                <w:color w:val="000000"/>
                <w:lang w:val="uk-UA"/>
              </w:rPr>
              <w:t>Отримана тендерна пропозиція вноситься автоматично до реєстру отриманих тендерних пропозицій.</w:t>
            </w:r>
          </w:p>
          <w:p w:rsidR="00E552A2" w:rsidRPr="00FB66EA" w:rsidRDefault="00E552A2" w:rsidP="00A86A5F">
            <w:pPr>
              <w:widowControl/>
              <w:numPr>
                <w:ilvl w:val="1"/>
                <w:numId w:val="3"/>
              </w:numPr>
              <w:pBdr>
                <w:top w:val="nil"/>
                <w:left w:val="nil"/>
                <w:bottom w:val="nil"/>
                <w:right w:val="nil"/>
                <w:between w:val="nil"/>
              </w:pBdr>
              <w:suppressAutoHyphens w:val="0"/>
              <w:autoSpaceDE/>
              <w:ind w:left="34" w:firstLine="0"/>
              <w:jc w:val="both"/>
              <w:rPr>
                <w:rFonts w:ascii="Times New Roman" w:hAnsi="Times New Roman" w:cs="Times New Roman"/>
                <w:color w:val="000000"/>
                <w:lang w:val="uk-UA"/>
              </w:rPr>
            </w:pPr>
            <w:r w:rsidRPr="00FB66EA">
              <w:rPr>
                <w:rFonts w:ascii="Times New Roman" w:hAnsi="Times New Roman" w:cs="Times New Roman"/>
                <w:color w:val="00000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552A2" w:rsidRPr="004F4D76"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2. Дата та час розкриття тендерної пропозиції</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5C38E2">
              <w:rPr>
                <w:rFonts w:ascii="Times New Roman" w:hAnsi="Times New Roman" w:cs="Times New Roman"/>
                <w:b/>
                <w:color w:val="000000"/>
                <w:lang w:val="uk-UA"/>
              </w:rPr>
              <w:t>0,5</w:t>
            </w:r>
            <w:r w:rsidRPr="00D53588">
              <w:rPr>
                <w:rFonts w:ascii="Times New Roman" w:hAnsi="Times New Roman" w:cs="Times New Roman"/>
                <w:b/>
                <w:color w:val="000000"/>
                <w:lang w:val="uk-UA"/>
              </w:rPr>
              <w:t>%</w:t>
            </w:r>
            <w:r w:rsidR="00D53588">
              <w:rPr>
                <w:rFonts w:ascii="Times New Roman" w:hAnsi="Times New Roman" w:cs="Times New Roman"/>
                <w:b/>
                <w:color w:val="000000"/>
                <w:lang w:val="uk-UA"/>
              </w:rPr>
              <w:t xml:space="preserve"> (відсотка</w:t>
            </w:r>
            <w:r w:rsidRPr="00FB66EA">
              <w:rPr>
                <w:rFonts w:ascii="Times New Roman" w:hAnsi="Times New Roman" w:cs="Times New Roman"/>
                <w:b/>
                <w:color w:val="000000"/>
                <w:lang w:val="uk-UA"/>
              </w:rPr>
              <w:t>)</w:t>
            </w:r>
            <w:r w:rsidRPr="00FB66EA">
              <w:rPr>
                <w:rFonts w:ascii="Times New Roman" w:hAnsi="Times New Roman" w:cs="Times New Roman"/>
                <w:color w:val="000000"/>
                <w:lang w:val="uk-UA"/>
              </w:rPr>
              <w:t xml:space="preserve"> від очікуваної вартості закупівлі.</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V. Оцінка тендерної пропозиції</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1. Перелік критеріїв та методика оцінки тендерної пропозиції із зазначенням питомої ваги критерію</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1.2. Єдиним критерієм оцінки згідно даної процедури відкритих торгів є ціна (питома вага критерію – 100%). Згідно ч. 1 ст. 28 Закону оцінка </w:t>
            </w:r>
            <w:r w:rsidRPr="00FB66EA">
              <w:rPr>
                <w:rFonts w:ascii="Times New Roman" w:hAnsi="Times New Roman" w:cs="Times New Roman"/>
                <w:color w:val="000000"/>
                <w:lang w:val="uk-UA"/>
              </w:rPr>
              <w:lastRenderedPageBreak/>
              <w:t>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w:t>
            </w:r>
            <w:r>
              <w:rPr>
                <w:rFonts w:ascii="Times New Roman" w:hAnsi="Times New Roman" w:cs="Times New Roman"/>
                <w:color w:val="000000"/>
                <w:lang w:val="uk-UA"/>
              </w:rPr>
              <w:t xml:space="preserve"> або дані послуги обкладаються ПДВ відповідно до чинного законодавства,</w:t>
            </w:r>
            <w:r w:rsidRPr="00FB66EA">
              <w:rPr>
                <w:rFonts w:ascii="Times New Roman" w:hAnsi="Times New Roman" w:cs="Times New Roman"/>
                <w:color w:val="000000"/>
                <w:lang w:val="uk-UA"/>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552A2" w:rsidRPr="00FB66EA" w:rsidTr="00A86A5F">
        <w:trPr>
          <w:trHeight w:val="522"/>
          <w:jc w:val="center"/>
        </w:trPr>
        <w:tc>
          <w:tcPr>
            <w:tcW w:w="3106" w:type="dxa"/>
            <w:shd w:val="clear" w:color="auto" w:fill="auto"/>
          </w:tcPr>
          <w:p w:rsidR="00E552A2" w:rsidRPr="00FB66EA" w:rsidRDefault="00E552A2" w:rsidP="00A86A5F">
            <w:pPr>
              <w:widowControl/>
              <w:pBdr>
                <w:top w:val="nil"/>
                <w:left w:val="nil"/>
                <w:bottom w:val="nil"/>
                <w:right w:val="nil"/>
                <w:between w:val="nil"/>
              </w:pBdr>
              <w:shd w:val="clear" w:color="auto" w:fill="FFFFFF"/>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 xml:space="preserve">2. Опис та приклади формальних (несуттєвих) помилок, допущення яких учасниками не призведе до відхилення їх тендерних пропозицій. </w:t>
            </w:r>
          </w:p>
        </w:tc>
        <w:tc>
          <w:tcPr>
            <w:tcW w:w="7939" w:type="dxa"/>
            <w:gridSpan w:val="2"/>
            <w:shd w:val="clear" w:color="auto" w:fill="auto"/>
          </w:tcPr>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уживання великої літери;</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уживання розділових знаків та відмінювання слів у реченні;</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використання слова або мовного звороту, запозичених з іншої мови;</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застосування правил переносу частини слова з рядка в рядок;</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написання слів разом та/або окремо, та/або через дефіс;</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52A2" w:rsidRPr="00FB66EA" w:rsidRDefault="00E552A2" w:rsidP="00A86A5F">
            <w:pPr>
              <w:widowControl/>
              <w:autoSpaceDE/>
              <w:jc w:val="both"/>
              <w:rPr>
                <w:rFonts w:ascii="Times New Roman" w:eastAsia="Arial" w:hAnsi="Times New Roman" w:cs="Times New Roman"/>
                <w:i/>
                <w:color w:val="000000"/>
                <w:lang w:val="uk-UA"/>
              </w:rPr>
            </w:pPr>
            <w:r w:rsidRPr="00FB66EA">
              <w:rPr>
                <w:rFonts w:ascii="Times New Roman" w:eastAsia="Arial" w:hAnsi="Times New Roman" w:cs="Times New Roman"/>
                <w:i/>
                <w:color w:val="000000"/>
                <w:lang w:val="uk-UA"/>
              </w:rPr>
              <w:t>Нариклад: «м.бердичів» замість «м. Бердичів», «поряд -ок» замість «поря – док», «ненадається» замість «не надається»;</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52A2" w:rsidRPr="00FB66EA" w:rsidRDefault="00E552A2" w:rsidP="00A86A5F">
            <w:pPr>
              <w:widowControl/>
              <w:suppressAutoHyphens w:val="0"/>
              <w:autoSpaceDE/>
              <w:rPr>
                <w:rFonts w:ascii="Times New Roman" w:hAnsi="Times New Roman" w:cs="Times New Roman"/>
                <w:i/>
                <w:lang w:eastAsia="ru-RU"/>
              </w:rPr>
            </w:pPr>
            <w:r w:rsidRPr="00FB66EA">
              <w:rPr>
                <w:rFonts w:ascii="Times New Roman" w:hAnsi="Times New Roman" w:cs="Times New Roman"/>
                <w:i/>
                <w:lang w:eastAsia="ru-RU"/>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52A2" w:rsidRPr="00FB66EA" w:rsidRDefault="00E552A2" w:rsidP="00A86A5F">
            <w:pPr>
              <w:widowControl/>
              <w:suppressAutoHyphens w:val="0"/>
              <w:autoSpaceDE/>
              <w:jc w:val="both"/>
              <w:rPr>
                <w:rFonts w:ascii="Times New Roman" w:hAnsi="Times New Roman" w:cs="Times New Roman"/>
                <w:i/>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52A2" w:rsidRPr="00FB66EA" w:rsidRDefault="00E552A2" w:rsidP="00A86A5F">
            <w:pPr>
              <w:widowControl/>
              <w:suppressAutoHyphens w:val="0"/>
              <w:autoSpaceDE/>
              <w:jc w:val="both"/>
              <w:rPr>
                <w:rFonts w:ascii="Times New Roman" w:hAnsi="Times New Roman" w:cs="Times New Roman"/>
                <w:i/>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52A2" w:rsidRPr="00FB66EA" w:rsidRDefault="00E552A2" w:rsidP="00A86A5F">
            <w:pPr>
              <w:widowControl/>
              <w:suppressAutoHyphens w:val="0"/>
              <w:autoSpaceDE/>
              <w:jc w:val="both"/>
              <w:rPr>
                <w:rFonts w:ascii="Times New Roman" w:hAnsi="Times New Roman" w:cs="Times New Roman"/>
                <w:i/>
                <w:lang w:val="uk-UA"/>
              </w:rPr>
            </w:pPr>
            <w:r w:rsidRPr="00FB66EA">
              <w:rPr>
                <w:rFonts w:ascii="Times New Roman" w:hAnsi="Times New Roman" w:cs="Times New Roman"/>
                <w:i/>
                <w:lang w:eastAsia="ru-RU"/>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B66EA">
              <w:rPr>
                <w:rFonts w:ascii="Times New Roman" w:hAnsi="Times New Roman" w:cs="Times New Roman"/>
                <w:i/>
              </w:rPr>
              <w:t>(наприклад, переклад документа завізований перекладачем тощо).</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вул. Леніна замість вул. С. Бандери, у випадку, якщо перейменування вулиці відбулося після подання учасником своєї пропозиції)</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3. Інша інформація</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lastRenderedPageBreak/>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3.2. Учасник, який надав найбільш економічно вигідну тендерну пропозицію, що є аномально низькою, повинен </w:t>
            </w:r>
            <w:r>
              <w:rPr>
                <w:rFonts w:ascii="Times New Roman" w:hAnsi="Times New Roman" w:cs="Times New Roman"/>
                <w:color w:val="000000"/>
                <w:lang w:val="uk-UA"/>
              </w:rPr>
              <w:t xml:space="preserve">надати протягом одного робочого </w:t>
            </w:r>
            <w:r w:rsidRPr="00FB66EA">
              <w:rPr>
                <w:rFonts w:ascii="Times New Roman" w:hAnsi="Times New Roman" w:cs="Times New Roman"/>
                <w:color w:val="000000"/>
                <w:lang w:val="uk-UA"/>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Обґрунтування аномально низької тендерної пропозиції може містити інформацію про:</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 отримання учасником державної допомоги згідно із законодавством.</w:t>
            </w:r>
          </w:p>
          <w:p w:rsidR="00E552A2"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Pr>
                <w:rFonts w:ascii="Times New Roman" w:hAnsi="Times New Roman" w:cs="Times New Roman"/>
                <w:color w:val="000000"/>
                <w:lang w:val="uk-UA"/>
              </w:rPr>
              <w:t>електронній системі закупівель.</w:t>
            </w:r>
          </w:p>
          <w:p w:rsidR="00E552A2" w:rsidRPr="00A3770C"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A3770C">
              <w:rPr>
                <w:rFonts w:ascii="Times New Roman"/>
                <w:lang w:val="uk-UA"/>
              </w:rPr>
              <w:t>Під</w:t>
            </w:r>
            <w:r w:rsidRPr="00A3770C">
              <w:rPr>
                <w:rFonts w:ascii="Times New Roman"/>
                <w:lang w:val="uk-UA"/>
              </w:rPr>
              <w:t xml:space="preserve"> </w:t>
            </w:r>
            <w:r w:rsidRPr="00A3770C">
              <w:rPr>
                <w:rFonts w:ascii="Times New Roman"/>
                <w:lang w:val="uk-UA"/>
              </w:rPr>
              <w:t>невідповідністю</w:t>
            </w:r>
            <w:r w:rsidRPr="00A3770C">
              <w:rPr>
                <w:rFonts w:ascii="Times New Roman"/>
                <w:lang w:val="uk-UA"/>
              </w:rPr>
              <w:t xml:space="preserve"> </w:t>
            </w:r>
            <w:r w:rsidRPr="00A3770C">
              <w:rPr>
                <w:rFonts w:ascii="Times New Roman"/>
                <w:lang w:val="uk-UA"/>
              </w:rPr>
              <w:t>в</w:t>
            </w:r>
            <w:r w:rsidRPr="00A3770C">
              <w:rPr>
                <w:rFonts w:ascii="Times New Roman"/>
                <w:lang w:val="uk-UA"/>
              </w:rPr>
              <w:t xml:space="preserve"> </w:t>
            </w:r>
            <w:r w:rsidRPr="00A3770C">
              <w:rPr>
                <w:rFonts w:ascii="Times New Roman"/>
                <w:lang w:val="uk-UA"/>
              </w:rPr>
              <w:t>інформації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документах</w:t>
            </w:r>
            <w:r w:rsidRPr="00A3770C">
              <w:rPr>
                <w:rFonts w:ascii="Times New Roman"/>
                <w:lang w:val="uk-UA"/>
              </w:rPr>
              <w:t xml:space="preserve">, </w:t>
            </w:r>
            <w:r w:rsidRPr="00A3770C">
              <w:rPr>
                <w:rFonts w:ascii="Times New Roman"/>
                <w:lang w:val="uk-UA"/>
              </w:rPr>
              <w:t>що</w:t>
            </w:r>
            <w:r w:rsidRPr="00A3770C">
              <w:rPr>
                <w:rFonts w:ascii="Times New Roman"/>
                <w:lang w:val="uk-UA"/>
              </w:rPr>
              <w:t xml:space="preserve"> </w:t>
            </w:r>
            <w:r w:rsidRPr="00A3770C">
              <w:rPr>
                <w:rFonts w:ascii="Times New Roman"/>
                <w:lang w:val="uk-UA"/>
              </w:rPr>
              <w:t>подані</w:t>
            </w:r>
            <w:r w:rsidRPr="00A3770C">
              <w:rPr>
                <w:rFonts w:ascii="Times New Roman"/>
                <w:lang w:val="uk-UA"/>
              </w:rPr>
              <w:t xml:space="preserve"> </w:t>
            </w:r>
            <w:r w:rsidRPr="00A3770C">
              <w:rPr>
                <w:rFonts w:ascii="Times New Roman"/>
                <w:lang w:val="uk-UA"/>
              </w:rPr>
              <w:t>учасником</w:t>
            </w:r>
            <w:r w:rsidRPr="00A3770C">
              <w:rPr>
                <w:rFonts w:ascii="Times New Roman"/>
                <w:lang w:val="uk-UA"/>
              </w:rPr>
              <w:t xml:space="preserve"> </w:t>
            </w:r>
            <w:r w:rsidRPr="00A3770C">
              <w:rPr>
                <w:rFonts w:ascii="Times New Roman"/>
                <w:lang w:val="uk-UA"/>
              </w:rPr>
              <w:t>процедури</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у</w:t>
            </w:r>
            <w:r w:rsidRPr="00A3770C">
              <w:rPr>
                <w:rFonts w:ascii="Times New Roman"/>
                <w:lang w:val="uk-UA"/>
              </w:rPr>
              <w:t xml:space="preserve"> </w:t>
            </w:r>
            <w:r w:rsidRPr="00A3770C">
              <w:rPr>
                <w:rFonts w:ascii="Times New Roman"/>
                <w:lang w:val="uk-UA"/>
              </w:rPr>
              <w:t>складі</w:t>
            </w:r>
            <w:r w:rsidRPr="00A3770C">
              <w:rPr>
                <w:rFonts w:ascii="Times New Roman"/>
                <w:lang w:val="uk-UA"/>
              </w:rPr>
              <w:t xml:space="preserve"> </w:t>
            </w:r>
            <w:r w:rsidRPr="00A3770C">
              <w:rPr>
                <w:rFonts w:ascii="Times New Roman"/>
                <w:lang w:val="uk-UA"/>
              </w:rPr>
              <w:t>тендерній</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подання</w:t>
            </w:r>
            <w:r w:rsidRPr="00A3770C">
              <w:rPr>
                <w:rFonts w:ascii="Times New Roman"/>
                <w:lang w:val="uk-UA"/>
              </w:rPr>
              <w:t xml:space="preserve"> </w:t>
            </w:r>
            <w:r w:rsidRPr="00A3770C">
              <w:rPr>
                <w:rFonts w:ascii="Times New Roman"/>
                <w:lang w:val="uk-UA"/>
              </w:rPr>
              <w:t>яких</w:t>
            </w:r>
            <w:r w:rsidRPr="00A3770C">
              <w:rPr>
                <w:rFonts w:ascii="Times New Roman"/>
                <w:lang w:val="uk-UA"/>
              </w:rPr>
              <w:t xml:space="preserve"> </w:t>
            </w:r>
            <w:r w:rsidRPr="00A3770C">
              <w:rPr>
                <w:rFonts w:ascii="Times New Roman"/>
                <w:lang w:val="uk-UA"/>
              </w:rPr>
              <w:t>вимагається</w:t>
            </w:r>
            <w:r w:rsidRPr="00A3770C">
              <w:rPr>
                <w:rFonts w:ascii="Times New Roman"/>
                <w:lang w:val="uk-UA"/>
              </w:rPr>
              <w:t xml:space="preserve"> </w:t>
            </w:r>
            <w:r w:rsidRPr="00A3770C">
              <w:rPr>
                <w:rFonts w:ascii="Times New Roman"/>
                <w:lang w:val="uk-UA"/>
              </w:rPr>
              <w:t>тендерною</w:t>
            </w:r>
            <w:r w:rsidRPr="00A3770C">
              <w:rPr>
                <w:rFonts w:ascii="Times New Roman"/>
                <w:lang w:val="uk-UA"/>
              </w:rPr>
              <w:t xml:space="preserve"> </w:t>
            </w:r>
            <w:r w:rsidRPr="00A3770C">
              <w:rPr>
                <w:rFonts w:ascii="Times New Roman"/>
                <w:lang w:val="uk-UA"/>
              </w:rPr>
              <w:t>документацією</w:t>
            </w:r>
            <w:r w:rsidRPr="00A3770C">
              <w:rPr>
                <w:rFonts w:ascii="Times New Roman"/>
                <w:lang w:val="uk-UA"/>
              </w:rPr>
              <w:t xml:space="preserve">, </w:t>
            </w:r>
            <w:r w:rsidRPr="00A3770C">
              <w:rPr>
                <w:rFonts w:ascii="Times New Roman"/>
                <w:lang w:val="uk-UA"/>
              </w:rPr>
              <w:t>розуміється</w:t>
            </w:r>
            <w:r w:rsidRPr="00A3770C">
              <w:rPr>
                <w:rFonts w:ascii="Times New Roman"/>
                <w:lang w:val="uk-UA"/>
              </w:rPr>
              <w:t xml:space="preserve"> </w:t>
            </w:r>
            <w:r w:rsidRPr="00A3770C">
              <w:rPr>
                <w:rFonts w:ascii="Times New Roman"/>
                <w:lang w:val="uk-UA"/>
              </w:rPr>
              <w:t>у</w:t>
            </w:r>
            <w:r w:rsidRPr="00A3770C">
              <w:rPr>
                <w:rFonts w:ascii="Times New Roman"/>
                <w:lang w:val="uk-UA"/>
              </w:rPr>
              <w:t xml:space="preserve"> </w:t>
            </w:r>
            <w:r w:rsidRPr="00A3770C">
              <w:rPr>
                <w:rFonts w:ascii="Times New Roman"/>
                <w:lang w:val="uk-UA"/>
              </w:rPr>
              <w:t>тому</w:t>
            </w:r>
            <w:r w:rsidRPr="00A3770C">
              <w:rPr>
                <w:rFonts w:ascii="Times New Roman"/>
                <w:lang w:val="uk-UA"/>
              </w:rPr>
              <w:t xml:space="preserve"> </w:t>
            </w:r>
            <w:r w:rsidRPr="00A3770C">
              <w:rPr>
                <w:rFonts w:ascii="Times New Roman"/>
                <w:lang w:val="uk-UA"/>
              </w:rPr>
              <w:t>числі</w:t>
            </w:r>
            <w:r w:rsidRPr="00A3770C">
              <w:rPr>
                <w:rFonts w:ascii="Times New Roman"/>
                <w:lang w:val="uk-UA"/>
              </w:rPr>
              <w:t xml:space="preserve"> </w:t>
            </w:r>
            <w:r w:rsidRPr="00A3770C">
              <w:rPr>
                <w:rFonts w:ascii="Times New Roman"/>
                <w:lang w:val="uk-UA"/>
              </w:rPr>
              <w:t>відсутність</w:t>
            </w:r>
            <w:r w:rsidRPr="00A3770C">
              <w:rPr>
                <w:rFonts w:ascii="Times New Roman"/>
                <w:lang w:val="uk-UA"/>
              </w:rPr>
              <w:t xml:space="preserve"> </w:t>
            </w:r>
            <w:r w:rsidRPr="00A3770C">
              <w:rPr>
                <w:rFonts w:ascii="Times New Roman"/>
                <w:lang w:val="uk-UA"/>
              </w:rPr>
              <w:t>у</w:t>
            </w:r>
            <w:r w:rsidRPr="00A3770C">
              <w:rPr>
                <w:rFonts w:ascii="Times New Roman"/>
                <w:lang w:val="uk-UA"/>
              </w:rPr>
              <w:t xml:space="preserve"> </w:t>
            </w:r>
            <w:r w:rsidRPr="00A3770C">
              <w:rPr>
                <w:rFonts w:ascii="Times New Roman"/>
                <w:lang w:val="uk-UA"/>
              </w:rPr>
              <w:t>складі</w:t>
            </w:r>
            <w:r w:rsidRPr="00A3770C">
              <w:rPr>
                <w:rFonts w:ascii="Times New Roman"/>
                <w:lang w:val="uk-UA"/>
              </w:rPr>
              <w:t xml:space="preserve"> </w:t>
            </w:r>
            <w:r w:rsidRPr="00A3770C">
              <w:rPr>
                <w:rFonts w:ascii="Times New Roman"/>
                <w:lang w:val="uk-UA"/>
              </w:rPr>
              <w:t>тендерної</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інформації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документів</w:t>
            </w:r>
            <w:r w:rsidRPr="00A3770C">
              <w:rPr>
                <w:rFonts w:ascii="Times New Roman"/>
                <w:lang w:val="uk-UA"/>
              </w:rPr>
              <w:t xml:space="preserve">, </w:t>
            </w:r>
            <w:r w:rsidRPr="00A3770C">
              <w:rPr>
                <w:rFonts w:ascii="Times New Roman"/>
                <w:lang w:val="uk-UA"/>
              </w:rPr>
              <w:t>подання</w:t>
            </w:r>
            <w:r w:rsidRPr="00A3770C">
              <w:rPr>
                <w:rFonts w:ascii="Times New Roman"/>
                <w:lang w:val="uk-UA"/>
              </w:rPr>
              <w:t xml:space="preserve"> </w:t>
            </w:r>
            <w:r w:rsidRPr="00A3770C">
              <w:rPr>
                <w:rFonts w:ascii="Times New Roman"/>
                <w:lang w:val="uk-UA"/>
              </w:rPr>
              <w:t>яких</w:t>
            </w:r>
            <w:r w:rsidRPr="00A3770C">
              <w:rPr>
                <w:rFonts w:ascii="Times New Roman"/>
                <w:lang w:val="uk-UA"/>
              </w:rPr>
              <w:t xml:space="preserve"> </w:t>
            </w:r>
            <w:r w:rsidRPr="00A3770C">
              <w:rPr>
                <w:rFonts w:ascii="Times New Roman"/>
                <w:lang w:val="uk-UA"/>
              </w:rPr>
              <w:t>передбачається</w:t>
            </w:r>
            <w:r w:rsidRPr="00A3770C">
              <w:rPr>
                <w:rFonts w:ascii="Times New Roman"/>
                <w:lang w:val="uk-UA"/>
              </w:rPr>
              <w:t xml:space="preserve"> </w:t>
            </w:r>
            <w:r w:rsidRPr="00A3770C">
              <w:rPr>
                <w:rFonts w:ascii="Times New Roman"/>
                <w:lang w:val="uk-UA"/>
              </w:rPr>
              <w:t>тендерною</w:t>
            </w:r>
            <w:r w:rsidRPr="00A3770C">
              <w:rPr>
                <w:rFonts w:ascii="Times New Roman"/>
                <w:lang w:val="uk-UA"/>
              </w:rPr>
              <w:t xml:space="preserve"> </w:t>
            </w:r>
            <w:r w:rsidRPr="00A3770C">
              <w:rPr>
                <w:rFonts w:ascii="Times New Roman"/>
                <w:lang w:val="uk-UA"/>
              </w:rPr>
              <w:t>документацією</w:t>
            </w:r>
            <w:r w:rsidRPr="00A3770C">
              <w:rPr>
                <w:rFonts w:ascii="Times New Roman"/>
                <w:lang w:val="uk-UA"/>
              </w:rPr>
              <w:t xml:space="preserve"> (</w:t>
            </w:r>
            <w:r w:rsidRPr="00A3770C">
              <w:rPr>
                <w:rFonts w:ascii="Times New Roman"/>
                <w:lang w:val="uk-UA"/>
              </w:rPr>
              <w:t>крім</w:t>
            </w:r>
            <w:r w:rsidRPr="00A3770C">
              <w:rPr>
                <w:rFonts w:ascii="Times New Roman"/>
                <w:lang w:val="uk-UA"/>
              </w:rPr>
              <w:t xml:space="preserve"> </w:t>
            </w:r>
            <w:r w:rsidRPr="00A3770C">
              <w:rPr>
                <w:rFonts w:ascii="Times New Roman"/>
                <w:lang w:val="uk-UA"/>
              </w:rPr>
              <w:t>випадків</w:t>
            </w:r>
            <w:r w:rsidRPr="00A3770C">
              <w:rPr>
                <w:rFonts w:ascii="Times New Roman"/>
                <w:lang w:val="uk-UA"/>
              </w:rPr>
              <w:t xml:space="preserve"> </w:t>
            </w:r>
            <w:r w:rsidRPr="00A3770C">
              <w:rPr>
                <w:rFonts w:ascii="Times New Roman"/>
                <w:lang w:val="uk-UA"/>
              </w:rPr>
              <w:t>відсутності</w:t>
            </w:r>
            <w:r w:rsidRPr="00A3770C">
              <w:rPr>
                <w:rFonts w:ascii="Times New Roman"/>
                <w:lang w:val="uk-UA"/>
              </w:rPr>
              <w:t xml:space="preserve"> </w:t>
            </w:r>
            <w:r w:rsidRPr="00A3770C">
              <w:rPr>
                <w:rFonts w:ascii="Times New Roman"/>
                <w:lang w:val="uk-UA"/>
              </w:rPr>
              <w:t>забезпечення</w:t>
            </w:r>
            <w:r w:rsidRPr="00A3770C">
              <w:rPr>
                <w:rFonts w:ascii="Times New Roman"/>
                <w:lang w:val="uk-UA"/>
              </w:rPr>
              <w:t xml:space="preserve"> </w:t>
            </w:r>
            <w:r w:rsidRPr="00A3770C">
              <w:rPr>
                <w:rFonts w:ascii="Times New Roman"/>
                <w:lang w:val="uk-UA"/>
              </w:rPr>
              <w:t>тендерної</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якщо</w:t>
            </w:r>
            <w:r w:rsidRPr="00A3770C">
              <w:rPr>
                <w:rFonts w:ascii="Times New Roman"/>
                <w:lang w:val="uk-UA"/>
              </w:rPr>
              <w:t xml:space="preserve"> </w:t>
            </w:r>
            <w:r w:rsidRPr="00A3770C">
              <w:rPr>
                <w:rFonts w:ascii="Times New Roman"/>
                <w:lang w:val="uk-UA"/>
              </w:rPr>
              <w:t>таке</w:t>
            </w:r>
            <w:r w:rsidRPr="00A3770C">
              <w:rPr>
                <w:rFonts w:ascii="Times New Roman"/>
                <w:lang w:val="uk-UA"/>
              </w:rPr>
              <w:t xml:space="preserve"> </w:t>
            </w:r>
            <w:r w:rsidRPr="00A3770C">
              <w:rPr>
                <w:rFonts w:ascii="Times New Roman"/>
                <w:lang w:val="uk-UA"/>
              </w:rPr>
              <w:t>забезпечення</w:t>
            </w:r>
            <w:r w:rsidRPr="00A3770C">
              <w:rPr>
                <w:rFonts w:ascii="Times New Roman"/>
                <w:lang w:val="uk-UA"/>
              </w:rPr>
              <w:t xml:space="preserve"> </w:t>
            </w:r>
            <w:r w:rsidRPr="00A3770C">
              <w:rPr>
                <w:rFonts w:ascii="Times New Roman"/>
                <w:lang w:val="uk-UA"/>
              </w:rPr>
              <w:t>вимагалося</w:t>
            </w:r>
            <w:r w:rsidRPr="00A3770C">
              <w:rPr>
                <w:rFonts w:ascii="Times New Roman"/>
                <w:lang w:val="uk-UA"/>
              </w:rPr>
              <w:t xml:space="preserve"> </w:t>
            </w:r>
            <w:r w:rsidRPr="00A3770C">
              <w:rPr>
                <w:rFonts w:ascii="Times New Roman"/>
                <w:lang w:val="uk-UA"/>
              </w:rPr>
              <w:t>замовником</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інформації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документів</w:t>
            </w:r>
            <w:r w:rsidRPr="00A3770C">
              <w:rPr>
                <w:rFonts w:ascii="Times New Roman"/>
                <w:lang w:val="uk-UA"/>
              </w:rPr>
              <w:t xml:space="preserve">) </w:t>
            </w:r>
            <w:r w:rsidRPr="00A3770C">
              <w:rPr>
                <w:rFonts w:ascii="Times New Roman"/>
                <w:lang w:val="uk-UA"/>
              </w:rPr>
              <w:t>про</w:t>
            </w:r>
            <w:r w:rsidRPr="00A3770C">
              <w:rPr>
                <w:rFonts w:ascii="Times New Roman"/>
                <w:lang w:val="uk-UA"/>
              </w:rPr>
              <w:t xml:space="preserve"> </w:t>
            </w:r>
            <w:r w:rsidRPr="00A3770C">
              <w:rPr>
                <w:rFonts w:ascii="Times New Roman"/>
                <w:lang w:val="uk-UA"/>
              </w:rPr>
              <w:t>технічні</w:t>
            </w:r>
            <w:r w:rsidRPr="00A3770C">
              <w:rPr>
                <w:rFonts w:ascii="Times New Roman"/>
                <w:lang w:val="uk-UA"/>
              </w:rPr>
              <w:t xml:space="preserve"> </w:t>
            </w:r>
            <w:r w:rsidRPr="00A3770C">
              <w:rPr>
                <w:rFonts w:ascii="Times New Roman"/>
                <w:lang w:val="uk-UA"/>
              </w:rPr>
              <w:t>та</w:t>
            </w:r>
            <w:r w:rsidRPr="00A3770C">
              <w:rPr>
                <w:rFonts w:ascii="Times New Roman"/>
                <w:lang w:val="uk-UA"/>
              </w:rPr>
              <w:t xml:space="preserve"> </w:t>
            </w:r>
            <w:r w:rsidRPr="00A3770C">
              <w:rPr>
                <w:rFonts w:ascii="Times New Roman"/>
                <w:lang w:val="uk-UA"/>
              </w:rPr>
              <w:t>якісні</w:t>
            </w:r>
            <w:r w:rsidRPr="00A3770C">
              <w:rPr>
                <w:rFonts w:ascii="Times New Roman"/>
                <w:lang w:val="uk-UA"/>
              </w:rPr>
              <w:t xml:space="preserve"> </w:t>
            </w:r>
            <w:r w:rsidRPr="00A3770C">
              <w:rPr>
                <w:rFonts w:ascii="Times New Roman"/>
                <w:lang w:val="uk-UA"/>
              </w:rPr>
              <w:t>характеристики</w:t>
            </w:r>
            <w:r w:rsidRPr="00A3770C">
              <w:rPr>
                <w:rFonts w:ascii="Times New Roman"/>
                <w:lang w:val="uk-UA"/>
              </w:rPr>
              <w:t xml:space="preserve"> </w:t>
            </w:r>
            <w:r w:rsidRPr="00A3770C">
              <w:rPr>
                <w:rFonts w:ascii="Times New Roman"/>
                <w:lang w:val="uk-UA"/>
              </w:rPr>
              <w:t>предмета</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що</w:t>
            </w:r>
            <w:r w:rsidRPr="00A3770C">
              <w:rPr>
                <w:rFonts w:ascii="Times New Roman"/>
                <w:lang w:val="uk-UA"/>
              </w:rPr>
              <w:t xml:space="preserve"> </w:t>
            </w:r>
            <w:r w:rsidRPr="00A3770C">
              <w:rPr>
                <w:rFonts w:ascii="Times New Roman"/>
                <w:lang w:val="uk-UA"/>
              </w:rPr>
              <w:t>пропонується</w:t>
            </w:r>
            <w:r w:rsidRPr="00A3770C">
              <w:rPr>
                <w:rFonts w:ascii="Times New Roman"/>
                <w:lang w:val="uk-UA"/>
              </w:rPr>
              <w:t xml:space="preserve"> </w:t>
            </w:r>
            <w:r w:rsidRPr="00A3770C">
              <w:rPr>
                <w:rFonts w:ascii="Times New Roman"/>
                <w:lang w:val="uk-UA"/>
              </w:rPr>
              <w:t>учасником</w:t>
            </w:r>
            <w:r w:rsidRPr="00A3770C">
              <w:rPr>
                <w:rFonts w:ascii="Times New Roman"/>
                <w:lang w:val="uk-UA"/>
              </w:rPr>
              <w:t xml:space="preserve"> </w:t>
            </w:r>
            <w:r w:rsidRPr="00A3770C">
              <w:rPr>
                <w:rFonts w:ascii="Times New Roman"/>
                <w:lang w:val="uk-UA"/>
              </w:rPr>
              <w:t>процедури</w:t>
            </w:r>
            <w:r w:rsidRPr="00A3770C">
              <w:rPr>
                <w:rFonts w:ascii="Times New Roman"/>
                <w:lang w:val="uk-UA"/>
              </w:rPr>
              <w:t xml:space="preserve"> </w:t>
            </w:r>
            <w:r w:rsidRPr="00A3770C">
              <w:rPr>
                <w:rFonts w:ascii="Times New Roman"/>
                <w:lang w:val="uk-UA"/>
              </w:rPr>
              <w:t>в</w:t>
            </w:r>
            <w:r w:rsidRPr="00A3770C">
              <w:rPr>
                <w:rFonts w:ascii="Times New Roman"/>
                <w:lang w:val="uk-UA"/>
              </w:rPr>
              <w:t xml:space="preserve"> </w:t>
            </w:r>
            <w:r w:rsidRPr="00A3770C">
              <w:rPr>
                <w:rFonts w:ascii="Times New Roman"/>
                <w:lang w:val="uk-UA"/>
              </w:rPr>
              <w:t>його</w:t>
            </w:r>
            <w:r w:rsidRPr="00A3770C">
              <w:rPr>
                <w:rFonts w:ascii="Times New Roman"/>
                <w:lang w:val="uk-UA"/>
              </w:rPr>
              <w:t xml:space="preserve"> </w:t>
            </w:r>
            <w:r w:rsidRPr="00A3770C">
              <w:rPr>
                <w:rFonts w:ascii="Times New Roman"/>
                <w:lang w:val="uk-UA"/>
              </w:rPr>
              <w:t>тендерній</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Невідповідністю</w:t>
            </w:r>
            <w:r w:rsidRPr="00A3770C">
              <w:rPr>
                <w:rFonts w:ascii="Times New Roman"/>
                <w:lang w:val="uk-UA"/>
              </w:rPr>
              <w:t xml:space="preserve"> </w:t>
            </w:r>
            <w:r w:rsidRPr="00A3770C">
              <w:rPr>
                <w:rFonts w:ascii="Times New Roman"/>
                <w:lang w:val="uk-UA"/>
              </w:rPr>
              <w:t>в</w:t>
            </w:r>
            <w:r w:rsidRPr="00A3770C">
              <w:rPr>
                <w:rFonts w:ascii="Times New Roman"/>
                <w:lang w:val="uk-UA"/>
              </w:rPr>
              <w:t xml:space="preserve"> </w:t>
            </w:r>
            <w:r w:rsidRPr="00A3770C">
              <w:rPr>
                <w:rFonts w:ascii="Times New Roman"/>
                <w:lang w:val="uk-UA"/>
              </w:rPr>
              <w:t>інформації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документах</w:t>
            </w:r>
            <w:r w:rsidRPr="00A3770C">
              <w:rPr>
                <w:rFonts w:ascii="Times New Roman"/>
                <w:lang w:val="uk-UA"/>
              </w:rPr>
              <w:t xml:space="preserve">, </w:t>
            </w:r>
            <w:r w:rsidRPr="00A3770C">
              <w:rPr>
                <w:rFonts w:ascii="Times New Roman"/>
                <w:lang w:val="uk-UA"/>
              </w:rPr>
              <w:t>які</w:t>
            </w:r>
            <w:r w:rsidRPr="00A3770C">
              <w:rPr>
                <w:rFonts w:ascii="Times New Roman"/>
                <w:lang w:val="uk-UA"/>
              </w:rPr>
              <w:t xml:space="preserve"> </w:t>
            </w:r>
            <w:r w:rsidRPr="00A3770C">
              <w:rPr>
                <w:rFonts w:ascii="Times New Roman"/>
                <w:lang w:val="uk-UA"/>
              </w:rPr>
              <w:t>надаються</w:t>
            </w:r>
            <w:r w:rsidRPr="00A3770C">
              <w:rPr>
                <w:rFonts w:ascii="Times New Roman"/>
                <w:lang w:val="uk-UA"/>
              </w:rPr>
              <w:t xml:space="preserve"> </w:t>
            </w:r>
            <w:r w:rsidRPr="00A3770C">
              <w:rPr>
                <w:rFonts w:ascii="Times New Roman"/>
                <w:lang w:val="uk-UA"/>
              </w:rPr>
              <w:t>учасником</w:t>
            </w:r>
            <w:r w:rsidRPr="00A3770C">
              <w:rPr>
                <w:rFonts w:ascii="Times New Roman"/>
                <w:lang w:val="uk-UA"/>
              </w:rPr>
              <w:t xml:space="preserve"> </w:t>
            </w:r>
            <w:r w:rsidRPr="00A3770C">
              <w:rPr>
                <w:rFonts w:ascii="Times New Roman"/>
                <w:lang w:val="uk-UA"/>
              </w:rPr>
              <w:t>процедури</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на</w:t>
            </w:r>
            <w:r w:rsidRPr="00A3770C">
              <w:rPr>
                <w:rFonts w:ascii="Times New Roman"/>
                <w:lang w:val="uk-UA"/>
              </w:rPr>
              <w:t xml:space="preserve"> </w:t>
            </w:r>
            <w:r w:rsidRPr="00A3770C">
              <w:rPr>
                <w:rFonts w:ascii="Times New Roman"/>
                <w:lang w:val="uk-UA"/>
              </w:rPr>
              <w:t>виконання</w:t>
            </w:r>
            <w:r w:rsidRPr="00A3770C">
              <w:rPr>
                <w:rFonts w:ascii="Times New Roman"/>
                <w:lang w:val="uk-UA"/>
              </w:rPr>
              <w:t xml:space="preserve"> </w:t>
            </w:r>
            <w:r w:rsidRPr="00A3770C">
              <w:rPr>
                <w:rFonts w:ascii="Times New Roman"/>
                <w:lang w:val="uk-UA"/>
              </w:rPr>
              <w:t>вимог</w:t>
            </w:r>
            <w:r w:rsidRPr="00A3770C">
              <w:rPr>
                <w:rFonts w:ascii="Times New Roman"/>
                <w:lang w:val="uk-UA"/>
              </w:rPr>
              <w:t xml:space="preserve"> </w:t>
            </w:r>
            <w:r w:rsidRPr="00A3770C">
              <w:rPr>
                <w:rFonts w:ascii="Times New Roman"/>
                <w:lang w:val="uk-UA"/>
              </w:rPr>
              <w:t>технічної</w:t>
            </w:r>
            <w:r w:rsidRPr="00A3770C">
              <w:rPr>
                <w:rFonts w:ascii="Times New Roman"/>
                <w:lang w:val="uk-UA"/>
              </w:rPr>
              <w:t xml:space="preserve"> </w:t>
            </w:r>
            <w:r w:rsidRPr="00A3770C">
              <w:rPr>
                <w:rFonts w:ascii="Times New Roman"/>
                <w:lang w:val="uk-UA"/>
              </w:rPr>
              <w:t>специфікації</w:t>
            </w:r>
            <w:r w:rsidRPr="00A3770C">
              <w:rPr>
                <w:rFonts w:ascii="Times New Roman"/>
                <w:lang w:val="uk-UA"/>
              </w:rPr>
              <w:t xml:space="preserve"> </w:t>
            </w:r>
            <w:r w:rsidRPr="00A3770C">
              <w:rPr>
                <w:rFonts w:ascii="Times New Roman"/>
                <w:lang w:val="uk-UA"/>
              </w:rPr>
              <w:t>до</w:t>
            </w:r>
            <w:r w:rsidRPr="00A3770C">
              <w:rPr>
                <w:rFonts w:ascii="Times New Roman"/>
                <w:lang w:val="uk-UA"/>
              </w:rPr>
              <w:t xml:space="preserve"> </w:t>
            </w:r>
            <w:r w:rsidRPr="00A3770C">
              <w:rPr>
                <w:rFonts w:ascii="Times New Roman"/>
                <w:lang w:val="uk-UA"/>
              </w:rPr>
              <w:t>предмета</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вважаються</w:t>
            </w:r>
            <w:r w:rsidRPr="00A3770C">
              <w:rPr>
                <w:rFonts w:ascii="Times New Roman"/>
                <w:lang w:val="uk-UA"/>
              </w:rPr>
              <w:t xml:space="preserve"> </w:t>
            </w:r>
            <w:r w:rsidRPr="00A3770C">
              <w:rPr>
                <w:rFonts w:ascii="Times New Roman"/>
                <w:lang w:val="uk-UA"/>
              </w:rPr>
              <w:t>помилки</w:t>
            </w:r>
            <w:r w:rsidRPr="00A3770C">
              <w:rPr>
                <w:rFonts w:ascii="Times New Roman"/>
                <w:lang w:val="uk-UA"/>
              </w:rPr>
              <w:t xml:space="preserve">, </w:t>
            </w:r>
            <w:r w:rsidRPr="00A3770C">
              <w:rPr>
                <w:rFonts w:ascii="Times New Roman"/>
                <w:lang w:val="uk-UA"/>
              </w:rPr>
              <w:t>виправлення</w:t>
            </w:r>
            <w:r w:rsidRPr="00A3770C">
              <w:rPr>
                <w:rFonts w:ascii="Times New Roman"/>
                <w:lang w:val="uk-UA"/>
              </w:rPr>
              <w:t xml:space="preserve"> </w:t>
            </w:r>
            <w:r w:rsidRPr="00A3770C">
              <w:rPr>
                <w:rFonts w:ascii="Times New Roman"/>
                <w:lang w:val="uk-UA"/>
              </w:rPr>
              <w:t>яких</w:t>
            </w:r>
            <w:r w:rsidRPr="00A3770C">
              <w:rPr>
                <w:rFonts w:ascii="Times New Roman"/>
                <w:lang w:val="uk-UA"/>
              </w:rPr>
              <w:t xml:space="preserve"> </w:t>
            </w:r>
            <w:r w:rsidRPr="00A3770C">
              <w:rPr>
                <w:rFonts w:ascii="Times New Roman"/>
                <w:lang w:val="uk-UA"/>
              </w:rPr>
              <w:t>не</w:t>
            </w:r>
            <w:r w:rsidRPr="00A3770C">
              <w:rPr>
                <w:rFonts w:ascii="Times New Roman"/>
                <w:lang w:val="uk-UA"/>
              </w:rPr>
              <w:t xml:space="preserve"> </w:t>
            </w:r>
            <w:r w:rsidRPr="00A3770C">
              <w:rPr>
                <w:rFonts w:ascii="Times New Roman"/>
                <w:lang w:val="uk-UA"/>
              </w:rPr>
              <w:t>призводить</w:t>
            </w:r>
            <w:r w:rsidRPr="00A3770C">
              <w:rPr>
                <w:rFonts w:ascii="Times New Roman"/>
                <w:lang w:val="uk-UA"/>
              </w:rPr>
              <w:t xml:space="preserve"> </w:t>
            </w:r>
            <w:r w:rsidRPr="00A3770C">
              <w:rPr>
                <w:rFonts w:ascii="Times New Roman"/>
                <w:lang w:val="uk-UA"/>
              </w:rPr>
              <w:t>до</w:t>
            </w:r>
            <w:r w:rsidRPr="00A3770C">
              <w:rPr>
                <w:rFonts w:ascii="Times New Roman"/>
                <w:lang w:val="uk-UA"/>
              </w:rPr>
              <w:t xml:space="preserve"> </w:t>
            </w:r>
            <w:r w:rsidRPr="00A3770C">
              <w:rPr>
                <w:rFonts w:ascii="Times New Roman"/>
                <w:lang w:val="uk-UA"/>
              </w:rPr>
              <w:t>зміни</w:t>
            </w:r>
            <w:r w:rsidRPr="00A3770C">
              <w:rPr>
                <w:rFonts w:ascii="Times New Roman"/>
                <w:lang w:val="uk-UA"/>
              </w:rPr>
              <w:t xml:space="preserve"> </w:t>
            </w:r>
            <w:r w:rsidRPr="00A3770C">
              <w:rPr>
                <w:rFonts w:ascii="Times New Roman"/>
                <w:lang w:val="uk-UA"/>
              </w:rPr>
              <w:t>предмета</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запропонованого</w:t>
            </w:r>
            <w:r w:rsidRPr="00A3770C">
              <w:rPr>
                <w:rFonts w:ascii="Times New Roman"/>
                <w:lang w:val="uk-UA"/>
              </w:rPr>
              <w:t xml:space="preserve"> </w:t>
            </w:r>
            <w:r w:rsidRPr="00A3770C">
              <w:rPr>
                <w:rFonts w:ascii="Times New Roman"/>
                <w:lang w:val="uk-UA"/>
              </w:rPr>
              <w:t>учасником</w:t>
            </w:r>
            <w:r w:rsidRPr="00A3770C">
              <w:rPr>
                <w:rFonts w:ascii="Times New Roman"/>
                <w:lang w:val="uk-UA"/>
              </w:rPr>
              <w:t xml:space="preserve"> </w:t>
            </w:r>
            <w:r w:rsidRPr="00A3770C">
              <w:rPr>
                <w:rFonts w:ascii="Times New Roman"/>
                <w:lang w:val="uk-UA"/>
              </w:rPr>
              <w:t>процедури</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у</w:t>
            </w:r>
            <w:r w:rsidRPr="00A3770C">
              <w:rPr>
                <w:rFonts w:ascii="Times New Roman"/>
                <w:lang w:val="uk-UA"/>
              </w:rPr>
              <w:t xml:space="preserve"> </w:t>
            </w:r>
            <w:r w:rsidRPr="00A3770C">
              <w:rPr>
                <w:rFonts w:ascii="Times New Roman"/>
                <w:lang w:val="uk-UA"/>
              </w:rPr>
              <w:t>складі</w:t>
            </w:r>
            <w:r w:rsidRPr="00A3770C">
              <w:rPr>
                <w:rFonts w:ascii="Times New Roman"/>
                <w:lang w:val="uk-UA"/>
              </w:rPr>
              <w:t xml:space="preserve"> </w:t>
            </w:r>
            <w:r w:rsidRPr="00A3770C">
              <w:rPr>
                <w:rFonts w:ascii="Times New Roman"/>
                <w:lang w:val="uk-UA"/>
              </w:rPr>
              <w:t>його</w:t>
            </w:r>
            <w:r w:rsidRPr="00A3770C">
              <w:rPr>
                <w:rFonts w:ascii="Times New Roman"/>
                <w:lang w:val="uk-UA"/>
              </w:rPr>
              <w:t xml:space="preserve"> </w:t>
            </w:r>
            <w:r w:rsidRPr="00A3770C">
              <w:rPr>
                <w:rFonts w:ascii="Times New Roman"/>
                <w:lang w:val="uk-UA"/>
              </w:rPr>
              <w:t>тендерної</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найменування</w:t>
            </w:r>
            <w:r w:rsidRPr="00A3770C">
              <w:rPr>
                <w:rFonts w:ascii="Times New Roman"/>
                <w:lang w:val="uk-UA"/>
              </w:rPr>
              <w:t xml:space="preserve"> </w:t>
            </w:r>
            <w:r w:rsidRPr="00A3770C">
              <w:rPr>
                <w:rFonts w:ascii="Times New Roman"/>
                <w:lang w:val="uk-UA"/>
              </w:rPr>
              <w:t>товару</w:t>
            </w:r>
            <w:r w:rsidRPr="00A3770C">
              <w:rPr>
                <w:rFonts w:ascii="Times New Roman"/>
                <w:lang w:val="uk-UA"/>
              </w:rPr>
              <w:t xml:space="preserve">, </w:t>
            </w:r>
            <w:r w:rsidRPr="00A3770C">
              <w:rPr>
                <w:rFonts w:ascii="Times New Roman"/>
                <w:lang w:val="uk-UA"/>
              </w:rPr>
              <w:t>марки</w:t>
            </w:r>
            <w:r w:rsidRPr="00A3770C">
              <w:rPr>
                <w:rFonts w:ascii="Times New Roman"/>
                <w:lang w:val="uk-UA"/>
              </w:rPr>
              <w:t xml:space="preserve">, </w:t>
            </w:r>
            <w:r w:rsidRPr="00A3770C">
              <w:rPr>
                <w:rFonts w:ascii="Times New Roman"/>
                <w:lang w:val="uk-UA"/>
              </w:rPr>
              <w:t>моделі</w:t>
            </w:r>
            <w:r w:rsidRPr="00A3770C">
              <w:rPr>
                <w:rFonts w:ascii="Times New Roman"/>
                <w:lang w:val="uk-UA"/>
              </w:rPr>
              <w:t xml:space="preserve"> </w:t>
            </w:r>
            <w:r w:rsidRPr="00A3770C">
              <w:rPr>
                <w:rFonts w:ascii="Times New Roman"/>
                <w:lang w:val="uk-UA"/>
              </w:rPr>
              <w:t>тощо</w:t>
            </w:r>
            <w:r w:rsidRPr="00A3770C">
              <w:rPr>
                <w:rFonts w:ascii="Times New Roman"/>
                <w:lang w:val="uk-UA"/>
              </w:rPr>
              <w:t>.</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Повідомлення з вимогою про усунення невідповідностей повинно містити наступну інформацію:</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 перелік виявлених невідповідностей;</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 посилання на вимогу (вимоги) тендерної документації, щодо яких виявлені невідповідності;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3) перелік інформації та/або документів, які повинен подати учасник для </w:t>
            </w:r>
            <w:r w:rsidRPr="00FB66EA">
              <w:rPr>
                <w:rFonts w:ascii="Times New Roman" w:hAnsi="Times New Roman" w:cs="Times New Roman"/>
                <w:color w:val="000000"/>
                <w:lang w:val="uk-UA"/>
              </w:rPr>
              <w:lastRenderedPageBreak/>
              <w:t>усунення виявлених невідповідностей.</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E552A2" w:rsidRPr="00FB66EA" w:rsidRDefault="00E552A2" w:rsidP="00A86A5F">
            <w:pPr>
              <w:snapToGrid w:val="0"/>
              <w:jc w:val="both"/>
              <w:rPr>
                <w:rFonts w:ascii="Times New Roman" w:hAnsi="Times New Roman" w:cs="Times New Roman"/>
                <w:lang w:val="uk-UA" w:eastAsia="ar-SA"/>
              </w:rPr>
            </w:pPr>
            <w:r w:rsidRPr="00FB66EA">
              <w:rPr>
                <w:rFonts w:ascii="Times New Roman" w:hAnsi="Times New Roman" w:cs="Times New Roman"/>
                <w:lang w:val="uk-UA" w:eastAsia="ar-S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rsidR="00E552A2" w:rsidRPr="00FB66EA" w:rsidRDefault="00E552A2" w:rsidP="00A86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50"/>
              <w:jc w:val="both"/>
              <w:rPr>
                <w:rFonts w:ascii="Times New Roman" w:eastAsia="Calibri" w:hAnsi="Times New Roman" w:cs="Calibri"/>
                <w:lang w:val="uk-UA"/>
              </w:rPr>
            </w:pPr>
            <w:r w:rsidRPr="00FB66EA">
              <w:rPr>
                <w:rFonts w:ascii="Times New Roman" w:eastAsia="Calibri" w:hAnsi="Times New Roman" w:cs="Calibri"/>
                <w:lang w:val="uk-UA"/>
              </w:rPr>
              <w:t>3.2.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закупівель.</w:t>
            </w:r>
          </w:p>
          <w:p w:rsidR="00E552A2" w:rsidRPr="00FB66EA" w:rsidRDefault="00E552A2" w:rsidP="00A86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Calibri"/>
                <w:b/>
                <w:lang w:val="uk-UA"/>
              </w:rPr>
            </w:pPr>
            <w:r w:rsidRPr="00FB66EA">
              <w:rPr>
                <w:rFonts w:ascii="Times New Roman" w:eastAsia="Calibri" w:hAnsi="Times New Roman" w:cs="Calibri"/>
                <w:b/>
                <w:lang w:val="uk-UA"/>
              </w:rPr>
              <w:t>3.3. За підроблення чи використання підроблених документів учасник несе відповідальність згідно ст. 358 Кримінального кодексу України.</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eastAsia="Calibri" w:hAnsi="Times New Roman" w:cs="Calibri"/>
                <w:lang w:val="uk-UA"/>
              </w:rPr>
              <w:t>3.4.</w:t>
            </w:r>
            <w:r w:rsidRPr="00FB66EA">
              <w:rPr>
                <w:rFonts w:ascii="Times New Roman" w:eastAsia="Calibri" w:hAnsi="Times New Roman" w:cs="Calibri"/>
                <w:b/>
                <w:lang w:val="uk-UA"/>
              </w:rPr>
              <w:t xml:space="preserve"> </w:t>
            </w:r>
            <w:r w:rsidRPr="00FB66EA">
              <w:rPr>
                <w:rFonts w:ascii="Times New Roman" w:eastAsia="Calibri" w:hAnsi="Times New Roman" w:cs="Calibri"/>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FB66EA">
              <w:rPr>
                <w:rFonts w:ascii="Times New Roman" w:hAnsi="Times New Roman" w:cs="Times New Roman"/>
                <w:color w:val="000000"/>
                <w:lang w:val="uk-UA"/>
              </w:rPr>
              <w:t xml:space="preserve"> </w:t>
            </w:r>
          </w:p>
        </w:tc>
      </w:tr>
      <w:tr w:rsidR="00E552A2" w:rsidRPr="004F4D76"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4. Відхилення тендерних пропозицій</w:t>
            </w:r>
          </w:p>
        </w:tc>
        <w:tc>
          <w:tcPr>
            <w:tcW w:w="7939" w:type="dxa"/>
            <w:gridSpan w:val="2"/>
            <w:shd w:val="clear" w:color="auto" w:fill="auto"/>
          </w:tcPr>
          <w:p w:rsidR="00E552A2"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4.1. Замовник відхиляє тендерну пропозицію із зазначенням аргументації в електронній системі закупівель у разі якщо:</w:t>
            </w:r>
          </w:p>
          <w:p w:rsidR="00E552A2" w:rsidRPr="007126F2" w:rsidRDefault="00E552A2" w:rsidP="00A86A5F">
            <w:pPr>
              <w:jc w:val="both"/>
              <w:rPr>
                <w:b/>
                <w:lang w:val="uk-UA"/>
              </w:rPr>
            </w:pPr>
            <w:r>
              <w:rPr>
                <w:b/>
                <w:lang w:val="uk-UA" w:eastAsia="en-US"/>
              </w:rPr>
              <w:t xml:space="preserve">1) </w:t>
            </w:r>
            <w:r w:rsidRPr="007126F2">
              <w:rPr>
                <w:b/>
                <w:lang w:val="uk-UA" w:eastAsia="en-US"/>
              </w:rPr>
              <w:t>Учасник процедури закупівлі:</w:t>
            </w:r>
          </w:p>
          <w:p w:rsidR="00E552A2" w:rsidRDefault="00E552A2" w:rsidP="001B35C8">
            <w:pPr>
              <w:numPr>
                <w:ilvl w:val="0"/>
                <w:numId w:val="11"/>
              </w:numPr>
              <w:ind w:left="42"/>
              <w:jc w:val="both"/>
              <w:rPr>
                <w:lang w:val="uk-UA"/>
              </w:rPr>
            </w:pPr>
            <w:r>
              <w:rPr>
                <w:shd w:val="solid" w:color="FFFFFF" w:fill="FFFFFF"/>
                <w:lang w:val="uk-UA" w:eastAsia="en-US"/>
              </w:rPr>
              <w:t xml:space="preserve">1.1. </w:t>
            </w:r>
            <w:r w:rsidRPr="007126F2">
              <w:rPr>
                <w:shd w:val="solid" w:color="FFFFFF" w:fill="FFFFFF"/>
                <w:lang w:val="uk-UA" w:eastAsia="en-US"/>
              </w:rPr>
              <w:t xml:space="preserve">у тендерній пропозиції </w:t>
            </w:r>
            <w:r>
              <w:rPr>
                <w:shd w:val="solid" w:color="FFFFFF" w:fill="FFFFFF"/>
                <w:lang w:val="uk-UA" w:eastAsia="en-US"/>
              </w:rPr>
              <w:t xml:space="preserve">надав </w:t>
            </w:r>
            <w:r w:rsidRPr="007126F2">
              <w:rPr>
                <w:shd w:val="solid" w:color="FFFFFF" w:fill="FFFFFF"/>
                <w:lang w:val="uk-UA" w:eastAsia="en-US"/>
              </w:rPr>
              <w:t>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552A2" w:rsidRPr="007126F2" w:rsidRDefault="00E552A2" w:rsidP="001B35C8">
            <w:pPr>
              <w:numPr>
                <w:ilvl w:val="0"/>
                <w:numId w:val="11"/>
              </w:numPr>
              <w:ind w:left="42"/>
              <w:jc w:val="both"/>
              <w:rPr>
                <w:lang w:val="uk-UA"/>
              </w:rPr>
            </w:pPr>
            <w:r>
              <w:rPr>
                <w:lang w:val="uk-UA"/>
              </w:rPr>
              <w:t xml:space="preserve">1.2. </w:t>
            </w:r>
            <w:r w:rsidRPr="007126F2">
              <w:rPr>
                <w:rFonts w:ascii="Times New Roman" w:hAnsi="Times New Roman"/>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52A2" w:rsidRPr="007126F2" w:rsidRDefault="00E552A2" w:rsidP="00A86A5F">
            <w:pPr>
              <w:jc w:val="both"/>
              <w:rPr>
                <w:rFonts w:ascii="Times New Roman" w:hAnsi="Times New Roman"/>
                <w:color w:val="000000"/>
                <w:shd w:val="solid" w:color="FFFFFF" w:fill="FFFFFF"/>
                <w:lang w:val="uk-UA"/>
              </w:rPr>
            </w:pPr>
            <w:r>
              <w:rPr>
                <w:rFonts w:ascii="Times New Roman" w:hAnsi="Times New Roman"/>
                <w:color w:val="000000"/>
                <w:shd w:val="solid" w:color="FFFFFF" w:fill="FFFFFF"/>
                <w:lang w:val="uk-UA" w:eastAsia="en-US"/>
              </w:rPr>
              <w:t xml:space="preserve">1.3. </w:t>
            </w:r>
            <w:r w:rsidRPr="007126F2">
              <w:rPr>
                <w:rFonts w:ascii="Times New Roman" w:hAnsi="Times New Roman"/>
                <w:color w:val="00000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52A2" w:rsidRPr="007126F2" w:rsidRDefault="00E552A2" w:rsidP="00A86A5F">
            <w:pPr>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 xml:space="preserve">1.4. </w:t>
            </w:r>
            <w:r w:rsidRPr="007126F2">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552A2" w:rsidRPr="007126F2" w:rsidRDefault="00E552A2" w:rsidP="00A86A5F">
            <w:pPr>
              <w:jc w:val="both"/>
              <w:rPr>
                <w:rFonts w:ascii="Times New Roman" w:hAnsi="Times New Roman"/>
                <w:color w:val="000000"/>
                <w:shd w:val="solid" w:color="FFFFFF" w:fill="FFFFFF"/>
              </w:rPr>
            </w:pPr>
            <w:r w:rsidRPr="007126F2">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552A2" w:rsidRPr="007126F2" w:rsidRDefault="00E552A2" w:rsidP="00A86A5F">
            <w:pPr>
              <w:jc w:val="both"/>
              <w:rPr>
                <w:rFonts w:ascii="Times New Roman" w:hAnsi="Times New Roman"/>
                <w:color w:val="000000"/>
                <w:shd w:val="solid" w:color="FFFFFF" w:fill="FFFFFF"/>
                <w:lang w:val="uk-UA"/>
              </w:rPr>
            </w:pPr>
            <w:r>
              <w:rPr>
                <w:rFonts w:ascii="Times New Roman" w:hAnsi="Times New Roman"/>
                <w:color w:val="000000"/>
                <w:shd w:val="solid" w:color="FFFFFF" w:fill="FFFFFF"/>
                <w:lang w:val="uk-UA" w:eastAsia="en-US"/>
              </w:rPr>
              <w:t xml:space="preserve">1.5. </w:t>
            </w:r>
            <w:r w:rsidRPr="007126F2">
              <w:rPr>
                <w:rFonts w:ascii="Times New Roman" w:hAnsi="Times New Roman"/>
                <w:color w:val="000000"/>
                <w:shd w:val="solid" w:color="FFFFFF" w:fill="FFFFFF"/>
                <w:lang w:val="uk-UA" w:eastAsia="en-US"/>
              </w:rPr>
              <w:t xml:space="preserve">є юридичною особою </w:t>
            </w:r>
            <w:r w:rsidRPr="007126F2">
              <w:rPr>
                <w:rFonts w:ascii="Times New Roman" w:hAnsi="Times New Roman"/>
                <w:color w:val="000000"/>
                <w:lang w:val="uk-UA" w:eastAsia="en-US"/>
              </w:rPr>
              <w:t>–</w:t>
            </w:r>
            <w:r w:rsidRPr="007126F2">
              <w:rPr>
                <w:rFonts w:ascii="Times New Roman" w:hAnsi="Times New Roman"/>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w:t>
            </w:r>
            <w:r w:rsidRPr="007126F2">
              <w:rPr>
                <w:rFonts w:ascii="Times New Roman" w:hAnsi="Times New Roman"/>
                <w:color w:val="000000"/>
                <w:shd w:val="solid" w:color="FFFFFF" w:fill="FFFFFF"/>
                <w:lang w:val="uk-UA" w:eastAsia="en-US"/>
              </w:rPr>
              <w:lastRenderedPageBreak/>
              <w:t xml:space="preserve">Російської Федерації/Республіки Білорусь, або фізичною особою (фізичною особою </w:t>
            </w:r>
            <w:r w:rsidRPr="007126F2">
              <w:rPr>
                <w:rFonts w:ascii="Times New Roman" w:hAnsi="Times New Roman"/>
                <w:color w:val="000000"/>
                <w:lang w:val="uk-UA" w:eastAsia="en-US"/>
              </w:rPr>
              <w:t>–</w:t>
            </w:r>
            <w:r w:rsidRPr="007126F2">
              <w:rPr>
                <w:rFonts w:ascii="Times New Roman" w:hAnsi="Times New Roman"/>
                <w:color w:val="000000"/>
                <w:shd w:val="solid" w:color="FFFFFF" w:fill="FFFFFF"/>
                <w:lang w:val="uk-UA" w:eastAsia="en-US"/>
              </w:rPr>
              <w:t xml:space="preserve"> підприємцем) </w:t>
            </w:r>
            <w:r w:rsidRPr="007126F2">
              <w:rPr>
                <w:rFonts w:ascii="Times New Roman" w:hAnsi="Times New Roman"/>
                <w:color w:val="000000"/>
                <w:lang w:val="uk-UA" w:eastAsia="en-US"/>
              </w:rPr>
              <w:t>–</w:t>
            </w:r>
            <w:r w:rsidRPr="007126F2">
              <w:rPr>
                <w:rFonts w:ascii="Times New Roman" w:hAnsi="Times New Roman"/>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126F2">
              <w:rPr>
                <w:rFonts w:ascii="Times New Roman" w:hAnsi="Times New Roman"/>
                <w:color w:val="000000"/>
                <w:lang w:val="uk-UA" w:eastAsia="en-US"/>
              </w:rPr>
              <w:t xml:space="preserve">придбаних до набрання чинності постановою Кабінету Міністрів України </w:t>
            </w:r>
            <w:r w:rsidRPr="007126F2">
              <w:rPr>
                <w:rFonts w:ascii="Times New Roman" w:hAnsi="Times New Roman"/>
                <w:color w:val="000000"/>
                <w:lang w:val="uk-UA" w:eastAsia="en-US"/>
              </w:rPr>
              <w:br/>
              <w:t>від 12 жовтня 2022</w:t>
            </w:r>
            <w:r w:rsidRPr="007126F2">
              <w:rPr>
                <w:rFonts w:ascii="Times New Roman" w:hAnsi="Times New Roman"/>
                <w:color w:val="000000"/>
                <w:lang w:eastAsia="en-US"/>
              </w:rPr>
              <w:t> </w:t>
            </w:r>
            <w:r w:rsidRPr="007126F2">
              <w:rPr>
                <w:rFonts w:ascii="Times New Roman" w:hAnsi="Times New Roman"/>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126F2">
              <w:rPr>
                <w:rFonts w:ascii="Times New Roman" w:hAnsi="Times New Roman"/>
                <w:color w:val="000000"/>
                <w:shd w:val="solid" w:color="FFFFFF" w:fill="FFFFFF"/>
                <w:lang w:val="uk-UA" w:eastAsia="en-US"/>
              </w:rPr>
              <w:t>;</w:t>
            </w:r>
          </w:p>
          <w:p w:rsidR="00E552A2" w:rsidRPr="00964C10" w:rsidRDefault="00E552A2" w:rsidP="00A86A5F">
            <w:pPr>
              <w:jc w:val="both"/>
              <w:rPr>
                <w:rFonts w:ascii="Times New Roman" w:hAnsi="Times New Roman"/>
                <w:b/>
                <w:color w:val="000000"/>
                <w:lang w:val="uk-UA"/>
              </w:rPr>
            </w:pPr>
            <w:r>
              <w:rPr>
                <w:rFonts w:ascii="Times New Roman" w:hAnsi="Times New Roman"/>
                <w:b/>
                <w:color w:val="000000"/>
                <w:lang w:val="uk-UA" w:eastAsia="en-US"/>
              </w:rPr>
              <w:t xml:space="preserve">2) </w:t>
            </w:r>
            <w:r w:rsidRPr="00964C10">
              <w:rPr>
                <w:rFonts w:ascii="Times New Roman" w:hAnsi="Times New Roman"/>
                <w:b/>
                <w:color w:val="000000"/>
                <w:lang w:val="uk-UA" w:eastAsia="en-US"/>
              </w:rPr>
              <w:t>тендерна пропозиція:</w:t>
            </w:r>
          </w:p>
          <w:p w:rsidR="00E552A2" w:rsidRPr="007126F2" w:rsidRDefault="00E552A2" w:rsidP="00A86A5F">
            <w:pPr>
              <w:jc w:val="both"/>
              <w:rPr>
                <w:rFonts w:ascii="Times New Roman" w:hAnsi="Times New Roman"/>
                <w:color w:val="000000"/>
                <w:lang w:val="uk-UA"/>
              </w:rPr>
            </w:pPr>
            <w:r>
              <w:rPr>
                <w:rFonts w:ascii="Times New Roman" w:hAnsi="Times New Roman"/>
                <w:color w:val="000000"/>
                <w:lang w:val="uk-UA" w:eastAsia="en-US"/>
              </w:rPr>
              <w:t xml:space="preserve">2.1. </w:t>
            </w:r>
            <w:r w:rsidRPr="007126F2">
              <w:rPr>
                <w:rFonts w:ascii="Times New Roman" w:hAnsi="Times New Roman"/>
                <w:color w:val="000000"/>
                <w:lang w:val="uk-UA" w:eastAsia="en-US"/>
              </w:rPr>
              <w:t>не відповідає умовам технічної специфікації та іншим вимогам щодо предмета закупівлі тендерної документації;</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2.2. </w:t>
            </w:r>
            <w:r w:rsidRPr="007126F2">
              <w:rPr>
                <w:rFonts w:ascii="Times New Roman" w:hAnsi="Times New Roman"/>
                <w:color w:val="000000"/>
                <w:lang w:eastAsia="en-US"/>
              </w:rPr>
              <w:t>викладена іншою мовою (мовами), ніж мова (мови), що передбачена тендерною документацією;</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2.3. </w:t>
            </w:r>
            <w:r w:rsidRPr="007126F2">
              <w:rPr>
                <w:rFonts w:ascii="Times New Roman" w:hAnsi="Times New Roman"/>
                <w:color w:val="000000"/>
                <w:lang w:eastAsia="en-US"/>
              </w:rPr>
              <w:t>є такою, строк дії якої закінчився;</w:t>
            </w:r>
          </w:p>
          <w:p w:rsidR="00E552A2" w:rsidRPr="007126F2" w:rsidRDefault="00E552A2" w:rsidP="00A86A5F">
            <w:pPr>
              <w:jc w:val="both"/>
              <w:rPr>
                <w:rFonts w:ascii="Times New Roman" w:hAnsi="Times New Roman"/>
                <w:color w:val="000000"/>
                <w:lang w:val="uk-UA"/>
              </w:rPr>
            </w:pPr>
            <w:r>
              <w:rPr>
                <w:rFonts w:ascii="Times New Roman" w:hAnsi="Times New Roman"/>
                <w:color w:val="000000"/>
                <w:lang w:val="uk-UA" w:eastAsia="en-US"/>
              </w:rPr>
              <w:t xml:space="preserve">2.4. </w:t>
            </w:r>
            <w:r w:rsidRPr="007126F2">
              <w:rPr>
                <w:rFonts w:ascii="Times New Roman" w:hAnsi="Times New Roman"/>
                <w:color w:val="000000"/>
                <w:lang w:val="uk-UA" w:eastAsia="en-US"/>
              </w:rPr>
              <w:t xml:space="preserve">є такою, ціна якої перевищує очікувану вартість </w:t>
            </w:r>
            <w:r w:rsidRPr="007126F2">
              <w:rPr>
                <w:rFonts w:ascii="Times New Roman" w:hAnsi="Times New Roman"/>
                <w:color w:val="00000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2.5. </w:t>
            </w:r>
            <w:r w:rsidRPr="007126F2">
              <w:rPr>
                <w:rFonts w:ascii="Times New Roman" w:hAnsi="Times New Roman"/>
                <w:color w:val="000000"/>
                <w:lang w:eastAsia="en-US"/>
              </w:rPr>
              <w:t xml:space="preserve">не відповідає вимогам, установленим у тендерній документації відповідно </w:t>
            </w:r>
            <w:proofErr w:type="gramStart"/>
            <w:r w:rsidRPr="007126F2">
              <w:rPr>
                <w:rFonts w:ascii="Times New Roman" w:hAnsi="Times New Roman"/>
                <w:color w:val="000000"/>
                <w:lang w:eastAsia="en-US"/>
              </w:rPr>
              <w:t>до абзацу</w:t>
            </w:r>
            <w:proofErr w:type="gramEnd"/>
            <w:r w:rsidRPr="007126F2">
              <w:rPr>
                <w:rFonts w:ascii="Times New Roman" w:hAnsi="Times New Roman"/>
                <w:color w:val="000000"/>
                <w:lang w:eastAsia="en-US"/>
              </w:rPr>
              <w:t xml:space="preserve"> першого частини третьої статті 22 Закону;</w:t>
            </w:r>
          </w:p>
          <w:p w:rsidR="00E552A2" w:rsidRPr="007126F2" w:rsidRDefault="00E552A2" w:rsidP="00A86A5F">
            <w:pPr>
              <w:jc w:val="both"/>
              <w:rPr>
                <w:rFonts w:ascii="Times New Roman" w:hAnsi="Times New Roman"/>
                <w:b/>
                <w:color w:val="000000"/>
              </w:rPr>
            </w:pPr>
            <w:r w:rsidRPr="007126F2">
              <w:rPr>
                <w:rFonts w:ascii="Times New Roman" w:hAnsi="Times New Roman"/>
                <w:b/>
                <w:color w:val="000000"/>
                <w:lang w:eastAsia="en-US"/>
              </w:rPr>
              <w:t>3) переможець процедури закупівлі:</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3.1. </w:t>
            </w:r>
            <w:r w:rsidRPr="007126F2">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552A2" w:rsidRPr="007126F2" w:rsidRDefault="00E552A2" w:rsidP="00A86A5F">
            <w:pPr>
              <w:jc w:val="both"/>
              <w:rPr>
                <w:rFonts w:ascii="Times New Roman" w:hAnsi="Times New Roman"/>
                <w:color w:val="000000"/>
              </w:rPr>
            </w:pPr>
            <w:r w:rsidRPr="007126F2">
              <w:rPr>
                <w:rFonts w:ascii="Times New Roman" w:hAnsi="Times New Roman"/>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color w:val="000000"/>
                <w:shd w:val="solid" w:color="FFFFFF" w:fill="FFFFFF"/>
                <w:lang w:eastAsia="en-US"/>
              </w:rPr>
              <w:t>з урахуванням пункту 44</w:t>
            </w:r>
            <w:r>
              <w:rPr>
                <w:rFonts w:ascii="Times New Roman" w:hAnsi="Times New Roman"/>
                <w:color w:val="000000"/>
                <w:shd w:val="solid" w:color="FFFFFF" w:fill="FFFFFF"/>
                <w:lang w:val="uk-UA" w:eastAsia="en-US"/>
              </w:rPr>
              <w:t xml:space="preserve"> О</w:t>
            </w:r>
            <w:r w:rsidRPr="007126F2">
              <w:rPr>
                <w:rFonts w:ascii="Times New Roman" w:hAnsi="Times New Roman"/>
                <w:color w:val="000000"/>
                <w:shd w:val="solid" w:color="FFFFFF" w:fill="FFFFFF"/>
                <w:lang w:eastAsia="en-US"/>
              </w:rPr>
              <w:t>собливостей</w:t>
            </w:r>
            <w:r w:rsidRPr="007126F2">
              <w:rPr>
                <w:rFonts w:ascii="Times New Roman" w:hAnsi="Times New Roman"/>
                <w:color w:val="000000"/>
                <w:lang w:eastAsia="en-US"/>
              </w:rPr>
              <w:t>;</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3.2. </w:t>
            </w:r>
            <w:r w:rsidRPr="007126F2">
              <w:rPr>
                <w:rFonts w:ascii="Times New Roman" w:hAnsi="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3.3. </w:t>
            </w:r>
            <w:r w:rsidRPr="007126F2">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rsidR="00E552A2" w:rsidRPr="007126F2" w:rsidRDefault="00E552A2" w:rsidP="00A86A5F">
            <w:pPr>
              <w:jc w:val="both"/>
              <w:rPr>
                <w:rFonts w:ascii="Times New Roman" w:hAnsi="Times New Roman"/>
                <w:color w:val="000000"/>
                <w:lang w:val="uk-UA" w:eastAsia="en-US"/>
              </w:rPr>
            </w:pPr>
            <w:r>
              <w:rPr>
                <w:rFonts w:ascii="Times New Roman" w:hAnsi="Times New Roman"/>
                <w:color w:val="000000"/>
                <w:lang w:val="uk-UA" w:eastAsia="en-US"/>
              </w:rPr>
              <w:t>3.4.</w:t>
            </w:r>
            <w:r w:rsidRPr="007126F2">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552A2" w:rsidRPr="007126F2" w:rsidRDefault="00E552A2" w:rsidP="00A86A5F">
            <w:pPr>
              <w:jc w:val="both"/>
              <w:rPr>
                <w:rFonts w:ascii="Times New Roman" w:hAnsi="Times New Roman"/>
                <w:b/>
                <w:color w:val="000000"/>
                <w:lang w:val="uk-UA" w:eastAsia="en-US"/>
              </w:rPr>
            </w:pPr>
            <w:r w:rsidRPr="007126F2">
              <w:rPr>
                <w:rFonts w:ascii="Times New Roman" w:hAnsi="Times New Roman"/>
                <w:b/>
                <w:color w:val="000000"/>
                <w:lang w:val="uk-UA" w:eastAsia="en-US"/>
              </w:rPr>
              <w:t xml:space="preserve">4) </w:t>
            </w:r>
            <w:r w:rsidRPr="007126F2">
              <w:rPr>
                <w:rFonts w:ascii="Times New Roman" w:hAnsi="Times New Roman"/>
                <w:b/>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E552A2" w:rsidRPr="007126F2" w:rsidRDefault="00E552A2" w:rsidP="00A86A5F">
            <w:pPr>
              <w:jc w:val="both"/>
              <w:rPr>
                <w:rFonts w:ascii="Times New Roman" w:hAnsi="Times New Roman"/>
                <w:color w:val="000000"/>
                <w:lang w:val="uk-UA"/>
              </w:rPr>
            </w:pPr>
            <w:r>
              <w:rPr>
                <w:rFonts w:ascii="Times New Roman" w:hAnsi="Times New Roman"/>
                <w:color w:val="000000"/>
                <w:lang w:val="uk-UA" w:eastAsia="en-US"/>
              </w:rPr>
              <w:t xml:space="preserve">4.1. </w:t>
            </w:r>
            <w:r w:rsidRPr="007126F2">
              <w:rPr>
                <w:rFonts w:ascii="Times New Roman" w:hAnsi="Times New Roman"/>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52A2" w:rsidRDefault="00E552A2" w:rsidP="00A86A5F">
            <w:pPr>
              <w:jc w:val="both"/>
              <w:rPr>
                <w:lang w:val="uk-UA" w:eastAsia="en-US"/>
              </w:rPr>
            </w:pPr>
            <w:r>
              <w:rPr>
                <w:lang w:val="uk-UA" w:eastAsia="en-US"/>
              </w:rPr>
              <w:t xml:space="preserve">4.2. </w:t>
            </w:r>
            <w:r w:rsidRPr="007126F2">
              <w:rPr>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52A2" w:rsidRPr="007126F2" w:rsidRDefault="00E552A2" w:rsidP="00A86A5F">
            <w:pPr>
              <w:ind w:firstLine="467"/>
              <w:jc w:val="both"/>
              <w:rPr>
                <w:lang w:val="uk-UA" w:eastAsia="en-US"/>
              </w:rPr>
            </w:pPr>
            <w:r w:rsidRPr="007126F2">
              <w:rPr>
                <w:rFonts w:ascii="Times New Roman" w:hAnsi="Times New Roman"/>
                <w:color w:val="000000"/>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7126F2">
              <w:rPr>
                <w:rFonts w:ascii="Times New Roman" w:hAnsi="Times New Roman"/>
                <w:color w:val="000000"/>
                <w:shd w:val="solid" w:color="FFFFFF" w:fill="FFFFFF"/>
                <w:lang w:eastAsia="en-US"/>
              </w:rPr>
              <w:lastRenderedPageBreak/>
              <w:t>Закону (крім пункту 13 частини першої статті 17 Закону).</w:t>
            </w:r>
          </w:p>
          <w:p w:rsidR="00E552A2" w:rsidRPr="00FB66EA" w:rsidRDefault="00E552A2" w:rsidP="00A86A5F">
            <w:pPr>
              <w:jc w:val="both"/>
              <w:rPr>
                <w:rFonts w:cs="Times New Roman"/>
                <w:lang w:val="uk-UA"/>
              </w:rPr>
            </w:pPr>
            <w:r w:rsidRPr="00FB66EA">
              <w:rPr>
                <w:rFonts w:cs="Times New Roman"/>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ind w:hanging="21"/>
              <w:jc w:val="center"/>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Розділ VI. Результати тендеру та укладання договору про закупівлю</w:t>
            </w:r>
          </w:p>
        </w:tc>
      </w:tr>
      <w:tr w:rsidR="00E552A2" w:rsidRPr="004F4D76" w:rsidTr="00A86A5F">
        <w:trPr>
          <w:trHeight w:val="13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1. Відміна замовником тендеру чи визнання його таким, що не відбувся</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1.1 Замовник відміняє тендер у разі:</w:t>
            </w:r>
          </w:p>
          <w:p w:rsidR="00E552A2" w:rsidRPr="001F6AA1" w:rsidRDefault="00E552A2" w:rsidP="00A86A5F">
            <w:r w:rsidRPr="001F6AA1">
              <w:rPr>
                <w:lang w:eastAsia="en-US"/>
              </w:rPr>
              <w:t>1) відсутності подальшої потреби в закупівлі товарів, робіт чи послуг;</w:t>
            </w:r>
          </w:p>
          <w:p w:rsidR="00E552A2" w:rsidRPr="001F6AA1" w:rsidRDefault="00E552A2" w:rsidP="00A86A5F">
            <w:r w:rsidRPr="001F6AA1">
              <w:rPr>
                <w:lang w:eastAsia="en-US"/>
              </w:rPr>
              <w:t xml:space="preserve">2) неможливості усунення порушень, що виникли через виявлені порушення </w:t>
            </w:r>
            <w:r>
              <w:rPr>
                <w:lang w:eastAsia="en-US"/>
              </w:rPr>
              <w:t xml:space="preserve">вимог </w:t>
            </w:r>
            <w:r w:rsidRPr="001F6AA1">
              <w:rPr>
                <w:lang w:eastAsia="en-US"/>
              </w:rPr>
              <w:t>законодавства у сфері публічних заку</w:t>
            </w:r>
            <w:r>
              <w:rPr>
                <w:lang w:eastAsia="en-US"/>
              </w:rPr>
              <w:t>півель, з описом таких порушень</w:t>
            </w:r>
            <w:r w:rsidRPr="001F6AA1">
              <w:rPr>
                <w:lang w:eastAsia="en-US"/>
              </w:rPr>
              <w:t>;</w:t>
            </w:r>
          </w:p>
          <w:p w:rsidR="00E552A2" w:rsidRPr="001F6AA1" w:rsidRDefault="00E552A2" w:rsidP="00A86A5F">
            <w:r w:rsidRPr="001F6AA1">
              <w:rPr>
                <w:lang w:eastAsia="en-US"/>
              </w:rPr>
              <w:t>3) скорочення</w:t>
            </w:r>
            <w:r>
              <w:rPr>
                <w:lang w:eastAsia="en-US"/>
              </w:rPr>
              <w:t xml:space="preserve"> обсягу</w:t>
            </w:r>
            <w:r w:rsidRPr="001F6AA1">
              <w:rPr>
                <w:lang w:eastAsia="en-US"/>
              </w:rPr>
              <w:t xml:space="preserve"> видатків на здійснення закупівлі товарів, робіт чи послуг;</w:t>
            </w:r>
          </w:p>
          <w:p w:rsidR="00E552A2" w:rsidRPr="001F6AA1" w:rsidRDefault="00E552A2" w:rsidP="00A86A5F">
            <w:r w:rsidRPr="001F6AA1">
              <w:rPr>
                <w:lang w:eastAsia="en-US"/>
              </w:rPr>
              <w:t>4) </w:t>
            </w:r>
            <w:r>
              <w:rPr>
                <w:lang w:eastAsia="en-US"/>
              </w:rPr>
              <w:t>коли</w:t>
            </w:r>
            <w:r w:rsidRPr="001F6AA1">
              <w:rPr>
                <w:lang w:eastAsia="en-US"/>
              </w:rPr>
              <w:t xml:space="preserve"> здійснення закупівлі стало неможливим внаслідок дії </w:t>
            </w:r>
            <w:r>
              <w:rPr>
                <w:lang w:eastAsia="en-US"/>
              </w:rPr>
              <w:t xml:space="preserve">обставин </w:t>
            </w:r>
            <w:r w:rsidRPr="001F6AA1">
              <w:rPr>
                <w:lang w:eastAsia="en-US"/>
              </w:rPr>
              <w:t>непереборної сили.</w:t>
            </w:r>
          </w:p>
          <w:p w:rsidR="00E552A2" w:rsidRPr="001F6AA1" w:rsidRDefault="00E552A2" w:rsidP="00A86A5F">
            <w:r w:rsidRPr="001F6AA1">
              <w:rPr>
                <w:lang w:eastAsia="en-US"/>
              </w:rPr>
              <w:t xml:space="preserve">У разі відміни відкритих торгів замовник протягом одного робочого дня з </w:t>
            </w:r>
            <w:r>
              <w:rPr>
                <w:lang w:eastAsia="en-US"/>
              </w:rPr>
              <w:t>дати</w:t>
            </w:r>
            <w:r w:rsidRPr="001F6AA1">
              <w:rPr>
                <w:lang w:eastAsia="en-US"/>
              </w:rPr>
              <w:t xml:space="preserve"> прийняття відповідного рішення зазначає в електронній системі закупівель підстави прийняття такого рішення.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1.2. Тендер автоматично відміняються електронною системою закупівель у разі:</w:t>
            </w:r>
          </w:p>
          <w:p w:rsidR="00E552A2" w:rsidRPr="001F6AA1" w:rsidRDefault="00E552A2" w:rsidP="00A86A5F">
            <w:r w:rsidRPr="001F6AA1">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6AA1">
              <w:rPr>
                <w:shd w:val="solid" w:color="FFFFFF" w:fill="FFFFFF"/>
                <w:lang w:eastAsia="en-US"/>
              </w:rPr>
              <w:t xml:space="preserve">цими </w:t>
            </w:r>
            <w:r>
              <w:rPr>
                <w:shd w:val="solid" w:color="FFFFFF" w:fill="FFFFFF"/>
                <w:lang w:eastAsia="en-US"/>
              </w:rPr>
              <w:t>о</w:t>
            </w:r>
            <w:r w:rsidRPr="001F6AA1">
              <w:rPr>
                <w:shd w:val="solid" w:color="FFFFFF" w:fill="FFFFFF"/>
                <w:lang w:eastAsia="en-US"/>
              </w:rPr>
              <w:t>собливостями</w:t>
            </w:r>
            <w:r w:rsidRPr="001F6AA1">
              <w:rPr>
                <w:lang w:eastAsia="en-US"/>
              </w:rPr>
              <w:t>;</w:t>
            </w:r>
          </w:p>
          <w:p w:rsidR="00E552A2" w:rsidRPr="001F6AA1" w:rsidRDefault="00E552A2" w:rsidP="00A86A5F">
            <w:r w:rsidRPr="001F6AA1">
              <w:rPr>
                <w:lang w:eastAsia="en-US"/>
              </w:rPr>
              <w:t>2) не</w:t>
            </w:r>
            <w:r w:rsidRPr="001F6AA1">
              <w:rPr>
                <w:shd w:val="solid" w:color="FFFFFF" w:fill="FFFFFF"/>
                <w:lang w:eastAsia="en-US"/>
              </w:rPr>
              <w:t>подання жодної тендерної пропозиції для участі</w:t>
            </w:r>
            <w:r w:rsidRPr="001F6AA1">
              <w:rPr>
                <w:lang w:eastAsia="en-US"/>
              </w:rPr>
              <w:t xml:space="preserve"> у відкритих торгах у строк, </w:t>
            </w:r>
            <w:r>
              <w:rPr>
                <w:lang w:eastAsia="en-US"/>
              </w:rPr>
              <w:t>у</w:t>
            </w:r>
            <w:r w:rsidRPr="001F6AA1">
              <w:rPr>
                <w:lang w:eastAsia="en-US"/>
              </w:rPr>
              <w:t xml:space="preserve">становлений замовником згідно з </w:t>
            </w:r>
            <w:r w:rsidRPr="001F6AA1">
              <w:rPr>
                <w:shd w:val="solid" w:color="FFFFFF" w:fill="FFFFFF"/>
                <w:lang w:eastAsia="en-US"/>
              </w:rPr>
              <w:t xml:space="preserve">цими </w:t>
            </w:r>
            <w:r>
              <w:rPr>
                <w:shd w:val="solid" w:color="FFFFFF" w:fill="FFFFFF"/>
                <w:lang w:eastAsia="en-US"/>
              </w:rPr>
              <w:t>о</w:t>
            </w:r>
            <w:r w:rsidRPr="001F6AA1">
              <w:rPr>
                <w:shd w:val="solid" w:color="FFFFFF" w:fill="FFFFFF"/>
                <w:lang w:eastAsia="en-US"/>
              </w:rPr>
              <w:t>собливостями</w:t>
            </w:r>
            <w:r w:rsidRPr="001F6AA1">
              <w:rPr>
                <w:lang w:eastAsia="en-US"/>
              </w:rPr>
              <w:t>.</w:t>
            </w:r>
          </w:p>
          <w:p w:rsidR="00E552A2" w:rsidRPr="001F6AA1" w:rsidRDefault="00E552A2" w:rsidP="00A86A5F">
            <w:pPr>
              <w:jc w:val="both"/>
            </w:pPr>
            <w:r w:rsidRPr="001F6AA1">
              <w:rPr>
                <w:lang w:eastAsia="en-US"/>
              </w:rPr>
              <w:t xml:space="preserve">Електронною системою закупівель автоматично протягом одного робочого дня з </w:t>
            </w:r>
            <w:r>
              <w:rPr>
                <w:lang w:eastAsia="en-US"/>
              </w:rPr>
              <w:t>дати</w:t>
            </w:r>
            <w:r w:rsidRPr="001F6AA1">
              <w:rPr>
                <w:lang w:eastAsia="en-US"/>
              </w:rPr>
              <w:t xml:space="preserve"> настання підстав для відміни відкритих торгів, визначених цим пунктом, оприлюднюється інформація про відміну відкритих торгів.</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1.3. Про відміну тендеру з підстав, визначених у частині першій та другій цієї статті, має бути чітко зазначено в тендерній документації.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1.4. Тендер може бути відмінено частково (за лотом).</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Pr>
                <w:rFonts w:ascii="Times New Roman" w:hAnsi="Times New Roman" w:cs="Times New Roman"/>
                <w:color w:val="000000"/>
                <w:lang w:val="uk-UA"/>
              </w:rPr>
              <w:t>1.5</w:t>
            </w:r>
            <w:r w:rsidRPr="00FB66EA">
              <w:rPr>
                <w:rFonts w:ascii="Times New Roman" w:hAnsi="Times New Roman" w:cs="Times New Roman"/>
                <w:color w:val="000000"/>
                <w:lang w:val="uk-UA"/>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w:t>
            </w:r>
            <w:r>
              <w:rPr>
                <w:rFonts w:ascii="Times New Roman" w:hAnsi="Times New Roman" w:cs="Times New Roman"/>
                <w:color w:val="000000"/>
                <w:lang w:val="uk-UA"/>
              </w:rPr>
              <w:t xml:space="preserve">ь підстави  прийняття рішення. </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 xml:space="preserve">2. Строк укладання договору </w:t>
            </w:r>
          </w:p>
        </w:tc>
        <w:tc>
          <w:tcPr>
            <w:tcW w:w="7939" w:type="dxa"/>
            <w:gridSpan w:val="2"/>
            <w:shd w:val="clear" w:color="auto" w:fill="auto"/>
          </w:tcPr>
          <w:p w:rsidR="00E552A2" w:rsidRPr="00E117AC" w:rsidRDefault="00E552A2" w:rsidP="00A86A5F">
            <w:pPr>
              <w:jc w:val="both"/>
              <w:rPr>
                <w:shd w:val="solid" w:color="FFFFFF" w:fill="FFFFFF"/>
                <w:lang w:val="uk-UA"/>
              </w:rPr>
            </w:pPr>
            <w:r w:rsidRPr="00FB66EA">
              <w:rPr>
                <w:rFonts w:cs="Times New Roman"/>
                <w:lang w:val="uk-UA"/>
              </w:rPr>
              <w:t xml:space="preserve">2.1. </w:t>
            </w:r>
            <w:r w:rsidRPr="001F6AA1">
              <w:rPr>
                <w:shd w:val="solid" w:color="FFFFFF" w:fill="FFFFFF"/>
                <w:lang w:eastAsia="en-US"/>
              </w:rPr>
              <w:t xml:space="preserve">З метою забезпечення права на оскарження рішень замовника </w:t>
            </w:r>
            <w:r w:rsidR="005A0F39" w:rsidRPr="001F6AA1">
              <w:rPr>
                <w:shd w:val="solid" w:color="FFFFFF" w:fill="FFFFFF"/>
                <w:lang w:eastAsia="en-US"/>
              </w:rPr>
              <w:t>до органа</w:t>
            </w:r>
            <w:r w:rsidRPr="001F6AA1">
              <w:rPr>
                <w:shd w:val="solid" w:color="FFFFFF" w:fill="FFFFFF"/>
                <w:lang w:eastAsia="en-US"/>
              </w:rPr>
              <w:t xml:space="preserve"> оскарження договір про закупівлю не може бути укладено раніше ніж через п’ять днів з </w:t>
            </w:r>
            <w:r>
              <w:rPr>
                <w:shd w:val="solid" w:color="FFFFFF" w:fill="FFFFFF"/>
                <w:lang w:eastAsia="en-US"/>
              </w:rPr>
              <w:t>дати</w:t>
            </w:r>
            <w:r w:rsidRPr="001F6AA1">
              <w:rPr>
                <w:shd w:val="solid" w:color="FFFFFF" w:fill="FFFFFF"/>
                <w:lang w:eastAsia="en-US"/>
              </w:rPr>
              <w:t xml:space="preserve"> оприлюднення в електронній системі закупівель повідомлення про намір укласти договір про закупівлю.</w:t>
            </w:r>
          </w:p>
          <w:p w:rsidR="00E552A2" w:rsidRPr="00785F3D" w:rsidRDefault="00E552A2" w:rsidP="00A86A5F">
            <w:pPr>
              <w:rPr>
                <w:shd w:val="solid" w:color="FFFFFF" w:fill="FFFFFF"/>
              </w:rPr>
            </w:pPr>
            <w:r w:rsidRPr="00785F3D">
              <w:rPr>
                <w:rFonts w:cs="Times New Roman"/>
                <w:lang w:val="uk-UA"/>
              </w:rPr>
              <w:t>2.2. </w:t>
            </w:r>
            <w:r w:rsidRPr="00785F3D">
              <w:rPr>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F6AA1">
              <w:rPr>
                <w:shd w:val="solid" w:color="FFFFFF" w:fill="FFFFFF"/>
                <w:lang w:eastAsia="en-US"/>
              </w:rPr>
              <w:t>У випадку обґрунтованої необхідності строк для уклад</w:t>
            </w:r>
            <w:r>
              <w:rPr>
                <w:shd w:val="solid" w:color="FFFFFF" w:fill="FFFFFF"/>
                <w:lang w:eastAsia="en-US"/>
              </w:rPr>
              <w:t>е</w:t>
            </w:r>
            <w:r w:rsidRPr="001F6AA1">
              <w:rPr>
                <w:shd w:val="solid" w:color="FFFFFF" w:fill="FFFFFF"/>
                <w:lang w:eastAsia="en-US"/>
              </w:rPr>
              <w:t xml:space="preserve">ння договору може бути продовжений до 60 днів. У разі подання скарги </w:t>
            </w:r>
            <w:r w:rsidR="005A0F39" w:rsidRPr="001F6AA1">
              <w:rPr>
                <w:shd w:val="solid" w:color="FFFFFF" w:fill="FFFFFF"/>
                <w:lang w:eastAsia="en-US"/>
              </w:rPr>
              <w:t>до органа</w:t>
            </w:r>
            <w:r w:rsidRPr="001F6AA1">
              <w:rPr>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w:t>
            </w:r>
            <w:r>
              <w:rPr>
                <w:shd w:val="solid" w:color="FFFFFF" w:fill="FFFFFF"/>
                <w:lang w:eastAsia="en-US"/>
              </w:rPr>
              <w:t>е</w:t>
            </w:r>
            <w:r w:rsidRPr="001F6AA1">
              <w:rPr>
                <w:shd w:val="solid" w:color="FFFFFF" w:fill="FFFFFF"/>
                <w:lang w:eastAsia="en-US"/>
              </w:rPr>
              <w:t>ння договору про закупівлю зупиняється.</w:t>
            </w:r>
          </w:p>
          <w:p w:rsidR="00E552A2" w:rsidRPr="001F6AA1" w:rsidRDefault="00E552A2" w:rsidP="00A86A5F">
            <w:pPr>
              <w:rPr>
                <w:shd w:val="solid" w:color="FFFFFF" w:fill="FFFFFF"/>
              </w:rPr>
            </w:pPr>
            <w:r w:rsidRPr="00FB66EA">
              <w:rPr>
                <w:rFonts w:cs="Times New Roman"/>
                <w:lang w:val="uk-UA"/>
              </w:rPr>
              <w:t xml:space="preserve">2.3. </w:t>
            </w:r>
            <w:r w:rsidRPr="001F6AA1">
              <w:rPr>
                <w:shd w:val="solid" w:color="FFFFFF" w:fill="FFFFFF"/>
                <w:lang w:eastAsia="en-US"/>
              </w:rPr>
              <w:t xml:space="preserve">У разі подання скарги </w:t>
            </w:r>
            <w:r w:rsidR="005A0F39" w:rsidRPr="001F6AA1">
              <w:rPr>
                <w:shd w:val="solid" w:color="FFFFFF" w:fill="FFFFFF"/>
                <w:lang w:eastAsia="en-US"/>
              </w:rPr>
              <w:t>до органа</w:t>
            </w:r>
            <w:r w:rsidRPr="001F6AA1">
              <w:rPr>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w:t>
            </w:r>
            <w:r>
              <w:rPr>
                <w:shd w:val="solid" w:color="FFFFFF" w:fill="FFFFFF"/>
                <w:lang w:eastAsia="en-US"/>
              </w:rPr>
              <w:t>е</w:t>
            </w:r>
            <w:r w:rsidRPr="001F6AA1">
              <w:rPr>
                <w:shd w:val="solid" w:color="FFFFFF" w:fill="FFFFFF"/>
                <w:lang w:eastAsia="en-US"/>
              </w:rPr>
              <w:t>ння договору про закупівлю зупиняється.</w:t>
            </w:r>
          </w:p>
          <w:p w:rsidR="00E552A2" w:rsidRPr="00785F3D" w:rsidRDefault="00E552A2" w:rsidP="00A86A5F">
            <w:pPr>
              <w:pBdr>
                <w:top w:val="nil"/>
                <w:left w:val="nil"/>
                <w:bottom w:val="nil"/>
                <w:right w:val="nil"/>
                <w:between w:val="nil"/>
              </w:pBdr>
              <w:suppressAutoHyphens w:val="0"/>
              <w:autoSpaceDE/>
              <w:jc w:val="both"/>
              <w:rPr>
                <w:rFonts w:ascii="Times New Roman" w:hAnsi="Times New Roman" w:cs="Times New Roman"/>
                <w:color w:val="000000"/>
              </w:rPr>
            </w:pPr>
          </w:p>
        </w:tc>
      </w:tr>
      <w:tr w:rsidR="00E552A2" w:rsidRPr="004F4D76"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 xml:space="preserve">3. Проект договору про закупівлю </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 та передбачений додатком № 3 до тендерної документації.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w:t>
            </w:r>
            <w:r>
              <w:rPr>
                <w:rFonts w:ascii="Times New Roman" w:hAnsi="Times New Roman" w:cs="Times New Roman"/>
                <w:color w:val="000000"/>
                <w:lang w:val="uk-UA"/>
              </w:rPr>
              <w:t xml:space="preserve">ням особливостей, визначених </w:t>
            </w:r>
            <w:r w:rsidRPr="00FB66EA">
              <w:rPr>
                <w:rFonts w:ascii="Times New Roman" w:hAnsi="Times New Roman" w:cs="Times New Roman"/>
                <w:color w:val="000000"/>
                <w:lang w:val="uk-UA"/>
              </w:rPr>
              <w:t xml:space="preserve"> Законом</w:t>
            </w:r>
            <w:r>
              <w:rPr>
                <w:rFonts w:ascii="Times New Roman" w:hAnsi="Times New Roman" w:cs="Times New Roman"/>
                <w:color w:val="000000"/>
                <w:lang w:val="uk-UA"/>
              </w:rPr>
              <w:t xml:space="preserve"> та Особливостями</w:t>
            </w:r>
            <w:r w:rsidRPr="00FB66EA">
              <w:rPr>
                <w:rFonts w:ascii="Times New Roman" w:hAnsi="Times New Roman" w:cs="Times New Roman"/>
                <w:color w:val="000000"/>
                <w:lang w:val="uk-UA"/>
              </w:rPr>
              <w:t>.</w:t>
            </w:r>
          </w:p>
          <w:p w:rsidR="00E552A2" w:rsidRPr="00FB66EA" w:rsidRDefault="00E552A2" w:rsidP="00A86A5F">
            <w:p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За згодою сторін зазначена угода може бути доповнена, або скоригована, крім істотних умов договору.</w:t>
            </w:r>
          </w:p>
          <w:p w:rsidR="00E552A2" w:rsidRPr="00FB66EA" w:rsidRDefault="00E552A2" w:rsidP="00A86A5F">
            <w:pPr>
              <w:pBdr>
                <w:top w:val="nil"/>
                <w:left w:val="nil"/>
                <w:bottom w:val="nil"/>
                <w:right w:val="nil"/>
                <w:between w:val="nil"/>
              </w:pBdr>
              <w:suppressAutoHyphens w:val="0"/>
              <w:autoSpaceDE/>
              <w:jc w:val="both"/>
              <w:rPr>
                <w:rFonts w:ascii="Times New Roman" w:eastAsia="Calibri" w:hAnsi="Times New Roman" w:cs="Calibri"/>
                <w:lang w:val="uk-UA"/>
              </w:rPr>
            </w:pPr>
            <w:r w:rsidRPr="00FB66EA">
              <w:rPr>
                <w:rFonts w:ascii="Times New Roman" w:eastAsia="Calibri" w:hAnsi="Times New Roman" w:cs="Calibri"/>
                <w:lang w:val="uk-UA"/>
              </w:rPr>
              <w:t>Подаючи свою пропозицію, учасник погоджується з умовами зазначеної угоди та подає підписаний проект договору (з додатками) у складі своєї пропозиції</w:t>
            </w:r>
          </w:p>
          <w:p w:rsidR="00E552A2" w:rsidRPr="00FB66EA" w:rsidRDefault="00E552A2" w:rsidP="00A86A5F">
            <w:pPr>
              <w:pBdr>
                <w:top w:val="nil"/>
                <w:left w:val="nil"/>
                <w:bottom w:val="nil"/>
                <w:right w:val="nil"/>
                <w:between w:val="nil"/>
              </w:pBdr>
              <w:suppressAutoHyphens w:val="0"/>
              <w:autoSpaceDE/>
              <w:jc w:val="both"/>
              <w:rPr>
                <w:rFonts w:ascii="Times New Roman" w:eastAsia="Calibri" w:hAnsi="Times New Roman" w:cs="Calibri"/>
                <w:lang w:val="uk-UA"/>
              </w:rPr>
            </w:pPr>
            <w:r w:rsidRPr="00FB66EA">
              <w:rPr>
                <w:rFonts w:ascii="Times New Roman" w:eastAsia="Calibri" w:hAnsi="Times New Roman" w:cs="Calibri"/>
                <w:lang w:val="uk-UA"/>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eastAsia="Calibri" w:hAnsi="Times New Roman" w:cs="Calibri"/>
                <w:lang w:val="uk-UA"/>
              </w:rPr>
              <w:t xml:space="preserve"> підписання угоди (не пізніше 15</w:t>
            </w:r>
            <w:r w:rsidRPr="00FB66EA">
              <w:rPr>
                <w:rFonts w:ascii="Times New Roman" w:eastAsia="Calibri" w:hAnsi="Times New Roman" w:cs="Calibri"/>
                <w:lang w:val="uk-UA"/>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в порядку ст. 31 Закону.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 відповідну інформацію про право підписання договору про закупівлю;</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52A2"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52A2" w:rsidRPr="003045B7"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3045B7">
              <w:rPr>
                <w:rFonts w:ascii="Times New Roman" w:hAnsi="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045B7">
              <w:rPr>
                <w:rFonts w:ascii="Times New Roman" w:hAnsi="Times New Roman"/>
                <w:i/>
                <w:highlight w:val="white"/>
                <w:lang w:val="uk-UA"/>
              </w:rPr>
              <w:t xml:space="preserve"> абз. 2 підпункту 3  пункту 41 Особливостей.</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ind w:right="-51"/>
              <w:rPr>
                <w:rFonts w:ascii="Times New Roman" w:hAnsi="Times New Roman" w:cs="Times New Roman"/>
                <w:color w:val="000000"/>
                <w:lang w:val="uk-UA"/>
              </w:rPr>
            </w:pPr>
            <w:r w:rsidRPr="00FB66EA">
              <w:rPr>
                <w:rFonts w:ascii="Times New Roman" w:hAnsi="Times New Roman" w:cs="Times New Roman"/>
                <w:b/>
                <w:color w:val="000000"/>
                <w:lang w:val="uk-UA"/>
              </w:rPr>
              <w:t>4. Істотні умови, що обов’язково включаються до договору про закупівлю</w:t>
            </w:r>
          </w:p>
        </w:tc>
        <w:tc>
          <w:tcPr>
            <w:tcW w:w="7939" w:type="dxa"/>
            <w:gridSpan w:val="2"/>
            <w:shd w:val="clear" w:color="auto" w:fill="auto"/>
          </w:tcPr>
          <w:p w:rsidR="00E552A2" w:rsidRPr="00FB66EA" w:rsidRDefault="00E552A2" w:rsidP="00A86A5F">
            <w:pPr>
              <w:suppressAutoHyphens w:val="0"/>
              <w:autoSpaceDE/>
              <w:ind w:right="113"/>
              <w:jc w:val="both"/>
              <w:rPr>
                <w:rFonts w:ascii="Times New Roman" w:eastAsia="Calibri" w:hAnsi="Times New Roman" w:cs="Calibri"/>
                <w:lang w:val="uk-UA"/>
              </w:rPr>
            </w:pPr>
            <w:r w:rsidRPr="00FB66EA">
              <w:rPr>
                <w:rFonts w:ascii="Times New Roman" w:hAnsi="Times New Roman" w:cs="Times New Roman"/>
                <w:color w:val="000000"/>
                <w:lang w:val="uk-UA"/>
              </w:rPr>
              <w:t xml:space="preserve">4.1. </w:t>
            </w:r>
            <w:r w:rsidRPr="00FB66EA">
              <w:rPr>
                <w:rFonts w:ascii="Times New Roman" w:eastAsia="Calibri" w:hAnsi="Times New Roman" w:cs="Calibri"/>
                <w:lang w:val="uk-UA"/>
              </w:rPr>
              <w:t>Істотними умовами договору є:</w:t>
            </w:r>
          </w:p>
          <w:p w:rsidR="00E552A2" w:rsidRPr="00FB66EA" w:rsidRDefault="00E552A2" w:rsidP="00A86A5F">
            <w:pPr>
              <w:widowControl/>
              <w:numPr>
                <w:ilvl w:val="0"/>
                <w:numId w:val="10"/>
              </w:num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предмет договору;</w:t>
            </w:r>
          </w:p>
          <w:p w:rsidR="00E552A2" w:rsidRPr="00FB66EA" w:rsidRDefault="00E552A2" w:rsidP="00A86A5F">
            <w:pPr>
              <w:widowControl/>
              <w:numPr>
                <w:ilvl w:val="0"/>
                <w:numId w:val="10"/>
              </w:num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сума, що визначена у договорі;</w:t>
            </w:r>
          </w:p>
          <w:p w:rsidR="00E552A2" w:rsidRPr="00FB66EA" w:rsidRDefault="00E552A2" w:rsidP="00A86A5F">
            <w:pPr>
              <w:widowControl/>
              <w:numPr>
                <w:ilvl w:val="0"/>
                <w:numId w:val="10"/>
              </w:num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 xml:space="preserve">місце та строк поставки товарів </w:t>
            </w:r>
          </w:p>
          <w:p w:rsidR="00E552A2" w:rsidRPr="00FB66EA" w:rsidRDefault="00E552A2" w:rsidP="00A86A5F">
            <w:pPr>
              <w:widowControl/>
              <w:numPr>
                <w:ilvl w:val="0"/>
                <w:numId w:val="10"/>
              </w:num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строк дії договору</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5. Дії замовника при відмові переможця торгів підписати договір про закупівлю</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ind w:right="-193"/>
              <w:rPr>
                <w:rFonts w:ascii="Times New Roman" w:hAnsi="Times New Roman" w:cs="Times New Roman"/>
                <w:color w:val="000000"/>
                <w:lang w:val="uk-UA"/>
              </w:rPr>
            </w:pPr>
            <w:r w:rsidRPr="00FB66EA">
              <w:rPr>
                <w:rFonts w:ascii="Times New Roman" w:hAnsi="Times New Roman" w:cs="Times New Roman"/>
                <w:b/>
                <w:color w:val="000000"/>
                <w:lang w:val="uk-UA"/>
              </w:rPr>
              <w:t xml:space="preserve">6. Забезпечення виконання договору про закупівлю </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6.1. </w:t>
            </w:r>
            <w:r w:rsidRPr="00FB66EA">
              <w:rPr>
                <w:rFonts w:ascii="Times New Roman" w:hAnsi="Times New Roman" w:cs="Times New Roman"/>
                <w:b/>
                <w:color w:val="000000"/>
                <w:lang w:val="uk-UA"/>
              </w:rPr>
              <w:t>Забезпечення виконання договору не вимагається.</w:t>
            </w:r>
          </w:p>
        </w:tc>
      </w:tr>
    </w:tbl>
    <w:p w:rsidR="00E552A2" w:rsidRPr="00FB66EA" w:rsidRDefault="00E552A2" w:rsidP="00E552A2">
      <w:pPr>
        <w:widowControl/>
        <w:suppressAutoHyphens w:val="0"/>
        <w:autoSpaceDE/>
        <w:rPr>
          <w:rFonts w:ascii="Calibri" w:eastAsia="Calibri" w:hAnsi="Calibri" w:cs="Calibri"/>
          <w:sz w:val="20"/>
          <w:szCs w:val="20"/>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Pr="00964C10" w:rsidRDefault="00E552A2" w:rsidP="00E552A2">
      <w:pPr>
        <w:widowControl/>
        <w:suppressAutoHyphens w:val="0"/>
        <w:autoSpaceDE/>
        <w:ind w:left="6237"/>
        <w:jc w:val="center"/>
        <w:rPr>
          <w:rFonts w:ascii="Times New Roman" w:eastAsia="Calibri" w:hAnsi="Times New Roman" w:cs="Calibri"/>
          <w:b/>
          <w:bCs/>
          <w:u w:val="single"/>
        </w:rPr>
      </w:pPr>
    </w:p>
    <w:p w:rsidR="00E552A2" w:rsidRPr="00964C10" w:rsidRDefault="00E552A2" w:rsidP="00E552A2">
      <w:pPr>
        <w:widowControl/>
        <w:suppressAutoHyphens w:val="0"/>
        <w:autoSpaceDE/>
        <w:ind w:left="6237"/>
        <w:jc w:val="center"/>
        <w:rPr>
          <w:rFonts w:ascii="Times New Roman" w:eastAsia="Calibri" w:hAnsi="Times New Roman" w:cs="Calibri"/>
          <w:b/>
          <w:bCs/>
          <w:u w:val="single"/>
        </w:rPr>
      </w:pPr>
    </w:p>
    <w:p w:rsidR="00E552A2" w:rsidRPr="00964C10" w:rsidRDefault="00E552A2" w:rsidP="00E552A2">
      <w:pPr>
        <w:widowControl/>
        <w:suppressAutoHyphens w:val="0"/>
        <w:autoSpaceDE/>
        <w:ind w:left="6237"/>
        <w:jc w:val="center"/>
        <w:rPr>
          <w:rFonts w:ascii="Times New Roman" w:eastAsia="Calibri" w:hAnsi="Times New Roman" w:cs="Calibri"/>
          <w:b/>
          <w:bCs/>
          <w:u w:val="single"/>
        </w:rPr>
      </w:pPr>
    </w:p>
    <w:p w:rsidR="00E552A2" w:rsidRPr="00964C10" w:rsidRDefault="00E552A2" w:rsidP="00E552A2">
      <w:pPr>
        <w:widowControl/>
        <w:suppressAutoHyphens w:val="0"/>
        <w:autoSpaceDE/>
        <w:ind w:left="6237"/>
        <w:jc w:val="center"/>
        <w:rPr>
          <w:rFonts w:ascii="Times New Roman" w:eastAsia="Calibri" w:hAnsi="Times New Roman" w:cs="Calibri"/>
          <w:b/>
          <w:bCs/>
          <w:u w:val="single"/>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E552A2" w:rsidRPr="00FB66EA" w:rsidRDefault="00E552A2" w:rsidP="00E552A2">
      <w:pPr>
        <w:widowControl/>
        <w:suppressAutoHyphens w:val="0"/>
        <w:autoSpaceDE/>
        <w:ind w:left="6237"/>
        <w:jc w:val="center"/>
        <w:rPr>
          <w:rFonts w:ascii="Times New Roman" w:eastAsia="Calibri" w:hAnsi="Times New Roman" w:cs="Calibri"/>
          <w:b/>
          <w:bCs/>
          <w:u w:val="single"/>
          <w:lang w:val="uk-UA"/>
        </w:rPr>
      </w:pPr>
      <w:r w:rsidRPr="00FB66EA">
        <w:rPr>
          <w:rFonts w:ascii="Times New Roman" w:eastAsia="Calibri" w:hAnsi="Times New Roman" w:cs="Calibri"/>
          <w:b/>
          <w:bCs/>
          <w:u w:val="single"/>
          <w:lang w:val="uk-UA"/>
        </w:rPr>
        <w:t>Додаток № 1</w:t>
      </w:r>
    </w:p>
    <w:p w:rsidR="00E552A2" w:rsidRPr="00FB66EA" w:rsidRDefault="00E552A2" w:rsidP="00E552A2">
      <w:pPr>
        <w:widowControl/>
        <w:suppressAutoHyphens w:val="0"/>
        <w:autoSpaceDE/>
        <w:ind w:left="6237"/>
        <w:jc w:val="center"/>
        <w:rPr>
          <w:rFonts w:ascii="Times New Roman" w:eastAsia="Calibri" w:hAnsi="Times New Roman" w:cs="Calibri"/>
          <w:b/>
          <w:bCs/>
          <w:lang w:val="uk-UA"/>
        </w:rPr>
      </w:pPr>
      <w:r w:rsidRPr="00FB66EA">
        <w:rPr>
          <w:rFonts w:ascii="Times New Roman" w:eastAsia="Calibri" w:hAnsi="Times New Roman" w:cs="Calibri"/>
          <w:b/>
          <w:bCs/>
          <w:lang w:val="uk-UA"/>
        </w:rPr>
        <w:t xml:space="preserve">до тендерної </w:t>
      </w:r>
      <w:r>
        <w:rPr>
          <w:rFonts w:ascii="Times New Roman" w:eastAsia="Calibri" w:hAnsi="Times New Roman" w:cs="Calibri"/>
          <w:b/>
          <w:bCs/>
          <w:lang w:val="uk-UA"/>
        </w:rPr>
        <w:t>д</w:t>
      </w:r>
      <w:r w:rsidRPr="00FB66EA">
        <w:rPr>
          <w:rFonts w:ascii="Times New Roman" w:eastAsia="Calibri" w:hAnsi="Times New Roman" w:cs="Calibri"/>
          <w:b/>
          <w:bCs/>
          <w:lang w:val="uk-UA"/>
        </w:rPr>
        <w:t>окументації</w:t>
      </w:r>
    </w:p>
    <w:p w:rsidR="00E552A2" w:rsidRPr="00FB66EA" w:rsidRDefault="00E552A2" w:rsidP="00E552A2">
      <w:pPr>
        <w:widowControl/>
        <w:suppressAutoHyphens w:val="0"/>
        <w:autoSpaceDE/>
        <w:jc w:val="center"/>
        <w:rPr>
          <w:rFonts w:ascii="Times New Roman" w:eastAsia="Calibri" w:hAnsi="Times New Roman" w:cs="Calibri"/>
          <w:b/>
          <w:bCs/>
          <w:lang w:val="uk-UA"/>
        </w:rPr>
      </w:pPr>
    </w:p>
    <w:p w:rsidR="00E552A2" w:rsidRDefault="00E552A2" w:rsidP="00E552A2">
      <w:pPr>
        <w:widowControl/>
        <w:suppressAutoHyphens w:val="0"/>
        <w:autoSpaceDE/>
        <w:jc w:val="center"/>
        <w:rPr>
          <w:rFonts w:ascii="Times New Roman" w:eastAsia="Calibri" w:hAnsi="Times New Roman" w:cs="Calibri"/>
          <w:b/>
          <w:bCs/>
          <w:lang w:val="uk-UA"/>
        </w:rPr>
      </w:pPr>
      <w:r w:rsidRPr="00FB66EA">
        <w:rPr>
          <w:rFonts w:ascii="Times New Roman" w:eastAsia="Calibri" w:hAnsi="Times New Roman" w:cs="Calibri"/>
          <w:b/>
          <w:bCs/>
          <w:lang w:val="uk-UA"/>
        </w:rPr>
        <w:t>ПЕРЕЛІК ДОКУМЕНТІВ, ЯКІ ВИМАГАЮТЬСЯ ДЛЯ ПІДТВЕРДЖЕННЯ ВІДПОВІДНОСТІ ПРОПОЗИЦІЇ УЧАСНИКА КВАЛІФІКАЦІЙНИМ ТА ІНШИМ ВИМОГАМ</w:t>
      </w:r>
    </w:p>
    <w:p w:rsidR="00E552A2" w:rsidRPr="00785F3D" w:rsidRDefault="00E552A2" w:rsidP="00E552A2">
      <w:pPr>
        <w:widowControl/>
        <w:suppressAutoHyphens w:val="0"/>
        <w:autoSpaceDE/>
        <w:ind w:right="22"/>
        <w:jc w:val="both"/>
        <w:rPr>
          <w:rFonts w:ascii="Times New Roman" w:eastAsia="Calibri" w:hAnsi="Times New Roman" w:cs="Calibri"/>
          <w:lang w:val="uk-UA"/>
        </w:rPr>
      </w:pPr>
    </w:p>
    <w:p w:rsidR="00E552A2" w:rsidRPr="00FB66EA" w:rsidRDefault="00E552A2" w:rsidP="00E55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bCs/>
          <w:lang w:val="uk-UA" w:eastAsia="ru-RU"/>
        </w:rPr>
        <w:t>1</w:t>
      </w:r>
      <w:r w:rsidRPr="00FB66EA">
        <w:rPr>
          <w:rFonts w:ascii="Times New Roman" w:eastAsia="Calibri" w:hAnsi="Times New Roman" w:cs="Times New Roman"/>
          <w:b/>
          <w:bCs/>
          <w:lang w:val="uk-UA" w:eastAsia="ru-RU"/>
        </w:rPr>
        <w:t>. Документи, що підтверджують</w:t>
      </w:r>
      <w:r w:rsidRPr="00FB66EA">
        <w:rPr>
          <w:rFonts w:ascii="Times New Roman" w:eastAsia="Calibri" w:hAnsi="Times New Roman" w:cs="Times New Roman"/>
          <w:lang w:val="uk-UA" w:eastAsia="ru-RU"/>
        </w:rPr>
        <w:t xml:space="preserve"> </w:t>
      </w:r>
      <w:r w:rsidRPr="00FB66EA">
        <w:rPr>
          <w:rFonts w:ascii="Times New Roman" w:eastAsia="Calibri" w:hAnsi="Times New Roman" w:cs="Times New Roman"/>
          <w:b/>
          <w:lang w:val="uk-UA" w:eastAsia="ru-RU"/>
        </w:rPr>
        <w:t>наявність в учасника працівників  відповідної  кваліфікації,  які  мають необхідні знання та досвід</w:t>
      </w:r>
      <w:r w:rsidR="005A0F39">
        <w:rPr>
          <w:rFonts w:ascii="Times New Roman" w:eastAsia="Calibri" w:hAnsi="Times New Roman" w:cs="Times New Roman"/>
          <w:b/>
          <w:lang w:val="uk-UA" w:eastAsia="ru-RU"/>
        </w:rPr>
        <w:t xml:space="preserve"> у обслуговуванні</w:t>
      </w:r>
      <w:r w:rsidR="00EA736D">
        <w:rPr>
          <w:rFonts w:ascii="Times New Roman" w:eastAsia="Calibri" w:hAnsi="Times New Roman" w:cs="Times New Roman"/>
          <w:b/>
          <w:lang w:val="uk-UA" w:eastAsia="ru-RU"/>
        </w:rPr>
        <w:t xml:space="preserve"> предмету, аналогічного</w:t>
      </w:r>
      <w:r w:rsidR="005A0F39">
        <w:rPr>
          <w:rFonts w:ascii="Times New Roman" w:eastAsia="Calibri" w:hAnsi="Times New Roman" w:cs="Times New Roman"/>
          <w:b/>
          <w:lang w:val="uk-UA" w:eastAsia="ru-RU"/>
        </w:rPr>
        <w:t xml:space="preserve"> предмету закупівлі за кодом ДК 021:2015</w:t>
      </w:r>
      <w:r w:rsidR="00B7057F">
        <w:rPr>
          <w:rFonts w:ascii="Times New Roman" w:eastAsia="Calibri" w:hAnsi="Times New Roman" w:cs="Times New Roman"/>
          <w:b/>
          <w:lang w:val="uk-UA" w:eastAsia="ru-RU"/>
        </w:rPr>
        <w:t xml:space="preserve"> 39713100-4</w:t>
      </w:r>
      <w:r w:rsidR="005A0F39">
        <w:rPr>
          <w:rFonts w:ascii="Times New Roman" w:eastAsia="Calibri" w:hAnsi="Times New Roman" w:cs="Times New Roman"/>
          <w:b/>
          <w:lang w:val="uk-UA" w:eastAsia="ru-RU"/>
        </w:rPr>
        <w:t xml:space="preserve"> </w:t>
      </w:r>
      <w:r w:rsidR="00B7057F" w:rsidRPr="00B7057F">
        <w:rPr>
          <w:rFonts w:ascii="Times New Roman" w:eastAsia="Calibri" w:hAnsi="Times New Roman" w:cs="Times New Roman"/>
          <w:b/>
          <w:bCs/>
          <w:lang w:val="uk-UA"/>
        </w:rPr>
        <w:t>посудомийна машина</w:t>
      </w:r>
      <w:r w:rsidRPr="00FB66EA">
        <w:rPr>
          <w:rFonts w:ascii="Times New Roman" w:eastAsia="Calibri" w:hAnsi="Times New Roman" w:cs="Times New Roman"/>
          <w:b/>
          <w:lang w:val="uk-UA" w:eastAsia="ru-RU"/>
        </w:rPr>
        <w:t>:</w:t>
      </w:r>
    </w:p>
    <w:p w:rsidR="00E552A2" w:rsidRPr="00FB66EA" w:rsidRDefault="00E552A2" w:rsidP="00E55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lang w:val="uk-UA" w:eastAsia="ru-RU"/>
        </w:rPr>
        <w:t>1</w:t>
      </w:r>
      <w:r w:rsidRPr="00FB66EA">
        <w:rPr>
          <w:rFonts w:ascii="Times New Roman" w:eastAsia="Calibri" w:hAnsi="Times New Roman" w:cs="Times New Roman"/>
          <w:lang w:val="uk-UA" w:eastAsia="ru-RU"/>
        </w:rPr>
        <w:t xml:space="preserve">.1. Довідка, </w:t>
      </w:r>
      <w:r>
        <w:rPr>
          <w:rFonts w:ascii="Times New Roman" w:eastAsia="Calibri" w:hAnsi="Times New Roman" w:cs="Times New Roman"/>
          <w:lang w:val="uk-UA" w:eastAsia="ru-RU"/>
        </w:rPr>
        <w:t>за наведеною нижче формою</w:t>
      </w:r>
      <w:r w:rsidRPr="00FB66EA">
        <w:rPr>
          <w:rFonts w:ascii="Times New Roman" w:eastAsia="Calibri" w:hAnsi="Times New Roman" w:cs="Times New Roman"/>
          <w:lang w:val="uk-UA" w:eastAsia="ru-RU"/>
        </w:rPr>
        <w:t>,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кожного з таких працівників.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02"/>
        <w:gridCol w:w="1559"/>
        <w:gridCol w:w="1276"/>
        <w:gridCol w:w="1985"/>
        <w:gridCol w:w="2976"/>
      </w:tblGrid>
      <w:tr w:rsidR="00E552A2" w:rsidRPr="00F60F98" w:rsidTr="00A86A5F">
        <w:tc>
          <w:tcPr>
            <w:tcW w:w="534" w:type="dxa"/>
            <w:tcBorders>
              <w:top w:val="single" w:sz="4" w:space="0" w:color="auto"/>
              <w:left w:val="single" w:sz="4" w:space="0" w:color="auto"/>
              <w:bottom w:val="single" w:sz="4" w:space="0" w:color="auto"/>
              <w:right w:val="single" w:sz="4" w:space="0" w:color="auto"/>
            </w:tcBorders>
            <w:vAlign w:val="center"/>
          </w:tcPr>
          <w:p w:rsidR="00E552A2" w:rsidRDefault="00E552A2" w:rsidP="00A86A5F">
            <w:pPr>
              <w:widowControl/>
              <w:suppressAutoHyphens w:val="0"/>
              <w:autoSpaceDE/>
              <w:jc w:val="center"/>
              <w:rPr>
                <w:rFonts w:ascii="Times New Roman" w:hAnsi="Times New Roman" w:cs="Times New Roman"/>
                <w:lang w:val="uk-UA" w:eastAsia="ru-RU"/>
              </w:rPr>
            </w:pPr>
            <w:r>
              <w:rPr>
                <w:rFonts w:ascii="Times New Roman" w:hAnsi="Times New Roman" w:cs="Times New Roman"/>
                <w:lang w:val="uk-UA" w:eastAsia="ru-RU"/>
              </w:rPr>
              <w:t>№ з/п</w:t>
            </w:r>
          </w:p>
          <w:p w:rsidR="00E552A2" w:rsidRPr="00F60F98" w:rsidRDefault="00E552A2" w:rsidP="00A86A5F">
            <w:pPr>
              <w:widowControl/>
              <w:suppressAutoHyphens w:val="0"/>
              <w:autoSpaceDE/>
              <w:jc w:val="center"/>
              <w:rPr>
                <w:rFonts w:ascii="Times New Roman" w:hAnsi="Times New Roman" w:cs="Times New Roman"/>
                <w:lang w:val="uk-UA" w:eastAsia="ru-RU"/>
              </w:rPr>
            </w:pPr>
          </w:p>
        </w:tc>
        <w:tc>
          <w:tcPr>
            <w:tcW w:w="2302" w:type="dxa"/>
            <w:tcBorders>
              <w:top w:val="single" w:sz="4" w:space="0" w:color="auto"/>
              <w:left w:val="single" w:sz="4" w:space="0" w:color="auto"/>
              <w:bottom w:val="single" w:sz="4" w:space="0" w:color="auto"/>
              <w:right w:val="single" w:sz="4" w:space="0" w:color="auto"/>
            </w:tcBorders>
            <w:vAlign w:val="center"/>
          </w:tcPr>
          <w:p w:rsidR="00E552A2" w:rsidRDefault="00E552A2" w:rsidP="00A86A5F">
            <w:pPr>
              <w:widowControl/>
              <w:suppressAutoHyphens w:val="0"/>
              <w:autoSpaceDE/>
              <w:jc w:val="center"/>
              <w:rPr>
                <w:rFonts w:ascii="Times New Roman" w:hAnsi="Times New Roman" w:cs="Times New Roman"/>
                <w:lang w:val="uk-UA" w:eastAsia="ru-RU"/>
              </w:rPr>
            </w:pPr>
            <w:r w:rsidRPr="00F60F98">
              <w:rPr>
                <w:rFonts w:ascii="Times New Roman" w:hAnsi="Times New Roman" w:cs="Times New Roman"/>
                <w:lang w:val="uk-UA" w:eastAsia="ru-RU"/>
              </w:rPr>
              <w:t xml:space="preserve">Прізвище, ім’я, </w:t>
            </w:r>
          </w:p>
          <w:p w:rsidR="00E552A2" w:rsidRPr="00F60F98" w:rsidRDefault="00E552A2" w:rsidP="00A86A5F">
            <w:pPr>
              <w:widowControl/>
              <w:suppressAutoHyphens w:val="0"/>
              <w:autoSpaceDE/>
              <w:jc w:val="center"/>
              <w:rPr>
                <w:rFonts w:ascii="Times New Roman" w:hAnsi="Times New Roman" w:cs="Times New Roman"/>
                <w:lang w:val="uk-UA" w:eastAsia="ru-RU"/>
              </w:rPr>
            </w:pPr>
            <w:r w:rsidRPr="00F60F98">
              <w:rPr>
                <w:rFonts w:ascii="Times New Roman" w:hAnsi="Times New Roman" w:cs="Times New Roman"/>
                <w:lang w:val="uk-UA" w:eastAsia="ru-RU"/>
              </w:rPr>
              <w:t>по батькові</w:t>
            </w:r>
          </w:p>
        </w:tc>
        <w:tc>
          <w:tcPr>
            <w:tcW w:w="1559" w:type="dxa"/>
            <w:tcBorders>
              <w:top w:val="single" w:sz="4" w:space="0" w:color="auto"/>
              <w:left w:val="single" w:sz="4" w:space="0" w:color="auto"/>
              <w:bottom w:val="single" w:sz="4" w:space="0" w:color="auto"/>
              <w:right w:val="single" w:sz="4" w:space="0" w:color="auto"/>
            </w:tcBorders>
            <w:vAlign w:val="center"/>
          </w:tcPr>
          <w:p w:rsidR="00E552A2" w:rsidRPr="00F60F98" w:rsidRDefault="00E552A2" w:rsidP="00A86A5F">
            <w:pPr>
              <w:widowControl/>
              <w:suppressAutoHyphens w:val="0"/>
              <w:autoSpaceDE/>
              <w:jc w:val="center"/>
              <w:rPr>
                <w:rFonts w:ascii="Times New Roman" w:hAnsi="Times New Roman" w:cs="Times New Roman"/>
                <w:lang w:val="uk-UA" w:eastAsia="ru-RU"/>
              </w:rPr>
            </w:pPr>
            <w:r w:rsidRPr="00F60F98">
              <w:rPr>
                <w:rFonts w:ascii="Times New Roman" w:hAnsi="Times New Roman" w:cs="Times New Roman"/>
                <w:lang w:val="uk-UA" w:eastAsia="ru-RU"/>
              </w:rPr>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E552A2" w:rsidRPr="00F60F98" w:rsidRDefault="00E552A2" w:rsidP="00A86A5F">
            <w:pPr>
              <w:widowControl/>
              <w:suppressAutoHyphens w:val="0"/>
              <w:autoSpaceDE/>
              <w:ind w:left="-108" w:right="-111"/>
              <w:jc w:val="center"/>
              <w:rPr>
                <w:rFonts w:ascii="Times New Roman" w:hAnsi="Times New Roman" w:cs="Times New Roman"/>
                <w:lang w:val="uk-UA" w:eastAsia="ru-RU"/>
              </w:rPr>
            </w:pPr>
            <w:r w:rsidRPr="00F60F98">
              <w:rPr>
                <w:rFonts w:ascii="Times New Roman" w:hAnsi="Times New Roman" w:cs="Times New Roman"/>
                <w:lang w:val="uk-UA" w:eastAsia="ru-RU"/>
              </w:rPr>
              <w:t>Освіта</w:t>
            </w:r>
          </w:p>
        </w:tc>
        <w:tc>
          <w:tcPr>
            <w:tcW w:w="1985" w:type="dxa"/>
            <w:tcBorders>
              <w:top w:val="single" w:sz="4" w:space="0" w:color="auto"/>
              <w:left w:val="single" w:sz="4" w:space="0" w:color="auto"/>
              <w:bottom w:val="single" w:sz="4" w:space="0" w:color="auto"/>
              <w:right w:val="single" w:sz="4" w:space="0" w:color="auto"/>
            </w:tcBorders>
            <w:vAlign w:val="center"/>
          </w:tcPr>
          <w:p w:rsidR="00E552A2" w:rsidRPr="00F60F98" w:rsidRDefault="00E552A2" w:rsidP="00A86A5F">
            <w:pPr>
              <w:widowControl/>
              <w:suppressAutoHyphens w:val="0"/>
              <w:autoSpaceDE/>
              <w:jc w:val="center"/>
              <w:rPr>
                <w:rFonts w:ascii="Times New Roman" w:hAnsi="Times New Roman" w:cs="Times New Roman"/>
                <w:lang w:val="uk-UA" w:eastAsia="ru-RU"/>
              </w:rPr>
            </w:pPr>
            <w:r w:rsidRPr="00F60F98">
              <w:rPr>
                <w:rFonts w:ascii="Times New Roman" w:hAnsi="Times New Roman" w:cs="Times New Roman"/>
                <w:lang w:val="uk-UA" w:eastAsia="ru-RU"/>
              </w:rPr>
              <w:t>Спеціалізація</w:t>
            </w:r>
          </w:p>
        </w:tc>
        <w:tc>
          <w:tcPr>
            <w:tcW w:w="2976" w:type="dxa"/>
            <w:tcBorders>
              <w:top w:val="single" w:sz="4" w:space="0" w:color="auto"/>
              <w:left w:val="single" w:sz="4" w:space="0" w:color="auto"/>
              <w:bottom w:val="single" w:sz="4" w:space="0" w:color="auto"/>
              <w:right w:val="single" w:sz="4" w:space="0" w:color="auto"/>
            </w:tcBorders>
            <w:vAlign w:val="center"/>
          </w:tcPr>
          <w:p w:rsidR="00E552A2" w:rsidRDefault="00E552A2" w:rsidP="00A86A5F">
            <w:pPr>
              <w:widowControl/>
              <w:suppressAutoHyphens w:val="0"/>
              <w:autoSpaceDE/>
              <w:ind w:left="-112" w:right="-110"/>
              <w:jc w:val="center"/>
              <w:rPr>
                <w:rFonts w:ascii="Times New Roman" w:hAnsi="Times New Roman" w:cs="Times New Roman"/>
                <w:lang w:val="uk-UA" w:eastAsia="ru-RU"/>
              </w:rPr>
            </w:pPr>
            <w:r w:rsidRPr="00F60F98">
              <w:rPr>
                <w:rFonts w:ascii="Times New Roman" w:hAnsi="Times New Roman" w:cs="Times New Roman"/>
                <w:lang w:val="uk-UA" w:eastAsia="ru-RU"/>
              </w:rPr>
              <w:t xml:space="preserve">Досвід роботи </w:t>
            </w:r>
          </w:p>
          <w:p w:rsidR="00E552A2" w:rsidRPr="00F60F98" w:rsidRDefault="00E552A2" w:rsidP="00A86A5F">
            <w:pPr>
              <w:widowControl/>
              <w:suppressAutoHyphens w:val="0"/>
              <w:autoSpaceDE/>
              <w:ind w:left="-112" w:right="-110"/>
              <w:jc w:val="center"/>
              <w:rPr>
                <w:rFonts w:ascii="Times New Roman" w:hAnsi="Times New Roman" w:cs="Times New Roman"/>
                <w:lang w:val="uk-UA" w:eastAsia="ru-RU"/>
              </w:rPr>
            </w:pPr>
            <w:r w:rsidRPr="00F60F98">
              <w:rPr>
                <w:rFonts w:ascii="Times New Roman" w:hAnsi="Times New Roman" w:cs="Times New Roman"/>
                <w:lang w:val="uk-UA" w:eastAsia="ru-RU"/>
              </w:rPr>
              <w:t>у страхуванні</w:t>
            </w:r>
          </w:p>
        </w:tc>
      </w:tr>
      <w:tr w:rsidR="00E552A2" w:rsidRPr="00F60F98" w:rsidTr="00A86A5F">
        <w:tc>
          <w:tcPr>
            <w:tcW w:w="534"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c>
          <w:tcPr>
            <w:tcW w:w="2302"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552A2" w:rsidRPr="001E39BC" w:rsidRDefault="00E552A2" w:rsidP="00A86A5F">
            <w:pPr>
              <w:widowControl/>
              <w:suppressAutoHyphens w:val="0"/>
              <w:autoSpaceDE/>
              <w:rPr>
                <w:rFonts w:ascii="Times New Roman" w:hAnsi="Times New Roman" w:cs="Times New Roman"/>
                <w:lang w:val="en-US" w:eastAsia="ru-RU"/>
              </w:rPr>
            </w:pPr>
          </w:p>
        </w:tc>
        <w:tc>
          <w:tcPr>
            <w:tcW w:w="1985"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r>
    </w:tbl>
    <w:p w:rsidR="00165896" w:rsidRPr="00165896" w:rsidRDefault="00165896" w:rsidP="00165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sidRPr="00165896">
        <w:rPr>
          <w:rFonts w:ascii="Times New Roman" w:eastAsia="Calibri" w:hAnsi="Times New Roman" w:cs="Times New Roman"/>
          <w:b/>
          <w:lang w:val="uk-UA" w:eastAsia="ru-RU"/>
        </w:rPr>
        <w:t xml:space="preserve">2. </w:t>
      </w:r>
      <w:r w:rsidRPr="00165896">
        <w:rPr>
          <w:rFonts w:ascii="Times New Roman" w:eastAsia="Calibri" w:hAnsi="Times New Roman" w:cs="Times New Roman"/>
          <w:b/>
          <w:bCs/>
          <w:lang w:val="uk-UA" w:eastAsia="ru-RU"/>
        </w:rPr>
        <w:t>Документи, що підтверджують</w:t>
      </w:r>
      <w:r w:rsidRPr="00165896">
        <w:rPr>
          <w:rFonts w:ascii="Times New Roman" w:eastAsia="Calibri" w:hAnsi="Times New Roman" w:cs="Times New Roman"/>
          <w:b/>
          <w:lang w:eastAsia="ru-RU"/>
        </w:rPr>
        <w:t xml:space="preserve"> наявність документально підтвердженого досвіду виконання аналогічн</w:t>
      </w:r>
      <w:r w:rsidRPr="00165896">
        <w:rPr>
          <w:rFonts w:ascii="Times New Roman" w:eastAsia="Calibri" w:hAnsi="Times New Roman" w:cs="Times New Roman"/>
          <w:b/>
          <w:lang w:val="uk-UA" w:eastAsia="ru-RU"/>
        </w:rPr>
        <w:t>ого</w:t>
      </w:r>
      <w:r w:rsidRPr="00165896">
        <w:rPr>
          <w:rFonts w:ascii="Times New Roman" w:eastAsia="Calibri" w:hAnsi="Times New Roman" w:cs="Times New Roman"/>
          <w:b/>
          <w:lang w:eastAsia="ru-RU"/>
        </w:rPr>
        <w:t xml:space="preserve"> договор</w:t>
      </w:r>
      <w:r w:rsidR="000B186D">
        <w:rPr>
          <w:rFonts w:ascii="Times New Roman" w:eastAsia="Calibri" w:hAnsi="Times New Roman" w:cs="Times New Roman"/>
          <w:b/>
          <w:lang w:val="uk-UA" w:eastAsia="ru-RU"/>
        </w:rPr>
        <w:t>у або договорів</w:t>
      </w:r>
      <w:r w:rsidR="004F752D">
        <w:rPr>
          <w:rFonts w:ascii="Times New Roman" w:eastAsia="Calibri" w:hAnsi="Times New Roman" w:cs="Times New Roman"/>
          <w:b/>
          <w:lang w:val="uk-UA" w:eastAsia="ru-RU"/>
        </w:rPr>
        <w:t xml:space="preserve"> за</w:t>
      </w:r>
      <w:r w:rsidR="000B186D">
        <w:rPr>
          <w:rFonts w:ascii="Times New Roman" w:eastAsia="Calibri" w:hAnsi="Times New Roman" w:cs="Times New Roman"/>
          <w:b/>
          <w:lang w:val="uk-UA" w:eastAsia="ru-RU"/>
        </w:rPr>
        <w:t xml:space="preserve"> </w:t>
      </w:r>
      <w:r w:rsidR="004F752D">
        <w:rPr>
          <w:rFonts w:ascii="Times New Roman" w:eastAsia="Calibri" w:hAnsi="Times New Roman" w:cs="Times New Roman"/>
          <w:b/>
          <w:lang w:val="uk-UA" w:eastAsia="ru-RU"/>
        </w:rPr>
        <w:t>предметом</w:t>
      </w:r>
      <w:r w:rsidR="000B186D">
        <w:rPr>
          <w:rFonts w:ascii="Times New Roman" w:eastAsia="Calibri" w:hAnsi="Times New Roman" w:cs="Times New Roman"/>
          <w:b/>
          <w:lang w:val="uk-UA" w:eastAsia="ru-RU"/>
        </w:rPr>
        <w:t xml:space="preserve"> закупівлі за кодом ДК 021:2015 39713100-4 </w:t>
      </w:r>
      <w:r w:rsidR="000B186D" w:rsidRPr="00B7057F">
        <w:rPr>
          <w:rFonts w:ascii="Times New Roman" w:eastAsia="Calibri" w:hAnsi="Times New Roman" w:cs="Times New Roman"/>
          <w:b/>
          <w:bCs/>
          <w:lang w:val="uk-UA"/>
        </w:rPr>
        <w:t>посудомийна машина</w:t>
      </w:r>
      <w:r w:rsidRPr="00165896">
        <w:rPr>
          <w:rFonts w:ascii="Times New Roman" w:eastAsia="Calibri" w:hAnsi="Times New Roman" w:cs="Times New Roman"/>
          <w:b/>
          <w:lang w:val="uk-UA" w:eastAsia="ru-RU"/>
        </w:rPr>
        <w:t>:</w:t>
      </w:r>
    </w:p>
    <w:p w:rsidR="00165896" w:rsidRPr="00165896" w:rsidRDefault="00165896" w:rsidP="00165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lang w:val="uk-UA" w:eastAsia="ru-RU"/>
        </w:rPr>
      </w:pPr>
      <w:r w:rsidRPr="00165896">
        <w:rPr>
          <w:rFonts w:ascii="Times New Roman" w:eastAsia="Calibri" w:hAnsi="Times New Roman" w:cs="Times New Roman"/>
          <w:lang w:val="uk-UA" w:eastAsia="ru-RU"/>
        </w:rPr>
        <w:t>2.1.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14"/>
        <w:gridCol w:w="2268"/>
        <w:gridCol w:w="2126"/>
        <w:gridCol w:w="2198"/>
      </w:tblGrid>
      <w:tr w:rsidR="00165896" w:rsidRPr="00165896" w:rsidTr="00A63015">
        <w:tc>
          <w:tcPr>
            <w:tcW w:w="426"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 з/п</w:t>
            </w:r>
          </w:p>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p>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p>
        </w:tc>
        <w:tc>
          <w:tcPr>
            <w:tcW w:w="3614"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 xml:space="preserve">Найменування контрагента, код </w:t>
            </w:r>
          </w:p>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 xml:space="preserve">ЄДРПОУ, контактна особа із </w:t>
            </w:r>
          </w:p>
          <w:p w:rsidR="00165896" w:rsidRPr="00165896" w:rsidRDefault="00165896" w:rsidP="00165896">
            <w:pPr>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зазначенням номеру телефону</w:t>
            </w:r>
          </w:p>
        </w:tc>
        <w:tc>
          <w:tcPr>
            <w:tcW w:w="2268"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Номер та дата укладання договору, сума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Предмет договору</w:t>
            </w:r>
          </w:p>
        </w:tc>
        <w:tc>
          <w:tcPr>
            <w:tcW w:w="2198"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Стан виконання</w:t>
            </w:r>
          </w:p>
        </w:tc>
      </w:tr>
      <w:tr w:rsidR="00165896" w:rsidRPr="00165896" w:rsidTr="00A63015">
        <w:tc>
          <w:tcPr>
            <w:tcW w:w="426"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c>
          <w:tcPr>
            <w:tcW w:w="3614"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c>
          <w:tcPr>
            <w:tcW w:w="2198"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r>
    </w:tbl>
    <w:p w:rsidR="00165896" w:rsidRPr="00165896" w:rsidRDefault="00165896" w:rsidP="00165896">
      <w:pPr>
        <w:widowControl/>
        <w:suppressAutoHyphens w:val="0"/>
        <w:autoSpaceDE/>
        <w:jc w:val="both"/>
        <w:rPr>
          <w:rFonts w:ascii="Times New Roman" w:hAnsi="Times New Roman" w:cs="Times New Roman"/>
          <w:i/>
          <w:lang w:val="uk-UA" w:eastAsia="ru-RU"/>
        </w:rPr>
      </w:pPr>
      <w:r w:rsidRPr="00165896">
        <w:rPr>
          <w:rFonts w:ascii="Times New Roman" w:hAnsi="Times New Roman" w:cs="Times New Roman"/>
          <w:i/>
          <w:lang w:val="uk-UA" w:eastAsia="ru-RU"/>
        </w:rPr>
        <w:t>* Примітки:</w:t>
      </w:r>
    </w:p>
    <w:p w:rsidR="00165896" w:rsidRPr="00165896" w:rsidRDefault="00165896" w:rsidP="00165896">
      <w:pPr>
        <w:widowControl/>
        <w:suppressAutoHyphens w:val="0"/>
        <w:autoSpaceDE/>
        <w:jc w:val="both"/>
        <w:rPr>
          <w:rFonts w:ascii="Times New Roman" w:hAnsi="Times New Roman" w:cs="Times New Roman"/>
          <w:i/>
          <w:lang w:val="uk-UA" w:eastAsia="ru-RU"/>
        </w:rPr>
      </w:pPr>
      <w:r w:rsidRPr="00165896">
        <w:rPr>
          <w:rFonts w:ascii="Times New Roman" w:hAnsi="Times New Roman" w:cs="Times New Roman"/>
          <w:i/>
          <w:lang w:val="uk-UA" w:eastAsia="ru-RU"/>
        </w:rPr>
        <w:t>• у випадку, якщо у предметі договору не зазначається конкретна назва товару, який постачався за договором, – учасник обов’язково до копії такого договору долучає додаток/або додатки, з яких Замовник зможе визначити товар, який постачався Учасником;</w:t>
      </w:r>
    </w:p>
    <w:p w:rsidR="00165896" w:rsidRPr="00165896" w:rsidRDefault="00165896" w:rsidP="00165896">
      <w:pPr>
        <w:widowControl/>
        <w:suppressAutoHyphens w:val="0"/>
        <w:autoSpaceDE/>
        <w:jc w:val="both"/>
        <w:rPr>
          <w:rFonts w:ascii="Times New Roman" w:hAnsi="Times New Roman" w:cs="Times New Roman"/>
          <w:i/>
          <w:lang w:val="uk-UA" w:eastAsia="ru-RU"/>
        </w:rPr>
      </w:pPr>
      <w:r w:rsidRPr="00165896">
        <w:rPr>
          <w:rFonts w:ascii="Times New Roman" w:hAnsi="Times New Roman" w:cs="Times New Roman"/>
          <w:i/>
          <w:lang w:val="uk-UA" w:eastAsia="ru-RU"/>
        </w:rPr>
        <w:t>• у випадку, якщо у предметі договору зазначається конкретна назва товару, який постачається за договором – Учасники мають право подавати копії договорів без додатків.</w:t>
      </w:r>
    </w:p>
    <w:p w:rsidR="00165896" w:rsidRPr="00165896" w:rsidRDefault="00165896" w:rsidP="00165896">
      <w:pPr>
        <w:widowControl/>
        <w:suppressAutoHyphens w:val="0"/>
        <w:autoSpaceDE/>
        <w:ind w:right="22"/>
        <w:jc w:val="both"/>
        <w:rPr>
          <w:rFonts w:ascii="Times New Roman" w:hAnsi="Times New Roman" w:cs="Times New Roman"/>
          <w:i/>
          <w:lang w:val="uk-UA" w:eastAsia="ru-RU"/>
        </w:rPr>
      </w:pPr>
      <w:r w:rsidRPr="00165896">
        <w:rPr>
          <w:rFonts w:ascii="Times New Roman" w:hAnsi="Times New Roman" w:cs="Times New Roman"/>
          <w:i/>
          <w:lang w:val="uk-UA" w:eastAsia="ru-RU"/>
        </w:rPr>
        <w:t>• аналогічним договором відповідно до умов цієї документації є договір, який підтверджує наявність в учасника досвіду щодо постачання товару, який є предметом закупівлі.</w:t>
      </w:r>
    </w:p>
    <w:p w:rsidR="00E552A2" w:rsidRDefault="00E552A2" w:rsidP="00E552A2">
      <w:pPr>
        <w:widowControl/>
        <w:suppressAutoHyphens w:val="0"/>
        <w:autoSpaceDE/>
        <w:ind w:right="22"/>
        <w:jc w:val="both"/>
        <w:rPr>
          <w:rFonts w:ascii="Times New Roman" w:eastAsia="Calibri" w:hAnsi="Times New Roman" w:cs="Calibri"/>
          <w:b/>
          <w:bCs/>
          <w:lang w:val="uk-UA"/>
        </w:rPr>
      </w:pPr>
    </w:p>
    <w:p w:rsidR="00E552A2" w:rsidRPr="00FB66EA" w:rsidRDefault="00165896" w:rsidP="00E552A2">
      <w:pPr>
        <w:widowControl/>
        <w:suppressAutoHyphens w:val="0"/>
        <w:autoSpaceDE/>
        <w:ind w:right="22"/>
        <w:jc w:val="both"/>
        <w:rPr>
          <w:rFonts w:ascii="Times New Roman" w:eastAsia="Calibri" w:hAnsi="Times New Roman" w:cs="Calibri"/>
          <w:b/>
          <w:lang w:val="uk-UA"/>
        </w:rPr>
      </w:pPr>
      <w:r>
        <w:rPr>
          <w:rFonts w:ascii="Times New Roman" w:eastAsia="Calibri" w:hAnsi="Times New Roman" w:cs="Calibri"/>
          <w:b/>
          <w:bCs/>
          <w:lang w:val="uk-UA"/>
        </w:rPr>
        <w:t>3</w:t>
      </w:r>
      <w:r w:rsidR="00E552A2" w:rsidRPr="00FB66EA">
        <w:rPr>
          <w:rFonts w:ascii="Times New Roman" w:eastAsia="Calibri" w:hAnsi="Times New Roman" w:cs="Calibri"/>
          <w:b/>
          <w:bCs/>
          <w:lang w:val="uk-UA"/>
        </w:rPr>
        <w:t xml:space="preserve">. </w:t>
      </w:r>
      <w:r w:rsidR="00E552A2" w:rsidRPr="00FB66EA">
        <w:rPr>
          <w:rFonts w:ascii="Times New Roman" w:eastAsia="Calibri"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E552A2" w:rsidRPr="00FB66EA" w:rsidRDefault="00165896" w:rsidP="00E552A2">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Pr>
          <w:rFonts w:ascii="Times New Roman" w:eastAsia="Calibri" w:hAnsi="Times New Roman" w:cs="Calibri"/>
          <w:lang w:val="uk-UA"/>
        </w:rPr>
        <w:t>3</w:t>
      </w:r>
      <w:r w:rsidR="00E552A2" w:rsidRPr="00FB66EA">
        <w:rPr>
          <w:rFonts w:ascii="Times New Roman" w:eastAsia="Calibri" w:hAnsi="Times New Roman" w:cs="Calibri"/>
          <w:lang w:val="uk-UA"/>
        </w:rPr>
        <w:t xml:space="preserve">.1. </w:t>
      </w:r>
      <w:r w:rsidR="00E552A2" w:rsidRPr="00FB66EA">
        <w:rPr>
          <w:rFonts w:ascii="Times New Roman" w:hAnsi="Times New Roman" w:cs="Times New Roman"/>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E552A2" w:rsidRPr="00FB66EA">
        <w:rPr>
          <w:rFonts w:ascii="Times New Roman" w:eastAsia="Calibri" w:hAnsi="Times New Roman" w:cs="Calibri"/>
          <w:b/>
          <w:lang w:val="uk-UA"/>
        </w:rPr>
        <w:t>(для юридичних осіб);</w:t>
      </w:r>
    </w:p>
    <w:p w:rsidR="00E552A2" w:rsidRPr="00FB66EA" w:rsidRDefault="00165896" w:rsidP="00E552A2">
      <w:pPr>
        <w:widowControl/>
        <w:suppressAutoHyphens w:val="0"/>
        <w:autoSpaceDN w:val="0"/>
        <w:jc w:val="both"/>
        <w:rPr>
          <w:rFonts w:ascii="Times New Roman" w:eastAsia="Calibri" w:hAnsi="Times New Roman" w:cs="Calibri"/>
          <w:b/>
          <w:lang w:val="uk-UA"/>
        </w:rPr>
      </w:pPr>
      <w:r>
        <w:rPr>
          <w:rFonts w:ascii="Times New Roman" w:eastAsia="Calibri" w:hAnsi="Times New Roman" w:cs="Calibri"/>
          <w:lang w:val="uk-UA"/>
        </w:rPr>
        <w:t>3</w:t>
      </w:r>
      <w:r w:rsidR="00E552A2" w:rsidRPr="00FB66EA">
        <w:rPr>
          <w:rFonts w:ascii="Times New Roman" w:eastAsia="Calibri" w:hAnsi="Times New Roman" w:cs="Calibri"/>
          <w:lang w:val="uk-UA"/>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E552A2" w:rsidRPr="00FB66EA">
        <w:rPr>
          <w:rFonts w:ascii="Times New Roman" w:eastAsia="Calibri"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w:t>
      </w:r>
      <w:r w:rsidR="00E552A2" w:rsidRPr="00FB66EA">
        <w:rPr>
          <w:rFonts w:ascii="Times New Roman" w:eastAsia="Calibri" w:hAnsi="Times New Roman" w:cs="Calibri"/>
          <w:lang w:val="uk-UA"/>
        </w:rPr>
        <w:lastRenderedPageBreak/>
        <w:t xml:space="preserve">довіреності (доручення), наказу, або іншого документу тощо), який надає право підписувати тендерну пропозицію та договір </w:t>
      </w:r>
      <w:r w:rsidR="00E552A2" w:rsidRPr="00FB66EA">
        <w:rPr>
          <w:rFonts w:ascii="Times New Roman" w:eastAsia="Calibri" w:hAnsi="Times New Roman" w:cs="Calibri"/>
          <w:b/>
          <w:lang w:val="uk-UA"/>
        </w:rPr>
        <w:t>(для фізичних осіб, фізичних осіб – підприємців)</w:t>
      </w:r>
    </w:p>
    <w:p w:rsidR="00E552A2" w:rsidRPr="00FB66EA" w:rsidRDefault="00165896" w:rsidP="00E552A2">
      <w:pPr>
        <w:widowControl/>
        <w:suppressAutoHyphens w:val="0"/>
        <w:autoSpaceDN w:val="0"/>
        <w:jc w:val="both"/>
        <w:rPr>
          <w:rFonts w:ascii="Times New Roman" w:eastAsia="Calibri" w:hAnsi="Times New Roman" w:cs="Calibri"/>
          <w:lang w:val="uk-UA"/>
        </w:rPr>
      </w:pPr>
      <w:r>
        <w:rPr>
          <w:rFonts w:ascii="Times New Roman" w:eastAsia="Calibri" w:hAnsi="Times New Roman" w:cs="Calibri"/>
          <w:lang w:val="uk-UA"/>
        </w:rPr>
        <w:t>3</w:t>
      </w:r>
      <w:r w:rsidR="00E552A2" w:rsidRPr="00FB66EA">
        <w:rPr>
          <w:rFonts w:ascii="Times New Roman" w:eastAsia="Calibri" w:hAnsi="Times New Roman" w:cs="Calibri"/>
          <w:lang w:val="uk-UA"/>
        </w:rPr>
        <w:t>.3. Лист-згода на обробку, використання, поширення та доступ до персональних даних згідно Додатку № 7.</w:t>
      </w:r>
    </w:p>
    <w:p w:rsidR="00E552A2" w:rsidRPr="00FB66EA" w:rsidRDefault="00E552A2" w:rsidP="00E552A2">
      <w:pPr>
        <w:widowControl/>
        <w:suppressAutoHyphens w:val="0"/>
        <w:autoSpaceDE/>
        <w:jc w:val="both"/>
        <w:rPr>
          <w:rFonts w:ascii="Times New Roman" w:eastAsia="Calibri" w:hAnsi="Times New Roman" w:cs="Calibri"/>
          <w:lang w:val="uk-UA"/>
        </w:rPr>
      </w:pPr>
    </w:p>
    <w:p w:rsidR="00E552A2" w:rsidRPr="00FB66EA" w:rsidRDefault="00165896" w:rsidP="00E55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bCs/>
          <w:lang w:val="uk-UA" w:eastAsia="ru-RU"/>
        </w:rPr>
        <w:t>4</w:t>
      </w:r>
      <w:r w:rsidR="00E552A2" w:rsidRPr="00FB66EA">
        <w:rPr>
          <w:rFonts w:ascii="Times New Roman" w:eastAsia="Calibri" w:hAnsi="Times New Roman" w:cs="Times New Roman"/>
          <w:b/>
          <w:bCs/>
          <w:lang w:eastAsia="ru-RU"/>
        </w:rPr>
        <w:t xml:space="preserve">. </w:t>
      </w:r>
      <w:r w:rsidR="00E552A2" w:rsidRPr="00FB66EA">
        <w:rPr>
          <w:rFonts w:ascii="Times New Roman" w:eastAsia="Calibri" w:hAnsi="Times New Roman" w:cs="Times New Roman"/>
          <w:b/>
          <w:lang w:val="uk-UA" w:eastAsia="ru-RU"/>
        </w:rPr>
        <w:t>Інформація про те, що</w:t>
      </w:r>
      <w:r w:rsidR="00E552A2" w:rsidRPr="00FB66EA">
        <w:rPr>
          <w:rFonts w:ascii="Times New Roman" w:eastAsia="Calibri" w:hAnsi="Times New Roman" w:cs="Times New Roman"/>
          <w:b/>
          <w:lang w:eastAsia="ru-RU"/>
        </w:rPr>
        <w:t xml:space="preserve"> учасник провадить господарську діяльність відповідно до положень його статуту</w:t>
      </w:r>
      <w:r w:rsidR="00E552A2" w:rsidRPr="00FB66EA">
        <w:rPr>
          <w:rFonts w:ascii="Times New Roman" w:eastAsia="Calibri" w:hAnsi="Times New Roman" w:cs="Times New Roman"/>
          <w:b/>
          <w:lang w:val="uk-UA" w:eastAsia="ru-RU"/>
        </w:rPr>
        <w:t>, та інших дозвільних документів.</w:t>
      </w:r>
    </w:p>
    <w:p w:rsidR="00E552A2" w:rsidRPr="00FB66EA" w:rsidRDefault="00165896" w:rsidP="00E552A2">
      <w:pPr>
        <w:widowControl/>
        <w:suppressAutoHyphens w:val="0"/>
        <w:autoSpaceDE/>
        <w:jc w:val="both"/>
        <w:rPr>
          <w:rFonts w:ascii="Times New Roman" w:eastAsia="Calibri" w:hAnsi="Times New Roman" w:cs="Calibri"/>
          <w:bCs/>
          <w:lang w:val="uk-UA"/>
        </w:rPr>
      </w:pPr>
      <w:r>
        <w:rPr>
          <w:rFonts w:ascii="Times New Roman" w:eastAsia="Calibri" w:hAnsi="Times New Roman" w:cs="Calibri"/>
          <w:lang w:val="uk-UA"/>
        </w:rPr>
        <w:t>4</w:t>
      </w:r>
      <w:r w:rsidR="00E552A2" w:rsidRPr="00FB66EA">
        <w:rPr>
          <w:rFonts w:ascii="Times New Roman" w:eastAsia="Calibri" w:hAnsi="Times New Roman" w:cs="Calibri"/>
          <w:lang w:val="uk-UA"/>
        </w:rPr>
        <w:t xml:space="preserve">.1.Завірена учасником копія Статуту або іншого установчого документу, разом із змінами (в разі наявності), а </w:t>
      </w:r>
      <w:r w:rsidR="00E552A2" w:rsidRPr="00FB66EA">
        <w:rPr>
          <w:rFonts w:ascii="Times New Roman" w:eastAsia="Calibri" w:hAnsi="Times New Roman" w:cs="Calibri"/>
          <w:bCs/>
        </w:rPr>
        <w:t>у</w:t>
      </w:r>
      <w:r w:rsidR="00E552A2" w:rsidRPr="00FB66EA">
        <w:rPr>
          <w:rFonts w:ascii="Times New Roman" w:eastAsia="Calibri" w:hAnsi="Times New Roman"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E552A2" w:rsidRPr="00FB66EA">
        <w:rPr>
          <w:rFonts w:ascii="Times New Roman" w:eastAsia="Calibri" w:hAnsi="Times New Roman" w:cs="Calibri"/>
          <w:bCs/>
          <w:i/>
          <w:lang w:val="uk-UA"/>
        </w:rPr>
        <w:t>(для юридичних осіб)</w:t>
      </w:r>
    </w:p>
    <w:p w:rsidR="00E552A2" w:rsidRPr="00FB66EA" w:rsidRDefault="00165896" w:rsidP="00E552A2">
      <w:pPr>
        <w:widowControl/>
        <w:tabs>
          <w:tab w:val="left" w:pos="1080"/>
        </w:tabs>
        <w:suppressAutoHyphens w:val="0"/>
        <w:autoSpaceDE/>
        <w:ind w:right="22"/>
        <w:jc w:val="both"/>
        <w:rPr>
          <w:rFonts w:ascii="Times New Roman" w:eastAsia="Calibri" w:hAnsi="Times New Roman" w:cs="Calibri"/>
          <w:lang w:val="uk-UA"/>
        </w:rPr>
      </w:pPr>
      <w:r>
        <w:rPr>
          <w:rFonts w:ascii="Times New Roman" w:eastAsia="Calibri" w:hAnsi="Times New Roman" w:cs="Calibri"/>
          <w:lang w:val="uk-UA"/>
        </w:rPr>
        <w:t>4</w:t>
      </w:r>
      <w:r w:rsidR="00E552A2" w:rsidRPr="00FB66EA">
        <w:rPr>
          <w:rFonts w:ascii="Times New Roman" w:eastAsia="Calibri" w:hAnsi="Times New Roman" w:cs="Calibri"/>
          <w:lang w:val="uk-UA"/>
        </w:rPr>
        <w:t>.2.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E552A2" w:rsidRPr="00FB66EA" w:rsidRDefault="00165896" w:rsidP="00E552A2">
      <w:pPr>
        <w:widowControl/>
        <w:tabs>
          <w:tab w:val="left" w:pos="1080"/>
        </w:tabs>
        <w:suppressAutoHyphens w:val="0"/>
        <w:autoSpaceDE/>
        <w:ind w:right="22"/>
        <w:jc w:val="both"/>
        <w:rPr>
          <w:rFonts w:ascii="Times New Roman" w:eastAsia="Calibri" w:hAnsi="Times New Roman" w:cs="Calibri"/>
          <w:lang w:val="uk-UA"/>
        </w:rPr>
      </w:pPr>
      <w:r>
        <w:rPr>
          <w:rFonts w:ascii="Times New Roman" w:eastAsia="Calibri" w:hAnsi="Times New Roman" w:cs="Calibri"/>
          <w:lang w:val="uk-UA"/>
        </w:rPr>
        <w:t>4</w:t>
      </w:r>
      <w:r w:rsidR="00E552A2" w:rsidRPr="00FB66EA">
        <w:rPr>
          <w:rFonts w:ascii="Times New Roman" w:eastAsia="Calibri" w:hAnsi="Times New Roman" w:cs="Calibri"/>
          <w:lang w:val="uk-UA"/>
        </w:rPr>
        <w:t xml:space="preserve">.3. Довідка, складена у довільній формі, яка містить наступні відомості про підприємство: </w:t>
      </w:r>
    </w:p>
    <w:p w:rsidR="00E552A2" w:rsidRPr="00FB66EA" w:rsidRDefault="00E552A2" w:rsidP="00E552A2">
      <w:pPr>
        <w:widowControl/>
        <w:tabs>
          <w:tab w:val="left" w:pos="1080"/>
        </w:tabs>
        <w:suppressAutoHyphens w:val="0"/>
        <w:autoSpaceDE/>
        <w:ind w:right="22"/>
        <w:jc w:val="both"/>
        <w:rPr>
          <w:rFonts w:ascii="Times New Roman" w:eastAsia="Calibri" w:hAnsi="Times New Roman" w:cs="Calibri"/>
          <w:lang w:val="uk-UA"/>
        </w:rPr>
      </w:pPr>
      <w:r w:rsidRPr="00FB66EA">
        <w:rPr>
          <w:rFonts w:ascii="Times New Roman" w:eastAsia="Calibri" w:hAnsi="Times New Roman" w:cs="Calibri"/>
          <w:lang w:val="uk-UA"/>
        </w:rPr>
        <w:t xml:space="preserve">а) реквізити (адреса - юридична та фактична, телефон, факс, телефон для контактів, та ПІБ уповноваженої особи); </w:t>
      </w:r>
    </w:p>
    <w:p w:rsidR="00E552A2" w:rsidRPr="00FB66EA" w:rsidRDefault="00E552A2" w:rsidP="00E552A2">
      <w:pPr>
        <w:widowControl/>
        <w:tabs>
          <w:tab w:val="left" w:pos="1080"/>
        </w:tabs>
        <w:suppressAutoHyphens w:val="0"/>
        <w:autoSpaceDE/>
        <w:ind w:right="22"/>
        <w:jc w:val="both"/>
        <w:rPr>
          <w:rFonts w:ascii="Times New Roman" w:eastAsia="Calibri" w:hAnsi="Times New Roman" w:cs="Calibri"/>
          <w:lang w:val="uk-UA"/>
        </w:rPr>
      </w:pPr>
      <w:r w:rsidRPr="00FB66EA">
        <w:rPr>
          <w:rFonts w:ascii="Times New Roman" w:eastAsia="Calibri" w:hAnsi="Times New Roman" w:cs="Calibri"/>
          <w:lang w:val="uk-UA"/>
        </w:rPr>
        <w:t xml:space="preserve">б) керівництво (посада, ім'я, по батькові, телефон для контактів) - для юридичних осіб; </w:t>
      </w:r>
    </w:p>
    <w:p w:rsidR="00E552A2" w:rsidRDefault="00E552A2" w:rsidP="00E552A2">
      <w:pPr>
        <w:widowControl/>
        <w:tabs>
          <w:tab w:val="left" w:pos="1080"/>
        </w:tabs>
        <w:suppressAutoHyphens w:val="0"/>
        <w:autoSpaceDE/>
        <w:ind w:right="22"/>
        <w:jc w:val="both"/>
        <w:rPr>
          <w:rFonts w:ascii="Times New Roman" w:eastAsia="Calibri" w:hAnsi="Times New Roman" w:cs="Calibri"/>
          <w:lang w:val="uk-UA"/>
        </w:rPr>
      </w:pPr>
      <w:r w:rsidRPr="00FB66EA">
        <w:rPr>
          <w:rFonts w:ascii="Times New Roman" w:eastAsia="Calibri" w:hAnsi="Times New Roman" w:cs="Calibri"/>
          <w:lang w:val="uk-UA"/>
        </w:rPr>
        <w:t>в) форма власності та юридичний статус, організаційно-правова форма (для юридичних осіб).</w:t>
      </w:r>
    </w:p>
    <w:p w:rsidR="00E552A2" w:rsidRPr="001F233A" w:rsidRDefault="00165896" w:rsidP="00E552A2">
      <w:pPr>
        <w:ind w:right="120" w:hanging="20"/>
        <w:jc w:val="both"/>
        <w:rPr>
          <w:rFonts w:ascii="Times New Roman" w:hAnsi="Times New Roman"/>
          <w:lang w:val="uk-UA" w:eastAsia="ru-RU"/>
        </w:rPr>
      </w:pPr>
      <w:r>
        <w:rPr>
          <w:rFonts w:ascii="Times New Roman" w:eastAsia="Calibri" w:hAnsi="Times New Roman" w:cs="Calibri"/>
          <w:lang w:val="uk-UA"/>
        </w:rPr>
        <w:t>4</w:t>
      </w:r>
      <w:r w:rsidR="00E552A2">
        <w:rPr>
          <w:rFonts w:ascii="Times New Roman" w:eastAsia="Calibri" w:hAnsi="Times New Roman" w:cs="Calibri"/>
          <w:lang w:val="uk-UA"/>
        </w:rPr>
        <w:t xml:space="preserve">.4. </w:t>
      </w:r>
      <w:r w:rsidR="00E552A2" w:rsidRPr="001F233A">
        <w:rPr>
          <w:rFonts w:ascii="Times New Roman" w:hAnsi="Times New Roman"/>
          <w:color w:val="000000"/>
          <w:lang w:val="uk-UA" w:eastAsia="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00E552A2" w:rsidRPr="001F233A">
        <w:rPr>
          <w:rFonts w:ascii="Times New Roman" w:hAnsi="Times New Roman"/>
          <w:lang w:val="uk-UA" w:eastAsia="ru-RU"/>
        </w:rPr>
        <w:t>місця проживання</w:t>
      </w:r>
      <w:r w:rsidR="00E552A2" w:rsidRPr="001F233A">
        <w:rPr>
          <w:rFonts w:ascii="Times New Roman" w:hAnsi="Times New Roman"/>
          <w:color w:val="000000"/>
          <w:lang w:val="uk-UA" w:eastAsia="ru-RU"/>
        </w:rPr>
        <w:t xml:space="preserve"> та громадянство.</w:t>
      </w:r>
    </w:p>
    <w:p w:rsidR="00E552A2" w:rsidRPr="00FB66EA" w:rsidRDefault="00E552A2" w:rsidP="00E552A2">
      <w:pPr>
        <w:widowControl/>
        <w:tabs>
          <w:tab w:val="left" w:pos="1080"/>
        </w:tabs>
        <w:suppressAutoHyphens w:val="0"/>
        <w:autoSpaceDE/>
        <w:ind w:right="22"/>
        <w:jc w:val="both"/>
        <w:rPr>
          <w:rFonts w:ascii="Times New Roman" w:eastAsia="Calibri" w:hAnsi="Times New Roman" w:cs="Calibri"/>
          <w:lang w:val="uk-UA"/>
        </w:rPr>
      </w:pPr>
      <w:r w:rsidRPr="00964C10">
        <w:rPr>
          <w:rFonts w:ascii="Times New Roman" w:hAnsi="Times New Roman"/>
          <w:i/>
          <w:color w:val="000000"/>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832902">
        <w:rPr>
          <w:rFonts w:ascii="Times New Roman" w:hAnsi="Times New Roman"/>
          <w:i/>
          <w:color w:val="000000"/>
          <w:lang w:eastAsia="ru-RU"/>
        </w:rPr>
        <w:t> </w:t>
      </w:r>
    </w:p>
    <w:p w:rsidR="00E552A2" w:rsidRPr="007727DD" w:rsidRDefault="00E552A2" w:rsidP="00E552A2">
      <w:pPr>
        <w:keepNext/>
        <w:keepLines/>
        <w:widowControl/>
        <w:tabs>
          <w:tab w:val="left" w:pos="180"/>
        </w:tabs>
        <w:suppressAutoHyphens w:val="0"/>
        <w:autoSpaceDE/>
        <w:ind w:left="6804"/>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br w:type="page"/>
      </w:r>
      <w:r w:rsidRPr="007727DD">
        <w:rPr>
          <w:rFonts w:ascii="Times New Roman" w:eastAsia="Calibri" w:hAnsi="Times New Roman" w:cs="Calibri"/>
          <w:b/>
          <w:u w:val="single"/>
          <w:lang w:val="uk-UA"/>
        </w:rPr>
        <w:lastRenderedPageBreak/>
        <w:t>Додаток № 2</w:t>
      </w:r>
    </w:p>
    <w:p w:rsidR="00E552A2" w:rsidRPr="007727DD" w:rsidRDefault="00E552A2" w:rsidP="00E552A2">
      <w:pPr>
        <w:keepNext/>
        <w:keepLines/>
        <w:widowControl/>
        <w:suppressAutoHyphens w:val="0"/>
        <w:autoSpaceDE/>
        <w:ind w:left="6663"/>
        <w:jc w:val="center"/>
        <w:outlineLvl w:val="0"/>
        <w:rPr>
          <w:rFonts w:ascii="Times New Roman" w:eastAsia="Calibri" w:hAnsi="Times New Roman" w:cs="Calibri"/>
          <w:b/>
          <w:lang w:val="uk-UA"/>
        </w:rPr>
      </w:pPr>
      <w:r w:rsidRPr="007727DD">
        <w:rPr>
          <w:rFonts w:ascii="Times New Roman" w:eastAsia="Calibri" w:hAnsi="Times New Roman" w:cs="Calibri"/>
          <w:b/>
          <w:lang w:val="uk-UA"/>
        </w:rPr>
        <w:t>до тендерної документації</w:t>
      </w:r>
    </w:p>
    <w:p w:rsidR="00E552A2" w:rsidRPr="007727DD" w:rsidRDefault="00E552A2" w:rsidP="00E552A2">
      <w:pPr>
        <w:widowControl/>
        <w:suppressAutoHyphens w:val="0"/>
        <w:autoSpaceDE/>
        <w:ind w:left="180" w:right="196"/>
        <w:rPr>
          <w:rFonts w:ascii="Times New Roman" w:eastAsia="Calibri" w:hAnsi="Times New Roman" w:cs="Calibri"/>
          <w:i/>
          <w:iCs/>
          <w:sz w:val="20"/>
          <w:szCs w:val="20"/>
          <w:lang w:val="uk-UA"/>
        </w:rPr>
      </w:pPr>
      <w:r w:rsidRPr="007727DD">
        <w:rPr>
          <w:rFonts w:ascii="Times New Roman" w:eastAsia="Calibri" w:hAnsi="Times New Roman" w:cs="Calibri"/>
          <w:i/>
          <w:iCs/>
          <w:sz w:val="20"/>
          <w:szCs w:val="20"/>
          <w:lang w:val="uk-UA"/>
        </w:rPr>
        <w:t>Тендерна форма «Пропозиція» подається у вигляді, наведеному нижче на фірмовому бланку учасника</w:t>
      </w:r>
    </w:p>
    <w:p w:rsidR="00E552A2" w:rsidRPr="007727DD" w:rsidRDefault="00E552A2" w:rsidP="00E552A2">
      <w:pPr>
        <w:widowControl/>
        <w:suppressAutoHyphens w:val="0"/>
        <w:autoSpaceDE/>
        <w:ind w:left="180" w:right="196"/>
        <w:rPr>
          <w:rFonts w:ascii="Times New Roman" w:eastAsia="Calibri" w:hAnsi="Times New Roman" w:cs="Calibri"/>
          <w:i/>
          <w:iCs/>
          <w:sz w:val="20"/>
          <w:szCs w:val="20"/>
          <w:lang w:val="uk-UA"/>
        </w:rPr>
      </w:pPr>
      <w:r w:rsidRPr="007727DD">
        <w:rPr>
          <w:rFonts w:ascii="Times New Roman" w:eastAsia="Calibri" w:hAnsi="Times New Roman" w:cs="Calibri"/>
          <w:i/>
          <w:iCs/>
          <w:sz w:val="20"/>
          <w:szCs w:val="20"/>
          <w:lang w:val="uk-UA"/>
        </w:rPr>
        <w:t>Учасник не повинен відступати від даної форми.</w:t>
      </w:r>
    </w:p>
    <w:p w:rsidR="00E552A2" w:rsidRPr="007727DD" w:rsidRDefault="00E552A2" w:rsidP="00E552A2">
      <w:pPr>
        <w:widowControl/>
        <w:suppressAutoHyphens w:val="0"/>
        <w:autoSpaceDE/>
        <w:ind w:left="7380" w:right="196"/>
        <w:jc w:val="right"/>
        <w:rPr>
          <w:rFonts w:ascii="Times New Roman" w:eastAsia="Calibri" w:hAnsi="Times New Roman" w:cs="Calibri"/>
          <w:b/>
          <w:bCs/>
          <w:lang w:val="uk-UA"/>
        </w:rPr>
      </w:pPr>
    </w:p>
    <w:p w:rsidR="00E552A2" w:rsidRPr="007727DD" w:rsidRDefault="00E552A2" w:rsidP="00E552A2">
      <w:pPr>
        <w:widowControl/>
        <w:suppressAutoHyphens w:val="0"/>
        <w:autoSpaceDE/>
        <w:ind w:hanging="720"/>
        <w:jc w:val="center"/>
        <w:rPr>
          <w:rFonts w:ascii="Times New Roman" w:eastAsia="Calibri" w:hAnsi="Times New Roman" w:cs="Calibri"/>
          <w:b/>
          <w:bCs/>
          <w:lang w:val="uk-UA"/>
        </w:rPr>
      </w:pPr>
      <w:r w:rsidRPr="007727DD">
        <w:rPr>
          <w:rFonts w:ascii="Times New Roman" w:eastAsia="Calibri" w:hAnsi="Times New Roman" w:cs="Calibri"/>
          <w:b/>
          <w:bCs/>
          <w:lang w:val="uk-UA"/>
        </w:rPr>
        <w:t>ТЕНДЕРНА ФОРМА «ПРОПОЗИЦІЯ»</w:t>
      </w:r>
    </w:p>
    <w:p w:rsidR="00E552A2" w:rsidRPr="007727DD" w:rsidRDefault="00E552A2" w:rsidP="00E552A2">
      <w:pPr>
        <w:widowControl/>
        <w:autoSpaceDE/>
        <w:ind w:right="-1"/>
        <w:jc w:val="both"/>
        <w:rPr>
          <w:rFonts w:ascii="Times New Roman" w:eastAsia="Calibri" w:hAnsi="Times New Roman" w:cs="Calibri"/>
          <w:lang w:val="uk-UA"/>
        </w:rPr>
      </w:pPr>
    </w:p>
    <w:p w:rsidR="00E552A2" w:rsidRPr="00D53588" w:rsidRDefault="00E552A2" w:rsidP="00D53588">
      <w:pPr>
        <w:widowControl/>
        <w:tabs>
          <w:tab w:val="left" w:pos="720"/>
          <w:tab w:val="left" w:pos="9160"/>
          <w:tab w:val="left" w:pos="10076"/>
          <w:tab w:val="left" w:pos="10992"/>
          <w:tab w:val="left" w:pos="11908"/>
          <w:tab w:val="left" w:pos="12824"/>
          <w:tab w:val="left" w:pos="13740"/>
          <w:tab w:val="left" w:pos="14656"/>
        </w:tabs>
        <w:autoSpaceDE/>
        <w:ind w:right="34"/>
        <w:jc w:val="both"/>
        <w:rPr>
          <w:rFonts w:ascii="Times New Roman" w:eastAsia="Arial" w:hAnsi="Times New Roman" w:cs="Times New Roman"/>
          <w:b/>
          <w:color w:val="000000"/>
          <w:lang w:val="uk-UA"/>
        </w:rPr>
      </w:pPr>
      <w:r w:rsidRPr="007727DD">
        <w:rPr>
          <w:rFonts w:ascii="Times New Roman" w:eastAsia="Calibri" w:hAnsi="Times New Roman" w:cs="Calibri"/>
          <w:lang w:val="uk-UA"/>
        </w:rPr>
        <w:t xml:space="preserve">Ми, _____________________________________________(повне найменування Учасника), надаємо свою пропозицію щодо участі у торгах на </w:t>
      </w:r>
      <w:r w:rsidRPr="007727DD">
        <w:rPr>
          <w:rFonts w:ascii="Times New Roman" w:eastAsia="Calibri" w:hAnsi="Times New Roman" w:cs="Calibri"/>
          <w:bCs/>
          <w:lang w:val="uk-UA"/>
        </w:rPr>
        <w:t>закупівлю</w:t>
      </w:r>
      <w:r w:rsidR="00D53588" w:rsidRPr="00A86A5F">
        <w:rPr>
          <w:rFonts w:ascii="Times New Roman" w:eastAsia="Arial" w:hAnsi="Times New Roman" w:cs="Times New Roman"/>
          <w:b/>
          <w:color w:val="000000"/>
          <w:lang w:val="uk-UA"/>
        </w:rPr>
        <w:t>“Електричне обладнання: п</w:t>
      </w:r>
      <w:r w:rsidR="00D53588">
        <w:rPr>
          <w:rFonts w:ascii="Times New Roman" w:eastAsia="Arial" w:hAnsi="Times New Roman" w:cs="Times New Roman"/>
          <w:b/>
          <w:color w:val="000000"/>
          <w:lang w:val="uk-UA"/>
        </w:rPr>
        <w:t xml:space="preserve">осудомийна машина - 39713100-4; </w:t>
      </w:r>
      <w:r w:rsidR="00D53588" w:rsidRPr="00A86A5F">
        <w:rPr>
          <w:rFonts w:ascii="Times New Roman" w:eastAsia="Arial" w:hAnsi="Times New Roman" w:cs="Times New Roman"/>
          <w:b/>
          <w:color w:val="000000"/>
          <w:lang w:val="uk-UA"/>
        </w:rPr>
        <w:t>код ДК 021:2015 – 39710000-2 – “Електричні побутові прилади”</w:t>
      </w:r>
      <w:r w:rsidRPr="007727DD">
        <w:rPr>
          <w:rFonts w:ascii="Times New Roman" w:eastAsia="Calibri" w:hAnsi="Times New Roman" w:cs="Calibri"/>
          <w:b/>
          <w:bCs/>
          <w:lang w:val="uk-UA"/>
        </w:rPr>
        <w:t>,</w:t>
      </w:r>
      <w:r w:rsidRPr="007727DD">
        <w:rPr>
          <w:rFonts w:ascii="Times New Roman" w:eastAsia="Calibri" w:hAnsi="Times New Roman" w:cs="Calibri"/>
          <w:lang w:val="uk-UA"/>
        </w:rPr>
        <w:t xml:space="preserve"> згідно з вимогами Замовника торгів.</w:t>
      </w:r>
    </w:p>
    <w:tbl>
      <w:tblPr>
        <w:tblW w:w="1021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66"/>
        <w:gridCol w:w="3145"/>
      </w:tblGrid>
      <w:tr w:rsidR="00E552A2" w:rsidRPr="007727DD" w:rsidTr="00A86A5F">
        <w:trPr>
          <w:trHeight w:val="234"/>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keepNext/>
              <w:keepLines/>
              <w:widowControl/>
              <w:numPr>
                <w:ilvl w:val="0"/>
                <w:numId w:val="2"/>
              </w:numPr>
              <w:suppressAutoHyphens w:val="0"/>
              <w:autoSpaceDE/>
              <w:ind w:left="0" w:firstLine="0"/>
              <w:jc w:val="both"/>
              <w:outlineLvl w:val="2"/>
              <w:rPr>
                <w:rFonts w:ascii="Times New Roman" w:hAnsi="Times New Roman" w:cs="Times New Roman"/>
                <w:lang w:val="uk-UA"/>
              </w:rPr>
            </w:pPr>
            <w:r w:rsidRPr="007727DD">
              <w:rPr>
                <w:rFonts w:ascii="Times New Roman" w:hAnsi="Times New Roman" w:cs="Times New Roman"/>
                <w:lang w:val="uk-UA"/>
              </w:rPr>
              <w:t>Поштова адреса</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302"/>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widowControl/>
              <w:suppressAutoHyphens w:val="0"/>
              <w:autoSpaceDE/>
              <w:jc w:val="both"/>
              <w:rPr>
                <w:rFonts w:ascii="Times New Roman" w:eastAsia="Calibri" w:hAnsi="Times New Roman" w:cs="Calibri"/>
                <w:bCs/>
                <w:iCs/>
                <w:lang w:val="uk-UA"/>
              </w:rPr>
            </w:pPr>
            <w:r w:rsidRPr="007727DD">
              <w:rPr>
                <w:rFonts w:ascii="Times New Roman" w:eastAsia="Calibri" w:hAnsi="Times New Roman" w:cs="Calibri"/>
                <w:bCs/>
                <w:iCs/>
                <w:lang w:val="uk-UA"/>
              </w:rPr>
              <w:t>Юридична адреса</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222"/>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widowControl/>
              <w:suppressAutoHyphens w:val="0"/>
              <w:autoSpaceDE/>
              <w:jc w:val="both"/>
              <w:rPr>
                <w:rFonts w:ascii="Times New Roman" w:eastAsia="Calibri" w:hAnsi="Times New Roman" w:cs="Calibri"/>
                <w:bCs/>
                <w:iCs/>
                <w:lang w:val="uk-UA"/>
              </w:rPr>
            </w:pPr>
            <w:r w:rsidRPr="007727DD">
              <w:rPr>
                <w:rFonts w:ascii="Times New Roman" w:eastAsia="Calibri" w:hAnsi="Times New Roman" w:cs="Calibri"/>
                <w:bCs/>
                <w:iCs/>
                <w:lang w:val="uk-UA"/>
              </w:rPr>
              <w:t>Місцезнаходження</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299"/>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widowControl/>
              <w:suppressAutoHyphens w:val="0"/>
              <w:autoSpaceDE/>
              <w:jc w:val="both"/>
              <w:rPr>
                <w:rFonts w:ascii="Times New Roman" w:eastAsia="Calibri" w:hAnsi="Times New Roman" w:cs="Calibri"/>
                <w:bCs/>
                <w:iCs/>
                <w:lang w:val="uk-UA"/>
              </w:rPr>
            </w:pPr>
            <w:r w:rsidRPr="007727DD">
              <w:rPr>
                <w:rFonts w:ascii="Times New Roman" w:eastAsia="Calibri" w:hAnsi="Times New Roman" w:cs="Calibri"/>
                <w:bCs/>
                <w:iCs/>
                <w:lang w:val="uk-UA"/>
              </w:rPr>
              <w:t xml:space="preserve">Телефон/факс </w:t>
            </w:r>
            <w:r w:rsidRPr="007727DD">
              <w:rPr>
                <w:rFonts w:ascii="Times New Roman" w:eastAsia="Calibri" w:hAnsi="Times New Roman" w:cs="Calibri"/>
                <w:bCs/>
                <w:i/>
                <w:iCs/>
                <w:lang w:val="uk-UA"/>
              </w:rPr>
              <w:t>(обов’язково вказати код населеного пункту)</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218"/>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keepNext/>
              <w:keepLines/>
              <w:widowControl/>
              <w:numPr>
                <w:ilvl w:val="0"/>
                <w:numId w:val="2"/>
              </w:numPr>
              <w:suppressAutoHyphens w:val="0"/>
              <w:autoSpaceDE/>
              <w:ind w:left="0" w:firstLine="0"/>
              <w:jc w:val="both"/>
              <w:outlineLvl w:val="2"/>
              <w:rPr>
                <w:rFonts w:ascii="Times New Roman" w:hAnsi="Times New Roman" w:cs="Times New Roman"/>
                <w:lang w:val="uk-UA"/>
              </w:rPr>
            </w:pPr>
            <w:r w:rsidRPr="007727DD">
              <w:rPr>
                <w:rFonts w:ascii="Times New Roman" w:hAnsi="Times New Roman" w:cs="Times New Roman"/>
                <w:lang w:val="uk-UA"/>
              </w:rPr>
              <w:t>Код ЄДРПОУ/ідентифікаційний код</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436"/>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widowControl/>
              <w:suppressAutoHyphens w:val="0"/>
              <w:autoSpaceDE/>
              <w:jc w:val="both"/>
              <w:rPr>
                <w:rFonts w:ascii="Times New Roman" w:eastAsia="Calibri" w:hAnsi="Times New Roman" w:cs="Calibri"/>
                <w:lang w:val="uk-UA"/>
              </w:rPr>
            </w:pPr>
            <w:r w:rsidRPr="007727DD">
              <w:rPr>
                <w:rFonts w:ascii="Times New Roman" w:eastAsia="Calibri" w:hAnsi="Times New Roman" w:cs="Calibri"/>
                <w:lang w:val="uk-UA"/>
              </w:rPr>
              <w:t xml:space="preserve">Особа, уповноважена на підписання договору про закупівлю </w:t>
            </w:r>
            <w:r w:rsidRPr="007727DD">
              <w:rPr>
                <w:rFonts w:ascii="Times New Roman" w:eastAsia="Calibri" w:hAnsi="Times New Roman" w:cs="Calibri"/>
                <w:i/>
                <w:lang w:val="uk-UA"/>
              </w:rPr>
              <w:t>(прізвище, ім'я, по батькові, посада)</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bl>
    <w:p w:rsidR="00E552A2" w:rsidRPr="007727DD" w:rsidRDefault="00E552A2" w:rsidP="00E552A2">
      <w:pPr>
        <w:widowControl/>
        <w:tabs>
          <w:tab w:val="left" w:pos="0"/>
          <w:tab w:val="center" w:pos="4153"/>
          <w:tab w:val="right" w:pos="8306"/>
        </w:tabs>
        <w:suppressAutoHyphens w:val="0"/>
        <w:autoSpaceDE/>
        <w:ind w:firstLine="900"/>
        <w:jc w:val="both"/>
        <w:rPr>
          <w:rFonts w:ascii="Times New Roman" w:eastAsia="Calibri" w:hAnsi="Times New Roman" w:cs="Calibri"/>
          <w:lang w:val="uk-UA"/>
        </w:rPr>
      </w:pPr>
    </w:p>
    <w:p w:rsidR="00E552A2" w:rsidRDefault="00E552A2" w:rsidP="00E552A2">
      <w:pPr>
        <w:widowControl/>
        <w:tabs>
          <w:tab w:val="left" w:pos="0"/>
          <w:tab w:val="center" w:pos="4153"/>
          <w:tab w:val="right" w:pos="8306"/>
        </w:tabs>
        <w:suppressAutoHyphens w:val="0"/>
        <w:autoSpaceDE/>
        <w:jc w:val="both"/>
        <w:rPr>
          <w:rFonts w:ascii="Times New Roman" w:eastAsia="Calibri" w:hAnsi="Times New Roman" w:cs="Calibri"/>
          <w:lang w:val="uk-UA"/>
        </w:rPr>
      </w:pPr>
      <w:r w:rsidRPr="007727DD">
        <w:rPr>
          <w:rFonts w:ascii="Times New Roman" w:eastAsia="Calibri" w:hAnsi="Times New Roman" w:cs="Calibri"/>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rsidR="00E552A2" w:rsidRDefault="00E552A2" w:rsidP="00E552A2">
      <w:pPr>
        <w:widowControl/>
        <w:tabs>
          <w:tab w:val="left" w:pos="0"/>
          <w:tab w:val="center" w:pos="4153"/>
          <w:tab w:val="right" w:pos="8306"/>
        </w:tabs>
        <w:suppressAutoHyphens w:val="0"/>
        <w:autoSpaceDE/>
        <w:rPr>
          <w:rFonts w:ascii="Times New Roman" w:eastAsia="Calibri" w:hAnsi="Times New Roman" w:cs="Calibri"/>
          <w:b/>
          <w:u w:val="single"/>
          <w:lang w:val="uk-UA"/>
        </w:rPr>
      </w:pPr>
    </w:p>
    <w:p w:rsidR="00E552A2" w:rsidRPr="00785F3D" w:rsidRDefault="00E552A2" w:rsidP="00E552A2">
      <w:pPr>
        <w:widowControl/>
        <w:tabs>
          <w:tab w:val="left" w:pos="0"/>
          <w:tab w:val="center" w:pos="4153"/>
          <w:tab w:val="right" w:pos="8306"/>
        </w:tabs>
        <w:suppressAutoHyphens w:val="0"/>
        <w:autoSpaceDE/>
        <w:jc w:val="center"/>
        <w:rPr>
          <w:rFonts w:ascii="Times New Roman" w:eastAsia="Calibri" w:hAnsi="Times New Roman" w:cs="Calibri"/>
          <w:b/>
          <w:u w:val="single"/>
          <w:lang w:val="uk-UA"/>
        </w:rPr>
      </w:pPr>
    </w:p>
    <w:tbl>
      <w:tblPr>
        <w:tblW w:w="10632" w:type="dxa"/>
        <w:tblInd w:w="-229" w:type="dxa"/>
        <w:tblLayout w:type="fixed"/>
        <w:tblCellMar>
          <w:top w:w="55" w:type="dxa"/>
          <w:left w:w="55" w:type="dxa"/>
          <w:bottom w:w="55" w:type="dxa"/>
          <w:right w:w="55" w:type="dxa"/>
        </w:tblCellMar>
        <w:tblLook w:val="0000" w:firstRow="0" w:lastRow="0" w:firstColumn="0" w:lastColumn="0" w:noHBand="0" w:noVBand="0"/>
      </w:tblPr>
      <w:tblGrid>
        <w:gridCol w:w="426"/>
        <w:gridCol w:w="2835"/>
        <w:gridCol w:w="2126"/>
        <w:gridCol w:w="2552"/>
        <w:gridCol w:w="1559"/>
        <w:gridCol w:w="1134"/>
      </w:tblGrid>
      <w:tr w:rsidR="00E552A2" w:rsidTr="005B3E2A">
        <w:tc>
          <w:tcPr>
            <w:tcW w:w="426"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rPr>
              <w:t xml:space="preserve">№ </w:t>
            </w:r>
            <w:r w:rsidRPr="007727DD">
              <w:rPr>
                <w:rFonts w:ascii="Times New Roman" w:hAnsi="Times New Roman" w:cs="Times New Roman"/>
                <w:b/>
                <w:color w:val="000000"/>
                <w:sz w:val="22"/>
                <w:szCs w:val="22"/>
                <w:lang w:val="uk-UA"/>
              </w:rPr>
              <w:t>з/п</w:t>
            </w:r>
          </w:p>
        </w:tc>
        <w:tc>
          <w:tcPr>
            <w:tcW w:w="2835"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rPr>
            </w:pPr>
            <w:r w:rsidRPr="007727DD">
              <w:rPr>
                <w:rFonts w:ascii="Times New Roman" w:hAnsi="Times New Roman" w:cs="Times New Roman"/>
                <w:b/>
                <w:color w:val="000000"/>
                <w:sz w:val="22"/>
                <w:szCs w:val="22"/>
                <w:lang w:val="uk-UA"/>
              </w:rPr>
              <w:t>Н</w:t>
            </w:r>
            <w:r w:rsidRPr="007727DD">
              <w:rPr>
                <w:rFonts w:ascii="Times New Roman" w:hAnsi="Times New Roman" w:cs="Times New Roman"/>
                <w:b/>
                <w:color w:val="000000"/>
                <w:sz w:val="22"/>
                <w:szCs w:val="22"/>
              </w:rPr>
              <w:t>айменування</w:t>
            </w:r>
          </w:p>
        </w:tc>
        <w:tc>
          <w:tcPr>
            <w:tcW w:w="2126"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lang w:val="uk-UA"/>
              </w:rPr>
              <w:t>М</w:t>
            </w:r>
            <w:r w:rsidRPr="007727DD">
              <w:rPr>
                <w:rFonts w:ascii="Times New Roman" w:hAnsi="Times New Roman" w:cs="Times New Roman"/>
                <w:b/>
                <w:color w:val="000000"/>
                <w:sz w:val="22"/>
                <w:szCs w:val="22"/>
              </w:rPr>
              <w:t>ісце поставки</w:t>
            </w:r>
            <w:r>
              <w:rPr>
                <w:rFonts w:ascii="Times New Roman" w:hAnsi="Times New Roman" w:cs="Times New Roman"/>
                <w:b/>
                <w:color w:val="000000"/>
                <w:sz w:val="22"/>
                <w:szCs w:val="22"/>
                <w:lang w:val="uk-UA"/>
              </w:rPr>
              <w:t xml:space="preserve"> (надання послуг)</w:t>
            </w:r>
          </w:p>
        </w:tc>
        <w:tc>
          <w:tcPr>
            <w:tcW w:w="2552"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lang w:val="uk-UA"/>
              </w:rPr>
              <w:t>К</w:t>
            </w:r>
            <w:r w:rsidRPr="007727DD">
              <w:rPr>
                <w:rFonts w:ascii="Times New Roman" w:hAnsi="Times New Roman" w:cs="Times New Roman"/>
                <w:b/>
                <w:color w:val="000000"/>
                <w:sz w:val="22"/>
                <w:szCs w:val="22"/>
              </w:rPr>
              <w:t>ількість (обсяг)</w:t>
            </w:r>
          </w:p>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rPr>
            </w:pPr>
            <w:r w:rsidRPr="007727DD">
              <w:rPr>
                <w:rFonts w:ascii="Times New Roman" w:hAnsi="Times New Roman" w:cs="Times New Roman"/>
                <w:b/>
                <w:color w:val="000000"/>
                <w:sz w:val="22"/>
                <w:szCs w:val="22"/>
              </w:rPr>
              <w:t>поставки</w:t>
            </w:r>
          </w:p>
        </w:tc>
        <w:tc>
          <w:tcPr>
            <w:tcW w:w="1559"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lang w:val="uk-UA"/>
              </w:rPr>
              <w:t>С</w:t>
            </w:r>
            <w:r w:rsidRPr="007727DD">
              <w:rPr>
                <w:rFonts w:ascii="Times New Roman" w:hAnsi="Times New Roman" w:cs="Times New Roman"/>
                <w:b/>
                <w:color w:val="000000"/>
                <w:sz w:val="22"/>
                <w:szCs w:val="22"/>
              </w:rPr>
              <w:t>трок поставки</w:t>
            </w:r>
            <w:r>
              <w:rPr>
                <w:rFonts w:ascii="Times New Roman" w:hAnsi="Times New Roman" w:cs="Times New Roman"/>
                <w:b/>
                <w:color w:val="000000"/>
                <w:sz w:val="22"/>
                <w:szCs w:val="22"/>
                <w:lang w:val="uk-UA"/>
              </w:rPr>
              <w:t xml:space="preserve"> (надання послуг)</w:t>
            </w:r>
          </w:p>
        </w:tc>
        <w:tc>
          <w:tcPr>
            <w:tcW w:w="1134"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lang w:val="uk-UA"/>
              </w:rPr>
              <w:t>Вартість, грн.</w:t>
            </w:r>
          </w:p>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Pr>
                <w:rFonts w:ascii="Times New Roman" w:hAnsi="Times New Roman" w:cs="Times New Roman"/>
                <w:b/>
                <w:color w:val="000000"/>
                <w:sz w:val="22"/>
                <w:szCs w:val="22"/>
                <w:lang w:val="uk-UA"/>
              </w:rPr>
              <w:t>б</w:t>
            </w:r>
            <w:r w:rsidRPr="007727DD">
              <w:rPr>
                <w:rFonts w:ascii="Times New Roman" w:hAnsi="Times New Roman" w:cs="Times New Roman"/>
                <w:b/>
                <w:color w:val="000000"/>
                <w:sz w:val="22"/>
                <w:szCs w:val="22"/>
                <w:lang w:val="uk-UA"/>
              </w:rPr>
              <w:t>ез</w:t>
            </w:r>
            <w:r>
              <w:rPr>
                <w:rFonts w:ascii="Times New Roman" w:hAnsi="Times New Roman" w:cs="Times New Roman"/>
                <w:b/>
                <w:color w:val="000000"/>
                <w:sz w:val="22"/>
                <w:szCs w:val="22"/>
                <w:lang w:val="uk-UA"/>
              </w:rPr>
              <w:t>/з</w:t>
            </w:r>
            <w:r w:rsidRPr="007727DD">
              <w:rPr>
                <w:rFonts w:ascii="Times New Roman" w:hAnsi="Times New Roman" w:cs="Times New Roman"/>
                <w:b/>
                <w:color w:val="000000"/>
                <w:sz w:val="22"/>
                <w:szCs w:val="22"/>
                <w:lang w:val="uk-UA"/>
              </w:rPr>
              <w:t xml:space="preserve"> ПДВ</w:t>
            </w:r>
            <w:r>
              <w:rPr>
                <w:rFonts w:ascii="Times New Roman" w:hAnsi="Times New Roman" w:cs="Times New Roman"/>
                <w:b/>
                <w:color w:val="000000"/>
                <w:sz w:val="22"/>
                <w:szCs w:val="22"/>
                <w:lang w:val="uk-UA"/>
              </w:rPr>
              <w:t>*</w:t>
            </w:r>
          </w:p>
        </w:tc>
      </w:tr>
      <w:tr w:rsidR="00E552A2" w:rsidRPr="007727DD" w:rsidTr="005B3E2A">
        <w:trPr>
          <w:trHeight w:val="842"/>
        </w:trPr>
        <w:tc>
          <w:tcPr>
            <w:tcW w:w="426" w:type="dxa"/>
            <w:tcBorders>
              <w:top w:val="single" w:sz="4" w:space="0" w:color="auto"/>
              <w:left w:val="single" w:sz="4" w:space="0" w:color="auto"/>
              <w:bottom w:val="single" w:sz="4" w:space="0" w:color="auto"/>
              <w:right w:val="single" w:sz="4" w:space="0" w:color="auto"/>
            </w:tcBorders>
          </w:tcPr>
          <w:p w:rsidR="00E552A2" w:rsidRPr="007727DD" w:rsidRDefault="00E552A2" w:rsidP="00A86A5F">
            <w:pPr>
              <w:widowControl/>
              <w:tabs>
                <w:tab w:val="left" w:pos="993"/>
              </w:tabs>
              <w:suppressAutoHyphens w:val="0"/>
              <w:autoSpaceDE/>
              <w:spacing w:line="276" w:lineRule="auto"/>
              <w:jc w:val="both"/>
              <w:rPr>
                <w:rFonts w:ascii="Times New Roman" w:hAnsi="Times New Roman" w:cs="Times New Roman"/>
                <w:color w:val="000000"/>
              </w:rPr>
            </w:pPr>
            <w:r w:rsidRPr="007727DD">
              <w:rPr>
                <w:rFonts w:ascii="Times New Roman" w:hAnsi="Times New Roman" w:cs="Times New Roman"/>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D53588" w:rsidRPr="00A86A5F" w:rsidRDefault="00D53588" w:rsidP="00D53588">
            <w:pPr>
              <w:widowControl/>
              <w:tabs>
                <w:tab w:val="left" w:pos="720"/>
                <w:tab w:val="left" w:pos="9160"/>
                <w:tab w:val="left" w:pos="10076"/>
                <w:tab w:val="left" w:pos="10992"/>
                <w:tab w:val="left" w:pos="11908"/>
                <w:tab w:val="left" w:pos="12824"/>
                <w:tab w:val="left" w:pos="13740"/>
                <w:tab w:val="left" w:pos="14656"/>
              </w:tabs>
              <w:autoSpaceDE/>
              <w:ind w:right="34"/>
              <w:jc w:val="both"/>
              <w:rPr>
                <w:rFonts w:ascii="Times New Roman" w:eastAsia="Arial" w:hAnsi="Times New Roman" w:cs="Times New Roman"/>
                <w:b/>
                <w:color w:val="000000"/>
                <w:lang w:val="uk-UA"/>
              </w:rPr>
            </w:pPr>
            <w:r w:rsidRPr="00A86A5F">
              <w:rPr>
                <w:rFonts w:ascii="Times New Roman" w:eastAsia="Arial" w:hAnsi="Times New Roman" w:cs="Times New Roman"/>
                <w:b/>
                <w:color w:val="000000"/>
                <w:lang w:val="uk-UA"/>
              </w:rPr>
              <w:t>“Електричне обладнання: посудомийна машина - 39713100-4;</w:t>
            </w:r>
          </w:p>
          <w:p w:rsidR="00E552A2" w:rsidRPr="007727DD" w:rsidRDefault="00D53588" w:rsidP="00D53588">
            <w:pPr>
              <w:widowControl/>
              <w:suppressAutoHyphens w:val="0"/>
              <w:autoSpaceDE/>
              <w:rPr>
                <w:rFonts w:ascii="Times New Roman" w:eastAsia="Calibri" w:hAnsi="Times New Roman"/>
                <w:color w:val="000000"/>
                <w:lang w:val="uk-UA" w:eastAsia="ru-RU"/>
              </w:rPr>
            </w:pPr>
            <w:r w:rsidRPr="00A86A5F">
              <w:rPr>
                <w:rFonts w:ascii="Times New Roman" w:eastAsia="Arial" w:hAnsi="Times New Roman" w:cs="Times New Roman"/>
                <w:b/>
                <w:color w:val="000000"/>
                <w:lang w:val="uk-UA"/>
              </w:rPr>
              <w:t>код ДК 021:2015 – 39710000-2 – “Електричні побутові прилади”</w:t>
            </w:r>
          </w:p>
        </w:tc>
        <w:tc>
          <w:tcPr>
            <w:tcW w:w="2126" w:type="dxa"/>
            <w:tcBorders>
              <w:top w:val="single" w:sz="4" w:space="0" w:color="auto"/>
              <w:left w:val="single" w:sz="4" w:space="0" w:color="auto"/>
              <w:bottom w:val="single" w:sz="4" w:space="0" w:color="auto"/>
              <w:right w:val="single" w:sz="4" w:space="0" w:color="auto"/>
            </w:tcBorders>
            <w:vAlign w:val="center"/>
          </w:tcPr>
          <w:p w:rsidR="00E552A2" w:rsidRPr="001948B4" w:rsidRDefault="00E552A2" w:rsidP="001948B4">
            <w:pPr>
              <w:shd w:val="clear" w:color="auto" w:fill="FFFFFF"/>
              <w:ind w:firstLine="34"/>
              <w:jc w:val="center"/>
              <w:rPr>
                <w:rFonts w:ascii="Times New Roman" w:eastAsia="Calibri" w:hAnsi="Times New Roman" w:cs="Calibri"/>
                <w:lang w:val="uk-UA"/>
              </w:rPr>
            </w:pPr>
            <w:r w:rsidRPr="001948B4">
              <w:rPr>
                <w:rFonts w:ascii="Times New Roman" w:hAnsi="Times New Roman" w:cs="Times New Roman"/>
                <w:lang w:val="uk-UA"/>
              </w:rPr>
              <w:t>В межах</w:t>
            </w:r>
            <w:r w:rsidR="00242585">
              <w:rPr>
                <w:rFonts w:ascii="Times New Roman" w:hAnsi="Times New Roman" w:cs="Times New Roman"/>
                <w:lang w:val="uk-UA"/>
              </w:rPr>
              <w:t xml:space="preserve"> </w:t>
            </w:r>
            <w:r w:rsidRPr="001948B4">
              <w:rPr>
                <w:rFonts w:ascii="Times New Roman" w:hAnsi="Times New Roman" w:cs="Times New Roman"/>
                <w:lang w:val="uk-UA"/>
              </w:rPr>
              <w:t>Сумської області</w:t>
            </w:r>
          </w:p>
        </w:tc>
        <w:tc>
          <w:tcPr>
            <w:tcW w:w="2552" w:type="dxa"/>
            <w:tcBorders>
              <w:top w:val="single" w:sz="4" w:space="0" w:color="auto"/>
              <w:left w:val="single" w:sz="4" w:space="0" w:color="auto"/>
              <w:bottom w:val="single" w:sz="4" w:space="0" w:color="auto"/>
              <w:right w:val="single" w:sz="4" w:space="0" w:color="auto"/>
            </w:tcBorders>
            <w:vAlign w:val="center"/>
          </w:tcPr>
          <w:p w:rsidR="00E552A2" w:rsidRPr="007727DD" w:rsidRDefault="00E552A2" w:rsidP="001948B4">
            <w:pPr>
              <w:widowControl/>
              <w:tabs>
                <w:tab w:val="left" w:pos="993"/>
              </w:tabs>
              <w:suppressAutoHyphens w:val="0"/>
              <w:autoSpaceDE/>
              <w:spacing w:line="276" w:lineRule="auto"/>
              <w:jc w:val="center"/>
              <w:rPr>
                <w:rFonts w:ascii="Times New Roman" w:hAnsi="Times New Roman" w:cs="Times New Roman"/>
                <w:color w:val="000000"/>
              </w:rPr>
            </w:pPr>
            <w:r>
              <w:rPr>
                <w:rFonts w:ascii="Times New Roman" w:hAnsi="Times New Roman" w:cs="Times New Roman"/>
                <w:color w:val="000000"/>
                <w:sz w:val="22"/>
                <w:szCs w:val="22"/>
                <w:lang w:val="uk-UA"/>
              </w:rPr>
              <w:t>1 шт.</w:t>
            </w:r>
          </w:p>
        </w:tc>
        <w:tc>
          <w:tcPr>
            <w:tcW w:w="1559" w:type="dxa"/>
            <w:tcBorders>
              <w:top w:val="single" w:sz="4" w:space="0" w:color="auto"/>
              <w:left w:val="single" w:sz="4" w:space="0" w:color="auto"/>
              <w:bottom w:val="single" w:sz="4" w:space="0" w:color="auto"/>
              <w:right w:val="single" w:sz="4" w:space="0" w:color="auto"/>
            </w:tcBorders>
            <w:vAlign w:val="center"/>
          </w:tcPr>
          <w:p w:rsidR="00E552A2" w:rsidRPr="001948B4" w:rsidRDefault="001948B4" w:rsidP="001948B4">
            <w:pPr>
              <w:suppressAutoHyphens w:val="0"/>
              <w:autoSpaceDN w:val="0"/>
              <w:adjustRightInd w:val="0"/>
              <w:jc w:val="center"/>
              <w:rPr>
                <w:rFonts w:ascii="Times New Roman" w:eastAsia="Calibri" w:hAnsi="Times New Roman" w:cs="Times New Roman"/>
                <w:bCs/>
                <w:i/>
                <w:iCs/>
                <w:color w:val="000000"/>
                <w:lang w:val="uk-UA" w:eastAsia="ru-RU"/>
              </w:rPr>
            </w:pPr>
            <w:r>
              <w:rPr>
                <w:rFonts w:ascii="Times New Roman" w:eastAsia="Calibri" w:hAnsi="Times New Roman" w:cs="Times New Roman"/>
                <w:bCs/>
                <w:color w:val="000000"/>
                <w:lang w:eastAsia="ru-RU"/>
              </w:rPr>
              <w:t xml:space="preserve">Не </w:t>
            </w:r>
            <w:r>
              <w:rPr>
                <w:rFonts w:ascii="Times New Roman" w:eastAsia="Calibri" w:hAnsi="Times New Roman" w:cs="Times New Roman"/>
                <w:bCs/>
                <w:color w:val="000000"/>
                <w:lang w:val="uk-UA" w:eastAsia="ru-RU"/>
              </w:rPr>
              <w:t>більше 1 (одного)</w:t>
            </w:r>
            <w:r w:rsidR="005B3E2A">
              <w:rPr>
                <w:rFonts w:ascii="Times New Roman" w:eastAsia="Calibri" w:hAnsi="Times New Roman" w:cs="Times New Roman"/>
                <w:bCs/>
                <w:color w:val="000000"/>
                <w:lang w:val="uk-UA" w:eastAsia="ru-RU"/>
              </w:rPr>
              <w:t xml:space="preserve"> календарного</w:t>
            </w:r>
            <w:r>
              <w:rPr>
                <w:rFonts w:ascii="Times New Roman" w:eastAsia="Calibri" w:hAnsi="Times New Roman" w:cs="Times New Roman"/>
                <w:bCs/>
                <w:color w:val="000000"/>
                <w:lang w:val="uk-UA" w:eastAsia="ru-RU"/>
              </w:rPr>
              <w:t xml:space="preserve"> дня з дати підписання договору з обох сторін</w:t>
            </w:r>
          </w:p>
          <w:p w:rsidR="00E552A2" w:rsidRPr="007727DD" w:rsidRDefault="00E552A2" w:rsidP="001948B4">
            <w:pPr>
              <w:widowControl/>
              <w:tabs>
                <w:tab w:val="left" w:pos="993"/>
              </w:tabs>
              <w:suppressAutoHyphens w:val="0"/>
              <w:autoSpaceDE/>
              <w:jc w:val="center"/>
              <w:rPr>
                <w:rFonts w:ascii="Times New Roman" w:hAnsi="Times New Roman" w:cs="Times New Roman"/>
                <w:bCs/>
                <w:i/>
                <w:iCs/>
                <w:color w:val="000000"/>
              </w:rPr>
            </w:pPr>
          </w:p>
        </w:tc>
        <w:tc>
          <w:tcPr>
            <w:tcW w:w="1134" w:type="dxa"/>
            <w:tcBorders>
              <w:top w:val="single" w:sz="4" w:space="0" w:color="auto"/>
              <w:left w:val="single" w:sz="4" w:space="0" w:color="auto"/>
              <w:bottom w:val="single" w:sz="4" w:space="0" w:color="auto"/>
              <w:right w:val="single" w:sz="4" w:space="0" w:color="auto"/>
            </w:tcBorders>
          </w:tcPr>
          <w:p w:rsidR="00E552A2" w:rsidRPr="007727DD" w:rsidRDefault="00E552A2" w:rsidP="00A86A5F">
            <w:pPr>
              <w:widowControl/>
              <w:tabs>
                <w:tab w:val="left" w:pos="993"/>
              </w:tabs>
              <w:suppressAutoHyphens w:val="0"/>
              <w:autoSpaceDE/>
              <w:jc w:val="both"/>
              <w:rPr>
                <w:rFonts w:ascii="Times New Roman" w:hAnsi="Times New Roman" w:cs="Times New Roman"/>
                <w:bCs/>
                <w:color w:val="000000"/>
              </w:rPr>
            </w:pPr>
          </w:p>
        </w:tc>
      </w:tr>
    </w:tbl>
    <w:p w:rsidR="00E552A2" w:rsidRDefault="00E552A2" w:rsidP="00E552A2">
      <w:pPr>
        <w:widowControl/>
        <w:suppressAutoHyphens w:val="0"/>
        <w:autoSpaceDE/>
        <w:ind w:firstLine="708"/>
        <w:jc w:val="both"/>
        <w:rPr>
          <w:rFonts w:ascii="Times New Roman" w:eastAsia="Calibri" w:hAnsi="Times New Roman" w:cs="Times New Roman"/>
          <w:b/>
          <w:lang w:val="uk-UA" w:eastAsia="ru-RU"/>
        </w:rPr>
      </w:pPr>
    </w:p>
    <w:p w:rsidR="00E552A2" w:rsidRPr="00693687" w:rsidRDefault="00E552A2" w:rsidP="00E552A2">
      <w:pPr>
        <w:widowControl/>
        <w:suppressAutoHyphens w:val="0"/>
        <w:autoSpaceDE/>
        <w:ind w:firstLine="708"/>
        <w:jc w:val="both"/>
        <w:rPr>
          <w:rFonts w:ascii="Times New Roman" w:eastAsia="Calibri" w:hAnsi="Times New Roman" w:cs="Times New Roman"/>
          <w:b/>
          <w:lang w:val="uk-UA" w:eastAsia="ru-RU"/>
        </w:rPr>
      </w:pPr>
      <w:r w:rsidRPr="00693687">
        <w:rPr>
          <w:rFonts w:ascii="Times New Roman" w:eastAsia="Calibri" w:hAnsi="Times New Roman" w:cs="Times New Roman"/>
          <w:b/>
          <w:lang w:val="uk-UA" w:eastAsia="ru-RU"/>
        </w:rPr>
        <w:t>Загальна сума пропо</w:t>
      </w:r>
      <w:r>
        <w:rPr>
          <w:rFonts w:ascii="Times New Roman" w:eastAsia="Calibri" w:hAnsi="Times New Roman" w:cs="Times New Roman"/>
          <w:b/>
          <w:lang w:val="uk-UA" w:eastAsia="ru-RU"/>
        </w:rPr>
        <w:t>зиції</w:t>
      </w:r>
      <w:r w:rsidRPr="00693687">
        <w:rPr>
          <w:rFonts w:ascii="Times New Roman" w:eastAsia="Calibri" w:hAnsi="Times New Roman" w:cs="Times New Roman"/>
          <w:b/>
          <w:lang w:val="uk-UA" w:eastAsia="ru-RU"/>
        </w:rPr>
        <w:t>:</w:t>
      </w:r>
    </w:p>
    <w:p w:rsidR="00E552A2" w:rsidRPr="00693687" w:rsidRDefault="00E552A2" w:rsidP="00E552A2">
      <w:pPr>
        <w:widowControl/>
        <w:suppressAutoHyphens w:val="0"/>
        <w:autoSpaceDE/>
        <w:ind w:firstLine="708"/>
        <w:jc w:val="both"/>
        <w:rPr>
          <w:rFonts w:ascii="Times New Roman" w:eastAsia="Calibri" w:hAnsi="Times New Roman" w:cs="Times New Roman"/>
          <w:b/>
          <w:lang w:val="uk-UA" w:eastAsia="ru-RU"/>
        </w:rPr>
      </w:pPr>
    </w:p>
    <w:p w:rsidR="00E552A2" w:rsidRPr="00693687" w:rsidRDefault="00E552A2" w:rsidP="00E552A2">
      <w:pPr>
        <w:widowControl/>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______________</w:t>
      </w:r>
      <w:r w:rsidRPr="00693687">
        <w:rPr>
          <w:rFonts w:ascii="Times New Roman" w:eastAsia="Calibri" w:hAnsi="Times New Roman" w:cs="Times New Roman"/>
          <w:b/>
          <w:lang w:val="uk-UA" w:eastAsia="ru-RU"/>
        </w:rPr>
        <w:t xml:space="preserve">_____ </w:t>
      </w:r>
      <w:r>
        <w:rPr>
          <w:rFonts w:ascii="Times New Roman" w:eastAsia="Calibri" w:hAnsi="Times New Roman" w:cs="Times New Roman"/>
          <w:b/>
          <w:lang w:val="uk-UA" w:eastAsia="ru-RU"/>
        </w:rPr>
        <w:t>( _____________________________</w:t>
      </w:r>
      <w:r w:rsidRPr="00693687">
        <w:rPr>
          <w:rFonts w:ascii="Times New Roman" w:eastAsia="Calibri" w:hAnsi="Times New Roman" w:cs="Times New Roman"/>
          <w:b/>
          <w:lang w:val="uk-UA" w:eastAsia="ru-RU"/>
        </w:rPr>
        <w:t>__________________________________ )</w:t>
      </w:r>
    </w:p>
    <w:p w:rsidR="00E552A2" w:rsidRPr="00693687" w:rsidRDefault="00E552A2" w:rsidP="00E552A2">
      <w:pPr>
        <w:widowControl/>
        <w:suppressAutoHyphens w:val="0"/>
        <w:autoSpaceDE/>
        <w:jc w:val="center"/>
        <w:rPr>
          <w:rFonts w:ascii="Times New Roman" w:eastAsia="Calibri" w:hAnsi="Times New Roman" w:cs="Times New Roman"/>
          <w:i/>
          <w:sz w:val="20"/>
          <w:szCs w:val="20"/>
          <w:lang w:val="uk-UA" w:eastAsia="ru-RU"/>
        </w:rPr>
      </w:pPr>
      <w:r w:rsidRPr="00693687">
        <w:rPr>
          <w:rFonts w:ascii="Times New Roman" w:eastAsia="Calibri" w:hAnsi="Times New Roman" w:cs="Times New Roman"/>
          <w:i/>
          <w:sz w:val="20"/>
          <w:szCs w:val="20"/>
          <w:lang w:val="uk-UA" w:eastAsia="ru-RU"/>
        </w:rPr>
        <w:t>(цифрами та прописом)</w:t>
      </w:r>
    </w:p>
    <w:p w:rsidR="00E552A2" w:rsidRPr="00693687" w:rsidRDefault="00E552A2" w:rsidP="00E552A2">
      <w:pPr>
        <w:widowControl/>
        <w:suppressAutoHyphens w:val="0"/>
        <w:autoSpaceDE/>
        <w:ind w:firstLine="708"/>
        <w:jc w:val="both"/>
        <w:rPr>
          <w:rFonts w:ascii="Times New Roman" w:eastAsia="Calibri" w:hAnsi="Times New Roman" w:cs="Times New Roman"/>
          <w:lang w:val="uk-UA" w:eastAsia="ru-RU"/>
        </w:rPr>
      </w:pPr>
    </w:p>
    <w:p w:rsidR="00E552A2" w:rsidRPr="00693687" w:rsidRDefault="00E552A2" w:rsidP="00E552A2">
      <w:pPr>
        <w:widowControl/>
        <w:suppressAutoHyphens w:val="0"/>
        <w:autoSpaceDE/>
        <w:ind w:firstLine="708"/>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E552A2" w:rsidRPr="00693687" w:rsidRDefault="00E552A2" w:rsidP="00E552A2">
      <w:pPr>
        <w:widowControl/>
        <w:tabs>
          <w:tab w:val="left" w:pos="540"/>
        </w:tabs>
        <w:autoSpaceDE/>
        <w:jc w:val="both"/>
        <w:rPr>
          <w:rFonts w:ascii="Times New Roman" w:eastAsia="Calibri" w:hAnsi="Times New Roman" w:cs="Calibri"/>
          <w:lang w:val="uk-UA"/>
        </w:rPr>
      </w:pPr>
    </w:p>
    <w:p w:rsidR="00E552A2" w:rsidRPr="00693687" w:rsidRDefault="00E552A2" w:rsidP="00E552A2">
      <w:pPr>
        <w:widowControl/>
        <w:tabs>
          <w:tab w:val="left" w:pos="540"/>
        </w:tabs>
        <w:autoSpaceDE/>
        <w:jc w:val="both"/>
        <w:rPr>
          <w:rFonts w:ascii="Times New Roman" w:eastAsia="Calibri" w:hAnsi="Times New Roman" w:cs="Calibri"/>
          <w:lang w:val="uk-UA"/>
        </w:rPr>
      </w:pPr>
      <w:r w:rsidRPr="00693687">
        <w:rPr>
          <w:rFonts w:ascii="Times New Roman" w:eastAsia="Calibri" w:hAnsi="Times New Roman" w:cs="Calibri"/>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E552A2" w:rsidRPr="00693687" w:rsidRDefault="00E552A2" w:rsidP="00E552A2">
      <w:pPr>
        <w:widowControl/>
        <w:suppressAutoHyphens w:val="0"/>
        <w:autoSpaceDE/>
        <w:jc w:val="both"/>
        <w:rPr>
          <w:rFonts w:ascii="Times New Roman" w:eastAsia="Calibri" w:hAnsi="Times New Roman" w:cs="Calibri"/>
          <w:lang w:val="uk-UA"/>
        </w:rPr>
      </w:pPr>
      <w:r w:rsidRPr="00693687">
        <w:rPr>
          <w:rFonts w:ascii="Times New Roman" w:eastAsia="Calibri" w:hAnsi="Times New Roman" w:cs="Calibri"/>
          <w:lang w:val="uk-UA"/>
        </w:rPr>
        <w:lastRenderedPageBreak/>
        <w:t xml:space="preserve">2. Ми погоджуємося дотримуватися умов цієї пропозиції протягом </w:t>
      </w:r>
      <w:r w:rsidRPr="00693687">
        <w:rPr>
          <w:rFonts w:ascii="Times New Roman" w:eastAsia="Calibri" w:hAnsi="Times New Roman" w:cs="Calibri"/>
          <w:b/>
          <w:bCs/>
          <w:i/>
          <w:iCs/>
          <w:lang w:val="uk-UA"/>
        </w:rPr>
        <w:t>120</w:t>
      </w:r>
      <w:r w:rsidRPr="00693687">
        <w:rPr>
          <w:rFonts w:ascii="Times New Roman" w:eastAsia="Calibri" w:hAnsi="Times New Roman" w:cs="Calibri"/>
          <w:b/>
          <w:bCs/>
          <w:lang w:val="uk-UA"/>
        </w:rPr>
        <w:t xml:space="preserve"> календарних днів</w:t>
      </w:r>
      <w:r w:rsidRPr="00693687">
        <w:rPr>
          <w:rFonts w:ascii="Times New Roman" w:eastAsia="Calibri" w:hAnsi="Times New Roman" w:cs="Calibri"/>
          <w:lang w:val="uk-UA"/>
        </w:rPr>
        <w:t xml:space="preserve"> </w:t>
      </w:r>
      <w:r w:rsidRPr="00693687">
        <w:rPr>
          <w:rFonts w:ascii="Times New Roman" w:hAnsi="Times New Roman" w:cs="Times New Roman"/>
          <w:color w:val="000000"/>
          <w:lang w:val="uk-UA"/>
        </w:rPr>
        <w:t>із дати кінцевого строку подання тендерних пропозицій</w:t>
      </w:r>
      <w:r w:rsidRPr="00693687">
        <w:rPr>
          <w:rFonts w:ascii="Times New Roman" w:eastAsia="Calibri" w:hAnsi="Times New Roman" w:cs="Calibri"/>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E552A2" w:rsidRPr="00693687" w:rsidRDefault="00E552A2" w:rsidP="00E552A2">
      <w:pPr>
        <w:widowControl/>
        <w:suppressAutoHyphens w:val="0"/>
        <w:autoSpaceDE/>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 xml:space="preserve">3. Ми погоджуємось, що умови договору про закупівлю не повинні відрізнятися </w:t>
      </w:r>
      <w:r w:rsidRPr="00693687">
        <w:rPr>
          <w:rFonts w:ascii="Times New Roman" w:eastAsia="Calibri" w:hAnsi="Times New Roman" w:cs="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693687">
        <w:rPr>
          <w:rFonts w:ascii="Times New Roman" w:eastAsia="Calibri" w:hAnsi="Times New Roman" w:cs="Times New Roman"/>
          <w:lang w:val="uk-UA" w:eastAsia="ru-RU"/>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E552A2" w:rsidRPr="00693687" w:rsidRDefault="00E552A2" w:rsidP="00E552A2">
      <w:pPr>
        <w:widowControl/>
        <w:suppressAutoHyphens w:val="0"/>
        <w:autoSpaceDE/>
        <w:jc w:val="both"/>
        <w:rPr>
          <w:rFonts w:ascii="Times New Roman" w:eastAsia="Calibri" w:hAnsi="Times New Roman" w:cs="Calibri"/>
          <w:lang w:val="uk-UA"/>
        </w:rPr>
      </w:pPr>
      <w:r w:rsidRPr="00693687">
        <w:rPr>
          <w:rFonts w:ascii="Times New Roman" w:eastAsia="Calibri" w:hAnsi="Times New Roman" w:cs="Calibri"/>
          <w:lang w:val="uk-UA"/>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17 ЗУ «Про публічні закупівлі», щодо відмови до участі у торгах.</w:t>
      </w:r>
    </w:p>
    <w:p w:rsidR="00E552A2" w:rsidRPr="00693687" w:rsidRDefault="00E552A2" w:rsidP="00E552A2">
      <w:pPr>
        <w:widowControl/>
        <w:suppressAutoHyphens w:val="0"/>
        <w:autoSpaceDE/>
        <w:jc w:val="both"/>
        <w:rPr>
          <w:rFonts w:ascii="Times New Roman" w:eastAsia="Calibri" w:hAnsi="Times New Roman" w:cs="Calibri"/>
          <w:lang w:val="uk-UA"/>
        </w:rPr>
      </w:pPr>
      <w:r w:rsidRPr="00693687">
        <w:rPr>
          <w:rFonts w:ascii="Times New Roman" w:eastAsia="Calibri" w:hAnsi="Times New Roman" w:cs="Calibri"/>
          <w:lang w:val="uk-UA"/>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ч.2, ст.. 17 ЗУ «Про публічні закупівлі», щодо відмови до участі у торгах.</w:t>
      </w:r>
    </w:p>
    <w:p w:rsidR="00E552A2" w:rsidRPr="00693687" w:rsidRDefault="00E552A2" w:rsidP="00E552A2">
      <w:pPr>
        <w:widowControl/>
        <w:suppressAutoHyphens w:val="0"/>
        <w:autoSpaceDE/>
        <w:jc w:val="both"/>
        <w:rPr>
          <w:rFonts w:ascii="Times New Roman" w:eastAsia="Calibri" w:hAnsi="Times New Roman" w:cs="Times New Roman"/>
          <w:lang w:val="uk-UA" w:eastAsia="en-US"/>
        </w:rPr>
      </w:pPr>
      <w:r w:rsidRPr="00693687">
        <w:rPr>
          <w:rFonts w:ascii="Times New Roman" w:eastAsia="Calibri" w:hAnsi="Times New Roman" w:cs="Times New Roman"/>
          <w:lang w:val="uk-UA"/>
        </w:rPr>
        <w:t xml:space="preserve">6.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693687">
        <w:rPr>
          <w:rFonts w:ascii="Times New Roman" w:eastAsia="Calibri" w:hAnsi="Times New Roman" w:cs="Times New Roman"/>
          <w:lang w:val="uk-UA" w:eastAsia="en-US"/>
        </w:rPr>
        <w:t>відмовою від встановлення на майбутнє господарських відносин, які діюсь, на даний момент.</w:t>
      </w:r>
    </w:p>
    <w:p w:rsidR="00E552A2" w:rsidRPr="00693687" w:rsidRDefault="00E552A2" w:rsidP="00E552A2">
      <w:pPr>
        <w:widowControl/>
        <w:suppressAutoHyphens w:val="0"/>
        <w:autoSpaceDE/>
        <w:jc w:val="both"/>
        <w:rPr>
          <w:rFonts w:ascii="Times New Roman" w:eastAsia="Calibri" w:hAnsi="Times New Roman" w:cs="Times New Roman"/>
          <w:lang w:val="uk-UA"/>
        </w:rPr>
      </w:pPr>
      <w:r w:rsidRPr="00693687">
        <w:rPr>
          <w:rFonts w:ascii="Times New Roman" w:eastAsia="Calibri" w:hAnsi="Times New Roman" w:cs="Times New Roman"/>
          <w:lang w:val="uk-UA"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E552A2" w:rsidRPr="00693687" w:rsidRDefault="00E552A2" w:rsidP="00E552A2">
      <w:pPr>
        <w:widowControl/>
        <w:suppressAutoHyphens w:val="0"/>
        <w:autoSpaceDE/>
        <w:jc w:val="both"/>
        <w:rPr>
          <w:rFonts w:ascii="Times New Roman" w:eastAsia="Calibri" w:hAnsi="Times New Roman" w:cs="Calibri"/>
          <w:lang w:val="uk-UA"/>
        </w:rPr>
      </w:pPr>
      <w:r w:rsidRPr="00693687">
        <w:rPr>
          <w:rFonts w:ascii="Times New Roman" w:eastAsia="Calibri" w:hAnsi="Times New Roman" w:cs="Calibri"/>
          <w:lang w:val="uk-UA"/>
        </w:rPr>
        <w:t>8. Якщо наша пропозиція буде акцептована, ми зобов'язуємося підписати Договір із Замовником не раніше ніж чер</w:t>
      </w:r>
      <w:r>
        <w:rPr>
          <w:rFonts w:ascii="Times New Roman" w:eastAsia="Calibri" w:hAnsi="Times New Roman" w:cs="Calibri"/>
          <w:lang w:val="uk-UA"/>
        </w:rPr>
        <w:t>ез 5</w:t>
      </w:r>
      <w:r w:rsidRPr="00693687">
        <w:rPr>
          <w:rFonts w:ascii="Times New Roman" w:eastAsia="Calibri" w:hAnsi="Times New Roman" w:cs="Calibri"/>
          <w:lang w:val="uk-UA"/>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Calibri"/>
          <w:lang w:val="uk-UA"/>
        </w:rPr>
        <w:t>влю, але не пізніше ніж через 15</w:t>
      </w:r>
      <w:r w:rsidRPr="00693687">
        <w:rPr>
          <w:rFonts w:ascii="Times New Roman" w:eastAsia="Calibri" w:hAnsi="Times New Roman" w:cs="Calibri"/>
          <w:lang w:val="uk-UA"/>
        </w:rPr>
        <w:t xml:space="preserve"> днів з дня прийняття рішення про намір укласти договір. </w:t>
      </w:r>
      <w:r w:rsidRPr="00693687">
        <w:rPr>
          <w:rFonts w:ascii="Times New Roman" w:hAnsi="Times New Roman" w:cs="Times New Roman"/>
          <w:color w:val="000000"/>
          <w:highlight w:val="white"/>
          <w:lang w:val="uk-UA"/>
        </w:rPr>
        <w:t>У випадку обґрунтованої необхідності строк для укладання договору може бути продовжений до 60 днів.</w:t>
      </w:r>
    </w:p>
    <w:p w:rsidR="00E552A2" w:rsidRPr="00693687" w:rsidRDefault="00E552A2" w:rsidP="00E552A2">
      <w:pPr>
        <w:widowControl/>
        <w:suppressAutoHyphens w:val="0"/>
        <w:autoSpaceDE/>
        <w:jc w:val="both"/>
        <w:rPr>
          <w:rFonts w:ascii="Times New Roman" w:eastAsia="Calibri" w:hAnsi="Times New Roman" w:cs="Calibri"/>
          <w:lang w:val="uk-UA"/>
        </w:rPr>
      </w:pPr>
    </w:p>
    <w:p w:rsidR="00E552A2" w:rsidRPr="00693687" w:rsidRDefault="00E552A2" w:rsidP="00E552A2">
      <w:pPr>
        <w:widowControl/>
        <w:suppressAutoHyphens w:val="0"/>
        <w:autoSpaceDE/>
        <w:jc w:val="both"/>
        <w:rPr>
          <w:rFonts w:ascii="Times New Roman" w:eastAsia="Calibri" w:hAnsi="Times New Roman" w:cs="Calibri"/>
          <w:b/>
          <w:lang w:val="uk-UA"/>
        </w:rPr>
      </w:pPr>
      <w:r w:rsidRPr="00693687">
        <w:rPr>
          <w:rFonts w:ascii="Times New Roman" w:eastAsia="Calibri" w:hAnsi="Times New Roman" w:cs="Calibri"/>
          <w:b/>
          <w:lang w:val="uk-UA"/>
        </w:rPr>
        <w:t>Примітка:</w:t>
      </w: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r w:rsidRPr="00693687">
        <w:rPr>
          <w:rFonts w:ascii="Times New Roman" w:eastAsia="Calibri" w:hAnsi="Times New Roman" w:cs="Calibri"/>
          <w:sz w:val="20"/>
          <w:szCs w:val="20"/>
          <w:vertAlign w:val="superscript"/>
          <w:lang w:val="uk-UA"/>
        </w:rPr>
        <w:t xml:space="preserve">*  </w:t>
      </w:r>
      <w:r w:rsidRPr="00693687">
        <w:rPr>
          <w:rFonts w:ascii="Times New Roman" w:eastAsia="Calibri" w:hAnsi="Times New Roman" w:cs="Calibri"/>
          <w:sz w:val="20"/>
          <w:szCs w:val="20"/>
          <w:lang w:val="uk-UA"/>
        </w:rPr>
        <w:t>учасник зазначає ціну за одиницю товару з ПДВ (у випадку якщо учасник є платником ПДВ) або без ПДВ, якщо уча</w:t>
      </w:r>
      <w:r>
        <w:rPr>
          <w:rFonts w:ascii="Times New Roman" w:eastAsia="Calibri" w:hAnsi="Times New Roman" w:cs="Calibri"/>
          <w:sz w:val="20"/>
          <w:szCs w:val="20"/>
          <w:lang w:val="uk-UA"/>
        </w:rPr>
        <w:t xml:space="preserve">сник не є платником </w:t>
      </w:r>
      <w:r w:rsidRPr="00A61940">
        <w:rPr>
          <w:rFonts w:ascii="Times New Roman" w:eastAsia="Calibri" w:hAnsi="Times New Roman" w:cs="Calibri"/>
          <w:sz w:val="20"/>
          <w:szCs w:val="20"/>
          <w:lang w:val="uk-UA"/>
        </w:rPr>
        <w:t>ПДВ,</w:t>
      </w:r>
      <w:r w:rsidRPr="00A61940">
        <w:rPr>
          <w:rFonts w:ascii="Times New Roman" w:hAnsi="Times New Roman" w:cs="Times New Roman"/>
          <w:color w:val="000000"/>
          <w:sz w:val="20"/>
          <w:szCs w:val="20"/>
          <w:lang w:val="uk-UA"/>
        </w:rPr>
        <w:t xml:space="preserve"> або дані послуги не обкладаються ПДВ відповідно до чинного законодавства</w:t>
      </w:r>
    </w:p>
    <w:p w:rsidR="00E552A2" w:rsidRPr="00693687" w:rsidRDefault="00E552A2" w:rsidP="00E552A2">
      <w:pPr>
        <w:widowControl/>
        <w:suppressAutoHyphens w:val="0"/>
        <w:autoSpaceDE/>
        <w:jc w:val="both"/>
        <w:rPr>
          <w:rFonts w:ascii="Times New Roman" w:hAnsi="Times New Roman" w:cs="Times New Roman"/>
          <w:i/>
          <w:color w:val="000000"/>
          <w:lang w:val="uk-UA"/>
        </w:rPr>
      </w:pP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p>
    <w:p w:rsidR="00E552A2" w:rsidRPr="00693687" w:rsidRDefault="00E552A2" w:rsidP="00E552A2">
      <w:pPr>
        <w:widowControl/>
        <w:suppressAutoHyphens w:val="0"/>
        <w:autoSpaceDE/>
        <w:jc w:val="both"/>
        <w:rPr>
          <w:rFonts w:ascii="Times New Roman" w:eastAsia="Calibri" w:hAnsi="Times New Roman" w:cs="Calibri"/>
          <w:sz w:val="16"/>
          <w:szCs w:val="16"/>
          <w:lang w:val="uk-UA"/>
        </w:rPr>
      </w:pPr>
    </w:p>
    <w:p w:rsidR="00E552A2" w:rsidRPr="00693687" w:rsidRDefault="00E552A2" w:rsidP="00E552A2">
      <w:pPr>
        <w:widowControl/>
        <w:suppressAutoHyphens w:val="0"/>
        <w:autoSpaceDE/>
        <w:rPr>
          <w:rFonts w:ascii="Times New Roman" w:eastAsia="Calibri" w:hAnsi="Times New Roman" w:cs="Calibri"/>
          <w:lang w:val="uk-UA"/>
        </w:rPr>
      </w:pPr>
      <w:r w:rsidRPr="00693687">
        <w:rPr>
          <w:rFonts w:ascii="Times New Roman" w:eastAsia="Calibri" w:hAnsi="Times New Roman" w:cs="Calibri"/>
          <w:lang w:val="uk-UA"/>
        </w:rPr>
        <w:t>__________________________________________          _______________       ___________________</w:t>
      </w:r>
    </w:p>
    <w:p w:rsidR="00E552A2" w:rsidRPr="00693687" w:rsidRDefault="00E552A2" w:rsidP="00E552A2">
      <w:pPr>
        <w:widowControl/>
        <w:suppressAutoHyphens w:val="0"/>
        <w:autoSpaceDE/>
        <w:jc w:val="both"/>
        <w:rPr>
          <w:rFonts w:ascii="Times New Roman" w:eastAsia="Calibri" w:hAnsi="Times New Roman" w:cs="Calibri"/>
          <w:i/>
          <w:sz w:val="20"/>
          <w:szCs w:val="20"/>
          <w:lang w:val="uk-UA"/>
        </w:rPr>
      </w:pPr>
      <w:r w:rsidRPr="00693687">
        <w:rPr>
          <w:rFonts w:ascii="Times New Roman" w:eastAsia="Calibri" w:hAnsi="Times New Roman" w:cs="Calibri"/>
          <w:i/>
          <w:sz w:val="20"/>
          <w:szCs w:val="20"/>
          <w:lang w:val="uk-UA"/>
        </w:rPr>
        <w:t>(посада керівника учасника або уповноваженої ним особи)                       (підпис)                           (ініціали та прізвище)</w:t>
      </w:r>
    </w:p>
    <w:p w:rsidR="00E552A2" w:rsidRPr="00693687" w:rsidRDefault="00E552A2" w:rsidP="00E552A2">
      <w:pPr>
        <w:widowControl/>
        <w:suppressAutoHyphens w:val="0"/>
        <w:autoSpaceDE/>
        <w:jc w:val="both"/>
        <w:rPr>
          <w:rFonts w:ascii="Times New Roman" w:eastAsia="Calibri" w:hAnsi="Times New Roman" w:cs="Calibri"/>
          <w:i/>
          <w:sz w:val="16"/>
          <w:szCs w:val="16"/>
          <w:lang w:val="uk-UA"/>
        </w:rPr>
      </w:pPr>
      <w:r w:rsidRPr="00693687">
        <w:rPr>
          <w:rFonts w:ascii="Times New Roman" w:eastAsia="Calibri" w:hAnsi="Times New Roman" w:cs="Calibri"/>
          <w:i/>
          <w:sz w:val="16"/>
          <w:szCs w:val="16"/>
          <w:lang w:val="uk-UA"/>
        </w:rPr>
        <w:t xml:space="preserve"> </w:t>
      </w: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r w:rsidRPr="00693687">
        <w:rPr>
          <w:rFonts w:ascii="Times New Roman" w:eastAsia="Calibri" w:hAnsi="Times New Roman" w:cs="Calibri"/>
          <w:sz w:val="20"/>
          <w:szCs w:val="20"/>
          <w:lang w:val="uk-UA"/>
        </w:rPr>
        <w:t>М.П. (за наявності)</w:t>
      </w: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p>
    <w:p w:rsidR="00E552A2" w:rsidRPr="00A91ECB" w:rsidRDefault="00E552A2" w:rsidP="00E552A2">
      <w:pPr>
        <w:widowControl/>
        <w:suppressAutoHyphens w:val="0"/>
        <w:autoSpaceDE/>
        <w:jc w:val="both"/>
        <w:rPr>
          <w:rFonts w:ascii="Times New Roman" w:hAnsi="Times New Roman" w:cs="Times New Roman"/>
          <w:i/>
          <w:lang w:val="uk-UA"/>
        </w:rPr>
      </w:pPr>
      <w:r w:rsidRPr="00A91ECB">
        <w:rPr>
          <w:rFonts w:ascii="Times New Roman" w:hAnsi="Times New Roman" w:cs="Times New Roman"/>
          <w:i/>
          <w:lang w:val="uk-UA"/>
        </w:rPr>
        <w:t>У випадку, якщо учасник приймає участь по одному з лотів – у формі «Пропозиція» Учасником вказується інформація, згідно того лоту, у торгах по якому бере участь даний Учасник.</w:t>
      </w:r>
    </w:p>
    <w:p w:rsidR="00E552A2" w:rsidRDefault="00E552A2" w:rsidP="00E552A2">
      <w:pPr>
        <w:rPr>
          <w:rFonts w:ascii="Times New Roman" w:hAnsi="Times New Roman" w:cs="Times New Roman"/>
          <w:b/>
          <w:bCs/>
          <w:sz w:val="36"/>
          <w:szCs w:val="36"/>
          <w:lang w:val="uk-UA"/>
        </w:rPr>
      </w:pPr>
    </w:p>
    <w:p w:rsidR="00E552A2" w:rsidRDefault="00E552A2" w:rsidP="00E552A2">
      <w:pPr>
        <w:rPr>
          <w:rFonts w:ascii="Times New Roman" w:hAnsi="Times New Roman" w:cs="Times New Roman"/>
          <w:b/>
          <w:bCs/>
          <w:sz w:val="36"/>
          <w:szCs w:val="36"/>
          <w:lang w:val="uk-UA"/>
        </w:rPr>
      </w:pPr>
    </w:p>
    <w:p w:rsidR="00E552A2" w:rsidRDefault="00E552A2" w:rsidP="00E552A2">
      <w:pPr>
        <w:widowControl/>
        <w:suppressAutoHyphens w:val="0"/>
        <w:autoSpaceDE/>
        <w:ind w:left="6804"/>
        <w:jc w:val="center"/>
        <w:rPr>
          <w:rFonts w:ascii="Times New Roman" w:hAnsi="Times New Roman" w:cs="Times New Roman"/>
          <w:b/>
          <w:sz w:val="21"/>
          <w:szCs w:val="21"/>
          <w:lang w:val="uk-UA" w:eastAsia="ru-RU"/>
        </w:rPr>
      </w:pPr>
    </w:p>
    <w:p w:rsidR="00E552A2" w:rsidRDefault="00E552A2" w:rsidP="00E552A2">
      <w:pPr>
        <w:widowControl/>
        <w:suppressAutoHyphens w:val="0"/>
        <w:autoSpaceDE/>
        <w:ind w:left="6804"/>
        <w:jc w:val="center"/>
        <w:rPr>
          <w:rFonts w:ascii="Times New Roman" w:hAnsi="Times New Roman" w:cs="Times New Roman"/>
          <w:b/>
          <w:sz w:val="21"/>
          <w:szCs w:val="21"/>
          <w:lang w:val="uk-UA" w:eastAsia="ru-RU"/>
        </w:rPr>
      </w:pPr>
    </w:p>
    <w:p w:rsidR="00E552A2" w:rsidRDefault="00E552A2" w:rsidP="00E552A2">
      <w:pPr>
        <w:widowControl/>
        <w:suppressAutoHyphens w:val="0"/>
        <w:autoSpaceDE/>
        <w:ind w:left="6804"/>
        <w:jc w:val="center"/>
        <w:rPr>
          <w:rFonts w:ascii="Times New Roman" w:hAnsi="Times New Roman" w:cs="Times New Roman"/>
          <w:b/>
          <w:sz w:val="21"/>
          <w:szCs w:val="21"/>
          <w:lang w:val="uk-UA" w:eastAsia="ru-RU"/>
        </w:rPr>
      </w:pPr>
    </w:p>
    <w:p w:rsidR="00E552A2" w:rsidRPr="000D0741" w:rsidRDefault="00E552A2" w:rsidP="00E552A2">
      <w:pPr>
        <w:widowControl/>
        <w:suppressAutoHyphens w:val="0"/>
        <w:autoSpaceDE/>
        <w:ind w:left="6804"/>
        <w:jc w:val="center"/>
        <w:rPr>
          <w:rFonts w:ascii="Times New Roman" w:hAnsi="Times New Roman" w:cs="Times New Roman"/>
          <w:b/>
          <w:sz w:val="21"/>
          <w:szCs w:val="21"/>
          <w:lang w:val="uk-UA" w:eastAsia="ru-RU"/>
        </w:rPr>
      </w:pPr>
      <w:r>
        <w:rPr>
          <w:rFonts w:ascii="Times New Roman" w:hAnsi="Times New Roman" w:cs="Times New Roman"/>
          <w:b/>
          <w:sz w:val="21"/>
          <w:szCs w:val="21"/>
          <w:lang w:val="uk-UA" w:eastAsia="ru-RU"/>
        </w:rPr>
        <w:br w:type="page"/>
      </w:r>
      <w:r w:rsidRPr="000D0741">
        <w:rPr>
          <w:rFonts w:ascii="Times New Roman" w:hAnsi="Times New Roman" w:cs="Times New Roman"/>
          <w:b/>
          <w:sz w:val="21"/>
          <w:szCs w:val="21"/>
          <w:lang w:val="uk-UA" w:eastAsia="ru-RU"/>
        </w:rPr>
        <w:lastRenderedPageBreak/>
        <w:t>Додаток 3</w:t>
      </w:r>
    </w:p>
    <w:p w:rsidR="00E552A2" w:rsidRPr="000D0741" w:rsidRDefault="00E552A2" w:rsidP="00E552A2">
      <w:pPr>
        <w:widowControl/>
        <w:suppressAutoHyphens w:val="0"/>
        <w:autoSpaceDE/>
        <w:ind w:left="6804"/>
        <w:jc w:val="center"/>
        <w:rPr>
          <w:rFonts w:ascii="Times New Roman" w:hAnsi="Times New Roman" w:cs="Times New Roman"/>
          <w:b/>
          <w:sz w:val="21"/>
          <w:szCs w:val="21"/>
          <w:lang w:val="uk-UA" w:eastAsia="ru-RU"/>
        </w:rPr>
      </w:pPr>
      <w:r w:rsidRPr="000D0741">
        <w:rPr>
          <w:rFonts w:ascii="Times New Roman" w:hAnsi="Times New Roman" w:cs="Times New Roman"/>
          <w:b/>
          <w:sz w:val="21"/>
          <w:szCs w:val="21"/>
          <w:lang w:val="uk-UA" w:eastAsia="ru-RU"/>
        </w:rPr>
        <w:t>до тендерної документації</w:t>
      </w:r>
    </w:p>
    <w:p w:rsidR="00E552A2" w:rsidRPr="000D0741" w:rsidRDefault="00E552A2" w:rsidP="00E552A2">
      <w:pPr>
        <w:jc w:val="center"/>
        <w:rPr>
          <w:rFonts w:ascii="Times New Roman" w:hAnsi="Times New Roman" w:cs="Times New Roman"/>
          <w:b/>
          <w:sz w:val="21"/>
          <w:szCs w:val="21"/>
        </w:rPr>
      </w:pPr>
      <w:r w:rsidRPr="000D0741">
        <w:rPr>
          <w:rFonts w:ascii="Times New Roman" w:hAnsi="Times New Roman" w:cs="Times New Roman"/>
          <w:b/>
          <w:sz w:val="21"/>
          <w:szCs w:val="21"/>
        </w:rPr>
        <w:t>Договір про постачання продукції № ____ (ПРОЄКТ)</w:t>
      </w:r>
    </w:p>
    <w:p w:rsidR="00E552A2" w:rsidRPr="000D0741" w:rsidRDefault="00E552A2" w:rsidP="00E552A2">
      <w:pPr>
        <w:jc w:val="center"/>
        <w:rPr>
          <w:rFonts w:ascii="Times New Roman" w:hAnsi="Times New Roman" w:cs="Times New Roman"/>
          <w:b/>
          <w:sz w:val="21"/>
          <w:szCs w:val="21"/>
        </w:rPr>
      </w:pPr>
    </w:p>
    <w:p w:rsidR="00E552A2" w:rsidRPr="000D0741" w:rsidRDefault="00E552A2" w:rsidP="00E552A2">
      <w:pPr>
        <w:jc w:val="center"/>
        <w:rPr>
          <w:rFonts w:ascii="Times New Roman" w:hAnsi="Times New Roman" w:cs="Times New Roman"/>
          <w:b/>
          <w:sz w:val="21"/>
          <w:szCs w:val="21"/>
        </w:rPr>
      </w:pPr>
      <w:r w:rsidRPr="000D0741">
        <w:rPr>
          <w:rFonts w:ascii="Times New Roman" w:hAnsi="Times New Roman" w:cs="Times New Roman"/>
          <w:b/>
          <w:sz w:val="21"/>
          <w:szCs w:val="21"/>
        </w:rPr>
        <w:t>____________</w:t>
      </w:r>
      <w:r w:rsidRPr="000D0741">
        <w:rPr>
          <w:rFonts w:ascii="Times New Roman" w:hAnsi="Times New Roman" w:cs="Times New Roman"/>
          <w:b/>
          <w:sz w:val="21"/>
          <w:szCs w:val="21"/>
        </w:rPr>
        <w:tab/>
      </w:r>
      <w:r w:rsidRPr="000D0741">
        <w:rPr>
          <w:rFonts w:ascii="Times New Roman" w:hAnsi="Times New Roman" w:cs="Times New Roman"/>
          <w:b/>
          <w:sz w:val="21"/>
          <w:szCs w:val="21"/>
        </w:rPr>
        <w:tab/>
      </w:r>
      <w:r w:rsidRPr="000D0741">
        <w:rPr>
          <w:rFonts w:ascii="Times New Roman" w:hAnsi="Times New Roman" w:cs="Times New Roman"/>
          <w:b/>
          <w:sz w:val="21"/>
          <w:szCs w:val="21"/>
        </w:rPr>
        <w:tab/>
        <w:t xml:space="preserve">            </w:t>
      </w:r>
      <w:r w:rsidRPr="000D0741">
        <w:rPr>
          <w:rFonts w:ascii="Times New Roman" w:hAnsi="Times New Roman" w:cs="Times New Roman"/>
          <w:b/>
          <w:sz w:val="21"/>
          <w:szCs w:val="21"/>
        </w:rPr>
        <w:tab/>
        <w:t xml:space="preserve">                         </w:t>
      </w:r>
      <w:r w:rsidRPr="000D0741">
        <w:rPr>
          <w:rFonts w:ascii="Times New Roman" w:hAnsi="Times New Roman" w:cs="Times New Roman"/>
          <w:b/>
          <w:sz w:val="21"/>
          <w:szCs w:val="21"/>
        </w:rPr>
        <w:tab/>
      </w:r>
      <w:r w:rsidRPr="000D0741">
        <w:rPr>
          <w:rFonts w:ascii="Times New Roman" w:hAnsi="Times New Roman" w:cs="Times New Roman"/>
          <w:b/>
          <w:sz w:val="21"/>
          <w:szCs w:val="21"/>
        </w:rPr>
        <w:tab/>
        <w:t xml:space="preserve">              </w:t>
      </w:r>
      <w:proofErr w:type="gramStart"/>
      <w:r w:rsidRPr="000D0741">
        <w:rPr>
          <w:rFonts w:ascii="Times New Roman" w:hAnsi="Times New Roman" w:cs="Times New Roman"/>
          <w:b/>
          <w:sz w:val="21"/>
          <w:szCs w:val="21"/>
        </w:rPr>
        <w:t xml:space="preserve">   «</w:t>
      </w:r>
      <w:proofErr w:type="gramEnd"/>
      <w:r w:rsidRPr="000D0741">
        <w:rPr>
          <w:rFonts w:ascii="Times New Roman" w:hAnsi="Times New Roman" w:cs="Times New Roman"/>
          <w:b/>
          <w:sz w:val="21"/>
          <w:szCs w:val="21"/>
        </w:rPr>
        <w:t>____» ___________ 2022 року</w:t>
      </w:r>
    </w:p>
    <w:p w:rsidR="00E552A2" w:rsidRPr="000D0741" w:rsidRDefault="00D53588" w:rsidP="00E552A2">
      <w:pPr>
        <w:jc w:val="both"/>
        <w:rPr>
          <w:rFonts w:ascii="Times New Roman" w:hAnsi="Times New Roman" w:cs="Times New Roman"/>
          <w:color w:val="000000"/>
          <w:spacing w:val="1"/>
          <w:sz w:val="21"/>
          <w:szCs w:val="21"/>
        </w:rPr>
      </w:pPr>
      <w:r>
        <w:rPr>
          <w:rFonts w:ascii="Times New Roman" w:hAnsi="Times New Roman" w:cs="Times New Roman"/>
          <w:b/>
          <w:sz w:val="21"/>
          <w:szCs w:val="21"/>
          <w:lang w:val="uk-UA"/>
        </w:rPr>
        <w:t>______________________________________________________________________________________________________</w:t>
      </w:r>
      <w:r w:rsidR="00E552A2" w:rsidRPr="000D0741">
        <w:rPr>
          <w:rFonts w:ascii="Times New Roman" w:hAnsi="Times New Roman" w:cs="Times New Roman"/>
          <w:color w:val="000000"/>
          <w:spacing w:val="1"/>
          <w:sz w:val="21"/>
          <w:szCs w:val="21"/>
        </w:rPr>
        <w:t xml:space="preserve"> </w:t>
      </w:r>
      <w:r w:rsidR="00E552A2" w:rsidRPr="000D0741">
        <w:rPr>
          <w:rFonts w:ascii="Times New Roman" w:hAnsi="Times New Roman" w:cs="Times New Roman"/>
          <w:color w:val="000000"/>
          <w:sz w:val="21"/>
          <w:szCs w:val="21"/>
        </w:rPr>
        <w:t xml:space="preserve">(у подальшому </w:t>
      </w:r>
      <w:r w:rsidR="00E552A2" w:rsidRPr="000D0741">
        <w:rPr>
          <w:rFonts w:ascii="Times New Roman" w:hAnsi="Times New Roman" w:cs="Times New Roman"/>
          <w:b/>
          <w:iCs/>
          <w:color w:val="000000"/>
          <w:sz w:val="21"/>
          <w:szCs w:val="21"/>
        </w:rPr>
        <w:t>Покупець</w:t>
      </w:r>
      <w:r w:rsidR="00E552A2" w:rsidRPr="000D0741">
        <w:rPr>
          <w:rFonts w:ascii="Times New Roman" w:hAnsi="Times New Roman" w:cs="Times New Roman"/>
          <w:iCs/>
          <w:color w:val="000000"/>
          <w:sz w:val="21"/>
          <w:szCs w:val="21"/>
        </w:rPr>
        <w:t>),</w:t>
      </w:r>
      <w:r w:rsidR="00E552A2" w:rsidRPr="000D0741">
        <w:rPr>
          <w:rFonts w:ascii="Times New Roman" w:hAnsi="Times New Roman" w:cs="Times New Roman"/>
          <w:i/>
          <w:iCs/>
          <w:color w:val="000000"/>
          <w:sz w:val="21"/>
          <w:szCs w:val="21"/>
        </w:rPr>
        <w:t xml:space="preserve"> </w:t>
      </w:r>
      <w:r w:rsidR="00E552A2" w:rsidRPr="000D0741">
        <w:rPr>
          <w:rFonts w:ascii="Times New Roman" w:hAnsi="Times New Roman" w:cs="Times New Roman"/>
          <w:color w:val="000000"/>
          <w:sz w:val="21"/>
          <w:szCs w:val="21"/>
        </w:rPr>
        <w:t xml:space="preserve">з однієї </w:t>
      </w:r>
      <w:r w:rsidR="00E552A2" w:rsidRPr="000D0741">
        <w:rPr>
          <w:rFonts w:ascii="Times New Roman" w:hAnsi="Times New Roman" w:cs="Times New Roman"/>
          <w:color w:val="000000"/>
          <w:spacing w:val="5"/>
          <w:sz w:val="21"/>
          <w:szCs w:val="21"/>
        </w:rPr>
        <w:t>сторони, і _____________________________</w:t>
      </w:r>
      <w:r w:rsidR="00E552A2" w:rsidRPr="000D0741">
        <w:rPr>
          <w:rFonts w:ascii="Times New Roman" w:hAnsi="Times New Roman" w:cs="Times New Roman"/>
          <w:i/>
          <w:iCs/>
          <w:color w:val="000000"/>
          <w:sz w:val="21"/>
          <w:szCs w:val="21"/>
        </w:rPr>
        <w:t xml:space="preserve">, </w:t>
      </w:r>
      <w:r w:rsidR="00E552A2" w:rsidRPr="000D0741">
        <w:rPr>
          <w:rFonts w:ascii="Times New Roman" w:hAnsi="Times New Roman" w:cs="Times New Roman"/>
          <w:iCs/>
          <w:color w:val="000000"/>
          <w:sz w:val="21"/>
          <w:szCs w:val="21"/>
        </w:rPr>
        <w:t xml:space="preserve">в особі </w:t>
      </w:r>
      <w:r w:rsidR="00E552A2" w:rsidRPr="000D0741">
        <w:rPr>
          <w:rFonts w:ascii="Times New Roman" w:hAnsi="Times New Roman" w:cs="Times New Roman"/>
          <w:i/>
          <w:iCs/>
          <w:color w:val="000000"/>
          <w:sz w:val="21"/>
          <w:szCs w:val="21"/>
        </w:rPr>
        <w:t>_______________________________</w:t>
      </w:r>
      <w:r w:rsidR="00E552A2" w:rsidRPr="000D0741">
        <w:rPr>
          <w:rFonts w:ascii="Times New Roman" w:hAnsi="Times New Roman" w:cs="Times New Roman"/>
          <w:iCs/>
          <w:color w:val="000000"/>
          <w:sz w:val="21"/>
          <w:szCs w:val="21"/>
        </w:rPr>
        <w:t xml:space="preserve">, </w:t>
      </w:r>
      <w:r w:rsidR="00E552A2" w:rsidRPr="000D0741">
        <w:rPr>
          <w:rFonts w:ascii="Times New Roman" w:hAnsi="Times New Roman" w:cs="Times New Roman"/>
          <w:color w:val="000000"/>
          <w:sz w:val="21"/>
          <w:szCs w:val="21"/>
        </w:rPr>
        <w:t xml:space="preserve">що діє на підставі _____________________________________________ </w:t>
      </w:r>
      <w:r w:rsidR="00E552A2" w:rsidRPr="000D0741">
        <w:rPr>
          <w:rFonts w:ascii="Times New Roman" w:hAnsi="Times New Roman" w:cs="Times New Roman"/>
          <w:color w:val="000000"/>
          <w:spacing w:val="1"/>
          <w:sz w:val="21"/>
          <w:szCs w:val="21"/>
        </w:rPr>
        <w:t xml:space="preserve">(у подальшому </w:t>
      </w:r>
      <w:r w:rsidR="00E552A2" w:rsidRPr="000D0741">
        <w:rPr>
          <w:rFonts w:ascii="Times New Roman" w:hAnsi="Times New Roman" w:cs="Times New Roman"/>
          <w:b/>
          <w:iCs/>
          <w:color w:val="000000"/>
          <w:spacing w:val="1"/>
          <w:sz w:val="21"/>
          <w:szCs w:val="21"/>
        </w:rPr>
        <w:t>Постачальник</w:t>
      </w:r>
      <w:r w:rsidR="00E552A2" w:rsidRPr="000D0741">
        <w:rPr>
          <w:rFonts w:ascii="Times New Roman" w:hAnsi="Times New Roman" w:cs="Times New Roman"/>
          <w:i/>
          <w:iCs/>
          <w:color w:val="000000"/>
          <w:spacing w:val="1"/>
          <w:sz w:val="21"/>
          <w:szCs w:val="21"/>
        </w:rPr>
        <w:t xml:space="preserve">), </w:t>
      </w:r>
      <w:r w:rsidR="00E552A2" w:rsidRPr="000D0741">
        <w:rPr>
          <w:rFonts w:ascii="Times New Roman" w:hAnsi="Times New Roman" w:cs="Times New Roman"/>
          <w:color w:val="000000"/>
          <w:spacing w:val="1"/>
          <w:sz w:val="21"/>
          <w:szCs w:val="21"/>
        </w:rPr>
        <w:t xml:space="preserve">з іншої сторони, разом – Сторони, </w:t>
      </w:r>
      <w:r w:rsidR="00E552A2" w:rsidRPr="000D0741">
        <w:rPr>
          <w:rFonts w:ascii="Times New Roman" w:hAnsi="Times New Roman" w:cs="Times New Roman"/>
          <w:color w:val="000000"/>
          <w:spacing w:val="-6"/>
          <w:sz w:val="21"/>
          <w:szCs w:val="21"/>
        </w:rPr>
        <w:t xml:space="preserve">керуючись </w:t>
      </w:r>
      <w:r w:rsidR="00E552A2" w:rsidRPr="000D0741">
        <w:rPr>
          <w:rFonts w:ascii="Times New Roman" w:hAnsi="Times New Roman" w:cs="Times New Roman"/>
          <w:color w:val="000000"/>
          <w:spacing w:val="-5"/>
          <w:sz w:val="21"/>
          <w:szCs w:val="21"/>
        </w:rPr>
        <w:t xml:space="preserve">чинним законодавством України, </w:t>
      </w:r>
      <w:r w:rsidR="00E552A2" w:rsidRPr="000D0741">
        <w:rPr>
          <w:rFonts w:ascii="Times New Roman" w:hAnsi="Times New Roman" w:cs="Times New Roman"/>
          <w:color w:val="000000"/>
          <w:spacing w:val="1"/>
          <w:sz w:val="21"/>
          <w:szCs w:val="21"/>
        </w:rPr>
        <w:t xml:space="preserve"> уклали цей договір про таке (далі – Договір):</w:t>
      </w:r>
    </w:p>
    <w:p w:rsidR="00E552A2" w:rsidRPr="000D0741" w:rsidRDefault="00E552A2" w:rsidP="00E552A2">
      <w:pPr>
        <w:jc w:val="both"/>
        <w:rPr>
          <w:rFonts w:ascii="Times New Roman" w:hAnsi="Times New Roman" w:cs="Times New Roman"/>
          <w:sz w:val="21"/>
          <w:szCs w:val="21"/>
          <w:lang w:eastAsia="de-DE"/>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1. Предмет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D53588" w:rsidRPr="00D53588" w:rsidRDefault="00E552A2" w:rsidP="00D53588">
      <w:pPr>
        <w:jc w:val="both"/>
        <w:rPr>
          <w:rFonts w:ascii="Times New Roman" w:hAnsi="Times New Roman"/>
          <w:b/>
          <w:sz w:val="21"/>
          <w:szCs w:val="21"/>
          <w:lang w:val="uk-UA"/>
        </w:rPr>
      </w:pPr>
      <w:r w:rsidRPr="000D0741">
        <w:rPr>
          <w:rStyle w:val="FontStyle25"/>
          <w:sz w:val="21"/>
          <w:szCs w:val="21"/>
        </w:rPr>
        <w:t xml:space="preserve">1.2. Предметом договору є </w:t>
      </w:r>
      <w:r w:rsidR="00D53588" w:rsidRPr="00D53588">
        <w:rPr>
          <w:rFonts w:ascii="Times New Roman" w:hAnsi="Times New Roman"/>
          <w:b/>
          <w:sz w:val="21"/>
          <w:szCs w:val="21"/>
          <w:lang w:val="uk-UA"/>
        </w:rPr>
        <w:t>“Електричне обладнання: посудомийна машина - 39713100-4;</w:t>
      </w:r>
    </w:p>
    <w:p w:rsidR="00E552A2" w:rsidRPr="00D53588" w:rsidRDefault="00D53588" w:rsidP="00D53588">
      <w:pPr>
        <w:jc w:val="both"/>
        <w:rPr>
          <w:rFonts w:ascii="Times New Roman" w:hAnsi="Times New Roman" w:cs="Times New Roman"/>
          <w:b/>
          <w:sz w:val="21"/>
          <w:szCs w:val="21"/>
          <w:lang w:val="uk-UA"/>
        </w:rPr>
      </w:pPr>
      <w:r w:rsidRPr="00D53588">
        <w:rPr>
          <w:rFonts w:ascii="Times New Roman" w:hAnsi="Times New Roman"/>
          <w:b/>
          <w:sz w:val="21"/>
          <w:szCs w:val="21"/>
          <w:lang w:val="uk-UA"/>
        </w:rPr>
        <w:t>код ДК 021:2015 – 39710000-2 – “Електричні побутові прилади”</w:t>
      </w:r>
    </w:p>
    <w:p w:rsidR="00E552A2" w:rsidRPr="000D0741" w:rsidRDefault="00E552A2" w:rsidP="00E552A2">
      <w:pPr>
        <w:jc w:val="both"/>
        <w:rPr>
          <w:rFonts w:ascii="Times New Roman" w:hAnsi="Times New Roman" w:cs="Times New Roman"/>
          <w:color w:val="000000"/>
          <w:spacing w:val="-6"/>
          <w:sz w:val="21"/>
          <w:szCs w:val="21"/>
        </w:rPr>
      </w:pPr>
      <w:r w:rsidRPr="000D0741">
        <w:rPr>
          <w:rFonts w:ascii="Times New Roman" w:hAnsi="Times New Roman" w:cs="Times New Roman"/>
          <w:color w:val="000000"/>
          <w:spacing w:val="-6"/>
          <w:sz w:val="21"/>
          <w:szCs w:val="21"/>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E552A2" w:rsidRPr="000D0741" w:rsidRDefault="00E552A2" w:rsidP="00E552A2">
      <w:pPr>
        <w:jc w:val="both"/>
        <w:rPr>
          <w:rFonts w:ascii="Times New Roman" w:hAnsi="Times New Roman" w:cs="Times New Roman"/>
          <w:color w:val="000000"/>
          <w:spacing w:val="-14"/>
          <w:sz w:val="21"/>
          <w:szCs w:val="21"/>
        </w:rPr>
      </w:pPr>
      <w:r w:rsidRPr="000D0741">
        <w:rPr>
          <w:rFonts w:ascii="Times New Roman" w:hAnsi="Times New Roman" w:cs="Times New Roman"/>
          <w:color w:val="000000"/>
          <w:spacing w:val="-6"/>
          <w:sz w:val="21"/>
          <w:szCs w:val="21"/>
        </w:rPr>
        <w:t xml:space="preserve">1.4. </w:t>
      </w:r>
      <w:r w:rsidRPr="000D0741">
        <w:rPr>
          <w:rFonts w:ascii="Times New Roman" w:hAnsi="Times New Roman" w:cs="Times New Roman"/>
          <w:color w:val="000000"/>
          <w:spacing w:val="-1"/>
          <w:sz w:val="21"/>
          <w:szCs w:val="21"/>
        </w:rPr>
        <w:t xml:space="preserve">Асортимент та ціна на товар, що поставляється, визначаються на підставі Специфікації Постачальника, погодженої Покупцем, яка є </w:t>
      </w:r>
      <w:r w:rsidRPr="000D0741">
        <w:rPr>
          <w:rFonts w:ascii="Times New Roman" w:hAnsi="Times New Roman" w:cs="Times New Roman"/>
          <w:color w:val="000000"/>
          <w:spacing w:val="-7"/>
          <w:sz w:val="21"/>
          <w:szCs w:val="21"/>
        </w:rPr>
        <w:t>невід'ємною частиною даного Договору.</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2. Умови поставки.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2.1. Поставка товару Покупцю здійснюється силами та за рахунок Постачальника за погодженою із замовником адресою.</w:t>
      </w:r>
    </w:p>
    <w:p w:rsidR="00E552A2" w:rsidRPr="000D0741" w:rsidRDefault="00E552A2" w:rsidP="00E552A2">
      <w:pPr>
        <w:widowControl/>
        <w:autoSpaceDE/>
        <w:jc w:val="both"/>
        <w:rPr>
          <w:rFonts w:ascii="Times New Roman" w:hAnsi="Times New Roman" w:cs="Times New Roman"/>
          <w:color w:val="000000"/>
          <w:sz w:val="21"/>
          <w:szCs w:val="21"/>
        </w:rPr>
      </w:pPr>
      <w:r w:rsidRPr="000D0741">
        <w:rPr>
          <w:rFonts w:ascii="Times New Roman" w:hAnsi="Times New Roman" w:cs="Times New Roman"/>
          <w:sz w:val="21"/>
          <w:szCs w:val="21"/>
        </w:rPr>
        <w:t>2.2. Поставка Товару здійснюється</w:t>
      </w:r>
      <w:r w:rsidR="00B41311">
        <w:rPr>
          <w:rFonts w:ascii="Times New Roman" w:hAnsi="Times New Roman" w:cs="Times New Roman"/>
          <w:sz w:val="21"/>
          <w:szCs w:val="21"/>
        </w:rPr>
        <w:t xml:space="preserve"> </w:t>
      </w:r>
      <w:r w:rsidR="002978BC" w:rsidRPr="000D0741">
        <w:rPr>
          <w:rFonts w:ascii="Times New Roman" w:hAnsi="Times New Roman" w:cs="Times New Roman"/>
          <w:b/>
          <w:sz w:val="21"/>
          <w:szCs w:val="21"/>
        </w:rPr>
        <w:t>не пі</w:t>
      </w:r>
      <w:r w:rsidR="002978BC">
        <w:rPr>
          <w:rFonts w:ascii="Times New Roman" w:hAnsi="Times New Roman" w:cs="Times New Roman"/>
          <w:b/>
          <w:sz w:val="21"/>
          <w:szCs w:val="21"/>
        </w:rPr>
        <w:t xml:space="preserve">зніше 1 </w:t>
      </w:r>
      <w:r w:rsidR="002978BC">
        <w:rPr>
          <w:rFonts w:ascii="Times New Roman" w:hAnsi="Times New Roman" w:cs="Times New Roman"/>
          <w:b/>
          <w:sz w:val="21"/>
          <w:szCs w:val="21"/>
          <w:lang w:val="uk-UA"/>
        </w:rPr>
        <w:t>(одного)</w:t>
      </w:r>
      <w:r w:rsidR="00634318">
        <w:rPr>
          <w:rFonts w:ascii="Times New Roman" w:hAnsi="Times New Roman" w:cs="Times New Roman"/>
          <w:b/>
          <w:sz w:val="21"/>
          <w:szCs w:val="21"/>
          <w:lang w:val="uk-UA"/>
        </w:rPr>
        <w:t xml:space="preserve"> календарного</w:t>
      </w:r>
      <w:r w:rsidR="002978BC">
        <w:rPr>
          <w:rFonts w:ascii="Times New Roman" w:hAnsi="Times New Roman" w:cs="Times New Roman"/>
          <w:b/>
          <w:sz w:val="21"/>
          <w:szCs w:val="21"/>
          <w:lang w:val="uk-UA"/>
        </w:rPr>
        <w:t xml:space="preserve"> дня</w:t>
      </w:r>
      <w:r w:rsidR="00B41311">
        <w:rPr>
          <w:rFonts w:ascii="Times New Roman" w:hAnsi="Times New Roman" w:cs="Times New Roman"/>
          <w:sz w:val="21"/>
          <w:szCs w:val="21"/>
        </w:rPr>
        <w:t xml:space="preserve"> </w:t>
      </w:r>
      <w:r w:rsidR="002978BC">
        <w:rPr>
          <w:rFonts w:ascii="Times New Roman" w:hAnsi="Times New Roman" w:cs="Times New Roman"/>
          <w:sz w:val="21"/>
          <w:szCs w:val="21"/>
          <w:lang w:val="uk-UA"/>
        </w:rPr>
        <w:t xml:space="preserve">від дати </w:t>
      </w:r>
      <w:r w:rsidR="00B41311">
        <w:rPr>
          <w:rFonts w:ascii="Times New Roman" w:hAnsi="Times New Roman" w:cs="Times New Roman"/>
          <w:sz w:val="21"/>
          <w:szCs w:val="21"/>
        </w:rPr>
        <w:t>підписання договору</w:t>
      </w:r>
      <w:r w:rsidR="00B41311">
        <w:rPr>
          <w:rFonts w:ascii="Times New Roman" w:hAnsi="Times New Roman" w:cs="Times New Roman"/>
          <w:sz w:val="21"/>
          <w:szCs w:val="21"/>
          <w:lang w:val="uk-UA"/>
        </w:rPr>
        <w:t xml:space="preserve"> з обох сторін</w:t>
      </w:r>
      <w:r w:rsidRPr="000D0741">
        <w:rPr>
          <w:rFonts w:ascii="Times New Roman" w:hAnsi="Times New Roman" w:cs="Times New Roman"/>
          <w:sz w:val="21"/>
          <w:szCs w:val="21"/>
        </w:rPr>
        <w:t>, відповідно до Заявок Покупц</w:t>
      </w:r>
      <w:r w:rsidR="008473AE">
        <w:rPr>
          <w:rFonts w:ascii="Times New Roman" w:hAnsi="Times New Roman" w:cs="Times New Roman"/>
          <w:sz w:val="21"/>
          <w:szCs w:val="21"/>
        </w:rPr>
        <w:t>я за вказаною Покупцем адресою.</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3. Ціни і порядок розрахунків.</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E552A2" w:rsidRPr="000D0741" w:rsidRDefault="00E552A2" w:rsidP="00E552A2">
      <w:pPr>
        <w:jc w:val="both"/>
        <w:rPr>
          <w:rFonts w:ascii="Times New Roman" w:hAnsi="Times New Roman" w:cs="Times New Roman"/>
          <w:b/>
          <w:sz w:val="21"/>
          <w:szCs w:val="21"/>
        </w:rPr>
      </w:pPr>
      <w:r w:rsidRPr="000D0741">
        <w:rPr>
          <w:rFonts w:ascii="Times New Roman" w:hAnsi="Times New Roman" w:cs="Times New Roman"/>
          <w:sz w:val="21"/>
          <w:szCs w:val="21"/>
        </w:rPr>
        <w:t>3.2. Загальна вартість договору складає ____________грн. (_____</w:t>
      </w:r>
      <w:r w:rsidRPr="000D0741">
        <w:rPr>
          <w:rFonts w:ascii="Times New Roman" w:hAnsi="Times New Roman" w:cs="Times New Roman"/>
          <w:i/>
          <w:sz w:val="21"/>
          <w:szCs w:val="21"/>
        </w:rPr>
        <w:t>прописом</w:t>
      </w:r>
      <w:r w:rsidRPr="000D0741">
        <w:rPr>
          <w:rFonts w:ascii="Times New Roman" w:hAnsi="Times New Roman" w:cs="Times New Roman"/>
          <w:sz w:val="21"/>
          <w:szCs w:val="21"/>
        </w:rPr>
        <w:t>____</w:t>
      </w:r>
      <w:proofErr w:type="gramStart"/>
      <w:r w:rsidRPr="000D0741">
        <w:rPr>
          <w:rFonts w:ascii="Times New Roman" w:hAnsi="Times New Roman" w:cs="Times New Roman"/>
          <w:sz w:val="21"/>
          <w:szCs w:val="21"/>
        </w:rPr>
        <w:t>_ )</w:t>
      </w:r>
      <w:proofErr w:type="gramEnd"/>
      <w:r w:rsidRPr="000D0741">
        <w:rPr>
          <w:rFonts w:ascii="Times New Roman" w:hAnsi="Times New Roman" w:cs="Times New Roman"/>
          <w:sz w:val="21"/>
          <w:szCs w:val="21"/>
        </w:rPr>
        <w:t>, в тому числі ПДВ 20% – _________ грн. (_____</w:t>
      </w:r>
      <w:r w:rsidRPr="000D0741">
        <w:rPr>
          <w:rFonts w:ascii="Times New Roman" w:hAnsi="Times New Roman" w:cs="Times New Roman"/>
          <w:i/>
          <w:sz w:val="21"/>
          <w:szCs w:val="21"/>
        </w:rPr>
        <w:t>прописом</w:t>
      </w:r>
      <w:r w:rsidRPr="000D0741">
        <w:rPr>
          <w:rFonts w:ascii="Times New Roman" w:hAnsi="Times New Roman" w:cs="Times New Roman"/>
          <w:sz w:val="21"/>
          <w:szCs w:val="21"/>
        </w:rPr>
        <w:t xml:space="preserve"> _____).</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3.4. Розрахунок здійснюється в безготівковій формі в національній грошовій одиниці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E552A2" w:rsidRPr="003D6500" w:rsidRDefault="00E552A2" w:rsidP="00E552A2">
      <w:pPr>
        <w:jc w:val="both"/>
        <w:rPr>
          <w:rFonts w:ascii="Times New Roman" w:hAnsi="Times New Roman" w:cs="Times New Roman"/>
          <w:bCs/>
          <w:sz w:val="21"/>
          <w:szCs w:val="21"/>
        </w:rPr>
      </w:pPr>
      <w:r w:rsidRPr="000D0741">
        <w:rPr>
          <w:rFonts w:ascii="Times New Roman" w:hAnsi="Times New Roman" w:cs="Times New Roman"/>
          <w:sz w:val="21"/>
          <w:szCs w:val="21"/>
        </w:rPr>
        <w:t xml:space="preserve">3.6. Умови оплати: </w:t>
      </w:r>
      <w:r w:rsidRPr="000D0741">
        <w:rPr>
          <w:rFonts w:ascii="Times New Roman" w:hAnsi="Times New Roman" w:cs="Times New Roman"/>
          <w:bCs/>
          <w:sz w:val="21"/>
          <w:szCs w:val="21"/>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w:t>
      </w:r>
      <w:r w:rsidR="003D6500">
        <w:rPr>
          <w:rFonts w:ascii="Times New Roman" w:hAnsi="Times New Roman" w:cs="Times New Roman"/>
          <w:bCs/>
          <w:sz w:val="21"/>
          <w:szCs w:val="21"/>
        </w:rPr>
        <w:t>оставки (видаткових накладних).</w:t>
      </w:r>
    </w:p>
    <w:p w:rsidR="00E552A2" w:rsidRPr="000D0741" w:rsidRDefault="00E552A2" w:rsidP="00E552A2">
      <w:pPr>
        <w:jc w:val="center"/>
        <w:rPr>
          <w:rFonts w:ascii="Times New Roman" w:hAnsi="Times New Roman" w:cs="Times New Roman"/>
          <w:b/>
          <w:bCs/>
          <w:sz w:val="21"/>
          <w:szCs w:val="21"/>
          <w:lang w:val="uk-UA"/>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4. Приймання товару.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4.1. Датою поставки Товару є дата передачі Покупцю Товару відповідно до видаткової накладної.</w:t>
      </w:r>
    </w:p>
    <w:p w:rsidR="00E552A2" w:rsidRPr="000D0741" w:rsidRDefault="00E552A2" w:rsidP="00E552A2">
      <w:pPr>
        <w:jc w:val="both"/>
        <w:rPr>
          <w:rFonts w:ascii="Times New Roman" w:hAnsi="Times New Roman" w:cs="Times New Roman"/>
          <w:spacing w:val="-12"/>
          <w:sz w:val="21"/>
          <w:szCs w:val="21"/>
        </w:rPr>
      </w:pPr>
      <w:r w:rsidRPr="000D0741">
        <w:rPr>
          <w:rFonts w:ascii="Times New Roman" w:hAnsi="Times New Roman" w:cs="Times New Roman"/>
          <w:sz w:val="21"/>
          <w:szCs w:val="21"/>
        </w:rPr>
        <w:t xml:space="preserve">4.2. </w:t>
      </w:r>
      <w:r w:rsidRPr="000D0741">
        <w:rPr>
          <w:rFonts w:ascii="Times New Roman" w:hAnsi="Times New Roman" w:cs="Times New Roman"/>
          <w:spacing w:val="-12"/>
          <w:sz w:val="21"/>
          <w:szCs w:val="21"/>
        </w:rPr>
        <w:t>Поставка товарів здійснюється Постачальником протягом строку дії Договору відповідно до</w:t>
      </w:r>
      <w:r w:rsidRPr="000D0741">
        <w:rPr>
          <w:rFonts w:ascii="Times New Roman" w:hAnsi="Times New Roman" w:cs="Times New Roman"/>
          <w:sz w:val="21"/>
          <w:szCs w:val="21"/>
        </w:rPr>
        <w:t xml:space="preserve"> </w:t>
      </w:r>
      <w:r w:rsidRPr="000D0741">
        <w:rPr>
          <w:rFonts w:ascii="Times New Roman" w:hAnsi="Times New Roman" w:cs="Times New Roman"/>
          <w:spacing w:val="-12"/>
          <w:sz w:val="21"/>
          <w:szCs w:val="21"/>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w:t>
      </w:r>
      <w:r w:rsidR="008A3D10" w:rsidRPr="000D0741">
        <w:rPr>
          <w:rFonts w:ascii="Times New Roman" w:hAnsi="Times New Roman" w:cs="Times New Roman"/>
          <w:spacing w:val="-12"/>
          <w:sz w:val="21"/>
          <w:szCs w:val="21"/>
        </w:rPr>
        <w:t>), загальна</w:t>
      </w:r>
      <w:r w:rsidR="008A3D10">
        <w:rPr>
          <w:rFonts w:ascii="Times New Roman" w:hAnsi="Times New Roman" w:cs="Times New Roman"/>
          <w:spacing w:val="-12"/>
          <w:sz w:val="21"/>
          <w:szCs w:val="21"/>
        </w:rPr>
        <w:t xml:space="preserve"> ціна</w:t>
      </w:r>
      <w:r w:rsidRPr="000D0741">
        <w:rPr>
          <w:rFonts w:ascii="Times New Roman" w:hAnsi="Times New Roman" w:cs="Times New Roman"/>
          <w:spacing w:val="-12"/>
          <w:sz w:val="21"/>
          <w:szCs w:val="21"/>
        </w:rPr>
        <w:t xml:space="preserve"> товару та інші умови. Замовлення може проводитись </w:t>
      </w:r>
      <w:proofErr w:type="gramStart"/>
      <w:r w:rsidRPr="000D0741">
        <w:rPr>
          <w:rFonts w:ascii="Times New Roman" w:hAnsi="Times New Roman" w:cs="Times New Roman"/>
          <w:spacing w:val="-12"/>
          <w:sz w:val="21"/>
          <w:szCs w:val="21"/>
        </w:rPr>
        <w:t>шляхом  листування</w:t>
      </w:r>
      <w:proofErr w:type="gramEnd"/>
      <w:r w:rsidRPr="000D0741">
        <w:rPr>
          <w:rFonts w:ascii="Times New Roman" w:hAnsi="Times New Roman" w:cs="Times New Roman"/>
          <w:spacing w:val="-12"/>
          <w:sz w:val="21"/>
          <w:szCs w:val="21"/>
        </w:rPr>
        <w:t>, телеграмою, через телефонний або факсимільний зв’язок, месенджери, по електронній пошті e-mail або надаватися через представника Постачальника.</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4.3. Право власності на Товар переходить від Постачальника Покупцеві після підписання Сторонами видаткової накладної.</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4.4. Приймання товару здійснюється </w:t>
      </w:r>
      <w:proofErr w:type="gramStart"/>
      <w:r w:rsidRPr="000D0741">
        <w:rPr>
          <w:rFonts w:ascii="Times New Roman" w:hAnsi="Times New Roman" w:cs="Times New Roman"/>
          <w:sz w:val="21"/>
          <w:szCs w:val="21"/>
        </w:rPr>
        <w:t>Покупцем  (</w:t>
      </w:r>
      <w:proofErr w:type="gramEnd"/>
      <w:r w:rsidRPr="000D0741">
        <w:rPr>
          <w:rFonts w:ascii="Times New Roman" w:hAnsi="Times New Roman" w:cs="Times New Roman"/>
          <w:sz w:val="21"/>
          <w:szCs w:val="21"/>
        </w:rPr>
        <w:t>його представником):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E552A2" w:rsidRPr="000D0741" w:rsidRDefault="00E552A2" w:rsidP="00E552A2">
      <w:pPr>
        <w:jc w:val="both"/>
        <w:rPr>
          <w:rFonts w:ascii="Times New Roman" w:hAnsi="Times New Roman" w:cs="Times New Roman"/>
          <w:color w:val="000000"/>
          <w:sz w:val="21"/>
          <w:szCs w:val="21"/>
        </w:rPr>
      </w:pPr>
      <w:r w:rsidRPr="000D0741">
        <w:rPr>
          <w:rFonts w:ascii="Times New Roman" w:hAnsi="Times New Roman" w:cs="Times New Roman"/>
          <w:sz w:val="21"/>
          <w:szCs w:val="21"/>
        </w:rPr>
        <w:t>за кількістю відповідно до найменування товару, зазначеного у видатковій накладній.</w:t>
      </w:r>
    </w:p>
    <w:p w:rsidR="00E552A2" w:rsidRDefault="00E552A2" w:rsidP="00E552A2">
      <w:pPr>
        <w:jc w:val="both"/>
        <w:rPr>
          <w:rFonts w:ascii="Times New Roman" w:hAnsi="Times New Roman" w:cs="Times New Roman"/>
          <w:spacing w:val="-12"/>
          <w:sz w:val="21"/>
          <w:szCs w:val="21"/>
          <w:lang w:val="uk-UA"/>
        </w:rPr>
      </w:pPr>
      <w:r w:rsidRPr="000D0741">
        <w:rPr>
          <w:rFonts w:ascii="Times New Roman" w:hAnsi="Times New Roman" w:cs="Times New Roman"/>
          <w:sz w:val="21"/>
          <w:szCs w:val="21"/>
        </w:rPr>
        <w:t xml:space="preserve">4.5. </w:t>
      </w:r>
      <w:r w:rsidRPr="000D0741">
        <w:rPr>
          <w:rFonts w:ascii="Times New Roman" w:hAnsi="Times New Roman" w:cs="Times New Roman"/>
          <w:spacing w:val="-12"/>
          <w:sz w:val="21"/>
          <w:szCs w:val="21"/>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w:t>
      </w:r>
    </w:p>
    <w:p w:rsidR="00E552A2" w:rsidRDefault="00E552A2" w:rsidP="00E552A2">
      <w:pPr>
        <w:jc w:val="both"/>
        <w:rPr>
          <w:rFonts w:ascii="Times New Roman" w:hAnsi="Times New Roman" w:cs="Times New Roman"/>
          <w:spacing w:val="-12"/>
          <w:sz w:val="21"/>
          <w:szCs w:val="21"/>
          <w:lang w:val="uk-UA"/>
        </w:rPr>
      </w:pPr>
      <w:r w:rsidRPr="000D0741">
        <w:rPr>
          <w:rFonts w:ascii="Times New Roman" w:hAnsi="Times New Roman" w:cs="Times New Roman"/>
          <w:spacing w:val="-12"/>
          <w:sz w:val="21"/>
          <w:szCs w:val="21"/>
        </w:rPr>
        <w:lastRenderedPageBreak/>
        <w:t>замінюється Постачальником протягом трьох днів з моменту складання відповідного Акту.</w:t>
      </w:r>
    </w:p>
    <w:p w:rsidR="00E552A2" w:rsidRPr="007D560C" w:rsidRDefault="00E552A2" w:rsidP="00E552A2">
      <w:pPr>
        <w:jc w:val="both"/>
        <w:rPr>
          <w:rFonts w:ascii="Times New Roman" w:hAnsi="Times New Roman"/>
          <w:color w:val="000000"/>
          <w:sz w:val="21"/>
          <w:szCs w:val="21"/>
          <w:lang w:val="uk-UA"/>
        </w:rPr>
      </w:pPr>
      <w:r w:rsidRPr="007D560C">
        <w:rPr>
          <w:rFonts w:ascii="Times New Roman" w:hAnsi="Times New Roman" w:cs="Times New Roman"/>
          <w:spacing w:val="-12"/>
          <w:sz w:val="21"/>
          <w:szCs w:val="21"/>
          <w:lang w:val="uk-UA"/>
        </w:rPr>
        <w:t xml:space="preserve">4.6. </w:t>
      </w:r>
      <w:r w:rsidRPr="007D560C">
        <w:rPr>
          <w:rFonts w:ascii="Times New Roman" w:hAnsi="Times New Roman"/>
          <w:color w:val="000000"/>
          <w:sz w:val="21"/>
          <w:szCs w:val="21"/>
        </w:rPr>
        <w:t>При виході з ладу Товару в період гарантійного тер</w:t>
      </w:r>
      <w:r w:rsidRPr="007D560C">
        <w:rPr>
          <w:rFonts w:ascii="Times New Roman" w:hAnsi="Times New Roman"/>
          <w:sz w:val="21"/>
          <w:szCs w:val="21"/>
        </w:rPr>
        <w:t>міну експлуат</w:t>
      </w:r>
      <w:r w:rsidR="00361CA1">
        <w:rPr>
          <w:rFonts w:ascii="Times New Roman" w:hAnsi="Times New Roman"/>
          <w:sz w:val="21"/>
          <w:szCs w:val="21"/>
        </w:rPr>
        <w:t xml:space="preserve">ації Постачальник, зобов’язаний </w:t>
      </w:r>
      <w:r w:rsidRPr="007D560C">
        <w:rPr>
          <w:rFonts w:ascii="Times New Roman" w:hAnsi="Times New Roman"/>
          <w:sz w:val="21"/>
          <w:szCs w:val="21"/>
        </w:rPr>
        <w:t>надати Замовнику (Покупцеві) підмінний фонд з аналогічни</w:t>
      </w:r>
      <w:r w:rsidRPr="007D560C">
        <w:rPr>
          <w:rFonts w:ascii="Times New Roman" w:hAnsi="Times New Roman"/>
          <w:color w:val="000000"/>
          <w:sz w:val="21"/>
          <w:szCs w:val="21"/>
        </w:rPr>
        <w:t>ми або кращими параметрами протягом 24 годин з моменту виходу з ладу. Термін ремонту Товару, що перебуває на гарантійному обслуговуванні, не повинен перевищувати 14 робочих днів.</w:t>
      </w:r>
    </w:p>
    <w:p w:rsidR="00E552A2" w:rsidRPr="000D0741" w:rsidRDefault="00E552A2" w:rsidP="00E552A2">
      <w:pPr>
        <w:jc w:val="both"/>
        <w:rPr>
          <w:rFonts w:ascii="Times New Roman" w:hAnsi="Times New Roman" w:cs="Times New Roman"/>
          <w:color w:val="000000"/>
          <w:sz w:val="21"/>
          <w:szCs w:val="21"/>
        </w:rPr>
      </w:pPr>
      <w:r>
        <w:rPr>
          <w:rFonts w:ascii="Times New Roman" w:hAnsi="Times New Roman" w:cs="Times New Roman"/>
          <w:sz w:val="21"/>
          <w:szCs w:val="21"/>
        </w:rPr>
        <w:t>4.</w:t>
      </w:r>
      <w:r>
        <w:rPr>
          <w:rFonts w:ascii="Times New Roman" w:hAnsi="Times New Roman" w:cs="Times New Roman"/>
          <w:sz w:val="21"/>
          <w:szCs w:val="21"/>
          <w:lang w:val="uk-UA"/>
        </w:rPr>
        <w:t>7</w:t>
      </w:r>
      <w:r w:rsidRPr="000D0741">
        <w:rPr>
          <w:rFonts w:ascii="Times New Roman" w:hAnsi="Times New Roman" w:cs="Times New Roman"/>
          <w:sz w:val="21"/>
          <w:szCs w:val="21"/>
        </w:rPr>
        <w:t xml:space="preserve">. Постачальник гарантує, що поставлений товар є якісним, сертифікованим (визнаним), відповідає </w:t>
      </w:r>
      <w:r w:rsidRPr="000D0741">
        <w:rPr>
          <w:rFonts w:ascii="Times New Roman" w:hAnsi="Times New Roman" w:cs="Times New Roman"/>
          <w:color w:val="000000"/>
          <w:sz w:val="21"/>
          <w:szCs w:val="21"/>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E552A2" w:rsidRPr="000D0741" w:rsidRDefault="00E552A2" w:rsidP="00E552A2">
      <w:pPr>
        <w:jc w:val="both"/>
        <w:rPr>
          <w:rFonts w:ascii="Times New Roman" w:hAnsi="Times New Roman" w:cs="Times New Roman"/>
          <w:color w:val="000000"/>
          <w:spacing w:val="-12"/>
          <w:sz w:val="21"/>
          <w:szCs w:val="21"/>
        </w:rPr>
      </w:pPr>
      <w:r>
        <w:rPr>
          <w:rFonts w:ascii="Times New Roman" w:hAnsi="Times New Roman" w:cs="Times New Roman"/>
          <w:color w:val="000000"/>
          <w:spacing w:val="-12"/>
          <w:sz w:val="21"/>
          <w:szCs w:val="21"/>
        </w:rPr>
        <w:t>4.</w:t>
      </w:r>
      <w:r>
        <w:rPr>
          <w:rFonts w:ascii="Times New Roman" w:hAnsi="Times New Roman" w:cs="Times New Roman"/>
          <w:color w:val="000000"/>
          <w:spacing w:val="-12"/>
          <w:sz w:val="21"/>
          <w:szCs w:val="21"/>
          <w:lang w:val="uk-UA"/>
        </w:rPr>
        <w:t>8</w:t>
      </w:r>
      <w:r w:rsidRPr="000D0741">
        <w:rPr>
          <w:rFonts w:ascii="Times New Roman" w:hAnsi="Times New Roman" w:cs="Times New Roman"/>
          <w:color w:val="000000"/>
          <w:spacing w:val="-12"/>
          <w:sz w:val="21"/>
          <w:szCs w:val="21"/>
        </w:rPr>
        <w:t xml:space="preserve">.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r w:rsidR="00F62858" w:rsidRPr="000D0741">
        <w:rPr>
          <w:rFonts w:ascii="Times New Roman" w:hAnsi="Times New Roman" w:cs="Times New Roman"/>
          <w:color w:val="000000"/>
          <w:spacing w:val="-12"/>
          <w:sz w:val="21"/>
          <w:szCs w:val="21"/>
        </w:rPr>
        <w:t>зберігання.</w:t>
      </w:r>
      <w:r w:rsidRPr="000D0741">
        <w:rPr>
          <w:rFonts w:ascii="Times New Roman" w:hAnsi="Times New Roman" w:cs="Times New Roman"/>
          <w:color w:val="000000"/>
          <w:spacing w:val="-12"/>
          <w:sz w:val="21"/>
          <w:szCs w:val="21"/>
        </w:rPr>
        <w:t xml:space="preserve"> Тара і </w:t>
      </w:r>
      <w:proofErr w:type="gramStart"/>
      <w:r w:rsidRPr="000D0741">
        <w:rPr>
          <w:rFonts w:ascii="Times New Roman" w:hAnsi="Times New Roman" w:cs="Times New Roman"/>
          <w:color w:val="000000"/>
          <w:spacing w:val="-12"/>
          <w:sz w:val="21"/>
          <w:szCs w:val="21"/>
        </w:rPr>
        <w:t>упаковка  товару</w:t>
      </w:r>
      <w:proofErr w:type="gramEnd"/>
      <w:r w:rsidRPr="000D0741">
        <w:rPr>
          <w:rFonts w:ascii="Times New Roman" w:hAnsi="Times New Roman" w:cs="Times New Roman"/>
          <w:color w:val="000000"/>
          <w:spacing w:val="-12"/>
          <w:sz w:val="21"/>
          <w:szCs w:val="21"/>
        </w:rPr>
        <w:t>, що поставляється постачальником повинна відповідати вимогам стандартів і технічним  умовам.</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sz w:val="21"/>
          <w:szCs w:val="21"/>
        </w:rPr>
      </w:pPr>
      <w:r w:rsidRPr="000D0741">
        <w:rPr>
          <w:rFonts w:ascii="Times New Roman" w:hAnsi="Times New Roman" w:cs="Times New Roman"/>
          <w:b/>
          <w:color w:val="000000"/>
          <w:spacing w:val="-7"/>
          <w:sz w:val="21"/>
          <w:szCs w:val="21"/>
        </w:rPr>
        <w:t>5. Права та обов′язки сторін.</w:t>
      </w:r>
    </w:p>
    <w:p w:rsidR="00E552A2" w:rsidRPr="000D0741" w:rsidRDefault="00E552A2" w:rsidP="00E552A2">
      <w:pPr>
        <w:jc w:val="both"/>
        <w:rPr>
          <w:rFonts w:ascii="Times New Roman" w:hAnsi="Times New Roman" w:cs="Times New Roman"/>
          <w:color w:val="000000"/>
          <w:spacing w:val="-7"/>
          <w:sz w:val="21"/>
          <w:szCs w:val="21"/>
        </w:rPr>
      </w:pPr>
      <w:r w:rsidRPr="000D0741">
        <w:rPr>
          <w:rFonts w:ascii="Times New Roman" w:hAnsi="Times New Roman" w:cs="Times New Roman"/>
          <w:color w:val="000000"/>
          <w:spacing w:val="-7"/>
          <w:sz w:val="21"/>
          <w:szCs w:val="21"/>
        </w:rPr>
        <w:t>5.1. Постачальник зобов′язується:</w:t>
      </w:r>
    </w:p>
    <w:p w:rsidR="00E552A2" w:rsidRPr="000D0741" w:rsidRDefault="00E552A2" w:rsidP="00E552A2">
      <w:pPr>
        <w:jc w:val="both"/>
        <w:rPr>
          <w:rFonts w:ascii="Times New Roman" w:hAnsi="Times New Roman" w:cs="Times New Roman"/>
          <w:color w:val="000000"/>
          <w:spacing w:val="-7"/>
          <w:sz w:val="21"/>
          <w:szCs w:val="21"/>
        </w:rPr>
      </w:pPr>
      <w:r w:rsidRPr="000D0741">
        <w:rPr>
          <w:rFonts w:ascii="Times New Roman" w:hAnsi="Times New Roman" w:cs="Times New Roman"/>
          <w:color w:val="000000"/>
          <w:spacing w:val="-7"/>
          <w:sz w:val="21"/>
          <w:szCs w:val="21"/>
        </w:rPr>
        <w:t xml:space="preserve">- постачати Покупцю товари </w:t>
      </w:r>
      <w:r w:rsidR="007214F2" w:rsidRPr="000D0741">
        <w:rPr>
          <w:rFonts w:ascii="Times New Roman" w:hAnsi="Times New Roman" w:cs="Times New Roman"/>
          <w:color w:val="000000"/>
          <w:spacing w:val="-7"/>
          <w:sz w:val="21"/>
          <w:szCs w:val="21"/>
        </w:rPr>
        <w:t>в строки</w:t>
      </w:r>
      <w:r w:rsidRPr="000D0741">
        <w:rPr>
          <w:rFonts w:ascii="Times New Roman" w:hAnsi="Times New Roman" w:cs="Times New Roman"/>
          <w:color w:val="000000"/>
          <w:spacing w:val="-7"/>
          <w:sz w:val="21"/>
          <w:szCs w:val="21"/>
        </w:rPr>
        <w:t xml:space="preserve"> на умовах даного Договору;</w:t>
      </w:r>
    </w:p>
    <w:p w:rsidR="00E552A2" w:rsidRPr="000D0741" w:rsidRDefault="00E552A2" w:rsidP="00E552A2">
      <w:pPr>
        <w:jc w:val="both"/>
        <w:rPr>
          <w:rFonts w:ascii="Times New Roman" w:hAnsi="Times New Roman" w:cs="Times New Roman"/>
          <w:color w:val="000000"/>
          <w:spacing w:val="-7"/>
          <w:sz w:val="21"/>
          <w:szCs w:val="21"/>
        </w:rPr>
      </w:pPr>
      <w:r w:rsidRPr="000D0741">
        <w:rPr>
          <w:rFonts w:ascii="Times New Roman" w:hAnsi="Times New Roman" w:cs="Times New Roman"/>
          <w:color w:val="000000"/>
          <w:spacing w:val="-7"/>
          <w:sz w:val="21"/>
          <w:szCs w:val="21"/>
        </w:rPr>
        <w:t>- постачати товар у відповідній упаковці, що виключає псування та/або знищення його на період поставки до прийняття товару Покупцем;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w:t>
      </w:r>
      <w:r w:rsidR="00470C1B" w:rsidRPr="000D0741">
        <w:rPr>
          <w:rFonts w:ascii="Times New Roman" w:hAnsi="Times New Roman" w:cs="Times New Roman"/>
          <w:sz w:val="21"/>
          <w:szCs w:val="21"/>
        </w:rPr>
        <w:t>при кожній</w:t>
      </w:r>
      <w:r w:rsidRPr="000D0741">
        <w:rPr>
          <w:rFonts w:ascii="Times New Roman" w:hAnsi="Times New Roman" w:cs="Times New Roman"/>
          <w:sz w:val="21"/>
          <w:szCs w:val="21"/>
        </w:rPr>
        <w:t xml:space="preserve"> поставці товару;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своєчасно попереджати Покупця про зміни цін на продукцію</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не розголошувати інформацію про Покупця, отриману при виконанні умов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при виконанні своїх зобов’язань керуватися даним Договором та вимогами чинного законодавства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5.2. Постачальник має право:</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знайомитись з документацією, або отримувати у Покупця інформацію, необхідну для виконання умов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вимагати від Покупця своєчасної оплати за поставлений товар;</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вимагати від Покупця належного виконання умов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відмовитись від поставки товару у випадках порушення умов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5.3. Покупець зобов’язаний:</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прийняти та оплатити поставлені товари відповідно до вимог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забезпечувати Постачальника копіями документів та інформацією, необхідними для виконання зазначеного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 при виконанні своїх зобов’язань керуватися даним Договором та вимогами чинного законодавства України. </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5.4. Покупець має право:</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вимагати від Постачальника належного виконання його обов’язків.</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5.5. Сторони зобов’язуються:</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у випадку неможливості виконання однією із Сторін взятих на себе зобов’язань, завчасно, попередити про це іншу Сторону;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 дотримуватися комерційної </w:t>
      </w:r>
      <w:proofErr w:type="gramStart"/>
      <w:r w:rsidRPr="000D0741">
        <w:rPr>
          <w:rFonts w:ascii="Times New Roman" w:hAnsi="Times New Roman" w:cs="Times New Roman"/>
          <w:sz w:val="21"/>
          <w:szCs w:val="21"/>
        </w:rPr>
        <w:t>таємниці  і</w:t>
      </w:r>
      <w:proofErr w:type="gramEnd"/>
      <w:r w:rsidRPr="000D0741">
        <w:rPr>
          <w:rFonts w:ascii="Times New Roman" w:hAnsi="Times New Roman" w:cs="Times New Roman"/>
          <w:sz w:val="21"/>
          <w:szCs w:val="21"/>
        </w:rPr>
        <w:t xml:space="preserve"> конфіденційність угоди;</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6. Відповідальність сторін.</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r w:rsidR="006835ED" w:rsidRPr="000D0741">
        <w:rPr>
          <w:rFonts w:ascii="Times New Roman" w:hAnsi="Times New Roman" w:cs="Times New Roman"/>
          <w:sz w:val="21"/>
          <w:szCs w:val="21"/>
        </w:rPr>
        <w:t>в строки</w:t>
      </w:r>
      <w:r w:rsidRPr="000D0741">
        <w:rPr>
          <w:rFonts w:ascii="Times New Roman" w:hAnsi="Times New Roman" w:cs="Times New Roman"/>
          <w:sz w:val="21"/>
          <w:szCs w:val="21"/>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E552A2" w:rsidRPr="000D0741" w:rsidRDefault="00E552A2" w:rsidP="00E552A2">
      <w:pPr>
        <w:jc w:val="both"/>
        <w:rPr>
          <w:rFonts w:ascii="Times New Roman" w:hAnsi="Times New Roman"/>
          <w:color w:val="000000"/>
          <w:sz w:val="21"/>
          <w:szCs w:val="21"/>
        </w:rPr>
      </w:pPr>
      <w:r w:rsidRPr="000D0741">
        <w:rPr>
          <w:rFonts w:ascii="Times New Roman" w:hAnsi="Times New Roman" w:cs="Times New Roman"/>
          <w:sz w:val="21"/>
          <w:szCs w:val="21"/>
        </w:rPr>
        <w:t xml:space="preserve">6.4. </w:t>
      </w:r>
      <w:r w:rsidRPr="000D0741">
        <w:rPr>
          <w:rFonts w:ascii="Times New Roman" w:hAnsi="Times New Roman"/>
          <w:color w:val="000000"/>
          <w:sz w:val="21"/>
          <w:szCs w:val="21"/>
        </w:rPr>
        <w:t>При виході з ладу Товару в період гарантійного тер</w:t>
      </w:r>
      <w:r w:rsidRPr="000D0741">
        <w:rPr>
          <w:rFonts w:ascii="Times New Roman" w:hAnsi="Times New Roman"/>
          <w:sz w:val="21"/>
          <w:szCs w:val="21"/>
        </w:rPr>
        <w:t xml:space="preserve">міну експлуатації Постачальник зобов’язаний         здійснити заміну невідповідного Товару </w:t>
      </w:r>
      <w:r w:rsidRPr="000D0741">
        <w:rPr>
          <w:rFonts w:ascii="Times New Roman" w:hAnsi="Times New Roman"/>
          <w:color w:val="000000"/>
          <w:sz w:val="21"/>
          <w:szCs w:val="21"/>
        </w:rPr>
        <w:t xml:space="preserve">протягом 24 годин з моменту виходу з ладу Товару. Термін ремонту Товару, що перебуває на гарантійному обслуговуваванні, не повинен перевищувати 14 робочих днів. </w:t>
      </w:r>
      <w:r w:rsidRPr="000D0741">
        <w:rPr>
          <w:rFonts w:ascii="Times New Roman" w:hAnsi="Times New Roman" w:cs="Times New Roman"/>
          <w:sz w:val="21"/>
          <w:szCs w:val="21"/>
        </w:rPr>
        <w:t>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6.6. Притягнення винної Сторони до відповідальності не звільняє її від виконання зобов’язань за даним Договором.</w:t>
      </w:r>
    </w:p>
    <w:p w:rsidR="00E552A2" w:rsidRPr="000D0741" w:rsidRDefault="00E552A2" w:rsidP="00E552A2">
      <w:pPr>
        <w:autoSpaceDE/>
        <w:jc w:val="both"/>
        <w:rPr>
          <w:rFonts w:ascii="Times New Roman" w:hAnsi="Times New Roman" w:cs="Times New Roman"/>
          <w:sz w:val="21"/>
          <w:szCs w:val="21"/>
        </w:rPr>
      </w:pPr>
      <w:r w:rsidRPr="000D0741">
        <w:rPr>
          <w:rFonts w:ascii="Times New Roman" w:hAnsi="Times New Roman" w:cs="Times New Roman"/>
          <w:sz w:val="21"/>
          <w:szCs w:val="21"/>
        </w:rPr>
        <w:t xml:space="preserve">6.7. Зазначеною угодою передбачено можливість застосування Покупцем оперативно-господарських санкції. </w:t>
      </w:r>
      <w:r w:rsidRPr="000D0741">
        <w:rPr>
          <w:rFonts w:ascii="Times New Roman" w:hAnsi="Times New Roman" w:cs="Times New Roman"/>
          <w:sz w:val="21"/>
          <w:szCs w:val="21"/>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0D0741">
        <w:rPr>
          <w:rFonts w:ascii="Times New Roman" w:hAnsi="Times New Roman" w:cs="Times New Roman"/>
          <w:sz w:val="21"/>
          <w:szCs w:val="21"/>
        </w:rPr>
        <w:t xml:space="preserve">. </w:t>
      </w:r>
    </w:p>
    <w:p w:rsidR="00E552A2" w:rsidRPr="000D0741" w:rsidRDefault="00E552A2" w:rsidP="00E552A2">
      <w:pPr>
        <w:autoSpaceDE/>
        <w:jc w:val="both"/>
        <w:rPr>
          <w:rFonts w:ascii="Times New Roman" w:hAnsi="Times New Roman" w:cs="Times New Roman"/>
          <w:b/>
          <w:sz w:val="21"/>
          <w:szCs w:val="21"/>
          <w:lang w:eastAsia="en-US"/>
        </w:rPr>
      </w:pPr>
      <w:r w:rsidRPr="000D0741">
        <w:rPr>
          <w:rFonts w:ascii="Times New Roman" w:hAnsi="Times New Roman" w:cs="Times New Roman"/>
          <w:sz w:val="21"/>
          <w:szCs w:val="21"/>
        </w:rPr>
        <w:lastRenderedPageBreak/>
        <w:t>6.7.1. Зазначеним договором передбачений наступний вид оперативно-господарських санкцій:</w:t>
      </w:r>
      <w:r w:rsidRPr="000D0741">
        <w:rPr>
          <w:rFonts w:ascii="Times New Roman" w:hAnsi="Times New Roman" w:cs="Times New Roman"/>
          <w:b/>
          <w:sz w:val="21"/>
          <w:szCs w:val="21"/>
        </w:rPr>
        <w:t xml:space="preserve"> </w:t>
      </w:r>
      <w:r w:rsidRPr="000D0741">
        <w:rPr>
          <w:rFonts w:ascii="Times New Roman" w:hAnsi="Times New Roman" w:cs="Times New Roman"/>
          <w:b/>
          <w:sz w:val="21"/>
          <w:szCs w:val="21"/>
          <w:lang w:eastAsia="en-US"/>
        </w:rPr>
        <w:t xml:space="preserve">відмова від встановлення на майбутнє господарських відносин із стороною, яка порушує зобов'язання. </w:t>
      </w:r>
    </w:p>
    <w:p w:rsidR="00E552A2" w:rsidRPr="000D0741" w:rsidRDefault="00E552A2" w:rsidP="00E552A2">
      <w:pPr>
        <w:autoSpaceDE/>
        <w:jc w:val="both"/>
        <w:rPr>
          <w:rFonts w:ascii="Times New Roman" w:hAnsi="Times New Roman" w:cs="Times New Roman"/>
          <w:sz w:val="21"/>
          <w:szCs w:val="21"/>
        </w:rPr>
      </w:pPr>
      <w:r w:rsidRPr="000D0741">
        <w:rPr>
          <w:rFonts w:ascii="Times New Roman" w:hAnsi="Times New Roman" w:cs="Times New Roman"/>
          <w:sz w:val="21"/>
          <w:szCs w:val="21"/>
          <w:lang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0D0741">
        <w:rPr>
          <w:rFonts w:ascii="Times New Roman" w:hAnsi="Times New Roman" w:cs="Times New Roman"/>
          <w:b/>
          <w:sz w:val="21"/>
          <w:szCs w:val="21"/>
          <w:lang w:eastAsia="en-US"/>
        </w:rPr>
        <w:t xml:space="preserve">відмови від встановлення на майбутнє господарських відносин із Покупцем. </w:t>
      </w:r>
      <w:r w:rsidRPr="000D0741">
        <w:rPr>
          <w:rFonts w:ascii="Times New Roman" w:hAnsi="Times New Roman" w:cs="Times New Roman"/>
          <w:sz w:val="21"/>
          <w:szCs w:val="21"/>
          <w:lang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E552A2" w:rsidRPr="000D0741" w:rsidRDefault="00E552A2" w:rsidP="00E552A2">
      <w:pPr>
        <w:rPr>
          <w:rFonts w:ascii="Times New Roman" w:hAnsi="Times New Roman" w:cs="Times New Roman"/>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7. Вирішення спорів.</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8. Термін дії договору.</w:t>
      </w:r>
    </w:p>
    <w:p w:rsidR="00E552A2" w:rsidRPr="000D0741" w:rsidRDefault="00E552A2" w:rsidP="00E552A2">
      <w:pPr>
        <w:shd w:val="clear" w:color="auto" w:fill="FFFFFF"/>
        <w:jc w:val="both"/>
        <w:rPr>
          <w:rFonts w:ascii="Times New Roman" w:hAnsi="Times New Roman" w:cs="Times New Roman"/>
          <w:color w:val="000000"/>
          <w:spacing w:val="1"/>
          <w:sz w:val="21"/>
          <w:szCs w:val="21"/>
        </w:rPr>
      </w:pPr>
      <w:r w:rsidRPr="000D0741">
        <w:rPr>
          <w:rFonts w:ascii="Times New Roman" w:hAnsi="Times New Roman" w:cs="Times New Roman"/>
          <w:sz w:val="21"/>
          <w:szCs w:val="21"/>
        </w:rPr>
        <w:t xml:space="preserve">8.1. </w:t>
      </w:r>
      <w:r w:rsidRPr="000D0741">
        <w:rPr>
          <w:rFonts w:ascii="Times New Roman" w:hAnsi="Times New Roman" w:cs="Times New Roman"/>
          <w:color w:val="000000"/>
          <w:spacing w:val="1"/>
          <w:sz w:val="21"/>
          <w:szCs w:val="21"/>
        </w:rPr>
        <w:t xml:space="preserve">Цей договір </w:t>
      </w:r>
      <w:r w:rsidRPr="000D0741">
        <w:rPr>
          <w:rFonts w:ascii="Times New Roman" w:hAnsi="Times New Roman" w:cs="Times New Roman"/>
          <w:b/>
          <w:color w:val="000000"/>
          <w:spacing w:val="1"/>
          <w:sz w:val="21"/>
          <w:szCs w:val="21"/>
        </w:rPr>
        <w:t>набирає чинності з дня його підписання та діє до завершення воєнного стану в Україні</w:t>
      </w:r>
      <w:r w:rsidRPr="000D0741">
        <w:rPr>
          <w:rFonts w:ascii="Times New Roman" w:hAnsi="Times New Roman" w:cs="Times New Roman"/>
          <w:color w:val="000000"/>
          <w:spacing w:val="1"/>
          <w:sz w:val="21"/>
          <w:szCs w:val="21"/>
        </w:rPr>
        <w:t xml:space="preserve">, оголошеного Указом Президента України «Про введення воєнного стану в Україні» від 24. 02. 2022 р.№ 64/2022 та продовженого відповідно до Указів Президента України «Про продовження строку дії воєнного стану в Україні», </w:t>
      </w:r>
      <w:r w:rsidRPr="000D0741">
        <w:rPr>
          <w:rFonts w:ascii="Times New Roman" w:hAnsi="Times New Roman" w:cs="Times New Roman"/>
          <w:b/>
          <w:color w:val="000000"/>
          <w:spacing w:val="1"/>
          <w:sz w:val="21"/>
          <w:szCs w:val="21"/>
        </w:rPr>
        <w:t>але не пізніше ніж до 31.12.2022 р.</w:t>
      </w:r>
      <w:r w:rsidRPr="000D0741">
        <w:rPr>
          <w:rFonts w:ascii="Times New Roman" w:hAnsi="Times New Roman" w:cs="Times New Roman"/>
          <w:color w:val="000000"/>
          <w:spacing w:val="1"/>
          <w:sz w:val="21"/>
          <w:szCs w:val="21"/>
        </w:rPr>
        <w:t xml:space="preserve"> У частині оплати – до повного виконання сторонами узятих на себе зобов’язань за цим Договором.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r w:rsidR="000E5504" w:rsidRPr="000D0741">
        <w:rPr>
          <w:rFonts w:ascii="Times New Roman" w:hAnsi="Times New Roman" w:cs="Times New Roman"/>
          <w:sz w:val="21"/>
          <w:szCs w:val="21"/>
        </w:rPr>
        <w:t>відділенні відповідного</w:t>
      </w:r>
      <w:r w:rsidRPr="000D0741">
        <w:rPr>
          <w:rFonts w:ascii="Times New Roman" w:hAnsi="Times New Roman" w:cs="Times New Roman"/>
          <w:sz w:val="21"/>
          <w:szCs w:val="21"/>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0D0741">
        <w:rPr>
          <w:rFonts w:ascii="Times New Roman" w:hAnsi="Times New Roman" w:cs="Times New Roman"/>
          <w:sz w:val="21"/>
          <w:szCs w:val="21"/>
        </w:rPr>
        <w:t>у день</w:t>
      </w:r>
      <w:proofErr w:type="gramEnd"/>
      <w:r w:rsidRPr="000D0741">
        <w:rPr>
          <w:rFonts w:ascii="Times New Roman" w:hAnsi="Times New Roman" w:cs="Times New Roman"/>
          <w:sz w:val="21"/>
          <w:szCs w:val="21"/>
        </w:rPr>
        <w:t xml:space="preserve"> відправлення.</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8.4. </w:t>
      </w:r>
      <w:proofErr w:type="gramStart"/>
      <w:r w:rsidRPr="000D0741">
        <w:rPr>
          <w:rFonts w:ascii="Times New Roman" w:hAnsi="Times New Roman" w:cs="Times New Roman"/>
          <w:sz w:val="21"/>
          <w:szCs w:val="21"/>
        </w:rPr>
        <w:t>В будь</w:t>
      </w:r>
      <w:proofErr w:type="gramEnd"/>
      <w:r w:rsidRPr="000D0741">
        <w:rPr>
          <w:rFonts w:ascii="Times New Roman" w:hAnsi="Times New Roman" w:cs="Times New Roman"/>
          <w:sz w:val="21"/>
          <w:szCs w:val="21"/>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008F523C">
        <w:rPr>
          <w:rFonts w:ascii="Times New Roman" w:hAnsi="Times New Roman" w:cs="Times New Roman"/>
          <w:sz w:val="21"/>
          <w:szCs w:val="21"/>
        </w:rPr>
        <w:t>на строк</w:t>
      </w:r>
      <w:proofErr w:type="gramEnd"/>
      <w:r w:rsidRPr="000D0741">
        <w:rPr>
          <w:rFonts w:ascii="Times New Roman" w:hAnsi="Times New Roman" w:cs="Times New Roman"/>
          <w:sz w:val="21"/>
          <w:szCs w:val="21"/>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552A2" w:rsidRPr="000D0741" w:rsidRDefault="00E552A2" w:rsidP="00E552A2">
      <w:pPr>
        <w:jc w:val="center"/>
        <w:rPr>
          <w:rFonts w:ascii="Times New Roman" w:hAnsi="Times New Roman" w:cs="Times New Roman"/>
          <w:b/>
          <w:sz w:val="21"/>
          <w:szCs w:val="21"/>
        </w:rPr>
      </w:pPr>
      <w:r w:rsidRPr="000D0741">
        <w:rPr>
          <w:rFonts w:ascii="Times New Roman" w:hAnsi="Times New Roman" w:cs="Times New Roman"/>
          <w:b/>
          <w:sz w:val="21"/>
          <w:szCs w:val="21"/>
        </w:rPr>
        <w:t>9. Форс-мажор</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0D0741">
        <w:rPr>
          <w:rFonts w:ascii="Times New Roman" w:hAnsi="Times New Roman" w:cs="Times New Roman"/>
          <w:sz w:val="21"/>
          <w:szCs w:val="21"/>
        </w:rPr>
        <w:t>на строк</w:t>
      </w:r>
      <w:proofErr w:type="gramEnd"/>
      <w:r w:rsidRPr="000D0741">
        <w:rPr>
          <w:rFonts w:ascii="Times New Roman" w:hAnsi="Times New Roman" w:cs="Times New Roman"/>
          <w:sz w:val="21"/>
          <w:szCs w:val="21"/>
        </w:rPr>
        <w:t xml:space="preserve"> дії таких обставин.</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10. Додаткові умови.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зменшення обсягів закупівлі, зокрема з урахуванням фактичного обсягу видатків замовника;</w:t>
      </w:r>
    </w:p>
    <w:p w:rsidR="00E552A2" w:rsidRPr="000D0741" w:rsidRDefault="00E552A2" w:rsidP="00E552A2">
      <w:pPr>
        <w:widowControl/>
        <w:autoSpaceDE/>
        <w:jc w:val="both"/>
        <w:rPr>
          <w:rFonts w:ascii="Times New Roman" w:hAnsi="Times New Roman"/>
          <w:color w:val="000000"/>
          <w:sz w:val="21"/>
          <w:szCs w:val="21"/>
          <w:lang w:eastAsia="en-US"/>
        </w:rPr>
      </w:pPr>
      <w:r w:rsidRPr="000D0741">
        <w:rPr>
          <w:rFonts w:ascii="Times New Roman" w:hAnsi="Times New Roman" w:cs="Times New Roman"/>
          <w:sz w:val="21"/>
          <w:szCs w:val="21"/>
          <w:lang w:eastAsia="uk-UA"/>
        </w:rPr>
        <w:t>-</w:t>
      </w:r>
      <w:r w:rsidRPr="000D0741">
        <w:rPr>
          <w:rFonts w:ascii="Times New Roman" w:hAnsi="Times New Roman"/>
          <w:color w:val="000000"/>
          <w:sz w:val="21"/>
          <w:szCs w:val="21"/>
          <w:lang w:eastAsia="en-US"/>
        </w:rPr>
        <w:t xml:space="preserve">погодження зміни ціни за одиницю товару в договорі про закупівлю у разі коливання ціни такого товару </w:t>
      </w:r>
      <w:proofErr w:type="gramStart"/>
      <w:r w:rsidRPr="000D0741">
        <w:rPr>
          <w:rFonts w:ascii="Times New Roman" w:hAnsi="Times New Roman"/>
          <w:color w:val="000000"/>
          <w:sz w:val="21"/>
          <w:szCs w:val="21"/>
          <w:lang w:eastAsia="en-US"/>
        </w:rPr>
        <w:t>на ринку</w:t>
      </w:r>
      <w:proofErr w:type="gramEnd"/>
      <w:r w:rsidRPr="000D0741">
        <w:rPr>
          <w:rFonts w:ascii="Times New Roman" w:hAnsi="Times New Roman"/>
          <w:color w:val="000000"/>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D0741">
        <w:rPr>
          <w:rFonts w:ascii="Times New Roman" w:hAnsi="Times New Roman"/>
          <w:color w:val="000000"/>
          <w:sz w:val="21"/>
          <w:szCs w:val="21"/>
          <w:lang w:eastAsia="en-US"/>
        </w:rPr>
        <w:t>на ринку</w:t>
      </w:r>
      <w:proofErr w:type="gramEnd"/>
      <w:r w:rsidRPr="000D0741">
        <w:rPr>
          <w:rFonts w:ascii="Times New Roman" w:hAnsi="Times New Roman"/>
          <w:color w:val="000000"/>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0D0741">
        <w:rPr>
          <w:rFonts w:ascii="Times New Roman" w:hAnsi="Times New Roman" w:cs="Times New Roman"/>
          <w:sz w:val="21"/>
          <w:szCs w:val="21"/>
          <w:lang w:eastAsia="uk-UA"/>
        </w:rPr>
        <w:t>на ринку</w:t>
      </w:r>
      <w:proofErr w:type="gramEnd"/>
      <w:r w:rsidRPr="000D0741">
        <w:rPr>
          <w:rFonts w:ascii="Times New Roman" w:hAnsi="Times New Roman" w:cs="Times New Roman"/>
          <w:sz w:val="21"/>
          <w:szCs w:val="21"/>
          <w:lang w:eastAsia="uk-UA"/>
        </w:rPr>
        <w:t>;</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xml:space="preserve">- </w:t>
      </w:r>
      <w:r w:rsidRPr="000D0741">
        <w:rPr>
          <w:rFonts w:ascii="Times New Roman" w:hAnsi="Times New Roman"/>
          <w:color w:val="000000"/>
          <w:sz w:val="21"/>
          <w:szCs w:val="21"/>
          <w:lang w:eastAsia="en-US"/>
        </w:rPr>
        <w:t xml:space="preserve">зміни ціни в договорі про закупівлю у зв’язку з зміною ставок податків і зборів та/або зміною умов щодо надання пільг з </w:t>
      </w:r>
      <w:r w:rsidRPr="000D0741">
        <w:rPr>
          <w:rFonts w:ascii="Times New Roman" w:hAnsi="Times New Roman"/>
          <w:color w:val="000000"/>
          <w:sz w:val="21"/>
          <w:szCs w:val="21"/>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xml:space="preserve">- </w:t>
      </w:r>
      <w:r w:rsidRPr="000D0741">
        <w:rPr>
          <w:rFonts w:ascii="Times New Roman" w:hAnsi="Times New Roman"/>
          <w:color w:val="000000"/>
          <w:sz w:val="21"/>
          <w:szCs w:val="21"/>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D0741">
        <w:rPr>
          <w:rFonts w:ascii="Times New Roman" w:hAnsi="Times New Roman"/>
          <w:color w:val="000000"/>
          <w:sz w:val="21"/>
          <w:szCs w:val="21"/>
          <w:lang w:eastAsia="en-US"/>
        </w:rPr>
        <w:t>на ринку</w:t>
      </w:r>
      <w:proofErr w:type="gramEnd"/>
      <w:r w:rsidRPr="000D0741">
        <w:rPr>
          <w:rFonts w:ascii="Times New Roman" w:hAnsi="Times New Roman"/>
          <w:color w:val="000000"/>
          <w:sz w:val="21"/>
          <w:szCs w:val="21"/>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зміни умов у зв’язку із застосуванням положень п. 8.7. зазначеної угоди.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10.2. Цей договір складено українською мовою в двох примірниках по одному примірнику для кожної сторони, що мають однакову юридичну силу.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10.5. Жодна зі Сторін не має права передавати свої права та обов’язки за цим Договором третій особі без згоди другої Сторони.</w:t>
      </w:r>
    </w:p>
    <w:p w:rsidR="00E552A2" w:rsidRDefault="00E552A2" w:rsidP="00E552A2">
      <w:pPr>
        <w:jc w:val="center"/>
        <w:rPr>
          <w:rFonts w:ascii="Times New Roman" w:hAnsi="Times New Roman" w:cs="Times New Roman"/>
          <w:b/>
          <w:sz w:val="21"/>
          <w:szCs w:val="21"/>
          <w:lang w:val="uk-UA"/>
        </w:rPr>
      </w:pPr>
    </w:p>
    <w:p w:rsidR="00E552A2" w:rsidRDefault="00E552A2" w:rsidP="00E552A2">
      <w:pPr>
        <w:jc w:val="center"/>
        <w:rPr>
          <w:rFonts w:ascii="Times New Roman" w:hAnsi="Times New Roman" w:cs="Times New Roman"/>
          <w:b/>
          <w:sz w:val="21"/>
          <w:szCs w:val="21"/>
          <w:lang w:val="uk-UA"/>
        </w:rPr>
      </w:pPr>
      <w:r w:rsidRPr="000D0741">
        <w:rPr>
          <w:rFonts w:ascii="Times New Roman" w:hAnsi="Times New Roman" w:cs="Times New Roman"/>
          <w:b/>
          <w:sz w:val="21"/>
          <w:szCs w:val="21"/>
        </w:rPr>
        <w:t>11.Юридичні та банківські реквізити</w:t>
      </w:r>
    </w:p>
    <w:p w:rsidR="00E552A2" w:rsidRDefault="00E552A2" w:rsidP="00E552A2">
      <w:pPr>
        <w:jc w:val="center"/>
        <w:rPr>
          <w:rFonts w:ascii="Times New Roman" w:hAnsi="Times New Roman" w:cs="Times New Roman"/>
          <w:b/>
          <w:sz w:val="21"/>
          <w:szCs w:val="21"/>
          <w:lang w:val="uk-UA"/>
        </w:rPr>
      </w:pPr>
    </w:p>
    <w:p w:rsidR="00E552A2" w:rsidRDefault="00E552A2" w:rsidP="00E552A2">
      <w:pPr>
        <w:jc w:val="center"/>
        <w:rPr>
          <w:rFonts w:ascii="Times New Roman" w:hAnsi="Times New Roman" w:cs="Times New Roman"/>
          <w:b/>
          <w:sz w:val="21"/>
          <w:szCs w:val="21"/>
          <w:lang w:val="uk-UA"/>
        </w:rPr>
      </w:pPr>
    </w:p>
    <w:p w:rsidR="00E552A2" w:rsidRPr="001F233A" w:rsidRDefault="00E552A2" w:rsidP="00E552A2">
      <w:pPr>
        <w:jc w:val="center"/>
        <w:rPr>
          <w:rFonts w:ascii="Times New Roman" w:hAnsi="Times New Roman" w:cs="Times New Roman"/>
          <w:b/>
          <w:sz w:val="21"/>
          <w:szCs w:val="21"/>
          <w:lang w:val="uk-UA"/>
        </w:rPr>
      </w:pPr>
    </w:p>
    <w:p w:rsidR="00E552A2" w:rsidRDefault="00E552A2" w:rsidP="00E552A2">
      <w:pPr>
        <w:jc w:val="center"/>
        <w:rPr>
          <w:rFonts w:ascii="Times New Roman" w:hAnsi="Times New Roman" w:cs="Times New Roman"/>
          <w:sz w:val="21"/>
          <w:szCs w:val="21"/>
          <w:lang w:val="uk-UA"/>
        </w:rPr>
      </w:pPr>
      <w:r w:rsidRPr="002C30FA">
        <w:rPr>
          <w:rFonts w:ascii="Times New Roman" w:hAnsi="Times New Roman" w:cs="Times New Roman"/>
          <w:sz w:val="21"/>
          <w:szCs w:val="21"/>
          <w:lang w:val="uk-UA"/>
        </w:rPr>
        <w:t xml:space="preserve">     </w:t>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p>
    <w:p w:rsidR="00E552A2" w:rsidRDefault="00E552A2" w:rsidP="00E552A2">
      <w:pPr>
        <w:jc w:val="center"/>
        <w:rPr>
          <w:rFonts w:ascii="Times New Roman" w:hAnsi="Times New Roman" w:cs="Times New Roman"/>
          <w:sz w:val="21"/>
          <w:szCs w:val="21"/>
          <w:lang w:val="uk-UA"/>
        </w:rPr>
      </w:pPr>
    </w:p>
    <w:p w:rsidR="00E552A2" w:rsidRPr="002C30FA" w:rsidRDefault="00E552A2" w:rsidP="00E552A2">
      <w:pPr>
        <w:ind w:left="3540" w:firstLine="708"/>
        <w:jc w:val="center"/>
        <w:rPr>
          <w:rFonts w:ascii="Times New Roman" w:hAnsi="Times New Roman" w:cs="Times New Roman"/>
          <w:sz w:val="21"/>
          <w:szCs w:val="21"/>
          <w:lang w:val="uk-UA"/>
        </w:rPr>
      </w:pPr>
      <w:r>
        <w:rPr>
          <w:rFonts w:ascii="Times New Roman" w:hAnsi="Times New Roman" w:cs="Times New Roman"/>
          <w:sz w:val="21"/>
          <w:szCs w:val="21"/>
          <w:lang w:val="uk-UA"/>
        </w:rPr>
        <w:br w:type="page"/>
      </w:r>
      <w:r w:rsidRPr="002C30FA">
        <w:rPr>
          <w:rFonts w:ascii="Times New Roman" w:hAnsi="Times New Roman" w:cs="Times New Roman"/>
          <w:sz w:val="21"/>
          <w:szCs w:val="21"/>
          <w:lang w:val="uk-UA"/>
        </w:rPr>
        <w:lastRenderedPageBreak/>
        <w:t>Додаток 1</w:t>
      </w:r>
    </w:p>
    <w:p w:rsidR="00E552A2" w:rsidRPr="002C30FA" w:rsidRDefault="00E552A2" w:rsidP="00E552A2">
      <w:pPr>
        <w:ind w:left="6946"/>
        <w:rPr>
          <w:rFonts w:ascii="Times New Roman" w:hAnsi="Times New Roman" w:cs="Times New Roman"/>
          <w:sz w:val="21"/>
          <w:szCs w:val="21"/>
          <w:lang w:val="uk-UA"/>
        </w:rPr>
      </w:pPr>
      <w:r w:rsidRPr="002C30FA">
        <w:rPr>
          <w:rFonts w:ascii="Times New Roman" w:hAnsi="Times New Roman" w:cs="Times New Roman"/>
          <w:sz w:val="21"/>
          <w:szCs w:val="21"/>
          <w:lang w:val="uk-UA"/>
        </w:rPr>
        <w:t>до Договору № ____</w:t>
      </w:r>
    </w:p>
    <w:p w:rsidR="00E552A2" w:rsidRPr="002C30FA" w:rsidRDefault="00E552A2" w:rsidP="00E552A2">
      <w:pPr>
        <w:ind w:left="6946"/>
        <w:jc w:val="both"/>
        <w:rPr>
          <w:rFonts w:ascii="Times New Roman" w:hAnsi="Times New Roman" w:cs="Times New Roman"/>
          <w:sz w:val="21"/>
          <w:szCs w:val="21"/>
          <w:lang w:val="uk-UA"/>
        </w:rPr>
      </w:pPr>
      <w:r w:rsidRPr="002C30FA">
        <w:rPr>
          <w:rFonts w:ascii="Times New Roman" w:hAnsi="Times New Roman" w:cs="Times New Roman"/>
          <w:sz w:val="21"/>
          <w:szCs w:val="21"/>
          <w:lang w:val="uk-UA"/>
        </w:rPr>
        <w:t>від ___________ 2022 року</w:t>
      </w:r>
    </w:p>
    <w:p w:rsidR="00E552A2" w:rsidRPr="002C30FA" w:rsidRDefault="00E552A2" w:rsidP="00E552A2">
      <w:pPr>
        <w:ind w:left="5580"/>
        <w:jc w:val="right"/>
        <w:rPr>
          <w:rFonts w:ascii="Times New Roman" w:hAnsi="Times New Roman" w:cs="Times New Roman"/>
          <w:sz w:val="21"/>
          <w:szCs w:val="21"/>
          <w:lang w:val="uk-UA"/>
        </w:rPr>
      </w:pPr>
    </w:p>
    <w:p w:rsidR="00E552A2" w:rsidRPr="002C30FA" w:rsidRDefault="00E552A2" w:rsidP="00E552A2">
      <w:pPr>
        <w:rPr>
          <w:rFonts w:ascii="Times New Roman" w:hAnsi="Times New Roman" w:cs="Times New Roman"/>
          <w:b/>
          <w:sz w:val="21"/>
          <w:szCs w:val="21"/>
          <w:lang w:val="uk-UA"/>
        </w:rPr>
      </w:pPr>
    </w:p>
    <w:p w:rsidR="00BA26A2" w:rsidRPr="00AB0A24" w:rsidRDefault="00BA26A2" w:rsidP="00BA26A2">
      <w:pPr>
        <w:keepNext/>
        <w:tabs>
          <w:tab w:val="left" w:pos="567"/>
        </w:tabs>
        <w:spacing w:before="240" w:after="60"/>
        <w:jc w:val="center"/>
        <w:outlineLvl w:val="0"/>
        <w:rPr>
          <w:rFonts w:ascii="Times New Roman" w:hAnsi="Times New Roman"/>
          <w:b/>
          <w:bCs/>
          <w:kern w:val="32"/>
          <w:lang w:eastAsia="ru-RU"/>
        </w:rPr>
      </w:pPr>
      <w:r w:rsidRPr="00AB0A24">
        <w:rPr>
          <w:rFonts w:ascii="Times New Roman" w:hAnsi="Times New Roman"/>
          <w:b/>
          <w:bCs/>
          <w:kern w:val="32"/>
          <w:lang w:eastAsia="ru-RU"/>
        </w:rPr>
        <w:t xml:space="preserve">Технічна специфікація </w:t>
      </w:r>
    </w:p>
    <w:p w:rsidR="00BA26A2" w:rsidRPr="00606A4D" w:rsidRDefault="00BA26A2" w:rsidP="00BA26A2">
      <w:pPr>
        <w:autoSpaceDN w:val="0"/>
        <w:adjustRightInd w:val="0"/>
        <w:jc w:val="center"/>
        <w:rPr>
          <w:rFonts w:ascii="Times New Roman" w:eastAsiaTheme="minorHAnsi" w:hAnsi="Times New Roman"/>
          <w:color w:val="000000"/>
        </w:rPr>
      </w:pPr>
      <w:r w:rsidRPr="00606A4D">
        <w:rPr>
          <w:rFonts w:ascii="Times New Roman" w:hAnsi="Times New Roman"/>
          <w:bCs/>
          <w:kern w:val="32"/>
          <w:lang w:eastAsia="ru-RU"/>
        </w:rPr>
        <w:t>“</w:t>
      </w:r>
      <w:r w:rsidRPr="00606A4D">
        <w:rPr>
          <w:rFonts w:ascii="Times New Roman" w:eastAsiaTheme="minorHAnsi" w:hAnsi="Times New Roman"/>
          <w:color w:val="000000"/>
        </w:rPr>
        <w:t>Електричне обладнання: п</w:t>
      </w:r>
      <w:r>
        <w:rPr>
          <w:rFonts w:ascii="Times New Roman" w:eastAsiaTheme="minorHAnsi" w:hAnsi="Times New Roman"/>
          <w:color w:val="000000"/>
        </w:rPr>
        <w:t>осудомийна машина - 39713100-4</w:t>
      </w:r>
      <w:r w:rsidRPr="00606A4D">
        <w:rPr>
          <w:rFonts w:ascii="Times New Roman" w:hAnsi="Times New Roman"/>
          <w:bCs/>
          <w:lang w:eastAsia="uk-UA"/>
        </w:rPr>
        <w:t>”,</w:t>
      </w:r>
    </w:p>
    <w:p w:rsidR="00BA26A2" w:rsidRPr="00606A4D" w:rsidRDefault="00BA26A2" w:rsidP="00BA26A2">
      <w:pPr>
        <w:keepNext/>
        <w:tabs>
          <w:tab w:val="left" w:pos="567"/>
        </w:tabs>
        <w:spacing w:after="60"/>
        <w:jc w:val="center"/>
        <w:outlineLvl w:val="0"/>
        <w:rPr>
          <w:rFonts w:ascii="Times New Roman" w:hAnsi="Times New Roman"/>
          <w:bCs/>
          <w:lang w:eastAsia="uk-UA"/>
        </w:rPr>
      </w:pPr>
      <w:r w:rsidRPr="00606A4D">
        <w:rPr>
          <w:rFonts w:ascii="Times New Roman" w:hAnsi="Times New Roman"/>
          <w:bCs/>
          <w:kern w:val="32"/>
          <w:lang w:eastAsia="ru-RU"/>
        </w:rPr>
        <w:t xml:space="preserve">39710000-2 </w:t>
      </w:r>
      <w:r w:rsidRPr="00606A4D">
        <w:rPr>
          <w:rFonts w:ascii="Times New Roman" w:hAnsi="Times New Roman"/>
          <w:lang w:eastAsia="uk-UA"/>
        </w:rPr>
        <w:t>“Електричні побутові прилади”</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2127"/>
        <w:gridCol w:w="5732"/>
        <w:gridCol w:w="1134"/>
        <w:gridCol w:w="1275"/>
      </w:tblGrid>
      <w:tr w:rsidR="00BA26A2" w:rsidRPr="008011A9" w:rsidTr="00D01F45">
        <w:trPr>
          <w:trHeight w:val="505"/>
        </w:trPr>
        <w:tc>
          <w:tcPr>
            <w:tcW w:w="562" w:type="dxa"/>
            <w:shd w:val="clear" w:color="auto" w:fill="auto"/>
            <w:vAlign w:val="center"/>
            <w:hideMark/>
          </w:tcPr>
          <w:p w:rsidR="00BA26A2" w:rsidRPr="00606A4D" w:rsidRDefault="00BA26A2" w:rsidP="00DF2E7E">
            <w:pPr>
              <w:jc w:val="center"/>
              <w:rPr>
                <w:rFonts w:ascii="Times New Roman" w:hAnsi="Times New Roman"/>
                <w:b/>
                <w:bCs/>
                <w:lang w:val="en-US" w:eastAsia="uk-UA"/>
              </w:rPr>
            </w:pPr>
            <w:r w:rsidRPr="00606A4D">
              <w:rPr>
                <w:rFonts w:ascii="Times New Roman" w:hAnsi="Times New Roman"/>
                <w:b/>
                <w:bCs/>
                <w:lang w:eastAsia="uk-UA"/>
              </w:rPr>
              <w:t>№ з/п</w:t>
            </w:r>
          </w:p>
        </w:tc>
        <w:tc>
          <w:tcPr>
            <w:tcW w:w="2127" w:type="dxa"/>
            <w:shd w:val="clear" w:color="auto" w:fill="auto"/>
            <w:vAlign w:val="center"/>
            <w:hideMark/>
          </w:tcPr>
          <w:p w:rsidR="00BA26A2" w:rsidRPr="00606A4D" w:rsidRDefault="00BA26A2" w:rsidP="00DF2E7E">
            <w:pPr>
              <w:jc w:val="center"/>
              <w:rPr>
                <w:rFonts w:ascii="Times New Roman" w:hAnsi="Times New Roman"/>
                <w:b/>
                <w:bCs/>
                <w:lang w:eastAsia="uk-UA"/>
              </w:rPr>
            </w:pPr>
            <w:r w:rsidRPr="00606A4D">
              <w:rPr>
                <w:rFonts w:ascii="Times New Roman" w:hAnsi="Times New Roman"/>
                <w:b/>
                <w:bCs/>
                <w:lang w:eastAsia="uk-UA"/>
              </w:rPr>
              <w:t>Найменування товару</w:t>
            </w:r>
          </w:p>
        </w:tc>
        <w:tc>
          <w:tcPr>
            <w:tcW w:w="5732" w:type="dxa"/>
            <w:vAlign w:val="center"/>
          </w:tcPr>
          <w:p w:rsidR="00BA26A2" w:rsidRPr="00606A4D" w:rsidRDefault="00BA26A2" w:rsidP="00DF2E7E">
            <w:pPr>
              <w:jc w:val="center"/>
              <w:rPr>
                <w:rFonts w:ascii="Times New Roman" w:hAnsi="Times New Roman"/>
                <w:b/>
                <w:bCs/>
                <w:lang w:eastAsia="uk-UA"/>
              </w:rPr>
            </w:pPr>
            <w:r w:rsidRPr="00606A4D">
              <w:rPr>
                <w:rFonts w:ascii="Times New Roman" w:hAnsi="Times New Roman"/>
                <w:b/>
                <w:bCs/>
                <w:lang w:eastAsia="uk-UA"/>
              </w:rPr>
              <w:t>Технічні та якісні характеристики товару</w:t>
            </w:r>
          </w:p>
        </w:tc>
        <w:tc>
          <w:tcPr>
            <w:tcW w:w="1134" w:type="dxa"/>
            <w:shd w:val="clear" w:color="auto" w:fill="auto"/>
            <w:vAlign w:val="center"/>
            <w:hideMark/>
          </w:tcPr>
          <w:p w:rsidR="00BA26A2" w:rsidRPr="00606A4D" w:rsidRDefault="00BA26A2" w:rsidP="00DF2E7E">
            <w:pPr>
              <w:jc w:val="center"/>
              <w:rPr>
                <w:rFonts w:ascii="Times New Roman" w:hAnsi="Times New Roman"/>
                <w:b/>
                <w:bCs/>
                <w:lang w:eastAsia="uk-UA"/>
              </w:rPr>
            </w:pPr>
            <w:r w:rsidRPr="00606A4D">
              <w:rPr>
                <w:rFonts w:ascii="Times New Roman" w:hAnsi="Times New Roman"/>
                <w:b/>
                <w:bCs/>
                <w:lang w:eastAsia="uk-UA"/>
              </w:rPr>
              <w:t>Одиниця виміру</w:t>
            </w:r>
          </w:p>
        </w:tc>
        <w:tc>
          <w:tcPr>
            <w:tcW w:w="1275" w:type="dxa"/>
            <w:shd w:val="clear" w:color="auto" w:fill="auto"/>
            <w:vAlign w:val="center"/>
            <w:hideMark/>
          </w:tcPr>
          <w:p w:rsidR="00BA26A2" w:rsidRPr="00606A4D" w:rsidRDefault="00BA26A2" w:rsidP="00DF2E7E">
            <w:pPr>
              <w:jc w:val="center"/>
              <w:rPr>
                <w:rFonts w:ascii="Times New Roman" w:hAnsi="Times New Roman"/>
                <w:b/>
                <w:bCs/>
                <w:lang w:eastAsia="uk-UA"/>
              </w:rPr>
            </w:pPr>
            <w:r w:rsidRPr="00606A4D">
              <w:rPr>
                <w:rFonts w:ascii="Times New Roman" w:hAnsi="Times New Roman"/>
                <w:b/>
                <w:bCs/>
                <w:lang w:eastAsia="uk-UA"/>
              </w:rPr>
              <w:t>Кількість, обсяг</w:t>
            </w:r>
          </w:p>
        </w:tc>
      </w:tr>
      <w:tr w:rsidR="00BA26A2" w:rsidRPr="008011A9" w:rsidTr="00D01F45">
        <w:trPr>
          <w:trHeight w:val="244"/>
        </w:trPr>
        <w:tc>
          <w:tcPr>
            <w:tcW w:w="562" w:type="dxa"/>
            <w:shd w:val="clear" w:color="auto" w:fill="auto"/>
            <w:noWrap/>
            <w:vAlign w:val="center"/>
            <w:hideMark/>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1</w:t>
            </w:r>
          </w:p>
        </w:tc>
        <w:tc>
          <w:tcPr>
            <w:tcW w:w="2127" w:type="dxa"/>
            <w:shd w:val="clear" w:color="auto" w:fill="auto"/>
            <w:vAlign w:val="center"/>
            <w:hideMark/>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2</w:t>
            </w:r>
          </w:p>
        </w:tc>
        <w:tc>
          <w:tcPr>
            <w:tcW w:w="5732" w:type="dxa"/>
            <w:vAlign w:val="center"/>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3</w:t>
            </w:r>
          </w:p>
        </w:tc>
        <w:tc>
          <w:tcPr>
            <w:tcW w:w="1134" w:type="dxa"/>
            <w:shd w:val="clear" w:color="auto" w:fill="auto"/>
            <w:vAlign w:val="center"/>
            <w:hideMark/>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4</w:t>
            </w:r>
          </w:p>
        </w:tc>
        <w:tc>
          <w:tcPr>
            <w:tcW w:w="1275" w:type="dxa"/>
            <w:shd w:val="clear" w:color="auto" w:fill="auto"/>
            <w:noWrap/>
            <w:vAlign w:val="center"/>
            <w:hideMark/>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5</w:t>
            </w:r>
          </w:p>
        </w:tc>
      </w:tr>
      <w:tr w:rsidR="00BA26A2" w:rsidRPr="000806DB" w:rsidTr="00D01F45">
        <w:tblPrEx>
          <w:tblCellMar>
            <w:left w:w="108" w:type="dxa"/>
            <w:right w:w="108" w:type="dxa"/>
          </w:tblCellMar>
        </w:tblPrEx>
        <w:trPr>
          <w:trHeight w:val="2960"/>
        </w:trPr>
        <w:tc>
          <w:tcPr>
            <w:tcW w:w="562" w:type="dxa"/>
            <w:tcBorders>
              <w:bottom w:val="single" w:sz="4" w:space="0" w:color="auto"/>
            </w:tcBorders>
            <w:shd w:val="clear" w:color="auto" w:fill="auto"/>
            <w:noWrap/>
            <w:vAlign w:val="center"/>
          </w:tcPr>
          <w:p w:rsidR="00BA26A2" w:rsidRPr="00606A4D" w:rsidRDefault="00BA26A2" w:rsidP="00DF2E7E">
            <w:pPr>
              <w:jc w:val="center"/>
              <w:rPr>
                <w:rFonts w:ascii="Times New Roman" w:hAnsi="Times New Roman"/>
                <w:bCs/>
                <w:lang w:eastAsia="uk-UA"/>
              </w:rPr>
            </w:pPr>
            <w:r>
              <w:rPr>
                <w:rFonts w:ascii="Times New Roman" w:hAnsi="Times New Roman"/>
                <w:bCs/>
                <w:lang w:eastAsia="uk-UA"/>
              </w:rPr>
              <w:t>1</w:t>
            </w:r>
            <w:r w:rsidRPr="00606A4D">
              <w:rPr>
                <w:rFonts w:ascii="Times New Roman" w:hAnsi="Times New Roman"/>
                <w:bCs/>
                <w:lang w:eastAsia="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26A2" w:rsidRPr="00606A4D" w:rsidRDefault="00BA26A2" w:rsidP="00DF2E7E">
            <w:pPr>
              <w:jc w:val="center"/>
              <w:rPr>
                <w:rFonts w:ascii="Times New Roman" w:hAnsi="Times New Roman"/>
                <w:bCs/>
                <w:lang w:eastAsia="uk-UA"/>
              </w:rPr>
            </w:pPr>
            <w:r>
              <w:rPr>
                <w:rFonts w:ascii="Times New Roman" w:hAnsi="Times New Roman"/>
                <w:bCs/>
                <w:lang w:eastAsia="uk-UA"/>
              </w:rPr>
              <w:t>Посудомийна машина</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rsidR="00BA26A2" w:rsidRPr="00DE5746" w:rsidRDefault="00BA26A2" w:rsidP="00D01F45">
            <w:pPr>
              <w:jc w:val="both"/>
              <w:rPr>
                <w:rFonts w:ascii="Times New Roman" w:hAnsi="Times New Roman"/>
              </w:rPr>
            </w:pPr>
            <w:r w:rsidRPr="00E3665B">
              <w:rPr>
                <w:rFonts w:ascii="Times New Roman" w:hAnsi="Times New Roman"/>
              </w:rPr>
              <w:t>Посудомийна машина купольного</w:t>
            </w:r>
            <w:r>
              <w:rPr>
                <w:rFonts w:ascii="Times New Roman" w:hAnsi="Times New Roman"/>
              </w:rPr>
              <w:t xml:space="preserve"> типу </w:t>
            </w:r>
            <w:proofErr w:type="gramStart"/>
            <w:r>
              <w:rPr>
                <w:rFonts w:ascii="Times New Roman" w:hAnsi="Times New Roman"/>
              </w:rPr>
              <w:t>має  габаритні</w:t>
            </w:r>
            <w:proofErr w:type="gramEnd"/>
            <w:r>
              <w:rPr>
                <w:rFonts w:ascii="Times New Roman" w:hAnsi="Times New Roman"/>
              </w:rPr>
              <w:t xml:space="preserve"> розміри 696х765х1485</w:t>
            </w:r>
            <w:r w:rsidRPr="00E3665B">
              <w:rPr>
                <w:rFonts w:ascii="Times New Roman" w:hAnsi="Times New Roman"/>
              </w:rPr>
              <w:t>. Виго</w:t>
            </w:r>
            <w:r>
              <w:rPr>
                <w:rFonts w:ascii="Times New Roman" w:hAnsi="Times New Roman"/>
              </w:rPr>
              <w:t xml:space="preserve">товлена </w:t>
            </w:r>
            <w:proofErr w:type="gramStart"/>
            <w:r>
              <w:rPr>
                <w:rFonts w:ascii="Times New Roman" w:hAnsi="Times New Roman"/>
              </w:rPr>
              <w:t>зі  сталі</w:t>
            </w:r>
            <w:proofErr w:type="gramEnd"/>
            <w:r>
              <w:rPr>
                <w:rFonts w:ascii="Times New Roman" w:hAnsi="Times New Roman"/>
              </w:rPr>
              <w:t xml:space="preserve"> мари AISI 304</w:t>
            </w:r>
            <w:r w:rsidRPr="00E3665B">
              <w:rPr>
                <w:rFonts w:ascii="Times New Roman" w:hAnsi="Times New Roman"/>
              </w:rPr>
              <w:t>. Продуктивність 60</w:t>
            </w:r>
            <w:r>
              <w:rPr>
                <w:rFonts w:ascii="Times New Roman" w:hAnsi="Times New Roman"/>
              </w:rPr>
              <w:t>-70 к/ч</w:t>
            </w:r>
            <w:r w:rsidRPr="00E3665B">
              <w:rPr>
                <w:rFonts w:ascii="Times New Roman" w:hAnsi="Times New Roman"/>
              </w:rPr>
              <w:t>, мийний цикл 60/90/120/180 сек, режим мийки/ополіс</w:t>
            </w:r>
            <w:r>
              <w:rPr>
                <w:rFonts w:ascii="Times New Roman" w:hAnsi="Times New Roman"/>
              </w:rPr>
              <w:t>кування 60˚С/85˚С, витрата води на 1 цикл – 2,5 л, має вбудовані</w:t>
            </w:r>
            <w:r w:rsidRPr="00E3665B">
              <w:rPr>
                <w:rFonts w:ascii="Times New Roman" w:hAnsi="Times New Roman"/>
              </w:rPr>
              <w:t xml:space="preserve"> дозатори для ополіскувальних та миючих засобів,</w:t>
            </w:r>
            <w:r>
              <w:rPr>
                <w:rFonts w:ascii="Times New Roman" w:hAnsi="Times New Roman"/>
              </w:rPr>
              <w:t xml:space="preserve"> касети для тарілок, склянок та для приладів,</w:t>
            </w:r>
            <w:r w:rsidRPr="00E3665B">
              <w:rPr>
                <w:rFonts w:ascii="Times New Roman" w:hAnsi="Times New Roman"/>
              </w:rPr>
              <w:t xml:space="preserve"> </w:t>
            </w:r>
            <w:r>
              <w:rPr>
                <w:rFonts w:ascii="Times New Roman" w:hAnsi="Times New Roman"/>
              </w:rPr>
              <w:t>потужність - 9,5</w:t>
            </w:r>
            <w:r w:rsidRPr="00E3665B">
              <w:rPr>
                <w:rFonts w:ascii="Times New Roman" w:hAnsi="Times New Roman"/>
              </w:rPr>
              <w:t xml:space="preserve"> кВт, напруга</w:t>
            </w:r>
            <w:r>
              <w:rPr>
                <w:rFonts w:ascii="Times New Roman" w:hAnsi="Times New Roman"/>
              </w:rPr>
              <w:t xml:space="preserve"> -</w:t>
            </w:r>
            <w:r w:rsidRPr="00E3665B">
              <w:rPr>
                <w:rFonts w:ascii="Times New Roman" w:hAnsi="Times New Roman"/>
              </w:rPr>
              <w:t xml:space="preserve"> 380 В</w:t>
            </w:r>
            <w:r>
              <w:rPr>
                <w:rFonts w:ascii="Times New Roman" w:hAnsi="Times New Roman"/>
              </w:rPr>
              <w:t>/50Гц</w:t>
            </w:r>
            <w:r w:rsidRPr="00E3665B">
              <w:rPr>
                <w:rFonts w:ascii="Times New Roman" w:hAnsi="Times New Roman"/>
              </w:rPr>
              <w:t>, вага</w:t>
            </w:r>
            <w:r>
              <w:rPr>
                <w:rFonts w:ascii="Times New Roman" w:hAnsi="Times New Roman"/>
              </w:rPr>
              <w:t xml:space="preserve"> - 12</w:t>
            </w:r>
            <w:r w:rsidRPr="00E3665B">
              <w:rPr>
                <w:rFonts w:ascii="Times New Roman" w:hAnsi="Times New Roman"/>
              </w:rPr>
              <w:t>0 кг</w:t>
            </w:r>
            <w:r>
              <w:rPr>
                <w:rFonts w:ascii="Times New Roman" w:hAnsi="Times New Roman"/>
              </w:rPr>
              <w:t>, вмісткість однієї корзини – 14-16 тарілок, ванна миєчна з душуючим пристроєм, стіл приймання гарячих корзин, пом`якшуючий фільтр.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6A2" w:rsidRPr="00606A4D" w:rsidRDefault="00BA26A2" w:rsidP="00DF2E7E">
            <w:pPr>
              <w:jc w:val="center"/>
              <w:rPr>
                <w:rFonts w:ascii="Times New Roman" w:hAnsi="Times New Roman"/>
                <w:bCs/>
                <w:lang w:eastAsia="uk-UA"/>
              </w:rPr>
            </w:pPr>
            <w:r w:rsidRPr="00606A4D">
              <w:rPr>
                <w:rFonts w:ascii="Times New Roman" w:hAnsi="Times New Roman"/>
                <w:bCs/>
                <w:lang w:eastAsia="uk-UA"/>
              </w:rP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6A2" w:rsidRPr="00606A4D" w:rsidRDefault="00BA26A2" w:rsidP="00DF2E7E">
            <w:pPr>
              <w:jc w:val="center"/>
              <w:rPr>
                <w:rFonts w:ascii="Times New Roman" w:hAnsi="Times New Roman"/>
                <w:bCs/>
                <w:lang w:eastAsia="uk-UA"/>
              </w:rPr>
            </w:pPr>
            <w:r w:rsidRPr="00606A4D">
              <w:rPr>
                <w:rFonts w:ascii="Times New Roman" w:hAnsi="Times New Roman"/>
                <w:bCs/>
                <w:lang w:eastAsia="uk-UA"/>
              </w:rPr>
              <w:t>1</w:t>
            </w:r>
          </w:p>
        </w:tc>
      </w:tr>
    </w:tbl>
    <w:p w:rsidR="00BA26A2" w:rsidRDefault="00BA26A2" w:rsidP="00BA26A2">
      <w:pPr>
        <w:tabs>
          <w:tab w:val="left" w:pos="9639"/>
        </w:tabs>
        <w:rPr>
          <w:rFonts w:ascii="Times New Roman" w:hAnsi="Times New Roman"/>
          <w:b/>
          <w:i/>
        </w:rPr>
      </w:pPr>
    </w:p>
    <w:p w:rsidR="00BA26A2" w:rsidRPr="00B27AC3" w:rsidRDefault="00BA26A2" w:rsidP="00DE6503">
      <w:pPr>
        <w:tabs>
          <w:tab w:val="left" w:pos="9639"/>
        </w:tabs>
        <w:jc w:val="both"/>
        <w:rPr>
          <w:rFonts w:ascii="Times New Roman" w:hAnsi="Times New Roman"/>
          <w:i/>
        </w:rPr>
      </w:pPr>
      <w:r w:rsidRPr="00B27AC3">
        <w:rPr>
          <w:rFonts w:ascii="Times New Roman" w:hAnsi="Times New Roman"/>
          <w:b/>
          <w:i/>
          <w:u w:val="single"/>
        </w:rPr>
        <w:t>Примітки:</w:t>
      </w:r>
      <w:r>
        <w:rPr>
          <w:rFonts w:ascii="Times New Roman" w:hAnsi="Times New Roman"/>
          <w:b/>
          <w:i/>
        </w:rPr>
        <w:t xml:space="preserve"> </w:t>
      </w:r>
      <w:r w:rsidRPr="00B27AC3">
        <w:rPr>
          <w:rFonts w:ascii="Times New Roman" w:hAnsi="Times New Roman"/>
          <w:i/>
        </w:rPr>
        <w:t xml:space="preserve">наявність сертифікатів якості та відповідності </w:t>
      </w:r>
      <w:r w:rsidR="00445E98" w:rsidRPr="00B27AC3">
        <w:rPr>
          <w:rFonts w:ascii="Times New Roman" w:hAnsi="Times New Roman"/>
          <w:i/>
        </w:rPr>
        <w:t>стандартам на</w:t>
      </w:r>
      <w:r w:rsidRPr="00B27AC3">
        <w:rPr>
          <w:rFonts w:ascii="Times New Roman" w:hAnsi="Times New Roman"/>
          <w:i/>
        </w:rPr>
        <w:t xml:space="preserve"> товар відповідного зразка, гарантійне обслуговування постачальником протягом 12 міс. по території міста Суми, у зв`язку з військовим станом на території України і бойовими діями на окремих її територіях, що передбачає затримку або повну відсутність надання зазначених послуг з обслуговування, у разі необхідності.</w:t>
      </w:r>
    </w:p>
    <w:p w:rsidR="00E552A2" w:rsidRDefault="00E552A2" w:rsidP="00E552A2">
      <w:pPr>
        <w:pStyle w:val="1"/>
        <w:tabs>
          <w:tab w:val="left" w:pos="180"/>
        </w:tabs>
        <w:spacing w:before="0" w:after="0"/>
        <w:jc w:val="both"/>
        <w:rPr>
          <w:rFonts w:ascii="Times New Roman" w:hAnsi="Times New Roman"/>
          <w:b w:val="0"/>
          <w:i/>
          <w:color w:val="000000"/>
          <w:sz w:val="24"/>
          <w:szCs w:val="24"/>
        </w:rPr>
      </w:pPr>
    </w:p>
    <w:p w:rsidR="00E552A2" w:rsidRPr="00306378" w:rsidRDefault="00E552A2" w:rsidP="00E552A2">
      <w:pPr>
        <w:widowControl/>
        <w:suppressAutoHyphens w:val="0"/>
        <w:autoSpaceDE/>
        <w:rPr>
          <w:rFonts w:ascii="Times New Roman" w:hAnsi="Times New Roman" w:cs="Times New Roman"/>
          <w:b/>
          <w:lang w:eastAsia="ru-RU"/>
        </w:rPr>
      </w:pPr>
    </w:p>
    <w:p w:rsidR="00E552A2" w:rsidRDefault="00E552A2" w:rsidP="00E552A2">
      <w:pPr>
        <w:widowControl/>
        <w:suppressAutoHyphens w:val="0"/>
        <w:autoSpaceDE/>
        <w:rPr>
          <w:rFonts w:ascii="Times New Roman" w:hAnsi="Times New Roman" w:cs="Times New Roman"/>
          <w:b/>
          <w:lang w:val="uk-UA" w:eastAsia="ru-RU"/>
        </w:rPr>
      </w:pPr>
    </w:p>
    <w:p w:rsidR="00E552A2" w:rsidRDefault="00E552A2" w:rsidP="00E552A2">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p>
    <w:p w:rsidR="00E552A2" w:rsidRPr="000D0741" w:rsidRDefault="00E552A2" w:rsidP="00E552A2">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br w:type="page"/>
      </w:r>
      <w:r w:rsidRPr="008430F5">
        <w:rPr>
          <w:rFonts w:ascii="Times New Roman" w:eastAsia="Calibri" w:hAnsi="Times New Roman" w:cs="Calibri"/>
          <w:b/>
          <w:u w:val="single"/>
          <w:lang w:val="uk-UA"/>
        </w:rPr>
        <w:lastRenderedPageBreak/>
        <w:t xml:space="preserve">Додаток № </w:t>
      </w:r>
      <w:r w:rsidRPr="000D0741">
        <w:rPr>
          <w:rFonts w:ascii="Times New Roman" w:eastAsia="Calibri" w:hAnsi="Times New Roman" w:cs="Calibri"/>
          <w:b/>
          <w:u w:val="single"/>
          <w:lang w:val="uk-UA"/>
        </w:rPr>
        <w:t>4</w:t>
      </w:r>
    </w:p>
    <w:p w:rsidR="00E552A2" w:rsidRPr="008430F5" w:rsidRDefault="00E552A2" w:rsidP="00E552A2">
      <w:pPr>
        <w:keepNext/>
        <w:keepLines/>
        <w:widowControl/>
        <w:suppressAutoHyphens w:val="0"/>
        <w:autoSpaceDE/>
        <w:ind w:left="7088"/>
        <w:jc w:val="center"/>
        <w:outlineLvl w:val="0"/>
        <w:rPr>
          <w:rFonts w:ascii="Times New Roman" w:eastAsia="Calibri" w:hAnsi="Times New Roman" w:cs="Calibri"/>
          <w:b/>
          <w:lang w:val="uk-UA"/>
        </w:rPr>
      </w:pPr>
      <w:r w:rsidRPr="008430F5">
        <w:rPr>
          <w:rFonts w:ascii="Times New Roman" w:eastAsia="Calibri" w:hAnsi="Times New Roman" w:cs="Calibri"/>
          <w:b/>
          <w:lang w:val="uk-UA"/>
        </w:rPr>
        <w:t>до тендерної документації</w:t>
      </w:r>
    </w:p>
    <w:p w:rsidR="00E552A2" w:rsidRPr="008430F5" w:rsidRDefault="00E552A2" w:rsidP="00E552A2">
      <w:pPr>
        <w:widowControl/>
        <w:suppressAutoHyphens w:val="0"/>
        <w:autoSpaceDE/>
        <w:rPr>
          <w:rFonts w:ascii="Times New Roman" w:eastAsia="Calibri" w:hAnsi="Times New Roman" w:cs="Calibri"/>
          <w:b/>
          <w:sz w:val="26"/>
          <w:szCs w:val="26"/>
          <w:lang w:val="uk-UA"/>
        </w:rPr>
      </w:pPr>
    </w:p>
    <w:p w:rsidR="00E552A2" w:rsidRPr="003736DE" w:rsidRDefault="00E552A2" w:rsidP="003736DE">
      <w:pPr>
        <w:widowControl/>
        <w:pBdr>
          <w:top w:val="nil"/>
          <w:left w:val="nil"/>
          <w:bottom w:val="nil"/>
          <w:right w:val="nil"/>
          <w:between w:val="nil"/>
        </w:pBdr>
        <w:shd w:val="clear" w:color="auto" w:fill="FFFFFF"/>
        <w:suppressAutoHyphens w:val="0"/>
        <w:autoSpaceDE/>
        <w:ind w:firstLine="708"/>
        <w:jc w:val="both"/>
        <w:rPr>
          <w:rFonts w:ascii="Times New Roman" w:hAnsi="Times New Roman" w:cs="Times New Roman"/>
          <w:b/>
          <w:lang w:val="uk-UA"/>
        </w:rPr>
      </w:pPr>
      <w:r w:rsidRPr="003736DE">
        <w:rPr>
          <w:rFonts w:ascii="Times New Roman" w:hAnsi="Times New Roman" w:cs="Times New Roman"/>
          <w:b/>
          <w:highlight w:val="white"/>
          <w:lang w:val="uk-UA"/>
        </w:rPr>
        <w:t xml:space="preserve">Переможець </w:t>
      </w:r>
      <w:r w:rsidRPr="003736DE">
        <w:rPr>
          <w:rFonts w:ascii="Times New Roman" w:hAnsi="Times New Roman" w:cs="Times New Roman"/>
          <w:b/>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3, 5, 6, 12 частини першої та частиною другою статті 17 Закону, а саме:</w:t>
      </w:r>
    </w:p>
    <w:p w:rsidR="00E552A2" w:rsidRPr="008430F5" w:rsidRDefault="00E552A2" w:rsidP="00E552A2">
      <w:pPr>
        <w:widowControl/>
        <w:pBdr>
          <w:top w:val="nil"/>
          <w:left w:val="nil"/>
          <w:bottom w:val="nil"/>
          <w:right w:val="nil"/>
          <w:between w:val="nil"/>
        </w:pBdr>
        <w:shd w:val="clear" w:color="auto" w:fill="FFFFFF"/>
        <w:suppressAutoHyphens w:val="0"/>
        <w:autoSpaceDE/>
        <w:jc w:val="both"/>
        <w:rPr>
          <w:rFonts w:ascii="Times New Roman" w:hAnsi="Times New Roman" w:cs="Times New Roman"/>
          <w:b/>
          <w:color w:val="000000"/>
          <w:lang w:val="uk-UA"/>
        </w:rPr>
      </w:pPr>
      <w:r w:rsidRPr="008430F5">
        <w:rPr>
          <w:rFonts w:ascii="Times New Roman" w:eastAsia="Calibri" w:hAnsi="Times New Roman" w:cs="Times New Roman"/>
          <w:lang w:val="uk-UA"/>
        </w:rPr>
        <w:t xml:space="preserve">- </w:t>
      </w:r>
      <w:r w:rsidR="003736DE">
        <w:rPr>
          <w:rFonts w:ascii="Times New Roman" w:eastAsia="Calibri" w:hAnsi="Times New Roman" w:cs="Times New Roman"/>
          <w:lang w:val="uk-UA"/>
        </w:rPr>
        <w:tab/>
      </w:r>
      <w:r w:rsidRPr="006E2FE6">
        <w:rPr>
          <w:rFonts w:ascii="Times New Roman" w:hAnsi="Times New Roman"/>
          <w:b/>
          <w:color w:val="00000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8430F5">
        <w:rPr>
          <w:rFonts w:ascii="Times New Roman" w:eastAsia="Calibri" w:hAnsi="Times New Roman" w:cs="Times New Roman"/>
          <w:lang w:val="uk-UA"/>
        </w:rPr>
        <w:t xml:space="preserve">. </w:t>
      </w:r>
      <w:r w:rsidRPr="008430F5">
        <w:rPr>
          <w:rFonts w:ascii="Times New Roman" w:eastAsia="Calibri" w:hAnsi="Times New Roman" w:cs="Times New Roman"/>
          <w:b/>
          <w:lang w:val="uk-UA"/>
        </w:rPr>
        <w:t>(</w:t>
      </w:r>
      <w:r w:rsidRPr="008430F5">
        <w:rPr>
          <w:rFonts w:ascii="Times New Roman" w:hAnsi="Times New Roman" w:cs="Times New Roman"/>
          <w:b/>
          <w:color w:val="000000"/>
          <w:lang w:val="uk-UA"/>
        </w:rPr>
        <w:t>відповідно до п. 3, частини 1 ст. 17 Закону)</w:t>
      </w:r>
    </w:p>
    <w:p w:rsidR="00E552A2" w:rsidRPr="008430F5" w:rsidRDefault="00E552A2" w:rsidP="00E552A2">
      <w:pPr>
        <w:widowControl/>
        <w:numPr>
          <w:ilvl w:val="0"/>
          <w:numId w:val="2"/>
        </w:numPr>
        <w:pBdr>
          <w:top w:val="nil"/>
          <w:left w:val="nil"/>
          <w:bottom w:val="nil"/>
          <w:right w:val="nil"/>
          <w:between w:val="nil"/>
        </w:pBdr>
        <w:shd w:val="clear" w:color="auto" w:fill="FFFFFF"/>
        <w:suppressAutoHyphens w:val="0"/>
        <w:autoSpaceDE/>
        <w:ind w:left="0" w:firstLine="0"/>
        <w:jc w:val="both"/>
        <w:rPr>
          <w:rFonts w:ascii="Calibri" w:eastAsia="Calibri" w:hAnsi="Calibri" w:cs="Calibri"/>
          <w:color w:val="000000"/>
          <w:lang w:val="uk-UA"/>
        </w:rPr>
      </w:pPr>
      <w:r w:rsidRPr="006E2FE6">
        <w:rPr>
          <w:rFonts w:ascii="Times New Roman" w:hAnsi="Times New Roman"/>
          <w:b/>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32902">
        <w:rPr>
          <w:rFonts w:ascii="Times New Roman" w:hAnsi="Times New Roman"/>
          <w:b/>
          <w:color w:val="000000"/>
          <w:lang w:eastAsia="ru-RU"/>
        </w:rPr>
        <w:t> </w:t>
      </w:r>
      <w:r w:rsidRPr="006E2FE6">
        <w:rPr>
          <w:rFonts w:ascii="Times New Roman" w:hAnsi="Times New Roman"/>
          <w:b/>
          <w:color w:val="000000"/>
          <w:lang w:val="uk-UA" w:eastAsia="ru-RU"/>
        </w:rPr>
        <w:t xml:space="preserve"> відсутність судимості або обмежень, передбачених кримінальним процесуальним законодавством України щодо фізичної особияка є учасником процедури закупівлі</w:t>
      </w:r>
      <w:r>
        <w:rPr>
          <w:rFonts w:ascii="Times New Roman" w:hAnsi="Times New Roman"/>
          <w:b/>
          <w:color w:val="000000"/>
          <w:lang w:val="uk-UA" w:eastAsia="ru-RU"/>
        </w:rPr>
        <w:t>/ службової (посадової), яка підписала тендерну пропозицію</w:t>
      </w:r>
      <w:r w:rsidRPr="006E2FE6">
        <w:rPr>
          <w:rFonts w:ascii="Times New Roman" w:hAnsi="Times New Roman"/>
          <w:b/>
          <w:color w:val="000000"/>
          <w:lang w:val="uk-UA" w:eastAsia="ru-RU"/>
        </w:rPr>
        <w:t xml:space="preserve">. </w:t>
      </w:r>
      <w:r w:rsidRPr="00832902">
        <w:rPr>
          <w:rFonts w:ascii="Times New Roman" w:hAnsi="Times New Roman"/>
          <w:color w:val="000000"/>
          <w:lang w:eastAsia="ru-RU"/>
        </w:rPr>
        <w:t>Документ повинен бути не більше тридцятиденної давнини від дати подання документа. </w:t>
      </w:r>
      <w:r>
        <w:rPr>
          <w:rFonts w:ascii="Times New Roman" w:hAnsi="Times New Roman" w:cs="Times New Roman"/>
          <w:color w:val="000000"/>
          <w:lang w:val="uk-UA"/>
        </w:rPr>
        <w:t>(</w:t>
      </w:r>
      <w:r>
        <w:rPr>
          <w:rFonts w:ascii="Times New Roman" w:hAnsi="Times New Roman" w:cs="Times New Roman"/>
          <w:b/>
          <w:color w:val="000000"/>
          <w:lang w:val="uk-UA"/>
        </w:rPr>
        <w:t xml:space="preserve">відповідно до </w:t>
      </w:r>
      <w:r w:rsidRPr="008430F5">
        <w:rPr>
          <w:rFonts w:ascii="Times New Roman" w:hAnsi="Times New Roman" w:cs="Times New Roman"/>
          <w:b/>
          <w:color w:val="000000"/>
          <w:lang w:val="uk-UA"/>
        </w:rPr>
        <w:t>п. 5, 6, частини 1 ст. 17 Закону</w:t>
      </w:r>
      <w:r>
        <w:rPr>
          <w:rFonts w:ascii="Times New Roman" w:hAnsi="Times New Roman" w:cs="Times New Roman"/>
          <w:b/>
          <w:color w:val="000000"/>
          <w:lang w:val="uk-UA"/>
        </w:rPr>
        <w:t>)</w:t>
      </w:r>
      <w:r w:rsidRPr="008430F5">
        <w:rPr>
          <w:rFonts w:ascii="Times New Roman" w:hAnsi="Times New Roman" w:cs="Times New Roman"/>
          <w:b/>
          <w:color w:val="000000"/>
          <w:lang w:val="uk-UA"/>
        </w:rPr>
        <w:t>.</w:t>
      </w:r>
    </w:p>
    <w:p w:rsidR="00E552A2" w:rsidRPr="008430F5" w:rsidRDefault="00E552A2" w:rsidP="00E552A2">
      <w:pPr>
        <w:widowControl/>
        <w:numPr>
          <w:ilvl w:val="0"/>
          <w:numId w:val="2"/>
        </w:numPr>
        <w:pBdr>
          <w:top w:val="nil"/>
          <w:left w:val="nil"/>
          <w:bottom w:val="nil"/>
          <w:right w:val="nil"/>
          <w:between w:val="nil"/>
        </w:pBdr>
        <w:shd w:val="clear" w:color="auto" w:fill="FFFFFF"/>
        <w:suppressAutoHyphens w:val="0"/>
        <w:autoSpaceDE/>
        <w:ind w:left="0" w:firstLine="0"/>
        <w:jc w:val="both"/>
        <w:rPr>
          <w:rFonts w:ascii="Times New Roman" w:eastAsia="Calibri" w:hAnsi="Times New Roman" w:cs="Times New Roman"/>
          <w:color w:val="000000"/>
          <w:lang w:val="uk-UA"/>
        </w:rPr>
      </w:pPr>
      <w:r w:rsidRPr="008430F5">
        <w:rPr>
          <w:rFonts w:ascii="Times New Roman" w:eastAsia="Calibri" w:hAnsi="Times New Roman" w:cs="Times New Roman"/>
          <w:lang w:val="uk-UA"/>
        </w:rPr>
        <w:t xml:space="preserve">довідка або інформація, складена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430F5">
        <w:rPr>
          <w:rFonts w:ascii="Times New Roman" w:eastAsia="Calibri" w:hAnsi="Times New Roman" w:cs="Times New Roman"/>
          <w:b/>
          <w:lang w:val="uk-UA"/>
        </w:rPr>
        <w:t>(</w:t>
      </w:r>
      <w:r w:rsidRPr="008430F5">
        <w:rPr>
          <w:rFonts w:ascii="Times New Roman" w:hAnsi="Times New Roman" w:cs="Times New Roman"/>
          <w:b/>
          <w:color w:val="000000"/>
          <w:lang w:val="uk-UA"/>
        </w:rPr>
        <w:t>відповідно до п. 12, частини 1 ст. 17 Закону)</w:t>
      </w:r>
    </w:p>
    <w:p w:rsidR="00E552A2" w:rsidRPr="008430F5" w:rsidRDefault="00E552A2" w:rsidP="00E552A2">
      <w:pPr>
        <w:widowControl/>
        <w:numPr>
          <w:ilvl w:val="0"/>
          <w:numId w:val="2"/>
        </w:numPr>
        <w:pBdr>
          <w:top w:val="nil"/>
          <w:left w:val="nil"/>
          <w:bottom w:val="nil"/>
          <w:right w:val="nil"/>
          <w:between w:val="nil"/>
        </w:pBdr>
        <w:shd w:val="clear" w:color="auto" w:fill="FFFFFF"/>
        <w:suppressAutoHyphens w:val="0"/>
        <w:autoSpaceDE/>
        <w:ind w:left="0" w:firstLine="0"/>
        <w:jc w:val="both"/>
        <w:rPr>
          <w:rFonts w:ascii="Times New Roman" w:eastAsia="Calibri" w:hAnsi="Times New Roman" w:cs="Times New Roman"/>
          <w:color w:val="000000"/>
          <w:lang w:val="uk-UA"/>
        </w:rPr>
      </w:pPr>
      <w:r w:rsidRPr="008430F5">
        <w:rPr>
          <w:rFonts w:ascii="Times New Roman" w:eastAsia="Calibri" w:hAnsi="Times New Roman" w:cs="Times New Roman"/>
          <w:lang w:val="uk-UA"/>
        </w:rPr>
        <w:t>довідка або інформація, складена в довільній формі</w:t>
      </w:r>
      <w:r w:rsidRPr="008430F5">
        <w:rPr>
          <w:rFonts w:ascii="Times New Roman" w:hAnsi="Times New Roman" w:cs="Times New Roman"/>
          <w:color w:val="000000"/>
          <w:lang w:val="uk-UA"/>
        </w:rPr>
        <w:t xml:space="preserve">, про те, що </w:t>
      </w:r>
      <w:r w:rsidRPr="008430F5">
        <w:rPr>
          <w:rFonts w:ascii="Times New Roman" w:eastAsia="Calibri" w:hAnsi="Times New Roman" w:cs="Times New Roman"/>
          <w:lang w:val="uk-UA"/>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8430F5">
        <w:rPr>
          <w:rFonts w:ascii="Times New Roman" w:eastAsia="Calibri" w:hAnsi="Times New Roman" w:cs="Times New Roman"/>
          <w:b/>
          <w:lang w:val="uk-UA"/>
        </w:rPr>
        <w:t>(</w:t>
      </w:r>
      <w:r w:rsidRPr="008430F5">
        <w:rPr>
          <w:rFonts w:ascii="Times New Roman" w:hAnsi="Times New Roman" w:cs="Times New Roman"/>
          <w:b/>
          <w:color w:val="000000"/>
          <w:lang w:val="uk-UA"/>
        </w:rPr>
        <w:t>відповідно до частини 2 ст. 17 Закону)</w:t>
      </w:r>
    </w:p>
    <w:p w:rsidR="00E552A2" w:rsidRPr="008430F5" w:rsidRDefault="00E552A2" w:rsidP="00E552A2">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p>
    <w:p w:rsidR="00E552A2" w:rsidRDefault="00E552A2" w:rsidP="00E552A2">
      <w:pPr>
        <w:shd w:val="clear" w:color="auto" w:fill="FFFFFF"/>
        <w:spacing w:before="120"/>
        <w:jc w:val="both"/>
        <w:rPr>
          <w:rFonts w:ascii="Times New Roman" w:hAnsi="Times New Roman"/>
          <w:b/>
          <w:i/>
          <w:color w:val="4A86E8"/>
          <w:lang w:val="uk-UA" w:eastAsia="ru-RU"/>
        </w:rPr>
      </w:pPr>
      <w:r w:rsidRPr="00ED11D5">
        <w:rPr>
          <w:rFonts w:ascii="Times New Roman" w:hAnsi="Times New Roman"/>
          <w:b/>
          <w:i/>
          <w:color w:val="4A86E8"/>
          <w:highlight w:val="white"/>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32902">
        <w:rPr>
          <w:rFonts w:ascii="Times New Roman" w:hAnsi="Times New Roman"/>
          <w:b/>
          <w:i/>
          <w:color w:val="4A86E8"/>
          <w:highlight w:val="white"/>
          <w:lang w:eastAsia="ru-RU"/>
        </w:rPr>
        <w:t> </w:t>
      </w:r>
    </w:p>
    <w:p w:rsidR="00E552A2" w:rsidRPr="00C55952" w:rsidRDefault="00E552A2" w:rsidP="00E552A2">
      <w:pPr>
        <w:shd w:val="clear" w:color="auto" w:fill="FFFFFF"/>
        <w:spacing w:before="120"/>
        <w:jc w:val="both"/>
        <w:rPr>
          <w:rFonts w:ascii="Times New Roman" w:hAnsi="Times New Roman"/>
          <w:lang w:val="uk-UA" w:eastAsia="ru-RU"/>
        </w:rPr>
      </w:pPr>
    </w:p>
    <w:p w:rsidR="00E552A2" w:rsidRPr="008430F5" w:rsidRDefault="00E552A2" w:rsidP="002247F5">
      <w:pPr>
        <w:widowControl/>
        <w:pBdr>
          <w:top w:val="nil"/>
          <w:left w:val="nil"/>
          <w:bottom w:val="nil"/>
          <w:right w:val="nil"/>
          <w:between w:val="nil"/>
        </w:pBdr>
        <w:shd w:val="clear" w:color="auto" w:fill="FFFFFF"/>
        <w:suppressAutoHyphens w:val="0"/>
        <w:autoSpaceDE/>
        <w:ind w:firstLine="708"/>
        <w:jc w:val="both"/>
        <w:rPr>
          <w:rFonts w:ascii="Times New Roman" w:hAnsi="Times New Roman" w:cs="Times New Roman"/>
          <w:color w:val="000000"/>
          <w:lang w:val="uk-UA"/>
        </w:rPr>
      </w:pPr>
      <w:r w:rsidRPr="008430F5">
        <w:rPr>
          <w:rFonts w:ascii="Times New Roman" w:hAnsi="Times New Roman" w:cs="Times New Roman"/>
          <w:color w:val="000000"/>
          <w:lang w:val="uk-UA"/>
        </w:rPr>
        <w:t>У випадку наявності в учасника заборгованості із сплати податків і зборів (обов’язкових платежів), ,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E552A2" w:rsidRPr="008430F5" w:rsidRDefault="00E552A2" w:rsidP="00E552A2">
      <w:pPr>
        <w:widowControl/>
        <w:suppressAutoHyphens w:val="0"/>
        <w:autoSpaceDE/>
        <w:rPr>
          <w:rFonts w:ascii="Times New Roman" w:eastAsia="Calibri" w:hAnsi="Times New Roman" w:cs="Calibri"/>
          <w:b/>
          <w:lang w:val="uk-UA"/>
        </w:rPr>
      </w:pPr>
    </w:p>
    <w:p w:rsidR="00E552A2" w:rsidRPr="008430F5" w:rsidRDefault="00E552A2" w:rsidP="002247F5">
      <w:pPr>
        <w:widowControl/>
        <w:pBdr>
          <w:top w:val="nil"/>
          <w:left w:val="nil"/>
          <w:bottom w:val="nil"/>
          <w:right w:val="nil"/>
          <w:between w:val="nil"/>
        </w:pBdr>
        <w:shd w:val="clear" w:color="auto" w:fill="FFFFFF"/>
        <w:suppressAutoHyphens w:val="0"/>
        <w:autoSpaceDE/>
        <w:ind w:firstLine="708"/>
        <w:jc w:val="both"/>
        <w:rPr>
          <w:rFonts w:ascii="Times New Roman" w:hAnsi="Times New Roman" w:cs="Times New Roman"/>
          <w:color w:val="000000"/>
          <w:lang w:val="uk-UA"/>
        </w:rPr>
      </w:pPr>
      <w:r w:rsidRPr="008430F5">
        <w:rPr>
          <w:rFonts w:ascii="Times New Roman" w:hAnsi="Times New Roman" w:cs="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552A2" w:rsidRPr="008430F5" w:rsidRDefault="00E552A2" w:rsidP="00E552A2">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p>
    <w:p w:rsidR="00E552A2" w:rsidRPr="00C55952" w:rsidRDefault="00E552A2" w:rsidP="002247F5">
      <w:pPr>
        <w:ind w:firstLine="708"/>
        <w:jc w:val="both"/>
        <w:rPr>
          <w:shd w:val="solid" w:color="FFFFFF" w:fill="FFFFFF"/>
          <w:lang w:val="uk-UA"/>
        </w:rPr>
      </w:pPr>
      <w:r w:rsidRPr="00C55952">
        <w:rPr>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Pr="00ED77CF" w:rsidRDefault="00E552A2" w:rsidP="00E552A2">
      <w:pPr>
        <w:widowControl/>
        <w:suppressAutoHyphens w:val="0"/>
        <w:autoSpaceDE/>
        <w:jc w:val="both"/>
        <w:rPr>
          <w:rFonts w:eastAsia="Calibri"/>
          <w:b/>
          <w:i/>
          <w:color w:val="FF0000"/>
          <w:lang w:val="uk-UA" w:eastAsia="ru-RU"/>
        </w:rPr>
      </w:pPr>
      <w:r>
        <w:rPr>
          <w:rFonts w:ascii="Times New Roman" w:hAnsi="Times New Roman" w:cs="Times New Roman"/>
          <w:color w:val="000000"/>
          <w:lang w:val="uk-UA"/>
        </w:rPr>
        <w:br w:type="page"/>
      </w:r>
      <w:r w:rsidRPr="00ED77CF">
        <w:rPr>
          <w:rFonts w:eastAsia="Calibri"/>
          <w:b/>
          <w:i/>
          <w:lang w:val="uk-UA" w:eastAsia="ru-RU"/>
        </w:rPr>
        <w:lastRenderedPageBreak/>
        <w:t>Форма  подається Учасником на фірмовому бланку (у разі наявності)</w:t>
      </w:r>
    </w:p>
    <w:p w:rsidR="00E552A2" w:rsidRPr="00F220F4" w:rsidRDefault="00E552A2" w:rsidP="00E552A2">
      <w:pPr>
        <w:widowControl/>
        <w:suppressAutoHyphens w:val="0"/>
        <w:autoSpaceDE/>
        <w:jc w:val="right"/>
        <w:rPr>
          <w:rFonts w:ascii="Times New Roman" w:hAnsi="Times New Roman" w:cs="Times New Roman"/>
          <w:b/>
          <w:lang w:val="uk-UA" w:eastAsia="ru-RU"/>
        </w:rPr>
      </w:pPr>
      <w:r w:rsidRPr="00F220F4">
        <w:rPr>
          <w:rFonts w:ascii="Times New Roman" w:hAnsi="Times New Roman" w:cs="Times New Roman"/>
          <w:b/>
          <w:lang w:val="uk-UA" w:eastAsia="ru-RU"/>
        </w:rPr>
        <w:t xml:space="preserve">Додаток </w:t>
      </w:r>
      <w:r>
        <w:rPr>
          <w:rFonts w:ascii="Times New Roman" w:hAnsi="Times New Roman" w:cs="Times New Roman"/>
          <w:b/>
          <w:lang w:val="uk-UA" w:eastAsia="ru-RU"/>
        </w:rPr>
        <w:t>5</w:t>
      </w:r>
    </w:p>
    <w:p w:rsidR="00E552A2" w:rsidRPr="00F220F4" w:rsidRDefault="00E552A2" w:rsidP="00E552A2">
      <w:pPr>
        <w:widowControl/>
        <w:suppressAutoHyphens w:val="0"/>
        <w:autoSpaceDE/>
        <w:jc w:val="right"/>
        <w:rPr>
          <w:rFonts w:ascii="Times New Roman" w:hAnsi="Times New Roman" w:cs="Times New Roman"/>
          <w:b/>
          <w:i/>
          <w:lang w:val="uk-UA" w:eastAsia="ru-RU"/>
        </w:rPr>
      </w:pPr>
      <w:r w:rsidRPr="00F220F4">
        <w:rPr>
          <w:rFonts w:ascii="Times New Roman" w:hAnsi="Times New Roman" w:cs="Times New Roman"/>
          <w:b/>
          <w:i/>
          <w:lang w:val="uk-UA" w:eastAsia="ru-RU"/>
        </w:rPr>
        <w:t>до тендерної документації</w:t>
      </w:r>
    </w:p>
    <w:p w:rsidR="00E552A2" w:rsidRPr="00F220F4" w:rsidRDefault="00E552A2" w:rsidP="00E552A2">
      <w:pPr>
        <w:suppressAutoHyphens w:val="0"/>
        <w:autoSpaceDE/>
        <w:jc w:val="center"/>
        <w:rPr>
          <w:rFonts w:ascii="Times New Roman" w:hAnsi="Times New Roman" w:cs="Times New Roman"/>
          <w:b/>
          <w:color w:val="000000"/>
          <w:lang w:val="uk-UA" w:eastAsia="ru-RU"/>
        </w:rPr>
      </w:pPr>
    </w:p>
    <w:p w:rsidR="00E552A2" w:rsidRPr="00F220F4" w:rsidRDefault="00E552A2" w:rsidP="00E552A2">
      <w:pPr>
        <w:suppressAutoHyphens w:val="0"/>
        <w:autoSpaceDE/>
        <w:jc w:val="center"/>
        <w:rPr>
          <w:rFonts w:ascii="Times New Roman" w:hAnsi="Times New Roman" w:cs="Times New Roman"/>
          <w:b/>
          <w:color w:val="000000"/>
          <w:lang w:val="uk-UA" w:eastAsia="ru-RU"/>
        </w:rPr>
      </w:pPr>
      <w:r w:rsidRPr="00F220F4">
        <w:rPr>
          <w:rFonts w:ascii="Times New Roman" w:hAnsi="Times New Roman" w:cs="Times New Roman"/>
          <w:b/>
          <w:color w:val="000000"/>
          <w:lang w:val="uk-UA" w:eastAsia="ru-RU"/>
        </w:rPr>
        <w:t>Інформація про необхідні технічні, якісні та кількісні характеристики</w:t>
      </w:r>
    </w:p>
    <w:p w:rsidR="00E552A2" w:rsidRDefault="00E552A2" w:rsidP="00E552A2">
      <w:pPr>
        <w:suppressAutoHyphens w:val="0"/>
        <w:autoSpaceDE/>
        <w:jc w:val="center"/>
        <w:rPr>
          <w:rFonts w:ascii="Times New Roman" w:hAnsi="Times New Roman" w:cs="Times New Roman"/>
          <w:b/>
          <w:lang w:val="uk-UA" w:eastAsia="ru-RU"/>
        </w:rPr>
      </w:pPr>
      <w:r w:rsidRPr="00F220F4">
        <w:rPr>
          <w:rFonts w:ascii="Times New Roman" w:hAnsi="Times New Roman" w:cs="Times New Roman"/>
          <w:b/>
          <w:color w:val="000000"/>
          <w:lang w:val="uk-UA" w:eastAsia="ru-RU"/>
        </w:rPr>
        <w:t>предмета закупівлі</w:t>
      </w:r>
      <w:r w:rsidRPr="00F220F4">
        <w:rPr>
          <w:rFonts w:ascii="Times New Roman" w:hAnsi="Times New Roman" w:cs="Times New Roman"/>
          <w:b/>
          <w:lang w:val="uk-UA" w:eastAsia="ru-RU"/>
        </w:rPr>
        <w:t xml:space="preserve"> </w:t>
      </w:r>
    </w:p>
    <w:p w:rsidR="00E552A2" w:rsidRPr="00F220F4" w:rsidRDefault="00E552A2" w:rsidP="00E552A2">
      <w:pPr>
        <w:suppressAutoHyphens w:val="0"/>
        <w:autoSpaceDE/>
        <w:jc w:val="center"/>
        <w:rPr>
          <w:rFonts w:ascii="Times New Roman" w:hAnsi="Times New Roman" w:cs="Times New Roman"/>
          <w:b/>
          <w:color w:val="000000"/>
          <w:lang w:val="uk-UA" w:eastAsia="ru-RU"/>
        </w:rPr>
      </w:pPr>
    </w:p>
    <w:p w:rsidR="00E552A2" w:rsidRDefault="00E552A2" w:rsidP="00E552A2">
      <w:pPr>
        <w:suppressAutoHyphens w:val="0"/>
        <w:autoSpaceDE/>
        <w:jc w:val="center"/>
        <w:rPr>
          <w:rFonts w:ascii="Times New Roman" w:hAnsi="Times New Roman" w:cs="Times New Roman"/>
          <w:b/>
          <w:lang w:val="uk-UA" w:eastAsia="ru-RU"/>
        </w:rPr>
      </w:pPr>
      <w:r w:rsidRPr="00F220F4">
        <w:rPr>
          <w:rFonts w:ascii="Times New Roman" w:hAnsi="Times New Roman" w:cs="Times New Roman"/>
          <w:b/>
          <w:lang w:val="uk-UA" w:eastAsia="ru-RU"/>
        </w:rPr>
        <w:t>(ТЕХНІЧНА СПЕЦИФІКАЦІЯ)</w:t>
      </w:r>
    </w:p>
    <w:p w:rsidR="00E552A2" w:rsidRPr="00F220F4" w:rsidRDefault="00E552A2" w:rsidP="00E552A2">
      <w:pPr>
        <w:suppressAutoHyphens w:val="0"/>
        <w:autoSpaceDE/>
        <w:jc w:val="center"/>
        <w:rPr>
          <w:rFonts w:ascii="Times New Roman" w:hAnsi="Times New Roman" w:cs="Times New Roman"/>
          <w:b/>
          <w:lang w:val="uk-UA" w:eastAsia="ru-RU"/>
        </w:rPr>
      </w:pPr>
    </w:p>
    <w:p w:rsidR="001E39BC" w:rsidRPr="001E39BC" w:rsidRDefault="001E39BC" w:rsidP="001E39BC">
      <w:pPr>
        <w:keepNext/>
        <w:widowControl/>
        <w:tabs>
          <w:tab w:val="left" w:pos="567"/>
        </w:tabs>
        <w:suppressAutoHyphens w:val="0"/>
        <w:autoSpaceDE/>
        <w:spacing w:before="240" w:after="60"/>
        <w:contextualSpacing w:val="0"/>
        <w:jc w:val="center"/>
        <w:outlineLvl w:val="0"/>
        <w:rPr>
          <w:rFonts w:ascii="Times New Roman" w:hAnsi="Times New Roman" w:cs="Times New Roman"/>
          <w:b/>
          <w:bCs/>
          <w:kern w:val="32"/>
          <w:lang w:val="uk-UA" w:eastAsia="ru-RU"/>
        </w:rPr>
      </w:pPr>
      <w:r w:rsidRPr="001E39BC">
        <w:rPr>
          <w:rFonts w:ascii="Times New Roman" w:hAnsi="Times New Roman" w:cs="Times New Roman"/>
          <w:b/>
          <w:bCs/>
          <w:kern w:val="32"/>
          <w:lang w:val="uk-UA" w:eastAsia="ru-RU"/>
        </w:rPr>
        <w:t xml:space="preserve">Технічна специфікація </w:t>
      </w:r>
    </w:p>
    <w:p w:rsidR="001E39BC" w:rsidRPr="001E39BC" w:rsidRDefault="001E39BC" w:rsidP="001E39BC">
      <w:pPr>
        <w:widowControl/>
        <w:suppressAutoHyphens w:val="0"/>
        <w:autoSpaceDN w:val="0"/>
        <w:adjustRightInd w:val="0"/>
        <w:contextualSpacing w:val="0"/>
        <w:jc w:val="center"/>
        <w:rPr>
          <w:rFonts w:ascii="Times New Roman" w:eastAsia="Calibri" w:hAnsi="Times New Roman" w:cs="Times New Roman"/>
          <w:color w:val="000000"/>
          <w:lang w:val="uk-UA" w:eastAsia="en-US"/>
        </w:rPr>
      </w:pPr>
      <w:r w:rsidRPr="001E39BC">
        <w:rPr>
          <w:rFonts w:ascii="Times New Roman" w:hAnsi="Times New Roman" w:cs="Times New Roman"/>
          <w:bCs/>
          <w:kern w:val="32"/>
          <w:lang w:val="uk-UA" w:eastAsia="ru-RU"/>
        </w:rPr>
        <w:t>“</w:t>
      </w:r>
      <w:r w:rsidRPr="001E39BC">
        <w:rPr>
          <w:rFonts w:ascii="Times New Roman" w:eastAsia="Calibri" w:hAnsi="Times New Roman" w:cs="Times New Roman"/>
          <w:color w:val="000000"/>
          <w:lang w:val="uk-UA" w:eastAsia="en-US"/>
        </w:rPr>
        <w:t>Електричне обладнання: посудомийна машина - 39713100-4</w:t>
      </w:r>
      <w:r w:rsidRPr="001E39BC">
        <w:rPr>
          <w:rFonts w:ascii="Times New Roman" w:eastAsia="Calibri" w:hAnsi="Times New Roman" w:cs="Times New Roman"/>
          <w:bCs/>
          <w:lang w:val="uk-UA" w:eastAsia="uk-UA"/>
        </w:rPr>
        <w:t>”,</w:t>
      </w:r>
    </w:p>
    <w:p w:rsidR="001E39BC" w:rsidRDefault="001E39BC" w:rsidP="001E39BC">
      <w:pPr>
        <w:keepNext/>
        <w:widowControl/>
        <w:tabs>
          <w:tab w:val="left" w:pos="567"/>
        </w:tabs>
        <w:suppressAutoHyphens w:val="0"/>
        <w:autoSpaceDE/>
        <w:spacing w:after="60"/>
        <w:contextualSpacing w:val="0"/>
        <w:jc w:val="center"/>
        <w:outlineLvl w:val="0"/>
        <w:rPr>
          <w:rFonts w:ascii="Times New Roman" w:eastAsia="Calibri" w:hAnsi="Times New Roman" w:cs="Times New Roman"/>
          <w:lang w:val="uk-UA" w:eastAsia="uk-UA"/>
        </w:rPr>
      </w:pPr>
      <w:r w:rsidRPr="001E39BC">
        <w:rPr>
          <w:rFonts w:ascii="Times New Roman" w:hAnsi="Times New Roman" w:cs="Times New Roman"/>
          <w:bCs/>
          <w:kern w:val="32"/>
          <w:lang w:val="uk-UA" w:eastAsia="ru-RU"/>
        </w:rPr>
        <w:t xml:space="preserve">39710000-2 </w:t>
      </w:r>
      <w:r w:rsidRPr="001E39BC">
        <w:rPr>
          <w:rFonts w:ascii="Times New Roman" w:eastAsia="Calibri" w:hAnsi="Times New Roman" w:cs="Times New Roman"/>
          <w:lang w:val="uk-UA" w:eastAsia="uk-UA"/>
        </w:rPr>
        <w:t>“Електричні побутові прилади”</w:t>
      </w:r>
    </w:p>
    <w:p w:rsidR="00882B4B" w:rsidRPr="000806DB" w:rsidRDefault="00882B4B" w:rsidP="00882B4B">
      <w:pPr>
        <w:jc w:val="right"/>
        <w:rPr>
          <w:rFonts w:ascii="Times New Roman" w:hAnsi="Times New Roman"/>
          <w:i/>
          <w:lang w:eastAsia="ru-RU"/>
        </w:rPr>
      </w:pPr>
      <w:r w:rsidRPr="000806DB">
        <w:rPr>
          <w:rFonts w:ascii="Times New Roman" w:hAnsi="Times New Roman"/>
          <w:i/>
          <w:lang w:eastAsia="ru-RU"/>
        </w:rPr>
        <w:t xml:space="preserve">Додаток 1 до </w:t>
      </w:r>
      <w:r w:rsidRPr="000806DB">
        <w:rPr>
          <w:rFonts w:ascii="Times New Roman" w:hAnsi="Times New Roman"/>
          <w:i/>
          <w:lang w:eastAsia="uk-UA"/>
        </w:rPr>
        <w:t xml:space="preserve">тендерної </w:t>
      </w:r>
      <w:r w:rsidRPr="000806DB">
        <w:rPr>
          <w:rFonts w:ascii="Times New Roman" w:hAnsi="Times New Roman"/>
          <w:i/>
          <w:lang w:eastAsia="ru-RU"/>
        </w:rPr>
        <w:t>документації</w:t>
      </w:r>
    </w:p>
    <w:p w:rsidR="00882B4B" w:rsidRPr="00AB0A24" w:rsidRDefault="00882B4B" w:rsidP="00882B4B">
      <w:pPr>
        <w:keepNext/>
        <w:tabs>
          <w:tab w:val="left" w:pos="567"/>
        </w:tabs>
        <w:spacing w:before="240" w:after="60"/>
        <w:jc w:val="center"/>
        <w:outlineLvl w:val="0"/>
        <w:rPr>
          <w:rFonts w:ascii="Times New Roman" w:hAnsi="Times New Roman"/>
          <w:b/>
          <w:bCs/>
          <w:kern w:val="32"/>
          <w:lang w:eastAsia="ru-RU"/>
        </w:rPr>
      </w:pPr>
      <w:r w:rsidRPr="00AB0A24">
        <w:rPr>
          <w:rFonts w:ascii="Times New Roman" w:hAnsi="Times New Roman"/>
          <w:b/>
          <w:bCs/>
          <w:kern w:val="32"/>
          <w:lang w:eastAsia="ru-RU"/>
        </w:rPr>
        <w:t xml:space="preserve">Технічна специфікація </w:t>
      </w:r>
    </w:p>
    <w:p w:rsidR="00882B4B" w:rsidRPr="00606A4D" w:rsidRDefault="00882B4B" w:rsidP="00882B4B">
      <w:pPr>
        <w:autoSpaceDN w:val="0"/>
        <w:adjustRightInd w:val="0"/>
        <w:jc w:val="center"/>
        <w:rPr>
          <w:rFonts w:ascii="Times New Roman" w:eastAsiaTheme="minorHAnsi" w:hAnsi="Times New Roman"/>
          <w:color w:val="000000"/>
        </w:rPr>
      </w:pPr>
      <w:r w:rsidRPr="00606A4D">
        <w:rPr>
          <w:rFonts w:ascii="Times New Roman" w:hAnsi="Times New Roman"/>
          <w:bCs/>
          <w:kern w:val="32"/>
          <w:lang w:eastAsia="ru-RU"/>
        </w:rPr>
        <w:t>“</w:t>
      </w:r>
      <w:r w:rsidRPr="00606A4D">
        <w:rPr>
          <w:rFonts w:ascii="Times New Roman" w:eastAsiaTheme="minorHAnsi" w:hAnsi="Times New Roman"/>
          <w:color w:val="000000"/>
        </w:rPr>
        <w:t>Електричне обладнання: п</w:t>
      </w:r>
      <w:r>
        <w:rPr>
          <w:rFonts w:ascii="Times New Roman" w:eastAsiaTheme="minorHAnsi" w:hAnsi="Times New Roman"/>
          <w:color w:val="000000"/>
        </w:rPr>
        <w:t>осудомийна машина - 39713100-4</w:t>
      </w:r>
      <w:r w:rsidRPr="00606A4D">
        <w:rPr>
          <w:rFonts w:ascii="Times New Roman" w:hAnsi="Times New Roman"/>
          <w:bCs/>
          <w:lang w:eastAsia="uk-UA"/>
        </w:rPr>
        <w:t>”,</w:t>
      </w:r>
    </w:p>
    <w:p w:rsidR="00882B4B" w:rsidRPr="00606A4D" w:rsidRDefault="00882B4B" w:rsidP="00882B4B">
      <w:pPr>
        <w:keepNext/>
        <w:tabs>
          <w:tab w:val="left" w:pos="567"/>
        </w:tabs>
        <w:spacing w:after="60"/>
        <w:jc w:val="center"/>
        <w:outlineLvl w:val="0"/>
        <w:rPr>
          <w:rFonts w:ascii="Times New Roman" w:hAnsi="Times New Roman"/>
          <w:bCs/>
          <w:lang w:eastAsia="uk-UA"/>
        </w:rPr>
      </w:pPr>
      <w:r w:rsidRPr="00606A4D">
        <w:rPr>
          <w:rFonts w:ascii="Times New Roman" w:hAnsi="Times New Roman"/>
          <w:bCs/>
          <w:kern w:val="32"/>
          <w:lang w:eastAsia="ru-RU"/>
        </w:rPr>
        <w:t xml:space="preserve">39710000-2 </w:t>
      </w:r>
      <w:r w:rsidRPr="00606A4D">
        <w:rPr>
          <w:rFonts w:ascii="Times New Roman" w:hAnsi="Times New Roman"/>
          <w:lang w:eastAsia="uk-UA"/>
        </w:rPr>
        <w:t>“Електричні побутові прилади”</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2127"/>
        <w:gridCol w:w="5732"/>
        <w:gridCol w:w="1134"/>
        <w:gridCol w:w="1275"/>
      </w:tblGrid>
      <w:tr w:rsidR="00882B4B" w:rsidRPr="008011A9" w:rsidTr="00882B4B">
        <w:trPr>
          <w:trHeight w:val="505"/>
        </w:trPr>
        <w:tc>
          <w:tcPr>
            <w:tcW w:w="562" w:type="dxa"/>
            <w:shd w:val="clear" w:color="auto" w:fill="auto"/>
            <w:vAlign w:val="center"/>
            <w:hideMark/>
          </w:tcPr>
          <w:p w:rsidR="00882B4B" w:rsidRPr="00606A4D" w:rsidRDefault="00882B4B" w:rsidP="00DF2E7E">
            <w:pPr>
              <w:jc w:val="center"/>
              <w:rPr>
                <w:rFonts w:ascii="Times New Roman" w:hAnsi="Times New Roman"/>
                <w:b/>
                <w:bCs/>
                <w:lang w:val="en-US" w:eastAsia="uk-UA"/>
              </w:rPr>
            </w:pPr>
            <w:r w:rsidRPr="00606A4D">
              <w:rPr>
                <w:rFonts w:ascii="Times New Roman" w:hAnsi="Times New Roman"/>
                <w:b/>
                <w:bCs/>
                <w:lang w:eastAsia="uk-UA"/>
              </w:rPr>
              <w:t>№ з/п</w:t>
            </w:r>
          </w:p>
        </w:tc>
        <w:tc>
          <w:tcPr>
            <w:tcW w:w="2127" w:type="dxa"/>
            <w:shd w:val="clear" w:color="auto" w:fill="auto"/>
            <w:vAlign w:val="center"/>
            <w:hideMark/>
          </w:tcPr>
          <w:p w:rsidR="00882B4B" w:rsidRPr="00606A4D" w:rsidRDefault="00882B4B" w:rsidP="00DF2E7E">
            <w:pPr>
              <w:jc w:val="center"/>
              <w:rPr>
                <w:rFonts w:ascii="Times New Roman" w:hAnsi="Times New Roman"/>
                <w:b/>
                <w:bCs/>
                <w:lang w:eastAsia="uk-UA"/>
              </w:rPr>
            </w:pPr>
            <w:r w:rsidRPr="00606A4D">
              <w:rPr>
                <w:rFonts w:ascii="Times New Roman" w:hAnsi="Times New Roman"/>
                <w:b/>
                <w:bCs/>
                <w:lang w:eastAsia="uk-UA"/>
              </w:rPr>
              <w:t>Найменування товару</w:t>
            </w:r>
          </w:p>
        </w:tc>
        <w:tc>
          <w:tcPr>
            <w:tcW w:w="5732" w:type="dxa"/>
            <w:vAlign w:val="center"/>
          </w:tcPr>
          <w:p w:rsidR="00882B4B" w:rsidRPr="00606A4D" w:rsidRDefault="00882B4B" w:rsidP="00DF2E7E">
            <w:pPr>
              <w:jc w:val="center"/>
              <w:rPr>
                <w:rFonts w:ascii="Times New Roman" w:hAnsi="Times New Roman"/>
                <w:b/>
                <w:bCs/>
                <w:lang w:eastAsia="uk-UA"/>
              </w:rPr>
            </w:pPr>
            <w:r w:rsidRPr="00606A4D">
              <w:rPr>
                <w:rFonts w:ascii="Times New Roman" w:hAnsi="Times New Roman"/>
                <w:b/>
                <w:bCs/>
                <w:lang w:eastAsia="uk-UA"/>
              </w:rPr>
              <w:t>Технічні та якісні характеристики товару</w:t>
            </w:r>
          </w:p>
        </w:tc>
        <w:tc>
          <w:tcPr>
            <w:tcW w:w="1134" w:type="dxa"/>
            <w:shd w:val="clear" w:color="auto" w:fill="auto"/>
            <w:vAlign w:val="center"/>
            <w:hideMark/>
          </w:tcPr>
          <w:p w:rsidR="00882B4B" w:rsidRPr="00606A4D" w:rsidRDefault="00882B4B" w:rsidP="00DF2E7E">
            <w:pPr>
              <w:jc w:val="center"/>
              <w:rPr>
                <w:rFonts w:ascii="Times New Roman" w:hAnsi="Times New Roman"/>
                <w:b/>
                <w:bCs/>
                <w:lang w:eastAsia="uk-UA"/>
              </w:rPr>
            </w:pPr>
            <w:r w:rsidRPr="00606A4D">
              <w:rPr>
                <w:rFonts w:ascii="Times New Roman" w:hAnsi="Times New Roman"/>
                <w:b/>
                <w:bCs/>
                <w:lang w:eastAsia="uk-UA"/>
              </w:rPr>
              <w:t>Одиниця виміру</w:t>
            </w:r>
          </w:p>
        </w:tc>
        <w:tc>
          <w:tcPr>
            <w:tcW w:w="1275" w:type="dxa"/>
            <w:shd w:val="clear" w:color="auto" w:fill="auto"/>
            <w:vAlign w:val="center"/>
            <w:hideMark/>
          </w:tcPr>
          <w:p w:rsidR="00882B4B" w:rsidRPr="00606A4D" w:rsidRDefault="00882B4B" w:rsidP="00DF2E7E">
            <w:pPr>
              <w:jc w:val="center"/>
              <w:rPr>
                <w:rFonts w:ascii="Times New Roman" w:hAnsi="Times New Roman"/>
                <w:b/>
                <w:bCs/>
                <w:lang w:eastAsia="uk-UA"/>
              </w:rPr>
            </w:pPr>
            <w:r w:rsidRPr="00606A4D">
              <w:rPr>
                <w:rFonts w:ascii="Times New Roman" w:hAnsi="Times New Roman"/>
                <w:b/>
                <w:bCs/>
                <w:lang w:eastAsia="uk-UA"/>
              </w:rPr>
              <w:t>Кількість, обсяг</w:t>
            </w:r>
          </w:p>
        </w:tc>
      </w:tr>
      <w:tr w:rsidR="00882B4B" w:rsidRPr="008011A9" w:rsidTr="00882B4B">
        <w:trPr>
          <w:trHeight w:val="244"/>
        </w:trPr>
        <w:tc>
          <w:tcPr>
            <w:tcW w:w="562" w:type="dxa"/>
            <w:shd w:val="clear" w:color="auto" w:fill="auto"/>
            <w:noWrap/>
            <w:vAlign w:val="center"/>
            <w:hideMark/>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1</w:t>
            </w:r>
          </w:p>
        </w:tc>
        <w:tc>
          <w:tcPr>
            <w:tcW w:w="2127" w:type="dxa"/>
            <w:shd w:val="clear" w:color="auto" w:fill="auto"/>
            <w:vAlign w:val="center"/>
            <w:hideMark/>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2</w:t>
            </w:r>
          </w:p>
        </w:tc>
        <w:tc>
          <w:tcPr>
            <w:tcW w:w="5732" w:type="dxa"/>
            <w:vAlign w:val="center"/>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3</w:t>
            </w:r>
          </w:p>
        </w:tc>
        <w:tc>
          <w:tcPr>
            <w:tcW w:w="1134" w:type="dxa"/>
            <w:shd w:val="clear" w:color="auto" w:fill="auto"/>
            <w:vAlign w:val="center"/>
            <w:hideMark/>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4</w:t>
            </w:r>
          </w:p>
        </w:tc>
        <w:tc>
          <w:tcPr>
            <w:tcW w:w="1275" w:type="dxa"/>
            <w:shd w:val="clear" w:color="auto" w:fill="auto"/>
            <w:noWrap/>
            <w:vAlign w:val="center"/>
            <w:hideMark/>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5</w:t>
            </w:r>
          </w:p>
        </w:tc>
      </w:tr>
      <w:tr w:rsidR="00882B4B" w:rsidRPr="000806DB" w:rsidTr="00882B4B">
        <w:tblPrEx>
          <w:tblCellMar>
            <w:left w:w="108" w:type="dxa"/>
            <w:right w:w="108" w:type="dxa"/>
          </w:tblCellMar>
        </w:tblPrEx>
        <w:trPr>
          <w:trHeight w:val="2960"/>
        </w:trPr>
        <w:tc>
          <w:tcPr>
            <w:tcW w:w="562" w:type="dxa"/>
            <w:tcBorders>
              <w:bottom w:val="single" w:sz="4" w:space="0" w:color="auto"/>
            </w:tcBorders>
            <w:shd w:val="clear" w:color="auto" w:fill="auto"/>
            <w:noWrap/>
            <w:vAlign w:val="center"/>
          </w:tcPr>
          <w:p w:rsidR="00882B4B" w:rsidRPr="00606A4D" w:rsidRDefault="00882B4B" w:rsidP="00DF2E7E">
            <w:pPr>
              <w:jc w:val="center"/>
              <w:rPr>
                <w:rFonts w:ascii="Times New Roman" w:hAnsi="Times New Roman"/>
                <w:bCs/>
                <w:lang w:eastAsia="uk-UA"/>
              </w:rPr>
            </w:pPr>
            <w:r>
              <w:rPr>
                <w:rFonts w:ascii="Times New Roman" w:hAnsi="Times New Roman"/>
                <w:bCs/>
                <w:lang w:eastAsia="uk-UA"/>
              </w:rPr>
              <w:t>1</w:t>
            </w:r>
            <w:r w:rsidRPr="00606A4D">
              <w:rPr>
                <w:rFonts w:ascii="Times New Roman" w:hAnsi="Times New Roman"/>
                <w:bCs/>
                <w:lang w:eastAsia="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2B4B" w:rsidRPr="00606A4D" w:rsidRDefault="00882B4B" w:rsidP="00DF2E7E">
            <w:pPr>
              <w:jc w:val="center"/>
              <w:rPr>
                <w:rFonts w:ascii="Times New Roman" w:hAnsi="Times New Roman"/>
                <w:bCs/>
                <w:lang w:eastAsia="uk-UA"/>
              </w:rPr>
            </w:pPr>
            <w:r>
              <w:rPr>
                <w:rFonts w:ascii="Times New Roman" w:hAnsi="Times New Roman"/>
                <w:bCs/>
                <w:lang w:eastAsia="uk-UA"/>
              </w:rPr>
              <w:t>Посудомийна машина</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rsidR="00882B4B" w:rsidRPr="00DE5746" w:rsidRDefault="00882B4B" w:rsidP="00882B4B">
            <w:pPr>
              <w:jc w:val="both"/>
              <w:rPr>
                <w:rFonts w:ascii="Times New Roman" w:hAnsi="Times New Roman"/>
              </w:rPr>
            </w:pPr>
            <w:r w:rsidRPr="00E3665B">
              <w:rPr>
                <w:rFonts w:ascii="Times New Roman" w:hAnsi="Times New Roman"/>
              </w:rPr>
              <w:t>Посудомийна машина купольного</w:t>
            </w:r>
            <w:r>
              <w:rPr>
                <w:rFonts w:ascii="Times New Roman" w:hAnsi="Times New Roman"/>
              </w:rPr>
              <w:t xml:space="preserve"> типу має габаритні розміри 696х765х1485</w:t>
            </w:r>
            <w:r w:rsidRPr="00E3665B">
              <w:rPr>
                <w:rFonts w:ascii="Times New Roman" w:hAnsi="Times New Roman"/>
              </w:rPr>
              <w:t>. Виго</w:t>
            </w:r>
            <w:r>
              <w:rPr>
                <w:rFonts w:ascii="Times New Roman" w:hAnsi="Times New Roman"/>
              </w:rPr>
              <w:t>товлена зі сталі мари AISI 304</w:t>
            </w:r>
            <w:r w:rsidRPr="00E3665B">
              <w:rPr>
                <w:rFonts w:ascii="Times New Roman" w:hAnsi="Times New Roman"/>
              </w:rPr>
              <w:t>. Продуктивність 60</w:t>
            </w:r>
            <w:r>
              <w:rPr>
                <w:rFonts w:ascii="Times New Roman" w:hAnsi="Times New Roman"/>
              </w:rPr>
              <w:t>-70 к/ч</w:t>
            </w:r>
            <w:r w:rsidRPr="00E3665B">
              <w:rPr>
                <w:rFonts w:ascii="Times New Roman" w:hAnsi="Times New Roman"/>
              </w:rPr>
              <w:t>, мийний цикл 60/90/120/180 сек, режим мийки/ополіс</w:t>
            </w:r>
            <w:r>
              <w:rPr>
                <w:rFonts w:ascii="Times New Roman" w:hAnsi="Times New Roman"/>
              </w:rPr>
              <w:t>кування 60˚С/85˚С, витрата води на 1 цикл – 2,5 л, має вбудовані</w:t>
            </w:r>
            <w:r w:rsidRPr="00E3665B">
              <w:rPr>
                <w:rFonts w:ascii="Times New Roman" w:hAnsi="Times New Roman"/>
              </w:rPr>
              <w:t xml:space="preserve"> дозатори для ополіскувальних та миючих засобів,</w:t>
            </w:r>
            <w:r>
              <w:rPr>
                <w:rFonts w:ascii="Times New Roman" w:hAnsi="Times New Roman"/>
              </w:rPr>
              <w:t xml:space="preserve"> касети для тарілок, склянок та для приладів,</w:t>
            </w:r>
            <w:r w:rsidRPr="00E3665B">
              <w:rPr>
                <w:rFonts w:ascii="Times New Roman" w:hAnsi="Times New Roman"/>
              </w:rPr>
              <w:t xml:space="preserve"> </w:t>
            </w:r>
            <w:r>
              <w:rPr>
                <w:rFonts w:ascii="Times New Roman" w:hAnsi="Times New Roman"/>
              </w:rPr>
              <w:t>потужність - 9,5</w:t>
            </w:r>
            <w:r w:rsidRPr="00E3665B">
              <w:rPr>
                <w:rFonts w:ascii="Times New Roman" w:hAnsi="Times New Roman"/>
              </w:rPr>
              <w:t xml:space="preserve"> кВт, напруга</w:t>
            </w:r>
            <w:r>
              <w:rPr>
                <w:rFonts w:ascii="Times New Roman" w:hAnsi="Times New Roman"/>
              </w:rPr>
              <w:t xml:space="preserve"> -</w:t>
            </w:r>
            <w:r w:rsidRPr="00E3665B">
              <w:rPr>
                <w:rFonts w:ascii="Times New Roman" w:hAnsi="Times New Roman"/>
              </w:rPr>
              <w:t xml:space="preserve"> 380 В</w:t>
            </w:r>
            <w:r>
              <w:rPr>
                <w:rFonts w:ascii="Times New Roman" w:hAnsi="Times New Roman"/>
              </w:rPr>
              <w:t>/50Гц</w:t>
            </w:r>
            <w:r w:rsidRPr="00E3665B">
              <w:rPr>
                <w:rFonts w:ascii="Times New Roman" w:hAnsi="Times New Roman"/>
              </w:rPr>
              <w:t>, вага</w:t>
            </w:r>
            <w:r>
              <w:rPr>
                <w:rFonts w:ascii="Times New Roman" w:hAnsi="Times New Roman"/>
              </w:rPr>
              <w:t xml:space="preserve"> - 12</w:t>
            </w:r>
            <w:r w:rsidRPr="00E3665B">
              <w:rPr>
                <w:rFonts w:ascii="Times New Roman" w:hAnsi="Times New Roman"/>
              </w:rPr>
              <w:t>0 кг</w:t>
            </w:r>
            <w:r>
              <w:rPr>
                <w:rFonts w:ascii="Times New Roman" w:hAnsi="Times New Roman"/>
              </w:rPr>
              <w:t>, вмісткість однієї корзини – 14-16 тарілок, ванна миєчна з душуючим пристроєм, стіл приймання гарячих корзин, пом`якшуючий фільтр.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2B4B" w:rsidRPr="00606A4D" w:rsidRDefault="00882B4B" w:rsidP="00DF2E7E">
            <w:pPr>
              <w:jc w:val="center"/>
              <w:rPr>
                <w:rFonts w:ascii="Times New Roman" w:hAnsi="Times New Roman"/>
                <w:bCs/>
                <w:lang w:eastAsia="uk-UA"/>
              </w:rPr>
            </w:pPr>
            <w:r w:rsidRPr="00606A4D">
              <w:rPr>
                <w:rFonts w:ascii="Times New Roman" w:hAnsi="Times New Roman"/>
                <w:bCs/>
                <w:lang w:eastAsia="uk-UA"/>
              </w:rP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2B4B" w:rsidRPr="00606A4D" w:rsidRDefault="00882B4B" w:rsidP="00DF2E7E">
            <w:pPr>
              <w:jc w:val="center"/>
              <w:rPr>
                <w:rFonts w:ascii="Times New Roman" w:hAnsi="Times New Roman"/>
                <w:bCs/>
                <w:lang w:eastAsia="uk-UA"/>
              </w:rPr>
            </w:pPr>
            <w:r w:rsidRPr="00606A4D">
              <w:rPr>
                <w:rFonts w:ascii="Times New Roman" w:hAnsi="Times New Roman"/>
                <w:bCs/>
                <w:lang w:eastAsia="uk-UA"/>
              </w:rPr>
              <w:t>1</w:t>
            </w:r>
          </w:p>
        </w:tc>
      </w:tr>
    </w:tbl>
    <w:p w:rsidR="00E552A2" w:rsidRPr="001E39BC" w:rsidRDefault="00E552A2" w:rsidP="00E552A2">
      <w:pPr>
        <w:widowControl/>
        <w:tabs>
          <w:tab w:val="left" w:pos="1276"/>
        </w:tabs>
        <w:suppressAutoHyphens w:val="0"/>
        <w:autoSpaceDE/>
        <w:contextualSpacing w:val="0"/>
        <w:jc w:val="both"/>
        <w:rPr>
          <w:rFonts w:ascii="Times New Roman" w:hAnsi="Times New Roman"/>
          <w:noProof/>
          <w:lang w:val="uk-UA"/>
        </w:rPr>
      </w:pPr>
    </w:p>
    <w:p w:rsidR="00E552A2" w:rsidRPr="00E8555C" w:rsidRDefault="00E552A2" w:rsidP="00E552A2">
      <w:pPr>
        <w:jc w:val="both"/>
        <w:rPr>
          <w:rFonts w:ascii="Times New Roman" w:hAnsi="Times New Roman"/>
          <w:b/>
          <w:i/>
          <w:u w:val="single"/>
          <w:lang w:val="uk-UA"/>
        </w:rPr>
      </w:pPr>
      <w:r w:rsidRPr="00E8555C">
        <w:rPr>
          <w:rFonts w:ascii="Times New Roman" w:hAnsi="Times New Roman"/>
          <w:b/>
          <w:i/>
          <w:u w:val="single"/>
          <w:lang w:val="uk-UA"/>
        </w:rPr>
        <w:t>Загальні документи:</w:t>
      </w:r>
    </w:p>
    <w:p w:rsidR="00E552A2" w:rsidRPr="00E8555C" w:rsidRDefault="00E552A2" w:rsidP="00E552A2">
      <w:pPr>
        <w:jc w:val="both"/>
        <w:rPr>
          <w:rFonts w:ascii="Times New Roman" w:hAnsi="Times New Roman"/>
          <w:noProof/>
          <w:lang w:val="uk-UA"/>
        </w:rPr>
      </w:pPr>
    </w:p>
    <w:p w:rsidR="00E552A2" w:rsidRPr="00E8555C" w:rsidRDefault="00E552A2" w:rsidP="00E552A2">
      <w:pPr>
        <w:tabs>
          <w:tab w:val="left" w:pos="1276"/>
        </w:tabs>
        <w:jc w:val="both"/>
        <w:rPr>
          <w:rFonts w:ascii="Times New Roman" w:hAnsi="Times New Roman"/>
          <w:noProof/>
          <w:lang w:val="uk-UA"/>
        </w:rPr>
      </w:pPr>
      <w:r>
        <w:rPr>
          <w:rFonts w:ascii="Times New Roman" w:hAnsi="Times New Roman"/>
          <w:noProof/>
          <w:lang w:val="uk-UA"/>
        </w:rPr>
        <w:t>1</w:t>
      </w:r>
      <w:r w:rsidRPr="00E8555C">
        <w:rPr>
          <w:rFonts w:ascii="Times New Roman" w:hAnsi="Times New Roman"/>
          <w:noProof/>
          <w:lang w:val="uk-UA"/>
        </w:rPr>
        <w:t xml:space="preserve">. 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 </w:t>
      </w:r>
    </w:p>
    <w:p w:rsidR="00E552A2" w:rsidRPr="00E8555C" w:rsidRDefault="00E552A2" w:rsidP="00E552A2">
      <w:pPr>
        <w:tabs>
          <w:tab w:val="left" w:pos="1276"/>
        </w:tabs>
        <w:jc w:val="both"/>
        <w:rPr>
          <w:rFonts w:ascii="Times New Roman" w:hAnsi="Times New Roman"/>
          <w:noProof/>
          <w:lang w:val="uk-UA"/>
        </w:rPr>
      </w:pPr>
      <w:r>
        <w:rPr>
          <w:rFonts w:ascii="Times New Roman" w:hAnsi="Times New Roman"/>
          <w:noProof/>
          <w:lang w:val="uk-UA"/>
        </w:rPr>
        <w:t>2</w:t>
      </w:r>
      <w:r w:rsidRPr="00E8555C">
        <w:rPr>
          <w:rFonts w:ascii="Times New Roman" w:hAnsi="Times New Roman"/>
          <w:noProof/>
          <w:lang w:val="uk-UA"/>
        </w:rPr>
        <w:t xml:space="preserve">. Гарантійний лист про те, що всі основні  компоненти  товару будуть оригінальними, заміна компонентів на не неоригінальні забороняється. </w:t>
      </w:r>
    </w:p>
    <w:p w:rsidR="00E552A2" w:rsidRPr="00E8555C" w:rsidRDefault="00E552A2" w:rsidP="00E552A2">
      <w:pPr>
        <w:tabs>
          <w:tab w:val="left" w:pos="1276"/>
        </w:tabs>
        <w:jc w:val="both"/>
        <w:rPr>
          <w:rFonts w:ascii="Times New Roman" w:hAnsi="Times New Roman"/>
          <w:noProof/>
          <w:lang w:val="uk-UA"/>
        </w:rPr>
      </w:pPr>
      <w:r>
        <w:rPr>
          <w:rFonts w:ascii="Times New Roman" w:hAnsi="Times New Roman"/>
          <w:noProof/>
          <w:lang w:val="uk-UA"/>
        </w:rPr>
        <w:t>3</w:t>
      </w:r>
      <w:r w:rsidRPr="00E8555C">
        <w:rPr>
          <w:rFonts w:ascii="Times New Roman" w:hAnsi="Times New Roman"/>
          <w:noProof/>
          <w:lang w:val="uk-UA"/>
        </w:rPr>
        <w:t xml:space="preserve">. Гарантійний лист про те, що всі транспортні послуги та інші витрати (пакування, доставка, встановлення, введення в експлуатацію </w:t>
      </w:r>
      <w:r>
        <w:rPr>
          <w:rFonts w:ascii="Times New Roman" w:hAnsi="Times New Roman"/>
          <w:noProof/>
          <w:lang w:val="uk-UA"/>
        </w:rPr>
        <w:t>,</w:t>
      </w:r>
      <w:r w:rsidRPr="00E8555C">
        <w:rPr>
          <w:rFonts w:ascii="Times New Roman" w:hAnsi="Times New Roman"/>
          <w:noProof/>
          <w:lang w:val="uk-UA"/>
        </w:rPr>
        <w:t xml:space="preserve"> підключення</w:t>
      </w:r>
      <w:r>
        <w:rPr>
          <w:rFonts w:ascii="Times New Roman" w:hAnsi="Times New Roman"/>
          <w:noProof/>
          <w:lang w:val="uk-UA"/>
        </w:rPr>
        <w:t xml:space="preserve"> та </w:t>
      </w:r>
      <w:r w:rsidRPr="008B7E2F">
        <w:rPr>
          <w:rFonts w:ascii="Times New Roman" w:eastAsia="Calibri" w:hAnsi="Times New Roman"/>
          <w:lang w:val="uk-UA"/>
        </w:rPr>
        <w:t>навчання користуванням обладнання</w:t>
      </w:r>
      <w:r w:rsidRPr="00E8555C">
        <w:rPr>
          <w:rFonts w:ascii="Times New Roman" w:hAnsi="Times New Roman"/>
          <w:noProof/>
          <w:lang w:val="uk-UA"/>
        </w:rPr>
        <w:t xml:space="preserve">) будуть здійснюватися за рахунок Учасника. </w:t>
      </w:r>
    </w:p>
    <w:p w:rsidR="00E552A2" w:rsidRPr="005264C3" w:rsidRDefault="00E552A2" w:rsidP="00E552A2">
      <w:pPr>
        <w:tabs>
          <w:tab w:val="left" w:pos="1276"/>
        </w:tabs>
        <w:jc w:val="both"/>
        <w:rPr>
          <w:rFonts w:ascii="Times New Roman" w:hAnsi="Times New Roman"/>
          <w:noProof/>
          <w:lang w:val="uk-UA"/>
        </w:rPr>
      </w:pPr>
      <w:r>
        <w:rPr>
          <w:rFonts w:ascii="Times New Roman" w:hAnsi="Times New Roman"/>
          <w:noProof/>
          <w:lang w:val="uk-UA"/>
        </w:rPr>
        <w:t>4</w:t>
      </w:r>
      <w:r w:rsidRPr="00E8555C">
        <w:rPr>
          <w:rFonts w:ascii="Times New Roman" w:hAnsi="Times New Roman"/>
          <w:noProof/>
          <w:lang w:val="uk-UA"/>
        </w:rPr>
        <w:t xml:space="preserve">. </w:t>
      </w:r>
      <w:r w:rsidR="005264C3" w:rsidRPr="0011241D">
        <w:rPr>
          <w:rFonts w:ascii="Times New Roman" w:hAnsi="Times New Roman" w:cs="Times New Roman"/>
          <w:color w:val="000000"/>
        </w:rPr>
        <w:t>У</w:t>
      </w:r>
      <w:r w:rsidR="005264C3" w:rsidRPr="00D25A37">
        <w:rPr>
          <w:rFonts w:ascii="Times New Roman" w:hAnsi="Times New Roman" w:cs="Times New Roman"/>
          <w:color w:val="000000"/>
        </w:rPr>
        <w:t>часник повинен надати порівняльну таблицю відповідності запропонованого товару технічним вимогам Замовника, які вказані в цьому Додатку. В таблиці обов’язково зазначається виробник та модель всіх комплектуючих апаратної частини комп’ютерів вчителя та учня для перевірки відповідності технічних характеристик запропонованого Учасником обладнання</w:t>
      </w:r>
      <w:r w:rsidR="005264C3">
        <w:rPr>
          <w:rFonts w:ascii="Times New Roman" w:hAnsi="Times New Roman" w:cs="Times New Roman"/>
          <w:color w:val="000000"/>
          <w:lang w:val="uk-UA"/>
        </w:rPr>
        <w:t>.</w:t>
      </w:r>
      <w:bookmarkStart w:id="4" w:name="_GoBack"/>
      <w:bookmarkEnd w:id="4"/>
    </w:p>
    <w:p w:rsidR="00137A77" w:rsidRDefault="00165896" w:rsidP="00E552A2">
      <w:pPr>
        <w:tabs>
          <w:tab w:val="left" w:pos="1276"/>
        </w:tabs>
        <w:jc w:val="both"/>
        <w:rPr>
          <w:lang w:val="uk-UA" w:eastAsia="en-US"/>
        </w:rPr>
      </w:pPr>
      <w:r>
        <w:rPr>
          <w:rFonts w:ascii="Times New Roman" w:hAnsi="Times New Roman"/>
          <w:lang w:val="uk-UA"/>
        </w:rPr>
        <w:t>5</w:t>
      </w:r>
      <w:r w:rsidR="00137A77">
        <w:rPr>
          <w:rFonts w:ascii="Times New Roman" w:hAnsi="Times New Roman"/>
          <w:lang w:val="uk-UA"/>
        </w:rPr>
        <w:t>.</w:t>
      </w:r>
      <w:r w:rsidR="00137A77" w:rsidRPr="00137A77">
        <w:rPr>
          <w:b/>
          <w:i/>
          <w:lang w:val="uk-UA" w:eastAsia="en-US"/>
        </w:rPr>
        <w:t xml:space="preserve"> </w:t>
      </w:r>
      <w:r w:rsidR="00137A77">
        <w:rPr>
          <w:lang w:val="uk-UA" w:eastAsia="en-US"/>
        </w:rPr>
        <w:t>Сертифікати</w:t>
      </w:r>
      <w:r w:rsidR="00137A77" w:rsidRPr="00137A77">
        <w:rPr>
          <w:lang w:val="uk-UA" w:eastAsia="en-US"/>
        </w:rPr>
        <w:t xml:space="preserve"> якості та відповідності стандартам  на товар відповідного зразка</w:t>
      </w:r>
      <w:r w:rsidR="00137A77">
        <w:rPr>
          <w:lang w:val="uk-UA" w:eastAsia="en-US"/>
        </w:rPr>
        <w:t>.</w:t>
      </w:r>
    </w:p>
    <w:p w:rsidR="00137A77" w:rsidRPr="00137A77" w:rsidRDefault="00165896" w:rsidP="00E552A2">
      <w:pPr>
        <w:tabs>
          <w:tab w:val="left" w:pos="1276"/>
        </w:tabs>
        <w:jc w:val="both"/>
        <w:rPr>
          <w:rFonts w:ascii="Times New Roman" w:hAnsi="Times New Roman"/>
          <w:noProof/>
          <w:lang w:val="uk-UA"/>
        </w:rPr>
      </w:pPr>
      <w:r>
        <w:rPr>
          <w:lang w:val="uk-UA" w:eastAsia="en-US"/>
        </w:rPr>
        <w:t>6</w:t>
      </w:r>
      <w:r w:rsidR="00137A77">
        <w:rPr>
          <w:lang w:val="uk-UA" w:eastAsia="en-US"/>
        </w:rPr>
        <w:t>.</w:t>
      </w:r>
      <w:r w:rsidR="00137A77" w:rsidRPr="00137A77">
        <w:rPr>
          <w:b/>
          <w:i/>
          <w:lang w:val="uk-UA" w:eastAsia="en-US"/>
        </w:rPr>
        <w:t xml:space="preserve"> </w:t>
      </w:r>
      <w:r w:rsidR="00137A77">
        <w:rPr>
          <w:lang w:val="uk-UA" w:eastAsia="en-US"/>
        </w:rPr>
        <w:t>Г</w:t>
      </w:r>
      <w:r w:rsidR="00137A77" w:rsidRPr="00137A77">
        <w:rPr>
          <w:lang w:val="uk-UA" w:eastAsia="en-US"/>
        </w:rPr>
        <w:t xml:space="preserve">арантійний лист про технічне  обслуговування постачальником протягом 12 міс. по території міста </w:t>
      </w:r>
      <w:r w:rsidR="00137A77">
        <w:rPr>
          <w:lang w:val="uk-UA" w:eastAsia="en-US"/>
        </w:rPr>
        <w:t xml:space="preserve">Суми. Така вимога необхідна </w:t>
      </w:r>
      <w:r w:rsidR="00137A77" w:rsidRPr="00137A77">
        <w:rPr>
          <w:lang w:val="uk-UA" w:eastAsia="en-US"/>
        </w:rPr>
        <w:t>у зв`язку з військовим станом на території України і бойовими діями на окремих її територіях, що передбачає затримку або повну відсутність надання зазначених послуг з обслуговування, у разі необхідності</w:t>
      </w:r>
      <w:r w:rsidR="009A233B">
        <w:rPr>
          <w:lang w:val="uk-UA" w:eastAsia="en-US"/>
        </w:rPr>
        <w:t>.</w:t>
      </w:r>
    </w:p>
    <w:p w:rsidR="00E552A2" w:rsidRPr="00137A77" w:rsidRDefault="00137A77" w:rsidP="00137A77">
      <w:pPr>
        <w:tabs>
          <w:tab w:val="left" w:pos="2064"/>
        </w:tabs>
        <w:jc w:val="both"/>
        <w:rPr>
          <w:rFonts w:ascii="Times New Roman" w:hAnsi="Times New Roman"/>
          <w:noProof/>
          <w:lang w:val="uk-UA"/>
        </w:rPr>
      </w:pPr>
      <w:r w:rsidRPr="00137A77">
        <w:rPr>
          <w:rFonts w:ascii="Times New Roman" w:hAnsi="Times New Roman"/>
          <w:noProof/>
          <w:lang w:val="uk-UA"/>
        </w:rPr>
        <w:tab/>
      </w:r>
    </w:p>
    <w:p w:rsidR="00E552A2" w:rsidRPr="00E8555C" w:rsidRDefault="00E552A2" w:rsidP="00E552A2">
      <w:pPr>
        <w:jc w:val="both"/>
        <w:rPr>
          <w:rFonts w:ascii="Times New Roman" w:hAnsi="Times New Roman"/>
          <w:lang w:val="uk-UA"/>
        </w:rPr>
      </w:pPr>
    </w:p>
    <w:p w:rsidR="00E552A2" w:rsidRPr="00E8555C" w:rsidRDefault="00E552A2" w:rsidP="00E552A2">
      <w:pPr>
        <w:rPr>
          <w:rFonts w:ascii="Times New Roman" w:hAnsi="Times New Roman"/>
          <w:lang w:val="uk-UA"/>
        </w:rPr>
      </w:pPr>
      <w:r w:rsidRPr="00E8555C">
        <w:rPr>
          <w:rFonts w:ascii="Times New Roman" w:hAnsi="Times New Roman"/>
          <w:lang w:val="uk-UA"/>
        </w:rPr>
        <w:t xml:space="preserve">* Замовник залишає за собою право звернутися до виробника або його офіційного дистриб’ютора в Україні задля підтвердження достовірності наданої інформації. В разі, якщо виробник товару або його </w:t>
      </w:r>
      <w:r w:rsidRPr="00E8555C">
        <w:rPr>
          <w:rFonts w:ascii="Times New Roman" w:hAnsi="Times New Roman"/>
          <w:lang w:val="uk-UA"/>
        </w:rPr>
        <w:lastRenderedPageBreak/>
        <w:t>офіційний дистриб’ютор в Україні не підтвердить достовірності наданої інформації, Замовник відхиляє дану пропозицію</w:t>
      </w:r>
      <w:r>
        <w:rPr>
          <w:rFonts w:ascii="Times New Roman" w:hAnsi="Times New Roman"/>
          <w:lang w:val="uk-UA"/>
        </w:rPr>
        <w:t>.</w:t>
      </w:r>
    </w:p>
    <w:p w:rsidR="00E552A2" w:rsidRDefault="00E552A2" w:rsidP="00E552A2">
      <w:pPr>
        <w:jc w:val="both"/>
        <w:rPr>
          <w:rFonts w:ascii="Times New Roman" w:hAnsi="Times New Roman" w:cs="Times New Roman"/>
          <w:b/>
          <w:color w:val="000000"/>
          <w:u w:val="single"/>
          <w:lang w:val="uk-UA"/>
        </w:rPr>
      </w:pPr>
    </w:p>
    <w:p w:rsidR="00E552A2" w:rsidRPr="00964C10" w:rsidRDefault="00E552A2" w:rsidP="00E552A2">
      <w:pPr>
        <w:widowControl/>
        <w:autoSpaceDE/>
        <w:jc w:val="both"/>
        <w:rPr>
          <w:rFonts w:ascii="Times New Roman" w:hAnsi="Times New Roman" w:cs="Times New Roman"/>
          <w:b/>
          <w:sz w:val="16"/>
          <w:szCs w:val="16"/>
          <w:lang w:val="uk-UA"/>
        </w:rPr>
      </w:pPr>
    </w:p>
    <w:p w:rsidR="00E552A2" w:rsidRPr="00253646" w:rsidRDefault="00E552A2" w:rsidP="00E552A2">
      <w:pPr>
        <w:widowControl/>
        <w:autoSpaceDE/>
        <w:jc w:val="both"/>
        <w:rPr>
          <w:rFonts w:ascii="Times New Roman" w:hAnsi="Times New Roman" w:cs="Times New Roman"/>
          <w:b/>
        </w:rPr>
      </w:pPr>
      <w:r>
        <w:rPr>
          <w:rFonts w:ascii="Times New Roman" w:hAnsi="Times New Roman" w:cs="Times New Roman"/>
          <w:b/>
        </w:rPr>
        <w:t>Товар не може бути виробництва російської ф</w:t>
      </w:r>
      <w:r w:rsidRPr="00253646">
        <w:rPr>
          <w:rFonts w:ascii="Times New Roman" w:hAnsi="Times New Roman" w:cs="Times New Roman"/>
          <w:b/>
        </w:rPr>
        <w:t>едерації</w:t>
      </w:r>
      <w:r>
        <w:rPr>
          <w:rFonts w:ascii="Times New Roman" w:hAnsi="Times New Roman" w:cs="Times New Roman"/>
          <w:b/>
        </w:rPr>
        <w:t xml:space="preserve"> та Республіки Білорусь, а також</w:t>
      </w:r>
    </w:p>
    <w:p w:rsidR="00E552A2" w:rsidRPr="00E805A9" w:rsidRDefault="00E552A2" w:rsidP="00E552A2">
      <w:pPr>
        <w:jc w:val="both"/>
        <w:rPr>
          <w:rFonts w:ascii="Times New Roman" w:hAnsi="Times New Roman"/>
        </w:rPr>
      </w:pPr>
      <w:r>
        <w:rPr>
          <w:rFonts w:ascii="Times New Roman" w:hAnsi="Times New Roman"/>
        </w:rPr>
        <w:t>в</w:t>
      </w:r>
      <w:r w:rsidRPr="00CA0CF8">
        <w:rPr>
          <w:rFonts w:ascii="Times New Roman" w:hAnsi="Times New Roman"/>
        </w:rPr>
        <w:t xml:space="preserve">ідповідно до </w:t>
      </w:r>
      <w:r>
        <w:rPr>
          <w:rFonts w:ascii="Times New Roman" w:hAnsi="Times New Roman"/>
        </w:rPr>
        <w:t xml:space="preserve">постанови КМУ від 12 жовтня 2022 р. № 1178 </w:t>
      </w:r>
      <w:r w:rsidRPr="00E805A9">
        <w:rPr>
          <w:rFonts w:ascii="ProbaPro" w:hAnsi="ProbaPro"/>
          <w:color w:val="000000"/>
          <w:shd w:val="clear" w:color="auto" w:fill="FFFFFF"/>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Pr>
          <w:rFonts w:ascii="ProbaPro" w:hAnsi="ProbaPro"/>
          <w:color w:val="000000"/>
          <w:shd w:val="clear" w:color="auto" w:fill="FFFFFF"/>
        </w:rPr>
        <w:t>.</w:t>
      </w:r>
    </w:p>
    <w:p w:rsidR="00E552A2" w:rsidRPr="006E2FE6" w:rsidRDefault="00E552A2" w:rsidP="00E552A2">
      <w:pPr>
        <w:widowControl/>
        <w:autoSpaceDE/>
        <w:jc w:val="both"/>
        <w:rPr>
          <w:rFonts w:ascii="Times New Roman" w:hAnsi="Times New Roman" w:cs="Times New Roman"/>
          <w:color w:val="000000"/>
          <w:lang w:eastAsia="ru-RU"/>
        </w:rPr>
      </w:pPr>
    </w:p>
    <w:p w:rsidR="00E552A2" w:rsidRPr="00F220F4"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lang w:val="uk-UA" w:eastAsia="uk-UA"/>
        </w:rPr>
      </w:pPr>
      <w:r w:rsidRPr="00F220F4">
        <w:rPr>
          <w:rFonts w:ascii="Times New Roman" w:hAnsi="Times New Roman" w:cs="Times New Roman"/>
          <w:i/>
          <w:lang w:val="uk-UA" w:eastAsia="uk-UA"/>
        </w:rPr>
        <w:t xml:space="preserve">Дата: «___» ________________ 2022 року </w:t>
      </w: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r w:rsidRPr="00F220F4">
        <w:rPr>
          <w:rFonts w:ascii="Times New Roman" w:hAnsi="Times New Roman" w:cs="Times New Roman"/>
          <w:iCs/>
          <w:lang w:val="uk-UA" w:eastAsia="uk-UA"/>
        </w:rPr>
        <w:t>________________________________________________________/_______________________/</w:t>
      </w: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p>
    <w:p w:rsidR="00E552A2" w:rsidRPr="00F220F4"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r w:rsidRPr="00F220F4">
        <w:rPr>
          <w:rFonts w:ascii="Times New Roman" w:hAnsi="Times New Roman" w:cs="Times New Roman"/>
          <w:i/>
          <w:iCs/>
          <w:lang w:val="uk-UA" w:eastAsia="uk-UA"/>
        </w:rPr>
        <w:t>Уповноважена особа учасника (посада, підпис, прізвище та ініціали)</w:t>
      </w: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p>
    <w:p w:rsidR="00E552A2" w:rsidRPr="005F3792" w:rsidRDefault="00E552A2" w:rsidP="00E552A2">
      <w:pPr>
        <w:widowControl/>
        <w:autoSpaceDE/>
        <w:rPr>
          <w:rFonts w:ascii="Times New Roman" w:hAnsi="Times New Roman" w:cs="Times New Roman"/>
          <w:i/>
          <w:color w:val="000000"/>
        </w:rPr>
      </w:pPr>
      <w:r w:rsidRPr="005F3792">
        <w:rPr>
          <w:rFonts w:ascii="Times New Roman" w:hAnsi="Times New Roman" w:cs="Times New Roman"/>
          <w:i/>
          <w:color w:val="000000"/>
        </w:rPr>
        <w:t xml:space="preserve">Учасник, який погоджується з умовами та вимогами щодо </w:t>
      </w:r>
      <w:r>
        <w:rPr>
          <w:rFonts w:ascii="Times New Roman" w:hAnsi="Times New Roman" w:cs="Times New Roman"/>
          <w:i/>
          <w:color w:val="000000"/>
        </w:rPr>
        <w:t>поставки даного товару</w:t>
      </w:r>
      <w:r w:rsidRPr="005F3792">
        <w:rPr>
          <w:rFonts w:ascii="Times New Roman" w:hAnsi="Times New Roman" w:cs="Times New Roman"/>
          <w:i/>
          <w:color w:val="000000"/>
        </w:rPr>
        <w:t>, підписує дані технічні вимоги та подає в складі своєї пропозиції.</w:t>
      </w:r>
    </w:p>
    <w:p w:rsidR="00E552A2" w:rsidRPr="00F5788D" w:rsidRDefault="00E552A2" w:rsidP="00E552A2">
      <w:pPr>
        <w:widowControl/>
        <w:autoSpaceDE/>
        <w:rPr>
          <w:rFonts w:ascii="Times New Roman" w:hAnsi="Times New Roman" w:cs="Times New Roman"/>
          <w:b/>
          <w:color w:val="000000"/>
          <w:sz w:val="16"/>
          <w:szCs w:val="16"/>
        </w:rPr>
      </w:pPr>
    </w:p>
    <w:p w:rsidR="00E552A2" w:rsidRPr="005F3792" w:rsidRDefault="00E552A2" w:rsidP="00E552A2">
      <w:pPr>
        <w:widowControl/>
        <w:autoSpaceDE/>
        <w:rPr>
          <w:rFonts w:ascii="Times New Roman" w:hAnsi="Times New Roman" w:cs="Times New Roman"/>
          <w:b/>
          <w:color w:val="000000"/>
        </w:rPr>
      </w:pPr>
      <w:r w:rsidRPr="005F3792">
        <w:rPr>
          <w:rFonts w:ascii="Times New Roman" w:hAnsi="Times New Roman" w:cs="Times New Roman"/>
          <w:b/>
          <w:color w:val="000000"/>
        </w:rPr>
        <w:t xml:space="preserve">Невиконання вимог цього додатку </w:t>
      </w:r>
      <w:r>
        <w:rPr>
          <w:rFonts w:ascii="Times New Roman" w:hAnsi="Times New Roman" w:cs="Times New Roman"/>
          <w:b/>
          <w:color w:val="000000"/>
        </w:rPr>
        <w:t xml:space="preserve">до </w:t>
      </w:r>
      <w:r>
        <w:rPr>
          <w:rFonts w:ascii="Times New Roman" w:hAnsi="Times New Roman" w:cs="Times New Roman"/>
          <w:b/>
          <w:color w:val="000000"/>
          <w:lang w:val="uk-UA"/>
        </w:rPr>
        <w:t>Тендерної документації</w:t>
      </w:r>
      <w:r w:rsidRPr="005F3792">
        <w:rPr>
          <w:rFonts w:ascii="Times New Roman" w:hAnsi="Times New Roman" w:cs="Times New Roman"/>
          <w:b/>
          <w:color w:val="000000"/>
        </w:rPr>
        <w:t xml:space="preserve"> у пропозиції Учасника призводить до її відхилення.</w:t>
      </w:r>
    </w:p>
    <w:p w:rsidR="00E552A2" w:rsidRPr="00F220F4"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r>
        <w:rPr>
          <w:rFonts w:ascii="Times New Roman" w:eastAsia="Arial" w:hAnsi="Times New Roman" w:cs="Times New Roman"/>
          <w:b/>
          <w:color w:val="000000"/>
        </w:rPr>
        <w:t xml:space="preserve">Підписані </w:t>
      </w:r>
      <w:r w:rsidRPr="005F3792">
        <w:rPr>
          <w:rFonts w:ascii="Times New Roman" w:eastAsia="Arial" w:hAnsi="Times New Roman" w:cs="Times New Roman"/>
          <w:b/>
          <w:color w:val="000000"/>
        </w:rPr>
        <w:t>Учасник</w:t>
      </w:r>
      <w:r>
        <w:rPr>
          <w:rFonts w:ascii="Times New Roman" w:eastAsia="Arial" w:hAnsi="Times New Roman" w:cs="Times New Roman"/>
          <w:b/>
          <w:color w:val="000000"/>
        </w:rPr>
        <w:t>ом зазначені технічні вимоги свідчать про його згоду</w:t>
      </w:r>
      <w:r w:rsidRPr="005F3792">
        <w:rPr>
          <w:rFonts w:ascii="Times New Roman" w:eastAsia="Arial" w:hAnsi="Times New Roman" w:cs="Times New Roman"/>
          <w:b/>
          <w:color w:val="000000"/>
        </w:rPr>
        <w:t xml:space="preserve"> </w:t>
      </w:r>
      <w:r>
        <w:rPr>
          <w:rFonts w:ascii="Times New Roman" w:eastAsia="Arial" w:hAnsi="Times New Roman" w:cs="Times New Roman"/>
          <w:b/>
          <w:color w:val="000000"/>
        </w:rPr>
        <w:t xml:space="preserve">щодо виконання </w:t>
      </w:r>
      <w:r w:rsidRPr="005F3792">
        <w:rPr>
          <w:rFonts w:ascii="Times New Roman" w:eastAsia="Arial" w:hAnsi="Times New Roman" w:cs="Times New Roman"/>
          <w:b/>
          <w:color w:val="000000"/>
        </w:rPr>
        <w:t>технічної специфікації та</w:t>
      </w:r>
      <w:r>
        <w:rPr>
          <w:rFonts w:ascii="Times New Roman" w:eastAsia="Arial" w:hAnsi="Times New Roman" w:cs="Times New Roman"/>
          <w:b/>
          <w:color w:val="000000"/>
        </w:rPr>
        <w:t xml:space="preserve"> </w:t>
      </w:r>
      <w:r w:rsidRPr="005F3792">
        <w:rPr>
          <w:rFonts w:ascii="Times New Roman" w:eastAsia="Arial" w:hAnsi="Times New Roman" w:cs="Times New Roman"/>
          <w:b/>
          <w:color w:val="000000"/>
        </w:rPr>
        <w:t xml:space="preserve">підтверджують відповідність пропозиції даному додатку до </w:t>
      </w:r>
      <w:r>
        <w:rPr>
          <w:rFonts w:ascii="Times New Roman" w:eastAsia="Arial" w:hAnsi="Times New Roman" w:cs="Times New Roman"/>
          <w:b/>
          <w:color w:val="000000"/>
        </w:rPr>
        <w:t>оголошення</w:t>
      </w:r>
    </w:p>
    <w:p w:rsidR="00E552A2" w:rsidRPr="00F55364" w:rsidRDefault="00E552A2" w:rsidP="00E552A2">
      <w:pPr>
        <w:widowControl/>
        <w:tabs>
          <w:tab w:val="left" w:pos="1276"/>
        </w:tabs>
        <w:suppressAutoHyphens w:val="0"/>
        <w:autoSpaceDE/>
        <w:contextualSpacing w:val="0"/>
        <w:jc w:val="both"/>
        <w:rPr>
          <w:rFonts w:ascii="Times New Roman" w:hAnsi="Times New Roman"/>
          <w:noProof/>
          <w:lang w:val="uk-UA"/>
        </w:rPr>
      </w:pPr>
    </w:p>
    <w:p w:rsidR="00E552A2" w:rsidRPr="00C70A66" w:rsidRDefault="00E552A2" w:rsidP="00E552A2">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br w:type="page"/>
      </w:r>
      <w:r w:rsidRPr="00C70A66">
        <w:rPr>
          <w:rFonts w:ascii="Times New Roman" w:eastAsia="Calibri" w:hAnsi="Times New Roman" w:cs="Calibri"/>
          <w:b/>
          <w:u w:val="single"/>
          <w:lang w:val="uk-UA"/>
        </w:rPr>
        <w:lastRenderedPageBreak/>
        <w:t>Додаток № 6</w:t>
      </w:r>
    </w:p>
    <w:p w:rsidR="00E552A2" w:rsidRPr="00C70A66" w:rsidRDefault="00E552A2" w:rsidP="00E552A2">
      <w:pPr>
        <w:keepNext/>
        <w:keepLines/>
        <w:widowControl/>
        <w:suppressAutoHyphens w:val="0"/>
        <w:autoSpaceDE/>
        <w:ind w:left="7088"/>
        <w:jc w:val="center"/>
        <w:outlineLvl w:val="0"/>
        <w:rPr>
          <w:rFonts w:ascii="Times New Roman" w:eastAsia="Calibri" w:hAnsi="Times New Roman" w:cs="Calibri"/>
          <w:b/>
          <w:lang w:val="uk-UA"/>
        </w:rPr>
      </w:pPr>
      <w:r w:rsidRPr="00C70A66">
        <w:rPr>
          <w:rFonts w:ascii="Times New Roman" w:eastAsia="Calibri" w:hAnsi="Times New Roman" w:cs="Calibri"/>
          <w:b/>
          <w:lang w:val="uk-UA"/>
        </w:rPr>
        <w:t>до тендерної документації</w:t>
      </w:r>
    </w:p>
    <w:p w:rsidR="00E552A2" w:rsidRPr="00C70A66" w:rsidRDefault="00E552A2" w:rsidP="00E552A2">
      <w:pPr>
        <w:widowControl/>
        <w:suppressAutoHyphens w:val="0"/>
        <w:autoSpaceDE/>
        <w:spacing w:after="160" w:line="259" w:lineRule="auto"/>
        <w:jc w:val="both"/>
        <w:rPr>
          <w:rFonts w:ascii="Times New Roman" w:hAnsi="Times New Roman" w:cs="Times New Roman"/>
          <w:lang w:val="uk-UA" w:eastAsia="en-US"/>
        </w:rPr>
      </w:pPr>
      <w:r w:rsidRPr="00C70A66">
        <w:rPr>
          <w:rFonts w:ascii="Times New Roman" w:hAnsi="Times New Roman" w:cs="Times New Roman"/>
          <w:lang w:val="uk-UA" w:eastAsia="en-US"/>
        </w:rPr>
        <w:t>.</w:t>
      </w:r>
    </w:p>
    <w:p w:rsidR="00E552A2" w:rsidRPr="00C70A66" w:rsidRDefault="00E552A2" w:rsidP="00E552A2">
      <w:pPr>
        <w:widowControl/>
        <w:autoSpaceDE/>
        <w:spacing w:after="160"/>
        <w:jc w:val="center"/>
        <w:rPr>
          <w:rFonts w:ascii="Times New Roman" w:eastAsia="Calibri" w:hAnsi="Times New Roman" w:cs="Times New Roman"/>
          <w:b/>
          <w:szCs w:val="22"/>
          <w:lang w:eastAsia="en-US"/>
        </w:rPr>
      </w:pPr>
    </w:p>
    <w:p w:rsidR="00E552A2" w:rsidRPr="00C70A66" w:rsidRDefault="00E552A2" w:rsidP="00E552A2">
      <w:pPr>
        <w:widowControl/>
        <w:autoSpaceDE/>
        <w:spacing w:after="160"/>
        <w:jc w:val="center"/>
        <w:rPr>
          <w:rFonts w:ascii="Times New Roman" w:eastAsia="Calibri" w:hAnsi="Times New Roman" w:cs="Times New Roman"/>
          <w:b/>
          <w:szCs w:val="22"/>
          <w:lang w:eastAsia="en-US"/>
        </w:rPr>
      </w:pPr>
    </w:p>
    <w:p w:rsidR="00E552A2" w:rsidRPr="00C70A66" w:rsidRDefault="00E552A2" w:rsidP="00E552A2">
      <w:pPr>
        <w:widowControl/>
        <w:autoSpaceDE/>
        <w:spacing w:after="160"/>
        <w:jc w:val="center"/>
        <w:rPr>
          <w:rFonts w:ascii="Times New Roman" w:eastAsia="Calibri" w:hAnsi="Times New Roman" w:cs="Times New Roman"/>
          <w:b/>
          <w:caps/>
          <w:szCs w:val="22"/>
          <w:lang w:eastAsia="en-US"/>
        </w:rPr>
      </w:pPr>
      <w:r w:rsidRPr="00C70A66">
        <w:rPr>
          <w:rFonts w:ascii="Times New Roman" w:eastAsia="Calibri" w:hAnsi="Times New Roman" w:cs="Times New Roman"/>
          <w:b/>
          <w:caps/>
          <w:szCs w:val="22"/>
          <w:lang w:eastAsia="en-US"/>
        </w:rPr>
        <w:t>Лист-згода</w:t>
      </w:r>
    </w:p>
    <w:p w:rsidR="00E552A2" w:rsidRPr="00C70A66" w:rsidRDefault="00E552A2" w:rsidP="00E552A2">
      <w:pPr>
        <w:widowControl/>
        <w:autoSpaceDE/>
        <w:spacing w:after="160"/>
        <w:jc w:val="center"/>
        <w:rPr>
          <w:rFonts w:ascii="Times New Roman" w:eastAsia="Calibri" w:hAnsi="Times New Roman" w:cs="Times New Roman"/>
          <w:b/>
          <w:szCs w:val="22"/>
          <w:lang w:eastAsia="en-US"/>
        </w:rPr>
      </w:pPr>
      <w:r w:rsidRPr="00C70A66">
        <w:rPr>
          <w:rFonts w:ascii="Times New Roman" w:eastAsia="Calibri" w:hAnsi="Times New Roman" w:cs="Times New Roman"/>
          <w:b/>
          <w:szCs w:val="22"/>
          <w:lang w:eastAsia="en-US"/>
        </w:rPr>
        <w:t>на обробку, використання, поширення та доступ до персональних даних</w:t>
      </w:r>
    </w:p>
    <w:p w:rsidR="00E552A2" w:rsidRPr="00C70A66" w:rsidRDefault="00E552A2" w:rsidP="00E552A2">
      <w:pPr>
        <w:widowControl/>
        <w:autoSpaceDE/>
        <w:spacing w:after="160"/>
        <w:jc w:val="both"/>
        <w:rPr>
          <w:rFonts w:ascii="Times New Roman" w:eastAsia="Calibri" w:hAnsi="Times New Roman" w:cs="Times New Roman"/>
          <w:b/>
          <w:i/>
          <w:szCs w:val="22"/>
          <w:lang w:eastAsia="en-US"/>
        </w:rPr>
      </w:pPr>
    </w:p>
    <w:p w:rsidR="00E552A2" w:rsidRDefault="00E552A2" w:rsidP="00E552A2">
      <w:pPr>
        <w:widowControl/>
        <w:autoSpaceDE/>
        <w:spacing w:after="160"/>
        <w:jc w:val="center"/>
        <w:rPr>
          <w:rFonts w:ascii="Times New Roman" w:eastAsia="Calibri" w:hAnsi="Times New Roman" w:cs="Times New Roman"/>
          <w:b/>
          <w:i/>
          <w:szCs w:val="22"/>
          <w:lang w:eastAsia="en-US"/>
        </w:rPr>
      </w:pPr>
      <w:r w:rsidRPr="00C70A66">
        <w:rPr>
          <w:rFonts w:ascii="Times New Roman" w:eastAsia="Calibri" w:hAnsi="Times New Roman" w:cs="Times New Roman"/>
          <w:b/>
          <w:i/>
          <w:szCs w:val="22"/>
          <w:lang w:eastAsia="en-US"/>
        </w:rPr>
        <w:t xml:space="preserve">(для фізичних осіб, суб‘єктів підприємницької діяльності – фізичних осіб, </w:t>
      </w:r>
    </w:p>
    <w:p w:rsidR="00E552A2" w:rsidRPr="00C70A66" w:rsidRDefault="00E552A2" w:rsidP="00E552A2">
      <w:pPr>
        <w:widowControl/>
        <w:autoSpaceDE/>
        <w:spacing w:after="160"/>
        <w:jc w:val="center"/>
        <w:rPr>
          <w:rFonts w:ascii="Times New Roman" w:eastAsia="Calibri" w:hAnsi="Times New Roman" w:cs="Times New Roman"/>
          <w:b/>
          <w:i/>
          <w:szCs w:val="22"/>
          <w:lang w:eastAsia="en-US"/>
        </w:rPr>
      </w:pPr>
      <w:r w:rsidRPr="00C70A66">
        <w:rPr>
          <w:rFonts w:ascii="Times New Roman" w:eastAsia="Calibri" w:hAnsi="Times New Roman" w:cs="Times New Roman"/>
          <w:b/>
          <w:i/>
          <w:szCs w:val="22"/>
          <w:lang w:eastAsia="en-US"/>
        </w:rPr>
        <w:t>службових/посадових осіб, підписантів договору)</w:t>
      </w:r>
    </w:p>
    <w:p w:rsidR="00E552A2" w:rsidRPr="00C70A66" w:rsidRDefault="00E552A2" w:rsidP="00E552A2">
      <w:pPr>
        <w:widowControl/>
        <w:autoSpaceDE/>
        <w:spacing w:after="160"/>
        <w:jc w:val="center"/>
        <w:rPr>
          <w:rFonts w:ascii="Times New Roman" w:eastAsia="Calibri" w:hAnsi="Times New Roman" w:cs="Times New Roman"/>
          <w:b/>
          <w:color w:val="000000"/>
          <w:szCs w:val="22"/>
          <w:lang w:eastAsia="en-US"/>
        </w:rPr>
      </w:pP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r w:rsidRPr="00C70A66">
        <w:rPr>
          <w:rFonts w:ascii="Times New Roman" w:eastAsia="Calibri" w:hAnsi="Times New Roman" w:cs="Times New Roman"/>
          <w:color w:val="000000"/>
          <w:szCs w:val="22"/>
          <w:lang w:eastAsia="en-U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p>
    <w:p w:rsidR="00E552A2" w:rsidRDefault="00E552A2" w:rsidP="00E552A2">
      <w:pPr>
        <w:widowControl/>
        <w:suppressAutoHyphens w:val="0"/>
        <w:autoSpaceDE/>
        <w:jc w:val="both"/>
        <w:rPr>
          <w:rFonts w:ascii="Times New Roman" w:hAnsi="Times New Roman" w:cs="Times New Roman"/>
          <w:color w:val="000000"/>
          <w:lang w:val="uk-UA"/>
        </w:rPr>
      </w:pPr>
      <w:r w:rsidRPr="00C70A66">
        <w:rPr>
          <w:rFonts w:ascii="Times New Roman" w:eastAsia="Calibri" w:hAnsi="Times New Roman" w:cs="Times New Roman"/>
          <w:color w:val="000000"/>
          <w:szCs w:val="22"/>
          <w:lang w:eastAsia="en-US"/>
        </w:rPr>
        <w:t xml:space="preserve">Прізвище та ініціали                                                                                        Дата                                                          </w:t>
      </w: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D63B48" w:rsidRDefault="00D63B48"/>
    <w:sectPr w:rsidR="00D63B48" w:rsidSect="00A86A5F">
      <w:footerReference w:type="default" r:id="rId11"/>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E2" w:rsidRDefault="005229E2">
      <w:r>
        <w:separator/>
      </w:r>
    </w:p>
  </w:endnote>
  <w:endnote w:type="continuationSeparator" w:id="0">
    <w:p w:rsidR="005229E2" w:rsidRDefault="0052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15" w:rsidRPr="00154B4D" w:rsidRDefault="00C66B29" w:rsidP="00A86A5F">
    <w:pPr>
      <w:pStyle w:val="af0"/>
      <w:jc w:val="center"/>
    </w:pPr>
    <w:r>
      <w:fldChar w:fldCharType="begin"/>
    </w:r>
    <w:r w:rsidR="00A63015">
      <w:instrText>PAGE   \* MERGEFORMAT</w:instrText>
    </w:r>
    <w:r>
      <w:fldChar w:fldCharType="separate"/>
    </w:r>
    <w:r w:rsidR="005264C3">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E2" w:rsidRDefault="005229E2">
      <w:r>
        <w:separator/>
      </w:r>
    </w:p>
  </w:footnote>
  <w:footnote w:type="continuationSeparator" w:id="0">
    <w:p w:rsidR="005229E2" w:rsidRDefault="0052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31"/>
        </w:tabs>
        <w:ind w:left="463" w:hanging="432"/>
      </w:pPr>
    </w:lvl>
    <w:lvl w:ilvl="1">
      <w:start w:val="1"/>
      <w:numFmt w:val="none"/>
      <w:pStyle w:val="2"/>
      <w:suff w:val="nothing"/>
      <w:lvlText w:val=""/>
      <w:lvlJc w:val="left"/>
      <w:pPr>
        <w:tabs>
          <w:tab w:val="num" w:pos="31"/>
        </w:tabs>
        <w:ind w:left="607" w:hanging="576"/>
      </w:pPr>
    </w:lvl>
    <w:lvl w:ilvl="2">
      <w:start w:val="1"/>
      <w:numFmt w:val="none"/>
      <w:pStyle w:val="3"/>
      <w:suff w:val="nothing"/>
      <w:lvlText w:val=""/>
      <w:lvlJc w:val="left"/>
      <w:pPr>
        <w:tabs>
          <w:tab w:val="num" w:pos="31"/>
        </w:tabs>
        <w:ind w:left="751" w:hanging="720"/>
      </w:pPr>
    </w:lvl>
    <w:lvl w:ilvl="3">
      <w:start w:val="1"/>
      <w:numFmt w:val="none"/>
      <w:suff w:val="nothing"/>
      <w:lvlText w:val=""/>
      <w:lvlJc w:val="left"/>
      <w:pPr>
        <w:tabs>
          <w:tab w:val="num" w:pos="31"/>
        </w:tabs>
        <w:ind w:left="895" w:hanging="864"/>
      </w:pPr>
    </w:lvl>
    <w:lvl w:ilvl="4">
      <w:start w:val="1"/>
      <w:numFmt w:val="none"/>
      <w:pStyle w:val="5"/>
      <w:suff w:val="nothing"/>
      <w:lvlText w:val=""/>
      <w:lvlJc w:val="left"/>
      <w:pPr>
        <w:tabs>
          <w:tab w:val="num" w:pos="31"/>
        </w:tabs>
        <w:ind w:left="1039" w:hanging="1008"/>
      </w:pPr>
    </w:lvl>
    <w:lvl w:ilvl="5">
      <w:start w:val="1"/>
      <w:numFmt w:val="none"/>
      <w:suff w:val="nothing"/>
      <w:lvlText w:val=""/>
      <w:lvlJc w:val="left"/>
      <w:pPr>
        <w:tabs>
          <w:tab w:val="num" w:pos="31"/>
        </w:tabs>
        <w:ind w:left="1183" w:hanging="1152"/>
      </w:pPr>
    </w:lvl>
    <w:lvl w:ilvl="6">
      <w:start w:val="1"/>
      <w:numFmt w:val="none"/>
      <w:suff w:val="nothing"/>
      <w:lvlText w:val=""/>
      <w:lvlJc w:val="left"/>
      <w:pPr>
        <w:tabs>
          <w:tab w:val="num" w:pos="31"/>
        </w:tabs>
        <w:ind w:left="1327" w:hanging="1296"/>
      </w:pPr>
    </w:lvl>
    <w:lvl w:ilvl="7">
      <w:start w:val="1"/>
      <w:numFmt w:val="none"/>
      <w:suff w:val="nothing"/>
      <w:lvlText w:val=""/>
      <w:lvlJc w:val="left"/>
      <w:pPr>
        <w:tabs>
          <w:tab w:val="num" w:pos="31"/>
        </w:tabs>
        <w:ind w:left="1471" w:hanging="1440"/>
      </w:pPr>
    </w:lvl>
    <w:lvl w:ilvl="8">
      <w:start w:val="1"/>
      <w:numFmt w:val="none"/>
      <w:suff w:val="nothing"/>
      <w:lvlText w:val=""/>
      <w:lvlJc w:val="left"/>
      <w:pPr>
        <w:tabs>
          <w:tab w:val="num" w:pos="31"/>
        </w:tabs>
        <w:ind w:left="1615" w:hanging="1584"/>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15:restartNumberingAfterBreak="0">
    <w:nsid w:val="6C5845D9"/>
    <w:multiLevelType w:val="multilevel"/>
    <w:tmpl w:val="D1B81A8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5"/>
  </w:num>
  <w:num w:numId="4">
    <w:abstractNumId w:val="1"/>
  </w:num>
  <w:num w:numId="5">
    <w:abstractNumId w:val="7"/>
  </w:num>
  <w:num w:numId="6">
    <w:abstractNumId w:val="6"/>
  </w:num>
  <w:num w:numId="7">
    <w:abstractNumId w:val="4"/>
  </w:num>
  <w:num w:numId="8">
    <w:abstractNumId w:val="2"/>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F5"/>
    <w:rsid w:val="00021597"/>
    <w:rsid w:val="00052A10"/>
    <w:rsid w:val="00053A13"/>
    <w:rsid w:val="000860D4"/>
    <w:rsid w:val="000B186D"/>
    <w:rsid w:val="000E5504"/>
    <w:rsid w:val="00137A77"/>
    <w:rsid w:val="00165896"/>
    <w:rsid w:val="00191E37"/>
    <w:rsid w:val="00194527"/>
    <w:rsid w:val="001948B4"/>
    <w:rsid w:val="001B35C8"/>
    <w:rsid w:val="001E39BC"/>
    <w:rsid w:val="002247F5"/>
    <w:rsid w:val="00242585"/>
    <w:rsid w:val="002978BC"/>
    <w:rsid w:val="002B40E3"/>
    <w:rsid w:val="003341F4"/>
    <w:rsid w:val="00361CA1"/>
    <w:rsid w:val="003736DE"/>
    <w:rsid w:val="003D6500"/>
    <w:rsid w:val="00445E98"/>
    <w:rsid w:val="00470C1B"/>
    <w:rsid w:val="004F4D76"/>
    <w:rsid w:val="004F752D"/>
    <w:rsid w:val="005229E2"/>
    <w:rsid w:val="005264C3"/>
    <w:rsid w:val="00556725"/>
    <w:rsid w:val="00576C25"/>
    <w:rsid w:val="005A0F39"/>
    <w:rsid w:val="005B3E2A"/>
    <w:rsid w:val="005C38E2"/>
    <w:rsid w:val="005F3034"/>
    <w:rsid w:val="00634318"/>
    <w:rsid w:val="0065539C"/>
    <w:rsid w:val="006835ED"/>
    <w:rsid w:val="00712E9B"/>
    <w:rsid w:val="007214F2"/>
    <w:rsid w:val="00761D0F"/>
    <w:rsid w:val="008473AE"/>
    <w:rsid w:val="008571EC"/>
    <w:rsid w:val="00882B4B"/>
    <w:rsid w:val="008A3D10"/>
    <w:rsid w:val="008F523C"/>
    <w:rsid w:val="00987471"/>
    <w:rsid w:val="009A233B"/>
    <w:rsid w:val="00A63015"/>
    <w:rsid w:val="00A86A5F"/>
    <w:rsid w:val="00A91ECB"/>
    <w:rsid w:val="00B17241"/>
    <w:rsid w:val="00B27AC3"/>
    <w:rsid w:val="00B41311"/>
    <w:rsid w:val="00B7057F"/>
    <w:rsid w:val="00BA26A2"/>
    <w:rsid w:val="00C66B29"/>
    <w:rsid w:val="00CB0C73"/>
    <w:rsid w:val="00CE2EF5"/>
    <w:rsid w:val="00D01F45"/>
    <w:rsid w:val="00D53588"/>
    <w:rsid w:val="00D63B48"/>
    <w:rsid w:val="00DB42AA"/>
    <w:rsid w:val="00DB5C0D"/>
    <w:rsid w:val="00DE6503"/>
    <w:rsid w:val="00E552A2"/>
    <w:rsid w:val="00E728DB"/>
    <w:rsid w:val="00EA736D"/>
    <w:rsid w:val="00ED77CF"/>
    <w:rsid w:val="00F442F7"/>
    <w:rsid w:val="00F62858"/>
    <w:rsid w:val="00F8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932F"/>
  <w15:docId w15:val="{CB75D717-98E7-476C-BBA0-E6366D7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2A2"/>
    <w:pPr>
      <w:widowControl w:val="0"/>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styleId="1">
    <w:name w:val="heading 1"/>
    <w:basedOn w:val="a"/>
    <w:next w:val="a"/>
    <w:link w:val="11"/>
    <w:qFormat/>
    <w:rsid w:val="00E552A2"/>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E552A2"/>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E552A2"/>
    <w:pPr>
      <w:numPr>
        <w:ilvl w:val="2"/>
        <w:numId w:val="1"/>
      </w:numPr>
      <w:outlineLvl w:val="2"/>
    </w:pPr>
    <w:rPr>
      <w:rFonts w:cs="Times New Roman"/>
    </w:rPr>
  </w:style>
  <w:style w:type="paragraph" w:styleId="5">
    <w:name w:val="heading 5"/>
    <w:basedOn w:val="a"/>
    <w:next w:val="a"/>
    <w:link w:val="51"/>
    <w:qFormat/>
    <w:rsid w:val="00E552A2"/>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552A2"/>
    <w:rPr>
      <w:rFonts w:asciiTheme="majorHAnsi" w:eastAsiaTheme="majorEastAsia" w:hAnsiTheme="majorHAnsi" w:cstheme="majorBidi"/>
      <w:color w:val="2F5496" w:themeColor="accent1" w:themeShade="BF"/>
      <w:sz w:val="32"/>
      <w:szCs w:val="32"/>
      <w:lang w:val="ru-RU" w:eastAsia="zh-CN"/>
    </w:rPr>
  </w:style>
  <w:style w:type="character" w:customStyle="1" w:styleId="20">
    <w:name w:val="Заголовок 2 Знак"/>
    <w:basedOn w:val="a0"/>
    <w:rsid w:val="00E552A2"/>
    <w:rPr>
      <w:rFonts w:asciiTheme="majorHAnsi" w:eastAsiaTheme="majorEastAsia" w:hAnsiTheme="majorHAnsi" w:cstheme="majorBidi"/>
      <w:color w:val="2F5496" w:themeColor="accent1" w:themeShade="BF"/>
      <w:sz w:val="26"/>
      <w:szCs w:val="26"/>
      <w:lang w:val="ru-RU" w:eastAsia="zh-CN"/>
    </w:rPr>
  </w:style>
  <w:style w:type="character" w:customStyle="1" w:styleId="30">
    <w:name w:val="Заголовок 3 Знак"/>
    <w:basedOn w:val="a0"/>
    <w:rsid w:val="00E552A2"/>
    <w:rPr>
      <w:rFonts w:asciiTheme="majorHAnsi" w:eastAsiaTheme="majorEastAsia" w:hAnsiTheme="majorHAnsi" w:cstheme="majorBidi"/>
      <w:color w:val="1F3763" w:themeColor="accent1" w:themeShade="7F"/>
      <w:sz w:val="24"/>
      <w:szCs w:val="24"/>
      <w:lang w:val="ru-RU" w:eastAsia="zh-CN"/>
    </w:rPr>
  </w:style>
  <w:style w:type="character" w:customStyle="1" w:styleId="50">
    <w:name w:val="Заголовок 5 Знак"/>
    <w:basedOn w:val="a0"/>
    <w:rsid w:val="00E552A2"/>
    <w:rPr>
      <w:rFonts w:asciiTheme="majorHAnsi" w:eastAsiaTheme="majorEastAsia" w:hAnsiTheme="majorHAnsi" w:cstheme="majorBidi"/>
      <w:color w:val="2F5496" w:themeColor="accent1" w:themeShade="BF"/>
      <w:sz w:val="24"/>
      <w:szCs w:val="24"/>
      <w:lang w:val="ru-RU" w:eastAsia="zh-CN"/>
    </w:rPr>
  </w:style>
  <w:style w:type="character" w:customStyle="1" w:styleId="WW8Num1z0">
    <w:name w:val="WW8Num1z0"/>
    <w:rsid w:val="00E552A2"/>
  </w:style>
  <w:style w:type="character" w:customStyle="1" w:styleId="WW8Num1z1">
    <w:name w:val="WW8Num1z1"/>
    <w:rsid w:val="00E552A2"/>
  </w:style>
  <w:style w:type="character" w:customStyle="1" w:styleId="WW8Num1z2">
    <w:name w:val="WW8Num1z2"/>
    <w:rsid w:val="00E552A2"/>
  </w:style>
  <w:style w:type="character" w:customStyle="1" w:styleId="WW8Num1z3">
    <w:name w:val="WW8Num1z3"/>
    <w:rsid w:val="00E552A2"/>
  </w:style>
  <w:style w:type="character" w:customStyle="1" w:styleId="WW8Num1z4">
    <w:name w:val="WW8Num1z4"/>
    <w:rsid w:val="00E552A2"/>
  </w:style>
  <w:style w:type="character" w:customStyle="1" w:styleId="WW8Num1z5">
    <w:name w:val="WW8Num1z5"/>
    <w:rsid w:val="00E552A2"/>
  </w:style>
  <w:style w:type="character" w:customStyle="1" w:styleId="WW8Num1z6">
    <w:name w:val="WW8Num1z6"/>
    <w:rsid w:val="00E552A2"/>
  </w:style>
  <w:style w:type="character" w:customStyle="1" w:styleId="WW8Num1z7">
    <w:name w:val="WW8Num1z7"/>
    <w:rsid w:val="00E552A2"/>
  </w:style>
  <w:style w:type="character" w:customStyle="1" w:styleId="WW8Num1z8">
    <w:name w:val="WW8Num1z8"/>
    <w:rsid w:val="00E552A2"/>
  </w:style>
  <w:style w:type="character" w:customStyle="1" w:styleId="WW8Num2z0">
    <w:name w:val="WW8Num2z0"/>
    <w:rsid w:val="00E552A2"/>
  </w:style>
  <w:style w:type="character" w:customStyle="1" w:styleId="WW8Num3z0">
    <w:name w:val="WW8Num3z0"/>
    <w:rsid w:val="00E552A2"/>
    <w:rPr>
      <w:rFonts w:ascii="Times New Roman CYR" w:hAnsi="Times New Roman CYR" w:cs="Times New Roman CYR"/>
    </w:rPr>
  </w:style>
  <w:style w:type="character" w:customStyle="1" w:styleId="WW8Num3z1">
    <w:name w:val="WW8Num3z1"/>
    <w:rsid w:val="00E552A2"/>
  </w:style>
  <w:style w:type="character" w:customStyle="1" w:styleId="WW8Num3z2">
    <w:name w:val="WW8Num3z2"/>
    <w:rsid w:val="00E552A2"/>
  </w:style>
  <w:style w:type="character" w:customStyle="1" w:styleId="WW8Num3z3">
    <w:name w:val="WW8Num3z3"/>
    <w:rsid w:val="00E552A2"/>
  </w:style>
  <w:style w:type="character" w:customStyle="1" w:styleId="WW8Num3z4">
    <w:name w:val="WW8Num3z4"/>
    <w:rsid w:val="00E552A2"/>
  </w:style>
  <w:style w:type="character" w:customStyle="1" w:styleId="WW8Num3z5">
    <w:name w:val="WW8Num3z5"/>
    <w:rsid w:val="00E552A2"/>
  </w:style>
  <w:style w:type="character" w:customStyle="1" w:styleId="WW8Num3z6">
    <w:name w:val="WW8Num3z6"/>
    <w:rsid w:val="00E552A2"/>
  </w:style>
  <w:style w:type="character" w:customStyle="1" w:styleId="WW8Num3z7">
    <w:name w:val="WW8Num3z7"/>
    <w:rsid w:val="00E552A2"/>
  </w:style>
  <w:style w:type="character" w:customStyle="1" w:styleId="WW8Num3z8">
    <w:name w:val="WW8Num3z8"/>
    <w:rsid w:val="00E552A2"/>
  </w:style>
  <w:style w:type="character" w:customStyle="1" w:styleId="WW8Num4z0">
    <w:name w:val="WW8Num4z0"/>
    <w:rsid w:val="00E552A2"/>
    <w:rPr>
      <w:rFonts w:ascii="Symbol" w:hAnsi="Symbol" w:cs="Symbol" w:hint="default"/>
    </w:rPr>
  </w:style>
  <w:style w:type="character" w:customStyle="1" w:styleId="WW8Num5z0">
    <w:name w:val="WW8Num5z0"/>
    <w:rsid w:val="00E552A2"/>
    <w:rPr>
      <w:rFonts w:ascii="Times New Roman" w:hAnsi="Times New Roman" w:cs="Times New Roman" w:hint="default"/>
      <w:lang w:val="uk-UA"/>
    </w:rPr>
  </w:style>
  <w:style w:type="character" w:customStyle="1" w:styleId="WW8Num6z0">
    <w:name w:val="WW8Num6z0"/>
    <w:rsid w:val="00E552A2"/>
    <w:rPr>
      <w:rFonts w:ascii="Arial" w:hAnsi="Arial" w:cs="Arial" w:hint="default"/>
      <w:lang w:val="uk-UA"/>
    </w:rPr>
  </w:style>
  <w:style w:type="character" w:customStyle="1" w:styleId="WW8Num7z0">
    <w:name w:val="WW8Num7z0"/>
    <w:rsid w:val="00E552A2"/>
    <w:rPr>
      <w:rFonts w:ascii="Arial Narrow" w:hAnsi="Arial Narrow" w:cs="Times New Roman CYR" w:hint="default"/>
      <w:lang w:val="uk-UA"/>
    </w:rPr>
  </w:style>
  <w:style w:type="character" w:customStyle="1" w:styleId="WW8Num8z0">
    <w:name w:val="WW8Num8z0"/>
    <w:rsid w:val="00E552A2"/>
    <w:rPr>
      <w:rFonts w:ascii="Times New Roman" w:hAnsi="Times New Roman" w:cs="Times New Roman" w:hint="default"/>
      <w:u w:val="none"/>
      <w:lang w:val="uk-UA"/>
    </w:rPr>
  </w:style>
  <w:style w:type="character" w:customStyle="1" w:styleId="WW8Num4z1">
    <w:name w:val="WW8Num4z1"/>
    <w:rsid w:val="00E552A2"/>
  </w:style>
  <w:style w:type="character" w:customStyle="1" w:styleId="WW8Num4z2">
    <w:name w:val="WW8Num4z2"/>
    <w:rsid w:val="00E552A2"/>
  </w:style>
  <w:style w:type="character" w:customStyle="1" w:styleId="WW8Num4z3">
    <w:name w:val="WW8Num4z3"/>
    <w:rsid w:val="00E552A2"/>
  </w:style>
  <w:style w:type="character" w:customStyle="1" w:styleId="WW8Num4z4">
    <w:name w:val="WW8Num4z4"/>
    <w:rsid w:val="00E552A2"/>
  </w:style>
  <w:style w:type="character" w:customStyle="1" w:styleId="WW8Num4z5">
    <w:name w:val="WW8Num4z5"/>
    <w:rsid w:val="00E552A2"/>
  </w:style>
  <w:style w:type="character" w:customStyle="1" w:styleId="WW8Num4z6">
    <w:name w:val="WW8Num4z6"/>
    <w:rsid w:val="00E552A2"/>
  </w:style>
  <w:style w:type="character" w:customStyle="1" w:styleId="WW8Num4z7">
    <w:name w:val="WW8Num4z7"/>
    <w:rsid w:val="00E552A2"/>
  </w:style>
  <w:style w:type="character" w:customStyle="1" w:styleId="WW8Num4z8">
    <w:name w:val="WW8Num4z8"/>
    <w:rsid w:val="00E552A2"/>
  </w:style>
  <w:style w:type="character" w:customStyle="1" w:styleId="WW8Num5z1">
    <w:name w:val="WW8Num5z1"/>
    <w:rsid w:val="00E552A2"/>
  </w:style>
  <w:style w:type="character" w:customStyle="1" w:styleId="WW8Num5z2">
    <w:name w:val="WW8Num5z2"/>
    <w:rsid w:val="00E552A2"/>
  </w:style>
  <w:style w:type="character" w:customStyle="1" w:styleId="WW8Num5z3">
    <w:name w:val="WW8Num5z3"/>
    <w:rsid w:val="00E552A2"/>
  </w:style>
  <w:style w:type="character" w:customStyle="1" w:styleId="WW8Num5z4">
    <w:name w:val="WW8Num5z4"/>
    <w:rsid w:val="00E552A2"/>
  </w:style>
  <w:style w:type="character" w:customStyle="1" w:styleId="WW8Num5z5">
    <w:name w:val="WW8Num5z5"/>
    <w:rsid w:val="00E552A2"/>
  </w:style>
  <w:style w:type="character" w:customStyle="1" w:styleId="WW8Num5z6">
    <w:name w:val="WW8Num5z6"/>
    <w:rsid w:val="00E552A2"/>
  </w:style>
  <w:style w:type="character" w:customStyle="1" w:styleId="WW8Num5z7">
    <w:name w:val="WW8Num5z7"/>
    <w:rsid w:val="00E552A2"/>
  </w:style>
  <w:style w:type="character" w:customStyle="1" w:styleId="WW8Num5z8">
    <w:name w:val="WW8Num5z8"/>
    <w:rsid w:val="00E552A2"/>
  </w:style>
  <w:style w:type="character" w:customStyle="1" w:styleId="WW8Num6z1">
    <w:name w:val="WW8Num6z1"/>
    <w:rsid w:val="00E552A2"/>
    <w:rPr>
      <w:rFonts w:ascii="Courier New" w:hAnsi="Courier New" w:cs="Courier New" w:hint="default"/>
    </w:rPr>
  </w:style>
  <w:style w:type="character" w:customStyle="1" w:styleId="WW8Num6z2">
    <w:name w:val="WW8Num6z2"/>
    <w:rsid w:val="00E552A2"/>
    <w:rPr>
      <w:rFonts w:ascii="Wingdings" w:hAnsi="Wingdings" w:cs="Wingdings" w:hint="default"/>
    </w:rPr>
  </w:style>
  <w:style w:type="character" w:customStyle="1" w:styleId="WW8Num7z1">
    <w:name w:val="WW8Num7z1"/>
    <w:rsid w:val="00E552A2"/>
  </w:style>
  <w:style w:type="character" w:customStyle="1" w:styleId="WW8Num7z2">
    <w:name w:val="WW8Num7z2"/>
    <w:rsid w:val="00E552A2"/>
  </w:style>
  <w:style w:type="character" w:customStyle="1" w:styleId="WW8Num7z3">
    <w:name w:val="WW8Num7z3"/>
    <w:rsid w:val="00E552A2"/>
  </w:style>
  <w:style w:type="character" w:customStyle="1" w:styleId="WW8Num7z4">
    <w:name w:val="WW8Num7z4"/>
    <w:rsid w:val="00E552A2"/>
  </w:style>
  <w:style w:type="character" w:customStyle="1" w:styleId="WW8Num7z5">
    <w:name w:val="WW8Num7z5"/>
    <w:rsid w:val="00E552A2"/>
  </w:style>
  <w:style w:type="character" w:customStyle="1" w:styleId="WW8Num7z6">
    <w:name w:val="WW8Num7z6"/>
    <w:rsid w:val="00E552A2"/>
  </w:style>
  <w:style w:type="character" w:customStyle="1" w:styleId="WW8Num7z7">
    <w:name w:val="WW8Num7z7"/>
    <w:rsid w:val="00E552A2"/>
  </w:style>
  <w:style w:type="character" w:customStyle="1" w:styleId="WW8Num7z8">
    <w:name w:val="WW8Num7z8"/>
    <w:rsid w:val="00E552A2"/>
  </w:style>
  <w:style w:type="character" w:customStyle="1" w:styleId="WW8Num8z1">
    <w:name w:val="WW8Num8z1"/>
    <w:rsid w:val="00E552A2"/>
    <w:rPr>
      <w:rFonts w:ascii="Courier New" w:hAnsi="Courier New" w:cs="Times New Roman" w:hint="default"/>
    </w:rPr>
  </w:style>
  <w:style w:type="character" w:customStyle="1" w:styleId="WW8Num9z0">
    <w:name w:val="WW8Num9z0"/>
    <w:rsid w:val="00E552A2"/>
    <w:rPr>
      <w:rFonts w:ascii="Symbol" w:hAnsi="Symbol" w:cs="Symbol" w:hint="default"/>
    </w:rPr>
  </w:style>
  <w:style w:type="character" w:customStyle="1" w:styleId="WW8Num9z1">
    <w:name w:val="WW8Num9z1"/>
    <w:rsid w:val="00E552A2"/>
    <w:rPr>
      <w:rFonts w:ascii="Courier New" w:hAnsi="Courier New" w:cs="Courier New" w:hint="default"/>
    </w:rPr>
  </w:style>
  <w:style w:type="character" w:customStyle="1" w:styleId="WW8Num9z2">
    <w:name w:val="WW8Num9z2"/>
    <w:rsid w:val="00E552A2"/>
    <w:rPr>
      <w:rFonts w:ascii="Wingdings" w:hAnsi="Wingdings" w:cs="Wingdings" w:hint="default"/>
    </w:rPr>
  </w:style>
  <w:style w:type="character" w:customStyle="1" w:styleId="WW8Num10z0">
    <w:name w:val="WW8Num10z0"/>
    <w:rsid w:val="00E552A2"/>
    <w:rPr>
      <w:rFonts w:ascii="Arial Narrow" w:eastAsia="Times New Roman" w:hAnsi="Arial Narrow" w:cs="Times New Roman CYR" w:hint="default"/>
    </w:rPr>
  </w:style>
  <w:style w:type="character" w:customStyle="1" w:styleId="WW8Num10z1">
    <w:name w:val="WW8Num10z1"/>
    <w:rsid w:val="00E552A2"/>
    <w:rPr>
      <w:rFonts w:ascii="Courier New" w:hAnsi="Courier New" w:cs="Courier New" w:hint="default"/>
    </w:rPr>
  </w:style>
  <w:style w:type="character" w:customStyle="1" w:styleId="WW8Num10z2">
    <w:name w:val="WW8Num10z2"/>
    <w:rsid w:val="00E552A2"/>
    <w:rPr>
      <w:rFonts w:ascii="Wingdings" w:hAnsi="Wingdings" w:cs="Wingdings" w:hint="default"/>
    </w:rPr>
  </w:style>
  <w:style w:type="character" w:customStyle="1" w:styleId="WW8Num10z3">
    <w:name w:val="WW8Num10z3"/>
    <w:rsid w:val="00E552A2"/>
    <w:rPr>
      <w:rFonts w:ascii="Symbol" w:hAnsi="Symbol" w:cs="Symbol" w:hint="default"/>
    </w:rPr>
  </w:style>
  <w:style w:type="character" w:customStyle="1" w:styleId="WW8Num11z0">
    <w:name w:val="WW8Num11z0"/>
    <w:rsid w:val="00E552A2"/>
    <w:rPr>
      <w:color w:val="auto"/>
    </w:rPr>
  </w:style>
  <w:style w:type="character" w:customStyle="1" w:styleId="WW8Num11z1">
    <w:name w:val="WW8Num11z1"/>
    <w:rsid w:val="00E552A2"/>
  </w:style>
  <w:style w:type="character" w:customStyle="1" w:styleId="WW8Num11z2">
    <w:name w:val="WW8Num11z2"/>
    <w:rsid w:val="00E552A2"/>
  </w:style>
  <w:style w:type="character" w:customStyle="1" w:styleId="WW8Num11z3">
    <w:name w:val="WW8Num11z3"/>
    <w:rsid w:val="00E552A2"/>
  </w:style>
  <w:style w:type="character" w:customStyle="1" w:styleId="WW8Num11z4">
    <w:name w:val="WW8Num11z4"/>
    <w:rsid w:val="00E552A2"/>
  </w:style>
  <w:style w:type="character" w:customStyle="1" w:styleId="WW8Num11z5">
    <w:name w:val="WW8Num11z5"/>
    <w:rsid w:val="00E552A2"/>
  </w:style>
  <w:style w:type="character" w:customStyle="1" w:styleId="WW8Num11z6">
    <w:name w:val="WW8Num11z6"/>
    <w:rsid w:val="00E552A2"/>
  </w:style>
  <w:style w:type="character" w:customStyle="1" w:styleId="WW8Num11z7">
    <w:name w:val="WW8Num11z7"/>
    <w:rsid w:val="00E552A2"/>
  </w:style>
  <w:style w:type="character" w:customStyle="1" w:styleId="WW8Num11z8">
    <w:name w:val="WW8Num11z8"/>
    <w:rsid w:val="00E552A2"/>
  </w:style>
  <w:style w:type="character" w:customStyle="1" w:styleId="WW8Num12z0">
    <w:name w:val="WW8Num12z0"/>
    <w:rsid w:val="00E552A2"/>
    <w:rPr>
      <w:rFonts w:ascii="Times New Roman" w:eastAsia="Times New Roman" w:hAnsi="Times New Roman" w:cs="Times New Roman" w:hint="default"/>
      <w:lang w:val="uk-UA"/>
    </w:rPr>
  </w:style>
  <w:style w:type="character" w:customStyle="1" w:styleId="WW8Num12z1">
    <w:name w:val="WW8Num12z1"/>
    <w:rsid w:val="00E552A2"/>
    <w:rPr>
      <w:rFonts w:ascii="Courier New" w:hAnsi="Courier New" w:cs="Wingdings" w:hint="default"/>
    </w:rPr>
  </w:style>
  <w:style w:type="character" w:customStyle="1" w:styleId="WW8Num12z2">
    <w:name w:val="WW8Num12z2"/>
    <w:rsid w:val="00E552A2"/>
    <w:rPr>
      <w:rFonts w:ascii="Wingdings" w:hAnsi="Wingdings" w:cs="Wingdings" w:hint="default"/>
    </w:rPr>
  </w:style>
  <w:style w:type="character" w:customStyle="1" w:styleId="WW8Num12z3">
    <w:name w:val="WW8Num12z3"/>
    <w:rsid w:val="00E552A2"/>
    <w:rPr>
      <w:rFonts w:ascii="Symbol" w:hAnsi="Symbol" w:cs="Symbol" w:hint="default"/>
    </w:rPr>
  </w:style>
  <w:style w:type="character" w:customStyle="1" w:styleId="WW8Num13z0">
    <w:name w:val="WW8Num13z0"/>
    <w:rsid w:val="00E552A2"/>
    <w:rPr>
      <w:rFonts w:hint="default"/>
    </w:rPr>
  </w:style>
  <w:style w:type="character" w:customStyle="1" w:styleId="WW8Num13z1">
    <w:name w:val="WW8Num13z1"/>
    <w:rsid w:val="00E552A2"/>
  </w:style>
  <w:style w:type="character" w:customStyle="1" w:styleId="WW8Num13z2">
    <w:name w:val="WW8Num13z2"/>
    <w:rsid w:val="00E552A2"/>
  </w:style>
  <w:style w:type="character" w:customStyle="1" w:styleId="WW8Num13z3">
    <w:name w:val="WW8Num13z3"/>
    <w:rsid w:val="00E552A2"/>
  </w:style>
  <w:style w:type="character" w:customStyle="1" w:styleId="WW8Num13z4">
    <w:name w:val="WW8Num13z4"/>
    <w:rsid w:val="00E552A2"/>
  </w:style>
  <w:style w:type="character" w:customStyle="1" w:styleId="WW8Num13z5">
    <w:name w:val="WW8Num13z5"/>
    <w:rsid w:val="00E552A2"/>
  </w:style>
  <w:style w:type="character" w:customStyle="1" w:styleId="WW8Num13z6">
    <w:name w:val="WW8Num13z6"/>
    <w:rsid w:val="00E552A2"/>
  </w:style>
  <w:style w:type="character" w:customStyle="1" w:styleId="WW8Num13z7">
    <w:name w:val="WW8Num13z7"/>
    <w:rsid w:val="00E552A2"/>
  </w:style>
  <w:style w:type="character" w:customStyle="1" w:styleId="WW8Num13z8">
    <w:name w:val="WW8Num13z8"/>
    <w:rsid w:val="00E552A2"/>
  </w:style>
  <w:style w:type="character" w:customStyle="1" w:styleId="WW8Num14z0">
    <w:name w:val="WW8Num14z0"/>
    <w:rsid w:val="00E552A2"/>
    <w:rPr>
      <w:rFonts w:ascii="Symbol" w:hAnsi="Symbol" w:cs="Symbol" w:hint="default"/>
      <w:color w:val="auto"/>
    </w:rPr>
  </w:style>
  <w:style w:type="character" w:customStyle="1" w:styleId="WW8Num14z1">
    <w:name w:val="WW8Num14z1"/>
    <w:rsid w:val="00E552A2"/>
    <w:rPr>
      <w:rFonts w:ascii="Courier New" w:hAnsi="Courier New" w:cs="Courier New" w:hint="default"/>
    </w:rPr>
  </w:style>
  <w:style w:type="character" w:customStyle="1" w:styleId="WW8Num14z2">
    <w:name w:val="WW8Num14z2"/>
    <w:rsid w:val="00E552A2"/>
    <w:rPr>
      <w:rFonts w:ascii="Wingdings" w:hAnsi="Wingdings" w:cs="Wingdings" w:hint="default"/>
    </w:rPr>
  </w:style>
  <w:style w:type="character" w:customStyle="1" w:styleId="WW8Num14z3">
    <w:name w:val="WW8Num14z3"/>
    <w:rsid w:val="00E552A2"/>
    <w:rPr>
      <w:rFonts w:ascii="Symbol" w:hAnsi="Symbol" w:cs="Symbol" w:hint="default"/>
    </w:rPr>
  </w:style>
  <w:style w:type="character" w:customStyle="1" w:styleId="WW8Num15z0">
    <w:name w:val="WW8Num15z0"/>
    <w:rsid w:val="00E552A2"/>
    <w:rPr>
      <w:rFonts w:cs="Times New Roman"/>
    </w:rPr>
  </w:style>
  <w:style w:type="character" w:customStyle="1" w:styleId="WW8Num15z1">
    <w:name w:val="WW8Num15z1"/>
    <w:rsid w:val="00E552A2"/>
    <w:rPr>
      <w:rFonts w:ascii="Symbol" w:hAnsi="Symbol" w:cs="Symbol" w:hint="default"/>
    </w:rPr>
  </w:style>
  <w:style w:type="character" w:customStyle="1" w:styleId="WW8Num16z0">
    <w:name w:val="WW8Num16z0"/>
    <w:rsid w:val="00E552A2"/>
    <w:rPr>
      <w:rFonts w:ascii="Symbol" w:hAnsi="Symbol" w:cs="Symbol" w:hint="default"/>
    </w:rPr>
  </w:style>
  <w:style w:type="character" w:customStyle="1" w:styleId="WW8Num16z1">
    <w:name w:val="WW8Num16z1"/>
    <w:rsid w:val="00E552A2"/>
    <w:rPr>
      <w:rFonts w:ascii="Courier New" w:hAnsi="Courier New" w:cs="Courier New" w:hint="default"/>
    </w:rPr>
  </w:style>
  <w:style w:type="character" w:customStyle="1" w:styleId="WW8Num16z2">
    <w:name w:val="WW8Num16z2"/>
    <w:rsid w:val="00E552A2"/>
    <w:rPr>
      <w:rFonts w:ascii="Wingdings" w:hAnsi="Wingdings" w:cs="Wingdings" w:hint="default"/>
    </w:rPr>
  </w:style>
  <w:style w:type="character" w:customStyle="1" w:styleId="WW8Num17z0">
    <w:name w:val="WW8Num17z0"/>
    <w:rsid w:val="00E552A2"/>
    <w:rPr>
      <w:rFonts w:hint="default"/>
    </w:rPr>
  </w:style>
  <w:style w:type="character" w:customStyle="1" w:styleId="WW8Num17z1">
    <w:name w:val="WW8Num17z1"/>
    <w:rsid w:val="00E552A2"/>
  </w:style>
  <w:style w:type="character" w:customStyle="1" w:styleId="WW8Num17z2">
    <w:name w:val="WW8Num17z2"/>
    <w:rsid w:val="00E552A2"/>
  </w:style>
  <w:style w:type="character" w:customStyle="1" w:styleId="WW8Num17z3">
    <w:name w:val="WW8Num17z3"/>
    <w:rsid w:val="00E552A2"/>
  </w:style>
  <w:style w:type="character" w:customStyle="1" w:styleId="WW8Num17z4">
    <w:name w:val="WW8Num17z4"/>
    <w:rsid w:val="00E552A2"/>
  </w:style>
  <w:style w:type="character" w:customStyle="1" w:styleId="WW8Num17z5">
    <w:name w:val="WW8Num17z5"/>
    <w:rsid w:val="00E552A2"/>
  </w:style>
  <w:style w:type="character" w:customStyle="1" w:styleId="WW8Num17z6">
    <w:name w:val="WW8Num17z6"/>
    <w:rsid w:val="00E552A2"/>
  </w:style>
  <w:style w:type="character" w:customStyle="1" w:styleId="WW8Num17z7">
    <w:name w:val="WW8Num17z7"/>
    <w:rsid w:val="00E552A2"/>
  </w:style>
  <w:style w:type="character" w:customStyle="1" w:styleId="WW8Num17z8">
    <w:name w:val="WW8Num17z8"/>
    <w:rsid w:val="00E552A2"/>
  </w:style>
  <w:style w:type="character" w:customStyle="1" w:styleId="WW8Num18z0">
    <w:name w:val="WW8Num18z0"/>
    <w:rsid w:val="00E552A2"/>
    <w:rPr>
      <w:rFonts w:ascii="Symbol" w:hAnsi="Symbol" w:cs="Symbol" w:hint="default"/>
      <w:b w:val="0"/>
    </w:rPr>
  </w:style>
  <w:style w:type="character" w:customStyle="1" w:styleId="WW8Num18z1">
    <w:name w:val="WW8Num18z1"/>
    <w:rsid w:val="00E552A2"/>
  </w:style>
  <w:style w:type="character" w:customStyle="1" w:styleId="WW8Num18z2">
    <w:name w:val="WW8Num18z2"/>
    <w:rsid w:val="00E552A2"/>
  </w:style>
  <w:style w:type="character" w:customStyle="1" w:styleId="WW8Num18z3">
    <w:name w:val="WW8Num18z3"/>
    <w:rsid w:val="00E552A2"/>
  </w:style>
  <w:style w:type="character" w:customStyle="1" w:styleId="WW8Num18z4">
    <w:name w:val="WW8Num18z4"/>
    <w:rsid w:val="00E552A2"/>
  </w:style>
  <w:style w:type="character" w:customStyle="1" w:styleId="WW8Num18z5">
    <w:name w:val="WW8Num18z5"/>
    <w:rsid w:val="00E552A2"/>
  </w:style>
  <w:style w:type="character" w:customStyle="1" w:styleId="WW8Num18z6">
    <w:name w:val="WW8Num18z6"/>
    <w:rsid w:val="00E552A2"/>
  </w:style>
  <w:style w:type="character" w:customStyle="1" w:styleId="WW8Num18z7">
    <w:name w:val="WW8Num18z7"/>
    <w:rsid w:val="00E552A2"/>
  </w:style>
  <w:style w:type="character" w:customStyle="1" w:styleId="WW8Num18z8">
    <w:name w:val="WW8Num18z8"/>
    <w:rsid w:val="00E552A2"/>
  </w:style>
  <w:style w:type="character" w:customStyle="1" w:styleId="WW8Num19z0">
    <w:name w:val="WW8Num19z0"/>
    <w:rsid w:val="00E552A2"/>
    <w:rPr>
      <w:rFonts w:ascii="Symbol" w:hAnsi="Symbol" w:cs="Symbol" w:hint="default"/>
    </w:rPr>
  </w:style>
  <w:style w:type="character" w:customStyle="1" w:styleId="WW8Num19z1">
    <w:name w:val="WW8Num19z1"/>
    <w:rsid w:val="00E552A2"/>
    <w:rPr>
      <w:rFonts w:ascii="Courier New" w:hAnsi="Courier New" w:cs="Courier New" w:hint="default"/>
    </w:rPr>
  </w:style>
  <w:style w:type="character" w:customStyle="1" w:styleId="WW8Num19z2">
    <w:name w:val="WW8Num19z2"/>
    <w:rsid w:val="00E552A2"/>
    <w:rPr>
      <w:rFonts w:ascii="Wingdings" w:hAnsi="Wingdings" w:cs="Wingdings" w:hint="default"/>
    </w:rPr>
  </w:style>
  <w:style w:type="character" w:customStyle="1" w:styleId="WW8Num20z0">
    <w:name w:val="WW8Num20z0"/>
    <w:rsid w:val="00E552A2"/>
    <w:rPr>
      <w:rFonts w:hint="default"/>
    </w:rPr>
  </w:style>
  <w:style w:type="character" w:customStyle="1" w:styleId="WW8Num20z1">
    <w:name w:val="WW8Num20z1"/>
    <w:rsid w:val="00E552A2"/>
  </w:style>
  <w:style w:type="character" w:customStyle="1" w:styleId="WW8Num20z2">
    <w:name w:val="WW8Num20z2"/>
    <w:rsid w:val="00E552A2"/>
  </w:style>
  <w:style w:type="character" w:customStyle="1" w:styleId="WW8Num20z3">
    <w:name w:val="WW8Num20z3"/>
    <w:rsid w:val="00E552A2"/>
  </w:style>
  <w:style w:type="character" w:customStyle="1" w:styleId="WW8Num20z4">
    <w:name w:val="WW8Num20z4"/>
    <w:rsid w:val="00E552A2"/>
  </w:style>
  <w:style w:type="character" w:customStyle="1" w:styleId="WW8Num20z5">
    <w:name w:val="WW8Num20z5"/>
    <w:rsid w:val="00E552A2"/>
  </w:style>
  <w:style w:type="character" w:customStyle="1" w:styleId="WW8Num20z6">
    <w:name w:val="WW8Num20z6"/>
    <w:rsid w:val="00E552A2"/>
  </w:style>
  <w:style w:type="character" w:customStyle="1" w:styleId="WW8Num20z7">
    <w:name w:val="WW8Num20z7"/>
    <w:rsid w:val="00E552A2"/>
  </w:style>
  <w:style w:type="character" w:customStyle="1" w:styleId="WW8Num20z8">
    <w:name w:val="WW8Num20z8"/>
    <w:rsid w:val="00E552A2"/>
  </w:style>
  <w:style w:type="character" w:customStyle="1" w:styleId="WW8Num21z0">
    <w:name w:val="WW8Num21z0"/>
    <w:rsid w:val="00E552A2"/>
    <w:rPr>
      <w:rFonts w:cs="Times New Roman" w:hint="default"/>
    </w:rPr>
  </w:style>
  <w:style w:type="character" w:customStyle="1" w:styleId="WW8Num21z1">
    <w:name w:val="WW8Num21z1"/>
    <w:rsid w:val="00E552A2"/>
    <w:rPr>
      <w:rFonts w:cs="Times New Roman"/>
    </w:rPr>
  </w:style>
  <w:style w:type="character" w:customStyle="1" w:styleId="WW8Num22z0">
    <w:name w:val="WW8Num22z0"/>
    <w:rsid w:val="00E552A2"/>
    <w:rPr>
      <w:rFonts w:hint="default"/>
      <w:b w:val="0"/>
    </w:rPr>
  </w:style>
  <w:style w:type="character" w:customStyle="1" w:styleId="WW8Num22z1">
    <w:name w:val="WW8Num22z1"/>
    <w:rsid w:val="00E552A2"/>
  </w:style>
  <w:style w:type="character" w:customStyle="1" w:styleId="WW8Num22z2">
    <w:name w:val="WW8Num22z2"/>
    <w:rsid w:val="00E552A2"/>
  </w:style>
  <w:style w:type="character" w:customStyle="1" w:styleId="WW8Num22z3">
    <w:name w:val="WW8Num22z3"/>
    <w:rsid w:val="00E552A2"/>
  </w:style>
  <w:style w:type="character" w:customStyle="1" w:styleId="WW8Num22z4">
    <w:name w:val="WW8Num22z4"/>
    <w:rsid w:val="00E552A2"/>
  </w:style>
  <w:style w:type="character" w:customStyle="1" w:styleId="WW8Num22z5">
    <w:name w:val="WW8Num22z5"/>
    <w:rsid w:val="00E552A2"/>
  </w:style>
  <w:style w:type="character" w:customStyle="1" w:styleId="WW8Num22z6">
    <w:name w:val="WW8Num22z6"/>
    <w:rsid w:val="00E552A2"/>
  </w:style>
  <w:style w:type="character" w:customStyle="1" w:styleId="WW8Num22z7">
    <w:name w:val="WW8Num22z7"/>
    <w:rsid w:val="00E552A2"/>
  </w:style>
  <w:style w:type="character" w:customStyle="1" w:styleId="WW8Num22z8">
    <w:name w:val="WW8Num22z8"/>
    <w:rsid w:val="00E552A2"/>
  </w:style>
  <w:style w:type="character" w:customStyle="1" w:styleId="WW8Num23z0">
    <w:name w:val="WW8Num23z0"/>
    <w:rsid w:val="00E552A2"/>
    <w:rPr>
      <w:rFonts w:hint="default"/>
      <w:b w:val="0"/>
    </w:rPr>
  </w:style>
  <w:style w:type="character" w:customStyle="1" w:styleId="WW8Num23z1">
    <w:name w:val="WW8Num23z1"/>
    <w:rsid w:val="00E552A2"/>
  </w:style>
  <w:style w:type="character" w:customStyle="1" w:styleId="WW8Num23z2">
    <w:name w:val="WW8Num23z2"/>
    <w:rsid w:val="00E552A2"/>
  </w:style>
  <w:style w:type="character" w:customStyle="1" w:styleId="WW8Num23z3">
    <w:name w:val="WW8Num23z3"/>
    <w:rsid w:val="00E552A2"/>
  </w:style>
  <w:style w:type="character" w:customStyle="1" w:styleId="WW8Num23z4">
    <w:name w:val="WW8Num23z4"/>
    <w:rsid w:val="00E552A2"/>
  </w:style>
  <w:style w:type="character" w:customStyle="1" w:styleId="WW8Num23z5">
    <w:name w:val="WW8Num23z5"/>
    <w:rsid w:val="00E552A2"/>
  </w:style>
  <w:style w:type="character" w:customStyle="1" w:styleId="WW8Num23z6">
    <w:name w:val="WW8Num23z6"/>
    <w:rsid w:val="00E552A2"/>
  </w:style>
  <w:style w:type="character" w:customStyle="1" w:styleId="WW8Num23z7">
    <w:name w:val="WW8Num23z7"/>
    <w:rsid w:val="00E552A2"/>
  </w:style>
  <w:style w:type="character" w:customStyle="1" w:styleId="WW8Num23z8">
    <w:name w:val="WW8Num23z8"/>
    <w:rsid w:val="00E552A2"/>
  </w:style>
  <w:style w:type="character" w:customStyle="1" w:styleId="WW8Num24z0">
    <w:name w:val="WW8Num24z0"/>
    <w:rsid w:val="00E552A2"/>
    <w:rPr>
      <w:rFonts w:ascii="Symbol" w:hAnsi="Symbol" w:cs="Symbol" w:hint="default"/>
    </w:rPr>
  </w:style>
  <w:style w:type="character" w:customStyle="1" w:styleId="WW8Num24z1">
    <w:name w:val="WW8Num24z1"/>
    <w:rsid w:val="00E552A2"/>
    <w:rPr>
      <w:rFonts w:ascii="Times New Roman" w:eastAsia="Times New Roman" w:hAnsi="Times New Roman" w:cs="Times New Roman" w:hint="default"/>
    </w:rPr>
  </w:style>
  <w:style w:type="character" w:customStyle="1" w:styleId="WW8Num24z2">
    <w:name w:val="WW8Num24z2"/>
    <w:rsid w:val="00E552A2"/>
    <w:rPr>
      <w:rFonts w:cs="Times New Roman"/>
    </w:rPr>
  </w:style>
  <w:style w:type="character" w:customStyle="1" w:styleId="WW8Num25z0">
    <w:name w:val="WW8Num25z0"/>
    <w:rsid w:val="00E552A2"/>
    <w:rPr>
      <w:rFonts w:ascii="Arial" w:eastAsia="Times New Roman" w:hAnsi="Arial" w:cs="Arial" w:hint="default"/>
      <w:lang w:val="uk-UA"/>
    </w:rPr>
  </w:style>
  <w:style w:type="character" w:customStyle="1" w:styleId="WW8Num25z1">
    <w:name w:val="WW8Num25z1"/>
    <w:rsid w:val="00E552A2"/>
    <w:rPr>
      <w:rFonts w:ascii="Courier New" w:hAnsi="Courier New" w:cs="Courier New" w:hint="default"/>
    </w:rPr>
  </w:style>
  <w:style w:type="character" w:customStyle="1" w:styleId="WW8Num25z2">
    <w:name w:val="WW8Num25z2"/>
    <w:rsid w:val="00E552A2"/>
    <w:rPr>
      <w:rFonts w:ascii="Wingdings" w:hAnsi="Wingdings" w:cs="Wingdings" w:hint="default"/>
    </w:rPr>
  </w:style>
  <w:style w:type="character" w:customStyle="1" w:styleId="WW8Num25z3">
    <w:name w:val="WW8Num25z3"/>
    <w:rsid w:val="00E552A2"/>
    <w:rPr>
      <w:rFonts w:ascii="Symbol" w:hAnsi="Symbol" w:cs="Symbol" w:hint="default"/>
    </w:rPr>
  </w:style>
  <w:style w:type="character" w:customStyle="1" w:styleId="WW8Num26z0">
    <w:name w:val="WW8Num26z0"/>
    <w:rsid w:val="00E552A2"/>
    <w:rPr>
      <w:rFonts w:ascii="Symbol" w:hAnsi="Symbol" w:cs="Symbol" w:hint="default"/>
    </w:rPr>
  </w:style>
  <w:style w:type="character" w:customStyle="1" w:styleId="WW8Num26z1">
    <w:name w:val="WW8Num26z1"/>
    <w:rsid w:val="00E552A2"/>
    <w:rPr>
      <w:rFonts w:ascii="Courier New" w:hAnsi="Courier New" w:cs="Courier New" w:hint="default"/>
    </w:rPr>
  </w:style>
  <w:style w:type="character" w:customStyle="1" w:styleId="WW8Num26z2">
    <w:name w:val="WW8Num26z2"/>
    <w:rsid w:val="00E552A2"/>
    <w:rPr>
      <w:rFonts w:ascii="Wingdings" w:hAnsi="Wingdings" w:cs="Wingdings" w:hint="default"/>
    </w:rPr>
  </w:style>
  <w:style w:type="character" w:customStyle="1" w:styleId="WW8Num27z0">
    <w:name w:val="WW8Num27z0"/>
    <w:rsid w:val="00E552A2"/>
    <w:rPr>
      <w:rFonts w:ascii="Arial Narrow" w:eastAsia="Times New Roman" w:hAnsi="Arial Narrow" w:cs="Times New Roman CYR" w:hint="default"/>
      <w:lang w:val="uk-UA"/>
    </w:rPr>
  </w:style>
  <w:style w:type="character" w:customStyle="1" w:styleId="WW8Num27z1">
    <w:name w:val="WW8Num27z1"/>
    <w:rsid w:val="00E552A2"/>
    <w:rPr>
      <w:rFonts w:ascii="Courier New" w:hAnsi="Courier New" w:cs="Courier New" w:hint="default"/>
    </w:rPr>
  </w:style>
  <w:style w:type="character" w:customStyle="1" w:styleId="WW8Num27z2">
    <w:name w:val="WW8Num27z2"/>
    <w:rsid w:val="00E552A2"/>
    <w:rPr>
      <w:rFonts w:ascii="Wingdings" w:hAnsi="Wingdings" w:cs="Wingdings" w:hint="default"/>
    </w:rPr>
  </w:style>
  <w:style w:type="character" w:customStyle="1" w:styleId="WW8Num27z3">
    <w:name w:val="WW8Num27z3"/>
    <w:rsid w:val="00E552A2"/>
    <w:rPr>
      <w:rFonts w:ascii="Symbol" w:hAnsi="Symbol" w:cs="Symbol" w:hint="default"/>
    </w:rPr>
  </w:style>
  <w:style w:type="character" w:customStyle="1" w:styleId="WW8Num28z0">
    <w:name w:val="WW8Num28z0"/>
    <w:rsid w:val="00E552A2"/>
    <w:rPr>
      <w:rFonts w:hint="default"/>
      <w:b/>
    </w:rPr>
  </w:style>
  <w:style w:type="character" w:customStyle="1" w:styleId="WW8Num28z1">
    <w:name w:val="WW8Num28z1"/>
    <w:rsid w:val="00E552A2"/>
    <w:rPr>
      <w:rFonts w:hint="default"/>
    </w:rPr>
  </w:style>
  <w:style w:type="character" w:customStyle="1" w:styleId="WW8Num29z0">
    <w:name w:val="WW8Num29z0"/>
    <w:rsid w:val="00E552A2"/>
    <w:rPr>
      <w:rFonts w:ascii="Times New Roman" w:hAnsi="Times New Roman" w:cs="Times New Roman" w:hint="default"/>
      <w:u w:val="none"/>
      <w:lang w:val="uk-UA"/>
    </w:rPr>
  </w:style>
  <w:style w:type="character" w:customStyle="1" w:styleId="WW8Num29z1">
    <w:name w:val="WW8Num29z1"/>
    <w:rsid w:val="00E552A2"/>
  </w:style>
  <w:style w:type="character" w:customStyle="1" w:styleId="WW8Num29z2">
    <w:name w:val="WW8Num29z2"/>
    <w:rsid w:val="00E552A2"/>
  </w:style>
  <w:style w:type="character" w:customStyle="1" w:styleId="WW8Num29z3">
    <w:name w:val="WW8Num29z3"/>
    <w:rsid w:val="00E552A2"/>
  </w:style>
  <w:style w:type="character" w:customStyle="1" w:styleId="WW8Num29z4">
    <w:name w:val="WW8Num29z4"/>
    <w:rsid w:val="00E552A2"/>
  </w:style>
  <w:style w:type="character" w:customStyle="1" w:styleId="WW8Num29z5">
    <w:name w:val="WW8Num29z5"/>
    <w:rsid w:val="00E552A2"/>
  </w:style>
  <w:style w:type="character" w:customStyle="1" w:styleId="WW8Num29z6">
    <w:name w:val="WW8Num29z6"/>
    <w:rsid w:val="00E552A2"/>
  </w:style>
  <w:style w:type="character" w:customStyle="1" w:styleId="WW8Num29z7">
    <w:name w:val="WW8Num29z7"/>
    <w:rsid w:val="00E552A2"/>
  </w:style>
  <w:style w:type="character" w:customStyle="1" w:styleId="WW8Num29z8">
    <w:name w:val="WW8Num29z8"/>
    <w:rsid w:val="00E552A2"/>
  </w:style>
  <w:style w:type="character" w:customStyle="1" w:styleId="WW8Num30z0">
    <w:name w:val="WW8Num30z0"/>
    <w:rsid w:val="00E552A2"/>
    <w:rPr>
      <w:rFonts w:hint="default"/>
      <w:b/>
    </w:rPr>
  </w:style>
  <w:style w:type="character" w:customStyle="1" w:styleId="WW8Num30z1">
    <w:name w:val="WW8Num30z1"/>
    <w:rsid w:val="00E552A2"/>
  </w:style>
  <w:style w:type="character" w:customStyle="1" w:styleId="WW8Num30z2">
    <w:name w:val="WW8Num30z2"/>
    <w:rsid w:val="00E552A2"/>
  </w:style>
  <w:style w:type="character" w:customStyle="1" w:styleId="WW8Num30z3">
    <w:name w:val="WW8Num30z3"/>
    <w:rsid w:val="00E552A2"/>
  </w:style>
  <w:style w:type="character" w:customStyle="1" w:styleId="WW8Num30z4">
    <w:name w:val="WW8Num30z4"/>
    <w:rsid w:val="00E552A2"/>
  </w:style>
  <w:style w:type="character" w:customStyle="1" w:styleId="WW8Num30z5">
    <w:name w:val="WW8Num30z5"/>
    <w:rsid w:val="00E552A2"/>
  </w:style>
  <w:style w:type="character" w:customStyle="1" w:styleId="WW8Num30z6">
    <w:name w:val="WW8Num30z6"/>
    <w:rsid w:val="00E552A2"/>
  </w:style>
  <w:style w:type="character" w:customStyle="1" w:styleId="WW8Num30z7">
    <w:name w:val="WW8Num30z7"/>
    <w:rsid w:val="00E552A2"/>
  </w:style>
  <w:style w:type="character" w:customStyle="1" w:styleId="WW8Num30z8">
    <w:name w:val="WW8Num30z8"/>
    <w:rsid w:val="00E552A2"/>
  </w:style>
  <w:style w:type="character" w:customStyle="1" w:styleId="WW8Num31z0">
    <w:name w:val="WW8Num31z0"/>
    <w:rsid w:val="00E552A2"/>
    <w:rPr>
      <w:rFonts w:ascii="Symbol" w:hAnsi="Symbol" w:cs="Symbol" w:hint="default"/>
    </w:rPr>
  </w:style>
  <w:style w:type="character" w:customStyle="1" w:styleId="WW8Num31z1">
    <w:name w:val="WW8Num31z1"/>
    <w:rsid w:val="00E552A2"/>
    <w:rPr>
      <w:rFonts w:ascii="Courier New" w:hAnsi="Courier New" w:cs="Courier New" w:hint="default"/>
    </w:rPr>
  </w:style>
  <w:style w:type="character" w:customStyle="1" w:styleId="WW8Num31z2">
    <w:name w:val="WW8Num31z2"/>
    <w:rsid w:val="00E552A2"/>
    <w:rPr>
      <w:rFonts w:ascii="Wingdings" w:hAnsi="Wingdings" w:cs="Wingdings" w:hint="default"/>
    </w:rPr>
  </w:style>
  <w:style w:type="character" w:customStyle="1" w:styleId="WW8Num32z0">
    <w:name w:val="WW8Num32z0"/>
    <w:rsid w:val="00E552A2"/>
    <w:rPr>
      <w:rFonts w:ascii="Times New Roman" w:eastAsia="Times New Roman" w:hAnsi="Times New Roman" w:cs="Times New Roman" w:hint="default"/>
    </w:rPr>
  </w:style>
  <w:style w:type="character" w:customStyle="1" w:styleId="WW8Num32z1">
    <w:name w:val="WW8Num32z1"/>
    <w:rsid w:val="00E552A2"/>
    <w:rPr>
      <w:rFonts w:ascii="Courier New" w:hAnsi="Courier New" w:cs="Courier New" w:hint="default"/>
    </w:rPr>
  </w:style>
  <w:style w:type="character" w:customStyle="1" w:styleId="WW8Num32z2">
    <w:name w:val="WW8Num32z2"/>
    <w:rsid w:val="00E552A2"/>
    <w:rPr>
      <w:rFonts w:ascii="Wingdings" w:hAnsi="Wingdings" w:cs="Wingdings" w:hint="default"/>
    </w:rPr>
  </w:style>
  <w:style w:type="character" w:customStyle="1" w:styleId="WW8Num32z3">
    <w:name w:val="WW8Num32z3"/>
    <w:rsid w:val="00E552A2"/>
    <w:rPr>
      <w:rFonts w:ascii="Symbol" w:hAnsi="Symbol" w:cs="Symbol" w:hint="default"/>
    </w:rPr>
  </w:style>
  <w:style w:type="character" w:customStyle="1" w:styleId="WW8Num33z0">
    <w:name w:val="WW8Num33z0"/>
    <w:rsid w:val="00E552A2"/>
    <w:rPr>
      <w:rFonts w:ascii="Symbol" w:hAnsi="Symbol" w:cs="Symbol" w:hint="default"/>
    </w:rPr>
  </w:style>
  <w:style w:type="character" w:customStyle="1" w:styleId="WW8Num33z1">
    <w:name w:val="WW8Num33z1"/>
    <w:rsid w:val="00E552A2"/>
    <w:rPr>
      <w:rFonts w:ascii="Courier New" w:hAnsi="Courier New" w:cs="Courier New" w:hint="default"/>
    </w:rPr>
  </w:style>
  <w:style w:type="character" w:customStyle="1" w:styleId="WW8Num33z2">
    <w:name w:val="WW8Num33z2"/>
    <w:rsid w:val="00E552A2"/>
    <w:rPr>
      <w:rFonts w:ascii="Wingdings" w:hAnsi="Wingdings" w:cs="Wingdings" w:hint="default"/>
    </w:rPr>
  </w:style>
  <w:style w:type="character" w:customStyle="1" w:styleId="WW8Num34z0">
    <w:name w:val="WW8Num34z0"/>
    <w:rsid w:val="00E552A2"/>
    <w:rPr>
      <w:rFonts w:hint="default"/>
    </w:rPr>
  </w:style>
  <w:style w:type="character" w:customStyle="1" w:styleId="WW8Num34z1">
    <w:name w:val="WW8Num34z1"/>
    <w:rsid w:val="00E552A2"/>
  </w:style>
  <w:style w:type="character" w:customStyle="1" w:styleId="WW8Num34z2">
    <w:name w:val="WW8Num34z2"/>
    <w:rsid w:val="00E552A2"/>
  </w:style>
  <w:style w:type="character" w:customStyle="1" w:styleId="WW8Num34z3">
    <w:name w:val="WW8Num34z3"/>
    <w:rsid w:val="00E552A2"/>
  </w:style>
  <w:style w:type="character" w:customStyle="1" w:styleId="WW8Num34z4">
    <w:name w:val="WW8Num34z4"/>
    <w:rsid w:val="00E552A2"/>
  </w:style>
  <w:style w:type="character" w:customStyle="1" w:styleId="WW8Num34z5">
    <w:name w:val="WW8Num34z5"/>
    <w:rsid w:val="00E552A2"/>
  </w:style>
  <w:style w:type="character" w:customStyle="1" w:styleId="WW8Num34z6">
    <w:name w:val="WW8Num34z6"/>
    <w:rsid w:val="00E552A2"/>
  </w:style>
  <w:style w:type="character" w:customStyle="1" w:styleId="WW8Num34z7">
    <w:name w:val="WW8Num34z7"/>
    <w:rsid w:val="00E552A2"/>
  </w:style>
  <w:style w:type="character" w:customStyle="1" w:styleId="WW8Num34z8">
    <w:name w:val="WW8Num34z8"/>
    <w:rsid w:val="00E552A2"/>
  </w:style>
  <w:style w:type="character" w:customStyle="1" w:styleId="WW8Num35z0">
    <w:name w:val="WW8Num35z0"/>
    <w:rsid w:val="00E552A2"/>
    <w:rPr>
      <w:rFonts w:hint="default"/>
    </w:rPr>
  </w:style>
  <w:style w:type="character" w:customStyle="1" w:styleId="WW8Num35z1">
    <w:name w:val="WW8Num35z1"/>
    <w:rsid w:val="00E552A2"/>
  </w:style>
  <w:style w:type="character" w:customStyle="1" w:styleId="WW8Num35z2">
    <w:name w:val="WW8Num35z2"/>
    <w:rsid w:val="00E552A2"/>
  </w:style>
  <w:style w:type="character" w:customStyle="1" w:styleId="WW8Num35z3">
    <w:name w:val="WW8Num35z3"/>
    <w:rsid w:val="00E552A2"/>
  </w:style>
  <w:style w:type="character" w:customStyle="1" w:styleId="WW8Num35z4">
    <w:name w:val="WW8Num35z4"/>
    <w:rsid w:val="00E552A2"/>
  </w:style>
  <w:style w:type="character" w:customStyle="1" w:styleId="WW8Num35z5">
    <w:name w:val="WW8Num35z5"/>
    <w:rsid w:val="00E552A2"/>
  </w:style>
  <w:style w:type="character" w:customStyle="1" w:styleId="WW8Num35z6">
    <w:name w:val="WW8Num35z6"/>
    <w:rsid w:val="00E552A2"/>
  </w:style>
  <w:style w:type="character" w:customStyle="1" w:styleId="WW8Num35z7">
    <w:name w:val="WW8Num35z7"/>
    <w:rsid w:val="00E552A2"/>
  </w:style>
  <w:style w:type="character" w:customStyle="1" w:styleId="WW8Num35z8">
    <w:name w:val="WW8Num35z8"/>
    <w:rsid w:val="00E552A2"/>
  </w:style>
  <w:style w:type="character" w:customStyle="1" w:styleId="WW8Num36z0">
    <w:name w:val="WW8Num36z0"/>
    <w:rsid w:val="00E552A2"/>
  </w:style>
  <w:style w:type="character" w:customStyle="1" w:styleId="WW8Num36z1">
    <w:name w:val="WW8Num36z1"/>
    <w:rsid w:val="00E552A2"/>
    <w:rPr>
      <w:rFonts w:ascii="Times New Roman" w:eastAsia="Times New Roman" w:hAnsi="Times New Roman" w:cs="Times New Roman" w:hint="default"/>
    </w:rPr>
  </w:style>
  <w:style w:type="character" w:customStyle="1" w:styleId="WW8Num36z2">
    <w:name w:val="WW8Num36z2"/>
    <w:rsid w:val="00E552A2"/>
  </w:style>
  <w:style w:type="character" w:customStyle="1" w:styleId="WW8Num36z3">
    <w:name w:val="WW8Num36z3"/>
    <w:rsid w:val="00E552A2"/>
  </w:style>
  <w:style w:type="character" w:customStyle="1" w:styleId="WW8Num36z4">
    <w:name w:val="WW8Num36z4"/>
    <w:rsid w:val="00E552A2"/>
  </w:style>
  <w:style w:type="character" w:customStyle="1" w:styleId="WW8Num36z5">
    <w:name w:val="WW8Num36z5"/>
    <w:rsid w:val="00E552A2"/>
  </w:style>
  <w:style w:type="character" w:customStyle="1" w:styleId="WW8Num36z6">
    <w:name w:val="WW8Num36z6"/>
    <w:rsid w:val="00E552A2"/>
  </w:style>
  <w:style w:type="character" w:customStyle="1" w:styleId="WW8Num36z7">
    <w:name w:val="WW8Num36z7"/>
    <w:rsid w:val="00E552A2"/>
  </w:style>
  <w:style w:type="character" w:customStyle="1" w:styleId="WW8Num36z8">
    <w:name w:val="WW8Num36z8"/>
    <w:rsid w:val="00E552A2"/>
  </w:style>
  <w:style w:type="character" w:customStyle="1" w:styleId="WW8Num37z0">
    <w:name w:val="WW8Num37z0"/>
    <w:rsid w:val="00E552A2"/>
    <w:rPr>
      <w:rFonts w:ascii="Times New Roman" w:eastAsia="Times New Roman" w:hAnsi="Times New Roman" w:cs="Times New Roman" w:hint="default"/>
    </w:rPr>
  </w:style>
  <w:style w:type="character" w:customStyle="1" w:styleId="WW8Num37z1">
    <w:name w:val="WW8Num37z1"/>
    <w:rsid w:val="00E552A2"/>
    <w:rPr>
      <w:rFonts w:ascii="Courier New" w:hAnsi="Courier New" w:cs="Courier New" w:hint="default"/>
    </w:rPr>
  </w:style>
  <w:style w:type="character" w:customStyle="1" w:styleId="WW8Num37z2">
    <w:name w:val="WW8Num37z2"/>
    <w:rsid w:val="00E552A2"/>
    <w:rPr>
      <w:rFonts w:ascii="Wingdings" w:hAnsi="Wingdings" w:cs="Wingdings" w:hint="default"/>
    </w:rPr>
  </w:style>
  <w:style w:type="character" w:customStyle="1" w:styleId="WW8Num37z3">
    <w:name w:val="WW8Num37z3"/>
    <w:rsid w:val="00E552A2"/>
    <w:rPr>
      <w:rFonts w:ascii="Symbol" w:hAnsi="Symbol" w:cs="Symbol" w:hint="default"/>
    </w:rPr>
  </w:style>
  <w:style w:type="character" w:customStyle="1" w:styleId="WW8Num38z0">
    <w:name w:val="WW8Num38z0"/>
    <w:rsid w:val="00E552A2"/>
    <w:rPr>
      <w:rFonts w:hint="default"/>
    </w:rPr>
  </w:style>
  <w:style w:type="character" w:customStyle="1" w:styleId="WW8Num38z1">
    <w:name w:val="WW8Num38z1"/>
    <w:rsid w:val="00E552A2"/>
  </w:style>
  <w:style w:type="character" w:customStyle="1" w:styleId="WW8Num38z2">
    <w:name w:val="WW8Num38z2"/>
    <w:rsid w:val="00E552A2"/>
  </w:style>
  <w:style w:type="character" w:customStyle="1" w:styleId="WW8Num38z3">
    <w:name w:val="WW8Num38z3"/>
    <w:rsid w:val="00E552A2"/>
  </w:style>
  <w:style w:type="character" w:customStyle="1" w:styleId="WW8Num38z4">
    <w:name w:val="WW8Num38z4"/>
    <w:rsid w:val="00E552A2"/>
  </w:style>
  <w:style w:type="character" w:customStyle="1" w:styleId="WW8Num38z5">
    <w:name w:val="WW8Num38z5"/>
    <w:rsid w:val="00E552A2"/>
  </w:style>
  <w:style w:type="character" w:customStyle="1" w:styleId="WW8Num38z6">
    <w:name w:val="WW8Num38z6"/>
    <w:rsid w:val="00E552A2"/>
  </w:style>
  <w:style w:type="character" w:customStyle="1" w:styleId="WW8Num38z7">
    <w:name w:val="WW8Num38z7"/>
    <w:rsid w:val="00E552A2"/>
  </w:style>
  <w:style w:type="character" w:customStyle="1" w:styleId="WW8Num38z8">
    <w:name w:val="WW8Num38z8"/>
    <w:rsid w:val="00E552A2"/>
  </w:style>
  <w:style w:type="character" w:customStyle="1" w:styleId="WW8Num39z0">
    <w:name w:val="WW8Num39z0"/>
    <w:rsid w:val="00E552A2"/>
    <w:rPr>
      <w:rFonts w:ascii="Times New Roman" w:eastAsia="Times New Roman" w:hAnsi="Times New Roman" w:cs="Times New Roman" w:hint="default"/>
    </w:rPr>
  </w:style>
  <w:style w:type="character" w:customStyle="1" w:styleId="WW8Num39z1">
    <w:name w:val="WW8Num39z1"/>
    <w:rsid w:val="00E552A2"/>
    <w:rPr>
      <w:rFonts w:ascii="Courier New" w:hAnsi="Courier New" w:cs="Courier New" w:hint="default"/>
    </w:rPr>
  </w:style>
  <w:style w:type="character" w:customStyle="1" w:styleId="WW8Num39z2">
    <w:name w:val="WW8Num39z2"/>
    <w:rsid w:val="00E552A2"/>
    <w:rPr>
      <w:rFonts w:ascii="Wingdings" w:hAnsi="Wingdings" w:cs="Wingdings" w:hint="default"/>
    </w:rPr>
  </w:style>
  <w:style w:type="character" w:customStyle="1" w:styleId="WW8Num39z3">
    <w:name w:val="WW8Num39z3"/>
    <w:rsid w:val="00E552A2"/>
    <w:rPr>
      <w:rFonts w:ascii="Symbol" w:hAnsi="Symbol" w:cs="Symbol" w:hint="default"/>
    </w:rPr>
  </w:style>
  <w:style w:type="character" w:customStyle="1" w:styleId="WW8Num40z0">
    <w:name w:val="WW8Num40z0"/>
    <w:rsid w:val="00E552A2"/>
  </w:style>
  <w:style w:type="character" w:customStyle="1" w:styleId="WW8Num40z1">
    <w:name w:val="WW8Num40z1"/>
    <w:rsid w:val="00E552A2"/>
  </w:style>
  <w:style w:type="character" w:customStyle="1" w:styleId="WW8Num40z2">
    <w:name w:val="WW8Num40z2"/>
    <w:rsid w:val="00E552A2"/>
  </w:style>
  <w:style w:type="character" w:customStyle="1" w:styleId="WW8Num40z3">
    <w:name w:val="WW8Num40z3"/>
    <w:rsid w:val="00E552A2"/>
  </w:style>
  <w:style w:type="character" w:customStyle="1" w:styleId="WW8Num40z4">
    <w:name w:val="WW8Num40z4"/>
    <w:rsid w:val="00E552A2"/>
  </w:style>
  <w:style w:type="character" w:customStyle="1" w:styleId="WW8Num40z5">
    <w:name w:val="WW8Num40z5"/>
    <w:rsid w:val="00E552A2"/>
  </w:style>
  <w:style w:type="character" w:customStyle="1" w:styleId="WW8Num40z6">
    <w:name w:val="WW8Num40z6"/>
    <w:rsid w:val="00E552A2"/>
  </w:style>
  <w:style w:type="character" w:customStyle="1" w:styleId="WW8Num40z7">
    <w:name w:val="WW8Num40z7"/>
    <w:rsid w:val="00E552A2"/>
  </w:style>
  <w:style w:type="character" w:customStyle="1" w:styleId="WW8Num40z8">
    <w:name w:val="WW8Num40z8"/>
    <w:rsid w:val="00E552A2"/>
  </w:style>
  <w:style w:type="character" w:customStyle="1" w:styleId="WW8Num41z0">
    <w:name w:val="WW8Num41z0"/>
    <w:rsid w:val="00E552A2"/>
    <w:rPr>
      <w:rFonts w:ascii="Symbol" w:hAnsi="Symbol" w:cs="Symbol" w:hint="default"/>
    </w:rPr>
  </w:style>
  <w:style w:type="character" w:customStyle="1" w:styleId="WW8Num41z1">
    <w:name w:val="WW8Num41z1"/>
    <w:rsid w:val="00E552A2"/>
    <w:rPr>
      <w:rFonts w:ascii="Courier New" w:hAnsi="Courier New" w:cs="Courier New" w:hint="default"/>
    </w:rPr>
  </w:style>
  <w:style w:type="character" w:customStyle="1" w:styleId="WW8Num41z2">
    <w:name w:val="WW8Num41z2"/>
    <w:rsid w:val="00E552A2"/>
    <w:rPr>
      <w:rFonts w:ascii="Wingdings" w:hAnsi="Wingdings" w:cs="Wingdings" w:hint="default"/>
    </w:rPr>
  </w:style>
  <w:style w:type="character" w:customStyle="1" w:styleId="WW8Num42z0">
    <w:name w:val="WW8Num42z0"/>
    <w:rsid w:val="00E552A2"/>
    <w:rPr>
      <w:rFonts w:ascii="Symbol" w:hAnsi="Symbol" w:cs="Symbol" w:hint="default"/>
    </w:rPr>
  </w:style>
  <w:style w:type="character" w:customStyle="1" w:styleId="WW8Num42z1">
    <w:name w:val="WW8Num42z1"/>
    <w:rsid w:val="00E552A2"/>
    <w:rPr>
      <w:rFonts w:ascii="Courier New" w:hAnsi="Courier New" w:cs="Courier New" w:hint="default"/>
    </w:rPr>
  </w:style>
  <w:style w:type="character" w:customStyle="1" w:styleId="WW8Num42z2">
    <w:name w:val="WW8Num42z2"/>
    <w:rsid w:val="00E552A2"/>
    <w:rPr>
      <w:rFonts w:ascii="Wingdings" w:hAnsi="Wingdings" w:cs="Wingdings" w:hint="default"/>
    </w:rPr>
  </w:style>
  <w:style w:type="character" w:customStyle="1" w:styleId="WW8Num43z0">
    <w:name w:val="WW8Num43z0"/>
    <w:rsid w:val="00E552A2"/>
    <w:rPr>
      <w:rFonts w:ascii="Symbol" w:hAnsi="Symbol" w:cs="Symbol" w:hint="default"/>
    </w:rPr>
  </w:style>
  <w:style w:type="character" w:customStyle="1" w:styleId="WW8Num43z1">
    <w:name w:val="WW8Num43z1"/>
    <w:rsid w:val="00E552A2"/>
    <w:rPr>
      <w:rFonts w:ascii="Courier New" w:hAnsi="Courier New" w:cs="Courier New" w:hint="default"/>
    </w:rPr>
  </w:style>
  <w:style w:type="character" w:customStyle="1" w:styleId="WW8Num43z2">
    <w:name w:val="WW8Num43z2"/>
    <w:rsid w:val="00E552A2"/>
    <w:rPr>
      <w:rFonts w:ascii="Wingdings" w:hAnsi="Wingdings" w:cs="Wingdings" w:hint="default"/>
    </w:rPr>
  </w:style>
  <w:style w:type="character" w:customStyle="1" w:styleId="WW8Num44z0">
    <w:name w:val="WW8Num44z0"/>
    <w:rsid w:val="00E552A2"/>
    <w:rPr>
      <w:rFonts w:hint="default"/>
    </w:rPr>
  </w:style>
  <w:style w:type="character" w:customStyle="1" w:styleId="WW8Num44z1">
    <w:name w:val="WW8Num44z1"/>
    <w:rsid w:val="00E552A2"/>
    <w:rPr>
      <w:rFonts w:ascii="Arial" w:eastAsia="Times New Roman" w:hAnsi="Arial" w:cs="Arial" w:hint="default"/>
    </w:rPr>
  </w:style>
  <w:style w:type="character" w:customStyle="1" w:styleId="WW8Num44z2">
    <w:name w:val="WW8Num44z2"/>
    <w:rsid w:val="00E552A2"/>
  </w:style>
  <w:style w:type="character" w:customStyle="1" w:styleId="WW8Num44z3">
    <w:name w:val="WW8Num44z3"/>
    <w:rsid w:val="00E552A2"/>
  </w:style>
  <w:style w:type="character" w:customStyle="1" w:styleId="WW8Num44z4">
    <w:name w:val="WW8Num44z4"/>
    <w:rsid w:val="00E552A2"/>
  </w:style>
  <w:style w:type="character" w:customStyle="1" w:styleId="WW8Num44z5">
    <w:name w:val="WW8Num44z5"/>
    <w:rsid w:val="00E552A2"/>
  </w:style>
  <w:style w:type="character" w:customStyle="1" w:styleId="WW8Num44z6">
    <w:name w:val="WW8Num44z6"/>
    <w:rsid w:val="00E552A2"/>
  </w:style>
  <w:style w:type="character" w:customStyle="1" w:styleId="WW8Num44z7">
    <w:name w:val="WW8Num44z7"/>
    <w:rsid w:val="00E552A2"/>
  </w:style>
  <w:style w:type="character" w:customStyle="1" w:styleId="WW8Num44z8">
    <w:name w:val="WW8Num44z8"/>
    <w:rsid w:val="00E552A2"/>
  </w:style>
  <w:style w:type="character" w:customStyle="1" w:styleId="WW8Num45z0">
    <w:name w:val="WW8Num45z0"/>
    <w:rsid w:val="00E552A2"/>
    <w:rPr>
      <w:rFonts w:cs="Times New Roman"/>
    </w:rPr>
  </w:style>
  <w:style w:type="character" w:customStyle="1" w:styleId="12">
    <w:name w:val="Основной шрифт абзаца1"/>
    <w:rsid w:val="00E552A2"/>
  </w:style>
  <w:style w:type="character" w:styleId="a3">
    <w:name w:val="page number"/>
    <w:basedOn w:val="12"/>
    <w:rsid w:val="00E552A2"/>
  </w:style>
  <w:style w:type="character" w:customStyle="1" w:styleId="apple-converted-space">
    <w:name w:val="apple-converted-space"/>
    <w:basedOn w:val="12"/>
    <w:rsid w:val="00E552A2"/>
  </w:style>
  <w:style w:type="character" w:customStyle="1" w:styleId="a4">
    <w:name w:val="Основной текст Знак"/>
    <w:uiPriority w:val="1"/>
    <w:rsid w:val="00E552A2"/>
    <w:rPr>
      <w:rFonts w:ascii="Times New Roman CYR" w:hAnsi="Times New Roman CYR" w:cs="Times New Roman CYR"/>
      <w:sz w:val="24"/>
      <w:szCs w:val="24"/>
      <w:lang w:val="ru-RU" w:bidi="ar-SA"/>
    </w:rPr>
  </w:style>
  <w:style w:type="character" w:customStyle="1" w:styleId="22">
    <w:name w:val="Основной текст с отступом 2 Знак"/>
    <w:link w:val="23"/>
    <w:rsid w:val="00E552A2"/>
    <w:rPr>
      <w:rFonts w:ascii="Calibri" w:hAnsi="Calibri" w:cs="Calibri"/>
      <w:lang w:val="ru-RU"/>
    </w:rPr>
  </w:style>
  <w:style w:type="character" w:customStyle="1" w:styleId="a5">
    <w:name w:val="Текст концевой сноски Знак"/>
    <w:rsid w:val="00E552A2"/>
    <w:rPr>
      <w:szCs w:val="24"/>
      <w:lang w:val="uk-UA" w:bidi="ar-SA"/>
    </w:rPr>
  </w:style>
  <w:style w:type="character" w:styleId="a6">
    <w:name w:val="Hyperlink"/>
    <w:rsid w:val="00E552A2"/>
    <w:rPr>
      <w:color w:val="0000FF"/>
      <w:u w:val="single"/>
    </w:rPr>
  </w:style>
  <w:style w:type="character" w:customStyle="1" w:styleId="FontStyle12">
    <w:name w:val="Font Style12"/>
    <w:rsid w:val="00E552A2"/>
    <w:rPr>
      <w:rFonts w:ascii="Times New Roman" w:hAnsi="Times New Roman" w:cs="Times New Roman"/>
      <w:b/>
      <w:bCs/>
      <w:sz w:val="24"/>
      <w:szCs w:val="24"/>
    </w:rPr>
  </w:style>
  <w:style w:type="character" w:customStyle="1" w:styleId="24">
    <w:name w:val="Основной текст 2 Знак"/>
    <w:rsid w:val="00E552A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E552A2"/>
  </w:style>
  <w:style w:type="character" w:customStyle="1" w:styleId="HTML">
    <w:name w:val="Стандартный HTML Знак"/>
    <w:rsid w:val="00E552A2"/>
    <w:rPr>
      <w:rFonts w:ascii="Courier New" w:eastAsia="Courier New" w:hAnsi="Courier New" w:cs="Wingdings"/>
      <w:sz w:val="24"/>
      <w:szCs w:val="24"/>
      <w:lang w:val="ru-RU" w:bidi="ar-SA"/>
    </w:rPr>
  </w:style>
  <w:style w:type="character" w:customStyle="1" w:styleId="RTFNum31">
    <w:name w:val="RTF_Num 3 1"/>
    <w:rsid w:val="00E552A2"/>
    <w:rPr>
      <w:rFonts w:ascii="Times New Roman CYR" w:hAnsi="Times New Roman CYR" w:cs="Times New Roman CYR"/>
    </w:rPr>
  </w:style>
  <w:style w:type="character" w:customStyle="1" w:styleId="a7">
    <w:name w:val="Основной текст + Полужирный"/>
    <w:rsid w:val="00E552A2"/>
    <w:rPr>
      <w:rFonts w:ascii="Times New Roman CYR" w:hAnsi="Times New Roman CYR" w:cs="Times New Roman CYR"/>
      <w:b/>
      <w:bCs/>
      <w:i/>
      <w:iCs/>
      <w:sz w:val="24"/>
      <w:szCs w:val="24"/>
      <w:lang w:val="ru-RU" w:bidi="ar-SA"/>
    </w:rPr>
  </w:style>
  <w:style w:type="character" w:customStyle="1" w:styleId="6">
    <w:name w:val="Основной текст + 6"/>
    <w:rsid w:val="00E552A2"/>
    <w:rPr>
      <w:rFonts w:ascii="Times New Roman CYR" w:hAnsi="Times New Roman CYR" w:cs="Times New Roman CYR"/>
      <w:b/>
      <w:bCs/>
      <w:sz w:val="13"/>
      <w:szCs w:val="13"/>
      <w:lang w:val="ru-RU" w:bidi="ar-SA"/>
    </w:rPr>
  </w:style>
  <w:style w:type="character" w:customStyle="1" w:styleId="Corbel">
    <w:name w:val="Основной текст + Corbel"/>
    <w:rsid w:val="00E552A2"/>
    <w:rPr>
      <w:rFonts w:ascii="Corbel" w:hAnsi="Corbel" w:cs="Corbel"/>
      <w:sz w:val="21"/>
      <w:szCs w:val="21"/>
      <w:lang w:val="ru-RU" w:bidi="ar-SA"/>
    </w:rPr>
  </w:style>
  <w:style w:type="character" w:customStyle="1" w:styleId="7">
    <w:name w:val="Знак Знак7"/>
    <w:rsid w:val="00E552A2"/>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E552A2"/>
    <w:rPr>
      <w:sz w:val="24"/>
      <w:szCs w:val="24"/>
    </w:rPr>
  </w:style>
  <w:style w:type="character" w:customStyle="1" w:styleId="a9">
    <w:name w:val="Название Знак"/>
    <w:rsid w:val="00E552A2"/>
    <w:rPr>
      <w:sz w:val="28"/>
      <w:lang w:val="uk-UA"/>
    </w:rPr>
  </w:style>
  <w:style w:type="character" w:customStyle="1" w:styleId="32">
    <w:name w:val="Основной текст с отступом 3 Знак"/>
    <w:rsid w:val="00E552A2"/>
    <w:rPr>
      <w:rFonts w:ascii="Courier New" w:hAnsi="Courier New" w:cs="Courier New"/>
      <w:sz w:val="16"/>
      <w:szCs w:val="16"/>
      <w:lang w:val="uk-UA"/>
    </w:rPr>
  </w:style>
  <w:style w:type="character" w:customStyle="1" w:styleId="rvts37">
    <w:name w:val="rvts37"/>
    <w:basedOn w:val="12"/>
    <w:rsid w:val="00E552A2"/>
  </w:style>
  <w:style w:type="paragraph" w:customStyle="1" w:styleId="13">
    <w:name w:val="Назва1"/>
    <w:basedOn w:val="a"/>
    <w:next w:val="aa"/>
    <w:link w:val="14"/>
    <w:qFormat/>
    <w:rsid w:val="00E552A2"/>
    <w:pPr>
      <w:widowControl/>
      <w:autoSpaceDE/>
      <w:jc w:val="center"/>
    </w:pPr>
    <w:rPr>
      <w:rFonts w:ascii="Times New Roman" w:hAnsi="Times New Roman" w:cs="Times New Roman"/>
      <w:sz w:val="28"/>
      <w:szCs w:val="20"/>
      <w:lang w:val="uk-UA"/>
    </w:rPr>
  </w:style>
  <w:style w:type="paragraph" w:styleId="aa">
    <w:name w:val="Body Text"/>
    <w:basedOn w:val="a"/>
    <w:link w:val="15"/>
    <w:uiPriority w:val="1"/>
    <w:qFormat/>
    <w:rsid w:val="00E552A2"/>
    <w:pPr>
      <w:spacing w:after="120"/>
    </w:pPr>
    <w:rPr>
      <w:rFonts w:cs="Times New Roman"/>
    </w:rPr>
  </w:style>
  <w:style w:type="character" w:customStyle="1" w:styleId="15">
    <w:name w:val="Основной текст Знак1"/>
    <w:basedOn w:val="a0"/>
    <w:link w:val="aa"/>
    <w:uiPriority w:val="1"/>
    <w:rsid w:val="00E552A2"/>
    <w:rPr>
      <w:rFonts w:ascii="Times New Roman CYR" w:eastAsia="Times New Roman" w:hAnsi="Times New Roman CYR" w:cs="Times New Roman"/>
      <w:sz w:val="24"/>
      <w:szCs w:val="24"/>
      <w:lang w:eastAsia="zh-CN"/>
    </w:rPr>
  </w:style>
  <w:style w:type="paragraph" w:styleId="ab">
    <w:name w:val="List"/>
    <w:basedOn w:val="aa"/>
    <w:rsid w:val="00E552A2"/>
    <w:rPr>
      <w:rFonts w:cs="Mangal"/>
    </w:rPr>
  </w:style>
  <w:style w:type="paragraph" w:styleId="ac">
    <w:name w:val="caption"/>
    <w:basedOn w:val="a"/>
    <w:qFormat/>
    <w:rsid w:val="00E552A2"/>
    <w:pPr>
      <w:suppressLineNumbers/>
      <w:spacing w:before="120" w:after="120"/>
    </w:pPr>
    <w:rPr>
      <w:rFonts w:cs="Mangal"/>
      <w:i/>
      <w:iCs/>
    </w:rPr>
  </w:style>
  <w:style w:type="paragraph" w:customStyle="1" w:styleId="ad">
    <w:name w:val="Покажчик"/>
    <w:basedOn w:val="a"/>
    <w:rsid w:val="00E552A2"/>
    <w:pPr>
      <w:suppressLineNumbers/>
    </w:pPr>
    <w:rPr>
      <w:rFonts w:cs="Mangal"/>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E552A2"/>
    <w:pPr>
      <w:widowControl/>
      <w:autoSpaceDE/>
      <w:spacing w:before="280" w:after="280"/>
    </w:pPr>
    <w:rPr>
      <w:rFonts w:ascii="Times New Roman" w:hAnsi="Times New Roman" w:cs="Times New Roman"/>
    </w:rPr>
  </w:style>
  <w:style w:type="paragraph" w:styleId="af0">
    <w:name w:val="footer"/>
    <w:basedOn w:val="a"/>
    <w:link w:val="af1"/>
    <w:rsid w:val="00E552A2"/>
    <w:pPr>
      <w:tabs>
        <w:tab w:val="center" w:pos="4677"/>
        <w:tab w:val="right" w:pos="9355"/>
      </w:tabs>
    </w:pPr>
    <w:rPr>
      <w:rFonts w:cs="Times New Roman"/>
    </w:rPr>
  </w:style>
  <w:style w:type="character" w:customStyle="1" w:styleId="af1">
    <w:name w:val="Нижний колонтитул Знак"/>
    <w:basedOn w:val="a0"/>
    <w:link w:val="af0"/>
    <w:rsid w:val="00E552A2"/>
    <w:rPr>
      <w:rFonts w:ascii="Times New Roman CYR" w:eastAsia="Times New Roman" w:hAnsi="Times New Roman CYR" w:cs="Times New Roman"/>
      <w:sz w:val="24"/>
      <w:szCs w:val="24"/>
      <w:lang w:eastAsia="zh-CN"/>
    </w:rPr>
  </w:style>
  <w:style w:type="paragraph" w:styleId="25">
    <w:name w:val="List Bullet 2"/>
    <w:basedOn w:val="a"/>
    <w:rsid w:val="00E552A2"/>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E552A2"/>
    <w:pPr>
      <w:widowControl/>
      <w:autoSpaceDE/>
      <w:spacing w:after="120" w:line="480" w:lineRule="auto"/>
      <w:ind w:left="283"/>
    </w:pPr>
    <w:rPr>
      <w:rFonts w:ascii="Calibri" w:hAnsi="Calibri" w:cs="Times New Roman"/>
      <w:sz w:val="22"/>
      <w:szCs w:val="22"/>
    </w:rPr>
  </w:style>
  <w:style w:type="paragraph" w:styleId="af2">
    <w:name w:val="endnote text"/>
    <w:basedOn w:val="a"/>
    <w:link w:val="16"/>
    <w:rsid w:val="00E552A2"/>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2"/>
    <w:rsid w:val="00E552A2"/>
    <w:rPr>
      <w:rFonts w:ascii="Times New Roman" w:eastAsia="Times New Roman" w:hAnsi="Times New Roman" w:cs="Times New Roman"/>
      <w:sz w:val="20"/>
      <w:szCs w:val="24"/>
      <w:lang w:eastAsia="zh-CN"/>
    </w:rPr>
  </w:style>
  <w:style w:type="paragraph" w:customStyle="1" w:styleId="17">
    <w:name w:val="Цитата1"/>
    <w:basedOn w:val="a"/>
    <w:rsid w:val="00E552A2"/>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E552A2"/>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552A2"/>
    <w:pPr>
      <w:widowControl/>
      <w:autoSpaceDE/>
    </w:pPr>
    <w:rPr>
      <w:rFonts w:ascii="Verdana" w:hAnsi="Verdana" w:cs="Verdana"/>
      <w:sz w:val="20"/>
      <w:szCs w:val="20"/>
      <w:lang w:val="en-US"/>
    </w:rPr>
  </w:style>
  <w:style w:type="paragraph" w:styleId="af4">
    <w:name w:val="Body Text Indent"/>
    <w:basedOn w:val="a"/>
    <w:link w:val="af5"/>
    <w:rsid w:val="00E552A2"/>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E552A2"/>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E55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basedOn w:val="a0"/>
    <w:link w:val="HTML0"/>
    <w:rsid w:val="00E552A2"/>
    <w:rPr>
      <w:rFonts w:ascii="Courier New" w:eastAsia="Courier New" w:hAnsi="Courier New" w:cs="Times New Roman"/>
      <w:sz w:val="24"/>
      <w:szCs w:val="24"/>
      <w:lang w:eastAsia="zh-CN"/>
    </w:rPr>
  </w:style>
  <w:style w:type="paragraph" w:customStyle="1" w:styleId="211">
    <w:name w:val="Основной текст 21"/>
    <w:basedOn w:val="a"/>
    <w:rsid w:val="00E552A2"/>
    <w:pPr>
      <w:spacing w:after="120" w:line="480" w:lineRule="auto"/>
    </w:pPr>
    <w:rPr>
      <w:rFonts w:cs="Times New Roman"/>
    </w:rPr>
  </w:style>
  <w:style w:type="paragraph" w:customStyle="1" w:styleId="af6">
    <w:name w:val="Знак Знак Знак Знак"/>
    <w:basedOn w:val="a"/>
    <w:rsid w:val="00E552A2"/>
    <w:pPr>
      <w:widowControl/>
      <w:autoSpaceDE/>
    </w:pPr>
    <w:rPr>
      <w:rFonts w:ascii="Verdana" w:hAnsi="Verdana" w:cs="Verdana"/>
      <w:sz w:val="20"/>
      <w:szCs w:val="20"/>
      <w:lang w:val="en-US"/>
    </w:rPr>
  </w:style>
  <w:style w:type="paragraph" w:customStyle="1" w:styleId="LO-Normal">
    <w:name w:val="LO-Normal"/>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E552A2"/>
    <w:pPr>
      <w:widowControl/>
      <w:autoSpaceDE/>
      <w:spacing w:before="280" w:after="280"/>
    </w:pPr>
    <w:rPr>
      <w:rFonts w:ascii="Times New Roman" w:hAnsi="Times New Roman" w:cs="Times New Roman"/>
    </w:rPr>
  </w:style>
  <w:style w:type="paragraph" w:styleId="af7">
    <w:name w:val="header"/>
    <w:basedOn w:val="a"/>
    <w:link w:val="18"/>
    <w:rsid w:val="00E552A2"/>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7"/>
    <w:rsid w:val="00E552A2"/>
    <w:rPr>
      <w:rFonts w:ascii="Times New Roman" w:eastAsia="Times New Roman" w:hAnsi="Times New Roman" w:cs="Times New Roman"/>
      <w:sz w:val="24"/>
      <w:szCs w:val="24"/>
      <w:lang w:eastAsia="zh-CN"/>
    </w:rPr>
  </w:style>
  <w:style w:type="paragraph" w:customStyle="1" w:styleId="Default">
    <w:name w:val="Default"/>
    <w:rsid w:val="00E552A2"/>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9">
    <w:name w:val="Основной текст с отступом1"/>
    <w:basedOn w:val="a"/>
    <w:rsid w:val="00E552A2"/>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552A2"/>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E552A2"/>
    <w:pPr>
      <w:widowControl/>
      <w:autoSpaceDE/>
    </w:pPr>
    <w:rPr>
      <w:rFonts w:ascii="Verdana" w:hAnsi="Verdana" w:cs="Verdana"/>
      <w:sz w:val="20"/>
      <w:szCs w:val="20"/>
      <w:lang w:val="en-US"/>
    </w:rPr>
  </w:style>
  <w:style w:type="paragraph" w:styleId="af9">
    <w:name w:val="No Spacing"/>
    <w:qFormat/>
    <w:rsid w:val="00E552A2"/>
    <w:pPr>
      <w:suppressAutoHyphens/>
      <w:spacing w:after="0" w:line="240" w:lineRule="auto"/>
    </w:pPr>
    <w:rPr>
      <w:rFonts w:ascii="Calibri" w:eastAsia="Times New Roman" w:hAnsi="Calibri" w:cs="Calibri"/>
      <w:lang w:val="ru-RU" w:eastAsia="zh-CN"/>
    </w:rPr>
  </w:style>
  <w:style w:type="paragraph" w:customStyle="1" w:styleId="afa">
    <w:name w:val="Вміст таблиці"/>
    <w:basedOn w:val="a"/>
    <w:rsid w:val="00E552A2"/>
    <w:pPr>
      <w:suppressLineNumbers/>
    </w:pPr>
  </w:style>
  <w:style w:type="paragraph" w:customStyle="1" w:styleId="afb">
    <w:name w:val="Заголовок таблиці"/>
    <w:basedOn w:val="afa"/>
    <w:rsid w:val="00E552A2"/>
    <w:pPr>
      <w:jc w:val="center"/>
    </w:pPr>
    <w:rPr>
      <w:b/>
      <w:bCs/>
    </w:rPr>
  </w:style>
  <w:style w:type="paragraph" w:styleId="23">
    <w:name w:val="Body Text Indent 2"/>
    <w:basedOn w:val="a"/>
    <w:link w:val="22"/>
    <w:unhideWhenUsed/>
    <w:rsid w:val="00E552A2"/>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ий текст з відступом 2 Знак1"/>
    <w:basedOn w:val="a0"/>
    <w:uiPriority w:val="99"/>
    <w:semiHidden/>
    <w:rsid w:val="00E552A2"/>
    <w:rPr>
      <w:rFonts w:ascii="Times New Roman CYR" w:eastAsia="Times New Roman" w:hAnsi="Times New Roman CYR" w:cs="Times New Roman CYR"/>
      <w:sz w:val="24"/>
      <w:szCs w:val="24"/>
      <w:lang w:val="ru-RU" w:eastAsia="zh-CN"/>
    </w:rPr>
  </w:style>
  <w:style w:type="character" w:customStyle="1" w:styleId="213">
    <w:name w:val="Основной текст с отступом 2 Знак1"/>
    <w:uiPriority w:val="99"/>
    <w:semiHidden/>
    <w:rsid w:val="00E552A2"/>
    <w:rPr>
      <w:rFonts w:ascii="Times New Roman CYR" w:hAnsi="Times New Roman CYR" w:cs="Times New Roman CYR"/>
      <w:sz w:val="24"/>
      <w:szCs w:val="24"/>
      <w:lang w:eastAsia="zh-CN"/>
    </w:rPr>
  </w:style>
  <w:style w:type="paragraph" w:customStyle="1" w:styleId="-12">
    <w:name w:val="Цветной список - Акцент 12"/>
    <w:basedOn w:val="a"/>
    <w:link w:val="-1"/>
    <w:uiPriority w:val="99"/>
    <w:qFormat/>
    <w:rsid w:val="00E552A2"/>
    <w:pPr>
      <w:widowControl/>
      <w:suppressAutoHyphens w:val="0"/>
      <w:autoSpaceDE/>
      <w:ind w:left="720"/>
    </w:pPr>
    <w:rPr>
      <w:rFonts w:ascii="Times New Roman" w:hAnsi="Times New Roman" w:cs="Times New Roman"/>
      <w:lang w:val="uk-UA" w:eastAsia="uk-UA"/>
    </w:rPr>
  </w:style>
  <w:style w:type="table" w:styleId="afc">
    <w:name w:val="Table Grid"/>
    <w:basedOn w:val="a1"/>
    <w:rsid w:val="00E552A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E552A2"/>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52A2"/>
    <w:pPr>
      <w:widowControl/>
      <w:suppressAutoHyphens w:val="0"/>
      <w:autoSpaceDE/>
    </w:pPr>
    <w:rPr>
      <w:rFonts w:ascii="Verdana" w:hAnsi="Verdana" w:cs="Verdana"/>
      <w:sz w:val="20"/>
      <w:szCs w:val="20"/>
      <w:lang w:val="en-US" w:eastAsia="en-US"/>
    </w:rPr>
  </w:style>
  <w:style w:type="paragraph" w:customStyle="1" w:styleId="1a">
    <w:name w:val="Обычный1"/>
    <w:rsid w:val="00E552A2"/>
    <w:pPr>
      <w:spacing w:after="0" w:line="276" w:lineRule="auto"/>
    </w:pPr>
    <w:rPr>
      <w:rFonts w:ascii="Arial" w:eastAsia="Arial" w:hAnsi="Arial" w:cs="Arial"/>
      <w:color w:val="000000"/>
      <w:lang w:val="ru-RU" w:eastAsia="ru-RU"/>
    </w:rPr>
  </w:style>
  <w:style w:type="paragraph" w:customStyle="1" w:styleId="26">
    <w:name w:val="Обычный2"/>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textrunscx134941693">
    <w:name w:val="normaltextrun scx134941693"/>
    <w:basedOn w:val="a0"/>
    <w:rsid w:val="00E552A2"/>
  </w:style>
  <w:style w:type="character" w:customStyle="1" w:styleId="eopscx134941693">
    <w:name w:val="eop scx134941693"/>
    <w:basedOn w:val="a0"/>
    <w:rsid w:val="00E552A2"/>
  </w:style>
  <w:style w:type="character" w:customStyle="1" w:styleId="27">
    <w:name w:val="Заголовок №2_"/>
    <w:link w:val="214"/>
    <w:rsid w:val="00E552A2"/>
    <w:rPr>
      <w:rFonts w:ascii="Batang" w:eastAsia="Batang"/>
      <w:b/>
      <w:sz w:val="23"/>
      <w:shd w:val="clear" w:color="auto" w:fill="FFFFFF"/>
    </w:rPr>
  </w:style>
  <w:style w:type="paragraph" w:customStyle="1" w:styleId="214">
    <w:name w:val="Заголовок №21"/>
    <w:basedOn w:val="a"/>
    <w:link w:val="27"/>
    <w:rsid w:val="00E552A2"/>
    <w:pPr>
      <w:widowControl/>
      <w:shd w:val="clear" w:color="auto" w:fill="FFFFFF"/>
      <w:suppressAutoHyphens w:val="0"/>
      <w:autoSpaceDE/>
      <w:spacing w:after="480" w:line="240" w:lineRule="atLeast"/>
      <w:ind w:hanging="760"/>
      <w:outlineLvl w:val="1"/>
    </w:pPr>
    <w:rPr>
      <w:rFonts w:ascii="Batang" w:eastAsia="Batang" w:hAnsiTheme="minorHAnsi" w:cstheme="minorBidi"/>
      <w:b/>
      <w:sz w:val="23"/>
      <w:szCs w:val="22"/>
      <w:shd w:val="clear" w:color="auto" w:fill="FFFFFF"/>
      <w:lang w:val="uk-UA" w:eastAsia="en-US"/>
    </w:rPr>
  </w:style>
  <w:style w:type="paragraph" w:customStyle="1" w:styleId="Body">
    <w:name w:val="Body"/>
    <w:rsid w:val="00E552A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TableText">
    <w:name w:val="Table Text"/>
    <w:rsid w:val="00E5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sz w:val="24"/>
      <w:szCs w:val="24"/>
      <w:lang w:val="ru-RU" w:eastAsia="uk-UA"/>
    </w:rPr>
  </w:style>
  <w:style w:type="paragraph" w:customStyle="1" w:styleId="-13">
    <w:name w:val="Цветной список - Акцент 13"/>
    <w:basedOn w:val="a"/>
    <w:uiPriority w:val="34"/>
    <w:qFormat/>
    <w:rsid w:val="00E552A2"/>
    <w:pPr>
      <w:widowControl/>
      <w:suppressAutoHyphens w:val="0"/>
      <w:autoSpaceDE/>
      <w:spacing w:after="200" w:line="276" w:lineRule="auto"/>
      <w:ind w:left="720"/>
    </w:pPr>
    <w:rPr>
      <w:rFonts w:ascii="Calibri" w:eastAsia="Calibri" w:hAnsi="Calibri" w:cs="Times New Roman"/>
      <w:sz w:val="22"/>
      <w:szCs w:val="22"/>
      <w:lang w:val="uk-UA" w:eastAsia="en-US"/>
    </w:rPr>
  </w:style>
  <w:style w:type="paragraph" w:customStyle="1" w:styleId="Standard">
    <w:name w:val="Standard"/>
    <w:rsid w:val="00E552A2"/>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E552A2"/>
    <w:rPr>
      <w:rFonts w:ascii="Times New Roman" w:eastAsia="Times New Roman" w:hAnsi="Times New Roman" w:cs="Times New Roman"/>
      <w:sz w:val="24"/>
      <w:szCs w:val="24"/>
      <w:lang w:eastAsia="zh-CN"/>
    </w:rPr>
  </w:style>
  <w:style w:type="character" w:customStyle="1" w:styleId="-1">
    <w:name w:val="Цветной список - Акцент 1 Знак"/>
    <w:link w:val="-12"/>
    <w:uiPriority w:val="99"/>
    <w:locked/>
    <w:rsid w:val="00E552A2"/>
    <w:rPr>
      <w:rFonts w:ascii="Times New Roman" w:eastAsia="Times New Roman" w:hAnsi="Times New Roman" w:cs="Times New Roman"/>
      <w:sz w:val="24"/>
      <w:szCs w:val="24"/>
      <w:lang w:eastAsia="uk-UA"/>
    </w:rPr>
  </w:style>
  <w:style w:type="paragraph" w:styleId="afe">
    <w:name w:val="Document Map"/>
    <w:basedOn w:val="a"/>
    <w:link w:val="aff"/>
    <w:uiPriority w:val="99"/>
    <w:semiHidden/>
    <w:unhideWhenUsed/>
    <w:rsid w:val="00E552A2"/>
    <w:rPr>
      <w:rFonts w:ascii="Times New Roman" w:hAnsi="Times New Roman" w:cs="Times New Roman"/>
    </w:rPr>
  </w:style>
  <w:style w:type="character" w:customStyle="1" w:styleId="aff">
    <w:name w:val="Схема документа Знак"/>
    <w:basedOn w:val="a0"/>
    <w:link w:val="afe"/>
    <w:uiPriority w:val="99"/>
    <w:semiHidden/>
    <w:rsid w:val="00E552A2"/>
    <w:rPr>
      <w:rFonts w:ascii="Times New Roman" w:eastAsia="Times New Roman" w:hAnsi="Times New Roman" w:cs="Times New Roman"/>
      <w:sz w:val="24"/>
      <w:szCs w:val="24"/>
      <w:lang w:eastAsia="zh-CN"/>
    </w:rPr>
  </w:style>
  <w:style w:type="paragraph" w:customStyle="1" w:styleId="1b">
    <w:name w:val="Обычный1"/>
    <w:uiPriority w:val="99"/>
    <w:rsid w:val="00E552A2"/>
    <w:pPr>
      <w:spacing w:after="0" w:line="276" w:lineRule="auto"/>
    </w:pPr>
    <w:rPr>
      <w:rFonts w:ascii="Arial" w:eastAsia="Times New Roman" w:hAnsi="Arial" w:cs="Arial"/>
      <w:color w:val="000000"/>
      <w:lang w:val="ru-RU" w:eastAsia="ru-RU"/>
    </w:rPr>
  </w:style>
  <w:style w:type="character" w:customStyle="1" w:styleId="11">
    <w:name w:val="Заголовок 1 Знак1"/>
    <w:link w:val="1"/>
    <w:locked/>
    <w:rsid w:val="00E552A2"/>
    <w:rPr>
      <w:rFonts w:ascii="Arial" w:eastAsia="Times New Roman" w:hAnsi="Arial" w:cs="Times New Roman"/>
      <w:b/>
      <w:bCs/>
      <w:kern w:val="1"/>
      <w:sz w:val="32"/>
      <w:szCs w:val="32"/>
      <w:lang w:eastAsia="zh-CN"/>
    </w:rPr>
  </w:style>
  <w:style w:type="character" w:customStyle="1" w:styleId="21">
    <w:name w:val="Заголовок 2 Знак1"/>
    <w:link w:val="2"/>
    <w:locked/>
    <w:rsid w:val="00E552A2"/>
    <w:rPr>
      <w:rFonts w:ascii="Cambria" w:eastAsia="Times New Roman" w:hAnsi="Cambria" w:cs="Times New Roman"/>
      <w:b/>
      <w:bCs/>
      <w:i/>
      <w:iCs/>
      <w:sz w:val="28"/>
      <w:szCs w:val="28"/>
      <w:lang w:eastAsia="zh-CN"/>
    </w:rPr>
  </w:style>
  <w:style w:type="character" w:customStyle="1" w:styleId="31">
    <w:name w:val="Заголовок 3 Знак1"/>
    <w:link w:val="3"/>
    <w:locked/>
    <w:rsid w:val="00E552A2"/>
    <w:rPr>
      <w:rFonts w:ascii="Times New Roman CYR" w:eastAsia="Times New Roman" w:hAnsi="Times New Roman CYR" w:cs="Times New Roman"/>
      <w:sz w:val="24"/>
      <w:szCs w:val="24"/>
      <w:lang w:eastAsia="zh-CN"/>
    </w:rPr>
  </w:style>
  <w:style w:type="character" w:customStyle="1" w:styleId="51">
    <w:name w:val="Заголовок 5 Знак1"/>
    <w:link w:val="5"/>
    <w:locked/>
    <w:rsid w:val="00E552A2"/>
    <w:rPr>
      <w:rFonts w:ascii="Times New Roman CYR" w:eastAsia="Times New Roman" w:hAnsi="Times New Roman CYR" w:cs="Times New Roman"/>
      <w:b/>
      <w:bCs/>
      <w:i/>
      <w:iCs/>
      <w:sz w:val="26"/>
      <w:szCs w:val="26"/>
      <w:lang w:eastAsia="zh-CN"/>
    </w:rPr>
  </w:style>
  <w:style w:type="character" w:customStyle="1" w:styleId="BodyTextIndent2Char">
    <w:name w:val="Body Text Indent 2 Char"/>
    <w:uiPriority w:val="99"/>
    <w:locked/>
    <w:rsid w:val="00E552A2"/>
    <w:rPr>
      <w:rFonts w:ascii="Calibri" w:hAnsi="Calibri"/>
      <w:sz w:val="22"/>
      <w:lang w:val="ru-RU"/>
    </w:rPr>
  </w:style>
  <w:style w:type="character" w:customStyle="1" w:styleId="70">
    <w:name w:val="Знак Знак7"/>
    <w:rsid w:val="00E552A2"/>
    <w:rPr>
      <w:rFonts w:ascii="Times New Roman CYR" w:hAnsi="Times New Roman CYR"/>
      <w:b/>
      <w:i/>
      <w:sz w:val="26"/>
      <w:lang w:val="ru-RU"/>
    </w:rPr>
  </w:style>
  <w:style w:type="paragraph" w:styleId="aff0">
    <w:name w:val="Title"/>
    <w:basedOn w:val="a"/>
    <w:next w:val="aa"/>
    <w:link w:val="1c"/>
    <w:uiPriority w:val="10"/>
    <w:qFormat/>
    <w:rsid w:val="00E552A2"/>
    <w:pPr>
      <w:widowControl/>
      <w:autoSpaceDE/>
      <w:jc w:val="center"/>
    </w:pPr>
    <w:rPr>
      <w:rFonts w:ascii="Times New Roman" w:hAnsi="Times New Roman" w:cs="Times New Roman"/>
      <w:sz w:val="28"/>
      <w:szCs w:val="20"/>
    </w:rPr>
  </w:style>
  <w:style w:type="character" w:customStyle="1" w:styleId="1c">
    <w:name w:val="Заголовок Знак1"/>
    <w:basedOn w:val="a0"/>
    <w:link w:val="aff0"/>
    <w:uiPriority w:val="10"/>
    <w:rsid w:val="00E552A2"/>
    <w:rPr>
      <w:rFonts w:ascii="Times New Roman" w:eastAsia="Times New Roman" w:hAnsi="Times New Roman" w:cs="Times New Roman"/>
      <w:sz w:val="28"/>
      <w:szCs w:val="20"/>
      <w:lang w:eastAsia="zh-CN"/>
    </w:rPr>
  </w:style>
  <w:style w:type="paragraph" w:customStyle="1" w:styleId="BodyTextIndent1">
    <w:name w:val="Body Text Indent1"/>
    <w:basedOn w:val="a"/>
    <w:uiPriority w:val="99"/>
    <w:rsid w:val="00E552A2"/>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qFormat/>
    <w:rsid w:val="00E552A2"/>
    <w:pPr>
      <w:widowControl/>
      <w:suppressAutoHyphens w:val="0"/>
      <w:autoSpaceDE/>
      <w:ind w:left="720"/>
    </w:pPr>
    <w:rPr>
      <w:rFonts w:ascii="Times New Roman" w:hAnsi="Times New Roman" w:cs="Times New Roman"/>
      <w:lang w:val="uk-UA" w:eastAsia="uk-UA"/>
    </w:rPr>
  </w:style>
  <w:style w:type="paragraph" w:customStyle="1" w:styleId="aff3">
    <w:name w:val="Знак"/>
    <w:basedOn w:val="a"/>
    <w:rsid w:val="00E552A2"/>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0">
    <w:name w:val="Основной текст с отступом 32"/>
    <w:basedOn w:val="a"/>
    <w:uiPriority w:val="99"/>
    <w:rsid w:val="00E552A2"/>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E552A2"/>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E552A2"/>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E552A2"/>
    <w:rPr>
      <w:rFonts w:ascii="Tahoma" w:hAnsi="Tahoma" w:cs="Times New Roman"/>
      <w:sz w:val="16"/>
      <w:szCs w:val="16"/>
    </w:rPr>
  </w:style>
  <w:style w:type="character" w:customStyle="1" w:styleId="aff6">
    <w:name w:val="Текст выноски Знак"/>
    <w:basedOn w:val="a0"/>
    <w:link w:val="aff5"/>
    <w:uiPriority w:val="99"/>
    <w:semiHidden/>
    <w:rsid w:val="00E552A2"/>
    <w:rPr>
      <w:rFonts w:ascii="Tahoma" w:eastAsia="Times New Roman" w:hAnsi="Tahoma" w:cs="Times New Roman"/>
      <w:sz w:val="16"/>
      <w:szCs w:val="16"/>
      <w:lang w:eastAsia="zh-CN"/>
    </w:rPr>
  </w:style>
  <w:style w:type="paragraph" w:customStyle="1" w:styleId="aff7">
    <w:name w:val="Содержимое таблицы"/>
    <w:basedOn w:val="a"/>
    <w:rsid w:val="00E552A2"/>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E552A2"/>
    <w:rPr>
      <w:b/>
      <w:bCs/>
    </w:rPr>
  </w:style>
  <w:style w:type="character" w:customStyle="1" w:styleId="FontStyle18">
    <w:name w:val="Font Style18"/>
    <w:rsid w:val="00E552A2"/>
    <w:rPr>
      <w:rFonts w:ascii="Times New Roman" w:hAnsi="Times New Roman" w:cs="Times New Roman"/>
      <w:sz w:val="22"/>
    </w:rPr>
  </w:style>
  <w:style w:type="paragraph" w:customStyle="1" w:styleId="28">
    <w:name w:val="Обычный2"/>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4">
    <w:name w:val="Назва Знак1"/>
    <w:link w:val="13"/>
    <w:rsid w:val="00E552A2"/>
    <w:rPr>
      <w:rFonts w:ascii="Times New Roman" w:eastAsia="Times New Roman" w:hAnsi="Times New Roman" w:cs="Times New Roman"/>
      <w:sz w:val="28"/>
      <w:szCs w:val="20"/>
      <w:lang w:eastAsia="zh-CN"/>
    </w:rPr>
  </w:style>
  <w:style w:type="paragraph" w:customStyle="1" w:styleId="1d">
    <w:name w:val="Основной текст с отступом1"/>
    <w:basedOn w:val="a"/>
    <w:rsid w:val="00E552A2"/>
    <w:pPr>
      <w:widowControl/>
      <w:autoSpaceDE/>
      <w:ind w:left="360" w:firstLine="708"/>
      <w:jc w:val="both"/>
    </w:pPr>
    <w:rPr>
      <w:rFonts w:ascii="Times New Roman" w:hAnsi="Times New Roman" w:cs="Times New Roman"/>
      <w:sz w:val="28"/>
      <w:lang w:val="uk-UA"/>
    </w:rPr>
  </w:style>
  <w:style w:type="paragraph" w:customStyle="1" w:styleId="33">
    <w:name w:val="Обычный3"/>
    <w:rsid w:val="00E552A2"/>
    <w:pPr>
      <w:spacing w:after="0" w:line="276" w:lineRule="auto"/>
    </w:pPr>
    <w:rPr>
      <w:rFonts w:ascii="Arial" w:eastAsia="Arial" w:hAnsi="Arial" w:cs="Arial"/>
      <w:color w:val="000000"/>
      <w:lang w:val="ru-RU" w:eastAsia="ru-RU"/>
    </w:rPr>
  </w:style>
  <w:style w:type="paragraph" w:customStyle="1" w:styleId="4">
    <w:name w:val="Обычный4"/>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f9">
    <w:name w:val="footnote text"/>
    <w:basedOn w:val="a"/>
    <w:link w:val="affa"/>
    <w:uiPriority w:val="99"/>
    <w:semiHidden/>
    <w:unhideWhenUsed/>
    <w:rsid w:val="00E552A2"/>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basedOn w:val="a0"/>
    <w:link w:val="aff9"/>
    <w:uiPriority w:val="99"/>
    <w:semiHidden/>
    <w:rsid w:val="00E552A2"/>
    <w:rPr>
      <w:rFonts w:ascii="Calibri" w:eastAsia="Calibri" w:hAnsi="Calibri" w:cs="Times New Roman"/>
      <w:sz w:val="20"/>
      <w:szCs w:val="20"/>
    </w:rPr>
  </w:style>
  <w:style w:type="character" w:styleId="affb">
    <w:name w:val="footnote reference"/>
    <w:uiPriority w:val="99"/>
    <w:semiHidden/>
    <w:unhideWhenUsed/>
    <w:rsid w:val="00E552A2"/>
    <w:rPr>
      <w:vertAlign w:val="superscript"/>
    </w:rPr>
  </w:style>
  <w:style w:type="paragraph" w:customStyle="1" w:styleId="affc">
    <w:name w:val="Базовый"/>
    <w:qFormat/>
    <w:rsid w:val="00E552A2"/>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customStyle="1" w:styleId="shorttext">
    <w:name w:val="short_text"/>
    <w:basedOn w:val="a0"/>
    <w:rsid w:val="00E552A2"/>
  </w:style>
  <w:style w:type="character" w:styleId="affd">
    <w:name w:val="annotation reference"/>
    <w:uiPriority w:val="99"/>
    <w:semiHidden/>
    <w:unhideWhenUsed/>
    <w:rsid w:val="00E552A2"/>
    <w:rPr>
      <w:sz w:val="16"/>
      <w:szCs w:val="16"/>
    </w:rPr>
  </w:style>
  <w:style w:type="paragraph" w:styleId="affe">
    <w:name w:val="annotation text"/>
    <w:basedOn w:val="a"/>
    <w:link w:val="afff"/>
    <w:uiPriority w:val="99"/>
    <w:semiHidden/>
    <w:unhideWhenUsed/>
    <w:rsid w:val="00E552A2"/>
    <w:rPr>
      <w:rFonts w:cs="Times New Roman"/>
      <w:sz w:val="20"/>
      <w:szCs w:val="20"/>
    </w:rPr>
  </w:style>
  <w:style w:type="character" w:customStyle="1" w:styleId="afff">
    <w:name w:val="Текст примечания Знак"/>
    <w:basedOn w:val="a0"/>
    <w:link w:val="affe"/>
    <w:uiPriority w:val="99"/>
    <w:semiHidden/>
    <w:rsid w:val="00E552A2"/>
    <w:rPr>
      <w:rFonts w:ascii="Times New Roman CYR" w:eastAsia="Times New Roman" w:hAnsi="Times New Roman CYR" w:cs="Times New Roman"/>
      <w:sz w:val="20"/>
      <w:szCs w:val="20"/>
      <w:lang w:eastAsia="zh-CN"/>
    </w:rPr>
  </w:style>
  <w:style w:type="paragraph" w:styleId="afff0">
    <w:name w:val="annotation subject"/>
    <w:basedOn w:val="affe"/>
    <w:next w:val="affe"/>
    <w:link w:val="afff1"/>
    <w:uiPriority w:val="99"/>
    <w:semiHidden/>
    <w:unhideWhenUsed/>
    <w:rsid w:val="00E552A2"/>
    <w:rPr>
      <w:b/>
      <w:bCs/>
    </w:rPr>
  </w:style>
  <w:style w:type="character" w:customStyle="1" w:styleId="afff1">
    <w:name w:val="Тема примечания Знак"/>
    <w:basedOn w:val="afff"/>
    <w:link w:val="afff0"/>
    <w:uiPriority w:val="99"/>
    <w:semiHidden/>
    <w:rsid w:val="00E552A2"/>
    <w:rPr>
      <w:rFonts w:ascii="Times New Roman CYR" w:eastAsia="Times New Roman" w:hAnsi="Times New Roman CYR" w:cs="Times New Roman"/>
      <w:b/>
      <w:bCs/>
      <w:sz w:val="20"/>
      <w:szCs w:val="20"/>
      <w:lang w:eastAsia="zh-CN"/>
    </w:rPr>
  </w:style>
  <w:style w:type="character" w:customStyle="1" w:styleId="aff2">
    <w:name w:val="Абзац списка Знак"/>
    <w:link w:val="aff1"/>
    <w:locked/>
    <w:rsid w:val="00E552A2"/>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E552A2"/>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E552A2"/>
    <w:pPr>
      <w:suppressAutoHyphens/>
      <w:spacing w:after="0" w:line="240" w:lineRule="auto"/>
    </w:pPr>
    <w:rPr>
      <w:rFonts w:ascii="Calibri" w:eastAsia="Times New Roman" w:hAnsi="Calibri" w:cs="Calibri"/>
      <w:lang w:val="ru-RU" w:eastAsia="zh-CN"/>
    </w:rPr>
  </w:style>
  <w:style w:type="paragraph" w:customStyle="1" w:styleId="-11">
    <w:name w:val="Цветной список - Акцент 11"/>
    <w:basedOn w:val="a"/>
    <w:uiPriority w:val="99"/>
    <w:qFormat/>
    <w:rsid w:val="00E552A2"/>
    <w:pPr>
      <w:widowControl/>
      <w:suppressAutoHyphens w:val="0"/>
      <w:autoSpaceDE/>
      <w:ind w:left="720"/>
    </w:pPr>
    <w:rPr>
      <w:rFonts w:ascii="Times New Roman" w:hAnsi="Times New Roman" w:cs="Times New Roman"/>
      <w:lang w:val="uk-UA" w:eastAsia="uk-UA"/>
    </w:rPr>
  </w:style>
  <w:style w:type="paragraph" w:customStyle="1" w:styleId="1f">
    <w:name w:val="Заголовок1"/>
    <w:basedOn w:val="a"/>
    <w:next w:val="aa"/>
    <w:uiPriority w:val="99"/>
    <w:rsid w:val="00E552A2"/>
    <w:pPr>
      <w:widowControl/>
      <w:autoSpaceDE/>
      <w:jc w:val="center"/>
    </w:pPr>
    <w:rPr>
      <w:rFonts w:ascii="Times New Roman" w:hAnsi="Times New Roman" w:cs="Times New Roman"/>
      <w:sz w:val="28"/>
      <w:szCs w:val="20"/>
      <w:lang w:val="uk-UA"/>
    </w:rPr>
  </w:style>
  <w:style w:type="paragraph" w:styleId="afff2">
    <w:name w:val="Revision"/>
    <w:hidden/>
    <w:uiPriority w:val="71"/>
    <w:rsid w:val="00E552A2"/>
    <w:pPr>
      <w:spacing w:after="0" w:line="240" w:lineRule="auto"/>
    </w:pPr>
    <w:rPr>
      <w:rFonts w:ascii="Times New Roman CYR" w:eastAsia="Times New Roman" w:hAnsi="Times New Roman CYR" w:cs="Times New Roman CYR"/>
      <w:sz w:val="24"/>
      <w:szCs w:val="24"/>
      <w:lang w:val="ru-RU" w:eastAsia="zh-CN"/>
    </w:rPr>
  </w:style>
  <w:style w:type="character" w:customStyle="1" w:styleId="h-address-formatter">
    <w:name w:val="h-address-formatter"/>
    <w:basedOn w:val="a0"/>
    <w:rsid w:val="00E552A2"/>
  </w:style>
  <w:style w:type="character" w:styleId="afff3">
    <w:name w:val="FollowedHyperlink"/>
    <w:rsid w:val="00E552A2"/>
    <w:rPr>
      <w:color w:val="800080"/>
      <w:u w:val="single"/>
    </w:rPr>
  </w:style>
  <w:style w:type="paragraph" w:customStyle="1" w:styleId="1f0">
    <w:name w:val="Абзац списка1"/>
    <w:basedOn w:val="a"/>
    <w:rsid w:val="00E552A2"/>
    <w:pPr>
      <w:widowControl/>
      <w:suppressAutoHyphens w:val="0"/>
      <w:autoSpaceDE/>
      <w:ind w:left="720"/>
    </w:pPr>
    <w:rPr>
      <w:rFonts w:ascii="Times New Roman" w:hAnsi="Times New Roman" w:cs="Times New Roman"/>
      <w:lang w:val="uk-UA" w:eastAsia="uk-UA"/>
    </w:rPr>
  </w:style>
  <w:style w:type="character" w:styleId="afff4">
    <w:name w:val="Emphasis"/>
    <w:uiPriority w:val="20"/>
    <w:qFormat/>
    <w:rsid w:val="00E552A2"/>
    <w:rPr>
      <w:i/>
      <w:iCs/>
    </w:rPr>
  </w:style>
  <w:style w:type="paragraph" w:customStyle="1" w:styleId="xfmc3">
    <w:name w:val="xfmc3"/>
    <w:basedOn w:val="a"/>
    <w:rsid w:val="00E552A2"/>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LO-normal1">
    <w:name w:val="LO-normal1"/>
    <w:rsid w:val="00E552A2"/>
    <w:pPr>
      <w:suppressAutoHyphens/>
      <w:spacing w:after="0" w:line="276" w:lineRule="auto"/>
    </w:pPr>
    <w:rPr>
      <w:rFonts w:ascii="Arial" w:eastAsia="Arial" w:hAnsi="Arial" w:cs="Arial"/>
      <w:color w:val="000000"/>
      <w:lang w:val="ru-RU" w:eastAsia="zh-CN"/>
    </w:rPr>
  </w:style>
  <w:style w:type="paragraph" w:styleId="34">
    <w:name w:val="Body Text Indent 3"/>
    <w:basedOn w:val="a"/>
    <w:link w:val="311"/>
    <w:uiPriority w:val="99"/>
    <w:semiHidden/>
    <w:unhideWhenUsed/>
    <w:rsid w:val="00E552A2"/>
    <w:pPr>
      <w:spacing w:after="120"/>
      <w:ind w:left="283"/>
    </w:pPr>
    <w:rPr>
      <w:rFonts w:cs="Times New Roman"/>
      <w:sz w:val="16"/>
      <w:szCs w:val="16"/>
    </w:rPr>
  </w:style>
  <w:style w:type="character" w:customStyle="1" w:styleId="311">
    <w:name w:val="Основной текст с отступом 3 Знак1"/>
    <w:basedOn w:val="a0"/>
    <w:link w:val="34"/>
    <w:uiPriority w:val="99"/>
    <w:semiHidden/>
    <w:rsid w:val="00E552A2"/>
    <w:rPr>
      <w:rFonts w:ascii="Times New Roman CYR" w:eastAsia="Times New Roman" w:hAnsi="Times New Roman CYR" w:cs="Times New Roman"/>
      <w:sz w:val="16"/>
      <w:szCs w:val="16"/>
      <w:lang w:eastAsia="zh-CN"/>
    </w:rPr>
  </w:style>
  <w:style w:type="character" w:customStyle="1" w:styleId="afff5">
    <w:name w:val="Неразрешенное упоминание"/>
    <w:uiPriority w:val="99"/>
    <w:semiHidden/>
    <w:unhideWhenUsed/>
    <w:rsid w:val="00E552A2"/>
    <w:rPr>
      <w:color w:val="605E5C"/>
      <w:shd w:val="clear" w:color="auto" w:fill="E1DFDD"/>
    </w:rPr>
  </w:style>
  <w:style w:type="paragraph" w:customStyle="1" w:styleId="msonormalcxspmiddlecxspmiddle">
    <w:name w:val="msonormalcxspmiddlecxspmiddle"/>
    <w:basedOn w:val="a"/>
    <w:rsid w:val="00E552A2"/>
    <w:pPr>
      <w:widowControl/>
      <w:suppressAutoHyphens w:val="0"/>
      <w:autoSpaceDE/>
      <w:spacing w:before="100" w:beforeAutospacing="1" w:after="100" w:afterAutospacing="1"/>
    </w:pPr>
    <w:rPr>
      <w:rFonts w:ascii="Times New Roman" w:hAnsi="Times New Roman" w:cs="Times New Roman"/>
      <w:lang w:eastAsia="ru-RU"/>
    </w:rPr>
  </w:style>
  <w:style w:type="numbering" w:customStyle="1" w:styleId="1f1">
    <w:name w:val="Нет списка1"/>
    <w:next w:val="a2"/>
    <w:uiPriority w:val="99"/>
    <w:semiHidden/>
    <w:unhideWhenUsed/>
    <w:rsid w:val="00E552A2"/>
  </w:style>
  <w:style w:type="character" w:customStyle="1" w:styleId="afff6">
    <w:name w:val="Заголовок Знак"/>
    <w:uiPriority w:val="10"/>
    <w:rsid w:val="00E552A2"/>
    <w:rPr>
      <w:rFonts w:ascii="Calibri Light" w:eastAsia="Times New Roman" w:hAnsi="Calibri Light" w:cs="Times New Roman"/>
      <w:spacing w:val="-10"/>
      <w:kern w:val="28"/>
      <w:sz w:val="56"/>
      <w:szCs w:val="56"/>
      <w:lang w:val="ru-RU" w:eastAsia="ru-RU"/>
    </w:rPr>
  </w:style>
  <w:style w:type="character" w:customStyle="1" w:styleId="211pt2">
    <w:name w:val="Основной текст (2) + 11 pt2"/>
    <w:rsid w:val="00E552A2"/>
    <w:rPr>
      <w:b/>
      <w:bCs/>
      <w:sz w:val="22"/>
      <w:szCs w:val="22"/>
      <w:u w:val="single"/>
      <w:shd w:val="clear" w:color="auto" w:fill="FFFFFF"/>
    </w:rPr>
  </w:style>
  <w:style w:type="table" w:customStyle="1" w:styleId="1f2">
    <w:name w:val="Сетка таблицы1"/>
    <w:basedOn w:val="a1"/>
    <w:next w:val="afc"/>
    <w:uiPriority w:val="39"/>
    <w:rsid w:val="00E552A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552A2"/>
  </w:style>
  <w:style w:type="table" w:customStyle="1" w:styleId="TableNormal">
    <w:name w:val="Table Normal"/>
    <w:uiPriority w:val="2"/>
    <w:semiHidden/>
    <w:unhideWhenUsed/>
    <w:qFormat/>
    <w:rsid w:val="00E552A2"/>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552A2"/>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numbering" w:customStyle="1" w:styleId="29">
    <w:name w:val="Нет списка2"/>
    <w:next w:val="a2"/>
    <w:uiPriority w:val="99"/>
    <w:semiHidden/>
    <w:unhideWhenUsed/>
    <w:rsid w:val="00E552A2"/>
  </w:style>
  <w:style w:type="character" w:customStyle="1" w:styleId="FontStyle25">
    <w:name w:val="Font Style25"/>
    <w:rsid w:val="00E552A2"/>
    <w:rPr>
      <w:rFonts w:ascii="Times New Roman" w:hAnsi="Times New Roman" w:cs="Times New Roman" w:hint="default"/>
      <w:sz w:val="22"/>
      <w:szCs w:val="22"/>
    </w:rPr>
  </w:style>
  <w:style w:type="paragraph" w:customStyle="1" w:styleId="ng-star-inserted">
    <w:name w:val="ng-star-inserted"/>
    <w:basedOn w:val="a"/>
    <w:rsid w:val="00E552A2"/>
    <w:pPr>
      <w:widowControl/>
      <w:suppressAutoHyphens w:val="0"/>
      <w:autoSpaceDE/>
      <w:spacing w:before="100" w:beforeAutospacing="1" w:after="100" w:afterAutospacing="1"/>
      <w:contextualSpacing w:val="0"/>
    </w:pPr>
    <w:rPr>
      <w:rFonts w:ascii="Times New Roman" w:hAnsi="Times New Roman" w:cs="Times New Roman"/>
      <w:lang w:val="uk-UA" w:eastAsia="uk-UA"/>
    </w:rPr>
  </w:style>
  <w:style w:type="character" w:customStyle="1" w:styleId="ng-star-inserted1">
    <w:name w:val="ng-star-inserted1"/>
    <w:rsid w:val="00E5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i.Dubyna@ban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13629</Words>
  <Characters>77690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dc:creator>
  <cp:keywords/>
  <dc:description/>
  <cp:lastModifiedBy>New User</cp:lastModifiedBy>
  <cp:revision>3</cp:revision>
  <cp:lastPrinted>2022-11-21T08:12:00Z</cp:lastPrinted>
  <dcterms:created xsi:type="dcterms:W3CDTF">2022-11-23T17:03:00Z</dcterms:created>
  <dcterms:modified xsi:type="dcterms:W3CDTF">2022-11-23T17:04:00Z</dcterms:modified>
</cp:coreProperties>
</file>