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D9613" w14:textId="7CA206ED" w:rsidR="000D4D6D" w:rsidRPr="00C41C05" w:rsidRDefault="000D4D6D" w:rsidP="008C3ED3">
      <w:pPr>
        <w:pStyle w:val="a9"/>
        <w:jc w:val="left"/>
        <w:rPr>
          <w:sz w:val="24"/>
          <w:szCs w:val="24"/>
        </w:rPr>
      </w:pPr>
      <w:r w:rsidRPr="00C41C05">
        <w:rPr>
          <w:sz w:val="24"/>
          <w:szCs w:val="24"/>
        </w:rPr>
        <w:t xml:space="preserve">Додаток </w:t>
      </w:r>
      <w:r w:rsidR="00902483" w:rsidRPr="00C41C05">
        <w:rPr>
          <w:sz w:val="24"/>
          <w:szCs w:val="24"/>
        </w:rPr>
        <w:t>3</w:t>
      </w:r>
    </w:p>
    <w:p w14:paraId="04A4F7BE" w14:textId="6EF0AA6E" w:rsidR="000D4D6D" w:rsidRPr="00C41C05" w:rsidRDefault="000D4D6D" w:rsidP="008C3ED3">
      <w:pPr>
        <w:pStyle w:val="a9"/>
        <w:jc w:val="left"/>
        <w:rPr>
          <w:sz w:val="24"/>
          <w:szCs w:val="24"/>
        </w:rPr>
      </w:pPr>
      <w:r w:rsidRPr="00C41C05">
        <w:rPr>
          <w:sz w:val="24"/>
          <w:szCs w:val="24"/>
        </w:rPr>
        <w:t xml:space="preserve">до тендерної документації </w:t>
      </w:r>
    </w:p>
    <w:p w14:paraId="47C0DBCF" w14:textId="77777777" w:rsidR="000D4D6D" w:rsidRPr="00C41C05" w:rsidRDefault="000D4D6D" w:rsidP="008C3ED3">
      <w:pPr>
        <w:pStyle w:val="a9"/>
        <w:rPr>
          <w:sz w:val="24"/>
          <w:szCs w:val="24"/>
        </w:rPr>
      </w:pPr>
    </w:p>
    <w:p w14:paraId="4CBD7F59" w14:textId="77777777" w:rsidR="000D4D6D" w:rsidRPr="00C41C05" w:rsidRDefault="000D4D6D" w:rsidP="008C3ED3">
      <w:pPr>
        <w:pStyle w:val="a9"/>
        <w:rPr>
          <w:sz w:val="24"/>
          <w:szCs w:val="24"/>
        </w:rPr>
      </w:pPr>
    </w:p>
    <w:p w14:paraId="6F40A458" w14:textId="3CBEE39E" w:rsidR="004C6B41" w:rsidRPr="00C41C05" w:rsidRDefault="004C6B41" w:rsidP="008C3ED3">
      <w:pPr>
        <w:pStyle w:val="aa"/>
        <w:spacing w:before="0" w:after="0"/>
        <w:rPr>
          <w:sz w:val="24"/>
          <w:szCs w:val="24"/>
        </w:rPr>
      </w:pPr>
      <w:r w:rsidRPr="00C41C05">
        <w:rPr>
          <w:sz w:val="24"/>
          <w:szCs w:val="24"/>
        </w:rPr>
        <w:t xml:space="preserve">ПРОЄКТ ДОГОВОРУ </w:t>
      </w:r>
    </w:p>
    <w:p w14:paraId="022EF58D" w14:textId="77777777" w:rsidR="00EF4429" w:rsidRPr="00C41C05" w:rsidRDefault="00EF4429" w:rsidP="008C3ED3">
      <w:pPr>
        <w:pStyle w:val="aa"/>
        <w:spacing w:before="0" w:after="0"/>
        <w:rPr>
          <w:sz w:val="24"/>
          <w:szCs w:val="24"/>
        </w:rPr>
      </w:pPr>
    </w:p>
    <w:p w14:paraId="1CCB496F" w14:textId="5DD4890F" w:rsidR="000D4D6D" w:rsidRPr="00C41C05" w:rsidRDefault="009D2244" w:rsidP="008C3ED3">
      <w:pPr>
        <w:pStyle w:val="aa"/>
        <w:spacing w:before="0" w:after="0"/>
        <w:rPr>
          <w:sz w:val="24"/>
          <w:szCs w:val="24"/>
        </w:rPr>
      </w:pPr>
      <w:r w:rsidRPr="00C41C05">
        <w:rPr>
          <w:sz w:val="24"/>
          <w:szCs w:val="24"/>
        </w:rPr>
        <w:t>ДОГОВОР</w:t>
      </w:r>
      <w:r w:rsidR="001A219C" w:rsidRPr="00C41C05">
        <w:rPr>
          <w:sz w:val="24"/>
          <w:szCs w:val="24"/>
        </w:rPr>
        <w:t xml:space="preserve"> № ____________</w:t>
      </w:r>
      <w:r w:rsidR="000D4D6D" w:rsidRPr="00C41C05">
        <w:rPr>
          <w:sz w:val="24"/>
          <w:szCs w:val="24"/>
        </w:rPr>
        <w:t xml:space="preserve"> </w:t>
      </w:r>
    </w:p>
    <w:p w14:paraId="3B67309C" w14:textId="0AD41AB0" w:rsidR="00ED5A0C" w:rsidRPr="00C41C05" w:rsidRDefault="00ED5A0C" w:rsidP="008C3ED3">
      <w:pPr>
        <w:pStyle w:val="0"/>
        <w:tabs>
          <w:tab w:val="right" w:pos="9638"/>
        </w:tabs>
        <w:rPr>
          <w:sz w:val="24"/>
          <w:szCs w:val="24"/>
        </w:rPr>
      </w:pPr>
      <w:r w:rsidRPr="00C41C05">
        <w:rPr>
          <w:sz w:val="24"/>
          <w:szCs w:val="24"/>
        </w:rPr>
        <w:t xml:space="preserve">м. </w:t>
      </w:r>
      <w:r w:rsidR="00902483" w:rsidRPr="00C41C05">
        <w:rPr>
          <w:sz w:val="24"/>
          <w:szCs w:val="24"/>
        </w:rPr>
        <w:t>Миколаїв</w:t>
      </w:r>
      <w:r w:rsidRPr="00C41C05">
        <w:rPr>
          <w:sz w:val="24"/>
          <w:szCs w:val="24"/>
        </w:rPr>
        <w:t xml:space="preserve"> </w:t>
      </w:r>
      <w:r w:rsidRPr="00C41C05">
        <w:rPr>
          <w:sz w:val="24"/>
          <w:szCs w:val="24"/>
        </w:rPr>
        <w:tab/>
        <w:t xml:space="preserve">« ____ » </w:t>
      </w:r>
      <w:r w:rsidR="00A91137" w:rsidRPr="00C41C05">
        <w:rPr>
          <w:sz w:val="24"/>
          <w:szCs w:val="24"/>
        </w:rPr>
        <w:t>__________</w:t>
      </w:r>
      <w:r w:rsidRPr="00C41C05">
        <w:rPr>
          <w:sz w:val="24"/>
          <w:szCs w:val="24"/>
        </w:rPr>
        <w:t xml:space="preserve"> 202</w:t>
      </w:r>
      <w:r w:rsidR="00902483" w:rsidRPr="00C41C05">
        <w:rPr>
          <w:sz w:val="24"/>
          <w:szCs w:val="24"/>
        </w:rPr>
        <w:t>3</w:t>
      </w:r>
      <w:r w:rsidRPr="00C41C05">
        <w:rPr>
          <w:sz w:val="24"/>
          <w:szCs w:val="24"/>
        </w:rPr>
        <w:t xml:space="preserve"> року</w:t>
      </w:r>
    </w:p>
    <w:p w14:paraId="0E9A6C45" w14:textId="35AFCFD0" w:rsidR="00F97A9D" w:rsidRPr="00C41C05" w:rsidRDefault="00F97A9D" w:rsidP="008C3ED3">
      <w:pPr>
        <w:pStyle w:val="0"/>
        <w:rPr>
          <w:sz w:val="24"/>
          <w:szCs w:val="24"/>
        </w:rPr>
      </w:pPr>
    </w:p>
    <w:p w14:paraId="72F8D6DB" w14:textId="0FCE8C36" w:rsidR="00DD46B6" w:rsidRDefault="00902483" w:rsidP="008C3ED3">
      <w:pPr>
        <w:pStyle w:val="a5"/>
        <w:rPr>
          <w:sz w:val="24"/>
          <w:szCs w:val="24"/>
        </w:rPr>
      </w:pPr>
      <w:r w:rsidRPr="00C41C05">
        <w:rPr>
          <w:sz w:val="24"/>
          <w:szCs w:val="24"/>
        </w:rPr>
        <w:t>_________________________________________</w:t>
      </w:r>
      <w:r w:rsidR="00DD46B6" w:rsidRPr="00C41C05">
        <w:rPr>
          <w:sz w:val="24"/>
          <w:szCs w:val="24"/>
        </w:rPr>
        <w:t xml:space="preserve">, в особі </w:t>
      </w:r>
      <w:r w:rsidRPr="00C41C05">
        <w:rPr>
          <w:sz w:val="24"/>
          <w:szCs w:val="24"/>
        </w:rPr>
        <w:t>____________________________________________________</w:t>
      </w:r>
      <w:r w:rsidR="00DD46B6" w:rsidRPr="00C41C05">
        <w:rPr>
          <w:sz w:val="24"/>
          <w:szCs w:val="24"/>
        </w:rPr>
        <w:t xml:space="preserve">, який діє на підставі </w:t>
      </w:r>
      <w:r w:rsidRPr="00C41C05">
        <w:rPr>
          <w:sz w:val="24"/>
          <w:szCs w:val="24"/>
        </w:rPr>
        <w:t>________________________________________________</w:t>
      </w:r>
      <w:r w:rsidR="00DD46B6" w:rsidRPr="00C41C05">
        <w:rPr>
          <w:sz w:val="24"/>
          <w:szCs w:val="24"/>
        </w:rPr>
        <w:t xml:space="preserve"> з однієї </w:t>
      </w:r>
      <w:r w:rsidR="007820A1" w:rsidRPr="00C41C05">
        <w:rPr>
          <w:sz w:val="24"/>
          <w:szCs w:val="24"/>
        </w:rPr>
        <w:t>сторони</w:t>
      </w:r>
      <w:r w:rsidR="00DD46B6" w:rsidRPr="00C41C05">
        <w:rPr>
          <w:sz w:val="24"/>
          <w:szCs w:val="24"/>
        </w:rPr>
        <w:t xml:space="preserve"> </w:t>
      </w:r>
      <w:r w:rsidRPr="00C41C05">
        <w:rPr>
          <w:sz w:val="24"/>
          <w:szCs w:val="24"/>
        </w:rPr>
        <w:t xml:space="preserve">(далі – Замовник) </w:t>
      </w:r>
      <w:r w:rsidR="00DD46B6" w:rsidRPr="00C41C05">
        <w:rPr>
          <w:sz w:val="24"/>
          <w:szCs w:val="24"/>
        </w:rPr>
        <w:t xml:space="preserve">і </w:t>
      </w:r>
      <w:r w:rsidRPr="00C41C05">
        <w:rPr>
          <w:sz w:val="24"/>
          <w:szCs w:val="24"/>
        </w:rPr>
        <w:t>______________________________________________, в особі ____________________________________________________, який діє на підставі ________________________________________________ з однієї сторони</w:t>
      </w:r>
      <w:r w:rsidR="00DD46B6" w:rsidRPr="00C41C05">
        <w:rPr>
          <w:sz w:val="24"/>
          <w:szCs w:val="24"/>
        </w:rPr>
        <w:t xml:space="preserve"> (далі – Виконавець), в особі ___________________________, діючого на підставі ______________________________, з іншої сторони, разом – Сторони, уклали цей договір (далі – Договір) про таке:</w:t>
      </w:r>
    </w:p>
    <w:p w14:paraId="1D84CB84" w14:textId="77777777" w:rsidR="008F2FD0" w:rsidRDefault="008F2FD0" w:rsidP="008C3ED3">
      <w:pPr>
        <w:spacing w:line="240" w:lineRule="auto"/>
        <w:jc w:val="both"/>
        <w:rPr>
          <w:rFonts w:ascii="Times New Roman" w:hAnsi="Times New Roman" w:cs="Times New Roman"/>
          <w:sz w:val="24"/>
          <w:szCs w:val="24"/>
        </w:rPr>
      </w:pPr>
    </w:p>
    <w:p w14:paraId="691CC981" w14:textId="28089D86" w:rsidR="00F97A9D" w:rsidRPr="008F2FD0" w:rsidRDefault="008F2FD0" w:rsidP="008C3ED3">
      <w:pPr>
        <w:spacing w:line="240" w:lineRule="auto"/>
        <w:rPr>
          <w:rFonts w:ascii="Times New Roman" w:hAnsi="Times New Roman" w:cs="Times New Roman"/>
          <w:b/>
          <w:sz w:val="24"/>
          <w:szCs w:val="24"/>
        </w:rPr>
      </w:pPr>
      <w:r w:rsidRPr="008F2FD0">
        <w:rPr>
          <w:rFonts w:ascii="Times New Roman" w:hAnsi="Times New Roman" w:cs="Times New Roman"/>
          <w:b/>
          <w:sz w:val="24"/>
          <w:szCs w:val="24"/>
        </w:rPr>
        <w:t xml:space="preserve">1. </w:t>
      </w:r>
      <w:r w:rsidR="00DD46B6" w:rsidRPr="008F2FD0">
        <w:rPr>
          <w:rFonts w:ascii="Times New Roman" w:hAnsi="Times New Roman" w:cs="Times New Roman"/>
          <w:b/>
          <w:sz w:val="24"/>
          <w:szCs w:val="24"/>
        </w:rPr>
        <w:t>Предмет договору</w:t>
      </w:r>
    </w:p>
    <w:p w14:paraId="0A362F24" w14:textId="5C2B8231" w:rsidR="00C422D7" w:rsidRPr="008F2FD0" w:rsidRDefault="008F2FD0" w:rsidP="002C0286">
      <w:pPr>
        <w:ind w:left="-2"/>
        <w:jc w:val="both"/>
        <w:rPr>
          <w:rFonts w:ascii="Times New Roman" w:hAnsi="Times New Roman" w:cs="Times New Roman"/>
          <w:sz w:val="24"/>
          <w:szCs w:val="24"/>
        </w:rPr>
      </w:pPr>
      <w:r w:rsidRPr="008F2FD0">
        <w:rPr>
          <w:rFonts w:ascii="Times New Roman" w:hAnsi="Times New Roman" w:cs="Times New Roman"/>
          <w:sz w:val="24"/>
          <w:szCs w:val="24"/>
        </w:rPr>
        <w:t xml:space="preserve">1.1. </w:t>
      </w:r>
      <w:r w:rsidR="00DD46B6" w:rsidRPr="008F2FD0">
        <w:rPr>
          <w:rFonts w:ascii="Times New Roman" w:hAnsi="Times New Roman" w:cs="Times New Roman"/>
          <w:sz w:val="24"/>
          <w:szCs w:val="24"/>
        </w:rPr>
        <w:t>Замовник доручає та сплачує, а Виконавець зобов’язується надати послуг</w:t>
      </w:r>
      <w:r w:rsidR="002C0286">
        <w:rPr>
          <w:rFonts w:ascii="Times New Roman" w:hAnsi="Times New Roman" w:cs="Times New Roman"/>
          <w:sz w:val="24"/>
          <w:szCs w:val="24"/>
        </w:rPr>
        <w:t>и</w:t>
      </w:r>
      <w:r w:rsidR="00DD46B6" w:rsidRPr="008F2FD0">
        <w:rPr>
          <w:rFonts w:ascii="Times New Roman" w:hAnsi="Times New Roman" w:cs="Times New Roman"/>
          <w:sz w:val="24"/>
          <w:szCs w:val="24"/>
        </w:rPr>
        <w:t xml:space="preserve"> </w:t>
      </w:r>
      <w:bookmarkStart w:id="0" w:name="_Hlk150323400"/>
      <w:r w:rsidR="002C0286" w:rsidRPr="005B44F6">
        <w:rPr>
          <w:rFonts w:ascii="Times New Roman" w:hAnsi="Times New Roman" w:cs="Times New Roman"/>
          <w:sz w:val="24"/>
          <w:szCs w:val="24"/>
        </w:rPr>
        <w:t>з розробки підсистеми «</w:t>
      </w:r>
      <w:proofErr w:type="spellStart"/>
      <w:r w:rsidR="002C0286" w:rsidRPr="005B44F6">
        <w:rPr>
          <w:rFonts w:ascii="Times New Roman" w:hAnsi="Times New Roman" w:cs="Times New Roman"/>
          <w:sz w:val="24"/>
          <w:szCs w:val="24"/>
        </w:rPr>
        <w:t>Геомоніторинг</w:t>
      </w:r>
      <w:proofErr w:type="spellEnd"/>
      <w:r w:rsidR="002C0286" w:rsidRPr="005B44F6">
        <w:rPr>
          <w:rFonts w:ascii="Times New Roman" w:hAnsi="Times New Roman" w:cs="Times New Roman"/>
          <w:sz w:val="24"/>
          <w:szCs w:val="24"/>
        </w:rPr>
        <w:t xml:space="preserve"> критичної інфраструктури» для модернізації геоінформаційної системи та </w:t>
      </w:r>
      <w:proofErr w:type="spellStart"/>
      <w:r w:rsidR="002C0286" w:rsidRPr="005B44F6">
        <w:rPr>
          <w:rFonts w:ascii="Times New Roman" w:hAnsi="Times New Roman" w:cs="Times New Roman"/>
          <w:sz w:val="24"/>
          <w:szCs w:val="24"/>
        </w:rPr>
        <w:t>геопорталу</w:t>
      </w:r>
      <w:proofErr w:type="spellEnd"/>
      <w:r w:rsidR="002C0286" w:rsidRPr="005B44F6">
        <w:rPr>
          <w:rFonts w:ascii="Times New Roman" w:hAnsi="Times New Roman" w:cs="Times New Roman"/>
          <w:sz w:val="24"/>
          <w:szCs w:val="24"/>
        </w:rPr>
        <w:t xml:space="preserve"> міста Миколаїв</w:t>
      </w:r>
      <w:bookmarkEnd w:id="0"/>
      <w:r w:rsidR="00DD46B6" w:rsidRPr="008F2FD0">
        <w:rPr>
          <w:rFonts w:ascii="Times New Roman" w:hAnsi="Times New Roman" w:cs="Times New Roman"/>
          <w:sz w:val="24"/>
          <w:szCs w:val="24"/>
        </w:rPr>
        <w:t xml:space="preserve"> (далі — Послуга).</w:t>
      </w:r>
    </w:p>
    <w:p w14:paraId="4B6E9F8D" w14:textId="046D2C31" w:rsidR="00DD46B6" w:rsidRPr="008F2FD0" w:rsidRDefault="008F2FD0" w:rsidP="008C3ED3">
      <w:pPr>
        <w:spacing w:line="240" w:lineRule="auto"/>
        <w:ind w:firstLine="567"/>
        <w:jc w:val="both"/>
        <w:rPr>
          <w:rFonts w:ascii="Times New Roman" w:hAnsi="Times New Roman" w:cs="Times New Roman"/>
          <w:sz w:val="24"/>
          <w:szCs w:val="24"/>
        </w:rPr>
      </w:pPr>
      <w:r w:rsidRPr="008F2FD0">
        <w:rPr>
          <w:rFonts w:ascii="Times New Roman" w:hAnsi="Times New Roman" w:cs="Times New Roman"/>
          <w:sz w:val="24"/>
          <w:szCs w:val="24"/>
        </w:rPr>
        <w:t xml:space="preserve">1.2. </w:t>
      </w:r>
      <w:r w:rsidR="00DD46B6" w:rsidRPr="008F2FD0">
        <w:rPr>
          <w:rFonts w:ascii="Times New Roman" w:hAnsi="Times New Roman" w:cs="Times New Roman"/>
          <w:sz w:val="24"/>
          <w:szCs w:val="24"/>
        </w:rPr>
        <w:t>Назва закупівлі: «</w:t>
      </w:r>
      <w:r w:rsidR="00B424E7" w:rsidRPr="005B44F6">
        <w:rPr>
          <w:rFonts w:ascii="Times New Roman" w:hAnsi="Times New Roman" w:cs="Times New Roman"/>
          <w:sz w:val="24"/>
          <w:szCs w:val="24"/>
        </w:rPr>
        <w:t>Послуги з розробки підсистеми «</w:t>
      </w:r>
      <w:proofErr w:type="spellStart"/>
      <w:r w:rsidR="00B424E7" w:rsidRPr="005B44F6">
        <w:rPr>
          <w:rFonts w:ascii="Times New Roman" w:hAnsi="Times New Roman" w:cs="Times New Roman"/>
          <w:sz w:val="24"/>
          <w:szCs w:val="24"/>
        </w:rPr>
        <w:t>Геомоніторинг</w:t>
      </w:r>
      <w:proofErr w:type="spellEnd"/>
      <w:r w:rsidR="00B424E7" w:rsidRPr="005B44F6">
        <w:rPr>
          <w:rFonts w:ascii="Times New Roman" w:hAnsi="Times New Roman" w:cs="Times New Roman"/>
          <w:sz w:val="24"/>
          <w:szCs w:val="24"/>
        </w:rPr>
        <w:t xml:space="preserve"> критичної інфраструктури» для модернізації геоінформаційної системи та </w:t>
      </w:r>
      <w:proofErr w:type="spellStart"/>
      <w:r w:rsidR="00B424E7" w:rsidRPr="005B44F6">
        <w:rPr>
          <w:rFonts w:ascii="Times New Roman" w:hAnsi="Times New Roman" w:cs="Times New Roman"/>
          <w:sz w:val="24"/>
          <w:szCs w:val="24"/>
        </w:rPr>
        <w:t>геопорталу</w:t>
      </w:r>
      <w:proofErr w:type="spellEnd"/>
      <w:r w:rsidR="00B424E7" w:rsidRPr="005B44F6">
        <w:rPr>
          <w:rFonts w:ascii="Times New Roman" w:hAnsi="Times New Roman" w:cs="Times New Roman"/>
          <w:sz w:val="24"/>
          <w:szCs w:val="24"/>
        </w:rPr>
        <w:t xml:space="preserve"> міста Миколаїв</w:t>
      </w:r>
      <w:r w:rsidR="00DD46B6" w:rsidRPr="008F2FD0">
        <w:rPr>
          <w:rFonts w:ascii="Times New Roman" w:hAnsi="Times New Roman" w:cs="Times New Roman"/>
          <w:sz w:val="24"/>
          <w:szCs w:val="24"/>
        </w:rPr>
        <w:t xml:space="preserve">», код національного класифікатора України ДК 021:2015 «Єдиний закупівельний словник» – ДК 021:2015 </w:t>
      </w:r>
      <w:r w:rsidR="00B424E7" w:rsidRPr="005B44F6">
        <w:rPr>
          <w:rFonts w:ascii="Times New Roman" w:hAnsi="Times New Roman" w:cs="Times New Roman"/>
          <w:sz w:val="24"/>
          <w:szCs w:val="24"/>
        </w:rPr>
        <w:t>72260000-5 «Послуги, пов’язані з програмним забезпеченням»</w:t>
      </w:r>
      <w:r w:rsidR="00DD46B6" w:rsidRPr="008F2FD0">
        <w:rPr>
          <w:rFonts w:ascii="Times New Roman" w:hAnsi="Times New Roman" w:cs="Times New Roman"/>
          <w:sz w:val="24"/>
          <w:szCs w:val="24"/>
        </w:rPr>
        <w:t>.</w:t>
      </w:r>
    </w:p>
    <w:p w14:paraId="66C14B3F" w14:textId="257D71D0" w:rsidR="00DD46B6" w:rsidRPr="008F2FD0" w:rsidRDefault="008F2FD0" w:rsidP="008C3ED3">
      <w:pPr>
        <w:spacing w:line="240" w:lineRule="auto"/>
        <w:ind w:firstLine="567"/>
        <w:jc w:val="both"/>
        <w:rPr>
          <w:rFonts w:ascii="Times New Roman" w:hAnsi="Times New Roman" w:cs="Times New Roman"/>
          <w:sz w:val="24"/>
          <w:szCs w:val="24"/>
        </w:rPr>
      </w:pPr>
      <w:r w:rsidRPr="00B424E7">
        <w:rPr>
          <w:rFonts w:ascii="Times New Roman" w:hAnsi="Times New Roman" w:cs="Times New Roman"/>
          <w:sz w:val="24"/>
          <w:szCs w:val="24"/>
        </w:rPr>
        <w:t xml:space="preserve">1.3. </w:t>
      </w:r>
      <w:r w:rsidR="00DD46B6" w:rsidRPr="008F2FD0">
        <w:rPr>
          <w:rFonts w:ascii="Times New Roman" w:hAnsi="Times New Roman" w:cs="Times New Roman"/>
          <w:sz w:val="24"/>
          <w:szCs w:val="24"/>
        </w:rPr>
        <w:t xml:space="preserve">Вимоги щодо надання Послуги наведені у Технічних вимогах до надання послуг </w:t>
      </w:r>
      <w:r w:rsidR="00B424E7" w:rsidRPr="008F2FD0">
        <w:rPr>
          <w:rFonts w:ascii="Times New Roman" w:hAnsi="Times New Roman" w:cs="Times New Roman"/>
          <w:sz w:val="24"/>
          <w:szCs w:val="24"/>
        </w:rPr>
        <w:t>«</w:t>
      </w:r>
      <w:r w:rsidR="00B424E7" w:rsidRPr="005B44F6">
        <w:rPr>
          <w:rFonts w:ascii="Times New Roman" w:hAnsi="Times New Roman" w:cs="Times New Roman"/>
          <w:sz w:val="24"/>
          <w:szCs w:val="24"/>
        </w:rPr>
        <w:t>Послуги з розробки підсистеми «</w:t>
      </w:r>
      <w:proofErr w:type="spellStart"/>
      <w:r w:rsidR="00B424E7" w:rsidRPr="005B44F6">
        <w:rPr>
          <w:rFonts w:ascii="Times New Roman" w:hAnsi="Times New Roman" w:cs="Times New Roman"/>
          <w:sz w:val="24"/>
          <w:szCs w:val="24"/>
        </w:rPr>
        <w:t>Геомоніторинг</w:t>
      </w:r>
      <w:proofErr w:type="spellEnd"/>
      <w:r w:rsidR="00B424E7" w:rsidRPr="005B44F6">
        <w:rPr>
          <w:rFonts w:ascii="Times New Roman" w:hAnsi="Times New Roman" w:cs="Times New Roman"/>
          <w:sz w:val="24"/>
          <w:szCs w:val="24"/>
        </w:rPr>
        <w:t xml:space="preserve"> критичної інфраструктури» для модернізації геоінформаційної системи та </w:t>
      </w:r>
      <w:proofErr w:type="spellStart"/>
      <w:r w:rsidR="00B424E7" w:rsidRPr="005B44F6">
        <w:rPr>
          <w:rFonts w:ascii="Times New Roman" w:hAnsi="Times New Roman" w:cs="Times New Roman"/>
          <w:sz w:val="24"/>
          <w:szCs w:val="24"/>
        </w:rPr>
        <w:t>геопорталу</w:t>
      </w:r>
      <w:proofErr w:type="spellEnd"/>
      <w:r w:rsidR="00B424E7" w:rsidRPr="005B44F6">
        <w:rPr>
          <w:rFonts w:ascii="Times New Roman" w:hAnsi="Times New Roman" w:cs="Times New Roman"/>
          <w:sz w:val="24"/>
          <w:szCs w:val="24"/>
        </w:rPr>
        <w:t xml:space="preserve"> міста Миколаїв</w:t>
      </w:r>
      <w:r w:rsidR="00B424E7" w:rsidRPr="008F2FD0">
        <w:rPr>
          <w:rFonts w:ascii="Times New Roman" w:hAnsi="Times New Roman" w:cs="Times New Roman"/>
          <w:sz w:val="24"/>
          <w:szCs w:val="24"/>
        </w:rPr>
        <w:t>»</w:t>
      </w:r>
      <w:r w:rsidR="00DD46B6" w:rsidRPr="008F2FD0">
        <w:rPr>
          <w:rFonts w:ascii="Times New Roman" w:hAnsi="Times New Roman" w:cs="Times New Roman"/>
          <w:sz w:val="24"/>
          <w:szCs w:val="24"/>
        </w:rPr>
        <w:t xml:space="preserve"> (</w:t>
      </w:r>
      <w:r w:rsidR="00C41C05" w:rsidRPr="008F2FD0">
        <w:rPr>
          <w:rFonts w:ascii="Times New Roman" w:hAnsi="Times New Roman" w:cs="Times New Roman"/>
          <w:sz w:val="24"/>
          <w:szCs w:val="24"/>
        </w:rPr>
        <w:t>Д</w:t>
      </w:r>
      <w:r w:rsidR="00DD46B6" w:rsidRPr="008F2FD0">
        <w:rPr>
          <w:rFonts w:ascii="Times New Roman" w:hAnsi="Times New Roman" w:cs="Times New Roman"/>
          <w:sz w:val="24"/>
          <w:szCs w:val="24"/>
        </w:rPr>
        <w:t>одаток</w:t>
      </w:r>
      <w:r w:rsidR="00C41C05" w:rsidRPr="008F2FD0">
        <w:rPr>
          <w:rFonts w:ascii="Times New Roman" w:hAnsi="Times New Roman" w:cs="Times New Roman"/>
          <w:sz w:val="24"/>
          <w:szCs w:val="24"/>
        </w:rPr>
        <w:t xml:space="preserve"> </w:t>
      </w:r>
      <w:r w:rsidR="00DD46B6" w:rsidRPr="008F2FD0">
        <w:rPr>
          <w:rFonts w:ascii="Times New Roman" w:hAnsi="Times New Roman" w:cs="Times New Roman"/>
          <w:sz w:val="24"/>
          <w:szCs w:val="24"/>
        </w:rPr>
        <w:t>1).</w:t>
      </w:r>
    </w:p>
    <w:p w14:paraId="2714F94D" w14:textId="77777777" w:rsidR="00C41C05" w:rsidRPr="00C41C05" w:rsidRDefault="00C41C05" w:rsidP="008C3ED3">
      <w:pPr>
        <w:pStyle w:val="a5"/>
      </w:pPr>
    </w:p>
    <w:p w14:paraId="1A184275" w14:textId="0784B8A0" w:rsidR="00DD46B6" w:rsidRPr="008F2FD0" w:rsidRDefault="008F2FD0" w:rsidP="008C3ED3">
      <w:pPr>
        <w:spacing w:line="240" w:lineRule="auto"/>
        <w:rPr>
          <w:rFonts w:ascii="Times New Roman" w:hAnsi="Times New Roman" w:cs="Times New Roman"/>
          <w:b/>
          <w:sz w:val="24"/>
          <w:szCs w:val="24"/>
        </w:rPr>
      </w:pPr>
      <w:r>
        <w:rPr>
          <w:rFonts w:ascii="Times New Roman" w:hAnsi="Times New Roman" w:cs="Times New Roman"/>
          <w:b/>
          <w:sz w:val="24"/>
          <w:szCs w:val="24"/>
          <w:lang w:val="ru-RU"/>
        </w:rPr>
        <w:t xml:space="preserve">2. </w:t>
      </w:r>
      <w:r w:rsidR="004116ED" w:rsidRPr="008F2FD0">
        <w:rPr>
          <w:rFonts w:ascii="Times New Roman" w:hAnsi="Times New Roman" w:cs="Times New Roman"/>
          <w:b/>
          <w:sz w:val="24"/>
          <w:szCs w:val="24"/>
        </w:rPr>
        <w:t>Строки та порядок надання, передачі та приймання послуги</w:t>
      </w:r>
    </w:p>
    <w:p w14:paraId="2B214C57" w14:textId="061DC8DA" w:rsidR="004E5074" w:rsidRPr="008F2FD0" w:rsidRDefault="008F2FD0" w:rsidP="008C3ED3">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lang w:val="ru-RU"/>
        </w:rPr>
        <w:t xml:space="preserve">2.1. </w:t>
      </w:r>
      <w:r w:rsidR="00C41C05" w:rsidRPr="008F2FD0">
        <w:rPr>
          <w:rFonts w:ascii="Times New Roman" w:hAnsi="Times New Roman" w:cs="Times New Roman"/>
          <w:sz w:val="24"/>
          <w:szCs w:val="24"/>
        </w:rPr>
        <w:t>Строк</w:t>
      </w:r>
      <w:r w:rsidR="004E5074" w:rsidRPr="008F2FD0">
        <w:rPr>
          <w:rFonts w:ascii="Times New Roman" w:hAnsi="Times New Roman" w:cs="Times New Roman"/>
          <w:sz w:val="24"/>
          <w:szCs w:val="24"/>
        </w:rPr>
        <w:t xml:space="preserve"> надання Послуги до </w:t>
      </w:r>
      <w:r w:rsidR="00555AED" w:rsidRPr="008F2FD0">
        <w:rPr>
          <w:rFonts w:ascii="Times New Roman" w:hAnsi="Times New Roman" w:cs="Times New Roman"/>
          <w:sz w:val="24"/>
          <w:szCs w:val="24"/>
        </w:rPr>
        <w:t>__</w:t>
      </w:r>
      <w:r w:rsidR="004E5074" w:rsidRPr="008F2FD0">
        <w:rPr>
          <w:rFonts w:ascii="Times New Roman" w:hAnsi="Times New Roman" w:cs="Times New Roman"/>
          <w:sz w:val="24"/>
          <w:szCs w:val="24"/>
        </w:rPr>
        <w:t xml:space="preserve"> </w:t>
      </w:r>
      <w:r w:rsidR="00555AED" w:rsidRPr="008F2FD0">
        <w:rPr>
          <w:rFonts w:ascii="Times New Roman" w:hAnsi="Times New Roman" w:cs="Times New Roman"/>
          <w:sz w:val="24"/>
          <w:szCs w:val="24"/>
        </w:rPr>
        <w:t>________</w:t>
      </w:r>
      <w:r w:rsidR="004E5074" w:rsidRPr="008F2FD0">
        <w:rPr>
          <w:rFonts w:ascii="Times New Roman" w:hAnsi="Times New Roman" w:cs="Times New Roman"/>
          <w:sz w:val="24"/>
          <w:szCs w:val="24"/>
        </w:rPr>
        <w:t xml:space="preserve"> 202</w:t>
      </w:r>
      <w:r w:rsidR="00C41C05" w:rsidRPr="008F2FD0">
        <w:rPr>
          <w:rFonts w:ascii="Times New Roman" w:hAnsi="Times New Roman" w:cs="Times New Roman"/>
          <w:sz w:val="24"/>
          <w:szCs w:val="24"/>
        </w:rPr>
        <w:t>3</w:t>
      </w:r>
      <w:r w:rsidR="004E5074" w:rsidRPr="008F2FD0">
        <w:rPr>
          <w:rFonts w:ascii="Times New Roman" w:hAnsi="Times New Roman" w:cs="Times New Roman"/>
          <w:sz w:val="24"/>
          <w:szCs w:val="24"/>
        </w:rPr>
        <w:t xml:space="preserve"> року, а також зміст та обсяги, її вартість визначається Календарним планом (</w:t>
      </w:r>
      <w:r w:rsidR="00C41C05" w:rsidRPr="008F2FD0">
        <w:rPr>
          <w:rFonts w:ascii="Times New Roman" w:hAnsi="Times New Roman" w:cs="Times New Roman"/>
          <w:sz w:val="24"/>
          <w:szCs w:val="24"/>
        </w:rPr>
        <w:t>Д</w:t>
      </w:r>
      <w:r w:rsidR="004E5074" w:rsidRPr="008F2FD0">
        <w:rPr>
          <w:rFonts w:ascii="Times New Roman" w:hAnsi="Times New Roman" w:cs="Times New Roman"/>
          <w:sz w:val="24"/>
          <w:szCs w:val="24"/>
        </w:rPr>
        <w:t xml:space="preserve">одаток 2). </w:t>
      </w:r>
    </w:p>
    <w:p w14:paraId="377A6AC4" w14:textId="7AE766E6" w:rsidR="004E5074" w:rsidRPr="008F2FD0" w:rsidRDefault="008F2FD0" w:rsidP="008C3ED3">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lang w:val="ru-RU"/>
        </w:rPr>
        <w:t xml:space="preserve">2.2. </w:t>
      </w:r>
      <w:r w:rsidR="004E5074" w:rsidRPr="008F2FD0">
        <w:rPr>
          <w:rFonts w:ascii="Times New Roman" w:hAnsi="Times New Roman" w:cs="Times New Roman"/>
          <w:sz w:val="24"/>
          <w:szCs w:val="24"/>
        </w:rPr>
        <w:t>Повністю закінчену послугу Виконавець передає Замовнику для приймання з актом здачі-приймання наданої послуги (далі — Акт) згідно Календарного плану.</w:t>
      </w:r>
    </w:p>
    <w:p w14:paraId="18E32B42" w14:textId="7DC56888" w:rsidR="00DD46B6" w:rsidRPr="008F2FD0" w:rsidRDefault="008F2FD0" w:rsidP="008C3ED3">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lang w:val="ru-RU"/>
        </w:rPr>
        <w:t xml:space="preserve">2.3. </w:t>
      </w:r>
      <w:r w:rsidR="004E5074" w:rsidRPr="008F2FD0">
        <w:rPr>
          <w:rFonts w:ascii="Times New Roman" w:hAnsi="Times New Roman" w:cs="Times New Roman"/>
          <w:sz w:val="24"/>
          <w:szCs w:val="24"/>
        </w:rPr>
        <w:t>Усі зазначені документи подаються в двох примірниках, підписаних Виконавцем, і повинні супроводжуватися листом та матеріалами, що стосуються надання Послуги.</w:t>
      </w:r>
    </w:p>
    <w:p w14:paraId="56E8753E" w14:textId="306DC258" w:rsidR="00D1110D" w:rsidRPr="008F2FD0" w:rsidRDefault="008F2FD0" w:rsidP="008C3ED3">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lang w:val="ru-RU"/>
        </w:rPr>
        <w:t xml:space="preserve">2.4. </w:t>
      </w:r>
      <w:r w:rsidR="00753307" w:rsidRPr="008F2FD0">
        <w:rPr>
          <w:rFonts w:ascii="Times New Roman" w:hAnsi="Times New Roman" w:cs="Times New Roman"/>
          <w:sz w:val="24"/>
          <w:szCs w:val="24"/>
        </w:rPr>
        <w:t>Залучення виконавцем субпідрядників</w:t>
      </w:r>
    </w:p>
    <w:p w14:paraId="3172DADF" w14:textId="14EC3DD9" w:rsidR="00616B55" w:rsidRPr="008F2FD0" w:rsidRDefault="008F2FD0" w:rsidP="008C3ED3">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lang w:val="ru-RU"/>
        </w:rPr>
        <w:t xml:space="preserve">2.5. </w:t>
      </w:r>
      <w:r w:rsidR="00616B55" w:rsidRPr="008F2FD0">
        <w:rPr>
          <w:rFonts w:ascii="Times New Roman" w:hAnsi="Times New Roman" w:cs="Times New Roman"/>
          <w:sz w:val="24"/>
          <w:szCs w:val="24"/>
        </w:rPr>
        <w:t>Виконавець м</w:t>
      </w:r>
      <w:r w:rsidR="001C32BB" w:rsidRPr="008F2FD0">
        <w:rPr>
          <w:rFonts w:ascii="Times New Roman" w:hAnsi="Times New Roman" w:cs="Times New Roman"/>
          <w:sz w:val="24"/>
          <w:szCs w:val="24"/>
        </w:rPr>
        <w:t xml:space="preserve">оже </w:t>
      </w:r>
      <w:r w:rsidR="00616B55" w:rsidRPr="008F2FD0">
        <w:rPr>
          <w:rFonts w:ascii="Times New Roman" w:hAnsi="Times New Roman" w:cs="Times New Roman"/>
          <w:sz w:val="24"/>
          <w:szCs w:val="24"/>
        </w:rPr>
        <w:t>залучати до надання Послуг</w:t>
      </w:r>
      <w:r w:rsidR="001C32BB" w:rsidRPr="008F2FD0">
        <w:rPr>
          <w:rFonts w:ascii="Times New Roman" w:hAnsi="Times New Roman" w:cs="Times New Roman"/>
          <w:sz w:val="24"/>
          <w:szCs w:val="24"/>
        </w:rPr>
        <w:t>и</w:t>
      </w:r>
      <w:r w:rsidR="00616B55" w:rsidRPr="008F2FD0">
        <w:rPr>
          <w:rFonts w:ascii="Times New Roman" w:hAnsi="Times New Roman" w:cs="Times New Roman"/>
          <w:sz w:val="24"/>
          <w:szCs w:val="24"/>
        </w:rPr>
        <w:t xml:space="preserve"> субпідрядників при умові їх зазначення в тендерній пропозиції. У такому випадку до Кошторису вартості послуг (</w:t>
      </w:r>
      <w:r w:rsidR="003350BA" w:rsidRPr="008F2FD0">
        <w:rPr>
          <w:rFonts w:ascii="Times New Roman" w:hAnsi="Times New Roman" w:cs="Times New Roman"/>
          <w:sz w:val="24"/>
          <w:szCs w:val="24"/>
        </w:rPr>
        <w:t>д</w:t>
      </w:r>
      <w:r w:rsidR="00616B55" w:rsidRPr="008F2FD0">
        <w:rPr>
          <w:rFonts w:ascii="Times New Roman" w:hAnsi="Times New Roman" w:cs="Times New Roman"/>
          <w:sz w:val="24"/>
          <w:szCs w:val="24"/>
        </w:rPr>
        <w:t>одаток</w:t>
      </w:r>
      <w:r w:rsidR="003350BA" w:rsidRPr="008F2FD0">
        <w:rPr>
          <w:rFonts w:ascii="Times New Roman" w:hAnsi="Times New Roman" w:cs="Times New Roman"/>
          <w:sz w:val="24"/>
          <w:szCs w:val="24"/>
        </w:rPr>
        <w:t> </w:t>
      </w:r>
      <w:r w:rsidR="00616B55" w:rsidRPr="008F2FD0">
        <w:rPr>
          <w:rFonts w:ascii="Times New Roman" w:hAnsi="Times New Roman" w:cs="Times New Roman"/>
          <w:sz w:val="24"/>
          <w:szCs w:val="24"/>
        </w:rPr>
        <w:t xml:space="preserve"> 2) додається розрахунок кошторисної вартості надання послуг субпідрядника із зазначенням видів наданих послуг.</w:t>
      </w:r>
    </w:p>
    <w:p w14:paraId="6398F8FA" w14:textId="1B56F401" w:rsidR="00D1110D" w:rsidRDefault="008F2FD0" w:rsidP="008C3ED3">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lang w:val="ru-RU"/>
        </w:rPr>
        <w:t xml:space="preserve">2.6. </w:t>
      </w:r>
      <w:r w:rsidR="00616B55" w:rsidRPr="008F2FD0">
        <w:rPr>
          <w:rFonts w:ascii="Times New Roman" w:hAnsi="Times New Roman" w:cs="Times New Roman"/>
          <w:sz w:val="24"/>
          <w:szCs w:val="24"/>
        </w:rPr>
        <w:t>Виконавець несе повну відповідальність за дії субпідрядників. Залучення Виконавцем субпідрядників для надання послуг не створює жодних відносин між Замовником та субпідрядниками.</w:t>
      </w:r>
    </w:p>
    <w:p w14:paraId="71DB7CB6" w14:textId="77777777" w:rsidR="00BD741D" w:rsidRPr="008F2FD0" w:rsidRDefault="00BD741D" w:rsidP="008C3ED3">
      <w:pPr>
        <w:spacing w:line="240" w:lineRule="auto"/>
        <w:ind w:firstLine="567"/>
        <w:jc w:val="both"/>
        <w:rPr>
          <w:rFonts w:ascii="Times New Roman" w:hAnsi="Times New Roman" w:cs="Times New Roman"/>
          <w:sz w:val="24"/>
          <w:szCs w:val="24"/>
        </w:rPr>
      </w:pPr>
    </w:p>
    <w:p w14:paraId="233FD65D" w14:textId="29C1FA1B" w:rsidR="00D1110D" w:rsidRPr="00BD741D" w:rsidRDefault="00BD741D" w:rsidP="008C3ED3">
      <w:pPr>
        <w:spacing w:line="240" w:lineRule="auto"/>
        <w:rPr>
          <w:rFonts w:ascii="Times New Roman" w:hAnsi="Times New Roman" w:cs="Times New Roman"/>
          <w:b/>
          <w:sz w:val="24"/>
          <w:szCs w:val="24"/>
        </w:rPr>
      </w:pPr>
      <w:r w:rsidRPr="00BD741D">
        <w:rPr>
          <w:rFonts w:ascii="Times New Roman" w:hAnsi="Times New Roman" w:cs="Times New Roman"/>
          <w:b/>
          <w:sz w:val="24"/>
          <w:szCs w:val="24"/>
          <w:lang w:val="ru-RU"/>
        </w:rPr>
        <w:t>3</w:t>
      </w:r>
      <w:r>
        <w:rPr>
          <w:rFonts w:ascii="Times New Roman" w:hAnsi="Times New Roman" w:cs="Times New Roman"/>
          <w:b/>
          <w:sz w:val="24"/>
          <w:szCs w:val="24"/>
        </w:rPr>
        <w:t xml:space="preserve">. </w:t>
      </w:r>
      <w:r w:rsidR="009C0CCA" w:rsidRPr="00BD741D">
        <w:rPr>
          <w:rFonts w:ascii="Times New Roman" w:hAnsi="Times New Roman" w:cs="Times New Roman"/>
          <w:b/>
          <w:sz w:val="24"/>
          <w:szCs w:val="24"/>
        </w:rPr>
        <w:t>Ціна договору</w:t>
      </w:r>
    </w:p>
    <w:p w14:paraId="263A0AE3" w14:textId="14676A30" w:rsidR="00DD46B6" w:rsidRPr="00BD741D" w:rsidRDefault="00BD741D" w:rsidP="008C3ED3">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3.1. </w:t>
      </w:r>
      <w:r w:rsidR="00BA433A" w:rsidRPr="00BD741D">
        <w:rPr>
          <w:rFonts w:ascii="Times New Roman" w:hAnsi="Times New Roman" w:cs="Times New Roman"/>
          <w:sz w:val="24"/>
          <w:szCs w:val="24"/>
        </w:rPr>
        <w:t>Ціна цього Договору становить ________ (цифрами) _________(прописом) гривень___ копійок, в тому числі ПДВ/без ПДВ - становить ________ (цифрами) _________(прописом) гривень ___ копійок.</w:t>
      </w:r>
    </w:p>
    <w:p w14:paraId="410A38E6" w14:textId="08451BD9" w:rsidR="00DD46B6" w:rsidRDefault="00BD741D" w:rsidP="008C3ED3">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3.2. </w:t>
      </w:r>
      <w:r w:rsidR="00440073" w:rsidRPr="00BD741D">
        <w:rPr>
          <w:rFonts w:ascii="Times New Roman" w:hAnsi="Times New Roman" w:cs="Times New Roman"/>
          <w:sz w:val="24"/>
          <w:szCs w:val="24"/>
        </w:rPr>
        <w:t>Ціна цього Договору може бути зменшена за взаємною згодою Сторін з урахуванням вимог Закону України «Про публічні закупівлі».</w:t>
      </w:r>
    </w:p>
    <w:p w14:paraId="5E4A19F7" w14:textId="77777777" w:rsidR="00391A59" w:rsidRPr="00BD741D" w:rsidRDefault="00391A59" w:rsidP="008C3ED3">
      <w:pPr>
        <w:spacing w:line="240" w:lineRule="auto"/>
        <w:ind w:firstLine="567"/>
        <w:jc w:val="left"/>
        <w:rPr>
          <w:rFonts w:ascii="Times New Roman" w:hAnsi="Times New Roman" w:cs="Times New Roman"/>
          <w:sz w:val="24"/>
          <w:szCs w:val="24"/>
        </w:rPr>
      </w:pPr>
    </w:p>
    <w:p w14:paraId="6976AC0E" w14:textId="5F520377" w:rsidR="00C70C79" w:rsidRPr="00391A59" w:rsidRDefault="00391A59" w:rsidP="008C3ED3">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4. </w:t>
      </w:r>
      <w:r w:rsidR="001010B0" w:rsidRPr="00391A59">
        <w:rPr>
          <w:rFonts w:ascii="Times New Roman" w:hAnsi="Times New Roman" w:cs="Times New Roman"/>
          <w:b/>
          <w:sz w:val="24"/>
          <w:szCs w:val="24"/>
        </w:rPr>
        <w:t>Порядок здійснення оплати</w:t>
      </w:r>
    </w:p>
    <w:p w14:paraId="7B64AFE2" w14:textId="3386F1EF" w:rsidR="00AC602C" w:rsidRPr="00391A59" w:rsidRDefault="00391A59" w:rsidP="008C3ED3">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4.1. </w:t>
      </w:r>
      <w:r w:rsidR="00AC602C" w:rsidRPr="00391A59">
        <w:rPr>
          <w:rFonts w:ascii="Times New Roman" w:hAnsi="Times New Roman" w:cs="Times New Roman"/>
          <w:sz w:val="24"/>
          <w:szCs w:val="24"/>
        </w:rPr>
        <w:t xml:space="preserve">Оплата Послуги здійснюється Замовником на підставі Акту, підписаного Сторонами, протягом 30 (тридцяти) календарних днів з дати його підписання. </w:t>
      </w:r>
    </w:p>
    <w:p w14:paraId="60BC7BDE" w14:textId="088FD4FB" w:rsidR="00AC602C" w:rsidRPr="00391A59" w:rsidRDefault="00391A59" w:rsidP="008C3ED3">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4.2. </w:t>
      </w:r>
      <w:r w:rsidR="00AC602C" w:rsidRPr="00391A59">
        <w:rPr>
          <w:rFonts w:ascii="Times New Roman" w:hAnsi="Times New Roman" w:cs="Times New Roman"/>
          <w:sz w:val="24"/>
          <w:szCs w:val="24"/>
        </w:rPr>
        <w:t>Розрахунки за надану послугу здійснюються згідно із Бюджетним кодексом України при наявності та в межах бюджетних асигнувань.</w:t>
      </w:r>
    </w:p>
    <w:p w14:paraId="681C0B93" w14:textId="744C04CE" w:rsidR="00C70C79" w:rsidRDefault="00391A59" w:rsidP="008C3ED3">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4.3. </w:t>
      </w:r>
      <w:r w:rsidR="00AC602C" w:rsidRPr="00391A59">
        <w:rPr>
          <w:rFonts w:ascii="Times New Roman" w:hAnsi="Times New Roman" w:cs="Times New Roman"/>
          <w:sz w:val="24"/>
          <w:szCs w:val="24"/>
        </w:rPr>
        <w:t>У разі затримки бюджетного фінансування розрахунок за надану послугу здійснюється протягом 10 (десяти) банківських днів з дати отримання Замовником бюджетного призначення на фінансування закупівлі за цим договором на свій реєстраційний рахунок.</w:t>
      </w:r>
    </w:p>
    <w:p w14:paraId="2361446E" w14:textId="77777777" w:rsidR="00F90AD3" w:rsidRPr="00391A59" w:rsidRDefault="00F90AD3" w:rsidP="008C3ED3">
      <w:pPr>
        <w:spacing w:line="240" w:lineRule="auto"/>
        <w:ind w:firstLine="567"/>
        <w:rPr>
          <w:rFonts w:ascii="Times New Roman" w:hAnsi="Times New Roman" w:cs="Times New Roman"/>
          <w:sz w:val="24"/>
          <w:szCs w:val="24"/>
        </w:rPr>
      </w:pPr>
    </w:p>
    <w:p w14:paraId="4EBB149F" w14:textId="70C46CB8" w:rsidR="00C70C79" w:rsidRPr="00F90AD3" w:rsidRDefault="00F90AD3" w:rsidP="008C3ED3">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5. </w:t>
      </w:r>
      <w:r w:rsidR="00F4194D" w:rsidRPr="00F90AD3">
        <w:rPr>
          <w:rFonts w:ascii="Times New Roman" w:hAnsi="Times New Roman" w:cs="Times New Roman"/>
          <w:b/>
          <w:sz w:val="24"/>
          <w:szCs w:val="24"/>
        </w:rPr>
        <w:t>Права та обов’язки сторін</w:t>
      </w:r>
    </w:p>
    <w:p w14:paraId="7BB66C70" w14:textId="396E5ED4" w:rsidR="007B1AC5" w:rsidRPr="00F90AD3" w:rsidRDefault="00F90AD3" w:rsidP="008C3ED3">
      <w:pPr>
        <w:spacing w:line="240" w:lineRule="auto"/>
        <w:ind w:firstLine="567"/>
        <w:jc w:val="both"/>
        <w:rPr>
          <w:rFonts w:ascii="Times New Roman" w:hAnsi="Times New Roman" w:cs="Times New Roman"/>
          <w:sz w:val="24"/>
          <w:szCs w:val="24"/>
        </w:rPr>
      </w:pPr>
      <w:r w:rsidRPr="00F90AD3">
        <w:rPr>
          <w:rFonts w:ascii="Times New Roman" w:hAnsi="Times New Roman" w:cs="Times New Roman"/>
          <w:sz w:val="24"/>
          <w:szCs w:val="24"/>
        </w:rPr>
        <w:t xml:space="preserve">5.1. </w:t>
      </w:r>
      <w:r w:rsidR="007B1AC5" w:rsidRPr="00F90AD3">
        <w:rPr>
          <w:rFonts w:ascii="Times New Roman" w:hAnsi="Times New Roman" w:cs="Times New Roman"/>
          <w:sz w:val="24"/>
          <w:szCs w:val="24"/>
        </w:rPr>
        <w:t>Замовник зобов’язаний:</w:t>
      </w:r>
    </w:p>
    <w:p w14:paraId="206B0617" w14:textId="32492857" w:rsidR="007B1AC5" w:rsidRPr="00F90AD3" w:rsidRDefault="00F90AD3" w:rsidP="008C3ED3">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5.1.1. </w:t>
      </w:r>
      <w:r w:rsidR="007B1AC5" w:rsidRPr="00F90AD3">
        <w:rPr>
          <w:rFonts w:ascii="Times New Roman" w:hAnsi="Times New Roman" w:cs="Times New Roman"/>
          <w:sz w:val="24"/>
          <w:szCs w:val="24"/>
        </w:rPr>
        <w:t>Своєчасно та в повному обсязі оплатити Послугу відповідно до календарного плану надання Послуги та на умовах, передбачених цим Договором. У разі затримки бюджетного фінансування розрахунок за надану Послугу здійснюється протягом 5 (п’яти) банківських днів з дати отримання Замовником бюджетного призначення на фінансування закупівлі на свій рахунок. Кінцевий термін оплати після отримання бюджетного фінансування - не пізніше 30 календарних днів.</w:t>
      </w:r>
    </w:p>
    <w:p w14:paraId="44D56E81" w14:textId="407E74A4" w:rsidR="007B1AC5" w:rsidRPr="00F90AD3" w:rsidRDefault="00F90AD3" w:rsidP="008C3ED3">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5.1.2. </w:t>
      </w:r>
      <w:r w:rsidR="007B1AC5" w:rsidRPr="00F90AD3">
        <w:rPr>
          <w:rFonts w:ascii="Times New Roman" w:hAnsi="Times New Roman" w:cs="Times New Roman"/>
          <w:sz w:val="24"/>
          <w:szCs w:val="24"/>
        </w:rPr>
        <w:t>Прийняти надану Послугу згідно з Актом наданої Послуги.</w:t>
      </w:r>
    </w:p>
    <w:p w14:paraId="0284CEF3" w14:textId="372BBAD0" w:rsidR="007B1AC5" w:rsidRPr="00F90AD3" w:rsidRDefault="00F90AD3" w:rsidP="008C3ED3">
      <w:pPr>
        <w:spacing w:line="240" w:lineRule="auto"/>
        <w:ind w:firstLine="567"/>
        <w:jc w:val="left"/>
        <w:rPr>
          <w:rFonts w:ascii="Times New Roman" w:hAnsi="Times New Roman" w:cs="Times New Roman"/>
          <w:sz w:val="24"/>
          <w:szCs w:val="24"/>
        </w:rPr>
      </w:pPr>
      <w:r w:rsidRPr="00F90AD3">
        <w:rPr>
          <w:rFonts w:ascii="Times New Roman" w:hAnsi="Times New Roman" w:cs="Times New Roman"/>
          <w:sz w:val="24"/>
          <w:szCs w:val="24"/>
        </w:rPr>
        <w:t xml:space="preserve">5.2. </w:t>
      </w:r>
      <w:r w:rsidR="007B1AC5" w:rsidRPr="00F90AD3">
        <w:rPr>
          <w:rFonts w:ascii="Times New Roman" w:hAnsi="Times New Roman" w:cs="Times New Roman"/>
          <w:sz w:val="24"/>
          <w:szCs w:val="24"/>
        </w:rPr>
        <w:t>Замовник має право:</w:t>
      </w:r>
    </w:p>
    <w:p w14:paraId="3C03F1F5" w14:textId="79254421" w:rsidR="007B1AC5" w:rsidRPr="00C41C05" w:rsidRDefault="007B1AC5" w:rsidP="008C3ED3">
      <w:pPr>
        <w:pStyle w:val="a5"/>
        <w:rPr>
          <w:sz w:val="24"/>
          <w:szCs w:val="24"/>
        </w:rPr>
      </w:pPr>
      <w:r w:rsidRPr="00C41C05">
        <w:rPr>
          <w:sz w:val="24"/>
          <w:szCs w:val="24"/>
        </w:rPr>
        <w:t>контролювати надання Послуги у строки, встановлені цим Договором без втручання в господарську діяльність Виконавця</w:t>
      </w:r>
      <w:r w:rsidR="00F554E8" w:rsidRPr="00C41C05">
        <w:rPr>
          <w:sz w:val="24"/>
          <w:szCs w:val="24"/>
        </w:rPr>
        <w:t>;</w:t>
      </w:r>
    </w:p>
    <w:p w14:paraId="7E6607E3" w14:textId="3BCD2E4B" w:rsidR="007B1AC5" w:rsidRPr="00C41C05" w:rsidRDefault="007B1AC5" w:rsidP="008C3ED3">
      <w:pPr>
        <w:pStyle w:val="a5"/>
        <w:rPr>
          <w:sz w:val="24"/>
          <w:szCs w:val="24"/>
        </w:rPr>
      </w:pPr>
      <w:r w:rsidRPr="00C41C05">
        <w:rPr>
          <w:sz w:val="24"/>
          <w:szCs w:val="24"/>
        </w:rPr>
        <w:t>зменшувати обсяг закупівлі Послуги та ціну цього Договору залежно від реального фінансування видатків та потреби у Послузі (у такому разі Сторони вносять відповідні зміни до цього Договору);</w:t>
      </w:r>
    </w:p>
    <w:p w14:paraId="2B49960A" w14:textId="4975CCEF" w:rsidR="007B1AC5" w:rsidRPr="00C41C05" w:rsidRDefault="007B1AC5" w:rsidP="008C3ED3">
      <w:pPr>
        <w:pStyle w:val="a5"/>
        <w:rPr>
          <w:sz w:val="24"/>
          <w:szCs w:val="24"/>
        </w:rPr>
      </w:pPr>
      <w:r w:rsidRPr="00C41C05">
        <w:rPr>
          <w:sz w:val="24"/>
          <w:szCs w:val="24"/>
        </w:rPr>
        <w:t>повернути документи Виконавцю без здійснення оплати в разі неналежного їх оформлення (відсутність підписів, тощо);</w:t>
      </w:r>
    </w:p>
    <w:p w14:paraId="4477EADC" w14:textId="4743D6EC" w:rsidR="00C70C79" w:rsidRPr="00C41C05" w:rsidRDefault="007B1AC5" w:rsidP="008C3ED3">
      <w:pPr>
        <w:pStyle w:val="a5"/>
        <w:rPr>
          <w:sz w:val="24"/>
          <w:szCs w:val="24"/>
        </w:rPr>
      </w:pPr>
      <w:r w:rsidRPr="00C41C05">
        <w:rPr>
          <w:sz w:val="24"/>
          <w:szCs w:val="24"/>
        </w:rPr>
        <w:t>інші права визначаються відповідно до Положень Цивільного кодексу України, Господарського кодексу України, та інших нормативно-правових актів.</w:t>
      </w:r>
    </w:p>
    <w:p w14:paraId="543C6BA2" w14:textId="5747AEFC" w:rsidR="00B60E19" w:rsidRPr="00F90AD3" w:rsidRDefault="00F90AD3" w:rsidP="008C3ED3">
      <w:pPr>
        <w:spacing w:line="240" w:lineRule="auto"/>
        <w:ind w:firstLine="567"/>
        <w:contextualSpacing/>
        <w:jc w:val="left"/>
        <w:rPr>
          <w:rFonts w:ascii="Times New Roman" w:hAnsi="Times New Roman" w:cs="Times New Roman"/>
          <w:sz w:val="24"/>
          <w:szCs w:val="24"/>
        </w:rPr>
      </w:pPr>
      <w:r>
        <w:rPr>
          <w:rFonts w:ascii="Times New Roman" w:hAnsi="Times New Roman" w:cs="Times New Roman"/>
          <w:sz w:val="24"/>
          <w:szCs w:val="24"/>
        </w:rPr>
        <w:t xml:space="preserve">5.3. </w:t>
      </w:r>
      <w:r w:rsidR="00B60E19" w:rsidRPr="00F90AD3">
        <w:rPr>
          <w:rFonts w:ascii="Times New Roman" w:hAnsi="Times New Roman" w:cs="Times New Roman"/>
          <w:sz w:val="24"/>
          <w:szCs w:val="24"/>
        </w:rPr>
        <w:t xml:space="preserve">Виконавець зобов’язаний забезпечити надання Послуги відповідно до календарного плану надання Послуги та здати Послугу Замовнику за відповідним Актом наданої Послуги. </w:t>
      </w:r>
    </w:p>
    <w:p w14:paraId="2CFA03F7" w14:textId="77777777" w:rsidR="00B60E19" w:rsidRPr="00C41C05" w:rsidRDefault="00B60E19" w:rsidP="008C3ED3">
      <w:pPr>
        <w:pStyle w:val="a5"/>
        <w:rPr>
          <w:sz w:val="24"/>
          <w:szCs w:val="24"/>
        </w:rPr>
      </w:pPr>
      <w:r w:rsidRPr="00C41C05">
        <w:rPr>
          <w:sz w:val="24"/>
          <w:szCs w:val="24"/>
        </w:rPr>
        <w:t>5.4. Виконавець має право:</w:t>
      </w:r>
    </w:p>
    <w:p w14:paraId="0E76D39B" w14:textId="7AD1A3BF" w:rsidR="00B60E19" w:rsidRPr="00C41C05" w:rsidRDefault="00B60E19" w:rsidP="008C3ED3">
      <w:pPr>
        <w:pStyle w:val="a5"/>
        <w:rPr>
          <w:sz w:val="24"/>
          <w:szCs w:val="24"/>
        </w:rPr>
      </w:pPr>
      <w:r w:rsidRPr="00C41C05">
        <w:rPr>
          <w:sz w:val="24"/>
          <w:szCs w:val="24"/>
        </w:rPr>
        <w:t>своєчасно та в повному обсязі отримати плату за надану Послугу, враховуючи положення статті 48 Бюджетного кодексу України;</w:t>
      </w:r>
    </w:p>
    <w:p w14:paraId="7FA08F9C" w14:textId="5783BF6F" w:rsidR="00B60E19" w:rsidRPr="00C41C05" w:rsidRDefault="00B60E19" w:rsidP="008C3ED3">
      <w:pPr>
        <w:pStyle w:val="a5"/>
        <w:rPr>
          <w:sz w:val="24"/>
          <w:szCs w:val="24"/>
        </w:rPr>
      </w:pPr>
      <w:r w:rsidRPr="00C41C05">
        <w:rPr>
          <w:sz w:val="24"/>
          <w:szCs w:val="24"/>
        </w:rPr>
        <w:t xml:space="preserve">надати Послугу достроково; </w:t>
      </w:r>
    </w:p>
    <w:p w14:paraId="2522CF84" w14:textId="39DE0B03" w:rsidR="00C70C79" w:rsidRPr="00C41C05" w:rsidRDefault="00B60E19" w:rsidP="008C3ED3">
      <w:pPr>
        <w:pStyle w:val="a5"/>
        <w:rPr>
          <w:sz w:val="24"/>
          <w:szCs w:val="24"/>
        </w:rPr>
      </w:pPr>
      <w:r w:rsidRPr="00C41C05">
        <w:rPr>
          <w:sz w:val="24"/>
          <w:szCs w:val="24"/>
        </w:rPr>
        <w:t>інші права визначаються відповідно до Положень Цивільного кодексу України, Господарського кодексу України та інших нормативно-правових актів.</w:t>
      </w:r>
    </w:p>
    <w:p w14:paraId="609E9149" w14:textId="77777777" w:rsidR="00582849" w:rsidRDefault="00582849" w:rsidP="008C3ED3">
      <w:pPr>
        <w:spacing w:line="240" w:lineRule="auto"/>
        <w:jc w:val="left"/>
        <w:rPr>
          <w:rFonts w:ascii="Times New Roman" w:hAnsi="Times New Roman" w:cs="Times New Roman"/>
          <w:sz w:val="24"/>
          <w:szCs w:val="24"/>
        </w:rPr>
      </w:pPr>
    </w:p>
    <w:p w14:paraId="2AF58808" w14:textId="4D26CE83" w:rsidR="00F554E8" w:rsidRPr="00582849" w:rsidRDefault="00582849" w:rsidP="008C3ED3">
      <w:pPr>
        <w:spacing w:line="240" w:lineRule="auto"/>
        <w:rPr>
          <w:rFonts w:ascii="Times New Roman" w:hAnsi="Times New Roman" w:cs="Times New Roman"/>
          <w:b/>
          <w:sz w:val="24"/>
          <w:szCs w:val="24"/>
        </w:rPr>
      </w:pPr>
      <w:r w:rsidRPr="00582849">
        <w:rPr>
          <w:rFonts w:ascii="Times New Roman" w:hAnsi="Times New Roman" w:cs="Times New Roman"/>
          <w:b/>
          <w:sz w:val="24"/>
          <w:szCs w:val="24"/>
        </w:rPr>
        <w:t xml:space="preserve">6. </w:t>
      </w:r>
      <w:r w:rsidR="00DF7CC2" w:rsidRPr="00582849">
        <w:rPr>
          <w:rFonts w:ascii="Times New Roman" w:hAnsi="Times New Roman" w:cs="Times New Roman"/>
          <w:b/>
          <w:sz w:val="24"/>
          <w:szCs w:val="24"/>
        </w:rPr>
        <w:t>Відповідальність сторін</w:t>
      </w:r>
    </w:p>
    <w:p w14:paraId="42FF3E8B" w14:textId="307BDA57" w:rsidR="00D4417E" w:rsidRPr="00582849" w:rsidRDefault="00582849" w:rsidP="008C3ED3">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6.1. </w:t>
      </w:r>
      <w:r w:rsidR="00D4417E" w:rsidRPr="00582849">
        <w:rPr>
          <w:rFonts w:ascii="Times New Roman" w:hAnsi="Times New Roman" w:cs="Times New Roman"/>
          <w:sz w:val="24"/>
          <w:szCs w:val="24"/>
        </w:rPr>
        <w:t>У разі, невиконання або неналежного виконання своїх зобов'язань за цим Договором Сторони несуть відповідальність, передбачену цим Договором та чинним законодавством України.</w:t>
      </w:r>
    </w:p>
    <w:p w14:paraId="63C46E45" w14:textId="42FF1B76" w:rsidR="00B93402" w:rsidRPr="00582849" w:rsidRDefault="00582849" w:rsidP="008C3ED3">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6.2. </w:t>
      </w:r>
      <w:r w:rsidR="00B93402" w:rsidRPr="00582849">
        <w:rPr>
          <w:rFonts w:ascii="Times New Roman" w:hAnsi="Times New Roman" w:cs="Times New Roman"/>
          <w:sz w:val="24"/>
          <w:szCs w:val="24"/>
        </w:rPr>
        <w:t xml:space="preserve">Якщо Виконавець своєчасно не розпочав </w:t>
      </w:r>
      <w:r w:rsidR="00F51061" w:rsidRPr="00582849">
        <w:rPr>
          <w:rFonts w:ascii="Times New Roman" w:hAnsi="Times New Roman" w:cs="Times New Roman"/>
          <w:sz w:val="24"/>
          <w:szCs w:val="24"/>
        </w:rPr>
        <w:t>надання</w:t>
      </w:r>
      <w:r w:rsidR="00A758C7" w:rsidRPr="00582849">
        <w:rPr>
          <w:rFonts w:ascii="Times New Roman" w:hAnsi="Times New Roman" w:cs="Times New Roman"/>
          <w:sz w:val="24"/>
          <w:szCs w:val="24"/>
        </w:rPr>
        <w:t>,</w:t>
      </w:r>
      <w:r w:rsidR="00B93402" w:rsidRPr="00582849">
        <w:rPr>
          <w:rFonts w:ascii="Times New Roman" w:hAnsi="Times New Roman" w:cs="Times New Roman"/>
          <w:sz w:val="24"/>
          <w:szCs w:val="24"/>
        </w:rPr>
        <w:t xml:space="preserve"> передбаченої цим Договором</w:t>
      </w:r>
      <w:r w:rsidR="00A758C7" w:rsidRPr="00582849">
        <w:rPr>
          <w:rFonts w:ascii="Times New Roman" w:hAnsi="Times New Roman" w:cs="Times New Roman"/>
          <w:sz w:val="24"/>
          <w:szCs w:val="24"/>
        </w:rPr>
        <w:t>,</w:t>
      </w:r>
      <w:r w:rsidR="00B93402" w:rsidRPr="00582849">
        <w:rPr>
          <w:rFonts w:ascii="Times New Roman" w:hAnsi="Times New Roman" w:cs="Times New Roman"/>
          <w:sz w:val="24"/>
          <w:szCs w:val="24"/>
        </w:rPr>
        <w:t xml:space="preserve"> Послуги або виконує її настільки повільно, що закінчення її виконання у передбачений календарним планом надання Послуги строк стає явно неможливим, або в разі відмови Виконавця від виконання Договору, Замовник має право в односторонньому порядку розірвати Договір. </w:t>
      </w:r>
    </w:p>
    <w:p w14:paraId="182F0AD5" w14:textId="0080D3C3" w:rsidR="00B93402" w:rsidRPr="00582849" w:rsidRDefault="00582849" w:rsidP="008C3ED3">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6.3. </w:t>
      </w:r>
      <w:r w:rsidR="00B93402" w:rsidRPr="00582849">
        <w:rPr>
          <w:rFonts w:ascii="Times New Roman" w:hAnsi="Times New Roman" w:cs="Times New Roman"/>
          <w:sz w:val="24"/>
          <w:szCs w:val="24"/>
        </w:rPr>
        <w:t>Виконавець приймає на себе відповідальність за завдані Замовнику прямі фактичні збитки внаслідок невиконання або неякісного виконання своїх обов’язків за Договором.</w:t>
      </w:r>
    </w:p>
    <w:p w14:paraId="5FBF4367" w14:textId="3BEC0EA5" w:rsidR="00B93402" w:rsidRPr="00582849" w:rsidRDefault="00582849" w:rsidP="008C3ED3">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6.4. </w:t>
      </w:r>
      <w:r w:rsidR="00B93402" w:rsidRPr="00582849">
        <w:rPr>
          <w:rFonts w:ascii="Times New Roman" w:hAnsi="Times New Roman" w:cs="Times New Roman"/>
          <w:sz w:val="24"/>
          <w:szCs w:val="24"/>
        </w:rPr>
        <w:t xml:space="preserve">Сторони дійшли згоди, що неустойка (штраф, пеня) 3 % (три відсотка) річних та інфляційні витрати не застосовуються до Замовника за порушення строків оплати Послуги та </w:t>
      </w:r>
      <w:r w:rsidR="00B93402" w:rsidRPr="00582849">
        <w:rPr>
          <w:rFonts w:ascii="Times New Roman" w:hAnsi="Times New Roman" w:cs="Times New Roman"/>
          <w:sz w:val="24"/>
          <w:szCs w:val="24"/>
        </w:rPr>
        <w:lastRenderedPageBreak/>
        <w:t xml:space="preserve">не нараховуються у разі, якщо таке порушення </w:t>
      </w:r>
      <w:proofErr w:type="spellStart"/>
      <w:r w:rsidR="00B93402" w:rsidRPr="00582849">
        <w:rPr>
          <w:rFonts w:ascii="Times New Roman" w:hAnsi="Times New Roman" w:cs="Times New Roman"/>
          <w:sz w:val="24"/>
          <w:szCs w:val="24"/>
        </w:rPr>
        <w:t>виникло</w:t>
      </w:r>
      <w:proofErr w:type="spellEnd"/>
      <w:r w:rsidR="00B93402" w:rsidRPr="00582849">
        <w:rPr>
          <w:rFonts w:ascii="Times New Roman" w:hAnsi="Times New Roman" w:cs="Times New Roman"/>
          <w:sz w:val="24"/>
          <w:szCs w:val="24"/>
        </w:rPr>
        <w:t xml:space="preserve"> внаслідок затримки бюджетного фінансування видатків Замовника, несвоєчасного здійснення платіжних операцій органами казначейської служби та в інших випадках за відсутності безпосередньої вини Замовника. </w:t>
      </w:r>
    </w:p>
    <w:p w14:paraId="47899ED5" w14:textId="27D0DCA1" w:rsidR="00B93402" w:rsidRPr="00582849" w:rsidRDefault="00582849" w:rsidP="008C3ED3">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6.5. </w:t>
      </w:r>
      <w:r w:rsidR="00B93402" w:rsidRPr="00582849">
        <w:rPr>
          <w:rFonts w:ascii="Times New Roman" w:hAnsi="Times New Roman" w:cs="Times New Roman"/>
          <w:sz w:val="24"/>
          <w:szCs w:val="24"/>
        </w:rPr>
        <w:t>Замовник зобов’язується письмово (поштою, факсом) повідомити Виконавця про настання обставин, передбачених п.</w:t>
      </w:r>
      <w:r w:rsidR="00C114B1" w:rsidRPr="00582849">
        <w:rPr>
          <w:rFonts w:ascii="Times New Roman" w:hAnsi="Times New Roman" w:cs="Times New Roman"/>
          <w:sz w:val="24"/>
          <w:szCs w:val="24"/>
        </w:rPr>
        <w:t> </w:t>
      </w:r>
      <w:r w:rsidR="00B93402" w:rsidRPr="00582849">
        <w:rPr>
          <w:rFonts w:ascii="Times New Roman" w:hAnsi="Times New Roman" w:cs="Times New Roman"/>
          <w:sz w:val="24"/>
          <w:szCs w:val="24"/>
        </w:rPr>
        <w:t>6.</w:t>
      </w:r>
      <w:r w:rsidR="00C114B1" w:rsidRPr="00582849">
        <w:rPr>
          <w:rFonts w:ascii="Times New Roman" w:hAnsi="Times New Roman" w:cs="Times New Roman"/>
          <w:sz w:val="24"/>
          <w:szCs w:val="24"/>
        </w:rPr>
        <w:t>4</w:t>
      </w:r>
      <w:r w:rsidR="00B93402" w:rsidRPr="00582849">
        <w:rPr>
          <w:rFonts w:ascii="Times New Roman" w:hAnsi="Times New Roman" w:cs="Times New Roman"/>
          <w:sz w:val="24"/>
          <w:szCs w:val="24"/>
        </w:rPr>
        <w:t xml:space="preserve"> Договору протягом</w:t>
      </w:r>
      <w:r w:rsidR="004D4314" w:rsidRPr="00582849">
        <w:rPr>
          <w:rFonts w:ascii="Times New Roman" w:hAnsi="Times New Roman" w:cs="Times New Roman"/>
          <w:sz w:val="24"/>
          <w:szCs w:val="24"/>
        </w:rPr>
        <w:t> </w:t>
      </w:r>
      <w:r w:rsidR="00B93402" w:rsidRPr="00582849">
        <w:rPr>
          <w:rFonts w:ascii="Times New Roman" w:hAnsi="Times New Roman" w:cs="Times New Roman"/>
          <w:sz w:val="24"/>
          <w:szCs w:val="24"/>
        </w:rPr>
        <w:t>3</w:t>
      </w:r>
      <w:r w:rsidR="00F36B95" w:rsidRPr="00582849">
        <w:rPr>
          <w:rFonts w:ascii="Times New Roman" w:hAnsi="Times New Roman" w:cs="Times New Roman"/>
          <w:sz w:val="24"/>
          <w:szCs w:val="24"/>
        </w:rPr>
        <w:t> </w:t>
      </w:r>
      <w:r w:rsidR="00B93402" w:rsidRPr="00582849">
        <w:rPr>
          <w:rFonts w:ascii="Times New Roman" w:hAnsi="Times New Roman" w:cs="Times New Roman"/>
          <w:sz w:val="24"/>
          <w:szCs w:val="24"/>
        </w:rPr>
        <w:t>робочих днів з дня їх настання. Якщо протягом 10 днів з дня поновлення фінансування чи припинення дії інших обставин, передбачених п.</w:t>
      </w:r>
      <w:r w:rsidR="00F36B95" w:rsidRPr="00582849">
        <w:rPr>
          <w:rFonts w:ascii="Times New Roman" w:hAnsi="Times New Roman" w:cs="Times New Roman"/>
          <w:sz w:val="24"/>
          <w:szCs w:val="24"/>
        </w:rPr>
        <w:t> </w:t>
      </w:r>
      <w:r w:rsidR="00B93402" w:rsidRPr="00582849">
        <w:rPr>
          <w:rFonts w:ascii="Times New Roman" w:hAnsi="Times New Roman" w:cs="Times New Roman"/>
          <w:sz w:val="24"/>
          <w:szCs w:val="24"/>
        </w:rPr>
        <w:t>6.</w:t>
      </w:r>
      <w:r w:rsidR="00C114B1" w:rsidRPr="00582849">
        <w:rPr>
          <w:rFonts w:ascii="Times New Roman" w:hAnsi="Times New Roman" w:cs="Times New Roman"/>
          <w:sz w:val="24"/>
          <w:szCs w:val="24"/>
        </w:rPr>
        <w:t>4</w:t>
      </w:r>
      <w:r w:rsidR="00B93402" w:rsidRPr="00582849">
        <w:rPr>
          <w:rFonts w:ascii="Times New Roman" w:hAnsi="Times New Roman" w:cs="Times New Roman"/>
          <w:sz w:val="24"/>
          <w:szCs w:val="24"/>
        </w:rPr>
        <w:t xml:space="preserve"> Договору Замовником не будуть виконані зобов’язанні по оплаті наданої послуги – п. 6.</w:t>
      </w:r>
      <w:r w:rsidR="00C114B1" w:rsidRPr="00582849">
        <w:rPr>
          <w:rFonts w:ascii="Times New Roman" w:hAnsi="Times New Roman" w:cs="Times New Roman"/>
          <w:sz w:val="24"/>
          <w:szCs w:val="24"/>
        </w:rPr>
        <w:t>4</w:t>
      </w:r>
      <w:r w:rsidR="00B93402" w:rsidRPr="00582849">
        <w:rPr>
          <w:rFonts w:ascii="Times New Roman" w:hAnsi="Times New Roman" w:cs="Times New Roman"/>
          <w:sz w:val="24"/>
          <w:szCs w:val="24"/>
        </w:rPr>
        <w:t xml:space="preserve"> Договору втрачає свою юридичну дію, а до Замовника можуть бути застосовані всі санкції, передбачені чинним законодавством України.</w:t>
      </w:r>
    </w:p>
    <w:p w14:paraId="37B1A061" w14:textId="7BB0CA5A" w:rsidR="00FE1C3D" w:rsidRDefault="00582849" w:rsidP="008C3ED3">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6.6. </w:t>
      </w:r>
      <w:r w:rsidR="00B93402" w:rsidRPr="00582849">
        <w:rPr>
          <w:rFonts w:ascii="Times New Roman" w:hAnsi="Times New Roman" w:cs="Times New Roman"/>
          <w:sz w:val="24"/>
          <w:szCs w:val="24"/>
        </w:rPr>
        <w:t>Сплата штрафних санкцій не звільняє Сторони від виконання своїх зобов’язань за цим Договором.</w:t>
      </w:r>
    </w:p>
    <w:p w14:paraId="484FDBFA" w14:textId="77777777" w:rsidR="009C69F7" w:rsidRPr="00582849" w:rsidRDefault="009C69F7" w:rsidP="008C3ED3">
      <w:pPr>
        <w:spacing w:line="240" w:lineRule="auto"/>
        <w:ind w:firstLine="567"/>
        <w:jc w:val="both"/>
        <w:rPr>
          <w:rFonts w:ascii="Times New Roman" w:hAnsi="Times New Roman" w:cs="Times New Roman"/>
          <w:sz w:val="24"/>
          <w:szCs w:val="24"/>
        </w:rPr>
      </w:pPr>
    </w:p>
    <w:p w14:paraId="42B8A306" w14:textId="24D20E30" w:rsidR="00FE1C3D" w:rsidRPr="009C69F7" w:rsidRDefault="009C69F7" w:rsidP="008C3ED3">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7. </w:t>
      </w:r>
      <w:r w:rsidR="00F559BF" w:rsidRPr="009C69F7">
        <w:rPr>
          <w:rFonts w:ascii="Times New Roman" w:hAnsi="Times New Roman" w:cs="Times New Roman"/>
          <w:b/>
          <w:sz w:val="24"/>
          <w:szCs w:val="24"/>
        </w:rPr>
        <w:t>Обставини непереборної сили</w:t>
      </w:r>
    </w:p>
    <w:p w14:paraId="0F4CEC87" w14:textId="6E270108" w:rsidR="0069397E" w:rsidRPr="009C69F7" w:rsidRDefault="009C69F7" w:rsidP="008C3ED3">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7.1. </w:t>
      </w:r>
      <w:r w:rsidR="0069397E" w:rsidRPr="009C69F7">
        <w:rPr>
          <w:rFonts w:ascii="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w:t>
      </w:r>
    </w:p>
    <w:p w14:paraId="151AAF2B" w14:textId="30BC1BA9" w:rsidR="0069397E" w:rsidRPr="009C69F7" w:rsidRDefault="009C69F7" w:rsidP="008C3ED3">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7.2. </w:t>
      </w:r>
      <w:r w:rsidR="0069397E" w:rsidRPr="009C69F7">
        <w:rPr>
          <w:rFonts w:ascii="Times New Roman" w:hAnsi="Times New Roman" w:cs="Times New Roman"/>
          <w:sz w:val="24"/>
          <w:szCs w:val="24"/>
        </w:rPr>
        <w:t>Під обставинами непереборної сили слід розуміти надзвичайні ситуації природного, техногенного, воєнного, соціально-політичного та економічного характеру (в тому числі з метою стабілізації економічної ситуації в державі та економічного і раціонального використання державних коштів), включаючи видання нормативно-правових актів уповноваженими державними органами, що перешкоджають належному виконанню Сторонами зобов'язань, передбачених цим Договором.</w:t>
      </w:r>
    </w:p>
    <w:p w14:paraId="3BBEB9F8" w14:textId="6A02FDF8" w:rsidR="0069397E" w:rsidRPr="009C69F7" w:rsidRDefault="009C69F7" w:rsidP="008C3ED3">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7.3. </w:t>
      </w:r>
      <w:r w:rsidR="0069397E" w:rsidRPr="009C69F7">
        <w:rPr>
          <w:rFonts w:ascii="Times New Roman" w:hAnsi="Times New Roman" w:cs="Times New Roman"/>
          <w:sz w:val="24"/>
          <w:szCs w:val="24"/>
        </w:rPr>
        <w:t>Сторона, що не може виконувати зобов’язання за цим Договором внаслідок дії обставин непереборної сили, повинна не пізніше ніж протягом 10 (десяти) робочих днів з дати їх виникнення повідомити про це іншу Сторону у письмовій формі.</w:t>
      </w:r>
    </w:p>
    <w:p w14:paraId="1EF14586" w14:textId="2EC3C728" w:rsidR="0069397E" w:rsidRPr="009C69F7" w:rsidRDefault="009C69F7" w:rsidP="008C3ED3">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7.4. </w:t>
      </w:r>
      <w:r w:rsidR="0069397E" w:rsidRPr="009C69F7">
        <w:rPr>
          <w:rFonts w:ascii="Times New Roman" w:hAnsi="Times New Roman" w:cs="Times New Roman"/>
          <w:sz w:val="24"/>
          <w:szCs w:val="24"/>
        </w:rPr>
        <w:t>Доказом виникнення обставин непереборної сили та строку їх дії є відповідним чином письмово оформлені документи, які видаються спеціально уповноваженими на це державними органами, або відповідні акти органів державної влади.</w:t>
      </w:r>
    </w:p>
    <w:p w14:paraId="769DE4B3" w14:textId="7C959EF1" w:rsidR="00F559BF" w:rsidRDefault="009C69F7" w:rsidP="008C3ED3">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7.5. </w:t>
      </w:r>
      <w:r w:rsidR="0069397E" w:rsidRPr="009C69F7">
        <w:rPr>
          <w:rFonts w:ascii="Times New Roman" w:hAnsi="Times New Roman" w:cs="Times New Roman"/>
          <w:sz w:val="24"/>
          <w:szCs w:val="24"/>
        </w:rPr>
        <w:t>У разі, коли строк дії обставин непереборної сили продовжується більш ніж 30 (тридцять) робочих днів, кожна зі Сторін в установленому порядку має право розірвати цей Договір.</w:t>
      </w:r>
    </w:p>
    <w:p w14:paraId="12FF7C0A" w14:textId="77777777" w:rsidR="00F10ECE" w:rsidRPr="009C69F7" w:rsidRDefault="00F10ECE" w:rsidP="008C3ED3">
      <w:pPr>
        <w:spacing w:line="240" w:lineRule="auto"/>
        <w:ind w:firstLine="567"/>
        <w:jc w:val="both"/>
        <w:rPr>
          <w:rFonts w:ascii="Times New Roman" w:hAnsi="Times New Roman" w:cs="Times New Roman"/>
          <w:sz w:val="24"/>
          <w:szCs w:val="24"/>
        </w:rPr>
      </w:pPr>
    </w:p>
    <w:p w14:paraId="30483E53" w14:textId="247851A3" w:rsidR="00F559BF" w:rsidRPr="00F10ECE" w:rsidRDefault="00F10ECE" w:rsidP="008C3ED3">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8. </w:t>
      </w:r>
      <w:r w:rsidR="00D46839" w:rsidRPr="00F10ECE">
        <w:rPr>
          <w:rFonts w:ascii="Times New Roman" w:hAnsi="Times New Roman" w:cs="Times New Roman"/>
          <w:b/>
          <w:sz w:val="24"/>
          <w:szCs w:val="24"/>
        </w:rPr>
        <w:t>Вирішення спорів</w:t>
      </w:r>
    </w:p>
    <w:p w14:paraId="5B0C2039" w14:textId="686C8970" w:rsidR="00626191" w:rsidRPr="00F10ECE" w:rsidRDefault="00F10ECE" w:rsidP="008C3ED3">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8.1. </w:t>
      </w:r>
      <w:r w:rsidR="00626191" w:rsidRPr="00F10ECE">
        <w:rPr>
          <w:rFonts w:ascii="Times New Roman" w:hAnsi="Times New Roman" w:cs="Times New Roman"/>
          <w:sz w:val="24"/>
          <w:szCs w:val="24"/>
        </w:rPr>
        <w:t>У випадку виникнення спорів або розбіжностей Сторони зобов’язуються вирішувати їх шляхом проведення взаємних переговорів та консультацій.</w:t>
      </w:r>
    </w:p>
    <w:p w14:paraId="31B1D7BC" w14:textId="6D951DEB" w:rsidR="00F559BF" w:rsidRPr="00F10ECE" w:rsidRDefault="00F10ECE" w:rsidP="008C3ED3">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8.2. </w:t>
      </w:r>
      <w:r w:rsidR="00626191" w:rsidRPr="00F10ECE">
        <w:rPr>
          <w:rFonts w:ascii="Times New Roman" w:hAnsi="Times New Roman" w:cs="Times New Roman"/>
          <w:sz w:val="24"/>
          <w:szCs w:val="24"/>
        </w:rPr>
        <w:t>У разі недосягнення Сторонами згоди шляхом проведення взаємних переговорів та консультацій, спори (розбіжності) вирішуються у судовому порядку.</w:t>
      </w:r>
    </w:p>
    <w:p w14:paraId="48907504" w14:textId="29704DE3" w:rsidR="00F559BF" w:rsidRDefault="00F10ECE" w:rsidP="008C3ED3">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8.3. </w:t>
      </w:r>
      <w:r w:rsidR="005B69CA" w:rsidRPr="00F10ECE">
        <w:rPr>
          <w:rFonts w:ascii="Times New Roman" w:hAnsi="Times New Roman" w:cs="Times New Roman"/>
          <w:sz w:val="24"/>
          <w:szCs w:val="24"/>
        </w:rPr>
        <w:t>Сторони здійснюють необхідні заходи щодо розв’язання спірних питань, розбіжностей чи претензій, що можуть виникнути в процесі спільного виконання умов Договору шляхом переговорів, а в разі не врегулювання, спір розглядається у відповідному суді, згідно встановленої підсудності та підвідомчості.</w:t>
      </w:r>
    </w:p>
    <w:p w14:paraId="5468CFBC" w14:textId="77777777" w:rsidR="00F10ECE" w:rsidRPr="00F10ECE" w:rsidRDefault="00F10ECE" w:rsidP="008C3ED3">
      <w:pPr>
        <w:spacing w:line="240" w:lineRule="auto"/>
        <w:ind w:firstLine="567"/>
        <w:jc w:val="both"/>
        <w:rPr>
          <w:rFonts w:ascii="Times New Roman" w:hAnsi="Times New Roman" w:cs="Times New Roman"/>
          <w:sz w:val="24"/>
          <w:szCs w:val="24"/>
        </w:rPr>
      </w:pPr>
    </w:p>
    <w:p w14:paraId="495152B2" w14:textId="15342AAB" w:rsidR="00FE1C3D" w:rsidRPr="00F10ECE" w:rsidRDefault="00F10ECE" w:rsidP="008C3ED3">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9. </w:t>
      </w:r>
      <w:r w:rsidR="008F5455" w:rsidRPr="00F10ECE">
        <w:rPr>
          <w:rFonts w:ascii="Times New Roman" w:hAnsi="Times New Roman" w:cs="Times New Roman"/>
          <w:b/>
          <w:sz w:val="24"/>
          <w:szCs w:val="24"/>
        </w:rPr>
        <w:t>Строк дії договору</w:t>
      </w:r>
    </w:p>
    <w:p w14:paraId="7E055884" w14:textId="521B5732" w:rsidR="008B2BAC" w:rsidRPr="00F10ECE" w:rsidRDefault="00F10ECE" w:rsidP="008C3ED3">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9.1. </w:t>
      </w:r>
      <w:r w:rsidR="008B2BAC" w:rsidRPr="00F10ECE">
        <w:rPr>
          <w:rFonts w:ascii="Times New Roman" w:hAnsi="Times New Roman" w:cs="Times New Roman"/>
          <w:sz w:val="24"/>
          <w:szCs w:val="24"/>
        </w:rPr>
        <w:t>Цей Договір набуває чинності з дати його підписання Сторонами і діє до</w:t>
      </w:r>
      <w:r>
        <w:rPr>
          <w:rFonts w:ascii="Times New Roman" w:hAnsi="Times New Roman" w:cs="Times New Roman"/>
          <w:sz w:val="24"/>
          <w:szCs w:val="24"/>
        </w:rPr>
        <w:t xml:space="preserve"> </w:t>
      </w:r>
      <w:r w:rsidR="008B2BAC" w:rsidRPr="00F10ECE">
        <w:rPr>
          <w:rFonts w:ascii="Times New Roman" w:hAnsi="Times New Roman" w:cs="Times New Roman"/>
          <w:sz w:val="24"/>
          <w:szCs w:val="24"/>
        </w:rPr>
        <w:t>31</w:t>
      </w:r>
      <w:r>
        <w:rPr>
          <w:rFonts w:ascii="Times New Roman" w:hAnsi="Times New Roman" w:cs="Times New Roman"/>
          <w:sz w:val="24"/>
          <w:szCs w:val="24"/>
        </w:rPr>
        <w:t xml:space="preserve"> </w:t>
      </w:r>
      <w:r w:rsidR="008B2BAC" w:rsidRPr="00F10ECE">
        <w:rPr>
          <w:rFonts w:ascii="Times New Roman" w:hAnsi="Times New Roman" w:cs="Times New Roman"/>
          <w:sz w:val="24"/>
          <w:szCs w:val="24"/>
        </w:rPr>
        <w:t>грудня 202</w:t>
      </w:r>
      <w:r w:rsidR="001C6D06" w:rsidRPr="00F10ECE">
        <w:rPr>
          <w:rFonts w:ascii="Times New Roman" w:hAnsi="Times New Roman" w:cs="Times New Roman"/>
          <w:sz w:val="24"/>
          <w:szCs w:val="24"/>
        </w:rPr>
        <w:t>3</w:t>
      </w:r>
      <w:r>
        <w:rPr>
          <w:rFonts w:ascii="Times New Roman" w:hAnsi="Times New Roman" w:cs="Times New Roman"/>
          <w:sz w:val="24"/>
          <w:szCs w:val="24"/>
        </w:rPr>
        <w:t xml:space="preserve"> </w:t>
      </w:r>
      <w:r w:rsidR="008B2BAC" w:rsidRPr="00F10ECE">
        <w:rPr>
          <w:rFonts w:ascii="Times New Roman" w:hAnsi="Times New Roman" w:cs="Times New Roman"/>
          <w:sz w:val="24"/>
          <w:szCs w:val="24"/>
        </w:rPr>
        <w:t>року включно, але у будь-якому разі до повного виконання Сторонами своїх зобов’язань.</w:t>
      </w:r>
    </w:p>
    <w:p w14:paraId="123F9E1D" w14:textId="42239B67" w:rsidR="00092331" w:rsidRDefault="00F10ECE" w:rsidP="008C3ED3">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9.2.</w:t>
      </w:r>
      <w:r w:rsidR="008B2BAC" w:rsidRPr="00F10ECE">
        <w:rPr>
          <w:rFonts w:ascii="Times New Roman" w:hAnsi="Times New Roman" w:cs="Times New Roman"/>
          <w:sz w:val="24"/>
          <w:szCs w:val="24"/>
        </w:rPr>
        <w:t>Закінчення строку дії цього Договору не звільняє Сторони від відповідальності за його порушення, яке мало місце під час дії Договору.</w:t>
      </w:r>
    </w:p>
    <w:p w14:paraId="6B0D970E" w14:textId="0368EFB9" w:rsidR="00065754" w:rsidRDefault="00065754" w:rsidP="008C3ED3">
      <w:pPr>
        <w:spacing w:line="240" w:lineRule="auto"/>
        <w:ind w:firstLine="567"/>
        <w:jc w:val="both"/>
        <w:rPr>
          <w:rFonts w:ascii="Times New Roman" w:hAnsi="Times New Roman" w:cs="Times New Roman"/>
          <w:sz w:val="24"/>
          <w:szCs w:val="24"/>
        </w:rPr>
      </w:pPr>
    </w:p>
    <w:p w14:paraId="6E0B8162" w14:textId="45506B38" w:rsidR="00065754" w:rsidRPr="00281446" w:rsidRDefault="00065754" w:rsidP="008C3ED3">
      <w:pPr>
        <w:suppressAutoHyphens/>
        <w:spacing w:line="240" w:lineRule="auto"/>
        <w:rPr>
          <w:rFonts w:ascii="Times New Roman" w:hAnsi="Times New Roman"/>
          <w:b/>
          <w:color w:val="000000"/>
          <w:sz w:val="24"/>
          <w:szCs w:val="24"/>
          <w:lang w:eastAsia="ar-SA"/>
        </w:rPr>
      </w:pPr>
      <w:r w:rsidRPr="00281446">
        <w:rPr>
          <w:rFonts w:ascii="Times New Roman" w:hAnsi="Times New Roman"/>
          <w:b/>
          <w:bCs/>
          <w:color w:val="000000"/>
          <w:sz w:val="24"/>
          <w:szCs w:val="24"/>
          <w:lang w:eastAsia="ar-SA"/>
        </w:rPr>
        <w:t>1</w:t>
      </w:r>
      <w:r>
        <w:rPr>
          <w:rFonts w:ascii="Times New Roman" w:hAnsi="Times New Roman"/>
          <w:b/>
          <w:bCs/>
          <w:color w:val="000000"/>
          <w:sz w:val="24"/>
          <w:szCs w:val="24"/>
          <w:lang w:eastAsia="ar-SA"/>
        </w:rPr>
        <w:t>0</w:t>
      </w:r>
      <w:r w:rsidRPr="00281446">
        <w:rPr>
          <w:rFonts w:ascii="Times New Roman" w:hAnsi="Times New Roman"/>
          <w:b/>
          <w:bCs/>
          <w:color w:val="000000"/>
          <w:sz w:val="24"/>
          <w:szCs w:val="24"/>
          <w:lang w:eastAsia="ar-SA"/>
        </w:rPr>
        <w:t xml:space="preserve">. </w:t>
      </w:r>
      <w:r w:rsidR="00530A8E">
        <w:rPr>
          <w:rFonts w:ascii="Times New Roman" w:hAnsi="Times New Roman"/>
          <w:b/>
          <w:bCs/>
          <w:color w:val="000000"/>
          <w:sz w:val="24"/>
          <w:szCs w:val="24"/>
          <w:lang w:eastAsia="ar-SA"/>
        </w:rPr>
        <w:t>Антикорупційні застереження</w:t>
      </w:r>
    </w:p>
    <w:p w14:paraId="4A6F889C" w14:textId="07D29071" w:rsidR="00065754" w:rsidRPr="00281446" w:rsidRDefault="00065754" w:rsidP="008C3ED3">
      <w:pPr>
        <w:suppressAutoHyphens/>
        <w:autoSpaceDE w:val="0"/>
        <w:spacing w:line="240" w:lineRule="auto"/>
        <w:ind w:firstLine="708"/>
        <w:jc w:val="both"/>
        <w:rPr>
          <w:rFonts w:ascii="Times New Roman" w:hAnsi="Times New Roman"/>
          <w:bCs/>
          <w:color w:val="000000"/>
          <w:sz w:val="24"/>
          <w:szCs w:val="24"/>
          <w:lang w:eastAsia="ar-SA"/>
        </w:rPr>
      </w:pPr>
      <w:r w:rsidRPr="00281446">
        <w:rPr>
          <w:rFonts w:ascii="Times New Roman" w:hAnsi="Times New Roman"/>
          <w:bCs/>
          <w:color w:val="000000"/>
          <w:sz w:val="24"/>
          <w:szCs w:val="24"/>
          <w:lang w:eastAsia="ar-SA"/>
        </w:rPr>
        <w:t>1</w:t>
      </w:r>
      <w:r>
        <w:rPr>
          <w:rFonts w:ascii="Times New Roman" w:hAnsi="Times New Roman"/>
          <w:bCs/>
          <w:color w:val="000000"/>
          <w:sz w:val="24"/>
          <w:szCs w:val="24"/>
          <w:lang w:eastAsia="ar-SA"/>
        </w:rPr>
        <w:t>0</w:t>
      </w:r>
      <w:r w:rsidRPr="00281446">
        <w:rPr>
          <w:rFonts w:ascii="Times New Roman" w:hAnsi="Times New Roman"/>
          <w:bCs/>
          <w:color w:val="000000"/>
          <w:sz w:val="24"/>
          <w:szCs w:val="24"/>
          <w:lang w:eastAsia="ar-SA"/>
        </w:rPr>
        <w:t xml:space="preserve">.1. Під час виконання своїх зобов’язань за цим Договором Сторони, їхні афілійовані особи, працівники або уповноважені представники, прямо або опосередковано, не виплачують та не надають, не обіцяють, не пропонують, не погоджують виплату/надання грошових коштів або майна, нематеріальних активів, переваг, пільг, послуг чи інших </w:t>
      </w:r>
      <w:proofErr w:type="spellStart"/>
      <w:r w:rsidRPr="00281446">
        <w:rPr>
          <w:rFonts w:ascii="Times New Roman" w:hAnsi="Times New Roman"/>
          <w:bCs/>
          <w:color w:val="000000"/>
          <w:sz w:val="24"/>
          <w:szCs w:val="24"/>
          <w:lang w:eastAsia="ar-SA"/>
        </w:rPr>
        <w:t>вигод</w:t>
      </w:r>
      <w:proofErr w:type="spellEnd"/>
      <w:r w:rsidRPr="00281446">
        <w:rPr>
          <w:rFonts w:ascii="Times New Roman" w:hAnsi="Times New Roman"/>
          <w:bCs/>
          <w:color w:val="000000"/>
          <w:sz w:val="24"/>
          <w:szCs w:val="24"/>
          <w:lang w:eastAsia="ar-SA"/>
        </w:rPr>
        <w:t xml:space="preserve"> матеріального чи </w:t>
      </w:r>
      <w:r w:rsidRPr="00281446">
        <w:rPr>
          <w:rFonts w:ascii="Times New Roman" w:hAnsi="Times New Roman"/>
          <w:bCs/>
          <w:color w:val="000000"/>
          <w:sz w:val="24"/>
          <w:szCs w:val="24"/>
          <w:lang w:eastAsia="ar-SA"/>
        </w:rPr>
        <w:lastRenderedPageBreak/>
        <w:t>нематеріального характеру будь-яким особам з метою впливу на дії чи рішення цих осіб чи отримання будь-яких неправомірних переваг чи досягнення інших неправомірних цілей.</w:t>
      </w:r>
    </w:p>
    <w:p w14:paraId="33D893D3" w14:textId="6238265D" w:rsidR="00065754" w:rsidRPr="00281446" w:rsidRDefault="00065754" w:rsidP="008C3ED3">
      <w:pPr>
        <w:suppressAutoHyphens/>
        <w:autoSpaceDE w:val="0"/>
        <w:spacing w:line="240" w:lineRule="auto"/>
        <w:ind w:firstLine="708"/>
        <w:jc w:val="both"/>
        <w:rPr>
          <w:rFonts w:ascii="Times New Roman" w:hAnsi="Times New Roman"/>
          <w:bCs/>
          <w:color w:val="000000"/>
          <w:sz w:val="24"/>
          <w:szCs w:val="24"/>
          <w:lang w:eastAsia="ar-SA"/>
        </w:rPr>
      </w:pPr>
      <w:r w:rsidRPr="00281446">
        <w:rPr>
          <w:rFonts w:ascii="Times New Roman" w:hAnsi="Times New Roman"/>
          <w:bCs/>
          <w:color w:val="000000"/>
          <w:sz w:val="24"/>
          <w:szCs w:val="24"/>
          <w:lang w:eastAsia="ar-SA"/>
        </w:rPr>
        <w:t>1</w:t>
      </w:r>
      <w:r>
        <w:rPr>
          <w:rFonts w:ascii="Times New Roman" w:hAnsi="Times New Roman"/>
          <w:bCs/>
          <w:color w:val="000000"/>
          <w:sz w:val="24"/>
          <w:szCs w:val="24"/>
          <w:lang w:eastAsia="ar-SA"/>
        </w:rPr>
        <w:t>0</w:t>
      </w:r>
      <w:r w:rsidRPr="00281446">
        <w:rPr>
          <w:rFonts w:ascii="Times New Roman" w:hAnsi="Times New Roman"/>
          <w:bCs/>
          <w:color w:val="000000"/>
          <w:sz w:val="24"/>
          <w:szCs w:val="24"/>
          <w:lang w:eastAsia="ar-SA"/>
        </w:rPr>
        <w:t>.2. Під час виконання своїх зобов’язань за цим Договором Сторони, їхні афілійовані особи, працівники або уповноважені представники не вчиняють будь-які дії, які можуть кваліфікуватися як надання/отримання неправомірної вигоди, корупційне правопорушення, а також дії, що порушують вимоги чинного законодавства про запобігання корупції та міжнародних актів про протидію легалізації (відмиванню) доходів, одержаних злочинним шляхом.</w:t>
      </w:r>
    </w:p>
    <w:p w14:paraId="16ABE69D" w14:textId="59C587B3" w:rsidR="00065754" w:rsidRPr="00281446" w:rsidRDefault="00065754" w:rsidP="008C3ED3">
      <w:pPr>
        <w:suppressAutoHyphens/>
        <w:autoSpaceDE w:val="0"/>
        <w:spacing w:line="240" w:lineRule="auto"/>
        <w:ind w:firstLine="708"/>
        <w:jc w:val="both"/>
        <w:rPr>
          <w:rFonts w:ascii="Times New Roman" w:hAnsi="Times New Roman"/>
          <w:bCs/>
          <w:color w:val="000000"/>
          <w:sz w:val="24"/>
          <w:szCs w:val="24"/>
          <w:lang w:eastAsia="ar-SA"/>
        </w:rPr>
      </w:pPr>
      <w:r w:rsidRPr="00281446">
        <w:rPr>
          <w:rFonts w:ascii="Times New Roman" w:hAnsi="Times New Roman"/>
          <w:bCs/>
          <w:color w:val="000000"/>
          <w:sz w:val="24"/>
          <w:szCs w:val="24"/>
          <w:lang w:eastAsia="ar-SA"/>
        </w:rPr>
        <w:t>1</w:t>
      </w:r>
      <w:r>
        <w:rPr>
          <w:rFonts w:ascii="Times New Roman" w:hAnsi="Times New Roman"/>
          <w:bCs/>
          <w:color w:val="000000"/>
          <w:sz w:val="24"/>
          <w:szCs w:val="24"/>
          <w:lang w:eastAsia="ar-SA"/>
        </w:rPr>
        <w:t>0</w:t>
      </w:r>
      <w:r w:rsidRPr="00281446">
        <w:rPr>
          <w:rFonts w:ascii="Times New Roman" w:hAnsi="Times New Roman"/>
          <w:bCs/>
          <w:color w:val="000000"/>
          <w:sz w:val="24"/>
          <w:szCs w:val="24"/>
          <w:lang w:eastAsia="ar-SA"/>
        </w:rPr>
        <w:t xml:space="preserve">.3.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надання послуг чи іншими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 </w:t>
      </w:r>
    </w:p>
    <w:p w14:paraId="5BBACA28" w14:textId="6A23004E" w:rsidR="00065754" w:rsidRPr="00281446" w:rsidRDefault="00065754" w:rsidP="008C3ED3">
      <w:pPr>
        <w:suppressAutoHyphens/>
        <w:autoSpaceDE w:val="0"/>
        <w:spacing w:line="240" w:lineRule="auto"/>
        <w:ind w:firstLine="708"/>
        <w:jc w:val="both"/>
        <w:rPr>
          <w:rFonts w:ascii="Times New Roman" w:hAnsi="Times New Roman"/>
          <w:bCs/>
          <w:color w:val="000000"/>
          <w:sz w:val="24"/>
          <w:szCs w:val="24"/>
          <w:lang w:eastAsia="ar-SA"/>
        </w:rPr>
      </w:pPr>
      <w:r w:rsidRPr="00281446">
        <w:rPr>
          <w:rFonts w:ascii="Times New Roman" w:hAnsi="Times New Roman"/>
          <w:bCs/>
          <w:color w:val="000000"/>
          <w:sz w:val="24"/>
          <w:szCs w:val="24"/>
          <w:lang w:eastAsia="ar-SA"/>
        </w:rPr>
        <w:t>1</w:t>
      </w:r>
      <w:r>
        <w:rPr>
          <w:rFonts w:ascii="Times New Roman" w:hAnsi="Times New Roman"/>
          <w:bCs/>
          <w:color w:val="000000"/>
          <w:sz w:val="24"/>
          <w:szCs w:val="24"/>
          <w:lang w:eastAsia="ar-SA"/>
        </w:rPr>
        <w:t>0</w:t>
      </w:r>
      <w:r w:rsidRPr="00281446">
        <w:rPr>
          <w:rFonts w:ascii="Times New Roman" w:hAnsi="Times New Roman"/>
          <w:bCs/>
          <w:color w:val="000000"/>
          <w:sz w:val="24"/>
          <w:szCs w:val="24"/>
          <w:lang w:eastAsia="ar-SA"/>
        </w:rPr>
        <w:t>.4.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цим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2A846829" w14:textId="77777777" w:rsidR="00F10ECE" w:rsidRPr="00F10ECE" w:rsidRDefault="00F10ECE" w:rsidP="008C3ED3">
      <w:pPr>
        <w:spacing w:line="240" w:lineRule="auto"/>
        <w:jc w:val="both"/>
        <w:rPr>
          <w:rFonts w:ascii="Times New Roman" w:hAnsi="Times New Roman" w:cs="Times New Roman"/>
          <w:sz w:val="24"/>
          <w:szCs w:val="24"/>
        </w:rPr>
      </w:pPr>
    </w:p>
    <w:p w14:paraId="27B656B5" w14:textId="4589FFC9" w:rsidR="00092331" w:rsidRPr="00002691" w:rsidRDefault="00002691" w:rsidP="008C3ED3">
      <w:pPr>
        <w:spacing w:line="240" w:lineRule="auto"/>
        <w:rPr>
          <w:rFonts w:ascii="Times New Roman" w:hAnsi="Times New Roman" w:cs="Times New Roman"/>
          <w:b/>
          <w:sz w:val="24"/>
          <w:szCs w:val="24"/>
        </w:rPr>
      </w:pPr>
      <w:r w:rsidRPr="00002691">
        <w:rPr>
          <w:rFonts w:ascii="Times New Roman" w:hAnsi="Times New Roman" w:cs="Times New Roman"/>
          <w:b/>
          <w:sz w:val="24"/>
          <w:szCs w:val="24"/>
        </w:rPr>
        <w:t>1</w:t>
      </w:r>
      <w:r w:rsidR="00065754">
        <w:rPr>
          <w:rFonts w:ascii="Times New Roman" w:hAnsi="Times New Roman" w:cs="Times New Roman"/>
          <w:b/>
          <w:sz w:val="24"/>
          <w:szCs w:val="24"/>
        </w:rPr>
        <w:t>1</w:t>
      </w:r>
      <w:r w:rsidRPr="00002691">
        <w:rPr>
          <w:rFonts w:ascii="Times New Roman" w:hAnsi="Times New Roman" w:cs="Times New Roman"/>
          <w:b/>
          <w:sz w:val="24"/>
          <w:szCs w:val="24"/>
        </w:rPr>
        <w:t xml:space="preserve">. </w:t>
      </w:r>
      <w:r w:rsidR="00D514DE" w:rsidRPr="00002691">
        <w:rPr>
          <w:rFonts w:ascii="Times New Roman" w:hAnsi="Times New Roman" w:cs="Times New Roman"/>
          <w:b/>
          <w:sz w:val="24"/>
          <w:szCs w:val="24"/>
        </w:rPr>
        <w:t>Інші умови</w:t>
      </w:r>
    </w:p>
    <w:p w14:paraId="5EA3DB14" w14:textId="154D4312" w:rsidR="00647361" w:rsidRPr="00002691" w:rsidRDefault="00002691" w:rsidP="008C3ED3">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065754">
        <w:rPr>
          <w:rFonts w:ascii="Times New Roman" w:hAnsi="Times New Roman" w:cs="Times New Roman"/>
          <w:sz w:val="24"/>
          <w:szCs w:val="24"/>
        </w:rPr>
        <w:t>1</w:t>
      </w:r>
      <w:r>
        <w:rPr>
          <w:rFonts w:ascii="Times New Roman" w:hAnsi="Times New Roman" w:cs="Times New Roman"/>
          <w:sz w:val="24"/>
          <w:szCs w:val="24"/>
        </w:rPr>
        <w:t xml:space="preserve">.1. </w:t>
      </w:r>
      <w:r w:rsidR="00647361" w:rsidRPr="00002691">
        <w:rPr>
          <w:rFonts w:ascii="Times New Roman" w:hAnsi="Times New Roman" w:cs="Times New Roman"/>
          <w:sz w:val="24"/>
          <w:szCs w:val="24"/>
        </w:rPr>
        <w:t>Цей Договір укладається українською мовою, у двох примірниках, що мають однакову юридичну силу, по одному для кожної із Сторін.</w:t>
      </w:r>
    </w:p>
    <w:p w14:paraId="4F186FD2" w14:textId="7DE0C678" w:rsidR="00647361" w:rsidRPr="00002691" w:rsidRDefault="00002691" w:rsidP="008C3ED3">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065754">
        <w:rPr>
          <w:rFonts w:ascii="Times New Roman" w:hAnsi="Times New Roman" w:cs="Times New Roman"/>
          <w:sz w:val="24"/>
          <w:szCs w:val="24"/>
        </w:rPr>
        <w:t>1</w:t>
      </w:r>
      <w:r>
        <w:rPr>
          <w:rFonts w:ascii="Times New Roman" w:hAnsi="Times New Roman" w:cs="Times New Roman"/>
          <w:sz w:val="24"/>
          <w:szCs w:val="24"/>
        </w:rPr>
        <w:t xml:space="preserve">.2. </w:t>
      </w:r>
      <w:r w:rsidR="00647361" w:rsidRPr="00002691">
        <w:rPr>
          <w:rFonts w:ascii="Times New Roman" w:hAnsi="Times New Roman" w:cs="Times New Roman"/>
          <w:sz w:val="24"/>
          <w:szCs w:val="24"/>
        </w:rPr>
        <w:t>Зміни та доповнення до цього Договору складаються в письмовій формі та підписуються представниками обох Сторін.</w:t>
      </w:r>
    </w:p>
    <w:p w14:paraId="7786B828" w14:textId="10BCA468" w:rsidR="00647361" w:rsidRPr="00002691" w:rsidRDefault="00002691" w:rsidP="008C3ED3">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065754">
        <w:rPr>
          <w:rFonts w:ascii="Times New Roman" w:hAnsi="Times New Roman" w:cs="Times New Roman"/>
          <w:sz w:val="24"/>
          <w:szCs w:val="24"/>
        </w:rPr>
        <w:t>1</w:t>
      </w:r>
      <w:r>
        <w:rPr>
          <w:rFonts w:ascii="Times New Roman" w:hAnsi="Times New Roman" w:cs="Times New Roman"/>
          <w:sz w:val="24"/>
          <w:szCs w:val="24"/>
        </w:rPr>
        <w:t xml:space="preserve">.3. </w:t>
      </w:r>
      <w:r w:rsidR="00647361" w:rsidRPr="00002691">
        <w:rPr>
          <w:rFonts w:ascii="Times New Roman" w:hAnsi="Times New Roman" w:cs="Times New Roman"/>
          <w:sz w:val="24"/>
          <w:szCs w:val="24"/>
        </w:rPr>
        <w:t>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Згода на обробку персональних даних діє протягом дії Договору, але в кожному разі до повного виконання Сторонами своїх зобов'язань за цим договором, і далі протягом строку позовної давності.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0653D3D1" w14:textId="6FCAF776" w:rsidR="00647361" w:rsidRPr="00002691" w:rsidRDefault="00002691" w:rsidP="008C3ED3">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065754">
        <w:rPr>
          <w:rFonts w:ascii="Times New Roman" w:hAnsi="Times New Roman" w:cs="Times New Roman"/>
          <w:sz w:val="24"/>
          <w:szCs w:val="24"/>
        </w:rPr>
        <w:t>1</w:t>
      </w:r>
      <w:r>
        <w:rPr>
          <w:rFonts w:ascii="Times New Roman" w:hAnsi="Times New Roman" w:cs="Times New Roman"/>
          <w:sz w:val="24"/>
          <w:szCs w:val="24"/>
        </w:rPr>
        <w:t xml:space="preserve">.4. </w:t>
      </w:r>
      <w:r w:rsidR="00647361" w:rsidRPr="00002691">
        <w:rPr>
          <w:rFonts w:ascii="Times New Roman" w:hAnsi="Times New Roman" w:cs="Times New Roman"/>
          <w:sz w:val="24"/>
          <w:szCs w:val="24"/>
        </w:rPr>
        <w:t>Інформація про укладення цього Договору (предмет договору, найменування, ідентифікаційний код юридичної особи, місцезнаходження, вартість договору, проведена процедура закупівлі або обґрунтування її відсутності з посиланням на Закон України «Про публічні закупівлі», обсяг платежів за договором) підлягає оприлюдненню на єдиному веб-порталі використання публічних коштів, відповідно до Закону України «Про відкритість використання публічних коштів».</w:t>
      </w:r>
    </w:p>
    <w:p w14:paraId="58F1A103" w14:textId="67AD0B53" w:rsidR="00647361" w:rsidRPr="00002691" w:rsidRDefault="00002691" w:rsidP="008C3ED3">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065754">
        <w:rPr>
          <w:rFonts w:ascii="Times New Roman" w:hAnsi="Times New Roman" w:cs="Times New Roman"/>
          <w:sz w:val="24"/>
          <w:szCs w:val="24"/>
        </w:rPr>
        <w:t>1</w:t>
      </w:r>
      <w:r>
        <w:rPr>
          <w:rFonts w:ascii="Times New Roman" w:hAnsi="Times New Roman" w:cs="Times New Roman"/>
          <w:sz w:val="24"/>
          <w:szCs w:val="24"/>
        </w:rPr>
        <w:t xml:space="preserve">.5. </w:t>
      </w:r>
      <w:r w:rsidR="00647361" w:rsidRPr="00002691">
        <w:rPr>
          <w:rFonts w:ascii="Times New Roman" w:hAnsi="Times New Roman" w:cs="Times New Roman"/>
          <w:sz w:val="24"/>
          <w:szCs w:val="24"/>
        </w:rPr>
        <w:t>Всі правовідносини, що виникають в зв’язку з виконанням умов цього договору і не врегульовані ним, регулюються відповідно до чинного в Україні законодавства.</w:t>
      </w:r>
    </w:p>
    <w:p w14:paraId="48BAD0BF" w14:textId="15E973C3" w:rsidR="00647361" w:rsidRPr="00002691" w:rsidRDefault="00002691" w:rsidP="008C3ED3">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065754">
        <w:rPr>
          <w:rFonts w:ascii="Times New Roman" w:hAnsi="Times New Roman" w:cs="Times New Roman"/>
          <w:sz w:val="24"/>
          <w:szCs w:val="24"/>
        </w:rPr>
        <w:t>1</w:t>
      </w:r>
      <w:r>
        <w:rPr>
          <w:rFonts w:ascii="Times New Roman" w:hAnsi="Times New Roman" w:cs="Times New Roman"/>
          <w:sz w:val="24"/>
          <w:szCs w:val="24"/>
        </w:rPr>
        <w:t xml:space="preserve">.6. </w:t>
      </w:r>
      <w:r w:rsidR="00647361" w:rsidRPr="00002691">
        <w:rPr>
          <w:rFonts w:ascii="Times New Roman" w:hAnsi="Times New Roman" w:cs="Times New Roman"/>
          <w:sz w:val="24"/>
          <w:szCs w:val="24"/>
        </w:rPr>
        <w:t>Строки, умови та зобов’язання за цим договором будуть обов’язковими та матимуть юридичну силу для правонаступників Сторін.</w:t>
      </w:r>
    </w:p>
    <w:p w14:paraId="41E7155D" w14:textId="0D713D65" w:rsidR="00647361" w:rsidRPr="00002691" w:rsidRDefault="00002691" w:rsidP="008C3ED3">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065754">
        <w:rPr>
          <w:rFonts w:ascii="Times New Roman" w:hAnsi="Times New Roman" w:cs="Times New Roman"/>
          <w:sz w:val="24"/>
          <w:szCs w:val="24"/>
        </w:rPr>
        <w:t>1</w:t>
      </w:r>
      <w:r>
        <w:rPr>
          <w:rFonts w:ascii="Times New Roman" w:hAnsi="Times New Roman" w:cs="Times New Roman"/>
          <w:sz w:val="24"/>
          <w:szCs w:val="24"/>
        </w:rPr>
        <w:t xml:space="preserve">.7. </w:t>
      </w:r>
      <w:r w:rsidR="00647361" w:rsidRPr="00002691">
        <w:rPr>
          <w:rFonts w:ascii="Times New Roman" w:hAnsi="Times New Roman" w:cs="Times New Roman"/>
          <w:sz w:val="24"/>
          <w:szCs w:val="24"/>
        </w:rPr>
        <w:t xml:space="preserve">Жодна зі Сторін не має право передавати повністю чи частково свої права та зобов’язання, пов’язані з цим договором, будь-яким третім особам до тих пір поки не отримане </w:t>
      </w:r>
      <w:r w:rsidR="00647361" w:rsidRPr="00002691">
        <w:rPr>
          <w:rFonts w:ascii="Times New Roman" w:hAnsi="Times New Roman" w:cs="Times New Roman"/>
          <w:sz w:val="24"/>
          <w:szCs w:val="24"/>
        </w:rPr>
        <w:lastRenderedPageBreak/>
        <w:t>письмове погодження на таку передачу від іншої Сторони. Будь-яка передача прав та зобов’язань вчинена з порушенням вимог цього договору вважається недійсною.</w:t>
      </w:r>
    </w:p>
    <w:p w14:paraId="592B72CA" w14:textId="4141E228" w:rsidR="00647361" w:rsidRPr="00002691" w:rsidRDefault="00002691" w:rsidP="008C3ED3">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065754">
        <w:rPr>
          <w:rFonts w:ascii="Times New Roman" w:hAnsi="Times New Roman" w:cs="Times New Roman"/>
          <w:sz w:val="24"/>
          <w:szCs w:val="24"/>
        </w:rPr>
        <w:t>1</w:t>
      </w:r>
      <w:r>
        <w:rPr>
          <w:rFonts w:ascii="Times New Roman" w:hAnsi="Times New Roman" w:cs="Times New Roman"/>
          <w:sz w:val="24"/>
          <w:szCs w:val="24"/>
        </w:rPr>
        <w:t xml:space="preserve">.8. </w:t>
      </w:r>
      <w:r w:rsidR="00647361" w:rsidRPr="00002691">
        <w:rPr>
          <w:rFonts w:ascii="Times New Roman" w:hAnsi="Times New Roman" w:cs="Times New Roman"/>
          <w:sz w:val="24"/>
          <w:szCs w:val="24"/>
        </w:rPr>
        <w:t>Сторони зобов’язуються письмово повідомляти одна одну про зміни своїх поштових та банківських реквізитів протягом 5 (п’яти) робочих днів з моменту внесення відповідних змін.</w:t>
      </w:r>
    </w:p>
    <w:p w14:paraId="72DF9FB3" w14:textId="3902D5EE" w:rsidR="00647361" w:rsidRPr="00002691" w:rsidRDefault="00002691" w:rsidP="008C3ED3">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065754">
        <w:rPr>
          <w:rFonts w:ascii="Times New Roman" w:hAnsi="Times New Roman" w:cs="Times New Roman"/>
          <w:sz w:val="24"/>
          <w:szCs w:val="24"/>
        </w:rPr>
        <w:t>1</w:t>
      </w:r>
      <w:r>
        <w:rPr>
          <w:rFonts w:ascii="Times New Roman" w:hAnsi="Times New Roman" w:cs="Times New Roman"/>
          <w:sz w:val="24"/>
          <w:szCs w:val="24"/>
        </w:rPr>
        <w:t xml:space="preserve">.9. </w:t>
      </w:r>
      <w:r w:rsidR="00647361" w:rsidRPr="00002691">
        <w:rPr>
          <w:rFonts w:ascii="Times New Roman" w:hAnsi="Times New Roman" w:cs="Times New Roman"/>
          <w:sz w:val="24"/>
          <w:szCs w:val="24"/>
        </w:rPr>
        <w:t>Виконавець не має прав</w:t>
      </w:r>
      <w:r w:rsidR="0034557A" w:rsidRPr="00002691">
        <w:rPr>
          <w:rFonts w:ascii="Times New Roman" w:hAnsi="Times New Roman" w:cs="Times New Roman"/>
          <w:sz w:val="24"/>
          <w:szCs w:val="24"/>
        </w:rPr>
        <w:t>а</w:t>
      </w:r>
      <w:r w:rsidR="00647361" w:rsidRPr="00002691">
        <w:rPr>
          <w:rFonts w:ascii="Times New Roman" w:hAnsi="Times New Roman" w:cs="Times New Roman"/>
          <w:sz w:val="24"/>
          <w:szCs w:val="24"/>
        </w:rPr>
        <w:t xml:space="preserve"> передавати інформацію, документи по цьому договору іншим юридичним або фізичним особам без попередньої письмової згоди Замовника.</w:t>
      </w:r>
    </w:p>
    <w:p w14:paraId="5D52135F" w14:textId="729148D5" w:rsidR="00092331" w:rsidRDefault="00002691" w:rsidP="008C3ED3">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065754">
        <w:rPr>
          <w:rFonts w:ascii="Times New Roman" w:hAnsi="Times New Roman" w:cs="Times New Roman"/>
          <w:sz w:val="24"/>
          <w:szCs w:val="24"/>
        </w:rPr>
        <w:t>1</w:t>
      </w:r>
      <w:r>
        <w:rPr>
          <w:rFonts w:ascii="Times New Roman" w:hAnsi="Times New Roman" w:cs="Times New Roman"/>
          <w:sz w:val="24"/>
          <w:szCs w:val="24"/>
        </w:rPr>
        <w:t xml:space="preserve">.10. </w:t>
      </w:r>
      <w:r w:rsidR="00647361" w:rsidRPr="00002691">
        <w:rPr>
          <w:rFonts w:ascii="Times New Roman" w:hAnsi="Times New Roman" w:cs="Times New Roman"/>
          <w:sz w:val="24"/>
          <w:szCs w:val="24"/>
        </w:rPr>
        <w:t>Сторони зобов’язуються дотримуватись конфіденційності переговорів та листування.</w:t>
      </w:r>
    </w:p>
    <w:p w14:paraId="4AA4098A" w14:textId="64BAA610" w:rsidR="00B663A1" w:rsidRDefault="00B663A1" w:rsidP="008C3ED3">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11.11. </w:t>
      </w:r>
      <w:r w:rsidRPr="00281446">
        <w:rPr>
          <w:rFonts w:ascii="Times New Roman" w:hAnsi="Times New Roman" w:cs="Times New Roman"/>
          <w:sz w:val="24"/>
          <w:szCs w:val="24"/>
        </w:rPr>
        <w:t xml:space="preserve">Істотні умови Договору не можуть змінюватися після його підписання до виконання зобов’язань </w:t>
      </w:r>
      <w:r w:rsidR="008B621F" w:rsidRPr="00744468">
        <w:rPr>
          <w:rFonts w:ascii="Times New Roman" w:hAnsi="Times New Roman" w:cs="Times New Roman"/>
          <w:sz w:val="24"/>
          <w:szCs w:val="24"/>
        </w:rPr>
        <w:t>Сторонами</w:t>
      </w:r>
      <w:r w:rsidRPr="00744468">
        <w:rPr>
          <w:rFonts w:ascii="Times New Roman" w:hAnsi="Times New Roman" w:cs="Times New Roman"/>
          <w:sz w:val="24"/>
          <w:szCs w:val="24"/>
        </w:rPr>
        <w:t xml:space="preserve"> в повному обсязі, крім випадків, передбачених </w:t>
      </w:r>
      <w:r w:rsidR="00744468">
        <w:rPr>
          <w:rFonts w:ascii="Times New Roman" w:hAnsi="Times New Roman" w:cs="Times New Roman"/>
          <w:sz w:val="24"/>
          <w:szCs w:val="24"/>
        </w:rPr>
        <w:t>пунктом 19</w:t>
      </w:r>
      <w:r w:rsidRPr="00744468">
        <w:rPr>
          <w:rFonts w:ascii="Times New Roman" w:hAnsi="Times New Roman" w:cs="Times New Roman"/>
          <w:sz w:val="24"/>
          <w:szCs w:val="24"/>
        </w:rPr>
        <w:t xml:space="preserve"> </w:t>
      </w:r>
      <w:r w:rsidR="00744468">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744468">
        <w:rPr>
          <w:rFonts w:ascii="Times New Roman" w:hAnsi="Times New Roman" w:cs="Times New Roman"/>
          <w:sz w:val="24"/>
          <w:szCs w:val="24"/>
        </w:rPr>
        <w:t>.</w:t>
      </w:r>
    </w:p>
    <w:p w14:paraId="25C6E3F1" w14:textId="77777777" w:rsidR="00B663A1" w:rsidRPr="00002691" w:rsidRDefault="00B663A1" w:rsidP="008C3ED3">
      <w:pPr>
        <w:spacing w:line="240" w:lineRule="auto"/>
        <w:ind w:firstLine="567"/>
        <w:jc w:val="both"/>
        <w:rPr>
          <w:rFonts w:ascii="Times New Roman" w:hAnsi="Times New Roman" w:cs="Times New Roman"/>
          <w:sz w:val="24"/>
          <w:szCs w:val="24"/>
        </w:rPr>
      </w:pPr>
    </w:p>
    <w:p w14:paraId="34DB0992" w14:textId="6A421112" w:rsidR="005037EE" w:rsidRPr="00B50D5B" w:rsidRDefault="00D5453B" w:rsidP="008C3ED3">
      <w:pPr>
        <w:spacing w:line="240" w:lineRule="auto"/>
        <w:rPr>
          <w:rFonts w:ascii="Times New Roman" w:hAnsi="Times New Roman" w:cs="Times New Roman"/>
          <w:b/>
          <w:sz w:val="24"/>
          <w:szCs w:val="24"/>
        </w:rPr>
      </w:pPr>
      <w:r>
        <w:rPr>
          <w:rFonts w:ascii="Times New Roman" w:hAnsi="Times New Roman" w:cs="Times New Roman"/>
          <w:b/>
          <w:sz w:val="24"/>
          <w:szCs w:val="24"/>
        </w:rPr>
        <w:t>1</w:t>
      </w:r>
      <w:r w:rsidR="00B663A1">
        <w:rPr>
          <w:rFonts w:ascii="Times New Roman" w:hAnsi="Times New Roman" w:cs="Times New Roman"/>
          <w:b/>
          <w:sz w:val="24"/>
          <w:szCs w:val="24"/>
        </w:rPr>
        <w:t>2</w:t>
      </w:r>
      <w:r>
        <w:rPr>
          <w:rFonts w:ascii="Times New Roman" w:hAnsi="Times New Roman" w:cs="Times New Roman"/>
          <w:b/>
          <w:sz w:val="24"/>
          <w:szCs w:val="24"/>
        </w:rPr>
        <w:t xml:space="preserve">. </w:t>
      </w:r>
      <w:r w:rsidR="005037EE" w:rsidRPr="00B50D5B">
        <w:rPr>
          <w:rFonts w:ascii="Times New Roman" w:hAnsi="Times New Roman" w:cs="Times New Roman"/>
          <w:b/>
          <w:sz w:val="24"/>
          <w:szCs w:val="24"/>
        </w:rPr>
        <w:t>Додатки до договору</w:t>
      </w:r>
    </w:p>
    <w:p w14:paraId="520AE3B4" w14:textId="77777777" w:rsidR="005037EE" w:rsidRPr="00C41C05" w:rsidRDefault="005037EE" w:rsidP="008C3ED3">
      <w:pPr>
        <w:pStyle w:val="a5"/>
        <w:rPr>
          <w:sz w:val="24"/>
          <w:szCs w:val="24"/>
        </w:rPr>
      </w:pPr>
      <w:r w:rsidRPr="00C41C05">
        <w:rPr>
          <w:sz w:val="24"/>
          <w:szCs w:val="24"/>
        </w:rPr>
        <w:t>Невід’ємною частиною цього Договору є:</w:t>
      </w:r>
    </w:p>
    <w:p w14:paraId="06CE5D0A" w14:textId="12E8ADD9" w:rsidR="005037EE" w:rsidRPr="00C41C05" w:rsidRDefault="005037EE" w:rsidP="008C3ED3">
      <w:pPr>
        <w:pStyle w:val="a5"/>
        <w:rPr>
          <w:sz w:val="24"/>
          <w:szCs w:val="24"/>
        </w:rPr>
      </w:pPr>
      <w:r w:rsidRPr="00C41C05">
        <w:rPr>
          <w:sz w:val="24"/>
          <w:szCs w:val="24"/>
        </w:rPr>
        <w:t xml:space="preserve">Технічні вимоги до надання послуг </w:t>
      </w:r>
      <w:r w:rsidR="00D53D9D" w:rsidRPr="005B44F6">
        <w:rPr>
          <w:rFonts w:eastAsia="Yu Gothic UI Light"/>
          <w:sz w:val="24"/>
          <w:szCs w:val="24"/>
        </w:rPr>
        <w:t>з розробки підсистеми «</w:t>
      </w:r>
      <w:proofErr w:type="spellStart"/>
      <w:r w:rsidR="00D53D9D" w:rsidRPr="005B44F6">
        <w:rPr>
          <w:rFonts w:eastAsia="Yu Gothic UI Light"/>
          <w:sz w:val="24"/>
          <w:szCs w:val="24"/>
        </w:rPr>
        <w:t>Геомоніторинг</w:t>
      </w:r>
      <w:proofErr w:type="spellEnd"/>
      <w:r w:rsidR="00D53D9D" w:rsidRPr="005B44F6">
        <w:rPr>
          <w:rFonts w:eastAsia="Yu Gothic UI Light"/>
          <w:sz w:val="24"/>
          <w:szCs w:val="24"/>
        </w:rPr>
        <w:t xml:space="preserve"> критичної інфраструктури» для модернізації геоінформаційної системи та </w:t>
      </w:r>
      <w:proofErr w:type="spellStart"/>
      <w:r w:rsidR="00D53D9D" w:rsidRPr="005B44F6">
        <w:rPr>
          <w:rFonts w:eastAsia="Yu Gothic UI Light"/>
          <w:sz w:val="24"/>
          <w:szCs w:val="24"/>
        </w:rPr>
        <w:t>геопорталу</w:t>
      </w:r>
      <w:proofErr w:type="spellEnd"/>
      <w:r w:rsidR="00D53D9D" w:rsidRPr="005B44F6">
        <w:rPr>
          <w:rFonts w:eastAsia="Yu Gothic UI Light"/>
          <w:sz w:val="24"/>
          <w:szCs w:val="24"/>
        </w:rPr>
        <w:t xml:space="preserve"> міста Миколаїв</w:t>
      </w:r>
      <w:r w:rsidRPr="00C41C05">
        <w:rPr>
          <w:sz w:val="24"/>
          <w:szCs w:val="24"/>
        </w:rPr>
        <w:t xml:space="preserve"> (додаток 1);</w:t>
      </w:r>
    </w:p>
    <w:p w14:paraId="02F276AA" w14:textId="46B4D715" w:rsidR="00BC3078" w:rsidRPr="00C41C05" w:rsidRDefault="00BC3078" w:rsidP="008C3ED3">
      <w:pPr>
        <w:pStyle w:val="a5"/>
        <w:rPr>
          <w:sz w:val="24"/>
          <w:szCs w:val="24"/>
        </w:rPr>
      </w:pPr>
      <w:r w:rsidRPr="00C41C05">
        <w:rPr>
          <w:sz w:val="24"/>
          <w:szCs w:val="24"/>
        </w:rPr>
        <w:t xml:space="preserve">Кошторис на надання </w:t>
      </w:r>
      <w:r w:rsidR="00D53D9D" w:rsidRPr="00C41C05">
        <w:rPr>
          <w:sz w:val="24"/>
          <w:szCs w:val="24"/>
        </w:rPr>
        <w:t xml:space="preserve">послуг </w:t>
      </w:r>
      <w:r w:rsidR="00D53D9D" w:rsidRPr="005B44F6">
        <w:rPr>
          <w:rFonts w:eastAsia="Yu Gothic UI Light"/>
          <w:sz w:val="24"/>
          <w:szCs w:val="24"/>
        </w:rPr>
        <w:t>з розробки підсистеми «</w:t>
      </w:r>
      <w:proofErr w:type="spellStart"/>
      <w:r w:rsidR="00D53D9D" w:rsidRPr="005B44F6">
        <w:rPr>
          <w:rFonts w:eastAsia="Yu Gothic UI Light"/>
          <w:sz w:val="24"/>
          <w:szCs w:val="24"/>
        </w:rPr>
        <w:t>Геомоніторинг</w:t>
      </w:r>
      <w:proofErr w:type="spellEnd"/>
      <w:r w:rsidR="00D53D9D" w:rsidRPr="005B44F6">
        <w:rPr>
          <w:rFonts w:eastAsia="Yu Gothic UI Light"/>
          <w:sz w:val="24"/>
          <w:szCs w:val="24"/>
        </w:rPr>
        <w:t xml:space="preserve"> критичної інфраструктури» для модернізації геоінформаційної системи та </w:t>
      </w:r>
      <w:proofErr w:type="spellStart"/>
      <w:r w:rsidR="00D53D9D" w:rsidRPr="005B44F6">
        <w:rPr>
          <w:rFonts w:eastAsia="Yu Gothic UI Light"/>
          <w:sz w:val="24"/>
          <w:szCs w:val="24"/>
        </w:rPr>
        <w:t>геопорталу</w:t>
      </w:r>
      <w:proofErr w:type="spellEnd"/>
      <w:r w:rsidR="00D53D9D" w:rsidRPr="005B44F6">
        <w:rPr>
          <w:rFonts w:eastAsia="Yu Gothic UI Light"/>
          <w:sz w:val="24"/>
          <w:szCs w:val="24"/>
        </w:rPr>
        <w:t xml:space="preserve"> міста Миколаїв</w:t>
      </w:r>
      <w:r w:rsidRPr="00C41C05">
        <w:rPr>
          <w:sz w:val="24"/>
          <w:szCs w:val="24"/>
        </w:rPr>
        <w:t xml:space="preserve"> (додаток 2); </w:t>
      </w:r>
    </w:p>
    <w:p w14:paraId="35D40AA5" w14:textId="41016DF0" w:rsidR="00195456" w:rsidRPr="00C41C05" w:rsidRDefault="00BC3078" w:rsidP="008C3ED3">
      <w:pPr>
        <w:pStyle w:val="a5"/>
        <w:rPr>
          <w:sz w:val="24"/>
          <w:szCs w:val="24"/>
        </w:rPr>
      </w:pPr>
      <w:r w:rsidRPr="00C41C05">
        <w:rPr>
          <w:sz w:val="24"/>
          <w:szCs w:val="24"/>
        </w:rPr>
        <w:t xml:space="preserve">Календарний план-графік надання </w:t>
      </w:r>
      <w:r w:rsidR="00D53D9D" w:rsidRPr="00C41C05">
        <w:rPr>
          <w:sz w:val="24"/>
          <w:szCs w:val="24"/>
        </w:rPr>
        <w:t xml:space="preserve">послуг </w:t>
      </w:r>
      <w:r w:rsidR="00D53D9D" w:rsidRPr="005B44F6">
        <w:rPr>
          <w:rFonts w:eastAsia="Yu Gothic UI Light"/>
          <w:sz w:val="24"/>
          <w:szCs w:val="24"/>
        </w:rPr>
        <w:t>з розробки підсистеми «</w:t>
      </w:r>
      <w:proofErr w:type="spellStart"/>
      <w:r w:rsidR="00D53D9D" w:rsidRPr="005B44F6">
        <w:rPr>
          <w:rFonts w:eastAsia="Yu Gothic UI Light"/>
          <w:sz w:val="24"/>
          <w:szCs w:val="24"/>
        </w:rPr>
        <w:t>Геомоніторинг</w:t>
      </w:r>
      <w:proofErr w:type="spellEnd"/>
      <w:r w:rsidR="00D53D9D" w:rsidRPr="005B44F6">
        <w:rPr>
          <w:rFonts w:eastAsia="Yu Gothic UI Light"/>
          <w:sz w:val="24"/>
          <w:szCs w:val="24"/>
        </w:rPr>
        <w:t xml:space="preserve"> критичної інфраструктури» для модернізації геоінформаційної системи та </w:t>
      </w:r>
      <w:proofErr w:type="spellStart"/>
      <w:r w:rsidR="00D53D9D" w:rsidRPr="005B44F6">
        <w:rPr>
          <w:rFonts w:eastAsia="Yu Gothic UI Light"/>
          <w:sz w:val="24"/>
          <w:szCs w:val="24"/>
        </w:rPr>
        <w:t>геопорталу</w:t>
      </w:r>
      <w:proofErr w:type="spellEnd"/>
      <w:r w:rsidR="00D53D9D" w:rsidRPr="005B44F6">
        <w:rPr>
          <w:rFonts w:eastAsia="Yu Gothic UI Light"/>
          <w:sz w:val="24"/>
          <w:szCs w:val="24"/>
        </w:rPr>
        <w:t xml:space="preserve"> міста Миколаїв</w:t>
      </w:r>
      <w:r w:rsidRPr="00C41C05">
        <w:rPr>
          <w:sz w:val="24"/>
          <w:szCs w:val="24"/>
        </w:rPr>
        <w:t xml:space="preserve"> (додаток 3). </w:t>
      </w:r>
    </w:p>
    <w:p w14:paraId="00FC890B" w14:textId="4E7E2893" w:rsidR="000D4D6D" w:rsidRPr="00C41C05" w:rsidRDefault="000D4D6D" w:rsidP="008C3ED3">
      <w:pPr>
        <w:pStyle w:val="a5"/>
        <w:rPr>
          <w:sz w:val="24"/>
          <w:szCs w:val="24"/>
        </w:rPr>
      </w:pPr>
    </w:p>
    <w:p w14:paraId="521C6B20" w14:textId="193B2770" w:rsidR="00993628" w:rsidRPr="00D5453B" w:rsidRDefault="00D5453B" w:rsidP="008C3ED3">
      <w:pPr>
        <w:spacing w:line="240" w:lineRule="auto"/>
        <w:rPr>
          <w:rFonts w:ascii="Times New Roman" w:hAnsi="Times New Roman" w:cs="Times New Roman"/>
          <w:b/>
          <w:sz w:val="24"/>
          <w:szCs w:val="24"/>
        </w:rPr>
      </w:pPr>
      <w:r>
        <w:rPr>
          <w:rFonts w:ascii="Times New Roman" w:hAnsi="Times New Roman" w:cs="Times New Roman"/>
          <w:b/>
          <w:sz w:val="24"/>
          <w:szCs w:val="24"/>
        </w:rPr>
        <w:t>1</w:t>
      </w:r>
      <w:r w:rsidR="00B663A1">
        <w:rPr>
          <w:rFonts w:ascii="Times New Roman" w:hAnsi="Times New Roman" w:cs="Times New Roman"/>
          <w:b/>
          <w:sz w:val="24"/>
          <w:szCs w:val="24"/>
        </w:rPr>
        <w:t>3</w:t>
      </w:r>
      <w:r>
        <w:rPr>
          <w:rFonts w:ascii="Times New Roman" w:hAnsi="Times New Roman" w:cs="Times New Roman"/>
          <w:b/>
          <w:sz w:val="24"/>
          <w:szCs w:val="24"/>
        </w:rPr>
        <w:t xml:space="preserve">. </w:t>
      </w:r>
      <w:r w:rsidR="008064AC" w:rsidRPr="00D5453B">
        <w:rPr>
          <w:rFonts w:ascii="Times New Roman" w:hAnsi="Times New Roman" w:cs="Times New Roman"/>
          <w:b/>
          <w:sz w:val="24"/>
          <w:szCs w:val="24"/>
        </w:rPr>
        <w:t>Місцезнаходження та банківські реквізити сторін</w:t>
      </w:r>
    </w:p>
    <w:p w14:paraId="579F578A" w14:textId="36FEFE63" w:rsidR="00993628" w:rsidRPr="00C41C05" w:rsidRDefault="00993628" w:rsidP="008C3ED3">
      <w:pPr>
        <w:pStyle w:val="a5"/>
        <w:rPr>
          <w:sz w:val="24"/>
          <w:szCs w:val="24"/>
        </w:rPr>
      </w:pP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67"/>
        <w:gridCol w:w="4618"/>
      </w:tblGrid>
      <w:tr w:rsidR="00DE4D67" w:rsidRPr="00C41C05" w14:paraId="6D32AA10" w14:textId="77777777" w:rsidTr="008F2FD0">
        <w:trPr>
          <w:cantSplit/>
          <w:trHeight w:val="435"/>
        </w:trPr>
        <w:tc>
          <w:tcPr>
            <w:tcW w:w="4390" w:type="dxa"/>
          </w:tcPr>
          <w:p w14:paraId="47059F71" w14:textId="0D223169" w:rsidR="00DE4D67" w:rsidRPr="00C41C05" w:rsidRDefault="005E74C2" w:rsidP="008C3ED3">
            <w:pPr>
              <w:rPr>
                <w:b/>
                <w:bCs/>
                <w:caps/>
                <w:sz w:val="24"/>
                <w:szCs w:val="24"/>
                <w:lang w:eastAsia="zh-CN"/>
              </w:rPr>
            </w:pPr>
            <w:r w:rsidRPr="00C41C05">
              <w:rPr>
                <w:b/>
                <w:bCs/>
                <w:caps/>
                <w:sz w:val="24"/>
                <w:szCs w:val="24"/>
                <w:lang w:eastAsia="zh-CN"/>
              </w:rPr>
              <w:t>Замовник</w:t>
            </w:r>
            <w:r w:rsidR="00DE4D67" w:rsidRPr="00C41C05">
              <w:rPr>
                <w:b/>
                <w:bCs/>
                <w:caps/>
                <w:sz w:val="24"/>
                <w:szCs w:val="24"/>
                <w:lang w:eastAsia="zh-CN"/>
              </w:rPr>
              <w:t>:</w:t>
            </w:r>
          </w:p>
        </w:tc>
        <w:tc>
          <w:tcPr>
            <w:tcW w:w="567" w:type="dxa"/>
          </w:tcPr>
          <w:p w14:paraId="3DC2934F" w14:textId="77777777" w:rsidR="00DE4D67" w:rsidRPr="00C41C05" w:rsidRDefault="00DE4D67" w:rsidP="008C3ED3">
            <w:pPr>
              <w:rPr>
                <w:sz w:val="24"/>
                <w:szCs w:val="24"/>
                <w:lang w:eastAsia="zh-CN"/>
              </w:rPr>
            </w:pPr>
          </w:p>
        </w:tc>
        <w:tc>
          <w:tcPr>
            <w:tcW w:w="4618" w:type="dxa"/>
          </w:tcPr>
          <w:p w14:paraId="6C9A0EB2" w14:textId="7AA6C605" w:rsidR="00DE4D67" w:rsidRPr="00C41C05" w:rsidRDefault="00FA3676" w:rsidP="008C3ED3">
            <w:pPr>
              <w:rPr>
                <w:b/>
                <w:bCs/>
                <w:caps/>
                <w:sz w:val="24"/>
                <w:szCs w:val="24"/>
                <w:lang w:eastAsia="zh-CN"/>
              </w:rPr>
            </w:pPr>
            <w:r w:rsidRPr="00C41C05">
              <w:rPr>
                <w:b/>
                <w:bCs/>
                <w:caps/>
                <w:sz w:val="24"/>
                <w:szCs w:val="24"/>
                <w:lang w:eastAsia="zh-CN"/>
              </w:rPr>
              <w:t>Виконавець</w:t>
            </w:r>
            <w:r w:rsidR="00DE4D67" w:rsidRPr="00C41C05">
              <w:rPr>
                <w:b/>
                <w:bCs/>
                <w:caps/>
                <w:sz w:val="24"/>
                <w:szCs w:val="24"/>
                <w:lang w:eastAsia="zh-CN"/>
              </w:rPr>
              <w:t>:</w:t>
            </w:r>
          </w:p>
        </w:tc>
      </w:tr>
      <w:tr w:rsidR="00DE4D67" w:rsidRPr="00C41C05" w14:paraId="2A3CAAB2" w14:textId="77777777" w:rsidTr="008F2FD0">
        <w:trPr>
          <w:cantSplit/>
          <w:trHeight w:val="980"/>
        </w:trPr>
        <w:tc>
          <w:tcPr>
            <w:tcW w:w="4390" w:type="dxa"/>
          </w:tcPr>
          <w:p w14:paraId="4BB31B20" w14:textId="40001F4F" w:rsidR="00DE4D67" w:rsidRPr="00C41C05" w:rsidRDefault="00DE4D67" w:rsidP="008C3ED3">
            <w:pPr>
              <w:rPr>
                <w:sz w:val="24"/>
                <w:szCs w:val="24"/>
                <w:lang w:eastAsia="zh-CN"/>
              </w:rPr>
            </w:pPr>
          </w:p>
        </w:tc>
        <w:tc>
          <w:tcPr>
            <w:tcW w:w="567" w:type="dxa"/>
          </w:tcPr>
          <w:p w14:paraId="31248972" w14:textId="77777777" w:rsidR="00DE4D67" w:rsidRPr="00C41C05" w:rsidRDefault="00DE4D67" w:rsidP="008C3ED3">
            <w:pPr>
              <w:rPr>
                <w:sz w:val="24"/>
                <w:szCs w:val="24"/>
                <w:lang w:eastAsia="zh-CN"/>
              </w:rPr>
            </w:pPr>
          </w:p>
        </w:tc>
        <w:tc>
          <w:tcPr>
            <w:tcW w:w="4618" w:type="dxa"/>
          </w:tcPr>
          <w:p w14:paraId="61B9A6B0" w14:textId="10CE6224" w:rsidR="00DE4D67" w:rsidRPr="00C41C05" w:rsidRDefault="00DE4D67" w:rsidP="008C3ED3">
            <w:pPr>
              <w:rPr>
                <w:sz w:val="24"/>
                <w:szCs w:val="24"/>
                <w:lang w:val="en-US" w:eastAsia="zh-CN"/>
              </w:rPr>
            </w:pPr>
          </w:p>
        </w:tc>
      </w:tr>
      <w:tr w:rsidR="00DE4D67" w:rsidRPr="00C41C05" w14:paraId="35972057" w14:textId="77777777" w:rsidTr="008F2FD0">
        <w:trPr>
          <w:cantSplit/>
        </w:trPr>
        <w:tc>
          <w:tcPr>
            <w:tcW w:w="4390" w:type="dxa"/>
          </w:tcPr>
          <w:p w14:paraId="6A775743" w14:textId="5FBE0059" w:rsidR="00DE4D67" w:rsidRPr="00C41C05" w:rsidRDefault="00DE4D67" w:rsidP="008C3ED3">
            <w:pPr>
              <w:rPr>
                <w:sz w:val="24"/>
                <w:szCs w:val="24"/>
                <w:lang w:eastAsia="zh-CN"/>
              </w:rPr>
            </w:pPr>
          </w:p>
        </w:tc>
        <w:tc>
          <w:tcPr>
            <w:tcW w:w="567" w:type="dxa"/>
          </w:tcPr>
          <w:p w14:paraId="7F5BA145" w14:textId="77777777" w:rsidR="00DE4D67" w:rsidRPr="00C41C05" w:rsidRDefault="00DE4D67" w:rsidP="008C3ED3">
            <w:pPr>
              <w:rPr>
                <w:sz w:val="24"/>
                <w:szCs w:val="24"/>
                <w:lang w:eastAsia="zh-CN"/>
              </w:rPr>
            </w:pPr>
          </w:p>
        </w:tc>
        <w:tc>
          <w:tcPr>
            <w:tcW w:w="4618" w:type="dxa"/>
          </w:tcPr>
          <w:p w14:paraId="79CC81A9" w14:textId="01DE5FF9" w:rsidR="00DE4D67" w:rsidRPr="00C41C05" w:rsidRDefault="00DE4D67" w:rsidP="008C3ED3">
            <w:pPr>
              <w:rPr>
                <w:sz w:val="24"/>
                <w:szCs w:val="24"/>
                <w:lang w:eastAsia="zh-CN"/>
              </w:rPr>
            </w:pPr>
          </w:p>
        </w:tc>
      </w:tr>
      <w:tr w:rsidR="00DE4D67" w:rsidRPr="00C41C05" w14:paraId="5532B2F2" w14:textId="77777777" w:rsidTr="008F2FD0">
        <w:trPr>
          <w:cantSplit/>
          <w:trHeight w:val="477"/>
        </w:trPr>
        <w:tc>
          <w:tcPr>
            <w:tcW w:w="4390" w:type="dxa"/>
          </w:tcPr>
          <w:p w14:paraId="01C06B79" w14:textId="77777777" w:rsidR="00DE4D67" w:rsidRPr="00C41C05" w:rsidRDefault="00DE4D67" w:rsidP="008C3ED3">
            <w:pPr>
              <w:rPr>
                <w:sz w:val="24"/>
                <w:szCs w:val="24"/>
                <w:lang w:eastAsia="zh-CN"/>
              </w:rPr>
            </w:pPr>
          </w:p>
        </w:tc>
        <w:tc>
          <w:tcPr>
            <w:tcW w:w="567" w:type="dxa"/>
          </w:tcPr>
          <w:p w14:paraId="4DE7A778" w14:textId="77777777" w:rsidR="00DE4D67" w:rsidRPr="00C41C05" w:rsidRDefault="00DE4D67" w:rsidP="008C3ED3">
            <w:pPr>
              <w:rPr>
                <w:sz w:val="24"/>
                <w:szCs w:val="24"/>
                <w:lang w:eastAsia="zh-CN"/>
              </w:rPr>
            </w:pPr>
          </w:p>
        </w:tc>
        <w:tc>
          <w:tcPr>
            <w:tcW w:w="4618" w:type="dxa"/>
          </w:tcPr>
          <w:p w14:paraId="4B108E5F" w14:textId="77777777" w:rsidR="00DE4D67" w:rsidRPr="00C41C05" w:rsidRDefault="00DE4D67" w:rsidP="008C3ED3">
            <w:pPr>
              <w:rPr>
                <w:sz w:val="24"/>
                <w:szCs w:val="24"/>
                <w:lang w:eastAsia="zh-CN"/>
              </w:rPr>
            </w:pPr>
          </w:p>
        </w:tc>
      </w:tr>
      <w:tr w:rsidR="00DE4D67" w:rsidRPr="00C41C05" w14:paraId="019542A6" w14:textId="77777777" w:rsidTr="008F2FD0">
        <w:trPr>
          <w:cantSplit/>
          <w:trHeight w:val="477"/>
        </w:trPr>
        <w:tc>
          <w:tcPr>
            <w:tcW w:w="4390" w:type="dxa"/>
          </w:tcPr>
          <w:p w14:paraId="1507BEFD" w14:textId="172050B1" w:rsidR="00DE4D67" w:rsidRPr="00C41C05" w:rsidRDefault="00DE4D67" w:rsidP="008C3ED3">
            <w:pPr>
              <w:rPr>
                <w:sz w:val="24"/>
                <w:szCs w:val="24"/>
                <w:lang w:eastAsia="zh-CN"/>
              </w:rPr>
            </w:pPr>
          </w:p>
        </w:tc>
        <w:tc>
          <w:tcPr>
            <w:tcW w:w="567" w:type="dxa"/>
          </w:tcPr>
          <w:p w14:paraId="6536B7EA" w14:textId="77777777" w:rsidR="00DE4D67" w:rsidRPr="00C41C05" w:rsidRDefault="00DE4D67" w:rsidP="008C3ED3">
            <w:pPr>
              <w:rPr>
                <w:sz w:val="24"/>
                <w:szCs w:val="24"/>
                <w:lang w:eastAsia="zh-CN"/>
              </w:rPr>
            </w:pPr>
          </w:p>
        </w:tc>
        <w:tc>
          <w:tcPr>
            <w:tcW w:w="4618" w:type="dxa"/>
          </w:tcPr>
          <w:p w14:paraId="7F3A7B33" w14:textId="4B148476" w:rsidR="00DE4D67" w:rsidRPr="00C41C05" w:rsidRDefault="00DE4D67" w:rsidP="008C3ED3">
            <w:pPr>
              <w:rPr>
                <w:sz w:val="24"/>
                <w:szCs w:val="24"/>
                <w:lang w:val="en-US" w:eastAsia="zh-CN"/>
              </w:rPr>
            </w:pPr>
          </w:p>
        </w:tc>
      </w:tr>
      <w:tr w:rsidR="00DE4D67" w:rsidRPr="00C41C05" w14:paraId="7A9233A6" w14:textId="77777777" w:rsidTr="008F2FD0">
        <w:trPr>
          <w:cantSplit/>
          <w:trHeight w:val="763"/>
        </w:trPr>
        <w:tc>
          <w:tcPr>
            <w:tcW w:w="4390" w:type="dxa"/>
            <w:vAlign w:val="bottom"/>
          </w:tcPr>
          <w:p w14:paraId="562A9C2A" w14:textId="4DC46187" w:rsidR="00DE4D67" w:rsidRPr="00C41C05" w:rsidRDefault="00DE4D67" w:rsidP="008C3ED3">
            <w:pPr>
              <w:rPr>
                <w:sz w:val="24"/>
                <w:szCs w:val="24"/>
                <w:lang w:eastAsia="zh-CN"/>
              </w:rPr>
            </w:pPr>
            <w:r w:rsidRPr="00C41C05">
              <w:rPr>
                <w:sz w:val="24"/>
                <w:szCs w:val="24"/>
                <w:lang w:eastAsia="zh-CN"/>
              </w:rPr>
              <w:t xml:space="preserve">______________ </w:t>
            </w:r>
          </w:p>
        </w:tc>
        <w:tc>
          <w:tcPr>
            <w:tcW w:w="567" w:type="dxa"/>
            <w:vAlign w:val="bottom"/>
          </w:tcPr>
          <w:p w14:paraId="3BB5EA80" w14:textId="77777777" w:rsidR="00DE4D67" w:rsidRPr="00C41C05" w:rsidRDefault="00DE4D67" w:rsidP="008C3ED3">
            <w:pPr>
              <w:rPr>
                <w:sz w:val="24"/>
                <w:szCs w:val="24"/>
                <w:lang w:eastAsia="zh-CN"/>
              </w:rPr>
            </w:pPr>
          </w:p>
        </w:tc>
        <w:tc>
          <w:tcPr>
            <w:tcW w:w="4618" w:type="dxa"/>
            <w:vAlign w:val="bottom"/>
          </w:tcPr>
          <w:p w14:paraId="4CF1FD60" w14:textId="6D2A74C4" w:rsidR="00DE4D67" w:rsidRPr="00C41C05" w:rsidRDefault="00DE4D67" w:rsidP="008C3ED3">
            <w:pPr>
              <w:rPr>
                <w:sz w:val="24"/>
                <w:szCs w:val="24"/>
                <w:lang w:val="en-US" w:eastAsia="zh-CN"/>
              </w:rPr>
            </w:pPr>
          </w:p>
        </w:tc>
      </w:tr>
      <w:tr w:rsidR="00244809" w:rsidRPr="00C41C05" w14:paraId="7354752A" w14:textId="77777777" w:rsidTr="008F2FD0">
        <w:trPr>
          <w:cantSplit/>
          <w:trHeight w:val="763"/>
        </w:trPr>
        <w:tc>
          <w:tcPr>
            <w:tcW w:w="4390" w:type="dxa"/>
            <w:vAlign w:val="bottom"/>
          </w:tcPr>
          <w:p w14:paraId="20D6C3A1" w14:textId="77777777" w:rsidR="00244809" w:rsidRPr="00C41C05" w:rsidRDefault="00244809" w:rsidP="008C3ED3">
            <w:pPr>
              <w:rPr>
                <w:sz w:val="24"/>
                <w:szCs w:val="24"/>
                <w:lang w:eastAsia="zh-CN"/>
              </w:rPr>
            </w:pPr>
          </w:p>
        </w:tc>
        <w:tc>
          <w:tcPr>
            <w:tcW w:w="567" w:type="dxa"/>
            <w:vAlign w:val="bottom"/>
          </w:tcPr>
          <w:p w14:paraId="6A1BC82F" w14:textId="77777777" w:rsidR="00244809" w:rsidRPr="00C41C05" w:rsidRDefault="00244809" w:rsidP="008C3ED3">
            <w:pPr>
              <w:rPr>
                <w:sz w:val="24"/>
                <w:szCs w:val="24"/>
                <w:lang w:eastAsia="zh-CN"/>
              </w:rPr>
            </w:pPr>
          </w:p>
        </w:tc>
        <w:tc>
          <w:tcPr>
            <w:tcW w:w="4618" w:type="dxa"/>
            <w:vAlign w:val="bottom"/>
          </w:tcPr>
          <w:p w14:paraId="46DBA4F7" w14:textId="77777777" w:rsidR="00244809" w:rsidRPr="00C41C05" w:rsidRDefault="00244809" w:rsidP="008C3ED3">
            <w:pPr>
              <w:rPr>
                <w:sz w:val="24"/>
                <w:szCs w:val="24"/>
                <w:lang w:eastAsia="zh-CN"/>
              </w:rPr>
            </w:pPr>
          </w:p>
        </w:tc>
      </w:tr>
      <w:tr w:rsidR="00D44C73" w:rsidRPr="00C41C05" w14:paraId="0F9CB0EF" w14:textId="77777777" w:rsidTr="008F2FD0">
        <w:trPr>
          <w:cantSplit/>
          <w:trHeight w:val="763"/>
        </w:trPr>
        <w:tc>
          <w:tcPr>
            <w:tcW w:w="4390" w:type="dxa"/>
            <w:vAlign w:val="bottom"/>
          </w:tcPr>
          <w:p w14:paraId="148E8522" w14:textId="6E94C3E3" w:rsidR="00D44C73" w:rsidRPr="00C41C05" w:rsidRDefault="00D44C73" w:rsidP="008C3ED3">
            <w:pPr>
              <w:rPr>
                <w:sz w:val="24"/>
                <w:szCs w:val="24"/>
                <w:lang w:eastAsia="zh-CN"/>
              </w:rPr>
            </w:pPr>
            <w:r w:rsidRPr="00C41C05">
              <w:rPr>
                <w:sz w:val="24"/>
                <w:szCs w:val="24"/>
                <w:lang w:eastAsia="zh-CN"/>
              </w:rPr>
              <w:t>М.П.</w:t>
            </w:r>
          </w:p>
        </w:tc>
        <w:tc>
          <w:tcPr>
            <w:tcW w:w="567" w:type="dxa"/>
            <w:vAlign w:val="bottom"/>
          </w:tcPr>
          <w:p w14:paraId="3A9631A8" w14:textId="77777777" w:rsidR="00D44C73" w:rsidRPr="00C41C05" w:rsidRDefault="00D44C73" w:rsidP="008C3ED3">
            <w:pPr>
              <w:rPr>
                <w:sz w:val="24"/>
                <w:szCs w:val="24"/>
                <w:lang w:eastAsia="zh-CN"/>
              </w:rPr>
            </w:pPr>
          </w:p>
        </w:tc>
        <w:tc>
          <w:tcPr>
            <w:tcW w:w="4618" w:type="dxa"/>
            <w:vAlign w:val="bottom"/>
          </w:tcPr>
          <w:p w14:paraId="2EFBDEBC" w14:textId="01323147" w:rsidR="00D44C73" w:rsidRPr="00C41C05" w:rsidRDefault="00244809" w:rsidP="008C3ED3">
            <w:pPr>
              <w:rPr>
                <w:sz w:val="24"/>
                <w:szCs w:val="24"/>
                <w:lang w:eastAsia="zh-CN"/>
              </w:rPr>
            </w:pPr>
            <w:r w:rsidRPr="00C41C05">
              <w:rPr>
                <w:sz w:val="24"/>
                <w:szCs w:val="24"/>
                <w:lang w:eastAsia="zh-CN"/>
              </w:rPr>
              <w:t>М.П.</w:t>
            </w:r>
          </w:p>
        </w:tc>
      </w:tr>
    </w:tbl>
    <w:p w14:paraId="49611ADB" w14:textId="77777777" w:rsidR="00FE50B3" w:rsidRPr="00C41C05" w:rsidRDefault="00FE50B3" w:rsidP="008C3ED3">
      <w:pPr>
        <w:pStyle w:val="a5"/>
        <w:rPr>
          <w:sz w:val="24"/>
          <w:szCs w:val="24"/>
        </w:rPr>
      </w:pPr>
    </w:p>
    <w:p w14:paraId="49DFEF32" w14:textId="77777777" w:rsidR="00993628" w:rsidRPr="00C41C05" w:rsidRDefault="00993628" w:rsidP="008C3ED3">
      <w:pPr>
        <w:pStyle w:val="a5"/>
        <w:rPr>
          <w:sz w:val="24"/>
          <w:szCs w:val="24"/>
        </w:rPr>
      </w:pPr>
    </w:p>
    <w:p w14:paraId="035E48AD" w14:textId="77777777" w:rsidR="000D4D6D" w:rsidRPr="00C41C05" w:rsidRDefault="000D4D6D" w:rsidP="008C3ED3">
      <w:pPr>
        <w:pStyle w:val="0"/>
        <w:rPr>
          <w:sz w:val="24"/>
          <w:szCs w:val="24"/>
        </w:rPr>
        <w:sectPr w:rsidR="000D4D6D" w:rsidRPr="00C41C05" w:rsidSect="008C3ED3">
          <w:headerReference w:type="default" r:id="rId7"/>
          <w:pgSz w:w="11906" w:h="16838"/>
          <w:pgMar w:top="851" w:right="567" w:bottom="1134" w:left="1701" w:header="708" w:footer="708" w:gutter="0"/>
          <w:cols w:space="708"/>
          <w:titlePg/>
          <w:docGrid w:linePitch="360"/>
        </w:sectPr>
      </w:pPr>
    </w:p>
    <w:p w14:paraId="4A8AFE72" w14:textId="2828B3AB" w:rsidR="00BE0224" w:rsidRPr="00C41C05" w:rsidRDefault="00BE0224" w:rsidP="008C3ED3">
      <w:pPr>
        <w:pStyle w:val="a9"/>
        <w:ind w:left="6521"/>
        <w:jc w:val="left"/>
        <w:rPr>
          <w:sz w:val="24"/>
          <w:szCs w:val="24"/>
        </w:rPr>
      </w:pPr>
      <w:r w:rsidRPr="00C41C05">
        <w:rPr>
          <w:sz w:val="24"/>
          <w:szCs w:val="24"/>
        </w:rPr>
        <w:lastRenderedPageBreak/>
        <w:t xml:space="preserve">Додаток </w:t>
      </w:r>
      <w:r>
        <w:rPr>
          <w:sz w:val="24"/>
          <w:szCs w:val="24"/>
        </w:rPr>
        <w:t>1</w:t>
      </w:r>
    </w:p>
    <w:p w14:paraId="515028ED" w14:textId="77777777" w:rsidR="00BE0224" w:rsidRPr="00C41C05" w:rsidRDefault="00BE0224" w:rsidP="008C3ED3">
      <w:pPr>
        <w:pStyle w:val="a9"/>
        <w:ind w:left="6521"/>
        <w:jc w:val="left"/>
        <w:rPr>
          <w:sz w:val="24"/>
          <w:szCs w:val="24"/>
        </w:rPr>
      </w:pPr>
      <w:r w:rsidRPr="00C41C05">
        <w:rPr>
          <w:sz w:val="24"/>
          <w:szCs w:val="24"/>
        </w:rPr>
        <w:t>до договору</w:t>
      </w:r>
    </w:p>
    <w:p w14:paraId="0B3EF59A" w14:textId="77777777" w:rsidR="00BE0224" w:rsidRPr="00C41C05" w:rsidRDefault="00BE0224" w:rsidP="008C3ED3">
      <w:pPr>
        <w:pStyle w:val="a9"/>
        <w:ind w:left="6521"/>
        <w:jc w:val="left"/>
        <w:rPr>
          <w:sz w:val="24"/>
          <w:szCs w:val="24"/>
        </w:rPr>
      </w:pPr>
    </w:p>
    <w:p w14:paraId="0960BED5" w14:textId="77777777" w:rsidR="00BE0224" w:rsidRPr="00C41C05" w:rsidRDefault="00BE0224" w:rsidP="008C3ED3">
      <w:pPr>
        <w:pStyle w:val="a9"/>
        <w:ind w:left="6521"/>
        <w:jc w:val="left"/>
        <w:rPr>
          <w:sz w:val="24"/>
          <w:szCs w:val="24"/>
        </w:rPr>
      </w:pPr>
      <w:r w:rsidRPr="00C41C05">
        <w:rPr>
          <w:sz w:val="24"/>
          <w:szCs w:val="24"/>
        </w:rPr>
        <w:t>від ________ № _______</w:t>
      </w:r>
    </w:p>
    <w:p w14:paraId="4C609811" w14:textId="2753A9D9" w:rsidR="00BB6B7D" w:rsidRPr="00C41C05" w:rsidRDefault="00BB6B7D" w:rsidP="008C3ED3">
      <w:pPr>
        <w:pStyle w:val="a9"/>
        <w:rPr>
          <w:sz w:val="24"/>
          <w:szCs w:val="24"/>
        </w:rPr>
      </w:pPr>
    </w:p>
    <w:p w14:paraId="0A2CB12C" w14:textId="20D0CA7A" w:rsidR="00A87BB7" w:rsidRDefault="00A87BB7" w:rsidP="008C3ED3">
      <w:pPr>
        <w:pStyle w:val="a5"/>
        <w:rPr>
          <w:sz w:val="24"/>
          <w:szCs w:val="24"/>
        </w:rPr>
      </w:pPr>
    </w:p>
    <w:p w14:paraId="329BD4C9" w14:textId="77777777" w:rsidR="00EE5A57" w:rsidRDefault="00EE5A57" w:rsidP="008C3ED3">
      <w:pPr>
        <w:spacing w:line="240" w:lineRule="auto"/>
        <w:ind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ТЕХНІЧНА СПЕЦИФІКАЦІЯ</w:t>
      </w:r>
    </w:p>
    <w:p w14:paraId="1F3EE8B5" w14:textId="4BEAA6F0" w:rsidR="00EE5A57" w:rsidRPr="00C31462" w:rsidRDefault="00C31462" w:rsidP="008C3ED3">
      <w:pPr>
        <w:tabs>
          <w:tab w:val="left" w:pos="567"/>
          <w:tab w:val="left" w:pos="1276"/>
        </w:tabs>
        <w:spacing w:line="240" w:lineRule="auto"/>
        <w:ind w:hanging="2"/>
        <w:rPr>
          <w:rFonts w:ascii="Times New Roman" w:eastAsia="Times New Roman" w:hAnsi="Times New Roman" w:cs="Times New Roman"/>
          <w:sz w:val="24"/>
          <w:szCs w:val="24"/>
        </w:rPr>
      </w:pPr>
      <w:r w:rsidRPr="00C31462">
        <w:rPr>
          <w:rFonts w:ascii="Times New Roman" w:hAnsi="Times New Roman" w:cs="Times New Roman"/>
          <w:sz w:val="24"/>
          <w:szCs w:val="24"/>
        </w:rPr>
        <w:t>на послуг з розробки підсистеми «</w:t>
      </w:r>
      <w:proofErr w:type="spellStart"/>
      <w:r w:rsidRPr="00C31462">
        <w:rPr>
          <w:rFonts w:ascii="Times New Roman" w:hAnsi="Times New Roman" w:cs="Times New Roman"/>
          <w:sz w:val="24"/>
          <w:szCs w:val="24"/>
        </w:rPr>
        <w:t>Геомоніторинг</w:t>
      </w:r>
      <w:proofErr w:type="spellEnd"/>
      <w:r w:rsidRPr="00C31462">
        <w:rPr>
          <w:rFonts w:ascii="Times New Roman" w:hAnsi="Times New Roman" w:cs="Times New Roman"/>
          <w:sz w:val="24"/>
          <w:szCs w:val="24"/>
        </w:rPr>
        <w:t xml:space="preserve"> критичної інфраструктури» для модернізації геоінформаційної системи та </w:t>
      </w:r>
      <w:proofErr w:type="spellStart"/>
      <w:r w:rsidRPr="00C31462">
        <w:rPr>
          <w:rFonts w:ascii="Times New Roman" w:hAnsi="Times New Roman" w:cs="Times New Roman"/>
          <w:sz w:val="24"/>
          <w:szCs w:val="24"/>
        </w:rPr>
        <w:t>геопорталу</w:t>
      </w:r>
      <w:proofErr w:type="spellEnd"/>
      <w:r w:rsidRPr="00C31462">
        <w:rPr>
          <w:rFonts w:ascii="Times New Roman" w:hAnsi="Times New Roman" w:cs="Times New Roman"/>
          <w:sz w:val="24"/>
          <w:szCs w:val="24"/>
        </w:rPr>
        <w:t xml:space="preserve"> міста Миколаїв</w:t>
      </w:r>
    </w:p>
    <w:p w14:paraId="4B721862" w14:textId="77777777" w:rsidR="00EE5A57" w:rsidRPr="00C31462" w:rsidRDefault="00EE5A57" w:rsidP="008C3ED3">
      <w:pPr>
        <w:tabs>
          <w:tab w:val="left" w:pos="567"/>
          <w:tab w:val="left" w:pos="1276"/>
        </w:tabs>
        <w:spacing w:line="240" w:lineRule="auto"/>
        <w:ind w:left="1" w:hanging="3"/>
        <w:jc w:val="both"/>
        <w:rPr>
          <w:rFonts w:ascii="Times New Roman" w:eastAsia="Times New Roman" w:hAnsi="Times New Roman" w:cs="Times New Roman"/>
          <w:b/>
          <w:sz w:val="28"/>
          <w:szCs w:val="28"/>
        </w:rPr>
      </w:pPr>
    </w:p>
    <w:p w14:paraId="19CBB99E" w14:textId="77777777" w:rsidR="00E32AD3" w:rsidRPr="00FD0E97" w:rsidRDefault="00E32AD3" w:rsidP="00E32AD3">
      <w:pPr>
        <w:pStyle w:val="11"/>
        <w:spacing w:before="0"/>
        <w:ind w:right="-1" w:hanging="2"/>
        <w:rPr>
          <w:rFonts w:cs="Times New Roman"/>
          <w:sz w:val="24"/>
          <w:szCs w:val="24"/>
        </w:rPr>
      </w:pPr>
      <w:r w:rsidRPr="00FD0E97">
        <w:rPr>
          <w:rFonts w:cs="Times New Roman"/>
          <w:sz w:val="24"/>
          <w:szCs w:val="24"/>
        </w:rPr>
        <w:t>1.</w:t>
      </w:r>
      <w:r w:rsidRPr="00FD0E97">
        <w:rPr>
          <w:rFonts w:cs="Times New Roman"/>
          <w:spacing w:val="68"/>
          <w:sz w:val="24"/>
          <w:szCs w:val="24"/>
        </w:rPr>
        <w:t xml:space="preserve"> </w:t>
      </w:r>
      <w:r w:rsidRPr="00FD0E97">
        <w:rPr>
          <w:rFonts w:cs="Times New Roman"/>
          <w:sz w:val="24"/>
          <w:szCs w:val="24"/>
        </w:rPr>
        <w:t>ЗАГАЛЬНІ ВІДОМОСТІ</w:t>
      </w:r>
    </w:p>
    <w:p w14:paraId="379CAB61" w14:textId="77777777" w:rsidR="00E32AD3" w:rsidRPr="00FD0E97" w:rsidRDefault="00E32AD3" w:rsidP="002A03DF">
      <w:pPr>
        <w:pStyle w:val="20"/>
        <w:keepNext w:val="0"/>
        <w:widowControl w:val="0"/>
        <w:numPr>
          <w:ilvl w:val="1"/>
          <w:numId w:val="10"/>
        </w:numPr>
        <w:tabs>
          <w:tab w:val="left" w:pos="1374"/>
        </w:tabs>
        <w:suppressAutoHyphens w:val="0"/>
        <w:autoSpaceDE w:val="0"/>
        <w:autoSpaceDN w:val="0"/>
        <w:spacing w:before="0"/>
        <w:ind w:left="2" w:right="-1" w:hanging="4"/>
        <w:jc w:val="left"/>
        <w:rPr>
          <w:rFonts w:cs="Times New Roman"/>
          <w:sz w:val="24"/>
          <w:szCs w:val="24"/>
        </w:rPr>
      </w:pPr>
      <w:r w:rsidRPr="00FD0E97">
        <w:rPr>
          <w:rFonts w:cs="Times New Roman"/>
          <w:sz w:val="24"/>
          <w:szCs w:val="24"/>
        </w:rPr>
        <w:t>Загальні</w:t>
      </w:r>
      <w:r w:rsidRPr="00FD0E97">
        <w:rPr>
          <w:rFonts w:cs="Times New Roman"/>
          <w:spacing w:val="-2"/>
          <w:sz w:val="24"/>
          <w:szCs w:val="24"/>
        </w:rPr>
        <w:t xml:space="preserve"> </w:t>
      </w:r>
      <w:r w:rsidRPr="00FD0E97">
        <w:rPr>
          <w:rFonts w:cs="Times New Roman"/>
          <w:sz w:val="24"/>
          <w:szCs w:val="24"/>
        </w:rPr>
        <w:t>положення</w:t>
      </w:r>
    </w:p>
    <w:p w14:paraId="10677EEF" w14:textId="77777777" w:rsidR="00E32AD3" w:rsidRPr="00FD0E97" w:rsidRDefault="00E32AD3" w:rsidP="00E32AD3">
      <w:pPr>
        <w:pStyle w:val="aff0"/>
        <w:ind w:left="0" w:right="-1" w:firstLine="0"/>
        <w:rPr>
          <w:b/>
        </w:rPr>
      </w:pPr>
    </w:p>
    <w:p w14:paraId="6D7D505E" w14:textId="77777777" w:rsidR="00E32AD3" w:rsidRPr="00FD0E97" w:rsidRDefault="00E32AD3" w:rsidP="00E32AD3">
      <w:pPr>
        <w:spacing w:line="240" w:lineRule="auto"/>
        <w:ind w:right="-1" w:hanging="2"/>
        <w:jc w:val="both"/>
        <w:rPr>
          <w:rFonts w:ascii="Times New Roman" w:hAnsi="Times New Roman" w:cs="Times New Roman"/>
          <w:color w:val="000000"/>
          <w:sz w:val="24"/>
          <w:szCs w:val="24"/>
        </w:rPr>
      </w:pPr>
      <w:r w:rsidRPr="00FD0E97">
        <w:rPr>
          <w:rFonts w:ascii="Times New Roman" w:hAnsi="Times New Roman" w:cs="Times New Roman"/>
          <w:color w:val="000000"/>
          <w:sz w:val="24"/>
          <w:szCs w:val="24"/>
        </w:rPr>
        <w:t>У цьому документі наведено перелік та терміни надання послуг з розробки підсистеми «</w:t>
      </w:r>
      <w:proofErr w:type="spellStart"/>
      <w:r w:rsidRPr="00FD0E97">
        <w:rPr>
          <w:rFonts w:ascii="Times New Roman" w:hAnsi="Times New Roman" w:cs="Times New Roman"/>
          <w:color w:val="000000"/>
          <w:sz w:val="24"/>
          <w:szCs w:val="24"/>
        </w:rPr>
        <w:t>Геомоніторинг</w:t>
      </w:r>
      <w:proofErr w:type="spellEnd"/>
      <w:r w:rsidRPr="00FD0E97">
        <w:rPr>
          <w:rFonts w:ascii="Times New Roman" w:hAnsi="Times New Roman" w:cs="Times New Roman"/>
          <w:color w:val="000000"/>
          <w:sz w:val="24"/>
          <w:szCs w:val="24"/>
        </w:rPr>
        <w:t xml:space="preserve"> критичної інфраструктури» для модернізації геоінформаційної системи містобудівного кадастру міста Миколаїв</w:t>
      </w:r>
      <w:r w:rsidRPr="00FD0E97">
        <w:rPr>
          <w:rFonts w:ascii="Times New Roman" w:eastAsia="Yu Gothic UI Light" w:hAnsi="Times New Roman" w:cs="Times New Roman"/>
          <w:color w:val="000000"/>
          <w:sz w:val="24"/>
          <w:szCs w:val="24"/>
          <w:shd w:val="clear" w:color="auto" w:fill="FFFFFF" w:themeFill="background1"/>
        </w:rPr>
        <w:t>.</w:t>
      </w:r>
    </w:p>
    <w:p w14:paraId="7B81132A" w14:textId="77777777" w:rsidR="00E32AD3" w:rsidRPr="00FD0E97" w:rsidRDefault="00E32AD3" w:rsidP="00E32AD3">
      <w:pPr>
        <w:spacing w:line="240" w:lineRule="auto"/>
        <w:ind w:right="-1" w:hanging="2"/>
        <w:rPr>
          <w:rFonts w:ascii="Times New Roman" w:hAnsi="Times New Roman" w:cs="Times New Roman"/>
          <w:sz w:val="24"/>
          <w:szCs w:val="24"/>
        </w:rPr>
      </w:pPr>
    </w:p>
    <w:p w14:paraId="21C93D8D" w14:textId="77777777" w:rsidR="00E32AD3" w:rsidRPr="00FD0E97" w:rsidRDefault="00E32AD3" w:rsidP="002A03DF">
      <w:pPr>
        <w:pStyle w:val="20"/>
        <w:keepNext w:val="0"/>
        <w:widowControl w:val="0"/>
        <w:numPr>
          <w:ilvl w:val="1"/>
          <w:numId w:val="10"/>
        </w:numPr>
        <w:tabs>
          <w:tab w:val="left" w:pos="1374"/>
        </w:tabs>
        <w:suppressAutoHyphens w:val="0"/>
        <w:autoSpaceDE w:val="0"/>
        <w:autoSpaceDN w:val="0"/>
        <w:spacing w:before="0"/>
        <w:ind w:left="2" w:right="-1" w:hanging="4"/>
        <w:jc w:val="left"/>
        <w:rPr>
          <w:rFonts w:cs="Times New Roman"/>
          <w:sz w:val="24"/>
          <w:szCs w:val="24"/>
        </w:rPr>
      </w:pPr>
      <w:r w:rsidRPr="00FD0E97">
        <w:rPr>
          <w:rFonts w:cs="Times New Roman"/>
          <w:sz w:val="24"/>
          <w:szCs w:val="24"/>
        </w:rPr>
        <w:t>Перелік</w:t>
      </w:r>
      <w:r w:rsidRPr="00FD0E97">
        <w:rPr>
          <w:rFonts w:cs="Times New Roman"/>
          <w:spacing w:val="-1"/>
          <w:sz w:val="24"/>
          <w:szCs w:val="24"/>
        </w:rPr>
        <w:t xml:space="preserve"> </w:t>
      </w:r>
      <w:r w:rsidRPr="00FD0E97">
        <w:rPr>
          <w:rFonts w:cs="Times New Roman"/>
          <w:sz w:val="24"/>
          <w:szCs w:val="24"/>
        </w:rPr>
        <w:t>умовних</w:t>
      </w:r>
      <w:r w:rsidRPr="00FD0E97">
        <w:rPr>
          <w:rFonts w:cs="Times New Roman"/>
          <w:spacing w:val="-2"/>
          <w:sz w:val="24"/>
          <w:szCs w:val="24"/>
        </w:rPr>
        <w:t xml:space="preserve"> </w:t>
      </w:r>
      <w:r w:rsidRPr="00FD0E97">
        <w:rPr>
          <w:rFonts w:cs="Times New Roman"/>
          <w:sz w:val="24"/>
          <w:szCs w:val="24"/>
        </w:rPr>
        <w:t>скорочень</w:t>
      </w:r>
    </w:p>
    <w:p w14:paraId="404B1779" w14:textId="77777777" w:rsidR="00E32AD3" w:rsidRPr="00FD0E97" w:rsidRDefault="00E32AD3" w:rsidP="00E32AD3">
      <w:pPr>
        <w:spacing w:line="240" w:lineRule="auto"/>
        <w:ind w:right="-1" w:hanging="2"/>
        <w:rPr>
          <w:rFonts w:ascii="Times New Roman" w:hAnsi="Times New Roman" w:cs="Times New Roman"/>
          <w:sz w:val="24"/>
          <w:szCs w:val="24"/>
        </w:rPr>
      </w:pPr>
    </w:p>
    <w:p w14:paraId="1BD06137" w14:textId="77777777" w:rsidR="00E32AD3" w:rsidRPr="00FD0E97" w:rsidRDefault="00E32AD3" w:rsidP="00E32AD3">
      <w:pPr>
        <w:tabs>
          <w:tab w:val="left" w:pos="567"/>
          <w:tab w:val="left" w:pos="1276"/>
        </w:tabs>
        <w:spacing w:line="240" w:lineRule="auto"/>
        <w:ind w:right="-1" w:hanging="2"/>
        <w:jc w:val="both"/>
        <w:rPr>
          <w:rFonts w:ascii="Times New Roman" w:hAnsi="Times New Roman" w:cs="Times New Roman"/>
          <w:sz w:val="24"/>
          <w:szCs w:val="24"/>
        </w:rPr>
      </w:pPr>
      <w:r w:rsidRPr="00FD0E97">
        <w:rPr>
          <w:rFonts w:ascii="Times New Roman" w:hAnsi="Times New Roman" w:cs="Times New Roman"/>
          <w:b/>
          <w:sz w:val="24"/>
          <w:szCs w:val="24"/>
        </w:rPr>
        <w:t>API</w:t>
      </w:r>
      <w:r w:rsidRPr="00FD0E97">
        <w:rPr>
          <w:rFonts w:ascii="Times New Roman" w:hAnsi="Times New Roman" w:cs="Times New Roman"/>
          <w:sz w:val="24"/>
          <w:szCs w:val="24"/>
        </w:rPr>
        <w:t xml:space="preserve"> (</w:t>
      </w:r>
      <w:proofErr w:type="spellStart"/>
      <w:r w:rsidRPr="00FD0E97">
        <w:rPr>
          <w:rFonts w:ascii="Times New Roman" w:hAnsi="Times New Roman" w:cs="Times New Roman"/>
          <w:sz w:val="24"/>
          <w:szCs w:val="24"/>
        </w:rPr>
        <w:t>англ</w:t>
      </w:r>
      <w:proofErr w:type="spellEnd"/>
      <w:r w:rsidRPr="00FD0E97">
        <w:rPr>
          <w:rFonts w:ascii="Times New Roman" w:hAnsi="Times New Roman" w:cs="Times New Roman"/>
          <w:sz w:val="24"/>
          <w:szCs w:val="24"/>
        </w:rPr>
        <w:t xml:space="preserve">. </w:t>
      </w:r>
      <w:proofErr w:type="spellStart"/>
      <w:r w:rsidRPr="00FD0E97">
        <w:rPr>
          <w:rFonts w:ascii="Times New Roman" w:hAnsi="Times New Roman" w:cs="Times New Roman"/>
          <w:sz w:val="24"/>
          <w:szCs w:val="24"/>
        </w:rPr>
        <w:t>Application</w:t>
      </w:r>
      <w:proofErr w:type="spellEnd"/>
      <w:r w:rsidRPr="00FD0E97">
        <w:rPr>
          <w:rFonts w:ascii="Times New Roman" w:hAnsi="Times New Roman" w:cs="Times New Roman"/>
          <w:sz w:val="24"/>
          <w:szCs w:val="24"/>
        </w:rPr>
        <w:t xml:space="preserve"> </w:t>
      </w:r>
      <w:proofErr w:type="spellStart"/>
      <w:r w:rsidRPr="00FD0E97">
        <w:rPr>
          <w:rFonts w:ascii="Times New Roman" w:hAnsi="Times New Roman" w:cs="Times New Roman"/>
          <w:sz w:val="24"/>
          <w:szCs w:val="24"/>
        </w:rPr>
        <w:t>Programming</w:t>
      </w:r>
      <w:proofErr w:type="spellEnd"/>
      <w:r w:rsidRPr="00FD0E97">
        <w:rPr>
          <w:rFonts w:ascii="Times New Roman" w:hAnsi="Times New Roman" w:cs="Times New Roman"/>
          <w:sz w:val="24"/>
          <w:szCs w:val="24"/>
        </w:rPr>
        <w:t xml:space="preserve"> </w:t>
      </w:r>
      <w:proofErr w:type="spellStart"/>
      <w:r w:rsidRPr="00FD0E97">
        <w:rPr>
          <w:rFonts w:ascii="Times New Roman" w:hAnsi="Times New Roman" w:cs="Times New Roman"/>
          <w:sz w:val="24"/>
          <w:szCs w:val="24"/>
        </w:rPr>
        <w:t>Interface</w:t>
      </w:r>
      <w:proofErr w:type="spellEnd"/>
      <w:r w:rsidRPr="00FD0E97">
        <w:rPr>
          <w:rFonts w:ascii="Times New Roman" w:hAnsi="Times New Roman" w:cs="Times New Roman"/>
          <w:sz w:val="24"/>
          <w:szCs w:val="24"/>
        </w:rPr>
        <w:t>) – інтерфейс прикладного програмування</w:t>
      </w:r>
    </w:p>
    <w:p w14:paraId="242E2FCF" w14:textId="77777777" w:rsidR="00E32AD3" w:rsidRPr="00FD0E97" w:rsidRDefault="00E32AD3" w:rsidP="00E32AD3">
      <w:pPr>
        <w:tabs>
          <w:tab w:val="left" w:pos="567"/>
          <w:tab w:val="left" w:pos="1276"/>
        </w:tabs>
        <w:spacing w:line="240" w:lineRule="auto"/>
        <w:ind w:right="-1" w:hanging="2"/>
        <w:jc w:val="both"/>
        <w:rPr>
          <w:rFonts w:ascii="Times New Roman" w:hAnsi="Times New Roman" w:cs="Times New Roman"/>
          <w:sz w:val="24"/>
          <w:szCs w:val="24"/>
        </w:rPr>
      </w:pPr>
      <w:r w:rsidRPr="00FD0E97">
        <w:rPr>
          <w:rFonts w:ascii="Times New Roman" w:hAnsi="Times New Roman" w:cs="Times New Roman"/>
          <w:b/>
          <w:sz w:val="24"/>
          <w:szCs w:val="24"/>
        </w:rPr>
        <w:t xml:space="preserve">SQL </w:t>
      </w:r>
      <w:r w:rsidRPr="00FD0E97">
        <w:rPr>
          <w:rFonts w:ascii="Times New Roman" w:hAnsi="Times New Roman" w:cs="Times New Roman"/>
          <w:sz w:val="24"/>
          <w:szCs w:val="24"/>
        </w:rPr>
        <w:t>(</w:t>
      </w:r>
      <w:proofErr w:type="spellStart"/>
      <w:r w:rsidRPr="00FD0E97">
        <w:rPr>
          <w:rFonts w:ascii="Times New Roman" w:hAnsi="Times New Roman" w:cs="Times New Roman"/>
          <w:sz w:val="24"/>
          <w:szCs w:val="24"/>
        </w:rPr>
        <w:t>англ</w:t>
      </w:r>
      <w:proofErr w:type="spellEnd"/>
      <w:r w:rsidRPr="00FD0E97">
        <w:rPr>
          <w:rFonts w:ascii="Times New Roman" w:hAnsi="Times New Roman" w:cs="Times New Roman"/>
          <w:sz w:val="24"/>
          <w:szCs w:val="24"/>
        </w:rPr>
        <w:t xml:space="preserve">. </w:t>
      </w:r>
      <w:proofErr w:type="spellStart"/>
      <w:r w:rsidRPr="00FD0E97">
        <w:rPr>
          <w:rFonts w:ascii="Times New Roman" w:hAnsi="Times New Roman" w:cs="Times New Roman"/>
          <w:sz w:val="24"/>
          <w:szCs w:val="24"/>
        </w:rPr>
        <w:t>Structured</w:t>
      </w:r>
      <w:proofErr w:type="spellEnd"/>
      <w:r w:rsidRPr="00FD0E97">
        <w:rPr>
          <w:rFonts w:ascii="Times New Roman" w:hAnsi="Times New Roman" w:cs="Times New Roman"/>
          <w:sz w:val="24"/>
          <w:szCs w:val="24"/>
        </w:rPr>
        <w:t xml:space="preserve"> </w:t>
      </w:r>
      <w:proofErr w:type="spellStart"/>
      <w:r w:rsidRPr="00FD0E97">
        <w:rPr>
          <w:rFonts w:ascii="Times New Roman" w:hAnsi="Times New Roman" w:cs="Times New Roman"/>
          <w:sz w:val="24"/>
          <w:szCs w:val="24"/>
        </w:rPr>
        <w:t>Query</w:t>
      </w:r>
      <w:proofErr w:type="spellEnd"/>
      <w:r w:rsidRPr="00FD0E97">
        <w:rPr>
          <w:rFonts w:ascii="Times New Roman" w:hAnsi="Times New Roman" w:cs="Times New Roman"/>
          <w:sz w:val="24"/>
          <w:szCs w:val="24"/>
        </w:rPr>
        <w:t xml:space="preserve"> </w:t>
      </w:r>
      <w:proofErr w:type="spellStart"/>
      <w:r w:rsidRPr="00FD0E97">
        <w:rPr>
          <w:rFonts w:ascii="Times New Roman" w:hAnsi="Times New Roman" w:cs="Times New Roman"/>
          <w:sz w:val="24"/>
          <w:szCs w:val="24"/>
        </w:rPr>
        <w:t>Language</w:t>
      </w:r>
      <w:proofErr w:type="spellEnd"/>
      <w:r w:rsidRPr="00FD0E97">
        <w:rPr>
          <w:rFonts w:ascii="Times New Roman" w:hAnsi="Times New Roman" w:cs="Times New Roman"/>
          <w:sz w:val="24"/>
          <w:szCs w:val="24"/>
        </w:rPr>
        <w:t>) – мова структурованих запитів</w:t>
      </w:r>
    </w:p>
    <w:p w14:paraId="1AECCDDA" w14:textId="77777777" w:rsidR="00E32AD3" w:rsidRPr="00FD0E97" w:rsidRDefault="00E32AD3" w:rsidP="00E32AD3">
      <w:pPr>
        <w:tabs>
          <w:tab w:val="left" w:pos="567"/>
          <w:tab w:val="left" w:pos="1276"/>
        </w:tabs>
        <w:spacing w:line="240" w:lineRule="auto"/>
        <w:ind w:right="-1" w:hanging="2"/>
        <w:jc w:val="both"/>
        <w:rPr>
          <w:rFonts w:ascii="Times New Roman" w:hAnsi="Times New Roman" w:cs="Times New Roman"/>
          <w:sz w:val="24"/>
          <w:szCs w:val="24"/>
        </w:rPr>
      </w:pPr>
      <w:r w:rsidRPr="00FD0E97">
        <w:rPr>
          <w:rFonts w:ascii="Times New Roman" w:hAnsi="Times New Roman" w:cs="Times New Roman"/>
          <w:b/>
          <w:sz w:val="24"/>
          <w:szCs w:val="24"/>
        </w:rPr>
        <w:t>БД</w:t>
      </w:r>
      <w:r w:rsidRPr="00FD0E97">
        <w:rPr>
          <w:rFonts w:ascii="Times New Roman" w:hAnsi="Times New Roman" w:cs="Times New Roman"/>
          <w:sz w:val="24"/>
          <w:szCs w:val="24"/>
        </w:rPr>
        <w:t xml:space="preserve"> – база даних</w:t>
      </w:r>
    </w:p>
    <w:p w14:paraId="09A1D9C6" w14:textId="77777777" w:rsidR="00E32AD3" w:rsidRPr="00FD0E97" w:rsidRDefault="00E32AD3" w:rsidP="00E32AD3">
      <w:pPr>
        <w:tabs>
          <w:tab w:val="left" w:pos="567"/>
          <w:tab w:val="left" w:pos="1276"/>
        </w:tabs>
        <w:spacing w:line="240" w:lineRule="auto"/>
        <w:ind w:right="-1" w:hanging="2"/>
        <w:jc w:val="both"/>
        <w:rPr>
          <w:rFonts w:ascii="Times New Roman" w:hAnsi="Times New Roman" w:cs="Times New Roman"/>
          <w:sz w:val="24"/>
          <w:szCs w:val="24"/>
        </w:rPr>
      </w:pPr>
      <w:r w:rsidRPr="00FD0E97">
        <w:rPr>
          <w:rFonts w:ascii="Times New Roman" w:hAnsi="Times New Roman" w:cs="Times New Roman"/>
          <w:b/>
          <w:sz w:val="24"/>
          <w:szCs w:val="24"/>
        </w:rPr>
        <w:t xml:space="preserve">СКБД </w:t>
      </w:r>
      <w:r w:rsidRPr="00FD0E97">
        <w:rPr>
          <w:rFonts w:ascii="Times New Roman" w:hAnsi="Times New Roman" w:cs="Times New Roman"/>
          <w:sz w:val="24"/>
          <w:szCs w:val="24"/>
        </w:rPr>
        <w:t>– Система керування базою даних</w:t>
      </w:r>
    </w:p>
    <w:p w14:paraId="212C2F8A" w14:textId="77777777" w:rsidR="00E32AD3" w:rsidRPr="00FD0E97" w:rsidRDefault="00E32AD3" w:rsidP="00E32AD3">
      <w:pPr>
        <w:tabs>
          <w:tab w:val="left" w:pos="567"/>
          <w:tab w:val="left" w:pos="1276"/>
        </w:tabs>
        <w:spacing w:line="240" w:lineRule="auto"/>
        <w:ind w:right="-1" w:hanging="2"/>
        <w:jc w:val="both"/>
        <w:rPr>
          <w:rFonts w:ascii="Times New Roman" w:hAnsi="Times New Roman" w:cs="Times New Roman"/>
          <w:sz w:val="24"/>
          <w:szCs w:val="24"/>
        </w:rPr>
      </w:pPr>
      <w:r w:rsidRPr="00FD0E97">
        <w:rPr>
          <w:rFonts w:ascii="Times New Roman" w:hAnsi="Times New Roman" w:cs="Times New Roman"/>
          <w:b/>
          <w:sz w:val="24"/>
          <w:szCs w:val="24"/>
        </w:rPr>
        <w:t>ТЗ</w:t>
      </w:r>
      <w:r w:rsidRPr="00FD0E97">
        <w:rPr>
          <w:rFonts w:ascii="Times New Roman" w:hAnsi="Times New Roman" w:cs="Times New Roman"/>
          <w:sz w:val="24"/>
          <w:szCs w:val="24"/>
        </w:rPr>
        <w:t xml:space="preserve"> – технічне завдання</w:t>
      </w:r>
    </w:p>
    <w:p w14:paraId="372873DC" w14:textId="77777777" w:rsidR="00E32AD3" w:rsidRPr="00FD0E97" w:rsidRDefault="00E32AD3" w:rsidP="00E32AD3">
      <w:pPr>
        <w:tabs>
          <w:tab w:val="left" w:pos="567"/>
          <w:tab w:val="left" w:pos="1276"/>
        </w:tabs>
        <w:spacing w:line="240" w:lineRule="auto"/>
        <w:ind w:right="-1" w:hanging="2"/>
        <w:jc w:val="both"/>
        <w:rPr>
          <w:rFonts w:ascii="Times New Roman" w:hAnsi="Times New Roman" w:cs="Times New Roman"/>
          <w:sz w:val="24"/>
          <w:szCs w:val="24"/>
        </w:rPr>
      </w:pPr>
      <w:r w:rsidRPr="00FD0E97">
        <w:rPr>
          <w:rFonts w:ascii="Times New Roman" w:hAnsi="Times New Roman" w:cs="Times New Roman"/>
          <w:b/>
          <w:sz w:val="24"/>
          <w:szCs w:val="24"/>
        </w:rPr>
        <w:t xml:space="preserve">ПЗ </w:t>
      </w:r>
      <w:r w:rsidRPr="00FD0E97">
        <w:rPr>
          <w:rFonts w:ascii="Times New Roman" w:hAnsi="Times New Roman" w:cs="Times New Roman"/>
          <w:sz w:val="24"/>
          <w:szCs w:val="24"/>
        </w:rPr>
        <w:t>- програмне забезпечення</w:t>
      </w:r>
    </w:p>
    <w:p w14:paraId="25F197A4" w14:textId="77777777" w:rsidR="00E32AD3" w:rsidRPr="00FD0E97" w:rsidRDefault="00E32AD3" w:rsidP="002A03DF">
      <w:pPr>
        <w:pStyle w:val="20"/>
        <w:keepNext w:val="0"/>
        <w:widowControl w:val="0"/>
        <w:numPr>
          <w:ilvl w:val="1"/>
          <w:numId w:val="10"/>
        </w:numPr>
        <w:tabs>
          <w:tab w:val="left" w:pos="1374"/>
        </w:tabs>
        <w:suppressAutoHyphens w:val="0"/>
        <w:autoSpaceDE w:val="0"/>
        <w:autoSpaceDN w:val="0"/>
        <w:spacing w:before="0"/>
        <w:ind w:left="2" w:right="-1" w:hanging="4"/>
        <w:jc w:val="left"/>
        <w:rPr>
          <w:rFonts w:cs="Times New Roman"/>
          <w:sz w:val="24"/>
          <w:szCs w:val="24"/>
        </w:rPr>
      </w:pPr>
      <w:r w:rsidRPr="00FD0E97">
        <w:rPr>
          <w:rFonts w:cs="Times New Roman"/>
          <w:sz w:val="24"/>
          <w:szCs w:val="24"/>
        </w:rPr>
        <w:t>Мета</w:t>
      </w:r>
      <w:r w:rsidRPr="00FD0E97">
        <w:rPr>
          <w:rFonts w:cs="Times New Roman"/>
          <w:spacing w:val="-2"/>
          <w:sz w:val="24"/>
          <w:szCs w:val="24"/>
        </w:rPr>
        <w:t xml:space="preserve"> </w:t>
      </w:r>
      <w:r w:rsidRPr="00FD0E97">
        <w:rPr>
          <w:rFonts w:cs="Times New Roman"/>
          <w:sz w:val="24"/>
          <w:szCs w:val="24"/>
        </w:rPr>
        <w:t>розробки</w:t>
      </w:r>
    </w:p>
    <w:p w14:paraId="40532474" w14:textId="77777777" w:rsidR="00E32AD3" w:rsidRPr="00FD0E97" w:rsidRDefault="00E32AD3" w:rsidP="00E32AD3">
      <w:pPr>
        <w:spacing w:line="240" w:lineRule="auto"/>
        <w:ind w:right="-1" w:hanging="2"/>
        <w:jc w:val="both"/>
        <w:rPr>
          <w:rFonts w:ascii="Times New Roman" w:hAnsi="Times New Roman" w:cs="Times New Roman"/>
          <w:sz w:val="24"/>
          <w:szCs w:val="24"/>
        </w:rPr>
      </w:pPr>
      <w:r w:rsidRPr="00FD0E97">
        <w:rPr>
          <w:rFonts w:ascii="Times New Roman" w:hAnsi="Times New Roman" w:cs="Times New Roman"/>
          <w:sz w:val="24"/>
          <w:szCs w:val="24"/>
        </w:rPr>
        <w:tab/>
        <w:t>Основною метою розробки підсистеми "</w:t>
      </w:r>
      <w:proofErr w:type="spellStart"/>
      <w:r w:rsidRPr="00FD0E97">
        <w:rPr>
          <w:rFonts w:ascii="Times New Roman" w:hAnsi="Times New Roman" w:cs="Times New Roman"/>
          <w:sz w:val="24"/>
          <w:szCs w:val="24"/>
        </w:rPr>
        <w:t>Геомоніторинг</w:t>
      </w:r>
      <w:proofErr w:type="spellEnd"/>
      <w:r w:rsidRPr="00FD0E97">
        <w:rPr>
          <w:rFonts w:ascii="Times New Roman" w:hAnsi="Times New Roman" w:cs="Times New Roman"/>
          <w:sz w:val="24"/>
          <w:szCs w:val="24"/>
        </w:rPr>
        <w:t xml:space="preserve"> критичної інфраструктури" є створення високоефективної, надійної та функціонально розширеної підсистеми, спрямованої на забезпечення постійного та точного моніторингу критичних інфраструктурних об'єктів у місті Миколаїв. Підсистема буде також слугувати для аналізу отриманих даних, що в свою чергу допоможе вчасно виявляти потенційні проблеми, включаючи відхилення в роботі системи, витоки ресурсів, аварійні ситуації та інші небезпеки.</w:t>
      </w:r>
    </w:p>
    <w:p w14:paraId="50AA409E" w14:textId="77777777" w:rsidR="00E32AD3" w:rsidRPr="00FD0E97" w:rsidRDefault="00E32AD3" w:rsidP="00E32AD3">
      <w:pPr>
        <w:spacing w:line="240" w:lineRule="auto"/>
        <w:ind w:right="-1" w:hanging="2"/>
        <w:jc w:val="both"/>
        <w:rPr>
          <w:rFonts w:ascii="Times New Roman" w:hAnsi="Times New Roman" w:cs="Times New Roman"/>
          <w:sz w:val="24"/>
          <w:szCs w:val="24"/>
        </w:rPr>
      </w:pPr>
      <w:r w:rsidRPr="00FD0E97">
        <w:rPr>
          <w:rFonts w:ascii="Times New Roman" w:hAnsi="Times New Roman" w:cs="Times New Roman"/>
          <w:sz w:val="24"/>
          <w:szCs w:val="24"/>
        </w:rPr>
        <w:t>Розробка даної підсистеми покликана покращити управління та збереження критичної інфраструктури міста, забезпечуючи безпеку та стабільність функціонування інфраструктурних об'єктів та допомагаючи у вчасному прийнятті рішень щодо їх ремонту, обслуговуванню та модернізації.</w:t>
      </w:r>
    </w:p>
    <w:p w14:paraId="2E7DDC5E" w14:textId="77777777" w:rsidR="00E32AD3" w:rsidRPr="00FD0E97" w:rsidRDefault="00E32AD3" w:rsidP="00E32AD3">
      <w:pPr>
        <w:spacing w:line="240" w:lineRule="auto"/>
        <w:ind w:right="-1" w:hanging="2"/>
        <w:rPr>
          <w:rFonts w:ascii="Times New Roman" w:hAnsi="Times New Roman" w:cs="Times New Roman"/>
          <w:sz w:val="24"/>
          <w:szCs w:val="24"/>
        </w:rPr>
      </w:pPr>
    </w:p>
    <w:p w14:paraId="2D7BDC5D" w14:textId="77777777" w:rsidR="00E32AD3" w:rsidRPr="00FD0E97" w:rsidRDefault="00E32AD3" w:rsidP="002A03DF">
      <w:pPr>
        <w:pStyle w:val="20"/>
        <w:keepNext w:val="0"/>
        <w:widowControl w:val="0"/>
        <w:numPr>
          <w:ilvl w:val="1"/>
          <w:numId w:val="10"/>
        </w:numPr>
        <w:tabs>
          <w:tab w:val="left" w:pos="1374"/>
        </w:tabs>
        <w:suppressAutoHyphens w:val="0"/>
        <w:autoSpaceDE w:val="0"/>
        <w:autoSpaceDN w:val="0"/>
        <w:spacing w:before="0"/>
        <w:ind w:left="2" w:right="-1" w:hanging="4"/>
        <w:jc w:val="left"/>
        <w:rPr>
          <w:rFonts w:cs="Times New Roman"/>
          <w:sz w:val="24"/>
          <w:szCs w:val="24"/>
        </w:rPr>
      </w:pPr>
      <w:r w:rsidRPr="00FD0E97">
        <w:rPr>
          <w:rFonts w:cs="Times New Roman"/>
          <w:sz w:val="24"/>
          <w:szCs w:val="24"/>
        </w:rPr>
        <w:t>Цілі</w:t>
      </w:r>
    </w:p>
    <w:p w14:paraId="03C1A9F0" w14:textId="77777777" w:rsidR="00E32AD3" w:rsidRPr="00FD0E97" w:rsidRDefault="00E32AD3" w:rsidP="00E32AD3">
      <w:pPr>
        <w:spacing w:line="240" w:lineRule="auto"/>
        <w:ind w:right="-1" w:hanging="2"/>
        <w:jc w:val="both"/>
        <w:rPr>
          <w:rFonts w:ascii="Times New Roman" w:hAnsi="Times New Roman" w:cs="Times New Roman"/>
          <w:color w:val="000000"/>
          <w:sz w:val="24"/>
          <w:szCs w:val="24"/>
        </w:rPr>
      </w:pPr>
      <w:r w:rsidRPr="00FD0E97">
        <w:rPr>
          <w:rFonts w:ascii="Times New Roman" w:hAnsi="Times New Roman" w:cs="Times New Roman"/>
          <w:sz w:val="24"/>
          <w:szCs w:val="24"/>
        </w:rPr>
        <w:t>Цілями розробки підсистеми "</w:t>
      </w:r>
      <w:proofErr w:type="spellStart"/>
      <w:r w:rsidRPr="00FD0E97">
        <w:rPr>
          <w:rFonts w:ascii="Times New Roman" w:hAnsi="Times New Roman" w:cs="Times New Roman"/>
          <w:sz w:val="24"/>
          <w:szCs w:val="24"/>
        </w:rPr>
        <w:t>Геомоніторинг</w:t>
      </w:r>
      <w:proofErr w:type="spellEnd"/>
      <w:r w:rsidRPr="00FD0E97">
        <w:rPr>
          <w:rFonts w:ascii="Times New Roman" w:hAnsi="Times New Roman" w:cs="Times New Roman"/>
          <w:sz w:val="24"/>
          <w:szCs w:val="24"/>
        </w:rPr>
        <w:t xml:space="preserve"> критичної інфраструктури" є розширення функціональності </w:t>
      </w:r>
      <w:r w:rsidRPr="00FD0E97">
        <w:rPr>
          <w:rFonts w:ascii="Times New Roman" w:hAnsi="Times New Roman" w:cs="Times New Roman"/>
          <w:color w:val="000000"/>
          <w:sz w:val="24"/>
          <w:szCs w:val="24"/>
        </w:rPr>
        <w:t xml:space="preserve">геоінформаційної системи містобудівного кадастру </w:t>
      </w:r>
      <w:r w:rsidRPr="00FD0E97">
        <w:rPr>
          <w:rFonts w:ascii="Times New Roman" w:eastAsia="Yu Gothic UI Light" w:hAnsi="Times New Roman" w:cs="Times New Roman"/>
          <w:color w:val="000000"/>
          <w:sz w:val="24"/>
          <w:szCs w:val="24"/>
          <w:shd w:val="clear" w:color="auto" w:fill="FFFFFF" w:themeFill="background1"/>
        </w:rPr>
        <w:t>міста Миколаїв</w:t>
      </w:r>
      <w:r w:rsidRPr="00FD0E97">
        <w:rPr>
          <w:rFonts w:ascii="Times New Roman" w:hAnsi="Times New Roman" w:cs="Times New Roman"/>
          <w:color w:val="000000"/>
          <w:sz w:val="24"/>
          <w:szCs w:val="24"/>
        </w:rPr>
        <w:t xml:space="preserve"> </w:t>
      </w:r>
      <w:r w:rsidRPr="00FD0E97">
        <w:rPr>
          <w:rFonts w:ascii="Times New Roman" w:hAnsi="Times New Roman" w:cs="Times New Roman"/>
          <w:sz w:val="24"/>
          <w:szCs w:val="24"/>
        </w:rPr>
        <w:t>шляхом додавання нових можливостей, покращення аналізу даних у системі, підвищення продуктивності та покращення інтерфейсу користувача для більш зручного користування.</w:t>
      </w:r>
      <w:r w:rsidRPr="00FD0E97">
        <w:rPr>
          <w:rFonts w:ascii="Times New Roman" w:hAnsi="Times New Roman" w:cs="Times New Roman"/>
          <w:color w:val="000000"/>
          <w:sz w:val="24"/>
          <w:szCs w:val="24"/>
        </w:rPr>
        <w:t xml:space="preserve"> В ході розробки підсистеми не передбачається створення нової окремої системи. Функціональність має бути розроблена та інтегрована в рамках існуючої геоінформаційної системи містобудівного кадастру </w:t>
      </w:r>
      <w:r w:rsidRPr="00FD0E97">
        <w:rPr>
          <w:rFonts w:ascii="Times New Roman" w:eastAsia="Yu Gothic UI Light" w:hAnsi="Times New Roman" w:cs="Times New Roman"/>
          <w:color w:val="000000"/>
          <w:sz w:val="24"/>
          <w:szCs w:val="24"/>
        </w:rPr>
        <w:t>міста Миколаїв.</w:t>
      </w:r>
    </w:p>
    <w:p w14:paraId="37A120F9" w14:textId="77777777" w:rsidR="00E32AD3" w:rsidRPr="00FD0E97" w:rsidRDefault="00E32AD3" w:rsidP="00E32AD3">
      <w:pPr>
        <w:spacing w:line="240" w:lineRule="auto"/>
        <w:ind w:right="-1" w:hanging="2"/>
        <w:rPr>
          <w:rFonts w:ascii="Times New Roman" w:hAnsi="Times New Roman" w:cs="Times New Roman"/>
          <w:sz w:val="24"/>
          <w:szCs w:val="24"/>
        </w:rPr>
      </w:pPr>
    </w:p>
    <w:p w14:paraId="3B7AC08E" w14:textId="77777777" w:rsidR="00E32AD3" w:rsidRPr="00FD0E97" w:rsidRDefault="00E32AD3" w:rsidP="002A03DF">
      <w:pPr>
        <w:pStyle w:val="20"/>
        <w:keepNext w:val="0"/>
        <w:widowControl w:val="0"/>
        <w:numPr>
          <w:ilvl w:val="1"/>
          <w:numId w:val="10"/>
        </w:numPr>
        <w:tabs>
          <w:tab w:val="left" w:pos="1374"/>
        </w:tabs>
        <w:suppressAutoHyphens w:val="0"/>
        <w:autoSpaceDE w:val="0"/>
        <w:autoSpaceDN w:val="0"/>
        <w:spacing w:before="0"/>
        <w:ind w:left="2" w:right="-1" w:hanging="4"/>
        <w:jc w:val="left"/>
        <w:rPr>
          <w:rFonts w:cs="Times New Roman"/>
          <w:sz w:val="24"/>
          <w:szCs w:val="24"/>
        </w:rPr>
      </w:pPr>
      <w:r w:rsidRPr="00FD0E97">
        <w:rPr>
          <w:rFonts w:cs="Times New Roman"/>
          <w:sz w:val="24"/>
          <w:szCs w:val="24"/>
        </w:rPr>
        <w:t>Склад</w:t>
      </w:r>
      <w:r w:rsidRPr="00FD0E97">
        <w:rPr>
          <w:rFonts w:cs="Times New Roman"/>
          <w:spacing w:val="-3"/>
          <w:sz w:val="24"/>
          <w:szCs w:val="24"/>
        </w:rPr>
        <w:t xml:space="preserve"> </w:t>
      </w:r>
      <w:r w:rsidRPr="00FD0E97">
        <w:rPr>
          <w:rFonts w:cs="Times New Roman"/>
          <w:sz w:val="24"/>
          <w:szCs w:val="24"/>
        </w:rPr>
        <w:t>послуг</w:t>
      </w:r>
      <w:r w:rsidRPr="00FD0E97">
        <w:rPr>
          <w:rFonts w:cs="Times New Roman"/>
          <w:spacing w:val="-5"/>
          <w:sz w:val="24"/>
          <w:szCs w:val="24"/>
        </w:rPr>
        <w:t xml:space="preserve"> </w:t>
      </w:r>
      <w:r w:rsidRPr="00FD0E97">
        <w:rPr>
          <w:rFonts w:cs="Times New Roman"/>
          <w:sz w:val="24"/>
          <w:szCs w:val="24"/>
        </w:rPr>
        <w:t>з</w:t>
      </w:r>
      <w:r w:rsidRPr="00FD0E97">
        <w:rPr>
          <w:rFonts w:cs="Times New Roman"/>
          <w:spacing w:val="-3"/>
          <w:sz w:val="24"/>
          <w:szCs w:val="24"/>
        </w:rPr>
        <w:t xml:space="preserve"> </w:t>
      </w:r>
      <w:r w:rsidRPr="00FD0E97">
        <w:rPr>
          <w:rFonts w:cs="Times New Roman"/>
          <w:sz w:val="24"/>
          <w:szCs w:val="24"/>
        </w:rPr>
        <w:t>розробки</w:t>
      </w:r>
    </w:p>
    <w:p w14:paraId="6F39E817" w14:textId="77777777" w:rsidR="00E32AD3" w:rsidRPr="00FD0E97" w:rsidRDefault="00E32AD3" w:rsidP="00E32AD3">
      <w:pPr>
        <w:pStyle w:val="20"/>
        <w:tabs>
          <w:tab w:val="left" w:pos="1374"/>
        </w:tabs>
        <w:spacing w:before="0"/>
        <w:ind w:left="0" w:right="-1" w:hanging="2"/>
        <w:rPr>
          <w:rFonts w:cs="Times New Roman"/>
          <w:sz w:val="24"/>
          <w:szCs w:val="24"/>
        </w:rPr>
      </w:pPr>
    </w:p>
    <w:p w14:paraId="1B89B8C3" w14:textId="77777777" w:rsidR="00E32AD3" w:rsidRPr="00FD0E97" w:rsidRDefault="00E32AD3" w:rsidP="00E32AD3">
      <w:pPr>
        <w:spacing w:line="240" w:lineRule="auto"/>
        <w:ind w:right="-1" w:hanging="2"/>
        <w:rPr>
          <w:rFonts w:ascii="Times New Roman" w:hAnsi="Times New Roman" w:cs="Times New Roman"/>
          <w:sz w:val="24"/>
          <w:szCs w:val="24"/>
        </w:rPr>
      </w:pPr>
      <w:r w:rsidRPr="00FD0E97">
        <w:rPr>
          <w:rFonts w:ascii="Times New Roman" w:hAnsi="Times New Roman" w:cs="Times New Roman"/>
          <w:sz w:val="24"/>
          <w:szCs w:val="24"/>
        </w:rPr>
        <w:t>В межах надання послуг з розробки Підсистеми повинні бути</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здійснені наступні заходи:</w:t>
      </w:r>
    </w:p>
    <w:p w14:paraId="0D81D4CE" w14:textId="77777777" w:rsidR="00E32AD3" w:rsidRPr="00FD0E97" w:rsidRDefault="00E32AD3" w:rsidP="002A03DF">
      <w:pPr>
        <w:pStyle w:val="af7"/>
        <w:widowControl w:val="0"/>
        <w:numPr>
          <w:ilvl w:val="0"/>
          <w:numId w:val="13"/>
        </w:numPr>
        <w:autoSpaceDE w:val="0"/>
        <w:autoSpaceDN w:val="0"/>
        <w:spacing w:line="240" w:lineRule="auto"/>
        <w:ind w:right="-1"/>
        <w:contextualSpacing w:val="0"/>
        <w:jc w:val="both"/>
        <w:rPr>
          <w:rFonts w:ascii="Times New Roman" w:hAnsi="Times New Roman" w:cs="Times New Roman"/>
          <w:sz w:val="24"/>
          <w:szCs w:val="24"/>
        </w:rPr>
      </w:pPr>
      <w:r w:rsidRPr="00FD0E97">
        <w:rPr>
          <w:rFonts w:ascii="Times New Roman" w:hAnsi="Times New Roman" w:cs="Times New Roman"/>
          <w:sz w:val="24"/>
          <w:szCs w:val="24"/>
        </w:rPr>
        <w:t xml:space="preserve">Створення реєстру «Будівель та споруд», для зберігання інформації про будівлі </w:t>
      </w:r>
      <w:r w:rsidRPr="00FD0E97">
        <w:rPr>
          <w:rFonts w:ascii="Times New Roman" w:hAnsi="Times New Roman" w:cs="Times New Roman"/>
          <w:sz w:val="24"/>
          <w:szCs w:val="24"/>
        </w:rPr>
        <w:lastRenderedPageBreak/>
        <w:t>та споруди в місті Миколаїв, а також для забезпечення зручного доступу до пов'язаної інформації з інших реєстрів.</w:t>
      </w:r>
    </w:p>
    <w:p w14:paraId="48CD8CA5" w14:textId="77777777" w:rsidR="00E32AD3" w:rsidRPr="00FD0E97" w:rsidRDefault="00E32AD3" w:rsidP="002A03DF">
      <w:pPr>
        <w:pStyle w:val="af7"/>
        <w:widowControl w:val="0"/>
        <w:numPr>
          <w:ilvl w:val="0"/>
          <w:numId w:val="13"/>
        </w:numPr>
        <w:autoSpaceDE w:val="0"/>
        <w:autoSpaceDN w:val="0"/>
        <w:spacing w:line="240" w:lineRule="auto"/>
        <w:ind w:right="-1"/>
        <w:contextualSpacing w:val="0"/>
        <w:jc w:val="both"/>
        <w:rPr>
          <w:rFonts w:ascii="Times New Roman" w:hAnsi="Times New Roman" w:cs="Times New Roman"/>
          <w:sz w:val="24"/>
          <w:szCs w:val="24"/>
        </w:rPr>
      </w:pPr>
      <w:r w:rsidRPr="00FD0E97">
        <w:rPr>
          <w:rFonts w:ascii="Times New Roman" w:hAnsi="Times New Roman" w:cs="Times New Roman"/>
          <w:sz w:val="24"/>
          <w:szCs w:val="24"/>
        </w:rPr>
        <w:t>Створення реєстру «Джерела теплопостачання» для зберігання даних про джерела теплопостачання включаючи різні їх параметри дозволить забезпечувати надійне та ефективне теплопостачання міста, контролювати стан тепломереж та планувати роботи з модернізації.</w:t>
      </w:r>
    </w:p>
    <w:p w14:paraId="10997D6C" w14:textId="77777777" w:rsidR="00E32AD3" w:rsidRPr="00FD0E97" w:rsidRDefault="00E32AD3" w:rsidP="002A03DF">
      <w:pPr>
        <w:pStyle w:val="af7"/>
        <w:widowControl w:val="0"/>
        <w:numPr>
          <w:ilvl w:val="0"/>
          <w:numId w:val="13"/>
        </w:numPr>
        <w:autoSpaceDE w:val="0"/>
        <w:autoSpaceDN w:val="0"/>
        <w:spacing w:line="240" w:lineRule="auto"/>
        <w:ind w:right="-1"/>
        <w:contextualSpacing w:val="0"/>
        <w:jc w:val="both"/>
        <w:rPr>
          <w:rFonts w:ascii="Times New Roman" w:hAnsi="Times New Roman" w:cs="Times New Roman"/>
          <w:sz w:val="24"/>
          <w:szCs w:val="24"/>
        </w:rPr>
      </w:pPr>
      <w:r w:rsidRPr="00FD0E97">
        <w:rPr>
          <w:rFonts w:ascii="Times New Roman" w:hAnsi="Times New Roman" w:cs="Times New Roman"/>
          <w:color w:val="000000" w:themeColor="text1"/>
          <w:sz w:val="24"/>
          <w:szCs w:val="24"/>
        </w:rPr>
        <w:t>Створення реєстру «</w:t>
      </w:r>
      <w:r w:rsidRPr="00FD0E97">
        <w:rPr>
          <w:rFonts w:ascii="Times New Roman" w:hAnsi="Times New Roman" w:cs="Times New Roman"/>
          <w:sz w:val="24"/>
          <w:szCs w:val="24"/>
        </w:rPr>
        <w:t>Джерела водопостачання</w:t>
      </w:r>
      <w:r w:rsidRPr="00FD0E97">
        <w:rPr>
          <w:rFonts w:ascii="Times New Roman" w:hAnsi="Times New Roman" w:cs="Times New Roman"/>
          <w:color w:val="000000" w:themeColor="text1"/>
          <w:sz w:val="24"/>
          <w:szCs w:val="24"/>
        </w:rPr>
        <w:t xml:space="preserve">» </w:t>
      </w:r>
      <w:r w:rsidRPr="00FD0E97">
        <w:rPr>
          <w:rFonts w:ascii="Times New Roman" w:hAnsi="Times New Roman" w:cs="Times New Roman"/>
          <w:sz w:val="24"/>
          <w:szCs w:val="24"/>
        </w:rPr>
        <w:t>для  систематичного відстеження джерел водопостачання, включаючи насосні станції, що допоможе ефективно керувати системою водопостачання, вчасно виявляти проблеми та планувати обслуговування.</w:t>
      </w:r>
    </w:p>
    <w:p w14:paraId="6B6D45CA" w14:textId="77777777" w:rsidR="00E32AD3" w:rsidRPr="00FD0E97" w:rsidRDefault="00E32AD3" w:rsidP="002A03DF">
      <w:pPr>
        <w:pStyle w:val="af7"/>
        <w:widowControl w:val="0"/>
        <w:numPr>
          <w:ilvl w:val="0"/>
          <w:numId w:val="13"/>
        </w:numPr>
        <w:autoSpaceDE w:val="0"/>
        <w:autoSpaceDN w:val="0"/>
        <w:spacing w:line="240" w:lineRule="auto"/>
        <w:ind w:right="-1"/>
        <w:contextualSpacing w:val="0"/>
        <w:jc w:val="both"/>
        <w:rPr>
          <w:rFonts w:ascii="Times New Roman" w:hAnsi="Times New Roman" w:cs="Times New Roman"/>
          <w:sz w:val="24"/>
          <w:szCs w:val="24"/>
        </w:rPr>
      </w:pPr>
      <w:r w:rsidRPr="00FD0E97">
        <w:rPr>
          <w:rFonts w:ascii="Times New Roman" w:hAnsi="Times New Roman" w:cs="Times New Roman"/>
          <w:color w:val="000000" w:themeColor="text1"/>
          <w:sz w:val="24"/>
          <w:szCs w:val="24"/>
        </w:rPr>
        <w:t>Створення реєстру «</w:t>
      </w:r>
      <w:r w:rsidRPr="00FD0E97">
        <w:rPr>
          <w:rFonts w:ascii="Times New Roman" w:hAnsi="Times New Roman" w:cs="Times New Roman"/>
          <w:sz w:val="24"/>
          <w:szCs w:val="24"/>
        </w:rPr>
        <w:t>Джерела водовідведення</w:t>
      </w:r>
      <w:r w:rsidRPr="00FD0E97">
        <w:rPr>
          <w:rFonts w:ascii="Times New Roman" w:hAnsi="Times New Roman" w:cs="Times New Roman"/>
          <w:color w:val="000000" w:themeColor="text1"/>
          <w:sz w:val="24"/>
          <w:szCs w:val="24"/>
        </w:rPr>
        <w:t xml:space="preserve">» </w:t>
      </w:r>
      <w:r w:rsidRPr="00FD0E97">
        <w:rPr>
          <w:rFonts w:ascii="Times New Roman" w:hAnsi="Times New Roman" w:cs="Times New Roman"/>
          <w:sz w:val="24"/>
          <w:szCs w:val="24"/>
        </w:rPr>
        <w:t>для зберігання даних про системи водовідведення, стан стічних мереж, очисні споруди та їхні параметри, що дозволить ефективно контролювати стан систем водовідведення та вчасно виявляти проблеми для подальших робіт з утримання.</w:t>
      </w:r>
    </w:p>
    <w:p w14:paraId="5A1B4101" w14:textId="77777777" w:rsidR="00E32AD3" w:rsidRPr="00FD0E97" w:rsidRDefault="00E32AD3" w:rsidP="002A03DF">
      <w:pPr>
        <w:pStyle w:val="af7"/>
        <w:widowControl w:val="0"/>
        <w:numPr>
          <w:ilvl w:val="0"/>
          <w:numId w:val="13"/>
        </w:numPr>
        <w:autoSpaceDE w:val="0"/>
        <w:autoSpaceDN w:val="0"/>
        <w:spacing w:line="240" w:lineRule="auto"/>
        <w:ind w:right="-1"/>
        <w:contextualSpacing w:val="0"/>
        <w:jc w:val="both"/>
        <w:rPr>
          <w:rFonts w:ascii="Times New Roman" w:hAnsi="Times New Roman" w:cs="Times New Roman"/>
          <w:sz w:val="24"/>
          <w:szCs w:val="24"/>
        </w:rPr>
      </w:pPr>
      <w:r w:rsidRPr="00FD0E97">
        <w:rPr>
          <w:rFonts w:ascii="Times New Roman" w:hAnsi="Times New Roman" w:cs="Times New Roman"/>
          <w:color w:val="000000" w:themeColor="text1"/>
          <w:sz w:val="24"/>
          <w:szCs w:val="24"/>
        </w:rPr>
        <w:t>Створення реєстру «</w:t>
      </w:r>
      <w:r w:rsidRPr="00FD0E97">
        <w:rPr>
          <w:rFonts w:ascii="Times New Roman" w:hAnsi="Times New Roman" w:cs="Times New Roman"/>
          <w:sz w:val="24"/>
          <w:szCs w:val="24"/>
        </w:rPr>
        <w:t>Джерела газопостачання</w:t>
      </w:r>
      <w:r w:rsidRPr="00FD0E97">
        <w:rPr>
          <w:rFonts w:ascii="Times New Roman" w:hAnsi="Times New Roman" w:cs="Times New Roman"/>
          <w:color w:val="000000" w:themeColor="text1"/>
          <w:sz w:val="24"/>
          <w:szCs w:val="24"/>
        </w:rPr>
        <w:t xml:space="preserve">» для </w:t>
      </w:r>
      <w:r w:rsidRPr="00FD0E97">
        <w:rPr>
          <w:rFonts w:ascii="Times New Roman" w:hAnsi="Times New Roman" w:cs="Times New Roman"/>
          <w:sz w:val="24"/>
          <w:szCs w:val="24"/>
        </w:rPr>
        <w:t>ведення інформації про газопостачання, включаючи газопроводи, газорозподільні станції, технічні параметри та стан, що дозволить ефективно контролювати стан системи газопостачання та вчасно реагувати на потенційні аварійні ситуації.</w:t>
      </w:r>
    </w:p>
    <w:p w14:paraId="6299AF7C" w14:textId="77777777" w:rsidR="00E32AD3" w:rsidRPr="00FD0E97" w:rsidRDefault="00E32AD3" w:rsidP="002A03DF">
      <w:pPr>
        <w:pStyle w:val="af7"/>
        <w:widowControl w:val="0"/>
        <w:numPr>
          <w:ilvl w:val="0"/>
          <w:numId w:val="13"/>
        </w:numPr>
        <w:autoSpaceDE w:val="0"/>
        <w:autoSpaceDN w:val="0"/>
        <w:spacing w:line="240" w:lineRule="auto"/>
        <w:ind w:right="-1"/>
        <w:contextualSpacing w:val="0"/>
        <w:jc w:val="both"/>
        <w:rPr>
          <w:rFonts w:ascii="Times New Roman" w:hAnsi="Times New Roman" w:cs="Times New Roman"/>
          <w:sz w:val="24"/>
          <w:szCs w:val="24"/>
        </w:rPr>
      </w:pPr>
      <w:r w:rsidRPr="00FD0E97">
        <w:rPr>
          <w:rFonts w:ascii="Times New Roman" w:hAnsi="Times New Roman" w:cs="Times New Roman"/>
          <w:color w:val="000000" w:themeColor="text1"/>
          <w:sz w:val="24"/>
          <w:szCs w:val="24"/>
        </w:rPr>
        <w:t>Створення реєстру «</w:t>
      </w:r>
      <w:r w:rsidRPr="00FD0E97">
        <w:rPr>
          <w:rFonts w:ascii="Times New Roman" w:hAnsi="Times New Roman" w:cs="Times New Roman"/>
          <w:sz w:val="24"/>
          <w:szCs w:val="24"/>
        </w:rPr>
        <w:t>Джерела електропостачання</w:t>
      </w:r>
      <w:r w:rsidRPr="00FD0E97">
        <w:rPr>
          <w:rFonts w:ascii="Times New Roman" w:hAnsi="Times New Roman" w:cs="Times New Roman"/>
          <w:color w:val="000000" w:themeColor="text1"/>
          <w:sz w:val="24"/>
          <w:szCs w:val="24"/>
        </w:rPr>
        <w:t xml:space="preserve">» </w:t>
      </w:r>
      <w:r w:rsidRPr="00FD0E97">
        <w:rPr>
          <w:rFonts w:ascii="Times New Roman" w:hAnsi="Times New Roman" w:cs="Times New Roman"/>
          <w:sz w:val="24"/>
          <w:szCs w:val="24"/>
        </w:rPr>
        <w:t>для зберігання інформації про джерела електропостачання, підстанції, трансформаторні підстанції, параметри електричних мереж та їх стан, що дозволить ефективно керувати стабільністю та доступністю електропостачання та планувати ремонтні роботи.</w:t>
      </w:r>
    </w:p>
    <w:p w14:paraId="3CEE0602" w14:textId="77777777" w:rsidR="00E32AD3" w:rsidRPr="00FD0E97" w:rsidRDefault="00E32AD3" w:rsidP="002A03DF">
      <w:pPr>
        <w:pStyle w:val="af7"/>
        <w:widowControl w:val="0"/>
        <w:numPr>
          <w:ilvl w:val="0"/>
          <w:numId w:val="13"/>
        </w:numPr>
        <w:autoSpaceDE w:val="0"/>
        <w:autoSpaceDN w:val="0"/>
        <w:spacing w:line="240" w:lineRule="auto"/>
        <w:ind w:right="-1"/>
        <w:contextualSpacing w:val="0"/>
        <w:jc w:val="both"/>
        <w:rPr>
          <w:rFonts w:ascii="Times New Roman" w:hAnsi="Times New Roman" w:cs="Times New Roman"/>
          <w:sz w:val="24"/>
          <w:szCs w:val="24"/>
        </w:rPr>
      </w:pPr>
      <w:r w:rsidRPr="00FD0E97">
        <w:rPr>
          <w:rFonts w:ascii="Times New Roman" w:hAnsi="Times New Roman" w:cs="Times New Roman"/>
          <w:color w:val="000000" w:themeColor="text1"/>
          <w:sz w:val="24"/>
          <w:szCs w:val="24"/>
        </w:rPr>
        <w:t xml:space="preserve">Створення </w:t>
      </w:r>
      <w:r w:rsidRPr="00FD0E97">
        <w:rPr>
          <w:rFonts w:ascii="Times New Roman" w:hAnsi="Times New Roman" w:cs="Times New Roman"/>
          <w:sz w:val="24"/>
          <w:szCs w:val="24"/>
        </w:rPr>
        <w:t>реєстру «Пункти незламності» для зберігання інформації про пункти незламності, їх розташування, інфраструктуру та обладнання для забезпечення безпеки, що допоможе визначати ключові параметри безпеки.</w:t>
      </w:r>
    </w:p>
    <w:p w14:paraId="12694C07" w14:textId="77777777" w:rsidR="00E32AD3" w:rsidRPr="00FD0E97" w:rsidRDefault="00E32AD3" w:rsidP="002A03DF">
      <w:pPr>
        <w:pStyle w:val="af7"/>
        <w:widowControl w:val="0"/>
        <w:numPr>
          <w:ilvl w:val="0"/>
          <w:numId w:val="13"/>
        </w:numPr>
        <w:autoSpaceDE w:val="0"/>
        <w:autoSpaceDN w:val="0"/>
        <w:spacing w:line="240" w:lineRule="auto"/>
        <w:ind w:right="-1"/>
        <w:contextualSpacing w:val="0"/>
        <w:jc w:val="both"/>
        <w:rPr>
          <w:rFonts w:ascii="Times New Roman" w:hAnsi="Times New Roman" w:cs="Times New Roman"/>
          <w:sz w:val="24"/>
          <w:szCs w:val="24"/>
        </w:rPr>
      </w:pPr>
      <w:r w:rsidRPr="00FD0E97">
        <w:rPr>
          <w:rFonts w:ascii="Times New Roman" w:hAnsi="Times New Roman" w:cs="Times New Roman"/>
          <w:color w:val="000000" w:themeColor="text1"/>
          <w:sz w:val="24"/>
          <w:szCs w:val="24"/>
        </w:rPr>
        <w:t>Створення реєстру «</w:t>
      </w:r>
      <w:r w:rsidRPr="00FD0E97">
        <w:rPr>
          <w:rFonts w:ascii="Times New Roman" w:hAnsi="Times New Roman" w:cs="Times New Roman"/>
          <w:sz w:val="24"/>
          <w:szCs w:val="24"/>
        </w:rPr>
        <w:t>Пункти збору та евакуації</w:t>
      </w:r>
      <w:r w:rsidRPr="00FD0E97">
        <w:rPr>
          <w:rFonts w:ascii="Times New Roman" w:hAnsi="Times New Roman" w:cs="Times New Roman"/>
          <w:color w:val="000000" w:themeColor="text1"/>
          <w:sz w:val="24"/>
          <w:szCs w:val="24"/>
        </w:rPr>
        <w:t xml:space="preserve">» </w:t>
      </w:r>
      <w:r w:rsidRPr="00FD0E97">
        <w:rPr>
          <w:rFonts w:ascii="Times New Roman" w:hAnsi="Times New Roman" w:cs="Times New Roman"/>
          <w:sz w:val="24"/>
          <w:szCs w:val="24"/>
        </w:rPr>
        <w:t xml:space="preserve"> для систематичного ведення інформації про пункти збору та евакуації в разі аварій чи надзвичайних ситуацій, що дозволить ефективно керувати евакуаційними процедурами та забезпечувати безпечні умови для населення.</w:t>
      </w:r>
    </w:p>
    <w:p w14:paraId="6C965F17" w14:textId="77777777" w:rsidR="00E32AD3" w:rsidRPr="00FD0E97" w:rsidRDefault="00E32AD3" w:rsidP="002A03DF">
      <w:pPr>
        <w:pStyle w:val="af7"/>
        <w:widowControl w:val="0"/>
        <w:numPr>
          <w:ilvl w:val="0"/>
          <w:numId w:val="13"/>
        </w:numPr>
        <w:autoSpaceDE w:val="0"/>
        <w:autoSpaceDN w:val="0"/>
        <w:spacing w:line="240" w:lineRule="auto"/>
        <w:ind w:right="-1"/>
        <w:contextualSpacing w:val="0"/>
        <w:jc w:val="both"/>
        <w:rPr>
          <w:rFonts w:ascii="Times New Roman" w:hAnsi="Times New Roman" w:cs="Times New Roman"/>
          <w:sz w:val="24"/>
          <w:szCs w:val="24"/>
        </w:rPr>
      </w:pPr>
      <w:r w:rsidRPr="00FD0E97">
        <w:rPr>
          <w:rFonts w:ascii="Times New Roman" w:hAnsi="Times New Roman" w:cs="Times New Roman"/>
          <w:color w:val="000000" w:themeColor="text1"/>
          <w:sz w:val="24"/>
          <w:szCs w:val="24"/>
        </w:rPr>
        <w:t>Створення реєстру «</w:t>
      </w:r>
      <w:r w:rsidRPr="00FD0E97">
        <w:rPr>
          <w:rFonts w:ascii="Times New Roman" w:hAnsi="Times New Roman" w:cs="Times New Roman"/>
          <w:sz w:val="24"/>
          <w:szCs w:val="24"/>
        </w:rPr>
        <w:t>Карта</w:t>
      </w:r>
      <w:r w:rsidRPr="00FD0E97">
        <w:rPr>
          <w:rFonts w:ascii="Times New Roman" w:hAnsi="Times New Roman" w:cs="Times New Roman"/>
          <w:color w:val="000000" w:themeColor="text1"/>
          <w:sz w:val="24"/>
          <w:szCs w:val="24"/>
        </w:rPr>
        <w:t xml:space="preserve">» </w:t>
      </w:r>
      <w:r w:rsidRPr="00FD0E97">
        <w:rPr>
          <w:rFonts w:ascii="Times New Roman" w:hAnsi="Times New Roman" w:cs="Times New Roman"/>
          <w:sz w:val="24"/>
          <w:szCs w:val="24"/>
        </w:rPr>
        <w:t>для візуалізації інформації з усіх реєстрів та джерел даних, слугуватиме інструментом для зручного та інтуїтивно зрозумілого відображення географічних даних та розташування об'єктів.</w:t>
      </w:r>
    </w:p>
    <w:p w14:paraId="5FCAD82F" w14:textId="77777777" w:rsidR="00E32AD3" w:rsidRPr="00FD0E97" w:rsidRDefault="00E32AD3" w:rsidP="00E32AD3">
      <w:pPr>
        <w:pStyle w:val="aff0"/>
        <w:ind w:left="222" w:right="-1" w:firstLine="0"/>
      </w:pPr>
    </w:p>
    <w:p w14:paraId="03D47365" w14:textId="77777777" w:rsidR="00E32AD3" w:rsidRPr="00FD0E97" w:rsidRDefault="00E32AD3" w:rsidP="00E32AD3">
      <w:pPr>
        <w:pStyle w:val="aff0"/>
        <w:ind w:left="222" w:right="-1" w:firstLine="0"/>
      </w:pPr>
      <w:r w:rsidRPr="00FD0E97">
        <w:t>Увага!</w:t>
      </w:r>
    </w:p>
    <w:p w14:paraId="085BA7E3" w14:textId="77777777" w:rsidR="00E32AD3" w:rsidRPr="00FD0E97" w:rsidRDefault="00E32AD3" w:rsidP="00E32AD3">
      <w:pPr>
        <w:pStyle w:val="aff0"/>
        <w:ind w:left="0" w:right="-1" w:firstLine="709"/>
      </w:pPr>
      <w:r w:rsidRPr="00FD0E97">
        <w:t>Деталізація</w:t>
      </w:r>
      <w:r w:rsidRPr="00FD0E97">
        <w:rPr>
          <w:spacing w:val="-3"/>
        </w:rPr>
        <w:t xml:space="preserve"> </w:t>
      </w:r>
      <w:r w:rsidRPr="00FD0E97">
        <w:t>вимог</w:t>
      </w:r>
      <w:r w:rsidRPr="00FD0E97">
        <w:rPr>
          <w:spacing w:val="-1"/>
        </w:rPr>
        <w:t xml:space="preserve"> </w:t>
      </w:r>
      <w:r w:rsidRPr="00FD0E97">
        <w:t>повинна</w:t>
      </w:r>
      <w:r w:rsidRPr="00FD0E97">
        <w:rPr>
          <w:spacing w:val="-3"/>
        </w:rPr>
        <w:t xml:space="preserve"> </w:t>
      </w:r>
      <w:r w:rsidRPr="00FD0E97">
        <w:t>бути</w:t>
      </w:r>
      <w:r w:rsidRPr="00FD0E97">
        <w:rPr>
          <w:spacing w:val="-3"/>
        </w:rPr>
        <w:t xml:space="preserve"> </w:t>
      </w:r>
      <w:r w:rsidRPr="00FD0E97">
        <w:t>викладена</w:t>
      </w:r>
      <w:r w:rsidRPr="00FD0E97">
        <w:rPr>
          <w:spacing w:val="-3"/>
        </w:rPr>
        <w:t xml:space="preserve"> </w:t>
      </w:r>
      <w:r w:rsidRPr="00FD0E97">
        <w:t>в</w:t>
      </w:r>
      <w:r w:rsidRPr="00FD0E97">
        <w:rPr>
          <w:spacing w:val="-3"/>
        </w:rPr>
        <w:t xml:space="preserve"> </w:t>
      </w:r>
      <w:r w:rsidRPr="00FD0E97">
        <w:t>Технічному</w:t>
      </w:r>
      <w:r w:rsidRPr="00FD0E97">
        <w:rPr>
          <w:spacing w:val="-10"/>
        </w:rPr>
        <w:t xml:space="preserve"> </w:t>
      </w:r>
      <w:r w:rsidRPr="00FD0E97">
        <w:t>завданні.</w:t>
      </w:r>
    </w:p>
    <w:p w14:paraId="3F4459CD" w14:textId="77777777" w:rsidR="00E32AD3" w:rsidRPr="00FD0E97" w:rsidRDefault="00E32AD3" w:rsidP="00E32AD3">
      <w:pPr>
        <w:pStyle w:val="aff0"/>
        <w:ind w:left="0" w:right="-1" w:firstLine="0"/>
        <w:rPr>
          <w:b/>
        </w:rPr>
      </w:pPr>
    </w:p>
    <w:p w14:paraId="3C35D900" w14:textId="77777777" w:rsidR="00E32AD3" w:rsidRPr="00FD0E97" w:rsidRDefault="00E32AD3" w:rsidP="00E32AD3">
      <w:pPr>
        <w:spacing w:line="240" w:lineRule="auto"/>
        <w:ind w:right="-1" w:hanging="2"/>
        <w:rPr>
          <w:rFonts w:ascii="Times New Roman" w:hAnsi="Times New Roman" w:cs="Times New Roman"/>
          <w:sz w:val="24"/>
          <w:szCs w:val="24"/>
        </w:rPr>
      </w:pPr>
    </w:p>
    <w:p w14:paraId="78D2B26F" w14:textId="77777777" w:rsidR="00E32AD3" w:rsidRPr="00FD0E97" w:rsidRDefault="00E32AD3" w:rsidP="002A03DF">
      <w:pPr>
        <w:pStyle w:val="20"/>
        <w:keepNext w:val="0"/>
        <w:widowControl w:val="0"/>
        <w:numPr>
          <w:ilvl w:val="0"/>
          <w:numId w:val="11"/>
        </w:numPr>
        <w:tabs>
          <w:tab w:val="left" w:pos="2863"/>
        </w:tabs>
        <w:suppressAutoHyphens w:val="0"/>
        <w:autoSpaceDE w:val="0"/>
        <w:autoSpaceDN w:val="0"/>
        <w:spacing w:before="0"/>
        <w:ind w:left="2" w:right="-1" w:hanging="4"/>
        <w:jc w:val="left"/>
        <w:rPr>
          <w:rFonts w:cs="Times New Roman"/>
          <w:sz w:val="24"/>
          <w:szCs w:val="24"/>
        </w:rPr>
      </w:pPr>
      <w:r w:rsidRPr="00FD0E97">
        <w:rPr>
          <w:rFonts w:cs="Times New Roman"/>
          <w:sz w:val="24"/>
          <w:szCs w:val="24"/>
        </w:rPr>
        <w:t>ВИМОГИ</w:t>
      </w:r>
      <w:r w:rsidRPr="00FD0E97">
        <w:rPr>
          <w:rFonts w:cs="Times New Roman"/>
          <w:spacing w:val="-2"/>
          <w:sz w:val="24"/>
          <w:szCs w:val="24"/>
        </w:rPr>
        <w:t xml:space="preserve"> </w:t>
      </w:r>
      <w:r w:rsidRPr="00FD0E97">
        <w:rPr>
          <w:rFonts w:cs="Times New Roman"/>
          <w:sz w:val="24"/>
          <w:szCs w:val="24"/>
        </w:rPr>
        <w:t>ЧИННОГО</w:t>
      </w:r>
      <w:r w:rsidRPr="00FD0E97">
        <w:rPr>
          <w:rFonts w:cs="Times New Roman"/>
          <w:spacing w:val="-4"/>
          <w:sz w:val="24"/>
          <w:szCs w:val="24"/>
        </w:rPr>
        <w:t xml:space="preserve"> </w:t>
      </w:r>
      <w:r w:rsidRPr="00FD0E97">
        <w:rPr>
          <w:rFonts w:cs="Times New Roman"/>
          <w:sz w:val="24"/>
          <w:szCs w:val="24"/>
        </w:rPr>
        <w:t>ЗАКОНОДАВСТВА</w:t>
      </w:r>
    </w:p>
    <w:p w14:paraId="46143992" w14:textId="77777777" w:rsidR="00E32AD3" w:rsidRPr="00FD0E97" w:rsidRDefault="00E32AD3" w:rsidP="00E32AD3">
      <w:pPr>
        <w:pStyle w:val="aff0"/>
        <w:ind w:left="0" w:right="-1" w:firstLine="0"/>
        <w:rPr>
          <w:b/>
        </w:rPr>
      </w:pPr>
    </w:p>
    <w:p w14:paraId="10F16996" w14:textId="77777777" w:rsidR="00E32AD3" w:rsidRPr="00FD0E97" w:rsidRDefault="00E32AD3" w:rsidP="00E32AD3">
      <w:pPr>
        <w:pStyle w:val="aff0"/>
        <w:ind w:left="222" w:right="-1" w:firstLine="707"/>
      </w:pPr>
      <w:r w:rsidRPr="00FD0E97">
        <w:t>Розробка Підсистеми</w:t>
      </w:r>
      <w:r w:rsidRPr="00FD0E97">
        <w:rPr>
          <w:spacing w:val="4"/>
        </w:rPr>
        <w:t xml:space="preserve"> </w:t>
      </w:r>
      <w:r w:rsidRPr="00FD0E97">
        <w:t>повинно</w:t>
      </w:r>
      <w:r w:rsidRPr="00FD0E97">
        <w:rPr>
          <w:spacing w:val="4"/>
        </w:rPr>
        <w:t xml:space="preserve"> </w:t>
      </w:r>
      <w:r w:rsidRPr="00FD0E97">
        <w:t>відповідати</w:t>
      </w:r>
      <w:r w:rsidRPr="00FD0E97">
        <w:rPr>
          <w:spacing w:val="5"/>
        </w:rPr>
        <w:t xml:space="preserve"> </w:t>
      </w:r>
      <w:r w:rsidRPr="00FD0E97">
        <w:t>вимогам</w:t>
      </w:r>
      <w:r w:rsidRPr="00FD0E97">
        <w:rPr>
          <w:spacing w:val="3"/>
        </w:rPr>
        <w:t xml:space="preserve"> </w:t>
      </w:r>
      <w:r w:rsidRPr="00FD0E97">
        <w:t>чинних</w:t>
      </w:r>
      <w:r w:rsidRPr="00FD0E97">
        <w:rPr>
          <w:spacing w:val="4"/>
        </w:rPr>
        <w:t xml:space="preserve"> </w:t>
      </w:r>
      <w:r w:rsidRPr="00FD0E97">
        <w:t>нормативно-правових</w:t>
      </w:r>
      <w:r w:rsidRPr="00FD0E97">
        <w:rPr>
          <w:spacing w:val="-57"/>
        </w:rPr>
        <w:t xml:space="preserve"> </w:t>
      </w:r>
      <w:r w:rsidRPr="00FD0E97">
        <w:t>документів,</w:t>
      </w:r>
      <w:r w:rsidRPr="00FD0E97">
        <w:rPr>
          <w:spacing w:val="-1"/>
        </w:rPr>
        <w:t xml:space="preserve"> </w:t>
      </w:r>
      <w:r w:rsidRPr="00FD0E97">
        <w:t>а</w:t>
      </w:r>
      <w:r w:rsidRPr="00FD0E97">
        <w:rPr>
          <w:spacing w:val="-1"/>
        </w:rPr>
        <w:t xml:space="preserve"> </w:t>
      </w:r>
      <w:r w:rsidRPr="00FD0E97">
        <w:t>саме:</w:t>
      </w:r>
    </w:p>
    <w:p w14:paraId="186C6747" w14:textId="77777777" w:rsidR="00E32AD3" w:rsidRPr="00FD0E97" w:rsidRDefault="00E32AD3" w:rsidP="002A03DF">
      <w:pPr>
        <w:pStyle w:val="af7"/>
        <w:widowControl w:val="0"/>
        <w:numPr>
          <w:ilvl w:val="1"/>
          <w:numId w:val="12"/>
        </w:numPr>
        <w:tabs>
          <w:tab w:val="left" w:pos="941"/>
          <w:tab w:val="left" w:pos="942"/>
        </w:tabs>
        <w:autoSpaceDE w:val="0"/>
        <w:autoSpaceDN w:val="0"/>
        <w:spacing w:line="240" w:lineRule="auto"/>
        <w:ind w:right="-1" w:hanging="361"/>
        <w:contextualSpacing w:val="0"/>
        <w:jc w:val="left"/>
        <w:rPr>
          <w:rFonts w:ascii="Times New Roman" w:hAnsi="Times New Roman" w:cs="Times New Roman"/>
          <w:sz w:val="24"/>
          <w:szCs w:val="24"/>
        </w:rPr>
      </w:pPr>
      <w:r w:rsidRPr="00FD0E97">
        <w:rPr>
          <w:rFonts w:ascii="Times New Roman" w:hAnsi="Times New Roman" w:cs="Times New Roman"/>
          <w:sz w:val="24"/>
          <w:szCs w:val="24"/>
        </w:rPr>
        <w:t>Закону</w:t>
      </w:r>
      <w:r w:rsidRPr="00FD0E97">
        <w:rPr>
          <w:rFonts w:ascii="Times New Roman" w:hAnsi="Times New Roman" w:cs="Times New Roman"/>
          <w:spacing w:val="-8"/>
          <w:sz w:val="24"/>
          <w:szCs w:val="24"/>
        </w:rPr>
        <w:t xml:space="preserve"> </w:t>
      </w:r>
      <w:r w:rsidRPr="00FD0E97">
        <w:rPr>
          <w:rFonts w:ascii="Times New Roman" w:hAnsi="Times New Roman" w:cs="Times New Roman"/>
          <w:sz w:val="24"/>
          <w:szCs w:val="24"/>
        </w:rPr>
        <w:t>України «Про</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інформацію»;</w:t>
      </w:r>
    </w:p>
    <w:p w14:paraId="11C2C2B9" w14:textId="77777777" w:rsidR="00E32AD3" w:rsidRPr="00FD0E97" w:rsidRDefault="00E32AD3" w:rsidP="002A03DF">
      <w:pPr>
        <w:pStyle w:val="af7"/>
        <w:widowControl w:val="0"/>
        <w:numPr>
          <w:ilvl w:val="1"/>
          <w:numId w:val="12"/>
        </w:numPr>
        <w:tabs>
          <w:tab w:val="left" w:pos="941"/>
          <w:tab w:val="left" w:pos="942"/>
        </w:tabs>
        <w:autoSpaceDE w:val="0"/>
        <w:autoSpaceDN w:val="0"/>
        <w:spacing w:line="240" w:lineRule="auto"/>
        <w:ind w:right="-1" w:hanging="361"/>
        <w:contextualSpacing w:val="0"/>
        <w:jc w:val="left"/>
        <w:rPr>
          <w:rFonts w:ascii="Times New Roman" w:hAnsi="Times New Roman" w:cs="Times New Roman"/>
          <w:sz w:val="24"/>
          <w:szCs w:val="24"/>
        </w:rPr>
      </w:pPr>
      <w:r w:rsidRPr="00FD0E97">
        <w:rPr>
          <w:rFonts w:ascii="Times New Roman" w:hAnsi="Times New Roman" w:cs="Times New Roman"/>
          <w:sz w:val="24"/>
          <w:szCs w:val="24"/>
        </w:rPr>
        <w:t>Закону</w:t>
      </w:r>
      <w:r w:rsidRPr="00FD0E97">
        <w:rPr>
          <w:rFonts w:ascii="Times New Roman" w:hAnsi="Times New Roman" w:cs="Times New Roman"/>
          <w:spacing w:val="-9"/>
          <w:sz w:val="24"/>
          <w:szCs w:val="24"/>
        </w:rPr>
        <w:t xml:space="preserve"> </w:t>
      </w:r>
      <w:r w:rsidRPr="00FD0E97">
        <w:rPr>
          <w:rFonts w:ascii="Times New Roman" w:hAnsi="Times New Roman" w:cs="Times New Roman"/>
          <w:sz w:val="24"/>
          <w:szCs w:val="24"/>
        </w:rPr>
        <w:t>України</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«Про</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електронні</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документи</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та</w:t>
      </w:r>
      <w:r w:rsidRPr="00FD0E97">
        <w:rPr>
          <w:rFonts w:ascii="Times New Roman" w:hAnsi="Times New Roman" w:cs="Times New Roman"/>
          <w:spacing w:val="-7"/>
          <w:sz w:val="24"/>
          <w:szCs w:val="24"/>
        </w:rPr>
        <w:t xml:space="preserve"> </w:t>
      </w:r>
      <w:r w:rsidRPr="00FD0E97">
        <w:rPr>
          <w:rFonts w:ascii="Times New Roman" w:hAnsi="Times New Roman" w:cs="Times New Roman"/>
          <w:sz w:val="24"/>
          <w:szCs w:val="24"/>
        </w:rPr>
        <w:t>електронний</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документообіг»;</w:t>
      </w:r>
    </w:p>
    <w:p w14:paraId="77B4E1F6" w14:textId="77777777" w:rsidR="00E32AD3" w:rsidRPr="00FD0E97" w:rsidRDefault="00E32AD3" w:rsidP="002A03DF">
      <w:pPr>
        <w:pStyle w:val="af7"/>
        <w:widowControl w:val="0"/>
        <w:numPr>
          <w:ilvl w:val="1"/>
          <w:numId w:val="12"/>
        </w:numPr>
        <w:tabs>
          <w:tab w:val="left" w:pos="941"/>
          <w:tab w:val="left" w:pos="942"/>
        </w:tabs>
        <w:autoSpaceDE w:val="0"/>
        <w:autoSpaceDN w:val="0"/>
        <w:spacing w:line="240" w:lineRule="auto"/>
        <w:ind w:right="-1" w:hanging="361"/>
        <w:contextualSpacing w:val="0"/>
        <w:jc w:val="left"/>
        <w:rPr>
          <w:rFonts w:ascii="Times New Roman" w:hAnsi="Times New Roman" w:cs="Times New Roman"/>
          <w:sz w:val="24"/>
          <w:szCs w:val="24"/>
        </w:rPr>
      </w:pPr>
      <w:r w:rsidRPr="00FD0E97">
        <w:rPr>
          <w:rFonts w:ascii="Times New Roman" w:hAnsi="Times New Roman" w:cs="Times New Roman"/>
          <w:sz w:val="24"/>
          <w:szCs w:val="24"/>
        </w:rPr>
        <w:t>Закону</w:t>
      </w:r>
      <w:r w:rsidRPr="00FD0E97">
        <w:rPr>
          <w:rFonts w:ascii="Times New Roman" w:hAnsi="Times New Roman" w:cs="Times New Roman"/>
          <w:spacing w:val="-8"/>
          <w:sz w:val="24"/>
          <w:szCs w:val="24"/>
        </w:rPr>
        <w:t xml:space="preserve"> </w:t>
      </w:r>
      <w:r w:rsidRPr="00FD0E97">
        <w:rPr>
          <w:rFonts w:ascii="Times New Roman" w:hAnsi="Times New Roman" w:cs="Times New Roman"/>
          <w:sz w:val="24"/>
          <w:szCs w:val="24"/>
        </w:rPr>
        <w:t>України «Про</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доступ</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до</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публічної</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інформації»;</w:t>
      </w:r>
    </w:p>
    <w:p w14:paraId="714D8164" w14:textId="77777777" w:rsidR="00E32AD3" w:rsidRPr="00FD0E97" w:rsidRDefault="00E32AD3" w:rsidP="002A03DF">
      <w:pPr>
        <w:pStyle w:val="af7"/>
        <w:widowControl w:val="0"/>
        <w:numPr>
          <w:ilvl w:val="1"/>
          <w:numId w:val="12"/>
        </w:numPr>
        <w:tabs>
          <w:tab w:val="left" w:pos="941"/>
          <w:tab w:val="left" w:pos="942"/>
          <w:tab w:val="left" w:pos="1881"/>
          <w:tab w:val="left" w:pos="2956"/>
          <w:tab w:val="left" w:pos="3714"/>
          <w:tab w:val="left" w:pos="4608"/>
          <w:tab w:val="left" w:pos="5946"/>
          <w:tab w:val="left" w:pos="6289"/>
        </w:tabs>
        <w:autoSpaceDE w:val="0"/>
        <w:autoSpaceDN w:val="0"/>
        <w:spacing w:line="240" w:lineRule="auto"/>
        <w:ind w:left="941"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Закону</w:t>
      </w:r>
      <w:r w:rsidRPr="00FD0E97">
        <w:rPr>
          <w:rFonts w:ascii="Times New Roman" w:hAnsi="Times New Roman" w:cs="Times New Roman"/>
          <w:sz w:val="24"/>
          <w:szCs w:val="24"/>
        </w:rPr>
        <w:tab/>
        <w:t>України</w:t>
      </w:r>
      <w:r w:rsidRPr="00FD0E97">
        <w:rPr>
          <w:rFonts w:ascii="Times New Roman" w:hAnsi="Times New Roman" w:cs="Times New Roman"/>
          <w:sz w:val="24"/>
          <w:szCs w:val="24"/>
        </w:rPr>
        <w:tab/>
        <w:t>«Про</w:t>
      </w:r>
      <w:r w:rsidRPr="00FD0E97">
        <w:rPr>
          <w:rFonts w:ascii="Times New Roman" w:hAnsi="Times New Roman" w:cs="Times New Roman"/>
          <w:sz w:val="24"/>
          <w:szCs w:val="24"/>
        </w:rPr>
        <w:tab/>
        <w:t>захист</w:t>
      </w:r>
      <w:r w:rsidRPr="00FD0E97">
        <w:rPr>
          <w:rFonts w:ascii="Times New Roman" w:hAnsi="Times New Roman" w:cs="Times New Roman"/>
          <w:sz w:val="24"/>
          <w:szCs w:val="24"/>
        </w:rPr>
        <w:tab/>
        <w:t>інформації</w:t>
      </w:r>
      <w:r w:rsidRPr="00FD0E97">
        <w:rPr>
          <w:rFonts w:ascii="Times New Roman" w:hAnsi="Times New Roman" w:cs="Times New Roman"/>
          <w:sz w:val="24"/>
          <w:szCs w:val="24"/>
        </w:rPr>
        <w:tab/>
        <w:t>в</w:t>
      </w:r>
      <w:r w:rsidRPr="00FD0E97">
        <w:rPr>
          <w:rFonts w:ascii="Times New Roman" w:hAnsi="Times New Roman" w:cs="Times New Roman"/>
          <w:sz w:val="24"/>
          <w:szCs w:val="24"/>
        </w:rPr>
        <w:tab/>
        <w:t>інформаційно-телекомунікаційних</w:t>
      </w:r>
      <w:r w:rsidRPr="00FD0E97">
        <w:rPr>
          <w:rFonts w:ascii="Times New Roman" w:hAnsi="Times New Roman" w:cs="Times New Roman"/>
          <w:spacing w:val="-57"/>
          <w:sz w:val="24"/>
          <w:szCs w:val="24"/>
        </w:rPr>
        <w:t xml:space="preserve"> </w:t>
      </w:r>
      <w:r w:rsidRPr="00FD0E97">
        <w:rPr>
          <w:rFonts w:ascii="Times New Roman" w:hAnsi="Times New Roman" w:cs="Times New Roman"/>
          <w:sz w:val="24"/>
          <w:szCs w:val="24"/>
        </w:rPr>
        <w:t>системах»;</w:t>
      </w:r>
    </w:p>
    <w:p w14:paraId="4569D03D" w14:textId="77777777" w:rsidR="00E32AD3" w:rsidRPr="00FD0E97" w:rsidRDefault="00E32AD3" w:rsidP="002A03DF">
      <w:pPr>
        <w:pStyle w:val="af7"/>
        <w:widowControl w:val="0"/>
        <w:numPr>
          <w:ilvl w:val="1"/>
          <w:numId w:val="12"/>
        </w:numPr>
        <w:tabs>
          <w:tab w:val="left" w:pos="941"/>
          <w:tab w:val="left" w:pos="942"/>
        </w:tabs>
        <w:autoSpaceDE w:val="0"/>
        <w:autoSpaceDN w:val="0"/>
        <w:spacing w:line="240" w:lineRule="auto"/>
        <w:ind w:right="-1" w:hanging="361"/>
        <w:contextualSpacing w:val="0"/>
        <w:jc w:val="left"/>
        <w:rPr>
          <w:rFonts w:ascii="Times New Roman" w:hAnsi="Times New Roman" w:cs="Times New Roman"/>
          <w:sz w:val="24"/>
          <w:szCs w:val="24"/>
        </w:rPr>
      </w:pPr>
      <w:r w:rsidRPr="00FD0E97">
        <w:rPr>
          <w:rFonts w:ascii="Times New Roman" w:hAnsi="Times New Roman" w:cs="Times New Roman"/>
          <w:sz w:val="24"/>
          <w:szCs w:val="24"/>
        </w:rPr>
        <w:t>Закону</w:t>
      </w:r>
      <w:r w:rsidRPr="00FD0E97">
        <w:rPr>
          <w:rFonts w:ascii="Times New Roman" w:hAnsi="Times New Roman" w:cs="Times New Roman"/>
          <w:spacing w:val="-8"/>
          <w:sz w:val="24"/>
          <w:szCs w:val="24"/>
        </w:rPr>
        <w:t xml:space="preserve"> </w:t>
      </w:r>
      <w:r w:rsidRPr="00FD0E97">
        <w:rPr>
          <w:rFonts w:ascii="Times New Roman" w:hAnsi="Times New Roman" w:cs="Times New Roman"/>
          <w:sz w:val="24"/>
          <w:szCs w:val="24"/>
        </w:rPr>
        <w:t>України</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«Про</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електронний</w:t>
      </w:r>
      <w:r w:rsidRPr="00FD0E97">
        <w:rPr>
          <w:rFonts w:ascii="Times New Roman" w:hAnsi="Times New Roman" w:cs="Times New Roman"/>
          <w:spacing w:val="-5"/>
          <w:sz w:val="24"/>
          <w:szCs w:val="24"/>
        </w:rPr>
        <w:t xml:space="preserve"> </w:t>
      </w:r>
      <w:r w:rsidRPr="00FD0E97">
        <w:rPr>
          <w:rFonts w:ascii="Times New Roman" w:hAnsi="Times New Roman" w:cs="Times New Roman"/>
          <w:sz w:val="24"/>
          <w:szCs w:val="24"/>
        </w:rPr>
        <w:t>цифровий</w:t>
      </w:r>
      <w:r w:rsidRPr="00FD0E97">
        <w:rPr>
          <w:rFonts w:ascii="Times New Roman" w:hAnsi="Times New Roman" w:cs="Times New Roman"/>
          <w:spacing w:val="-5"/>
          <w:sz w:val="24"/>
          <w:szCs w:val="24"/>
        </w:rPr>
        <w:t xml:space="preserve"> </w:t>
      </w:r>
      <w:r w:rsidRPr="00FD0E97">
        <w:rPr>
          <w:rFonts w:ascii="Times New Roman" w:hAnsi="Times New Roman" w:cs="Times New Roman"/>
          <w:sz w:val="24"/>
          <w:szCs w:val="24"/>
        </w:rPr>
        <w:t>підпис»;</w:t>
      </w:r>
    </w:p>
    <w:p w14:paraId="07669831" w14:textId="77777777" w:rsidR="00E32AD3" w:rsidRPr="00FD0E97" w:rsidRDefault="00E32AD3" w:rsidP="002A03DF">
      <w:pPr>
        <w:pStyle w:val="af7"/>
        <w:widowControl w:val="0"/>
        <w:numPr>
          <w:ilvl w:val="1"/>
          <w:numId w:val="12"/>
        </w:numPr>
        <w:tabs>
          <w:tab w:val="left" w:pos="941"/>
          <w:tab w:val="left" w:pos="942"/>
        </w:tabs>
        <w:autoSpaceDE w:val="0"/>
        <w:autoSpaceDN w:val="0"/>
        <w:spacing w:line="240" w:lineRule="auto"/>
        <w:ind w:right="-1" w:hanging="361"/>
        <w:contextualSpacing w:val="0"/>
        <w:jc w:val="left"/>
        <w:rPr>
          <w:rFonts w:ascii="Times New Roman" w:hAnsi="Times New Roman" w:cs="Times New Roman"/>
          <w:sz w:val="24"/>
          <w:szCs w:val="24"/>
        </w:rPr>
      </w:pPr>
      <w:r w:rsidRPr="00FD0E97">
        <w:rPr>
          <w:rFonts w:ascii="Times New Roman" w:hAnsi="Times New Roman" w:cs="Times New Roman"/>
          <w:sz w:val="24"/>
          <w:szCs w:val="24"/>
        </w:rPr>
        <w:t>Закону</w:t>
      </w:r>
      <w:r w:rsidRPr="00FD0E97">
        <w:rPr>
          <w:rFonts w:ascii="Times New Roman" w:hAnsi="Times New Roman" w:cs="Times New Roman"/>
          <w:spacing w:val="-9"/>
          <w:sz w:val="24"/>
          <w:szCs w:val="24"/>
        </w:rPr>
        <w:t xml:space="preserve"> </w:t>
      </w:r>
      <w:r w:rsidRPr="00FD0E97">
        <w:rPr>
          <w:rFonts w:ascii="Times New Roman" w:hAnsi="Times New Roman" w:cs="Times New Roman"/>
          <w:sz w:val="24"/>
          <w:szCs w:val="24"/>
        </w:rPr>
        <w:t>України</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«Про</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захист</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персональних</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даних»;</w:t>
      </w:r>
    </w:p>
    <w:p w14:paraId="05E95616" w14:textId="77777777" w:rsidR="00E32AD3" w:rsidRPr="00FD0E97" w:rsidRDefault="00E32AD3" w:rsidP="002A03DF">
      <w:pPr>
        <w:pStyle w:val="af7"/>
        <w:widowControl w:val="0"/>
        <w:numPr>
          <w:ilvl w:val="1"/>
          <w:numId w:val="12"/>
        </w:numPr>
        <w:tabs>
          <w:tab w:val="left" w:pos="941"/>
          <w:tab w:val="left" w:pos="942"/>
        </w:tabs>
        <w:autoSpaceDE w:val="0"/>
        <w:autoSpaceDN w:val="0"/>
        <w:spacing w:line="240" w:lineRule="auto"/>
        <w:ind w:right="-1" w:hanging="361"/>
        <w:contextualSpacing w:val="0"/>
        <w:jc w:val="left"/>
        <w:rPr>
          <w:rFonts w:ascii="Times New Roman" w:hAnsi="Times New Roman" w:cs="Times New Roman"/>
          <w:sz w:val="24"/>
          <w:szCs w:val="24"/>
        </w:rPr>
      </w:pPr>
      <w:r w:rsidRPr="00FD0E97">
        <w:rPr>
          <w:rFonts w:ascii="Times New Roman" w:hAnsi="Times New Roman" w:cs="Times New Roman"/>
          <w:sz w:val="24"/>
          <w:szCs w:val="24"/>
        </w:rPr>
        <w:t>Закону</w:t>
      </w:r>
      <w:r w:rsidRPr="00FD0E97">
        <w:rPr>
          <w:rFonts w:ascii="Times New Roman" w:hAnsi="Times New Roman" w:cs="Times New Roman"/>
          <w:spacing w:val="-7"/>
          <w:sz w:val="24"/>
          <w:szCs w:val="24"/>
        </w:rPr>
        <w:t xml:space="preserve"> </w:t>
      </w:r>
      <w:r w:rsidRPr="00FD0E97">
        <w:rPr>
          <w:rFonts w:ascii="Times New Roman" w:hAnsi="Times New Roman" w:cs="Times New Roman"/>
          <w:sz w:val="24"/>
          <w:szCs w:val="24"/>
        </w:rPr>
        <w:t>України</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«Про</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засади</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запобігання</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і</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протидії</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корупції»;</w:t>
      </w:r>
    </w:p>
    <w:p w14:paraId="63984C01" w14:textId="77777777" w:rsidR="00E32AD3" w:rsidRPr="00FD0E97" w:rsidRDefault="00E32AD3" w:rsidP="002A03DF">
      <w:pPr>
        <w:pStyle w:val="af7"/>
        <w:widowControl w:val="0"/>
        <w:numPr>
          <w:ilvl w:val="1"/>
          <w:numId w:val="12"/>
        </w:numPr>
        <w:tabs>
          <w:tab w:val="left" w:pos="942"/>
        </w:tabs>
        <w:autoSpaceDE w:val="0"/>
        <w:autoSpaceDN w:val="0"/>
        <w:spacing w:line="240" w:lineRule="auto"/>
        <w:ind w:left="941" w:right="-1"/>
        <w:contextualSpacing w:val="0"/>
        <w:jc w:val="both"/>
        <w:rPr>
          <w:rFonts w:ascii="Times New Roman" w:hAnsi="Times New Roman" w:cs="Times New Roman"/>
          <w:sz w:val="24"/>
          <w:szCs w:val="24"/>
        </w:rPr>
      </w:pPr>
      <w:r w:rsidRPr="00FD0E97">
        <w:rPr>
          <w:rFonts w:ascii="Times New Roman" w:hAnsi="Times New Roman" w:cs="Times New Roman"/>
          <w:sz w:val="24"/>
          <w:szCs w:val="24"/>
        </w:rPr>
        <w:t>Постанови Кабінету Міністрів України від 25.05.2011 № 556 «Про Порядок обміну</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інформацією між</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містобудівним</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та</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державним земельним</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кадастрами»;</w:t>
      </w:r>
    </w:p>
    <w:p w14:paraId="64A89D2D" w14:textId="77777777" w:rsidR="00E32AD3" w:rsidRPr="00FD0E97" w:rsidRDefault="00E32AD3" w:rsidP="002A03DF">
      <w:pPr>
        <w:pStyle w:val="af7"/>
        <w:widowControl w:val="0"/>
        <w:numPr>
          <w:ilvl w:val="1"/>
          <w:numId w:val="12"/>
        </w:numPr>
        <w:tabs>
          <w:tab w:val="left" w:pos="942"/>
        </w:tabs>
        <w:autoSpaceDE w:val="0"/>
        <w:autoSpaceDN w:val="0"/>
        <w:spacing w:line="240" w:lineRule="auto"/>
        <w:ind w:left="941" w:right="-1"/>
        <w:contextualSpacing w:val="0"/>
        <w:jc w:val="both"/>
        <w:rPr>
          <w:rFonts w:ascii="Times New Roman" w:hAnsi="Times New Roman" w:cs="Times New Roman"/>
          <w:sz w:val="24"/>
          <w:szCs w:val="24"/>
        </w:rPr>
      </w:pPr>
      <w:r w:rsidRPr="00FD0E97">
        <w:rPr>
          <w:rFonts w:ascii="Times New Roman" w:hAnsi="Times New Roman" w:cs="Times New Roman"/>
          <w:sz w:val="24"/>
          <w:szCs w:val="24"/>
        </w:rPr>
        <w:t xml:space="preserve">Постанови Кабінету Міністрів України від 25.05.2011р. №559 «Про </w:t>
      </w:r>
      <w:r w:rsidRPr="00FD0E97">
        <w:rPr>
          <w:rFonts w:ascii="Times New Roman" w:hAnsi="Times New Roman" w:cs="Times New Roman"/>
          <w:sz w:val="24"/>
          <w:szCs w:val="24"/>
        </w:rPr>
        <w:lastRenderedPageBreak/>
        <w:t>містобудівний</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кадастр»;</w:t>
      </w:r>
    </w:p>
    <w:p w14:paraId="33A2A6E2" w14:textId="77777777" w:rsidR="00E32AD3" w:rsidRPr="00FD0E97" w:rsidRDefault="00E32AD3" w:rsidP="002A03DF">
      <w:pPr>
        <w:pStyle w:val="af7"/>
        <w:widowControl w:val="0"/>
        <w:numPr>
          <w:ilvl w:val="1"/>
          <w:numId w:val="12"/>
        </w:numPr>
        <w:tabs>
          <w:tab w:val="left" w:pos="942"/>
        </w:tabs>
        <w:autoSpaceDE w:val="0"/>
        <w:autoSpaceDN w:val="0"/>
        <w:spacing w:line="240" w:lineRule="auto"/>
        <w:ind w:left="941" w:right="-1"/>
        <w:contextualSpacing w:val="0"/>
        <w:jc w:val="both"/>
        <w:rPr>
          <w:rFonts w:ascii="Times New Roman" w:hAnsi="Times New Roman" w:cs="Times New Roman"/>
          <w:sz w:val="24"/>
          <w:szCs w:val="24"/>
        </w:rPr>
      </w:pPr>
      <w:r w:rsidRPr="00FD0E97">
        <w:rPr>
          <w:rFonts w:ascii="Times New Roman" w:hAnsi="Times New Roman" w:cs="Times New Roman"/>
          <w:sz w:val="24"/>
          <w:szCs w:val="24"/>
        </w:rPr>
        <w:t>Постанови</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Кабінету</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Міністрів</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України</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від</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04.02.1998</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121</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«Про</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затвердження</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переліку</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обов'язкових</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етапів</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робіт</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під</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час</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проектування,</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впровадження</w:t>
      </w:r>
      <w:r w:rsidRPr="00FD0E97">
        <w:rPr>
          <w:rFonts w:ascii="Times New Roman" w:hAnsi="Times New Roman" w:cs="Times New Roman"/>
          <w:spacing w:val="61"/>
          <w:sz w:val="24"/>
          <w:szCs w:val="24"/>
        </w:rPr>
        <w:t xml:space="preserve"> </w:t>
      </w:r>
      <w:r w:rsidRPr="00FD0E97">
        <w:rPr>
          <w:rFonts w:ascii="Times New Roman" w:hAnsi="Times New Roman" w:cs="Times New Roman"/>
          <w:sz w:val="24"/>
          <w:szCs w:val="24"/>
        </w:rPr>
        <w:t>та</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експлуатації систем</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і засобів</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автоматизованої</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обробки</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та</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передачі</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даних»;</w:t>
      </w:r>
    </w:p>
    <w:p w14:paraId="01E8F649" w14:textId="77777777" w:rsidR="00E32AD3" w:rsidRPr="00FD0E97" w:rsidRDefault="00E32AD3" w:rsidP="002A03DF">
      <w:pPr>
        <w:pStyle w:val="af7"/>
        <w:widowControl w:val="0"/>
        <w:numPr>
          <w:ilvl w:val="1"/>
          <w:numId w:val="12"/>
        </w:numPr>
        <w:tabs>
          <w:tab w:val="left" w:pos="942"/>
        </w:tabs>
        <w:autoSpaceDE w:val="0"/>
        <w:autoSpaceDN w:val="0"/>
        <w:spacing w:line="240" w:lineRule="auto"/>
        <w:ind w:left="941" w:right="-1"/>
        <w:contextualSpacing w:val="0"/>
        <w:jc w:val="both"/>
        <w:rPr>
          <w:rFonts w:ascii="Times New Roman" w:hAnsi="Times New Roman" w:cs="Times New Roman"/>
          <w:sz w:val="24"/>
          <w:szCs w:val="24"/>
        </w:rPr>
      </w:pPr>
      <w:r w:rsidRPr="00FD0E97">
        <w:rPr>
          <w:rFonts w:ascii="Times New Roman" w:hAnsi="Times New Roman" w:cs="Times New Roman"/>
          <w:sz w:val="24"/>
          <w:szCs w:val="24"/>
        </w:rPr>
        <w:t>Постанови</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Кабінету</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Міністрів</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України</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від</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12.04.2002</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№522</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«Про</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затвердження</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Порядку</w:t>
      </w:r>
      <w:r w:rsidRPr="00FD0E97">
        <w:rPr>
          <w:rFonts w:ascii="Times New Roman" w:hAnsi="Times New Roman" w:cs="Times New Roman"/>
          <w:spacing w:val="-6"/>
          <w:sz w:val="24"/>
          <w:szCs w:val="24"/>
        </w:rPr>
        <w:t xml:space="preserve"> </w:t>
      </w:r>
      <w:r w:rsidRPr="00FD0E97">
        <w:rPr>
          <w:rFonts w:ascii="Times New Roman" w:hAnsi="Times New Roman" w:cs="Times New Roman"/>
          <w:sz w:val="24"/>
          <w:szCs w:val="24"/>
        </w:rPr>
        <w:t>підключення</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до глобальних</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мереж передачі</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даних»;</w:t>
      </w:r>
    </w:p>
    <w:p w14:paraId="613CFB40" w14:textId="77777777" w:rsidR="00E32AD3" w:rsidRPr="00FD0E97" w:rsidRDefault="00E32AD3" w:rsidP="002A03DF">
      <w:pPr>
        <w:pStyle w:val="af7"/>
        <w:widowControl w:val="0"/>
        <w:numPr>
          <w:ilvl w:val="1"/>
          <w:numId w:val="12"/>
        </w:numPr>
        <w:tabs>
          <w:tab w:val="left" w:pos="942"/>
        </w:tabs>
        <w:autoSpaceDE w:val="0"/>
        <w:autoSpaceDN w:val="0"/>
        <w:spacing w:line="240" w:lineRule="auto"/>
        <w:ind w:left="941" w:right="-1"/>
        <w:contextualSpacing w:val="0"/>
        <w:jc w:val="both"/>
        <w:rPr>
          <w:rFonts w:ascii="Times New Roman" w:hAnsi="Times New Roman" w:cs="Times New Roman"/>
          <w:sz w:val="24"/>
          <w:szCs w:val="24"/>
        </w:rPr>
      </w:pPr>
      <w:r w:rsidRPr="00FD0E97">
        <w:rPr>
          <w:rFonts w:ascii="Times New Roman" w:hAnsi="Times New Roman" w:cs="Times New Roman"/>
          <w:sz w:val="24"/>
          <w:szCs w:val="24"/>
        </w:rPr>
        <w:t>Постанови Кабінету Міністрів України від 10.09.2003 № 1433</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«Про затвердження</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Порядку</w:t>
      </w:r>
      <w:r w:rsidRPr="00FD0E97">
        <w:rPr>
          <w:rFonts w:ascii="Times New Roman" w:hAnsi="Times New Roman" w:cs="Times New Roman"/>
          <w:spacing w:val="-7"/>
          <w:sz w:val="24"/>
          <w:szCs w:val="24"/>
        </w:rPr>
        <w:t xml:space="preserve"> </w:t>
      </w:r>
      <w:r w:rsidRPr="00FD0E97">
        <w:rPr>
          <w:rFonts w:ascii="Times New Roman" w:hAnsi="Times New Roman" w:cs="Times New Roman"/>
          <w:sz w:val="24"/>
          <w:szCs w:val="24"/>
        </w:rPr>
        <w:t>використання</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комп'ютерних</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програм</w:t>
      </w:r>
      <w:r w:rsidRPr="00FD0E97">
        <w:rPr>
          <w:rFonts w:ascii="Times New Roman" w:hAnsi="Times New Roman" w:cs="Times New Roman"/>
          <w:spacing w:val="-5"/>
          <w:sz w:val="24"/>
          <w:szCs w:val="24"/>
        </w:rPr>
        <w:t xml:space="preserve"> </w:t>
      </w:r>
      <w:r w:rsidRPr="00FD0E97">
        <w:rPr>
          <w:rFonts w:ascii="Times New Roman" w:hAnsi="Times New Roman" w:cs="Times New Roman"/>
          <w:sz w:val="24"/>
          <w:szCs w:val="24"/>
        </w:rPr>
        <w:t>в</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органах</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виконавчої</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влади»;</w:t>
      </w:r>
    </w:p>
    <w:p w14:paraId="7B7FB0F2" w14:textId="77777777" w:rsidR="00E32AD3" w:rsidRPr="00FD0E97" w:rsidRDefault="00E32AD3" w:rsidP="002A03DF">
      <w:pPr>
        <w:pStyle w:val="af7"/>
        <w:widowControl w:val="0"/>
        <w:numPr>
          <w:ilvl w:val="1"/>
          <w:numId w:val="12"/>
        </w:numPr>
        <w:tabs>
          <w:tab w:val="left" w:pos="942"/>
        </w:tabs>
        <w:autoSpaceDE w:val="0"/>
        <w:autoSpaceDN w:val="0"/>
        <w:spacing w:line="240" w:lineRule="auto"/>
        <w:ind w:left="941" w:right="-1"/>
        <w:contextualSpacing w:val="0"/>
        <w:jc w:val="both"/>
        <w:rPr>
          <w:rFonts w:ascii="Times New Roman" w:hAnsi="Times New Roman" w:cs="Times New Roman"/>
          <w:sz w:val="24"/>
          <w:szCs w:val="24"/>
        </w:rPr>
      </w:pPr>
      <w:r w:rsidRPr="00FD0E97">
        <w:rPr>
          <w:rFonts w:ascii="Times New Roman" w:hAnsi="Times New Roman" w:cs="Times New Roman"/>
          <w:sz w:val="24"/>
          <w:szCs w:val="24"/>
        </w:rPr>
        <w:t>Постанови Кабінету Міністрів України від 28.10.2004 № 1452</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«Про затвердження</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Порядку застосування електронного цифрового підпису органами державної влади,</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органами місцевого самоврядування, підприємствами, установами та організаціями</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державної</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форми власності»;</w:t>
      </w:r>
    </w:p>
    <w:p w14:paraId="6CB43DEE" w14:textId="77777777" w:rsidR="00E32AD3" w:rsidRPr="00FD0E97" w:rsidRDefault="00E32AD3" w:rsidP="002A03DF">
      <w:pPr>
        <w:pStyle w:val="af7"/>
        <w:widowControl w:val="0"/>
        <w:numPr>
          <w:ilvl w:val="1"/>
          <w:numId w:val="12"/>
        </w:numPr>
        <w:tabs>
          <w:tab w:val="left" w:pos="942"/>
        </w:tabs>
        <w:autoSpaceDE w:val="0"/>
        <w:autoSpaceDN w:val="0"/>
        <w:spacing w:line="240" w:lineRule="auto"/>
        <w:ind w:left="941" w:right="-1"/>
        <w:contextualSpacing w:val="0"/>
        <w:jc w:val="both"/>
        <w:rPr>
          <w:rFonts w:ascii="Times New Roman" w:hAnsi="Times New Roman" w:cs="Times New Roman"/>
          <w:sz w:val="24"/>
          <w:szCs w:val="24"/>
        </w:rPr>
      </w:pPr>
      <w:r w:rsidRPr="00FD0E97">
        <w:rPr>
          <w:rFonts w:ascii="Times New Roman" w:hAnsi="Times New Roman" w:cs="Times New Roman"/>
          <w:sz w:val="24"/>
          <w:szCs w:val="24"/>
        </w:rPr>
        <w:t>Постанови</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Кабінету</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Міністрів</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України</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від</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29.03.2006</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№373</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«Про</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затвердження</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Правил</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забезпечення</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захисту</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інформації</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в</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інформаційних,</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телекомунікаційних</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та</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інформаційно-телекомунікаційних</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системах»;</w:t>
      </w:r>
    </w:p>
    <w:p w14:paraId="59B8C3C7" w14:textId="77777777" w:rsidR="00E32AD3" w:rsidRPr="00FD0E97" w:rsidRDefault="00E32AD3" w:rsidP="00E32AD3">
      <w:pPr>
        <w:pStyle w:val="af7"/>
        <w:tabs>
          <w:tab w:val="left" w:pos="942"/>
        </w:tabs>
        <w:spacing w:line="240" w:lineRule="auto"/>
        <w:ind w:left="0" w:right="-1" w:hanging="2"/>
        <w:jc w:val="both"/>
        <w:rPr>
          <w:rFonts w:ascii="Times New Roman" w:hAnsi="Times New Roman" w:cs="Times New Roman"/>
          <w:sz w:val="24"/>
          <w:szCs w:val="24"/>
        </w:rPr>
      </w:pPr>
    </w:p>
    <w:p w14:paraId="203B8DED" w14:textId="77777777" w:rsidR="00E32AD3" w:rsidRPr="00FD0E97" w:rsidRDefault="00E32AD3" w:rsidP="00E32AD3">
      <w:pPr>
        <w:tabs>
          <w:tab w:val="left" w:pos="942"/>
        </w:tabs>
        <w:spacing w:line="240" w:lineRule="auto"/>
        <w:ind w:right="-1" w:hanging="2"/>
        <w:jc w:val="both"/>
        <w:rPr>
          <w:rFonts w:ascii="Times New Roman" w:hAnsi="Times New Roman" w:cs="Times New Roman"/>
          <w:sz w:val="24"/>
          <w:szCs w:val="24"/>
        </w:rPr>
      </w:pPr>
      <w:r w:rsidRPr="00FD0E97">
        <w:rPr>
          <w:rFonts w:ascii="Times New Roman" w:hAnsi="Times New Roman" w:cs="Times New Roman"/>
          <w:sz w:val="24"/>
          <w:szCs w:val="24"/>
        </w:rPr>
        <w:tab/>
        <w:t>Даний</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перелік</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не</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є</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вичерпним.</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Вимоги</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Законодавства</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України,</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нормативних</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та</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керівних</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документів,</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що</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стосуються</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визначених</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ділових</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процесів</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може</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бути</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уточнені</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надавачем</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послуг</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або Замовником.</w:t>
      </w:r>
    </w:p>
    <w:p w14:paraId="27C06E67" w14:textId="77777777" w:rsidR="00E32AD3" w:rsidRPr="00FD0E97" w:rsidRDefault="00E32AD3" w:rsidP="00E32AD3">
      <w:pPr>
        <w:spacing w:line="240" w:lineRule="auto"/>
        <w:ind w:right="-1" w:hanging="2"/>
        <w:rPr>
          <w:rFonts w:ascii="Times New Roman" w:hAnsi="Times New Roman" w:cs="Times New Roman"/>
          <w:sz w:val="24"/>
          <w:szCs w:val="24"/>
        </w:rPr>
      </w:pPr>
    </w:p>
    <w:p w14:paraId="1C582CD4" w14:textId="77777777" w:rsidR="00E32AD3" w:rsidRPr="00FD0E97" w:rsidRDefault="00E32AD3" w:rsidP="00E32AD3">
      <w:pPr>
        <w:tabs>
          <w:tab w:val="left" w:pos="693"/>
        </w:tabs>
        <w:spacing w:line="240" w:lineRule="auto"/>
        <w:ind w:right="-1" w:hanging="2"/>
        <w:rPr>
          <w:rFonts w:ascii="Times New Roman" w:hAnsi="Times New Roman" w:cs="Times New Roman"/>
          <w:sz w:val="24"/>
          <w:szCs w:val="24"/>
        </w:rPr>
        <w:sectPr w:rsidR="00E32AD3" w:rsidRPr="00FD0E97" w:rsidSect="00FD0E97">
          <w:pgSz w:w="11910" w:h="16840"/>
          <w:pgMar w:top="1134" w:right="1134" w:bottom="1134" w:left="1701" w:header="709" w:footer="709" w:gutter="0"/>
          <w:cols w:space="720"/>
        </w:sectPr>
      </w:pPr>
      <w:r w:rsidRPr="00FD0E97">
        <w:rPr>
          <w:rFonts w:ascii="Times New Roman" w:hAnsi="Times New Roman" w:cs="Times New Roman"/>
          <w:sz w:val="24"/>
          <w:szCs w:val="24"/>
        </w:rPr>
        <w:tab/>
      </w:r>
    </w:p>
    <w:p w14:paraId="7DBC7876" w14:textId="77777777" w:rsidR="00E32AD3" w:rsidRPr="00FD0E97" w:rsidRDefault="00E32AD3" w:rsidP="00E32AD3">
      <w:pPr>
        <w:spacing w:line="240" w:lineRule="auto"/>
        <w:ind w:right="-1" w:hanging="2"/>
        <w:rPr>
          <w:rFonts w:ascii="Times New Roman" w:hAnsi="Times New Roman" w:cs="Times New Roman"/>
          <w:sz w:val="24"/>
          <w:szCs w:val="24"/>
        </w:rPr>
      </w:pPr>
    </w:p>
    <w:p w14:paraId="42663097" w14:textId="77777777" w:rsidR="00E32AD3" w:rsidRPr="00FD0E97" w:rsidRDefault="00E32AD3" w:rsidP="002A03DF">
      <w:pPr>
        <w:pStyle w:val="20"/>
        <w:keepNext w:val="0"/>
        <w:widowControl w:val="0"/>
        <w:numPr>
          <w:ilvl w:val="0"/>
          <w:numId w:val="11"/>
        </w:numPr>
        <w:tabs>
          <w:tab w:val="left" w:pos="3530"/>
        </w:tabs>
        <w:suppressAutoHyphens w:val="0"/>
        <w:autoSpaceDE w:val="0"/>
        <w:autoSpaceDN w:val="0"/>
        <w:spacing w:before="0"/>
        <w:ind w:left="2" w:right="-1" w:hanging="4"/>
        <w:jc w:val="left"/>
        <w:rPr>
          <w:rFonts w:cs="Times New Roman"/>
          <w:sz w:val="24"/>
          <w:szCs w:val="24"/>
        </w:rPr>
      </w:pPr>
      <w:r w:rsidRPr="00FD0E97">
        <w:rPr>
          <w:rFonts w:cs="Times New Roman"/>
          <w:sz w:val="24"/>
          <w:szCs w:val="24"/>
        </w:rPr>
        <w:t>ФУНКЦІОНАЛЬНІ</w:t>
      </w:r>
      <w:r w:rsidRPr="00FD0E97">
        <w:rPr>
          <w:rFonts w:cs="Times New Roman"/>
          <w:spacing w:val="-3"/>
          <w:sz w:val="24"/>
          <w:szCs w:val="24"/>
        </w:rPr>
        <w:t xml:space="preserve"> </w:t>
      </w:r>
      <w:r w:rsidRPr="00FD0E97">
        <w:rPr>
          <w:rFonts w:cs="Times New Roman"/>
          <w:sz w:val="24"/>
          <w:szCs w:val="24"/>
        </w:rPr>
        <w:t>ВИМОГИ</w:t>
      </w:r>
    </w:p>
    <w:p w14:paraId="6562F615" w14:textId="77777777" w:rsidR="00E32AD3" w:rsidRPr="00FD0E97" w:rsidRDefault="00E32AD3" w:rsidP="00E32AD3">
      <w:pPr>
        <w:pStyle w:val="aff0"/>
        <w:ind w:left="0" w:right="-1" w:firstLine="0"/>
        <w:rPr>
          <w:b/>
        </w:rPr>
      </w:pPr>
    </w:p>
    <w:p w14:paraId="20876CAE" w14:textId="77777777" w:rsidR="00E32AD3" w:rsidRPr="00FD0E97" w:rsidRDefault="00E32AD3" w:rsidP="002A03DF">
      <w:pPr>
        <w:pStyle w:val="af7"/>
        <w:widowControl w:val="0"/>
        <w:numPr>
          <w:ilvl w:val="1"/>
          <w:numId w:val="14"/>
        </w:numPr>
        <w:tabs>
          <w:tab w:val="left" w:pos="1374"/>
        </w:tabs>
        <w:autoSpaceDE w:val="0"/>
        <w:autoSpaceDN w:val="0"/>
        <w:spacing w:line="240" w:lineRule="auto"/>
        <w:ind w:right="-1"/>
        <w:contextualSpacing w:val="0"/>
        <w:jc w:val="left"/>
        <w:rPr>
          <w:rFonts w:ascii="Times New Roman" w:hAnsi="Times New Roman" w:cs="Times New Roman"/>
          <w:b/>
          <w:sz w:val="24"/>
          <w:szCs w:val="24"/>
        </w:rPr>
      </w:pPr>
      <w:r w:rsidRPr="00FD0E97">
        <w:rPr>
          <w:rFonts w:ascii="Times New Roman" w:hAnsi="Times New Roman" w:cs="Times New Roman"/>
          <w:b/>
          <w:sz w:val="24"/>
          <w:szCs w:val="24"/>
        </w:rPr>
        <w:t>Загальні</w:t>
      </w:r>
      <w:r w:rsidRPr="00FD0E97">
        <w:rPr>
          <w:rFonts w:ascii="Times New Roman" w:hAnsi="Times New Roman" w:cs="Times New Roman"/>
          <w:b/>
          <w:spacing w:val="-2"/>
          <w:sz w:val="24"/>
          <w:szCs w:val="24"/>
        </w:rPr>
        <w:t xml:space="preserve"> </w:t>
      </w:r>
      <w:r w:rsidRPr="00FD0E97">
        <w:rPr>
          <w:rFonts w:ascii="Times New Roman" w:hAnsi="Times New Roman" w:cs="Times New Roman"/>
          <w:b/>
          <w:sz w:val="24"/>
          <w:szCs w:val="24"/>
        </w:rPr>
        <w:t>вимоги</w:t>
      </w:r>
    </w:p>
    <w:p w14:paraId="06611C04" w14:textId="77777777" w:rsidR="00E32AD3" w:rsidRPr="00FD0E97" w:rsidRDefault="00E32AD3" w:rsidP="00E32AD3">
      <w:pPr>
        <w:pStyle w:val="aff0"/>
        <w:ind w:left="0" w:right="-1" w:firstLine="0"/>
        <w:rPr>
          <w:b/>
        </w:rPr>
      </w:pPr>
    </w:p>
    <w:p w14:paraId="567C7FE5" w14:textId="77777777" w:rsidR="00E32AD3" w:rsidRPr="00FD0E97" w:rsidRDefault="00E32AD3" w:rsidP="00E32AD3">
      <w:pPr>
        <w:pStyle w:val="aff0"/>
        <w:ind w:left="222" w:right="-1" w:firstLine="707"/>
        <w:jc w:val="both"/>
      </w:pPr>
      <w:r w:rsidRPr="00FD0E97">
        <w:t>Розробка</w:t>
      </w:r>
      <w:r w:rsidRPr="00FD0E97">
        <w:rPr>
          <w:spacing w:val="1"/>
        </w:rPr>
        <w:t xml:space="preserve"> </w:t>
      </w:r>
      <w:r w:rsidRPr="00FD0E97">
        <w:t>повинна</w:t>
      </w:r>
      <w:r w:rsidRPr="00FD0E97">
        <w:rPr>
          <w:spacing w:val="1"/>
        </w:rPr>
        <w:t xml:space="preserve"> </w:t>
      </w:r>
      <w:r w:rsidRPr="00FD0E97">
        <w:t>будуватись</w:t>
      </w:r>
      <w:r w:rsidRPr="00FD0E97">
        <w:rPr>
          <w:spacing w:val="1"/>
        </w:rPr>
        <w:t xml:space="preserve"> </w:t>
      </w:r>
      <w:r w:rsidRPr="00FD0E97">
        <w:t>з</w:t>
      </w:r>
      <w:r w:rsidRPr="00FD0E97">
        <w:rPr>
          <w:spacing w:val="1"/>
        </w:rPr>
        <w:t xml:space="preserve"> </w:t>
      </w:r>
      <w:r w:rsidRPr="00FD0E97">
        <w:t>використанням</w:t>
      </w:r>
      <w:r w:rsidRPr="00FD0E97">
        <w:rPr>
          <w:spacing w:val="1"/>
        </w:rPr>
        <w:t xml:space="preserve"> </w:t>
      </w:r>
      <w:r w:rsidRPr="00FD0E97">
        <w:t>підходів</w:t>
      </w:r>
      <w:r w:rsidRPr="00FD0E97">
        <w:rPr>
          <w:spacing w:val="1"/>
        </w:rPr>
        <w:t xml:space="preserve"> </w:t>
      </w:r>
      <w:r w:rsidRPr="00FD0E97">
        <w:t>централізованої</w:t>
      </w:r>
      <w:r w:rsidRPr="00FD0E97">
        <w:rPr>
          <w:spacing w:val="1"/>
        </w:rPr>
        <w:t xml:space="preserve"> </w:t>
      </w:r>
      <w:r w:rsidRPr="00FD0E97">
        <w:t>програмно-технологічної</w:t>
      </w:r>
      <w:r w:rsidRPr="00FD0E97">
        <w:rPr>
          <w:spacing w:val="1"/>
        </w:rPr>
        <w:t xml:space="preserve"> </w:t>
      </w:r>
      <w:r w:rsidRPr="00FD0E97">
        <w:t>платформи,</w:t>
      </w:r>
      <w:r w:rsidRPr="00FD0E97">
        <w:rPr>
          <w:spacing w:val="1"/>
        </w:rPr>
        <w:t xml:space="preserve"> </w:t>
      </w:r>
      <w:r w:rsidRPr="00FD0E97">
        <w:t>з</w:t>
      </w:r>
      <w:r w:rsidRPr="00FD0E97">
        <w:rPr>
          <w:spacing w:val="1"/>
        </w:rPr>
        <w:t xml:space="preserve"> </w:t>
      </w:r>
      <w:r w:rsidRPr="00FD0E97">
        <w:t>уніфікацією</w:t>
      </w:r>
      <w:r w:rsidRPr="00FD0E97">
        <w:rPr>
          <w:spacing w:val="1"/>
        </w:rPr>
        <w:t xml:space="preserve"> </w:t>
      </w:r>
      <w:r w:rsidRPr="00FD0E97">
        <w:t>програмно-технічних</w:t>
      </w:r>
      <w:r w:rsidRPr="00FD0E97">
        <w:rPr>
          <w:spacing w:val="1"/>
        </w:rPr>
        <w:t xml:space="preserve"> </w:t>
      </w:r>
      <w:r w:rsidRPr="00FD0E97">
        <w:t>засобів розробки прикладної функціональності з використанням сучасних веб-</w:t>
      </w:r>
      <w:r w:rsidRPr="00FD0E97">
        <w:rPr>
          <w:spacing w:val="-57"/>
        </w:rPr>
        <w:t xml:space="preserve"> </w:t>
      </w:r>
      <w:r w:rsidRPr="00FD0E97">
        <w:t>портальних,</w:t>
      </w:r>
      <w:r w:rsidRPr="00FD0E97">
        <w:rPr>
          <w:spacing w:val="-1"/>
        </w:rPr>
        <w:t xml:space="preserve"> </w:t>
      </w:r>
      <w:proofErr w:type="spellStart"/>
      <w:r w:rsidRPr="00FD0E97">
        <w:t>сервісно</w:t>
      </w:r>
      <w:proofErr w:type="spellEnd"/>
      <w:r w:rsidRPr="00FD0E97">
        <w:t>-орієнтованих</w:t>
      </w:r>
      <w:r w:rsidRPr="00FD0E97">
        <w:rPr>
          <w:spacing w:val="-1"/>
        </w:rPr>
        <w:t xml:space="preserve"> </w:t>
      </w:r>
      <w:r w:rsidRPr="00FD0E97">
        <w:t>технологій.</w:t>
      </w:r>
    </w:p>
    <w:p w14:paraId="0143681C" w14:textId="77777777" w:rsidR="00E32AD3" w:rsidRPr="00FD0E97" w:rsidRDefault="00E32AD3" w:rsidP="00E32AD3">
      <w:pPr>
        <w:pStyle w:val="aff0"/>
        <w:ind w:left="222" w:right="-1" w:firstLine="707"/>
        <w:jc w:val="both"/>
      </w:pPr>
      <w:r w:rsidRPr="00FD0E97">
        <w:t>Функціонально</w:t>
      </w:r>
      <w:r w:rsidRPr="00FD0E97">
        <w:rPr>
          <w:spacing w:val="1"/>
        </w:rPr>
        <w:t xml:space="preserve"> </w:t>
      </w:r>
      <w:r w:rsidRPr="00FD0E97">
        <w:t>розробка повинна</w:t>
      </w:r>
      <w:r w:rsidRPr="00FD0E97">
        <w:rPr>
          <w:spacing w:val="1"/>
        </w:rPr>
        <w:t xml:space="preserve"> </w:t>
      </w:r>
      <w:r w:rsidRPr="00FD0E97">
        <w:t>передбачати</w:t>
      </w:r>
      <w:r w:rsidRPr="00FD0E97">
        <w:rPr>
          <w:spacing w:val="1"/>
        </w:rPr>
        <w:t xml:space="preserve"> </w:t>
      </w:r>
      <w:r w:rsidRPr="00FD0E97">
        <w:t>створення</w:t>
      </w:r>
      <w:r w:rsidRPr="00FD0E97">
        <w:rPr>
          <w:spacing w:val="1"/>
        </w:rPr>
        <w:t xml:space="preserve"> </w:t>
      </w:r>
      <w:r w:rsidRPr="00FD0E97">
        <w:t>Підсистеми</w:t>
      </w:r>
      <w:r w:rsidRPr="00FD0E97">
        <w:rPr>
          <w:spacing w:val="1"/>
        </w:rPr>
        <w:t xml:space="preserve"> </w:t>
      </w:r>
      <w:r w:rsidRPr="00FD0E97">
        <w:t>з метою покращення функціональних можливостей геоінформаційної системи міста Миколаєва.</w:t>
      </w:r>
    </w:p>
    <w:p w14:paraId="11FDAD93" w14:textId="77777777" w:rsidR="00E32AD3" w:rsidRPr="00FD0E97" w:rsidRDefault="00E32AD3" w:rsidP="00E32AD3">
      <w:pPr>
        <w:pStyle w:val="aff0"/>
        <w:ind w:left="222" w:right="-1" w:firstLine="707"/>
        <w:jc w:val="both"/>
      </w:pPr>
      <w:r w:rsidRPr="00FD0E97">
        <w:t>Базовими компонентами розробки мають бути програмні комплекси сервісів, що</w:t>
      </w:r>
      <w:r w:rsidRPr="00FD0E97">
        <w:rPr>
          <w:spacing w:val="1"/>
        </w:rPr>
        <w:t xml:space="preserve"> </w:t>
      </w:r>
      <w:r w:rsidRPr="00FD0E97">
        <w:t>забезпечують</w:t>
      </w:r>
      <w:r w:rsidRPr="00FD0E97">
        <w:rPr>
          <w:spacing w:val="-1"/>
        </w:rPr>
        <w:t xml:space="preserve"> </w:t>
      </w:r>
      <w:r w:rsidRPr="00FD0E97">
        <w:t>реалізацію</w:t>
      </w:r>
      <w:r w:rsidRPr="00FD0E97">
        <w:rPr>
          <w:spacing w:val="1"/>
        </w:rPr>
        <w:t xml:space="preserve"> </w:t>
      </w:r>
      <w:r w:rsidRPr="00FD0E97">
        <w:t>додаткової функціональності.</w:t>
      </w:r>
    </w:p>
    <w:p w14:paraId="4BF8AB1B" w14:textId="77777777" w:rsidR="00E32AD3" w:rsidRPr="00FD0E97" w:rsidRDefault="00E32AD3" w:rsidP="00E32AD3">
      <w:pPr>
        <w:pStyle w:val="aff0"/>
        <w:ind w:left="930" w:right="-1" w:firstLine="0"/>
      </w:pPr>
      <w:r w:rsidRPr="00FD0E97">
        <w:t>Розробка повинна</w:t>
      </w:r>
      <w:r w:rsidRPr="00FD0E97">
        <w:rPr>
          <w:spacing w:val="94"/>
        </w:rPr>
        <w:t xml:space="preserve"> </w:t>
      </w:r>
      <w:r w:rsidRPr="00FD0E97">
        <w:t>забезпечувати</w:t>
      </w:r>
      <w:r w:rsidRPr="00FD0E97">
        <w:rPr>
          <w:spacing w:val="99"/>
        </w:rPr>
        <w:t xml:space="preserve"> </w:t>
      </w:r>
      <w:r w:rsidRPr="00FD0E97">
        <w:t>уніфікований</w:t>
      </w:r>
      <w:r w:rsidRPr="00FD0E97">
        <w:rPr>
          <w:spacing w:val="97"/>
        </w:rPr>
        <w:t xml:space="preserve"> </w:t>
      </w:r>
      <w:r w:rsidRPr="00FD0E97">
        <w:t>та</w:t>
      </w:r>
      <w:r w:rsidRPr="00FD0E97">
        <w:rPr>
          <w:spacing w:val="94"/>
        </w:rPr>
        <w:t xml:space="preserve"> </w:t>
      </w:r>
      <w:r w:rsidRPr="00FD0E97">
        <w:t>комфортний, максимально простий</w:t>
      </w:r>
      <w:r w:rsidRPr="00FD0E97">
        <w:rPr>
          <w:spacing w:val="-6"/>
        </w:rPr>
        <w:t xml:space="preserve"> </w:t>
      </w:r>
      <w:r w:rsidRPr="00FD0E97">
        <w:t>та</w:t>
      </w:r>
      <w:r w:rsidRPr="00FD0E97">
        <w:rPr>
          <w:spacing w:val="-4"/>
        </w:rPr>
        <w:t xml:space="preserve"> </w:t>
      </w:r>
      <w:r w:rsidRPr="00FD0E97">
        <w:t>інтуїтивно</w:t>
      </w:r>
      <w:r w:rsidRPr="00FD0E97">
        <w:rPr>
          <w:spacing w:val="-3"/>
        </w:rPr>
        <w:t xml:space="preserve"> </w:t>
      </w:r>
      <w:r w:rsidRPr="00FD0E97">
        <w:t>зрозумілий</w:t>
      </w:r>
      <w:r w:rsidRPr="00FD0E97">
        <w:rPr>
          <w:spacing w:val="-3"/>
        </w:rPr>
        <w:t xml:space="preserve"> </w:t>
      </w:r>
      <w:r w:rsidRPr="00FD0E97">
        <w:t>інтерфейс</w:t>
      </w:r>
      <w:r w:rsidRPr="00FD0E97">
        <w:rPr>
          <w:spacing w:val="-4"/>
        </w:rPr>
        <w:t xml:space="preserve"> </w:t>
      </w:r>
      <w:r w:rsidRPr="00FD0E97">
        <w:t>користувача.</w:t>
      </w:r>
    </w:p>
    <w:p w14:paraId="1DC913D3" w14:textId="77777777" w:rsidR="00E32AD3" w:rsidRPr="00FD0E97" w:rsidRDefault="00E32AD3" w:rsidP="00E32AD3">
      <w:pPr>
        <w:pStyle w:val="aff0"/>
        <w:ind w:left="222" w:right="-1" w:firstLine="707"/>
        <w:jc w:val="both"/>
      </w:pPr>
      <w:r w:rsidRPr="00FD0E97">
        <w:t>Технологічна</w:t>
      </w:r>
      <w:r w:rsidRPr="00FD0E97">
        <w:rPr>
          <w:spacing w:val="1"/>
        </w:rPr>
        <w:t xml:space="preserve"> </w:t>
      </w:r>
      <w:r w:rsidRPr="00FD0E97">
        <w:t>гнучкість,</w:t>
      </w:r>
      <w:r w:rsidRPr="00FD0E97">
        <w:rPr>
          <w:spacing w:val="1"/>
        </w:rPr>
        <w:t xml:space="preserve"> </w:t>
      </w:r>
      <w:r w:rsidRPr="00FD0E97">
        <w:t>надійність</w:t>
      </w:r>
      <w:r w:rsidRPr="00FD0E97">
        <w:rPr>
          <w:spacing w:val="1"/>
        </w:rPr>
        <w:t xml:space="preserve"> </w:t>
      </w:r>
      <w:r w:rsidRPr="00FD0E97">
        <w:t>роботи</w:t>
      </w:r>
      <w:r w:rsidRPr="00FD0E97">
        <w:rPr>
          <w:spacing w:val="1"/>
        </w:rPr>
        <w:t xml:space="preserve"> </w:t>
      </w:r>
      <w:r w:rsidRPr="00FD0E97">
        <w:t>при</w:t>
      </w:r>
      <w:r w:rsidRPr="00FD0E97">
        <w:rPr>
          <w:spacing w:val="1"/>
        </w:rPr>
        <w:t xml:space="preserve"> </w:t>
      </w:r>
      <w:r w:rsidRPr="00FD0E97">
        <w:t>розробці та</w:t>
      </w:r>
      <w:r w:rsidRPr="00FD0E97">
        <w:rPr>
          <w:spacing w:val="1"/>
        </w:rPr>
        <w:t xml:space="preserve"> </w:t>
      </w:r>
      <w:r w:rsidRPr="00FD0E97">
        <w:t>розширенні</w:t>
      </w:r>
      <w:r w:rsidRPr="00FD0E97">
        <w:rPr>
          <w:spacing w:val="-57"/>
        </w:rPr>
        <w:t xml:space="preserve"> </w:t>
      </w:r>
      <w:r w:rsidRPr="00FD0E97">
        <w:t>функціонального</w:t>
      </w:r>
      <w:r w:rsidRPr="00FD0E97">
        <w:rPr>
          <w:spacing w:val="1"/>
        </w:rPr>
        <w:t xml:space="preserve"> </w:t>
      </w:r>
      <w:r w:rsidRPr="00FD0E97">
        <w:t>складу,</w:t>
      </w:r>
      <w:r w:rsidRPr="00FD0E97">
        <w:rPr>
          <w:spacing w:val="1"/>
        </w:rPr>
        <w:t xml:space="preserve"> </w:t>
      </w:r>
      <w:r w:rsidRPr="00FD0E97">
        <w:t>скорочення</w:t>
      </w:r>
      <w:r w:rsidRPr="00FD0E97">
        <w:rPr>
          <w:spacing w:val="1"/>
        </w:rPr>
        <w:t xml:space="preserve"> </w:t>
      </w:r>
      <w:r w:rsidRPr="00FD0E97">
        <w:t>часу та</w:t>
      </w:r>
      <w:r w:rsidRPr="00FD0E97">
        <w:rPr>
          <w:spacing w:val="1"/>
        </w:rPr>
        <w:t xml:space="preserve"> </w:t>
      </w:r>
      <w:r w:rsidRPr="00FD0E97">
        <w:t>сукупних</w:t>
      </w:r>
      <w:r w:rsidRPr="00FD0E97">
        <w:rPr>
          <w:spacing w:val="1"/>
        </w:rPr>
        <w:t xml:space="preserve"> </w:t>
      </w:r>
      <w:r w:rsidRPr="00FD0E97">
        <w:t>витрат</w:t>
      </w:r>
      <w:r w:rsidRPr="00FD0E97">
        <w:rPr>
          <w:spacing w:val="1"/>
        </w:rPr>
        <w:t xml:space="preserve"> </w:t>
      </w:r>
      <w:r w:rsidRPr="00FD0E97">
        <w:t>на розробку та</w:t>
      </w:r>
      <w:r w:rsidRPr="00FD0E97">
        <w:rPr>
          <w:spacing w:val="1"/>
        </w:rPr>
        <w:t xml:space="preserve"> </w:t>
      </w:r>
      <w:r w:rsidRPr="00FD0E97">
        <w:t>підтримку</w:t>
      </w:r>
      <w:r w:rsidRPr="00FD0E97">
        <w:rPr>
          <w:spacing w:val="1"/>
        </w:rPr>
        <w:t xml:space="preserve"> </w:t>
      </w:r>
      <w:r w:rsidRPr="00FD0E97">
        <w:t>компонентів/модулів повинні досягатись за рахунок реалізації принципів стандартизації та</w:t>
      </w:r>
      <w:r w:rsidRPr="00FD0E97">
        <w:rPr>
          <w:spacing w:val="1"/>
        </w:rPr>
        <w:t xml:space="preserve"> </w:t>
      </w:r>
      <w:r w:rsidRPr="00FD0E97">
        <w:t>уніфікації,</w:t>
      </w:r>
      <w:r w:rsidRPr="00FD0E97">
        <w:rPr>
          <w:spacing w:val="-1"/>
        </w:rPr>
        <w:t xml:space="preserve"> </w:t>
      </w:r>
      <w:r w:rsidRPr="00FD0E97">
        <w:t>а</w:t>
      </w:r>
      <w:r w:rsidRPr="00FD0E97">
        <w:rPr>
          <w:spacing w:val="-1"/>
        </w:rPr>
        <w:t xml:space="preserve"> </w:t>
      </w:r>
      <w:r w:rsidRPr="00FD0E97">
        <w:t>саме:</w:t>
      </w:r>
    </w:p>
    <w:p w14:paraId="460A3BC0" w14:textId="77777777" w:rsidR="00E32AD3" w:rsidRPr="00FD0E97" w:rsidRDefault="00E32AD3" w:rsidP="002A03DF">
      <w:pPr>
        <w:pStyle w:val="af7"/>
        <w:widowControl w:val="0"/>
        <w:numPr>
          <w:ilvl w:val="1"/>
          <w:numId w:val="12"/>
        </w:numPr>
        <w:tabs>
          <w:tab w:val="left" w:pos="941"/>
          <w:tab w:val="left" w:pos="942"/>
          <w:tab w:val="left" w:pos="2512"/>
          <w:tab w:val="left" w:pos="3430"/>
          <w:tab w:val="left" w:pos="4857"/>
          <w:tab w:val="left" w:pos="6040"/>
          <w:tab w:val="left" w:pos="6868"/>
          <w:tab w:val="left" w:pos="8348"/>
          <w:tab w:val="left" w:pos="8760"/>
        </w:tabs>
        <w:autoSpaceDE w:val="0"/>
        <w:autoSpaceDN w:val="0"/>
        <w:spacing w:line="240" w:lineRule="auto"/>
        <w:ind w:left="941"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уніфікованих</w:t>
      </w:r>
      <w:r w:rsidRPr="00FD0E97">
        <w:rPr>
          <w:rFonts w:ascii="Times New Roman" w:hAnsi="Times New Roman" w:cs="Times New Roman"/>
          <w:sz w:val="24"/>
          <w:szCs w:val="24"/>
        </w:rPr>
        <w:tab/>
        <w:t>правил</w:t>
      </w:r>
      <w:r w:rsidRPr="00FD0E97">
        <w:rPr>
          <w:rFonts w:ascii="Times New Roman" w:hAnsi="Times New Roman" w:cs="Times New Roman"/>
          <w:sz w:val="24"/>
          <w:szCs w:val="24"/>
        </w:rPr>
        <w:tab/>
        <w:t>структурної</w:t>
      </w:r>
      <w:r w:rsidRPr="00FD0E97">
        <w:rPr>
          <w:rFonts w:ascii="Times New Roman" w:hAnsi="Times New Roman" w:cs="Times New Roman"/>
          <w:sz w:val="24"/>
          <w:szCs w:val="24"/>
        </w:rPr>
        <w:tab/>
        <w:t>побудови</w:t>
      </w:r>
      <w:r w:rsidRPr="00FD0E97">
        <w:rPr>
          <w:rFonts w:ascii="Times New Roman" w:hAnsi="Times New Roman" w:cs="Times New Roman"/>
          <w:sz w:val="24"/>
          <w:szCs w:val="24"/>
        </w:rPr>
        <w:tab/>
        <w:t>та/або</w:t>
      </w:r>
      <w:r w:rsidRPr="00FD0E97">
        <w:rPr>
          <w:rFonts w:ascii="Times New Roman" w:hAnsi="Times New Roman" w:cs="Times New Roman"/>
          <w:sz w:val="24"/>
          <w:szCs w:val="24"/>
        </w:rPr>
        <w:tab/>
        <w:t>модернізації</w:t>
      </w:r>
      <w:r w:rsidRPr="00FD0E97">
        <w:rPr>
          <w:rFonts w:ascii="Times New Roman" w:hAnsi="Times New Roman" w:cs="Times New Roman"/>
          <w:sz w:val="24"/>
          <w:szCs w:val="24"/>
        </w:rPr>
        <w:tab/>
        <w:t>та</w:t>
      </w:r>
      <w:r w:rsidRPr="00FD0E97">
        <w:rPr>
          <w:rFonts w:ascii="Times New Roman" w:hAnsi="Times New Roman" w:cs="Times New Roman"/>
          <w:sz w:val="24"/>
          <w:szCs w:val="24"/>
        </w:rPr>
        <w:tab/>
      </w:r>
      <w:r w:rsidRPr="00FD0E97">
        <w:rPr>
          <w:rFonts w:ascii="Times New Roman" w:hAnsi="Times New Roman" w:cs="Times New Roman"/>
          <w:spacing w:val="-1"/>
          <w:sz w:val="24"/>
          <w:szCs w:val="24"/>
        </w:rPr>
        <w:t>організації</w:t>
      </w:r>
      <w:r w:rsidRPr="00FD0E97">
        <w:rPr>
          <w:rFonts w:ascii="Times New Roman" w:hAnsi="Times New Roman" w:cs="Times New Roman"/>
          <w:spacing w:val="-57"/>
          <w:sz w:val="24"/>
          <w:szCs w:val="24"/>
        </w:rPr>
        <w:t xml:space="preserve"> </w:t>
      </w:r>
      <w:r w:rsidRPr="00FD0E97">
        <w:rPr>
          <w:rFonts w:ascii="Times New Roman" w:hAnsi="Times New Roman" w:cs="Times New Roman"/>
          <w:sz w:val="24"/>
          <w:szCs w:val="24"/>
        </w:rPr>
        <w:t>прикладних</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програмних</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компонент,</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їх</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взаємодії між</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собою;</w:t>
      </w:r>
    </w:p>
    <w:p w14:paraId="11A31423" w14:textId="77777777" w:rsidR="00E32AD3" w:rsidRPr="00FD0E97" w:rsidRDefault="00E32AD3" w:rsidP="002A03DF">
      <w:pPr>
        <w:pStyle w:val="af7"/>
        <w:widowControl w:val="0"/>
        <w:numPr>
          <w:ilvl w:val="1"/>
          <w:numId w:val="12"/>
        </w:numPr>
        <w:tabs>
          <w:tab w:val="left" w:pos="941"/>
          <w:tab w:val="left" w:pos="942"/>
        </w:tabs>
        <w:autoSpaceDE w:val="0"/>
        <w:autoSpaceDN w:val="0"/>
        <w:spacing w:line="240" w:lineRule="auto"/>
        <w:ind w:left="941"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стандартизації</w:t>
      </w:r>
      <w:r w:rsidRPr="00FD0E97">
        <w:rPr>
          <w:rFonts w:ascii="Times New Roman" w:hAnsi="Times New Roman" w:cs="Times New Roman"/>
          <w:spacing w:val="53"/>
          <w:sz w:val="24"/>
          <w:szCs w:val="24"/>
        </w:rPr>
        <w:t xml:space="preserve"> </w:t>
      </w:r>
      <w:r w:rsidRPr="00FD0E97">
        <w:rPr>
          <w:rFonts w:ascii="Times New Roman" w:hAnsi="Times New Roman" w:cs="Times New Roman"/>
          <w:sz w:val="24"/>
          <w:szCs w:val="24"/>
        </w:rPr>
        <w:t>вимог</w:t>
      </w:r>
      <w:r w:rsidRPr="00FD0E97">
        <w:rPr>
          <w:rFonts w:ascii="Times New Roman" w:hAnsi="Times New Roman" w:cs="Times New Roman"/>
          <w:spacing w:val="54"/>
          <w:sz w:val="24"/>
          <w:szCs w:val="24"/>
        </w:rPr>
        <w:t xml:space="preserve"> </w:t>
      </w:r>
      <w:r w:rsidRPr="00FD0E97">
        <w:rPr>
          <w:rFonts w:ascii="Times New Roman" w:hAnsi="Times New Roman" w:cs="Times New Roman"/>
          <w:sz w:val="24"/>
          <w:szCs w:val="24"/>
        </w:rPr>
        <w:t>до</w:t>
      </w:r>
      <w:r w:rsidRPr="00FD0E97">
        <w:rPr>
          <w:rFonts w:ascii="Times New Roman" w:hAnsi="Times New Roman" w:cs="Times New Roman"/>
          <w:spacing w:val="54"/>
          <w:sz w:val="24"/>
          <w:szCs w:val="24"/>
        </w:rPr>
        <w:t xml:space="preserve"> </w:t>
      </w:r>
      <w:r w:rsidRPr="00FD0E97">
        <w:rPr>
          <w:rFonts w:ascii="Times New Roman" w:hAnsi="Times New Roman" w:cs="Times New Roman"/>
          <w:sz w:val="24"/>
          <w:szCs w:val="24"/>
        </w:rPr>
        <w:t>побудови</w:t>
      </w:r>
      <w:r w:rsidRPr="00FD0E97">
        <w:rPr>
          <w:rFonts w:ascii="Times New Roman" w:hAnsi="Times New Roman" w:cs="Times New Roman"/>
          <w:spacing w:val="55"/>
          <w:sz w:val="24"/>
          <w:szCs w:val="24"/>
        </w:rPr>
        <w:t xml:space="preserve"> </w:t>
      </w:r>
      <w:r w:rsidRPr="00FD0E97">
        <w:rPr>
          <w:rFonts w:ascii="Times New Roman" w:hAnsi="Times New Roman" w:cs="Times New Roman"/>
          <w:sz w:val="24"/>
          <w:szCs w:val="24"/>
        </w:rPr>
        <w:t>та/або</w:t>
      </w:r>
      <w:r w:rsidRPr="00FD0E97">
        <w:rPr>
          <w:rFonts w:ascii="Times New Roman" w:hAnsi="Times New Roman" w:cs="Times New Roman"/>
          <w:spacing w:val="54"/>
          <w:sz w:val="24"/>
          <w:szCs w:val="24"/>
        </w:rPr>
        <w:t xml:space="preserve"> </w:t>
      </w:r>
      <w:r w:rsidRPr="00FD0E97">
        <w:rPr>
          <w:rFonts w:ascii="Times New Roman" w:hAnsi="Times New Roman" w:cs="Times New Roman"/>
          <w:sz w:val="24"/>
          <w:szCs w:val="24"/>
        </w:rPr>
        <w:t>модернізації</w:t>
      </w:r>
      <w:r w:rsidRPr="00FD0E97">
        <w:rPr>
          <w:rFonts w:ascii="Times New Roman" w:hAnsi="Times New Roman" w:cs="Times New Roman"/>
          <w:spacing w:val="54"/>
          <w:sz w:val="24"/>
          <w:szCs w:val="24"/>
        </w:rPr>
        <w:t xml:space="preserve"> </w:t>
      </w:r>
      <w:r w:rsidRPr="00FD0E97">
        <w:rPr>
          <w:rFonts w:ascii="Times New Roman" w:hAnsi="Times New Roman" w:cs="Times New Roman"/>
          <w:sz w:val="24"/>
          <w:szCs w:val="24"/>
        </w:rPr>
        <w:t>єдиної</w:t>
      </w:r>
      <w:r w:rsidRPr="00FD0E97">
        <w:rPr>
          <w:rFonts w:ascii="Times New Roman" w:hAnsi="Times New Roman" w:cs="Times New Roman"/>
          <w:spacing w:val="54"/>
          <w:sz w:val="24"/>
          <w:szCs w:val="24"/>
        </w:rPr>
        <w:t xml:space="preserve"> </w:t>
      </w:r>
      <w:r w:rsidRPr="00FD0E97">
        <w:rPr>
          <w:rFonts w:ascii="Times New Roman" w:hAnsi="Times New Roman" w:cs="Times New Roman"/>
          <w:sz w:val="24"/>
          <w:szCs w:val="24"/>
        </w:rPr>
        <w:t>централізованої</w:t>
      </w:r>
      <w:r w:rsidRPr="00FD0E97">
        <w:rPr>
          <w:rFonts w:ascii="Times New Roman" w:hAnsi="Times New Roman" w:cs="Times New Roman"/>
          <w:spacing w:val="54"/>
          <w:sz w:val="24"/>
          <w:szCs w:val="24"/>
        </w:rPr>
        <w:t xml:space="preserve"> </w:t>
      </w:r>
      <w:r w:rsidRPr="00FD0E97">
        <w:rPr>
          <w:rFonts w:ascii="Times New Roman" w:hAnsi="Times New Roman" w:cs="Times New Roman"/>
          <w:sz w:val="24"/>
          <w:szCs w:val="24"/>
        </w:rPr>
        <w:t>бази</w:t>
      </w:r>
      <w:r w:rsidRPr="00FD0E97">
        <w:rPr>
          <w:rFonts w:ascii="Times New Roman" w:hAnsi="Times New Roman" w:cs="Times New Roman"/>
          <w:spacing w:val="-57"/>
          <w:sz w:val="24"/>
          <w:szCs w:val="24"/>
        </w:rPr>
        <w:t xml:space="preserve"> </w:t>
      </w:r>
      <w:r w:rsidRPr="00FD0E97">
        <w:rPr>
          <w:rFonts w:ascii="Times New Roman" w:hAnsi="Times New Roman" w:cs="Times New Roman"/>
          <w:sz w:val="24"/>
          <w:szCs w:val="24"/>
        </w:rPr>
        <w:t>даних,</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формування</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єдиних</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вимог</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до</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класифікації</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об’єктів</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та</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їх</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атрибутивного</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складу;</w:t>
      </w:r>
    </w:p>
    <w:p w14:paraId="38483EF5" w14:textId="77777777" w:rsidR="00E32AD3" w:rsidRPr="00FD0E97" w:rsidRDefault="00E32AD3" w:rsidP="002A03DF">
      <w:pPr>
        <w:pStyle w:val="af7"/>
        <w:widowControl w:val="0"/>
        <w:numPr>
          <w:ilvl w:val="1"/>
          <w:numId w:val="12"/>
        </w:numPr>
        <w:tabs>
          <w:tab w:val="left" w:pos="941"/>
          <w:tab w:val="left" w:pos="942"/>
        </w:tabs>
        <w:autoSpaceDE w:val="0"/>
        <w:autoSpaceDN w:val="0"/>
        <w:spacing w:line="240" w:lineRule="auto"/>
        <w:ind w:left="941"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уніфікації</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правил</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побудови</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та/або</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модернізації</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інформаційної</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взаємодії</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з</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іншими</w:t>
      </w:r>
      <w:r w:rsidRPr="00FD0E97">
        <w:rPr>
          <w:rFonts w:ascii="Times New Roman" w:hAnsi="Times New Roman" w:cs="Times New Roman"/>
          <w:spacing w:val="-57"/>
          <w:sz w:val="24"/>
          <w:szCs w:val="24"/>
        </w:rPr>
        <w:t xml:space="preserve"> </w:t>
      </w:r>
      <w:r w:rsidRPr="00FD0E97">
        <w:rPr>
          <w:rFonts w:ascii="Times New Roman" w:hAnsi="Times New Roman" w:cs="Times New Roman"/>
          <w:sz w:val="24"/>
          <w:szCs w:val="24"/>
        </w:rPr>
        <w:t>інформаційними</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системами.</w:t>
      </w:r>
    </w:p>
    <w:p w14:paraId="46A41857" w14:textId="77777777" w:rsidR="00E32AD3" w:rsidRPr="00FD0E97" w:rsidRDefault="00E32AD3" w:rsidP="00E32AD3">
      <w:pPr>
        <w:spacing w:line="240" w:lineRule="auto"/>
        <w:ind w:right="-1" w:hanging="2"/>
        <w:rPr>
          <w:rFonts w:ascii="Times New Roman" w:hAnsi="Times New Roman" w:cs="Times New Roman"/>
          <w:sz w:val="24"/>
          <w:szCs w:val="24"/>
        </w:rPr>
      </w:pPr>
    </w:p>
    <w:p w14:paraId="2046AB8E" w14:textId="77777777" w:rsidR="00E32AD3" w:rsidRPr="00FD0E97" w:rsidRDefault="00E32AD3" w:rsidP="002A03DF">
      <w:pPr>
        <w:pStyle w:val="20"/>
        <w:keepNext w:val="0"/>
        <w:widowControl w:val="0"/>
        <w:numPr>
          <w:ilvl w:val="1"/>
          <w:numId w:val="14"/>
        </w:numPr>
        <w:tabs>
          <w:tab w:val="left" w:pos="1374"/>
        </w:tabs>
        <w:suppressAutoHyphens w:val="0"/>
        <w:autoSpaceDE w:val="0"/>
        <w:autoSpaceDN w:val="0"/>
        <w:spacing w:before="0"/>
        <w:ind w:left="2" w:right="-1" w:hanging="4"/>
        <w:jc w:val="left"/>
        <w:rPr>
          <w:rFonts w:cs="Times New Roman"/>
          <w:sz w:val="24"/>
          <w:szCs w:val="24"/>
        </w:rPr>
      </w:pPr>
      <w:r w:rsidRPr="00FD0E97">
        <w:rPr>
          <w:rFonts w:cs="Times New Roman"/>
          <w:sz w:val="24"/>
          <w:szCs w:val="24"/>
        </w:rPr>
        <w:t>Вимоги</w:t>
      </w:r>
      <w:r w:rsidRPr="00FD0E97">
        <w:rPr>
          <w:rFonts w:cs="Times New Roman"/>
          <w:spacing w:val="-2"/>
          <w:sz w:val="24"/>
          <w:szCs w:val="24"/>
        </w:rPr>
        <w:t xml:space="preserve"> </w:t>
      </w:r>
      <w:r w:rsidRPr="00FD0E97">
        <w:rPr>
          <w:rFonts w:cs="Times New Roman"/>
          <w:sz w:val="24"/>
          <w:szCs w:val="24"/>
        </w:rPr>
        <w:t>до</w:t>
      </w:r>
      <w:r w:rsidRPr="00FD0E97">
        <w:rPr>
          <w:rFonts w:cs="Times New Roman"/>
          <w:spacing w:val="-5"/>
          <w:sz w:val="24"/>
          <w:szCs w:val="24"/>
        </w:rPr>
        <w:t xml:space="preserve"> </w:t>
      </w:r>
      <w:r w:rsidRPr="00FD0E97">
        <w:rPr>
          <w:rFonts w:cs="Times New Roman"/>
          <w:sz w:val="24"/>
          <w:szCs w:val="24"/>
        </w:rPr>
        <w:t>технічної</w:t>
      </w:r>
      <w:r w:rsidRPr="00FD0E97">
        <w:rPr>
          <w:rFonts w:cs="Times New Roman"/>
          <w:spacing w:val="-4"/>
          <w:sz w:val="24"/>
          <w:szCs w:val="24"/>
        </w:rPr>
        <w:t xml:space="preserve"> </w:t>
      </w:r>
      <w:r w:rsidRPr="00FD0E97">
        <w:rPr>
          <w:rFonts w:cs="Times New Roman"/>
          <w:sz w:val="24"/>
          <w:szCs w:val="24"/>
        </w:rPr>
        <w:t>та</w:t>
      </w:r>
      <w:r w:rsidRPr="00FD0E97">
        <w:rPr>
          <w:rFonts w:cs="Times New Roman"/>
          <w:spacing w:val="-2"/>
          <w:sz w:val="24"/>
          <w:szCs w:val="24"/>
        </w:rPr>
        <w:t xml:space="preserve"> </w:t>
      </w:r>
      <w:r w:rsidRPr="00FD0E97">
        <w:rPr>
          <w:rFonts w:cs="Times New Roman"/>
          <w:sz w:val="24"/>
          <w:szCs w:val="24"/>
        </w:rPr>
        <w:t>інформаційної</w:t>
      </w:r>
      <w:r w:rsidRPr="00FD0E97">
        <w:rPr>
          <w:rFonts w:cs="Times New Roman"/>
          <w:spacing w:val="-2"/>
          <w:sz w:val="24"/>
          <w:szCs w:val="24"/>
        </w:rPr>
        <w:t xml:space="preserve"> </w:t>
      </w:r>
      <w:r w:rsidRPr="00FD0E97">
        <w:rPr>
          <w:rFonts w:cs="Times New Roman"/>
          <w:sz w:val="24"/>
          <w:szCs w:val="24"/>
        </w:rPr>
        <w:t>архітектури</w:t>
      </w:r>
    </w:p>
    <w:p w14:paraId="52303A48" w14:textId="77777777" w:rsidR="00E32AD3" w:rsidRPr="00FD0E97" w:rsidRDefault="00E32AD3" w:rsidP="00E32AD3">
      <w:pPr>
        <w:pStyle w:val="aff0"/>
        <w:ind w:left="0" w:right="-1" w:firstLine="0"/>
        <w:rPr>
          <w:b/>
        </w:rPr>
      </w:pPr>
    </w:p>
    <w:p w14:paraId="1F38B1E0" w14:textId="77777777" w:rsidR="00E32AD3" w:rsidRPr="00FD0E97" w:rsidRDefault="00E32AD3" w:rsidP="00E32AD3">
      <w:pPr>
        <w:pStyle w:val="aff0"/>
        <w:ind w:left="222" w:right="-1" w:firstLine="707"/>
        <w:jc w:val="both"/>
      </w:pPr>
      <w:r w:rsidRPr="00FD0E97">
        <w:t>Розроблена Підсистема повинна вбудовуватись у</w:t>
      </w:r>
      <w:r w:rsidRPr="00FD0E97">
        <w:rPr>
          <w:spacing w:val="-57"/>
        </w:rPr>
        <w:t xml:space="preserve">  </w:t>
      </w:r>
      <w:r w:rsidRPr="00FD0E97">
        <w:t>існуючу</w:t>
      </w:r>
      <w:r w:rsidRPr="00FD0E97">
        <w:rPr>
          <w:spacing w:val="-6"/>
        </w:rPr>
        <w:t xml:space="preserve"> </w:t>
      </w:r>
      <w:proofErr w:type="spellStart"/>
      <w:r w:rsidRPr="00FD0E97">
        <w:t>трирівневу</w:t>
      </w:r>
      <w:proofErr w:type="spellEnd"/>
      <w:r w:rsidRPr="00FD0E97">
        <w:rPr>
          <w:spacing w:val="-4"/>
        </w:rPr>
        <w:t xml:space="preserve"> </w:t>
      </w:r>
      <w:r w:rsidRPr="00FD0E97">
        <w:t>клієнт-серверну</w:t>
      </w:r>
      <w:r w:rsidRPr="00FD0E97">
        <w:rPr>
          <w:spacing w:val="-3"/>
        </w:rPr>
        <w:t xml:space="preserve"> </w:t>
      </w:r>
      <w:r w:rsidRPr="00FD0E97">
        <w:t>архітектуру</w:t>
      </w:r>
      <w:r w:rsidRPr="00FD0E97">
        <w:rPr>
          <w:spacing w:val="-2"/>
        </w:rPr>
        <w:t xml:space="preserve"> геоінформаційної </w:t>
      </w:r>
      <w:r w:rsidRPr="00FD0E97">
        <w:rPr>
          <w:rFonts w:eastAsia="Yu Gothic UI Light"/>
          <w:color w:val="000000"/>
        </w:rPr>
        <w:t>системи містобудівного кадастру міста Миколаїв</w:t>
      </w:r>
      <w:r w:rsidRPr="00FD0E97">
        <w:t>,</w:t>
      </w:r>
      <w:r w:rsidRPr="00FD0E97">
        <w:rPr>
          <w:spacing w:val="2"/>
        </w:rPr>
        <w:t xml:space="preserve"> </w:t>
      </w:r>
      <w:r w:rsidRPr="00FD0E97">
        <w:t>а</w:t>
      </w:r>
      <w:r w:rsidRPr="00FD0E97">
        <w:rPr>
          <w:spacing w:val="-2"/>
        </w:rPr>
        <w:t xml:space="preserve"> </w:t>
      </w:r>
      <w:r w:rsidRPr="00FD0E97">
        <w:t>саме:</w:t>
      </w:r>
    </w:p>
    <w:p w14:paraId="5D0CB06C" w14:textId="77777777" w:rsidR="00E32AD3" w:rsidRPr="00FD0E97" w:rsidRDefault="00E32AD3" w:rsidP="002A03DF">
      <w:pPr>
        <w:pStyle w:val="af7"/>
        <w:widowControl w:val="0"/>
        <w:numPr>
          <w:ilvl w:val="1"/>
          <w:numId w:val="12"/>
        </w:numPr>
        <w:tabs>
          <w:tab w:val="left" w:pos="942"/>
        </w:tabs>
        <w:autoSpaceDE w:val="0"/>
        <w:autoSpaceDN w:val="0"/>
        <w:spacing w:line="240" w:lineRule="auto"/>
        <w:ind w:left="941" w:right="-1"/>
        <w:contextualSpacing w:val="0"/>
        <w:jc w:val="both"/>
        <w:rPr>
          <w:rFonts w:ascii="Times New Roman" w:hAnsi="Times New Roman" w:cs="Times New Roman"/>
          <w:sz w:val="24"/>
          <w:szCs w:val="24"/>
        </w:rPr>
      </w:pPr>
      <w:r w:rsidRPr="00FD0E97">
        <w:rPr>
          <w:rFonts w:ascii="Times New Roman" w:hAnsi="Times New Roman" w:cs="Times New Roman"/>
          <w:sz w:val="24"/>
          <w:szCs w:val="24"/>
        </w:rPr>
        <w:t>Обмін</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інформацією</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між сервером застосувань</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і клієнтською</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частиною та іншими</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зовнішніми</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системами</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повинен</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реалізовуватись</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із</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застосуванням</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веб-сервісів.</w:t>
      </w:r>
    </w:p>
    <w:p w14:paraId="4AD8F51A" w14:textId="77777777" w:rsidR="00E32AD3" w:rsidRPr="00FD0E97" w:rsidRDefault="00E32AD3" w:rsidP="002A03DF">
      <w:pPr>
        <w:pStyle w:val="af7"/>
        <w:widowControl w:val="0"/>
        <w:numPr>
          <w:ilvl w:val="1"/>
          <w:numId w:val="12"/>
        </w:numPr>
        <w:tabs>
          <w:tab w:val="left" w:pos="942"/>
        </w:tabs>
        <w:autoSpaceDE w:val="0"/>
        <w:autoSpaceDN w:val="0"/>
        <w:spacing w:line="240" w:lineRule="auto"/>
        <w:ind w:left="941" w:right="-1"/>
        <w:contextualSpacing w:val="0"/>
        <w:jc w:val="both"/>
        <w:rPr>
          <w:rFonts w:ascii="Times New Roman" w:hAnsi="Times New Roman" w:cs="Times New Roman"/>
          <w:sz w:val="24"/>
          <w:szCs w:val="24"/>
        </w:rPr>
      </w:pPr>
      <w:r w:rsidRPr="00FD0E97">
        <w:rPr>
          <w:rFonts w:ascii="Times New Roman" w:hAnsi="Times New Roman" w:cs="Times New Roman"/>
          <w:sz w:val="24"/>
          <w:szCs w:val="24"/>
        </w:rPr>
        <w:t>Компонент</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серверу застосувань</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реалізації</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бізнес-логіки</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призначено</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для</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створення</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серверних служб доступу до об’єктів та бізнес-логіки прикладної функціональності у</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відповідності</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до</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функціональних</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задач.</w:t>
      </w:r>
    </w:p>
    <w:p w14:paraId="003FC66F" w14:textId="77777777" w:rsidR="00E32AD3" w:rsidRPr="00FD0E97" w:rsidRDefault="00E32AD3" w:rsidP="002A03DF">
      <w:pPr>
        <w:pStyle w:val="af7"/>
        <w:widowControl w:val="0"/>
        <w:numPr>
          <w:ilvl w:val="1"/>
          <w:numId w:val="12"/>
        </w:numPr>
        <w:tabs>
          <w:tab w:val="left" w:pos="942"/>
        </w:tabs>
        <w:autoSpaceDE w:val="0"/>
        <w:autoSpaceDN w:val="0"/>
        <w:spacing w:line="240" w:lineRule="auto"/>
        <w:ind w:left="941" w:right="-1"/>
        <w:contextualSpacing w:val="0"/>
        <w:jc w:val="both"/>
        <w:rPr>
          <w:rFonts w:ascii="Times New Roman" w:hAnsi="Times New Roman" w:cs="Times New Roman"/>
          <w:sz w:val="24"/>
          <w:szCs w:val="24"/>
        </w:rPr>
      </w:pPr>
      <w:r w:rsidRPr="00FD0E97">
        <w:rPr>
          <w:rFonts w:ascii="Times New Roman" w:hAnsi="Times New Roman" w:cs="Times New Roman"/>
          <w:sz w:val="24"/>
          <w:szCs w:val="24"/>
        </w:rPr>
        <w:t>Компонент</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серверу</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застосувань</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сервісів</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інформаційної</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взаємодії</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призначено</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для</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забезпечення</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ведення</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регламентів</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взаємодії</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та</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механізмів</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інформаційного</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обміну.</w:t>
      </w:r>
    </w:p>
    <w:p w14:paraId="29AC3797" w14:textId="77777777" w:rsidR="00E32AD3" w:rsidRPr="00FD0E97" w:rsidRDefault="00E32AD3" w:rsidP="002A03DF">
      <w:pPr>
        <w:pStyle w:val="af7"/>
        <w:widowControl w:val="0"/>
        <w:numPr>
          <w:ilvl w:val="1"/>
          <w:numId w:val="12"/>
        </w:numPr>
        <w:tabs>
          <w:tab w:val="left" w:pos="942"/>
        </w:tabs>
        <w:autoSpaceDE w:val="0"/>
        <w:autoSpaceDN w:val="0"/>
        <w:spacing w:line="240" w:lineRule="auto"/>
        <w:ind w:left="941" w:right="-1"/>
        <w:contextualSpacing w:val="0"/>
        <w:jc w:val="both"/>
        <w:rPr>
          <w:rFonts w:ascii="Times New Roman" w:hAnsi="Times New Roman" w:cs="Times New Roman"/>
          <w:sz w:val="24"/>
          <w:szCs w:val="24"/>
        </w:rPr>
      </w:pPr>
      <w:r w:rsidRPr="00FD0E97">
        <w:rPr>
          <w:rFonts w:ascii="Times New Roman" w:hAnsi="Times New Roman" w:cs="Times New Roman"/>
          <w:sz w:val="24"/>
          <w:szCs w:val="24"/>
        </w:rPr>
        <w:t>Компонент</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серверу</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застосувань</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сервісів</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обробки</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та</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управління</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інформаційними</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даними призначено для формування, актуалізації даних та виконання запитів до бази</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даних.</w:t>
      </w:r>
    </w:p>
    <w:p w14:paraId="4EDD563A" w14:textId="77777777" w:rsidR="00E32AD3" w:rsidRPr="00FD0E97" w:rsidRDefault="00E32AD3" w:rsidP="00E32AD3">
      <w:pPr>
        <w:pStyle w:val="aff0"/>
        <w:ind w:left="0" w:right="-1" w:firstLine="0"/>
      </w:pPr>
    </w:p>
    <w:p w14:paraId="1C41C40B" w14:textId="77777777" w:rsidR="00E32AD3" w:rsidRPr="00FD0E97" w:rsidRDefault="00E32AD3" w:rsidP="00E32AD3">
      <w:pPr>
        <w:tabs>
          <w:tab w:val="left" w:pos="735"/>
        </w:tabs>
        <w:spacing w:line="240" w:lineRule="auto"/>
        <w:ind w:right="-1" w:hanging="2"/>
        <w:rPr>
          <w:rFonts w:ascii="Times New Roman" w:hAnsi="Times New Roman" w:cs="Times New Roman"/>
          <w:sz w:val="24"/>
          <w:szCs w:val="24"/>
        </w:rPr>
      </w:pPr>
      <w:r w:rsidRPr="00FD0E97">
        <w:rPr>
          <w:rFonts w:ascii="Times New Roman" w:hAnsi="Times New Roman" w:cs="Times New Roman"/>
          <w:sz w:val="24"/>
          <w:szCs w:val="24"/>
        </w:rPr>
        <w:t>Очікувана</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загальна</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блок</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схема</w:t>
      </w:r>
      <w:r w:rsidRPr="00FD0E97">
        <w:rPr>
          <w:rFonts w:ascii="Times New Roman" w:hAnsi="Times New Roman" w:cs="Times New Roman"/>
          <w:spacing w:val="2"/>
          <w:sz w:val="24"/>
          <w:szCs w:val="24"/>
        </w:rPr>
        <w:t xml:space="preserve"> </w:t>
      </w:r>
      <w:r w:rsidRPr="00FD0E97">
        <w:rPr>
          <w:rFonts w:ascii="Times New Roman" w:eastAsia="Yu Gothic UI Light" w:hAnsi="Times New Roman" w:cs="Times New Roman"/>
          <w:color w:val="000000"/>
          <w:sz w:val="24"/>
          <w:szCs w:val="24"/>
        </w:rPr>
        <w:t xml:space="preserve">програмно-інтеграційного комплексу геоінформаційної системи та </w:t>
      </w:r>
      <w:proofErr w:type="spellStart"/>
      <w:r w:rsidRPr="00FD0E97">
        <w:rPr>
          <w:rFonts w:ascii="Times New Roman" w:eastAsia="Yu Gothic UI Light" w:hAnsi="Times New Roman" w:cs="Times New Roman"/>
          <w:color w:val="000000"/>
          <w:sz w:val="24"/>
          <w:szCs w:val="24"/>
        </w:rPr>
        <w:t>геопорталу</w:t>
      </w:r>
      <w:proofErr w:type="spellEnd"/>
      <w:r w:rsidRPr="00FD0E97">
        <w:rPr>
          <w:rFonts w:ascii="Times New Roman" w:eastAsia="Yu Gothic UI Light" w:hAnsi="Times New Roman" w:cs="Times New Roman"/>
          <w:color w:val="000000"/>
          <w:sz w:val="24"/>
          <w:szCs w:val="24"/>
        </w:rPr>
        <w:t xml:space="preserve"> міста Миколаїв шляхом розробки підсистеми «</w:t>
      </w:r>
      <w:proofErr w:type="spellStart"/>
      <w:r w:rsidRPr="00FD0E97">
        <w:rPr>
          <w:rFonts w:ascii="Times New Roman" w:eastAsia="Yu Gothic UI Light" w:hAnsi="Times New Roman" w:cs="Times New Roman"/>
          <w:color w:val="000000"/>
          <w:sz w:val="24"/>
          <w:szCs w:val="24"/>
        </w:rPr>
        <w:t>Геомоніторинг</w:t>
      </w:r>
      <w:proofErr w:type="spellEnd"/>
      <w:r w:rsidRPr="00FD0E97">
        <w:rPr>
          <w:rFonts w:ascii="Times New Roman" w:eastAsia="Yu Gothic UI Light" w:hAnsi="Times New Roman" w:cs="Times New Roman"/>
          <w:color w:val="000000"/>
          <w:sz w:val="24"/>
          <w:szCs w:val="24"/>
        </w:rPr>
        <w:t xml:space="preserve"> критичної інфраструктури» та </w:t>
      </w:r>
      <w:r w:rsidRPr="00FD0E97">
        <w:rPr>
          <w:rFonts w:ascii="Times New Roman" w:hAnsi="Times New Roman" w:cs="Times New Roman"/>
          <w:sz w:val="24"/>
          <w:szCs w:val="24"/>
        </w:rPr>
        <w:t>блок схема підсистеми «</w:t>
      </w:r>
      <w:proofErr w:type="spellStart"/>
      <w:r w:rsidRPr="00FD0E97">
        <w:rPr>
          <w:rFonts w:ascii="Times New Roman" w:hAnsi="Times New Roman" w:cs="Times New Roman"/>
          <w:sz w:val="24"/>
          <w:szCs w:val="24"/>
        </w:rPr>
        <w:t>Геомоніторинг</w:t>
      </w:r>
      <w:proofErr w:type="spellEnd"/>
      <w:r w:rsidRPr="00FD0E97">
        <w:rPr>
          <w:rFonts w:ascii="Times New Roman" w:hAnsi="Times New Roman" w:cs="Times New Roman"/>
          <w:sz w:val="24"/>
          <w:szCs w:val="24"/>
        </w:rPr>
        <w:t xml:space="preserve"> критичної інфраструктури» представлені на</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 xml:space="preserve">Мал.1. та </w:t>
      </w:r>
      <w:proofErr w:type="spellStart"/>
      <w:r w:rsidRPr="00FD0E97">
        <w:rPr>
          <w:rFonts w:ascii="Times New Roman" w:hAnsi="Times New Roman" w:cs="Times New Roman"/>
          <w:sz w:val="24"/>
          <w:szCs w:val="24"/>
        </w:rPr>
        <w:t>Мал</w:t>
      </w:r>
      <w:proofErr w:type="spellEnd"/>
      <w:r w:rsidRPr="00FD0E97">
        <w:rPr>
          <w:rFonts w:ascii="Times New Roman" w:hAnsi="Times New Roman" w:cs="Times New Roman"/>
          <w:sz w:val="24"/>
          <w:szCs w:val="24"/>
        </w:rPr>
        <w:t>. 2.</w:t>
      </w:r>
    </w:p>
    <w:p w14:paraId="220A8CBA" w14:textId="77777777" w:rsidR="00E32AD3" w:rsidRPr="00FD0E97" w:rsidRDefault="00E32AD3" w:rsidP="00E32AD3">
      <w:pPr>
        <w:spacing w:line="240" w:lineRule="auto"/>
        <w:ind w:right="-1" w:hanging="2"/>
        <w:rPr>
          <w:rFonts w:ascii="Times New Roman" w:hAnsi="Times New Roman" w:cs="Times New Roman"/>
          <w:sz w:val="24"/>
          <w:szCs w:val="24"/>
        </w:rPr>
      </w:pPr>
    </w:p>
    <w:p w14:paraId="09C56DED" w14:textId="77777777" w:rsidR="00E32AD3" w:rsidRPr="00FD0E97" w:rsidRDefault="00E32AD3" w:rsidP="00E32AD3">
      <w:pPr>
        <w:spacing w:line="240" w:lineRule="auto"/>
        <w:ind w:right="-1" w:hanging="2"/>
        <w:rPr>
          <w:rFonts w:ascii="Times New Roman" w:hAnsi="Times New Roman" w:cs="Times New Roman"/>
          <w:sz w:val="24"/>
          <w:szCs w:val="24"/>
        </w:rPr>
      </w:pPr>
    </w:p>
    <w:p w14:paraId="7616D2F8" w14:textId="77777777" w:rsidR="00E32AD3" w:rsidRPr="00FD0E97" w:rsidRDefault="00E32AD3" w:rsidP="00E32AD3">
      <w:pPr>
        <w:tabs>
          <w:tab w:val="left" w:pos="735"/>
        </w:tabs>
        <w:spacing w:line="240" w:lineRule="auto"/>
        <w:ind w:right="-1" w:hanging="2"/>
        <w:rPr>
          <w:rFonts w:ascii="Times New Roman" w:hAnsi="Times New Roman" w:cs="Times New Roman"/>
          <w:sz w:val="24"/>
          <w:szCs w:val="24"/>
        </w:rPr>
      </w:pPr>
      <w:r w:rsidRPr="00FD0E97">
        <w:rPr>
          <w:rFonts w:ascii="Times New Roman" w:hAnsi="Times New Roman" w:cs="Times New Roman"/>
          <w:noProof/>
          <w:sz w:val="24"/>
          <w:szCs w:val="24"/>
        </w:rPr>
        <w:lastRenderedPageBreak/>
        <w:drawing>
          <wp:inline distT="0" distB="0" distL="0" distR="0" wp14:anchorId="2B0ED220" wp14:editId="729FE3EC">
            <wp:extent cx="4953000" cy="4266402"/>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88756" cy="4297201"/>
                    </a:xfrm>
                    <a:prstGeom prst="rect">
                      <a:avLst/>
                    </a:prstGeom>
                  </pic:spPr>
                </pic:pic>
              </a:graphicData>
            </a:graphic>
          </wp:inline>
        </w:drawing>
      </w:r>
    </w:p>
    <w:p w14:paraId="64A864EF" w14:textId="77777777" w:rsidR="00E32AD3" w:rsidRPr="00FD0E97" w:rsidRDefault="00E32AD3" w:rsidP="00E32AD3">
      <w:pPr>
        <w:pStyle w:val="aff0"/>
        <w:ind w:left="0" w:right="-1" w:firstLine="0"/>
        <w:jc w:val="center"/>
      </w:pPr>
      <w:r w:rsidRPr="00FD0E97">
        <w:t>Мал.1. Очікувана</w:t>
      </w:r>
      <w:r w:rsidRPr="00FD0E97">
        <w:rPr>
          <w:spacing w:val="2"/>
        </w:rPr>
        <w:t xml:space="preserve"> </w:t>
      </w:r>
      <w:r w:rsidRPr="00FD0E97">
        <w:t>загальна</w:t>
      </w:r>
      <w:r w:rsidRPr="00FD0E97">
        <w:rPr>
          <w:spacing w:val="2"/>
        </w:rPr>
        <w:t xml:space="preserve"> </w:t>
      </w:r>
      <w:r w:rsidRPr="00FD0E97">
        <w:t>блок</w:t>
      </w:r>
      <w:r w:rsidRPr="00FD0E97">
        <w:rPr>
          <w:spacing w:val="3"/>
        </w:rPr>
        <w:t xml:space="preserve"> </w:t>
      </w:r>
      <w:r w:rsidRPr="00FD0E97">
        <w:t>схема</w:t>
      </w:r>
      <w:r w:rsidRPr="00FD0E97">
        <w:rPr>
          <w:spacing w:val="2"/>
        </w:rPr>
        <w:t xml:space="preserve"> </w:t>
      </w:r>
      <w:r w:rsidRPr="00FD0E97">
        <w:rPr>
          <w:rFonts w:eastAsia="Yu Gothic UI Light"/>
          <w:color w:val="000000"/>
        </w:rPr>
        <w:t xml:space="preserve">програмно-інтеграційного комплексу геоінформаційної системи та </w:t>
      </w:r>
      <w:proofErr w:type="spellStart"/>
      <w:r w:rsidRPr="00FD0E97">
        <w:rPr>
          <w:rFonts w:eastAsia="Yu Gothic UI Light"/>
          <w:color w:val="000000"/>
        </w:rPr>
        <w:t>геопорталу</w:t>
      </w:r>
      <w:proofErr w:type="spellEnd"/>
      <w:r w:rsidRPr="00FD0E97">
        <w:rPr>
          <w:rFonts w:eastAsia="Yu Gothic UI Light"/>
          <w:color w:val="000000"/>
        </w:rPr>
        <w:t xml:space="preserve"> міста Миколаїв шляхом розробки підсистеми «</w:t>
      </w:r>
      <w:proofErr w:type="spellStart"/>
      <w:r w:rsidRPr="00FD0E97">
        <w:rPr>
          <w:rFonts w:eastAsia="Yu Gothic UI Light"/>
          <w:color w:val="000000"/>
        </w:rPr>
        <w:t>Геомоніторинг</w:t>
      </w:r>
      <w:proofErr w:type="spellEnd"/>
      <w:r w:rsidRPr="00FD0E97">
        <w:rPr>
          <w:rFonts w:eastAsia="Yu Gothic UI Light"/>
          <w:color w:val="000000"/>
        </w:rPr>
        <w:t xml:space="preserve"> критичної інфраструктури»</w:t>
      </w:r>
    </w:p>
    <w:p w14:paraId="2B3513F2" w14:textId="77777777" w:rsidR="00E32AD3" w:rsidRPr="00FD0E97" w:rsidRDefault="00E32AD3" w:rsidP="00E32AD3">
      <w:pPr>
        <w:tabs>
          <w:tab w:val="left" w:pos="735"/>
        </w:tabs>
        <w:spacing w:line="240" w:lineRule="auto"/>
        <w:ind w:right="-1" w:hanging="2"/>
        <w:rPr>
          <w:rFonts w:ascii="Times New Roman" w:hAnsi="Times New Roman" w:cs="Times New Roman"/>
          <w:sz w:val="24"/>
          <w:szCs w:val="24"/>
        </w:rPr>
      </w:pPr>
    </w:p>
    <w:p w14:paraId="2E4AECB4" w14:textId="77777777" w:rsidR="00E32AD3" w:rsidRPr="00FD0E97" w:rsidRDefault="00E32AD3" w:rsidP="00E32AD3">
      <w:pPr>
        <w:tabs>
          <w:tab w:val="left" w:pos="735"/>
        </w:tabs>
        <w:spacing w:line="240" w:lineRule="auto"/>
        <w:ind w:right="-1" w:hanging="2"/>
        <w:rPr>
          <w:rFonts w:ascii="Times New Roman" w:hAnsi="Times New Roman" w:cs="Times New Roman"/>
          <w:sz w:val="24"/>
          <w:szCs w:val="24"/>
        </w:rPr>
      </w:pPr>
      <w:r w:rsidRPr="00FD0E97">
        <w:rPr>
          <w:rFonts w:ascii="Times New Roman" w:hAnsi="Times New Roman" w:cs="Times New Roman"/>
          <w:noProof/>
          <w:sz w:val="24"/>
          <w:szCs w:val="24"/>
          <w:lang w:eastAsia="uk-UA"/>
        </w:rPr>
        <w:drawing>
          <wp:inline distT="0" distB="0" distL="0" distR="0" wp14:anchorId="7AF7CDD1" wp14:editId="0F9FB926">
            <wp:extent cx="5476977" cy="3496757"/>
            <wp:effectExtent l="0" t="0" r="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34855" cy="3533709"/>
                    </a:xfrm>
                    <a:prstGeom prst="rect">
                      <a:avLst/>
                    </a:prstGeom>
                  </pic:spPr>
                </pic:pic>
              </a:graphicData>
            </a:graphic>
          </wp:inline>
        </w:drawing>
      </w:r>
    </w:p>
    <w:p w14:paraId="0B677B4D" w14:textId="77777777" w:rsidR="00E32AD3" w:rsidRPr="00FD0E97" w:rsidRDefault="00E32AD3" w:rsidP="00E32AD3">
      <w:pPr>
        <w:tabs>
          <w:tab w:val="left" w:pos="735"/>
        </w:tabs>
        <w:spacing w:line="240" w:lineRule="auto"/>
        <w:ind w:right="-1" w:hanging="2"/>
        <w:rPr>
          <w:rFonts w:ascii="Times New Roman" w:hAnsi="Times New Roman" w:cs="Times New Roman"/>
          <w:sz w:val="24"/>
          <w:szCs w:val="24"/>
        </w:rPr>
      </w:pPr>
    </w:p>
    <w:p w14:paraId="1BF1FE82" w14:textId="77777777" w:rsidR="00E32AD3" w:rsidRPr="00FD0E97" w:rsidRDefault="00E32AD3" w:rsidP="00E32AD3">
      <w:pPr>
        <w:tabs>
          <w:tab w:val="left" w:pos="735"/>
        </w:tabs>
        <w:spacing w:line="240" w:lineRule="auto"/>
        <w:ind w:right="-1" w:hanging="2"/>
        <w:rPr>
          <w:rFonts w:ascii="Times New Roman" w:hAnsi="Times New Roman" w:cs="Times New Roman"/>
          <w:sz w:val="24"/>
          <w:szCs w:val="24"/>
        </w:rPr>
        <w:sectPr w:rsidR="00E32AD3" w:rsidRPr="00FD0E97" w:rsidSect="00F250EA">
          <w:type w:val="nextColumn"/>
          <w:pgSz w:w="11910" w:h="16840"/>
          <w:pgMar w:top="1134" w:right="1134" w:bottom="1134" w:left="1701" w:header="709" w:footer="709" w:gutter="0"/>
          <w:cols w:space="720"/>
        </w:sectPr>
      </w:pPr>
      <w:r w:rsidRPr="00FD0E97">
        <w:rPr>
          <w:rFonts w:ascii="Times New Roman" w:hAnsi="Times New Roman" w:cs="Times New Roman"/>
          <w:sz w:val="24"/>
          <w:szCs w:val="24"/>
        </w:rPr>
        <w:t>Мал.2. Очікувана блок схема підсистеми «</w:t>
      </w:r>
      <w:proofErr w:type="spellStart"/>
      <w:r w:rsidRPr="00FD0E97">
        <w:rPr>
          <w:rFonts w:ascii="Times New Roman" w:hAnsi="Times New Roman" w:cs="Times New Roman"/>
          <w:sz w:val="24"/>
          <w:szCs w:val="24"/>
        </w:rPr>
        <w:t>Геомоніторинг</w:t>
      </w:r>
      <w:proofErr w:type="spellEnd"/>
      <w:r w:rsidRPr="00FD0E97">
        <w:rPr>
          <w:rFonts w:ascii="Times New Roman" w:hAnsi="Times New Roman" w:cs="Times New Roman"/>
          <w:sz w:val="24"/>
          <w:szCs w:val="24"/>
        </w:rPr>
        <w:t xml:space="preserve"> критичної інфраструктури» </w:t>
      </w:r>
    </w:p>
    <w:p w14:paraId="2DBD8A48" w14:textId="77777777" w:rsidR="00E32AD3" w:rsidRPr="00FD0E97" w:rsidRDefault="00E32AD3" w:rsidP="00E32AD3">
      <w:pPr>
        <w:pStyle w:val="aff0"/>
        <w:ind w:left="243" w:right="-1" w:firstLine="0"/>
      </w:pPr>
    </w:p>
    <w:p w14:paraId="5B6EC9D1" w14:textId="77777777" w:rsidR="00E32AD3" w:rsidRPr="00FD0E97" w:rsidRDefault="00E32AD3" w:rsidP="002A03DF">
      <w:pPr>
        <w:pStyle w:val="20"/>
        <w:keepNext w:val="0"/>
        <w:widowControl w:val="0"/>
        <w:numPr>
          <w:ilvl w:val="2"/>
          <w:numId w:val="15"/>
        </w:numPr>
        <w:tabs>
          <w:tab w:val="left" w:pos="846"/>
        </w:tabs>
        <w:suppressAutoHyphens w:val="0"/>
        <w:autoSpaceDE w:val="0"/>
        <w:autoSpaceDN w:val="0"/>
        <w:spacing w:before="0"/>
        <w:ind w:left="2" w:right="-1" w:hanging="4"/>
        <w:rPr>
          <w:rFonts w:cs="Times New Roman"/>
          <w:sz w:val="24"/>
          <w:szCs w:val="24"/>
        </w:rPr>
      </w:pPr>
      <w:r w:rsidRPr="00FD0E97">
        <w:rPr>
          <w:rFonts w:cs="Times New Roman"/>
          <w:sz w:val="24"/>
          <w:szCs w:val="24"/>
        </w:rPr>
        <w:t>Вимоги до створення реєстру «Будівель та споруд»</w:t>
      </w:r>
    </w:p>
    <w:p w14:paraId="444132B7" w14:textId="77777777" w:rsidR="00E32AD3" w:rsidRPr="00FD0E97" w:rsidRDefault="00E32AD3" w:rsidP="00E32AD3">
      <w:pPr>
        <w:spacing w:line="240" w:lineRule="auto"/>
        <w:ind w:right="-1" w:hanging="2"/>
        <w:rPr>
          <w:rFonts w:ascii="Times New Roman" w:hAnsi="Times New Roman" w:cs="Times New Roman"/>
          <w:sz w:val="24"/>
          <w:szCs w:val="24"/>
        </w:rPr>
      </w:pPr>
    </w:p>
    <w:p w14:paraId="14435D84" w14:textId="77777777" w:rsidR="00E32AD3" w:rsidRPr="00FD0E97" w:rsidRDefault="00E32AD3" w:rsidP="00E32AD3">
      <w:pPr>
        <w:spacing w:line="240" w:lineRule="auto"/>
        <w:ind w:right="-1" w:hanging="2"/>
        <w:jc w:val="both"/>
        <w:rPr>
          <w:rFonts w:ascii="Times New Roman" w:hAnsi="Times New Roman" w:cs="Times New Roman"/>
          <w:sz w:val="24"/>
          <w:szCs w:val="24"/>
        </w:rPr>
      </w:pPr>
      <w:r w:rsidRPr="00FD0E97">
        <w:rPr>
          <w:rFonts w:ascii="Times New Roman" w:hAnsi="Times New Roman" w:cs="Times New Roman"/>
          <w:sz w:val="24"/>
          <w:szCs w:val="24"/>
        </w:rPr>
        <w:t>Створення реєстру «Будівель та споруд» полягає у розробці центрального джерела інформації, яке забезпечить зручний та систематизований доступ до даних про об'єкти інфраструктури міста Миколаїв. На презентаційному рівні цей реєстр повинен відображати наступну інформацію:</w:t>
      </w:r>
    </w:p>
    <w:p w14:paraId="77674BEB" w14:textId="77777777" w:rsidR="00E32AD3" w:rsidRPr="00FD0E97" w:rsidRDefault="00E32AD3" w:rsidP="002A03DF">
      <w:pPr>
        <w:pStyle w:val="af7"/>
        <w:widowControl w:val="0"/>
        <w:numPr>
          <w:ilvl w:val="0"/>
          <w:numId w:val="19"/>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Назва об'єкту - забезпечить унікальний ідентифікатор для кожного об'єкту, що дозволить легко його розпізнавати та взаємодіяти з ним.</w:t>
      </w:r>
    </w:p>
    <w:p w14:paraId="50D874B3" w14:textId="77777777" w:rsidR="00E32AD3" w:rsidRPr="00FD0E97" w:rsidRDefault="00E32AD3" w:rsidP="002A03DF">
      <w:pPr>
        <w:pStyle w:val="af7"/>
        <w:widowControl w:val="0"/>
        <w:numPr>
          <w:ilvl w:val="0"/>
          <w:numId w:val="19"/>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 xml:space="preserve">Адреса - для подальшого використання в </w:t>
      </w:r>
      <w:proofErr w:type="spellStart"/>
      <w:r w:rsidRPr="00FD0E97">
        <w:rPr>
          <w:rFonts w:ascii="Times New Roman" w:hAnsi="Times New Roman" w:cs="Times New Roman"/>
          <w:sz w:val="24"/>
          <w:szCs w:val="24"/>
        </w:rPr>
        <w:t>геолокаційних</w:t>
      </w:r>
      <w:proofErr w:type="spellEnd"/>
      <w:r w:rsidRPr="00FD0E97">
        <w:rPr>
          <w:rFonts w:ascii="Times New Roman" w:hAnsi="Times New Roman" w:cs="Times New Roman"/>
          <w:sz w:val="24"/>
          <w:szCs w:val="24"/>
        </w:rPr>
        <w:t xml:space="preserve"> аспектах.</w:t>
      </w:r>
    </w:p>
    <w:p w14:paraId="1B01DA76" w14:textId="77777777" w:rsidR="00E32AD3" w:rsidRPr="00FD0E97" w:rsidRDefault="00E32AD3" w:rsidP="002A03DF">
      <w:pPr>
        <w:pStyle w:val="af7"/>
        <w:widowControl w:val="0"/>
        <w:numPr>
          <w:ilvl w:val="0"/>
          <w:numId w:val="19"/>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Район - для реалізації функцій міського планування та управління.</w:t>
      </w:r>
    </w:p>
    <w:p w14:paraId="312695C5" w14:textId="77777777" w:rsidR="00E32AD3" w:rsidRPr="00FD0E97" w:rsidRDefault="00E32AD3" w:rsidP="002A03DF">
      <w:pPr>
        <w:pStyle w:val="af7"/>
        <w:widowControl w:val="0"/>
        <w:numPr>
          <w:ilvl w:val="0"/>
          <w:numId w:val="19"/>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Опис місцеположення - опис фізичного розташування об'єкта з врахуванням особливостей та контексту.</w:t>
      </w:r>
    </w:p>
    <w:p w14:paraId="304C632F" w14:textId="77777777" w:rsidR="00E32AD3" w:rsidRPr="00FD0E97" w:rsidRDefault="00E32AD3" w:rsidP="002A03DF">
      <w:pPr>
        <w:pStyle w:val="af7"/>
        <w:widowControl w:val="0"/>
        <w:numPr>
          <w:ilvl w:val="0"/>
          <w:numId w:val="19"/>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Дата оновлення - інформація про час останнього оновлення даних для забезпечення актуальності інформації.</w:t>
      </w:r>
    </w:p>
    <w:p w14:paraId="7D85D9E3" w14:textId="77777777" w:rsidR="00E32AD3" w:rsidRPr="00FD0E97" w:rsidRDefault="00E32AD3" w:rsidP="002A03DF">
      <w:pPr>
        <w:pStyle w:val="af7"/>
        <w:widowControl w:val="0"/>
        <w:numPr>
          <w:ilvl w:val="0"/>
          <w:numId w:val="19"/>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Тип об'єкту - класифікація об'єкту з точки зору.</w:t>
      </w:r>
    </w:p>
    <w:p w14:paraId="1304D52D" w14:textId="77777777" w:rsidR="00E32AD3" w:rsidRPr="00FD0E97" w:rsidRDefault="00E32AD3" w:rsidP="002A03DF">
      <w:pPr>
        <w:pStyle w:val="af7"/>
        <w:widowControl w:val="0"/>
        <w:numPr>
          <w:ilvl w:val="0"/>
          <w:numId w:val="19"/>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Управитель - інформація про особу або організацію, яка відповідає за управління та обслуговування об'єкту.</w:t>
      </w:r>
    </w:p>
    <w:p w14:paraId="3B72CEA1" w14:textId="77777777" w:rsidR="00E32AD3" w:rsidRPr="00FD0E97" w:rsidRDefault="00E32AD3" w:rsidP="002A03DF">
      <w:pPr>
        <w:pStyle w:val="af7"/>
        <w:widowControl w:val="0"/>
        <w:numPr>
          <w:ilvl w:val="0"/>
          <w:numId w:val="19"/>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Фактична кількість мешканців - відомості про кількість осіб, які мешкають.</w:t>
      </w:r>
    </w:p>
    <w:p w14:paraId="3E6DC191" w14:textId="77777777" w:rsidR="00E32AD3" w:rsidRPr="00FD0E97" w:rsidRDefault="00E32AD3" w:rsidP="002A03DF">
      <w:pPr>
        <w:pStyle w:val="af7"/>
        <w:widowControl w:val="0"/>
        <w:numPr>
          <w:ilvl w:val="0"/>
          <w:numId w:val="19"/>
        </w:numPr>
        <w:autoSpaceDE w:val="0"/>
        <w:autoSpaceDN w:val="0"/>
        <w:spacing w:line="240" w:lineRule="auto"/>
        <w:ind w:right="-1"/>
        <w:contextualSpacing w:val="0"/>
        <w:jc w:val="left"/>
        <w:rPr>
          <w:rFonts w:ascii="Times New Roman" w:hAnsi="Times New Roman" w:cs="Times New Roman"/>
          <w:sz w:val="24"/>
          <w:szCs w:val="24"/>
        </w:rPr>
      </w:pPr>
      <w:proofErr w:type="spellStart"/>
      <w:r w:rsidRPr="00FD0E97">
        <w:rPr>
          <w:rFonts w:ascii="Times New Roman" w:hAnsi="Times New Roman" w:cs="Times New Roman"/>
          <w:sz w:val="24"/>
          <w:szCs w:val="24"/>
        </w:rPr>
        <w:t>Верифіковано</w:t>
      </w:r>
      <w:proofErr w:type="spellEnd"/>
      <w:r w:rsidRPr="00FD0E97">
        <w:rPr>
          <w:rFonts w:ascii="Times New Roman" w:hAnsi="Times New Roman" w:cs="Times New Roman"/>
          <w:sz w:val="24"/>
          <w:szCs w:val="24"/>
        </w:rPr>
        <w:t xml:space="preserve"> - позначення ступеня впевненості у достовірності інформації, що включається до реєстру.</w:t>
      </w:r>
    </w:p>
    <w:p w14:paraId="13A7B1AB" w14:textId="77777777" w:rsidR="00E32AD3" w:rsidRPr="00FD0E97" w:rsidRDefault="00E32AD3" w:rsidP="00E32AD3">
      <w:pPr>
        <w:pStyle w:val="af7"/>
        <w:spacing w:line="240" w:lineRule="auto"/>
        <w:ind w:left="0" w:right="-1" w:hanging="2"/>
        <w:rPr>
          <w:rFonts w:ascii="Times New Roman" w:hAnsi="Times New Roman" w:cs="Times New Roman"/>
          <w:sz w:val="24"/>
          <w:szCs w:val="24"/>
        </w:rPr>
      </w:pPr>
    </w:p>
    <w:p w14:paraId="2357A65E" w14:textId="77777777" w:rsidR="00E32AD3" w:rsidRPr="00FD0E97" w:rsidRDefault="00E32AD3" w:rsidP="00E32AD3">
      <w:pPr>
        <w:spacing w:line="240" w:lineRule="auto"/>
        <w:ind w:right="-1" w:hanging="2"/>
        <w:rPr>
          <w:rFonts w:ascii="Times New Roman" w:hAnsi="Times New Roman" w:cs="Times New Roman"/>
          <w:sz w:val="24"/>
          <w:szCs w:val="24"/>
        </w:rPr>
      </w:pPr>
      <w:r w:rsidRPr="00FD0E97">
        <w:rPr>
          <w:rFonts w:ascii="Times New Roman" w:hAnsi="Times New Roman" w:cs="Times New Roman"/>
          <w:sz w:val="24"/>
          <w:szCs w:val="24"/>
        </w:rPr>
        <w:t>Інформація про реєстр будівель та споруд повинна бути відображена в довідковій картці зі структурою, що включає наступні блоки:</w:t>
      </w:r>
    </w:p>
    <w:p w14:paraId="7496354B" w14:textId="77777777" w:rsidR="00E32AD3" w:rsidRPr="00FD0E97" w:rsidRDefault="00E32AD3" w:rsidP="00E32AD3">
      <w:pPr>
        <w:spacing w:line="240" w:lineRule="auto"/>
        <w:ind w:right="-1" w:hanging="2"/>
        <w:rPr>
          <w:rFonts w:ascii="Times New Roman" w:hAnsi="Times New Roman" w:cs="Times New Roman"/>
          <w:sz w:val="24"/>
          <w:szCs w:val="24"/>
        </w:rPr>
      </w:pPr>
    </w:p>
    <w:p w14:paraId="41877396" w14:textId="77777777" w:rsidR="00E32AD3" w:rsidRPr="00FD0E97" w:rsidRDefault="00E32AD3" w:rsidP="002A03DF">
      <w:pPr>
        <w:pStyle w:val="af7"/>
        <w:widowControl w:val="0"/>
        <w:numPr>
          <w:ilvl w:val="0"/>
          <w:numId w:val="2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Блок «Загальна інформація»:</w:t>
      </w:r>
    </w:p>
    <w:p w14:paraId="046A065B" w14:textId="77777777" w:rsidR="00E32AD3" w:rsidRPr="00FD0E97" w:rsidRDefault="00E32AD3" w:rsidP="002A03DF">
      <w:pPr>
        <w:pStyle w:val="af7"/>
        <w:widowControl w:val="0"/>
        <w:numPr>
          <w:ilvl w:val="0"/>
          <w:numId w:val="21"/>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Назва об'єкту.</w:t>
      </w:r>
    </w:p>
    <w:p w14:paraId="728281C2" w14:textId="77777777" w:rsidR="00E32AD3" w:rsidRPr="00FD0E97" w:rsidRDefault="00E32AD3" w:rsidP="002A03DF">
      <w:pPr>
        <w:pStyle w:val="af7"/>
        <w:widowControl w:val="0"/>
        <w:numPr>
          <w:ilvl w:val="0"/>
          <w:numId w:val="21"/>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Тип об’єкта.</w:t>
      </w:r>
    </w:p>
    <w:p w14:paraId="13B8F23B" w14:textId="77777777" w:rsidR="00E32AD3" w:rsidRPr="00FD0E97" w:rsidRDefault="00E32AD3" w:rsidP="002A03DF">
      <w:pPr>
        <w:pStyle w:val="af7"/>
        <w:widowControl w:val="0"/>
        <w:numPr>
          <w:ilvl w:val="0"/>
          <w:numId w:val="21"/>
        </w:numPr>
        <w:autoSpaceDE w:val="0"/>
        <w:autoSpaceDN w:val="0"/>
        <w:spacing w:line="240" w:lineRule="auto"/>
        <w:ind w:right="-1"/>
        <w:contextualSpacing w:val="0"/>
        <w:jc w:val="left"/>
        <w:rPr>
          <w:rFonts w:ascii="Times New Roman" w:hAnsi="Times New Roman" w:cs="Times New Roman"/>
          <w:sz w:val="24"/>
          <w:szCs w:val="24"/>
        </w:rPr>
      </w:pPr>
      <w:proofErr w:type="spellStart"/>
      <w:r w:rsidRPr="00FD0E97">
        <w:rPr>
          <w:rFonts w:ascii="Times New Roman" w:hAnsi="Times New Roman" w:cs="Times New Roman"/>
          <w:sz w:val="24"/>
          <w:szCs w:val="24"/>
        </w:rPr>
        <w:t>Верифіковано</w:t>
      </w:r>
      <w:proofErr w:type="spellEnd"/>
      <w:r w:rsidRPr="00FD0E97">
        <w:rPr>
          <w:rFonts w:ascii="Times New Roman" w:hAnsi="Times New Roman" w:cs="Times New Roman"/>
          <w:sz w:val="24"/>
          <w:szCs w:val="24"/>
        </w:rPr>
        <w:t>.</w:t>
      </w:r>
    </w:p>
    <w:p w14:paraId="39317390" w14:textId="77777777" w:rsidR="00E32AD3" w:rsidRPr="00FD0E97" w:rsidRDefault="00E32AD3" w:rsidP="002A03DF">
      <w:pPr>
        <w:pStyle w:val="af7"/>
        <w:widowControl w:val="0"/>
        <w:numPr>
          <w:ilvl w:val="0"/>
          <w:numId w:val="21"/>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Дата оновлення.</w:t>
      </w:r>
    </w:p>
    <w:p w14:paraId="392B22A5" w14:textId="77777777" w:rsidR="00E32AD3" w:rsidRPr="00FD0E97" w:rsidRDefault="00E32AD3" w:rsidP="002A03DF">
      <w:pPr>
        <w:pStyle w:val="af7"/>
        <w:widowControl w:val="0"/>
        <w:numPr>
          <w:ilvl w:val="0"/>
          <w:numId w:val="21"/>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Опис місцеположення.</w:t>
      </w:r>
    </w:p>
    <w:p w14:paraId="46DCEAC9" w14:textId="77777777" w:rsidR="00E32AD3" w:rsidRPr="00FD0E97" w:rsidRDefault="00E32AD3" w:rsidP="002A03DF">
      <w:pPr>
        <w:pStyle w:val="af7"/>
        <w:widowControl w:val="0"/>
        <w:numPr>
          <w:ilvl w:val="0"/>
          <w:numId w:val="21"/>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Адреса (обирається з реєстру адрес).</w:t>
      </w:r>
    </w:p>
    <w:p w14:paraId="2427E881" w14:textId="77777777" w:rsidR="00E32AD3" w:rsidRPr="00FD0E97" w:rsidRDefault="00E32AD3" w:rsidP="002A03DF">
      <w:pPr>
        <w:pStyle w:val="af7"/>
        <w:widowControl w:val="0"/>
        <w:numPr>
          <w:ilvl w:val="0"/>
          <w:numId w:val="21"/>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Район.</w:t>
      </w:r>
    </w:p>
    <w:p w14:paraId="2A0F5B48" w14:textId="77777777" w:rsidR="00E32AD3" w:rsidRPr="00FD0E97" w:rsidRDefault="00E32AD3" w:rsidP="002A03DF">
      <w:pPr>
        <w:pStyle w:val="af7"/>
        <w:widowControl w:val="0"/>
        <w:numPr>
          <w:ilvl w:val="0"/>
          <w:numId w:val="21"/>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Опис місцеположення.</w:t>
      </w:r>
    </w:p>
    <w:p w14:paraId="2A2D9866" w14:textId="77777777" w:rsidR="00E32AD3" w:rsidRPr="00FD0E97" w:rsidRDefault="00E32AD3" w:rsidP="002A03DF">
      <w:pPr>
        <w:pStyle w:val="af7"/>
        <w:widowControl w:val="0"/>
        <w:numPr>
          <w:ilvl w:val="0"/>
          <w:numId w:val="21"/>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Координати (Х).</w:t>
      </w:r>
    </w:p>
    <w:p w14:paraId="323C4038" w14:textId="77777777" w:rsidR="00E32AD3" w:rsidRPr="00FD0E97" w:rsidRDefault="00E32AD3" w:rsidP="002A03DF">
      <w:pPr>
        <w:pStyle w:val="af7"/>
        <w:widowControl w:val="0"/>
        <w:numPr>
          <w:ilvl w:val="0"/>
          <w:numId w:val="21"/>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Координати (Y).</w:t>
      </w:r>
    </w:p>
    <w:p w14:paraId="4C7882E7" w14:textId="77777777" w:rsidR="00E32AD3" w:rsidRPr="00FD0E97" w:rsidRDefault="00E32AD3" w:rsidP="002A03DF">
      <w:pPr>
        <w:pStyle w:val="af7"/>
        <w:widowControl w:val="0"/>
        <w:numPr>
          <w:ilvl w:val="0"/>
          <w:numId w:val="21"/>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Зона підтоплення.</w:t>
      </w:r>
    </w:p>
    <w:p w14:paraId="4642BA99" w14:textId="77777777" w:rsidR="00E32AD3" w:rsidRPr="00FD0E97" w:rsidRDefault="00E32AD3" w:rsidP="002A03DF">
      <w:pPr>
        <w:pStyle w:val="af7"/>
        <w:widowControl w:val="0"/>
        <w:numPr>
          <w:ilvl w:val="0"/>
          <w:numId w:val="21"/>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Відселення мешканців: [Так/Ні].</w:t>
      </w:r>
    </w:p>
    <w:p w14:paraId="08FD61E4" w14:textId="77777777" w:rsidR="00E32AD3" w:rsidRPr="00FD0E97" w:rsidRDefault="00E32AD3" w:rsidP="002A03DF">
      <w:pPr>
        <w:pStyle w:val="af7"/>
        <w:widowControl w:val="0"/>
        <w:numPr>
          <w:ilvl w:val="0"/>
          <w:numId w:val="21"/>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Дата відселення мешканців.</w:t>
      </w:r>
    </w:p>
    <w:p w14:paraId="7BA1274A" w14:textId="77777777" w:rsidR="00E32AD3" w:rsidRPr="00FD0E97" w:rsidRDefault="00E32AD3" w:rsidP="002A03DF">
      <w:pPr>
        <w:pStyle w:val="af7"/>
        <w:widowControl w:val="0"/>
        <w:numPr>
          <w:ilvl w:val="0"/>
          <w:numId w:val="21"/>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Статус опалення.</w:t>
      </w:r>
    </w:p>
    <w:p w14:paraId="706D3C50" w14:textId="77777777" w:rsidR="00E32AD3" w:rsidRPr="00FD0E97" w:rsidRDefault="00E32AD3" w:rsidP="002A03DF">
      <w:pPr>
        <w:pStyle w:val="af7"/>
        <w:widowControl w:val="0"/>
        <w:numPr>
          <w:ilvl w:val="0"/>
          <w:numId w:val="21"/>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Ризик ураження в разі аварії на сховищі хлору.</w:t>
      </w:r>
    </w:p>
    <w:p w14:paraId="29AFC1C6" w14:textId="77777777" w:rsidR="00E32AD3" w:rsidRPr="00FD0E97" w:rsidRDefault="00E32AD3" w:rsidP="002A03DF">
      <w:pPr>
        <w:pStyle w:val="af7"/>
        <w:widowControl w:val="0"/>
        <w:numPr>
          <w:ilvl w:val="0"/>
          <w:numId w:val="21"/>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Глибина зони ураження.</w:t>
      </w:r>
    </w:p>
    <w:p w14:paraId="56A99462" w14:textId="77777777" w:rsidR="00E32AD3" w:rsidRPr="00FD0E97" w:rsidRDefault="00E32AD3" w:rsidP="002A03DF">
      <w:pPr>
        <w:pStyle w:val="af7"/>
        <w:widowControl w:val="0"/>
        <w:numPr>
          <w:ilvl w:val="0"/>
          <w:numId w:val="21"/>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 xml:space="preserve">Ризик ураження в разі аварії на сховищі </w:t>
      </w:r>
      <w:proofErr w:type="spellStart"/>
      <w:r w:rsidRPr="00FD0E97">
        <w:rPr>
          <w:rFonts w:ascii="Times New Roman" w:hAnsi="Times New Roman" w:cs="Times New Roman"/>
          <w:sz w:val="24"/>
          <w:szCs w:val="24"/>
        </w:rPr>
        <w:t>аміку</w:t>
      </w:r>
      <w:proofErr w:type="spellEnd"/>
      <w:r w:rsidRPr="00FD0E97">
        <w:rPr>
          <w:rFonts w:ascii="Times New Roman" w:hAnsi="Times New Roman" w:cs="Times New Roman"/>
          <w:sz w:val="24"/>
          <w:szCs w:val="24"/>
        </w:rPr>
        <w:t>.</w:t>
      </w:r>
    </w:p>
    <w:p w14:paraId="42AE4A12" w14:textId="77777777" w:rsidR="00E32AD3" w:rsidRPr="00FD0E97" w:rsidRDefault="00E32AD3" w:rsidP="002A03DF">
      <w:pPr>
        <w:pStyle w:val="af7"/>
        <w:widowControl w:val="0"/>
        <w:numPr>
          <w:ilvl w:val="0"/>
          <w:numId w:val="21"/>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Відповідальний по вулиці.</w:t>
      </w:r>
    </w:p>
    <w:p w14:paraId="335C5F8B" w14:textId="77777777" w:rsidR="00E32AD3" w:rsidRPr="00FD0E97" w:rsidRDefault="00E32AD3" w:rsidP="002A03DF">
      <w:pPr>
        <w:pStyle w:val="af7"/>
        <w:widowControl w:val="0"/>
        <w:numPr>
          <w:ilvl w:val="0"/>
          <w:numId w:val="21"/>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Управитель.</w:t>
      </w:r>
    </w:p>
    <w:p w14:paraId="79CA2A83" w14:textId="77777777" w:rsidR="00E32AD3" w:rsidRPr="00FD0E97" w:rsidRDefault="00E32AD3" w:rsidP="002A03DF">
      <w:pPr>
        <w:pStyle w:val="af7"/>
        <w:widowControl w:val="0"/>
        <w:numPr>
          <w:ilvl w:val="0"/>
          <w:numId w:val="21"/>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Відповідальна особа.</w:t>
      </w:r>
    </w:p>
    <w:p w14:paraId="5BCDEDAE" w14:textId="77777777" w:rsidR="00E32AD3" w:rsidRPr="00FD0E97" w:rsidRDefault="00E32AD3" w:rsidP="002A03DF">
      <w:pPr>
        <w:pStyle w:val="af7"/>
        <w:widowControl w:val="0"/>
        <w:numPr>
          <w:ilvl w:val="0"/>
          <w:numId w:val="21"/>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Мешканці: [Так/Ні].</w:t>
      </w:r>
    </w:p>
    <w:p w14:paraId="0624236D" w14:textId="77777777" w:rsidR="00E32AD3" w:rsidRPr="00FD0E97" w:rsidRDefault="00E32AD3" w:rsidP="002A03DF">
      <w:pPr>
        <w:pStyle w:val="af7"/>
        <w:widowControl w:val="0"/>
        <w:numPr>
          <w:ilvl w:val="0"/>
          <w:numId w:val="21"/>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Фактична кількість мешканців.</w:t>
      </w:r>
    </w:p>
    <w:p w14:paraId="336FBFB3" w14:textId="77777777" w:rsidR="00E32AD3" w:rsidRPr="00FD0E97" w:rsidRDefault="00E32AD3" w:rsidP="002A03DF">
      <w:pPr>
        <w:pStyle w:val="af7"/>
        <w:widowControl w:val="0"/>
        <w:numPr>
          <w:ilvl w:val="0"/>
          <w:numId w:val="21"/>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Кількість осіб, які мають потребу в розселенні.</w:t>
      </w:r>
    </w:p>
    <w:p w14:paraId="611A0B38" w14:textId="77777777" w:rsidR="00E32AD3" w:rsidRPr="00FD0E97" w:rsidRDefault="00E32AD3" w:rsidP="002A03DF">
      <w:pPr>
        <w:pStyle w:val="af7"/>
        <w:widowControl w:val="0"/>
        <w:numPr>
          <w:ilvl w:val="0"/>
          <w:numId w:val="21"/>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Особливості.</w:t>
      </w:r>
    </w:p>
    <w:p w14:paraId="3F2D5157" w14:textId="77777777" w:rsidR="00E32AD3" w:rsidRPr="00FD0E97" w:rsidRDefault="00E32AD3" w:rsidP="002A03DF">
      <w:pPr>
        <w:pStyle w:val="af7"/>
        <w:widowControl w:val="0"/>
        <w:numPr>
          <w:ilvl w:val="0"/>
          <w:numId w:val="2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 xml:space="preserve">Блок "Джерела теплопостачання": </w:t>
      </w:r>
    </w:p>
    <w:p w14:paraId="489642F5" w14:textId="77777777" w:rsidR="00E32AD3" w:rsidRPr="00FD0E97" w:rsidRDefault="00E32AD3" w:rsidP="002A03DF">
      <w:pPr>
        <w:pStyle w:val="af7"/>
        <w:widowControl w:val="0"/>
        <w:numPr>
          <w:ilvl w:val="0"/>
          <w:numId w:val="22"/>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lastRenderedPageBreak/>
        <w:t>Назва котельні.</w:t>
      </w:r>
      <w:r w:rsidRPr="00FD0E97">
        <w:rPr>
          <w:rFonts w:ascii="Times New Roman" w:hAnsi="Times New Roman" w:cs="Times New Roman"/>
          <w:sz w:val="24"/>
          <w:szCs w:val="24"/>
        </w:rPr>
        <w:tab/>
      </w:r>
    </w:p>
    <w:p w14:paraId="47938E5D" w14:textId="77777777" w:rsidR="00E32AD3" w:rsidRPr="00FD0E97" w:rsidRDefault="00E32AD3" w:rsidP="002A03DF">
      <w:pPr>
        <w:pStyle w:val="af7"/>
        <w:widowControl w:val="0"/>
        <w:numPr>
          <w:ilvl w:val="0"/>
          <w:numId w:val="22"/>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Статус котельні.</w:t>
      </w:r>
      <w:r w:rsidRPr="00FD0E97">
        <w:rPr>
          <w:rFonts w:ascii="Times New Roman" w:hAnsi="Times New Roman" w:cs="Times New Roman"/>
          <w:sz w:val="24"/>
          <w:szCs w:val="24"/>
        </w:rPr>
        <w:tab/>
      </w:r>
    </w:p>
    <w:p w14:paraId="02C96C11" w14:textId="77777777" w:rsidR="00E32AD3" w:rsidRPr="00FD0E97" w:rsidRDefault="00E32AD3" w:rsidP="002A03DF">
      <w:pPr>
        <w:pStyle w:val="af7"/>
        <w:widowControl w:val="0"/>
        <w:numPr>
          <w:ilvl w:val="0"/>
          <w:numId w:val="22"/>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Статус опалення.</w:t>
      </w:r>
      <w:r w:rsidRPr="00FD0E97">
        <w:rPr>
          <w:rFonts w:ascii="Times New Roman" w:hAnsi="Times New Roman" w:cs="Times New Roman"/>
          <w:sz w:val="24"/>
          <w:szCs w:val="24"/>
        </w:rPr>
        <w:tab/>
      </w:r>
    </w:p>
    <w:p w14:paraId="04437955" w14:textId="77777777" w:rsidR="00E32AD3" w:rsidRPr="00FD0E97" w:rsidRDefault="00E32AD3" w:rsidP="002A03DF">
      <w:pPr>
        <w:pStyle w:val="af7"/>
        <w:widowControl w:val="0"/>
        <w:numPr>
          <w:ilvl w:val="0"/>
          <w:numId w:val="22"/>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Адреса (обирається з реєстру адрес).</w:t>
      </w:r>
    </w:p>
    <w:p w14:paraId="2B926B5A" w14:textId="77777777" w:rsidR="00E32AD3" w:rsidRPr="00FD0E97" w:rsidRDefault="00E32AD3" w:rsidP="002A03DF">
      <w:pPr>
        <w:pStyle w:val="af7"/>
        <w:widowControl w:val="0"/>
        <w:numPr>
          <w:ilvl w:val="0"/>
          <w:numId w:val="22"/>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Опис місцеположення.</w:t>
      </w:r>
      <w:r w:rsidRPr="00FD0E97">
        <w:rPr>
          <w:rFonts w:ascii="Times New Roman" w:hAnsi="Times New Roman" w:cs="Times New Roman"/>
          <w:sz w:val="24"/>
          <w:szCs w:val="24"/>
        </w:rPr>
        <w:tab/>
      </w:r>
    </w:p>
    <w:p w14:paraId="2B2D3261" w14:textId="77777777" w:rsidR="00E32AD3" w:rsidRPr="00FD0E97" w:rsidRDefault="00E32AD3" w:rsidP="002A03DF">
      <w:pPr>
        <w:pStyle w:val="af7"/>
        <w:widowControl w:val="0"/>
        <w:numPr>
          <w:ilvl w:val="0"/>
          <w:numId w:val="22"/>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Контакти відповідального.</w:t>
      </w:r>
    </w:p>
    <w:p w14:paraId="7FF283E5" w14:textId="77777777" w:rsidR="00E32AD3" w:rsidRPr="00FD0E97" w:rsidRDefault="00E32AD3" w:rsidP="002A03DF">
      <w:pPr>
        <w:pStyle w:val="af7"/>
        <w:widowControl w:val="0"/>
        <w:numPr>
          <w:ilvl w:val="0"/>
          <w:numId w:val="2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Блок «Джерела водопостачання»:</w:t>
      </w:r>
    </w:p>
    <w:p w14:paraId="15BAE9C8" w14:textId="77777777" w:rsidR="00E32AD3" w:rsidRPr="00FD0E97" w:rsidRDefault="00E32AD3" w:rsidP="002A03DF">
      <w:pPr>
        <w:pStyle w:val="af7"/>
        <w:widowControl w:val="0"/>
        <w:numPr>
          <w:ilvl w:val="0"/>
          <w:numId w:val="23"/>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Назва насосної станції.</w:t>
      </w:r>
    </w:p>
    <w:p w14:paraId="3EA76A02" w14:textId="77777777" w:rsidR="00E32AD3" w:rsidRPr="00FD0E97" w:rsidRDefault="00E32AD3" w:rsidP="002A03DF">
      <w:pPr>
        <w:pStyle w:val="af7"/>
        <w:widowControl w:val="0"/>
        <w:numPr>
          <w:ilvl w:val="0"/>
          <w:numId w:val="23"/>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Статус насосної станції.</w:t>
      </w:r>
    </w:p>
    <w:p w14:paraId="379AAC17" w14:textId="77777777" w:rsidR="00E32AD3" w:rsidRPr="00FD0E97" w:rsidRDefault="00E32AD3" w:rsidP="002A03DF">
      <w:pPr>
        <w:pStyle w:val="af7"/>
        <w:widowControl w:val="0"/>
        <w:numPr>
          <w:ilvl w:val="0"/>
          <w:numId w:val="23"/>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Статус опалення.</w:t>
      </w:r>
    </w:p>
    <w:p w14:paraId="43C8AE45" w14:textId="77777777" w:rsidR="00E32AD3" w:rsidRPr="00FD0E97" w:rsidRDefault="00E32AD3" w:rsidP="002A03DF">
      <w:pPr>
        <w:pStyle w:val="af7"/>
        <w:widowControl w:val="0"/>
        <w:numPr>
          <w:ilvl w:val="0"/>
          <w:numId w:val="23"/>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Робоча потужність.</w:t>
      </w:r>
    </w:p>
    <w:p w14:paraId="04D26496" w14:textId="77777777" w:rsidR="00E32AD3" w:rsidRPr="00FD0E97" w:rsidRDefault="00E32AD3" w:rsidP="002A03DF">
      <w:pPr>
        <w:pStyle w:val="af7"/>
        <w:widowControl w:val="0"/>
        <w:numPr>
          <w:ilvl w:val="0"/>
          <w:numId w:val="23"/>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Опис місцеположення.</w:t>
      </w:r>
    </w:p>
    <w:p w14:paraId="166987F7" w14:textId="77777777" w:rsidR="00E32AD3" w:rsidRPr="00FD0E97" w:rsidRDefault="00E32AD3" w:rsidP="002A03DF">
      <w:pPr>
        <w:pStyle w:val="af7"/>
        <w:widowControl w:val="0"/>
        <w:numPr>
          <w:ilvl w:val="0"/>
          <w:numId w:val="23"/>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Контакти відповідального.</w:t>
      </w:r>
    </w:p>
    <w:p w14:paraId="6991CE6B" w14:textId="77777777" w:rsidR="00E32AD3" w:rsidRPr="00FD0E97" w:rsidRDefault="00E32AD3" w:rsidP="002A03DF">
      <w:pPr>
        <w:pStyle w:val="af7"/>
        <w:widowControl w:val="0"/>
        <w:numPr>
          <w:ilvl w:val="0"/>
          <w:numId w:val="2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 xml:space="preserve">Блок «Водовідведення»: </w:t>
      </w:r>
    </w:p>
    <w:p w14:paraId="19A8C7D9" w14:textId="77777777" w:rsidR="00E32AD3" w:rsidRPr="00FD0E97" w:rsidRDefault="00E32AD3" w:rsidP="002A03DF">
      <w:pPr>
        <w:pStyle w:val="af7"/>
        <w:widowControl w:val="0"/>
        <w:numPr>
          <w:ilvl w:val="0"/>
          <w:numId w:val="24"/>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Назва.</w:t>
      </w:r>
    </w:p>
    <w:p w14:paraId="7B0795A9" w14:textId="77777777" w:rsidR="00E32AD3" w:rsidRPr="00FD0E97" w:rsidRDefault="00E32AD3" w:rsidP="002A03DF">
      <w:pPr>
        <w:pStyle w:val="af7"/>
        <w:widowControl w:val="0"/>
        <w:numPr>
          <w:ilvl w:val="0"/>
          <w:numId w:val="24"/>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Статус.</w:t>
      </w:r>
    </w:p>
    <w:p w14:paraId="6D057FAF" w14:textId="77777777" w:rsidR="00E32AD3" w:rsidRPr="00FD0E97" w:rsidRDefault="00E32AD3" w:rsidP="002A03DF">
      <w:pPr>
        <w:pStyle w:val="af7"/>
        <w:widowControl w:val="0"/>
        <w:numPr>
          <w:ilvl w:val="0"/>
          <w:numId w:val="24"/>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Адреса (обирається з реєстру адрес).</w:t>
      </w:r>
      <w:r w:rsidRPr="00FD0E97">
        <w:rPr>
          <w:rFonts w:ascii="Times New Roman" w:hAnsi="Times New Roman" w:cs="Times New Roman"/>
          <w:sz w:val="24"/>
          <w:szCs w:val="24"/>
        </w:rPr>
        <w:tab/>
        <w:t>.</w:t>
      </w:r>
    </w:p>
    <w:p w14:paraId="07005031" w14:textId="77777777" w:rsidR="00E32AD3" w:rsidRPr="00FD0E97" w:rsidRDefault="00E32AD3" w:rsidP="002A03DF">
      <w:pPr>
        <w:pStyle w:val="af7"/>
        <w:widowControl w:val="0"/>
        <w:numPr>
          <w:ilvl w:val="0"/>
          <w:numId w:val="24"/>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Опис місцеположення.</w:t>
      </w:r>
    </w:p>
    <w:p w14:paraId="321125C5" w14:textId="77777777" w:rsidR="00E32AD3" w:rsidRPr="00FD0E97" w:rsidRDefault="00E32AD3" w:rsidP="002A03DF">
      <w:pPr>
        <w:pStyle w:val="af7"/>
        <w:widowControl w:val="0"/>
        <w:numPr>
          <w:ilvl w:val="0"/>
          <w:numId w:val="24"/>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Контакти відповідального.</w:t>
      </w:r>
    </w:p>
    <w:p w14:paraId="56E2B25C" w14:textId="77777777" w:rsidR="00E32AD3" w:rsidRPr="00FD0E97" w:rsidRDefault="00E32AD3" w:rsidP="002A03DF">
      <w:pPr>
        <w:pStyle w:val="af7"/>
        <w:widowControl w:val="0"/>
        <w:numPr>
          <w:ilvl w:val="0"/>
          <w:numId w:val="2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Блок «Газопостачання»:</w:t>
      </w:r>
    </w:p>
    <w:p w14:paraId="51E14B50" w14:textId="77777777" w:rsidR="00E32AD3" w:rsidRPr="00FD0E97" w:rsidRDefault="00E32AD3" w:rsidP="002A03DF">
      <w:pPr>
        <w:pStyle w:val="af7"/>
        <w:widowControl w:val="0"/>
        <w:numPr>
          <w:ilvl w:val="0"/>
          <w:numId w:val="25"/>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Назва.</w:t>
      </w:r>
    </w:p>
    <w:p w14:paraId="4B131860" w14:textId="77777777" w:rsidR="00E32AD3" w:rsidRPr="00FD0E97" w:rsidRDefault="00E32AD3" w:rsidP="002A03DF">
      <w:pPr>
        <w:pStyle w:val="af7"/>
        <w:widowControl w:val="0"/>
        <w:numPr>
          <w:ilvl w:val="0"/>
          <w:numId w:val="25"/>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Статус.</w:t>
      </w:r>
      <w:r w:rsidRPr="00FD0E97">
        <w:rPr>
          <w:rFonts w:ascii="Times New Roman" w:hAnsi="Times New Roman" w:cs="Times New Roman"/>
          <w:sz w:val="24"/>
          <w:szCs w:val="24"/>
        </w:rPr>
        <w:tab/>
      </w:r>
    </w:p>
    <w:p w14:paraId="369AEC53" w14:textId="77777777" w:rsidR="00E32AD3" w:rsidRPr="00FD0E97" w:rsidRDefault="00E32AD3" w:rsidP="002A03DF">
      <w:pPr>
        <w:pStyle w:val="af7"/>
        <w:widowControl w:val="0"/>
        <w:numPr>
          <w:ilvl w:val="0"/>
          <w:numId w:val="25"/>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Адреса (обирається з реєстру адрес).</w:t>
      </w:r>
    </w:p>
    <w:p w14:paraId="7068F0A2" w14:textId="77777777" w:rsidR="00E32AD3" w:rsidRPr="00FD0E97" w:rsidRDefault="00E32AD3" w:rsidP="002A03DF">
      <w:pPr>
        <w:pStyle w:val="af7"/>
        <w:widowControl w:val="0"/>
        <w:numPr>
          <w:ilvl w:val="0"/>
          <w:numId w:val="25"/>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Опис місцеположення.</w:t>
      </w:r>
    </w:p>
    <w:p w14:paraId="04E477CF" w14:textId="77777777" w:rsidR="00E32AD3" w:rsidRPr="00FD0E97" w:rsidRDefault="00E32AD3" w:rsidP="002A03DF">
      <w:pPr>
        <w:pStyle w:val="af7"/>
        <w:widowControl w:val="0"/>
        <w:numPr>
          <w:ilvl w:val="0"/>
          <w:numId w:val="25"/>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Контакти відповідального.</w:t>
      </w:r>
    </w:p>
    <w:p w14:paraId="4BD4E48A" w14:textId="77777777" w:rsidR="00E32AD3" w:rsidRPr="00FD0E97" w:rsidRDefault="00E32AD3" w:rsidP="002A03DF">
      <w:pPr>
        <w:pStyle w:val="af7"/>
        <w:widowControl w:val="0"/>
        <w:numPr>
          <w:ilvl w:val="0"/>
          <w:numId w:val="2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 xml:space="preserve">Блок «Електропостачання»: </w:t>
      </w:r>
    </w:p>
    <w:p w14:paraId="41505FA5" w14:textId="77777777" w:rsidR="00E32AD3" w:rsidRPr="00FD0E97" w:rsidRDefault="00E32AD3" w:rsidP="002A03DF">
      <w:pPr>
        <w:pStyle w:val="af7"/>
        <w:widowControl w:val="0"/>
        <w:numPr>
          <w:ilvl w:val="0"/>
          <w:numId w:val="26"/>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Назва.</w:t>
      </w:r>
    </w:p>
    <w:p w14:paraId="43720ACB" w14:textId="77777777" w:rsidR="00E32AD3" w:rsidRPr="00FD0E97" w:rsidRDefault="00E32AD3" w:rsidP="002A03DF">
      <w:pPr>
        <w:pStyle w:val="af7"/>
        <w:widowControl w:val="0"/>
        <w:numPr>
          <w:ilvl w:val="0"/>
          <w:numId w:val="26"/>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Статус.</w:t>
      </w:r>
      <w:r w:rsidRPr="00FD0E97">
        <w:rPr>
          <w:rFonts w:ascii="Times New Roman" w:hAnsi="Times New Roman" w:cs="Times New Roman"/>
          <w:sz w:val="24"/>
          <w:szCs w:val="24"/>
        </w:rPr>
        <w:tab/>
      </w:r>
    </w:p>
    <w:p w14:paraId="0914DD06" w14:textId="77777777" w:rsidR="00E32AD3" w:rsidRPr="00FD0E97" w:rsidRDefault="00E32AD3" w:rsidP="002A03DF">
      <w:pPr>
        <w:pStyle w:val="af7"/>
        <w:widowControl w:val="0"/>
        <w:numPr>
          <w:ilvl w:val="0"/>
          <w:numId w:val="26"/>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Адреса (обирається з реєстру адрес).</w:t>
      </w:r>
    </w:p>
    <w:p w14:paraId="006FE967" w14:textId="77777777" w:rsidR="00E32AD3" w:rsidRPr="00FD0E97" w:rsidRDefault="00E32AD3" w:rsidP="002A03DF">
      <w:pPr>
        <w:pStyle w:val="af7"/>
        <w:widowControl w:val="0"/>
        <w:numPr>
          <w:ilvl w:val="0"/>
          <w:numId w:val="26"/>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Опис місцеположення.</w:t>
      </w:r>
    </w:p>
    <w:p w14:paraId="6059CD10" w14:textId="77777777" w:rsidR="00E32AD3" w:rsidRPr="00FD0E97" w:rsidRDefault="00E32AD3" w:rsidP="002A03DF">
      <w:pPr>
        <w:pStyle w:val="af7"/>
        <w:widowControl w:val="0"/>
        <w:numPr>
          <w:ilvl w:val="0"/>
          <w:numId w:val="26"/>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Контакти відповідального.</w:t>
      </w:r>
    </w:p>
    <w:p w14:paraId="701CC4F0" w14:textId="77777777" w:rsidR="00E32AD3" w:rsidRPr="00FD0E97" w:rsidRDefault="00E32AD3" w:rsidP="002A03DF">
      <w:pPr>
        <w:pStyle w:val="af7"/>
        <w:widowControl w:val="0"/>
        <w:numPr>
          <w:ilvl w:val="0"/>
          <w:numId w:val="2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 xml:space="preserve">Блок «Пункти незламності»: </w:t>
      </w:r>
    </w:p>
    <w:p w14:paraId="1ABC2699" w14:textId="77777777" w:rsidR="00E32AD3" w:rsidRPr="00FD0E97" w:rsidRDefault="00E32AD3" w:rsidP="002A03DF">
      <w:pPr>
        <w:pStyle w:val="af7"/>
        <w:widowControl w:val="0"/>
        <w:numPr>
          <w:ilvl w:val="0"/>
          <w:numId w:val="27"/>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Назва.</w:t>
      </w:r>
    </w:p>
    <w:p w14:paraId="3F21755A" w14:textId="77777777" w:rsidR="00E32AD3" w:rsidRPr="00FD0E97" w:rsidRDefault="00E32AD3" w:rsidP="002A03DF">
      <w:pPr>
        <w:pStyle w:val="af7"/>
        <w:widowControl w:val="0"/>
        <w:numPr>
          <w:ilvl w:val="0"/>
          <w:numId w:val="27"/>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Тип.</w:t>
      </w:r>
    </w:p>
    <w:p w14:paraId="019FD943" w14:textId="77777777" w:rsidR="00E32AD3" w:rsidRPr="00FD0E97" w:rsidRDefault="00E32AD3" w:rsidP="002A03DF">
      <w:pPr>
        <w:pStyle w:val="af7"/>
        <w:widowControl w:val="0"/>
        <w:numPr>
          <w:ilvl w:val="0"/>
          <w:numId w:val="27"/>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Адреса (обирається з реєстру адрес).</w:t>
      </w:r>
      <w:r w:rsidRPr="00FD0E97">
        <w:rPr>
          <w:rFonts w:ascii="Times New Roman" w:hAnsi="Times New Roman" w:cs="Times New Roman"/>
          <w:sz w:val="24"/>
          <w:szCs w:val="24"/>
        </w:rPr>
        <w:tab/>
      </w:r>
    </w:p>
    <w:p w14:paraId="6C5E9177" w14:textId="77777777" w:rsidR="00E32AD3" w:rsidRPr="00FD0E97" w:rsidRDefault="00E32AD3" w:rsidP="002A03DF">
      <w:pPr>
        <w:pStyle w:val="af7"/>
        <w:widowControl w:val="0"/>
        <w:numPr>
          <w:ilvl w:val="0"/>
          <w:numId w:val="27"/>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Район.</w:t>
      </w:r>
    </w:p>
    <w:p w14:paraId="02FF6FEE" w14:textId="77777777" w:rsidR="00E32AD3" w:rsidRPr="00FD0E97" w:rsidRDefault="00E32AD3" w:rsidP="002A03DF">
      <w:pPr>
        <w:pStyle w:val="af7"/>
        <w:widowControl w:val="0"/>
        <w:numPr>
          <w:ilvl w:val="0"/>
          <w:numId w:val="27"/>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Опис місцеположення.</w:t>
      </w:r>
    </w:p>
    <w:p w14:paraId="1C75B97B" w14:textId="77777777" w:rsidR="00E32AD3" w:rsidRPr="00FD0E97" w:rsidRDefault="00E32AD3" w:rsidP="002A03DF">
      <w:pPr>
        <w:pStyle w:val="af7"/>
        <w:widowControl w:val="0"/>
        <w:numPr>
          <w:ilvl w:val="0"/>
          <w:numId w:val="27"/>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Контакти відповідального.</w:t>
      </w:r>
    </w:p>
    <w:p w14:paraId="6B596A1E" w14:textId="77777777" w:rsidR="00E32AD3" w:rsidRPr="00FD0E97" w:rsidRDefault="00E32AD3" w:rsidP="002A03DF">
      <w:pPr>
        <w:pStyle w:val="af7"/>
        <w:widowControl w:val="0"/>
        <w:numPr>
          <w:ilvl w:val="0"/>
          <w:numId w:val="27"/>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Додати контрагента (вибирається з реєстру контрагентів).</w:t>
      </w:r>
    </w:p>
    <w:p w14:paraId="6048E7D9" w14:textId="77777777" w:rsidR="00E32AD3" w:rsidRPr="00FD0E97" w:rsidRDefault="00E32AD3" w:rsidP="002A03DF">
      <w:pPr>
        <w:pStyle w:val="af7"/>
        <w:widowControl w:val="0"/>
        <w:numPr>
          <w:ilvl w:val="0"/>
          <w:numId w:val="2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 xml:space="preserve">Блок «Пункти збору та евакуації»: </w:t>
      </w:r>
    </w:p>
    <w:p w14:paraId="67F35FD9" w14:textId="77777777" w:rsidR="00E32AD3" w:rsidRPr="00FD0E97" w:rsidRDefault="00E32AD3" w:rsidP="002A03DF">
      <w:pPr>
        <w:pStyle w:val="af7"/>
        <w:widowControl w:val="0"/>
        <w:numPr>
          <w:ilvl w:val="0"/>
          <w:numId w:val="28"/>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Назва.</w:t>
      </w:r>
    </w:p>
    <w:p w14:paraId="7EB0F6DF" w14:textId="77777777" w:rsidR="00E32AD3" w:rsidRPr="00FD0E97" w:rsidRDefault="00E32AD3" w:rsidP="002A03DF">
      <w:pPr>
        <w:pStyle w:val="af7"/>
        <w:widowControl w:val="0"/>
        <w:numPr>
          <w:ilvl w:val="0"/>
          <w:numId w:val="28"/>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Адреса (обирається з реєстру адрес).</w:t>
      </w:r>
    </w:p>
    <w:p w14:paraId="65FBD08E" w14:textId="77777777" w:rsidR="00E32AD3" w:rsidRPr="00FD0E97" w:rsidRDefault="00E32AD3" w:rsidP="002A03DF">
      <w:pPr>
        <w:pStyle w:val="af7"/>
        <w:widowControl w:val="0"/>
        <w:numPr>
          <w:ilvl w:val="0"/>
          <w:numId w:val="28"/>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Район.</w:t>
      </w:r>
    </w:p>
    <w:p w14:paraId="087CC80F" w14:textId="77777777" w:rsidR="00E32AD3" w:rsidRPr="00FD0E97" w:rsidRDefault="00E32AD3" w:rsidP="002A03DF">
      <w:pPr>
        <w:pStyle w:val="af7"/>
        <w:widowControl w:val="0"/>
        <w:numPr>
          <w:ilvl w:val="0"/>
          <w:numId w:val="28"/>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Опис місцеположення.</w:t>
      </w:r>
    </w:p>
    <w:p w14:paraId="36138D37" w14:textId="77777777" w:rsidR="00E32AD3" w:rsidRPr="00FD0E97" w:rsidRDefault="00E32AD3" w:rsidP="002A03DF">
      <w:pPr>
        <w:pStyle w:val="af7"/>
        <w:widowControl w:val="0"/>
        <w:numPr>
          <w:ilvl w:val="0"/>
          <w:numId w:val="28"/>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Опис місцеположення.</w:t>
      </w:r>
    </w:p>
    <w:p w14:paraId="271D3F70" w14:textId="77777777" w:rsidR="00E32AD3" w:rsidRPr="00FD0E97" w:rsidRDefault="00E32AD3" w:rsidP="002A03DF">
      <w:pPr>
        <w:pStyle w:val="af7"/>
        <w:widowControl w:val="0"/>
        <w:numPr>
          <w:ilvl w:val="0"/>
          <w:numId w:val="28"/>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Контакти відповідального.</w:t>
      </w:r>
    </w:p>
    <w:p w14:paraId="281777F7" w14:textId="77777777" w:rsidR="00E32AD3" w:rsidRPr="00FD0E97" w:rsidRDefault="00E32AD3" w:rsidP="002A03DF">
      <w:pPr>
        <w:pStyle w:val="af7"/>
        <w:widowControl w:val="0"/>
        <w:numPr>
          <w:ilvl w:val="0"/>
          <w:numId w:val="2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Блок «Історія редагування/коментарі»:</w:t>
      </w:r>
    </w:p>
    <w:p w14:paraId="27621520" w14:textId="77777777" w:rsidR="00E32AD3" w:rsidRPr="00FD0E97" w:rsidRDefault="00E32AD3" w:rsidP="002A03DF">
      <w:pPr>
        <w:pStyle w:val="af7"/>
        <w:widowControl w:val="0"/>
        <w:numPr>
          <w:ilvl w:val="0"/>
          <w:numId w:val="29"/>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Історія.</w:t>
      </w:r>
    </w:p>
    <w:p w14:paraId="78D130A8" w14:textId="77777777" w:rsidR="00E32AD3" w:rsidRPr="00FD0E97" w:rsidRDefault="00E32AD3" w:rsidP="002A03DF">
      <w:pPr>
        <w:pStyle w:val="af7"/>
        <w:widowControl w:val="0"/>
        <w:numPr>
          <w:ilvl w:val="0"/>
          <w:numId w:val="29"/>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Коментарі.</w:t>
      </w:r>
    </w:p>
    <w:p w14:paraId="0C449A8A" w14:textId="77777777" w:rsidR="00E32AD3" w:rsidRPr="00FD0E97" w:rsidRDefault="00E32AD3" w:rsidP="002A03DF">
      <w:pPr>
        <w:pStyle w:val="af7"/>
        <w:widowControl w:val="0"/>
        <w:numPr>
          <w:ilvl w:val="0"/>
          <w:numId w:val="2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Блок «Файли».</w:t>
      </w:r>
    </w:p>
    <w:p w14:paraId="3EE95D33" w14:textId="77777777" w:rsidR="00E32AD3" w:rsidRPr="00FD0E97" w:rsidRDefault="00E32AD3" w:rsidP="00E32AD3">
      <w:pPr>
        <w:spacing w:line="240" w:lineRule="auto"/>
        <w:ind w:right="-1" w:hanging="2"/>
        <w:rPr>
          <w:rFonts w:ascii="Times New Roman" w:hAnsi="Times New Roman" w:cs="Times New Roman"/>
          <w:sz w:val="24"/>
          <w:szCs w:val="24"/>
        </w:rPr>
      </w:pPr>
    </w:p>
    <w:p w14:paraId="19A948CB" w14:textId="77777777" w:rsidR="00E32AD3" w:rsidRPr="00FD0E97" w:rsidRDefault="00E32AD3" w:rsidP="00E32AD3">
      <w:pPr>
        <w:spacing w:line="240" w:lineRule="auto"/>
        <w:ind w:right="-1" w:hanging="2"/>
        <w:rPr>
          <w:rFonts w:ascii="Times New Roman" w:hAnsi="Times New Roman" w:cs="Times New Roman"/>
          <w:sz w:val="24"/>
          <w:szCs w:val="24"/>
        </w:rPr>
      </w:pPr>
      <w:r w:rsidRPr="00FD0E97">
        <w:rPr>
          <w:rFonts w:ascii="Times New Roman" w:hAnsi="Times New Roman" w:cs="Times New Roman"/>
          <w:sz w:val="24"/>
          <w:szCs w:val="24"/>
        </w:rPr>
        <w:t xml:space="preserve">Цей реєстр буде основою для взаємодії з іншими реєстрами, такими як "Джерела теплопостачання", "Джерела водопостачання", та іншими. Ця інформація вирішить завдання єдиної точки доступу до даних, спрощуючи їх аналіз і використання в межах системи </w:t>
      </w:r>
      <w:proofErr w:type="spellStart"/>
      <w:r w:rsidRPr="00FD0E97">
        <w:rPr>
          <w:rFonts w:ascii="Times New Roman" w:hAnsi="Times New Roman" w:cs="Times New Roman"/>
          <w:sz w:val="24"/>
          <w:szCs w:val="24"/>
        </w:rPr>
        <w:t>геомоніторингу</w:t>
      </w:r>
      <w:proofErr w:type="spellEnd"/>
      <w:r w:rsidRPr="00FD0E97">
        <w:rPr>
          <w:rFonts w:ascii="Times New Roman" w:hAnsi="Times New Roman" w:cs="Times New Roman"/>
          <w:sz w:val="24"/>
          <w:szCs w:val="24"/>
        </w:rPr>
        <w:t xml:space="preserve"> критичної інфраструктури.</w:t>
      </w:r>
    </w:p>
    <w:p w14:paraId="0E5A505E" w14:textId="77777777" w:rsidR="00E32AD3" w:rsidRPr="00FD0E97" w:rsidRDefault="00E32AD3" w:rsidP="00E32AD3">
      <w:pPr>
        <w:tabs>
          <w:tab w:val="left" w:pos="948"/>
        </w:tabs>
        <w:spacing w:line="240" w:lineRule="auto"/>
        <w:ind w:right="-1" w:hanging="2"/>
        <w:rPr>
          <w:rFonts w:ascii="Times New Roman" w:hAnsi="Times New Roman" w:cs="Times New Roman"/>
          <w:sz w:val="24"/>
          <w:szCs w:val="24"/>
        </w:rPr>
      </w:pPr>
    </w:p>
    <w:p w14:paraId="39C9D79A" w14:textId="77777777" w:rsidR="00E32AD3" w:rsidRPr="00FD0E97" w:rsidRDefault="00E32AD3" w:rsidP="00E32AD3">
      <w:pPr>
        <w:pStyle w:val="aff0"/>
        <w:ind w:left="0" w:right="-1" w:firstLine="0"/>
      </w:pPr>
      <w:r w:rsidRPr="00FD0E97">
        <w:tab/>
      </w:r>
    </w:p>
    <w:p w14:paraId="0F61044B" w14:textId="77777777" w:rsidR="00E32AD3" w:rsidRPr="00FD0E97" w:rsidRDefault="00E32AD3" w:rsidP="002A03DF">
      <w:pPr>
        <w:pStyle w:val="20"/>
        <w:keepNext w:val="0"/>
        <w:widowControl w:val="0"/>
        <w:numPr>
          <w:ilvl w:val="2"/>
          <w:numId w:val="15"/>
        </w:numPr>
        <w:tabs>
          <w:tab w:val="left" w:pos="846"/>
        </w:tabs>
        <w:suppressAutoHyphens w:val="0"/>
        <w:autoSpaceDE w:val="0"/>
        <w:autoSpaceDN w:val="0"/>
        <w:spacing w:before="0"/>
        <w:ind w:left="2" w:right="-1" w:hanging="4"/>
        <w:rPr>
          <w:rFonts w:cs="Times New Roman"/>
          <w:sz w:val="24"/>
          <w:szCs w:val="24"/>
        </w:rPr>
      </w:pPr>
      <w:r w:rsidRPr="00FD0E97">
        <w:rPr>
          <w:rFonts w:cs="Times New Roman"/>
          <w:sz w:val="24"/>
          <w:szCs w:val="24"/>
        </w:rPr>
        <w:t>Вимоги до створення реєстру «Джерела теплопостачання»</w:t>
      </w:r>
    </w:p>
    <w:p w14:paraId="17EE6074" w14:textId="77777777" w:rsidR="00E32AD3" w:rsidRPr="00FD0E97" w:rsidRDefault="00E32AD3" w:rsidP="00E32AD3">
      <w:pPr>
        <w:spacing w:line="240" w:lineRule="auto"/>
        <w:ind w:right="-1" w:hanging="2"/>
        <w:rPr>
          <w:rFonts w:ascii="Times New Roman" w:hAnsi="Times New Roman" w:cs="Times New Roman"/>
          <w:sz w:val="24"/>
          <w:szCs w:val="24"/>
        </w:rPr>
      </w:pPr>
    </w:p>
    <w:p w14:paraId="2EF70640" w14:textId="77777777" w:rsidR="00E32AD3" w:rsidRPr="00FD0E97" w:rsidRDefault="00E32AD3" w:rsidP="00E32AD3">
      <w:pPr>
        <w:spacing w:line="240" w:lineRule="auto"/>
        <w:ind w:right="-1" w:hanging="2"/>
        <w:rPr>
          <w:rFonts w:ascii="Times New Roman" w:hAnsi="Times New Roman" w:cs="Times New Roman"/>
          <w:sz w:val="24"/>
          <w:szCs w:val="24"/>
        </w:rPr>
      </w:pPr>
      <w:r w:rsidRPr="00FD0E97">
        <w:rPr>
          <w:rFonts w:ascii="Times New Roman" w:hAnsi="Times New Roman" w:cs="Times New Roman"/>
          <w:sz w:val="24"/>
          <w:szCs w:val="24"/>
        </w:rPr>
        <w:t>Створення реєстру «Джерела теплопостачання» призначено для систематизації та ефективного управління інформацією про об'єкти, які забезпечують теплову енергію в місті Миколаїв. Реєстр повинен на презентаційному відображати наступну інформацію:</w:t>
      </w:r>
    </w:p>
    <w:p w14:paraId="55B7A35C" w14:textId="77777777" w:rsidR="00E32AD3" w:rsidRPr="00FD0E97" w:rsidRDefault="00E32AD3" w:rsidP="002A03DF">
      <w:pPr>
        <w:pStyle w:val="af7"/>
        <w:widowControl w:val="0"/>
        <w:numPr>
          <w:ilvl w:val="0"/>
          <w:numId w:val="2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Назва котельні - назва, що однозначно ідентифікує котельню.</w:t>
      </w:r>
    </w:p>
    <w:p w14:paraId="0102DFA9" w14:textId="77777777" w:rsidR="00E32AD3" w:rsidRPr="00FD0E97" w:rsidRDefault="00E32AD3" w:rsidP="002A03DF">
      <w:pPr>
        <w:pStyle w:val="af7"/>
        <w:widowControl w:val="0"/>
        <w:numPr>
          <w:ilvl w:val="0"/>
          <w:numId w:val="2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Статус котельні - поточний стан котельні.</w:t>
      </w:r>
    </w:p>
    <w:p w14:paraId="664B04B3" w14:textId="77777777" w:rsidR="00E32AD3" w:rsidRPr="00FD0E97" w:rsidRDefault="00E32AD3" w:rsidP="002A03DF">
      <w:pPr>
        <w:pStyle w:val="af7"/>
        <w:widowControl w:val="0"/>
        <w:numPr>
          <w:ilvl w:val="0"/>
          <w:numId w:val="2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Адреса котельні - фізична адреса розташування котельні.</w:t>
      </w:r>
    </w:p>
    <w:p w14:paraId="67002A9B" w14:textId="77777777" w:rsidR="00E32AD3" w:rsidRPr="00FD0E97" w:rsidRDefault="00E32AD3" w:rsidP="002A03DF">
      <w:pPr>
        <w:pStyle w:val="af7"/>
        <w:widowControl w:val="0"/>
        <w:numPr>
          <w:ilvl w:val="0"/>
          <w:numId w:val="2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Район - інформація про територіальне місцеположення котельні у місті.</w:t>
      </w:r>
    </w:p>
    <w:p w14:paraId="0C6F70FA" w14:textId="77777777" w:rsidR="00E32AD3" w:rsidRPr="00FD0E97" w:rsidRDefault="00E32AD3" w:rsidP="002A03DF">
      <w:pPr>
        <w:pStyle w:val="af7"/>
        <w:widowControl w:val="0"/>
        <w:numPr>
          <w:ilvl w:val="0"/>
          <w:numId w:val="2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Опис місцеположення - детальний опис фізичного розташування котельні.</w:t>
      </w:r>
    </w:p>
    <w:p w14:paraId="2A4DD32E" w14:textId="77777777" w:rsidR="00E32AD3" w:rsidRPr="00FD0E97" w:rsidRDefault="00E32AD3" w:rsidP="002A03DF">
      <w:pPr>
        <w:pStyle w:val="af7"/>
        <w:widowControl w:val="0"/>
        <w:numPr>
          <w:ilvl w:val="0"/>
          <w:numId w:val="20"/>
        </w:numPr>
        <w:autoSpaceDE w:val="0"/>
        <w:autoSpaceDN w:val="0"/>
        <w:spacing w:line="240" w:lineRule="auto"/>
        <w:ind w:right="-1"/>
        <w:contextualSpacing w:val="0"/>
        <w:jc w:val="left"/>
        <w:rPr>
          <w:rFonts w:ascii="Times New Roman" w:hAnsi="Times New Roman" w:cs="Times New Roman"/>
          <w:sz w:val="24"/>
          <w:szCs w:val="24"/>
        </w:rPr>
      </w:pPr>
      <w:proofErr w:type="spellStart"/>
      <w:r w:rsidRPr="00FD0E97">
        <w:rPr>
          <w:rFonts w:ascii="Times New Roman" w:hAnsi="Times New Roman" w:cs="Times New Roman"/>
          <w:sz w:val="24"/>
          <w:szCs w:val="24"/>
        </w:rPr>
        <w:t>Верифіковано</w:t>
      </w:r>
      <w:proofErr w:type="spellEnd"/>
      <w:r w:rsidRPr="00FD0E97">
        <w:rPr>
          <w:rFonts w:ascii="Times New Roman" w:hAnsi="Times New Roman" w:cs="Times New Roman"/>
          <w:sz w:val="24"/>
          <w:szCs w:val="24"/>
        </w:rPr>
        <w:t xml:space="preserve"> - індикація ступеня достовірності інформації в реєстрі.</w:t>
      </w:r>
    </w:p>
    <w:p w14:paraId="06AB5392" w14:textId="77777777" w:rsidR="00E32AD3" w:rsidRPr="00FD0E97" w:rsidRDefault="00E32AD3" w:rsidP="002A03DF">
      <w:pPr>
        <w:pStyle w:val="af7"/>
        <w:widowControl w:val="0"/>
        <w:numPr>
          <w:ilvl w:val="0"/>
          <w:numId w:val="2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Дата оновлення - інформація про час останнього оновлення даних в реєстрі.</w:t>
      </w:r>
    </w:p>
    <w:p w14:paraId="75B1C2EE" w14:textId="77777777" w:rsidR="00E32AD3" w:rsidRPr="00FD0E97" w:rsidRDefault="00E32AD3" w:rsidP="00E32AD3">
      <w:pPr>
        <w:spacing w:line="240" w:lineRule="auto"/>
        <w:ind w:right="-1" w:hanging="2"/>
        <w:rPr>
          <w:rFonts w:ascii="Times New Roman" w:hAnsi="Times New Roman" w:cs="Times New Roman"/>
          <w:sz w:val="24"/>
          <w:szCs w:val="24"/>
        </w:rPr>
      </w:pPr>
    </w:p>
    <w:p w14:paraId="3F901BD2" w14:textId="77777777" w:rsidR="00E32AD3" w:rsidRPr="00FD0E97" w:rsidRDefault="00E32AD3" w:rsidP="00E32AD3">
      <w:pPr>
        <w:spacing w:line="240" w:lineRule="auto"/>
        <w:ind w:right="-1" w:hanging="2"/>
        <w:rPr>
          <w:rFonts w:ascii="Times New Roman" w:hAnsi="Times New Roman" w:cs="Times New Roman"/>
          <w:sz w:val="24"/>
          <w:szCs w:val="24"/>
        </w:rPr>
      </w:pPr>
      <w:r w:rsidRPr="00FD0E97">
        <w:rPr>
          <w:rFonts w:ascii="Times New Roman" w:hAnsi="Times New Roman" w:cs="Times New Roman"/>
          <w:sz w:val="24"/>
          <w:szCs w:val="24"/>
        </w:rPr>
        <w:t>Інформація про джерела теплопостачання повинна бути відображена в довідковій картці зі структурою, що включає наступні блоки:</w:t>
      </w:r>
    </w:p>
    <w:p w14:paraId="16882EC5" w14:textId="77777777" w:rsidR="00E32AD3" w:rsidRPr="00FD0E97" w:rsidRDefault="00E32AD3" w:rsidP="002A03DF">
      <w:pPr>
        <w:pStyle w:val="af7"/>
        <w:widowControl w:val="0"/>
        <w:numPr>
          <w:ilvl w:val="0"/>
          <w:numId w:val="2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Блок «Основна інформація»:</w:t>
      </w:r>
    </w:p>
    <w:p w14:paraId="0176E921" w14:textId="77777777" w:rsidR="00E32AD3" w:rsidRPr="00FD0E97" w:rsidRDefault="00E32AD3" w:rsidP="002A03DF">
      <w:pPr>
        <w:pStyle w:val="af7"/>
        <w:widowControl w:val="0"/>
        <w:numPr>
          <w:ilvl w:val="0"/>
          <w:numId w:val="3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Назва котельні.</w:t>
      </w:r>
    </w:p>
    <w:p w14:paraId="49DA34E2" w14:textId="77777777" w:rsidR="00E32AD3" w:rsidRPr="00FD0E97" w:rsidRDefault="00E32AD3" w:rsidP="002A03DF">
      <w:pPr>
        <w:pStyle w:val="af7"/>
        <w:widowControl w:val="0"/>
        <w:numPr>
          <w:ilvl w:val="0"/>
          <w:numId w:val="3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Статус котельні.</w:t>
      </w:r>
    </w:p>
    <w:p w14:paraId="532BAE26" w14:textId="77777777" w:rsidR="00E32AD3" w:rsidRPr="00FD0E97" w:rsidRDefault="00E32AD3" w:rsidP="002A03DF">
      <w:pPr>
        <w:pStyle w:val="af7"/>
        <w:widowControl w:val="0"/>
        <w:numPr>
          <w:ilvl w:val="0"/>
          <w:numId w:val="3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Статус опалення.</w:t>
      </w:r>
    </w:p>
    <w:p w14:paraId="4DC4CA43" w14:textId="77777777" w:rsidR="00E32AD3" w:rsidRPr="00FD0E97" w:rsidRDefault="00E32AD3" w:rsidP="002A03DF">
      <w:pPr>
        <w:pStyle w:val="af7"/>
        <w:widowControl w:val="0"/>
        <w:numPr>
          <w:ilvl w:val="0"/>
          <w:numId w:val="3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Адреса (обирається з реєстру адрес).</w:t>
      </w:r>
    </w:p>
    <w:p w14:paraId="119039BE" w14:textId="77777777" w:rsidR="00E32AD3" w:rsidRPr="00FD0E97" w:rsidRDefault="00E32AD3" w:rsidP="002A03DF">
      <w:pPr>
        <w:pStyle w:val="af7"/>
        <w:widowControl w:val="0"/>
        <w:numPr>
          <w:ilvl w:val="0"/>
          <w:numId w:val="3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Район.</w:t>
      </w:r>
    </w:p>
    <w:p w14:paraId="6503F9D9" w14:textId="77777777" w:rsidR="00E32AD3" w:rsidRPr="00FD0E97" w:rsidRDefault="00E32AD3" w:rsidP="002A03DF">
      <w:pPr>
        <w:pStyle w:val="af7"/>
        <w:widowControl w:val="0"/>
        <w:numPr>
          <w:ilvl w:val="0"/>
          <w:numId w:val="3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 xml:space="preserve">Опис місцеположення.  </w:t>
      </w:r>
    </w:p>
    <w:p w14:paraId="6494F324" w14:textId="77777777" w:rsidR="00E32AD3" w:rsidRPr="00FD0E97" w:rsidRDefault="00E32AD3" w:rsidP="002A03DF">
      <w:pPr>
        <w:pStyle w:val="af7"/>
        <w:widowControl w:val="0"/>
        <w:numPr>
          <w:ilvl w:val="0"/>
          <w:numId w:val="30"/>
        </w:numPr>
        <w:autoSpaceDE w:val="0"/>
        <w:autoSpaceDN w:val="0"/>
        <w:spacing w:line="240" w:lineRule="auto"/>
        <w:ind w:right="-1"/>
        <w:contextualSpacing w:val="0"/>
        <w:jc w:val="left"/>
        <w:rPr>
          <w:rFonts w:ascii="Times New Roman" w:hAnsi="Times New Roman" w:cs="Times New Roman"/>
          <w:sz w:val="24"/>
          <w:szCs w:val="24"/>
        </w:rPr>
      </w:pPr>
      <w:proofErr w:type="spellStart"/>
      <w:r w:rsidRPr="00FD0E97">
        <w:rPr>
          <w:rFonts w:ascii="Times New Roman" w:hAnsi="Times New Roman" w:cs="Times New Roman"/>
          <w:sz w:val="24"/>
          <w:szCs w:val="24"/>
        </w:rPr>
        <w:t>Верифіковано</w:t>
      </w:r>
      <w:proofErr w:type="spellEnd"/>
      <w:r w:rsidRPr="00FD0E97">
        <w:rPr>
          <w:rFonts w:ascii="Times New Roman" w:hAnsi="Times New Roman" w:cs="Times New Roman"/>
          <w:sz w:val="24"/>
          <w:szCs w:val="24"/>
        </w:rPr>
        <w:t xml:space="preserve"> (Так/Ні).</w:t>
      </w:r>
    </w:p>
    <w:p w14:paraId="414088D7" w14:textId="77777777" w:rsidR="00E32AD3" w:rsidRPr="00FD0E97" w:rsidRDefault="00E32AD3" w:rsidP="002A03DF">
      <w:pPr>
        <w:pStyle w:val="af7"/>
        <w:widowControl w:val="0"/>
        <w:numPr>
          <w:ilvl w:val="0"/>
          <w:numId w:val="3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Дата оновлення.</w:t>
      </w:r>
    </w:p>
    <w:p w14:paraId="63CE74FF" w14:textId="77777777" w:rsidR="00E32AD3" w:rsidRPr="00FD0E97" w:rsidRDefault="00E32AD3" w:rsidP="002A03DF">
      <w:pPr>
        <w:pStyle w:val="af7"/>
        <w:widowControl w:val="0"/>
        <w:numPr>
          <w:ilvl w:val="0"/>
          <w:numId w:val="3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Додати контрагента (вибирається з реєстру контрагентів).</w:t>
      </w:r>
    </w:p>
    <w:p w14:paraId="026B5320" w14:textId="77777777" w:rsidR="00E32AD3" w:rsidRPr="00FD0E97" w:rsidRDefault="00E32AD3" w:rsidP="002A03DF">
      <w:pPr>
        <w:pStyle w:val="af7"/>
        <w:widowControl w:val="0"/>
        <w:numPr>
          <w:ilvl w:val="0"/>
          <w:numId w:val="2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Блок «Під’єднані адреси»:</w:t>
      </w:r>
    </w:p>
    <w:p w14:paraId="6A60A918" w14:textId="77777777" w:rsidR="00E32AD3" w:rsidRPr="00FD0E97" w:rsidRDefault="00E32AD3" w:rsidP="002A03DF">
      <w:pPr>
        <w:pStyle w:val="af7"/>
        <w:widowControl w:val="0"/>
        <w:numPr>
          <w:ilvl w:val="0"/>
          <w:numId w:val="31"/>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Номер адреси.</w:t>
      </w:r>
    </w:p>
    <w:p w14:paraId="1943FFF3" w14:textId="77777777" w:rsidR="00E32AD3" w:rsidRPr="00FD0E97" w:rsidRDefault="00E32AD3" w:rsidP="002A03DF">
      <w:pPr>
        <w:pStyle w:val="af7"/>
        <w:widowControl w:val="0"/>
        <w:numPr>
          <w:ilvl w:val="0"/>
          <w:numId w:val="31"/>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Будівля.</w:t>
      </w:r>
    </w:p>
    <w:p w14:paraId="60BECBEA" w14:textId="77777777" w:rsidR="00E32AD3" w:rsidRPr="00FD0E97" w:rsidRDefault="00E32AD3" w:rsidP="002A03DF">
      <w:pPr>
        <w:pStyle w:val="af7"/>
        <w:widowControl w:val="0"/>
        <w:numPr>
          <w:ilvl w:val="0"/>
          <w:numId w:val="31"/>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Підпорядкованість.</w:t>
      </w:r>
    </w:p>
    <w:p w14:paraId="12A1CA85" w14:textId="77777777" w:rsidR="00E32AD3" w:rsidRPr="00FD0E97" w:rsidRDefault="00E32AD3" w:rsidP="002A03DF">
      <w:pPr>
        <w:pStyle w:val="af7"/>
        <w:widowControl w:val="0"/>
        <w:numPr>
          <w:ilvl w:val="0"/>
          <w:numId w:val="31"/>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Район.</w:t>
      </w:r>
    </w:p>
    <w:p w14:paraId="63E3031E" w14:textId="77777777" w:rsidR="00E32AD3" w:rsidRPr="00FD0E97" w:rsidRDefault="00E32AD3" w:rsidP="002A03DF">
      <w:pPr>
        <w:pStyle w:val="af7"/>
        <w:widowControl w:val="0"/>
        <w:numPr>
          <w:ilvl w:val="0"/>
          <w:numId w:val="31"/>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Опис місцеположення.</w:t>
      </w:r>
    </w:p>
    <w:p w14:paraId="16FB7596" w14:textId="77777777" w:rsidR="00E32AD3" w:rsidRPr="00FD0E97" w:rsidRDefault="00E32AD3" w:rsidP="002A03DF">
      <w:pPr>
        <w:pStyle w:val="af7"/>
        <w:widowControl w:val="0"/>
        <w:numPr>
          <w:ilvl w:val="0"/>
          <w:numId w:val="31"/>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 xml:space="preserve">Контакти відповідального. </w:t>
      </w:r>
    </w:p>
    <w:p w14:paraId="47DAAD3F" w14:textId="77777777" w:rsidR="00E32AD3" w:rsidRPr="00FD0E97" w:rsidRDefault="00E32AD3" w:rsidP="002A03DF">
      <w:pPr>
        <w:pStyle w:val="af7"/>
        <w:widowControl w:val="0"/>
        <w:numPr>
          <w:ilvl w:val="0"/>
          <w:numId w:val="2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Блок «Файли».</w:t>
      </w:r>
    </w:p>
    <w:p w14:paraId="2B3514BE" w14:textId="77777777" w:rsidR="00E32AD3" w:rsidRPr="00FD0E97" w:rsidRDefault="00E32AD3" w:rsidP="002A03DF">
      <w:pPr>
        <w:pStyle w:val="af7"/>
        <w:widowControl w:val="0"/>
        <w:numPr>
          <w:ilvl w:val="0"/>
          <w:numId w:val="2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Блок ««Історія редагування/коментарі»:</w:t>
      </w:r>
    </w:p>
    <w:p w14:paraId="2E69821C" w14:textId="77777777" w:rsidR="00E32AD3" w:rsidRPr="00FD0E97" w:rsidRDefault="00E32AD3" w:rsidP="002A03DF">
      <w:pPr>
        <w:pStyle w:val="af7"/>
        <w:widowControl w:val="0"/>
        <w:numPr>
          <w:ilvl w:val="0"/>
          <w:numId w:val="32"/>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Історія.</w:t>
      </w:r>
    </w:p>
    <w:p w14:paraId="20B131C8" w14:textId="77777777" w:rsidR="00E32AD3" w:rsidRPr="00FD0E97" w:rsidRDefault="00E32AD3" w:rsidP="002A03DF">
      <w:pPr>
        <w:pStyle w:val="af7"/>
        <w:widowControl w:val="0"/>
        <w:numPr>
          <w:ilvl w:val="0"/>
          <w:numId w:val="32"/>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Коментарі.</w:t>
      </w:r>
    </w:p>
    <w:p w14:paraId="48CF95AE" w14:textId="77777777" w:rsidR="00E32AD3" w:rsidRPr="00FD0E97" w:rsidRDefault="00E32AD3" w:rsidP="002A03DF">
      <w:pPr>
        <w:pStyle w:val="af7"/>
        <w:widowControl w:val="0"/>
        <w:numPr>
          <w:ilvl w:val="0"/>
          <w:numId w:val="33"/>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Блок «Геометрія».</w:t>
      </w:r>
    </w:p>
    <w:p w14:paraId="5EAE0DC0" w14:textId="77777777" w:rsidR="00E32AD3" w:rsidRPr="00FD0E97" w:rsidRDefault="00E32AD3" w:rsidP="00E32AD3">
      <w:pPr>
        <w:pStyle w:val="af7"/>
        <w:spacing w:line="240" w:lineRule="auto"/>
        <w:ind w:left="0" w:right="-1" w:hanging="2"/>
        <w:rPr>
          <w:rFonts w:ascii="Times New Roman" w:hAnsi="Times New Roman" w:cs="Times New Roman"/>
          <w:sz w:val="24"/>
          <w:szCs w:val="24"/>
        </w:rPr>
      </w:pPr>
    </w:p>
    <w:p w14:paraId="56525AE9" w14:textId="77777777" w:rsidR="00E32AD3" w:rsidRPr="00FD0E97" w:rsidRDefault="00E32AD3" w:rsidP="00E32AD3">
      <w:pPr>
        <w:spacing w:line="240" w:lineRule="auto"/>
        <w:ind w:right="-1" w:hanging="2"/>
        <w:rPr>
          <w:rFonts w:ascii="Times New Roman" w:hAnsi="Times New Roman" w:cs="Times New Roman"/>
          <w:sz w:val="24"/>
          <w:szCs w:val="24"/>
        </w:rPr>
      </w:pPr>
    </w:p>
    <w:p w14:paraId="30768685" w14:textId="77777777" w:rsidR="00E32AD3" w:rsidRPr="00FD0E97" w:rsidRDefault="00E32AD3" w:rsidP="002A03DF">
      <w:pPr>
        <w:pStyle w:val="20"/>
        <w:keepNext w:val="0"/>
        <w:widowControl w:val="0"/>
        <w:numPr>
          <w:ilvl w:val="2"/>
          <w:numId w:val="15"/>
        </w:numPr>
        <w:tabs>
          <w:tab w:val="left" w:pos="846"/>
        </w:tabs>
        <w:suppressAutoHyphens w:val="0"/>
        <w:autoSpaceDE w:val="0"/>
        <w:autoSpaceDN w:val="0"/>
        <w:spacing w:before="0"/>
        <w:ind w:left="2" w:right="-1" w:hanging="4"/>
        <w:rPr>
          <w:rFonts w:cs="Times New Roman"/>
          <w:sz w:val="24"/>
          <w:szCs w:val="24"/>
        </w:rPr>
      </w:pPr>
      <w:r w:rsidRPr="00FD0E97">
        <w:rPr>
          <w:rFonts w:cs="Times New Roman"/>
          <w:sz w:val="24"/>
          <w:szCs w:val="24"/>
        </w:rPr>
        <w:t xml:space="preserve">Вимоги до створення реєстру </w:t>
      </w:r>
      <w:r w:rsidRPr="00FD0E97">
        <w:rPr>
          <w:rFonts w:cs="Times New Roman"/>
          <w:color w:val="000000" w:themeColor="text1"/>
          <w:sz w:val="24"/>
          <w:szCs w:val="24"/>
        </w:rPr>
        <w:t>«</w:t>
      </w:r>
      <w:r w:rsidRPr="00FD0E97">
        <w:rPr>
          <w:rFonts w:cs="Times New Roman"/>
          <w:sz w:val="24"/>
          <w:szCs w:val="24"/>
        </w:rPr>
        <w:t>Джерела водопостачання</w:t>
      </w:r>
      <w:r w:rsidRPr="00FD0E97">
        <w:rPr>
          <w:rFonts w:cs="Times New Roman"/>
          <w:color w:val="000000" w:themeColor="text1"/>
          <w:sz w:val="24"/>
          <w:szCs w:val="24"/>
        </w:rPr>
        <w:t>»</w:t>
      </w:r>
    </w:p>
    <w:p w14:paraId="4E13690B" w14:textId="77777777" w:rsidR="00E32AD3" w:rsidRPr="00FD0E97" w:rsidRDefault="00E32AD3" w:rsidP="00E32AD3">
      <w:pPr>
        <w:spacing w:line="240" w:lineRule="auto"/>
        <w:ind w:right="-1" w:hanging="2"/>
        <w:rPr>
          <w:rFonts w:ascii="Times New Roman" w:hAnsi="Times New Roman" w:cs="Times New Roman"/>
          <w:sz w:val="24"/>
          <w:szCs w:val="24"/>
        </w:rPr>
      </w:pPr>
      <w:r w:rsidRPr="00FD0E97">
        <w:rPr>
          <w:rFonts w:ascii="Times New Roman" w:hAnsi="Times New Roman" w:cs="Times New Roman"/>
          <w:sz w:val="24"/>
          <w:szCs w:val="24"/>
        </w:rPr>
        <w:t>Створення реєстру «Джерела водопостачання» для ефективного контролю, управління та планування водопостачальними об'єктами міста в місті Миколаїв. Реєстр повинен відображати наступну інформацію:</w:t>
      </w:r>
    </w:p>
    <w:p w14:paraId="59B1A4D5" w14:textId="77777777" w:rsidR="00E32AD3" w:rsidRPr="00FD0E97" w:rsidRDefault="00E32AD3" w:rsidP="002A03DF">
      <w:pPr>
        <w:pStyle w:val="af7"/>
        <w:widowControl w:val="0"/>
        <w:numPr>
          <w:ilvl w:val="0"/>
          <w:numId w:val="33"/>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Назва насосної станції - унікальна ідентифікація.</w:t>
      </w:r>
    </w:p>
    <w:p w14:paraId="0F0D776B" w14:textId="77777777" w:rsidR="00E32AD3" w:rsidRPr="00FD0E97" w:rsidRDefault="00E32AD3" w:rsidP="002A03DF">
      <w:pPr>
        <w:pStyle w:val="af7"/>
        <w:widowControl w:val="0"/>
        <w:numPr>
          <w:ilvl w:val="0"/>
          <w:numId w:val="33"/>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lastRenderedPageBreak/>
        <w:t>Адреса насосної станції - фізична адреса розташування насосної станції.</w:t>
      </w:r>
    </w:p>
    <w:p w14:paraId="12AAF6E6" w14:textId="77777777" w:rsidR="00E32AD3" w:rsidRPr="00FD0E97" w:rsidRDefault="00E32AD3" w:rsidP="002A03DF">
      <w:pPr>
        <w:pStyle w:val="af7"/>
        <w:widowControl w:val="0"/>
        <w:numPr>
          <w:ilvl w:val="0"/>
          <w:numId w:val="33"/>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Опис місцеположення - опис фізичного розташування насосної станції.</w:t>
      </w:r>
    </w:p>
    <w:p w14:paraId="43CEA3C8" w14:textId="77777777" w:rsidR="00E32AD3" w:rsidRPr="00FD0E97" w:rsidRDefault="00E32AD3" w:rsidP="002A03DF">
      <w:pPr>
        <w:pStyle w:val="af7"/>
        <w:widowControl w:val="0"/>
        <w:numPr>
          <w:ilvl w:val="0"/>
          <w:numId w:val="33"/>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Район – інформація про територіальний розподіл насосної станції у місті.</w:t>
      </w:r>
    </w:p>
    <w:p w14:paraId="696DFB68" w14:textId="77777777" w:rsidR="00E32AD3" w:rsidRPr="00FD0E97" w:rsidRDefault="00E32AD3" w:rsidP="002A03DF">
      <w:pPr>
        <w:pStyle w:val="af7"/>
        <w:widowControl w:val="0"/>
        <w:numPr>
          <w:ilvl w:val="0"/>
          <w:numId w:val="33"/>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Статус насосної станції - поточний стан насосної станції.</w:t>
      </w:r>
    </w:p>
    <w:p w14:paraId="3B52B71F" w14:textId="77777777" w:rsidR="00E32AD3" w:rsidRPr="00FD0E97" w:rsidRDefault="00E32AD3" w:rsidP="002A03DF">
      <w:pPr>
        <w:pStyle w:val="af7"/>
        <w:widowControl w:val="0"/>
        <w:numPr>
          <w:ilvl w:val="0"/>
          <w:numId w:val="33"/>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Робоча потужність - кількість води, яку насосна станція може обробляти за певний час.</w:t>
      </w:r>
    </w:p>
    <w:p w14:paraId="6F480124" w14:textId="77777777" w:rsidR="00E32AD3" w:rsidRPr="00FD0E97" w:rsidRDefault="00E32AD3" w:rsidP="002A03DF">
      <w:pPr>
        <w:pStyle w:val="af7"/>
        <w:widowControl w:val="0"/>
        <w:numPr>
          <w:ilvl w:val="0"/>
          <w:numId w:val="33"/>
        </w:numPr>
        <w:autoSpaceDE w:val="0"/>
        <w:autoSpaceDN w:val="0"/>
        <w:spacing w:line="240" w:lineRule="auto"/>
        <w:ind w:right="-1"/>
        <w:contextualSpacing w:val="0"/>
        <w:jc w:val="left"/>
        <w:rPr>
          <w:rFonts w:ascii="Times New Roman" w:hAnsi="Times New Roman" w:cs="Times New Roman"/>
          <w:sz w:val="24"/>
          <w:szCs w:val="24"/>
        </w:rPr>
      </w:pPr>
      <w:proofErr w:type="spellStart"/>
      <w:r w:rsidRPr="00FD0E97">
        <w:rPr>
          <w:rFonts w:ascii="Times New Roman" w:hAnsi="Times New Roman" w:cs="Times New Roman"/>
          <w:sz w:val="24"/>
          <w:szCs w:val="24"/>
        </w:rPr>
        <w:t>Верифіковано</w:t>
      </w:r>
      <w:proofErr w:type="spellEnd"/>
      <w:r w:rsidRPr="00FD0E97">
        <w:rPr>
          <w:rFonts w:ascii="Times New Roman" w:hAnsi="Times New Roman" w:cs="Times New Roman"/>
          <w:sz w:val="24"/>
          <w:szCs w:val="24"/>
        </w:rPr>
        <w:t>: - індикація ступеня достовірності інформації в реєстрі.</w:t>
      </w:r>
    </w:p>
    <w:p w14:paraId="3860BCF6" w14:textId="77777777" w:rsidR="00E32AD3" w:rsidRPr="00FD0E97" w:rsidRDefault="00E32AD3" w:rsidP="002A03DF">
      <w:pPr>
        <w:pStyle w:val="af7"/>
        <w:widowControl w:val="0"/>
        <w:numPr>
          <w:ilvl w:val="0"/>
          <w:numId w:val="33"/>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Дата оновлення - інформація про час останнього оновлення даних в реєстрі.</w:t>
      </w:r>
    </w:p>
    <w:p w14:paraId="723DFF02" w14:textId="77777777" w:rsidR="00E32AD3" w:rsidRPr="00FD0E97" w:rsidRDefault="00E32AD3" w:rsidP="00E32AD3">
      <w:pPr>
        <w:spacing w:line="240" w:lineRule="auto"/>
        <w:ind w:right="-1" w:hanging="2"/>
        <w:rPr>
          <w:rFonts w:ascii="Times New Roman" w:hAnsi="Times New Roman" w:cs="Times New Roman"/>
          <w:sz w:val="24"/>
          <w:szCs w:val="24"/>
        </w:rPr>
      </w:pPr>
    </w:p>
    <w:p w14:paraId="4F6CE12B" w14:textId="77777777" w:rsidR="00E32AD3" w:rsidRPr="00FD0E97" w:rsidRDefault="00E32AD3" w:rsidP="00E32AD3">
      <w:pPr>
        <w:spacing w:line="240" w:lineRule="auto"/>
        <w:ind w:right="-1" w:hanging="2"/>
        <w:rPr>
          <w:rFonts w:ascii="Times New Roman" w:hAnsi="Times New Roman" w:cs="Times New Roman"/>
          <w:sz w:val="24"/>
          <w:szCs w:val="24"/>
        </w:rPr>
      </w:pPr>
      <w:r w:rsidRPr="00FD0E97">
        <w:rPr>
          <w:rFonts w:ascii="Times New Roman" w:hAnsi="Times New Roman" w:cs="Times New Roman"/>
          <w:sz w:val="24"/>
          <w:szCs w:val="24"/>
        </w:rPr>
        <w:t>Інформація про реєстр джерел водопостачання повинна бути відображена в довідковій картці зі структурою, що включає наступні блоки:</w:t>
      </w:r>
    </w:p>
    <w:p w14:paraId="1F0708C3" w14:textId="77777777" w:rsidR="00E32AD3" w:rsidRPr="00FD0E97" w:rsidRDefault="00E32AD3" w:rsidP="002A03DF">
      <w:pPr>
        <w:pStyle w:val="af7"/>
        <w:widowControl w:val="0"/>
        <w:numPr>
          <w:ilvl w:val="0"/>
          <w:numId w:val="2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Блок «Основна інформація»:</w:t>
      </w:r>
    </w:p>
    <w:p w14:paraId="6BE7E805" w14:textId="77777777" w:rsidR="00E32AD3" w:rsidRPr="00FD0E97" w:rsidRDefault="00E32AD3" w:rsidP="002A03DF">
      <w:pPr>
        <w:pStyle w:val="af7"/>
        <w:widowControl w:val="0"/>
        <w:numPr>
          <w:ilvl w:val="0"/>
          <w:numId w:val="3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Назва насосної станції.</w:t>
      </w:r>
    </w:p>
    <w:p w14:paraId="3ABCF716" w14:textId="77777777" w:rsidR="00E32AD3" w:rsidRPr="00FD0E97" w:rsidRDefault="00E32AD3" w:rsidP="002A03DF">
      <w:pPr>
        <w:pStyle w:val="af7"/>
        <w:widowControl w:val="0"/>
        <w:numPr>
          <w:ilvl w:val="0"/>
          <w:numId w:val="3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Статус насосної станції.</w:t>
      </w:r>
    </w:p>
    <w:p w14:paraId="7E5FD6CA" w14:textId="77777777" w:rsidR="00E32AD3" w:rsidRPr="00FD0E97" w:rsidRDefault="00E32AD3" w:rsidP="002A03DF">
      <w:pPr>
        <w:pStyle w:val="af7"/>
        <w:widowControl w:val="0"/>
        <w:numPr>
          <w:ilvl w:val="0"/>
          <w:numId w:val="3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Робоча потужність.</w:t>
      </w:r>
    </w:p>
    <w:p w14:paraId="3DBFEE62" w14:textId="77777777" w:rsidR="00E32AD3" w:rsidRPr="00FD0E97" w:rsidRDefault="00E32AD3" w:rsidP="002A03DF">
      <w:pPr>
        <w:pStyle w:val="af7"/>
        <w:widowControl w:val="0"/>
        <w:numPr>
          <w:ilvl w:val="0"/>
          <w:numId w:val="3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Адреса насосної станції (обирається з реєстру адрес).</w:t>
      </w:r>
    </w:p>
    <w:p w14:paraId="0728E7C4" w14:textId="77777777" w:rsidR="00E32AD3" w:rsidRPr="00FD0E97" w:rsidRDefault="00E32AD3" w:rsidP="002A03DF">
      <w:pPr>
        <w:pStyle w:val="af7"/>
        <w:widowControl w:val="0"/>
        <w:numPr>
          <w:ilvl w:val="0"/>
          <w:numId w:val="3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Район.</w:t>
      </w:r>
    </w:p>
    <w:p w14:paraId="47500C97" w14:textId="77777777" w:rsidR="00E32AD3" w:rsidRPr="00FD0E97" w:rsidRDefault="00E32AD3" w:rsidP="002A03DF">
      <w:pPr>
        <w:pStyle w:val="af7"/>
        <w:widowControl w:val="0"/>
        <w:numPr>
          <w:ilvl w:val="0"/>
          <w:numId w:val="3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Опис місцеположення.</w:t>
      </w:r>
    </w:p>
    <w:p w14:paraId="64FFD425" w14:textId="77777777" w:rsidR="00E32AD3" w:rsidRPr="00FD0E97" w:rsidRDefault="00E32AD3" w:rsidP="002A03DF">
      <w:pPr>
        <w:pStyle w:val="af7"/>
        <w:widowControl w:val="0"/>
        <w:numPr>
          <w:ilvl w:val="0"/>
          <w:numId w:val="30"/>
        </w:numPr>
        <w:autoSpaceDE w:val="0"/>
        <w:autoSpaceDN w:val="0"/>
        <w:spacing w:line="240" w:lineRule="auto"/>
        <w:ind w:right="-1"/>
        <w:contextualSpacing w:val="0"/>
        <w:jc w:val="left"/>
        <w:rPr>
          <w:rFonts w:ascii="Times New Roman" w:hAnsi="Times New Roman" w:cs="Times New Roman"/>
          <w:sz w:val="24"/>
          <w:szCs w:val="24"/>
        </w:rPr>
      </w:pPr>
      <w:proofErr w:type="spellStart"/>
      <w:r w:rsidRPr="00FD0E97">
        <w:rPr>
          <w:rFonts w:ascii="Times New Roman" w:hAnsi="Times New Roman" w:cs="Times New Roman"/>
          <w:sz w:val="24"/>
          <w:szCs w:val="24"/>
        </w:rPr>
        <w:t>Верифіковано</w:t>
      </w:r>
      <w:proofErr w:type="spellEnd"/>
      <w:r w:rsidRPr="00FD0E97">
        <w:rPr>
          <w:rFonts w:ascii="Times New Roman" w:hAnsi="Times New Roman" w:cs="Times New Roman"/>
          <w:sz w:val="24"/>
          <w:szCs w:val="24"/>
        </w:rPr>
        <w:t xml:space="preserve"> (Так/Ні).</w:t>
      </w:r>
    </w:p>
    <w:p w14:paraId="457A80BC" w14:textId="77777777" w:rsidR="00E32AD3" w:rsidRPr="00FD0E97" w:rsidRDefault="00E32AD3" w:rsidP="002A03DF">
      <w:pPr>
        <w:pStyle w:val="af7"/>
        <w:widowControl w:val="0"/>
        <w:numPr>
          <w:ilvl w:val="0"/>
          <w:numId w:val="3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Дата оновлення.</w:t>
      </w:r>
    </w:p>
    <w:p w14:paraId="07A9785A" w14:textId="77777777" w:rsidR="00E32AD3" w:rsidRPr="00FD0E97" w:rsidRDefault="00E32AD3" w:rsidP="002A03DF">
      <w:pPr>
        <w:pStyle w:val="af7"/>
        <w:widowControl w:val="0"/>
        <w:numPr>
          <w:ilvl w:val="0"/>
          <w:numId w:val="3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Додати контрагента (вибирається з реєстру контрагентів).</w:t>
      </w:r>
    </w:p>
    <w:p w14:paraId="0B7AD630" w14:textId="77777777" w:rsidR="00E32AD3" w:rsidRPr="00FD0E97" w:rsidRDefault="00E32AD3" w:rsidP="002A03DF">
      <w:pPr>
        <w:pStyle w:val="af7"/>
        <w:widowControl w:val="0"/>
        <w:numPr>
          <w:ilvl w:val="0"/>
          <w:numId w:val="2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Блок «Під’єднані адреси»:</w:t>
      </w:r>
    </w:p>
    <w:p w14:paraId="0277997A" w14:textId="77777777" w:rsidR="00E32AD3" w:rsidRPr="00FD0E97" w:rsidRDefault="00E32AD3" w:rsidP="002A03DF">
      <w:pPr>
        <w:pStyle w:val="af7"/>
        <w:widowControl w:val="0"/>
        <w:numPr>
          <w:ilvl w:val="0"/>
          <w:numId w:val="31"/>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Номер адреси.</w:t>
      </w:r>
    </w:p>
    <w:p w14:paraId="41478CFA" w14:textId="77777777" w:rsidR="00E32AD3" w:rsidRPr="00FD0E97" w:rsidRDefault="00E32AD3" w:rsidP="002A03DF">
      <w:pPr>
        <w:pStyle w:val="af7"/>
        <w:widowControl w:val="0"/>
        <w:numPr>
          <w:ilvl w:val="0"/>
          <w:numId w:val="31"/>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Будівля.</w:t>
      </w:r>
    </w:p>
    <w:p w14:paraId="70F81A60" w14:textId="77777777" w:rsidR="00E32AD3" w:rsidRPr="00FD0E97" w:rsidRDefault="00E32AD3" w:rsidP="002A03DF">
      <w:pPr>
        <w:pStyle w:val="af7"/>
        <w:widowControl w:val="0"/>
        <w:numPr>
          <w:ilvl w:val="0"/>
          <w:numId w:val="31"/>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Підпорядкованість.</w:t>
      </w:r>
    </w:p>
    <w:p w14:paraId="7918D79F" w14:textId="77777777" w:rsidR="00E32AD3" w:rsidRPr="00FD0E97" w:rsidRDefault="00E32AD3" w:rsidP="002A03DF">
      <w:pPr>
        <w:pStyle w:val="af7"/>
        <w:widowControl w:val="0"/>
        <w:numPr>
          <w:ilvl w:val="0"/>
          <w:numId w:val="31"/>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Район.</w:t>
      </w:r>
    </w:p>
    <w:p w14:paraId="4914ED9D" w14:textId="77777777" w:rsidR="00E32AD3" w:rsidRPr="00FD0E97" w:rsidRDefault="00E32AD3" w:rsidP="002A03DF">
      <w:pPr>
        <w:pStyle w:val="af7"/>
        <w:widowControl w:val="0"/>
        <w:numPr>
          <w:ilvl w:val="0"/>
          <w:numId w:val="31"/>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Опис місцеположення.</w:t>
      </w:r>
    </w:p>
    <w:p w14:paraId="42EC8DCE" w14:textId="77777777" w:rsidR="00E32AD3" w:rsidRPr="00FD0E97" w:rsidRDefault="00E32AD3" w:rsidP="002A03DF">
      <w:pPr>
        <w:pStyle w:val="af7"/>
        <w:widowControl w:val="0"/>
        <w:numPr>
          <w:ilvl w:val="0"/>
          <w:numId w:val="31"/>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Контакти відповідального.</w:t>
      </w:r>
    </w:p>
    <w:p w14:paraId="0808F5A6" w14:textId="77777777" w:rsidR="00E32AD3" w:rsidRPr="00FD0E97" w:rsidRDefault="00E32AD3" w:rsidP="002A03DF">
      <w:pPr>
        <w:pStyle w:val="af7"/>
        <w:widowControl w:val="0"/>
        <w:numPr>
          <w:ilvl w:val="0"/>
          <w:numId w:val="2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Блок «Файли».</w:t>
      </w:r>
    </w:p>
    <w:p w14:paraId="5AC4A4AA" w14:textId="77777777" w:rsidR="00E32AD3" w:rsidRPr="00FD0E97" w:rsidRDefault="00E32AD3" w:rsidP="002A03DF">
      <w:pPr>
        <w:pStyle w:val="af7"/>
        <w:widowControl w:val="0"/>
        <w:numPr>
          <w:ilvl w:val="0"/>
          <w:numId w:val="2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Блок ««Історія редагування/коментарі»:</w:t>
      </w:r>
    </w:p>
    <w:p w14:paraId="44EDF2E9" w14:textId="77777777" w:rsidR="00E32AD3" w:rsidRPr="00FD0E97" w:rsidRDefault="00E32AD3" w:rsidP="002A03DF">
      <w:pPr>
        <w:pStyle w:val="af7"/>
        <w:widowControl w:val="0"/>
        <w:numPr>
          <w:ilvl w:val="0"/>
          <w:numId w:val="32"/>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Історія.</w:t>
      </w:r>
    </w:p>
    <w:p w14:paraId="778CB6B9" w14:textId="77777777" w:rsidR="00E32AD3" w:rsidRPr="00FD0E97" w:rsidRDefault="00E32AD3" w:rsidP="002A03DF">
      <w:pPr>
        <w:pStyle w:val="af7"/>
        <w:widowControl w:val="0"/>
        <w:numPr>
          <w:ilvl w:val="0"/>
          <w:numId w:val="32"/>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Коментарі.</w:t>
      </w:r>
    </w:p>
    <w:p w14:paraId="6C4ACE7E" w14:textId="77777777" w:rsidR="00E32AD3" w:rsidRPr="00FD0E97" w:rsidRDefault="00E32AD3" w:rsidP="002A03DF">
      <w:pPr>
        <w:pStyle w:val="af7"/>
        <w:widowControl w:val="0"/>
        <w:numPr>
          <w:ilvl w:val="0"/>
          <w:numId w:val="33"/>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Блок «Геометрія».</w:t>
      </w:r>
    </w:p>
    <w:p w14:paraId="0CE09836" w14:textId="77777777" w:rsidR="00E32AD3" w:rsidRPr="00FD0E97" w:rsidRDefault="00E32AD3" w:rsidP="00E32AD3">
      <w:pPr>
        <w:spacing w:line="240" w:lineRule="auto"/>
        <w:ind w:right="-1" w:hanging="2"/>
        <w:rPr>
          <w:rFonts w:ascii="Times New Roman" w:hAnsi="Times New Roman" w:cs="Times New Roman"/>
          <w:sz w:val="24"/>
          <w:szCs w:val="24"/>
        </w:rPr>
      </w:pPr>
    </w:p>
    <w:p w14:paraId="1F3BFA67" w14:textId="77777777" w:rsidR="00E32AD3" w:rsidRPr="00FD0E97" w:rsidRDefault="00E32AD3" w:rsidP="002A03DF">
      <w:pPr>
        <w:pStyle w:val="af7"/>
        <w:widowControl w:val="0"/>
        <w:numPr>
          <w:ilvl w:val="2"/>
          <w:numId w:val="15"/>
        </w:numPr>
        <w:autoSpaceDE w:val="0"/>
        <w:autoSpaceDN w:val="0"/>
        <w:spacing w:line="240" w:lineRule="auto"/>
        <w:ind w:right="-1"/>
        <w:contextualSpacing w:val="0"/>
        <w:jc w:val="left"/>
        <w:rPr>
          <w:rFonts w:ascii="Times New Roman" w:hAnsi="Times New Roman" w:cs="Times New Roman"/>
          <w:b/>
          <w:sz w:val="24"/>
          <w:szCs w:val="24"/>
        </w:rPr>
      </w:pPr>
      <w:r w:rsidRPr="00FD0E97">
        <w:rPr>
          <w:rFonts w:ascii="Times New Roman" w:hAnsi="Times New Roman" w:cs="Times New Roman"/>
          <w:b/>
          <w:sz w:val="24"/>
          <w:szCs w:val="24"/>
        </w:rPr>
        <w:t>Вимоги до створення реєстру «Джерела водовідведення»</w:t>
      </w:r>
    </w:p>
    <w:p w14:paraId="5B021064" w14:textId="77777777" w:rsidR="00E32AD3" w:rsidRPr="00FD0E97" w:rsidRDefault="00E32AD3" w:rsidP="00E32AD3">
      <w:pPr>
        <w:spacing w:line="240" w:lineRule="auto"/>
        <w:ind w:right="-1" w:hanging="2"/>
        <w:rPr>
          <w:rFonts w:ascii="Times New Roman" w:hAnsi="Times New Roman" w:cs="Times New Roman"/>
          <w:sz w:val="24"/>
          <w:szCs w:val="24"/>
        </w:rPr>
      </w:pPr>
      <w:r w:rsidRPr="00FD0E97">
        <w:rPr>
          <w:rFonts w:ascii="Times New Roman" w:hAnsi="Times New Roman" w:cs="Times New Roman"/>
          <w:sz w:val="24"/>
          <w:szCs w:val="24"/>
        </w:rPr>
        <w:t>Створення реєстру «Джерела водовідведення» має на меті систематизацію та ефективне управління інформацією про джерела водовідведення в місті Миколаїв. На презентаційному рівні реєстр повинен відображати наступну інформацію:</w:t>
      </w:r>
    </w:p>
    <w:p w14:paraId="793BB766" w14:textId="77777777" w:rsidR="00E32AD3" w:rsidRPr="00FD0E97" w:rsidRDefault="00E32AD3" w:rsidP="002A03DF">
      <w:pPr>
        <w:pStyle w:val="af7"/>
        <w:widowControl w:val="0"/>
        <w:numPr>
          <w:ilvl w:val="0"/>
          <w:numId w:val="33"/>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Назва - ідентифікатор або назва джерела водовідведення.</w:t>
      </w:r>
    </w:p>
    <w:p w14:paraId="02F7B38D" w14:textId="77777777" w:rsidR="00E32AD3" w:rsidRPr="00FD0E97" w:rsidRDefault="00E32AD3" w:rsidP="002A03DF">
      <w:pPr>
        <w:pStyle w:val="af7"/>
        <w:widowControl w:val="0"/>
        <w:numPr>
          <w:ilvl w:val="0"/>
          <w:numId w:val="33"/>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Статус - поточний стан джерела водовідведення.</w:t>
      </w:r>
    </w:p>
    <w:p w14:paraId="73AFE67C" w14:textId="77777777" w:rsidR="00E32AD3" w:rsidRPr="00FD0E97" w:rsidRDefault="00E32AD3" w:rsidP="002A03DF">
      <w:pPr>
        <w:pStyle w:val="af7"/>
        <w:widowControl w:val="0"/>
        <w:numPr>
          <w:ilvl w:val="0"/>
          <w:numId w:val="33"/>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Адреса - фізична адреса розташування джерела водовідведення.</w:t>
      </w:r>
    </w:p>
    <w:p w14:paraId="3E2A2114" w14:textId="77777777" w:rsidR="00E32AD3" w:rsidRPr="00FD0E97" w:rsidRDefault="00E32AD3" w:rsidP="002A03DF">
      <w:pPr>
        <w:pStyle w:val="af7"/>
        <w:widowControl w:val="0"/>
        <w:numPr>
          <w:ilvl w:val="0"/>
          <w:numId w:val="33"/>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Район - інформація про район знаходження джерела водовідведення у місті.</w:t>
      </w:r>
    </w:p>
    <w:p w14:paraId="7143DABF" w14:textId="77777777" w:rsidR="00E32AD3" w:rsidRPr="00FD0E97" w:rsidRDefault="00E32AD3" w:rsidP="002A03DF">
      <w:pPr>
        <w:pStyle w:val="af7"/>
        <w:widowControl w:val="0"/>
        <w:numPr>
          <w:ilvl w:val="0"/>
          <w:numId w:val="33"/>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Опис місцеположення - опис фізичного розташування джерела водовідведення.</w:t>
      </w:r>
    </w:p>
    <w:p w14:paraId="532BD376" w14:textId="77777777" w:rsidR="00E32AD3" w:rsidRPr="00FD0E97" w:rsidRDefault="00E32AD3" w:rsidP="002A03DF">
      <w:pPr>
        <w:pStyle w:val="af7"/>
        <w:widowControl w:val="0"/>
        <w:numPr>
          <w:ilvl w:val="0"/>
          <w:numId w:val="33"/>
        </w:numPr>
        <w:autoSpaceDE w:val="0"/>
        <w:autoSpaceDN w:val="0"/>
        <w:spacing w:line="240" w:lineRule="auto"/>
        <w:ind w:right="-1"/>
        <w:contextualSpacing w:val="0"/>
        <w:jc w:val="left"/>
        <w:rPr>
          <w:rFonts w:ascii="Times New Roman" w:hAnsi="Times New Roman" w:cs="Times New Roman"/>
          <w:sz w:val="24"/>
          <w:szCs w:val="24"/>
        </w:rPr>
      </w:pPr>
      <w:proofErr w:type="spellStart"/>
      <w:r w:rsidRPr="00FD0E97">
        <w:rPr>
          <w:rFonts w:ascii="Times New Roman" w:hAnsi="Times New Roman" w:cs="Times New Roman"/>
          <w:sz w:val="24"/>
          <w:szCs w:val="24"/>
        </w:rPr>
        <w:t>Верифіковано</w:t>
      </w:r>
      <w:proofErr w:type="spellEnd"/>
      <w:r w:rsidRPr="00FD0E97">
        <w:rPr>
          <w:rFonts w:ascii="Times New Roman" w:hAnsi="Times New Roman" w:cs="Times New Roman"/>
          <w:sz w:val="24"/>
          <w:szCs w:val="24"/>
        </w:rPr>
        <w:t xml:space="preserve"> - індикація ступеня достовірності інформації в реєстрі.</w:t>
      </w:r>
    </w:p>
    <w:p w14:paraId="535C3C4B" w14:textId="77777777" w:rsidR="00E32AD3" w:rsidRPr="00FD0E97" w:rsidRDefault="00E32AD3" w:rsidP="002A03DF">
      <w:pPr>
        <w:pStyle w:val="af7"/>
        <w:widowControl w:val="0"/>
        <w:numPr>
          <w:ilvl w:val="0"/>
          <w:numId w:val="33"/>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Дата оновлення - інформація про час останнього оновлення даних в реєстрі.</w:t>
      </w:r>
    </w:p>
    <w:p w14:paraId="1481EEB4" w14:textId="77777777" w:rsidR="00E32AD3" w:rsidRPr="00FD0E97" w:rsidRDefault="00E32AD3" w:rsidP="00E32AD3">
      <w:pPr>
        <w:spacing w:line="240" w:lineRule="auto"/>
        <w:ind w:right="-1" w:hanging="2"/>
        <w:rPr>
          <w:rFonts w:ascii="Times New Roman" w:hAnsi="Times New Roman" w:cs="Times New Roman"/>
          <w:b/>
          <w:sz w:val="24"/>
          <w:szCs w:val="24"/>
        </w:rPr>
      </w:pPr>
    </w:p>
    <w:p w14:paraId="57AF209E" w14:textId="77777777" w:rsidR="00E32AD3" w:rsidRPr="00FD0E97" w:rsidRDefault="00E32AD3" w:rsidP="00E32AD3">
      <w:pPr>
        <w:spacing w:line="240" w:lineRule="auto"/>
        <w:ind w:right="-1" w:hanging="2"/>
        <w:rPr>
          <w:rFonts w:ascii="Times New Roman" w:hAnsi="Times New Roman" w:cs="Times New Roman"/>
          <w:sz w:val="24"/>
          <w:szCs w:val="24"/>
        </w:rPr>
      </w:pPr>
      <w:r w:rsidRPr="00FD0E97">
        <w:rPr>
          <w:rFonts w:ascii="Times New Roman" w:hAnsi="Times New Roman" w:cs="Times New Roman"/>
          <w:sz w:val="24"/>
          <w:szCs w:val="24"/>
        </w:rPr>
        <w:t xml:space="preserve">Інформація про реєстр джерел </w:t>
      </w:r>
      <w:proofErr w:type="spellStart"/>
      <w:r w:rsidRPr="00FD0E97">
        <w:rPr>
          <w:rFonts w:ascii="Times New Roman" w:hAnsi="Times New Roman" w:cs="Times New Roman"/>
          <w:sz w:val="24"/>
          <w:szCs w:val="24"/>
        </w:rPr>
        <w:t>водовідвення</w:t>
      </w:r>
      <w:proofErr w:type="spellEnd"/>
      <w:r w:rsidRPr="00FD0E97">
        <w:rPr>
          <w:rFonts w:ascii="Times New Roman" w:hAnsi="Times New Roman" w:cs="Times New Roman"/>
          <w:sz w:val="24"/>
          <w:szCs w:val="24"/>
        </w:rPr>
        <w:t xml:space="preserve"> повинна бути відображена в довідковій картці зі структурою, що включає наступні блоки:</w:t>
      </w:r>
    </w:p>
    <w:p w14:paraId="74833432" w14:textId="77777777" w:rsidR="00E32AD3" w:rsidRPr="00FD0E97" w:rsidRDefault="00E32AD3" w:rsidP="002A03DF">
      <w:pPr>
        <w:pStyle w:val="af7"/>
        <w:widowControl w:val="0"/>
        <w:numPr>
          <w:ilvl w:val="0"/>
          <w:numId w:val="2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Блок «Основна інформація»:</w:t>
      </w:r>
    </w:p>
    <w:p w14:paraId="68766A75" w14:textId="77777777" w:rsidR="00E32AD3" w:rsidRPr="00FD0E97" w:rsidRDefault="00E32AD3" w:rsidP="002A03DF">
      <w:pPr>
        <w:pStyle w:val="af7"/>
        <w:widowControl w:val="0"/>
        <w:numPr>
          <w:ilvl w:val="0"/>
          <w:numId w:val="3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Назва.</w:t>
      </w:r>
    </w:p>
    <w:p w14:paraId="21DEF3EE" w14:textId="77777777" w:rsidR="00E32AD3" w:rsidRPr="00FD0E97" w:rsidRDefault="00E32AD3" w:rsidP="002A03DF">
      <w:pPr>
        <w:pStyle w:val="af7"/>
        <w:widowControl w:val="0"/>
        <w:numPr>
          <w:ilvl w:val="0"/>
          <w:numId w:val="3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Статус.</w:t>
      </w:r>
    </w:p>
    <w:p w14:paraId="0140BABF" w14:textId="77777777" w:rsidR="00E32AD3" w:rsidRPr="00FD0E97" w:rsidRDefault="00E32AD3" w:rsidP="002A03DF">
      <w:pPr>
        <w:pStyle w:val="af7"/>
        <w:widowControl w:val="0"/>
        <w:numPr>
          <w:ilvl w:val="0"/>
          <w:numId w:val="3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lastRenderedPageBreak/>
        <w:t>Статус опалення.</w:t>
      </w:r>
    </w:p>
    <w:p w14:paraId="2B48D73A" w14:textId="77777777" w:rsidR="00E32AD3" w:rsidRPr="00FD0E97" w:rsidRDefault="00E32AD3" w:rsidP="002A03DF">
      <w:pPr>
        <w:pStyle w:val="af7"/>
        <w:widowControl w:val="0"/>
        <w:numPr>
          <w:ilvl w:val="0"/>
          <w:numId w:val="3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Адреса (обирається з реєстру адрес).</w:t>
      </w:r>
    </w:p>
    <w:p w14:paraId="24759B7F" w14:textId="77777777" w:rsidR="00E32AD3" w:rsidRPr="00FD0E97" w:rsidRDefault="00E32AD3" w:rsidP="002A03DF">
      <w:pPr>
        <w:pStyle w:val="af7"/>
        <w:widowControl w:val="0"/>
        <w:numPr>
          <w:ilvl w:val="0"/>
          <w:numId w:val="3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Район.</w:t>
      </w:r>
    </w:p>
    <w:p w14:paraId="4EDB2ACB" w14:textId="77777777" w:rsidR="00E32AD3" w:rsidRPr="00FD0E97" w:rsidRDefault="00E32AD3" w:rsidP="002A03DF">
      <w:pPr>
        <w:pStyle w:val="af7"/>
        <w:widowControl w:val="0"/>
        <w:numPr>
          <w:ilvl w:val="0"/>
          <w:numId w:val="3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Опис місцеположення.</w:t>
      </w:r>
    </w:p>
    <w:p w14:paraId="49059329" w14:textId="77777777" w:rsidR="00E32AD3" w:rsidRPr="00FD0E97" w:rsidRDefault="00E32AD3" w:rsidP="002A03DF">
      <w:pPr>
        <w:pStyle w:val="af7"/>
        <w:widowControl w:val="0"/>
        <w:numPr>
          <w:ilvl w:val="0"/>
          <w:numId w:val="30"/>
        </w:numPr>
        <w:autoSpaceDE w:val="0"/>
        <w:autoSpaceDN w:val="0"/>
        <w:spacing w:line="240" w:lineRule="auto"/>
        <w:ind w:right="-1"/>
        <w:contextualSpacing w:val="0"/>
        <w:jc w:val="left"/>
        <w:rPr>
          <w:rFonts w:ascii="Times New Roman" w:hAnsi="Times New Roman" w:cs="Times New Roman"/>
          <w:sz w:val="24"/>
          <w:szCs w:val="24"/>
        </w:rPr>
      </w:pPr>
      <w:proofErr w:type="spellStart"/>
      <w:r w:rsidRPr="00FD0E97">
        <w:rPr>
          <w:rFonts w:ascii="Times New Roman" w:hAnsi="Times New Roman" w:cs="Times New Roman"/>
          <w:sz w:val="24"/>
          <w:szCs w:val="24"/>
        </w:rPr>
        <w:t>Верифіковано</w:t>
      </w:r>
      <w:proofErr w:type="spellEnd"/>
      <w:r w:rsidRPr="00FD0E97">
        <w:rPr>
          <w:rFonts w:ascii="Times New Roman" w:hAnsi="Times New Roman" w:cs="Times New Roman"/>
          <w:sz w:val="24"/>
          <w:szCs w:val="24"/>
        </w:rPr>
        <w:t xml:space="preserve"> (Так/Ні).</w:t>
      </w:r>
    </w:p>
    <w:p w14:paraId="75EB7325" w14:textId="77777777" w:rsidR="00E32AD3" w:rsidRPr="00FD0E97" w:rsidRDefault="00E32AD3" w:rsidP="002A03DF">
      <w:pPr>
        <w:pStyle w:val="af7"/>
        <w:widowControl w:val="0"/>
        <w:numPr>
          <w:ilvl w:val="0"/>
          <w:numId w:val="3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Дата оновлення.</w:t>
      </w:r>
    </w:p>
    <w:p w14:paraId="64AD37D1" w14:textId="77777777" w:rsidR="00E32AD3" w:rsidRPr="00FD0E97" w:rsidRDefault="00E32AD3" w:rsidP="002A03DF">
      <w:pPr>
        <w:pStyle w:val="af7"/>
        <w:widowControl w:val="0"/>
        <w:numPr>
          <w:ilvl w:val="0"/>
          <w:numId w:val="3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Додати контрагента (вибирається з реєстру контрагентів).</w:t>
      </w:r>
    </w:p>
    <w:p w14:paraId="644343FC" w14:textId="77777777" w:rsidR="00E32AD3" w:rsidRPr="00FD0E97" w:rsidRDefault="00E32AD3" w:rsidP="002A03DF">
      <w:pPr>
        <w:pStyle w:val="af7"/>
        <w:widowControl w:val="0"/>
        <w:numPr>
          <w:ilvl w:val="0"/>
          <w:numId w:val="2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Блок «Під’єднані адреси»:</w:t>
      </w:r>
    </w:p>
    <w:p w14:paraId="03940C71" w14:textId="77777777" w:rsidR="00E32AD3" w:rsidRPr="00FD0E97" w:rsidRDefault="00E32AD3" w:rsidP="002A03DF">
      <w:pPr>
        <w:pStyle w:val="af7"/>
        <w:widowControl w:val="0"/>
        <w:numPr>
          <w:ilvl w:val="0"/>
          <w:numId w:val="31"/>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Номер адреси.</w:t>
      </w:r>
    </w:p>
    <w:p w14:paraId="61AE021F" w14:textId="77777777" w:rsidR="00E32AD3" w:rsidRPr="00FD0E97" w:rsidRDefault="00E32AD3" w:rsidP="002A03DF">
      <w:pPr>
        <w:pStyle w:val="af7"/>
        <w:widowControl w:val="0"/>
        <w:numPr>
          <w:ilvl w:val="0"/>
          <w:numId w:val="31"/>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Будівля.</w:t>
      </w:r>
    </w:p>
    <w:p w14:paraId="6B944C81" w14:textId="77777777" w:rsidR="00E32AD3" w:rsidRPr="00FD0E97" w:rsidRDefault="00E32AD3" w:rsidP="002A03DF">
      <w:pPr>
        <w:pStyle w:val="af7"/>
        <w:widowControl w:val="0"/>
        <w:numPr>
          <w:ilvl w:val="0"/>
          <w:numId w:val="31"/>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Підпорядкованість.</w:t>
      </w:r>
    </w:p>
    <w:p w14:paraId="3347EA9F" w14:textId="77777777" w:rsidR="00E32AD3" w:rsidRPr="00FD0E97" w:rsidRDefault="00E32AD3" w:rsidP="002A03DF">
      <w:pPr>
        <w:pStyle w:val="af7"/>
        <w:widowControl w:val="0"/>
        <w:numPr>
          <w:ilvl w:val="0"/>
          <w:numId w:val="31"/>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Район.</w:t>
      </w:r>
    </w:p>
    <w:p w14:paraId="6900B60B" w14:textId="77777777" w:rsidR="00E32AD3" w:rsidRPr="00FD0E97" w:rsidRDefault="00E32AD3" w:rsidP="002A03DF">
      <w:pPr>
        <w:pStyle w:val="af7"/>
        <w:widowControl w:val="0"/>
        <w:numPr>
          <w:ilvl w:val="0"/>
          <w:numId w:val="31"/>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Опис місцеположення.</w:t>
      </w:r>
    </w:p>
    <w:p w14:paraId="5B54AD7E" w14:textId="77777777" w:rsidR="00E32AD3" w:rsidRPr="00FD0E97" w:rsidRDefault="00E32AD3" w:rsidP="002A03DF">
      <w:pPr>
        <w:pStyle w:val="af7"/>
        <w:widowControl w:val="0"/>
        <w:numPr>
          <w:ilvl w:val="0"/>
          <w:numId w:val="31"/>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Контакти відповідального.</w:t>
      </w:r>
    </w:p>
    <w:p w14:paraId="5A90B162" w14:textId="77777777" w:rsidR="00E32AD3" w:rsidRPr="00FD0E97" w:rsidRDefault="00E32AD3" w:rsidP="002A03DF">
      <w:pPr>
        <w:pStyle w:val="af7"/>
        <w:widowControl w:val="0"/>
        <w:numPr>
          <w:ilvl w:val="0"/>
          <w:numId w:val="2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Блок «Файли».</w:t>
      </w:r>
    </w:p>
    <w:p w14:paraId="7BF1EB0B" w14:textId="77777777" w:rsidR="00E32AD3" w:rsidRPr="00FD0E97" w:rsidRDefault="00E32AD3" w:rsidP="002A03DF">
      <w:pPr>
        <w:pStyle w:val="af7"/>
        <w:widowControl w:val="0"/>
        <w:numPr>
          <w:ilvl w:val="0"/>
          <w:numId w:val="2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Блок ««Історія редагування/коментарі»:</w:t>
      </w:r>
    </w:p>
    <w:p w14:paraId="0AD2FB29" w14:textId="77777777" w:rsidR="00E32AD3" w:rsidRPr="00FD0E97" w:rsidRDefault="00E32AD3" w:rsidP="002A03DF">
      <w:pPr>
        <w:pStyle w:val="af7"/>
        <w:widowControl w:val="0"/>
        <w:numPr>
          <w:ilvl w:val="0"/>
          <w:numId w:val="32"/>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Історія.</w:t>
      </w:r>
    </w:p>
    <w:p w14:paraId="5AFA189A" w14:textId="77777777" w:rsidR="00E32AD3" w:rsidRPr="00FD0E97" w:rsidRDefault="00E32AD3" w:rsidP="002A03DF">
      <w:pPr>
        <w:pStyle w:val="af7"/>
        <w:widowControl w:val="0"/>
        <w:numPr>
          <w:ilvl w:val="0"/>
          <w:numId w:val="32"/>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Коментарі.</w:t>
      </w:r>
    </w:p>
    <w:p w14:paraId="478EBB70" w14:textId="77777777" w:rsidR="00E32AD3" w:rsidRPr="00FD0E97" w:rsidRDefault="00E32AD3" w:rsidP="002A03DF">
      <w:pPr>
        <w:pStyle w:val="af7"/>
        <w:widowControl w:val="0"/>
        <w:numPr>
          <w:ilvl w:val="0"/>
          <w:numId w:val="33"/>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Блок «Геометрія».</w:t>
      </w:r>
    </w:p>
    <w:p w14:paraId="49B99C51" w14:textId="77777777" w:rsidR="00E32AD3" w:rsidRPr="00FD0E97" w:rsidRDefault="00E32AD3" w:rsidP="00E32AD3">
      <w:pPr>
        <w:spacing w:line="240" w:lineRule="auto"/>
        <w:ind w:right="-1" w:hanging="2"/>
        <w:rPr>
          <w:rFonts w:ascii="Times New Roman" w:hAnsi="Times New Roman" w:cs="Times New Roman"/>
          <w:b/>
          <w:sz w:val="24"/>
          <w:szCs w:val="24"/>
        </w:rPr>
      </w:pPr>
    </w:p>
    <w:p w14:paraId="70AEA717" w14:textId="77777777" w:rsidR="00E32AD3" w:rsidRPr="00FD0E97" w:rsidRDefault="00E32AD3" w:rsidP="002A03DF">
      <w:pPr>
        <w:pStyle w:val="af7"/>
        <w:widowControl w:val="0"/>
        <w:numPr>
          <w:ilvl w:val="2"/>
          <w:numId w:val="15"/>
        </w:numPr>
        <w:autoSpaceDE w:val="0"/>
        <w:autoSpaceDN w:val="0"/>
        <w:spacing w:line="240" w:lineRule="auto"/>
        <w:ind w:right="-1"/>
        <w:contextualSpacing w:val="0"/>
        <w:jc w:val="left"/>
        <w:rPr>
          <w:rFonts w:ascii="Times New Roman" w:hAnsi="Times New Roman" w:cs="Times New Roman"/>
          <w:b/>
          <w:sz w:val="24"/>
          <w:szCs w:val="24"/>
        </w:rPr>
      </w:pPr>
      <w:r w:rsidRPr="00FD0E97">
        <w:rPr>
          <w:rFonts w:ascii="Times New Roman" w:hAnsi="Times New Roman" w:cs="Times New Roman"/>
          <w:b/>
          <w:sz w:val="24"/>
          <w:szCs w:val="24"/>
        </w:rPr>
        <w:t>Вимоги до створення реєстру «Джерела газопостачання»</w:t>
      </w:r>
    </w:p>
    <w:p w14:paraId="774D0B1F" w14:textId="77777777" w:rsidR="00E32AD3" w:rsidRPr="00FD0E97" w:rsidRDefault="00E32AD3" w:rsidP="00E32AD3">
      <w:pPr>
        <w:spacing w:line="240" w:lineRule="auto"/>
        <w:ind w:right="-1" w:hanging="2"/>
        <w:rPr>
          <w:rFonts w:ascii="Times New Roman" w:hAnsi="Times New Roman" w:cs="Times New Roman"/>
          <w:sz w:val="24"/>
          <w:szCs w:val="24"/>
        </w:rPr>
      </w:pPr>
      <w:r w:rsidRPr="00FD0E97">
        <w:rPr>
          <w:rFonts w:ascii="Times New Roman" w:hAnsi="Times New Roman" w:cs="Times New Roman"/>
          <w:sz w:val="24"/>
          <w:szCs w:val="24"/>
        </w:rPr>
        <w:t>Створення реєстру «Джерела газопостачання» для планування ефективної роботи джерел газопостачання, включаючи обслуговування та ремонт, забезпечення оптимального використання газових ресурсів та ефективного функціонування системи газопостачання. Реєстр повинен відображати наступну інформацію:</w:t>
      </w:r>
    </w:p>
    <w:p w14:paraId="61B0A882" w14:textId="77777777" w:rsidR="00E32AD3" w:rsidRPr="00FD0E97" w:rsidRDefault="00E32AD3" w:rsidP="002A03DF">
      <w:pPr>
        <w:pStyle w:val="af7"/>
        <w:widowControl w:val="0"/>
        <w:numPr>
          <w:ilvl w:val="0"/>
          <w:numId w:val="33"/>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Назва - ідентифікатор або назва джерела газопостачання.</w:t>
      </w:r>
    </w:p>
    <w:p w14:paraId="513D73FE" w14:textId="77777777" w:rsidR="00E32AD3" w:rsidRPr="00FD0E97" w:rsidRDefault="00E32AD3" w:rsidP="002A03DF">
      <w:pPr>
        <w:pStyle w:val="af7"/>
        <w:widowControl w:val="0"/>
        <w:numPr>
          <w:ilvl w:val="0"/>
          <w:numId w:val="33"/>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Статус - поточний стан джерела газопостачання.</w:t>
      </w:r>
    </w:p>
    <w:p w14:paraId="3D97BF46" w14:textId="77777777" w:rsidR="00E32AD3" w:rsidRPr="00FD0E97" w:rsidRDefault="00E32AD3" w:rsidP="002A03DF">
      <w:pPr>
        <w:pStyle w:val="af7"/>
        <w:widowControl w:val="0"/>
        <w:numPr>
          <w:ilvl w:val="0"/>
          <w:numId w:val="33"/>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Адреса - фізична адреса розташування джерела газопостачання.</w:t>
      </w:r>
    </w:p>
    <w:p w14:paraId="0191BEC5" w14:textId="77777777" w:rsidR="00E32AD3" w:rsidRPr="00FD0E97" w:rsidRDefault="00E32AD3" w:rsidP="002A03DF">
      <w:pPr>
        <w:pStyle w:val="af7"/>
        <w:widowControl w:val="0"/>
        <w:numPr>
          <w:ilvl w:val="0"/>
          <w:numId w:val="33"/>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Район - інформація про район знаходження джерела газопостачання у місті.</w:t>
      </w:r>
    </w:p>
    <w:p w14:paraId="4F5032FA" w14:textId="77777777" w:rsidR="00E32AD3" w:rsidRPr="00FD0E97" w:rsidRDefault="00E32AD3" w:rsidP="002A03DF">
      <w:pPr>
        <w:pStyle w:val="af7"/>
        <w:widowControl w:val="0"/>
        <w:numPr>
          <w:ilvl w:val="0"/>
          <w:numId w:val="33"/>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Опис місцеположення - опис фізичного розташування джерела газопостачання.</w:t>
      </w:r>
    </w:p>
    <w:p w14:paraId="52C08F7D" w14:textId="77777777" w:rsidR="00E32AD3" w:rsidRPr="00FD0E97" w:rsidRDefault="00E32AD3" w:rsidP="002A03DF">
      <w:pPr>
        <w:pStyle w:val="af7"/>
        <w:widowControl w:val="0"/>
        <w:numPr>
          <w:ilvl w:val="0"/>
          <w:numId w:val="33"/>
        </w:numPr>
        <w:autoSpaceDE w:val="0"/>
        <w:autoSpaceDN w:val="0"/>
        <w:spacing w:line="240" w:lineRule="auto"/>
        <w:ind w:right="-1"/>
        <w:contextualSpacing w:val="0"/>
        <w:jc w:val="left"/>
        <w:rPr>
          <w:rFonts w:ascii="Times New Roman" w:hAnsi="Times New Roman" w:cs="Times New Roman"/>
          <w:sz w:val="24"/>
          <w:szCs w:val="24"/>
        </w:rPr>
      </w:pPr>
      <w:proofErr w:type="spellStart"/>
      <w:r w:rsidRPr="00FD0E97">
        <w:rPr>
          <w:rFonts w:ascii="Times New Roman" w:hAnsi="Times New Roman" w:cs="Times New Roman"/>
          <w:sz w:val="24"/>
          <w:szCs w:val="24"/>
        </w:rPr>
        <w:t>Верифіковано</w:t>
      </w:r>
      <w:proofErr w:type="spellEnd"/>
      <w:r w:rsidRPr="00FD0E97">
        <w:rPr>
          <w:rFonts w:ascii="Times New Roman" w:hAnsi="Times New Roman" w:cs="Times New Roman"/>
          <w:sz w:val="24"/>
          <w:szCs w:val="24"/>
        </w:rPr>
        <w:t xml:space="preserve"> - індикація ступеня достовірності інформації в реєстрі.</w:t>
      </w:r>
    </w:p>
    <w:p w14:paraId="404D9E94" w14:textId="77777777" w:rsidR="00E32AD3" w:rsidRPr="00FD0E97" w:rsidRDefault="00E32AD3" w:rsidP="002A03DF">
      <w:pPr>
        <w:pStyle w:val="af7"/>
        <w:widowControl w:val="0"/>
        <w:numPr>
          <w:ilvl w:val="0"/>
          <w:numId w:val="33"/>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Дата оновлення - інформація про час останнього оновлення даних в реєстрі.</w:t>
      </w:r>
    </w:p>
    <w:p w14:paraId="7CC96A61" w14:textId="77777777" w:rsidR="00E32AD3" w:rsidRPr="00FD0E97" w:rsidRDefault="00E32AD3" w:rsidP="00E32AD3">
      <w:pPr>
        <w:spacing w:line="240" w:lineRule="auto"/>
        <w:ind w:right="-1" w:hanging="2"/>
        <w:rPr>
          <w:rFonts w:ascii="Times New Roman" w:hAnsi="Times New Roman" w:cs="Times New Roman"/>
          <w:b/>
          <w:sz w:val="24"/>
          <w:szCs w:val="24"/>
        </w:rPr>
      </w:pPr>
    </w:p>
    <w:p w14:paraId="56030A8A" w14:textId="77777777" w:rsidR="00E32AD3" w:rsidRPr="00FD0E97" w:rsidRDefault="00E32AD3" w:rsidP="00E32AD3">
      <w:pPr>
        <w:spacing w:line="240" w:lineRule="auto"/>
        <w:ind w:right="-1" w:hanging="2"/>
        <w:rPr>
          <w:rFonts w:ascii="Times New Roman" w:hAnsi="Times New Roman" w:cs="Times New Roman"/>
          <w:sz w:val="24"/>
          <w:szCs w:val="24"/>
        </w:rPr>
      </w:pPr>
      <w:r w:rsidRPr="00FD0E97">
        <w:rPr>
          <w:rFonts w:ascii="Times New Roman" w:hAnsi="Times New Roman" w:cs="Times New Roman"/>
          <w:sz w:val="24"/>
          <w:szCs w:val="24"/>
        </w:rPr>
        <w:t xml:space="preserve">Інформація про джерела газопостачання повинна бути відображена в довідковій картці зі структурою, що включає наступні блоки: </w:t>
      </w:r>
    </w:p>
    <w:p w14:paraId="4DB84159" w14:textId="77777777" w:rsidR="00E32AD3" w:rsidRPr="00FD0E97" w:rsidRDefault="00E32AD3" w:rsidP="002A03DF">
      <w:pPr>
        <w:pStyle w:val="af7"/>
        <w:widowControl w:val="0"/>
        <w:numPr>
          <w:ilvl w:val="0"/>
          <w:numId w:val="2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Блок «Основна інформація»:</w:t>
      </w:r>
    </w:p>
    <w:p w14:paraId="30AFDEC8" w14:textId="77777777" w:rsidR="00E32AD3" w:rsidRPr="00FD0E97" w:rsidRDefault="00E32AD3" w:rsidP="002A03DF">
      <w:pPr>
        <w:pStyle w:val="af7"/>
        <w:widowControl w:val="0"/>
        <w:numPr>
          <w:ilvl w:val="0"/>
          <w:numId w:val="3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Назва .</w:t>
      </w:r>
    </w:p>
    <w:p w14:paraId="66026443" w14:textId="77777777" w:rsidR="00E32AD3" w:rsidRPr="00FD0E97" w:rsidRDefault="00E32AD3" w:rsidP="002A03DF">
      <w:pPr>
        <w:pStyle w:val="af7"/>
        <w:widowControl w:val="0"/>
        <w:numPr>
          <w:ilvl w:val="0"/>
          <w:numId w:val="3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Статус.</w:t>
      </w:r>
    </w:p>
    <w:p w14:paraId="04CD54BB" w14:textId="77777777" w:rsidR="00E32AD3" w:rsidRPr="00FD0E97" w:rsidRDefault="00E32AD3" w:rsidP="002A03DF">
      <w:pPr>
        <w:pStyle w:val="af7"/>
        <w:widowControl w:val="0"/>
        <w:numPr>
          <w:ilvl w:val="0"/>
          <w:numId w:val="3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Статус опалення.</w:t>
      </w:r>
    </w:p>
    <w:p w14:paraId="54383D1C" w14:textId="77777777" w:rsidR="00E32AD3" w:rsidRPr="00FD0E97" w:rsidRDefault="00E32AD3" w:rsidP="002A03DF">
      <w:pPr>
        <w:pStyle w:val="af7"/>
        <w:widowControl w:val="0"/>
        <w:numPr>
          <w:ilvl w:val="0"/>
          <w:numId w:val="3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Адреса (обирається з реєстру адрес).</w:t>
      </w:r>
    </w:p>
    <w:p w14:paraId="0C8D3756" w14:textId="77777777" w:rsidR="00E32AD3" w:rsidRPr="00FD0E97" w:rsidRDefault="00E32AD3" w:rsidP="002A03DF">
      <w:pPr>
        <w:pStyle w:val="af7"/>
        <w:widowControl w:val="0"/>
        <w:numPr>
          <w:ilvl w:val="0"/>
          <w:numId w:val="3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Район.</w:t>
      </w:r>
    </w:p>
    <w:p w14:paraId="2090A1C1" w14:textId="77777777" w:rsidR="00E32AD3" w:rsidRPr="00FD0E97" w:rsidRDefault="00E32AD3" w:rsidP="002A03DF">
      <w:pPr>
        <w:pStyle w:val="af7"/>
        <w:widowControl w:val="0"/>
        <w:numPr>
          <w:ilvl w:val="0"/>
          <w:numId w:val="3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Опис місцеположення.</w:t>
      </w:r>
    </w:p>
    <w:p w14:paraId="679A35D6" w14:textId="77777777" w:rsidR="00E32AD3" w:rsidRPr="00FD0E97" w:rsidRDefault="00E32AD3" w:rsidP="002A03DF">
      <w:pPr>
        <w:pStyle w:val="af7"/>
        <w:widowControl w:val="0"/>
        <w:numPr>
          <w:ilvl w:val="0"/>
          <w:numId w:val="30"/>
        </w:numPr>
        <w:autoSpaceDE w:val="0"/>
        <w:autoSpaceDN w:val="0"/>
        <w:spacing w:line="240" w:lineRule="auto"/>
        <w:ind w:right="-1"/>
        <w:contextualSpacing w:val="0"/>
        <w:jc w:val="left"/>
        <w:rPr>
          <w:rFonts w:ascii="Times New Roman" w:hAnsi="Times New Roman" w:cs="Times New Roman"/>
          <w:sz w:val="24"/>
          <w:szCs w:val="24"/>
        </w:rPr>
      </w:pPr>
      <w:proofErr w:type="spellStart"/>
      <w:r w:rsidRPr="00FD0E97">
        <w:rPr>
          <w:rFonts w:ascii="Times New Roman" w:hAnsi="Times New Roman" w:cs="Times New Roman"/>
          <w:sz w:val="24"/>
          <w:szCs w:val="24"/>
        </w:rPr>
        <w:t>Верифіковано</w:t>
      </w:r>
      <w:proofErr w:type="spellEnd"/>
      <w:r w:rsidRPr="00FD0E97">
        <w:rPr>
          <w:rFonts w:ascii="Times New Roman" w:hAnsi="Times New Roman" w:cs="Times New Roman"/>
          <w:sz w:val="24"/>
          <w:szCs w:val="24"/>
        </w:rPr>
        <w:t xml:space="preserve"> (Так/Ні).</w:t>
      </w:r>
    </w:p>
    <w:p w14:paraId="221052F2" w14:textId="77777777" w:rsidR="00E32AD3" w:rsidRPr="00FD0E97" w:rsidRDefault="00E32AD3" w:rsidP="002A03DF">
      <w:pPr>
        <w:pStyle w:val="af7"/>
        <w:widowControl w:val="0"/>
        <w:numPr>
          <w:ilvl w:val="0"/>
          <w:numId w:val="3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Дата оновлення.</w:t>
      </w:r>
    </w:p>
    <w:p w14:paraId="674ADF95" w14:textId="77777777" w:rsidR="00E32AD3" w:rsidRPr="00FD0E97" w:rsidRDefault="00E32AD3" w:rsidP="002A03DF">
      <w:pPr>
        <w:pStyle w:val="af7"/>
        <w:widowControl w:val="0"/>
        <w:numPr>
          <w:ilvl w:val="0"/>
          <w:numId w:val="3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Додати контрагента (вибирається з реєстру контрагентів).</w:t>
      </w:r>
    </w:p>
    <w:p w14:paraId="3E7056E2" w14:textId="77777777" w:rsidR="00E32AD3" w:rsidRPr="00FD0E97" w:rsidRDefault="00E32AD3" w:rsidP="002A03DF">
      <w:pPr>
        <w:pStyle w:val="af7"/>
        <w:widowControl w:val="0"/>
        <w:numPr>
          <w:ilvl w:val="0"/>
          <w:numId w:val="2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Блок «Під’єднані адреси»:</w:t>
      </w:r>
    </w:p>
    <w:p w14:paraId="76C1EA53" w14:textId="77777777" w:rsidR="00E32AD3" w:rsidRPr="00FD0E97" w:rsidRDefault="00E32AD3" w:rsidP="002A03DF">
      <w:pPr>
        <w:pStyle w:val="af7"/>
        <w:widowControl w:val="0"/>
        <w:numPr>
          <w:ilvl w:val="0"/>
          <w:numId w:val="31"/>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Номер адреси.</w:t>
      </w:r>
    </w:p>
    <w:p w14:paraId="08476446" w14:textId="77777777" w:rsidR="00E32AD3" w:rsidRPr="00FD0E97" w:rsidRDefault="00E32AD3" w:rsidP="002A03DF">
      <w:pPr>
        <w:pStyle w:val="af7"/>
        <w:widowControl w:val="0"/>
        <w:numPr>
          <w:ilvl w:val="0"/>
          <w:numId w:val="31"/>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Будівля.</w:t>
      </w:r>
    </w:p>
    <w:p w14:paraId="35DE771F" w14:textId="77777777" w:rsidR="00E32AD3" w:rsidRPr="00FD0E97" w:rsidRDefault="00E32AD3" w:rsidP="002A03DF">
      <w:pPr>
        <w:pStyle w:val="af7"/>
        <w:widowControl w:val="0"/>
        <w:numPr>
          <w:ilvl w:val="0"/>
          <w:numId w:val="31"/>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Підпорядкованість.</w:t>
      </w:r>
    </w:p>
    <w:p w14:paraId="328CA1C0" w14:textId="77777777" w:rsidR="00E32AD3" w:rsidRPr="00FD0E97" w:rsidRDefault="00E32AD3" w:rsidP="002A03DF">
      <w:pPr>
        <w:pStyle w:val="af7"/>
        <w:widowControl w:val="0"/>
        <w:numPr>
          <w:ilvl w:val="0"/>
          <w:numId w:val="31"/>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Район.</w:t>
      </w:r>
    </w:p>
    <w:p w14:paraId="58261326" w14:textId="77777777" w:rsidR="00E32AD3" w:rsidRPr="00FD0E97" w:rsidRDefault="00E32AD3" w:rsidP="002A03DF">
      <w:pPr>
        <w:pStyle w:val="af7"/>
        <w:widowControl w:val="0"/>
        <w:numPr>
          <w:ilvl w:val="0"/>
          <w:numId w:val="31"/>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lastRenderedPageBreak/>
        <w:t>Опис місцеположення.</w:t>
      </w:r>
    </w:p>
    <w:p w14:paraId="47B96ED2" w14:textId="77777777" w:rsidR="00E32AD3" w:rsidRPr="00FD0E97" w:rsidRDefault="00E32AD3" w:rsidP="002A03DF">
      <w:pPr>
        <w:pStyle w:val="af7"/>
        <w:widowControl w:val="0"/>
        <w:numPr>
          <w:ilvl w:val="0"/>
          <w:numId w:val="31"/>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Контакти відповідального.</w:t>
      </w:r>
    </w:p>
    <w:p w14:paraId="2FDD5C36" w14:textId="77777777" w:rsidR="00E32AD3" w:rsidRPr="00FD0E97" w:rsidRDefault="00E32AD3" w:rsidP="002A03DF">
      <w:pPr>
        <w:pStyle w:val="af7"/>
        <w:widowControl w:val="0"/>
        <w:numPr>
          <w:ilvl w:val="0"/>
          <w:numId w:val="2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Блок «Файли».</w:t>
      </w:r>
    </w:p>
    <w:p w14:paraId="5A274900" w14:textId="77777777" w:rsidR="00E32AD3" w:rsidRPr="00FD0E97" w:rsidRDefault="00E32AD3" w:rsidP="002A03DF">
      <w:pPr>
        <w:pStyle w:val="af7"/>
        <w:widowControl w:val="0"/>
        <w:numPr>
          <w:ilvl w:val="0"/>
          <w:numId w:val="2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Блок ««Історія редагування/коментарі»:</w:t>
      </w:r>
    </w:p>
    <w:p w14:paraId="3028667C" w14:textId="77777777" w:rsidR="00E32AD3" w:rsidRPr="00FD0E97" w:rsidRDefault="00E32AD3" w:rsidP="002A03DF">
      <w:pPr>
        <w:pStyle w:val="af7"/>
        <w:widowControl w:val="0"/>
        <w:numPr>
          <w:ilvl w:val="0"/>
          <w:numId w:val="32"/>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Історія.</w:t>
      </w:r>
    </w:p>
    <w:p w14:paraId="18F06297" w14:textId="77777777" w:rsidR="00E32AD3" w:rsidRPr="00FD0E97" w:rsidRDefault="00E32AD3" w:rsidP="002A03DF">
      <w:pPr>
        <w:pStyle w:val="af7"/>
        <w:widowControl w:val="0"/>
        <w:numPr>
          <w:ilvl w:val="0"/>
          <w:numId w:val="32"/>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Коментарі.</w:t>
      </w:r>
    </w:p>
    <w:p w14:paraId="5902EF87" w14:textId="77777777" w:rsidR="00E32AD3" w:rsidRPr="00FD0E97" w:rsidRDefault="00E32AD3" w:rsidP="002A03DF">
      <w:pPr>
        <w:pStyle w:val="af7"/>
        <w:widowControl w:val="0"/>
        <w:numPr>
          <w:ilvl w:val="0"/>
          <w:numId w:val="33"/>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Блок «Геометрія».</w:t>
      </w:r>
    </w:p>
    <w:p w14:paraId="60AC027B" w14:textId="77777777" w:rsidR="00E32AD3" w:rsidRPr="00FD0E97" w:rsidRDefault="00E32AD3" w:rsidP="00E32AD3">
      <w:pPr>
        <w:spacing w:line="240" w:lineRule="auto"/>
        <w:ind w:right="-1" w:hanging="2"/>
        <w:rPr>
          <w:rFonts w:ascii="Times New Roman" w:hAnsi="Times New Roman" w:cs="Times New Roman"/>
          <w:sz w:val="24"/>
          <w:szCs w:val="24"/>
        </w:rPr>
      </w:pPr>
    </w:p>
    <w:p w14:paraId="41E80CDD" w14:textId="77777777" w:rsidR="00E32AD3" w:rsidRPr="00FD0E97" w:rsidRDefault="00E32AD3" w:rsidP="00E32AD3">
      <w:pPr>
        <w:spacing w:line="240" w:lineRule="auto"/>
        <w:ind w:right="-1" w:hanging="2"/>
        <w:rPr>
          <w:rFonts w:ascii="Times New Roman" w:hAnsi="Times New Roman" w:cs="Times New Roman"/>
          <w:b/>
          <w:sz w:val="24"/>
          <w:szCs w:val="24"/>
        </w:rPr>
      </w:pPr>
    </w:p>
    <w:p w14:paraId="7E424E80" w14:textId="77777777" w:rsidR="00E32AD3" w:rsidRPr="00FD0E97" w:rsidRDefault="00E32AD3" w:rsidP="002A03DF">
      <w:pPr>
        <w:pStyle w:val="af7"/>
        <w:widowControl w:val="0"/>
        <w:numPr>
          <w:ilvl w:val="2"/>
          <w:numId w:val="15"/>
        </w:numPr>
        <w:autoSpaceDE w:val="0"/>
        <w:autoSpaceDN w:val="0"/>
        <w:spacing w:line="240" w:lineRule="auto"/>
        <w:ind w:right="-1"/>
        <w:contextualSpacing w:val="0"/>
        <w:jc w:val="left"/>
        <w:rPr>
          <w:rFonts w:ascii="Times New Roman" w:hAnsi="Times New Roman" w:cs="Times New Roman"/>
          <w:b/>
          <w:sz w:val="24"/>
          <w:szCs w:val="24"/>
        </w:rPr>
      </w:pPr>
      <w:r w:rsidRPr="00FD0E97">
        <w:rPr>
          <w:rFonts w:ascii="Times New Roman" w:hAnsi="Times New Roman" w:cs="Times New Roman"/>
          <w:b/>
          <w:sz w:val="24"/>
          <w:szCs w:val="24"/>
        </w:rPr>
        <w:t>Вимоги до створення реєстру «Джерела електропостачання»</w:t>
      </w:r>
    </w:p>
    <w:p w14:paraId="50CA8AFF" w14:textId="77777777" w:rsidR="00E32AD3" w:rsidRPr="00FD0E97" w:rsidRDefault="00E32AD3" w:rsidP="00E32AD3">
      <w:pPr>
        <w:spacing w:line="240" w:lineRule="auto"/>
        <w:ind w:right="-1" w:hanging="2"/>
        <w:rPr>
          <w:rFonts w:ascii="Times New Roman" w:hAnsi="Times New Roman" w:cs="Times New Roman"/>
          <w:sz w:val="24"/>
          <w:szCs w:val="24"/>
        </w:rPr>
      </w:pPr>
      <w:r w:rsidRPr="00FD0E97">
        <w:rPr>
          <w:rFonts w:ascii="Times New Roman" w:hAnsi="Times New Roman" w:cs="Times New Roman"/>
          <w:sz w:val="24"/>
          <w:szCs w:val="24"/>
        </w:rPr>
        <w:t>Створення реєстру «Джерела електропостачання» для спостереження та планування ефективної роботи джерел електропостачання, включаючи обслуговування та ремонт, забезпечення оптимального використання електроенергії та ефективного функціонування системи електропостачання. Реєстр повинен відображати наступну інформацію:</w:t>
      </w:r>
    </w:p>
    <w:p w14:paraId="05433447" w14:textId="77777777" w:rsidR="00E32AD3" w:rsidRPr="00FD0E97" w:rsidRDefault="00E32AD3" w:rsidP="002A03DF">
      <w:pPr>
        <w:pStyle w:val="af7"/>
        <w:widowControl w:val="0"/>
        <w:numPr>
          <w:ilvl w:val="0"/>
          <w:numId w:val="33"/>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Назва - ідентифікатор або назва джерела газопостачання.</w:t>
      </w:r>
    </w:p>
    <w:p w14:paraId="7E3940E3" w14:textId="77777777" w:rsidR="00E32AD3" w:rsidRPr="00FD0E97" w:rsidRDefault="00E32AD3" w:rsidP="002A03DF">
      <w:pPr>
        <w:pStyle w:val="af7"/>
        <w:widowControl w:val="0"/>
        <w:numPr>
          <w:ilvl w:val="0"/>
          <w:numId w:val="33"/>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Статус - поточний стан джерела газопостачання.</w:t>
      </w:r>
    </w:p>
    <w:p w14:paraId="757B2E09" w14:textId="77777777" w:rsidR="00E32AD3" w:rsidRPr="00FD0E97" w:rsidRDefault="00E32AD3" w:rsidP="002A03DF">
      <w:pPr>
        <w:pStyle w:val="af7"/>
        <w:widowControl w:val="0"/>
        <w:numPr>
          <w:ilvl w:val="0"/>
          <w:numId w:val="33"/>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Адреса - фізична адреса розташування джерела газопостачання.</w:t>
      </w:r>
    </w:p>
    <w:p w14:paraId="11A20CED" w14:textId="77777777" w:rsidR="00E32AD3" w:rsidRPr="00FD0E97" w:rsidRDefault="00E32AD3" w:rsidP="002A03DF">
      <w:pPr>
        <w:pStyle w:val="af7"/>
        <w:widowControl w:val="0"/>
        <w:numPr>
          <w:ilvl w:val="0"/>
          <w:numId w:val="33"/>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Район - інформація про район знаходження джерела газопостачання у місті.</w:t>
      </w:r>
    </w:p>
    <w:p w14:paraId="10D6AB1B" w14:textId="77777777" w:rsidR="00E32AD3" w:rsidRPr="00FD0E97" w:rsidRDefault="00E32AD3" w:rsidP="002A03DF">
      <w:pPr>
        <w:pStyle w:val="af7"/>
        <w:widowControl w:val="0"/>
        <w:numPr>
          <w:ilvl w:val="0"/>
          <w:numId w:val="33"/>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Опис місцеположення - опис фізичного розташування джерела газопостачання.</w:t>
      </w:r>
    </w:p>
    <w:p w14:paraId="166ED778" w14:textId="77777777" w:rsidR="00E32AD3" w:rsidRPr="00FD0E97" w:rsidRDefault="00E32AD3" w:rsidP="002A03DF">
      <w:pPr>
        <w:pStyle w:val="af7"/>
        <w:widowControl w:val="0"/>
        <w:numPr>
          <w:ilvl w:val="0"/>
          <w:numId w:val="33"/>
        </w:numPr>
        <w:autoSpaceDE w:val="0"/>
        <w:autoSpaceDN w:val="0"/>
        <w:spacing w:line="240" w:lineRule="auto"/>
        <w:ind w:right="-1"/>
        <w:contextualSpacing w:val="0"/>
        <w:jc w:val="left"/>
        <w:rPr>
          <w:rFonts w:ascii="Times New Roman" w:hAnsi="Times New Roman" w:cs="Times New Roman"/>
          <w:sz w:val="24"/>
          <w:szCs w:val="24"/>
        </w:rPr>
      </w:pPr>
      <w:proofErr w:type="spellStart"/>
      <w:r w:rsidRPr="00FD0E97">
        <w:rPr>
          <w:rFonts w:ascii="Times New Roman" w:hAnsi="Times New Roman" w:cs="Times New Roman"/>
          <w:sz w:val="24"/>
          <w:szCs w:val="24"/>
        </w:rPr>
        <w:t>Верифіковано</w:t>
      </w:r>
      <w:proofErr w:type="spellEnd"/>
      <w:r w:rsidRPr="00FD0E97">
        <w:rPr>
          <w:rFonts w:ascii="Times New Roman" w:hAnsi="Times New Roman" w:cs="Times New Roman"/>
          <w:sz w:val="24"/>
          <w:szCs w:val="24"/>
        </w:rPr>
        <w:t xml:space="preserve"> - індикація ступеня достовірності інформації в реєстрі.</w:t>
      </w:r>
    </w:p>
    <w:p w14:paraId="354CD3F6" w14:textId="77777777" w:rsidR="00E32AD3" w:rsidRPr="00FD0E97" w:rsidRDefault="00E32AD3" w:rsidP="002A03DF">
      <w:pPr>
        <w:pStyle w:val="af7"/>
        <w:widowControl w:val="0"/>
        <w:numPr>
          <w:ilvl w:val="0"/>
          <w:numId w:val="33"/>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Дата оновлення - інформація про час останнього оновлення даних в реєстрі.</w:t>
      </w:r>
    </w:p>
    <w:p w14:paraId="5F6C5523" w14:textId="77777777" w:rsidR="00E32AD3" w:rsidRPr="00FD0E97" w:rsidRDefault="00E32AD3" w:rsidP="00E32AD3">
      <w:pPr>
        <w:pStyle w:val="af7"/>
        <w:spacing w:line="240" w:lineRule="auto"/>
        <w:ind w:left="0" w:right="-1" w:hanging="2"/>
        <w:rPr>
          <w:rFonts w:ascii="Times New Roman" w:hAnsi="Times New Roman" w:cs="Times New Roman"/>
          <w:sz w:val="24"/>
          <w:szCs w:val="24"/>
        </w:rPr>
      </w:pPr>
    </w:p>
    <w:p w14:paraId="5A0B1893" w14:textId="77777777" w:rsidR="00E32AD3" w:rsidRPr="00FD0E97" w:rsidRDefault="00E32AD3" w:rsidP="00E32AD3">
      <w:pPr>
        <w:spacing w:line="240" w:lineRule="auto"/>
        <w:ind w:right="-1" w:hanging="2"/>
        <w:rPr>
          <w:rFonts w:ascii="Times New Roman" w:hAnsi="Times New Roman" w:cs="Times New Roman"/>
          <w:sz w:val="24"/>
          <w:szCs w:val="24"/>
        </w:rPr>
      </w:pPr>
      <w:r w:rsidRPr="00FD0E97">
        <w:rPr>
          <w:rFonts w:ascii="Times New Roman" w:hAnsi="Times New Roman" w:cs="Times New Roman"/>
          <w:sz w:val="24"/>
          <w:szCs w:val="24"/>
        </w:rPr>
        <w:t>Інформація про реєстр джерела електропостачання повинна бути відображена в довідковій картці зі структурою, що включає наступні блоки:</w:t>
      </w:r>
    </w:p>
    <w:p w14:paraId="76BA98B7" w14:textId="77777777" w:rsidR="00E32AD3" w:rsidRPr="00FD0E97" w:rsidRDefault="00E32AD3" w:rsidP="002A03DF">
      <w:pPr>
        <w:pStyle w:val="af7"/>
        <w:widowControl w:val="0"/>
        <w:numPr>
          <w:ilvl w:val="0"/>
          <w:numId w:val="2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Блок «Основна інформація»:</w:t>
      </w:r>
    </w:p>
    <w:p w14:paraId="6F819219" w14:textId="77777777" w:rsidR="00E32AD3" w:rsidRPr="00FD0E97" w:rsidRDefault="00E32AD3" w:rsidP="002A03DF">
      <w:pPr>
        <w:pStyle w:val="af7"/>
        <w:widowControl w:val="0"/>
        <w:numPr>
          <w:ilvl w:val="0"/>
          <w:numId w:val="3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Назва.</w:t>
      </w:r>
    </w:p>
    <w:p w14:paraId="58CEBF65" w14:textId="77777777" w:rsidR="00E32AD3" w:rsidRPr="00FD0E97" w:rsidRDefault="00E32AD3" w:rsidP="002A03DF">
      <w:pPr>
        <w:pStyle w:val="af7"/>
        <w:widowControl w:val="0"/>
        <w:numPr>
          <w:ilvl w:val="0"/>
          <w:numId w:val="3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Статус.</w:t>
      </w:r>
    </w:p>
    <w:p w14:paraId="0E915857" w14:textId="77777777" w:rsidR="00E32AD3" w:rsidRPr="00FD0E97" w:rsidRDefault="00E32AD3" w:rsidP="002A03DF">
      <w:pPr>
        <w:pStyle w:val="af7"/>
        <w:widowControl w:val="0"/>
        <w:numPr>
          <w:ilvl w:val="0"/>
          <w:numId w:val="3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Статус опалення.</w:t>
      </w:r>
    </w:p>
    <w:p w14:paraId="78F6C27D" w14:textId="77777777" w:rsidR="00E32AD3" w:rsidRPr="00FD0E97" w:rsidRDefault="00E32AD3" w:rsidP="002A03DF">
      <w:pPr>
        <w:pStyle w:val="af7"/>
        <w:widowControl w:val="0"/>
        <w:numPr>
          <w:ilvl w:val="0"/>
          <w:numId w:val="3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Адреса (обирається з реєстру адрес).</w:t>
      </w:r>
    </w:p>
    <w:p w14:paraId="2D904127" w14:textId="77777777" w:rsidR="00E32AD3" w:rsidRPr="00FD0E97" w:rsidRDefault="00E32AD3" w:rsidP="002A03DF">
      <w:pPr>
        <w:pStyle w:val="af7"/>
        <w:widowControl w:val="0"/>
        <w:numPr>
          <w:ilvl w:val="0"/>
          <w:numId w:val="3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Район.</w:t>
      </w:r>
    </w:p>
    <w:p w14:paraId="122045DE" w14:textId="77777777" w:rsidR="00E32AD3" w:rsidRPr="00FD0E97" w:rsidRDefault="00E32AD3" w:rsidP="002A03DF">
      <w:pPr>
        <w:pStyle w:val="af7"/>
        <w:widowControl w:val="0"/>
        <w:numPr>
          <w:ilvl w:val="0"/>
          <w:numId w:val="3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Опис місцеположення.</w:t>
      </w:r>
    </w:p>
    <w:p w14:paraId="7B25212C" w14:textId="77777777" w:rsidR="00E32AD3" w:rsidRPr="00FD0E97" w:rsidRDefault="00E32AD3" w:rsidP="002A03DF">
      <w:pPr>
        <w:pStyle w:val="af7"/>
        <w:widowControl w:val="0"/>
        <w:numPr>
          <w:ilvl w:val="0"/>
          <w:numId w:val="30"/>
        </w:numPr>
        <w:autoSpaceDE w:val="0"/>
        <w:autoSpaceDN w:val="0"/>
        <w:spacing w:line="240" w:lineRule="auto"/>
        <w:ind w:right="-1"/>
        <w:contextualSpacing w:val="0"/>
        <w:jc w:val="left"/>
        <w:rPr>
          <w:rFonts w:ascii="Times New Roman" w:hAnsi="Times New Roman" w:cs="Times New Roman"/>
          <w:sz w:val="24"/>
          <w:szCs w:val="24"/>
        </w:rPr>
      </w:pPr>
      <w:proofErr w:type="spellStart"/>
      <w:r w:rsidRPr="00FD0E97">
        <w:rPr>
          <w:rFonts w:ascii="Times New Roman" w:hAnsi="Times New Roman" w:cs="Times New Roman"/>
          <w:sz w:val="24"/>
          <w:szCs w:val="24"/>
        </w:rPr>
        <w:t>Верифіковано</w:t>
      </w:r>
      <w:proofErr w:type="spellEnd"/>
      <w:r w:rsidRPr="00FD0E97">
        <w:rPr>
          <w:rFonts w:ascii="Times New Roman" w:hAnsi="Times New Roman" w:cs="Times New Roman"/>
          <w:sz w:val="24"/>
          <w:szCs w:val="24"/>
        </w:rPr>
        <w:t xml:space="preserve"> (Так/Ні).</w:t>
      </w:r>
    </w:p>
    <w:p w14:paraId="5A7698C8" w14:textId="77777777" w:rsidR="00E32AD3" w:rsidRPr="00FD0E97" w:rsidRDefault="00E32AD3" w:rsidP="002A03DF">
      <w:pPr>
        <w:pStyle w:val="af7"/>
        <w:widowControl w:val="0"/>
        <w:numPr>
          <w:ilvl w:val="0"/>
          <w:numId w:val="3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Дата оновлення.</w:t>
      </w:r>
    </w:p>
    <w:p w14:paraId="12D01DFB" w14:textId="77777777" w:rsidR="00E32AD3" w:rsidRPr="00FD0E97" w:rsidRDefault="00E32AD3" w:rsidP="002A03DF">
      <w:pPr>
        <w:pStyle w:val="af7"/>
        <w:widowControl w:val="0"/>
        <w:numPr>
          <w:ilvl w:val="0"/>
          <w:numId w:val="3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Додати контрагента (вибирається з реєстру контрагентів).</w:t>
      </w:r>
    </w:p>
    <w:p w14:paraId="551ADA2F" w14:textId="77777777" w:rsidR="00E32AD3" w:rsidRPr="00FD0E97" w:rsidRDefault="00E32AD3" w:rsidP="002A03DF">
      <w:pPr>
        <w:pStyle w:val="af7"/>
        <w:widowControl w:val="0"/>
        <w:numPr>
          <w:ilvl w:val="0"/>
          <w:numId w:val="2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Блок «Під’єднані адреси»:</w:t>
      </w:r>
    </w:p>
    <w:p w14:paraId="0231192A" w14:textId="77777777" w:rsidR="00E32AD3" w:rsidRPr="00FD0E97" w:rsidRDefault="00E32AD3" w:rsidP="002A03DF">
      <w:pPr>
        <w:pStyle w:val="af7"/>
        <w:widowControl w:val="0"/>
        <w:numPr>
          <w:ilvl w:val="0"/>
          <w:numId w:val="31"/>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Номер адреси.</w:t>
      </w:r>
    </w:p>
    <w:p w14:paraId="309F1CCD" w14:textId="77777777" w:rsidR="00E32AD3" w:rsidRPr="00FD0E97" w:rsidRDefault="00E32AD3" w:rsidP="002A03DF">
      <w:pPr>
        <w:pStyle w:val="af7"/>
        <w:widowControl w:val="0"/>
        <w:numPr>
          <w:ilvl w:val="0"/>
          <w:numId w:val="31"/>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Будівля.</w:t>
      </w:r>
    </w:p>
    <w:p w14:paraId="6320B552" w14:textId="77777777" w:rsidR="00E32AD3" w:rsidRPr="00FD0E97" w:rsidRDefault="00E32AD3" w:rsidP="002A03DF">
      <w:pPr>
        <w:pStyle w:val="af7"/>
        <w:widowControl w:val="0"/>
        <w:numPr>
          <w:ilvl w:val="0"/>
          <w:numId w:val="31"/>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Підпорядкованість.</w:t>
      </w:r>
    </w:p>
    <w:p w14:paraId="78D8FB41" w14:textId="77777777" w:rsidR="00E32AD3" w:rsidRPr="00FD0E97" w:rsidRDefault="00E32AD3" w:rsidP="002A03DF">
      <w:pPr>
        <w:pStyle w:val="af7"/>
        <w:widowControl w:val="0"/>
        <w:numPr>
          <w:ilvl w:val="0"/>
          <w:numId w:val="31"/>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Район.</w:t>
      </w:r>
    </w:p>
    <w:p w14:paraId="372BDF1B" w14:textId="77777777" w:rsidR="00E32AD3" w:rsidRPr="00FD0E97" w:rsidRDefault="00E32AD3" w:rsidP="002A03DF">
      <w:pPr>
        <w:pStyle w:val="af7"/>
        <w:widowControl w:val="0"/>
        <w:numPr>
          <w:ilvl w:val="0"/>
          <w:numId w:val="31"/>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Опис місцеположення.</w:t>
      </w:r>
    </w:p>
    <w:p w14:paraId="291AD744" w14:textId="77777777" w:rsidR="00E32AD3" w:rsidRPr="00FD0E97" w:rsidRDefault="00E32AD3" w:rsidP="002A03DF">
      <w:pPr>
        <w:pStyle w:val="af7"/>
        <w:widowControl w:val="0"/>
        <w:numPr>
          <w:ilvl w:val="0"/>
          <w:numId w:val="31"/>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Контакти відповідального.</w:t>
      </w:r>
    </w:p>
    <w:p w14:paraId="05C117FC" w14:textId="77777777" w:rsidR="00E32AD3" w:rsidRPr="00FD0E97" w:rsidRDefault="00E32AD3" w:rsidP="002A03DF">
      <w:pPr>
        <w:pStyle w:val="af7"/>
        <w:widowControl w:val="0"/>
        <w:numPr>
          <w:ilvl w:val="0"/>
          <w:numId w:val="2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Блок «Файли».</w:t>
      </w:r>
    </w:p>
    <w:p w14:paraId="5BC1CE93" w14:textId="77777777" w:rsidR="00E32AD3" w:rsidRPr="00FD0E97" w:rsidRDefault="00E32AD3" w:rsidP="002A03DF">
      <w:pPr>
        <w:pStyle w:val="af7"/>
        <w:widowControl w:val="0"/>
        <w:numPr>
          <w:ilvl w:val="0"/>
          <w:numId w:val="2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Блок ««Історія редагування/коментарі»:</w:t>
      </w:r>
    </w:p>
    <w:p w14:paraId="351EC7CD" w14:textId="77777777" w:rsidR="00E32AD3" w:rsidRPr="00FD0E97" w:rsidRDefault="00E32AD3" w:rsidP="002A03DF">
      <w:pPr>
        <w:pStyle w:val="af7"/>
        <w:widowControl w:val="0"/>
        <w:numPr>
          <w:ilvl w:val="0"/>
          <w:numId w:val="32"/>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Історія.</w:t>
      </w:r>
    </w:p>
    <w:p w14:paraId="78E3DA9C" w14:textId="77777777" w:rsidR="00E32AD3" w:rsidRPr="00FD0E97" w:rsidRDefault="00E32AD3" w:rsidP="002A03DF">
      <w:pPr>
        <w:pStyle w:val="af7"/>
        <w:widowControl w:val="0"/>
        <w:numPr>
          <w:ilvl w:val="0"/>
          <w:numId w:val="32"/>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Коментарі.</w:t>
      </w:r>
    </w:p>
    <w:p w14:paraId="58469C64" w14:textId="77777777" w:rsidR="00E32AD3" w:rsidRPr="00FD0E97" w:rsidRDefault="00E32AD3" w:rsidP="002A03DF">
      <w:pPr>
        <w:pStyle w:val="af7"/>
        <w:widowControl w:val="0"/>
        <w:numPr>
          <w:ilvl w:val="0"/>
          <w:numId w:val="33"/>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Блок «Геометрія».</w:t>
      </w:r>
    </w:p>
    <w:p w14:paraId="27EA7CC6" w14:textId="77777777" w:rsidR="00E32AD3" w:rsidRPr="00FD0E97" w:rsidRDefault="00E32AD3" w:rsidP="00E32AD3">
      <w:pPr>
        <w:spacing w:line="240" w:lineRule="auto"/>
        <w:ind w:right="-1" w:hanging="2"/>
        <w:rPr>
          <w:rFonts w:ascii="Times New Roman" w:hAnsi="Times New Roman" w:cs="Times New Roman"/>
          <w:b/>
          <w:sz w:val="24"/>
          <w:szCs w:val="24"/>
        </w:rPr>
      </w:pPr>
    </w:p>
    <w:p w14:paraId="69C1869A" w14:textId="77777777" w:rsidR="00E32AD3" w:rsidRPr="00FD0E97" w:rsidRDefault="00E32AD3" w:rsidP="00E32AD3">
      <w:pPr>
        <w:pStyle w:val="af7"/>
        <w:spacing w:line="240" w:lineRule="auto"/>
        <w:ind w:left="0" w:right="-1" w:hanging="2"/>
        <w:rPr>
          <w:rFonts w:ascii="Times New Roman" w:hAnsi="Times New Roman" w:cs="Times New Roman"/>
          <w:sz w:val="24"/>
          <w:szCs w:val="24"/>
        </w:rPr>
      </w:pPr>
    </w:p>
    <w:p w14:paraId="4055B782" w14:textId="77777777" w:rsidR="00E32AD3" w:rsidRPr="00FD0E97" w:rsidRDefault="00E32AD3" w:rsidP="002A03DF">
      <w:pPr>
        <w:pStyle w:val="af7"/>
        <w:widowControl w:val="0"/>
        <w:numPr>
          <w:ilvl w:val="2"/>
          <w:numId w:val="15"/>
        </w:numPr>
        <w:autoSpaceDE w:val="0"/>
        <w:autoSpaceDN w:val="0"/>
        <w:spacing w:line="240" w:lineRule="auto"/>
        <w:ind w:right="-1"/>
        <w:contextualSpacing w:val="0"/>
        <w:jc w:val="left"/>
        <w:rPr>
          <w:rFonts w:ascii="Times New Roman" w:hAnsi="Times New Roman" w:cs="Times New Roman"/>
          <w:b/>
          <w:sz w:val="24"/>
          <w:szCs w:val="24"/>
        </w:rPr>
      </w:pPr>
      <w:r w:rsidRPr="00FD0E97">
        <w:rPr>
          <w:rFonts w:ascii="Times New Roman" w:hAnsi="Times New Roman" w:cs="Times New Roman"/>
          <w:b/>
          <w:sz w:val="24"/>
          <w:szCs w:val="24"/>
        </w:rPr>
        <w:t>Вимоги до створення реєстру «Пункти незламності»</w:t>
      </w:r>
    </w:p>
    <w:p w14:paraId="336DCFD8" w14:textId="77777777" w:rsidR="00E32AD3" w:rsidRPr="00FD0E97" w:rsidRDefault="00E32AD3" w:rsidP="00E32AD3">
      <w:pPr>
        <w:spacing w:line="240" w:lineRule="auto"/>
        <w:ind w:right="-1" w:hanging="2"/>
        <w:rPr>
          <w:rFonts w:ascii="Times New Roman" w:hAnsi="Times New Roman" w:cs="Times New Roman"/>
          <w:sz w:val="24"/>
          <w:szCs w:val="24"/>
        </w:rPr>
      </w:pPr>
      <w:r w:rsidRPr="00FD0E97">
        <w:rPr>
          <w:rFonts w:ascii="Times New Roman" w:hAnsi="Times New Roman" w:cs="Times New Roman"/>
          <w:sz w:val="24"/>
          <w:szCs w:val="24"/>
        </w:rPr>
        <w:lastRenderedPageBreak/>
        <w:t>Створення реєстру «Пункти незламності» має на меті систематизацію та забезпечення ефективного управління інформацією пунктами незламності в місті Миколаїв. Реєстр має відображати на презентаційному рівні наступну інформацію:</w:t>
      </w:r>
    </w:p>
    <w:p w14:paraId="16CB4E3D" w14:textId="77777777" w:rsidR="00E32AD3" w:rsidRPr="00FD0E97" w:rsidRDefault="00E32AD3" w:rsidP="002A03DF">
      <w:pPr>
        <w:pStyle w:val="af7"/>
        <w:widowControl w:val="0"/>
        <w:numPr>
          <w:ilvl w:val="0"/>
          <w:numId w:val="33"/>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Назва пункту - ідентифікатор або назва пункту незламності.</w:t>
      </w:r>
    </w:p>
    <w:p w14:paraId="1085398D" w14:textId="77777777" w:rsidR="00E32AD3" w:rsidRPr="00FD0E97" w:rsidRDefault="00E32AD3" w:rsidP="002A03DF">
      <w:pPr>
        <w:pStyle w:val="af7"/>
        <w:widowControl w:val="0"/>
        <w:numPr>
          <w:ilvl w:val="0"/>
          <w:numId w:val="33"/>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Тип - категорія пункту.</w:t>
      </w:r>
    </w:p>
    <w:p w14:paraId="61FDA352" w14:textId="77777777" w:rsidR="00E32AD3" w:rsidRPr="00FD0E97" w:rsidRDefault="00E32AD3" w:rsidP="002A03DF">
      <w:pPr>
        <w:pStyle w:val="af7"/>
        <w:widowControl w:val="0"/>
        <w:numPr>
          <w:ilvl w:val="0"/>
          <w:numId w:val="33"/>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Адреса - фізична адреса розташування пункту незламності.</w:t>
      </w:r>
    </w:p>
    <w:p w14:paraId="5A6F7D78" w14:textId="77777777" w:rsidR="00E32AD3" w:rsidRPr="00FD0E97" w:rsidRDefault="00E32AD3" w:rsidP="002A03DF">
      <w:pPr>
        <w:pStyle w:val="af7"/>
        <w:widowControl w:val="0"/>
        <w:numPr>
          <w:ilvl w:val="0"/>
          <w:numId w:val="33"/>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Район - інформація про район, в якому знаходиться пункт незламності.</w:t>
      </w:r>
    </w:p>
    <w:p w14:paraId="022D4807" w14:textId="77777777" w:rsidR="00E32AD3" w:rsidRPr="00FD0E97" w:rsidRDefault="00E32AD3" w:rsidP="002A03DF">
      <w:pPr>
        <w:pStyle w:val="af7"/>
        <w:widowControl w:val="0"/>
        <w:numPr>
          <w:ilvl w:val="0"/>
          <w:numId w:val="33"/>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Опис місцеположення - опис фізичного розташування пункту.</w:t>
      </w:r>
    </w:p>
    <w:p w14:paraId="1E30E972" w14:textId="77777777" w:rsidR="00E32AD3" w:rsidRPr="00FD0E97" w:rsidRDefault="00E32AD3" w:rsidP="002A03DF">
      <w:pPr>
        <w:pStyle w:val="af7"/>
        <w:widowControl w:val="0"/>
        <w:numPr>
          <w:ilvl w:val="0"/>
          <w:numId w:val="33"/>
        </w:numPr>
        <w:autoSpaceDE w:val="0"/>
        <w:autoSpaceDN w:val="0"/>
        <w:spacing w:line="240" w:lineRule="auto"/>
        <w:ind w:right="-1"/>
        <w:contextualSpacing w:val="0"/>
        <w:jc w:val="left"/>
        <w:rPr>
          <w:rFonts w:ascii="Times New Roman" w:hAnsi="Times New Roman" w:cs="Times New Roman"/>
          <w:sz w:val="24"/>
          <w:szCs w:val="24"/>
        </w:rPr>
      </w:pPr>
      <w:proofErr w:type="spellStart"/>
      <w:r w:rsidRPr="00FD0E97">
        <w:rPr>
          <w:rFonts w:ascii="Times New Roman" w:hAnsi="Times New Roman" w:cs="Times New Roman"/>
          <w:sz w:val="24"/>
          <w:szCs w:val="24"/>
        </w:rPr>
        <w:t>Верифіковано</w:t>
      </w:r>
      <w:proofErr w:type="spellEnd"/>
      <w:r w:rsidRPr="00FD0E97">
        <w:rPr>
          <w:rFonts w:ascii="Times New Roman" w:hAnsi="Times New Roman" w:cs="Times New Roman"/>
          <w:sz w:val="24"/>
          <w:szCs w:val="24"/>
        </w:rPr>
        <w:t xml:space="preserve"> індикація ступеня достовірності інформації в реєстрі.</w:t>
      </w:r>
    </w:p>
    <w:p w14:paraId="55787708" w14:textId="77777777" w:rsidR="00E32AD3" w:rsidRPr="00FD0E97" w:rsidRDefault="00E32AD3" w:rsidP="002A03DF">
      <w:pPr>
        <w:pStyle w:val="af7"/>
        <w:widowControl w:val="0"/>
        <w:numPr>
          <w:ilvl w:val="0"/>
          <w:numId w:val="33"/>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Дата оновлення - інформація про час останнього оновлення даних в реєстрі.</w:t>
      </w:r>
    </w:p>
    <w:p w14:paraId="097B5CBB" w14:textId="77777777" w:rsidR="00E32AD3" w:rsidRPr="00FD0E97" w:rsidRDefault="00E32AD3" w:rsidP="002A03DF">
      <w:pPr>
        <w:pStyle w:val="af7"/>
        <w:widowControl w:val="0"/>
        <w:numPr>
          <w:ilvl w:val="0"/>
          <w:numId w:val="33"/>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Інформація про наявність автономного джерела електроенергії - вказує на те, чи є в пункті незламності автономне джерело електроенергії.</w:t>
      </w:r>
    </w:p>
    <w:p w14:paraId="5CA117D9" w14:textId="77777777" w:rsidR="00E32AD3" w:rsidRPr="00FD0E97" w:rsidRDefault="00E32AD3" w:rsidP="002A03DF">
      <w:pPr>
        <w:pStyle w:val="af7"/>
        <w:widowControl w:val="0"/>
        <w:numPr>
          <w:ilvl w:val="0"/>
          <w:numId w:val="33"/>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Інформація про наявність автономного джерела опалення - показує наявність автономного джерела опалення у пункті незламності.</w:t>
      </w:r>
    </w:p>
    <w:p w14:paraId="2B1CB63A" w14:textId="77777777" w:rsidR="00E32AD3" w:rsidRPr="00FD0E97" w:rsidRDefault="00E32AD3" w:rsidP="002A03DF">
      <w:pPr>
        <w:pStyle w:val="af7"/>
        <w:widowControl w:val="0"/>
        <w:numPr>
          <w:ilvl w:val="0"/>
          <w:numId w:val="33"/>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Наявність автономного джерела зв’язку - інформація про наявність автономного засобу зв’язку в пункті.</w:t>
      </w:r>
    </w:p>
    <w:p w14:paraId="0787931C" w14:textId="77777777" w:rsidR="00E32AD3" w:rsidRPr="00FD0E97" w:rsidRDefault="00E32AD3" w:rsidP="002A03DF">
      <w:pPr>
        <w:pStyle w:val="af7"/>
        <w:widowControl w:val="0"/>
        <w:numPr>
          <w:ilvl w:val="0"/>
          <w:numId w:val="33"/>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Графік роботи - інформація про години роботи пункту незламності.</w:t>
      </w:r>
    </w:p>
    <w:p w14:paraId="772349F2" w14:textId="77777777" w:rsidR="00E32AD3" w:rsidRPr="00FD0E97" w:rsidRDefault="00E32AD3" w:rsidP="002A03DF">
      <w:pPr>
        <w:pStyle w:val="af7"/>
        <w:widowControl w:val="0"/>
        <w:numPr>
          <w:ilvl w:val="0"/>
          <w:numId w:val="33"/>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Відмітка про початок роботи пункту - інформація про час початку роботи пункту.</w:t>
      </w:r>
    </w:p>
    <w:p w14:paraId="1FD8D2A2" w14:textId="77777777" w:rsidR="00E32AD3" w:rsidRPr="00FD0E97" w:rsidRDefault="00E32AD3" w:rsidP="002A03DF">
      <w:pPr>
        <w:pStyle w:val="af7"/>
        <w:widowControl w:val="0"/>
        <w:numPr>
          <w:ilvl w:val="0"/>
          <w:numId w:val="33"/>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Посилання на папку об'єкта з фото</w:t>
      </w:r>
    </w:p>
    <w:p w14:paraId="5C15654B" w14:textId="77777777" w:rsidR="00E32AD3" w:rsidRPr="00FD0E97" w:rsidRDefault="00E32AD3" w:rsidP="002A03DF">
      <w:pPr>
        <w:pStyle w:val="af7"/>
        <w:widowControl w:val="0"/>
        <w:numPr>
          <w:ilvl w:val="0"/>
          <w:numId w:val="33"/>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Максимальна кількість осіб - інформація про максимальну кількість осіб, які можуть одночасно перебувати в пункті.</w:t>
      </w:r>
    </w:p>
    <w:p w14:paraId="3BDBE349" w14:textId="77777777" w:rsidR="00E32AD3" w:rsidRPr="00FD0E97" w:rsidRDefault="00E32AD3" w:rsidP="002A03DF">
      <w:pPr>
        <w:pStyle w:val="af7"/>
        <w:widowControl w:val="0"/>
        <w:numPr>
          <w:ilvl w:val="0"/>
          <w:numId w:val="33"/>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Статус - поточний стан пункту незламності .</w:t>
      </w:r>
    </w:p>
    <w:p w14:paraId="7DAB36B7" w14:textId="77777777" w:rsidR="00E32AD3" w:rsidRPr="00FD0E97" w:rsidRDefault="00E32AD3" w:rsidP="00E32AD3">
      <w:pPr>
        <w:spacing w:line="240" w:lineRule="auto"/>
        <w:ind w:right="-1" w:hanging="2"/>
        <w:rPr>
          <w:rFonts w:ascii="Times New Roman" w:hAnsi="Times New Roman" w:cs="Times New Roman"/>
          <w:b/>
          <w:sz w:val="24"/>
          <w:szCs w:val="24"/>
        </w:rPr>
      </w:pPr>
    </w:p>
    <w:p w14:paraId="2C5F0A76" w14:textId="77777777" w:rsidR="00E32AD3" w:rsidRPr="00FD0E97" w:rsidRDefault="00E32AD3" w:rsidP="00E32AD3">
      <w:pPr>
        <w:spacing w:line="240" w:lineRule="auto"/>
        <w:ind w:right="-1" w:hanging="2"/>
        <w:rPr>
          <w:rFonts w:ascii="Times New Roman" w:hAnsi="Times New Roman" w:cs="Times New Roman"/>
          <w:sz w:val="24"/>
          <w:szCs w:val="24"/>
        </w:rPr>
      </w:pPr>
      <w:r w:rsidRPr="00FD0E97">
        <w:rPr>
          <w:rFonts w:ascii="Times New Roman" w:hAnsi="Times New Roman" w:cs="Times New Roman"/>
          <w:sz w:val="24"/>
          <w:szCs w:val="24"/>
        </w:rPr>
        <w:t>Інформація про реєстр пунктів незламності повинна бути відображена в довідковій картці зі структурою, що включає наступні блоки:</w:t>
      </w:r>
    </w:p>
    <w:p w14:paraId="55210DA2" w14:textId="77777777" w:rsidR="00E32AD3" w:rsidRPr="00FD0E97" w:rsidRDefault="00E32AD3" w:rsidP="002A03DF">
      <w:pPr>
        <w:pStyle w:val="af7"/>
        <w:widowControl w:val="0"/>
        <w:numPr>
          <w:ilvl w:val="0"/>
          <w:numId w:val="2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Блок «Основна інформація»:</w:t>
      </w:r>
    </w:p>
    <w:p w14:paraId="7014E59A" w14:textId="77777777" w:rsidR="00E32AD3" w:rsidRPr="00FD0E97" w:rsidRDefault="00E32AD3" w:rsidP="002A03DF">
      <w:pPr>
        <w:pStyle w:val="af7"/>
        <w:widowControl w:val="0"/>
        <w:numPr>
          <w:ilvl w:val="0"/>
          <w:numId w:val="34"/>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Назва.</w:t>
      </w:r>
    </w:p>
    <w:p w14:paraId="6CB93868" w14:textId="77777777" w:rsidR="00E32AD3" w:rsidRPr="00FD0E97" w:rsidRDefault="00E32AD3" w:rsidP="002A03DF">
      <w:pPr>
        <w:pStyle w:val="af7"/>
        <w:widowControl w:val="0"/>
        <w:numPr>
          <w:ilvl w:val="0"/>
          <w:numId w:val="34"/>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Статус.</w:t>
      </w:r>
    </w:p>
    <w:p w14:paraId="18B5EA8A" w14:textId="77777777" w:rsidR="00E32AD3" w:rsidRPr="00FD0E97" w:rsidRDefault="00E32AD3" w:rsidP="002A03DF">
      <w:pPr>
        <w:pStyle w:val="af7"/>
        <w:widowControl w:val="0"/>
        <w:numPr>
          <w:ilvl w:val="0"/>
          <w:numId w:val="34"/>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Тип.</w:t>
      </w:r>
    </w:p>
    <w:p w14:paraId="15F3743F" w14:textId="77777777" w:rsidR="00E32AD3" w:rsidRPr="00FD0E97" w:rsidRDefault="00E32AD3" w:rsidP="002A03DF">
      <w:pPr>
        <w:pStyle w:val="af7"/>
        <w:widowControl w:val="0"/>
        <w:numPr>
          <w:ilvl w:val="0"/>
          <w:numId w:val="34"/>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Адреса (обирається з реєстру адрес).</w:t>
      </w:r>
    </w:p>
    <w:p w14:paraId="37BF4CA2" w14:textId="77777777" w:rsidR="00E32AD3" w:rsidRPr="00FD0E97" w:rsidRDefault="00E32AD3" w:rsidP="002A03DF">
      <w:pPr>
        <w:pStyle w:val="af7"/>
        <w:widowControl w:val="0"/>
        <w:numPr>
          <w:ilvl w:val="0"/>
          <w:numId w:val="34"/>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Район.</w:t>
      </w:r>
    </w:p>
    <w:p w14:paraId="40EBC216" w14:textId="77777777" w:rsidR="00E32AD3" w:rsidRPr="00FD0E97" w:rsidRDefault="00E32AD3" w:rsidP="002A03DF">
      <w:pPr>
        <w:pStyle w:val="af7"/>
        <w:widowControl w:val="0"/>
        <w:numPr>
          <w:ilvl w:val="0"/>
          <w:numId w:val="34"/>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Опис місцеположення.</w:t>
      </w:r>
    </w:p>
    <w:p w14:paraId="2F819AAA" w14:textId="77777777" w:rsidR="00E32AD3" w:rsidRPr="00FD0E97" w:rsidRDefault="00E32AD3" w:rsidP="002A03DF">
      <w:pPr>
        <w:pStyle w:val="af7"/>
        <w:widowControl w:val="0"/>
        <w:numPr>
          <w:ilvl w:val="0"/>
          <w:numId w:val="34"/>
        </w:numPr>
        <w:autoSpaceDE w:val="0"/>
        <w:autoSpaceDN w:val="0"/>
        <w:spacing w:line="240" w:lineRule="auto"/>
        <w:ind w:right="-1"/>
        <w:contextualSpacing w:val="0"/>
        <w:jc w:val="left"/>
        <w:rPr>
          <w:rFonts w:ascii="Times New Roman" w:hAnsi="Times New Roman" w:cs="Times New Roman"/>
          <w:sz w:val="24"/>
          <w:szCs w:val="24"/>
        </w:rPr>
      </w:pPr>
      <w:proofErr w:type="spellStart"/>
      <w:r w:rsidRPr="00FD0E97">
        <w:rPr>
          <w:rFonts w:ascii="Times New Roman" w:hAnsi="Times New Roman" w:cs="Times New Roman"/>
          <w:sz w:val="24"/>
          <w:szCs w:val="24"/>
        </w:rPr>
        <w:t>Верифіковано</w:t>
      </w:r>
      <w:proofErr w:type="spellEnd"/>
      <w:r w:rsidRPr="00FD0E97">
        <w:rPr>
          <w:rFonts w:ascii="Times New Roman" w:hAnsi="Times New Roman" w:cs="Times New Roman"/>
          <w:sz w:val="24"/>
          <w:szCs w:val="24"/>
        </w:rPr>
        <w:t xml:space="preserve"> (Так/Ні).</w:t>
      </w:r>
    </w:p>
    <w:p w14:paraId="1A1728FA" w14:textId="77777777" w:rsidR="00E32AD3" w:rsidRPr="00FD0E97" w:rsidRDefault="00E32AD3" w:rsidP="002A03DF">
      <w:pPr>
        <w:pStyle w:val="af7"/>
        <w:widowControl w:val="0"/>
        <w:numPr>
          <w:ilvl w:val="0"/>
          <w:numId w:val="34"/>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Дата оновлення.</w:t>
      </w:r>
    </w:p>
    <w:p w14:paraId="058BC1A9" w14:textId="77777777" w:rsidR="00E32AD3" w:rsidRPr="00FD0E97" w:rsidRDefault="00E32AD3" w:rsidP="002A03DF">
      <w:pPr>
        <w:pStyle w:val="af7"/>
        <w:widowControl w:val="0"/>
        <w:numPr>
          <w:ilvl w:val="0"/>
          <w:numId w:val="34"/>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Додати контрагента (вибирається з реєстру контрагентів).</w:t>
      </w:r>
    </w:p>
    <w:p w14:paraId="5D9124C5" w14:textId="77777777" w:rsidR="00E32AD3" w:rsidRPr="00FD0E97" w:rsidRDefault="00E32AD3" w:rsidP="002A03DF">
      <w:pPr>
        <w:pStyle w:val="af7"/>
        <w:widowControl w:val="0"/>
        <w:numPr>
          <w:ilvl w:val="0"/>
          <w:numId w:val="34"/>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Графік роботи.</w:t>
      </w:r>
    </w:p>
    <w:p w14:paraId="243C7222" w14:textId="77777777" w:rsidR="00E32AD3" w:rsidRPr="00FD0E97" w:rsidRDefault="00E32AD3" w:rsidP="002A03DF">
      <w:pPr>
        <w:pStyle w:val="af7"/>
        <w:widowControl w:val="0"/>
        <w:numPr>
          <w:ilvl w:val="0"/>
          <w:numId w:val="34"/>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Відмітка про початок роботи пункту.</w:t>
      </w:r>
    </w:p>
    <w:p w14:paraId="3DF350A7" w14:textId="77777777" w:rsidR="00E32AD3" w:rsidRPr="00FD0E97" w:rsidRDefault="00E32AD3" w:rsidP="002A03DF">
      <w:pPr>
        <w:pStyle w:val="af7"/>
        <w:widowControl w:val="0"/>
        <w:numPr>
          <w:ilvl w:val="0"/>
          <w:numId w:val="34"/>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Посилання на папку об'єкта з фото.</w:t>
      </w:r>
    </w:p>
    <w:p w14:paraId="3A69E964" w14:textId="77777777" w:rsidR="00E32AD3" w:rsidRPr="00FD0E97" w:rsidRDefault="00E32AD3" w:rsidP="002A03DF">
      <w:pPr>
        <w:pStyle w:val="af7"/>
        <w:widowControl w:val="0"/>
        <w:numPr>
          <w:ilvl w:val="0"/>
          <w:numId w:val="34"/>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Максимальна кількість осіб, що одночасно можуть перебувати у Пункті незламності, осіб.</w:t>
      </w:r>
    </w:p>
    <w:p w14:paraId="0C2B6930" w14:textId="77777777" w:rsidR="00E32AD3" w:rsidRPr="00FD0E97" w:rsidRDefault="00E32AD3" w:rsidP="002A03DF">
      <w:pPr>
        <w:pStyle w:val="af7"/>
        <w:widowControl w:val="0"/>
        <w:numPr>
          <w:ilvl w:val="0"/>
          <w:numId w:val="34"/>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Інформація про наявність автономного джерела електроенергії:</w:t>
      </w:r>
    </w:p>
    <w:p w14:paraId="786F1154" w14:textId="77777777" w:rsidR="00E32AD3" w:rsidRPr="00FD0E97" w:rsidRDefault="00E32AD3" w:rsidP="002A03DF">
      <w:pPr>
        <w:pStyle w:val="af7"/>
        <w:widowControl w:val="0"/>
        <w:numPr>
          <w:ilvl w:val="0"/>
          <w:numId w:val="35"/>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Електрогенератор.</w:t>
      </w:r>
    </w:p>
    <w:p w14:paraId="57F8BAE0" w14:textId="77777777" w:rsidR="00E32AD3" w:rsidRPr="00FD0E97" w:rsidRDefault="00E32AD3" w:rsidP="002A03DF">
      <w:pPr>
        <w:pStyle w:val="af7"/>
        <w:widowControl w:val="0"/>
        <w:numPr>
          <w:ilvl w:val="0"/>
          <w:numId w:val="35"/>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Потужність генератора, кВт.</w:t>
      </w:r>
    </w:p>
    <w:p w14:paraId="7C260AD9" w14:textId="77777777" w:rsidR="00E32AD3" w:rsidRPr="00FD0E97" w:rsidRDefault="00E32AD3" w:rsidP="002A03DF">
      <w:pPr>
        <w:pStyle w:val="af7"/>
        <w:widowControl w:val="0"/>
        <w:numPr>
          <w:ilvl w:val="0"/>
          <w:numId w:val="36"/>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Інформація про наявність автономного джерела опалення:</w:t>
      </w:r>
    </w:p>
    <w:p w14:paraId="5A7B211D" w14:textId="77777777" w:rsidR="00E32AD3" w:rsidRPr="00FD0E97" w:rsidRDefault="00E32AD3" w:rsidP="002A03DF">
      <w:pPr>
        <w:pStyle w:val="af7"/>
        <w:widowControl w:val="0"/>
        <w:numPr>
          <w:ilvl w:val="0"/>
          <w:numId w:val="37"/>
        </w:numPr>
        <w:autoSpaceDE w:val="0"/>
        <w:autoSpaceDN w:val="0"/>
        <w:spacing w:line="240" w:lineRule="auto"/>
        <w:ind w:right="-1"/>
        <w:contextualSpacing w:val="0"/>
        <w:jc w:val="left"/>
        <w:rPr>
          <w:rFonts w:ascii="Times New Roman" w:hAnsi="Times New Roman" w:cs="Times New Roman"/>
          <w:sz w:val="24"/>
          <w:szCs w:val="24"/>
        </w:rPr>
      </w:pPr>
      <w:proofErr w:type="spellStart"/>
      <w:r w:rsidRPr="00FD0E97">
        <w:rPr>
          <w:rFonts w:ascii="Times New Roman" w:hAnsi="Times New Roman" w:cs="Times New Roman"/>
          <w:sz w:val="24"/>
          <w:szCs w:val="24"/>
        </w:rPr>
        <w:t>Булер'ян</w:t>
      </w:r>
      <w:proofErr w:type="spellEnd"/>
      <w:r w:rsidRPr="00FD0E97">
        <w:rPr>
          <w:rFonts w:ascii="Times New Roman" w:hAnsi="Times New Roman" w:cs="Times New Roman"/>
          <w:sz w:val="24"/>
          <w:szCs w:val="24"/>
        </w:rPr>
        <w:t>.</w:t>
      </w:r>
    </w:p>
    <w:p w14:paraId="40B24029" w14:textId="77777777" w:rsidR="00E32AD3" w:rsidRPr="00FD0E97" w:rsidRDefault="00E32AD3" w:rsidP="002A03DF">
      <w:pPr>
        <w:pStyle w:val="af7"/>
        <w:widowControl w:val="0"/>
        <w:numPr>
          <w:ilvl w:val="0"/>
          <w:numId w:val="37"/>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Твердопаливний котел.</w:t>
      </w:r>
    </w:p>
    <w:p w14:paraId="11542A95" w14:textId="77777777" w:rsidR="00E32AD3" w:rsidRPr="00FD0E97" w:rsidRDefault="00E32AD3" w:rsidP="002A03DF">
      <w:pPr>
        <w:pStyle w:val="af7"/>
        <w:widowControl w:val="0"/>
        <w:numPr>
          <w:ilvl w:val="0"/>
          <w:numId w:val="37"/>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Інший тип автономного опалення без світла.</w:t>
      </w:r>
    </w:p>
    <w:p w14:paraId="64F246C1" w14:textId="77777777" w:rsidR="00E32AD3" w:rsidRPr="00FD0E97" w:rsidRDefault="00E32AD3" w:rsidP="002A03DF">
      <w:pPr>
        <w:pStyle w:val="af7"/>
        <w:widowControl w:val="0"/>
        <w:numPr>
          <w:ilvl w:val="0"/>
          <w:numId w:val="36"/>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Наявність автономного джерела зв’язку:</w:t>
      </w:r>
    </w:p>
    <w:p w14:paraId="3D9155E5" w14:textId="77777777" w:rsidR="00E32AD3" w:rsidRPr="00FD0E97" w:rsidRDefault="00E32AD3" w:rsidP="002A03DF">
      <w:pPr>
        <w:pStyle w:val="af7"/>
        <w:widowControl w:val="0"/>
        <w:numPr>
          <w:ilvl w:val="0"/>
          <w:numId w:val="38"/>
        </w:numPr>
        <w:autoSpaceDE w:val="0"/>
        <w:autoSpaceDN w:val="0"/>
        <w:spacing w:line="240" w:lineRule="auto"/>
        <w:ind w:right="-1"/>
        <w:contextualSpacing w:val="0"/>
        <w:jc w:val="left"/>
        <w:rPr>
          <w:rFonts w:ascii="Times New Roman" w:hAnsi="Times New Roman" w:cs="Times New Roman"/>
          <w:sz w:val="24"/>
          <w:szCs w:val="24"/>
        </w:rPr>
      </w:pPr>
      <w:proofErr w:type="spellStart"/>
      <w:r w:rsidRPr="00FD0E97">
        <w:rPr>
          <w:rFonts w:ascii="Times New Roman" w:hAnsi="Times New Roman" w:cs="Times New Roman"/>
          <w:sz w:val="24"/>
          <w:szCs w:val="24"/>
        </w:rPr>
        <w:t>Старлінк</w:t>
      </w:r>
      <w:proofErr w:type="spellEnd"/>
      <w:r w:rsidRPr="00FD0E97">
        <w:rPr>
          <w:rFonts w:ascii="Times New Roman" w:hAnsi="Times New Roman" w:cs="Times New Roman"/>
          <w:sz w:val="24"/>
          <w:szCs w:val="24"/>
        </w:rPr>
        <w:t>.</w:t>
      </w:r>
    </w:p>
    <w:p w14:paraId="0B990EBB" w14:textId="77777777" w:rsidR="00E32AD3" w:rsidRPr="00FD0E97" w:rsidRDefault="00E32AD3" w:rsidP="002A03DF">
      <w:pPr>
        <w:pStyle w:val="af7"/>
        <w:widowControl w:val="0"/>
        <w:numPr>
          <w:ilvl w:val="0"/>
          <w:numId w:val="38"/>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Оптоволоконне підключення до мережі інтернет.</w:t>
      </w:r>
    </w:p>
    <w:p w14:paraId="09D6DBED" w14:textId="77777777" w:rsidR="00E32AD3" w:rsidRPr="00FD0E97" w:rsidRDefault="00E32AD3" w:rsidP="002A03DF">
      <w:pPr>
        <w:pStyle w:val="af7"/>
        <w:widowControl w:val="0"/>
        <w:numPr>
          <w:ilvl w:val="0"/>
          <w:numId w:val="38"/>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Оператор оптоволоконного підключення.</w:t>
      </w:r>
    </w:p>
    <w:p w14:paraId="12BFCB39" w14:textId="77777777" w:rsidR="00E32AD3" w:rsidRPr="00FD0E97" w:rsidRDefault="00E32AD3" w:rsidP="002A03DF">
      <w:pPr>
        <w:pStyle w:val="af7"/>
        <w:widowControl w:val="0"/>
        <w:numPr>
          <w:ilvl w:val="0"/>
          <w:numId w:val="38"/>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lastRenderedPageBreak/>
        <w:t>Інше альтернативне джерело зв'язку.</w:t>
      </w:r>
    </w:p>
    <w:p w14:paraId="62E3FF0E" w14:textId="77777777" w:rsidR="00E32AD3" w:rsidRPr="00FD0E97" w:rsidRDefault="00E32AD3" w:rsidP="00E32AD3">
      <w:pPr>
        <w:pStyle w:val="af7"/>
        <w:spacing w:line="240" w:lineRule="auto"/>
        <w:ind w:left="0" w:right="-1" w:hanging="2"/>
        <w:rPr>
          <w:rFonts w:ascii="Times New Roman" w:hAnsi="Times New Roman" w:cs="Times New Roman"/>
          <w:sz w:val="24"/>
          <w:szCs w:val="24"/>
        </w:rPr>
      </w:pPr>
    </w:p>
    <w:p w14:paraId="5FBCA283" w14:textId="77777777" w:rsidR="00E32AD3" w:rsidRPr="00FD0E97" w:rsidRDefault="00E32AD3" w:rsidP="002A03DF">
      <w:pPr>
        <w:pStyle w:val="af7"/>
        <w:widowControl w:val="0"/>
        <w:numPr>
          <w:ilvl w:val="0"/>
          <w:numId w:val="2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Блок «Під’єднані адреси»:</w:t>
      </w:r>
    </w:p>
    <w:p w14:paraId="62B3610A" w14:textId="77777777" w:rsidR="00E32AD3" w:rsidRPr="00FD0E97" w:rsidRDefault="00E32AD3" w:rsidP="002A03DF">
      <w:pPr>
        <w:pStyle w:val="af7"/>
        <w:widowControl w:val="0"/>
        <w:numPr>
          <w:ilvl w:val="0"/>
          <w:numId w:val="31"/>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Номер адреси.</w:t>
      </w:r>
    </w:p>
    <w:p w14:paraId="169EBA97" w14:textId="77777777" w:rsidR="00E32AD3" w:rsidRPr="00FD0E97" w:rsidRDefault="00E32AD3" w:rsidP="002A03DF">
      <w:pPr>
        <w:pStyle w:val="af7"/>
        <w:widowControl w:val="0"/>
        <w:numPr>
          <w:ilvl w:val="0"/>
          <w:numId w:val="31"/>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Будівля.</w:t>
      </w:r>
    </w:p>
    <w:p w14:paraId="6268F34B" w14:textId="77777777" w:rsidR="00E32AD3" w:rsidRPr="00FD0E97" w:rsidRDefault="00E32AD3" w:rsidP="002A03DF">
      <w:pPr>
        <w:pStyle w:val="af7"/>
        <w:widowControl w:val="0"/>
        <w:numPr>
          <w:ilvl w:val="0"/>
          <w:numId w:val="31"/>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Підпорядкованість.</w:t>
      </w:r>
    </w:p>
    <w:p w14:paraId="6F4A662D" w14:textId="77777777" w:rsidR="00E32AD3" w:rsidRPr="00FD0E97" w:rsidRDefault="00E32AD3" w:rsidP="002A03DF">
      <w:pPr>
        <w:pStyle w:val="af7"/>
        <w:widowControl w:val="0"/>
        <w:numPr>
          <w:ilvl w:val="0"/>
          <w:numId w:val="31"/>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Район.</w:t>
      </w:r>
    </w:p>
    <w:p w14:paraId="143EB5B3" w14:textId="77777777" w:rsidR="00E32AD3" w:rsidRPr="00FD0E97" w:rsidRDefault="00E32AD3" w:rsidP="002A03DF">
      <w:pPr>
        <w:pStyle w:val="af7"/>
        <w:widowControl w:val="0"/>
        <w:numPr>
          <w:ilvl w:val="0"/>
          <w:numId w:val="31"/>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Опис місцеположення.</w:t>
      </w:r>
    </w:p>
    <w:p w14:paraId="44CD567D" w14:textId="77777777" w:rsidR="00E32AD3" w:rsidRPr="00FD0E97" w:rsidRDefault="00E32AD3" w:rsidP="002A03DF">
      <w:pPr>
        <w:pStyle w:val="af7"/>
        <w:widowControl w:val="0"/>
        <w:numPr>
          <w:ilvl w:val="0"/>
          <w:numId w:val="31"/>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Контакти відповідального.</w:t>
      </w:r>
    </w:p>
    <w:p w14:paraId="147BD7AC" w14:textId="77777777" w:rsidR="00E32AD3" w:rsidRPr="00FD0E97" w:rsidRDefault="00E32AD3" w:rsidP="002A03DF">
      <w:pPr>
        <w:pStyle w:val="af7"/>
        <w:widowControl w:val="0"/>
        <w:numPr>
          <w:ilvl w:val="0"/>
          <w:numId w:val="2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Блок «Файли».</w:t>
      </w:r>
    </w:p>
    <w:p w14:paraId="6E0DA84A" w14:textId="77777777" w:rsidR="00E32AD3" w:rsidRPr="00FD0E97" w:rsidRDefault="00E32AD3" w:rsidP="002A03DF">
      <w:pPr>
        <w:pStyle w:val="af7"/>
        <w:widowControl w:val="0"/>
        <w:numPr>
          <w:ilvl w:val="0"/>
          <w:numId w:val="2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Блок ««Історія редагування/коментарі»:</w:t>
      </w:r>
    </w:p>
    <w:p w14:paraId="1CFE11AD" w14:textId="77777777" w:rsidR="00E32AD3" w:rsidRPr="00FD0E97" w:rsidRDefault="00E32AD3" w:rsidP="002A03DF">
      <w:pPr>
        <w:pStyle w:val="af7"/>
        <w:widowControl w:val="0"/>
        <w:numPr>
          <w:ilvl w:val="0"/>
          <w:numId w:val="32"/>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Історія.</w:t>
      </w:r>
    </w:p>
    <w:p w14:paraId="59F8D7D0" w14:textId="77777777" w:rsidR="00E32AD3" w:rsidRPr="00FD0E97" w:rsidRDefault="00E32AD3" w:rsidP="002A03DF">
      <w:pPr>
        <w:pStyle w:val="af7"/>
        <w:widowControl w:val="0"/>
        <w:numPr>
          <w:ilvl w:val="0"/>
          <w:numId w:val="32"/>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Коментарі.</w:t>
      </w:r>
    </w:p>
    <w:p w14:paraId="3A7C28B8" w14:textId="77777777" w:rsidR="00E32AD3" w:rsidRPr="00FD0E97" w:rsidRDefault="00E32AD3" w:rsidP="002A03DF">
      <w:pPr>
        <w:pStyle w:val="af7"/>
        <w:widowControl w:val="0"/>
        <w:numPr>
          <w:ilvl w:val="0"/>
          <w:numId w:val="33"/>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Блок «Карта».</w:t>
      </w:r>
    </w:p>
    <w:p w14:paraId="4832F2BC" w14:textId="77777777" w:rsidR="00E32AD3" w:rsidRPr="00FD0E97" w:rsidRDefault="00E32AD3" w:rsidP="00E32AD3">
      <w:pPr>
        <w:spacing w:line="240" w:lineRule="auto"/>
        <w:ind w:right="-1" w:hanging="2"/>
        <w:jc w:val="both"/>
        <w:textAlignment w:val="baseline"/>
        <w:rPr>
          <w:rFonts w:ascii="Times New Roman" w:hAnsi="Times New Roman" w:cs="Times New Roman"/>
          <w:color w:val="000000"/>
          <w:sz w:val="24"/>
          <w:szCs w:val="24"/>
          <w:lang w:eastAsia="uk-UA"/>
        </w:rPr>
      </w:pPr>
    </w:p>
    <w:p w14:paraId="6596F29B" w14:textId="77777777" w:rsidR="00E32AD3" w:rsidRPr="00FD0E97" w:rsidRDefault="00E32AD3" w:rsidP="002A03DF">
      <w:pPr>
        <w:pStyle w:val="af7"/>
        <w:widowControl w:val="0"/>
        <w:numPr>
          <w:ilvl w:val="2"/>
          <w:numId w:val="15"/>
        </w:numPr>
        <w:autoSpaceDE w:val="0"/>
        <w:autoSpaceDN w:val="0"/>
        <w:spacing w:line="240" w:lineRule="auto"/>
        <w:ind w:right="-1" w:firstLine="0"/>
        <w:contextualSpacing w:val="0"/>
        <w:jc w:val="left"/>
        <w:rPr>
          <w:rFonts w:ascii="Times New Roman" w:hAnsi="Times New Roman" w:cs="Times New Roman"/>
          <w:b/>
          <w:sz w:val="24"/>
          <w:szCs w:val="24"/>
        </w:rPr>
      </w:pPr>
      <w:r w:rsidRPr="00FD0E97">
        <w:rPr>
          <w:rFonts w:ascii="Times New Roman" w:hAnsi="Times New Roman" w:cs="Times New Roman"/>
          <w:b/>
          <w:sz w:val="24"/>
          <w:szCs w:val="24"/>
        </w:rPr>
        <w:t xml:space="preserve"> Вимоги до створення реєстру «Пункти збору та евакуації»</w:t>
      </w:r>
    </w:p>
    <w:p w14:paraId="6AE61C1E" w14:textId="77777777" w:rsidR="00E32AD3" w:rsidRPr="00FD0E97" w:rsidRDefault="00E32AD3" w:rsidP="00E32AD3">
      <w:pPr>
        <w:spacing w:line="240" w:lineRule="auto"/>
        <w:ind w:right="-1" w:hanging="2"/>
        <w:rPr>
          <w:rFonts w:ascii="Times New Roman" w:hAnsi="Times New Roman" w:cs="Times New Roman"/>
          <w:sz w:val="24"/>
          <w:szCs w:val="24"/>
        </w:rPr>
      </w:pPr>
      <w:r w:rsidRPr="00FD0E97">
        <w:rPr>
          <w:rFonts w:ascii="Times New Roman" w:hAnsi="Times New Roman" w:cs="Times New Roman"/>
          <w:sz w:val="24"/>
          <w:szCs w:val="24"/>
        </w:rPr>
        <w:t>Створення реєстру «Пункти збору та евакуації» для ведення обліку місць збору громадян та організації процесу евакуації в разі надзвичайних ситуацій, забезпечення надійного та організованого механізму евакуації громадян у разі потреби.</w:t>
      </w:r>
    </w:p>
    <w:p w14:paraId="18D195C0" w14:textId="77777777" w:rsidR="00E32AD3" w:rsidRPr="00FD0E97" w:rsidRDefault="00E32AD3" w:rsidP="00E32AD3">
      <w:pPr>
        <w:spacing w:line="240" w:lineRule="auto"/>
        <w:ind w:right="-1" w:hanging="2"/>
        <w:rPr>
          <w:rFonts w:ascii="Times New Roman" w:hAnsi="Times New Roman" w:cs="Times New Roman"/>
          <w:sz w:val="24"/>
          <w:szCs w:val="24"/>
        </w:rPr>
      </w:pPr>
    </w:p>
    <w:p w14:paraId="3B6A9B20" w14:textId="77777777" w:rsidR="00E32AD3" w:rsidRPr="00FD0E97" w:rsidRDefault="00E32AD3" w:rsidP="00E32AD3">
      <w:pPr>
        <w:spacing w:line="240" w:lineRule="auto"/>
        <w:ind w:right="-1" w:hanging="2"/>
        <w:rPr>
          <w:rFonts w:ascii="Times New Roman" w:hAnsi="Times New Roman" w:cs="Times New Roman"/>
          <w:sz w:val="24"/>
          <w:szCs w:val="24"/>
        </w:rPr>
      </w:pPr>
      <w:r w:rsidRPr="00FD0E97">
        <w:rPr>
          <w:rFonts w:ascii="Times New Roman" w:hAnsi="Times New Roman" w:cs="Times New Roman"/>
          <w:sz w:val="24"/>
          <w:szCs w:val="24"/>
        </w:rPr>
        <w:t>Інформація про реєстр пунктів збору та евакуації повинна бути відображена в довідковій картці зі структурою, що включає наступні блоки:</w:t>
      </w:r>
    </w:p>
    <w:p w14:paraId="03CDF332" w14:textId="77777777" w:rsidR="00E32AD3" w:rsidRPr="00FD0E97" w:rsidRDefault="00E32AD3" w:rsidP="002A03DF">
      <w:pPr>
        <w:pStyle w:val="af7"/>
        <w:widowControl w:val="0"/>
        <w:numPr>
          <w:ilvl w:val="0"/>
          <w:numId w:val="2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Блок «Основна інформація»:</w:t>
      </w:r>
    </w:p>
    <w:p w14:paraId="0EF76D1B" w14:textId="77777777" w:rsidR="00E32AD3" w:rsidRPr="00FD0E97" w:rsidRDefault="00E32AD3" w:rsidP="002A03DF">
      <w:pPr>
        <w:pStyle w:val="af7"/>
        <w:widowControl w:val="0"/>
        <w:numPr>
          <w:ilvl w:val="0"/>
          <w:numId w:val="3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Назва.</w:t>
      </w:r>
    </w:p>
    <w:p w14:paraId="4521512B" w14:textId="77777777" w:rsidR="00E32AD3" w:rsidRPr="00FD0E97" w:rsidRDefault="00E32AD3" w:rsidP="002A03DF">
      <w:pPr>
        <w:pStyle w:val="af7"/>
        <w:widowControl w:val="0"/>
        <w:numPr>
          <w:ilvl w:val="0"/>
          <w:numId w:val="3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Адреса (обирається з реєстру адрес).</w:t>
      </w:r>
    </w:p>
    <w:p w14:paraId="2A33A67B" w14:textId="77777777" w:rsidR="00E32AD3" w:rsidRPr="00FD0E97" w:rsidRDefault="00E32AD3" w:rsidP="002A03DF">
      <w:pPr>
        <w:pStyle w:val="af7"/>
        <w:widowControl w:val="0"/>
        <w:numPr>
          <w:ilvl w:val="0"/>
          <w:numId w:val="3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Район.</w:t>
      </w:r>
    </w:p>
    <w:p w14:paraId="1A867794" w14:textId="77777777" w:rsidR="00E32AD3" w:rsidRPr="00FD0E97" w:rsidRDefault="00E32AD3" w:rsidP="002A03DF">
      <w:pPr>
        <w:pStyle w:val="af7"/>
        <w:widowControl w:val="0"/>
        <w:numPr>
          <w:ilvl w:val="0"/>
          <w:numId w:val="3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Опис місцеположення.</w:t>
      </w:r>
    </w:p>
    <w:p w14:paraId="33A639C4" w14:textId="77777777" w:rsidR="00E32AD3" w:rsidRPr="00FD0E97" w:rsidRDefault="00E32AD3" w:rsidP="002A03DF">
      <w:pPr>
        <w:pStyle w:val="af7"/>
        <w:widowControl w:val="0"/>
        <w:numPr>
          <w:ilvl w:val="0"/>
          <w:numId w:val="30"/>
        </w:numPr>
        <w:autoSpaceDE w:val="0"/>
        <w:autoSpaceDN w:val="0"/>
        <w:spacing w:line="240" w:lineRule="auto"/>
        <w:ind w:right="-1"/>
        <w:contextualSpacing w:val="0"/>
        <w:jc w:val="left"/>
        <w:rPr>
          <w:rFonts w:ascii="Times New Roman" w:hAnsi="Times New Roman" w:cs="Times New Roman"/>
          <w:sz w:val="24"/>
          <w:szCs w:val="24"/>
        </w:rPr>
      </w:pPr>
      <w:proofErr w:type="spellStart"/>
      <w:r w:rsidRPr="00FD0E97">
        <w:rPr>
          <w:rFonts w:ascii="Times New Roman" w:hAnsi="Times New Roman" w:cs="Times New Roman"/>
          <w:sz w:val="24"/>
          <w:szCs w:val="24"/>
        </w:rPr>
        <w:t>Верифіковано</w:t>
      </w:r>
      <w:proofErr w:type="spellEnd"/>
      <w:r w:rsidRPr="00FD0E97">
        <w:rPr>
          <w:rFonts w:ascii="Times New Roman" w:hAnsi="Times New Roman" w:cs="Times New Roman"/>
          <w:sz w:val="24"/>
          <w:szCs w:val="24"/>
        </w:rPr>
        <w:t xml:space="preserve"> (Так/Ні).</w:t>
      </w:r>
    </w:p>
    <w:p w14:paraId="0B02D53F" w14:textId="77777777" w:rsidR="00E32AD3" w:rsidRPr="00FD0E97" w:rsidRDefault="00E32AD3" w:rsidP="002A03DF">
      <w:pPr>
        <w:pStyle w:val="af7"/>
        <w:widowControl w:val="0"/>
        <w:numPr>
          <w:ilvl w:val="0"/>
          <w:numId w:val="3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Дата оновлення.</w:t>
      </w:r>
    </w:p>
    <w:p w14:paraId="06BB787B" w14:textId="77777777" w:rsidR="00E32AD3" w:rsidRPr="00FD0E97" w:rsidRDefault="00E32AD3" w:rsidP="002A03DF">
      <w:pPr>
        <w:pStyle w:val="af7"/>
        <w:widowControl w:val="0"/>
        <w:numPr>
          <w:ilvl w:val="0"/>
          <w:numId w:val="3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Додати контрагента (вибирається з реєстру контрагентів).</w:t>
      </w:r>
    </w:p>
    <w:p w14:paraId="6109A8B3" w14:textId="77777777" w:rsidR="00E32AD3" w:rsidRPr="00FD0E97" w:rsidRDefault="00E32AD3" w:rsidP="002A03DF">
      <w:pPr>
        <w:pStyle w:val="af7"/>
        <w:widowControl w:val="0"/>
        <w:numPr>
          <w:ilvl w:val="0"/>
          <w:numId w:val="3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Відстань до пункту незламності.</w:t>
      </w:r>
    </w:p>
    <w:p w14:paraId="4A99C6B3" w14:textId="77777777" w:rsidR="00E32AD3" w:rsidRPr="00FD0E97" w:rsidRDefault="00E32AD3" w:rsidP="002A03DF">
      <w:pPr>
        <w:pStyle w:val="af7"/>
        <w:widowControl w:val="0"/>
        <w:numPr>
          <w:ilvl w:val="0"/>
          <w:numId w:val="3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Відповідальна особа.</w:t>
      </w:r>
    </w:p>
    <w:p w14:paraId="08689B8B" w14:textId="77777777" w:rsidR="00E32AD3" w:rsidRPr="00FD0E97" w:rsidRDefault="00E32AD3" w:rsidP="002A03DF">
      <w:pPr>
        <w:pStyle w:val="af7"/>
        <w:widowControl w:val="0"/>
        <w:numPr>
          <w:ilvl w:val="0"/>
          <w:numId w:val="3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Номер телефону відповідальної особи.</w:t>
      </w:r>
    </w:p>
    <w:p w14:paraId="3023E728" w14:textId="77777777" w:rsidR="00E32AD3" w:rsidRPr="00FD0E97" w:rsidRDefault="00E32AD3" w:rsidP="002A03DF">
      <w:pPr>
        <w:pStyle w:val="af7"/>
        <w:widowControl w:val="0"/>
        <w:numPr>
          <w:ilvl w:val="0"/>
          <w:numId w:val="3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Заступник відповідальної особи.</w:t>
      </w:r>
    </w:p>
    <w:p w14:paraId="6C67C431" w14:textId="77777777" w:rsidR="00E32AD3" w:rsidRPr="00FD0E97" w:rsidRDefault="00E32AD3" w:rsidP="002A03DF">
      <w:pPr>
        <w:pStyle w:val="af7"/>
        <w:widowControl w:val="0"/>
        <w:numPr>
          <w:ilvl w:val="0"/>
          <w:numId w:val="3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Службовий номер.</w:t>
      </w:r>
    </w:p>
    <w:p w14:paraId="63DE83C2" w14:textId="77777777" w:rsidR="00E32AD3" w:rsidRPr="00FD0E97" w:rsidRDefault="00E32AD3" w:rsidP="002A03DF">
      <w:pPr>
        <w:pStyle w:val="af7"/>
        <w:widowControl w:val="0"/>
        <w:numPr>
          <w:ilvl w:val="0"/>
          <w:numId w:val="3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Загальна кількість приписаного населення.</w:t>
      </w:r>
    </w:p>
    <w:p w14:paraId="6A71A255" w14:textId="77777777" w:rsidR="00E32AD3" w:rsidRPr="00FD0E97" w:rsidRDefault="00E32AD3" w:rsidP="002A03DF">
      <w:pPr>
        <w:pStyle w:val="af7"/>
        <w:widowControl w:val="0"/>
        <w:numPr>
          <w:ilvl w:val="0"/>
          <w:numId w:val="3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Загальна кількість (можливості щодо тимчасового розміщення на базі ЗПЕ - осіб).</w:t>
      </w:r>
    </w:p>
    <w:p w14:paraId="246D968F" w14:textId="77777777" w:rsidR="00E32AD3" w:rsidRPr="00FD0E97" w:rsidRDefault="00E32AD3" w:rsidP="002A03DF">
      <w:pPr>
        <w:pStyle w:val="af7"/>
        <w:widowControl w:val="0"/>
        <w:numPr>
          <w:ilvl w:val="0"/>
          <w:numId w:val="3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Застосування при пошкодженні дамби.</w:t>
      </w:r>
    </w:p>
    <w:p w14:paraId="1B35B335" w14:textId="77777777" w:rsidR="00E32AD3" w:rsidRPr="00FD0E97" w:rsidRDefault="00E32AD3" w:rsidP="002A03DF">
      <w:pPr>
        <w:pStyle w:val="af7"/>
        <w:widowControl w:val="0"/>
        <w:numPr>
          <w:ilvl w:val="0"/>
          <w:numId w:val="3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Застосування при пошкодженні сховищ аміаку.</w:t>
      </w:r>
    </w:p>
    <w:p w14:paraId="7628C820" w14:textId="77777777" w:rsidR="00E32AD3" w:rsidRPr="00FD0E97" w:rsidRDefault="00E32AD3" w:rsidP="002A03DF">
      <w:pPr>
        <w:pStyle w:val="af7"/>
        <w:widowControl w:val="0"/>
        <w:numPr>
          <w:ilvl w:val="0"/>
          <w:numId w:val="3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Застосування при пошкодженні сховищ хлору.</w:t>
      </w:r>
    </w:p>
    <w:p w14:paraId="15926598" w14:textId="77777777" w:rsidR="00E32AD3" w:rsidRPr="00FD0E97" w:rsidRDefault="00E32AD3" w:rsidP="002A03DF">
      <w:pPr>
        <w:pStyle w:val="af7"/>
        <w:widowControl w:val="0"/>
        <w:numPr>
          <w:ilvl w:val="0"/>
          <w:numId w:val="3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Категорія.</w:t>
      </w:r>
    </w:p>
    <w:p w14:paraId="2C503656" w14:textId="77777777" w:rsidR="00E32AD3" w:rsidRPr="00FD0E97" w:rsidRDefault="00E32AD3" w:rsidP="002A03DF">
      <w:pPr>
        <w:pStyle w:val="af7"/>
        <w:widowControl w:val="0"/>
        <w:numPr>
          <w:ilvl w:val="0"/>
          <w:numId w:val="3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Примітка.</w:t>
      </w:r>
    </w:p>
    <w:p w14:paraId="1C414AF9" w14:textId="77777777" w:rsidR="00E32AD3" w:rsidRPr="00FD0E97" w:rsidRDefault="00E32AD3" w:rsidP="002A03DF">
      <w:pPr>
        <w:pStyle w:val="af7"/>
        <w:widowControl w:val="0"/>
        <w:numPr>
          <w:ilvl w:val="0"/>
          <w:numId w:val="3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Координати (Х).</w:t>
      </w:r>
    </w:p>
    <w:p w14:paraId="0FE6021C" w14:textId="77777777" w:rsidR="00E32AD3" w:rsidRPr="00FD0E97" w:rsidRDefault="00E32AD3" w:rsidP="002A03DF">
      <w:pPr>
        <w:pStyle w:val="af7"/>
        <w:widowControl w:val="0"/>
        <w:numPr>
          <w:ilvl w:val="0"/>
          <w:numId w:val="3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Координати (Y).</w:t>
      </w:r>
    </w:p>
    <w:p w14:paraId="05EBA2E0" w14:textId="77777777" w:rsidR="00E32AD3" w:rsidRPr="00FD0E97" w:rsidRDefault="00E32AD3" w:rsidP="002A03DF">
      <w:pPr>
        <w:pStyle w:val="af7"/>
        <w:widowControl w:val="0"/>
        <w:numPr>
          <w:ilvl w:val="0"/>
          <w:numId w:val="2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Блок «Під’єднані адреси»:</w:t>
      </w:r>
    </w:p>
    <w:p w14:paraId="3BD40F6B" w14:textId="77777777" w:rsidR="00E32AD3" w:rsidRPr="00FD0E97" w:rsidRDefault="00E32AD3" w:rsidP="002A03DF">
      <w:pPr>
        <w:pStyle w:val="af7"/>
        <w:widowControl w:val="0"/>
        <w:numPr>
          <w:ilvl w:val="0"/>
          <w:numId w:val="31"/>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Номер адреси.</w:t>
      </w:r>
    </w:p>
    <w:p w14:paraId="51603D82" w14:textId="77777777" w:rsidR="00E32AD3" w:rsidRPr="00FD0E97" w:rsidRDefault="00E32AD3" w:rsidP="002A03DF">
      <w:pPr>
        <w:pStyle w:val="af7"/>
        <w:widowControl w:val="0"/>
        <w:numPr>
          <w:ilvl w:val="0"/>
          <w:numId w:val="31"/>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Будівля.</w:t>
      </w:r>
    </w:p>
    <w:p w14:paraId="7424828F" w14:textId="77777777" w:rsidR="00E32AD3" w:rsidRPr="00FD0E97" w:rsidRDefault="00E32AD3" w:rsidP="002A03DF">
      <w:pPr>
        <w:pStyle w:val="af7"/>
        <w:widowControl w:val="0"/>
        <w:numPr>
          <w:ilvl w:val="0"/>
          <w:numId w:val="31"/>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Підпорядкованість.</w:t>
      </w:r>
    </w:p>
    <w:p w14:paraId="37B19C17" w14:textId="77777777" w:rsidR="00E32AD3" w:rsidRPr="00FD0E97" w:rsidRDefault="00E32AD3" w:rsidP="002A03DF">
      <w:pPr>
        <w:pStyle w:val="af7"/>
        <w:widowControl w:val="0"/>
        <w:numPr>
          <w:ilvl w:val="0"/>
          <w:numId w:val="31"/>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Район.</w:t>
      </w:r>
    </w:p>
    <w:p w14:paraId="33BDE6D0" w14:textId="77777777" w:rsidR="00E32AD3" w:rsidRPr="00FD0E97" w:rsidRDefault="00E32AD3" w:rsidP="002A03DF">
      <w:pPr>
        <w:pStyle w:val="af7"/>
        <w:widowControl w:val="0"/>
        <w:numPr>
          <w:ilvl w:val="0"/>
          <w:numId w:val="31"/>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lastRenderedPageBreak/>
        <w:t>Опис місцеположення.</w:t>
      </w:r>
    </w:p>
    <w:p w14:paraId="174C85D8" w14:textId="77777777" w:rsidR="00E32AD3" w:rsidRPr="00FD0E97" w:rsidRDefault="00E32AD3" w:rsidP="002A03DF">
      <w:pPr>
        <w:pStyle w:val="af7"/>
        <w:widowControl w:val="0"/>
        <w:numPr>
          <w:ilvl w:val="0"/>
          <w:numId w:val="31"/>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Контакти відповідального.</w:t>
      </w:r>
    </w:p>
    <w:p w14:paraId="6DB75F7F" w14:textId="77777777" w:rsidR="00E32AD3" w:rsidRPr="00FD0E97" w:rsidRDefault="00E32AD3" w:rsidP="002A03DF">
      <w:pPr>
        <w:pStyle w:val="af7"/>
        <w:widowControl w:val="0"/>
        <w:numPr>
          <w:ilvl w:val="0"/>
          <w:numId w:val="2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Блок «Файли».</w:t>
      </w:r>
    </w:p>
    <w:p w14:paraId="2ED77589" w14:textId="77777777" w:rsidR="00E32AD3" w:rsidRPr="00FD0E97" w:rsidRDefault="00E32AD3" w:rsidP="002A03DF">
      <w:pPr>
        <w:pStyle w:val="af7"/>
        <w:widowControl w:val="0"/>
        <w:numPr>
          <w:ilvl w:val="0"/>
          <w:numId w:val="20"/>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Блок ««Історія редагування/коментарі»:</w:t>
      </w:r>
    </w:p>
    <w:p w14:paraId="1AC4DFEA" w14:textId="77777777" w:rsidR="00E32AD3" w:rsidRPr="00FD0E97" w:rsidRDefault="00E32AD3" w:rsidP="002A03DF">
      <w:pPr>
        <w:pStyle w:val="af7"/>
        <w:widowControl w:val="0"/>
        <w:numPr>
          <w:ilvl w:val="0"/>
          <w:numId w:val="32"/>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Історія.</w:t>
      </w:r>
    </w:p>
    <w:p w14:paraId="0DCED101" w14:textId="77777777" w:rsidR="00E32AD3" w:rsidRPr="00FD0E97" w:rsidRDefault="00E32AD3" w:rsidP="002A03DF">
      <w:pPr>
        <w:pStyle w:val="af7"/>
        <w:widowControl w:val="0"/>
        <w:numPr>
          <w:ilvl w:val="0"/>
          <w:numId w:val="32"/>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Коментарі.</w:t>
      </w:r>
    </w:p>
    <w:p w14:paraId="5234C14B" w14:textId="77777777" w:rsidR="00E32AD3" w:rsidRPr="00FD0E97" w:rsidRDefault="00E32AD3" w:rsidP="002A03DF">
      <w:pPr>
        <w:pStyle w:val="af7"/>
        <w:widowControl w:val="0"/>
        <w:numPr>
          <w:ilvl w:val="0"/>
          <w:numId w:val="33"/>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Блок «Карта».</w:t>
      </w:r>
    </w:p>
    <w:p w14:paraId="4CE84159" w14:textId="77777777" w:rsidR="00E32AD3" w:rsidRPr="00FD0E97" w:rsidRDefault="00E32AD3" w:rsidP="00E32AD3">
      <w:pPr>
        <w:pStyle w:val="af7"/>
        <w:spacing w:line="240" w:lineRule="auto"/>
        <w:ind w:left="0" w:right="-1" w:hanging="2"/>
        <w:rPr>
          <w:rFonts w:ascii="Times New Roman" w:hAnsi="Times New Roman" w:cs="Times New Roman"/>
          <w:b/>
          <w:sz w:val="24"/>
          <w:szCs w:val="24"/>
        </w:rPr>
      </w:pPr>
    </w:p>
    <w:p w14:paraId="051FCAC7" w14:textId="77777777" w:rsidR="00E32AD3" w:rsidRPr="00FD0E97" w:rsidRDefault="00E32AD3" w:rsidP="00E32AD3">
      <w:pPr>
        <w:pStyle w:val="af7"/>
        <w:spacing w:line="240" w:lineRule="auto"/>
        <w:ind w:left="0" w:right="-1" w:hanging="2"/>
        <w:rPr>
          <w:rFonts w:ascii="Times New Roman" w:hAnsi="Times New Roman" w:cs="Times New Roman"/>
          <w:b/>
          <w:sz w:val="24"/>
          <w:szCs w:val="24"/>
        </w:rPr>
      </w:pPr>
    </w:p>
    <w:p w14:paraId="2FB2E6CC" w14:textId="77777777" w:rsidR="00E32AD3" w:rsidRPr="00FD0E97" w:rsidRDefault="00E32AD3" w:rsidP="002A03DF">
      <w:pPr>
        <w:pStyle w:val="af7"/>
        <w:widowControl w:val="0"/>
        <w:numPr>
          <w:ilvl w:val="2"/>
          <w:numId w:val="15"/>
        </w:numPr>
        <w:autoSpaceDE w:val="0"/>
        <w:autoSpaceDN w:val="0"/>
        <w:spacing w:line="240" w:lineRule="auto"/>
        <w:ind w:right="-1" w:firstLine="0"/>
        <w:contextualSpacing w:val="0"/>
        <w:jc w:val="left"/>
        <w:rPr>
          <w:rFonts w:ascii="Times New Roman" w:hAnsi="Times New Roman" w:cs="Times New Roman"/>
          <w:b/>
          <w:sz w:val="24"/>
          <w:szCs w:val="24"/>
        </w:rPr>
      </w:pPr>
      <w:r w:rsidRPr="00FD0E97">
        <w:rPr>
          <w:rFonts w:ascii="Times New Roman" w:hAnsi="Times New Roman" w:cs="Times New Roman"/>
          <w:b/>
          <w:sz w:val="24"/>
          <w:szCs w:val="24"/>
        </w:rPr>
        <w:t xml:space="preserve"> Вимоги до створення реєстру «Карта»</w:t>
      </w:r>
    </w:p>
    <w:p w14:paraId="7D4CE3EB" w14:textId="77777777" w:rsidR="00E32AD3" w:rsidRPr="00FD0E97" w:rsidRDefault="00E32AD3" w:rsidP="00E32AD3">
      <w:pPr>
        <w:spacing w:line="240" w:lineRule="auto"/>
        <w:ind w:right="-1" w:hanging="2"/>
        <w:rPr>
          <w:rFonts w:ascii="Times New Roman" w:hAnsi="Times New Roman" w:cs="Times New Roman"/>
          <w:sz w:val="24"/>
          <w:szCs w:val="24"/>
        </w:rPr>
      </w:pPr>
    </w:p>
    <w:p w14:paraId="09D096FA" w14:textId="77777777" w:rsidR="00E32AD3" w:rsidRPr="00FD0E97" w:rsidRDefault="00E32AD3" w:rsidP="00E32AD3">
      <w:pPr>
        <w:spacing w:line="240" w:lineRule="auto"/>
        <w:ind w:right="-1" w:hanging="2"/>
        <w:rPr>
          <w:rFonts w:ascii="Times New Roman" w:hAnsi="Times New Roman" w:cs="Times New Roman"/>
          <w:sz w:val="24"/>
          <w:szCs w:val="24"/>
        </w:rPr>
      </w:pPr>
      <w:r w:rsidRPr="00FD0E97">
        <w:rPr>
          <w:rFonts w:ascii="Times New Roman" w:hAnsi="Times New Roman" w:cs="Times New Roman"/>
          <w:sz w:val="24"/>
          <w:szCs w:val="24"/>
        </w:rPr>
        <w:t>Створення реєстру «Карта» необхідне для забезпечення можливості контролю, аналітики, прогнозування та візуалізації інформації про різні аспекти, пов'язані з критичною інфраструктурою в місті Миколаїв. Важливою метою цього реєструє є надання доступу до статистичної та аналітичної інформації для кращого розуміння та управління критичною інфраструктурою. Для цього реєстр повинен відображати на презентаційному рівні інформацію про :</w:t>
      </w:r>
    </w:p>
    <w:p w14:paraId="223C97D0" w14:textId="77777777" w:rsidR="00E32AD3" w:rsidRPr="00FD0E97" w:rsidRDefault="00E32AD3" w:rsidP="002A03DF">
      <w:pPr>
        <w:pStyle w:val="af7"/>
        <w:widowControl w:val="0"/>
        <w:numPr>
          <w:ilvl w:val="0"/>
          <w:numId w:val="33"/>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Набори даних зі всіх реєстрів підсистеми (реєстр будівель та споруд; джерело теплопостачання; джерело водопостачання; джерело водовідведення; джерело газопостачання; джерело електропостачання; пункти незламності; пункти збору та евакуації).</w:t>
      </w:r>
    </w:p>
    <w:p w14:paraId="0998D9BD" w14:textId="77777777" w:rsidR="00E32AD3" w:rsidRPr="00FD0E97" w:rsidRDefault="00E32AD3" w:rsidP="002A03DF">
      <w:pPr>
        <w:pStyle w:val="af7"/>
        <w:widowControl w:val="0"/>
        <w:numPr>
          <w:ilvl w:val="0"/>
          <w:numId w:val="33"/>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Інформацію про кількість об’єктів по кожному набору даних.</w:t>
      </w:r>
    </w:p>
    <w:p w14:paraId="47E5CC9A" w14:textId="77777777" w:rsidR="00E32AD3" w:rsidRPr="00FD0E97" w:rsidRDefault="00E32AD3" w:rsidP="002A03DF">
      <w:pPr>
        <w:pStyle w:val="af7"/>
        <w:widowControl w:val="0"/>
        <w:numPr>
          <w:ilvl w:val="0"/>
          <w:numId w:val="33"/>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Надавати можливість пошуку на карті по кадастру, координатам, адресному реєстру, АТУ.</w:t>
      </w:r>
    </w:p>
    <w:p w14:paraId="55E6F87A" w14:textId="77777777" w:rsidR="00E32AD3" w:rsidRPr="00FD0E97" w:rsidRDefault="00E32AD3" w:rsidP="002A03DF">
      <w:pPr>
        <w:pStyle w:val="af7"/>
        <w:widowControl w:val="0"/>
        <w:numPr>
          <w:ilvl w:val="0"/>
          <w:numId w:val="33"/>
        </w:numPr>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Надавати можливість фільтрувати відображення об’єктів на карті по інформації з картки об’єкту.</w:t>
      </w:r>
    </w:p>
    <w:p w14:paraId="18D73392" w14:textId="77777777" w:rsidR="00E32AD3" w:rsidRPr="00FD0E97" w:rsidRDefault="00E32AD3" w:rsidP="00E32AD3">
      <w:pPr>
        <w:spacing w:line="240" w:lineRule="auto"/>
        <w:ind w:right="-1" w:hanging="2"/>
        <w:rPr>
          <w:rFonts w:ascii="Times New Roman" w:hAnsi="Times New Roman" w:cs="Times New Roman"/>
          <w:sz w:val="24"/>
          <w:szCs w:val="24"/>
        </w:rPr>
      </w:pPr>
    </w:p>
    <w:p w14:paraId="12E213F3" w14:textId="77777777" w:rsidR="00E32AD3" w:rsidRPr="00FD0E97" w:rsidRDefault="00E32AD3" w:rsidP="002A03DF">
      <w:pPr>
        <w:pStyle w:val="af7"/>
        <w:widowControl w:val="0"/>
        <w:numPr>
          <w:ilvl w:val="2"/>
          <w:numId w:val="15"/>
        </w:numPr>
        <w:autoSpaceDE w:val="0"/>
        <w:autoSpaceDN w:val="0"/>
        <w:spacing w:line="240" w:lineRule="auto"/>
        <w:ind w:right="-1" w:firstLine="0"/>
        <w:contextualSpacing w:val="0"/>
        <w:jc w:val="left"/>
        <w:rPr>
          <w:rFonts w:ascii="Times New Roman" w:hAnsi="Times New Roman" w:cs="Times New Roman"/>
          <w:b/>
          <w:sz w:val="24"/>
          <w:szCs w:val="24"/>
        </w:rPr>
      </w:pPr>
      <w:r w:rsidRPr="00FD0E97">
        <w:rPr>
          <w:rFonts w:ascii="Times New Roman" w:hAnsi="Times New Roman" w:cs="Times New Roman"/>
          <w:b/>
          <w:sz w:val="24"/>
          <w:szCs w:val="24"/>
        </w:rPr>
        <w:t>Вимоги до створення публічної частини</w:t>
      </w:r>
    </w:p>
    <w:p w14:paraId="062415B1" w14:textId="77777777" w:rsidR="00E32AD3" w:rsidRPr="00FD0E97" w:rsidRDefault="00E32AD3" w:rsidP="00E32AD3">
      <w:pPr>
        <w:pStyle w:val="af7"/>
        <w:spacing w:line="240" w:lineRule="auto"/>
        <w:ind w:left="0" w:right="-1" w:hanging="2"/>
        <w:jc w:val="both"/>
        <w:rPr>
          <w:rFonts w:ascii="Times New Roman" w:hAnsi="Times New Roman" w:cs="Times New Roman"/>
          <w:sz w:val="24"/>
          <w:szCs w:val="24"/>
        </w:rPr>
      </w:pPr>
    </w:p>
    <w:p w14:paraId="3160D48F" w14:textId="77777777" w:rsidR="00E32AD3" w:rsidRPr="00FD0E97" w:rsidRDefault="00E32AD3" w:rsidP="00E32AD3">
      <w:pPr>
        <w:pStyle w:val="af7"/>
        <w:spacing w:line="240" w:lineRule="auto"/>
        <w:ind w:left="0" w:right="-1" w:hanging="2"/>
        <w:jc w:val="both"/>
        <w:rPr>
          <w:rFonts w:ascii="Times New Roman" w:hAnsi="Times New Roman" w:cs="Times New Roman"/>
          <w:sz w:val="24"/>
          <w:szCs w:val="24"/>
        </w:rPr>
      </w:pPr>
      <w:r w:rsidRPr="00FD0E97">
        <w:rPr>
          <w:rFonts w:ascii="Times New Roman" w:hAnsi="Times New Roman" w:cs="Times New Roman"/>
          <w:sz w:val="24"/>
          <w:szCs w:val="24"/>
        </w:rPr>
        <w:t xml:space="preserve">Створення публічної частини </w:t>
      </w:r>
      <w:proofErr w:type="spellStart"/>
      <w:r w:rsidRPr="00FD0E97">
        <w:rPr>
          <w:rFonts w:ascii="Times New Roman" w:hAnsi="Times New Roman" w:cs="Times New Roman"/>
          <w:sz w:val="24"/>
          <w:szCs w:val="24"/>
        </w:rPr>
        <w:t>геомоніторингу</w:t>
      </w:r>
      <w:proofErr w:type="spellEnd"/>
      <w:r w:rsidRPr="00FD0E97">
        <w:rPr>
          <w:rFonts w:ascii="Times New Roman" w:hAnsi="Times New Roman" w:cs="Times New Roman"/>
          <w:sz w:val="24"/>
          <w:szCs w:val="24"/>
        </w:rPr>
        <w:t xml:space="preserve"> </w:t>
      </w:r>
      <w:proofErr w:type="spellStart"/>
      <w:r w:rsidRPr="00FD0E97">
        <w:rPr>
          <w:rFonts w:ascii="Times New Roman" w:hAnsi="Times New Roman" w:cs="Times New Roman"/>
          <w:sz w:val="24"/>
          <w:szCs w:val="24"/>
        </w:rPr>
        <w:t>надасть</w:t>
      </w:r>
      <w:proofErr w:type="spellEnd"/>
      <w:r w:rsidRPr="00FD0E97">
        <w:rPr>
          <w:rFonts w:ascii="Times New Roman" w:hAnsi="Times New Roman" w:cs="Times New Roman"/>
          <w:sz w:val="24"/>
          <w:szCs w:val="24"/>
        </w:rPr>
        <w:t xml:space="preserve"> доступ до важливої інформації про критичну інфраструктуру міста Миколаїв та забезпечить прозорість та відкритість даних. Основними функціональними вимогами до публічної частини є:</w:t>
      </w:r>
    </w:p>
    <w:p w14:paraId="6AC740B2" w14:textId="77777777" w:rsidR="00E32AD3" w:rsidRPr="00FD0E97" w:rsidRDefault="00E32AD3" w:rsidP="00E32AD3">
      <w:pPr>
        <w:pStyle w:val="af7"/>
        <w:spacing w:line="240" w:lineRule="auto"/>
        <w:ind w:left="0" w:right="-1" w:hanging="2"/>
        <w:jc w:val="both"/>
        <w:rPr>
          <w:rFonts w:ascii="Times New Roman" w:hAnsi="Times New Roman" w:cs="Times New Roman"/>
          <w:sz w:val="24"/>
          <w:szCs w:val="24"/>
        </w:rPr>
      </w:pPr>
    </w:p>
    <w:p w14:paraId="7909E931" w14:textId="77777777" w:rsidR="00E32AD3" w:rsidRPr="00FD0E97" w:rsidRDefault="00E32AD3" w:rsidP="002A03DF">
      <w:pPr>
        <w:pStyle w:val="af7"/>
        <w:widowControl w:val="0"/>
        <w:numPr>
          <w:ilvl w:val="0"/>
          <w:numId w:val="39"/>
        </w:numPr>
        <w:autoSpaceDE w:val="0"/>
        <w:autoSpaceDN w:val="0"/>
        <w:spacing w:line="240" w:lineRule="auto"/>
        <w:ind w:right="-1"/>
        <w:contextualSpacing w:val="0"/>
        <w:jc w:val="both"/>
        <w:rPr>
          <w:rFonts w:ascii="Times New Roman" w:hAnsi="Times New Roman" w:cs="Times New Roman"/>
          <w:sz w:val="24"/>
          <w:szCs w:val="24"/>
        </w:rPr>
      </w:pPr>
      <w:r w:rsidRPr="00FD0E97">
        <w:rPr>
          <w:rFonts w:ascii="Times New Roman" w:hAnsi="Times New Roman" w:cs="Times New Roman"/>
          <w:sz w:val="24"/>
          <w:szCs w:val="24"/>
        </w:rPr>
        <w:t>Взаємодія з будівлями - при кліку на будівлю має відображатись вся інформація, пов'язана з цією будівлею. Інформація повинна включати всі джерела, точки та зв’язки, наприклад, з котельнею або насосною станцією, до якої підключена будівля.</w:t>
      </w:r>
    </w:p>
    <w:p w14:paraId="0C43F8D0" w14:textId="77777777" w:rsidR="00E32AD3" w:rsidRPr="00FD0E97" w:rsidRDefault="00E32AD3" w:rsidP="002A03DF">
      <w:pPr>
        <w:pStyle w:val="af7"/>
        <w:widowControl w:val="0"/>
        <w:numPr>
          <w:ilvl w:val="0"/>
          <w:numId w:val="39"/>
        </w:numPr>
        <w:autoSpaceDE w:val="0"/>
        <w:autoSpaceDN w:val="0"/>
        <w:spacing w:line="240" w:lineRule="auto"/>
        <w:ind w:right="-1"/>
        <w:contextualSpacing w:val="0"/>
        <w:jc w:val="both"/>
        <w:rPr>
          <w:rFonts w:ascii="Times New Roman" w:hAnsi="Times New Roman" w:cs="Times New Roman"/>
          <w:sz w:val="24"/>
          <w:szCs w:val="24"/>
        </w:rPr>
      </w:pPr>
      <w:r w:rsidRPr="00FD0E97">
        <w:rPr>
          <w:rFonts w:ascii="Times New Roman" w:hAnsi="Times New Roman" w:cs="Times New Roman"/>
          <w:sz w:val="24"/>
          <w:szCs w:val="24"/>
        </w:rPr>
        <w:t>Взаємодія з джерелами - при кліку на джерело, має відображатись інформація про всі будівлі та зв’язки, пов'язані з цим джерелом.</w:t>
      </w:r>
    </w:p>
    <w:p w14:paraId="26ACE85B" w14:textId="77777777" w:rsidR="00E32AD3" w:rsidRPr="00FD0E97" w:rsidRDefault="00E32AD3" w:rsidP="002A03DF">
      <w:pPr>
        <w:pStyle w:val="af7"/>
        <w:widowControl w:val="0"/>
        <w:numPr>
          <w:ilvl w:val="0"/>
          <w:numId w:val="39"/>
        </w:numPr>
        <w:autoSpaceDE w:val="0"/>
        <w:autoSpaceDN w:val="0"/>
        <w:spacing w:line="240" w:lineRule="auto"/>
        <w:ind w:right="-1"/>
        <w:contextualSpacing w:val="0"/>
        <w:jc w:val="both"/>
        <w:rPr>
          <w:rFonts w:ascii="Times New Roman" w:hAnsi="Times New Roman" w:cs="Times New Roman"/>
          <w:sz w:val="24"/>
          <w:szCs w:val="24"/>
        </w:rPr>
      </w:pPr>
      <w:r w:rsidRPr="00FD0E97">
        <w:rPr>
          <w:rFonts w:ascii="Times New Roman" w:hAnsi="Times New Roman" w:cs="Times New Roman"/>
          <w:sz w:val="24"/>
          <w:szCs w:val="24"/>
        </w:rPr>
        <w:t>Відображення критичної інфраструктури - на карті повинні відображатись наступні шари:</w:t>
      </w:r>
    </w:p>
    <w:p w14:paraId="525AA5A7" w14:textId="77777777" w:rsidR="00E32AD3" w:rsidRPr="00FD0E97" w:rsidRDefault="00E32AD3" w:rsidP="002A03DF">
      <w:pPr>
        <w:pStyle w:val="af7"/>
        <w:widowControl w:val="0"/>
        <w:numPr>
          <w:ilvl w:val="0"/>
          <w:numId w:val="40"/>
        </w:numPr>
        <w:autoSpaceDE w:val="0"/>
        <w:autoSpaceDN w:val="0"/>
        <w:spacing w:line="240" w:lineRule="auto"/>
        <w:ind w:right="-1"/>
        <w:contextualSpacing w:val="0"/>
        <w:jc w:val="both"/>
        <w:rPr>
          <w:rFonts w:ascii="Times New Roman" w:hAnsi="Times New Roman" w:cs="Times New Roman"/>
          <w:sz w:val="24"/>
          <w:szCs w:val="24"/>
        </w:rPr>
      </w:pPr>
      <w:r w:rsidRPr="00FD0E97">
        <w:rPr>
          <w:rFonts w:ascii="Times New Roman" w:hAnsi="Times New Roman" w:cs="Times New Roman"/>
          <w:sz w:val="24"/>
          <w:szCs w:val="24"/>
        </w:rPr>
        <w:t xml:space="preserve">«Будівель та споруд». </w:t>
      </w:r>
    </w:p>
    <w:p w14:paraId="7A91D327" w14:textId="77777777" w:rsidR="00E32AD3" w:rsidRPr="00FD0E97" w:rsidRDefault="00E32AD3" w:rsidP="002A03DF">
      <w:pPr>
        <w:pStyle w:val="af7"/>
        <w:widowControl w:val="0"/>
        <w:numPr>
          <w:ilvl w:val="0"/>
          <w:numId w:val="40"/>
        </w:numPr>
        <w:autoSpaceDE w:val="0"/>
        <w:autoSpaceDN w:val="0"/>
        <w:spacing w:line="240" w:lineRule="auto"/>
        <w:ind w:right="-1"/>
        <w:contextualSpacing w:val="0"/>
        <w:jc w:val="both"/>
        <w:rPr>
          <w:rFonts w:ascii="Times New Roman" w:hAnsi="Times New Roman" w:cs="Times New Roman"/>
          <w:sz w:val="24"/>
          <w:szCs w:val="24"/>
        </w:rPr>
      </w:pPr>
      <w:r w:rsidRPr="00FD0E97">
        <w:rPr>
          <w:rFonts w:ascii="Times New Roman" w:hAnsi="Times New Roman" w:cs="Times New Roman"/>
          <w:sz w:val="24"/>
          <w:szCs w:val="24"/>
        </w:rPr>
        <w:t>«Джерела теплопостачання».</w:t>
      </w:r>
    </w:p>
    <w:p w14:paraId="475E770E" w14:textId="77777777" w:rsidR="00E32AD3" w:rsidRPr="00FD0E97" w:rsidRDefault="00E32AD3" w:rsidP="002A03DF">
      <w:pPr>
        <w:pStyle w:val="af7"/>
        <w:widowControl w:val="0"/>
        <w:numPr>
          <w:ilvl w:val="0"/>
          <w:numId w:val="40"/>
        </w:numPr>
        <w:autoSpaceDE w:val="0"/>
        <w:autoSpaceDN w:val="0"/>
        <w:spacing w:line="240" w:lineRule="auto"/>
        <w:ind w:right="-1"/>
        <w:contextualSpacing w:val="0"/>
        <w:jc w:val="both"/>
        <w:rPr>
          <w:rFonts w:ascii="Times New Roman" w:hAnsi="Times New Roman" w:cs="Times New Roman"/>
          <w:sz w:val="24"/>
          <w:szCs w:val="24"/>
        </w:rPr>
      </w:pPr>
      <w:r w:rsidRPr="00FD0E97">
        <w:rPr>
          <w:rFonts w:ascii="Times New Roman" w:hAnsi="Times New Roman" w:cs="Times New Roman"/>
          <w:color w:val="000000" w:themeColor="text1"/>
          <w:sz w:val="24"/>
          <w:szCs w:val="24"/>
        </w:rPr>
        <w:t>«</w:t>
      </w:r>
      <w:r w:rsidRPr="00FD0E97">
        <w:rPr>
          <w:rFonts w:ascii="Times New Roman" w:hAnsi="Times New Roman" w:cs="Times New Roman"/>
          <w:sz w:val="24"/>
          <w:szCs w:val="24"/>
        </w:rPr>
        <w:t>Джерела водопостачання</w:t>
      </w:r>
      <w:r w:rsidRPr="00FD0E97">
        <w:rPr>
          <w:rFonts w:ascii="Times New Roman" w:hAnsi="Times New Roman" w:cs="Times New Roman"/>
          <w:color w:val="000000" w:themeColor="text1"/>
          <w:sz w:val="24"/>
          <w:szCs w:val="24"/>
        </w:rPr>
        <w:t>».</w:t>
      </w:r>
    </w:p>
    <w:p w14:paraId="0E0A1F8B" w14:textId="77777777" w:rsidR="00E32AD3" w:rsidRPr="00FD0E97" w:rsidRDefault="00E32AD3" w:rsidP="002A03DF">
      <w:pPr>
        <w:pStyle w:val="af7"/>
        <w:widowControl w:val="0"/>
        <w:numPr>
          <w:ilvl w:val="0"/>
          <w:numId w:val="40"/>
        </w:numPr>
        <w:autoSpaceDE w:val="0"/>
        <w:autoSpaceDN w:val="0"/>
        <w:spacing w:line="240" w:lineRule="auto"/>
        <w:ind w:right="-1"/>
        <w:contextualSpacing w:val="0"/>
        <w:jc w:val="both"/>
        <w:rPr>
          <w:rFonts w:ascii="Times New Roman" w:hAnsi="Times New Roman" w:cs="Times New Roman"/>
          <w:sz w:val="24"/>
          <w:szCs w:val="24"/>
        </w:rPr>
      </w:pPr>
      <w:r w:rsidRPr="00FD0E97">
        <w:rPr>
          <w:rFonts w:ascii="Times New Roman" w:hAnsi="Times New Roman" w:cs="Times New Roman"/>
          <w:color w:val="000000" w:themeColor="text1"/>
          <w:sz w:val="24"/>
          <w:szCs w:val="24"/>
        </w:rPr>
        <w:t>«</w:t>
      </w:r>
      <w:r w:rsidRPr="00FD0E97">
        <w:rPr>
          <w:rFonts w:ascii="Times New Roman" w:hAnsi="Times New Roman" w:cs="Times New Roman"/>
          <w:sz w:val="24"/>
          <w:szCs w:val="24"/>
        </w:rPr>
        <w:t>Джерела водовідведення</w:t>
      </w:r>
      <w:r w:rsidRPr="00FD0E97">
        <w:rPr>
          <w:rFonts w:ascii="Times New Roman" w:hAnsi="Times New Roman" w:cs="Times New Roman"/>
          <w:color w:val="000000" w:themeColor="text1"/>
          <w:sz w:val="24"/>
          <w:szCs w:val="24"/>
        </w:rPr>
        <w:t xml:space="preserve">». </w:t>
      </w:r>
    </w:p>
    <w:p w14:paraId="3568C79A" w14:textId="77777777" w:rsidR="00E32AD3" w:rsidRPr="00FD0E97" w:rsidRDefault="00E32AD3" w:rsidP="002A03DF">
      <w:pPr>
        <w:pStyle w:val="af7"/>
        <w:widowControl w:val="0"/>
        <w:numPr>
          <w:ilvl w:val="0"/>
          <w:numId w:val="40"/>
        </w:numPr>
        <w:autoSpaceDE w:val="0"/>
        <w:autoSpaceDN w:val="0"/>
        <w:spacing w:line="240" w:lineRule="auto"/>
        <w:ind w:right="-1"/>
        <w:contextualSpacing w:val="0"/>
        <w:jc w:val="both"/>
        <w:rPr>
          <w:rFonts w:ascii="Times New Roman" w:hAnsi="Times New Roman" w:cs="Times New Roman"/>
          <w:sz w:val="24"/>
          <w:szCs w:val="24"/>
        </w:rPr>
      </w:pPr>
      <w:r w:rsidRPr="00FD0E97">
        <w:rPr>
          <w:rFonts w:ascii="Times New Roman" w:hAnsi="Times New Roman" w:cs="Times New Roman"/>
          <w:color w:val="000000" w:themeColor="text1"/>
          <w:sz w:val="24"/>
          <w:szCs w:val="24"/>
        </w:rPr>
        <w:t>«</w:t>
      </w:r>
      <w:r w:rsidRPr="00FD0E97">
        <w:rPr>
          <w:rFonts w:ascii="Times New Roman" w:hAnsi="Times New Roman" w:cs="Times New Roman"/>
          <w:sz w:val="24"/>
          <w:szCs w:val="24"/>
        </w:rPr>
        <w:t>Джерела газопостачання</w:t>
      </w:r>
      <w:r w:rsidRPr="00FD0E97">
        <w:rPr>
          <w:rFonts w:ascii="Times New Roman" w:hAnsi="Times New Roman" w:cs="Times New Roman"/>
          <w:color w:val="000000" w:themeColor="text1"/>
          <w:sz w:val="24"/>
          <w:szCs w:val="24"/>
        </w:rPr>
        <w:t>».</w:t>
      </w:r>
    </w:p>
    <w:p w14:paraId="0FBE29F4" w14:textId="77777777" w:rsidR="00E32AD3" w:rsidRPr="00FD0E97" w:rsidRDefault="00E32AD3" w:rsidP="002A03DF">
      <w:pPr>
        <w:pStyle w:val="af7"/>
        <w:widowControl w:val="0"/>
        <w:numPr>
          <w:ilvl w:val="0"/>
          <w:numId w:val="40"/>
        </w:numPr>
        <w:autoSpaceDE w:val="0"/>
        <w:autoSpaceDN w:val="0"/>
        <w:spacing w:line="240" w:lineRule="auto"/>
        <w:ind w:right="-1"/>
        <w:contextualSpacing w:val="0"/>
        <w:jc w:val="both"/>
        <w:rPr>
          <w:rFonts w:ascii="Times New Roman" w:hAnsi="Times New Roman" w:cs="Times New Roman"/>
          <w:sz w:val="24"/>
          <w:szCs w:val="24"/>
        </w:rPr>
      </w:pPr>
      <w:r w:rsidRPr="00FD0E97">
        <w:rPr>
          <w:rFonts w:ascii="Times New Roman" w:hAnsi="Times New Roman" w:cs="Times New Roman"/>
          <w:color w:val="000000" w:themeColor="text1"/>
          <w:sz w:val="24"/>
          <w:szCs w:val="24"/>
        </w:rPr>
        <w:t>«</w:t>
      </w:r>
      <w:r w:rsidRPr="00FD0E97">
        <w:rPr>
          <w:rFonts w:ascii="Times New Roman" w:hAnsi="Times New Roman" w:cs="Times New Roman"/>
          <w:sz w:val="24"/>
          <w:szCs w:val="24"/>
        </w:rPr>
        <w:t>Джерела електропостачання</w:t>
      </w:r>
      <w:r w:rsidRPr="00FD0E97">
        <w:rPr>
          <w:rFonts w:ascii="Times New Roman" w:hAnsi="Times New Roman" w:cs="Times New Roman"/>
          <w:color w:val="000000" w:themeColor="text1"/>
          <w:sz w:val="24"/>
          <w:szCs w:val="24"/>
        </w:rPr>
        <w:t>».</w:t>
      </w:r>
    </w:p>
    <w:p w14:paraId="0D5C224D" w14:textId="77777777" w:rsidR="00E32AD3" w:rsidRPr="00FD0E97" w:rsidRDefault="00E32AD3" w:rsidP="002A03DF">
      <w:pPr>
        <w:pStyle w:val="af7"/>
        <w:widowControl w:val="0"/>
        <w:numPr>
          <w:ilvl w:val="0"/>
          <w:numId w:val="40"/>
        </w:numPr>
        <w:autoSpaceDE w:val="0"/>
        <w:autoSpaceDN w:val="0"/>
        <w:spacing w:line="240" w:lineRule="auto"/>
        <w:ind w:right="-1"/>
        <w:contextualSpacing w:val="0"/>
        <w:jc w:val="both"/>
        <w:rPr>
          <w:rFonts w:ascii="Times New Roman" w:hAnsi="Times New Roman" w:cs="Times New Roman"/>
          <w:sz w:val="24"/>
          <w:szCs w:val="24"/>
        </w:rPr>
      </w:pPr>
      <w:r w:rsidRPr="00FD0E97">
        <w:rPr>
          <w:rFonts w:ascii="Times New Roman" w:hAnsi="Times New Roman" w:cs="Times New Roman"/>
          <w:sz w:val="24"/>
          <w:szCs w:val="24"/>
        </w:rPr>
        <w:t>«Пункти незламності».</w:t>
      </w:r>
    </w:p>
    <w:p w14:paraId="229CA157" w14:textId="77777777" w:rsidR="00E32AD3" w:rsidRPr="00FD0E97" w:rsidRDefault="00E32AD3" w:rsidP="002A03DF">
      <w:pPr>
        <w:pStyle w:val="af7"/>
        <w:widowControl w:val="0"/>
        <w:numPr>
          <w:ilvl w:val="0"/>
          <w:numId w:val="40"/>
        </w:numPr>
        <w:autoSpaceDE w:val="0"/>
        <w:autoSpaceDN w:val="0"/>
        <w:spacing w:line="240" w:lineRule="auto"/>
        <w:ind w:right="-1"/>
        <w:contextualSpacing w:val="0"/>
        <w:jc w:val="both"/>
        <w:rPr>
          <w:rFonts w:ascii="Times New Roman" w:hAnsi="Times New Roman" w:cs="Times New Roman"/>
          <w:sz w:val="24"/>
          <w:szCs w:val="24"/>
        </w:rPr>
      </w:pPr>
      <w:r w:rsidRPr="00FD0E97">
        <w:rPr>
          <w:rFonts w:ascii="Times New Roman" w:hAnsi="Times New Roman" w:cs="Times New Roman"/>
          <w:color w:val="000000" w:themeColor="text1"/>
          <w:sz w:val="24"/>
          <w:szCs w:val="24"/>
        </w:rPr>
        <w:t>«</w:t>
      </w:r>
      <w:r w:rsidRPr="00FD0E97">
        <w:rPr>
          <w:rFonts w:ascii="Times New Roman" w:hAnsi="Times New Roman" w:cs="Times New Roman"/>
          <w:sz w:val="24"/>
          <w:szCs w:val="24"/>
        </w:rPr>
        <w:t>Пункти збору та евакуації</w:t>
      </w:r>
      <w:r w:rsidRPr="00FD0E97">
        <w:rPr>
          <w:rFonts w:ascii="Times New Roman" w:hAnsi="Times New Roman" w:cs="Times New Roman"/>
          <w:color w:val="000000" w:themeColor="text1"/>
          <w:sz w:val="24"/>
          <w:szCs w:val="24"/>
        </w:rPr>
        <w:t xml:space="preserve">». </w:t>
      </w:r>
      <w:r w:rsidRPr="00FD0E97">
        <w:rPr>
          <w:rFonts w:ascii="Times New Roman" w:hAnsi="Times New Roman" w:cs="Times New Roman"/>
          <w:sz w:val="24"/>
          <w:szCs w:val="24"/>
        </w:rPr>
        <w:t xml:space="preserve"> </w:t>
      </w:r>
    </w:p>
    <w:p w14:paraId="6DE65760" w14:textId="77777777" w:rsidR="00E32AD3" w:rsidRPr="00FD0E97" w:rsidRDefault="00E32AD3" w:rsidP="00E32AD3">
      <w:pPr>
        <w:spacing w:line="240" w:lineRule="auto"/>
        <w:ind w:right="-1" w:hanging="2"/>
        <w:jc w:val="both"/>
        <w:rPr>
          <w:rFonts w:ascii="Times New Roman" w:hAnsi="Times New Roman" w:cs="Times New Roman"/>
          <w:sz w:val="24"/>
          <w:szCs w:val="24"/>
        </w:rPr>
      </w:pPr>
      <w:r w:rsidRPr="00FD0E97">
        <w:rPr>
          <w:rFonts w:ascii="Times New Roman" w:hAnsi="Times New Roman" w:cs="Times New Roman"/>
          <w:sz w:val="24"/>
          <w:szCs w:val="24"/>
        </w:rPr>
        <w:t xml:space="preserve">Шари будуть доступі для перегляду тільки авторизованим користувачам з роллю «Оператор ситуаційного центру» та не повинні бути доступні загальному колу користувачів. </w:t>
      </w:r>
    </w:p>
    <w:p w14:paraId="38B2F6BC" w14:textId="77777777" w:rsidR="00E32AD3" w:rsidRPr="00FD0E97" w:rsidRDefault="00E32AD3" w:rsidP="00E32AD3">
      <w:pPr>
        <w:pStyle w:val="af7"/>
        <w:spacing w:line="240" w:lineRule="auto"/>
        <w:ind w:left="0" w:right="-1" w:hanging="2"/>
        <w:rPr>
          <w:rFonts w:ascii="Times New Roman" w:hAnsi="Times New Roman" w:cs="Times New Roman"/>
          <w:sz w:val="24"/>
          <w:szCs w:val="24"/>
        </w:rPr>
      </w:pPr>
    </w:p>
    <w:p w14:paraId="44B063B0" w14:textId="77777777" w:rsidR="00E32AD3" w:rsidRPr="00FD0E97" w:rsidRDefault="00E32AD3" w:rsidP="002A03DF">
      <w:pPr>
        <w:pStyle w:val="20"/>
        <w:keepNext w:val="0"/>
        <w:widowControl w:val="0"/>
        <w:numPr>
          <w:ilvl w:val="0"/>
          <w:numId w:val="11"/>
        </w:numPr>
        <w:tabs>
          <w:tab w:val="left" w:pos="3357"/>
        </w:tabs>
        <w:suppressAutoHyphens w:val="0"/>
        <w:autoSpaceDE w:val="0"/>
        <w:autoSpaceDN w:val="0"/>
        <w:spacing w:before="0"/>
        <w:ind w:left="2" w:right="-1" w:hanging="4"/>
        <w:jc w:val="left"/>
        <w:rPr>
          <w:rFonts w:cs="Times New Roman"/>
          <w:sz w:val="24"/>
          <w:szCs w:val="24"/>
        </w:rPr>
      </w:pPr>
      <w:r w:rsidRPr="00FD0E97">
        <w:rPr>
          <w:rFonts w:cs="Times New Roman"/>
          <w:sz w:val="24"/>
          <w:szCs w:val="24"/>
        </w:rPr>
        <w:t>НЕФУНКЦІОНАЛЬНІ</w:t>
      </w:r>
      <w:r w:rsidRPr="00FD0E97">
        <w:rPr>
          <w:rFonts w:cs="Times New Roman"/>
          <w:spacing w:val="-3"/>
          <w:sz w:val="24"/>
          <w:szCs w:val="24"/>
        </w:rPr>
        <w:t xml:space="preserve"> </w:t>
      </w:r>
      <w:r w:rsidRPr="00FD0E97">
        <w:rPr>
          <w:rFonts w:cs="Times New Roman"/>
          <w:sz w:val="24"/>
          <w:szCs w:val="24"/>
        </w:rPr>
        <w:t>ВИМОГИ</w:t>
      </w:r>
    </w:p>
    <w:p w14:paraId="3DED252A" w14:textId="77777777" w:rsidR="00E32AD3" w:rsidRPr="00FD0E97" w:rsidRDefault="00E32AD3" w:rsidP="00E32AD3">
      <w:pPr>
        <w:pStyle w:val="aff0"/>
        <w:ind w:left="0" w:right="-1" w:firstLine="0"/>
        <w:rPr>
          <w:b/>
        </w:rPr>
      </w:pPr>
    </w:p>
    <w:p w14:paraId="4DB78803" w14:textId="77777777" w:rsidR="00E32AD3" w:rsidRPr="00FD0E97" w:rsidRDefault="00E32AD3" w:rsidP="002A03DF">
      <w:pPr>
        <w:pStyle w:val="af7"/>
        <w:widowControl w:val="0"/>
        <w:numPr>
          <w:ilvl w:val="1"/>
          <w:numId w:val="17"/>
        </w:numPr>
        <w:tabs>
          <w:tab w:val="left" w:pos="1374"/>
        </w:tabs>
        <w:autoSpaceDE w:val="0"/>
        <w:autoSpaceDN w:val="0"/>
        <w:spacing w:line="240" w:lineRule="auto"/>
        <w:ind w:right="-1"/>
        <w:contextualSpacing w:val="0"/>
        <w:jc w:val="left"/>
        <w:rPr>
          <w:rFonts w:ascii="Times New Roman" w:hAnsi="Times New Roman" w:cs="Times New Roman"/>
          <w:b/>
          <w:sz w:val="24"/>
          <w:szCs w:val="24"/>
        </w:rPr>
      </w:pPr>
      <w:r w:rsidRPr="00FD0E97">
        <w:rPr>
          <w:rFonts w:ascii="Times New Roman" w:hAnsi="Times New Roman" w:cs="Times New Roman"/>
          <w:b/>
          <w:sz w:val="24"/>
          <w:szCs w:val="24"/>
        </w:rPr>
        <w:t>Вимоги</w:t>
      </w:r>
      <w:r w:rsidRPr="00FD0E97">
        <w:rPr>
          <w:rFonts w:ascii="Times New Roman" w:hAnsi="Times New Roman" w:cs="Times New Roman"/>
          <w:b/>
          <w:spacing w:val="-4"/>
          <w:sz w:val="24"/>
          <w:szCs w:val="24"/>
        </w:rPr>
        <w:t xml:space="preserve"> </w:t>
      </w:r>
      <w:r w:rsidRPr="00FD0E97">
        <w:rPr>
          <w:rFonts w:ascii="Times New Roman" w:hAnsi="Times New Roman" w:cs="Times New Roman"/>
          <w:b/>
          <w:sz w:val="24"/>
          <w:szCs w:val="24"/>
        </w:rPr>
        <w:t>до</w:t>
      </w:r>
      <w:r w:rsidRPr="00FD0E97">
        <w:rPr>
          <w:rFonts w:ascii="Times New Roman" w:hAnsi="Times New Roman" w:cs="Times New Roman"/>
          <w:b/>
          <w:spacing w:val="-3"/>
          <w:sz w:val="24"/>
          <w:szCs w:val="24"/>
        </w:rPr>
        <w:t xml:space="preserve"> </w:t>
      </w:r>
      <w:r w:rsidRPr="00FD0E97">
        <w:rPr>
          <w:rFonts w:ascii="Times New Roman" w:hAnsi="Times New Roman" w:cs="Times New Roman"/>
          <w:b/>
          <w:sz w:val="24"/>
          <w:szCs w:val="24"/>
        </w:rPr>
        <w:t>програмного</w:t>
      </w:r>
      <w:r w:rsidRPr="00FD0E97">
        <w:rPr>
          <w:rFonts w:ascii="Times New Roman" w:hAnsi="Times New Roman" w:cs="Times New Roman"/>
          <w:b/>
          <w:spacing w:val="-3"/>
          <w:sz w:val="24"/>
          <w:szCs w:val="24"/>
        </w:rPr>
        <w:t xml:space="preserve"> </w:t>
      </w:r>
      <w:r w:rsidRPr="00FD0E97">
        <w:rPr>
          <w:rFonts w:ascii="Times New Roman" w:hAnsi="Times New Roman" w:cs="Times New Roman"/>
          <w:b/>
          <w:sz w:val="24"/>
          <w:szCs w:val="24"/>
        </w:rPr>
        <w:t>забезпечення</w:t>
      </w:r>
    </w:p>
    <w:p w14:paraId="14E9A712" w14:textId="77777777" w:rsidR="00E32AD3" w:rsidRPr="00FD0E97" w:rsidRDefault="00E32AD3" w:rsidP="00E32AD3">
      <w:pPr>
        <w:pStyle w:val="aff0"/>
        <w:ind w:left="0" w:right="-1" w:firstLine="0"/>
      </w:pPr>
    </w:p>
    <w:p w14:paraId="62BB180E" w14:textId="77777777" w:rsidR="00E32AD3" w:rsidRPr="00FD0E97" w:rsidRDefault="00E32AD3" w:rsidP="00E32AD3">
      <w:pPr>
        <w:pStyle w:val="aff0"/>
        <w:ind w:left="0" w:right="-1" w:firstLine="581"/>
      </w:pPr>
      <w:r w:rsidRPr="00FD0E97">
        <w:t>Програмне</w:t>
      </w:r>
      <w:r w:rsidRPr="00FD0E97">
        <w:rPr>
          <w:spacing w:val="-4"/>
        </w:rPr>
        <w:t xml:space="preserve"> </w:t>
      </w:r>
      <w:r w:rsidRPr="00FD0E97">
        <w:t>забезпечення</w:t>
      </w:r>
      <w:r w:rsidRPr="00FD0E97">
        <w:rPr>
          <w:spacing w:val="-3"/>
        </w:rPr>
        <w:t xml:space="preserve"> </w:t>
      </w:r>
      <w:r w:rsidRPr="00FD0E97">
        <w:t>(ПЗ)</w:t>
      </w:r>
      <w:r w:rsidRPr="00FD0E97">
        <w:rPr>
          <w:spacing w:val="-4"/>
        </w:rPr>
        <w:t xml:space="preserve"> </w:t>
      </w:r>
      <w:r w:rsidRPr="00FD0E97">
        <w:t>повинне</w:t>
      </w:r>
      <w:r w:rsidRPr="00FD0E97">
        <w:rPr>
          <w:spacing w:val="-4"/>
        </w:rPr>
        <w:t xml:space="preserve"> </w:t>
      </w:r>
      <w:r w:rsidRPr="00FD0E97">
        <w:t>складатися</w:t>
      </w:r>
      <w:r w:rsidRPr="00FD0E97">
        <w:rPr>
          <w:spacing w:val="-3"/>
        </w:rPr>
        <w:t xml:space="preserve"> </w:t>
      </w:r>
      <w:r w:rsidRPr="00FD0E97">
        <w:t>із:</w:t>
      </w:r>
    </w:p>
    <w:p w14:paraId="3E96CBF8" w14:textId="77777777" w:rsidR="00E32AD3" w:rsidRPr="00FD0E97" w:rsidRDefault="00E32AD3" w:rsidP="002A03DF">
      <w:pPr>
        <w:pStyle w:val="af7"/>
        <w:widowControl w:val="0"/>
        <w:numPr>
          <w:ilvl w:val="0"/>
          <w:numId w:val="18"/>
        </w:numPr>
        <w:tabs>
          <w:tab w:val="left" w:pos="941"/>
          <w:tab w:val="left" w:pos="942"/>
        </w:tabs>
        <w:autoSpaceDE w:val="0"/>
        <w:autoSpaceDN w:val="0"/>
        <w:spacing w:line="240" w:lineRule="auto"/>
        <w:ind w:right="-1" w:hanging="361"/>
        <w:contextualSpacing w:val="0"/>
        <w:jc w:val="left"/>
        <w:rPr>
          <w:rFonts w:ascii="Times New Roman" w:hAnsi="Times New Roman" w:cs="Times New Roman"/>
          <w:sz w:val="24"/>
          <w:szCs w:val="24"/>
        </w:rPr>
      </w:pPr>
      <w:r w:rsidRPr="00FD0E97">
        <w:rPr>
          <w:rFonts w:ascii="Times New Roman" w:hAnsi="Times New Roman" w:cs="Times New Roman"/>
          <w:sz w:val="24"/>
          <w:szCs w:val="24"/>
        </w:rPr>
        <w:t>загальносистемного</w:t>
      </w:r>
      <w:r w:rsidRPr="00FD0E97">
        <w:rPr>
          <w:rFonts w:ascii="Times New Roman" w:hAnsi="Times New Roman" w:cs="Times New Roman"/>
          <w:spacing w:val="-5"/>
          <w:sz w:val="24"/>
          <w:szCs w:val="24"/>
        </w:rPr>
        <w:t xml:space="preserve"> </w:t>
      </w:r>
      <w:r w:rsidRPr="00FD0E97">
        <w:rPr>
          <w:rFonts w:ascii="Times New Roman" w:hAnsi="Times New Roman" w:cs="Times New Roman"/>
          <w:sz w:val="24"/>
          <w:szCs w:val="24"/>
        </w:rPr>
        <w:t>програмного</w:t>
      </w:r>
      <w:r w:rsidRPr="00FD0E97">
        <w:rPr>
          <w:rFonts w:ascii="Times New Roman" w:hAnsi="Times New Roman" w:cs="Times New Roman"/>
          <w:spacing w:val="-5"/>
          <w:sz w:val="24"/>
          <w:szCs w:val="24"/>
        </w:rPr>
        <w:t xml:space="preserve"> </w:t>
      </w:r>
      <w:r w:rsidRPr="00FD0E97">
        <w:rPr>
          <w:rFonts w:ascii="Times New Roman" w:hAnsi="Times New Roman" w:cs="Times New Roman"/>
          <w:sz w:val="24"/>
          <w:szCs w:val="24"/>
        </w:rPr>
        <w:t>забезпечення</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(ЗПЗ);</w:t>
      </w:r>
    </w:p>
    <w:p w14:paraId="3A1BBEBD" w14:textId="77777777" w:rsidR="00E32AD3" w:rsidRPr="00FD0E97" w:rsidRDefault="00E32AD3" w:rsidP="002A03DF">
      <w:pPr>
        <w:pStyle w:val="af7"/>
        <w:widowControl w:val="0"/>
        <w:numPr>
          <w:ilvl w:val="0"/>
          <w:numId w:val="18"/>
        </w:numPr>
        <w:tabs>
          <w:tab w:val="left" w:pos="941"/>
          <w:tab w:val="left" w:pos="942"/>
        </w:tabs>
        <w:autoSpaceDE w:val="0"/>
        <w:autoSpaceDN w:val="0"/>
        <w:spacing w:line="240" w:lineRule="auto"/>
        <w:ind w:right="-1" w:hanging="361"/>
        <w:contextualSpacing w:val="0"/>
        <w:jc w:val="left"/>
        <w:rPr>
          <w:rFonts w:ascii="Times New Roman" w:hAnsi="Times New Roman" w:cs="Times New Roman"/>
          <w:sz w:val="24"/>
          <w:szCs w:val="24"/>
        </w:rPr>
      </w:pPr>
      <w:r w:rsidRPr="00FD0E97">
        <w:rPr>
          <w:rFonts w:ascii="Times New Roman" w:hAnsi="Times New Roman" w:cs="Times New Roman"/>
          <w:sz w:val="24"/>
          <w:szCs w:val="24"/>
        </w:rPr>
        <w:t>прикладного</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програмного</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забезпечення</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(ППЗ).</w:t>
      </w:r>
    </w:p>
    <w:p w14:paraId="557123BD" w14:textId="77777777" w:rsidR="00E32AD3" w:rsidRPr="00FD0E97" w:rsidRDefault="00E32AD3" w:rsidP="00E32AD3">
      <w:pPr>
        <w:pStyle w:val="aff0"/>
        <w:tabs>
          <w:tab w:val="left" w:pos="2352"/>
          <w:tab w:val="left" w:pos="4009"/>
          <w:tab w:val="left" w:pos="5174"/>
          <w:tab w:val="left" w:pos="6747"/>
          <w:tab w:val="left" w:pos="8104"/>
        </w:tabs>
        <w:ind w:left="222" w:right="-1" w:firstLine="0"/>
      </w:pPr>
    </w:p>
    <w:p w14:paraId="7074E3A5" w14:textId="77777777" w:rsidR="00E32AD3" w:rsidRPr="00FD0E97" w:rsidRDefault="00E32AD3" w:rsidP="00E32AD3">
      <w:pPr>
        <w:pStyle w:val="aff0"/>
        <w:ind w:left="222" w:right="-1" w:firstLine="0"/>
        <w:jc w:val="both"/>
      </w:pPr>
      <w:r w:rsidRPr="00FD0E97">
        <w:tab/>
        <w:t xml:space="preserve">Програмне забезпечення повинно відображати специфіку </w:t>
      </w:r>
      <w:r w:rsidRPr="00FD0E97">
        <w:rPr>
          <w:spacing w:val="-1"/>
        </w:rPr>
        <w:t>автоматизованих</w:t>
      </w:r>
      <w:r w:rsidRPr="00FD0E97">
        <w:rPr>
          <w:spacing w:val="-57"/>
        </w:rPr>
        <w:t xml:space="preserve">        ф</w:t>
      </w:r>
      <w:r w:rsidRPr="00FD0E97">
        <w:t>ункціональних</w:t>
      </w:r>
      <w:r w:rsidRPr="00FD0E97">
        <w:rPr>
          <w:spacing w:val="-2"/>
        </w:rPr>
        <w:t xml:space="preserve"> </w:t>
      </w:r>
      <w:r w:rsidRPr="00FD0E97">
        <w:t>задач</w:t>
      </w:r>
      <w:r w:rsidRPr="00FD0E97">
        <w:rPr>
          <w:spacing w:val="-1"/>
        </w:rPr>
        <w:t xml:space="preserve"> </w:t>
      </w:r>
      <w:r w:rsidRPr="00FD0E97">
        <w:t>користувачів та</w:t>
      </w:r>
      <w:r w:rsidRPr="00FD0E97">
        <w:rPr>
          <w:spacing w:val="-2"/>
        </w:rPr>
        <w:t xml:space="preserve"> </w:t>
      </w:r>
      <w:r w:rsidRPr="00FD0E97">
        <w:t xml:space="preserve">забезпечувати: </w:t>
      </w:r>
    </w:p>
    <w:p w14:paraId="4F4E36EA" w14:textId="77777777" w:rsidR="00E32AD3" w:rsidRPr="00FD0E97" w:rsidRDefault="00E32AD3" w:rsidP="00E32AD3">
      <w:pPr>
        <w:pStyle w:val="aff0"/>
        <w:tabs>
          <w:tab w:val="left" w:pos="2352"/>
          <w:tab w:val="left" w:pos="4009"/>
          <w:tab w:val="left" w:pos="5174"/>
          <w:tab w:val="left" w:pos="6747"/>
          <w:tab w:val="left" w:pos="8104"/>
        </w:tabs>
        <w:ind w:left="222" w:right="-1" w:firstLine="0"/>
      </w:pPr>
    </w:p>
    <w:p w14:paraId="069D8029" w14:textId="77777777" w:rsidR="00E32AD3" w:rsidRPr="00FD0E97" w:rsidRDefault="00E32AD3" w:rsidP="002A03DF">
      <w:pPr>
        <w:pStyle w:val="aff0"/>
        <w:numPr>
          <w:ilvl w:val="0"/>
          <w:numId w:val="18"/>
        </w:numPr>
        <w:tabs>
          <w:tab w:val="left" w:pos="2352"/>
          <w:tab w:val="left" w:pos="4009"/>
          <w:tab w:val="left" w:pos="5174"/>
          <w:tab w:val="left" w:pos="6747"/>
          <w:tab w:val="left" w:pos="8104"/>
        </w:tabs>
        <w:ind w:right="-1"/>
      </w:pPr>
      <w:r w:rsidRPr="00FD0E97">
        <w:t>підтримку</w:t>
      </w:r>
      <w:r w:rsidRPr="00FD0E97">
        <w:rPr>
          <w:spacing w:val="46"/>
        </w:rPr>
        <w:t xml:space="preserve"> </w:t>
      </w:r>
      <w:r w:rsidRPr="00FD0E97">
        <w:t>загально</w:t>
      </w:r>
      <w:r w:rsidRPr="00FD0E97">
        <w:rPr>
          <w:spacing w:val="53"/>
        </w:rPr>
        <w:t xml:space="preserve"> </w:t>
      </w:r>
      <w:r w:rsidRPr="00FD0E97">
        <w:t>прийнятих</w:t>
      </w:r>
      <w:r w:rsidRPr="00FD0E97">
        <w:rPr>
          <w:spacing w:val="55"/>
        </w:rPr>
        <w:t xml:space="preserve"> </w:t>
      </w:r>
      <w:r w:rsidRPr="00FD0E97">
        <w:t>сучасних</w:t>
      </w:r>
      <w:r w:rsidRPr="00FD0E97">
        <w:rPr>
          <w:spacing w:val="55"/>
        </w:rPr>
        <w:t xml:space="preserve"> </w:t>
      </w:r>
      <w:r w:rsidRPr="00FD0E97">
        <w:t>міжнародних</w:t>
      </w:r>
      <w:r w:rsidRPr="00FD0E97">
        <w:rPr>
          <w:spacing w:val="55"/>
        </w:rPr>
        <w:t xml:space="preserve"> </w:t>
      </w:r>
      <w:r w:rsidRPr="00FD0E97">
        <w:t>стандартів</w:t>
      </w:r>
      <w:r w:rsidRPr="00FD0E97">
        <w:rPr>
          <w:spacing w:val="52"/>
        </w:rPr>
        <w:t xml:space="preserve"> </w:t>
      </w:r>
      <w:r w:rsidRPr="00FD0E97">
        <w:t>до</w:t>
      </w:r>
      <w:r w:rsidRPr="00FD0E97">
        <w:rPr>
          <w:spacing w:val="53"/>
        </w:rPr>
        <w:t xml:space="preserve"> </w:t>
      </w:r>
      <w:r w:rsidRPr="00FD0E97">
        <w:t>відкритих</w:t>
      </w:r>
      <w:r w:rsidRPr="00FD0E97">
        <w:rPr>
          <w:spacing w:val="-57"/>
        </w:rPr>
        <w:t xml:space="preserve"> </w:t>
      </w:r>
      <w:r w:rsidRPr="00FD0E97">
        <w:t>систем;</w:t>
      </w:r>
    </w:p>
    <w:p w14:paraId="634A4D81" w14:textId="77777777" w:rsidR="00E32AD3" w:rsidRPr="00FD0E97" w:rsidRDefault="00E32AD3" w:rsidP="002A03DF">
      <w:pPr>
        <w:pStyle w:val="af7"/>
        <w:widowControl w:val="0"/>
        <w:numPr>
          <w:ilvl w:val="0"/>
          <w:numId w:val="18"/>
        </w:numPr>
        <w:tabs>
          <w:tab w:val="left" w:pos="941"/>
          <w:tab w:val="left" w:pos="942"/>
        </w:tabs>
        <w:autoSpaceDE w:val="0"/>
        <w:autoSpaceDN w:val="0"/>
        <w:spacing w:line="240" w:lineRule="auto"/>
        <w:ind w:right="-1" w:hanging="361"/>
        <w:contextualSpacing w:val="0"/>
        <w:jc w:val="left"/>
        <w:rPr>
          <w:rFonts w:ascii="Times New Roman" w:hAnsi="Times New Roman" w:cs="Times New Roman"/>
          <w:sz w:val="24"/>
          <w:szCs w:val="24"/>
        </w:rPr>
      </w:pPr>
      <w:r w:rsidRPr="00FD0E97">
        <w:rPr>
          <w:rFonts w:ascii="Times New Roman" w:hAnsi="Times New Roman" w:cs="Times New Roman"/>
          <w:sz w:val="24"/>
          <w:szCs w:val="24"/>
        </w:rPr>
        <w:t>сумісність</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та</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інтегрованість;</w:t>
      </w:r>
    </w:p>
    <w:p w14:paraId="348C38F0" w14:textId="77777777" w:rsidR="00E32AD3" w:rsidRPr="00FD0E97" w:rsidRDefault="00E32AD3" w:rsidP="002A03DF">
      <w:pPr>
        <w:pStyle w:val="af7"/>
        <w:widowControl w:val="0"/>
        <w:numPr>
          <w:ilvl w:val="0"/>
          <w:numId w:val="18"/>
        </w:numPr>
        <w:tabs>
          <w:tab w:val="left" w:pos="941"/>
          <w:tab w:val="left" w:pos="942"/>
        </w:tabs>
        <w:autoSpaceDE w:val="0"/>
        <w:autoSpaceDN w:val="0"/>
        <w:spacing w:line="240" w:lineRule="auto"/>
        <w:ind w:right="-1" w:hanging="361"/>
        <w:contextualSpacing w:val="0"/>
        <w:jc w:val="left"/>
        <w:rPr>
          <w:rFonts w:ascii="Times New Roman" w:hAnsi="Times New Roman" w:cs="Times New Roman"/>
          <w:sz w:val="24"/>
          <w:szCs w:val="24"/>
        </w:rPr>
      </w:pPr>
      <w:r w:rsidRPr="00FD0E97">
        <w:rPr>
          <w:rFonts w:ascii="Times New Roman" w:hAnsi="Times New Roman" w:cs="Times New Roman"/>
          <w:sz w:val="24"/>
          <w:szCs w:val="24"/>
        </w:rPr>
        <w:t>підтримку</w:t>
      </w:r>
      <w:r w:rsidRPr="00FD0E97">
        <w:rPr>
          <w:rFonts w:ascii="Times New Roman" w:hAnsi="Times New Roman" w:cs="Times New Roman"/>
          <w:spacing w:val="-9"/>
          <w:sz w:val="24"/>
          <w:szCs w:val="24"/>
        </w:rPr>
        <w:t xml:space="preserve"> </w:t>
      </w:r>
      <w:r w:rsidRPr="00FD0E97">
        <w:rPr>
          <w:rFonts w:ascii="Times New Roman" w:hAnsi="Times New Roman" w:cs="Times New Roman"/>
          <w:sz w:val="24"/>
          <w:szCs w:val="24"/>
        </w:rPr>
        <w:t>функціонування</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в</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різнорідному</w:t>
      </w:r>
      <w:r w:rsidRPr="00FD0E97">
        <w:rPr>
          <w:rFonts w:ascii="Times New Roman" w:hAnsi="Times New Roman" w:cs="Times New Roman"/>
          <w:spacing w:val="-5"/>
          <w:sz w:val="24"/>
          <w:szCs w:val="24"/>
        </w:rPr>
        <w:t xml:space="preserve"> </w:t>
      </w:r>
      <w:r w:rsidRPr="00FD0E97">
        <w:rPr>
          <w:rFonts w:ascii="Times New Roman" w:hAnsi="Times New Roman" w:cs="Times New Roman"/>
          <w:sz w:val="24"/>
          <w:szCs w:val="24"/>
        </w:rPr>
        <w:t>апаратному</w:t>
      </w:r>
      <w:r w:rsidRPr="00FD0E97">
        <w:rPr>
          <w:rFonts w:ascii="Times New Roman" w:hAnsi="Times New Roman" w:cs="Times New Roman"/>
          <w:spacing w:val="-6"/>
          <w:sz w:val="24"/>
          <w:szCs w:val="24"/>
        </w:rPr>
        <w:t xml:space="preserve"> </w:t>
      </w:r>
      <w:r w:rsidRPr="00FD0E97">
        <w:rPr>
          <w:rFonts w:ascii="Times New Roman" w:hAnsi="Times New Roman" w:cs="Times New Roman"/>
          <w:sz w:val="24"/>
          <w:szCs w:val="24"/>
        </w:rPr>
        <w:t>і</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програмному</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середовищах;</w:t>
      </w:r>
    </w:p>
    <w:p w14:paraId="02711852" w14:textId="77777777" w:rsidR="00E32AD3" w:rsidRPr="00FD0E97" w:rsidRDefault="00E32AD3" w:rsidP="002A03DF">
      <w:pPr>
        <w:pStyle w:val="af7"/>
        <w:widowControl w:val="0"/>
        <w:numPr>
          <w:ilvl w:val="0"/>
          <w:numId w:val="18"/>
        </w:numPr>
        <w:tabs>
          <w:tab w:val="left" w:pos="941"/>
          <w:tab w:val="left" w:pos="942"/>
        </w:tabs>
        <w:autoSpaceDE w:val="0"/>
        <w:autoSpaceDN w:val="0"/>
        <w:spacing w:line="240" w:lineRule="auto"/>
        <w:ind w:right="-1" w:hanging="361"/>
        <w:contextualSpacing w:val="0"/>
        <w:jc w:val="left"/>
        <w:rPr>
          <w:rFonts w:ascii="Times New Roman" w:hAnsi="Times New Roman" w:cs="Times New Roman"/>
          <w:sz w:val="24"/>
          <w:szCs w:val="24"/>
        </w:rPr>
      </w:pPr>
      <w:proofErr w:type="spellStart"/>
      <w:r w:rsidRPr="00FD0E97">
        <w:rPr>
          <w:rFonts w:ascii="Times New Roman" w:hAnsi="Times New Roman" w:cs="Times New Roman"/>
          <w:sz w:val="24"/>
          <w:szCs w:val="24"/>
        </w:rPr>
        <w:t>вмонтованість</w:t>
      </w:r>
      <w:proofErr w:type="spellEnd"/>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механізму</w:t>
      </w:r>
      <w:r w:rsidRPr="00FD0E97">
        <w:rPr>
          <w:rFonts w:ascii="Times New Roman" w:hAnsi="Times New Roman" w:cs="Times New Roman"/>
          <w:spacing w:val="-7"/>
          <w:sz w:val="24"/>
          <w:szCs w:val="24"/>
        </w:rPr>
        <w:t xml:space="preserve"> </w:t>
      </w:r>
      <w:r w:rsidRPr="00FD0E97">
        <w:rPr>
          <w:rFonts w:ascii="Times New Roman" w:hAnsi="Times New Roman" w:cs="Times New Roman"/>
          <w:sz w:val="24"/>
          <w:szCs w:val="24"/>
        </w:rPr>
        <w:t>захисту</w:t>
      </w:r>
      <w:r w:rsidRPr="00FD0E97">
        <w:rPr>
          <w:rFonts w:ascii="Times New Roman" w:hAnsi="Times New Roman" w:cs="Times New Roman"/>
          <w:spacing w:val="-6"/>
          <w:sz w:val="24"/>
          <w:szCs w:val="24"/>
        </w:rPr>
        <w:t xml:space="preserve"> </w:t>
      </w:r>
      <w:r w:rsidRPr="00FD0E97">
        <w:rPr>
          <w:rFonts w:ascii="Times New Roman" w:hAnsi="Times New Roman" w:cs="Times New Roman"/>
          <w:sz w:val="24"/>
          <w:szCs w:val="24"/>
        </w:rPr>
        <w:t>від</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помилок</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і</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підтримки</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цілісності;</w:t>
      </w:r>
    </w:p>
    <w:p w14:paraId="47BEC00E" w14:textId="77777777" w:rsidR="00E32AD3" w:rsidRPr="00FD0E97" w:rsidRDefault="00E32AD3" w:rsidP="002A03DF">
      <w:pPr>
        <w:pStyle w:val="af7"/>
        <w:widowControl w:val="0"/>
        <w:numPr>
          <w:ilvl w:val="0"/>
          <w:numId w:val="18"/>
        </w:numPr>
        <w:tabs>
          <w:tab w:val="left" w:pos="941"/>
          <w:tab w:val="left" w:pos="942"/>
        </w:tabs>
        <w:autoSpaceDE w:val="0"/>
        <w:autoSpaceDN w:val="0"/>
        <w:spacing w:line="240" w:lineRule="auto"/>
        <w:ind w:right="-1" w:hanging="361"/>
        <w:contextualSpacing w:val="0"/>
        <w:jc w:val="left"/>
        <w:rPr>
          <w:rFonts w:ascii="Times New Roman" w:hAnsi="Times New Roman" w:cs="Times New Roman"/>
          <w:sz w:val="24"/>
          <w:szCs w:val="24"/>
        </w:rPr>
      </w:pPr>
      <w:r w:rsidRPr="00FD0E97">
        <w:rPr>
          <w:rFonts w:ascii="Times New Roman" w:hAnsi="Times New Roman" w:cs="Times New Roman"/>
          <w:sz w:val="24"/>
          <w:szCs w:val="24"/>
        </w:rPr>
        <w:t>мінімальні</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витрати</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на</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їх закупівлю</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та</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експлуатацію.</w:t>
      </w:r>
    </w:p>
    <w:p w14:paraId="7BDAB0C0" w14:textId="77777777" w:rsidR="00E32AD3" w:rsidRPr="00FD0E97" w:rsidRDefault="00E32AD3" w:rsidP="00E32AD3">
      <w:pPr>
        <w:pStyle w:val="aff0"/>
        <w:ind w:left="0" w:right="-1" w:firstLine="581"/>
      </w:pPr>
    </w:p>
    <w:p w14:paraId="0FBBBA87" w14:textId="77777777" w:rsidR="00E32AD3" w:rsidRPr="00FD0E97" w:rsidRDefault="00E32AD3" w:rsidP="00E32AD3">
      <w:pPr>
        <w:pStyle w:val="aff0"/>
        <w:ind w:left="0" w:right="-1" w:firstLine="581"/>
      </w:pPr>
      <w:r w:rsidRPr="00FD0E97">
        <w:t>До</w:t>
      </w:r>
      <w:r w:rsidRPr="00FD0E97">
        <w:rPr>
          <w:spacing w:val="-5"/>
        </w:rPr>
        <w:t xml:space="preserve"> </w:t>
      </w:r>
      <w:r w:rsidRPr="00FD0E97">
        <w:t>загальносистемного</w:t>
      </w:r>
      <w:r w:rsidRPr="00FD0E97">
        <w:rPr>
          <w:spacing w:val="-3"/>
        </w:rPr>
        <w:t xml:space="preserve"> </w:t>
      </w:r>
      <w:r w:rsidRPr="00FD0E97">
        <w:t>програмного</w:t>
      </w:r>
      <w:r w:rsidRPr="00FD0E97">
        <w:rPr>
          <w:spacing w:val="-3"/>
        </w:rPr>
        <w:t xml:space="preserve"> </w:t>
      </w:r>
      <w:r w:rsidRPr="00FD0E97">
        <w:t>забезпечення</w:t>
      </w:r>
      <w:r w:rsidRPr="00FD0E97">
        <w:rPr>
          <w:spacing w:val="-3"/>
        </w:rPr>
        <w:t xml:space="preserve"> </w:t>
      </w:r>
      <w:r w:rsidRPr="00FD0E97">
        <w:t>відносяться:</w:t>
      </w:r>
    </w:p>
    <w:p w14:paraId="2FEF7B6D" w14:textId="77777777" w:rsidR="00E32AD3" w:rsidRPr="00FD0E97" w:rsidRDefault="00E32AD3" w:rsidP="002A03DF">
      <w:pPr>
        <w:pStyle w:val="af7"/>
        <w:widowControl w:val="0"/>
        <w:numPr>
          <w:ilvl w:val="0"/>
          <w:numId w:val="18"/>
        </w:numPr>
        <w:tabs>
          <w:tab w:val="left" w:pos="941"/>
          <w:tab w:val="left" w:pos="942"/>
        </w:tabs>
        <w:autoSpaceDE w:val="0"/>
        <w:autoSpaceDN w:val="0"/>
        <w:spacing w:line="240" w:lineRule="auto"/>
        <w:ind w:right="-1" w:hanging="361"/>
        <w:contextualSpacing w:val="0"/>
        <w:jc w:val="left"/>
        <w:rPr>
          <w:rFonts w:ascii="Times New Roman" w:hAnsi="Times New Roman" w:cs="Times New Roman"/>
          <w:sz w:val="24"/>
          <w:szCs w:val="24"/>
        </w:rPr>
      </w:pPr>
      <w:r w:rsidRPr="00FD0E97">
        <w:rPr>
          <w:rFonts w:ascii="Times New Roman" w:hAnsi="Times New Roman" w:cs="Times New Roman"/>
          <w:sz w:val="24"/>
          <w:szCs w:val="24"/>
        </w:rPr>
        <w:t>операційні</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системи;</w:t>
      </w:r>
    </w:p>
    <w:p w14:paraId="115EC8C9" w14:textId="77777777" w:rsidR="00E32AD3" w:rsidRPr="00FD0E97" w:rsidRDefault="00E32AD3" w:rsidP="002A03DF">
      <w:pPr>
        <w:pStyle w:val="af7"/>
        <w:widowControl w:val="0"/>
        <w:numPr>
          <w:ilvl w:val="0"/>
          <w:numId w:val="18"/>
        </w:numPr>
        <w:tabs>
          <w:tab w:val="left" w:pos="941"/>
          <w:tab w:val="left" w:pos="942"/>
        </w:tabs>
        <w:autoSpaceDE w:val="0"/>
        <w:autoSpaceDN w:val="0"/>
        <w:spacing w:line="240" w:lineRule="auto"/>
        <w:ind w:right="-1" w:hanging="361"/>
        <w:contextualSpacing w:val="0"/>
        <w:jc w:val="left"/>
        <w:rPr>
          <w:rFonts w:ascii="Times New Roman" w:hAnsi="Times New Roman" w:cs="Times New Roman"/>
          <w:sz w:val="24"/>
          <w:szCs w:val="24"/>
        </w:rPr>
      </w:pPr>
      <w:r w:rsidRPr="00FD0E97">
        <w:rPr>
          <w:rFonts w:ascii="Times New Roman" w:hAnsi="Times New Roman" w:cs="Times New Roman"/>
          <w:sz w:val="24"/>
          <w:szCs w:val="24"/>
        </w:rPr>
        <w:t>система</w:t>
      </w:r>
      <w:r w:rsidRPr="00FD0E97">
        <w:rPr>
          <w:rFonts w:ascii="Times New Roman" w:hAnsi="Times New Roman" w:cs="Times New Roman"/>
          <w:spacing w:val="-5"/>
          <w:sz w:val="24"/>
          <w:szCs w:val="24"/>
        </w:rPr>
        <w:t xml:space="preserve"> </w:t>
      </w:r>
      <w:r w:rsidRPr="00FD0E97">
        <w:rPr>
          <w:rFonts w:ascii="Times New Roman" w:hAnsi="Times New Roman" w:cs="Times New Roman"/>
          <w:sz w:val="24"/>
          <w:szCs w:val="24"/>
        </w:rPr>
        <w:t>керування</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базами</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даних</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(СКБД);</w:t>
      </w:r>
    </w:p>
    <w:p w14:paraId="7C4985BB" w14:textId="77777777" w:rsidR="00E32AD3" w:rsidRPr="00FD0E97" w:rsidRDefault="00E32AD3" w:rsidP="002A03DF">
      <w:pPr>
        <w:pStyle w:val="af7"/>
        <w:widowControl w:val="0"/>
        <w:numPr>
          <w:ilvl w:val="0"/>
          <w:numId w:val="18"/>
        </w:numPr>
        <w:tabs>
          <w:tab w:val="left" w:pos="941"/>
          <w:tab w:val="left" w:pos="942"/>
        </w:tabs>
        <w:autoSpaceDE w:val="0"/>
        <w:autoSpaceDN w:val="0"/>
        <w:spacing w:line="240" w:lineRule="auto"/>
        <w:ind w:right="-1" w:hanging="361"/>
        <w:contextualSpacing w:val="0"/>
        <w:jc w:val="left"/>
        <w:rPr>
          <w:rFonts w:ascii="Times New Roman" w:hAnsi="Times New Roman" w:cs="Times New Roman"/>
          <w:sz w:val="24"/>
          <w:szCs w:val="24"/>
        </w:rPr>
      </w:pPr>
      <w:r w:rsidRPr="00FD0E97">
        <w:rPr>
          <w:rFonts w:ascii="Times New Roman" w:hAnsi="Times New Roman" w:cs="Times New Roman"/>
          <w:sz w:val="24"/>
          <w:szCs w:val="24"/>
        </w:rPr>
        <w:t>офісні</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застосування;</w:t>
      </w:r>
    </w:p>
    <w:p w14:paraId="2B9C5869" w14:textId="77777777" w:rsidR="00E32AD3" w:rsidRPr="00FD0E97" w:rsidRDefault="00E32AD3" w:rsidP="002A03DF">
      <w:pPr>
        <w:pStyle w:val="af7"/>
        <w:widowControl w:val="0"/>
        <w:numPr>
          <w:ilvl w:val="0"/>
          <w:numId w:val="18"/>
        </w:numPr>
        <w:tabs>
          <w:tab w:val="left" w:pos="941"/>
          <w:tab w:val="left" w:pos="942"/>
        </w:tabs>
        <w:autoSpaceDE w:val="0"/>
        <w:autoSpaceDN w:val="0"/>
        <w:spacing w:line="240" w:lineRule="auto"/>
        <w:ind w:right="-1" w:hanging="361"/>
        <w:contextualSpacing w:val="0"/>
        <w:jc w:val="left"/>
        <w:rPr>
          <w:rFonts w:ascii="Times New Roman" w:hAnsi="Times New Roman" w:cs="Times New Roman"/>
          <w:sz w:val="24"/>
          <w:szCs w:val="24"/>
        </w:rPr>
      </w:pPr>
      <w:r w:rsidRPr="00FD0E97">
        <w:rPr>
          <w:rFonts w:ascii="Times New Roman" w:hAnsi="Times New Roman" w:cs="Times New Roman"/>
          <w:sz w:val="24"/>
          <w:szCs w:val="24"/>
        </w:rPr>
        <w:t>тощо.</w:t>
      </w:r>
    </w:p>
    <w:p w14:paraId="27F88931" w14:textId="77777777" w:rsidR="00E32AD3" w:rsidRPr="00FD0E97" w:rsidRDefault="00E32AD3" w:rsidP="00E32AD3">
      <w:pPr>
        <w:pStyle w:val="aff0"/>
        <w:ind w:left="0" w:right="-1" w:firstLine="0"/>
      </w:pPr>
    </w:p>
    <w:p w14:paraId="04B3D680" w14:textId="77777777" w:rsidR="00E32AD3" w:rsidRPr="00FD0E97" w:rsidRDefault="00E32AD3" w:rsidP="00E32AD3">
      <w:pPr>
        <w:pStyle w:val="aff0"/>
        <w:ind w:left="222" w:right="-1" w:firstLine="707"/>
        <w:jc w:val="both"/>
      </w:pPr>
      <w:r w:rsidRPr="00FD0E97">
        <w:t>Рішення</w:t>
      </w:r>
      <w:r w:rsidRPr="00FD0E97">
        <w:rPr>
          <w:spacing w:val="1"/>
        </w:rPr>
        <w:t xml:space="preserve"> </w:t>
      </w:r>
      <w:r w:rsidRPr="00FD0E97">
        <w:t>зі</w:t>
      </w:r>
      <w:r w:rsidRPr="00FD0E97">
        <w:rPr>
          <w:spacing w:val="1"/>
        </w:rPr>
        <w:t xml:space="preserve"> </w:t>
      </w:r>
      <w:r w:rsidRPr="00FD0E97">
        <w:t>складу</w:t>
      </w:r>
      <w:r w:rsidRPr="00FD0E97">
        <w:rPr>
          <w:spacing w:val="1"/>
        </w:rPr>
        <w:t xml:space="preserve"> </w:t>
      </w:r>
      <w:r w:rsidRPr="00FD0E97">
        <w:t>загальносистемного</w:t>
      </w:r>
      <w:r w:rsidRPr="00FD0E97">
        <w:rPr>
          <w:spacing w:val="1"/>
        </w:rPr>
        <w:t xml:space="preserve"> </w:t>
      </w:r>
      <w:r w:rsidRPr="00FD0E97">
        <w:t>програмного</w:t>
      </w:r>
      <w:r w:rsidRPr="00FD0E97">
        <w:rPr>
          <w:spacing w:val="1"/>
        </w:rPr>
        <w:t xml:space="preserve"> </w:t>
      </w:r>
      <w:r w:rsidRPr="00FD0E97">
        <w:t>забезпечення</w:t>
      </w:r>
      <w:r w:rsidRPr="00FD0E97">
        <w:rPr>
          <w:spacing w:val="1"/>
        </w:rPr>
        <w:t xml:space="preserve"> </w:t>
      </w:r>
      <w:r w:rsidRPr="00FD0E97">
        <w:t>повинні</w:t>
      </w:r>
      <w:r w:rsidRPr="00FD0E97">
        <w:rPr>
          <w:spacing w:val="1"/>
        </w:rPr>
        <w:t xml:space="preserve"> </w:t>
      </w:r>
      <w:r w:rsidRPr="00FD0E97">
        <w:t>бути</w:t>
      </w:r>
      <w:r w:rsidRPr="00FD0E97">
        <w:rPr>
          <w:spacing w:val="1"/>
        </w:rPr>
        <w:t xml:space="preserve"> </w:t>
      </w:r>
      <w:r w:rsidRPr="00FD0E97">
        <w:t>технічно</w:t>
      </w:r>
      <w:r w:rsidRPr="00FD0E97">
        <w:rPr>
          <w:spacing w:val="1"/>
        </w:rPr>
        <w:t xml:space="preserve"> </w:t>
      </w:r>
      <w:r w:rsidRPr="00FD0E97">
        <w:t>та</w:t>
      </w:r>
      <w:r w:rsidRPr="00FD0E97">
        <w:rPr>
          <w:spacing w:val="1"/>
        </w:rPr>
        <w:t xml:space="preserve"> </w:t>
      </w:r>
      <w:r w:rsidRPr="00FD0E97">
        <w:t>економічно</w:t>
      </w:r>
      <w:r w:rsidRPr="00FD0E97">
        <w:rPr>
          <w:spacing w:val="1"/>
        </w:rPr>
        <w:t xml:space="preserve"> </w:t>
      </w:r>
      <w:r w:rsidRPr="00FD0E97">
        <w:t>обґрунтовані</w:t>
      </w:r>
      <w:r w:rsidRPr="00FD0E97">
        <w:rPr>
          <w:spacing w:val="1"/>
        </w:rPr>
        <w:t xml:space="preserve"> </w:t>
      </w:r>
      <w:r w:rsidRPr="00FD0E97">
        <w:t>з</w:t>
      </w:r>
      <w:r w:rsidRPr="00FD0E97">
        <w:rPr>
          <w:spacing w:val="1"/>
        </w:rPr>
        <w:t xml:space="preserve"> </w:t>
      </w:r>
      <w:r w:rsidRPr="00FD0E97">
        <w:t>точку</w:t>
      </w:r>
      <w:r w:rsidRPr="00FD0E97">
        <w:rPr>
          <w:spacing w:val="1"/>
        </w:rPr>
        <w:t xml:space="preserve"> </w:t>
      </w:r>
      <w:r w:rsidRPr="00FD0E97">
        <w:t>зору</w:t>
      </w:r>
      <w:r w:rsidRPr="00FD0E97">
        <w:rPr>
          <w:spacing w:val="1"/>
        </w:rPr>
        <w:t xml:space="preserve"> </w:t>
      </w:r>
      <w:r w:rsidRPr="00FD0E97">
        <w:t>забезпечення</w:t>
      </w:r>
      <w:r w:rsidRPr="00FD0E97">
        <w:rPr>
          <w:spacing w:val="1"/>
        </w:rPr>
        <w:t xml:space="preserve"> </w:t>
      </w:r>
      <w:r w:rsidRPr="00FD0E97">
        <w:t>повноти</w:t>
      </w:r>
      <w:r w:rsidRPr="00FD0E97">
        <w:rPr>
          <w:spacing w:val="1"/>
        </w:rPr>
        <w:t xml:space="preserve"> </w:t>
      </w:r>
      <w:r w:rsidRPr="00FD0E97">
        <w:t>забезпечення</w:t>
      </w:r>
      <w:r w:rsidRPr="00FD0E97">
        <w:rPr>
          <w:spacing w:val="1"/>
        </w:rPr>
        <w:t xml:space="preserve"> </w:t>
      </w:r>
      <w:r w:rsidRPr="00FD0E97">
        <w:t xml:space="preserve">застосування </w:t>
      </w:r>
      <w:proofErr w:type="spellStart"/>
      <w:r w:rsidRPr="00FD0E97">
        <w:t>доопрацювань</w:t>
      </w:r>
      <w:proofErr w:type="spellEnd"/>
      <w:r w:rsidRPr="00FD0E97">
        <w:t xml:space="preserve"> та його компонентів за призначенням та мінімізації витрат на</w:t>
      </w:r>
      <w:r w:rsidRPr="00FD0E97">
        <w:rPr>
          <w:spacing w:val="1"/>
        </w:rPr>
        <w:t xml:space="preserve"> </w:t>
      </w:r>
      <w:r w:rsidRPr="00FD0E97">
        <w:t>закупівлю</w:t>
      </w:r>
      <w:r w:rsidRPr="00FD0E97">
        <w:rPr>
          <w:spacing w:val="-1"/>
        </w:rPr>
        <w:t xml:space="preserve"> </w:t>
      </w:r>
      <w:r w:rsidRPr="00FD0E97">
        <w:t>та супровід.</w:t>
      </w:r>
    </w:p>
    <w:p w14:paraId="02389ABC" w14:textId="77777777" w:rsidR="00E32AD3" w:rsidRPr="00FD0E97" w:rsidRDefault="00E32AD3" w:rsidP="00E32AD3">
      <w:pPr>
        <w:pStyle w:val="aff0"/>
        <w:ind w:left="222" w:right="-1" w:firstLine="707"/>
        <w:jc w:val="both"/>
      </w:pPr>
      <w:r w:rsidRPr="00FD0E97">
        <w:t>До</w:t>
      </w:r>
      <w:r w:rsidRPr="00FD0E97">
        <w:rPr>
          <w:spacing w:val="1"/>
        </w:rPr>
        <w:t xml:space="preserve"> </w:t>
      </w:r>
      <w:r w:rsidRPr="00FD0E97">
        <w:t>прикладного</w:t>
      </w:r>
      <w:r w:rsidRPr="00FD0E97">
        <w:rPr>
          <w:spacing w:val="1"/>
        </w:rPr>
        <w:t xml:space="preserve"> </w:t>
      </w:r>
      <w:r w:rsidRPr="00FD0E97">
        <w:t>програмного</w:t>
      </w:r>
      <w:r w:rsidRPr="00FD0E97">
        <w:rPr>
          <w:spacing w:val="1"/>
        </w:rPr>
        <w:t xml:space="preserve"> </w:t>
      </w:r>
      <w:r w:rsidRPr="00FD0E97">
        <w:t>забезпечення</w:t>
      </w:r>
      <w:r w:rsidRPr="00FD0E97">
        <w:rPr>
          <w:spacing w:val="1"/>
        </w:rPr>
        <w:t xml:space="preserve"> </w:t>
      </w:r>
      <w:r w:rsidRPr="00FD0E97">
        <w:t>повинні</w:t>
      </w:r>
      <w:r w:rsidRPr="00FD0E97">
        <w:rPr>
          <w:spacing w:val="1"/>
        </w:rPr>
        <w:t xml:space="preserve"> </w:t>
      </w:r>
      <w:r w:rsidRPr="00FD0E97">
        <w:t>відноситись</w:t>
      </w:r>
      <w:r w:rsidRPr="00FD0E97">
        <w:rPr>
          <w:spacing w:val="1"/>
        </w:rPr>
        <w:t xml:space="preserve"> </w:t>
      </w:r>
      <w:r w:rsidRPr="00FD0E97">
        <w:t>програмне</w:t>
      </w:r>
      <w:r w:rsidRPr="00FD0E97">
        <w:rPr>
          <w:spacing w:val="1"/>
        </w:rPr>
        <w:t xml:space="preserve"> </w:t>
      </w:r>
      <w:r w:rsidRPr="00FD0E97">
        <w:t>забезпечення,</w:t>
      </w:r>
      <w:r w:rsidRPr="00FD0E97">
        <w:rPr>
          <w:spacing w:val="-1"/>
        </w:rPr>
        <w:t xml:space="preserve"> </w:t>
      </w:r>
      <w:r w:rsidRPr="00FD0E97">
        <w:t>що</w:t>
      </w:r>
      <w:r w:rsidRPr="00FD0E97">
        <w:rPr>
          <w:spacing w:val="-1"/>
        </w:rPr>
        <w:t xml:space="preserve"> </w:t>
      </w:r>
      <w:r w:rsidRPr="00FD0E97">
        <w:t>розробляється</w:t>
      </w:r>
      <w:r w:rsidRPr="00FD0E97">
        <w:rPr>
          <w:spacing w:val="-1"/>
        </w:rPr>
        <w:t xml:space="preserve"> </w:t>
      </w:r>
      <w:r w:rsidRPr="00FD0E97">
        <w:t>та</w:t>
      </w:r>
      <w:r w:rsidRPr="00FD0E97">
        <w:rPr>
          <w:spacing w:val="-2"/>
        </w:rPr>
        <w:t xml:space="preserve"> </w:t>
      </w:r>
      <w:r w:rsidRPr="00FD0E97">
        <w:t>налаштовується</w:t>
      </w:r>
      <w:r w:rsidRPr="00FD0E97">
        <w:rPr>
          <w:spacing w:val="-1"/>
        </w:rPr>
        <w:t xml:space="preserve"> </w:t>
      </w:r>
      <w:r w:rsidRPr="00FD0E97">
        <w:t>під</w:t>
      </w:r>
      <w:r w:rsidRPr="00FD0E97">
        <w:rPr>
          <w:spacing w:val="-1"/>
        </w:rPr>
        <w:t xml:space="preserve"> </w:t>
      </w:r>
      <w:r w:rsidRPr="00FD0E97">
        <w:t>час</w:t>
      </w:r>
      <w:r w:rsidRPr="00FD0E97">
        <w:rPr>
          <w:spacing w:val="-2"/>
        </w:rPr>
        <w:t xml:space="preserve"> </w:t>
      </w:r>
      <w:r w:rsidRPr="00FD0E97">
        <w:t>розробки.</w:t>
      </w:r>
    </w:p>
    <w:p w14:paraId="5094D48B" w14:textId="77777777" w:rsidR="00E32AD3" w:rsidRPr="00FD0E97" w:rsidRDefault="00E32AD3" w:rsidP="00E32AD3">
      <w:pPr>
        <w:pStyle w:val="aff0"/>
        <w:ind w:left="222" w:right="-1" w:firstLine="707"/>
        <w:jc w:val="both"/>
      </w:pPr>
      <w:r w:rsidRPr="00FD0E97">
        <w:t>За результатами розробки програмний код прикладного програмного</w:t>
      </w:r>
      <w:r w:rsidRPr="00FD0E97">
        <w:rPr>
          <w:spacing w:val="1"/>
        </w:rPr>
        <w:t xml:space="preserve"> </w:t>
      </w:r>
      <w:r w:rsidRPr="00FD0E97">
        <w:t>забезпечення</w:t>
      </w:r>
      <w:r w:rsidRPr="00FD0E97">
        <w:rPr>
          <w:spacing w:val="-2"/>
        </w:rPr>
        <w:t xml:space="preserve"> </w:t>
      </w:r>
      <w:r w:rsidRPr="00FD0E97">
        <w:t>повинен</w:t>
      </w:r>
      <w:r w:rsidRPr="00FD0E97">
        <w:rPr>
          <w:spacing w:val="-1"/>
        </w:rPr>
        <w:t xml:space="preserve"> </w:t>
      </w:r>
      <w:r w:rsidRPr="00FD0E97">
        <w:t>бути</w:t>
      </w:r>
      <w:r w:rsidRPr="00FD0E97">
        <w:rPr>
          <w:spacing w:val="-2"/>
        </w:rPr>
        <w:t xml:space="preserve"> </w:t>
      </w:r>
      <w:r w:rsidRPr="00FD0E97">
        <w:t>переданий</w:t>
      </w:r>
      <w:r w:rsidRPr="00FD0E97">
        <w:rPr>
          <w:spacing w:val="-1"/>
        </w:rPr>
        <w:t xml:space="preserve"> </w:t>
      </w:r>
      <w:r w:rsidRPr="00FD0E97">
        <w:t>Виконавцем</w:t>
      </w:r>
      <w:r w:rsidRPr="00FD0E97">
        <w:rPr>
          <w:spacing w:val="-3"/>
        </w:rPr>
        <w:t xml:space="preserve"> </w:t>
      </w:r>
      <w:r w:rsidRPr="00FD0E97">
        <w:t>Замовнику</w:t>
      </w:r>
      <w:r w:rsidRPr="00FD0E97">
        <w:rPr>
          <w:spacing w:val="-6"/>
        </w:rPr>
        <w:t xml:space="preserve"> </w:t>
      </w:r>
      <w:r w:rsidRPr="00FD0E97">
        <w:t>в</w:t>
      </w:r>
      <w:r w:rsidRPr="00FD0E97">
        <w:rPr>
          <w:spacing w:val="-3"/>
        </w:rPr>
        <w:t xml:space="preserve"> </w:t>
      </w:r>
      <w:r w:rsidRPr="00FD0E97">
        <w:t>електронному</w:t>
      </w:r>
      <w:r w:rsidRPr="00FD0E97">
        <w:rPr>
          <w:spacing w:val="-7"/>
        </w:rPr>
        <w:t xml:space="preserve"> </w:t>
      </w:r>
      <w:r w:rsidRPr="00FD0E97">
        <w:t>вигляді.</w:t>
      </w:r>
    </w:p>
    <w:p w14:paraId="78AAC5D1" w14:textId="77777777" w:rsidR="00E32AD3" w:rsidRPr="00FD0E97" w:rsidRDefault="00E32AD3" w:rsidP="00E32AD3">
      <w:pPr>
        <w:pStyle w:val="aff0"/>
        <w:ind w:left="222" w:right="-1" w:firstLine="707"/>
        <w:jc w:val="both"/>
      </w:pPr>
      <w:r w:rsidRPr="00FD0E97">
        <w:t>При</w:t>
      </w:r>
      <w:r w:rsidRPr="00FD0E97">
        <w:rPr>
          <w:spacing w:val="38"/>
        </w:rPr>
        <w:t xml:space="preserve"> </w:t>
      </w:r>
      <w:r w:rsidRPr="00FD0E97">
        <w:t>розробці</w:t>
      </w:r>
      <w:r w:rsidRPr="00FD0E97">
        <w:rPr>
          <w:spacing w:val="38"/>
        </w:rPr>
        <w:t xml:space="preserve"> </w:t>
      </w:r>
      <w:r w:rsidRPr="00FD0E97">
        <w:t>ППЗ</w:t>
      </w:r>
      <w:r w:rsidRPr="00FD0E97">
        <w:rPr>
          <w:spacing w:val="37"/>
        </w:rPr>
        <w:t xml:space="preserve"> </w:t>
      </w:r>
      <w:r w:rsidRPr="00FD0E97">
        <w:t>повинні</w:t>
      </w:r>
      <w:r w:rsidRPr="00FD0E97">
        <w:rPr>
          <w:spacing w:val="39"/>
        </w:rPr>
        <w:t xml:space="preserve"> </w:t>
      </w:r>
      <w:r w:rsidRPr="00FD0E97">
        <w:t>використовуватися</w:t>
      </w:r>
      <w:r w:rsidRPr="00FD0E97">
        <w:rPr>
          <w:spacing w:val="37"/>
        </w:rPr>
        <w:t xml:space="preserve"> </w:t>
      </w:r>
      <w:r w:rsidRPr="00FD0E97">
        <w:t>принципи</w:t>
      </w:r>
      <w:r w:rsidRPr="00FD0E97">
        <w:rPr>
          <w:spacing w:val="38"/>
        </w:rPr>
        <w:t xml:space="preserve"> </w:t>
      </w:r>
      <w:r w:rsidRPr="00FD0E97">
        <w:t>модульності</w:t>
      </w:r>
      <w:r w:rsidRPr="00FD0E97">
        <w:rPr>
          <w:spacing w:val="38"/>
        </w:rPr>
        <w:t xml:space="preserve"> </w:t>
      </w:r>
      <w:r w:rsidRPr="00FD0E97">
        <w:t>та</w:t>
      </w:r>
      <w:r w:rsidRPr="00FD0E97">
        <w:rPr>
          <w:spacing w:val="38"/>
        </w:rPr>
        <w:t xml:space="preserve"> </w:t>
      </w:r>
      <w:r w:rsidRPr="00FD0E97">
        <w:t>типовості,</w:t>
      </w:r>
      <w:r w:rsidRPr="00FD0E97">
        <w:rPr>
          <w:spacing w:val="-58"/>
        </w:rPr>
        <w:t xml:space="preserve"> </w:t>
      </w:r>
      <w:r w:rsidRPr="00FD0E97">
        <w:t>які</w:t>
      </w:r>
      <w:r w:rsidRPr="00FD0E97">
        <w:rPr>
          <w:spacing w:val="1"/>
        </w:rPr>
        <w:t xml:space="preserve"> </w:t>
      </w:r>
      <w:r w:rsidRPr="00FD0E97">
        <w:t>забезпечать</w:t>
      </w:r>
      <w:r w:rsidRPr="00FD0E97">
        <w:rPr>
          <w:spacing w:val="1"/>
        </w:rPr>
        <w:t xml:space="preserve"> </w:t>
      </w:r>
      <w:r w:rsidRPr="00FD0E97">
        <w:t>послідовне</w:t>
      </w:r>
      <w:r w:rsidRPr="00FD0E97">
        <w:rPr>
          <w:spacing w:val="1"/>
        </w:rPr>
        <w:t xml:space="preserve"> </w:t>
      </w:r>
      <w:r w:rsidRPr="00FD0E97">
        <w:t>нарощування</w:t>
      </w:r>
      <w:r w:rsidRPr="00FD0E97">
        <w:rPr>
          <w:spacing w:val="1"/>
        </w:rPr>
        <w:t xml:space="preserve"> </w:t>
      </w:r>
      <w:r w:rsidRPr="00FD0E97">
        <w:t>функціональних</w:t>
      </w:r>
      <w:r w:rsidRPr="00FD0E97">
        <w:rPr>
          <w:spacing w:val="1"/>
        </w:rPr>
        <w:t xml:space="preserve"> </w:t>
      </w:r>
      <w:r w:rsidRPr="00FD0E97">
        <w:t>можливостей</w:t>
      </w:r>
      <w:r w:rsidRPr="00FD0E97">
        <w:rPr>
          <w:spacing w:val="1"/>
        </w:rPr>
        <w:t xml:space="preserve"> </w:t>
      </w:r>
      <w:r w:rsidRPr="00FD0E97">
        <w:t>за</w:t>
      </w:r>
      <w:r w:rsidRPr="00FD0E97">
        <w:rPr>
          <w:spacing w:val="1"/>
        </w:rPr>
        <w:t xml:space="preserve"> </w:t>
      </w:r>
      <w:r w:rsidRPr="00FD0E97">
        <w:t>рахунок створення, впровадження та тиражування функціонально завершених програмних</w:t>
      </w:r>
      <w:r w:rsidRPr="00FD0E97">
        <w:rPr>
          <w:spacing w:val="1"/>
        </w:rPr>
        <w:t xml:space="preserve"> </w:t>
      </w:r>
      <w:r w:rsidRPr="00FD0E97">
        <w:t>компонентів.</w:t>
      </w:r>
    </w:p>
    <w:p w14:paraId="4A73D44B" w14:textId="77777777" w:rsidR="00E32AD3" w:rsidRPr="00FD0E97" w:rsidRDefault="00E32AD3" w:rsidP="002A03DF">
      <w:pPr>
        <w:pStyle w:val="20"/>
        <w:keepNext w:val="0"/>
        <w:widowControl w:val="0"/>
        <w:numPr>
          <w:ilvl w:val="1"/>
          <w:numId w:val="17"/>
        </w:numPr>
        <w:tabs>
          <w:tab w:val="left" w:pos="1374"/>
        </w:tabs>
        <w:suppressAutoHyphens w:val="0"/>
        <w:autoSpaceDE w:val="0"/>
        <w:autoSpaceDN w:val="0"/>
        <w:spacing w:before="0"/>
        <w:ind w:left="2" w:right="-1" w:hanging="4"/>
        <w:rPr>
          <w:rFonts w:cs="Times New Roman"/>
          <w:sz w:val="24"/>
          <w:szCs w:val="24"/>
        </w:rPr>
      </w:pPr>
      <w:r w:rsidRPr="00FD0E97">
        <w:rPr>
          <w:rFonts w:cs="Times New Roman"/>
          <w:sz w:val="24"/>
          <w:szCs w:val="24"/>
        </w:rPr>
        <w:t>Вимоги</w:t>
      </w:r>
      <w:r w:rsidRPr="00FD0E97">
        <w:rPr>
          <w:rFonts w:cs="Times New Roman"/>
          <w:spacing w:val="-3"/>
          <w:sz w:val="24"/>
          <w:szCs w:val="24"/>
        </w:rPr>
        <w:t xml:space="preserve"> </w:t>
      </w:r>
      <w:r w:rsidRPr="00FD0E97">
        <w:rPr>
          <w:rFonts w:cs="Times New Roman"/>
          <w:sz w:val="24"/>
          <w:szCs w:val="24"/>
        </w:rPr>
        <w:t>до</w:t>
      </w:r>
      <w:r w:rsidRPr="00FD0E97">
        <w:rPr>
          <w:rFonts w:cs="Times New Roman"/>
          <w:spacing w:val="-2"/>
          <w:sz w:val="24"/>
          <w:szCs w:val="24"/>
        </w:rPr>
        <w:t xml:space="preserve"> </w:t>
      </w:r>
      <w:r w:rsidRPr="00FD0E97">
        <w:rPr>
          <w:rFonts w:cs="Times New Roman"/>
          <w:sz w:val="24"/>
          <w:szCs w:val="24"/>
        </w:rPr>
        <w:t>чисельності,</w:t>
      </w:r>
      <w:r w:rsidRPr="00FD0E97">
        <w:rPr>
          <w:rFonts w:cs="Times New Roman"/>
          <w:spacing w:val="-3"/>
          <w:sz w:val="24"/>
          <w:szCs w:val="24"/>
        </w:rPr>
        <w:t xml:space="preserve"> </w:t>
      </w:r>
      <w:r w:rsidRPr="00FD0E97">
        <w:rPr>
          <w:rFonts w:cs="Times New Roman"/>
          <w:sz w:val="24"/>
          <w:szCs w:val="24"/>
        </w:rPr>
        <w:t>кваліфікації</w:t>
      </w:r>
      <w:r w:rsidRPr="00FD0E97">
        <w:rPr>
          <w:rFonts w:cs="Times New Roman"/>
          <w:spacing w:val="-4"/>
          <w:sz w:val="24"/>
          <w:szCs w:val="24"/>
        </w:rPr>
        <w:t xml:space="preserve"> </w:t>
      </w:r>
      <w:r w:rsidRPr="00FD0E97">
        <w:rPr>
          <w:rFonts w:cs="Times New Roman"/>
          <w:sz w:val="24"/>
          <w:szCs w:val="24"/>
        </w:rPr>
        <w:t>технічного</w:t>
      </w:r>
      <w:r w:rsidRPr="00FD0E97">
        <w:rPr>
          <w:rFonts w:cs="Times New Roman"/>
          <w:spacing w:val="-3"/>
          <w:sz w:val="24"/>
          <w:szCs w:val="24"/>
        </w:rPr>
        <w:t xml:space="preserve"> </w:t>
      </w:r>
      <w:r w:rsidRPr="00FD0E97">
        <w:rPr>
          <w:rFonts w:cs="Times New Roman"/>
          <w:sz w:val="24"/>
          <w:szCs w:val="24"/>
        </w:rPr>
        <w:t>персоналу</w:t>
      </w:r>
      <w:r w:rsidRPr="00FD0E97">
        <w:rPr>
          <w:rFonts w:cs="Times New Roman"/>
          <w:spacing w:val="-2"/>
          <w:sz w:val="24"/>
          <w:szCs w:val="24"/>
        </w:rPr>
        <w:t xml:space="preserve"> </w:t>
      </w:r>
      <w:r w:rsidRPr="00FD0E97">
        <w:rPr>
          <w:rFonts w:cs="Times New Roman"/>
          <w:sz w:val="24"/>
          <w:szCs w:val="24"/>
        </w:rPr>
        <w:t>та</w:t>
      </w:r>
      <w:r w:rsidRPr="00FD0E97">
        <w:rPr>
          <w:rFonts w:cs="Times New Roman"/>
          <w:spacing w:val="-2"/>
          <w:sz w:val="24"/>
          <w:szCs w:val="24"/>
        </w:rPr>
        <w:t xml:space="preserve"> </w:t>
      </w:r>
      <w:r w:rsidRPr="00FD0E97">
        <w:rPr>
          <w:rFonts w:cs="Times New Roman"/>
          <w:sz w:val="24"/>
          <w:szCs w:val="24"/>
        </w:rPr>
        <w:t>режиму</w:t>
      </w:r>
      <w:r w:rsidRPr="00FD0E97">
        <w:rPr>
          <w:rFonts w:cs="Times New Roman"/>
          <w:spacing w:val="-3"/>
          <w:sz w:val="24"/>
          <w:szCs w:val="24"/>
        </w:rPr>
        <w:t xml:space="preserve"> </w:t>
      </w:r>
      <w:r w:rsidRPr="00FD0E97">
        <w:rPr>
          <w:rFonts w:cs="Times New Roman"/>
          <w:sz w:val="24"/>
          <w:szCs w:val="24"/>
        </w:rPr>
        <w:t>роботи</w:t>
      </w:r>
    </w:p>
    <w:p w14:paraId="58A41457" w14:textId="77777777" w:rsidR="00E32AD3" w:rsidRPr="00FD0E97" w:rsidRDefault="00E32AD3" w:rsidP="00E32AD3">
      <w:pPr>
        <w:pStyle w:val="aff0"/>
        <w:ind w:left="0" w:right="-1" w:firstLine="0"/>
        <w:rPr>
          <w:b/>
        </w:rPr>
      </w:pPr>
    </w:p>
    <w:p w14:paraId="29AD384E" w14:textId="77777777" w:rsidR="00E32AD3" w:rsidRPr="00FD0E97" w:rsidRDefault="00E32AD3" w:rsidP="00E32AD3">
      <w:pPr>
        <w:pStyle w:val="aff0"/>
        <w:ind w:left="222" w:right="-1" w:firstLine="719"/>
        <w:jc w:val="both"/>
      </w:pPr>
      <w:r w:rsidRPr="00FD0E97">
        <w:t>Виконавцем повинні бути запропоновані рішення щодо чисельності та кваліфікації</w:t>
      </w:r>
      <w:r w:rsidRPr="00FD0E97">
        <w:rPr>
          <w:spacing w:val="1"/>
        </w:rPr>
        <w:t xml:space="preserve"> </w:t>
      </w:r>
      <w:r w:rsidRPr="00FD0E97">
        <w:t>обслуговуючого персоналу оновленого рішення. Пропозиція повинна бути обґрунтована та</w:t>
      </w:r>
      <w:r w:rsidRPr="00FD0E97">
        <w:rPr>
          <w:spacing w:val="1"/>
        </w:rPr>
        <w:t xml:space="preserve"> </w:t>
      </w:r>
      <w:r w:rsidRPr="00FD0E97">
        <w:t>мати</w:t>
      </w:r>
      <w:r w:rsidRPr="00FD0E97">
        <w:rPr>
          <w:spacing w:val="-1"/>
        </w:rPr>
        <w:t xml:space="preserve"> </w:t>
      </w:r>
      <w:r w:rsidRPr="00FD0E97">
        <w:t>оптимізований склад обслуговуючого</w:t>
      </w:r>
      <w:r w:rsidRPr="00FD0E97">
        <w:rPr>
          <w:spacing w:val="-1"/>
        </w:rPr>
        <w:t xml:space="preserve"> </w:t>
      </w:r>
      <w:r w:rsidRPr="00FD0E97">
        <w:t>персоналу.</w:t>
      </w:r>
    </w:p>
    <w:p w14:paraId="7555D4FC" w14:textId="77777777" w:rsidR="00E32AD3" w:rsidRPr="00FD0E97" w:rsidRDefault="00E32AD3" w:rsidP="00E32AD3">
      <w:pPr>
        <w:pStyle w:val="aff0"/>
        <w:ind w:left="222" w:right="-1" w:firstLine="719"/>
        <w:jc w:val="both"/>
      </w:pPr>
      <w:r w:rsidRPr="00FD0E97">
        <w:t>Технічна</w:t>
      </w:r>
      <w:r w:rsidRPr="00FD0E97">
        <w:rPr>
          <w:spacing w:val="1"/>
        </w:rPr>
        <w:t xml:space="preserve"> </w:t>
      </w:r>
      <w:r w:rsidRPr="00FD0E97">
        <w:t>підтримка</w:t>
      </w:r>
      <w:r w:rsidRPr="00FD0E97">
        <w:rPr>
          <w:spacing w:val="1"/>
        </w:rPr>
        <w:t xml:space="preserve"> </w:t>
      </w:r>
      <w:r w:rsidRPr="00FD0E97">
        <w:t>програмного</w:t>
      </w:r>
      <w:r w:rsidRPr="00FD0E97">
        <w:rPr>
          <w:spacing w:val="1"/>
        </w:rPr>
        <w:t xml:space="preserve"> </w:t>
      </w:r>
      <w:r w:rsidRPr="00FD0E97">
        <w:t>забезпечення</w:t>
      </w:r>
      <w:r w:rsidRPr="00FD0E97">
        <w:rPr>
          <w:spacing w:val="1"/>
        </w:rPr>
        <w:t xml:space="preserve"> </w:t>
      </w:r>
      <w:r w:rsidRPr="00FD0E97">
        <w:t>системи</w:t>
      </w:r>
      <w:r w:rsidRPr="00FD0E97">
        <w:rPr>
          <w:spacing w:val="1"/>
        </w:rPr>
        <w:t xml:space="preserve"> </w:t>
      </w:r>
      <w:r w:rsidRPr="00FD0E97">
        <w:t>повинна</w:t>
      </w:r>
      <w:r w:rsidRPr="00FD0E97">
        <w:rPr>
          <w:spacing w:val="1"/>
        </w:rPr>
        <w:t xml:space="preserve"> </w:t>
      </w:r>
      <w:r w:rsidRPr="00FD0E97">
        <w:t>здійснюватися</w:t>
      </w:r>
      <w:r w:rsidRPr="00FD0E97">
        <w:rPr>
          <w:spacing w:val="1"/>
        </w:rPr>
        <w:t xml:space="preserve"> </w:t>
      </w:r>
      <w:r w:rsidRPr="00FD0E97">
        <w:t>за</w:t>
      </w:r>
      <w:r w:rsidRPr="00FD0E97">
        <w:rPr>
          <w:spacing w:val="1"/>
        </w:rPr>
        <w:t xml:space="preserve"> </w:t>
      </w:r>
      <w:r w:rsidRPr="00FD0E97">
        <w:t>окремими</w:t>
      </w:r>
      <w:r w:rsidRPr="00FD0E97">
        <w:rPr>
          <w:spacing w:val="-3"/>
        </w:rPr>
        <w:t xml:space="preserve"> </w:t>
      </w:r>
      <w:r w:rsidRPr="00FD0E97">
        <w:t>договорами</w:t>
      </w:r>
      <w:r w:rsidRPr="00FD0E97">
        <w:rPr>
          <w:spacing w:val="-2"/>
        </w:rPr>
        <w:t xml:space="preserve"> </w:t>
      </w:r>
      <w:r w:rsidRPr="00FD0E97">
        <w:t>спеціалізованими</w:t>
      </w:r>
      <w:r w:rsidRPr="00FD0E97">
        <w:rPr>
          <w:spacing w:val="-2"/>
        </w:rPr>
        <w:t xml:space="preserve"> </w:t>
      </w:r>
      <w:r w:rsidRPr="00FD0E97">
        <w:t>організаціями,</w:t>
      </w:r>
      <w:r w:rsidRPr="00FD0E97">
        <w:rPr>
          <w:spacing w:val="-3"/>
        </w:rPr>
        <w:t xml:space="preserve"> </w:t>
      </w:r>
      <w:r w:rsidRPr="00FD0E97">
        <w:t>підприємствами</w:t>
      </w:r>
      <w:r w:rsidRPr="00FD0E97">
        <w:rPr>
          <w:spacing w:val="-2"/>
        </w:rPr>
        <w:t xml:space="preserve"> </w:t>
      </w:r>
      <w:r w:rsidRPr="00FD0E97">
        <w:t>чи</w:t>
      </w:r>
      <w:r w:rsidRPr="00FD0E97">
        <w:rPr>
          <w:spacing w:val="1"/>
        </w:rPr>
        <w:t xml:space="preserve"> </w:t>
      </w:r>
      <w:r w:rsidRPr="00FD0E97">
        <w:t>установами.</w:t>
      </w:r>
    </w:p>
    <w:p w14:paraId="78D8C0C7" w14:textId="77777777" w:rsidR="00E32AD3" w:rsidRPr="00FD0E97" w:rsidRDefault="00E32AD3" w:rsidP="00E32AD3">
      <w:pPr>
        <w:pStyle w:val="aff0"/>
        <w:ind w:left="222" w:right="-1" w:firstLine="719"/>
        <w:jc w:val="both"/>
      </w:pPr>
    </w:p>
    <w:p w14:paraId="2E688E9A" w14:textId="77777777" w:rsidR="00E32AD3" w:rsidRPr="00FD0E97" w:rsidRDefault="00E32AD3" w:rsidP="00E32AD3">
      <w:pPr>
        <w:pStyle w:val="aff0"/>
        <w:ind w:left="222" w:right="-1" w:firstLine="719"/>
        <w:jc w:val="both"/>
      </w:pPr>
    </w:p>
    <w:p w14:paraId="7C336A9B" w14:textId="77777777" w:rsidR="00E32AD3" w:rsidRPr="00FD0E97" w:rsidRDefault="00E32AD3" w:rsidP="002A03DF">
      <w:pPr>
        <w:pStyle w:val="20"/>
        <w:keepNext w:val="0"/>
        <w:widowControl w:val="0"/>
        <w:numPr>
          <w:ilvl w:val="1"/>
          <w:numId w:val="17"/>
        </w:numPr>
        <w:tabs>
          <w:tab w:val="left" w:pos="1374"/>
        </w:tabs>
        <w:suppressAutoHyphens w:val="0"/>
        <w:autoSpaceDE w:val="0"/>
        <w:autoSpaceDN w:val="0"/>
        <w:spacing w:before="0"/>
        <w:ind w:left="2" w:right="-1" w:hanging="4"/>
        <w:rPr>
          <w:rFonts w:cs="Times New Roman"/>
          <w:sz w:val="24"/>
          <w:szCs w:val="24"/>
        </w:rPr>
      </w:pPr>
      <w:r w:rsidRPr="00FD0E97">
        <w:rPr>
          <w:rFonts w:cs="Times New Roman"/>
          <w:sz w:val="24"/>
          <w:szCs w:val="24"/>
        </w:rPr>
        <w:t>Вимоги</w:t>
      </w:r>
      <w:r w:rsidRPr="00FD0E97">
        <w:rPr>
          <w:rFonts w:cs="Times New Roman"/>
          <w:spacing w:val="-4"/>
          <w:sz w:val="24"/>
          <w:szCs w:val="24"/>
        </w:rPr>
        <w:t xml:space="preserve"> </w:t>
      </w:r>
      <w:r w:rsidRPr="00FD0E97">
        <w:rPr>
          <w:rFonts w:cs="Times New Roman"/>
          <w:sz w:val="24"/>
          <w:szCs w:val="24"/>
        </w:rPr>
        <w:t>до</w:t>
      </w:r>
      <w:r w:rsidRPr="00FD0E97">
        <w:rPr>
          <w:rFonts w:cs="Times New Roman"/>
          <w:spacing w:val="-3"/>
          <w:sz w:val="24"/>
          <w:szCs w:val="24"/>
        </w:rPr>
        <w:t xml:space="preserve"> </w:t>
      </w:r>
      <w:r w:rsidRPr="00FD0E97">
        <w:rPr>
          <w:rFonts w:cs="Times New Roman"/>
          <w:sz w:val="24"/>
          <w:szCs w:val="24"/>
        </w:rPr>
        <w:t>режимів</w:t>
      </w:r>
      <w:r w:rsidRPr="00FD0E97">
        <w:rPr>
          <w:rFonts w:cs="Times New Roman"/>
          <w:spacing w:val="-4"/>
          <w:sz w:val="24"/>
          <w:szCs w:val="24"/>
        </w:rPr>
        <w:t xml:space="preserve"> </w:t>
      </w:r>
      <w:r w:rsidRPr="00FD0E97">
        <w:rPr>
          <w:rFonts w:cs="Times New Roman"/>
          <w:sz w:val="24"/>
          <w:szCs w:val="24"/>
        </w:rPr>
        <w:t>функціонування</w:t>
      </w:r>
    </w:p>
    <w:p w14:paraId="5B8DB325" w14:textId="77777777" w:rsidR="00E32AD3" w:rsidRPr="00FD0E97" w:rsidRDefault="00E32AD3" w:rsidP="00E32AD3">
      <w:pPr>
        <w:pStyle w:val="aff0"/>
        <w:ind w:left="0" w:right="-1" w:firstLine="0"/>
        <w:rPr>
          <w:b/>
        </w:rPr>
      </w:pPr>
    </w:p>
    <w:p w14:paraId="661E6F93" w14:textId="77777777" w:rsidR="00E32AD3" w:rsidRPr="00FD0E97" w:rsidRDefault="00E32AD3" w:rsidP="00E32AD3">
      <w:pPr>
        <w:pStyle w:val="aff0"/>
        <w:tabs>
          <w:tab w:val="left" w:pos="2500"/>
          <w:tab w:val="left" w:pos="3526"/>
          <w:tab w:val="left" w:pos="5013"/>
          <w:tab w:val="left" w:pos="5624"/>
          <w:tab w:val="left" w:pos="6306"/>
          <w:tab w:val="left" w:pos="7323"/>
          <w:tab w:val="left" w:pos="9207"/>
          <w:tab w:val="left" w:pos="9728"/>
        </w:tabs>
        <w:ind w:left="222" w:right="-1" w:firstLine="719"/>
      </w:pPr>
      <w:r w:rsidRPr="00FD0E97">
        <w:t xml:space="preserve">Розробки повинні передбачати такі саме режими функціонування що </w:t>
      </w:r>
      <w:r w:rsidRPr="00FD0E97">
        <w:rPr>
          <w:spacing w:val="-2"/>
        </w:rPr>
        <w:t>й</w:t>
      </w:r>
      <w:r w:rsidRPr="00FD0E97">
        <w:rPr>
          <w:spacing w:val="-57"/>
        </w:rPr>
        <w:t xml:space="preserve">                           </w:t>
      </w:r>
      <w:r w:rsidRPr="00FD0E97">
        <w:t>Підсистема,</w:t>
      </w:r>
      <w:r w:rsidRPr="00FD0E97">
        <w:rPr>
          <w:spacing w:val="-1"/>
        </w:rPr>
        <w:t xml:space="preserve"> </w:t>
      </w:r>
      <w:r w:rsidRPr="00FD0E97">
        <w:t>а</w:t>
      </w:r>
      <w:r w:rsidRPr="00FD0E97">
        <w:rPr>
          <w:spacing w:val="1"/>
        </w:rPr>
        <w:t xml:space="preserve"> </w:t>
      </w:r>
      <w:r w:rsidRPr="00FD0E97">
        <w:t>саме:</w:t>
      </w:r>
    </w:p>
    <w:p w14:paraId="38AB5223" w14:textId="77777777" w:rsidR="00E32AD3" w:rsidRPr="00FD0E97" w:rsidRDefault="00E32AD3" w:rsidP="002A03DF">
      <w:pPr>
        <w:pStyle w:val="af7"/>
        <w:widowControl w:val="0"/>
        <w:numPr>
          <w:ilvl w:val="0"/>
          <w:numId w:val="18"/>
        </w:numPr>
        <w:tabs>
          <w:tab w:val="left" w:pos="941"/>
          <w:tab w:val="left" w:pos="942"/>
        </w:tabs>
        <w:autoSpaceDE w:val="0"/>
        <w:autoSpaceDN w:val="0"/>
        <w:spacing w:line="240" w:lineRule="auto"/>
        <w:ind w:right="-1" w:hanging="361"/>
        <w:contextualSpacing w:val="0"/>
        <w:jc w:val="left"/>
        <w:rPr>
          <w:rFonts w:ascii="Times New Roman" w:hAnsi="Times New Roman" w:cs="Times New Roman"/>
          <w:sz w:val="24"/>
          <w:szCs w:val="24"/>
        </w:rPr>
      </w:pPr>
      <w:r w:rsidRPr="00FD0E97">
        <w:rPr>
          <w:rFonts w:ascii="Times New Roman" w:hAnsi="Times New Roman" w:cs="Times New Roman"/>
          <w:sz w:val="24"/>
          <w:szCs w:val="24"/>
        </w:rPr>
        <w:t>основний</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режим;</w:t>
      </w:r>
    </w:p>
    <w:p w14:paraId="1F7AEC99" w14:textId="77777777" w:rsidR="00E32AD3" w:rsidRPr="00FD0E97" w:rsidRDefault="00E32AD3" w:rsidP="002A03DF">
      <w:pPr>
        <w:pStyle w:val="af7"/>
        <w:widowControl w:val="0"/>
        <w:numPr>
          <w:ilvl w:val="0"/>
          <w:numId w:val="18"/>
        </w:numPr>
        <w:tabs>
          <w:tab w:val="left" w:pos="941"/>
          <w:tab w:val="left" w:pos="942"/>
        </w:tabs>
        <w:autoSpaceDE w:val="0"/>
        <w:autoSpaceDN w:val="0"/>
        <w:spacing w:line="240" w:lineRule="auto"/>
        <w:ind w:right="-1" w:hanging="361"/>
        <w:contextualSpacing w:val="0"/>
        <w:jc w:val="left"/>
        <w:rPr>
          <w:rFonts w:ascii="Times New Roman" w:hAnsi="Times New Roman" w:cs="Times New Roman"/>
          <w:sz w:val="24"/>
          <w:szCs w:val="24"/>
        </w:rPr>
      </w:pPr>
      <w:r w:rsidRPr="00FD0E97">
        <w:rPr>
          <w:rFonts w:ascii="Times New Roman" w:hAnsi="Times New Roman" w:cs="Times New Roman"/>
          <w:sz w:val="24"/>
          <w:szCs w:val="24"/>
        </w:rPr>
        <w:t>режим</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адміністрування;</w:t>
      </w:r>
    </w:p>
    <w:p w14:paraId="49D361EE" w14:textId="77777777" w:rsidR="00E32AD3" w:rsidRPr="00FD0E97" w:rsidRDefault="00E32AD3" w:rsidP="002A03DF">
      <w:pPr>
        <w:pStyle w:val="af7"/>
        <w:widowControl w:val="0"/>
        <w:numPr>
          <w:ilvl w:val="0"/>
          <w:numId w:val="18"/>
        </w:numPr>
        <w:tabs>
          <w:tab w:val="left" w:pos="941"/>
          <w:tab w:val="left" w:pos="942"/>
        </w:tabs>
        <w:autoSpaceDE w:val="0"/>
        <w:autoSpaceDN w:val="0"/>
        <w:spacing w:line="240" w:lineRule="auto"/>
        <w:ind w:right="-1" w:hanging="361"/>
        <w:contextualSpacing w:val="0"/>
        <w:jc w:val="left"/>
        <w:rPr>
          <w:rFonts w:ascii="Times New Roman" w:hAnsi="Times New Roman" w:cs="Times New Roman"/>
          <w:sz w:val="24"/>
          <w:szCs w:val="24"/>
        </w:rPr>
      </w:pPr>
      <w:r w:rsidRPr="00FD0E97">
        <w:rPr>
          <w:rFonts w:ascii="Times New Roman" w:hAnsi="Times New Roman" w:cs="Times New Roman"/>
          <w:sz w:val="24"/>
          <w:szCs w:val="24"/>
        </w:rPr>
        <w:t>режим</w:t>
      </w:r>
      <w:r w:rsidRPr="00FD0E97">
        <w:rPr>
          <w:rFonts w:ascii="Times New Roman" w:hAnsi="Times New Roman" w:cs="Times New Roman"/>
          <w:spacing w:val="-6"/>
          <w:sz w:val="24"/>
          <w:szCs w:val="24"/>
        </w:rPr>
        <w:t xml:space="preserve"> </w:t>
      </w:r>
      <w:r w:rsidRPr="00FD0E97">
        <w:rPr>
          <w:rFonts w:ascii="Times New Roman" w:hAnsi="Times New Roman" w:cs="Times New Roman"/>
          <w:sz w:val="24"/>
          <w:szCs w:val="24"/>
        </w:rPr>
        <w:t>регламентного</w:t>
      </w:r>
      <w:r w:rsidRPr="00FD0E97">
        <w:rPr>
          <w:rFonts w:ascii="Times New Roman" w:hAnsi="Times New Roman" w:cs="Times New Roman"/>
          <w:spacing w:val="-5"/>
          <w:sz w:val="24"/>
          <w:szCs w:val="24"/>
        </w:rPr>
        <w:t xml:space="preserve"> </w:t>
      </w:r>
      <w:r w:rsidRPr="00FD0E97">
        <w:rPr>
          <w:rFonts w:ascii="Times New Roman" w:hAnsi="Times New Roman" w:cs="Times New Roman"/>
          <w:sz w:val="24"/>
          <w:szCs w:val="24"/>
        </w:rPr>
        <w:t>обслуговування.</w:t>
      </w:r>
    </w:p>
    <w:p w14:paraId="4D60B1B7" w14:textId="77777777" w:rsidR="00E32AD3" w:rsidRPr="00FD0E97" w:rsidRDefault="00E32AD3" w:rsidP="00E32AD3">
      <w:pPr>
        <w:pStyle w:val="aff0"/>
        <w:ind w:left="0" w:right="-1" w:firstLine="0"/>
      </w:pPr>
    </w:p>
    <w:p w14:paraId="118E938C" w14:textId="77777777" w:rsidR="00E32AD3" w:rsidRPr="00FD0E97" w:rsidRDefault="00E32AD3" w:rsidP="00E32AD3">
      <w:pPr>
        <w:pStyle w:val="aff0"/>
        <w:ind w:left="222" w:right="-1" w:firstLine="719"/>
        <w:jc w:val="both"/>
      </w:pPr>
      <w:r w:rsidRPr="00FD0E97">
        <w:lastRenderedPageBreak/>
        <w:t>Основний режим – режим штатного функціонування всіх компонентів Підсистеми за</w:t>
      </w:r>
      <w:r w:rsidRPr="00FD0E97">
        <w:rPr>
          <w:spacing w:val="1"/>
        </w:rPr>
        <w:t xml:space="preserve"> </w:t>
      </w:r>
      <w:r w:rsidRPr="00FD0E97">
        <w:t>своїм</w:t>
      </w:r>
      <w:r w:rsidRPr="00FD0E97">
        <w:rPr>
          <w:spacing w:val="1"/>
        </w:rPr>
        <w:t xml:space="preserve"> </w:t>
      </w:r>
      <w:r w:rsidRPr="00FD0E97">
        <w:t>призначенням.</w:t>
      </w:r>
      <w:r w:rsidRPr="00FD0E97">
        <w:rPr>
          <w:spacing w:val="1"/>
        </w:rPr>
        <w:t xml:space="preserve"> </w:t>
      </w:r>
      <w:r w:rsidRPr="00FD0E97">
        <w:t>Клієнтська</w:t>
      </w:r>
      <w:r w:rsidRPr="00FD0E97">
        <w:rPr>
          <w:spacing w:val="1"/>
        </w:rPr>
        <w:t xml:space="preserve"> </w:t>
      </w:r>
      <w:r w:rsidRPr="00FD0E97">
        <w:t>частина</w:t>
      </w:r>
      <w:r w:rsidRPr="00FD0E97">
        <w:rPr>
          <w:spacing w:val="1"/>
        </w:rPr>
        <w:t xml:space="preserve"> </w:t>
      </w:r>
      <w:r w:rsidRPr="00FD0E97">
        <w:t>програмного</w:t>
      </w:r>
      <w:r w:rsidRPr="00FD0E97">
        <w:rPr>
          <w:spacing w:val="1"/>
        </w:rPr>
        <w:t xml:space="preserve"> </w:t>
      </w:r>
      <w:r w:rsidRPr="00FD0E97">
        <w:t>забезпечення,</w:t>
      </w:r>
      <w:r w:rsidRPr="00FD0E97">
        <w:rPr>
          <w:spacing w:val="1"/>
        </w:rPr>
        <w:t xml:space="preserve"> </w:t>
      </w:r>
      <w:r w:rsidRPr="00FD0E97">
        <w:t>серверні</w:t>
      </w:r>
      <w:r w:rsidRPr="00FD0E97">
        <w:rPr>
          <w:spacing w:val="1"/>
        </w:rPr>
        <w:t xml:space="preserve"> </w:t>
      </w:r>
      <w:r w:rsidRPr="00FD0E97">
        <w:t>програмно-</w:t>
      </w:r>
      <w:r w:rsidRPr="00FD0E97">
        <w:rPr>
          <w:spacing w:val="-57"/>
        </w:rPr>
        <w:t xml:space="preserve"> </w:t>
      </w:r>
      <w:r w:rsidRPr="00FD0E97">
        <w:t>технічні засоби повинні функціонувати у цілодобовому режимі із заздалегідь визначеними</w:t>
      </w:r>
      <w:r w:rsidRPr="00FD0E97">
        <w:rPr>
          <w:spacing w:val="1"/>
        </w:rPr>
        <w:t xml:space="preserve"> </w:t>
      </w:r>
      <w:r w:rsidRPr="00FD0E97">
        <w:t>періодами</w:t>
      </w:r>
      <w:r w:rsidRPr="00FD0E97">
        <w:rPr>
          <w:spacing w:val="-1"/>
        </w:rPr>
        <w:t xml:space="preserve"> </w:t>
      </w:r>
      <w:r w:rsidRPr="00FD0E97">
        <w:t>регламентного обслуговування.</w:t>
      </w:r>
    </w:p>
    <w:p w14:paraId="25BF2213" w14:textId="77777777" w:rsidR="00E32AD3" w:rsidRPr="00FD0E97" w:rsidRDefault="00E32AD3" w:rsidP="00E32AD3">
      <w:pPr>
        <w:pStyle w:val="aff0"/>
        <w:ind w:left="222" w:right="-1" w:firstLine="719"/>
        <w:jc w:val="both"/>
      </w:pPr>
      <w:r w:rsidRPr="00FD0E97">
        <w:t>Нештатний</w:t>
      </w:r>
      <w:r w:rsidRPr="00FD0E97">
        <w:rPr>
          <w:spacing w:val="1"/>
        </w:rPr>
        <w:t xml:space="preserve"> </w:t>
      </w:r>
      <w:r w:rsidRPr="00FD0E97">
        <w:t>режим</w:t>
      </w:r>
      <w:r w:rsidRPr="00FD0E97">
        <w:rPr>
          <w:spacing w:val="1"/>
        </w:rPr>
        <w:t xml:space="preserve"> </w:t>
      </w:r>
      <w:r w:rsidRPr="00FD0E97">
        <w:t>–</w:t>
      </w:r>
      <w:r w:rsidRPr="00FD0E97">
        <w:rPr>
          <w:spacing w:val="1"/>
        </w:rPr>
        <w:t xml:space="preserve"> </w:t>
      </w:r>
      <w:r w:rsidRPr="00FD0E97">
        <w:t>режим</w:t>
      </w:r>
      <w:r w:rsidRPr="00FD0E97">
        <w:rPr>
          <w:spacing w:val="1"/>
        </w:rPr>
        <w:t xml:space="preserve"> </w:t>
      </w:r>
      <w:r w:rsidRPr="00FD0E97">
        <w:t>нештатного</w:t>
      </w:r>
      <w:r w:rsidRPr="00FD0E97">
        <w:rPr>
          <w:spacing w:val="1"/>
        </w:rPr>
        <w:t xml:space="preserve"> </w:t>
      </w:r>
      <w:r w:rsidRPr="00FD0E97">
        <w:t>функціонування</w:t>
      </w:r>
      <w:r w:rsidRPr="00FD0E97">
        <w:rPr>
          <w:spacing w:val="1"/>
        </w:rPr>
        <w:t xml:space="preserve"> </w:t>
      </w:r>
      <w:r w:rsidRPr="00FD0E97">
        <w:t>всіх</w:t>
      </w:r>
      <w:r w:rsidRPr="00FD0E97">
        <w:rPr>
          <w:spacing w:val="1"/>
        </w:rPr>
        <w:t xml:space="preserve"> </w:t>
      </w:r>
      <w:r w:rsidRPr="00FD0E97">
        <w:t>компонентів</w:t>
      </w:r>
      <w:r w:rsidRPr="00FD0E97">
        <w:rPr>
          <w:spacing w:val="1"/>
        </w:rPr>
        <w:t xml:space="preserve"> </w:t>
      </w:r>
      <w:r w:rsidRPr="00FD0E97">
        <w:t>Веб-</w:t>
      </w:r>
      <w:r w:rsidRPr="00FD0E97">
        <w:rPr>
          <w:spacing w:val="1"/>
        </w:rPr>
        <w:t xml:space="preserve"> </w:t>
      </w:r>
      <w:r w:rsidRPr="00FD0E97">
        <w:t>порталу,</w:t>
      </w:r>
      <w:r w:rsidRPr="00FD0E97">
        <w:rPr>
          <w:spacing w:val="-1"/>
        </w:rPr>
        <w:t xml:space="preserve"> </w:t>
      </w:r>
      <w:r w:rsidRPr="00FD0E97">
        <w:t>ОКК, наприклад,</w:t>
      </w:r>
      <w:r w:rsidRPr="00FD0E97">
        <w:rPr>
          <w:spacing w:val="-1"/>
        </w:rPr>
        <w:t xml:space="preserve"> </w:t>
      </w:r>
      <w:r w:rsidRPr="00FD0E97">
        <w:t>недоступність</w:t>
      </w:r>
      <w:r w:rsidRPr="00FD0E97">
        <w:rPr>
          <w:spacing w:val="1"/>
        </w:rPr>
        <w:t xml:space="preserve"> </w:t>
      </w:r>
      <w:r w:rsidRPr="00FD0E97">
        <w:t>даних</w:t>
      </w:r>
      <w:r w:rsidRPr="00FD0E97">
        <w:rPr>
          <w:spacing w:val="2"/>
        </w:rPr>
        <w:t xml:space="preserve"> </w:t>
      </w:r>
      <w:r w:rsidRPr="00FD0E97">
        <w:t>серверу.</w:t>
      </w:r>
    </w:p>
    <w:p w14:paraId="308AFFEE" w14:textId="77777777" w:rsidR="00E32AD3" w:rsidRPr="00FD0E97" w:rsidRDefault="00E32AD3" w:rsidP="00E32AD3">
      <w:pPr>
        <w:pStyle w:val="aff0"/>
        <w:ind w:left="222" w:right="-1" w:firstLine="719"/>
        <w:jc w:val="both"/>
      </w:pPr>
      <w:r w:rsidRPr="00FD0E97">
        <w:t>Режим</w:t>
      </w:r>
      <w:r w:rsidRPr="00FD0E97">
        <w:rPr>
          <w:spacing w:val="1"/>
        </w:rPr>
        <w:t xml:space="preserve"> </w:t>
      </w:r>
      <w:r w:rsidRPr="00FD0E97">
        <w:t>адміністрування</w:t>
      </w:r>
      <w:r w:rsidRPr="00FD0E97">
        <w:rPr>
          <w:spacing w:val="1"/>
        </w:rPr>
        <w:t xml:space="preserve"> </w:t>
      </w:r>
      <w:r w:rsidRPr="00FD0E97">
        <w:t>–</w:t>
      </w:r>
      <w:r w:rsidRPr="00FD0E97">
        <w:rPr>
          <w:spacing w:val="1"/>
        </w:rPr>
        <w:t xml:space="preserve"> </w:t>
      </w:r>
      <w:r w:rsidRPr="00FD0E97">
        <w:t>режим</w:t>
      </w:r>
      <w:r w:rsidRPr="00FD0E97">
        <w:rPr>
          <w:spacing w:val="1"/>
        </w:rPr>
        <w:t xml:space="preserve"> </w:t>
      </w:r>
      <w:r w:rsidRPr="00FD0E97">
        <w:t>здійснення</w:t>
      </w:r>
      <w:r w:rsidRPr="00FD0E97">
        <w:rPr>
          <w:spacing w:val="1"/>
        </w:rPr>
        <w:t xml:space="preserve"> </w:t>
      </w:r>
      <w:r w:rsidRPr="00FD0E97">
        <w:t>централізованого</w:t>
      </w:r>
      <w:r w:rsidRPr="00FD0E97">
        <w:rPr>
          <w:spacing w:val="1"/>
        </w:rPr>
        <w:t xml:space="preserve"> </w:t>
      </w:r>
      <w:r w:rsidRPr="00FD0E97">
        <w:t>автоматизованого</w:t>
      </w:r>
      <w:r w:rsidRPr="00FD0E97">
        <w:rPr>
          <w:spacing w:val="1"/>
        </w:rPr>
        <w:t xml:space="preserve"> </w:t>
      </w:r>
      <w:r w:rsidRPr="00FD0E97">
        <w:t>налагоджування</w:t>
      </w:r>
      <w:r w:rsidRPr="00FD0E97">
        <w:rPr>
          <w:spacing w:val="1"/>
        </w:rPr>
        <w:t xml:space="preserve"> </w:t>
      </w:r>
      <w:r w:rsidRPr="00FD0E97">
        <w:t>та</w:t>
      </w:r>
      <w:r w:rsidRPr="00FD0E97">
        <w:rPr>
          <w:spacing w:val="1"/>
        </w:rPr>
        <w:t xml:space="preserve"> </w:t>
      </w:r>
      <w:r w:rsidRPr="00FD0E97">
        <w:t>автоматизованого</w:t>
      </w:r>
      <w:r w:rsidRPr="00FD0E97">
        <w:rPr>
          <w:spacing w:val="1"/>
        </w:rPr>
        <w:t xml:space="preserve"> </w:t>
      </w:r>
      <w:r w:rsidRPr="00FD0E97">
        <w:t>оновлення</w:t>
      </w:r>
      <w:r w:rsidRPr="00FD0E97">
        <w:rPr>
          <w:spacing w:val="1"/>
        </w:rPr>
        <w:t xml:space="preserve"> </w:t>
      </w:r>
      <w:r w:rsidRPr="00FD0E97">
        <w:t>компонентів</w:t>
      </w:r>
      <w:r w:rsidRPr="00FD0E97">
        <w:rPr>
          <w:spacing w:val="1"/>
        </w:rPr>
        <w:t xml:space="preserve"> </w:t>
      </w:r>
      <w:r w:rsidRPr="00FD0E97">
        <w:t>Підсистеми</w:t>
      </w:r>
      <w:r w:rsidRPr="00FD0E97">
        <w:rPr>
          <w:spacing w:val="1"/>
        </w:rPr>
        <w:t xml:space="preserve"> </w:t>
      </w:r>
      <w:r w:rsidRPr="00FD0E97">
        <w:t>одночасно</w:t>
      </w:r>
      <w:r w:rsidRPr="00FD0E97">
        <w:rPr>
          <w:spacing w:val="1"/>
        </w:rPr>
        <w:t xml:space="preserve"> </w:t>
      </w:r>
      <w:r w:rsidRPr="00FD0E97">
        <w:t>з</w:t>
      </w:r>
      <w:r w:rsidRPr="00FD0E97">
        <w:rPr>
          <w:spacing w:val="1"/>
        </w:rPr>
        <w:t xml:space="preserve"> </w:t>
      </w:r>
      <w:r w:rsidRPr="00FD0E97">
        <w:t>роботою</w:t>
      </w:r>
      <w:r w:rsidRPr="00FD0E97">
        <w:rPr>
          <w:spacing w:val="-1"/>
        </w:rPr>
        <w:t xml:space="preserve"> </w:t>
      </w:r>
      <w:r w:rsidRPr="00FD0E97">
        <w:t>решти користувачів в</w:t>
      </w:r>
      <w:r w:rsidRPr="00FD0E97">
        <w:rPr>
          <w:spacing w:val="1"/>
        </w:rPr>
        <w:t xml:space="preserve"> </w:t>
      </w:r>
      <w:r w:rsidRPr="00FD0E97">
        <w:t>системі</w:t>
      </w:r>
      <w:r w:rsidRPr="00FD0E97">
        <w:rPr>
          <w:spacing w:val="-1"/>
        </w:rPr>
        <w:t xml:space="preserve"> </w:t>
      </w:r>
      <w:r w:rsidRPr="00FD0E97">
        <w:t>в</w:t>
      </w:r>
      <w:r w:rsidRPr="00FD0E97">
        <w:rPr>
          <w:spacing w:val="-1"/>
        </w:rPr>
        <w:t xml:space="preserve"> </w:t>
      </w:r>
      <w:r w:rsidRPr="00FD0E97">
        <w:t>основному</w:t>
      </w:r>
      <w:r w:rsidRPr="00FD0E97">
        <w:rPr>
          <w:spacing w:val="-5"/>
        </w:rPr>
        <w:t xml:space="preserve"> </w:t>
      </w:r>
      <w:r w:rsidRPr="00FD0E97">
        <w:t>режимі.</w:t>
      </w:r>
    </w:p>
    <w:p w14:paraId="5F891CCF" w14:textId="77777777" w:rsidR="00E32AD3" w:rsidRPr="00FD0E97" w:rsidRDefault="00E32AD3" w:rsidP="00E32AD3">
      <w:pPr>
        <w:pStyle w:val="aff0"/>
        <w:ind w:left="222" w:right="-1" w:firstLine="719"/>
        <w:jc w:val="both"/>
      </w:pPr>
      <w:r w:rsidRPr="00FD0E97">
        <w:t>Режим</w:t>
      </w:r>
      <w:r w:rsidRPr="00FD0E97">
        <w:rPr>
          <w:spacing w:val="1"/>
        </w:rPr>
        <w:t xml:space="preserve"> </w:t>
      </w:r>
      <w:r w:rsidRPr="00FD0E97">
        <w:t>регламентного</w:t>
      </w:r>
      <w:r w:rsidRPr="00FD0E97">
        <w:rPr>
          <w:spacing w:val="1"/>
        </w:rPr>
        <w:t xml:space="preserve"> </w:t>
      </w:r>
      <w:r w:rsidRPr="00FD0E97">
        <w:t>обслуговування</w:t>
      </w:r>
      <w:r w:rsidRPr="00FD0E97">
        <w:rPr>
          <w:spacing w:val="1"/>
        </w:rPr>
        <w:t xml:space="preserve"> </w:t>
      </w:r>
      <w:r w:rsidRPr="00FD0E97">
        <w:t>–</w:t>
      </w:r>
      <w:r w:rsidRPr="00FD0E97">
        <w:rPr>
          <w:spacing w:val="1"/>
        </w:rPr>
        <w:t xml:space="preserve"> </w:t>
      </w:r>
      <w:r w:rsidRPr="00FD0E97">
        <w:t>режим</w:t>
      </w:r>
      <w:r w:rsidRPr="00FD0E97">
        <w:rPr>
          <w:spacing w:val="1"/>
        </w:rPr>
        <w:t xml:space="preserve"> </w:t>
      </w:r>
      <w:r w:rsidRPr="00FD0E97">
        <w:t>регламентного</w:t>
      </w:r>
      <w:r w:rsidRPr="00FD0E97">
        <w:rPr>
          <w:spacing w:val="1"/>
        </w:rPr>
        <w:t xml:space="preserve"> </w:t>
      </w:r>
      <w:r w:rsidRPr="00FD0E97">
        <w:t>технічного</w:t>
      </w:r>
      <w:r w:rsidRPr="00FD0E97">
        <w:rPr>
          <w:spacing w:val="1"/>
        </w:rPr>
        <w:t xml:space="preserve"> </w:t>
      </w:r>
      <w:r w:rsidRPr="00FD0E97">
        <w:t>обслуговування</w:t>
      </w:r>
      <w:r w:rsidRPr="00FD0E97">
        <w:rPr>
          <w:spacing w:val="-3"/>
        </w:rPr>
        <w:t xml:space="preserve"> </w:t>
      </w:r>
      <w:r w:rsidRPr="00FD0E97">
        <w:t>та</w:t>
      </w:r>
      <w:r w:rsidRPr="00FD0E97">
        <w:rPr>
          <w:spacing w:val="-3"/>
        </w:rPr>
        <w:t xml:space="preserve"> </w:t>
      </w:r>
      <w:r w:rsidRPr="00FD0E97">
        <w:t>відновлення</w:t>
      </w:r>
      <w:r w:rsidRPr="00FD0E97">
        <w:rPr>
          <w:spacing w:val="-2"/>
        </w:rPr>
        <w:t xml:space="preserve"> </w:t>
      </w:r>
      <w:r w:rsidRPr="00FD0E97">
        <w:t>працездатності</w:t>
      </w:r>
      <w:r w:rsidRPr="00FD0E97">
        <w:rPr>
          <w:spacing w:val="-4"/>
        </w:rPr>
        <w:t xml:space="preserve"> </w:t>
      </w:r>
      <w:r w:rsidRPr="00FD0E97">
        <w:t>технічних</w:t>
      </w:r>
      <w:r w:rsidRPr="00FD0E97">
        <w:rPr>
          <w:spacing w:val="-4"/>
        </w:rPr>
        <w:t xml:space="preserve"> </w:t>
      </w:r>
      <w:r w:rsidRPr="00FD0E97">
        <w:t>засобів</w:t>
      </w:r>
      <w:r w:rsidRPr="00FD0E97">
        <w:rPr>
          <w:spacing w:val="-2"/>
        </w:rPr>
        <w:t xml:space="preserve"> </w:t>
      </w:r>
      <w:r w:rsidRPr="00FD0E97">
        <w:t>компонентів</w:t>
      </w:r>
      <w:r w:rsidRPr="00FD0E97">
        <w:rPr>
          <w:spacing w:val="-2"/>
        </w:rPr>
        <w:t xml:space="preserve"> </w:t>
      </w:r>
      <w:r w:rsidRPr="00FD0E97">
        <w:t>Підсистеми.</w:t>
      </w:r>
    </w:p>
    <w:p w14:paraId="2A2318C0" w14:textId="77777777" w:rsidR="00E32AD3" w:rsidRPr="00FD0E97" w:rsidRDefault="00E32AD3" w:rsidP="002A03DF">
      <w:pPr>
        <w:pStyle w:val="20"/>
        <w:keepNext w:val="0"/>
        <w:widowControl w:val="0"/>
        <w:numPr>
          <w:ilvl w:val="1"/>
          <w:numId w:val="17"/>
        </w:numPr>
        <w:tabs>
          <w:tab w:val="left" w:pos="1374"/>
        </w:tabs>
        <w:suppressAutoHyphens w:val="0"/>
        <w:autoSpaceDE w:val="0"/>
        <w:autoSpaceDN w:val="0"/>
        <w:spacing w:before="0"/>
        <w:ind w:left="2" w:right="-1" w:hanging="4"/>
        <w:rPr>
          <w:rFonts w:cs="Times New Roman"/>
          <w:sz w:val="24"/>
          <w:szCs w:val="24"/>
        </w:rPr>
      </w:pPr>
      <w:r w:rsidRPr="00FD0E97">
        <w:rPr>
          <w:rFonts w:cs="Times New Roman"/>
          <w:sz w:val="24"/>
          <w:szCs w:val="24"/>
        </w:rPr>
        <w:t>Вимоги</w:t>
      </w:r>
      <w:r w:rsidRPr="00FD0E97">
        <w:rPr>
          <w:rFonts w:cs="Times New Roman"/>
          <w:spacing w:val="-4"/>
          <w:sz w:val="24"/>
          <w:szCs w:val="24"/>
        </w:rPr>
        <w:t xml:space="preserve"> </w:t>
      </w:r>
      <w:r w:rsidRPr="00FD0E97">
        <w:rPr>
          <w:rFonts w:cs="Times New Roman"/>
          <w:sz w:val="24"/>
          <w:szCs w:val="24"/>
        </w:rPr>
        <w:t>до</w:t>
      </w:r>
      <w:r w:rsidRPr="00FD0E97">
        <w:rPr>
          <w:rFonts w:cs="Times New Roman"/>
          <w:spacing w:val="-3"/>
          <w:sz w:val="24"/>
          <w:szCs w:val="24"/>
        </w:rPr>
        <w:t xml:space="preserve"> </w:t>
      </w:r>
      <w:r w:rsidRPr="00FD0E97">
        <w:rPr>
          <w:rFonts w:cs="Times New Roman"/>
          <w:sz w:val="24"/>
          <w:szCs w:val="24"/>
        </w:rPr>
        <w:t>показників</w:t>
      </w:r>
      <w:r w:rsidRPr="00FD0E97">
        <w:rPr>
          <w:rFonts w:cs="Times New Roman"/>
          <w:spacing w:val="-5"/>
          <w:sz w:val="24"/>
          <w:szCs w:val="24"/>
        </w:rPr>
        <w:t xml:space="preserve"> </w:t>
      </w:r>
      <w:r w:rsidRPr="00FD0E97">
        <w:rPr>
          <w:rFonts w:cs="Times New Roman"/>
          <w:sz w:val="24"/>
          <w:szCs w:val="24"/>
        </w:rPr>
        <w:t>навантаження</w:t>
      </w:r>
    </w:p>
    <w:p w14:paraId="1F7958A4" w14:textId="77777777" w:rsidR="00E32AD3" w:rsidRPr="00FD0E97" w:rsidRDefault="00E32AD3" w:rsidP="00E32AD3">
      <w:pPr>
        <w:pStyle w:val="aff0"/>
        <w:ind w:left="0" w:right="-1" w:firstLine="0"/>
        <w:rPr>
          <w:b/>
        </w:rPr>
      </w:pPr>
    </w:p>
    <w:p w14:paraId="0D4A4BB8" w14:textId="77777777" w:rsidR="00E32AD3" w:rsidRPr="00FD0E97" w:rsidRDefault="00E32AD3" w:rsidP="00E32AD3">
      <w:pPr>
        <w:pStyle w:val="aff0"/>
        <w:ind w:left="0" w:right="-1" w:firstLine="581"/>
      </w:pPr>
      <w:r w:rsidRPr="00FD0E97">
        <w:t>Розробка має</w:t>
      </w:r>
      <w:r w:rsidRPr="00FD0E97">
        <w:rPr>
          <w:spacing w:val="-6"/>
        </w:rPr>
        <w:t xml:space="preserve"> </w:t>
      </w:r>
      <w:r w:rsidRPr="00FD0E97">
        <w:t>забезпечувати:</w:t>
      </w:r>
    </w:p>
    <w:p w14:paraId="764797E6" w14:textId="77777777" w:rsidR="00E32AD3" w:rsidRPr="00FD0E97" w:rsidRDefault="00E32AD3" w:rsidP="002A03DF">
      <w:pPr>
        <w:pStyle w:val="af7"/>
        <w:widowControl w:val="0"/>
        <w:numPr>
          <w:ilvl w:val="0"/>
          <w:numId w:val="18"/>
        </w:numPr>
        <w:autoSpaceDE w:val="0"/>
        <w:autoSpaceDN w:val="0"/>
        <w:spacing w:line="240" w:lineRule="auto"/>
        <w:ind w:left="941"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обслуговувати</w:t>
      </w:r>
      <w:r w:rsidRPr="00FD0E97">
        <w:rPr>
          <w:rFonts w:ascii="Times New Roman" w:hAnsi="Times New Roman" w:cs="Times New Roman"/>
          <w:spacing w:val="14"/>
          <w:sz w:val="24"/>
          <w:szCs w:val="24"/>
        </w:rPr>
        <w:t xml:space="preserve"> </w:t>
      </w:r>
      <w:r w:rsidRPr="00FD0E97">
        <w:rPr>
          <w:rFonts w:ascii="Times New Roman" w:hAnsi="Times New Roman" w:cs="Times New Roman"/>
          <w:sz w:val="24"/>
          <w:szCs w:val="24"/>
        </w:rPr>
        <w:t>одночасну</w:t>
      </w:r>
      <w:r w:rsidRPr="00FD0E97">
        <w:rPr>
          <w:rFonts w:ascii="Times New Roman" w:hAnsi="Times New Roman" w:cs="Times New Roman"/>
          <w:spacing w:val="8"/>
          <w:sz w:val="24"/>
          <w:szCs w:val="24"/>
        </w:rPr>
        <w:t xml:space="preserve"> </w:t>
      </w:r>
      <w:r w:rsidRPr="00FD0E97">
        <w:rPr>
          <w:rFonts w:ascii="Times New Roman" w:hAnsi="Times New Roman" w:cs="Times New Roman"/>
          <w:sz w:val="24"/>
          <w:szCs w:val="24"/>
        </w:rPr>
        <w:t>роботу</w:t>
      </w:r>
      <w:r w:rsidRPr="00FD0E97">
        <w:rPr>
          <w:rFonts w:ascii="Times New Roman" w:hAnsi="Times New Roman" w:cs="Times New Roman"/>
          <w:spacing w:val="9"/>
          <w:sz w:val="24"/>
          <w:szCs w:val="24"/>
        </w:rPr>
        <w:t xml:space="preserve"> </w:t>
      </w:r>
      <w:r w:rsidRPr="00FD0E97">
        <w:rPr>
          <w:rFonts w:ascii="Times New Roman" w:hAnsi="Times New Roman" w:cs="Times New Roman"/>
          <w:sz w:val="24"/>
          <w:szCs w:val="24"/>
        </w:rPr>
        <w:t>до</w:t>
      </w:r>
      <w:r w:rsidRPr="00FD0E97">
        <w:rPr>
          <w:rFonts w:ascii="Times New Roman" w:hAnsi="Times New Roman" w:cs="Times New Roman"/>
          <w:spacing w:val="14"/>
          <w:sz w:val="24"/>
          <w:szCs w:val="24"/>
        </w:rPr>
        <w:t xml:space="preserve"> 3</w:t>
      </w:r>
      <w:r w:rsidRPr="00FD0E97">
        <w:rPr>
          <w:rFonts w:ascii="Times New Roman" w:hAnsi="Times New Roman" w:cs="Times New Roman"/>
          <w:sz w:val="24"/>
          <w:szCs w:val="24"/>
        </w:rPr>
        <w:t>0</w:t>
      </w:r>
      <w:r w:rsidRPr="00FD0E97">
        <w:rPr>
          <w:rFonts w:ascii="Times New Roman" w:hAnsi="Times New Roman" w:cs="Times New Roman"/>
          <w:spacing w:val="13"/>
          <w:sz w:val="24"/>
          <w:szCs w:val="24"/>
        </w:rPr>
        <w:t xml:space="preserve"> </w:t>
      </w:r>
      <w:r w:rsidRPr="00FD0E97">
        <w:rPr>
          <w:rFonts w:ascii="Times New Roman" w:hAnsi="Times New Roman" w:cs="Times New Roman"/>
          <w:sz w:val="24"/>
          <w:szCs w:val="24"/>
        </w:rPr>
        <w:t>користувачів</w:t>
      </w:r>
      <w:r w:rsidRPr="00FD0E97">
        <w:rPr>
          <w:rFonts w:ascii="Times New Roman" w:hAnsi="Times New Roman" w:cs="Times New Roman"/>
          <w:spacing w:val="14"/>
          <w:sz w:val="24"/>
          <w:szCs w:val="24"/>
        </w:rPr>
        <w:t xml:space="preserve"> </w:t>
      </w:r>
      <w:r w:rsidRPr="00FD0E97">
        <w:rPr>
          <w:rFonts w:ascii="Times New Roman" w:hAnsi="Times New Roman" w:cs="Times New Roman"/>
          <w:sz w:val="24"/>
          <w:szCs w:val="24"/>
        </w:rPr>
        <w:t>в</w:t>
      </w:r>
      <w:r w:rsidRPr="00FD0E97">
        <w:rPr>
          <w:rFonts w:ascii="Times New Roman" w:hAnsi="Times New Roman" w:cs="Times New Roman"/>
          <w:spacing w:val="14"/>
          <w:sz w:val="24"/>
          <w:szCs w:val="24"/>
        </w:rPr>
        <w:t xml:space="preserve"> </w:t>
      </w:r>
      <w:r w:rsidRPr="00FD0E97">
        <w:rPr>
          <w:rFonts w:ascii="Times New Roman" w:hAnsi="Times New Roman" w:cs="Times New Roman"/>
          <w:sz w:val="24"/>
          <w:szCs w:val="24"/>
        </w:rPr>
        <w:t>режимі</w:t>
      </w:r>
      <w:r w:rsidRPr="00FD0E97">
        <w:rPr>
          <w:rFonts w:ascii="Times New Roman" w:hAnsi="Times New Roman" w:cs="Times New Roman"/>
          <w:spacing w:val="15"/>
          <w:sz w:val="24"/>
          <w:szCs w:val="24"/>
        </w:rPr>
        <w:t xml:space="preserve"> </w:t>
      </w:r>
      <w:r w:rsidRPr="00FD0E97">
        <w:rPr>
          <w:rFonts w:ascii="Times New Roman" w:hAnsi="Times New Roman" w:cs="Times New Roman"/>
          <w:sz w:val="24"/>
          <w:szCs w:val="24"/>
        </w:rPr>
        <w:t xml:space="preserve">введення/коригування </w:t>
      </w:r>
      <w:r w:rsidRPr="00FD0E97">
        <w:rPr>
          <w:rFonts w:ascii="Times New Roman" w:hAnsi="Times New Roman" w:cs="Times New Roman"/>
          <w:spacing w:val="-57"/>
          <w:sz w:val="24"/>
          <w:szCs w:val="24"/>
        </w:rPr>
        <w:t xml:space="preserve">    </w:t>
      </w:r>
      <w:r w:rsidRPr="00FD0E97">
        <w:rPr>
          <w:rFonts w:ascii="Times New Roman" w:hAnsi="Times New Roman" w:cs="Times New Roman"/>
          <w:sz w:val="24"/>
          <w:szCs w:val="24"/>
        </w:rPr>
        <w:t>даних</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та 1000 користувачів на</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перегляд</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даних;</w:t>
      </w:r>
    </w:p>
    <w:p w14:paraId="339B4C64" w14:textId="77777777" w:rsidR="00E32AD3" w:rsidRPr="00FD0E97" w:rsidRDefault="00E32AD3" w:rsidP="002A03DF">
      <w:pPr>
        <w:pStyle w:val="af7"/>
        <w:widowControl w:val="0"/>
        <w:numPr>
          <w:ilvl w:val="0"/>
          <w:numId w:val="18"/>
        </w:numPr>
        <w:tabs>
          <w:tab w:val="left" w:pos="941"/>
          <w:tab w:val="left" w:pos="942"/>
        </w:tabs>
        <w:autoSpaceDE w:val="0"/>
        <w:autoSpaceDN w:val="0"/>
        <w:spacing w:line="240" w:lineRule="auto"/>
        <w:ind w:right="-1" w:hanging="361"/>
        <w:contextualSpacing w:val="0"/>
        <w:jc w:val="left"/>
        <w:rPr>
          <w:rFonts w:ascii="Times New Roman" w:hAnsi="Times New Roman" w:cs="Times New Roman"/>
          <w:sz w:val="24"/>
          <w:szCs w:val="24"/>
        </w:rPr>
      </w:pPr>
      <w:r w:rsidRPr="00FD0E97">
        <w:rPr>
          <w:rFonts w:ascii="Times New Roman" w:hAnsi="Times New Roman" w:cs="Times New Roman"/>
          <w:sz w:val="24"/>
          <w:szCs w:val="24"/>
        </w:rPr>
        <w:t>час</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базових операцій роботи</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з</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картками</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та</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реєстрами</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даних</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2-4</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секунди;</w:t>
      </w:r>
    </w:p>
    <w:p w14:paraId="67CE594A" w14:textId="77777777" w:rsidR="00E32AD3" w:rsidRPr="00FD0E97" w:rsidRDefault="00E32AD3" w:rsidP="002A03DF">
      <w:pPr>
        <w:pStyle w:val="af7"/>
        <w:widowControl w:val="0"/>
        <w:numPr>
          <w:ilvl w:val="0"/>
          <w:numId w:val="18"/>
        </w:numPr>
        <w:tabs>
          <w:tab w:val="left" w:pos="941"/>
          <w:tab w:val="left" w:pos="942"/>
        </w:tabs>
        <w:autoSpaceDE w:val="0"/>
        <w:autoSpaceDN w:val="0"/>
        <w:spacing w:line="240" w:lineRule="auto"/>
        <w:ind w:left="941"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час</w:t>
      </w:r>
      <w:r w:rsidRPr="00FD0E97">
        <w:rPr>
          <w:rFonts w:ascii="Times New Roman" w:hAnsi="Times New Roman" w:cs="Times New Roman"/>
          <w:spacing w:val="38"/>
          <w:sz w:val="24"/>
          <w:szCs w:val="24"/>
        </w:rPr>
        <w:t xml:space="preserve"> </w:t>
      </w:r>
      <w:r w:rsidRPr="00FD0E97">
        <w:rPr>
          <w:rFonts w:ascii="Times New Roman" w:hAnsi="Times New Roman" w:cs="Times New Roman"/>
          <w:sz w:val="24"/>
          <w:szCs w:val="24"/>
        </w:rPr>
        <w:t>обробки</w:t>
      </w:r>
      <w:r w:rsidRPr="00FD0E97">
        <w:rPr>
          <w:rFonts w:ascii="Times New Roman" w:hAnsi="Times New Roman" w:cs="Times New Roman"/>
          <w:spacing w:val="98"/>
          <w:sz w:val="24"/>
          <w:szCs w:val="24"/>
        </w:rPr>
        <w:t xml:space="preserve"> </w:t>
      </w:r>
      <w:r w:rsidRPr="00FD0E97">
        <w:rPr>
          <w:rFonts w:ascii="Times New Roman" w:hAnsi="Times New Roman" w:cs="Times New Roman"/>
          <w:sz w:val="24"/>
          <w:szCs w:val="24"/>
        </w:rPr>
        <w:t>запитів</w:t>
      </w:r>
      <w:r w:rsidRPr="00FD0E97">
        <w:rPr>
          <w:rFonts w:ascii="Times New Roman" w:hAnsi="Times New Roman" w:cs="Times New Roman"/>
          <w:spacing w:val="93"/>
          <w:sz w:val="24"/>
          <w:szCs w:val="24"/>
        </w:rPr>
        <w:t xml:space="preserve"> </w:t>
      </w:r>
      <w:r w:rsidRPr="00FD0E97">
        <w:rPr>
          <w:rFonts w:ascii="Times New Roman" w:hAnsi="Times New Roman" w:cs="Times New Roman"/>
          <w:sz w:val="24"/>
          <w:szCs w:val="24"/>
        </w:rPr>
        <w:t>та</w:t>
      </w:r>
      <w:r w:rsidRPr="00FD0E97">
        <w:rPr>
          <w:rFonts w:ascii="Times New Roman" w:hAnsi="Times New Roman" w:cs="Times New Roman"/>
          <w:spacing w:val="97"/>
          <w:sz w:val="24"/>
          <w:szCs w:val="24"/>
        </w:rPr>
        <w:t xml:space="preserve"> </w:t>
      </w:r>
      <w:r w:rsidRPr="00FD0E97">
        <w:rPr>
          <w:rFonts w:ascii="Times New Roman" w:hAnsi="Times New Roman" w:cs="Times New Roman"/>
          <w:sz w:val="24"/>
          <w:szCs w:val="24"/>
        </w:rPr>
        <w:t>відображення</w:t>
      </w:r>
      <w:r w:rsidRPr="00FD0E97">
        <w:rPr>
          <w:rFonts w:ascii="Times New Roman" w:hAnsi="Times New Roman" w:cs="Times New Roman"/>
          <w:spacing w:val="98"/>
          <w:sz w:val="24"/>
          <w:szCs w:val="24"/>
        </w:rPr>
        <w:t xml:space="preserve"> </w:t>
      </w:r>
      <w:r w:rsidRPr="00FD0E97">
        <w:rPr>
          <w:rFonts w:ascii="Times New Roman" w:hAnsi="Times New Roman" w:cs="Times New Roman"/>
          <w:sz w:val="24"/>
          <w:szCs w:val="24"/>
        </w:rPr>
        <w:t>інформації</w:t>
      </w:r>
      <w:r w:rsidRPr="00FD0E97">
        <w:rPr>
          <w:rFonts w:ascii="Times New Roman" w:hAnsi="Times New Roman" w:cs="Times New Roman"/>
          <w:spacing w:val="99"/>
          <w:sz w:val="24"/>
          <w:szCs w:val="24"/>
        </w:rPr>
        <w:t xml:space="preserve"> </w:t>
      </w:r>
      <w:r w:rsidRPr="00FD0E97">
        <w:rPr>
          <w:rFonts w:ascii="Times New Roman" w:hAnsi="Times New Roman" w:cs="Times New Roman"/>
          <w:sz w:val="24"/>
          <w:szCs w:val="24"/>
        </w:rPr>
        <w:t>на</w:t>
      </w:r>
      <w:r w:rsidRPr="00FD0E97">
        <w:rPr>
          <w:rFonts w:ascii="Times New Roman" w:hAnsi="Times New Roman" w:cs="Times New Roman"/>
          <w:spacing w:val="97"/>
          <w:sz w:val="24"/>
          <w:szCs w:val="24"/>
        </w:rPr>
        <w:t xml:space="preserve"> </w:t>
      </w:r>
      <w:r w:rsidRPr="00FD0E97">
        <w:rPr>
          <w:rFonts w:ascii="Times New Roman" w:hAnsi="Times New Roman" w:cs="Times New Roman"/>
          <w:sz w:val="24"/>
          <w:szCs w:val="24"/>
        </w:rPr>
        <w:t>сторінці</w:t>
      </w:r>
      <w:r w:rsidRPr="00FD0E97">
        <w:rPr>
          <w:rFonts w:ascii="Times New Roman" w:hAnsi="Times New Roman" w:cs="Times New Roman"/>
          <w:spacing w:val="103"/>
          <w:sz w:val="24"/>
          <w:szCs w:val="24"/>
        </w:rPr>
        <w:t xml:space="preserve"> </w:t>
      </w:r>
      <w:r w:rsidRPr="00FD0E97">
        <w:rPr>
          <w:rFonts w:ascii="Times New Roman" w:hAnsi="Times New Roman" w:cs="Times New Roman"/>
          <w:sz w:val="24"/>
          <w:szCs w:val="24"/>
        </w:rPr>
        <w:t>–</w:t>
      </w:r>
      <w:r w:rsidRPr="00FD0E97">
        <w:rPr>
          <w:rFonts w:ascii="Times New Roman" w:hAnsi="Times New Roman" w:cs="Times New Roman"/>
          <w:spacing w:val="96"/>
          <w:sz w:val="24"/>
          <w:szCs w:val="24"/>
        </w:rPr>
        <w:t xml:space="preserve"> </w:t>
      </w:r>
      <w:r w:rsidRPr="00FD0E97">
        <w:rPr>
          <w:rFonts w:ascii="Times New Roman" w:hAnsi="Times New Roman" w:cs="Times New Roman"/>
          <w:sz w:val="24"/>
          <w:szCs w:val="24"/>
        </w:rPr>
        <w:t>не</w:t>
      </w:r>
      <w:r w:rsidRPr="00FD0E97">
        <w:rPr>
          <w:rFonts w:ascii="Times New Roman" w:hAnsi="Times New Roman" w:cs="Times New Roman"/>
          <w:spacing w:val="97"/>
          <w:sz w:val="24"/>
          <w:szCs w:val="24"/>
        </w:rPr>
        <w:t xml:space="preserve"> </w:t>
      </w:r>
      <w:r w:rsidRPr="00FD0E97">
        <w:rPr>
          <w:rFonts w:ascii="Times New Roman" w:hAnsi="Times New Roman" w:cs="Times New Roman"/>
          <w:sz w:val="24"/>
          <w:szCs w:val="24"/>
        </w:rPr>
        <w:t>більше</w:t>
      </w:r>
      <w:r w:rsidRPr="00FD0E97">
        <w:rPr>
          <w:rFonts w:ascii="Times New Roman" w:hAnsi="Times New Roman" w:cs="Times New Roman"/>
          <w:spacing w:val="97"/>
          <w:sz w:val="24"/>
          <w:szCs w:val="24"/>
        </w:rPr>
        <w:t xml:space="preserve"> </w:t>
      </w:r>
      <w:r w:rsidRPr="00FD0E97">
        <w:rPr>
          <w:rFonts w:ascii="Times New Roman" w:hAnsi="Times New Roman" w:cs="Times New Roman"/>
          <w:sz w:val="24"/>
          <w:szCs w:val="24"/>
        </w:rPr>
        <w:t>ніж</w:t>
      </w:r>
      <w:r w:rsidRPr="00FD0E97">
        <w:rPr>
          <w:rFonts w:ascii="Times New Roman" w:hAnsi="Times New Roman" w:cs="Times New Roman"/>
          <w:spacing w:val="-57"/>
          <w:sz w:val="24"/>
          <w:szCs w:val="24"/>
        </w:rPr>
        <w:t xml:space="preserve"> </w:t>
      </w:r>
      <w:r w:rsidRPr="00FD0E97">
        <w:rPr>
          <w:rFonts w:ascii="Times New Roman" w:hAnsi="Times New Roman" w:cs="Times New Roman"/>
          <w:sz w:val="24"/>
          <w:szCs w:val="24"/>
        </w:rPr>
        <w:t>5</w:t>
      </w:r>
      <w:r w:rsidRPr="00FD0E97">
        <w:rPr>
          <w:rFonts w:ascii="Times New Roman" w:hAnsi="Times New Roman" w:cs="Times New Roman"/>
          <w:spacing w:val="-1"/>
          <w:sz w:val="24"/>
          <w:szCs w:val="24"/>
        </w:rPr>
        <w:t xml:space="preserve"> </w:t>
      </w:r>
      <w:proofErr w:type="spellStart"/>
      <w:r w:rsidRPr="00FD0E97">
        <w:rPr>
          <w:rFonts w:ascii="Times New Roman" w:hAnsi="Times New Roman" w:cs="Times New Roman"/>
          <w:sz w:val="24"/>
          <w:szCs w:val="24"/>
        </w:rPr>
        <w:t>сек</w:t>
      </w:r>
      <w:proofErr w:type="spellEnd"/>
      <w:r w:rsidRPr="00FD0E97">
        <w:rPr>
          <w:rFonts w:ascii="Times New Roman" w:hAnsi="Times New Roman" w:cs="Times New Roman"/>
          <w:sz w:val="24"/>
          <w:szCs w:val="24"/>
        </w:rPr>
        <w:t>;</w:t>
      </w:r>
    </w:p>
    <w:p w14:paraId="7244583A" w14:textId="77777777" w:rsidR="00E32AD3" w:rsidRPr="00FD0E97" w:rsidRDefault="00E32AD3" w:rsidP="002A03DF">
      <w:pPr>
        <w:pStyle w:val="af7"/>
        <w:widowControl w:val="0"/>
        <w:numPr>
          <w:ilvl w:val="0"/>
          <w:numId w:val="18"/>
        </w:numPr>
        <w:tabs>
          <w:tab w:val="left" w:pos="941"/>
          <w:tab w:val="left" w:pos="942"/>
        </w:tabs>
        <w:autoSpaceDE w:val="0"/>
        <w:autoSpaceDN w:val="0"/>
        <w:spacing w:line="240" w:lineRule="auto"/>
        <w:ind w:right="-1" w:hanging="361"/>
        <w:contextualSpacing w:val="0"/>
        <w:jc w:val="left"/>
        <w:rPr>
          <w:rFonts w:ascii="Times New Roman" w:hAnsi="Times New Roman" w:cs="Times New Roman"/>
          <w:sz w:val="24"/>
          <w:szCs w:val="24"/>
        </w:rPr>
      </w:pPr>
      <w:r w:rsidRPr="00FD0E97">
        <w:rPr>
          <w:rFonts w:ascii="Times New Roman" w:hAnsi="Times New Roman" w:cs="Times New Roman"/>
          <w:sz w:val="24"/>
          <w:szCs w:val="24"/>
        </w:rPr>
        <w:t>первісне</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завантаження</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будь-якої</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веб-сторінки</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не</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більше</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4</w:t>
      </w:r>
      <w:r w:rsidRPr="00FD0E97">
        <w:rPr>
          <w:rFonts w:ascii="Times New Roman" w:hAnsi="Times New Roman" w:cs="Times New Roman"/>
          <w:spacing w:val="-1"/>
          <w:sz w:val="24"/>
          <w:szCs w:val="24"/>
        </w:rPr>
        <w:t xml:space="preserve"> </w:t>
      </w:r>
      <w:proofErr w:type="spellStart"/>
      <w:r w:rsidRPr="00FD0E97">
        <w:rPr>
          <w:rFonts w:ascii="Times New Roman" w:hAnsi="Times New Roman" w:cs="Times New Roman"/>
          <w:sz w:val="24"/>
          <w:szCs w:val="24"/>
        </w:rPr>
        <w:t>сек</w:t>
      </w:r>
      <w:proofErr w:type="spellEnd"/>
      <w:r w:rsidRPr="00FD0E97">
        <w:rPr>
          <w:rFonts w:ascii="Times New Roman" w:hAnsi="Times New Roman" w:cs="Times New Roman"/>
          <w:sz w:val="24"/>
          <w:szCs w:val="24"/>
        </w:rPr>
        <w:t>.</w:t>
      </w:r>
    </w:p>
    <w:p w14:paraId="42F99BEF" w14:textId="77777777" w:rsidR="00E32AD3" w:rsidRPr="00FD0E97" w:rsidRDefault="00E32AD3" w:rsidP="002A03DF">
      <w:pPr>
        <w:pStyle w:val="20"/>
        <w:keepNext w:val="0"/>
        <w:widowControl w:val="0"/>
        <w:numPr>
          <w:ilvl w:val="1"/>
          <w:numId w:val="17"/>
        </w:numPr>
        <w:tabs>
          <w:tab w:val="left" w:pos="1374"/>
        </w:tabs>
        <w:suppressAutoHyphens w:val="0"/>
        <w:autoSpaceDE w:val="0"/>
        <w:autoSpaceDN w:val="0"/>
        <w:spacing w:before="0"/>
        <w:ind w:left="2" w:right="-1" w:hanging="4"/>
        <w:jc w:val="left"/>
        <w:rPr>
          <w:rFonts w:cs="Times New Roman"/>
          <w:sz w:val="24"/>
          <w:szCs w:val="24"/>
        </w:rPr>
      </w:pPr>
      <w:r w:rsidRPr="00FD0E97">
        <w:rPr>
          <w:rFonts w:cs="Times New Roman"/>
          <w:sz w:val="24"/>
          <w:szCs w:val="24"/>
        </w:rPr>
        <w:t>Вимоги</w:t>
      </w:r>
      <w:r w:rsidRPr="00FD0E97">
        <w:rPr>
          <w:rFonts w:cs="Times New Roman"/>
          <w:spacing w:val="-3"/>
          <w:sz w:val="24"/>
          <w:szCs w:val="24"/>
        </w:rPr>
        <w:t xml:space="preserve"> </w:t>
      </w:r>
      <w:r w:rsidRPr="00FD0E97">
        <w:rPr>
          <w:rFonts w:cs="Times New Roman"/>
          <w:sz w:val="24"/>
          <w:szCs w:val="24"/>
        </w:rPr>
        <w:t>до</w:t>
      </w:r>
      <w:r w:rsidRPr="00FD0E97">
        <w:rPr>
          <w:rFonts w:cs="Times New Roman"/>
          <w:spacing w:val="-2"/>
          <w:sz w:val="24"/>
          <w:szCs w:val="24"/>
        </w:rPr>
        <w:t xml:space="preserve"> </w:t>
      </w:r>
      <w:r w:rsidRPr="00FD0E97">
        <w:rPr>
          <w:rFonts w:cs="Times New Roman"/>
          <w:sz w:val="24"/>
          <w:szCs w:val="24"/>
        </w:rPr>
        <w:t>надійності</w:t>
      </w:r>
    </w:p>
    <w:p w14:paraId="7CE00B31" w14:textId="77777777" w:rsidR="00E32AD3" w:rsidRPr="00FD0E97" w:rsidRDefault="00E32AD3" w:rsidP="00E32AD3">
      <w:pPr>
        <w:pStyle w:val="aff0"/>
        <w:ind w:left="0" w:right="-1" w:firstLine="0"/>
        <w:rPr>
          <w:b/>
        </w:rPr>
      </w:pPr>
    </w:p>
    <w:p w14:paraId="3A1A622B" w14:textId="77777777" w:rsidR="00E32AD3" w:rsidRPr="00FD0E97" w:rsidRDefault="00E32AD3" w:rsidP="00E32AD3">
      <w:pPr>
        <w:pStyle w:val="aff0"/>
        <w:ind w:left="0" w:right="-1" w:firstLine="709"/>
      </w:pPr>
      <w:r w:rsidRPr="00FD0E97">
        <w:t>Збереження</w:t>
      </w:r>
      <w:r w:rsidRPr="00FD0E97">
        <w:rPr>
          <w:spacing w:val="10"/>
        </w:rPr>
        <w:t xml:space="preserve"> </w:t>
      </w:r>
      <w:r w:rsidRPr="00FD0E97">
        <w:t>працездатності</w:t>
      </w:r>
      <w:r w:rsidRPr="00FD0E97">
        <w:rPr>
          <w:spacing w:val="71"/>
        </w:rPr>
        <w:t xml:space="preserve"> </w:t>
      </w:r>
      <w:r w:rsidRPr="00FD0E97">
        <w:t>повинне</w:t>
      </w:r>
      <w:r w:rsidRPr="00FD0E97">
        <w:rPr>
          <w:spacing w:val="68"/>
        </w:rPr>
        <w:t xml:space="preserve"> </w:t>
      </w:r>
      <w:r w:rsidRPr="00FD0E97">
        <w:t>забезпечувати</w:t>
      </w:r>
      <w:r w:rsidRPr="00FD0E97">
        <w:rPr>
          <w:spacing w:val="70"/>
        </w:rPr>
        <w:t xml:space="preserve"> </w:t>
      </w:r>
      <w:r w:rsidRPr="00FD0E97">
        <w:t>надійність</w:t>
      </w:r>
      <w:r w:rsidRPr="00FD0E97">
        <w:rPr>
          <w:spacing w:val="70"/>
        </w:rPr>
        <w:t xml:space="preserve"> </w:t>
      </w:r>
      <w:r w:rsidRPr="00FD0E97">
        <w:t>роботи</w:t>
      </w:r>
      <w:r w:rsidRPr="00FD0E97">
        <w:rPr>
          <w:spacing w:val="70"/>
        </w:rPr>
        <w:t xml:space="preserve"> </w:t>
      </w:r>
      <w:r w:rsidRPr="00FD0E97">
        <w:t>при</w:t>
      </w:r>
      <w:r w:rsidRPr="00FD0E97">
        <w:rPr>
          <w:spacing w:val="70"/>
        </w:rPr>
        <w:t xml:space="preserve"> </w:t>
      </w:r>
      <w:r w:rsidRPr="00FD0E97">
        <w:t>відмові одного</w:t>
      </w:r>
      <w:r w:rsidRPr="00FD0E97">
        <w:rPr>
          <w:spacing w:val="1"/>
        </w:rPr>
        <w:t xml:space="preserve"> </w:t>
      </w:r>
      <w:r w:rsidRPr="00FD0E97">
        <w:t>або</w:t>
      </w:r>
      <w:r w:rsidRPr="00FD0E97">
        <w:rPr>
          <w:spacing w:val="1"/>
        </w:rPr>
        <w:t xml:space="preserve"> </w:t>
      </w:r>
      <w:r w:rsidRPr="00FD0E97">
        <w:t>декількох</w:t>
      </w:r>
      <w:r w:rsidRPr="00FD0E97">
        <w:rPr>
          <w:spacing w:val="1"/>
        </w:rPr>
        <w:t xml:space="preserve"> </w:t>
      </w:r>
      <w:r w:rsidRPr="00FD0E97">
        <w:t>компонентів</w:t>
      </w:r>
      <w:r w:rsidRPr="00FD0E97">
        <w:rPr>
          <w:spacing w:val="1"/>
        </w:rPr>
        <w:t xml:space="preserve"> </w:t>
      </w:r>
      <w:r w:rsidRPr="00FD0E97">
        <w:t>за</w:t>
      </w:r>
      <w:r w:rsidRPr="00FD0E97">
        <w:rPr>
          <w:spacing w:val="1"/>
        </w:rPr>
        <w:t xml:space="preserve"> </w:t>
      </w:r>
      <w:r w:rsidRPr="00FD0E97">
        <w:t>рахунок</w:t>
      </w:r>
      <w:r w:rsidRPr="00FD0E97">
        <w:rPr>
          <w:spacing w:val="1"/>
        </w:rPr>
        <w:t xml:space="preserve"> </w:t>
      </w:r>
      <w:r w:rsidRPr="00FD0E97">
        <w:t>їх</w:t>
      </w:r>
      <w:r w:rsidRPr="00FD0E97">
        <w:rPr>
          <w:spacing w:val="1"/>
        </w:rPr>
        <w:t xml:space="preserve"> </w:t>
      </w:r>
      <w:r w:rsidRPr="00FD0E97">
        <w:t>резервування.</w:t>
      </w:r>
      <w:r w:rsidRPr="00FD0E97">
        <w:rPr>
          <w:spacing w:val="1"/>
        </w:rPr>
        <w:t xml:space="preserve"> </w:t>
      </w:r>
      <w:r w:rsidRPr="00FD0E97">
        <w:t>При</w:t>
      </w:r>
      <w:r w:rsidRPr="00FD0E97">
        <w:rPr>
          <w:spacing w:val="1"/>
        </w:rPr>
        <w:t xml:space="preserve"> </w:t>
      </w:r>
      <w:r w:rsidRPr="00FD0E97">
        <w:t>цьому</w:t>
      </w:r>
      <w:r w:rsidRPr="00FD0E97">
        <w:rPr>
          <w:spacing w:val="1"/>
        </w:rPr>
        <w:t xml:space="preserve"> </w:t>
      </w:r>
      <w:r w:rsidRPr="00FD0E97">
        <w:t>повинна</w:t>
      </w:r>
      <w:r w:rsidRPr="00FD0E97">
        <w:rPr>
          <w:spacing w:val="1"/>
        </w:rPr>
        <w:t xml:space="preserve"> </w:t>
      </w:r>
      <w:r w:rsidRPr="00FD0E97">
        <w:t>вимагатися</w:t>
      </w:r>
      <w:r w:rsidRPr="00FD0E97">
        <w:rPr>
          <w:spacing w:val="1"/>
        </w:rPr>
        <w:t xml:space="preserve"> </w:t>
      </w:r>
      <w:r w:rsidRPr="00FD0E97">
        <w:t>мінімальна</w:t>
      </w:r>
      <w:r w:rsidRPr="00FD0E97">
        <w:rPr>
          <w:spacing w:val="1"/>
        </w:rPr>
        <w:t xml:space="preserve"> </w:t>
      </w:r>
      <w:r w:rsidRPr="00FD0E97">
        <w:t>увага</w:t>
      </w:r>
      <w:r w:rsidRPr="00FD0E97">
        <w:rPr>
          <w:spacing w:val="1"/>
        </w:rPr>
        <w:t xml:space="preserve"> </w:t>
      </w:r>
      <w:r w:rsidRPr="00FD0E97">
        <w:t>з</w:t>
      </w:r>
      <w:r w:rsidRPr="00FD0E97">
        <w:rPr>
          <w:spacing w:val="1"/>
        </w:rPr>
        <w:t xml:space="preserve"> </w:t>
      </w:r>
      <w:r w:rsidRPr="00FD0E97">
        <w:t>боку</w:t>
      </w:r>
      <w:r w:rsidRPr="00FD0E97">
        <w:rPr>
          <w:spacing w:val="1"/>
        </w:rPr>
        <w:t xml:space="preserve"> </w:t>
      </w:r>
      <w:r w:rsidRPr="00FD0E97">
        <w:t>адміністратора</w:t>
      </w:r>
      <w:r w:rsidRPr="00FD0E97">
        <w:rPr>
          <w:spacing w:val="1"/>
        </w:rPr>
        <w:t xml:space="preserve"> </w:t>
      </w:r>
      <w:r w:rsidRPr="00FD0E97">
        <w:t>щодо</w:t>
      </w:r>
      <w:r w:rsidRPr="00FD0E97">
        <w:rPr>
          <w:spacing w:val="1"/>
        </w:rPr>
        <w:t xml:space="preserve"> </w:t>
      </w:r>
      <w:r w:rsidRPr="00FD0E97">
        <w:t>реакції</w:t>
      </w:r>
      <w:r w:rsidRPr="00FD0E97">
        <w:rPr>
          <w:spacing w:val="1"/>
        </w:rPr>
        <w:t xml:space="preserve"> </w:t>
      </w:r>
      <w:r w:rsidRPr="00FD0E97">
        <w:t>на</w:t>
      </w:r>
      <w:r w:rsidRPr="00FD0E97">
        <w:rPr>
          <w:spacing w:val="1"/>
        </w:rPr>
        <w:t xml:space="preserve"> </w:t>
      </w:r>
      <w:r w:rsidRPr="00FD0E97">
        <w:t>усунення</w:t>
      </w:r>
      <w:r w:rsidRPr="00FD0E97">
        <w:rPr>
          <w:spacing w:val="60"/>
        </w:rPr>
        <w:t xml:space="preserve"> </w:t>
      </w:r>
      <w:r w:rsidRPr="00FD0E97">
        <w:t>наслідків</w:t>
      </w:r>
      <w:r w:rsidRPr="00FD0E97">
        <w:rPr>
          <w:spacing w:val="1"/>
        </w:rPr>
        <w:t xml:space="preserve"> </w:t>
      </w:r>
      <w:r w:rsidRPr="00FD0E97">
        <w:t>відмов</w:t>
      </w:r>
      <w:r w:rsidRPr="00FD0E97">
        <w:rPr>
          <w:spacing w:val="1"/>
        </w:rPr>
        <w:t xml:space="preserve"> </w:t>
      </w:r>
      <w:r w:rsidRPr="00FD0E97">
        <w:t>компонентів,</w:t>
      </w:r>
      <w:r w:rsidRPr="00FD0E97">
        <w:rPr>
          <w:spacing w:val="1"/>
        </w:rPr>
        <w:t xml:space="preserve"> </w:t>
      </w:r>
      <w:r w:rsidRPr="00FD0E97">
        <w:t>а</w:t>
      </w:r>
      <w:r w:rsidRPr="00FD0E97">
        <w:rPr>
          <w:spacing w:val="1"/>
        </w:rPr>
        <w:t xml:space="preserve"> </w:t>
      </w:r>
      <w:r w:rsidRPr="00FD0E97">
        <w:t>також</w:t>
      </w:r>
      <w:r w:rsidRPr="00FD0E97">
        <w:rPr>
          <w:spacing w:val="1"/>
        </w:rPr>
        <w:t xml:space="preserve"> </w:t>
      </w:r>
      <w:r w:rsidRPr="00FD0E97">
        <w:t>програмно-апаратними</w:t>
      </w:r>
      <w:r w:rsidRPr="00FD0E97">
        <w:rPr>
          <w:spacing w:val="1"/>
        </w:rPr>
        <w:t xml:space="preserve"> </w:t>
      </w:r>
      <w:r w:rsidRPr="00FD0E97">
        <w:t>засобами</w:t>
      </w:r>
      <w:r w:rsidRPr="00FD0E97">
        <w:rPr>
          <w:spacing w:val="1"/>
        </w:rPr>
        <w:t xml:space="preserve"> </w:t>
      </w:r>
      <w:r w:rsidRPr="00FD0E97">
        <w:t>повинно</w:t>
      </w:r>
      <w:r w:rsidRPr="00FD0E97">
        <w:rPr>
          <w:spacing w:val="1"/>
        </w:rPr>
        <w:t xml:space="preserve"> </w:t>
      </w:r>
      <w:r w:rsidRPr="00FD0E97">
        <w:t>бути</w:t>
      </w:r>
      <w:r w:rsidRPr="00FD0E97">
        <w:rPr>
          <w:spacing w:val="1"/>
        </w:rPr>
        <w:t xml:space="preserve"> </w:t>
      </w:r>
      <w:r w:rsidRPr="00FD0E97">
        <w:t>забезпечене</w:t>
      </w:r>
      <w:r w:rsidRPr="00FD0E97">
        <w:rPr>
          <w:spacing w:val="-57"/>
        </w:rPr>
        <w:t xml:space="preserve"> </w:t>
      </w:r>
      <w:r w:rsidRPr="00FD0E97">
        <w:t>збереження</w:t>
      </w:r>
      <w:r w:rsidRPr="00FD0E97">
        <w:rPr>
          <w:spacing w:val="-1"/>
        </w:rPr>
        <w:t xml:space="preserve"> </w:t>
      </w:r>
      <w:r w:rsidRPr="00FD0E97">
        <w:t>даних.</w:t>
      </w:r>
    </w:p>
    <w:p w14:paraId="2134DFC5" w14:textId="77777777" w:rsidR="00E32AD3" w:rsidRPr="00FD0E97" w:rsidRDefault="00E32AD3" w:rsidP="00E32AD3">
      <w:pPr>
        <w:pStyle w:val="aff0"/>
        <w:ind w:left="0" w:right="-1" w:firstLine="0"/>
      </w:pPr>
    </w:p>
    <w:p w14:paraId="04793B5F" w14:textId="77777777" w:rsidR="00E32AD3" w:rsidRPr="00FD0E97" w:rsidRDefault="00E32AD3" w:rsidP="00E32AD3">
      <w:pPr>
        <w:pStyle w:val="aff0"/>
        <w:ind w:left="0" w:right="-1" w:firstLine="709"/>
      </w:pPr>
      <w:r w:rsidRPr="00FD0E97">
        <w:t>Надійність</w:t>
      </w:r>
      <w:r w:rsidRPr="00FD0E97">
        <w:rPr>
          <w:spacing w:val="-6"/>
        </w:rPr>
        <w:t xml:space="preserve"> </w:t>
      </w:r>
      <w:r w:rsidRPr="00FD0E97">
        <w:t>повинна</w:t>
      </w:r>
      <w:r w:rsidRPr="00FD0E97">
        <w:rPr>
          <w:spacing w:val="-4"/>
        </w:rPr>
        <w:t xml:space="preserve"> </w:t>
      </w:r>
      <w:r w:rsidRPr="00FD0E97">
        <w:t>забезпечуватись</w:t>
      </w:r>
      <w:r w:rsidRPr="00FD0E97">
        <w:rPr>
          <w:spacing w:val="-4"/>
        </w:rPr>
        <w:t xml:space="preserve"> </w:t>
      </w:r>
      <w:r w:rsidRPr="00FD0E97">
        <w:t>за</w:t>
      </w:r>
      <w:r w:rsidRPr="00FD0E97">
        <w:rPr>
          <w:spacing w:val="-4"/>
        </w:rPr>
        <w:t xml:space="preserve"> </w:t>
      </w:r>
      <w:r w:rsidRPr="00FD0E97">
        <w:t>рахунок:</w:t>
      </w:r>
    </w:p>
    <w:p w14:paraId="39E764D5" w14:textId="77777777" w:rsidR="00E32AD3" w:rsidRPr="00FD0E97" w:rsidRDefault="00E32AD3" w:rsidP="002A03DF">
      <w:pPr>
        <w:pStyle w:val="af7"/>
        <w:widowControl w:val="0"/>
        <w:numPr>
          <w:ilvl w:val="0"/>
          <w:numId w:val="16"/>
        </w:numPr>
        <w:tabs>
          <w:tab w:val="left" w:pos="1354"/>
          <w:tab w:val="left" w:pos="1355"/>
        </w:tabs>
        <w:autoSpaceDE w:val="0"/>
        <w:autoSpaceDN w:val="0"/>
        <w:spacing w:line="240" w:lineRule="auto"/>
        <w:ind w:right="-1" w:hanging="361"/>
        <w:contextualSpacing w:val="0"/>
        <w:jc w:val="left"/>
        <w:rPr>
          <w:rFonts w:ascii="Times New Roman" w:hAnsi="Times New Roman" w:cs="Times New Roman"/>
          <w:sz w:val="24"/>
          <w:szCs w:val="24"/>
        </w:rPr>
      </w:pPr>
      <w:r w:rsidRPr="00FD0E97">
        <w:rPr>
          <w:rFonts w:ascii="Times New Roman" w:hAnsi="Times New Roman" w:cs="Times New Roman"/>
          <w:sz w:val="24"/>
          <w:szCs w:val="24"/>
        </w:rPr>
        <w:t>використання</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сучасних</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технологій</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та</w:t>
      </w:r>
      <w:r w:rsidRPr="00FD0E97">
        <w:rPr>
          <w:rFonts w:ascii="Times New Roman" w:hAnsi="Times New Roman" w:cs="Times New Roman"/>
          <w:spacing w:val="-6"/>
          <w:sz w:val="24"/>
          <w:szCs w:val="24"/>
        </w:rPr>
        <w:t xml:space="preserve"> </w:t>
      </w:r>
      <w:r w:rsidRPr="00FD0E97">
        <w:rPr>
          <w:rFonts w:ascii="Times New Roman" w:hAnsi="Times New Roman" w:cs="Times New Roman"/>
          <w:sz w:val="24"/>
          <w:szCs w:val="24"/>
        </w:rPr>
        <w:t>забезпеченням</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якісного</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тестування;</w:t>
      </w:r>
    </w:p>
    <w:p w14:paraId="7D14177E" w14:textId="77777777" w:rsidR="00E32AD3" w:rsidRPr="00FD0E97" w:rsidRDefault="00E32AD3" w:rsidP="002A03DF">
      <w:pPr>
        <w:pStyle w:val="af7"/>
        <w:widowControl w:val="0"/>
        <w:numPr>
          <w:ilvl w:val="0"/>
          <w:numId w:val="16"/>
        </w:numPr>
        <w:tabs>
          <w:tab w:val="left" w:pos="1354"/>
          <w:tab w:val="left" w:pos="1355"/>
        </w:tabs>
        <w:autoSpaceDE w:val="0"/>
        <w:autoSpaceDN w:val="0"/>
        <w:spacing w:line="240" w:lineRule="auto"/>
        <w:ind w:right="-1" w:hanging="361"/>
        <w:contextualSpacing w:val="0"/>
        <w:jc w:val="left"/>
        <w:rPr>
          <w:rFonts w:ascii="Times New Roman" w:hAnsi="Times New Roman" w:cs="Times New Roman"/>
          <w:sz w:val="24"/>
          <w:szCs w:val="24"/>
        </w:rPr>
      </w:pPr>
      <w:r w:rsidRPr="00FD0E97">
        <w:rPr>
          <w:rFonts w:ascii="Times New Roman" w:hAnsi="Times New Roman" w:cs="Times New Roman"/>
          <w:sz w:val="24"/>
          <w:szCs w:val="24"/>
        </w:rPr>
        <w:t>резервуванням</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компонентів</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та</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їх</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елементів;</w:t>
      </w:r>
    </w:p>
    <w:p w14:paraId="06D62DFE" w14:textId="77777777" w:rsidR="00E32AD3" w:rsidRPr="00FD0E97" w:rsidRDefault="00E32AD3" w:rsidP="002A03DF">
      <w:pPr>
        <w:pStyle w:val="af7"/>
        <w:widowControl w:val="0"/>
        <w:numPr>
          <w:ilvl w:val="0"/>
          <w:numId w:val="16"/>
        </w:numPr>
        <w:tabs>
          <w:tab w:val="left" w:pos="1355"/>
        </w:tabs>
        <w:autoSpaceDE w:val="0"/>
        <w:autoSpaceDN w:val="0"/>
        <w:spacing w:line="240" w:lineRule="auto"/>
        <w:ind w:right="-1"/>
        <w:contextualSpacing w:val="0"/>
        <w:jc w:val="both"/>
        <w:rPr>
          <w:rFonts w:ascii="Times New Roman" w:hAnsi="Times New Roman" w:cs="Times New Roman"/>
          <w:sz w:val="24"/>
          <w:szCs w:val="24"/>
        </w:rPr>
      </w:pPr>
      <w:r w:rsidRPr="00FD0E97">
        <w:rPr>
          <w:rFonts w:ascii="Times New Roman" w:hAnsi="Times New Roman" w:cs="Times New Roman"/>
          <w:sz w:val="24"/>
          <w:szCs w:val="24"/>
        </w:rPr>
        <w:t>режиму</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автоматичного</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аналізу</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поточного</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стану</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(в</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реальному</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стані)</w:t>
      </w:r>
      <w:r w:rsidRPr="00FD0E97">
        <w:rPr>
          <w:rFonts w:ascii="Times New Roman" w:hAnsi="Times New Roman" w:cs="Times New Roman"/>
          <w:spacing w:val="61"/>
          <w:sz w:val="24"/>
          <w:szCs w:val="24"/>
        </w:rPr>
        <w:t xml:space="preserve"> </w:t>
      </w:r>
      <w:r w:rsidRPr="00FD0E97">
        <w:rPr>
          <w:rFonts w:ascii="Times New Roman" w:hAnsi="Times New Roman" w:cs="Times New Roman"/>
          <w:sz w:val="24"/>
          <w:szCs w:val="24"/>
        </w:rPr>
        <w:t>та</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відновлення</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працездатності</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у</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відповідності</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до</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регламенту</w:t>
      </w:r>
      <w:r w:rsidRPr="00FD0E97">
        <w:rPr>
          <w:rFonts w:ascii="Times New Roman" w:hAnsi="Times New Roman" w:cs="Times New Roman"/>
          <w:spacing w:val="60"/>
          <w:sz w:val="24"/>
          <w:szCs w:val="24"/>
        </w:rPr>
        <w:t xml:space="preserve"> </w:t>
      </w:r>
      <w:r w:rsidRPr="00FD0E97">
        <w:rPr>
          <w:rFonts w:ascii="Times New Roman" w:hAnsi="Times New Roman" w:cs="Times New Roman"/>
          <w:sz w:val="24"/>
          <w:szCs w:val="24"/>
        </w:rPr>
        <w:t>відновлювальних</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робіт;</w:t>
      </w:r>
    </w:p>
    <w:p w14:paraId="61AF2E6E" w14:textId="77777777" w:rsidR="00E32AD3" w:rsidRPr="00FD0E97" w:rsidRDefault="00E32AD3" w:rsidP="002A03DF">
      <w:pPr>
        <w:pStyle w:val="af7"/>
        <w:widowControl w:val="0"/>
        <w:numPr>
          <w:ilvl w:val="0"/>
          <w:numId w:val="16"/>
        </w:numPr>
        <w:tabs>
          <w:tab w:val="left" w:pos="1355"/>
        </w:tabs>
        <w:autoSpaceDE w:val="0"/>
        <w:autoSpaceDN w:val="0"/>
        <w:spacing w:line="240" w:lineRule="auto"/>
        <w:ind w:right="-1"/>
        <w:contextualSpacing w:val="0"/>
        <w:jc w:val="both"/>
        <w:rPr>
          <w:rFonts w:ascii="Times New Roman" w:hAnsi="Times New Roman" w:cs="Times New Roman"/>
          <w:sz w:val="24"/>
          <w:szCs w:val="24"/>
        </w:rPr>
      </w:pPr>
      <w:r w:rsidRPr="00FD0E97">
        <w:rPr>
          <w:rFonts w:ascii="Times New Roman" w:hAnsi="Times New Roman" w:cs="Times New Roman"/>
          <w:sz w:val="24"/>
          <w:szCs w:val="24"/>
        </w:rPr>
        <w:t>організації</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систематичного</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резервного</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копіювання</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та</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архівного</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збереження</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інформації;</w:t>
      </w:r>
    </w:p>
    <w:p w14:paraId="189524E7" w14:textId="77777777" w:rsidR="00E32AD3" w:rsidRPr="00FD0E97" w:rsidRDefault="00E32AD3" w:rsidP="002A03DF">
      <w:pPr>
        <w:pStyle w:val="af7"/>
        <w:widowControl w:val="0"/>
        <w:numPr>
          <w:ilvl w:val="0"/>
          <w:numId w:val="16"/>
        </w:numPr>
        <w:tabs>
          <w:tab w:val="left" w:pos="1355"/>
        </w:tabs>
        <w:autoSpaceDE w:val="0"/>
        <w:autoSpaceDN w:val="0"/>
        <w:spacing w:line="240" w:lineRule="auto"/>
        <w:ind w:right="-1"/>
        <w:contextualSpacing w:val="0"/>
        <w:jc w:val="both"/>
        <w:rPr>
          <w:rFonts w:ascii="Times New Roman" w:hAnsi="Times New Roman" w:cs="Times New Roman"/>
          <w:sz w:val="24"/>
          <w:szCs w:val="24"/>
        </w:rPr>
      </w:pPr>
      <w:r w:rsidRPr="00FD0E97">
        <w:rPr>
          <w:rFonts w:ascii="Times New Roman" w:hAnsi="Times New Roman" w:cs="Times New Roman"/>
          <w:sz w:val="24"/>
          <w:szCs w:val="24"/>
        </w:rPr>
        <w:t>апаратно-програмним</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захистом</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роботи</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від</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стороннього</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несанкціонованого</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програмно-апаратного</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втручання;</w:t>
      </w:r>
    </w:p>
    <w:p w14:paraId="2CB57DD2" w14:textId="77777777" w:rsidR="00E32AD3" w:rsidRPr="00FD0E97" w:rsidRDefault="00E32AD3" w:rsidP="002A03DF">
      <w:pPr>
        <w:pStyle w:val="af7"/>
        <w:widowControl w:val="0"/>
        <w:numPr>
          <w:ilvl w:val="0"/>
          <w:numId w:val="16"/>
        </w:numPr>
        <w:tabs>
          <w:tab w:val="left" w:pos="1355"/>
        </w:tabs>
        <w:autoSpaceDE w:val="0"/>
        <w:autoSpaceDN w:val="0"/>
        <w:spacing w:line="240" w:lineRule="auto"/>
        <w:ind w:right="-1" w:hanging="361"/>
        <w:contextualSpacing w:val="0"/>
        <w:jc w:val="both"/>
        <w:rPr>
          <w:rFonts w:ascii="Times New Roman" w:hAnsi="Times New Roman" w:cs="Times New Roman"/>
          <w:sz w:val="24"/>
          <w:szCs w:val="24"/>
        </w:rPr>
      </w:pPr>
      <w:r w:rsidRPr="00FD0E97">
        <w:rPr>
          <w:rFonts w:ascii="Times New Roman" w:hAnsi="Times New Roman" w:cs="Times New Roman"/>
          <w:sz w:val="24"/>
          <w:szCs w:val="24"/>
        </w:rPr>
        <w:t>архівним</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збереженням</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інформації;</w:t>
      </w:r>
    </w:p>
    <w:p w14:paraId="49A8BB34" w14:textId="77777777" w:rsidR="00E32AD3" w:rsidRPr="00FD0E97" w:rsidRDefault="00E32AD3" w:rsidP="002A03DF">
      <w:pPr>
        <w:pStyle w:val="af7"/>
        <w:widowControl w:val="0"/>
        <w:numPr>
          <w:ilvl w:val="0"/>
          <w:numId w:val="16"/>
        </w:numPr>
        <w:tabs>
          <w:tab w:val="left" w:pos="1355"/>
        </w:tabs>
        <w:autoSpaceDE w:val="0"/>
        <w:autoSpaceDN w:val="0"/>
        <w:spacing w:line="240" w:lineRule="auto"/>
        <w:ind w:right="-1" w:hanging="361"/>
        <w:contextualSpacing w:val="0"/>
        <w:jc w:val="both"/>
        <w:rPr>
          <w:rFonts w:ascii="Times New Roman" w:hAnsi="Times New Roman" w:cs="Times New Roman"/>
          <w:sz w:val="24"/>
          <w:szCs w:val="24"/>
        </w:rPr>
      </w:pPr>
      <w:r w:rsidRPr="00FD0E97">
        <w:rPr>
          <w:rFonts w:ascii="Times New Roman" w:hAnsi="Times New Roman" w:cs="Times New Roman"/>
          <w:sz w:val="24"/>
          <w:szCs w:val="24"/>
        </w:rPr>
        <w:t>можливість</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оновлення</w:t>
      </w:r>
      <w:r w:rsidRPr="00FD0E97">
        <w:rPr>
          <w:rFonts w:ascii="Times New Roman" w:hAnsi="Times New Roman" w:cs="Times New Roman"/>
          <w:spacing w:val="-6"/>
          <w:sz w:val="24"/>
          <w:szCs w:val="24"/>
        </w:rPr>
        <w:t xml:space="preserve"> </w:t>
      </w:r>
      <w:r w:rsidRPr="00FD0E97">
        <w:rPr>
          <w:rFonts w:ascii="Times New Roman" w:hAnsi="Times New Roman" w:cs="Times New Roman"/>
          <w:sz w:val="24"/>
          <w:szCs w:val="24"/>
        </w:rPr>
        <w:t>будь-яких</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компонентів</w:t>
      </w:r>
      <w:r w:rsidRPr="00FD0E97">
        <w:rPr>
          <w:rFonts w:ascii="Times New Roman" w:hAnsi="Times New Roman" w:cs="Times New Roman"/>
          <w:spacing w:val="-5"/>
          <w:sz w:val="24"/>
          <w:szCs w:val="24"/>
        </w:rPr>
        <w:t xml:space="preserve"> </w:t>
      </w:r>
      <w:r w:rsidRPr="00FD0E97">
        <w:rPr>
          <w:rFonts w:ascii="Times New Roman" w:hAnsi="Times New Roman" w:cs="Times New Roman"/>
          <w:sz w:val="24"/>
          <w:szCs w:val="24"/>
        </w:rPr>
        <w:t>без</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зупинки</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сервісів;</w:t>
      </w:r>
    </w:p>
    <w:p w14:paraId="69229287" w14:textId="77777777" w:rsidR="00E32AD3" w:rsidRPr="00FD0E97" w:rsidRDefault="00E32AD3" w:rsidP="002A03DF">
      <w:pPr>
        <w:pStyle w:val="af7"/>
        <w:widowControl w:val="0"/>
        <w:numPr>
          <w:ilvl w:val="0"/>
          <w:numId w:val="16"/>
        </w:numPr>
        <w:tabs>
          <w:tab w:val="left" w:pos="1355"/>
        </w:tabs>
        <w:autoSpaceDE w:val="0"/>
        <w:autoSpaceDN w:val="0"/>
        <w:spacing w:line="240" w:lineRule="auto"/>
        <w:ind w:right="-1"/>
        <w:contextualSpacing w:val="0"/>
        <w:jc w:val="both"/>
        <w:rPr>
          <w:rFonts w:ascii="Times New Roman" w:hAnsi="Times New Roman" w:cs="Times New Roman"/>
          <w:sz w:val="24"/>
          <w:szCs w:val="24"/>
        </w:rPr>
      </w:pPr>
      <w:r w:rsidRPr="00FD0E97">
        <w:rPr>
          <w:rFonts w:ascii="Times New Roman" w:hAnsi="Times New Roman" w:cs="Times New Roman"/>
          <w:sz w:val="24"/>
          <w:szCs w:val="24"/>
        </w:rPr>
        <w:t>здатність</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до</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горизонтального</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масштабування</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в</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режимі</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реального</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часу</w:t>
      </w:r>
      <w:r w:rsidRPr="00FD0E97">
        <w:rPr>
          <w:rFonts w:ascii="Times New Roman" w:hAnsi="Times New Roman" w:cs="Times New Roman"/>
          <w:spacing w:val="60"/>
          <w:sz w:val="24"/>
          <w:szCs w:val="24"/>
        </w:rPr>
        <w:t xml:space="preserve"> </w:t>
      </w:r>
      <w:r w:rsidRPr="00FD0E97">
        <w:rPr>
          <w:rFonts w:ascii="Times New Roman" w:hAnsi="Times New Roman" w:cs="Times New Roman"/>
          <w:sz w:val="24"/>
          <w:szCs w:val="24"/>
        </w:rPr>
        <w:t>без</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зупинки</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сервісів;</w:t>
      </w:r>
    </w:p>
    <w:p w14:paraId="6E5C40AC" w14:textId="77777777" w:rsidR="00E32AD3" w:rsidRPr="00FD0E97" w:rsidRDefault="00E32AD3" w:rsidP="002A03DF">
      <w:pPr>
        <w:pStyle w:val="af7"/>
        <w:widowControl w:val="0"/>
        <w:numPr>
          <w:ilvl w:val="0"/>
          <w:numId w:val="16"/>
        </w:numPr>
        <w:tabs>
          <w:tab w:val="left" w:pos="1355"/>
        </w:tabs>
        <w:autoSpaceDE w:val="0"/>
        <w:autoSpaceDN w:val="0"/>
        <w:spacing w:line="240" w:lineRule="auto"/>
        <w:ind w:right="-1"/>
        <w:contextualSpacing w:val="0"/>
        <w:jc w:val="both"/>
        <w:rPr>
          <w:rFonts w:ascii="Times New Roman" w:hAnsi="Times New Roman" w:cs="Times New Roman"/>
          <w:sz w:val="24"/>
          <w:szCs w:val="24"/>
        </w:rPr>
      </w:pPr>
      <w:r w:rsidRPr="00FD0E97">
        <w:rPr>
          <w:rFonts w:ascii="Times New Roman" w:hAnsi="Times New Roman" w:cs="Times New Roman"/>
          <w:sz w:val="24"/>
          <w:szCs w:val="24"/>
        </w:rPr>
        <w:t>можливість</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формування</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холодних</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резервних</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копій</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всіх</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компонентів</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із</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забезпеченням</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цілісності</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даних</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та</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можливості</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розгортання</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всіх</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компонентів</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системи</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з холодних</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копій</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у</w:t>
      </w:r>
      <w:r w:rsidRPr="00FD0E97">
        <w:rPr>
          <w:rFonts w:ascii="Times New Roman" w:hAnsi="Times New Roman" w:cs="Times New Roman"/>
          <w:spacing w:val="-8"/>
          <w:sz w:val="24"/>
          <w:szCs w:val="24"/>
        </w:rPr>
        <w:t xml:space="preserve"> </w:t>
      </w:r>
      <w:r w:rsidRPr="00FD0E97">
        <w:rPr>
          <w:rFonts w:ascii="Times New Roman" w:hAnsi="Times New Roman" w:cs="Times New Roman"/>
          <w:sz w:val="24"/>
          <w:szCs w:val="24"/>
        </w:rPr>
        <w:t>цілісному</w:t>
      </w:r>
      <w:r w:rsidRPr="00FD0E97">
        <w:rPr>
          <w:rFonts w:ascii="Times New Roman" w:hAnsi="Times New Roman" w:cs="Times New Roman"/>
          <w:spacing w:val="-5"/>
          <w:sz w:val="24"/>
          <w:szCs w:val="24"/>
        </w:rPr>
        <w:t xml:space="preserve"> </w:t>
      </w:r>
      <w:r w:rsidRPr="00FD0E97">
        <w:rPr>
          <w:rFonts w:ascii="Times New Roman" w:hAnsi="Times New Roman" w:cs="Times New Roman"/>
          <w:sz w:val="24"/>
          <w:szCs w:val="24"/>
        </w:rPr>
        <w:t>та</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працездатному</w:t>
      </w:r>
      <w:r w:rsidRPr="00FD0E97">
        <w:rPr>
          <w:rFonts w:ascii="Times New Roman" w:hAnsi="Times New Roman" w:cs="Times New Roman"/>
          <w:spacing w:val="-6"/>
          <w:sz w:val="24"/>
          <w:szCs w:val="24"/>
        </w:rPr>
        <w:t xml:space="preserve"> </w:t>
      </w:r>
      <w:r w:rsidRPr="00FD0E97">
        <w:rPr>
          <w:rFonts w:ascii="Times New Roman" w:hAnsi="Times New Roman" w:cs="Times New Roman"/>
          <w:sz w:val="24"/>
          <w:szCs w:val="24"/>
        </w:rPr>
        <w:t>вигляді;</w:t>
      </w:r>
    </w:p>
    <w:p w14:paraId="6429FB72" w14:textId="77777777" w:rsidR="00E32AD3" w:rsidRPr="00FD0E97" w:rsidRDefault="00E32AD3" w:rsidP="002A03DF">
      <w:pPr>
        <w:pStyle w:val="af7"/>
        <w:widowControl w:val="0"/>
        <w:numPr>
          <w:ilvl w:val="0"/>
          <w:numId w:val="16"/>
        </w:numPr>
        <w:tabs>
          <w:tab w:val="left" w:pos="1355"/>
        </w:tabs>
        <w:autoSpaceDE w:val="0"/>
        <w:autoSpaceDN w:val="0"/>
        <w:spacing w:line="240" w:lineRule="auto"/>
        <w:ind w:right="-1"/>
        <w:contextualSpacing w:val="0"/>
        <w:jc w:val="both"/>
        <w:rPr>
          <w:rFonts w:ascii="Times New Roman" w:hAnsi="Times New Roman" w:cs="Times New Roman"/>
          <w:sz w:val="24"/>
          <w:szCs w:val="24"/>
        </w:rPr>
      </w:pPr>
      <w:r w:rsidRPr="00FD0E97">
        <w:rPr>
          <w:rFonts w:ascii="Times New Roman" w:hAnsi="Times New Roman" w:cs="Times New Roman"/>
          <w:sz w:val="24"/>
          <w:szCs w:val="24"/>
        </w:rPr>
        <w:t>RTO (</w:t>
      </w:r>
      <w:proofErr w:type="spellStart"/>
      <w:r w:rsidRPr="00FD0E97">
        <w:rPr>
          <w:rFonts w:ascii="Times New Roman" w:hAnsi="Times New Roman" w:cs="Times New Roman"/>
          <w:sz w:val="24"/>
          <w:szCs w:val="24"/>
        </w:rPr>
        <w:t>Recovery</w:t>
      </w:r>
      <w:proofErr w:type="spellEnd"/>
      <w:r w:rsidRPr="00FD0E97">
        <w:rPr>
          <w:rFonts w:ascii="Times New Roman" w:hAnsi="Times New Roman" w:cs="Times New Roman"/>
          <w:sz w:val="24"/>
          <w:szCs w:val="24"/>
        </w:rPr>
        <w:t xml:space="preserve"> </w:t>
      </w:r>
      <w:proofErr w:type="spellStart"/>
      <w:r w:rsidRPr="00FD0E97">
        <w:rPr>
          <w:rFonts w:ascii="Times New Roman" w:hAnsi="Times New Roman" w:cs="Times New Roman"/>
          <w:sz w:val="24"/>
          <w:szCs w:val="24"/>
        </w:rPr>
        <w:t>time</w:t>
      </w:r>
      <w:proofErr w:type="spellEnd"/>
      <w:r w:rsidRPr="00FD0E97">
        <w:rPr>
          <w:rFonts w:ascii="Times New Roman" w:hAnsi="Times New Roman" w:cs="Times New Roman"/>
          <w:sz w:val="24"/>
          <w:szCs w:val="24"/>
        </w:rPr>
        <w:t xml:space="preserve"> </w:t>
      </w:r>
      <w:proofErr w:type="spellStart"/>
      <w:r w:rsidRPr="00FD0E97">
        <w:rPr>
          <w:rFonts w:ascii="Times New Roman" w:hAnsi="Times New Roman" w:cs="Times New Roman"/>
          <w:sz w:val="24"/>
          <w:szCs w:val="24"/>
        </w:rPr>
        <w:t>objective</w:t>
      </w:r>
      <w:proofErr w:type="spellEnd"/>
      <w:r w:rsidRPr="00FD0E97">
        <w:rPr>
          <w:rFonts w:ascii="Times New Roman" w:hAnsi="Times New Roman" w:cs="Times New Roman"/>
          <w:sz w:val="24"/>
          <w:szCs w:val="24"/>
        </w:rPr>
        <w:t>, максимальний час відновлення працездатності всіх</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компонентів Системи за умови наявності серверної інфраструктури) – не більше</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ніж</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2 год;</w:t>
      </w:r>
    </w:p>
    <w:p w14:paraId="39A03315" w14:textId="77777777" w:rsidR="00E32AD3" w:rsidRPr="00FD0E97" w:rsidRDefault="00E32AD3" w:rsidP="002A03DF">
      <w:pPr>
        <w:pStyle w:val="af7"/>
        <w:widowControl w:val="0"/>
        <w:numPr>
          <w:ilvl w:val="0"/>
          <w:numId w:val="16"/>
        </w:numPr>
        <w:tabs>
          <w:tab w:val="left" w:pos="1355"/>
        </w:tabs>
        <w:autoSpaceDE w:val="0"/>
        <w:autoSpaceDN w:val="0"/>
        <w:spacing w:line="240" w:lineRule="auto"/>
        <w:ind w:right="-1"/>
        <w:contextualSpacing w:val="0"/>
        <w:jc w:val="both"/>
        <w:rPr>
          <w:rFonts w:ascii="Times New Roman" w:hAnsi="Times New Roman" w:cs="Times New Roman"/>
          <w:sz w:val="24"/>
          <w:szCs w:val="24"/>
        </w:rPr>
      </w:pPr>
      <w:r w:rsidRPr="00FD0E97">
        <w:rPr>
          <w:rFonts w:ascii="Times New Roman" w:hAnsi="Times New Roman" w:cs="Times New Roman"/>
          <w:sz w:val="24"/>
          <w:szCs w:val="24"/>
        </w:rPr>
        <w:t>забезпечення</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доступності</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не</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менше</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ніж</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99.9%</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без</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урахування</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часу планових</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 xml:space="preserve">відключень та недоступності основних та резервних серверних </w:t>
      </w:r>
      <w:proofErr w:type="spellStart"/>
      <w:r w:rsidRPr="00FD0E97">
        <w:rPr>
          <w:rFonts w:ascii="Times New Roman" w:hAnsi="Times New Roman" w:cs="Times New Roman"/>
          <w:sz w:val="24"/>
          <w:szCs w:val="24"/>
        </w:rPr>
        <w:t>потужностей</w:t>
      </w:r>
      <w:proofErr w:type="spellEnd"/>
      <w:r w:rsidRPr="00FD0E97">
        <w:rPr>
          <w:rFonts w:ascii="Times New Roman" w:hAnsi="Times New Roman" w:cs="Times New Roman"/>
          <w:sz w:val="24"/>
          <w:szCs w:val="24"/>
        </w:rPr>
        <w:t xml:space="preserve"> та</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засобів</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зв'язку;</w:t>
      </w:r>
    </w:p>
    <w:p w14:paraId="51D49155" w14:textId="77777777" w:rsidR="00E32AD3" w:rsidRPr="00FD0E97" w:rsidRDefault="00E32AD3" w:rsidP="002A03DF">
      <w:pPr>
        <w:pStyle w:val="af7"/>
        <w:widowControl w:val="0"/>
        <w:numPr>
          <w:ilvl w:val="0"/>
          <w:numId w:val="16"/>
        </w:numPr>
        <w:tabs>
          <w:tab w:val="left" w:pos="1355"/>
        </w:tabs>
        <w:autoSpaceDE w:val="0"/>
        <w:autoSpaceDN w:val="0"/>
        <w:spacing w:line="240" w:lineRule="auto"/>
        <w:ind w:right="-1" w:hanging="361"/>
        <w:contextualSpacing w:val="0"/>
        <w:jc w:val="both"/>
        <w:rPr>
          <w:rFonts w:ascii="Times New Roman" w:hAnsi="Times New Roman" w:cs="Times New Roman"/>
          <w:sz w:val="24"/>
          <w:szCs w:val="24"/>
        </w:rPr>
      </w:pPr>
      <w:r w:rsidRPr="00FD0E97">
        <w:rPr>
          <w:rFonts w:ascii="Times New Roman" w:hAnsi="Times New Roman" w:cs="Times New Roman"/>
          <w:sz w:val="24"/>
          <w:szCs w:val="24"/>
        </w:rPr>
        <w:t>оперативністю</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заміни</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програмно-технічних</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засобів,</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що</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вийшли</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з</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ладу;</w:t>
      </w:r>
    </w:p>
    <w:p w14:paraId="62D84883" w14:textId="77777777" w:rsidR="00E32AD3" w:rsidRPr="00FD0E97" w:rsidRDefault="00E32AD3" w:rsidP="002A03DF">
      <w:pPr>
        <w:pStyle w:val="af7"/>
        <w:widowControl w:val="0"/>
        <w:numPr>
          <w:ilvl w:val="0"/>
          <w:numId w:val="16"/>
        </w:numPr>
        <w:tabs>
          <w:tab w:val="left" w:pos="1355"/>
        </w:tabs>
        <w:autoSpaceDE w:val="0"/>
        <w:autoSpaceDN w:val="0"/>
        <w:spacing w:line="240" w:lineRule="auto"/>
        <w:ind w:right="-1" w:hanging="361"/>
        <w:contextualSpacing w:val="0"/>
        <w:jc w:val="both"/>
        <w:rPr>
          <w:rFonts w:ascii="Times New Roman" w:hAnsi="Times New Roman" w:cs="Times New Roman"/>
          <w:sz w:val="24"/>
          <w:szCs w:val="24"/>
        </w:rPr>
      </w:pPr>
      <w:r w:rsidRPr="00FD0E97">
        <w:rPr>
          <w:rFonts w:ascii="Times New Roman" w:hAnsi="Times New Roman" w:cs="Times New Roman"/>
          <w:sz w:val="24"/>
          <w:szCs w:val="24"/>
        </w:rPr>
        <w:lastRenderedPageBreak/>
        <w:t>сумісності</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технічних</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засобів</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та</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програмного</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забезпечення.</w:t>
      </w:r>
    </w:p>
    <w:p w14:paraId="1E62B33E" w14:textId="77777777" w:rsidR="00E32AD3" w:rsidRPr="00FD0E97" w:rsidRDefault="00E32AD3" w:rsidP="00E32AD3">
      <w:pPr>
        <w:pStyle w:val="aff0"/>
        <w:ind w:left="0" w:right="-1" w:firstLine="0"/>
      </w:pPr>
    </w:p>
    <w:p w14:paraId="4B830958" w14:textId="77777777" w:rsidR="00E32AD3" w:rsidRPr="00FD0E97" w:rsidRDefault="00E32AD3" w:rsidP="00E32AD3">
      <w:pPr>
        <w:pStyle w:val="aff0"/>
        <w:ind w:left="222" w:right="-1" w:firstLine="719"/>
        <w:jc w:val="both"/>
      </w:pPr>
      <w:r w:rsidRPr="00FD0E97">
        <w:t>Збереження</w:t>
      </w:r>
      <w:r w:rsidRPr="00FD0E97">
        <w:rPr>
          <w:spacing w:val="1"/>
        </w:rPr>
        <w:t xml:space="preserve"> </w:t>
      </w:r>
      <w:r w:rsidRPr="00FD0E97">
        <w:t>даних</w:t>
      </w:r>
      <w:r w:rsidRPr="00FD0E97">
        <w:rPr>
          <w:spacing w:val="1"/>
        </w:rPr>
        <w:t xml:space="preserve"> </w:t>
      </w:r>
      <w:r w:rsidRPr="00FD0E97">
        <w:t>повинно</w:t>
      </w:r>
      <w:r w:rsidRPr="00FD0E97">
        <w:rPr>
          <w:spacing w:val="1"/>
        </w:rPr>
        <w:t xml:space="preserve"> </w:t>
      </w:r>
      <w:r w:rsidRPr="00FD0E97">
        <w:t>забезпечувати</w:t>
      </w:r>
      <w:r w:rsidRPr="00FD0E97">
        <w:rPr>
          <w:spacing w:val="1"/>
        </w:rPr>
        <w:t xml:space="preserve"> </w:t>
      </w:r>
      <w:r w:rsidRPr="00FD0E97">
        <w:t>збереження</w:t>
      </w:r>
      <w:r w:rsidRPr="00FD0E97">
        <w:rPr>
          <w:spacing w:val="1"/>
        </w:rPr>
        <w:t xml:space="preserve"> </w:t>
      </w:r>
      <w:r w:rsidRPr="00FD0E97">
        <w:t>цілісності</w:t>
      </w:r>
      <w:r w:rsidRPr="00FD0E97">
        <w:rPr>
          <w:spacing w:val="1"/>
        </w:rPr>
        <w:t xml:space="preserve"> </w:t>
      </w:r>
      <w:r w:rsidRPr="00FD0E97">
        <w:t>даних</w:t>
      </w:r>
      <w:r w:rsidRPr="00FD0E97">
        <w:rPr>
          <w:spacing w:val="1"/>
        </w:rPr>
        <w:t xml:space="preserve"> </w:t>
      </w:r>
      <w:r w:rsidRPr="00FD0E97">
        <w:t>при</w:t>
      </w:r>
      <w:r w:rsidRPr="00FD0E97">
        <w:rPr>
          <w:spacing w:val="1"/>
        </w:rPr>
        <w:t xml:space="preserve"> </w:t>
      </w:r>
      <w:r w:rsidRPr="00FD0E97">
        <w:t>програмно-апаратних</w:t>
      </w:r>
      <w:r w:rsidRPr="00FD0E97">
        <w:rPr>
          <w:spacing w:val="1"/>
        </w:rPr>
        <w:t xml:space="preserve"> </w:t>
      </w:r>
      <w:proofErr w:type="spellStart"/>
      <w:r w:rsidRPr="00FD0E97">
        <w:t>збоях</w:t>
      </w:r>
      <w:proofErr w:type="spellEnd"/>
      <w:r w:rsidRPr="00FD0E97">
        <w:t>,</w:t>
      </w:r>
      <w:r w:rsidRPr="00FD0E97">
        <w:rPr>
          <w:spacing w:val="1"/>
        </w:rPr>
        <w:t xml:space="preserve"> </w:t>
      </w:r>
      <w:r w:rsidRPr="00FD0E97">
        <w:t>відмовах,</w:t>
      </w:r>
      <w:r w:rsidRPr="00FD0E97">
        <w:rPr>
          <w:spacing w:val="1"/>
        </w:rPr>
        <w:t xml:space="preserve"> </w:t>
      </w:r>
      <w:r w:rsidRPr="00FD0E97">
        <w:t>помилках,</w:t>
      </w:r>
      <w:r w:rsidRPr="00FD0E97">
        <w:rPr>
          <w:spacing w:val="1"/>
        </w:rPr>
        <w:t xml:space="preserve"> </w:t>
      </w:r>
      <w:r w:rsidRPr="00FD0E97">
        <w:t>шляхом</w:t>
      </w:r>
      <w:r w:rsidRPr="00FD0E97">
        <w:rPr>
          <w:spacing w:val="1"/>
        </w:rPr>
        <w:t xml:space="preserve"> </w:t>
      </w:r>
      <w:r w:rsidRPr="00FD0E97">
        <w:t>використання</w:t>
      </w:r>
      <w:r w:rsidRPr="00FD0E97">
        <w:rPr>
          <w:spacing w:val="1"/>
        </w:rPr>
        <w:t xml:space="preserve"> </w:t>
      </w:r>
      <w:r w:rsidRPr="00FD0E97">
        <w:t>відповідних</w:t>
      </w:r>
      <w:r w:rsidRPr="00FD0E97">
        <w:rPr>
          <w:spacing w:val="1"/>
        </w:rPr>
        <w:t xml:space="preserve"> </w:t>
      </w:r>
      <w:r w:rsidRPr="00FD0E97">
        <w:t xml:space="preserve">програмно-апаратних засобів та рішень, резервного копіювання, </w:t>
      </w:r>
      <w:proofErr w:type="spellStart"/>
      <w:r w:rsidRPr="00FD0E97">
        <w:t>транзакційності</w:t>
      </w:r>
      <w:proofErr w:type="spellEnd"/>
      <w:r w:rsidRPr="00FD0E97">
        <w:t xml:space="preserve"> при змінах</w:t>
      </w:r>
      <w:r w:rsidRPr="00FD0E97">
        <w:rPr>
          <w:spacing w:val="1"/>
        </w:rPr>
        <w:t xml:space="preserve"> </w:t>
      </w:r>
      <w:r w:rsidRPr="00FD0E97">
        <w:t>даних.</w:t>
      </w:r>
    </w:p>
    <w:p w14:paraId="7D0A5B2B" w14:textId="77777777" w:rsidR="00E32AD3" w:rsidRPr="00FD0E97" w:rsidRDefault="00E32AD3" w:rsidP="002A03DF">
      <w:pPr>
        <w:pStyle w:val="20"/>
        <w:keepNext w:val="0"/>
        <w:widowControl w:val="0"/>
        <w:numPr>
          <w:ilvl w:val="1"/>
          <w:numId w:val="17"/>
        </w:numPr>
        <w:tabs>
          <w:tab w:val="left" w:pos="1374"/>
        </w:tabs>
        <w:suppressAutoHyphens w:val="0"/>
        <w:autoSpaceDE w:val="0"/>
        <w:autoSpaceDN w:val="0"/>
        <w:spacing w:before="0"/>
        <w:ind w:left="2" w:right="-1" w:hanging="4"/>
        <w:jc w:val="left"/>
        <w:rPr>
          <w:rFonts w:cs="Times New Roman"/>
          <w:sz w:val="24"/>
          <w:szCs w:val="24"/>
        </w:rPr>
      </w:pPr>
      <w:r w:rsidRPr="00FD0E97">
        <w:rPr>
          <w:rFonts w:cs="Times New Roman"/>
          <w:sz w:val="24"/>
          <w:szCs w:val="24"/>
        </w:rPr>
        <w:t>Вимоги</w:t>
      </w:r>
      <w:r w:rsidRPr="00FD0E97">
        <w:rPr>
          <w:rFonts w:cs="Times New Roman"/>
          <w:spacing w:val="-3"/>
          <w:sz w:val="24"/>
          <w:szCs w:val="24"/>
        </w:rPr>
        <w:t xml:space="preserve"> </w:t>
      </w:r>
      <w:r w:rsidRPr="00FD0E97">
        <w:rPr>
          <w:rFonts w:cs="Times New Roman"/>
          <w:sz w:val="24"/>
          <w:szCs w:val="24"/>
        </w:rPr>
        <w:t>до</w:t>
      </w:r>
      <w:r w:rsidRPr="00FD0E97">
        <w:rPr>
          <w:rFonts w:cs="Times New Roman"/>
          <w:spacing w:val="-3"/>
          <w:sz w:val="24"/>
          <w:szCs w:val="24"/>
        </w:rPr>
        <w:t xml:space="preserve"> </w:t>
      </w:r>
      <w:r w:rsidRPr="00FD0E97">
        <w:rPr>
          <w:rFonts w:cs="Times New Roman"/>
          <w:sz w:val="24"/>
          <w:szCs w:val="24"/>
        </w:rPr>
        <w:t>збереження</w:t>
      </w:r>
      <w:r w:rsidRPr="00FD0E97">
        <w:rPr>
          <w:rFonts w:cs="Times New Roman"/>
          <w:spacing w:val="-3"/>
          <w:sz w:val="24"/>
          <w:szCs w:val="24"/>
        </w:rPr>
        <w:t xml:space="preserve"> </w:t>
      </w:r>
      <w:r w:rsidRPr="00FD0E97">
        <w:rPr>
          <w:rFonts w:cs="Times New Roman"/>
          <w:sz w:val="24"/>
          <w:szCs w:val="24"/>
        </w:rPr>
        <w:t>інформації</w:t>
      </w:r>
      <w:r w:rsidRPr="00FD0E97">
        <w:rPr>
          <w:rFonts w:cs="Times New Roman"/>
          <w:spacing w:val="-3"/>
          <w:sz w:val="24"/>
          <w:szCs w:val="24"/>
        </w:rPr>
        <w:t xml:space="preserve"> </w:t>
      </w:r>
      <w:r w:rsidRPr="00FD0E97">
        <w:rPr>
          <w:rFonts w:cs="Times New Roman"/>
          <w:sz w:val="24"/>
          <w:szCs w:val="24"/>
        </w:rPr>
        <w:t>при</w:t>
      </w:r>
      <w:r w:rsidRPr="00FD0E97">
        <w:rPr>
          <w:rFonts w:cs="Times New Roman"/>
          <w:spacing w:val="-3"/>
          <w:sz w:val="24"/>
          <w:szCs w:val="24"/>
        </w:rPr>
        <w:t xml:space="preserve"> </w:t>
      </w:r>
      <w:r w:rsidRPr="00FD0E97">
        <w:rPr>
          <w:rFonts w:cs="Times New Roman"/>
          <w:sz w:val="24"/>
          <w:szCs w:val="24"/>
        </w:rPr>
        <w:t>аваріях</w:t>
      </w:r>
    </w:p>
    <w:p w14:paraId="11587789" w14:textId="77777777" w:rsidR="00E32AD3" w:rsidRPr="00FD0E97" w:rsidRDefault="00E32AD3" w:rsidP="00E32AD3">
      <w:pPr>
        <w:pStyle w:val="aff0"/>
        <w:ind w:left="222" w:right="-1" w:firstLine="566"/>
        <w:jc w:val="both"/>
      </w:pPr>
      <w:r w:rsidRPr="00FD0E97">
        <w:t>Модулі та компоненти рішення повинні включати програмні засоби моніторингу та</w:t>
      </w:r>
      <w:r w:rsidRPr="00FD0E97">
        <w:rPr>
          <w:spacing w:val="1"/>
        </w:rPr>
        <w:t xml:space="preserve"> </w:t>
      </w:r>
      <w:r w:rsidRPr="00FD0E97">
        <w:t>механізми документування аварійних подій чи помилок. В разі виникнення аварійних подій</w:t>
      </w:r>
      <w:r w:rsidRPr="00FD0E97">
        <w:rPr>
          <w:spacing w:val="1"/>
        </w:rPr>
        <w:t xml:space="preserve"> </w:t>
      </w:r>
      <w:r w:rsidRPr="00FD0E97">
        <w:t>чи помилок в роботі, помилка повинна реєструватися у відповідному електронному журналі,</w:t>
      </w:r>
      <w:r w:rsidRPr="00FD0E97">
        <w:rPr>
          <w:spacing w:val="1"/>
        </w:rPr>
        <w:t xml:space="preserve"> </w:t>
      </w:r>
      <w:r w:rsidRPr="00FD0E97">
        <w:t>а адміністратор має отримати відповідне повідомлення із зазначенням типу помилки. При</w:t>
      </w:r>
      <w:r w:rsidRPr="00FD0E97">
        <w:rPr>
          <w:spacing w:val="1"/>
        </w:rPr>
        <w:t xml:space="preserve"> </w:t>
      </w:r>
      <w:r w:rsidRPr="00FD0E97">
        <w:t>цьому повинна</w:t>
      </w:r>
      <w:r w:rsidRPr="00FD0E97">
        <w:rPr>
          <w:spacing w:val="1"/>
        </w:rPr>
        <w:t xml:space="preserve"> </w:t>
      </w:r>
      <w:r w:rsidRPr="00FD0E97">
        <w:t>бути</w:t>
      </w:r>
      <w:r w:rsidRPr="00FD0E97">
        <w:rPr>
          <w:spacing w:val="1"/>
        </w:rPr>
        <w:t xml:space="preserve"> </w:t>
      </w:r>
      <w:r w:rsidRPr="00FD0E97">
        <w:t>реалізована</w:t>
      </w:r>
      <w:r w:rsidRPr="00FD0E97">
        <w:rPr>
          <w:spacing w:val="1"/>
        </w:rPr>
        <w:t xml:space="preserve"> </w:t>
      </w:r>
      <w:r w:rsidRPr="00FD0E97">
        <w:t>можливість</w:t>
      </w:r>
      <w:r w:rsidRPr="00FD0E97">
        <w:rPr>
          <w:spacing w:val="1"/>
        </w:rPr>
        <w:t xml:space="preserve"> </w:t>
      </w:r>
      <w:r w:rsidRPr="00FD0E97">
        <w:t>отримання</w:t>
      </w:r>
      <w:r w:rsidRPr="00FD0E97">
        <w:rPr>
          <w:spacing w:val="1"/>
        </w:rPr>
        <w:t xml:space="preserve"> </w:t>
      </w:r>
      <w:r w:rsidRPr="00FD0E97">
        <w:t>технічної</w:t>
      </w:r>
      <w:r w:rsidRPr="00FD0E97">
        <w:rPr>
          <w:spacing w:val="1"/>
        </w:rPr>
        <w:t xml:space="preserve"> </w:t>
      </w:r>
      <w:r w:rsidRPr="00FD0E97">
        <w:t>довідкової</w:t>
      </w:r>
      <w:r w:rsidRPr="00FD0E97">
        <w:rPr>
          <w:spacing w:val="1"/>
        </w:rPr>
        <w:t xml:space="preserve"> </w:t>
      </w:r>
      <w:r w:rsidRPr="00FD0E97">
        <w:t>інформації-</w:t>
      </w:r>
      <w:r w:rsidRPr="00FD0E97">
        <w:rPr>
          <w:spacing w:val="1"/>
        </w:rPr>
        <w:t xml:space="preserve"> </w:t>
      </w:r>
      <w:r w:rsidRPr="00FD0E97">
        <w:t>допомоги</w:t>
      </w:r>
      <w:r w:rsidRPr="00FD0E97">
        <w:rPr>
          <w:spacing w:val="1"/>
        </w:rPr>
        <w:t xml:space="preserve"> </w:t>
      </w:r>
      <w:r w:rsidRPr="00FD0E97">
        <w:t>з</w:t>
      </w:r>
      <w:r w:rsidRPr="00FD0E97">
        <w:rPr>
          <w:spacing w:val="1"/>
        </w:rPr>
        <w:t xml:space="preserve"> </w:t>
      </w:r>
      <w:r w:rsidRPr="00FD0E97">
        <w:t>різним</w:t>
      </w:r>
      <w:r w:rsidRPr="00FD0E97">
        <w:rPr>
          <w:spacing w:val="1"/>
        </w:rPr>
        <w:t xml:space="preserve"> </w:t>
      </w:r>
      <w:r w:rsidRPr="00FD0E97">
        <w:t>рівнем</w:t>
      </w:r>
      <w:r w:rsidRPr="00FD0E97">
        <w:rPr>
          <w:spacing w:val="1"/>
        </w:rPr>
        <w:t xml:space="preserve"> </w:t>
      </w:r>
      <w:r w:rsidRPr="00FD0E97">
        <w:t>деталізації</w:t>
      </w:r>
      <w:r w:rsidRPr="00FD0E97">
        <w:rPr>
          <w:spacing w:val="1"/>
        </w:rPr>
        <w:t xml:space="preserve"> </w:t>
      </w:r>
      <w:r w:rsidRPr="00FD0E97">
        <w:t>щодо</w:t>
      </w:r>
      <w:r w:rsidRPr="00FD0E97">
        <w:rPr>
          <w:spacing w:val="1"/>
        </w:rPr>
        <w:t xml:space="preserve"> </w:t>
      </w:r>
      <w:r w:rsidRPr="00FD0E97">
        <w:t>ліквідації</w:t>
      </w:r>
      <w:r w:rsidRPr="00FD0E97">
        <w:rPr>
          <w:spacing w:val="1"/>
        </w:rPr>
        <w:t xml:space="preserve"> </w:t>
      </w:r>
      <w:r w:rsidRPr="00FD0E97">
        <w:t>аварійних</w:t>
      </w:r>
      <w:r w:rsidRPr="00FD0E97">
        <w:rPr>
          <w:spacing w:val="1"/>
        </w:rPr>
        <w:t xml:space="preserve"> </w:t>
      </w:r>
      <w:r w:rsidRPr="00FD0E97">
        <w:t>подій,</w:t>
      </w:r>
      <w:r w:rsidRPr="00FD0E97">
        <w:rPr>
          <w:spacing w:val="1"/>
        </w:rPr>
        <w:t xml:space="preserve"> </w:t>
      </w:r>
      <w:r w:rsidRPr="00FD0E97">
        <w:t>чи</w:t>
      </w:r>
      <w:r w:rsidRPr="00FD0E97">
        <w:rPr>
          <w:spacing w:val="1"/>
        </w:rPr>
        <w:t xml:space="preserve"> </w:t>
      </w:r>
      <w:r w:rsidRPr="00FD0E97">
        <w:t>виправлення</w:t>
      </w:r>
      <w:r w:rsidRPr="00FD0E97">
        <w:rPr>
          <w:spacing w:val="1"/>
        </w:rPr>
        <w:t xml:space="preserve"> </w:t>
      </w:r>
      <w:r w:rsidRPr="00FD0E97">
        <w:t>помилки.</w:t>
      </w:r>
    </w:p>
    <w:p w14:paraId="09EE8070" w14:textId="77777777" w:rsidR="00E32AD3" w:rsidRPr="00FD0E97" w:rsidRDefault="00E32AD3" w:rsidP="00E32AD3">
      <w:pPr>
        <w:pStyle w:val="aff0"/>
        <w:ind w:left="788" w:right="-1" w:firstLine="0"/>
        <w:jc w:val="both"/>
      </w:pPr>
      <w:r w:rsidRPr="00FD0E97">
        <w:t>До</w:t>
      </w:r>
      <w:r w:rsidRPr="00FD0E97">
        <w:rPr>
          <w:spacing w:val="-2"/>
        </w:rPr>
        <w:t xml:space="preserve"> </w:t>
      </w:r>
      <w:r w:rsidRPr="00FD0E97">
        <w:t>складу</w:t>
      </w:r>
      <w:r w:rsidRPr="00FD0E97">
        <w:rPr>
          <w:spacing w:val="-6"/>
        </w:rPr>
        <w:t xml:space="preserve"> </w:t>
      </w:r>
      <w:r w:rsidRPr="00FD0E97">
        <w:t>повідомлення щодо</w:t>
      </w:r>
      <w:r w:rsidRPr="00FD0E97">
        <w:rPr>
          <w:spacing w:val="-1"/>
        </w:rPr>
        <w:t xml:space="preserve"> </w:t>
      </w:r>
      <w:r w:rsidRPr="00FD0E97">
        <w:t>події</w:t>
      </w:r>
      <w:r w:rsidRPr="00FD0E97">
        <w:rPr>
          <w:spacing w:val="-1"/>
        </w:rPr>
        <w:t xml:space="preserve"> </w:t>
      </w:r>
      <w:r w:rsidRPr="00FD0E97">
        <w:t>аварійного</w:t>
      </w:r>
      <w:r w:rsidRPr="00FD0E97">
        <w:rPr>
          <w:spacing w:val="-3"/>
        </w:rPr>
        <w:t xml:space="preserve"> </w:t>
      </w:r>
      <w:r w:rsidRPr="00FD0E97">
        <w:t>типу</w:t>
      </w:r>
      <w:r w:rsidRPr="00FD0E97">
        <w:rPr>
          <w:spacing w:val="-9"/>
        </w:rPr>
        <w:t xml:space="preserve"> </w:t>
      </w:r>
      <w:r w:rsidRPr="00FD0E97">
        <w:t>повинні</w:t>
      </w:r>
      <w:r w:rsidRPr="00FD0E97">
        <w:rPr>
          <w:spacing w:val="-1"/>
        </w:rPr>
        <w:t xml:space="preserve"> </w:t>
      </w:r>
      <w:r w:rsidRPr="00FD0E97">
        <w:t>входити:</w:t>
      </w:r>
    </w:p>
    <w:p w14:paraId="1DC20EF9" w14:textId="77777777" w:rsidR="00E32AD3" w:rsidRPr="00FD0E97" w:rsidRDefault="00E32AD3" w:rsidP="002A03DF">
      <w:pPr>
        <w:pStyle w:val="af7"/>
        <w:widowControl w:val="0"/>
        <w:numPr>
          <w:ilvl w:val="1"/>
          <w:numId w:val="18"/>
        </w:numPr>
        <w:tabs>
          <w:tab w:val="left" w:pos="1149"/>
        </w:tabs>
        <w:autoSpaceDE w:val="0"/>
        <w:autoSpaceDN w:val="0"/>
        <w:spacing w:line="240" w:lineRule="auto"/>
        <w:ind w:right="-1" w:hanging="361"/>
        <w:contextualSpacing w:val="0"/>
        <w:jc w:val="both"/>
        <w:rPr>
          <w:rFonts w:ascii="Times New Roman" w:hAnsi="Times New Roman" w:cs="Times New Roman"/>
          <w:sz w:val="24"/>
          <w:szCs w:val="24"/>
        </w:rPr>
      </w:pPr>
      <w:r w:rsidRPr="00FD0E97">
        <w:rPr>
          <w:rFonts w:ascii="Times New Roman" w:hAnsi="Times New Roman" w:cs="Times New Roman"/>
          <w:sz w:val="24"/>
          <w:szCs w:val="24"/>
        </w:rPr>
        <w:t>час;</w:t>
      </w:r>
    </w:p>
    <w:p w14:paraId="38C52878" w14:textId="77777777" w:rsidR="00E32AD3" w:rsidRPr="00FD0E97" w:rsidRDefault="00E32AD3" w:rsidP="002A03DF">
      <w:pPr>
        <w:pStyle w:val="af7"/>
        <w:widowControl w:val="0"/>
        <w:numPr>
          <w:ilvl w:val="1"/>
          <w:numId w:val="18"/>
        </w:numPr>
        <w:tabs>
          <w:tab w:val="left" w:pos="1148"/>
          <w:tab w:val="left" w:pos="1149"/>
        </w:tabs>
        <w:autoSpaceDE w:val="0"/>
        <w:autoSpaceDN w:val="0"/>
        <w:spacing w:line="240" w:lineRule="auto"/>
        <w:ind w:right="-1" w:hanging="361"/>
        <w:contextualSpacing w:val="0"/>
        <w:jc w:val="left"/>
        <w:rPr>
          <w:rFonts w:ascii="Times New Roman" w:hAnsi="Times New Roman" w:cs="Times New Roman"/>
          <w:sz w:val="24"/>
          <w:szCs w:val="24"/>
        </w:rPr>
      </w:pPr>
      <w:r w:rsidRPr="00FD0E97">
        <w:rPr>
          <w:rFonts w:ascii="Times New Roman" w:hAnsi="Times New Roman" w:cs="Times New Roman"/>
          <w:sz w:val="24"/>
          <w:szCs w:val="24"/>
        </w:rPr>
        <w:t>текстова</w:t>
      </w:r>
      <w:r w:rsidRPr="00FD0E97">
        <w:rPr>
          <w:rFonts w:ascii="Times New Roman" w:hAnsi="Times New Roman" w:cs="Times New Roman"/>
          <w:spacing w:val="-5"/>
          <w:sz w:val="24"/>
          <w:szCs w:val="24"/>
        </w:rPr>
        <w:t xml:space="preserve"> </w:t>
      </w:r>
      <w:r w:rsidRPr="00FD0E97">
        <w:rPr>
          <w:rFonts w:ascii="Times New Roman" w:hAnsi="Times New Roman" w:cs="Times New Roman"/>
          <w:sz w:val="24"/>
          <w:szCs w:val="24"/>
        </w:rPr>
        <w:t>назва</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аварії;</w:t>
      </w:r>
    </w:p>
    <w:p w14:paraId="7EAE5E67" w14:textId="77777777" w:rsidR="00E32AD3" w:rsidRPr="00FD0E97" w:rsidRDefault="00E32AD3" w:rsidP="002A03DF">
      <w:pPr>
        <w:pStyle w:val="af7"/>
        <w:widowControl w:val="0"/>
        <w:numPr>
          <w:ilvl w:val="1"/>
          <w:numId w:val="18"/>
        </w:numPr>
        <w:tabs>
          <w:tab w:val="left" w:pos="1148"/>
          <w:tab w:val="left" w:pos="1149"/>
        </w:tabs>
        <w:autoSpaceDE w:val="0"/>
        <w:autoSpaceDN w:val="0"/>
        <w:spacing w:line="240" w:lineRule="auto"/>
        <w:ind w:right="-1" w:hanging="361"/>
        <w:contextualSpacing w:val="0"/>
        <w:jc w:val="left"/>
        <w:rPr>
          <w:rFonts w:ascii="Times New Roman" w:hAnsi="Times New Roman" w:cs="Times New Roman"/>
          <w:sz w:val="24"/>
          <w:szCs w:val="24"/>
        </w:rPr>
      </w:pPr>
      <w:r w:rsidRPr="00FD0E97">
        <w:rPr>
          <w:rFonts w:ascii="Times New Roman" w:hAnsi="Times New Roman" w:cs="Times New Roman"/>
          <w:sz w:val="24"/>
          <w:szCs w:val="24"/>
        </w:rPr>
        <w:t>назва</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файлу</w:t>
      </w:r>
      <w:r w:rsidRPr="00FD0E97">
        <w:rPr>
          <w:rFonts w:ascii="Times New Roman" w:hAnsi="Times New Roman" w:cs="Times New Roman"/>
          <w:spacing w:val="-6"/>
          <w:sz w:val="24"/>
          <w:szCs w:val="24"/>
        </w:rPr>
        <w:t xml:space="preserve"> </w:t>
      </w:r>
      <w:r w:rsidRPr="00FD0E97">
        <w:rPr>
          <w:rFonts w:ascii="Times New Roman" w:hAnsi="Times New Roman" w:cs="Times New Roman"/>
          <w:sz w:val="24"/>
          <w:szCs w:val="24"/>
        </w:rPr>
        <w:t>вихідних</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текстів;</w:t>
      </w:r>
    </w:p>
    <w:p w14:paraId="02689B52" w14:textId="77777777" w:rsidR="00E32AD3" w:rsidRPr="00FD0E97" w:rsidRDefault="00E32AD3" w:rsidP="002A03DF">
      <w:pPr>
        <w:pStyle w:val="af7"/>
        <w:widowControl w:val="0"/>
        <w:numPr>
          <w:ilvl w:val="1"/>
          <w:numId w:val="18"/>
        </w:numPr>
        <w:tabs>
          <w:tab w:val="left" w:pos="1148"/>
          <w:tab w:val="left" w:pos="1149"/>
        </w:tabs>
        <w:autoSpaceDE w:val="0"/>
        <w:autoSpaceDN w:val="0"/>
        <w:spacing w:line="240" w:lineRule="auto"/>
        <w:ind w:right="-1" w:hanging="361"/>
        <w:contextualSpacing w:val="0"/>
        <w:jc w:val="left"/>
        <w:rPr>
          <w:rFonts w:ascii="Times New Roman" w:hAnsi="Times New Roman" w:cs="Times New Roman"/>
          <w:sz w:val="24"/>
          <w:szCs w:val="24"/>
        </w:rPr>
      </w:pPr>
      <w:r w:rsidRPr="00FD0E97">
        <w:rPr>
          <w:rFonts w:ascii="Times New Roman" w:hAnsi="Times New Roman" w:cs="Times New Roman"/>
          <w:sz w:val="24"/>
          <w:szCs w:val="24"/>
        </w:rPr>
        <w:t>номер</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рядка</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в</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файлі;</w:t>
      </w:r>
    </w:p>
    <w:p w14:paraId="021B3CAF" w14:textId="77777777" w:rsidR="00E32AD3" w:rsidRPr="00FD0E97" w:rsidRDefault="00E32AD3" w:rsidP="002A03DF">
      <w:pPr>
        <w:pStyle w:val="af7"/>
        <w:widowControl w:val="0"/>
        <w:numPr>
          <w:ilvl w:val="1"/>
          <w:numId w:val="18"/>
        </w:numPr>
        <w:tabs>
          <w:tab w:val="left" w:pos="1148"/>
          <w:tab w:val="left" w:pos="1149"/>
        </w:tabs>
        <w:autoSpaceDE w:val="0"/>
        <w:autoSpaceDN w:val="0"/>
        <w:spacing w:line="240" w:lineRule="auto"/>
        <w:ind w:right="-1" w:hanging="361"/>
        <w:contextualSpacing w:val="0"/>
        <w:jc w:val="left"/>
        <w:rPr>
          <w:rFonts w:ascii="Times New Roman" w:hAnsi="Times New Roman" w:cs="Times New Roman"/>
          <w:sz w:val="24"/>
          <w:szCs w:val="24"/>
        </w:rPr>
      </w:pPr>
      <w:r w:rsidRPr="00FD0E97">
        <w:rPr>
          <w:rFonts w:ascii="Times New Roman" w:hAnsi="Times New Roman" w:cs="Times New Roman"/>
          <w:sz w:val="24"/>
          <w:szCs w:val="24"/>
        </w:rPr>
        <w:t>причина</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помилки.</w:t>
      </w:r>
    </w:p>
    <w:p w14:paraId="69F3B946" w14:textId="77777777" w:rsidR="00E32AD3" w:rsidRPr="00FD0E97" w:rsidRDefault="00E32AD3" w:rsidP="00E32AD3">
      <w:pPr>
        <w:pStyle w:val="aff0"/>
        <w:ind w:left="222" w:right="-1" w:firstLine="566"/>
      </w:pPr>
      <w:r w:rsidRPr="00FD0E97">
        <w:t>Користувачі</w:t>
      </w:r>
      <w:r w:rsidRPr="00FD0E97">
        <w:rPr>
          <w:spacing w:val="24"/>
        </w:rPr>
        <w:t xml:space="preserve"> </w:t>
      </w:r>
      <w:r w:rsidRPr="00FD0E97">
        <w:t>модулів</w:t>
      </w:r>
      <w:r w:rsidRPr="00FD0E97">
        <w:rPr>
          <w:spacing w:val="26"/>
        </w:rPr>
        <w:t xml:space="preserve"> </w:t>
      </w:r>
      <w:r w:rsidRPr="00FD0E97">
        <w:t>в</w:t>
      </w:r>
      <w:r w:rsidRPr="00FD0E97">
        <w:rPr>
          <w:spacing w:val="22"/>
        </w:rPr>
        <w:t xml:space="preserve"> </w:t>
      </w:r>
      <w:r w:rsidRPr="00FD0E97">
        <w:t>разі</w:t>
      </w:r>
      <w:r w:rsidRPr="00FD0E97">
        <w:rPr>
          <w:spacing w:val="23"/>
        </w:rPr>
        <w:t xml:space="preserve"> </w:t>
      </w:r>
      <w:r w:rsidRPr="00FD0E97">
        <w:t>виникнення</w:t>
      </w:r>
      <w:r w:rsidRPr="00FD0E97">
        <w:rPr>
          <w:spacing w:val="23"/>
        </w:rPr>
        <w:t xml:space="preserve"> </w:t>
      </w:r>
      <w:r w:rsidRPr="00FD0E97">
        <w:t>помилок</w:t>
      </w:r>
      <w:r w:rsidRPr="00FD0E97">
        <w:rPr>
          <w:spacing w:val="24"/>
        </w:rPr>
        <w:t xml:space="preserve"> </w:t>
      </w:r>
      <w:r w:rsidRPr="00FD0E97">
        <w:t>повинні</w:t>
      </w:r>
      <w:r w:rsidRPr="00FD0E97">
        <w:rPr>
          <w:spacing w:val="23"/>
        </w:rPr>
        <w:t xml:space="preserve"> </w:t>
      </w:r>
      <w:r w:rsidRPr="00FD0E97">
        <w:t>бачити</w:t>
      </w:r>
      <w:r w:rsidRPr="00FD0E97">
        <w:rPr>
          <w:spacing w:val="21"/>
        </w:rPr>
        <w:t xml:space="preserve"> </w:t>
      </w:r>
      <w:r w:rsidRPr="00FD0E97">
        <w:t>лише</w:t>
      </w:r>
      <w:r w:rsidRPr="00FD0E97">
        <w:rPr>
          <w:spacing w:val="22"/>
        </w:rPr>
        <w:t xml:space="preserve"> </w:t>
      </w:r>
      <w:r w:rsidRPr="00FD0E97">
        <w:t>скорочені</w:t>
      </w:r>
      <w:r w:rsidRPr="00FD0E97">
        <w:rPr>
          <w:spacing w:val="-57"/>
        </w:rPr>
        <w:t xml:space="preserve"> </w:t>
      </w:r>
      <w:r w:rsidRPr="00FD0E97">
        <w:t>інформаційні</w:t>
      </w:r>
      <w:r w:rsidRPr="00FD0E97">
        <w:rPr>
          <w:spacing w:val="-3"/>
        </w:rPr>
        <w:t xml:space="preserve"> </w:t>
      </w:r>
      <w:r w:rsidRPr="00FD0E97">
        <w:t>повідомлення зрозумілого</w:t>
      </w:r>
      <w:r w:rsidRPr="00FD0E97">
        <w:rPr>
          <w:spacing w:val="1"/>
        </w:rPr>
        <w:t xml:space="preserve"> </w:t>
      </w:r>
      <w:r w:rsidRPr="00FD0E97">
        <w:t>характеру</w:t>
      </w:r>
      <w:r w:rsidRPr="00FD0E97">
        <w:rPr>
          <w:spacing w:val="-5"/>
        </w:rPr>
        <w:t xml:space="preserve"> </w:t>
      </w:r>
      <w:r w:rsidRPr="00FD0E97">
        <w:t>без</w:t>
      </w:r>
      <w:r w:rsidRPr="00FD0E97">
        <w:rPr>
          <w:spacing w:val="-1"/>
        </w:rPr>
        <w:t xml:space="preserve"> </w:t>
      </w:r>
      <w:r w:rsidRPr="00FD0E97">
        <w:t>технічної деталізації.</w:t>
      </w:r>
    </w:p>
    <w:p w14:paraId="4617B001" w14:textId="77777777" w:rsidR="00E32AD3" w:rsidRPr="00FD0E97" w:rsidRDefault="00E32AD3" w:rsidP="00E32AD3">
      <w:pPr>
        <w:pStyle w:val="aff0"/>
        <w:ind w:left="222" w:right="-1" w:firstLine="566"/>
      </w:pPr>
      <w:r w:rsidRPr="00FD0E97">
        <w:t>Збереженість</w:t>
      </w:r>
      <w:r w:rsidRPr="00FD0E97">
        <w:rPr>
          <w:spacing w:val="12"/>
        </w:rPr>
        <w:t xml:space="preserve"> </w:t>
      </w:r>
      <w:r w:rsidRPr="00FD0E97">
        <w:t>інформації</w:t>
      </w:r>
      <w:r w:rsidRPr="00FD0E97">
        <w:rPr>
          <w:spacing w:val="13"/>
        </w:rPr>
        <w:t xml:space="preserve"> </w:t>
      </w:r>
      <w:r w:rsidRPr="00FD0E97">
        <w:t>повинна</w:t>
      </w:r>
      <w:r w:rsidRPr="00FD0E97">
        <w:rPr>
          <w:spacing w:val="11"/>
        </w:rPr>
        <w:t xml:space="preserve"> </w:t>
      </w:r>
      <w:r w:rsidRPr="00FD0E97">
        <w:t>бути</w:t>
      </w:r>
      <w:r w:rsidRPr="00FD0E97">
        <w:rPr>
          <w:spacing w:val="13"/>
        </w:rPr>
        <w:t xml:space="preserve"> </w:t>
      </w:r>
      <w:r w:rsidRPr="00FD0E97">
        <w:t>забезпечена</w:t>
      </w:r>
      <w:r w:rsidRPr="00FD0E97">
        <w:rPr>
          <w:spacing w:val="13"/>
        </w:rPr>
        <w:t xml:space="preserve"> </w:t>
      </w:r>
      <w:r w:rsidRPr="00FD0E97">
        <w:t>у</w:t>
      </w:r>
      <w:r w:rsidRPr="00FD0E97">
        <w:rPr>
          <w:spacing w:val="7"/>
        </w:rPr>
        <w:t xml:space="preserve"> </w:t>
      </w:r>
      <w:r w:rsidRPr="00FD0E97">
        <w:t>разі</w:t>
      </w:r>
      <w:r w:rsidRPr="00FD0E97">
        <w:rPr>
          <w:spacing w:val="13"/>
        </w:rPr>
        <w:t xml:space="preserve"> </w:t>
      </w:r>
      <w:r w:rsidRPr="00FD0E97">
        <w:t>виникнення</w:t>
      </w:r>
      <w:r w:rsidRPr="00FD0E97">
        <w:rPr>
          <w:spacing w:val="10"/>
        </w:rPr>
        <w:t xml:space="preserve"> </w:t>
      </w:r>
      <w:r w:rsidRPr="00FD0E97">
        <w:t>наступних</w:t>
      </w:r>
      <w:r w:rsidRPr="00FD0E97">
        <w:rPr>
          <w:spacing w:val="12"/>
        </w:rPr>
        <w:t xml:space="preserve"> </w:t>
      </w:r>
      <w:r w:rsidRPr="00FD0E97">
        <w:t>подій</w:t>
      </w:r>
      <w:r w:rsidRPr="00FD0E97">
        <w:rPr>
          <w:spacing w:val="-57"/>
        </w:rPr>
        <w:t xml:space="preserve"> </w:t>
      </w:r>
      <w:r w:rsidRPr="00FD0E97">
        <w:t>(аварій,</w:t>
      </w:r>
      <w:r w:rsidRPr="00FD0E97">
        <w:rPr>
          <w:spacing w:val="-1"/>
        </w:rPr>
        <w:t xml:space="preserve"> </w:t>
      </w:r>
      <w:r w:rsidRPr="00FD0E97">
        <w:t>відмов</w:t>
      </w:r>
      <w:r w:rsidRPr="00FD0E97">
        <w:rPr>
          <w:spacing w:val="-1"/>
        </w:rPr>
        <w:t xml:space="preserve"> </w:t>
      </w:r>
      <w:r w:rsidRPr="00FD0E97">
        <w:t>тощо):</w:t>
      </w:r>
    </w:p>
    <w:p w14:paraId="15C7F90C" w14:textId="77777777" w:rsidR="00E32AD3" w:rsidRPr="00FD0E97" w:rsidRDefault="00E32AD3" w:rsidP="002A03DF">
      <w:pPr>
        <w:pStyle w:val="af7"/>
        <w:widowControl w:val="0"/>
        <w:numPr>
          <w:ilvl w:val="1"/>
          <w:numId w:val="18"/>
        </w:numPr>
        <w:tabs>
          <w:tab w:val="left" w:pos="1148"/>
          <w:tab w:val="left" w:pos="1149"/>
        </w:tabs>
        <w:autoSpaceDE w:val="0"/>
        <w:autoSpaceDN w:val="0"/>
        <w:spacing w:line="240" w:lineRule="auto"/>
        <w:ind w:right="-1" w:hanging="361"/>
        <w:contextualSpacing w:val="0"/>
        <w:jc w:val="left"/>
        <w:rPr>
          <w:rFonts w:ascii="Times New Roman" w:hAnsi="Times New Roman" w:cs="Times New Roman"/>
          <w:sz w:val="24"/>
          <w:szCs w:val="24"/>
        </w:rPr>
      </w:pPr>
      <w:r w:rsidRPr="00FD0E97">
        <w:rPr>
          <w:rFonts w:ascii="Times New Roman" w:hAnsi="Times New Roman" w:cs="Times New Roman"/>
          <w:sz w:val="24"/>
          <w:szCs w:val="24"/>
        </w:rPr>
        <w:t>відмова</w:t>
      </w:r>
      <w:r w:rsidRPr="00FD0E97">
        <w:rPr>
          <w:rFonts w:ascii="Times New Roman" w:hAnsi="Times New Roman" w:cs="Times New Roman"/>
          <w:spacing w:val="-5"/>
          <w:sz w:val="24"/>
          <w:szCs w:val="24"/>
        </w:rPr>
        <w:t xml:space="preserve"> </w:t>
      </w:r>
      <w:r w:rsidRPr="00FD0E97">
        <w:rPr>
          <w:rFonts w:ascii="Times New Roman" w:hAnsi="Times New Roman" w:cs="Times New Roman"/>
          <w:sz w:val="24"/>
          <w:szCs w:val="24"/>
        </w:rPr>
        <w:t>обладнання</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сервера;</w:t>
      </w:r>
    </w:p>
    <w:p w14:paraId="33A9FD4E" w14:textId="77777777" w:rsidR="00E32AD3" w:rsidRPr="00FD0E97" w:rsidRDefault="00E32AD3" w:rsidP="002A03DF">
      <w:pPr>
        <w:pStyle w:val="af7"/>
        <w:widowControl w:val="0"/>
        <w:numPr>
          <w:ilvl w:val="1"/>
          <w:numId w:val="18"/>
        </w:numPr>
        <w:tabs>
          <w:tab w:val="left" w:pos="1148"/>
          <w:tab w:val="left" w:pos="1149"/>
        </w:tabs>
        <w:autoSpaceDE w:val="0"/>
        <w:autoSpaceDN w:val="0"/>
        <w:spacing w:line="240" w:lineRule="auto"/>
        <w:ind w:right="-1" w:hanging="361"/>
        <w:contextualSpacing w:val="0"/>
        <w:jc w:val="left"/>
        <w:rPr>
          <w:rFonts w:ascii="Times New Roman" w:hAnsi="Times New Roman" w:cs="Times New Roman"/>
          <w:sz w:val="24"/>
          <w:szCs w:val="24"/>
        </w:rPr>
      </w:pPr>
      <w:r w:rsidRPr="00FD0E97">
        <w:rPr>
          <w:rFonts w:ascii="Times New Roman" w:hAnsi="Times New Roman" w:cs="Times New Roman"/>
          <w:sz w:val="24"/>
          <w:szCs w:val="24"/>
        </w:rPr>
        <w:t>вимкнення</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живлення</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на</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робочому</w:t>
      </w:r>
      <w:r w:rsidRPr="00FD0E97">
        <w:rPr>
          <w:rFonts w:ascii="Times New Roman" w:hAnsi="Times New Roman" w:cs="Times New Roman"/>
          <w:spacing w:val="-6"/>
          <w:sz w:val="24"/>
          <w:szCs w:val="24"/>
        </w:rPr>
        <w:t xml:space="preserve"> </w:t>
      </w:r>
      <w:r w:rsidRPr="00FD0E97">
        <w:rPr>
          <w:rFonts w:ascii="Times New Roman" w:hAnsi="Times New Roman" w:cs="Times New Roman"/>
          <w:sz w:val="24"/>
          <w:szCs w:val="24"/>
        </w:rPr>
        <w:t>місці</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та/або на</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сервері</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баз</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даних;</w:t>
      </w:r>
    </w:p>
    <w:p w14:paraId="1B6758CE" w14:textId="77777777" w:rsidR="00E32AD3" w:rsidRPr="00FD0E97" w:rsidRDefault="00E32AD3" w:rsidP="002A03DF">
      <w:pPr>
        <w:pStyle w:val="af7"/>
        <w:widowControl w:val="0"/>
        <w:numPr>
          <w:ilvl w:val="1"/>
          <w:numId w:val="18"/>
        </w:numPr>
        <w:tabs>
          <w:tab w:val="left" w:pos="1148"/>
          <w:tab w:val="left" w:pos="1149"/>
        </w:tabs>
        <w:autoSpaceDE w:val="0"/>
        <w:autoSpaceDN w:val="0"/>
        <w:spacing w:line="240" w:lineRule="auto"/>
        <w:ind w:right="-1" w:hanging="361"/>
        <w:contextualSpacing w:val="0"/>
        <w:jc w:val="left"/>
        <w:rPr>
          <w:rFonts w:ascii="Times New Roman" w:hAnsi="Times New Roman" w:cs="Times New Roman"/>
          <w:sz w:val="24"/>
          <w:szCs w:val="24"/>
        </w:rPr>
      </w:pPr>
      <w:r w:rsidRPr="00FD0E97">
        <w:rPr>
          <w:rFonts w:ascii="Times New Roman" w:hAnsi="Times New Roman" w:cs="Times New Roman"/>
          <w:sz w:val="24"/>
          <w:szCs w:val="24"/>
        </w:rPr>
        <w:tab/>
        <w:t>відмова</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обладнання</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робочої</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станції;</w:t>
      </w:r>
    </w:p>
    <w:p w14:paraId="66C6848A" w14:textId="77777777" w:rsidR="00E32AD3" w:rsidRPr="00FD0E97" w:rsidRDefault="00E32AD3" w:rsidP="002A03DF">
      <w:pPr>
        <w:pStyle w:val="af7"/>
        <w:widowControl w:val="0"/>
        <w:numPr>
          <w:ilvl w:val="1"/>
          <w:numId w:val="18"/>
        </w:numPr>
        <w:tabs>
          <w:tab w:val="left" w:pos="1148"/>
          <w:tab w:val="left" w:pos="1149"/>
        </w:tabs>
        <w:autoSpaceDE w:val="0"/>
        <w:autoSpaceDN w:val="0"/>
        <w:spacing w:line="240" w:lineRule="auto"/>
        <w:ind w:right="-1" w:hanging="361"/>
        <w:contextualSpacing w:val="0"/>
        <w:jc w:val="left"/>
        <w:rPr>
          <w:rFonts w:ascii="Times New Roman" w:hAnsi="Times New Roman" w:cs="Times New Roman"/>
          <w:sz w:val="24"/>
          <w:szCs w:val="24"/>
        </w:rPr>
      </w:pPr>
      <w:r w:rsidRPr="00FD0E97">
        <w:rPr>
          <w:rFonts w:ascii="Times New Roman" w:hAnsi="Times New Roman" w:cs="Times New Roman"/>
          <w:sz w:val="24"/>
          <w:szCs w:val="24"/>
        </w:rPr>
        <w:t>відмова</w:t>
      </w:r>
      <w:r w:rsidRPr="00FD0E97">
        <w:rPr>
          <w:rFonts w:ascii="Times New Roman" w:hAnsi="Times New Roman" w:cs="Times New Roman"/>
          <w:spacing w:val="-6"/>
          <w:sz w:val="24"/>
          <w:szCs w:val="24"/>
        </w:rPr>
        <w:t xml:space="preserve"> </w:t>
      </w:r>
      <w:r w:rsidRPr="00FD0E97">
        <w:rPr>
          <w:rFonts w:ascii="Times New Roman" w:hAnsi="Times New Roman" w:cs="Times New Roman"/>
          <w:sz w:val="24"/>
          <w:szCs w:val="24"/>
        </w:rPr>
        <w:t>ліній</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зв’язку.</w:t>
      </w:r>
    </w:p>
    <w:p w14:paraId="68D79AB1" w14:textId="77777777" w:rsidR="00E32AD3" w:rsidRPr="00FD0E97" w:rsidRDefault="00E32AD3" w:rsidP="00E32AD3">
      <w:pPr>
        <w:pStyle w:val="aff0"/>
        <w:ind w:left="788" w:right="-1" w:firstLine="0"/>
      </w:pPr>
      <w:r w:rsidRPr="00FD0E97">
        <w:t>З</w:t>
      </w:r>
      <w:r w:rsidRPr="00FD0E97">
        <w:rPr>
          <w:spacing w:val="-4"/>
        </w:rPr>
        <w:t xml:space="preserve"> </w:t>
      </w:r>
      <w:r w:rsidRPr="00FD0E97">
        <w:t>метою</w:t>
      </w:r>
      <w:r w:rsidRPr="00FD0E97">
        <w:rPr>
          <w:spacing w:val="-4"/>
        </w:rPr>
        <w:t xml:space="preserve"> </w:t>
      </w:r>
      <w:r w:rsidRPr="00FD0E97">
        <w:t>забезпечення</w:t>
      </w:r>
      <w:r w:rsidRPr="00FD0E97">
        <w:rPr>
          <w:spacing w:val="-3"/>
        </w:rPr>
        <w:t xml:space="preserve"> </w:t>
      </w:r>
      <w:r w:rsidRPr="00FD0E97">
        <w:t>зберігання</w:t>
      </w:r>
      <w:r w:rsidRPr="00FD0E97">
        <w:rPr>
          <w:spacing w:val="-4"/>
        </w:rPr>
        <w:t xml:space="preserve"> </w:t>
      </w:r>
      <w:r w:rsidRPr="00FD0E97">
        <w:t>інформації</w:t>
      </w:r>
      <w:r w:rsidRPr="00FD0E97">
        <w:rPr>
          <w:spacing w:val="-3"/>
        </w:rPr>
        <w:t xml:space="preserve"> </w:t>
      </w:r>
      <w:r w:rsidRPr="00FD0E97">
        <w:t>повинно</w:t>
      </w:r>
      <w:r w:rsidRPr="00FD0E97">
        <w:rPr>
          <w:spacing w:val="-4"/>
        </w:rPr>
        <w:t xml:space="preserve"> </w:t>
      </w:r>
      <w:r w:rsidRPr="00FD0E97">
        <w:t>використовуватися:</w:t>
      </w:r>
    </w:p>
    <w:p w14:paraId="32565C1B" w14:textId="77777777" w:rsidR="00E32AD3" w:rsidRPr="00FD0E97" w:rsidRDefault="00E32AD3" w:rsidP="002A03DF">
      <w:pPr>
        <w:pStyle w:val="af7"/>
        <w:widowControl w:val="0"/>
        <w:numPr>
          <w:ilvl w:val="1"/>
          <w:numId w:val="18"/>
        </w:numPr>
        <w:tabs>
          <w:tab w:val="left" w:pos="1148"/>
          <w:tab w:val="left" w:pos="1149"/>
        </w:tabs>
        <w:autoSpaceDE w:val="0"/>
        <w:autoSpaceDN w:val="0"/>
        <w:spacing w:line="240" w:lineRule="auto"/>
        <w:ind w:right="-1" w:hanging="361"/>
        <w:contextualSpacing w:val="0"/>
        <w:jc w:val="left"/>
        <w:rPr>
          <w:rFonts w:ascii="Times New Roman" w:hAnsi="Times New Roman" w:cs="Times New Roman"/>
          <w:sz w:val="24"/>
          <w:szCs w:val="24"/>
        </w:rPr>
      </w:pPr>
      <w:r w:rsidRPr="00FD0E97">
        <w:rPr>
          <w:rFonts w:ascii="Times New Roman" w:hAnsi="Times New Roman" w:cs="Times New Roman"/>
          <w:sz w:val="24"/>
          <w:szCs w:val="24"/>
        </w:rPr>
        <w:t>резервне</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копіювання;</w:t>
      </w:r>
    </w:p>
    <w:p w14:paraId="36184F8D" w14:textId="77777777" w:rsidR="00E32AD3" w:rsidRPr="00FD0E97" w:rsidRDefault="00E32AD3" w:rsidP="002A03DF">
      <w:pPr>
        <w:pStyle w:val="af7"/>
        <w:widowControl w:val="0"/>
        <w:numPr>
          <w:ilvl w:val="1"/>
          <w:numId w:val="18"/>
        </w:numPr>
        <w:tabs>
          <w:tab w:val="left" w:pos="1148"/>
          <w:tab w:val="left" w:pos="1149"/>
        </w:tabs>
        <w:autoSpaceDE w:val="0"/>
        <w:autoSpaceDN w:val="0"/>
        <w:spacing w:line="240" w:lineRule="auto"/>
        <w:ind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відновлення</w:t>
      </w:r>
      <w:r w:rsidRPr="00FD0E97">
        <w:rPr>
          <w:rFonts w:ascii="Times New Roman" w:hAnsi="Times New Roman" w:cs="Times New Roman"/>
          <w:spacing w:val="26"/>
          <w:sz w:val="24"/>
          <w:szCs w:val="24"/>
        </w:rPr>
        <w:t xml:space="preserve"> </w:t>
      </w:r>
      <w:r w:rsidRPr="00FD0E97">
        <w:rPr>
          <w:rFonts w:ascii="Times New Roman" w:hAnsi="Times New Roman" w:cs="Times New Roman"/>
          <w:sz w:val="24"/>
          <w:szCs w:val="24"/>
        </w:rPr>
        <w:t>даних</w:t>
      </w:r>
      <w:r w:rsidRPr="00FD0E97">
        <w:rPr>
          <w:rFonts w:ascii="Times New Roman" w:hAnsi="Times New Roman" w:cs="Times New Roman"/>
          <w:spacing w:val="28"/>
          <w:sz w:val="24"/>
          <w:szCs w:val="24"/>
        </w:rPr>
        <w:t xml:space="preserve"> </w:t>
      </w:r>
      <w:r w:rsidRPr="00FD0E97">
        <w:rPr>
          <w:rFonts w:ascii="Times New Roman" w:hAnsi="Times New Roman" w:cs="Times New Roman"/>
          <w:sz w:val="24"/>
          <w:szCs w:val="24"/>
        </w:rPr>
        <w:t>при</w:t>
      </w:r>
      <w:r w:rsidRPr="00FD0E97">
        <w:rPr>
          <w:rFonts w:ascii="Times New Roman" w:hAnsi="Times New Roman" w:cs="Times New Roman"/>
          <w:spacing w:val="27"/>
          <w:sz w:val="24"/>
          <w:szCs w:val="24"/>
        </w:rPr>
        <w:t xml:space="preserve"> </w:t>
      </w:r>
      <w:proofErr w:type="spellStart"/>
      <w:r w:rsidRPr="00FD0E97">
        <w:rPr>
          <w:rFonts w:ascii="Times New Roman" w:hAnsi="Times New Roman" w:cs="Times New Roman"/>
          <w:sz w:val="24"/>
          <w:szCs w:val="24"/>
        </w:rPr>
        <w:t>збоях</w:t>
      </w:r>
      <w:proofErr w:type="spellEnd"/>
      <w:r w:rsidRPr="00FD0E97">
        <w:rPr>
          <w:rFonts w:ascii="Times New Roman" w:hAnsi="Times New Roman" w:cs="Times New Roman"/>
          <w:spacing w:val="28"/>
          <w:sz w:val="24"/>
          <w:szCs w:val="24"/>
        </w:rPr>
        <w:t xml:space="preserve"> </w:t>
      </w:r>
      <w:r w:rsidRPr="00FD0E97">
        <w:rPr>
          <w:rFonts w:ascii="Times New Roman" w:hAnsi="Times New Roman" w:cs="Times New Roman"/>
          <w:sz w:val="24"/>
          <w:szCs w:val="24"/>
        </w:rPr>
        <w:t>в</w:t>
      </w:r>
      <w:r w:rsidRPr="00FD0E97">
        <w:rPr>
          <w:rFonts w:ascii="Times New Roman" w:hAnsi="Times New Roman" w:cs="Times New Roman"/>
          <w:spacing w:val="26"/>
          <w:sz w:val="24"/>
          <w:szCs w:val="24"/>
        </w:rPr>
        <w:t xml:space="preserve"> </w:t>
      </w:r>
      <w:r w:rsidRPr="00FD0E97">
        <w:rPr>
          <w:rFonts w:ascii="Times New Roman" w:hAnsi="Times New Roman" w:cs="Times New Roman"/>
          <w:sz w:val="24"/>
          <w:szCs w:val="24"/>
        </w:rPr>
        <w:t>роботі</w:t>
      </w:r>
      <w:r w:rsidRPr="00FD0E97">
        <w:rPr>
          <w:rFonts w:ascii="Times New Roman" w:hAnsi="Times New Roman" w:cs="Times New Roman"/>
          <w:spacing w:val="27"/>
          <w:sz w:val="24"/>
          <w:szCs w:val="24"/>
        </w:rPr>
        <w:t xml:space="preserve"> </w:t>
      </w:r>
      <w:r w:rsidRPr="00FD0E97">
        <w:rPr>
          <w:rFonts w:ascii="Times New Roman" w:hAnsi="Times New Roman" w:cs="Times New Roman"/>
          <w:sz w:val="24"/>
          <w:szCs w:val="24"/>
        </w:rPr>
        <w:t>мережевого,</w:t>
      </w:r>
      <w:r w:rsidRPr="00FD0E97">
        <w:rPr>
          <w:rFonts w:ascii="Times New Roman" w:hAnsi="Times New Roman" w:cs="Times New Roman"/>
          <w:spacing w:val="28"/>
          <w:sz w:val="24"/>
          <w:szCs w:val="24"/>
        </w:rPr>
        <w:t xml:space="preserve"> </w:t>
      </w:r>
      <w:r w:rsidRPr="00FD0E97">
        <w:rPr>
          <w:rFonts w:ascii="Times New Roman" w:hAnsi="Times New Roman" w:cs="Times New Roman"/>
          <w:sz w:val="24"/>
          <w:szCs w:val="24"/>
        </w:rPr>
        <w:t>програмного</w:t>
      </w:r>
      <w:r w:rsidRPr="00FD0E97">
        <w:rPr>
          <w:rFonts w:ascii="Times New Roman" w:hAnsi="Times New Roman" w:cs="Times New Roman"/>
          <w:spacing w:val="26"/>
          <w:sz w:val="24"/>
          <w:szCs w:val="24"/>
        </w:rPr>
        <w:t xml:space="preserve"> </w:t>
      </w:r>
      <w:r w:rsidRPr="00FD0E97">
        <w:rPr>
          <w:rFonts w:ascii="Times New Roman" w:hAnsi="Times New Roman" w:cs="Times New Roman"/>
          <w:sz w:val="24"/>
          <w:szCs w:val="24"/>
        </w:rPr>
        <w:t>і</w:t>
      </w:r>
      <w:r w:rsidRPr="00FD0E97">
        <w:rPr>
          <w:rFonts w:ascii="Times New Roman" w:hAnsi="Times New Roman" w:cs="Times New Roman"/>
          <w:spacing w:val="27"/>
          <w:sz w:val="24"/>
          <w:szCs w:val="24"/>
        </w:rPr>
        <w:t xml:space="preserve"> </w:t>
      </w:r>
      <w:r w:rsidRPr="00FD0E97">
        <w:rPr>
          <w:rFonts w:ascii="Times New Roman" w:hAnsi="Times New Roman" w:cs="Times New Roman"/>
          <w:sz w:val="24"/>
          <w:szCs w:val="24"/>
        </w:rPr>
        <w:t>апаратного</w:t>
      </w:r>
      <w:r w:rsidRPr="00FD0E97">
        <w:rPr>
          <w:rFonts w:ascii="Times New Roman" w:hAnsi="Times New Roman" w:cs="Times New Roman"/>
          <w:spacing w:val="-57"/>
          <w:sz w:val="24"/>
          <w:szCs w:val="24"/>
        </w:rPr>
        <w:t xml:space="preserve"> </w:t>
      </w:r>
      <w:r w:rsidRPr="00FD0E97">
        <w:rPr>
          <w:rFonts w:ascii="Times New Roman" w:hAnsi="Times New Roman" w:cs="Times New Roman"/>
          <w:sz w:val="24"/>
          <w:szCs w:val="24"/>
        </w:rPr>
        <w:t>забезпечення.</w:t>
      </w:r>
    </w:p>
    <w:p w14:paraId="5DB0A299" w14:textId="77777777" w:rsidR="00E32AD3" w:rsidRPr="00FD0E97" w:rsidRDefault="00E32AD3" w:rsidP="00E32AD3">
      <w:pPr>
        <w:pStyle w:val="aff0"/>
        <w:ind w:left="222" w:right="-1" w:firstLine="566"/>
        <w:jc w:val="both"/>
      </w:pPr>
      <w:r w:rsidRPr="00FD0E97">
        <w:t>Якщо в процесі перевірки виявляються помилки, система повинна зробити спробу її</w:t>
      </w:r>
      <w:r w:rsidRPr="00FD0E97">
        <w:rPr>
          <w:spacing w:val="1"/>
        </w:rPr>
        <w:t xml:space="preserve"> </w:t>
      </w:r>
      <w:r w:rsidRPr="00FD0E97">
        <w:t>виправлення.</w:t>
      </w:r>
      <w:r w:rsidRPr="00FD0E97">
        <w:rPr>
          <w:spacing w:val="1"/>
        </w:rPr>
        <w:t xml:space="preserve"> </w:t>
      </w:r>
      <w:r w:rsidRPr="00FD0E97">
        <w:t>У</w:t>
      </w:r>
      <w:r w:rsidRPr="00FD0E97">
        <w:rPr>
          <w:spacing w:val="1"/>
        </w:rPr>
        <w:t xml:space="preserve"> </w:t>
      </w:r>
      <w:r w:rsidRPr="00FD0E97">
        <w:t>випадку</w:t>
      </w:r>
      <w:r w:rsidRPr="00FD0E97">
        <w:rPr>
          <w:spacing w:val="1"/>
        </w:rPr>
        <w:t xml:space="preserve"> </w:t>
      </w:r>
      <w:r w:rsidRPr="00FD0E97">
        <w:t>виявлення</w:t>
      </w:r>
      <w:r w:rsidRPr="00FD0E97">
        <w:rPr>
          <w:spacing w:val="1"/>
        </w:rPr>
        <w:t xml:space="preserve"> </w:t>
      </w:r>
      <w:r w:rsidRPr="00FD0E97">
        <w:t>помилок</w:t>
      </w:r>
      <w:r w:rsidRPr="00FD0E97">
        <w:rPr>
          <w:spacing w:val="1"/>
        </w:rPr>
        <w:t xml:space="preserve"> </w:t>
      </w:r>
      <w:r w:rsidRPr="00FD0E97">
        <w:t>система</w:t>
      </w:r>
      <w:r w:rsidRPr="00FD0E97">
        <w:rPr>
          <w:spacing w:val="1"/>
        </w:rPr>
        <w:t xml:space="preserve"> </w:t>
      </w:r>
      <w:r w:rsidRPr="00FD0E97">
        <w:t>повинна</w:t>
      </w:r>
      <w:r w:rsidRPr="00FD0E97">
        <w:rPr>
          <w:spacing w:val="1"/>
        </w:rPr>
        <w:t xml:space="preserve"> </w:t>
      </w:r>
      <w:r w:rsidRPr="00FD0E97">
        <w:t>занести</w:t>
      </w:r>
      <w:r w:rsidRPr="00FD0E97">
        <w:rPr>
          <w:spacing w:val="1"/>
        </w:rPr>
        <w:t xml:space="preserve"> </w:t>
      </w:r>
      <w:r w:rsidRPr="00FD0E97">
        <w:t>інформацію</w:t>
      </w:r>
      <w:r w:rsidRPr="00FD0E97">
        <w:rPr>
          <w:spacing w:val="1"/>
        </w:rPr>
        <w:t xml:space="preserve"> </w:t>
      </w:r>
      <w:r w:rsidRPr="00FD0E97">
        <w:t>про</w:t>
      </w:r>
      <w:r w:rsidRPr="00FD0E97">
        <w:rPr>
          <w:spacing w:val="1"/>
        </w:rPr>
        <w:t xml:space="preserve"> </w:t>
      </w:r>
      <w:r w:rsidRPr="00FD0E97">
        <w:t>помилки</w:t>
      </w:r>
      <w:r w:rsidRPr="00FD0E97">
        <w:rPr>
          <w:spacing w:val="-1"/>
        </w:rPr>
        <w:t xml:space="preserve"> </w:t>
      </w:r>
      <w:r w:rsidRPr="00FD0E97">
        <w:t>до системних</w:t>
      </w:r>
      <w:r w:rsidRPr="00FD0E97">
        <w:rPr>
          <w:spacing w:val="-1"/>
        </w:rPr>
        <w:t xml:space="preserve"> </w:t>
      </w:r>
      <w:r w:rsidRPr="00FD0E97">
        <w:t>журналів</w:t>
      </w:r>
      <w:r w:rsidRPr="00FD0E97">
        <w:rPr>
          <w:spacing w:val="-1"/>
        </w:rPr>
        <w:t xml:space="preserve"> </w:t>
      </w:r>
      <w:r w:rsidRPr="00FD0E97">
        <w:t>відповідної</w:t>
      </w:r>
      <w:r w:rsidRPr="00FD0E97">
        <w:rPr>
          <w:spacing w:val="-1"/>
        </w:rPr>
        <w:t xml:space="preserve"> </w:t>
      </w:r>
      <w:r w:rsidRPr="00FD0E97">
        <w:t>БД.</w:t>
      </w:r>
    </w:p>
    <w:p w14:paraId="5C5AA145" w14:textId="77777777" w:rsidR="00E32AD3" w:rsidRPr="00FD0E97" w:rsidRDefault="00E32AD3" w:rsidP="00E32AD3">
      <w:pPr>
        <w:pStyle w:val="aff0"/>
        <w:ind w:left="222" w:right="-1" w:firstLine="566"/>
        <w:jc w:val="both"/>
      </w:pPr>
    </w:p>
    <w:p w14:paraId="1BE9BE2B" w14:textId="77777777" w:rsidR="00E32AD3" w:rsidRPr="00FD0E97" w:rsidRDefault="00E32AD3" w:rsidP="00E32AD3">
      <w:pPr>
        <w:pStyle w:val="aff0"/>
        <w:ind w:left="222" w:right="-1" w:firstLine="566"/>
        <w:jc w:val="both"/>
      </w:pPr>
    </w:p>
    <w:p w14:paraId="713132E3" w14:textId="77777777" w:rsidR="00E32AD3" w:rsidRPr="00FD0E97" w:rsidRDefault="00E32AD3" w:rsidP="002A03DF">
      <w:pPr>
        <w:pStyle w:val="20"/>
        <w:keepNext w:val="0"/>
        <w:widowControl w:val="0"/>
        <w:numPr>
          <w:ilvl w:val="1"/>
          <w:numId w:val="17"/>
        </w:numPr>
        <w:tabs>
          <w:tab w:val="left" w:pos="1374"/>
        </w:tabs>
        <w:suppressAutoHyphens w:val="0"/>
        <w:autoSpaceDE w:val="0"/>
        <w:autoSpaceDN w:val="0"/>
        <w:spacing w:before="0"/>
        <w:ind w:left="2" w:right="-1" w:hanging="4"/>
        <w:rPr>
          <w:rFonts w:cs="Times New Roman"/>
          <w:sz w:val="24"/>
          <w:szCs w:val="24"/>
        </w:rPr>
      </w:pPr>
      <w:r w:rsidRPr="00FD0E97">
        <w:rPr>
          <w:rFonts w:cs="Times New Roman"/>
          <w:sz w:val="24"/>
          <w:szCs w:val="24"/>
        </w:rPr>
        <w:t>Вимоги</w:t>
      </w:r>
      <w:r w:rsidRPr="00FD0E97">
        <w:rPr>
          <w:rFonts w:cs="Times New Roman"/>
          <w:spacing w:val="-4"/>
          <w:sz w:val="24"/>
          <w:szCs w:val="24"/>
        </w:rPr>
        <w:t xml:space="preserve"> </w:t>
      </w:r>
      <w:r w:rsidRPr="00FD0E97">
        <w:rPr>
          <w:rFonts w:cs="Times New Roman"/>
          <w:sz w:val="24"/>
          <w:szCs w:val="24"/>
        </w:rPr>
        <w:t>до</w:t>
      </w:r>
      <w:r w:rsidRPr="00FD0E97">
        <w:rPr>
          <w:rFonts w:cs="Times New Roman"/>
          <w:spacing w:val="-4"/>
          <w:sz w:val="24"/>
          <w:szCs w:val="24"/>
        </w:rPr>
        <w:t xml:space="preserve"> </w:t>
      </w:r>
      <w:r w:rsidRPr="00FD0E97">
        <w:rPr>
          <w:rFonts w:cs="Times New Roman"/>
          <w:sz w:val="24"/>
          <w:szCs w:val="24"/>
        </w:rPr>
        <w:t>ергономіки</w:t>
      </w:r>
    </w:p>
    <w:p w14:paraId="077A224F" w14:textId="77777777" w:rsidR="00E32AD3" w:rsidRPr="00FD0E97" w:rsidRDefault="00E32AD3" w:rsidP="00E32AD3">
      <w:pPr>
        <w:pStyle w:val="aff0"/>
        <w:ind w:left="0" w:right="-1" w:firstLine="0"/>
        <w:rPr>
          <w:b/>
        </w:rPr>
      </w:pPr>
    </w:p>
    <w:p w14:paraId="7382DD47" w14:textId="77777777" w:rsidR="00E32AD3" w:rsidRPr="00FD0E97" w:rsidRDefault="00E32AD3" w:rsidP="00E32AD3">
      <w:pPr>
        <w:pStyle w:val="aff0"/>
        <w:ind w:left="222" w:right="-1" w:firstLine="719"/>
        <w:jc w:val="both"/>
      </w:pPr>
      <w:r w:rsidRPr="00FD0E97">
        <w:t>Рішення</w:t>
      </w:r>
      <w:r w:rsidRPr="00FD0E97">
        <w:rPr>
          <w:spacing w:val="1"/>
        </w:rPr>
        <w:t xml:space="preserve"> </w:t>
      </w:r>
      <w:r w:rsidRPr="00FD0E97">
        <w:t>щодо</w:t>
      </w:r>
      <w:r w:rsidRPr="00FD0E97">
        <w:rPr>
          <w:spacing w:val="1"/>
        </w:rPr>
        <w:t xml:space="preserve"> </w:t>
      </w:r>
      <w:r w:rsidRPr="00FD0E97">
        <w:t>ергономіки</w:t>
      </w:r>
      <w:r w:rsidRPr="00FD0E97">
        <w:rPr>
          <w:spacing w:val="1"/>
        </w:rPr>
        <w:t xml:space="preserve"> </w:t>
      </w:r>
      <w:r w:rsidRPr="00FD0E97">
        <w:t>розробки</w:t>
      </w:r>
      <w:r w:rsidRPr="00FD0E97">
        <w:rPr>
          <w:spacing w:val="1"/>
        </w:rPr>
        <w:t xml:space="preserve"> </w:t>
      </w:r>
      <w:r w:rsidRPr="00FD0E97">
        <w:t>повинні</w:t>
      </w:r>
      <w:r w:rsidRPr="00FD0E97">
        <w:rPr>
          <w:spacing w:val="1"/>
        </w:rPr>
        <w:t xml:space="preserve"> </w:t>
      </w:r>
      <w:r w:rsidRPr="00FD0E97">
        <w:t>відповідати</w:t>
      </w:r>
      <w:r w:rsidRPr="00FD0E97">
        <w:rPr>
          <w:spacing w:val="1"/>
        </w:rPr>
        <w:t xml:space="preserve"> </w:t>
      </w:r>
      <w:r w:rsidRPr="00FD0E97">
        <w:t>вимогам</w:t>
      </w:r>
      <w:r w:rsidRPr="00FD0E97">
        <w:rPr>
          <w:spacing w:val="1"/>
        </w:rPr>
        <w:t xml:space="preserve"> </w:t>
      </w:r>
      <w:r w:rsidRPr="00FD0E97">
        <w:t>технічної</w:t>
      </w:r>
      <w:r w:rsidRPr="00FD0E97">
        <w:rPr>
          <w:spacing w:val="1"/>
        </w:rPr>
        <w:t xml:space="preserve"> </w:t>
      </w:r>
      <w:r w:rsidRPr="00FD0E97">
        <w:t>естетики та інженерної психології для забезпечення гармонійного зв'язку між параметрами</w:t>
      </w:r>
      <w:r w:rsidRPr="00FD0E97">
        <w:rPr>
          <w:spacing w:val="1"/>
        </w:rPr>
        <w:t xml:space="preserve"> </w:t>
      </w:r>
      <w:r w:rsidRPr="00FD0E97">
        <w:t>технічних</w:t>
      </w:r>
      <w:r w:rsidRPr="00FD0E97">
        <w:rPr>
          <w:spacing w:val="1"/>
        </w:rPr>
        <w:t xml:space="preserve"> </w:t>
      </w:r>
      <w:r w:rsidRPr="00FD0E97">
        <w:t>засобів</w:t>
      </w:r>
      <w:r w:rsidRPr="00FD0E97">
        <w:rPr>
          <w:spacing w:val="1"/>
        </w:rPr>
        <w:t xml:space="preserve"> </w:t>
      </w:r>
      <w:r w:rsidRPr="00FD0E97">
        <w:t>і</w:t>
      </w:r>
      <w:r w:rsidRPr="00FD0E97">
        <w:rPr>
          <w:spacing w:val="1"/>
        </w:rPr>
        <w:t xml:space="preserve"> </w:t>
      </w:r>
      <w:r w:rsidRPr="00FD0E97">
        <w:t>психофізичними</w:t>
      </w:r>
      <w:r w:rsidRPr="00FD0E97">
        <w:rPr>
          <w:spacing w:val="1"/>
        </w:rPr>
        <w:t xml:space="preserve"> </w:t>
      </w:r>
      <w:r w:rsidRPr="00FD0E97">
        <w:t>можливостями</w:t>
      </w:r>
      <w:r w:rsidRPr="00FD0E97">
        <w:rPr>
          <w:spacing w:val="1"/>
        </w:rPr>
        <w:t xml:space="preserve"> </w:t>
      </w:r>
      <w:r w:rsidRPr="00FD0E97">
        <w:t>людини</w:t>
      </w:r>
      <w:r w:rsidRPr="00FD0E97">
        <w:rPr>
          <w:spacing w:val="1"/>
        </w:rPr>
        <w:t xml:space="preserve"> </w:t>
      </w:r>
      <w:r w:rsidRPr="00FD0E97">
        <w:t>із</w:t>
      </w:r>
      <w:r w:rsidRPr="00FD0E97">
        <w:rPr>
          <w:spacing w:val="1"/>
        </w:rPr>
        <w:t xml:space="preserve"> </w:t>
      </w:r>
      <w:r w:rsidRPr="00FD0E97">
        <w:t>врахуванням</w:t>
      </w:r>
      <w:r w:rsidRPr="00FD0E97">
        <w:rPr>
          <w:spacing w:val="1"/>
        </w:rPr>
        <w:t xml:space="preserve"> </w:t>
      </w:r>
      <w:r w:rsidRPr="00FD0E97">
        <w:t>створення</w:t>
      </w:r>
      <w:r w:rsidRPr="00FD0E97">
        <w:rPr>
          <w:spacing w:val="1"/>
        </w:rPr>
        <w:t xml:space="preserve"> </w:t>
      </w:r>
      <w:r w:rsidRPr="00FD0E97">
        <w:t>єдиного</w:t>
      </w:r>
      <w:r w:rsidRPr="00FD0E97">
        <w:rPr>
          <w:spacing w:val="1"/>
        </w:rPr>
        <w:t xml:space="preserve"> </w:t>
      </w:r>
      <w:proofErr w:type="spellStart"/>
      <w:r w:rsidRPr="00FD0E97">
        <w:t>об’ємно</w:t>
      </w:r>
      <w:proofErr w:type="spellEnd"/>
      <w:r w:rsidRPr="00FD0E97">
        <w:t>-просторового</w:t>
      </w:r>
      <w:r w:rsidRPr="00FD0E97">
        <w:rPr>
          <w:spacing w:val="1"/>
        </w:rPr>
        <w:t xml:space="preserve"> </w:t>
      </w:r>
      <w:r w:rsidRPr="00FD0E97">
        <w:t>і</w:t>
      </w:r>
      <w:r w:rsidRPr="00FD0E97">
        <w:rPr>
          <w:spacing w:val="1"/>
        </w:rPr>
        <w:t xml:space="preserve"> </w:t>
      </w:r>
      <w:r w:rsidRPr="00FD0E97">
        <w:t>кольорового</w:t>
      </w:r>
      <w:r w:rsidRPr="00FD0E97">
        <w:rPr>
          <w:spacing w:val="1"/>
        </w:rPr>
        <w:t xml:space="preserve"> </w:t>
      </w:r>
      <w:r w:rsidRPr="00FD0E97">
        <w:t>рішень</w:t>
      </w:r>
      <w:r w:rsidRPr="00FD0E97">
        <w:rPr>
          <w:spacing w:val="1"/>
        </w:rPr>
        <w:t>.</w:t>
      </w:r>
    </w:p>
    <w:p w14:paraId="7E6FEFEA" w14:textId="77777777" w:rsidR="00E32AD3" w:rsidRPr="00FD0E97" w:rsidRDefault="00E32AD3" w:rsidP="00E32AD3">
      <w:pPr>
        <w:pStyle w:val="aff0"/>
        <w:ind w:left="222" w:right="-1" w:firstLine="566"/>
        <w:jc w:val="both"/>
      </w:pPr>
      <w:r w:rsidRPr="00FD0E97">
        <w:t>Рішення</w:t>
      </w:r>
      <w:r w:rsidRPr="00FD0E97">
        <w:rPr>
          <w:spacing w:val="1"/>
        </w:rPr>
        <w:t xml:space="preserve"> </w:t>
      </w:r>
      <w:r w:rsidRPr="00FD0E97">
        <w:t>щодо</w:t>
      </w:r>
      <w:r w:rsidRPr="00FD0E97">
        <w:rPr>
          <w:spacing w:val="1"/>
        </w:rPr>
        <w:t xml:space="preserve"> </w:t>
      </w:r>
      <w:r w:rsidRPr="00FD0E97">
        <w:t>ергономіки</w:t>
      </w:r>
      <w:r w:rsidRPr="00FD0E97">
        <w:rPr>
          <w:spacing w:val="1"/>
        </w:rPr>
        <w:t xml:space="preserve"> </w:t>
      </w:r>
      <w:r w:rsidRPr="00FD0E97">
        <w:t>веб-інтерфейсу</w:t>
      </w:r>
      <w:r w:rsidRPr="00FD0E97">
        <w:rPr>
          <w:spacing w:val="1"/>
        </w:rPr>
        <w:t xml:space="preserve"> </w:t>
      </w:r>
      <w:r w:rsidRPr="00FD0E97">
        <w:t>повинно</w:t>
      </w:r>
      <w:r w:rsidRPr="00FD0E97">
        <w:rPr>
          <w:spacing w:val="1"/>
        </w:rPr>
        <w:t xml:space="preserve"> </w:t>
      </w:r>
      <w:r w:rsidRPr="00FD0E97">
        <w:t>надавати</w:t>
      </w:r>
      <w:r w:rsidRPr="00FD0E97">
        <w:rPr>
          <w:spacing w:val="1"/>
        </w:rPr>
        <w:t xml:space="preserve"> </w:t>
      </w:r>
      <w:r w:rsidRPr="00FD0E97">
        <w:t>у</w:t>
      </w:r>
      <w:r w:rsidRPr="00FD0E97">
        <w:rPr>
          <w:spacing w:val="1"/>
        </w:rPr>
        <w:t xml:space="preserve"> </w:t>
      </w:r>
      <w:r w:rsidRPr="00FD0E97">
        <w:t>використання</w:t>
      </w:r>
      <w:r w:rsidRPr="00FD0E97">
        <w:rPr>
          <w:spacing w:val="1"/>
        </w:rPr>
        <w:t xml:space="preserve"> </w:t>
      </w:r>
      <w:r w:rsidRPr="00FD0E97">
        <w:t>користувачу</w:t>
      </w:r>
      <w:r w:rsidRPr="00FD0E97">
        <w:rPr>
          <w:spacing w:val="1"/>
        </w:rPr>
        <w:t xml:space="preserve"> </w:t>
      </w:r>
      <w:r w:rsidRPr="00FD0E97">
        <w:t>зрозумілу</w:t>
      </w:r>
      <w:r w:rsidRPr="00FD0E97">
        <w:rPr>
          <w:spacing w:val="1"/>
        </w:rPr>
        <w:t xml:space="preserve"> </w:t>
      </w:r>
      <w:r w:rsidRPr="00FD0E97">
        <w:t>логічну</w:t>
      </w:r>
      <w:r w:rsidRPr="00FD0E97">
        <w:rPr>
          <w:spacing w:val="1"/>
        </w:rPr>
        <w:t xml:space="preserve"> </w:t>
      </w:r>
      <w:r w:rsidRPr="00FD0E97">
        <w:t>побудову</w:t>
      </w:r>
      <w:r w:rsidRPr="00FD0E97">
        <w:rPr>
          <w:spacing w:val="1"/>
        </w:rPr>
        <w:t xml:space="preserve"> </w:t>
      </w:r>
      <w:r w:rsidRPr="00FD0E97">
        <w:t>інформаційної</w:t>
      </w:r>
      <w:r w:rsidRPr="00FD0E97">
        <w:rPr>
          <w:spacing w:val="1"/>
        </w:rPr>
        <w:t xml:space="preserve"> </w:t>
      </w:r>
      <w:r w:rsidRPr="00FD0E97">
        <w:t>архітектури</w:t>
      </w:r>
      <w:r w:rsidRPr="00FD0E97">
        <w:rPr>
          <w:spacing w:val="1"/>
        </w:rPr>
        <w:t xml:space="preserve"> </w:t>
      </w:r>
      <w:r w:rsidRPr="00FD0E97">
        <w:t>із</w:t>
      </w:r>
      <w:r w:rsidRPr="00FD0E97">
        <w:rPr>
          <w:spacing w:val="1"/>
        </w:rPr>
        <w:t xml:space="preserve"> </w:t>
      </w:r>
      <w:r w:rsidRPr="00FD0E97">
        <w:t>певним</w:t>
      </w:r>
      <w:r w:rsidRPr="00FD0E97">
        <w:rPr>
          <w:spacing w:val="1"/>
        </w:rPr>
        <w:t xml:space="preserve"> </w:t>
      </w:r>
      <w:r w:rsidRPr="00FD0E97">
        <w:t>набором</w:t>
      </w:r>
      <w:r w:rsidRPr="00FD0E97">
        <w:rPr>
          <w:spacing w:val="1"/>
        </w:rPr>
        <w:t xml:space="preserve"> </w:t>
      </w:r>
      <w:r w:rsidRPr="00FD0E97">
        <w:t>відповідних</w:t>
      </w:r>
      <w:r w:rsidRPr="00FD0E97">
        <w:rPr>
          <w:spacing w:val="1"/>
        </w:rPr>
        <w:t xml:space="preserve"> </w:t>
      </w:r>
      <w:r w:rsidRPr="00FD0E97">
        <w:t>графічних,</w:t>
      </w:r>
      <w:r w:rsidRPr="00FD0E97">
        <w:rPr>
          <w:spacing w:val="-3"/>
        </w:rPr>
        <w:t xml:space="preserve"> </w:t>
      </w:r>
      <w:r w:rsidRPr="00FD0E97">
        <w:t>текстових,</w:t>
      </w:r>
      <w:r w:rsidRPr="00FD0E97">
        <w:rPr>
          <w:spacing w:val="-4"/>
        </w:rPr>
        <w:t xml:space="preserve"> </w:t>
      </w:r>
      <w:r w:rsidRPr="00FD0E97">
        <w:t>функціональних</w:t>
      </w:r>
      <w:r w:rsidRPr="00FD0E97">
        <w:rPr>
          <w:spacing w:val="2"/>
        </w:rPr>
        <w:t xml:space="preserve"> </w:t>
      </w:r>
      <w:r w:rsidRPr="00FD0E97">
        <w:t>компонентів.</w:t>
      </w:r>
    </w:p>
    <w:p w14:paraId="2753DF6B" w14:textId="77777777" w:rsidR="00E32AD3" w:rsidRPr="00FD0E97" w:rsidRDefault="00E32AD3" w:rsidP="00E32AD3">
      <w:pPr>
        <w:pStyle w:val="aff0"/>
        <w:ind w:left="222" w:right="-1" w:firstLine="566"/>
        <w:jc w:val="both"/>
      </w:pPr>
      <w:r w:rsidRPr="00FD0E97">
        <w:t>Загальна</w:t>
      </w:r>
      <w:r w:rsidRPr="00FD0E97">
        <w:rPr>
          <w:spacing w:val="1"/>
        </w:rPr>
        <w:t xml:space="preserve"> </w:t>
      </w:r>
      <w:r w:rsidRPr="00FD0E97">
        <w:t>побудова</w:t>
      </w:r>
      <w:r w:rsidRPr="00FD0E97">
        <w:rPr>
          <w:spacing w:val="1"/>
        </w:rPr>
        <w:t xml:space="preserve"> </w:t>
      </w:r>
      <w:r w:rsidRPr="00FD0E97">
        <w:t>веб-інтерфейсу</w:t>
      </w:r>
      <w:r w:rsidRPr="00FD0E97">
        <w:rPr>
          <w:spacing w:val="1"/>
        </w:rPr>
        <w:t xml:space="preserve"> </w:t>
      </w:r>
      <w:r w:rsidRPr="00FD0E97">
        <w:t>повинна</w:t>
      </w:r>
      <w:r w:rsidRPr="00FD0E97">
        <w:rPr>
          <w:spacing w:val="1"/>
        </w:rPr>
        <w:t xml:space="preserve"> </w:t>
      </w:r>
      <w:r w:rsidRPr="00FD0E97">
        <w:t>передбачати</w:t>
      </w:r>
      <w:r w:rsidRPr="00FD0E97">
        <w:rPr>
          <w:spacing w:val="1"/>
        </w:rPr>
        <w:t xml:space="preserve"> </w:t>
      </w:r>
      <w:r w:rsidRPr="00FD0E97">
        <w:t>зрозумілу</w:t>
      </w:r>
      <w:r w:rsidRPr="00FD0E97">
        <w:rPr>
          <w:spacing w:val="1"/>
        </w:rPr>
        <w:t xml:space="preserve"> </w:t>
      </w:r>
      <w:r w:rsidRPr="00FD0E97">
        <w:t>логічну</w:t>
      </w:r>
      <w:r w:rsidRPr="00FD0E97">
        <w:rPr>
          <w:spacing w:val="1"/>
        </w:rPr>
        <w:t xml:space="preserve"> </w:t>
      </w:r>
      <w:r w:rsidRPr="00FD0E97">
        <w:t>модель</w:t>
      </w:r>
      <w:r w:rsidRPr="00FD0E97">
        <w:rPr>
          <w:spacing w:val="1"/>
        </w:rPr>
        <w:t xml:space="preserve"> </w:t>
      </w:r>
      <w:r w:rsidRPr="00FD0E97">
        <w:t>структури</w:t>
      </w:r>
      <w:r w:rsidRPr="00FD0E97">
        <w:rPr>
          <w:spacing w:val="1"/>
        </w:rPr>
        <w:t xml:space="preserve"> </w:t>
      </w:r>
      <w:r w:rsidRPr="00FD0E97">
        <w:t>сторінок</w:t>
      </w:r>
      <w:r w:rsidRPr="00FD0E97">
        <w:rPr>
          <w:spacing w:val="1"/>
        </w:rPr>
        <w:t xml:space="preserve"> </w:t>
      </w:r>
      <w:r w:rsidRPr="00FD0E97">
        <w:t>та</w:t>
      </w:r>
      <w:r w:rsidRPr="00FD0E97">
        <w:rPr>
          <w:spacing w:val="1"/>
        </w:rPr>
        <w:t xml:space="preserve"> </w:t>
      </w:r>
      <w:r w:rsidRPr="00FD0E97">
        <w:t>переходів</w:t>
      </w:r>
      <w:r w:rsidRPr="00FD0E97">
        <w:rPr>
          <w:spacing w:val="1"/>
        </w:rPr>
        <w:t xml:space="preserve"> </w:t>
      </w:r>
      <w:r w:rsidRPr="00FD0E97">
        <w:t>між</w:t>
      </w:r>
      <w:r w:rsidRPr="00FD0E97">
        <w:rPr>
          <w:spacing w:val="1"/>
        </w:rPr>
        <w:t xml:space="preserve"> </w:t>
      </w:r>
      <w:r w:rsidRPr="00FD0E97">
        <w:t>ними.</w:t>
      </w:r>
      <w:r w:rsidRPr="00FD0E97">
        <w:rPr>
          <w:spacing w:val="1"/>
        </w:rPr>
        <w:t xml:space="preserve"> </w:t>
      </w:r>
      <w:r w:rsidRPr="00FD0E97">
        <w:t>Сторінки</w:t>
      </w:r>
      <w:r w:rsidRPr="00FD0E97">
        <w:rPr>
          <w:spacing w:val="1"/>
        </w:rPr>
        <w:t xml:space="preserve"> </w:t>
      </w:r>
      <w:r w:rsidRPr="00FD0E97">
        <w:t>не</w:t>
      </w:r>
      <w:r w:rsidRPr="00FD0E97">
        <w:rPr>
          <w:spacing w:val="1"/>
        </w:rPr>
        <w:t xml:space="preserve"> </w:t>
      </w:r>
      <w:r w:rsidRPr="00FD0E97">
        <w:t>повинні</w:t>
      </w:r>
      <w:r w:rsidRPr="00FD0E97">
        <w:rPr>
          <w:spacing w:val="1"/>
        </w:rPr>
        <w:t xml:space="preserve"> </w:t>
      </w:r>
      <w:r w:rsidRPr="00FD0E97">
        <w:t>бути</w:t>
      </w:r>
      <w:r w:rsidRPr="00FD0E97">
        <w:rPr>
          <w:spacing w:val="1"/>
        </w:rPr>
        <w:t xml:space="preserve"> </w:t>
      </w:r>
      <w:r w:rsidRPr="00FD0E97">
        <w:t>перевантажені</w:t>
      </w:r>
      <w:r w:rsidRPr="00FD0E97">
        <w:rPr>
          <w:spacing w:val="1"/>
        </w:rPr>
        <w:t xml:space="preserve"> </w:t>
      </w:r>
      <w:r w:rsidRPr="00FD0E97">
        <w:t>інформаційно-графічними</w:t>
      </w:r>
      <w:r w:rsidRPr="00FD0E97">
        <w:rPr>
          <w:spacing w:val="1"/>
        </w:rPr>
        <w:t xml:space="preserve"> </w:t>
      </w:r>
      <w:r w:rsidRPr="00FD0E97">
        <w:t>матеріалами.</w:t>
      </w:r>
      <w:r w:rsidRPr="00FD0E97">
        <w:rPr>
          <w:spacing w:val="1"/>
        </w:rPr>
        <w:t xml:space="preserve"> </w:t>
      </w:r>
      <w:r w:rsidRPr="00FD0E97">
        <w:t>Побудова</w:t>
      </w:r>
      <w:r w:rsidRPr="00FD0E97">
        <w:rPr>
          <w:spacing w:val="1"/>
        </w:rPr>
        <w:t xml:space="preserve"> </w:t>
      </w:r>
      <w:r w:rsidRPr="00FD0E97">
        <w:t>логічних</w:t>
      </w:r>
      <w:r w:rsidRPr="00FD0E97">
        <w:rPr>
          <w:spacing w:val="1"/>
        </w:rPr>
        <w:t xml:space="preserve"> </w:t>
      </w:r>
      <w:r w:rsidRPr="00FD0E97">
        <w:t>зав’язків</w:t>
      </w:r>
      <w:r w:rsidRPr="00FD0E97">
        <w:rPr>
          <w:spacing w:val="1"/>
        </w:rPr>
        <w:t xml:space="preserve"> </w:t>
      </w:r>
      <w:r w:rsidRPr="00FD0E97">
        <w:t>в</w:t>
      </w:r>
      <w:r w:rsidRPr="00FD0E97">
        <w:rPr>
          <w:spacing w:val="1"/>
        </w:rPr>
        <w:t xml:space="preserve"> </w:t>
      </w:r>
      <w:r w:rsidRPr="00FD0E97">
        <w:t>межах</w:t>
      </w:r>
      <w:r w:rsidRPr="00FD0E97">
        <w:rPr>
          <w:spacing w:val="1"/>
        </w:rPr>
        <w:t xml:space="preserve"> </w:t>
      </w:r>
      <w:r w:rsidRPr="00FD0E97">
        <w:t>певної</w:t>
      </w:r>
      <w:r w:rsidRPr="00FD0E97">
        <w:rPr>
          <w:spacing w:val="1"/>
        </w:rPr>
        <w:t xml:space="preserve"> </w:t>
      </w:r>
      <w:r w:rsidRPr="00FD0E97">
        <w:t>функціональності</w:t>
      </w:r>
      <w:r w:rsidRPr="00FD0E97">
        <w:rPr>
          <w:spacing w:val="-1"/>
        </w:rPr>
        <w:t xml:space="preserve"> </w:t>
      </w:r>
      <w:r w:rsidRPr="00FD0E97">
        <w:t>повинна</w:t>
      </w:r>
      <w:r w:rsidRPr="00FD0E97">
        <w:rPr>
          <w:spacing w:val="-2"/>
        </w:rPr>
        <w:t xml:space="preserve"> </w:t>
      </w:r>
      <w:r w:rsidRPr="00FD0E97">
        <w:t>бути зручною</w:t>
      </w:r>
      <w:r w:rsidRPr="00FD0E97">
        <w:rPr>
          <w:spacing w:val="-1"/>
        </w:rPr>
        <w:t xml:space="preserve"> </w:t>
      </w:r>
      <w:r w:rsidRPr="00FD0E97">
        <w:t>та інтуїтивно</w:t>
      </w:r>
      <w:r w:rsidRPr="00FD0E97">
        <w:rPr>
          <w:spacing w:val="-1"/>
        </w:rPr>
        <w:t xml:space="preserve"> </w:t>
      </w:r>
      <w:r w:rsidRPr="00FD0E97">
        <w:t>зрозумілою.</w:t>
      </w:r>
    </w:p>
    <w:p w14:paraId="57AEC5A4" w14:textId="77777777" w:rsidR="00E32AD3" w:rsidRPr="00FD0E97" w:rsidRDefault="00E32AD3" w:rsidP="00E32AD3">
      <w:pPr>
        <w:pStyle w:val="aff0"/>
        <w:ind w:left="222" w:right="-1" w:firstLine="566"/>
        <w:jc w:val="both"/>
      </w:pPr>
      <w:r w:rsidRPr="00FD0E97">
        <w:t>Всі</w:t>
      </w:r>
      <w:r w:rsidRPr="00FD0E97">
        <w:rPr>
          <w:spacing w:val="1"/>
        </w:rPr>
        <w:t xml:space="preserve"> </w:t>
      </w:r>
      <w:r w:rsidRPr="00FD0E97">
        <w:t>інтерактивні</w:t>
      </w:r>
      <w:r w:rsidRPr="00FD0E97">
        <w:rPr>
          <w:spacing w:val="1"/>
        </w:rPr>
        <w:t xml:space="preserve"> </w:t>
      </w:r>
      <w:r w:rsidRPr="00FD0E97">
        <w:t>елементи</w:t>
      </w:r>
      <w:r w:rsidRPr="00FD0E97">
        <w:rPr>
          <w:spacing w:val="1"/>
        </w:rPr>
        <w:t xml:space="preserve"> </w:t>
      </w:r>
      <w:r w:rsidRPr="00FD0E97">
        <w:t>повинні</w:t>
      </w:r>
      <w:r w:rsidRPr="00FD0E97">
        <w:rPr>
          <w:spacing w:val="1"/>
        </w:rPr>
        <w:t xml:space="preserve"> </w:t>
      </w:r>
      <w:r w:rsidRPr="00FD0E97">
        <w:t>бути</w:t>
      </w:r>
      <w:r w:rsidRPr="00FD0E97">
        <w:rPr>
          <w:spacing w:val="1"/>
        </w:rPr>
        <w:t xml:space="preserve"> </w:t>
      </w:r>
      <w:r w:rsidRPr="00FD0E97">
        <w:t>виконані</w:t>
      </w:r>
      <w:r w:rsidRPr="00FD0E97">
        <w:rPr>
          <w:spacing w:val="1"/>
        </w:rPr>
        <w:t xml:space="preserve"> </w:t>
      </w:r>
      <w:r w:rsidRPr="00FD0E97">
        <w:t>у</w:t>
      </w:r>
      <w:r w:rsidRPr="00FD0E97">
        <w:rPr>
          <w:spacing w:val="1"/>
        </w:rPr>
        <w:t xml:space="preserve"> </w:t>
      </w:r>
      <w:r w:rsidRPr="00FD0E97">
        <w:t>зручному</w:t>
      </w:r>
      <w:r w:rsidRPr="00FD0E97">
        <w:rPr>
          <w:spacing w:val="1"/>
        </w:rPr>
        <w:t xml:space="preserve"> </w:t>
      </w:r>
      <w:r w:rsidRPr="00FD0E97">
        <w:t>та</w:t>
      </w:r>
      <w:r w:rsidRPr="00FD0E97">
        <w:rPr>
          <w:spacing w:val="1"/>
        </w:rPr>
        <w:t xml:space="preserve"> </w:t>
      </w:r>
      <w:r w:rsidRPr="00FD0E97">
        <w:t>зрозумілому</w:t>
      </w:r>
      <w:r w:rsidRPr="00FD0E97">
        <w:rPr>
          <w:spacing w:val="1"/>
        </w:rPr>
        <w:t xml:space="preserve"> </w:t>
      </w:r>
      <w:r w:rsidRPr="00FD0E97">
        <w:t>представленні</w:t>
      </w:r>
      <w:r w:rsidRPr="00FD0E97">
        <w:rPr>
          <w:spacing w:val="-3"/>
        </w:rPr>
        <w:t xml:space="preserve"> </w:t>
      </w:r>
      <w:r w:rsidRPr="00FD0E97">
        <w:t>із</w:t>
      </w:r>
      <w:r w:rsidRPr="00FD0E97">
        <w:rPr>
          <w:spacing w:val="-4"/>
        </w:rPr>
        <w:t xml:space="preserve"> </w:t>
      </w:r>
      <w:r w:rsidRPr="00FD0E97">
        <w:t>набором</w:t>
      </w:r>
      <w:r w:rsidRPr="00FD0E97">
        <w:rPr>
          <w:spacing w:val="-2"/>
        </w:rPr>
        <w:t xml:space="preserve"> </w:t>
      </w:r>
      <w:r w:rsidRPr="00FD0E97">
        <w:t>відповідних</w:t>
      </w:r>
      <w:r w:rsidRPr="00FD0E97">
        <w:rPr>
          <w:spacing w:val="-3"/>
        </w:rPr>
        <w:t xml:space="preserve"> </w:t>
      </w:r>
      <w:r w:rsidRPr="00FD0E97">
        <w:t>текстових</w:t>
      </w:r>
      <w:r w:rsidRPr="00FD0E97">
        <w:rPr>
          <w:spacing w:val="-4"/>
        </w:rPr>
        <w:t xml:space="preserve"> </w:t>
      </w:r>
      <w:r w:rsidRPr="00FD0E97">
        <w:t>та/або</w:t>
      </w:r>
      <w:r w:rsidRPr="00FD0E97">
        <w:rPr>
          <w:spacing w:val="-2"/>
        </w:rPr>
        <w:t xml:space="preserve"> </w:t>
      </w:r>
      <w:r w:rsidRPr="00FD0E97">
        <w:t>графічних інформаційних</w:t>
      </w:r>
      <w:r w:rsidRPr="00FD0E97">
        <w:rPr>
          <w:spacing w:val="-3"/>
        </w:rPr>
        <w:t xml:space="preserve"> </w:t>
      </w:r>
      <w:r w:rsidRPr="00FD0E97">
        <w:t>підказок.</w:t>
      </w:r>
    </w:p>
    <w:p w14:paraId="66E10023" w14:textId="77777777" w:rsidR="00E32AD3" w:rsidRPr="00FD0E97" w:rsidRDefault="00E32AD3" w:rsidP="00E32AD3">
      <w:pPr>
        <w:pStyle w:val="aff0"/>
        <w:ind w:left="222" w:right="-1" w:firstLine="566"/>
        <w:jc w:val="both"/>
      </w:pPr>
      <w:r w:rsidRPr="00FD0E97">
        <w:lastRenderedPageBreak/>
        <w:t>Користувач повинен мати зручний інтерфейс із обґрунтованим набором необхідних</w:t>
      </w:r>
      <w:r w:rsidRPr="00FD0E97">
        <w:rPr>
          <w:spacing w:val="1"/>
        </w:rPr>
        <w:t xml:space="preserve"> </w:t>
      </w:r>
      <w:r w:rsidRPr="00FD0E97">
        <w:t>інструментів</w:t>
      </w:r>
      <w:r w:rsidRPr="00FD0E97">
        <w:rPr>
          <w:spacing w:val="-2"/>
        </w:rPr>
        <w:t xml:space="preserve"> </w:t>
      </w:r>
      <w:r w:rsidRPr="00FD0E97">
        <w:t>для</w:t>
      </w:r>
      <w:r w:rsidRPr="00FD0E97">
        <w:rPr>
          <w:spacing w:val="-2"/>
        </w:rPr>
        <w:t xml:space="preserve"> </w:t>
      </w:r>
      <w:r w:rsidRPr="00FD0E97">
        <w:t>виконання</w:t>
      </w:r>
      <w:r w:rsidRPr="00FD0E97">
        <w:rPr>
          <w:spacing w:val="-2"/>
        </w:rPr>
        <w:t xml:space="preserve"> </w:t>
      </w:r>
      <w:r w:rsidRPr="00FD0E97">
        <w:t>певних</w:t>
      </w:r>
      <w:r w:rsidRPr="00FD0E97">
        <w:rPr>
          <w:spacing w:val="-3"/>
        </w:rPr>
        <w:t xml:space="preserve"> </w:t>
      </w:r>
      <w:r w:rsidRPr="00FD0E97">
        <w:t>дій,</w:t>
      </w:r>
      <w:r w:rsidRPr="00FD0E97">
        <w:rPr>
          <w:spacing w:val="-5"/>
        </w:rPr>
        <w:t xml:space="preserve"> </w:t>
      </w:r>
      <w:r w:rsidRPr="00FD0E97">
        <w:t>закладених</w:t>
      </w:r>
      <w:r w:rsidRPr="00FD0E97">
        <w:rPr>
          <w:spacing w:val="3"/>
        </w:rPr>
        <w:t xml:space="preserve"> </w:t>
      </w:r>
      <w:r w:rsidRPr="00FD0E97">
        <w:t>у</w:t>
      </w:r>
      <w:r w:rsidRPr="00FD0E97">
        <w:rPr>
          <w:spacing w:val="-8"/>
        </w:rPr>
        <w:t xml:space="preserve"> </w:t>
      </w:r>
      <w:r w:rsidRPr="00FD0E97">
        <w:t>межах відповідного</w:t>
      </w:r>
      <w:r w:rsidRPr="00FD0E97">
        <w:rPr>
          <w:spacing w:val="-2"/>
        </w:rPr>
        <w:t xml:space="preserve"> </w:t>
      </w:r>
      <w:r w:rsidRPr="00FD0E97">
        <w:t>бізнес-процесу.</w:t>
      </w:r>
    </w:p>
    <w:p w14:paraId="60CF3D91" w14:textId="77777777" w:rsidR="00E32AD3" w:rsidRPr="00FD0E97" w:rsidRDefault="00E32AD3" w:rsidP="00E32AD3">
      <w:pPr>
        <w:pStyle w:val="aff0"/>
        <w:ind w:left="222" w:right="-1" w:firstLine="0"/>
        <w:jc w:val="both"/>
      </w:pPr>
      <w:r w:rsidRPr="00FD0E97">
        <w:t>В</w:t>
      </w:r>
      <w:r w:rsidRPr="00FD0E97">
        <w:rPr>
          <w:spacing w:val="-4"/>
        </w:rPr>
        <w:t xml:space="preserve"> </w:t>
      </w:r>
      <w:r w:rsidRPr="00FD0E97">
        <w:t>цілому</w:t>
      </w:r>
      <w:r w:rsidRPr="00FD0E97">
        <w:rPr>
          <w:spacing w:val="-6"/>
        </w:rPr>
        <w:t xml:space="preserve"> </w:t>
      </w:r>
      <w:r w:rsidRPr="00FD0E97">
        <w:t>передбачається</w:t>
      </w:r>
      <w:r w:rsidRPr="00FD0E97">
        <w:rPr>
          <w:spacing w:val="-1"/>
        </w:rPr>
        <w:t xml:space="preserve"> </w:t>
      </w:r>
      <w:r w:rsidRPr="00FD0E97">
        <w:t>сумісність:</w:t>
      </w:r>
    </w:p>
    <w:p w14:paraId="0979D160" w14:textId="77777777" w:rsidR="00E32AD3" w:rsidRPr="00FD0E97" w:rsidRDefault="00E32AD3" w:rsidP="002A03DF">
      <w:pPr>
        <w:pStyle w:val="af7"/>
        <w:widowControl w:val="0"/>
        <w:numPr>
          <w:ilvl w:val="1"/>
          <w:numId w:val="18"/>
        </w:numPr>
        <w:tabs>
          <w:tab w:val="left" w:pos="1149"/>
        </w:tabs>
        <w:autoSpaceDE w:val="0"/>
        <w:autoSpaceDN w:val="0"/>
        <w:spacing w:line="240" w:lineRule="auto"/>
        <w:ind w:right="-1" w:hanging="361"/>
        <w:contextualSpacing w:val="0"/>
        <w:jc w:val="both"/>
        <w:rPr>
          <w:rFonts w:ascii="Times New Roman" w:hAnsi="Times New Roman" w:cs="Times New Roman"/>
          <w:sz w:val="24"/>
          <w:szCs w:val="24"/>
        </w:rPr>
      </w:pPr>
      <w:r w:rsidRPr="00FD0E97">
        <w:rPr>
          <w:rFonts w:ascii="Times New Roman" w:hAnsi="Times New Roman" w:cs="Times New Roman"/>
          <w:sz w:val="24"/>
          <w:szCs w:val="24"/>
        </w:rPr>
        <w:t>з</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операційними</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системами:</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Windows,</w:t>
      </w:r>
      <w:r w:rsidRPr="00FD0E97">
        <w:rPr>
          <w:rFonts w:ascii="Times New Roman" w:hAnsi="Times New Roman" w:cs="Times New Roman"/>
          <w:spacing w:val="-3"/>
          <w:sz w:val="24"/>
          <w:szCs w:val="24"/>
        </w:rPr>
        <w:t xml:space="preserve"> </w:t>
      </w:r>
      <w:proofErr w:type="spellStart"/>
      <w:r w:rsidRPr="00FD0E97">
        <w:rPr>
          <w:rFonts w:ascii="Times New Roman" w:hAnsi="Times New Roman" w:cs="Times New Roman"/>
          <w:sz w:val="24"/>
          <w:szCs w:val="24"/>
        </w:rPr>
        <w:t>Linux</w:t>
      </w:r>
      <w:proofErr w:type="spellEnd"/>
      <w:r w:rsidRPr="00FD0E97">
        <w:rPr>
          <w:rFonts w:ascii="Times New Roman" w:hAnsi="Times New Roman" w:cs="Times New Roman"/>
          <w:sz w:val="24"/>
          <w:szCs w:val="24"/>
        </w:rPr>
        <w:t>;</w:t>
      </w:r>
    </w:p>
    <w:p w14:paraId="2162005B" w14:textId="77777777" w:rsidR="00E32AD3" w:rsidRPr="00FD0E97" w:rsidRDefault="00E32AD3" w:rsidP="002A03DF">
      <w:pPr>
        <w:pStyle w:val="af7"/>
        <w:widowControl w:val="0"/>
        <w:numPr>
          <w:ilvl w:val="1"/>
          <w:numId w:val="18"/>
        </w:numPr>
        <w:tabs>
          <w:tab w:val="left" w:pos="1149"/>
        </w:tabs>
        <w:autoSpaceDE w:val="0"/>
        <w:autoSpaceDN w:val="0"/>
        <w:spacing w:line="240" w:lineRule="auto"/>
        <w:ind w:right="-1"/>
        <w:contextualSpacing w:val="0"/>
        <w:jc w:val="both"/>
        <w:rPr>
          <w:rFonts w:ascii="Times New Roman" w:hAnsi="Times New Roman" w:cs="Times New Roman"/>
          <w:sz w:val="24"/>
          <w:szCs w:val="24"/>
        </w:rPr>
      </w:pPr>
      <w:r w:rsidRPr="00FD0E97">
        <w:rPr>
          <w:rFonts w:ascii="Times New Roman" w:hAnsi="Times New Roman" w:cs="Times New Roman"/>
          <w:sz w:val="24"/>
          <w:szCs w:val="24"/>
        </w:rPr>
        <w:t>з</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браузерами,</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у тому числі</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мобільними:</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Microsoft</w:t>
      </w:r>
      <w:r w:rsidRPr="00FD0E97">
        <w:rPr>
          <w:rFonts w:ascii="Times New Roman" w:hAnsi="Times New Roman" w:cs="Times New Roman"/>
          <w:spacing w:val="1"/>
          <w:sz w:val="24"/>
          <w:szCs w:val="24"/>
        </w:rPr>
        <w:t xml:space="preserve"> </w:t>
      </w:r>
      <w:proofErr w:type="spellStart"/>
      <w:r w:rsidRPr="00FD0E97">
        <w:rPr>
          <w:rFonts w:ascii="Times New Roman" w:hAnsi="Times New Roman" w:cs="Times New Roman"/>
          <w:sz w:val="24"/>
          <w:szCs w:val="24"/>
        </w:rPr>
        <w:t>Edge</w:t>
      </w:r>
      <w:proofErr w:type="spellEnd"/>
      <w:r w:rsidRPr="00FD0E97">
        <w:rPr>
          <w:rFonts w:ascii="Times New Roman" w:hAnsi="Times New Roman" w:cs="Times New Roman"/>
          <w:sz w:val="24"/>
          <w:szCs w:val="24"/>
        </w:rPr>
        <w:t>,</w:t>
      </w:r>
      <w:r w:rsidRPr="00FD0E97">
        <w:rPr>
          <w:rFonts w:ascii="Times New Roman" w:hAnsi="Times New Roman" w:cs="Times New Roman"/>
          <w:spacing w:val="1"/>
          <w:sz w:val="24"/>
          <w:szCs w:val="24"/>
        </w:rPr>
        <w:t xml:space="preserve"> </w:t>
      </w:r>
      <w:proofErr w:type="spellStart"/>
      <w:r w:rsidRPr="00FD0E97">
        <w:rPr>
          <w:rFonts w:ascii="Times New Roman" w:hAnsi="Times New Roman" w:cs="Times New Roman"/>
          <w:sz w:val="24"/>
          <w:szCs w:val="24"/>
        </w:rPr>
        <w:t>Mozilla</w:t>
      </w:r>
      <w:proofErr w:type="spellEnd"/>
      <w:r w:rsidRPr="00FD0E97">
        <w:rPr>
          <w:rFonts w:ascii="Times New Roman" w:hAnsi="Times New Roman" w:cs="Times New Roman"/>
          <w:spacing w:val="1"/>
          <w:sz w:val="24"/>
          <w:szCs w:val="24"/>
        </w:rPr>
        <w:t xml:space="preserve"> </w:t>
      </w:r>
      <w:proofErr w:type="spellStart"/>
      <w:r w:rsidRPr="00FD0E97">
        <w:rPr>
          <w:rFonts w:ascii="Times New Roman" w:hAnsi="Times New Roman" w:cs="Times New Roman"/>
          <w:sz w:val="24"/>
          <w:szCs w:val="24"/>
        </w:rPr>
        <w:t>Firefox</w:t>
      </w:r>
      <w:proofErr w:type="spellEnd"/>
      <w:r w:rsidRPr="00FD0E97">
        <w:rPr>
          <w:rFonts w:ascii="Times New Roman" w:hAnsi="Times New Roman" w:cs="Times New Roman"/>
          <w:sz w:val="24"/>
          <w:szCs w:val="24"/>
        </w:rPr>
        <w:t>,</w:t>
      </w:r>
      <w:r w:rsidRPr="00FD0E97">
        <w:rPr>
          <w:rFonts w:ascii="Times New Roman" w:hAnsi="Times New Roman" w:cs="Times New Roman"/>
          <w:spacing w:val="1"/>
          <w:sz w:val="24"/>
          <w:szCs w:val="24"/>
        </w:rPr>
        <w:t xml:space="preserve"> </w:t>
      </w:r>
      <w:proofErr w:type="spellStart"/>
      <w:r w:rsidRPr="00FD0E97">
        <w:rPr>
          <w:rFonts w:ascii="Times New Roman" w:hAnsi="Times New Roman" w:cs="Times New Roman"/>
          <w:sz w:val="24"/>
          <w:szCs w:val="24"/>
        </w:rPr>
        <w:t>Google</w:t>
      </w:r>
      <w:proofErr w:type="spellEnd"/>
      <w:r w:rsidRPr="00FD0E97">
        <w:rPr>
          <w:rFonts w:ascii="Times New Roman" w:hAnsi="Times New Roman" w:cs="Times New Roman"/>
          <w:spacing w:val="1"/>
          <w:sz w:val="24"/>
          <w:szCs w:val="24"/>
        </w:rPr>
        <w:t xml:space="preserve"> </w:t>
      </w:r>
      <w:proofErr w:type="spellStart"/>
      <w:r w:rsidRPr="00FD0E97">
        <w:rPr>
          <w:rFonts w:ascii="Times New Roman" w:hAnsi="Times New Roman" w:cs="Times New Roman"/>
          <w:sz w:val="24"/>
          <w:szCs w:val="24"/>
        </w:rPr>
        <w:t>Chrome</w:t>
      </w:r>
      <w:proofErr w:type="spellEnd"/>
      <w:r w:rsidRPr="00FD0E97">
        <w:rPr>
          <w:rFonts w:ascii="Times New Roman" w:hAnsi="Times New Roman" w:cs="Times New Roman"/>
          <w:sz w:val="24"/>
          <w:szCs w:val="24"/>
        </w:rPr>
        <w:t xml:space="preserve"> (наперед останніми версіями браузерів на дату початку надання послуг за</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етапом</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згідно календарного плану).</w:t>
      </w:r>
    </w:p>
    <w:p w14:paraId="47B46A8A" w14:textId="77777777" w:rsidR="00E32AD3" w:rsidRPr="00FD0E97" w:rsidRDefault="00E32AD3" w:rsidP="00E32AD3">
      <w:pPr>
        <w:tabs>
          <w:tab w:val="left" w:pos="1148"/>
        </w:tabs>
        <w:spacing w:line="240" w:lineRule="auto"/>
        <w:ind w:right="-1" w:hanging="2"/>
        <w:rPr>
          <w:rFonts w:ascii="Times New Roman" w:hAnsi="Times New Roman" w:cs="Times New Roman"/>
          <w:sz w:val="24"/>
          <w:szCs w:val="24"/>
        </w:rPr>
      </w:pPr>
    </w:p>
    <w:p w14:paraId="6F6814E9" w14:textId="77777777" w:rsidR="00E32AD3" w:rsidRPr="00FD0E97" w:rsidRDefault="00E32AD3" w:rsidP="002A03DF">
      <w:pPr>
        <w:pStyle w:val="20"/>
        <w:keepNext w:val="0"/>
        <w:widowControl w:val="0"/>
        <w:numPr>
          <w:ilvl w:val="1"/>
          <w:numId w:val="17"/>
        </w:numPr>
        <w:tabs>
          <w:tab w:val="left" w:pos="1374"/>
        </w:tabs>
        <w:suppressAutoHyphens w:val="0"/>
        <w:autoSpaceDE w:val="0"/>
        <w:autoSpaceDN w:val="0"/>
        <w:spacing w:before="0"/>
        <w:ind w:left="2" w:right="-1" w:hanging="4"/>
        <w:rPr>
          <w:rFonts w:cs="Times New Roman"/>
          <w:sz w:val="24"/>
          <w:szCs w:val="24"/>
        </w:rPr>
      </w:pPr>
      <w:r w:rsidRPr="00FD0E97">
        <w:rPr>
          <w:rFonts w:cs="Times New Roman"/>
          <w:sz w:val="24"/>
          <w:szCs w:val="24"/>
        </w:rPr>
        <w:tab/>
        <w:t>Вимоги</w:t>
      </w:r>
      <w:r w:rsidRPr="00FD0E97">
        <w:rPr>
          <w:rFonts w:cs="Times New Roman"/>
          <w:spacing w:val="-3"/>
          <w:sz w:val="24"/>
          <w:szCs w:val="24"/>
        </w:rPr>
        <w:t xml:space="preserve"> </w:t>
      </w:r>
      <w:r w:rsidRPr="00FD0E97">
        <w:rPr>
          <w:rFonts w:cs="Times New Roman"/>
          <w:sz w:val="24"/>
          <w:szCs w:val="24"/>
        </w:rPr>
        <w:t>до</w:t>
      </w:r>
      <w:r w:rsidRPr="00FD0E97">
        <w:rPr>
          <w:rFonts w:cs="Times New Roman"/>
          <w:spacing w:val="-3"/>
          <w:sz w:val="24"/>
          <w:szCs w:val="24"/>
        </w:rPr>
        <w:t xml:space="preserve"> </w:t>
      </w:r>
      <w:r w:rsidRPr="00FD0E97">
        <w:rPr>
          <w:rFonts w:cs="Times New Roman"/>
          <w:sz w:val="24"/>
          <w:szCs w:val="24"/>
        </w:rPr>
        <w:t>захисту</w:t>
      </w:r>
      <w:r w:rsidRPr="00FD0E97">
        <w:rPr>
          <w:rFonts w:cs="Times New Roman"/>
          <w:spacing w:val="-3"/>
          <w:sz w:val="24"/>
          <w:szCs w:val="24"/>
        </w:rPr>
        <w:t xml:space="preserve"> </w:t>
      </w:r>
      <w:r w:rsidRPr="00FD0E97">
        <w:rPr>
          <w:rFonts w:cs="Times New Roman"/>
          <w:sz w:val="24"/>
          <w:szCs w:val="24"/>
        </w:rPr>
        <w:t>інформації</w:t>
      </w:r>
      <w:r w:rsidRPr="00FD0E97">
        <w:rPr>
          <w:rFonts w:cs="Times New Roman"/>
          <w:spacing w:val="-3"/>
          <w:sz w:val="24"/>
          <w:szCs w:val="24"/>
        </w:rPr>
        <w:t xml:space="preserve"> </w:t>
      </w:r>
      <w:r w:rsidRPr="00FD0E97">
        <w:rPr>
          <w:rFonts w:cs="Times New Roman"/>
          <w:sz w:val="24"/>
          <w:szCs w:val="24"/>
        </w:rPr>
        <w:t>від</w:t>
      </w:r>
      <w:r w:rsidRPr="00FD0E97">
        <w:rPr>
          <w:rFonts w:cs="Times New Roman"/>
          <w:spacing w:val="-3"/>
          <w:sz w:val="24"/>
          <w:szCs w:val="24"/>
        </w:rPr>
        <w:t xml:space="preserve"> </w:t>
      </w:r>
      <w:r w:rsidRPr="00FD0E97">
        <w:rPr>
          <w:rFonts w:cs="Times New Roman"/>
          <w:sz w:val="24"/>
          <w:szCs w:val="24"/>
        </w:rPr>
        <w:t>несанкціонованого</w:t>
      </w:r>
      <w:r w:rsidRPr="00FD0E97">
        <w:rPr>
          <w:rFonts w:cs="Times New Roman"/>
          <w:spacing w:val="-3"/>
          <w:sz w:val="24"/>
          <w:szCs w:val="24"/>
        </w:rPr>
        <w:t xml:space="preserve"> </w:t>
      </w:r>
      <w:r w:rsidRPr="00FD0E97">
        <w:rPr>
          <w:rFonts w:cs="Times New Roman"/>
          <w:sz w:val="24"/>
          <w:szCs w:val="24"/>
        </w:rPr>
        <w:t>доступу</w:t>
      </w:r>
    </w:p>
    <w:p w14:paraId="06F71440" w14:textId="77777777" w:rsidR="00E32AD3" w:rsidRPr="00FD0E97" w:rsidRDefault="00E32AD3" w:rsidP="00E32AD3">
      <w:pPr>
        <w:pStyle w:val="aff0"/>
        <w:ind w:left="0" w:right="-1" w:firstLine="0"/>
        <w:rPr>
          <w:b/>
        </w:rPr>
      </w:pPr>
    </w:p>
    <w:p w14:paraId="4FD09A6A" w14:textId="77777777" w:rsidR="00E32AD3" w:rsidRPr="00FD0E97" w:rsidRDefault="00E32AD3" w:rsidP="00E32AD3">
      <w:pPr>
        <w:pStyle w:val="aff0"/>
        <w:ind w:left="222" w:right="-1" w:firstLine="719"/>
        <w:jc w:val="both"/>
      </w:pPr>
      <w:r w:rsidRPr="00FD0E97">
        <w:t>Створення</w:t>
      </w:r>
      <w:r w:rsidRPr="00FD0E97">
        <w:rPr>
          <w:spacing w:val="1"/>
        </w:rPr>
        <w:t xml:space="preserve"> </w:t>
      </w:r>
      <w:r w:rsidRPr="00FD0E97">
        <w:t>Комплексної</w:t>
      </w:r>
      <w:r w:rsidRPr="00FD0E97">
        <w:rPr>
          <w:spacing w:val="1"/>
        </w:rPr>
        <w:t xml:space="preserve"> </w:t>
      </w:r>
      <w:r w:rsidRPr="00FD0E97">
        <w:t>системи</w:t>
      </w:r>
      <w:r w:rsidRPr="00FD0E97">
        <w:rPr>
          <w:spacing w:val="1"/>
        </w:rPr>
        <w:t xml:space="preserve"> </w:t>
      </w:r>
      <w:r w:rsidRPr="00FD0E97">
        <w:t>захисту</w:t>
      </w:r>
      <w:r w:rsidRPr="00FD0E97">
        <w:rPr>
          <w:spacing w:val="1"/>
        </w:rPr>
        <w:t xml:space="preserve"> </w:t>
      </w:r>
      <w:r w:rsidRPr="00FD0E97">
        <w:t>інформації</w:t>
      </w:r>
      <w:r w:rsidRPr="00FD0E97">
        <w:rPr>
          <w:spacing w:val="1"/>
        </w:rPr>
        <w:t xml:space="preserve"> </w:t>
      </w:r>
      <w:r w:rsidRPr="00FD0E97">
        <w:t>не</w:t>
      </w:r>
      <w:r w:rsidRPr="00FD0E97">
        <w:rPr>
          <w:spacing w:val="1"/>
        </w:rPr>
        <w:t xml:space="preserve"> </w:t>
      </w:r>
      <w:r w:rsidRPr="00FD0E97">
        <w:t>є</w:t>
      </w:r>
      <w:r w:rsidRPr="00FD0E97">
        <w:rPr>
          <w:spacing w:val="1"/>
        </w:rPr>
        <w:t xml:space="preserve"> </w:t>
      </w:r>
      <w:r w:rsidRPr="00FD0E97">
        <w:t>предметом</w:t>
      </w:r>
      <w:r w:rsidRPr="00FD0E97">
        <w:rPr>
          <w:spacing w:val="1"/>
        </w:rPr>
        <w:t xml:space="preserve"> </w:t>
      </w:r>
      <w:r w:rsidRPr="00FD0E97">
        <w:t>розробки Підсистеми</w:t>
      </w:r>
      <w:r w:rsidRPr="00FD0E97">
        <w:rPr>
          <w:spacing w:val="-1"/>
        </w:rPr>
        <w:t xml:space="preserve"> </w:t>
      </w:r>
      <w:r w:rsidRPr="00FD0E97">
        <w:t>та повинно</w:t>
      </w:r>
      <w:r w:rsidRPr="00FD0E97">
        <w:rPr>
          <w:spacing w:val="-4"/>
        </w:rPr>
        <w:t xml:space="preserve"> </w:t>
      </w:r>
      <w:r w:rsidRPr="00FD0E97">
        <w:t>бути виконано</w:t>
      </w:r>
      <w:r w:rsidRPr="00FD0E97">
        <w:rPr>
          <w:spacing w:val="-1"/>
        </w:rPr>
        <w:t xml:space="preserve"> </w:t>
      </w:r>
      <w:r w:rsidRPr="00FD0E97">
        <w:t>в</w:t>
      </w:r>
      <w:r w:rsidRPr="00FD0E97">
        <w:rPr>
          <w:spacing w:val="-1"/>
        </w:rPr>
        <w:t xml:space="preserve"> </w:t>
      </w:r>
      <w:r w:rsidRPr="00FD0E97">
        <w:t>рамках іншого</w:t>
      </w:r>
      <w:r w:rsidRPr="00FD0E97">
        <w:rPr>
          <w:spacing w:val="-1"/>
        </w:rPr>
        <w:t xml:space="preserve"> </w:t>
      </w:r>
      <w:r w:rsidRPr="00FD0E97">
        <w:t>договору.</w:t>
      </w:r>
    </w:p>
    <w:p w14:paraId="10C0B312" w14:textId="77777777" w:rsidR="00E32AD3" w:rsidRPr="00FD0E97" w:rsidRDefault="00E32AD3" w:rsidP="00E32AD3">
      <w:pPr>
        <w:pStyle w:val="aff0"/>
        <w:ind w:left="222" w:right="-1" w:firstLine="719"/>
        <w:jc w:val="both"/>
      </w:pPr>
      <w:r w:rsidRPr="00FD0E97">
        <w:t>Комплексна</w:t>
      </w:r>
      <w:r w:rsidRPr="00FD0E97">
        <w:rPr>
          <w:spacing w:val="1"/>
        </w:rPr>
        <w:t xml:space="preserve"> </w:t>
      </w:r>
      <w:r w:rsidRPr="00FD0E97">
        <w:t>система</w:t>
      </w:r>
      <w:r w:rsidRPr="00FD0E97">
        <w:rPr>
          <w:spacing w:val="1"/>
        </w:rPr>
        <w:t xml:space="preserve"> </w:t>
      </w:r>
      <w:r w:rsidRPr="00FD0E97">
        <w:t>захисту</w:t>
      </w:r>
      <w:r w:rsidRPr="00FD0E97">
        <w:rPr>
          <w:spacing w:val="1"/>
        </w:rPr>
        <w:t xml:space="preserve"> </w:t>
      </w:r>
      <w:r w:rsidRPr="00FD0E97">
        <w:t>інформації</w:t>
      </w:r>
      <w:r w:rsidRPr="00FD0E97">
        <w:rPr>
          <w:spacing w:val="1"/>
        </w:rPr>
        <w:t xml:space="preserve"> </w:t>
      </w:r>
      <w:r w:rsidRPr="00FD0E97">
        <w:t>повинна</w:t>
      </w:r>
      <w:r w:rsidRPr="00FD0E97">
        <w:rPr>
          <w:spacing w:val="1"/>
        </w:rPr>
        <w:t xml:space="preserve"> </w:t>
      </w:r>
      <w:r w:rsidRPr="00FD0E97">
        <w:t>реалізовувати</w:t>
      </w:r>
      <w:r w:rsidRPr="00FD0E97">
        <w:rPr>
          <w:spacing w:val="61"/>
        </w:rPr>
        <w:t xml:space="preserve"> </w:t>
      </w:r>
      <w:r w:rsidRPr="00FD0E97">
        <w:t>сукупність</w:t>
      </w:r>
      <w:r w:rsidRPr="00FD0E97">
        <w:rPr>
          <w:spacing w:val="1"/>
        </w:rPr>
        <w:t xml:space="preserve"> </w:t>
      </w:r>
      <w:r w:rsidRPr="00FD0E97">
        <w:t>узгоджених</w:t>
      </w:r>
      <w:r w:rsidRPr="00FD0E97">
        <w:rPr>
          <w:spacing w:val="1"/>
        </w:rPr>
        <w:t xml:space="preserve"> </w:t>
      </w:r>
      <w:r w:rsidRPr="00FD0E97">
        <w:t>за</w:t>
      </w:r>
      <w:r w:rsidRPr="00FD0E97">
        <w:rPr>
          <w:spacing w:val="1"/>
        </w:rPr>
        <w:t xml:space="preserve"> </w:t>
      </w:r>
      <w:r w:rsidRPr="00FD0E97">
        <w:t>часом</w:t>
      </w:r>
      <w:r w:rsidRPr="00FD0E97">
        <w:rPr>
          <w:spacing w:val="1"/>
        </w:rPr>
        <w:t xml:space="preserve"> </w:t>
      </w:r>
      <w:r w:rsidRPr="00FD0E97">
        <w:t>та</w:t>
      </w:r>
      <w:r w:rsidRPr="00FD0E97">
        <w:rPr>
          <w:spacing w:val="1"/>
        </w:rPr>
        <w:t xml:space="preserve"> </w:t>
      </w:r>
      <w:r w:rsidRPr="00FD0E97">
        <w:t>місцем</w:t>
      </w:r>
      <w:r w:rsidRPr="00FD0E97">
        <w:rPr>
          <w:spacing w:val="1"/>
        </w:rPr>
        <w:t xml:space="preserve"> </w:t>
      </w:r>
      <w:r w:rsidRPr="00FD0E97">
        <w:t>застосування</w:t>
      </w:r>
      <w:r w:rsidRPr="00FD0E97">
        <w:rPr>
          <w:spacing w:val="1"/>
        </w:rPr>
        <w:t xml:space="preserve"> </w:t>
      </w:r>
      <w:r w:rsidRPr="00FD0E97">
        <w:t>організаційних</w:t>
      </w:r>
      <w:r w:rsidRPr="00FD0E97">
        <w:rPr>
          <w:spacing w:val="1"/>
        </w:rPr>
        <w:t xml:space="preserve"> </w:t>
      </w:r>
      <w:r w:rsidRPr="00FD0E97">
        <w:t>та</w:t>
      </w:r>
      <w:r w:rsidRPr="00FD0E97">
        <w:rPr>
          <w:spacing w:val="1"/>
        </w:rPr>
        <w:t xml:space="preserve"> </w:t>
      </w:r>
      <w:r w:rsidRPr="00FD0E97">
        <w:t>технічних</w:t>
      </w:r>
      <w:r w:rsidRPr="00FD0E97">
        <w:rPr>
          <w:spacing w:val="1"/>
        </w:rPr>
        <w:t xml:space="preserve"> </w:t>
      </w:r>
      <w:r w:rsidRPr="00FD0E97">
        <w:t>заходів,</w:t>
      </w:r>
      <w:r w:rsidRPr="00FD0E97">
        <w:rPr>
          <w:spacing w:val="1"/>
        </w:rPr>
        <w:t xml:space="preserve"> </w:t>
      </w:r>
      <w:r w:rsidRPr="00FD0E97">
        <w:t>які</w:t>
      </w:r>
      <w:r w:rsidRPr="00FD0E97">
        <w:rPr>
          <w:spacing w:val="1"/>
        </w:rPr>
        <w:t xml:space="preserve"> </w:t>
      </w:r>
      <w:r w:rsidRPr="00FD0E97">
        <w:t>ґрунтуються</w:t>
      </w:r>
      <w:r w:rsidRPr="00FD0E97">
        <w:rPr>
          <w:spacing w:val="-2"/>
        </w:rPr>
        <w:t xml:space="preserve"> </w:t>
      </w:r>
      <w:r w:rsidRPr="00FD0E97">
        <w:t>на</w:t>
      </w:r>
      <w:r w:rsidRPr="00FD0E97">
        <w:rPr>
          <w:spacing w:val="-3"/>
        </w:rPr>
        <w:t xml:space="preserve"> </w:t>
      </w:r>
      <w:r w:rsidRPr="00FD0E97">
        <w:t>принципах</w:t>
      </w:r>
      <w:r w:rsidRPr="00FD0E97">
        <w:rPr>
          <w:spacing w:val="1"/>
        </w:rPr>
        <w:t xml:space="preserve"> </w:t>
      </w:r>
      <w:r w:rsidRPr="00FD0E97">
        <w:t>доцільності,</w:t>
      </w:r>
      <w:r w:rsidRPr="00FD0E97">
        <w:rPr>
          <w:spacing w:val="-2"/>
        </w:rPr>
        <w:t xml:space="preserve"> </w:t>
      </w:r>
      <w:r w:rsidRPr="00FD0E97">
        <w:t>неперервності</w:t>
      </w:r>
      <w:r w:rsidRPr="00FD0E97">
        <w:rPr>
          <w:spacing w:val="-1"/>
        </w:rPr>
        <w:t xml:space="preserve"> </w:t>
      </w:r>
      <w:r w:rsidRPr="00FD0E97">
        <w:t>та</w:t>
      </w:r>
      <w:r w:rsidRPr="00FD0E97">
        <w:rPr>
          <w:spacing w:val="-3"/>
        </w:rPr>
        <w:t xml:space="preserve"> </w:t>
      </w:r>
      <w:r w:rsidRPr="00FD0E97">
        <w:t>комплексності</w:t>
      </w:r>
      <w:r w:rsidRPr="00FD0E97">
        <w:rPr>
          <w:spacing w:val="-2"/>
        </w:rPr>
        <w:t xml:space="preserve"> </w:t>
      </w:r>
      <w:r w:rsidRPr="00FD0E97">
        <w:t>і</w:t>
      </w:r>
      <w:r w:rsidRPr="00FD0E97">
        <w:rPr>
          <w:spacing w:val="-1"/>
        </w:rPr>
        <w:t xml:space="preserve"> </w:t>
      </w:r>
      <w:r w:rsidRPr="00FD0E97">
        <w:t>включають:</w:t>
      </w:r>
    </w:p>
    <w:p w14:paraId="4BA275DB" w14:textId="77777777" w:rsidR="00E32AD3" w:rsidRPr="00FD0E97" w:rsidRDefault="00E32AD3" w:rsidP="002A03DF">
      <w:pPr>
        <w:pStyle w:val="af7"/>
        <w:widowControl w:val="0"/>
        <w:numPr>
          <w:ilvl w:val="0"/>
          <w:numId w:val="18"/>
        </w:numPr>
        <w:tabs>
          <w:tab w:val="left" w:pos="942"/>
        </w:tabs>
        <w:autoSpaceDE w:val="0"/>
        <w:autoSpaceDN w:val="0"/>
        <w:spacing w:line="240" w:lineRule="auto"/>
        <w:ind w:right="-1" w:hanging="361"/>
        <w:contextualSpacing w:val="0"/>
        <w:jc w:val="both"/>
        <w:rPr>
          <w:rFonts w:ascii="Times New Roman" w:hAnsi="Times New Roman" w:cs="Times New Roman"/>
          <w:sz w:val="24"/>
          <w:szCs w:val="24"/>
        </w:rPr>
      </w:pPr>
      <w:r w:rsidRPr="00FD0E97">
        <w:rPr>
          <w:rFonts w:ascii="Times New Roman" w:hAnsi="Times New Roman" w:cs="Times New Roman"/>
          <w:sz w:val="24"/>
          <w:szCs w:val="24"/>
        </w:rPr>
        <w:t>блокування</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витоку</w:t>
      </w:r>
      <w:r w:rsidRPr="00FD0E97">
        <w:rPr>
          <w:rFonts w:ascii="Times New Roman" w:hAnsi="Times New Roman" w:cs="Times New Roman"/>
          <w:spacing w:val="-11"/>
          <w:sz w:val="24"/>
          <w:szCs w:val="24"/>
        </w:rPr>
        <w:t xml:space="preserve"> </w:t>
      </w:r>
      <w:r w:rsidRPr="00FD0E97">
        <w:rPr>
          <w:rFonts w:ascii="Times New Roman" w:hAnsi="Times New Roman" w:cs="Times New Roman"/>
          <w:sz w:val="24"/>
          <w:szCs w:val="24"/>
        </w:rPr>
        <w:t>інформації</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технічними</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каналами;</w:t>
      </w:r>
    </w:p>
    <w:p w14:paraId="329034DE" w14:textId="77777777" w:rsidR="00E32AD3" w:rsidRPr="00FD0E97" w:rsidRDefault="00E32AD3" w:rsidP="002A03DF">
      <w:pPr>
        <w:pStyle w:val="af7"/>
        <w:widowControl w:val="0"/>
        <w:numPr>
          <w:ilvl w:val="0"/>
          <w:numId w:val="18"/>
        </w:numPr>
        <w:tabs>
          <w:tab w:val="left" w:pos="942"/>
        </w:tabs>
        <w:autoSpaceDE w:val="0"/>
        <w:autoSpaceDN w:val="0"/>
        <w:spacing w:line="240" w:lineRule="auto"/>
        <w:ind w:right="-1" w:hanging="361"/>
        <w:contextualSpacing w:val="0"/>
        <w:jc w:val="both"/>
        <w:rPr>
          <w:rFonts w:ascii="Times New Roman" w:hAnsi="Times New Roman" w:cs="Times New Roman"/>
          <w:sz w:val="24"/>
          <w:szCs w:val="24"/>
        </w:rPr>
      </w:pPr>
      <w:r w:rsidRPr="00FD0E97">
        <w:rPr>
          <w:rFonts w:ascii="Times New Roman" w:hAnsi="Times New Roman" w:cs="Times New Roman"/>
          <w:sz w:val="24"/>
          <w:szCs w:val="24"/>
        </w:rPr>
        <w:t>блокування</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несанкціонованого</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доступу</w:t>
      </w:r>
      <w:r w:rsidRPr="00FD0E97">
        <w:rPr>
          <w:rFonts w:ascii="Times New Roman" w:hAnsi="Times New Roman" w:cs="Times New Roman"/>
          <w:spacing w:val="-6"/>
          <w:sz w:val="24"/>
          <w:szCs w:val="24"/>
        </w:rPr>
        <w:t xml:space="preserve"> </w:t>
      </w:r>
      <w:r w:rsidRPr="00FD0E97">
        <w:rPr>
          <w:rFonts w:ascii="Times New Roman" w:hAnsi="Times New Roman" w:cs="Times New Roman"/>
          <w:sz w:val="24"/>
          <w:szCs w:val="24"/>
        </w:rPr>
        <w:t>до</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інформації</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чи</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її</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носіїв;</w:t>
      </w:r>
    </w:p>
    <w:p w14:paraId="6148E81C" w14:textId="77777777" w:rsidR="00E32AD3" w:rsidRPr="00FD0E97" w:rsidRDefault="00E32AD3" w:rsidP="002A03DF">
      <w:pPr>
        <w:pStyle w:val="af7"/>
        <w:widowControl w:val="0"/>
        <w:numPr>
          <w:ilvl w:val="0"/>
          <w:numId w:val="18"/>
        </w:numPr>
        <w:tabs>
          <w:tab w:val="left" w:pos="942"/>
        </w:tabs>
        <w:autoSpaceDE w:val="0"/>
        <w:autoSpaceDN w:val="0"/>
        <w:spacing w:line="240" w:lineRule="auto"/>
        <w:ind w:left="941" w:right="-1"/>
        <w:contextualSpacing w:val="0"/>
        <w:jc w:val="both"/>
        <w:rPr>
          <w:rFonts w:ascii="Times New Roman" w:hAnsi="Times New Roman" w:cs="Times New Roman"/>
          <w:sz w:val="24"/>
          <w:szCs w:val="24"/>
        </w:rPr>
      </w:pPr>
      <w:r w:rsidRPr="00FD0E97">
        <w:rPr>
          <w:rFonts w:ascii="Times New Roman" w:hAnsi="Times New Roman" w:cs="Times New Roman"/>
          <w:sz w:val="24"/>
          <w:szCs w:val="24"/>
        </w:rPr>
        <w:t>перевірку справності та працездатності технічних засобів і систем обробки інформації</w:t>
      </w:r>
      <w:r w:rsidRPr="00FD0E97">
        <w:rPr>
          <w:rFonts w:ascii="Times New Roman" w:hAnsi="Times New Roman" w:cs="Times New Roman"/>
          <w:spacing w:val="-57"/>
          <w:sz w:val="24"/>
          <w:szCs w:val="24"/>
        </w:rPr>
        <w:t xml:space="preserve"> </w:t>
      </w:r>
      <w:r w:rsidRPr="00FD0E97">
        <w:rPr>
          <w:rFonts w:ascii="Times New Roman" w:hAnsi="Times New Roman" w:cs="Times New Roman"/>
          <w:sz w:val="24"/>
          <w:szCs w:val="24"/>
        </w:rPr>
        <w:t>та</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життєзабезпечення.</w:t>
      </w:r>
    </w:p>
    <w:p w14:paraId="44FD749B" w14:textId="77777777" w:rsidR="00E32AD3" w:rsidRPr="00FD0E97" w:rsidRDefault="00E32AD3" w:rsidP="00E32AD3">
      <w:pPr>
        <w:pStyle w:val="aff0"/>
        <w:ind w:left="222" w:right="-1" w:firstLine="719"/>
        <w:jc w:val="both"/>
      </w:pPr>
      <w:r w:rsidRPr="00FD0E97">
        <w:t xml:space="preserve">Побудова КСЗІ здійснюється виключно після визначення вищого </w:t>
      </w:r>
      <w:proofErr w:type="spellStart"/>
      <w:r w:rsidRPr="00FD0E97">
        <w:t>грифа</w:t>
      </w:r>
      <w:proofErr w:type="spellEnd"/>
      <w:r w:rsidRPr="00FD0E97">
        <w:t xml:space="preserve"> інформації,</w:t>
      </w:r>
      <w:r w:rsidRPr="00FD0E97">
        <w:rPr>
          <w:spacing w:val="1"/>
        </w:rPr>
        <w:t xml:space="preserve"> </w:t>
      </w:r>
      <w:r w:rsidRPr="00FD0E97">
        <w:t>що</w:t>
      </w:r>
      <w:r w:rsidRPr="00FD0E97">
        <w:rPr>
          <w:spacing w:val="-1"/>
        </w:rPr>
        <w:t xml:space="preserve"> </w:t>
      </w:r>
      <w:r w:rsidRPr="00FD0E97">
        <w:t>циркулює</w:t>
      </w:r>
      <w:r w:rsidRPr="00FD0E97">
        <w:rPr>
          <w:spacing w:val="2"/>
        </w:rPr>
        <w:t xml:space="preserve"> </w:t>
      </w:r>
      <w:r w:rsidRPr="00FD0E97">
        <w:t>у</w:t>
      </w:r>
      <w:r w:rsidRPr="00FD0E97">
        <w:rPr>
          <w:spacing w:val="-4"/>
        </w:rPr>
        <w:t xml:space="preserve"> </w:t>
      </w:r>
      <w:r w:rsidRPr="00FD0E97">
        <w:t>Модулях.</w:t>
      </w:r>
    </w:p>
    <w:p w14:paraId="4A6F3081" w14:textId="77777777" w:rsidR="00E32AD3" w:rsidRPr="00FD0E97" w:rsidRDefault="00E32AD3" w:rsidP="00E32AD3">
      <w:pPr>
        <w:pStyle w:val="aff0"/>
        <w:ind w:left="222" w:right="-1" w:firstLine="719"/>
        <w:jc w:val="both"/>
      </w:pPr>
      <w:r w:rsidRPr="00FD0E97">
        <w:t>Вимоги</w:t>
      </w:r>
      <w:r w:rsidRPr="00FD0E97">
        <w:rPr>
          <w:spacing w:val="1"/>
        </w:rPr>
        <w:t xml:space="preserve"> </w:t>
      </w:r>
      <w:r w:rsidRPr="00FD0E97">
        <w:t>щодо</w:t>
      </w:r>
      <w:r w:rsidRPr="00FD0E97">
        <w:rPr>
          <w:spacing w:val="1"/>
        </w:rPr>
        <w:t xml:space="preserve"> </w:t>
      </w:r>
      <w:r w:rsidRPr="00FD0E97">
        <w:t>КСЗІ</w:t>
      </w:r>
      <w:r w:rsidRPr="00FD0E97">
        <w:rPr>
          <w:spacing w:val="1"/>
        </w:rPr>
        <w:t xml:space="preserve"> </w:t>
      </w:r>
      <w:r w:rsidRPr="00FD0E97">
        <w:t>визначатимуться</w:t>
      </w:r>
      <w:r w:rsidRPr="00FD0E97">
        <w:rPr>
          <w:spacing w:val="1"/>
        </w:rPr>
        <w:t xml:space="preserve"> </w:t>
      </w:r>
      <w:r w:rsidRPr="00FD0E97">
        <w:t>в</w:t>
      </w:r>
      <w:r w:rsidRPr="00FD0E97">
        <w:rPr>
          <w:spacing w:val="1"/>
        </w:rPr>
        <w:t xml:space="preserve"> </w:t>
      </w:r>
      <w:r w:rsidRPr="00FD0E97">
        <w:t>окремому</w:t>
      </w:r>
      <w:r w:rsidRPr="00FD0E97">
        <w:rPr>
          <w:spacing w:val="1"/>
        </w:rPr>
        <w:t xml:space="preserve"> </w:t>
      </w:r>
      <w:r w:rsidRPr="00FD0E97">
        <w:t>Технічному</w:t>
      </w:r>
      <w:r w:rsidRPr="00FD0E97">
        <w:rPr>
          <w:spacing w:val="1"/>
        </w:rPr>
        <w:t xml:space="preserve"> </w:t>
      </w:r>
      <w:r w:rsidRPr="00FD0E97">
        <w:t>завданні,</w:t>
      </w:r>
      <w:r w:rsidRPr="00FD0E97">
        <w:rPr>
          <w:spacing w:val="1"/>
        </w:rPr>
        <w:t xml:space="preserve"> </w:t>
      </w:r>
      <w:r w:rsidRPr="00FD0E97">
        <w:t>яке</w:t>
      </w:r>
      <w:r w:rsidRPr="00FD0E97">
        <w:rPr>
          <w:spacing w:val="1"/>
        </w:rPr>
        <w:t xml:space="preserve"> </w:t>
      </w:r>
      <w:r w:rsidRPr="00FD0E97">
        <w:t>буде</w:t>
      </w:r>
      <w:r w:rsidRPr="00FD0E97">
        <w:rPr>
          <w:spacing w:val="1"/>
        </w:rPr>
        <w:t xml:space="preserve"> </w:t>
      </w:r>
      <w:r w:rsidRPr="00FD0E97">
        <w:t>розроблятись</w:t>
      </w:r>
      <w:r w:rsidRPr="00FD0E97">
        <w:rPr>
          <w:spacing w:val="1"/>
        </w:rPr>
        <w:t xml:space="preserve"> </w:t>
      </w:r>
      <w:r w:rsidRPr="00FD0E97">
        <w:t>Виконавцем,</w:t>
      </w:r>
      <w:r w:rsidRPr="00FD0E97">
        <w:rPr>
          <w:spacing w:val="1"/>
        </w:rPr>
        <w:t xml:space="preserve"> </w:t>
      </w:r>
      <w:r w:rsidRPr="00FD0E97">
        <w:t>якого</w:t>
      </w:r>
      <w:r w:rsidRPr="00FD0E97">
        <w:rPr>
          <w:spacing w:val="1"/>
        </w:rPr>
        <w:t xml:space="preserve"> </w:t>
      </w:r>
      <w:r w:rsidRPr="00FD0E97">
        <w:t>буде</w:t>
      </w:r>
      <w:r w:rsidRPr="00FD0E97">
        <w:rPr>
          <w:spacing w:val="1"/>
        </w:rPr>
        <w:t xml:space="preserve"> </w:t>
      </w:r>
      <w:r w:rsidRPr="00FD0E97">
        <w:t>визначено</w:t>
      </w:r>
      <w:r w:rsidRPr="00FD0E97">
        <w:rPr>
          <w:spacing w:val="1"/>
        </w:rPr>
        <w:t xml:space="preserve"> </w:t>
      </w:r>
      <w:r w:rsidRPr="00FD0E97">
        <w:t>за</w:t>
      </w:r>
      <w:r w:rsidRPr="00FD0E97">
        <w:rPr>
          <w:spacing w:val="1"/>
        </w:rPr>
        <w:t xml:space="preserve"> </w:t>
      </w:r>
      <w:r w:rsidRPr="00FD0E97">
        <w:t>результатами</w:t>
      </w:r>
      <w:r w:rsidRPr="00FD0E97">
        <w:rPr>
          <w:spacing w:val="1"/>
        </w:rPr>
        <w:t xml:space="preserve"> </w:t>
      </w:r>
      <w:r w:rsidRPr="00FD0E97">
        <w:t>проведення</w:t>
      </w:r>
      <w:r w:rsidRPr="00FD0E97">
        <w:rPr>
          <w:spacing w:val="1"/>
        </w:rPr>
        <w:t xml:space="preserve"> </w:t>
      </w:r>
      <w:r w:rsidRPr="00FD0E97">
        <w:t>окремої</w:t>
      </w:r>
      <w:r w:rsidRPr="00FD0E97">
        <w:rPr>
          <w:spacing w:val="1"/>
        </w:rPr>
        <w:t xml:space="preserve"> </w:t>
      </w:r>
      <w:r w:rsidRPr="00FD0E97">
        <w:t>конкурсної</w:t>
      </w:r>
      <w:r w:rsidRPr="00FD0E97">
        <w:rPr>
          <w:spacing w:val="-1"/>
        </w:rPr>
        <w:t xml:space="preserve"> </w:t>
      </w:r>
      <w:r w:rsidRPr="00FD0E97">
        <w:t>процедури.</w:t>
      </w:r>
    </w:p>
    <w:p w14:paraId="26A4A8AB" w14:textId="77777777" w:rsidR="00E32AD3" w:rsidRPr="00FD0E97" w:rsidRDefault="00E32AD3" w:rsidP="002A03DF">
      <w:pPr>
        <w:pStyle w:val="20"/>
        <w:keepNext w:val="0"/>
        <w:widowControl w:val="0"/>
        <w:numPr>
          <w:ilvl w:val="1"/>
          <w:numId w:val="17"/>
        </w:numPr>
        <w:tabs>
          <w:tab w:val="left" w:pos="1374"/>
        </w:tabs>
        <w:suppressAutoHyphens w:val="0"/>
        <w:autoSpaceDE w:val="0"/>
        <w:autoSpaceDN w:val="0"/>
        <w:spacing w:before="0"/>
        <w:ind w:left="2" w:right="-1" w:hanging="4"/>
        <w:rPr>
          <w:rFonts w:cs="Times New Roman"/>
          <w:sz w:val="24"/>
          <w:szCs w:val="24"/>
        </w:rPr>
      </w:pPr>
      <w:r w:rsidRPr="00FD0E97">
        <w:rPr>
          <w:rFonts w:cs="Times New Roman"/>
          <w:sz w:val="24"/>
          <w:szCs w:val="24"/>
        </w:rPr>
        <w:t>Вимоги</w:t>
      </w:r>
      <w:r w:rsidRPr="00FD0E97">
        <w:rPr>
          <w:rFonts w:cs="Times New Roman"/>
          <w:spacing w:val="-3"/>
          <w:sz w:val="24"/>
          <w:szCs w:val="24"/>
        </w:rPr>
        <w:t xml:space="preserve"> </w:t>
      </w:r>
      <w:r w:rsidRPr="00FD0E97">
        <w:rPr>
          <w:rFonts w:cs="Times New Roman"/>
          <w:sz w:val="24"/>
          <w:szCs w:val="24"/>
        </w:rPr>
        <w:t>до</w:t>
      </w:r>
      <w:r w:rsidRPr="00FD0E97">
        <w:rPr>
          <w:rFonts w:cs="Times New Roman"/>
          <w:spacing w:val="-3"/>
          <w:sz w:val="24"/>
          <w:szCs w:val="24"/>
        </w:rPr>
        <w:t xml:space="preserve"> </w:t>
      </w:r>
      <w:r w:rsidRPr="00FD0E97">
        <w:rPr>
          <w:rFonts w:cs="Times New Roman"/>
          <w:sz w:val="24"/>
          <w:szCs w:val="24"/>
        </w:rPr>
        <w:t>патентної</w:t>
      </w:r>
      <w:r w:rsidRPr="00FD0E97">
        <w:rPr>
          <w:rFonts w:cs="Times New Roman"/>
          <w:spacing w:val="-3"/>
          <w:sz w:val="24"/>
          <w:szCs w:val="24"/>
        </w:rPr>
        <w:t xml:space="preserve"> </w:t>
      </w:r>
      <w:r w:rsidRPr="00FD0E97">
        <w:rPr>
          <w:rFonts w:cs="Times New Roman"/>
          <w:sz w:val="24"/>
          <w:szCs w:val="24"/>
        </w:rPr>
        <w:t>чистоти</w:t>
      </w:r>
    </w:p>
    <w:p w14:paraId="15E77FDD" w14:textId="77777777" w:rsidR="00E32AD3" w:rsidRPr="00FD0E97" w:rsidRDefault="00E32AD3" w:rsidP="00E32AD3">
      <w:pPr>
        <w:pStyle w:val="aff0"/>
        <w:ind w:left="0" w:right="-1" w:firstLine="0"/>
        <w:rPr>
          <w:b/>
        </w:rPr>
      </w:pPr>
    </w:p>
    <w:p w14:paraId="6D210FA8" w14:textId="77777777" w:rsidR="00E32AD3" w:rsidRPr="00FD0E97" w:rsidRDefault="00E32AD3" w:rsidP="00E32AD3">
      <w:pPr>
        <w:pStyle w:val="aff0"/>
        <w:ind w:left="222" w:right="-1" w:firstLine="719"/>
        <w:jc w:val="both"/>
      </w:pPr>
      <w:r w:rsidRPr="00FD0E97">
        <w:t>Патентна чистота розробки має бути забезпечена за рахунок використання при</w:t>
      </w:r>
      <w:r w:rsidRPr="00FD0E97">
        <w:rPr>
          <w:spacing w:val="1"/>
        </w:rPr>
        <w:t xml:space="preserve"> </w:t>
      </w:r>
      <w:r w:rsidRPr="00FD0E97">
        <w:t>розробці ліцензійних апаратних і програмних засобів та обладнання і повинна гарантуватися</w:t>
      </w:r>
      <w:r w:rsidRPr="00FD0E97">
        <w:rPr>
          <w:spacing w:val="1"/>
        </w:rPr>
        <w:t xml:space="preserve"> </w:t>
      </w:r>
      <w:r w:rsidRPr="00FD0E97">
        <w:t>фірмами,</w:t>
      </w:r>
      <w:r w:rsidRPr="00FD0E97">
        <w:rPr>
          <w:spacing w:val="-1"/>
        </w:rPr>
        <w:t xml:space="preserve"> </w:t>
      </w:r>
      <w:r w:rsidRPr="00FD0E97">
        <w:t>що їх</w:t>
      </w:r>
      <w:r w:rsidRPr="00FD0E97">
        <w:rPr>
          <w:spacing w:val="2"/>
        </w:rPr>
        <w:t xml:space="preserve"> </w:t>
      </w:r>
      <w:r w:rsidRPr="00FD0E97">
        <w:t>виробляють.</w:t>
      </w:r>
    </w:p>
    <w:p w14:paraId="2862A016" w14:textId="77777777" w:rsidR="00E32AD3" w:rsidRPr="00FD0E97" w:rsidRDefault="00E32AD3" w:rsidP="00E32AD3">
      <w:pPr>
        <w:tabs>
          <w:tab w:val="left" w:pos="1092"/>
        </w:tabs>
        <w:spacing w:line="240" w:lineRule="auto"/>
        <w:ind w:right="-1" w:hanging="2"/>
        <w:rPr>
          <w:rFonts w:ascii="Times New Roman" w:hAnsi="Times New Roman" w:cs="Times New Roman"/>
          <w:sz w:val="24"/>
          <w:szCs w:val="24"/>
        </w:rPr>
      </w:pPr>
    </w:p>
    <w:p w14:paraId="6AA42FCD" w14:textId="77777777" w:rsidR="00E32AD3" w:rsidRPr="00FD0E97" w:rsidRDefault="00E32AD3" w:rsidP="002A03DF">
      <w:pPr>
        <w:pStyle w:val="20"/>
        <w:keepNext w:val="0"/>
        <w:widowControl w:val="0"/>
        <w:numPr>
          <w:ilvl w:val="1"/>
          <w:numId w:val="17"/>
        </w:numPr>
        <w:tabs>
          <w:tab w:val="left" w:pos="1494"/>
        </w:tabs>
        <w:suppressAutoHyphens w:val="0"/>
        <w:autoSpaceDE w:val="0"/>
        <w:autoSpaceDN w:val="0"/>
        <w:spacing w:before="0"/>
        <w:ind w:left="2" w:right="-1" w:hanging="4"/>
        <w:jc w:val="left"/>
        <w:rPr>
          <w:rFonts w:cs="Times New Roman"/>
          <w:sz w:val="24"/>
          <w:szCs w:val="24"/>
        </w:rPr>
      </w:pPr>
      <w:r w:rsidRPr="00FD0E97">
        <w:rPr>
          <w:rFonts w:cs="Times New Roman"/>
          <w:sz w:val="24"/>
          <w:szCs w:val="24"/>
        </w:rPr>
        <w:t>Вимоги</w:t>
      </w:r>
      <w:r w:rsidRPr="00FD0E97">
        <w:rPr>
          <w:rFonts w:cs="Times New Roman"/>
          <w:spacing w:val="-4"/>
          <w:sz w:val="24"/>
          <w:szCs w:val="24"/>
        </w:rPr>
        <w:t xml:space="preserve"> </w:t>
      </w:r>
      <w:r w:rsidRPr="00FD0E97">
        <w:rPr>
          <w:rFonts w:cs="Times New Roman"/>
          <w:sz w:val="24"/>
          <w:szCs w:val="24"/>
        </w:rPr>
        <w:t>до</w:t>
      </w:r>
      <w:r w:rsidRPr="00FD0E97">
        <w:rPr>
          <w:rFonts w:cs="Times New Roman"/>
          <w:spacing w:val="-3"/>
          <w:sz w:val="24"/>
          <w:szCs w:val="24"/>
        </w:rPr>
        <w:t xml:space="preserve"> </w:t>
      </w:r>
      <w:r w:rsidRPr="00FD0E97">
        <w:rPr>
          <w:rFonts w:cs="Times New Roman"/>
          <w:sz w:val="24"/>
          <w:szCs w:val="24"/>
        </w:rPr>
        <w:t>лінгвістичного</w:t>
      </w:r>
      <w:r w:rsidRPr="00FD0E97">
        <w:rPr>
          <w:rFonts w:cs="Times New Roman"/>
          <w:spacing w:val="-4"/>
          <w:sz w:val="24"/>
          <w:szCs w:val="24"/>
        </w:rPr>
        <w:t xml:space="preserve"> </w:t>
      </w:r>
      <w:r w:rsidRPr="00FD0E97">
        <w:rPr>
          <w:rFonts w:cs="Times New Roman"/>
          <w:sz w:val="24"/>
          <w:szCs w:val="24"/>
        </w:rPr>
        <w:t>забезпечення</w:t>
      </w:r>
    </w:p>
    <w:p w14:paraId="37CAB413" w14:textId="77777777" w:rsidR="00E32AD3" w:rsidRPr="00FD0E97" w:rsidRDefault="00E32AD3" w:rsidP="00E32AD3">
      <w:pPr>
        <w:pStyle w:val="aff0"/>
        <w:ind w:left="0" w:right="-1" w:firstLine="0"/>
        <w:rPr>
          <w:b/>
        </w:rPr>
      </w:pPr>
    </w:p>
    <w:p w14:paraId="766B0641" w14:textId="77777777" w:rsidR="00E32AD3" w:rsidRPr="00FD0E97" w:rsidRDefault="00E32AD3" w:rsidP="00E32AD3">
      <w:pPr>
        <w:pStyle w:val="aff0"/>
        <w:ind w:left="222" w:right="-1" w:firstLine="719"/>
        <w:jc w:val="both"/>
      </w:pPr>
      <w:r w:rsidRPr="00FD0E97">
        <w:t xml:space="preserve">Лінгвістичне забезпечення розробки повинно включати розвинуті </w:t>
      </w:r>
      <w:proofErr w:type="spellStart"/>
      <w:r w:rsidRPr="00FD0E97">
        <w:t>мовні</w:t>
      </w:r>
      <w:proofErr w:type="spellEnd"/>
      <w:r w:rsidRPr="00FD0E97">
        <w:t xml:space="preserve"> засоби</w:t>
      </w:r>
      <w:r w:rsidRPr="00FD0E97">
        <w:rPr>
          <w:spacing w:val="1"/>
        </w:rPr>
        <w:t xml:space="preserve"> </w:t>
      </w:r>
      <w:r w:rsidRPr="00FD0E97">
        <w:t>програмування</w:t>
      </w:r>
      <w:r w:rsidRPr="00FD0E97">
        <w:rPr>
          <w:spacing w:val="-1"/>
        </w:rPr>
        <w:t xml:space="preserve"> </w:t>
      </w:r>
      <w:r w:rsidRPr="00FD0E97">
        <w:t>програмного забезпечення</w:t>
      </w:r>
      <w:r w:rsidRPr="00FD0E97">
        <w:rPr>
          <w:spacing w:val="-1"/>
        </w:rPr>
        <w:t xml:space="preserve"> </w:t>
      </w:r>
      <w:r w:rsidRPr="00FD0E97">
        <w:t>та</w:t>
      </w:r>
      <w:r w:rsidRPr="00FD0E97">
        <w:rPr>
          <w:spacing w:val="-1"/>
        </w:rPr>
        <w:t xml:space="preserve"> </w:t>
      </w:r>
      <w:r w:rsidRPr="00FD0E97">
        <w:t>інтерфейсу</w:t>
      </w:r>
      <w:r w:rsidRPr="00FD0E97">
        <w:rPr>
          <w:spacing w:val="-5"/>
        </w:rPr>
        <w:t xml:space="preserve"> </w:t>
      </w:r>
      <w:r w:rsidRPr="00FD0E97">
        <w:t>користувача.</w:t>
      </w:r>
    </w:p>
    <w:p w14:paraId="02DBE527" w14:textId="77777777" w:rsidR="00E32AD3" w:rsidRPr="00FD0E97" w:rsidRDefault="00E32AD3" w:rsidP="00E32AD3">
      <w:pPr>
        <w:pStyle w:val="aff0"/>
        <w:ind w:left="941" w:right="-1" w:firstLine="0"/>
        <w:jc w:val="both"/>
      </w:pPr>
      <w:r w:rsidRPr="00FD0E97">
        <w:t>Інтерфейс</w:t>
      </w:r>
      <w:r w:rsidRPr="00FD0E97">
        <w:rPr>
          <w:spacing w:val="-5"/>
        </w:rPr>
        <w:t xml:space="preserve"> </w:t>
      </w:r>
      <w:r w:rsidRPr="00FD0E97">
        <w:t>користувача</w:t>
      </w:r>
      <w:r w:rsidRPr="00FD0E97">
        <w:rPr>
          <w:spacing w:val="-2"/>
        </w:rPr>
        <w:t xml:space="preserve"> </w:t>
      </w:r>
      <w:r w:rsidRPr="00FD0E97">
        <w:t>повинен</w:t>
      </w:r>
      <w:r w:rsidRPr="00FD0E97">
        <w:rPr>
          <w:spacing w:val="-3"/>
        </w:rPr>
        <w:t xml:space="preserve"> </w:t>
      </w:r>
      <w:r w:rsidRPr="00FD0E97">
        <w:t>бути українською</w:t>
      </w:r>
      <w:r w:rsidRPr="00FD0E97">
        <w:rPr>
          <w:spacing w:val="-3"/>
        </w:rPr>
        <w:t xml:space="preserve"> </w:t>
      </w:r>
      <w:r w:rsidRPr="00FD0E97">
        <w:t>мовою</w:t>
      </w:r>
      <w:r w:rsidRPr="00FD0E97">
        <w:rPr>
          <w:spacing w:val="-3"/>
        </w:rPr>
        <w:t xml:space="preserve"> </w:t>
      </w:r>
      <w:r w:rsidRPr="00FD0E97">
        <w:t>та</w:t>
      </w:r>
      <w:r w:rsidRPr="00FD0E97">
        <w:rPr>
          <w:spacing w:val="-3"/>
        </w:rPr>
        <w:t xml:space="preserve"> </w:t>
      </w:r>
      <w:r w:rsidRPr="00FD0E97">
        <w:t>забезпечувати:</w:t>
      </w:r>
    </w:p>
    <w:p w14:paraId="48F2AE42" w14:textId="77777777" w:rsidR="00E32AD3" w:rsidRPr="00FD0E97" w:rsidRDefault="00E32AD3" w:rsidP="002A03DF">
      <w:pPr>
        <w:pStyle w:val="af7"/>
        <w:widowControl w:val="0"/>
        <w:numPr>
          <w:ilvl w:val="0"/>
          <w:numId w:val="18"/>
        </w:numPr>
        <w:tabs>
          <w:tab w:val="left" w:pos="942"/>
        </w:tabs>
        <w:autoSpaceDE w:val="0"/>
        <w:autoSpaceDN w:val="0"/>
        <w:spacing w:line="240" w:lineRule="auto"/>
        <w:ind w:left="941" w:right="-1"/>
        <w:contextualSpacing w:val="0"/>
        <w:jc w:val="both"/>
        <w:rPr>
          <w:rFonts w:ascii="Times New Roman" w:hAnsi="Times New Roman" w:cs="Times New Roman"/>
          <w:sz w:val="24"/>
          <w:szCs w:val="24"/>
        </w:rPr>
      </w:pPr>
      <w:r w:rsidRPr="00FD0E97">
        <w:rPr>
          <w:rFonts w:ascii="Times New Roman" w:hAnsi="Times New Roman" w:cs="Times New Roman"/>
          <w:sz w:val="24"/>
          <w:szCs w:val="24"/>
        </w:rPr>
        <w:t>очевидність</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кожної</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дії</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на</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робочих</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місцях</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користувачів</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та</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введення-виведення</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 xml:space="preserve">інформації на </w:t>
      </w:r>
      <w:proofErr w:type="spellStart"/>
      <w:r w:rsidRPr="00FD0E97">
        <w:rPr>
          <w:rFonts w:ascii="Times New Roman" w:hAnsi="Times New Roman" w:cs="Times New Roman"/>
          <w:sz w:val="24"/>
          <w:szCs w:val="24"/>
        </w:rPr>
        <w:t>професійно</w:t>
      </w:r>
      <w:proofErr w:type="spellEnd"/>
      <w:r w:rsidRPr="00FD0E97">
        <w:rPr>
          <w:rFonts w:ascii="Times New Roman" w:hAnsi="Times New Roman" w:cs="Times New Roman"/>
          <w:sz w:val="24"/>
          <w:szCs w:val="24"/>
        </w:rPr>
        <w:t>-орієнтованій мові, яка використовує поняття конкретної</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предметної</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області ділових</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процесів;</w:t>
      </w:r>
    </w:p>
    <w:p w14:paraId="2113F073" w14:textId="77777777" w:rsidR="00E32AD3" w:rsidRPr="00FD0E97" w:rsidRDefault="00E32AD3" w:rsidP="002A03DF">
      <w:pPr>
        <w:pStyle w:val="af7"/>
        <w:widowControl w:val="0"/>
        <w:numPr>
          <w:ilvl w:val="0"/>
          <w:numId w:val="18"/>
        </w:numPr>
        <w:tabs>
          <w:tab w:val="left" w:pos="941"/>
          <w:tab w:val="left" w:pos="942"/>
        </w:tabs>
        <w:autoSpaceDE w:val="0"/>
        <w:autoSpaceDN w:val="0"/>
        <w:spacing w:line="240" w:lineRule="auto"/>
        <w:ind w:right="-1" w:hanging="361"/>
        <w:contextualSpacing w:val="0"/>
        <w:jc w:val="left"/>
        <w:rPr>
          <w:rFonts w:ascii="Times New Roman" w:hAnsi="Times New Roman" w:cs="Times New Roman"/>
          <w:sz w:val="24"/>
          <w:szCs w:val="24"/>
        </w:rPr>
      </w:pPr>
      <w:r w:rsidRPr="00FD0E97">
        <w:rPr>
          <w:rFonts w:ascii="Times New Roman" w:hAnsi="Times New Roman" w:cs="Times New Roman"/>
          <w:sz w:val="24"/>
          <w:szCs w:val="24"/>
        </w:rPr>
        <w:t>наявність</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ефективної</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допомоги</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при</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можливих</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діях</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користувача;</w:t>
      </w:r>
    </w:p>
    <w:p w14:paraId="14FC276C" w14:textId="77777777" w:rsidR="00E32AD3" w:rsidRPr="00FD0E97" w:rsidRDefault="00E32AD3" w:rsidP="002A03DF">
      <w:pPr>
        <w:pStyle w:val="af7"/>
        <w:widowControl w:val="0"/>
        <w:numPr>
          <w:ilvl w:val="0"/>
          <w:numId w:val="18"/>
        </w:numPr>
        <w:tabs>
          <w:tab w:val="left" w:pos="941"/>
          <w:tab w:val="left" w:pos="942"/>
        </w:tabs>
        <w:autoSpaceDE w:val="0"/>
        <w:autoSpaceDN w:val="0"/>
        <w:spacing w:line="240" w:lineRule="auto"/>
        <w:ind w:left="941"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максимальне</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використання</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при</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введенні</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інформації</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довідників</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можливих</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значень</w:t>
      </w:r>
      <w:r w:rsidRPr="00FD0E97">
        <w:rPr>
          <w:rFonts w:ascii="Times New Roman" w:hAnsi="Times New Roman" w:cs="Times New Roman"/>
          <w:spacing w:val="-57"/>
          <w:sz w:val="24"/>
          <w:szCs w:val="24"/>
        </w:rPr>
        <w:t xml:space="preserve"> </w:t>
      </w:r>
      <w:r w:rsidRPr="00FD0E97">
        <w:rPr>
          <w:rFonts w:ascii="Times New Roman" w:hAnsi="Times New Roman" w:cs="Times New Roman"/>
          <w:sz w:val="24"/>
          <w:szCs w:val="24"/>
        </w:rPr>
        <w:t>даних;</w:t>
      </w:r>
    </w:p>
    <w:p w14:paraId="28812431" w14:textId="77777777" w:rsidR="00E32AD3" w:rsidRPr="00FD0E97" w:rsidRDefault="00E32AD3" w:rsidP="002A03DF">
      <w:pPr>
        <w:pStyle w:val="af7"/>
        <w:widowControl w:val="0"/>
        <w:numPr>
          <w:ilvl w:val="0"/>
          <w:numId w:val="18"/>
        </w:numPr>
        <w:tabs>
          <w:tab w:val="left" w:pos="941"/>
          <w:tab w:val="left" w:pos="942"/>
        </w:tabs>
        <w:autoSpaceDE w:val="0"/>
        <w:autoSpaceDN w:val="0"/>
        <w:spacing w:line="240" w:lineRule="auto"/>
        <w:ind w:right="-1" w:hanging="361"/>
        <w:contextualSpacing w:val="0"/>
        <w:jc w:val="left"/>
        <w:rPr>
          <w:rFonts w:ascii="Times New Roman" w:hAnsi="Times New Roman" w:cs="Times New Roman"/>
          <w:sz w:val="24"/>
          <w:szCs w:val="24"/>
        </w:rPr>
      </w:pPr>
      <w:r w:rsidRPr="00FD0E97">
        <w:rPr>
          <w:rFonts w:ascii="Times New Roman" w:hAnsi="Times New Roman" w:cs="Times New Roman"/>
          <w:sz w:val="24"/>
          <w:szCs w:val="24"/>
        </w:rPr>
        <w:t>попередження</w:t>
      </w:r>
      <w:r w:rsidRPr="00FD0E97">
        <w:rPr>
          <w:rFonts w:ascii="Times New Roman" w:hAnsi="Times New Roman" w:cs="Times New Roman"/>
          <w:spacing w:val="-5"/>
          <w:sz w:val="24"/>
          <w:szCs w:val="24"/>
        </w:rPr>
        <w:t xml:space="preserve"> </w:t>
      </w:r>
      <w:r w:rsidRPr="00FD0E97">
        <w:rPr>
          <w:rFonts w:ascii="Times New Roman" w:hAnsi="Times New Roman" w:cs="Times New Roman"/>
          <w:sz w:val="24"/>
          <w:szCs w:val="24"/>
        </w:rPr>
        <w:t>помилкових</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ситуацій.</w:t>
      </w:r>
    </w:p>
    <w:p w14:paraId="7D5629FD" w14:textId="77777777" w:rsidR="00E32AD3" w:rsidRPr="00FD0E97" w:rsidRDefault="00E32AD3" w:rsidP="002A03DF">
      <w:pPr>
        <w:pStyle w:val="20"/>
        <w:keepNext w:val="0"/>
        <w:widowControl w:val="0"/>
        <w:numPr>
          <w:ilvl w:val="1"/>
          <w:numId w:val="17"/>
        </w:numPr>
        <w:tabs>
          <w:tab w:val="left" w:pos="1494"/>
        </w:tabs>
        <w:suppressAutoHyphens w:val="0"/>
        <w:autoSpaceDE w:val="0"/>
        <w:autoSpaceDN w:val="0"/>
        <w:spacing w:before="0"/>
        <w:ind w:left="2" w:right="-1" w:hanging="4"/>
        <w:jc w:val="left"/>
        <w:rPr>
          <w:rFonts w:cs="Times New Roman"/>
          <w:sz w:val="24"/>
          <w:szCs w:val="24"/>
        </w:rPr>
      </w:pPr>
      <w:r w:rsidRPr="00FD0E97">
        <w:rPr>
          <w:rFonts w:cs="Times New Roman"/>
          <w:sz w:val="24"/>
          <w:szCs w:val="24"/>
        </w:rPr>
        <w:t>Вимоги</w:t>
      </w:r>
      <w:r w:rsidRPr="00FD0E97">
        <w:rPr>
          <w:rFonts w:cs="Times New Roman"/>
          <w:spacing w:val="-3"/>
          <w:sz w:val="24"/>
          <w:szCs w:val="24"/>
        </w:rPr>
        <w:t xml:space="preserve"> </w:t>
      </w:r>
      <w:r w:rsidRPr="00FD0E97">
        <w:rPr>
          <w:rFonts w:cs="Times New Roman"/>
          <w:sz w:val="24"/>
          <w:szCs w:val="24"/>
        </w:rPr>
        <w:t>до</w:t>
      </w:r>
      <w:r w:rsidRPr="00FD0E97">
        <w:rPr>
          <w:rFonts w:cs="Times New Roman"/>
          <w:spacing w:val="-3"/>
          <w:sz w:val="24"/>
          <w:szCs w:val="24"/>
        </w:rPr>
        <w:t xml:space="preserve"> </w:t>
      </w:r>
      <w:r w:rsidRPr="00FD0E97">
        <w:rPr>
          <w:rFonts w:cs="Times New Roman"/>
          <w:sz w:val="24"/>
          <w:szCs w:val="24"/>
        </w:rPr>
        <w:t>стандартизації</w:t>
      </w:r>
      <w:r w:rsidRPr="00FD0E97">
        <w:rPr>
          <w:rFonts w:cs="Times New Roman"/>
          <w:spacing w:val="-5"/>
          <w:sz w:val="24"/>
          <w:szCs w:val="24"/>
        </w:rPr>
        <w:t xml:space="preserve"> </w:t>
      </w:r>
      <w:r w:rsidRPr="00FD0E97">
        <w:rPr>
          <w:rFonts w:cs="Times New Roman"/>
          <w:sz w:val="24"/>
          <w:szCs w:val="24"/>
        </w:rPr>
        <w:t>та</w:t>
      </w:r>
      <w:r w:rsidRPr="00FD0E97">
        <w:rPr>
          <w:rFonts w:cs="Times New Roman"/>
          <w:spacing w:val="-3"/>
          <w:sz w:val="24"/>
          <w:szCs w:val="24"/>
        </w:rPr>
        <w:t xml:space="preserve"> </w:t>
      </w:r>
      <w:r w:rsidRPr="00FD0E97">
        <w:rPr>
          <w:rFonts w:cs="Times New Roman"/>
          <w:sz w:val="24"/>
          <w:szCs w:val="24"/>
        </w:rPr>
        <w:t>уніфікації</w:t>
      </w:r>
    </w:p>
    <w:p w14:paraId="6D95C5F8" w14:textId="77777777" w:rsidR="00E32AD3" w:rsidRPr="00FD0E97" w:rsidRDefault="00E32AD3" w:rsidP="00E32AD3">
      <w:pPr>
        <w:pStyle w:val="aff0"/>
        <w:ind w:left="0" w:right="-1" w:firstLine="0"/>
        <w:rPr>
          <w:b/>
        </w:rPr>
      </w:pPr>
    </w:p>
    <w:p w14:paraId="25D8AD10" w14:textId="77777777" w:rsidR="00E32AD3" w:rsidRPr="00FD0E97" w:rsidRDefault="00E32AD3" w:rsidP="00E32AD3">
      <w:pPr>
        <w:pStyle w:val="aff0"/>
        <w:ind w:left="222" w:right="-1" w:firstLine="707"/>
        <w:jc w:val="both"/>
      </w:pPr>
      <w:r w:rsidRPr="00FD0E97">
        <w:t>Стандартизація та уніфікація реалізації функцій компонентів повинна</w:t>
      </w:r>
      <w:r w:rsidRPr="00FD0E97">
        <w:rPr>
          <w:spacing w:val="-57"/>
        </w:rPr>
        <w:t xml:space="preserve"> </w:t>
      </w:r>
      <w:r w:rsidRPr="00FD0E97">
        <w:t>бути забезпечена за рахунок використання сучасних інструментальних програмних засобів</w:t>
      </w:r>
      <w:r w:rsidRPr="00FD0E97">
        <w:rPr>
          <w:spacing w:val="1"/>
        </w:rPr>
        <w:t xml:space="preserve"> </w:t>
      </w:r>
      <w:r w:rsidRPr="00FD0E97">
        <w:t>які</w:t>
      </w:r>
      <w:r w:rsidRPr="00FD0E97">
        <w:rPr>
          <w:spacing w:val="1"/>
        </w:rPr>
        <w:t xml:space="preserve"> </w:t>
      </w:r>
      <w:r w:rsidRPr="00FD0E97">
        <w:t>підтримують</w:t>
      </w:r>
      <w:r w:rsidRPr="00FD0E97">
        <w:rPr>
          <w:spacing w:val="1"/>
        </w:rPr>
        <w:t xml:space="preserve"> </w:t>
      </w:r>
      <w:r w:rsidRPr="00FD0E97">
        <w:t>єдину</w:t>
      </w:r>
      <w:r w:rsidRPr="00FD0E97">
        <w:rPr>
          <w:spacing w:val="1"/>
        </w:rPr>
        <w:t xml:space="preserve"> </w:t>
      </w:r>
      <w:r w:rsidRPr="00FD0E97">
        <w:t>технологію</w:t>
      </w:r>
      <w:r w:rsidRPr="00FD0E97">
        <w:rPr>
          <w:spacing w:val="1"/>
        </w:rPr>
        <w:t xml:space="preserve"> </w:t>
      </w:r>
      <w:r w:rsidRPr="00FD0E97">
        <w:t>проектування</w:t>
      </w:r>
      <w:r w:rsidRPr="00FD0E97">
        <w:rPr>
          <w:spacing w:val="1"/>
        </w:rPr>
        <w:t xml:space="preserve"> </w:t>
      </w:r>
      <w:r w:rsidRPr="00FD0E97">
        <w:t>та</w:t>
      </w:r>
      <w:r w:rsidRPr="00FD0E97">
        <w:rPr>
          <w:spacing w:val="1"/>
        </w:rPr>
        <w:t xml:space="preserve"> </w:t>
      </w:r>
      <w:r w:rsidRPr="00FD0E97">
        <w:t>розробки</w:t>
      </w:r>
      <w:r w:rsidRPr="00FD0E97">
        <w:rPr>
          <w:spacing w:val="1"/>
        </w:rPr>
        <w:t xml:space="preserve"> </w:t>
      </w:r>
      <w:r w:rsidRPr="00FD0E97">
        <w:t>функціонального,</w:t>
      </w:r>
      <w:r w:rsidRPr="00FD0E97">
        <w:rPr>
          <w:spacing w:val="-1"/>
        </w:rPr>
        <w:t xml:space="preserve"> </w:t>
      </w:r>
      <w:r w:rsidRPr="00FD0E97">
        <w:t>інформаційного</w:t>
      </w:r>
      <w:r w:rsidRPr="00FD0E97">
        <w:rPr>
          <w:spacing w:val="-1"/>
        </w:rPr>
        <w:t xml:space="preserve"> </w:t>
      </w:r>
      <w:r w:rsidRPr="00FD0E97">
        <w:t>та</w:t>
      </w:r>
      <w:r w:rsidRPr="00FD0E97">
        <w:rPr>
          <w:spacing w:val="-1"/>
        </w:rPr>
        <w:t xml:space="preserve"> </w:t>
      </w:r>
      <w:r w:rsidRPr="00FD0E97">
        <w:t>програмного</w:t>
      </w:r>
      <w:r w:rsidRPr="00FD0E97">
        <w:rPr>
          <w:spacing w:val="-1"/>
        </w:rPr>
        <w:t xml:space="preserve"> </w:t>
      </w:r>
      <w:r w:rsidRPr="00FD0E97">
        <w:t>забезпечень</w:t>
      </w:r>
      <w:r w:rsidRPr="00FD0E97">
        <w:rPr>
          <w:spacing w:val="-1"/>
        </w:rPr>
        <w:t xml:space="preserve"> </w:t>
      </w:r>
      <w:r w:rsidRPr="00FD0E97">
        <w:t>систем.</w:t>
      </w:r>
    </w:p>
    <w:p w14:paraId="0473FCEF" w14:textId="77777777" w:rsidR="00E32AD3" w:rsidRPr="00FD0E97" w:rsidRDefault="00E32AD3" w:rsidP="00E32AD3">
      <w:pPr>
        <w:pStyle w:val="aff0"/>
        <w:ind w:left="222" w:right="-1" w:firstLine="707"/>
        <w:jc w:val="both"/>
      </w:pPr>
      <w:r w:rsidRPr="00FD0E97">
        <w:t>Проектні рішення з технічного та загального програмного забезпечень допрацьованих</w:t>
      </w:r>
      <w:r w:rsidRPr="00FD0E97">
        <w:rPr>
          <w:spacing w:val="1"/>
        </w:rPr>
        <w:t xml:space="preserve"> </w:t>
      </w:r>
      <w:r w:rsidRPr="00FD0E97">
        <w:t>компонентів</w:t>
      </w:r>
      <w:r w:rsidRPr="00FD0E97">
        <w:rPr>
          <w:spacing w:val="1"/>
        </w:rPr>
        <w:t xml:space="preserve"> </w:t>
      </w:r>
      <w:r w:rsidRPr="00FD0E97">
        <w:t>повинні</w:t>
      </w:r>
      <w:r w:rsidRPr="00FD0E97">
        <w:rPr>
          <w:spacing w:val="1"/>
        </w:rPr>
        <w:t xml:space="preserve"> </w:t>
      </w:r>
      <w:r w:rsidRPr="00FD0E97">
        <w:t>передбачати</w:t>
      </w:r>
      <w:r w:rsidRPr="00FD0E97">
        <w:rPr>
          <w:spacing w:val="1"/>
        </w:rPr>
        <w:t xml:space="preserve"> </w:t>
      </w:r>
      <w:r w:rsidRPr="00FD0E97">
        <w:t>вибір</w:t>
      </w:r>
      <w:r w:rsidRPr="00FD0E97">
        <w:rPr>
          <w:spacing w:val="1"/>
        </w:rPr>
        <w:t xml:space="preserve"> </w:t>
      </w:r>
      <w:r w:rsidRPr="00FD0E97">
        <w:t>сумісних,</w:t>
      </w:r>
      <w:r w:rsidRPr="00FD0E97">
        <w:rPr>
          <w:spacing w:val="1"/>
        </w:rPr>
        <w:t xml:space="preserve"> </w:t>
      </w:r>
      <w:r w:rsidRPr="00FD0E97">
        <w:t>найбільш</w:t>
      </w:r>
      <w:r w:rsidRPr="00FD0E97">
        <w:rPr>
          <w:spacing w:val="1"/>
        </w:rPr>
        <w:t xml:space="preserve"> </w:t>
      </w:r>
      <w:r w:rsidRPr="00FD0E97">
        <w:t>інтегрованих</w:t>
      </w:r>
      <w:r w:rsidRPr="00FD0E97">
        <w:rPr>
          <w:spacing w:val="1"/>
        </w:rPr>
        <w:t xml:space="preserve"> </w:t>
      </w:r>
      <w:r w:rsidRPr="00FD0E97">
        <w:t>програмних</w:t>
      </w:r>
      <w:r w:rsidRPr="00FD0E97">
        <w:rPr>
          <w:spacing w:val="1"/>
        </w:rPr>
        <w:t xml:space="preserve"> </w:t>
      </w:r>
      <w:r w:rsidRPr="00FD0E97">
        <w:t>та</w:t>
      </w:r>
      <w:r w:rsidRPr="00FD0E97">
        <w:rPr>
          <w:spacing w:val="-57"/>
        </w:rPr>
        <w:t xml:space="preserve"> </w:t>
      </w:r>
      <w:r w:rsidRPr="00FD0E97">
        <w:t>технічних засобів, які відповідають вимогам сучасних міжнародних стандартів “відкритих</w:t>
      </w:r>
      <w:r w:rsidRPr="00FD0E97">
        <w:rPr>
          <w:spacing w:val="1"/>
        </w:rPr>
        <w:t xml:space="preserve"> </w:t>
      </w:r>
      <w:r w:rsidRPr="00FD0E97">
        <w:t>систем”.</w:t>
      </w:r>
    </w:p>
    <w:p w14:paraId="70BB0030" w14:textId="77777777" w:rsidR="00E32AD3" w:rsidRPr="00FD0E97" w:rsidRDefault="00E32AD3" w:rsidP="002A03DF">
      <w:pPr>
        <w:pStyle w:val="20"/>
        <w:keepNext w:val="0"/>
        <w:widowControl w:val="0"/>
        <w:numPr>
          <w:ilvl w:val="1"/>
          <w:numId w:val="17"/>
        </w:numPr>
        <w:tabs>
          <w:tab w:val="left" w:pos="1494"/>
        </w:tabs>
        <w:suppressAutoHyphens w:val="0"/>
        <w:autoSpaceDE w:val="0"/>
        <w:autoSpaceDN w:val="0"/>
        <w:spacing w:before="0"/>
        <w:ind w:left="2" w:right="-1" w:hanging="4"/>
        <w:rPr>
          <w:rFonts w:cs="Times New Roman"/>
          <w:sz w:val="24"/>
          <w:szCs w:val="24"/>
        </w:rPr>
      </w:pPr>
      <w:r w:rsidRPr="00FD0E97">
        <w:rPr>
          <w:rFonts w:cs="Times New Roman"/>
          <w:sz w:val="24"/>
          <w:szCs w:val="24"/>
        </w:rPr>
        <w:lastRenderedPageBreak/>
        <w:t>Вимоги</w:t>
      </w:r>
      <w:r w:rsidRPr="00FD0E97">
        <w:rPr>
          <w:rFonts w:cs="Times New Roman"/>
          <w:spacing w:val="-3"/>
          <w:sz w:val="24"/>
          <w:szCs w:val="24"/>
        </w:rPr>
        <w:t xml:space="preserve"> </w:t>
      </w:r>
      <w:r w:rsidRPr="00FD0E97">
        <w:rPr>
          <w:rFonts w:cs="Times New Roman"/>
          <w:sz w:val="24"/>
          <w:szCs w:val="24"/>
        </w:rPr>
        <w:t>до</w:t>
      </w:r>
      <w:r w:rsidRPr="00FD0E97">
        <w:rPr>
          <w:rFonts w:cs="Times New Roman"/>
          <w:spacing w:val="-3"/>
          <w:sz w:val="24"/>
          <w:szCs w:val="24"/>
        </w:rPr>
        <w:t xml:space="preserve"> </w:t>
      </w:r>
      <w:r w:rsidRPr="00FD0E97">
        <w:rPr>
          <w:rFonts w:cs="Times New Roman"/>
          <w:sz w:val="24"/>
          <w:szCs w:val="24"/>
        </w:rPr>
        <w:t>інформаційного</w:t>
      </w:r>
      <w:r w:rsidRPr="00FD0E97">
        <w:rPr>
          <w:rFonts w:cs="Times New Roman"/>
          <w:spacing w:val="-3"/>
          <w:sz w:val="24"/>
          <w:szCs w:val="24"/>
        </w:rPr>
        <w:t xml:space="preserve"> </w:t>
      </w:r>
      <w:r w:rsidRPr="00FD0E97">
        <w:rPr>
          <w:rFonts w:cs="Times New Roman"/>
          <w:sz w:val="24"/>
          <w:szCs w:val="24"/>
        </w:rPr>
        <w:t>забезпечення</w:t>
      </w:r>
    </w:p>
    <w:p w14:paraId="51032773" w14:textId="77777777" w:rsidR="00E32AD3" w:rsidRPr="00FD0E97" w:rsidRDefault="00E32AD3" w:rsidP="00E32AD3">
      <w:pPr>
        <w:pStyle w:val="aff0"/>
        <w:ind w:left="0" w:right="-1" w:firstLine="0"/>
        <w:rPr>
          <w:b/>
        </w:rPr>
      </w:pPr>
    </w:p>
    <w:p w14:paraId="010D43EB" w14:textId="77777777" w:rsidR="00E32AD3" w:rsidRPr="00FD0E97" w:rsidRDefault="00E32AD3" w:rsidP="00E32AD3">
      <w:pPr>
        <w:pStyle w:val="aff0"/>
        <w:ind w:left="941" w:right="-1" w:firstLine="0"/>
      </w:pPr>
      <w:r w:rsidRPr="00FD0E97">
        <w:t>Інформаційне</w:t>
      </w:r>
      <w:r w:rsidRPr="00FD0E97">
        <w:rPr>
          <w:spacing w:val="-6"/>
        </w:rPr>
        <w:t xml:space="preserve"> </w:t>
      </w:r>
      <w:r w:rsidRPr="00FD0E97">
        <w:t>забезпечення</w:t>
      </w:r>
      <w:r w:rsidRPr="00FD0E97">
        <w:rPr>
          <w:spacing w:val="-4"/>
        </w:rPr>
        <w:t xml:space="preserve"> </w:t>
      </w:r>
      <w:r w:rsidRPr="00FD0E97">
        <w:t>повинне</w:t>
      </w:r>
      <w:r w:rsidRPr="00FD0E97">
        <w:rPr>
          <w:spacing w:val="-5"/>
        </w:rPr>
        <w:t xml:space="preserve"> </w:t>
      </w:r>
      <w:r w:rsidRPr="00FD0E97">
        <w:t>забезпечити:</w:t>
      </w:r>
    </w:p>
    <w:p w14:paraId="74F33961" w14:textId="77777777" w:rsidR="00E32AD3" w:rsidRPr="00FD0E97" w:rsidRDefault="00E32AD3" w:rsidP="002A03DF">
      <w:pPr>
        <w:pStyle w:val="af7"/>
        <w:widowControl w:val="0"/>
        <w:numPr>
          <w:ilvl w:val="0"/>
          <w:numId w:val="18"/>
        </w:numPr>
        <w:tabs>
          <w:tab w:val="left" w:pos="941"/>
          <w:tab w:val="left" w:pos="942"/>
        </w:tabs>
        <w:autoSpaceDE w:val="0"/>
        <w:autoSpaceDN w:val="0"/>
        <w:spacing w:line="240" w:lineRule="auto"/>
        <w:ind w:right="-1" w:hanging="361"/>
        <w:contextualSpacing w:val="0"/>
        <w:jc w:val="left"/>
        <w:rPr>
          <w:rFonts w:ascii="Times New Roman" w:hAnsi="Times New Roman" w:cs="Times New Roman"/>
          <w:sz w:val="24"/>
          <w:szCs w:val="24"/>
        </w:rPr>
      </w:pPr>
      <w:r w:rsidRPr="00FD0E97">
        <w:rPr>
          <w:rFonts w:ascii="Times New Roman" w:hAnsi="Times New Roman" w:cs="Times New Roman"/>
          <w:sz w:val="24"/>
          <w:szCs w:val="24"/>
        </w:rPr>
        <w:t>багаторазове</w:t>
      </w:r>
      <w:r w:rsidRPr="00FD0E97">
        <w:rPr>
          <w:rFonts w:ascii="Times New Roman" w:hAnsi="Times New Roman" w:cs="Times New Roman"/>
          <w:spacing w:val="-5"/>
          <w:sz w:val="24"/>
          <w:szCs w:val="24"/>
        </w:rPr>
        <w:t xml:space="preserve"> </w:t>
      </w:r>
      <w:r w:rsidRPr="00FD0E97">
        <w:rPr>
          <w:rFonts w:ascii="Times New Roman" w:hAnsi="Times New Roman" w:cs="Times New Roman"/>
          <w:sz w:val="24"/>
          <w:szCs w:val="24"/>
        </w:rPr>
        <w:t>використання</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даних</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у</w:t>
      </w:r>
      <w:r w:rsidRPr="00FD0E97">
        <w:rPr>
          <w:rFonts w:ascii="Times New Roman" w:hAnsi="Times New Roman" w:cs="Times New Roman"/>
          <w:spacing w:val="-10"/>
          <w:sz w:val="24"/>
          <w:szCs w:val="24"/>
        </w:rPr>
        <w:t xml:space="preserve"> </w:t>
      </w:r>
      <w:r w:rsidRPr="00FD0E97">
        <w:rPr>
          <w:rFonts w:ascii="Times New Roman" w:hAnsi="Times New Roman" w:cs="Times New Roman"/>
          <w:sz w:val="24"/>
          <w:szCs w:val="24"/>
        </w:rPr>
        <w:t>різних</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ділових</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процесах;</w:t>
      </w:r>
    </w:p>
    <w:p w14:paraId="31ED221F" w14:textId="77777777" w:rsidR="00E32AD3" w:rsidRPr="00FD0E97" w:rsidRDefault="00E32AD3" w:rsidP="002A03DF">
      <w:pPr>
        <w:pStyle w:val="af7"/>
        <w:widowControl w:val="0"/>
        <w:numPr>
          <w:ilvl w:val="0"/>
          <w:numId w:val="18"/>
        </w:numPr>
        <w:tabs>
          <w:tab w:val="left" w:pos="941"/>
          <w:tab w:val="left" w:pos="942"/>
        </w:tabs>
        <w:autoSpaceDE w:val="0"/>
        <w:autoSpaceDN w:val="0"/>
        <w:spacing w:line="240" w:lineRule="auto"/>
        <w:ind w:right="-1" w:hanging="361"/>
        <w:contextualSpacing w:val="0"/>
        <w:jc w:val="left"/>
        <w:rPr>
          <w:rFonts w:ascii="Times New Roman" w:hAnsi="Times New Roman" w:cs="Times New Roman"/>
          <w:sz w:val="24"/>
          <w:szCs w:val="24"/>
        </w:rPr>
      </w:pPr>
      <w:r w:rsidRPr="00FD0E97">
        <w:rPr>
          <w:rFonts w:ascii="Times New Roman" w:hAnsi="Times New Roman" w:cs="Times New Roman"/>
          <w:sz w:val="24"/>
          <w:szCs w:val="24"/>
        </w:rPr>
        <w:t>забезпечення</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фізичної</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та</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логічної</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цілісності</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даних;</w:t>
      </w:r>
    </w:p>
    <w:p w14:paraId="7142C338" w14:textId="77777777" w:rsidR="00E32AD3" w:rsidRPr="00FD0E97" w:rsidRDefault="00E32AD3" w:rsidP="002A03DF">
      <w:pPr>
        <w:pStyle w:val="af7"/>
        <w:widowControl w:val="0"/>
        <w:numPr>
          <w:ilvl w:val="0"/>
          <w:numId w:val="18"/>
        </w:numPr>
        <w:tabs>
          <w:tab w:val="left" w:pos="941"/>
          <w:tab w:val="left" w:pos="942"/>
        </w:tabs>
        <w:autoSpaceDE w:val="0"/>
        <w:autoSpaceDN w:val="0"/>
        <w:spacing w:line="240" w:lineRule="auto"/>
        <w:ind w:right="-1" w:hanging="361"/>
        <w:contextualSpacing w:val="0"/>
        <w:jc w:val="left"/>
        <w:rPr>
          <w:rFonts w:ascii="Times New Roman" w:hAnsi="Times New Roman" w:cs="Times New Roman"/>
          <w:sz w:val="24"/>
          <w:szCs w:val="24"/>
        </w:rPr>
      </w:pPr>
      <w:r w:rsidRPr="00FD0E97">
        <w:rPr>
          <w:rFonts w:ascii="Times New Roman" w:hAnsi="Times New Roman" w:cs="Times New Roman"/>
          <w:sz w:val="24"/>
          <w:szCs w:val="24"/>
        </w:rPr>
        <w:t>мінімізацію</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надмірності</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даних,</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що</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зберігаються;</w:t>
      </w:r>
    </w:p>
    <w:p w14:paraId="294831E2" w14:textId="77777777" w:rsidR="00E32AD3" w:rsidRPr="00FD0E97" w:rsidRDefault="00E32AD3" w:rsidP="002A03DF">
      <w:pPr>
        <w:pStyle w:val="af7"/>
        <w:widowControl w:val="0"/>
        <w:numPr>
          <w:ilvl w:val="0"/>
          <w:numId w:val="18"/>
        </w:numPr>
        <w:tabs>
          <w:tab w:val="left" w:pos="941"/>
          <w:tab w:val="left" w:pos="942"/>
        </w:tabs>
        <w:autoSpaceDE w:val="0"/>
        <w:autoSpaceDN w:val="0"/>
        <w:spacing w:line="240" w:lineRule="auto"/>
        <w:ind w:right="-1" w:hanging="361"/>
        <w:contextualSpacing w:val="0"/>
        <w:jc w:val="left"/>
        <w:rPr>
          <w:rFonts w:ascii="Times New Roman" w:hAnsi="Times New Roman" w:cs="Times New Roman"/>
          <w:sz w:val="24"/>
          <w:szCs w:val="24"/>
        </w:rPr>
      </w:pPr>
      <w:r w:rsidRPr="00FD0E97">
        <w:rPr>
          <w:rFonts w:ascii="Times New Roman" w:hAnsi="Times New Roman" w:cs="Times New Roman"/>
          <w:sz w:val="24"/>
          <w:szCs w:val="24"/>
        </w:rPr>
        <w:t>стандартизацію</w:t>
      </w:r>
      <w:r w:rsidRPr="00FD0E97">
        <w:rPr>
          <w:rFonts w:ascii="Times New Roman" w:hAnsi="Times New Roman" w:cs="Times New Roman"/>
          <w:spacing w:val="-5"/>
          <w:sz w:val="24"/>
          <w:szCs w:val="24"/>
        </w:rPr>
        <w:t xml:space="preserve"> </w:t>
      </w:r>
      <w:r w:rsidRPr="00FD0E97">
        <w:rPr>
          <w:rFonts w:ascii="Times New Roman" w:hAnsi="Times New Roman" w:cs="Times New Roman"/>
          <w:sz w:val="24"/>
          <w:szCs w:val="24"/>
        </w:rPr>
        <w:t>представлення</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даних;</w:t>
      </w:r>
    </w:p>
    <w:p w14:paraId="51AE6C5D" w14:textId="77777777" w:rsidR="00E32AD3" w:rsidRPr="00FD0E97" w:rsidRDefault="00E32AD3" w:rsidP="002A03DF">
      <w:pPr>
        <w:pStyle w:val="af7"/>
        <w:widowControl w:val="0"/>
        <w:numPr>
          <w:ilvl w:val="0"/>
          <w:numId w:val="18"/>
        </w:numPr>
        <w:tabs>
          <w:tab w:val="left" w:pos="941"/>
          <w:tab w:val="left" w:pos="942"/>
        </w:tabs>
        <w:autoSpaceDE w:val="0"/>
        <w:autoSpaceDN w:val="0"/>
        <w:spacing w:line="240" w:lineRule="auto"/>
        <w:ind w:right="-1" w:hanging="361"/>
        <w:contextualSpacing w:val="0"/>
        <w:jc w:val="left"/>
        <w:rPr>
          <w:rFonts w:ascii="Times New Roman" w:hAnsi="Times New Roman" w:cs="Times New Roman"/>
          <w:sz w:val="24"/>
          <w:szCs w:val="24"/>
        </w:rPr>
      </w:pPr>
      <w:r w:rsidRPr="00FD0E97">
        <w:rPr>
          <w:rFonts w:ascii="Times New Roman" w:hAnsi="Times New Roman" w:cs="Times New Roman"/>
          <w:sz w:val="24"/>
          <w:szCs w:val="24"/>
        </w:rPr>
        <w:t>достовірність</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та</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актуальність</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даних;</w:t>
      </w:r>
    </w:p>
    <w:p w14:paraId="2B800DA5" w14:textId="77777777" w:rsidR="00E32AD3" w:rsidRPr="00FD0E97" w:rsidRDefault="00E32AD3" w:rsidP="002A03DF">
      <w:pPr>
        <w:pStyle w:val="af7"/>
        <w:widowControl w:val="0"/>
        <w:numPr>
          <w:ilvl w:val="0"/>
          <w:numId w:val="18"/>
        </w:numPr>
        <w:tabs>
          <w:tab w:val="left" w:pos="941"/>
          <w:tab w:val="left" w:pos="942"/>
        </w:tabs>
        <w:autoSpaceDE w:val="0"/>
        <w:autoSpaceDN w:val="0"/>
        <w:spacing w:line="240" w:lineRule="auto"/>
        <w:ind w:right="-1" w:hanging="361"/>
        <w:contextualSpacing w:val="0"/>
        <w:jc w:val="left"/>
        <w:rPr>
          <w:rFonts w:ascii="Times New Roman" w:hAnsi="Times New Roman" w:cs="Times New Roman"/>
          <w:sz w:val="24"/>
          <w:szCs w:val="24"/>
        </w:rPr>
      </w:pPr>
      <w:r w:rsidRPr="00FD0E97">
        <w:rPr>
          <w:rFonts w:ascii="Times New Roman" w:hAnsi="Times New Roman" w:cs="Times New Roman"/>
          <w:sz w:val="24"/>
          <w:szCs w:val="24"/>
        </w:rPr>
        <w:t>розмежування</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доступу</w:t>
      </w:r>
      <w:r w:rsidRPr="00FD0E97">
        <w:rPr>
          <w:rFonts w:ascii="Times New Roman" w:hAnsi="Times New Roman" w:cs="Times New Roman"/>
          <w:spacing w:val="-5"/>
          <w:sz w:val="24"/>
          <w:szCs w:val="24"/>
        </w:rPr>
        <w:t xml:space="preserve"> </w:t>
      </w:r>
      <w:r w:rsidRPr="00FD0E97">
        <w:rPr>
          <w:rFonts w:ascii="Times New Roman" w:hAnsi="Times New Roman" w:cs="Times New Roman"/>
          <w:sz w:val="24"/>
          <w:szCs w:val="24"/>
        </w:rPr>
        <w:t>до</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даних,</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запобігання</w:t>
      </w:r>
      <w:r w:rsidRPr="00FD0E97">
        <w:rPr>
          <w:rFonts w:ascii="Times New Roman" w:hAnsi="Times New Roman" w:cs="Times New Roman"/>
          <w:spacing w:val="-5"/>
          <w:sz w:val="24"/>
          <w:szCs w:val="24"/>
        </w:rPr>
        <w:t xml:space="preserve"> </w:t>
      </w:r>
      <w:r w:rsidRPr="00FD0E97">
        <w:rPr>
          <w:rFonts w:ascii="Times New Roman" w:hAnsi="Times New Roman" w:cs="Times New Roman"/>
          <w:sz w:val="24"/>
          <w:szCs w:val="24"/>
        </w:rPr>
        <w:t>несанкціонованого</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доступу</w:t>
      </w:r>
      <w:r w:rsidRPr="00FD0E97">
        <w:rPr>
          <w:rFonts w:ascii="Times New Roman" w:hAnsi="Times New Roman" w:cs="Times New Roman"/>
          <w:spacing w:val="-7"/>
          <w:sz w:val="24"/>
          <w:szCs w:val="24"/>
        </w:rPr>
        <w:t xml:space="preserve"> </w:t>
      </w:r>
      <w:r w:rsidRPr="00FD0E97">
        <w:rPr>
          <w:rFonts w:ascii="Times New Roman" w:hAnsi="Times New Roman" w:cs="Times New Roman"/>
          <w:sz w:val="24"/>
          <w:szCs w:val="24"/>
        </w:rPr>
        <w:t>до</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них.</w:t>
      </w:r>
    </w:p>
    <w:p w14:paraId="6A982EF5" w14:textId="77777777" w:rsidR="00E32AD3" w:rsidRPr="00FD0E97" w:rsidRDefault="00E32AD3" w:rsidP="00E32AD3">
      <w:pPr>
        <w:pStyle w:val="aff0"/>
        <w:ind w:left="0" w:right="-1" w:firstLine="0"/>
      </w:pPr>
    </w:p>
    <w:p w14:paraId="6B4E59CC" w14:textId="77777777" w:rsidR="00E32AD3" w:rsidRPr="00FD0E97" w:rsidRDefault="00E32AD3" w:rsidP="00E32AD3">
      <w:pPr>
        <w:pStyle w:val="aff0"/>
        <w:ind w:left="941" w:right="-1" w:firstLine="0"/>
      </w:pPr>
      <w:r w:rsidRPr="00FD0E97">
        <w:t>Інформаційне</w:t>
      </w:r>
      <w:r w:rsidRPr="00FD0E97">
        <w:rPr>
          <w:spacing w:val="-6"/>
        </w:rPr>
        <w:t xml:space="preserve"> </w:t>
      </w:r>
      <w:r w:rsidRPr="00FD0E97">
        <w:t>забезпечення</w:t>
      </w:r>
      <w:r w:rsidRPr="00FD0E97">
        <w:rPr>
          <w:spacing w:val="-4"/>
        </w:rPr>
        <w:t xml:space="preserve"> </w:t>
      </w:r>
      <w:r w:rsidRPr="00FD0E97">
        <w:t>повинно</w:t>
      </w:r>
      <w:r w:rsidRPr="00FD0E97">
        <w:rPr>
          <w:spacing w:val="-5"/>
        </w:rPr>
        <w:t xml:space="preserve"> </w:t>
      </w:r>
      <w:r w:rsidRPr="00FD0E97">
        <w:t>відповідати</w:t>
      </w:r>
      <w:r w:rsidRPr="00FD0E97">
        <w:rPr>
          <w:spacing w:val="-4"/>
        </w:rPr>
        <w:t xml:space="preserve"> </w:t>
      </w:r>
      <w:r w:rsidRPr="00FD0E97">
        <w:t>основним</w:t>
      </w:r>
      <w:r w:rsidRPr="00FD0E97">
        <w:rPr>
          <w:spacing w:val="-6"/>
        </w:rPr>
        <w:t xml:space="preserve"> </w:t>
      </w:r>
      <w:r w:rsidRPr="00FD0E97">
        <w:t>вимогам:</w:t>
      </w:r>
    </w:p>
    <w:p w14:paraId="37D7DD6C" w14:textId="77777777" w:rsidR="00E32AD3" w:rsidRPr="00FD0E97" w:rsidRDefault="00E32AD3" w:rsidP="002A03DF">
      <w:pPr>
        <w:pStyle w:val="af7"/>
        <w:widowControl w:val="0"/>
        <w:numPr>
          <w:ilvl w:val="0"/>
          <w:numId w:val="18"/>
        </w:numPr>
        <w:tabs>
          <w:tab w:val="left" w:pos="941"/>
          <w:tab w:val="left" w:pos="942"/>
        </w:tabs>
        <w:autoSpaceDE w:val="0"/>
        <w:autoSpaceDN w:val="0"/>
        <w:spacing w:line="240" w:lineRule="auto"/>
        <w:ind w:right="-1" w:hanging="361"/>
        <w:contextualSpacing w:val="0"/>
        <w:jc w:val="left"/>
        <w:rPr>
          <w:rFonts w:ascii="Times New Roman" w:hAnsi="Times New Roman" w:cs="Times New Roman"/>
          <w:sz w:val="24"/>
          <w:szCs w:val="24"/>
        </w:rPr>
      </w:pPr>
      <w:r w:rsidRPr="00FD0E97">
        <w:rPr>
          <w:rFonts w:ascii="Times New Roman" w:hAnsi="Times New Roman" w:cs="Times New Roman"/>
          <w:sz w:val="24"/>
          <w:szCs w:val="24"/>
        </w:rPr>
        <w:t>забезпечувати</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копіювання</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і</w:t>
      </w:r>
      <w:r w:rsidRPr="00FD0E97">
        <w:rPr>
          <w:rFonts w:ascii="Times New Roman" w:hAnsi="Times New Roman" w:cs="Times New Roman"/>
          <w:spacing w:val="-5"/>
          <w:sz w:val="24"/>
          <w:szCs w:val="24"/>
        </w:rPr>
        <w:t xml:space="preserve"> </w:t>
      </w:r>
      <w:r w:rsidRPr="00FD0E97">
        <w:rPr>
          <w:rFonts w:ascii="Times New Roman" w:hAnsi="Times New Roman" w:cs="Times New Roman"/>
          <w:sz w:val="24"/>
          <w:szCs w:val="24"/>
        </w:rPr>
        <w:t>зберігання</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масивів</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інформації;</w:t>
      </w:r>
    </w:p>
    <w:p w14:paraId="6F564AE1" w14:textId="77777777" w:rsidR="00E32AD3" w:rsidRPr="00FD0E97" w:rsidRDefault="00E32AD3" w:rsidP="002A03DF">
      <w:pPr>
        <w:pStyle w:val="af7"/>
        <w:widowControl w:val="0"/>
        <w:numPr>
          <w:ilvl w:val="0"/>
          <w:numId w:val="18"/>
        </w:numPr>
        <w:tabs>
          <w:tab w:val="left" w:pos="941"/>
          <w:tab w:val="left" w:pos="942"/>
        </w:tabs>
        <w:autoSpaceDE w:val="0"/>
        <w:autoSpaceDN w:val="0"/>
        <w:spacing w:line="240" w:lineRule="auto"/>
        <w:ind w:right="-1" w:hanging="361"/>
        <w:contextualSpacing w:val="0"/>
        <w:jc w:val="left"/>
        <w:rPr>
          <w:rFonts w:ascii="Times New Roman" w:hAnsi="Times New Roman" w:cs="Times New Roman"/>
          <w:sz w:val="24"/>
          <w:szCs w:val="24"/>
        </w:rPr>
      </w:pPr>
      <w:r w:rsidRPr="00FD0E97">
        <w:rPr>
          <w:rFonts w:ascii="Times New Roman" w:hAnsi="Times New Roman" w:cs="Times New Roman"/>
          <w:sz w:val="24"/>
          <w:szCs w:val="24"/>
        </w:rPr>
        <w:t>забезпечувати</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мінімізацію</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обсягу</w:t>
      </w:r>
      <w:r w:rsidRPr="00FD0E97">
        <w:rPr>
          <w:rFonts w:ascii="Times New Roman" w:hAnsi="Times New Roman" w:cs="Times New Roman"/>
          <w:spacing w:val="-11"/>
          <w:sz w:val="24"/>
          <w:szCs w:val="24"/>
        </w:rPr>
        <w:t xml:space="preserve"> </w:t>
      </w:r>
      <w:r w:rsidRPr="00FD0E97">
        <w:rPr>
          <w:rFonts w:ascii="Times New Roman" w:hAnsi="Times New Roman" w:cs="Times New Roman"/>
          <w:sz w:val="24"/>
          <w:szCs w:val="24"/>
        </w:rPr>
        <w:t>даних,</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що</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вводяться</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вручну;</w:t>
      </w:r>
    </w:p>
    <w:p w14:paraId="5C8380FD" w14:textId="77777777" w:rsidR="00E32AD3" w:rsidRPr="00FD0E97" w:rsidRDefault="00E32AD3" w:rsidP="002A03DF">
      <w:pPr>
        <w:pStyle w:val="af7"/>
        <w:widowControl w:val="0"/>
        <w:numPr>
          <w:ilvl w:val="0"/>
          <w:numId w:val="18"/>
        </w:numPr>
        <w:tabs>
          <w:tab w:val="left" w:pos="941"/>
          <w:tab w:val="left" w:pos="942"/>
        </w:tabs>
        <w:autoSpaceDE w:val="0"/>
        <w:autoSpaceDN w:val="0"/>
        <w:spacing w:line="240" w:lineRule="auto"/>
        <w:ind w:left="941" w:right="-1"/>
        <w:contextualSpacing w:val="0"/>
        <w:jc w:val="left"/>
        <w:rPr>
          <w:rFonts w:ascii="Times New Roman" w:hAnsi="Times New Roman" w:cs="Times New Roman"/>
          <w:sz w:val="24"/>
          <w:szCs w:val="24"/>
        </w:rPr>
      </w:pPr>
      <w:r w:rsidRPr="00FD0E97">
        <w:rPr>
          <w:rFonts w:ascii="Times New Roman" w:hAnsi="Times New Roman" w:cs="Times New Roman"/>
          <w:sz w:val="24"/>
          <w:szCs w:val="24"/>
        </w:rPr>
        <w:t>забезпечувати</w:t>
      </w:r>
      <w:r w:rsidRPr="00FD0E97">
        <w:rPr>
          <w:rFonts w:ascii="Times New Roman" w:hAnsi="Times New Roman" w:cs="Times New Roman"/>
          <w:spacing w:val="14"/>
          <w:sz w:val="24"/>
          <w:szCs w:val="24"/>
        </w:rPr>
        <w:t xml:space="preserve"> </w:t>
      </w:r>
      <w:r w:rsidRPr="00FD0E97">
        <w:rPr>
          <w:rFonts w:ascii="Times New Roman" w:hAnsi="Times New Roman" w:cs="Times New Roman"/>
          <w:sz w:val="24"/>
          <w:szCs w:val="24"/>
        </w:rPr>
        <w:t>можливість</w:t>
      </w:r>
      <w:r w:rsidRPr="00FD0E97">
        <w:rPr>
          <w:rFonts w:ascii="Times New Roman" w:hAnsi="Times New Roman" w:cs="Times New Roman"/>
          <w:spacing w:val="15"/>
          <w:sz w:val="24"/>
          <w:szCs w:val="24"/>
        </w:rPr>
        <w:t xml:space="preserve"> </w:t>
      </w:r>
      <w:r w:rsidRPr="00FD0E97">
        <w:rPr>
          <w:rFonts w:ascii="Times New Roman" w:hAnsi="Times New Roman" w:cs="Times New Roman"/>
          <w:sz w:val="24"/>
          <w:szCs w:val="24"/>
        </w:rPr>
        <w:t>розширення</w:t>
      </w:r>
      <w:r w:rsidRPr="00FD0E97">
        <w:rPr>
          <w:rFonts w:ascii="Times New Roman" w:hAnsi="Times New Roman" w:cs="Times New Roman"/>
          <w:spacing w:val="14"/>
          <w:sz w:val="24"/>
          <w:szCs w:val="24"/>
        </w:rPr>
        <w:t xml:space="preserve"> </w:t>
      </w:r>
      <w:r w:rsidRPr="00FD0E97">
        <w:rPr>
          <w:rFonts w:ascii="Times New Roman" w:hAnsi="Times New Roman" w:cs="Times New Roman"/>
          <w:sz w:val="24"/>
          <w:szCs w:val="24"/>
        </w:rPr>
        <w:t>масивів</w:t>
      </w:r>
      <w:r w:rsidRPr="00FD0E97">
        <w:rPr>
          <w:rFonts w:ascii="Times New Roman" w:hAnsi="Times New Roman" w:cs="Times New Roman"/>
          <w:spacing w:val="13"/>
          <w:sz w:val="24"/>
          <w:szCs w:val="24"/>
        </w:rPr>
        <w:t xml:space="preserve"> </w:t>
      </w:r>
      <w:r w:rsidRPr="00FD0E97">
        <w:rPr>
          <w:rFonts w:ascii="Times New Roman" w:hAnsi="Times New Roman" w:cs="Times New Roman"/>
          <w:sz w:val="24"/>
          <w:szCs w:val="24"/>
        </w:rPr>
        <w:t>інформації</w:t>
      </w:r>
      <w:r w:rsidRPr="00FD0E97">
        <w:rPr>
          <w:rFonts w:ascii="Times New Roman" w:hAnsi="Times New Roman" w:cs="Times New Roman"/>
          <w:spacing w:val="15"/>
          <w:sz w:val="24"/>
          <w:szCs w:val="24"/>
        </w:rPr>
        <w:t xml:space="preserve"> </w:t>
      </w:r>
      <w:r w:rsidRPr="00FD0E97">
        <w:rPr>
          <w:rFonts w:ascii="Times New Roman" w:hAnsi="Times New Roman" w:cs="Times New Roman"/>
          <w:sz w:val="24"/>
          <w:szCs w:val="24"/>
        </w:rPr>
        <w:t>з</w:t>
      </w:r>
      <w:r w:rsidRPr="00FD0E97">
        <w:rPr>
          <w:rFonts w:ascii="Times New Roman" w:hAnsi="Times New Roman" w:cs="Times New Roman"/>
          <w:spacing w:val="18"/>
          <w:sz w:val="24"/>
          <w:szCs w:val="24"/>
        </w:rPr>
        <w:t xml:space="preserve"> </w:t>
      </w:r>
      <w:r w:rsidRPr="00FD0E97">
        <w:rPr>
          <w:rFonts w:ascii="Times New Roman" w:hAnsi="Times New Roman" w:cs="Times New Roman"/>
          <w:sz w:val="24"/>
          <w:szCs w:val="24"/>
        </w:rPr>
        <w:t>урахуванням</w:t>
      </w:r>
      <w:r w:rsidRPr="00FD0E97">
        <w:rPr>
          <w:rFonts w:ascii="Times New Roman" w:hAnsi="Times New Roman" w:cs="Times New Roman"/>
          <w:spacing w:val="13"/>
          <w:sz w:val="24"/>
          <w:szCs w:val="24"/>
        </w:rPr>
        <w:t xml:space="preserve"> </w:t>
      </w:r>
      <w:r w:rsidRPr="00FD0E97">
        <w:rPr>
          <w:rFonts w:ascii="Times New Roman" w:hAnsi="Times New Roman" w:cs="Times New Roman"/>
          <w:sz w:val="24"/>
          <w:szCs w:val="24"/>
        </w:rPr>
        <w:t>перспектив</w:t>
      </w:r>
      <w:r w:rsidRPr="00FD0E97">
        <w:rPr>
          <w:rFonts w:ascii="Times New Roman" w:hAnsi="Times New Roman" w:cs="Times New Roman"/>
          <w:spacing w:val="-57"/>
          <w:sz w:val="24"/>
          <w:szCs w:val="24"/>
        </w:rPr>
        <w:t xml:space="preserve"> </w:t>
      </w:r>
      <w:r w:rsidRPr="00FD0E97">
        <w:rPr>
          <w:rFonts w:ascii="Times New Roman" w:hAnsi="Times New Roman" w:cs="Times New Roman"/>
          <w:sz w:val="24"/>
          <w:szCs w:val="24"/>
        </w:rPr>
        <w:t>розвитку</w:t>
      </w:r>
      <w:r w:rsidRPr="00FD0E97">
        <w:rPr>
          <w:rFonts w:ascii="Times New Roman" w:hAnsi="Times New Roman" w:cs="Times New Roman"/>
          <w:spacing w:val="-9"/>
          <w:sz w:val="24"/>
          <w:szCs w:val="24"/>
        </w:rPr>
        <w:t xml:space="preserve"> </w:t>
      </w:r>
      <w:r w:rsidRPr="00FD0E97">
        <w:rPr>
          <w:rFonts w:ascii="Times New Roman" w:hAnsi="Times New Roman" w:cs="Times New Roman"/>
          <w:sz w:val="24"/>
          <w:szCs w:val="24"/>
        </w:rPr>
        <w:t>системи.</w:t>
      </w:r>
    </w:p>
    <w:p w14:paraId="3BF84F70" w14:textId="77777777" w:rsidR="00E32AD3" w:rsidRPr="00FD0E97" w:rsidRDefault="00E32AD3" w:rsidP="00E32AD3">
      <w:pPr>
        <w:pStyle w:val="aff0"/>
        <w:ind w:left="0" w:right="-1" w:firstLine="0"/>
      </w:pPr>
    </w:p>
    <w:p w14:paraId="400C5A3F" w14:textId="77777777" w:rsidR="00E32AD3" w:rsidRPr="00FD0E97" w:rsidRDefault="00E32AD3" w:rsidP="00E32AD3">
      <w:pPr>
        <w:pStyle w:val="aff0"/>
        <w:ind w:left="941" w:right="-1" w:firstLine="0"/>
        <w:jc w:val="both"/>
      </w:pPr>
      <w:r w:rsidRPr="00FD0E97">
        <w:t>Інформаційне</w:t>
      </w:r>
      <w:r w:rsidRPr="00FD0E97">
        <w:rPr>
          <w:spacing w:val="-6"/>
        </w:rPr>
        <w:t xml:space="preserve"> </w:t>
      </w:r>
      <w:r w:rsidRPr="00FD0E97">
        <w:t>забезпечення</w:t>
      </w:r>
      <w:r w:rsidRPr="00FD0E97">
        <w:rPr>
          <w:spacing w:val="-4"/>
        </w:rPr>
        <w:t xml:space="preserve"> </w:t>
      </w:r>
      <w:r w:rsidRPr="00FD0E97">
        <w:t>розробки повинно</w:t>
      </w:r>
      <w:r w:rsidRPr="00FD0E97">
        <w:rPr>
          <w:spacing w:val="-5"/>
        </w:rPr>
        <w:t xml:space="preserve"> </w:t>
      </w:r>
      <w:r w:rsidRPr="00FD0E97">
        <w:t>включати:</w:t>
      </w:r>
    </w:p>
    <w:p w14:paraId="34EF0591" w14:textId="77777777" w:rsidR="00E32AD3" w:rsidRPr="00FD0E97" w:rsidRDefault="00E32AD3" w:rsidP="002A03DF">
      <w:pPr>
        <w:pStyle w:val="af7"/>
        <w:widowControl w:val="0"/>
        <w:numPr>
          <w:ilvl w:val="0"/>
          <w:numId w:val="18"/>
        </w:numPr>
        <w:tabs>
          <w:tab w:val="left" w:pos="942"/>
        </w:tabs>
        <w:autoSpaceDE w:val="0"/>
        <w:autoSpaceDN w:val="0"/>
        <w:spacing w:line="240" w:lineRule="auto"/>
        <w:ind w:right="-1" w:hanging="361"/>
        <w:contextualSpacing w:val="0"/>
        <w:jc w:val="both"/>
        <w:rPr>
          <w:rFonts w:ascii="Times New Roman" w:hAnsi="Times New Roman" w:cs="Times New Roman"/>
          <w:sz w:val="24"/>
          <w:szCs w:val="24"/>
        </w:rPr>
      </w:pPr>
      <w:r w:rsidRPr="00FD0E97">
        <w:rPr>
          <w:rFonts w:ascii="Times New Roman" w:hAnsi="Times New Roman" w:cs="Times New Roman"/>
          <w:sz w:val="24"/>
          <w:szCs w:val="24"/>
        </w:rPr>
        <w:t>систему</w:t>
      </w:r>
      <w:r w:rsidRPr="00FD0E97">
        <w:rPr>
          <w:rFonts w:ascii="Times New Roman" w:hAnsi="Times New Roman" w:cs="Times New Roman"/>
          <w:spacing w:val="-7"/>
          <w:sz w:val="24"/>
          <w:szCs w:val="24"/>
        </w:rPr>
        <w:t xml:space="preserve"> </w:t>
      </w:r>
      <w:r w:rsidRPr="00FD0E97">
        <w:rPr>
          <w:rFonts w:ascii="Times New Roman" w:hAnsi="Times New Roman" w:cs="Times New Roman"/>
          <w:sz w:val="24"/>
          <w:szCs w:val="24"/>
        </w:rPr>
        <w:t>класифікації</w:t>
      </w:r>
      <w:r w:rsidRPr="00FD0E97">
        <w:rPr>
          <w:rFonts w:ascii="Times New Roman" w:hAnsi="Times New Roman" w:cs="Times New Roman"/>
          <w:spacing w:val="-3"/>
          <w:sz w:val="24"/>
          <w:szCs w:val="24"/>
        </w:rPr>
        <w:t xml:space="preserve"> </w:t>
      </w:r>
      <w:r w:rsidRPr="00FD0E97">
        <w:rPr>
          <w:rFonts w:ascii="Times New Roman" w:hAnsi="Times New Roman" w:cs="Times New Roman"/>
          <w:sz w:val="24"/>
          <w:szCs w:val="24"/>
        </w:rPr>
        <w:t>і</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кодування;</w:t>
      </w:r>
    </w:p>
    <w:p w14:paraId="50B56DFB" w14:textId="77777777" w:rsidR="00E32AD3" w:rsidRPr="00FD0E97" w:rsidRDefault="00E32AD3" w:rsidP="002A03DF">
      <w:pPr>
        <w:pStyle w:val="af7"/>
        <w:widowControl w:val="0"/>
        <w:numPr>
          <w:ilvl w:val="0"/>
          <w:numId w:val="18"/>
        </w:numPr>
        <w:tabs>
          <w:tab w:val="left" w:pos="942"/>
        </w:tabs>
        <w:autoSpaceDE w:val="0"/>
        <w:autoSpaceDN w:val="0"/>
        <w:spacing w:line="240" w:lineRule="auto"/>
        <w:ind w:left="941" w:right="-1"/>
        <w:contextualSpacing w:val="0"/>
        <w:jc w:val="both"/>
        <w:rPr>
          <w:rFonts w:ascii="Times New Roman" w:hAnsi="Times New Roman" w:cs="Times New Roman"/>
          <w:sz w:val="24"/>
          <w:szCs w:val="24"/>
        </w:rPr>
      </w:pPr>
      <w:r w:rsidRPr="00FD0E97">
        <w:rPr>
          <w:rFonts w:ascii="Times New Roman" w:hAnsi="Times New Roman" w:cs="Times New Roman"/>
          <w:sz w:val="24"/>
          <w:szCs w:val="24"/>
        </w:rPr>
        <w:t>програмні</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компоненти</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забезпечення</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інформаційного</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обміну між</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компонентами</w:t>
      </w:r>
      <w:r w:rsidRPr="00FD0E97">
        <w:rPr>
          <w:rFonts w:ascii="Times New Roman" w:hAnsi="Times New Roman" w:cs="Times New Roman"/>
          <w:spacing w:val="60"/>
          <w:sz w:val="24"/>
          <w:szCs w:val="24"/>
        </w:rPr>
        <w:t xml:space="preserve"> </w:t>
      </w:r>
      <w:r w:rsidRPr="00FD0E97">
        <w:rPr>
          <w:rFonts w:ascii="Times New Roman" w:hAnsi="Times New Roman" w:cs="Times New Roman"/>
          <w:sz w:val="24"/>
          <w:szCs w:val="24"/>
        </w:rPr>
        <w:t>та</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між внутрішніми та зовнішніми інформаційними системами, з якими повинний бути</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організований</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обмін.</w:t>
      </w:r>
    </w:p>
    <w:p w14:paraId="5B491C03" w14:textId="77777777" w:rsidR="00E32AD3" w:rsidRPr="00FD0E97" w:rsidRDefault="00E32AD3" w:rsidP="00E32AD3">
      <w:pPr>
        <w:pStyle w:val="aff0"/>
        <w:ind w:left="222" w:right="-1" w:firstLine="719"/>
        <w:jc w:val="both"/>
      </w:pPr>
      <w:r w:rsidRPr="00FD0E97">
        <w:t>Система</w:t>
      </w:r>
      <w:r w:rsidRPr="00FD0E97">
        <w:rPr>
          <w:spacing w:val="1"/>
        </w:rPr>
        <w:t xml:space="preserve"> </w:t>
      </w:r>
      <w:r w:rsidRPr="00FD0E97">
        <w:t>класифікації</w:t>
      </w:r>
      <w:r w:rsidRPr="00FD0E97">
        <w:rPr>
          <w:spacing w:val="1"/>
        </w:rPr>
        <w:t xml:space="preserve"> </w:t>
      </w:r>
      <w:r w:rsidRPr="00FD0E97">
        <w:t>і</w:t>
      </w:r>
      <w:r w:rsidRPr="00FD0E97">
        <w:rPr>
          <w:spacing w:val="1"/>
        </w:rPr>
        <w:t xml:space="preserve"> </w:t>
      </w:r>
      <w:r w:rsidRPr="00FD0E97">
        <w:t>кодування</w:t>
      </w:r>
      <w:r w:rsidRPr="00FD0E97">
        <w:rPr>
          <w:spacing w:val="1"/>
        </w:rPr>
        <w:t xml:space="preserve"> </w:t>
      </w:r>
      <w:r w:rsidRPr="00FD0E97">
        <w:t>повинна</w:t>
      </w:r>
      <w:r w:rsidRPr="00FD0E97">
        <w:rPr>
          <w:spacing w:val="1"/>
        </w:rPr>
        <w:t xml:space="preserve"> </w:t>
      </w:r>
      <w:r w:rsidRPr="00FD0E97">
        <w:t>підтримувати</w:t>
      </w:r>
      <w:r w:rsidRPr="00FD0E97">
        <w:rPr>
          <w:spacing w:val="1"/>
        </w:rPr>
        <w:t xml:space="preserve"> </w:t>
      </w:r>
      <w:r w:rsidRPr="00FD0E97">
        <w:t>процес</w:t>
      </w:r>
      <w:r w:rsidRPr="00FD0E97">
        <w:rPr>
          <w:spacing w:val="1"/>
        </w:rPr>
        <w:t xml:space="preserve"> </w:t>
      </w:r>
      <w:r w:rsidRPr="00FD0E97">
        <w:t>накопичення</w:t>
      </w:r>
      <w:r w:rsidRPr="00FD0E97">
        <w:rPr>
          <w:spacing w:val="1"/>
        </w:rPr>
        <w:t xml:space="preserve"> </w:t>
      </w:r>
      <w:r w:rsidRPr="00FD0E97">
        <w:t>і</w:t>
      </w:r>
      <w:r w:rsidRPr="00FD0E97">
        <w:rPr>
          <w:spacing w:val="1"/>
        </w:rPr>
        <w:t xml:space="preserve"> </w:t>
      </w:r>
      <w:r w:rsidRPr="00FD0E97">
        <w:t>зберігання інформації, а також вирішення функціональних задач з мінімальними витратами</w:t>
      </w:r>
      <w:r w:rsidRPr="00FD0E97">
        <w:rPr>
          <w:spacing w:val="1"/>
        </w:rPr>
        <w:t xml:space="preserve"> </w:t>
      </w:r>
      <w:r w:rsidRPr="00FD0E97">
        <w:t>пам‘яті</w:t>
      </w:r>
      <w:r w:rsidRPr="00FD0E97">
        <w:rPr>
          <w:spacing w:val="-3"/>
        </w:rPr>
        <w:t xml:space="preserve"> </w:t>
      </w:r>
      <w:r w:rsidRPr="00FD0E97">
        <w:t>і</w:t>
      </w:r>
      <w:r w:rsidRPr="00FD0E97">
        <w:rPr>
          <w:spacing w:val="-2"/>
        </w:rPr>
        <w:t xml:space="preserve"> </w:t>
      </w:r>
      <w:r w:rsidRPr="00FD0E97">
        <w:t>максимальною</w:t>
      </w:r>
      <w:r w:rsidRPr="00FD0E97">
        <w:rPr>
          <w:spacing w:val="-2"/>
        </w:rPr>
        <w:t xml:space="preserve"> </w:t>
      </w:r>
      <w:r w:rsidRPr="00FD0E97">
        <w:t>швидкодією</w:t>
      </w:r>
      <w:r w:rsidRPr="00FD0E97">
        <w:rPr>
          <w:spacing w:val="-2"/>
        </w:rPr>
        <w:t xml:space="preserve"> </w:t>
      </w:r>
      <w:r w:rsidRPr="00FD0E97">
        <w:t>за</w:t>
      </w:r>
      <w:r w:rsidRPr="00FD0E97">
        <w:rPr>
          <w:spacing w:val="-3"/>
        </w:rPr>
        <w:t xml:space="preserve"> </w:t>
      </w:r>
      <w:r w:rsidRPr="00FD0E97">
        <w:t>рахунок</w:t>
      </w:r>
      <w:r w:rsidRPr="00FD0E97">
        <w:rPr>
          <w:spacing w:val="-2"/>
        </w:rPr>
        <w:t xml:space="preserve"> </w:t>
      </w:r>
      <w:r w:rsidRPr="00FD0E97">
        <w:t>використання</w:t>
      </w:r>
      <w:r w:rsidRPr="00FD0E97">
        <w:rPr>
          <w:spacing w:val="-2"/>
        </w:rPr>
        <w:t xml:space="preserve"> </w:t>
      </w:r>
      <w:r w:rsidRPr="00FD0E97">
        <w:t>класифікаторів</w:t>
      </w:r>
      <w:r w:rsidRPr="00FD0E97">
        <w:rPr>
          <w:spacing w:val="-2"/>
        </w:rPr>
        <w:t xml:space="preserve"> </w:t>
      </w:r>
      <w:r w:rsidRPr="00FD0E97">
        <w:t>таких рівнів:</w:t>
      </w:r>
    </w:p>
    <w:p w14:paraId="1EC47329" w14:textId="77777777" w:rsidR="00E32AD3" w:rsidRPr="00FD0E97" w:rsidRDefault="00E32AD3" w:rsidP="002A03DF">
      <w:pPr>
        <w:pStyle w:val="af7"/>
        <w:widowControl w:val="0"/>
        <w:numPr>
          <w:ilvl w:val="0"/>
          <w:numId w:val="18"/>
        </w:numPr>
        <w:tabs>
          <w:tab w:val="left" w:pos="941"/>
          <w:tab w:val="left" w:pos="942"/>
        </w:tabs>
        <w:autoSpaceDE w:val="0"/>
        <w:autoSpaceDN w:val="0"/>
        <w:spacing w:line="240" w:lineRule="auto"/>
        <w:ind w:right="-1" w:hanging="361"/>
        <w:contextualSpacing w:val="0"/>
        <w:jc w:val="left"/>
        <w:rPr>
          <w:rFonts w:ascii="Times New Roman" w:hAnsi="Times New Roman" w:cs="Times New Roman"/>
          <w:sz w:val="24"/>
          <w:szCs w:val="24"/>
        </w:rPr>
      </w:pPr>
      <w:r w:rsidRPr="00FD0E97">
        <w:rPr>
          <w:rFonts w:ascii="Times New Roman" w:hAnsi="Times New Roman" w:cs="Times New Roman"/>
          <w:sz w:val="24"/>
          <w:szCs w:val="24"/>
        </w:rPr>
        <w:t>локальних</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в</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межах</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системи;</w:t>
      </w:r>
    </w:p>
    <w:p w14:paraId="7182BE17" w14:textId="77777777" w:rsidR="00E32AD3" w:rsidRPr="00FD0E97" w:rsidRDefault="00E32AD3" w:rsidP="002A03DF">
      <w:pPr>
        <w:pStyle w:val="af7"/>
        <w:widowControl w:val="0"/>
        <w:numPr>
          <w:ilvl w:val="0"/>
          <w:numId w:val="18"/>
        </w:numPr>
        <w:tabs>
          <w:tab w:val="left" w:pos="941"/>
          <w:tab w:val="left" w:pos="942"/>
        </w:tabs>
        <w:autoSpaceDE w:val="0"/>
        <w:autoSpaceDN w:val="0"/>
        <w:spacing w:line="240" w:lineRule="auto"/>
        <w:ind w:right="-1" w:hanging="361"/>
        <w:contextualSpacing w:val="0"/>
        <w:jc w:val="left"/>
        <w:rPr>
          <w:rFonts w:ascii="Times New Roman" w:hAnsi="Times New Roman" w:cs="Times New Roman"/>
          <w:sz w:val="24"/>
          <w:szCs w:val="24"/>
        </w:rPr>
      </w:pPr>
      <w:r w:rsidRPr="00FD0E97">
        <w:rPr>
          <w:rFonts w:ascii="Times New Roman" w:hAnsi="Times New Roman" w:cs="Times New Roman"/>
          <w:sz w:val="24"/>
          <w:szCs w:val="24"/>
        </w:rPr>
        <w:t>відомчих;</w:t>
      </w:r>
    </w:p>
    <w:p w14:paraId="3FC35C29" w14:textId="77777777" w:rsidR="00E32AD3" w:rsidRPr="00FD0E97" w:rsidRDefault="00E32AD3" w:rsidP="002A03DF">
      <w:pPr>
        <w:pStyle w:val="af7"/>
        <w:widowControl w:val="0"/>
        <w:numPr>
          <w:ilvl w:val="0"/>
          <w:numId w:val="18"/>
        </w:numPr>
        <w:tabs>
          <w:tab w:val="left" w:pos="941"/>
          <w:tab w:val="left" w:pos="942"/>
        </w:tabs>
        <w:autoSpaceDE w:val="0"/>
        <w:autoSpaceDN w:val="0"/>
        <w:spacing w:line="240" w:lineRule="auto"/>
        <w:ind w:right="-1" w:hanging="361"/>
        <w:contextualSpacing w:val="0"/>
        <w:jc w:val="left"/>
        <w:rPr>
          <w:rFonts w:ascii="Times New Roman" w:hAnsi="Times New Roman" w:cs="Times New Roman"/>
          <w:sz w:val="24"/>
          <w:szCs w:val="24"/>
        </w:rPr>
      </w:pPr>
      <w:r w:rsidRPr="00FD0E97">
        <w:rPr>
          <w:rFonts w:ascii="Times New Roman" w:hAnsi="Times New Roman" w:cs="Times New Roman"/>
          <w:sz w:val="24"/>
          <w:szCs w:val="24"/>
        </w:rPr>
        <w:t>загальнодержавних.</w:t>
      </w:r>
    </w:p>
    <w:p w14:paraId="44B368A3" w14:textId="77777777" w:rsidR="00E32AD3" w:rsidRPr="00FD0E97" w:rsidRDefault="00E32AD3" w:rsidP="00E32AD3">
      <w:pPr>
        <w:pStyle w:val="aff0"/>
        <w:ind w:left="222" w:right="-1" w:firstLine="719"/>
      </w:pPr>
      <w:r w:rsidRPr="00FD0E97">
        <w:t>Проектні</w:t>
      </w:r>
      <w:r w:rsidRPr="00FD0E97">
        <w:rPr>
          <w:spacing w:val="52"/>
        </w:rPr>
        <w:t xml:space="preserve"> </w:t>
      </w:r>
      <w:r w:rsidRPr="00FD0E97">
        <w:t>рішення</w:t>
      </w:r>
      <w:r w:rsidRPr="00FD0E97">
        <w:rPr>
          <w:spacing w:val="49"/>
        </w:rPr>
        <w:t xml:space="preserve"> </w:t>
      </w:r>
      <w:r w:rsidRPr="00FD0E97">
        <w:t>по</w:t>
      </w:r>
      <w:r w:rsidRPr="00FD0E97">
        <w:rPr>
          <w:spacing w:val="49"/>
        </w:rPr>
        <w:t xml:space="preserve"> </w:t>
      </w:r>
      <w:r w:rsidRPr="00FD0E97">
        <w:t>системі</w:t>
      </w:r>
      <w:r w:rsidRPr="00FD0E97">
        <w:rPr>
          <w:spacing w:val="52"/>
        </w:rPr>
        <w:t xml:space="preserve"> </w:t>
      </w:r>
      <w:r w:rsidRPr="00FD0E97">
        <w:t>класифікації</w:t>
      </w:r>
      <w:r w:rsidRPr="00FD0E97">
        <w:rPr>
          <w:spacing w:val="50"/>
        </w:rPr>
        <w:t xml:space="preserve"> </w:t>
      </w:r>
      <w:r w:rsidRPr="00FD0E97">
        <w:t>і</w:t>
      </w:r>
      <w:r w:rsidRPr="00FD0E97">
        <w:rPr>
          <w:spacing w:val="52"/>
        </w:rPr>
        <w:t xml:space="preserve"> </w:t>
      </w:r>
      <w:r w:rsidRPr="00FD0E97">
        <w:t>кодування</w:t>
      </w:r>
      <w:r w:rsidRPr="00FD0E97">
        <w:rPr>
          <w:spacing w:val="51"/>
        </w:rPr>
        <w:t xml:space="preserve"> </w:t>
      </w:r>
      <w:r w:rsidRPr="00FD0E97">
        <w:t>розробки повинні</w:t>
      </w:r>
      <w:r w:rsidRPr="00FD0E97">
        <w:rPr>
          <w:spacing w:val="-57"/>
        </w:rPr>
        <w:t xml:space="preserve">   </w:t>
      </w:r>
      <w:r w:rsidRPr="00FD0E97">
        <w:t>передбачати:</w:t>
      </w:r>
    </w:p>
    <w:p w14:paraId="31C20397" w14:textId="77777777" w:rsidR="00E32AD3" w:rsidRPr="00FD0E97" w:rsidRDefault="00E32AD3" w:rsidP="002A03DF">
      <w:pPr>
        <w:pStyle w:val="af7"/>
        <w:widowControl w:val="0"/>
        <w:numPr>
          <w:ilvl w:val="0"/>
          <w:numId w:val="18"/>
        </w:numPr>
        <w:tabs>
          <w:tab w:val="left" w:pos="941"/>
          <w:tab w:val="left" w:pos="942"/>
        </w:tabs>
        <w:autoSpaceDE w:val="0"/>
        <w:autoSpaceDN w:val="0"/>
        <w:spacing w:line="240" w:lineRule="auto"/>
        <w:ind w:right="-1" w:hanging="361"/>
        <w:contextualSpacing w:val="0"/>
        <w:jc w:val="left"/>
        <w:rPr>
          <w:rFonts w:ascii="Times New Roman" w:hAnsi="Times New Roman" w:cs="Times New Roman"/>
          <w:sz w:val="24"/>
          <w:szCs w:val="24"/>
        </w:rPr>
      </w:pPr>
      <w:r w:rsidRPr="00FD0E97">
        <w:rPr>
          <w:rFonts w:ascii="Times New Roman" w:hAnsi="Times New Roman" w:cs="Times New Roman"/>
          <w:sz w:val="24"/>
          <w:szCs w:val="24"/>
        </w:rPr>
        <w:t>використання</w:t>
      </w:r>
      <w:r w:rsidRPr="00FD0E97">
        <w:rPr>
          <w:rFonts w:ascii="Times New Roman" w:hAnsi="Times New Roman" w:cs="Times New Roman"/>
          <w:spacing w:val="-7"/>
          <w:sz w:val="24"/>
          <w:szCs w:val="24"/>
        </w:rPr>
        <w:t xml:space="preserve"> </w:t>
      </w:r>
      <w:r w:rsidRPr="00FD0E97">
        <w:rPr>
          <w:rFonts w:ascii="Times New Roman" w:hAnsi="Times New Roman" w:cs="Times New Roman"/>
          <w:sz w:val="24"/>
          <w:szCs w:val="24"/>
        </w:rPr>
        <w:t>загальносистемних</w:t>
      </w:r>
      <w:r w:rsidRPr="00FD0E97">
        <w:rPr>
          <w:rFonts w:ascii="Times New Roman" w:hAnsi="Times New Roman" w:cs="Times New Roman"/>
          <w:spacing w:val="-7"/>
          <w:sz w:val="24"/>
          <w:szCs w:val="24"/>
        </w:rPr>
        <w:t xml:space="preserve"> </w:t>
      </w:r>
      <w:r w:rsidRPr="00FD0E97">
        <w:rPr>
          <w:rFonts w:ascii="Times New Roman" w:hAnsi="Times New Roman" w:cs="Times New Roman"/>
          <w:sz w:val="24"/>
          <w:szCs w:val="24"/>
        </w:rPr>
        <w:t>класифікаторів;</w:t>
      </w:r>
    </w:p>
    <w:p w14:paraId="7B10918B" w14:textId="77777777" w:rsidR="00E32AD3" w:rsidRPr="00FD0E97" w:rsidRDefault="00E32AD3" w:rsidP="002A03DF">
      <w:pPr>
        <w:pStyle w:val="af7"/>
        <w:widowControl w:val="0"/>
        <w:numPr>
          <w:ilvl w:val="0"/>
          <w:numId w:val="18"/>
        </w:numPr>
        <w:tabs>
          <w:tab w:val="left" w:pos="941"/>
          <w:tab w:val="left" w:pos="942"/>
        </w:tabs>
        <w:autoSpaceDE w:val="0"/>
        <w:autoSpaceDN w:val="0"/>
        <w:spacing w:line="240" w:lineRule="auto"/>
        <w:ind w:right="-1" w:hanging="361"/>
        <w:contextualSpacing w:val="0"/>
        <w:jc w:val="left"/>
        <w:rPr>
          <w:rFonts w:ascii="Times New Roman" w:hAnsi="Times New Roman" w:cs="Times New Roman"/>
          <w:sz w:val="24"/>
          <w:szCs w:val="24"/>
        </w:rPr>
      </w:pPr>
      <w:r w:rsidRPr="00FD0E97">
        <w:rPr>
          <w:rFonts w:ascii="Times New Roman" w:hAnsi="Times New Roman" w:cs="Times New Roman"/>
          <w:sz w:val="24"/>
          <w:szCs w:val="24"/>
        </w:rPr>
        <w:t>централізоване</w:t>
      </w:r>
      <w:r w:rsidRPr="00FD0E97">
        <w:rPr>
          <w:rFonts w:ascii="Times New Roman" w:hAnsi="Times New Roman" w:cs="Times New Roman"/>
          <w:spacing w:val="-5"/>
          <w:sz w:val="24"/>
          <w:szCs w:val="24"/>
        </w:rPr>
        <w:t xml:space="preserve"> </w:t>
      </w:r>
      <w:r w:rsidRPr="00FD0E97">
        <w:rPr>
          <w:rFonts w:ascii="Times New Roman" w:hAnsi="Times New Roman" w:cs="Times New Roman"/>
          <w:sz w:val="24"/>
          <w:szCs w:val="24"/>
        </w:rPr>
        <w:t>ведення</w:t>
      </w:r>
      <w:r w:rsidRPr="00FD0E97">
        <w:rPr>
          <w:rFonts w:ascii="Times New Roman" w:hAnsi="Times New Roman" w:cs="Times New Roman"/>
          <w:spacing w:val="-7"/>
          <w:sz w:val="24"/>
          <w:szCs w:val="24"/>
        </w:rPr>
        <w:t xml:space="preserve"> </w:t>
      </w:r>
      <w:r w:rsidRPr="00FD0E97">
        <w:rPr>
          <w:rFonts w:ascii="Times New Roman" w:hAnsi="Times New Roman" w:cs="Times New Roman"/>
          <w:sz w:val="24"/>
          <w:szCs w:val="24"/>
        </w:rPr>
        <w:t>системних</w:t>
      </w:r>
      <w:r w:rsidRPr="00FD0E97">
        <w:rPr>
          <w:rFonts w:ascii="Times New Roman" w:hAnsi="Times New Roman" w:cs="Times New Roman"/>
          <w:spacing w:val="-5"/>
          <w:sz w:val="24"/>
          <w:szCs w:val="24"/>
        </w:rPr>
        <w:t xml:space="preserve"> </w:t>
      </w:r>
      <w:r w:rsidRPr="00FD0E97">
        <w:rPr>
          <w:rFonts w:ascii="Times New Roman" w:hAnsi="Times New Roman" w:cs="Times New Roman"/>
          <w:sz w:val="24"/>
          <w:szCs w:val="24"/>
        </w:rPr>
        <w:t>класифікаторів;</w:t>
      </w:r>
    </w:p>
    <w:p w14:paraId="45AC6B98" w14:textId="77777777" w:rsidR="00E32AD3" w:rsidRPr="00FD0E97" w:rsidRDefault="00E32AD3" w:rsidP="002A03DF">
      <w:pPr>
        <w:pStyle w:val="af7"/>
        <w:widowControl w:val="0"/>
        <w:numPr>
          <w:ilvl w:val="0"/>
          <w:numId w:val="18"/>
        </w:numPr>
        <w:tabs>
          <w:tab w:val="left" w:pos="941"/>
          <w:tab w:val="left" w:pos="942"/>
        </w:tabs>
        <w:autoSpaceDE w:val="0"/>
        <w:autoSpaceDN w:val="0"/>
        <w:spacing w:line="240" w:lineRule="auto"/>
        <w:ind w:right="-1" w:hanging="361"/>
        <w:contextualSpacing w:val="0"/>
        <w:jc w:val="left"/>
        <w:rPr>
          <w:rFonts w:ascii="Times New Roman" w:hAnsi="Times New Roman" w:cs="Times New Roman"/>
          <w:sz w:val="24"/>
          <w:szCs w:val="24"/>
        </w:rPr>
      </w:pPr>
      <w:r w:rsidRPr="00FD0E97">
        <w:rPr>
          <w:rFonts w:ascii="Times New Roman" w:hAnsi="Times New Roman" w:cs="Times New Roman"/>
          <w:sz w:val="24"/>
          <w:szCs w:val="24"/>
        </w:rPr>
        <w:t>забезпечення</w:t>
      </w:r>
      <w:r w:rsidRPr="00FD0E97">
        <w:rPr>
          <w:rFonts w:ascii="Times New Roman" w:hAnsi="Times New Roman" w:cs="Times New Roman"/>
          <w:spacing w:val="21"/>
          <w:sz w:val="24"/>
          <w:szCs w:val="24"/>
        </w:rPr>
        <w:t xml:space="preserve"> </w:t>
      </w:r>
      <w:r w:rsidRPr="00FD0E97">
        <w:rPr>
          <w:rFonts w:ascii="Times New Roman" w:hAnsi="Times New Roman" w:cs="Times New Roman"/>
          <w:sz w:val="24"/>
          <w:szCs w:val="24"/>
        </w:rPr>
        <w:t>можливості</w:t>
      </w:r>
      <w:r w:rsidRPr="00FD0E97">
        <w:rPr>
          <w:rFonts w:ascii="Times New Roman" w:hAnsi="Times New Roman" w:cs="Times New Roman"/>
          <w:spacing w:val="81"/>
          <w:sz w:val="24"/>
          <w:szCs w:val="24"/>
        </w:rPr>
        <w:t xml:space="preserve"> </w:t>
      </w:r>
      <w:r w:rsidRPr="00FD0E97">
        <w:rPr>
          <w:rFonts w:ascii="Times New Roman" w:hAnsi="Times New Roman" w:cs="Times New Roman"/>
          <w:sz w:val="24"/>
          <w:szCs w:val="24"/>
        </w:rPr>
        <w:t>аналізу</w:t>
      </w:r>
      <w:r w:rsidRPr="00FD0E97">
        <w:rPr>
          <w:rFonts w:ascii="Times New Roman" w:hAnsi="Times New Roman" w:cs="Times New Roman"/>
          <w:spacing w:val="73"/>
          <w:sz w:val="24"/>
          <w:szCs w:val="24"/>
        </w:rPr>
        <w:t xml:space="preserve"> </w:t>
      </w:r>
      <w:r w:rsidRPr="00FD0E97">
        <w:rPr>
          <w:rFonts w:ascii="Times New Roman" w:hAnsi="Times New Roman" w:cs="Times New Roman"/>
          <w:sz w:val="24"/>
          <w:szCs w:val="24"/>
        </w:rPr>
        <w:t>інформації,</w:t>
      </w:r>
      <w:r w:rsidRPr="00FD0E97">
        <w:rPr>
          <w:rFonts w:ascii="Times New Roman" w:hAnsi="Times New Roman" w:cs="Times New Roman"/>
          <w:spacing w:val="80"/>
          <w:sz w:val="24"/>
          <w:szCs w:val="24"/>
        </w:rPr>
        <w:t xml:space="preserve"> </w:t>
      </w:r>
      <w:r w:rsidRPr="00FD0E97">
        <w:rPr>
          <w:rFonts w:ascii="Times New Roman" w:hAnsi="Times New Roman" w:cs="Times New Roman"/>
          <w:sz w:val="24"/>
          <w:szCs w:val="24"/>
        </w:rPr>
        <w:t>формування</w:t>
      </w:r>
      <w:r w:rsidRPr="00FD0E97">
        <w:rPr>
          <w:rFonts w:ascii="Times New Roman" w:hAnsi="Times New Roman" w:cs="Times New Roman"/>
          <w:spacing w:val="80"/>
          <w:sz w:val="24"/>
          <w:szCs w:val="24"/>
        </w:rPr>
        <w:t xml:space="preserve"> </w:t>
      </w:r>
      <w:r w:rsidRPr="00FD0E97">
        <w:rPr>
          <w:rFonts w:ascii="Times New Roman" w:hAnsi="Times New Roman" w:cs="Times New Roman"/>
          <w:sz w:val="24"/>
          <w:szCs w:val="24"/>
        </w:rPr>
        <w:t>статистичних</w:t>
      </w:r>
      <w:r w:rsidRPr="00FD0E97">
        <w:rPr>
          <w:rFonts w:ascii="Times New Roman" w:hAnsi="Times New Roman" w:cs="Times New Roman"/>
          <w:spacing w:val="81"/>
          <w:sz w:val="24"/>
          <w:szCs w:val="24"/>
        </w:rPr>
        <w:t xml:space="preserve"> </w:t>
      </w:r>
      <w:r w:rsidRPr="00FD0E97">
        <w:rPr>
          <w:rFonts w:ascii="Times New Roman" w:hAnsi="Times New Roman" w:cs="Times New Roman"/>
          <w:sz w:val="24"/>
          <w:szCs w:val="24"/>
        </w:rPr>
        <w:t>звітів</w:t>
      </w:r>
      <w:r w:rsidRPr="00FD0E97">
        <w:rPr>
          <w:rFonts w:ascii="Times New Roman" w:hAnsi="Times New Roman" w:cs="Times New Roman"/>
          <w:spacing w:val="80"/>
          <w:sz w:val="24"/>
          <w:szCs w:val="24"/>
        </w:rPr>
        <w:t xml:space="preserve"> </w:t>
      </w:r>
      <w:r w:rsidRPr="00FD0E97">
        <w:rPr>
          <w:rFonts w:ascii="Times New Roman" w:hAnsi="Times New Roman" w:cs="Times New Roman"/>
          <w:sz w:val="24"/>
          <w:szCs w:val="24"/>
        </w:rPr>
        <w:t>по</w:t>
      </w:r>
    </w:p>
    <w:p w14:paraId="02A887DB" w14:textId="77777777" w:rsidR="00E32AD3" w:rsidRPr="00FD0E97" w:rsidRDefault="00E32AD3" w:rsidP="00E32AD3">
      <w:pPr>
        <w:pStyle w:val="aff0"/>
        <w:ind w:left="941" w:right="-1" w:firstLine="0"/>
        <w:jc w:val="both"/>
      </w:pPr>
      <w:r w:rsidRPr="00FD0E97">
        <w:t>усьому</w:t>
      </w:r>
      <w:r w:rsidRPr="00FD0E97">
        <w:rPr>
          <w:spacing w:val="-6"/>
        </w:rPr>
        <w:t xml:space="preserve"> </w:t>
      </w:r>
      <w:r w:rsidRPr="00FD0E97">
        <w:t>спектру</w:t>
      </w:r>
      <w:r w:rsidRPr="00FD0E97">
        <w:rPr>
          <w:spacing w:val="-7"/>
        </w:rPr>
        <w:t xml:space="preserve"> </w:t>
      </w:r>
      <w:r w:rsidRPr="00FD0E97">
        <w:t>класифікованих даних;</w:t>
      </w:r>
    </w:p>
    <w:p w14:paraId="167083AD" w14:textId="77777777" w:rsidR="00E32AD3" w:rsidRPr="00FD0E97" w:rsidRDefault="00E32AD3" w:rsidP="002A03DF">
      <w:pPr>
        <w:pStyle w:val="af7"/>
        <w:widowControl w:val="0"/>
        <w:numPr>
          <w:ilvl w:val="0"/>
          <w:numId w:val="18"/>
        </w:numPr>
        <w:tabs>
          <w:tab w:val="left" w:pos="942"/>
        </w:tabs>
        <w:autoSpaceDE w:val="0"/>
        <w:autoSpaceDN w:val="0"/>
        <w:spacing w:line="240" w:lineRule="auto"/>
        <w:ind w:left="941" w:right="-1"/>
        <w:contextualSpacing w:val="0"/>
        <w:jc w:val="both"/>
        <w:rPr>
          <w:rFonts w:ascii="Times New Roman" w:hAnsi="Times New Roman" w:cs="Times New Roman"/>
          <w:sz w:val="24"/>
          <w:szCs w:val="24"/>
        </w:rPr>
      </w:pPr>
      <w:r w:rsidRPr="00FD0E97">
        <w:rPr>
          <w:rFonts w:ascii="Times New Roman" w:hAnsi="Times New Roman" w:cs="Times New Roman"/>
          <w:sz w:val="24"/>
          <w:szCs w:val="24"/>
        </w:rPr>
        <w:t>забезпечення</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мінімальних</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витрат</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пам’яті</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у</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процесі</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накопичення</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та</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зберігання</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інформації;</w:t>
      </w:r>
    </w:p>
    <w:p w14:paraId="75783048" w14:textId="77777777" w:rsidR="00E32AD3" w:rsidRPr="00FD0E97" w:rsidRDefault="00E32AD3" w:rsidP="002A03DF">
      <w:pPr>
        <w:pStyle w:val="af7"/>
        <w:widowControl w:val="0"/>
        <w:numPr>
          <w:ilvl w:val="0"/>
          <w:numId w:val="18"/>
        </w:numPr>
        <w:tabs>
          <w:tab w:val="left" w:pos="942"/>
        </w:tabs>
        <w:autoSpaceDE w:val="0"/>
        <w:autoSpaceDN w:val="0"/>
        <w:spacing w:line="240" w:lineRule="auto"/>
        <w:ind w:right="-1" w:hanging="361"/>
        <w:contextualSpacing w:val="0"/>
        <w:jc w:val="both"/>
        <w:rPr>
          <w:rFonts w:ascii="Times New Roman" w:hAnsi="Times New Roman" w:cs="Times New Roman"/>
          <w:sz w:val="24"/>
          <w:szCs w:val="24"/>
        </w:rPr>
      </w:pPr>
      <w:r w:rsidRPr="00FD0E97">
        <w:rPr>
          <w:rFonts w:ascii="Times New Roman" w:hAnsi="Times New Roman" w:cs="Times New Roman"/>
          <w:sz w:val="24"/>
          <w:szCs w:val="24"/>
        </w:rPr>
        <w:t>забезпечення</w:t>
      </w:r>
      <w:r w:rsidRPr="00FD0E97">
        <w:rPr>
          <w:rFonts w:ascii="Times New Roman" w:hAnsi="Times New Roman" w:cs="Times New Roman"/>
          <w:spacing w:val="-5"/>
          <w:sz w:val="24"/>
          <w:szCs w:val="24"/>
        </w:rPr>
        <w:t xml:space="preserve"> </w:t>
      </w:r>
      <w:r w:rsidRPr="00FD0E97">
        <w:rPr>
          <w:rFonts w:ascii="Times New Roman" w:hAnsi="Times New Roman" w:cs="Times New Roman"/>
          <w:sz w:val="24"/>
          <w:szCs w:val="24"/>
        </w:rPr>
        <w:t>максимальної</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швидкодії</w:t>
      </w:r>
      <w:r w:rsidRPr="00FD0E97">
        <w:rPr>
          <w:rFonts w:ascii="Times New Roman" w:hAnsi="Times New Roman" w:cs="Times New Roman"/>
          <w:spacing w:val="-6"/>
          <w:sz w:val="24"/>
          <w:szCs w:val="24"/>
        </w:rPr>
        <w:t xml:space="preserve"> </w:t>
      </w:r>
      <w:r w:rsidRPr="00FD0E97">
        <w:rPr>
          <w:rFonts w:ascii="Times New Roman" w:hAnsi="Times New Roman" w:cs="Times New Roman"/>
          <w:sz w:val="24"/>
          <w:szCs w:val="24"/>
        </w:rPr>
        <w:t>при</w:t>
      </w:r>
      <w:r w:rsidRPr="00FD0E97">
        <w:rPr>
          <w:rFonts w:ascii="Times New Roman" w:hAnsi="Times New Roman" w:cs="Times New Roman"/>
          <w:spacing w:val="-4"/>
          <w:sz w:val="24"/>
          <w:szCs w:val="24"/>
        </w:rPr>
        <w:t xml:space="preserve"> </w:t>
      </w:r>
      <w:r w:rsidRPr="00FD0E97">
        <w:rPr>
          <w:rFonts w:ascii="Times New Roman" w:hAnsi="Times New Roman" w:cs="Times New Roman"/>
          <w:sz w:val="24"/>
          <w:szCs w:val="24"/>
        </w:rPr>
        <w:t>вирішенні</w:t>
      </w:r>
      <w:r w:rsidRPr="00FD0E97">
        <w:rPr>
          <w:rFonts w:ascii="Times New Roman" w:hAnsi="Times New Roman" w:cs="Times New Roman"/>
          <w:spacing w:val="-5"/>
          <w:sz w:val="24"/>
          <w:szCs w:val="24"/>
        </w:rPr>
        <w:t xml:space="preserve"> </w:t>
      </w:r>
      <w:r w:rsidRPr="00FD0E97">
        <w:rPr>
          <w:rFonts w:ascii="Times New Roman" w:hAnsi="Times New Roman" w:cs="Times New Roman"/>
          <w:sz w:val="24"/>
          <w:szCs w:val="24"/>
        </w:rPr>
        <w:t>функціональних</w:t>
      </w:r>
      <w:r w:rsidRPr="00FD0E97">
        <w:rPr>
          <w:rFonts w:ascii="Times New Roman" w:hAnsi="Times New Roman" w:cs="Times New Roman"/>
          <w:spacing w:val="-5"/>
          <w:sz w:val="24"/>
          <w:szCs w:val="24"/>
        </w:rPr>
        <w:t xml:space="preserve"> </w:t>
      </w:r>
      <w:r w:rsidRPr="00FD0E97">
        <w:rPr>
          <w:rFonts w:ascii="Times New Roman" w:hAnsi="Times New Roman" w:cs="Times New Roman"/>
          <w:sz w:val="24"/>
          <w:szCs w:val="24"/>
        </w:rPr>
        <w:t>задач.</w:t>
      </w:r>
    </w:p>
    <w:p w14:paraId="1EE11FFC" w14:textId="77777777" w:rsidR="00E32AD3" w:rsidRPr="00FD0E97" w:rsidRDefault="00E32AD3" w:rsidP="00E32AD3">
      <w:pPr>
        <w:pStyle w:val="aff0"/>
        <w:ind w:left="222" w:right="-1" w:firstLine="719"/>
        <w:jc w:val="both"/>
      </w:pPr>
      <w:r w:rsidRPr="00FD0E97">
        <w:t>Програмні компоненти інформаційного обміну повинні забезпечити автоматизований</w:t>
      </w:r>
      <w:r w:rsidRPr="00FD0E97">
        <w:rPr>
          <w:spacing w:val="1"/>
        </w:rPr>
        <w:t xml:space="preserve"> </w:t>
      </w:r>
      <w:r w:rsidRPr="00FD0E97">
        <w:t>обмін</w:t>
      </w:r>
      <w:r w:rsidRPr="00FD0E97">
        <w:rPr>
          <w:spacing w:val="1"/>
        </w:rPr>
        <w:t xml:space="preserve"> </w:t>
      </w:r>
      <w:r w:rsidRPr="00FD0E97">
        <w:t>інформацією</w:t>
      </w:r>
      <w:r w:rsidRPr="00FD0E97">
        <w:rPr>
          <w:spacing w:val="1"/>
        </w:rPr>
        <w:t xml:space="preserve"> </w:t>
      </w:r>
      <w:r w:rsidRPr="00FD0E97">
        <w:t>між</w:t>
      </w:r>
      <w:r w:rsidRPr="00FD0E97">
        <w:rPr>
          <w:spacing w:val="1"/>
        </w:rPr>
        <w:t xml:space="preserve"> </w:t>
      </w:r>
      <w:r w:rsidRPr="00FD0E97">
        <w:t>компонентами</w:t>
      </w:r>
      <w:r w:rsidRPr="00FD0E97">
        <w:rPr>
          <w:spacing w:val="1"/>
        </w:rPr>
        <w:t xml:space="preserve"> </w:t>
      </w:r>
      <w:r w:rsidRPr="00FD0E97">
        <w:t>для</w:t>
      </w:r>
      <w:r w:rsidRPr="00FD0E97">
        <w:rPr>
          <w:spacing w:val="1"/>
        </w:rPr>
        <w:t xml:space="preserve"> </w:t>
      </w:r>
      <w:r w:rsidRPr="00FD0E97">
        <w:t>забезпечення</w:t>
      </w:r>
      <w:r w:rsidRPr="00FD0E97">
        <w:rPr>
          <w:spacing w:val="1"/>
        </w:rPr>
        <w:t xml:space="preserve"> </w:t>
      </w:r>
      <w:r w:rsidRPr="00FD0E97">
        <w:t>виконання</w:t>
      </w:r>
      <w:r w:rsidRPr="00FD0E97">
        <w:rPr>
          <w:spacing w:val="1"/>
        </w:rPr>
        <w:t xml:space="preserve"> </w:t>
      </w:r>
      <w:r w:rsidRPr="00FD0E97">
        <w:t>завдань</w:t>
      </w:r>
      <w:r w:rsidRPr="00FD0E97">
        <w:rPr>
          <w:spacing w:val="1"/>
        </w:rPr>
        <w:t xml:space="preserve"> </w:t>
      </w:r>
      <w:r w:rsidRPr="00FD0E97">
        <w:t>та</w:t>
      </w:r>
      <w:r w:rsidRPr="00FD0E97">
        <w:rPr>
          <w:spacing w:val="1"/>
        </w:rPr>
        <w:t xml:space="preserve"> </w:t>
      </w:r>
      <w:r w:rsidRPr="00FD0E97">
        <w:t>функцій</w:t>
      </w:r>
      <w:r w:rsidRPr="00FD0E97">
        <w:rPr>
          <w:spacing w:val="1"/>
        </w:rPr>
        <w:t xml:space="preserve"> </w:t>
      </w:r>
      <w:r w:rsidRPr="00FD0E97">
        <w:t>ділових</w:t>
      </w:r>
      <w:r w:rsidRPr="00FD0E97">
        <w:rPr>
          <w:spacing w:val="1"/>
        </w:rPr>
        <w:t xml:space="preserve"> </w:t>
      </w:r>
      <w:r w:rsidRPr="00FD0E97">
        <w:t>процесів, що підлягають</w:t>
      </w:r>
      <w:r w:rsidRPr="00FD0E97">
        <w:rPr>
          <w:spacing w:val="-1"/>
        </w:rPr>
        <w:t xml:space="preserve"> </w:t>
      </w:r>
      <w:r w:rsidRPr="00FD0E97">
        <w:t>автоматизації.</w:t>
      </w:r>
    </w:p>
    <w:p w14:paraId="3D94DAB1" w14:textId="77777777" w:rsidR="00E32AD3" w:rsidRPr="00FD0E97" w:rsidRDefault="00E32AD3" w:rsidP="00E32AD3">
      <w:pPr>
        <w:pStyle w:val="aff0"/>
        <w:ind w:left="0" w:right="-1" w:firstLine="0"/>
      </w:pPr>
    </w:p>
    <w:p w14:paraId="12969178" w14:textId="77777777" w:rsidR="00E32AD3" w:rsidRPr="00FD0E97" w:rsidRDefault="00E32AD3" w:rsidP="00E32AD3">
      <w:pPr>
        <w:pStyle w:val="aff0"/>
        <w:ind w:left="222" w:right="-1" w:firstLine="719"/>
        <w:jc w:val="both"/>
      </w:pPr>
      <w:r w:rsidRPr="00FD0E97">
        <w:t>Інформаційний обмін з суміжними системами повинен бути реалізований за рахунок</w:t>
      </w:r>
      <w:r w:rsidRPr="00FD0E97">
        <w:rPr>
          <w:spacing w:val="1"/>
        </w:rPr>
        <w:t xml:space="preserve"> </w:t>
      </w:r>
      <w:r w:rsidRPr="00FD0E97">
        <w:t>розробки</w:t>
      </w:r>
      <w:r w:rsidRPr="00FD0E97">
        <w:rPr>
          <w:spacing w:val="1"/>
        </w:rPr>
        <w:t xml:space="preserve"> </w:t>
      </w:r>
      <w:r w:rsidRPr="00FD0E97">
        <w:t>чи</w:t>
      </w:r>
      <w:r w:rsidRPr="00FD0E97">
        <w:rPr>
          <w:spacing w:val="1"/>
        </w:rPr>
        <w:t xml:space="preserve"> </w:t>
      </w:r>
      <w:r w:rsidRPr="00FD0E97">
        <w:t>використання</w:t>
      </w:r>
      <w:r w:rsidRPr="00FD0E97">
        <w:rPr>
          <w:spacing w:val="1"/>
        </w:rPr>
        <w:t xml:space="preserve"> </w:t>
      </w:r>
      <w:r w:rsidRPr="00FD0E97">
        <w:t>програмного</w:t>
      </w:r>
      <w:r w:rsidRPr="00FD0E97">
        <w:rPr>
          <w:spacing w:val="1"/>
        </w:rPr>
        <w:t xml:space="preserve"> </w:t>
      </w:r>
      <w:r w:rsidRPr="00FD0E97">
        <w:t>шлюзу інформаційного</w:t>
      </w:r>
      <w:r w:rsidRPr="00FD0E97">
        <w:rPr>
          <w:spacing w:val="1"/>
        </w:rPr>
        <w:t xml:space="preserve"> </w:t>
      </w:r>
      <w:r w:rsidRPr="00FD0E97">
        <w:t>обміну та</w:t>
      </w:r>
      <w:r w:rsidRPr="00FD0E97">
        <w:rPr>
          <w:spacing w:val="1"/>
        </w:rPr>
        <w:t xml:space="preserve"> </w:t>
      </w:r>
      <w:r w:rsidRPr="00FD0E97">
        <w:t>застосуванням</w:t>
      </w:r>
      <w:r w:rsidRPr="00FD0E97">
        <w:rPr>
          <w:spacing w:val="1"/>
        </w:rPr>
        <w:t xml:space="preserve"> </w:t>
      </w:r>
      <w:r w:rsidRPr="00FD0E97">
        <w:t>сучасних протоколів</w:t>
      </w:r>
      <w:r w:rsidRPr="00FD0E97">
        <w:rPr>
          <w:spacing w:val="-2"/>
        </w:rPr>
        <w:t xml:space="preserve"> </w:t>
      </w:r>
      <w:r w:rsidRPr="00FD0E97">
        <w:t>обміну</w:t>
      </w:r>
      <w:r w:rsidRPr="00FD0E97">
        <w:rPr>
          <w:spacing w:val="-6"/>
        </w:rPr>
        <w:t xml:space="preserve"> </w:t>
      </w:r>
      <w:r w:rsidRPr="00FD0E97">
        <w:t>даними.</w:t>
      </w:r>
      <w:r w:rsidRPr="00FD0E97">
        <w:rPr>
          <w:spacing w:val="-1"/>
        </w:rPr>
        <w:t xml:space="preserve"> </w:t>
      </w:r>
      <w:r w:rsidRPr="00FD0E97">
        <w:t>Шлюз</w:t>
      </w:r>
      <w:r w:rsidRPr="00FD0E97">
        <w:rPr>
          <w:spacing w:val="-2"/>
        </w:rPr>
        <w:t xml:space="preserve"> </w:t>
      </w:r>
      <w:r w:rsidRPr="00FD0E97">
        <w:t>інформаційного</w:t>
      </w:r>
      <w:r w:rsidRPr="00FD0E97">
        <w:rPr>
          <w:spacing w:val="-1"/>
        </w:rPr>
        <w:t xml:space="preserve"> </w:t>
      </w:r>
      <w:r w:rsidRPr="00FD0E97">
        <w:t>обміну</w:t>
      </w:r>
      <w:r w:rsidRPr="00FD0E97">
        <w:rPr>
          <w:spacing w:val="-9"/>
        </w:rPr>
        <w:t xml:space="preserve"> </w:t>
      </w:r>
      <w:r w:rsidRPr="00FD0E97">
        <w:t>повинен</w:t>
      </w:r>
      <w:r w:rsidRPr="00FD0E97">
        <w:rPr>
          <w:spacing w:val="-1"/>
        </w:rPr>
        <w:t xml:space="preserve"> </w:t>
      </w:r>
      <w:r w:rsidRPr="00FD0E97">
        <w:t>передбачати:</w:t>
      </w:r>
    </w:p>
    <w:p w14:paraId="355761EA" w14:textId="77777777" w:rsidR="00E32AD3" w:rsidRPr="00FD0E97" w:rsidRDefault="00E32AD3" w:rsidP="002A03DF">
      <w:pPr>
        <w:pStyle w:val="af7"/>
        <w:widowControl w:val="0"/>
        <w:numPr>
          <w:ilvl w:val="0"/>
          <w:numId w:val="18"/>
        </w:numPr>
        <w:tabs>
          <w:tab w:val="left" w:pos="942"/>
        </w:tabs>
        <w:autoSpaceDE w:val="0"/>
        <w:autoSpaceDN w:val="0"/>
        <w:spacing w:line="240" w:lineRule="auto"/>
        <w:ind w:left="941" w:right="-1"/>
        <w:contextualSpacing w:val="0"/>
        <w:jc w:val="both"/>
        <w:rPr>
          <w:rFonts w:ascii="Times New Roman" w:hAnsi="Times New Roman" w:cs="Times New Roman"/>
          <w:sz w:val="24"/>
          <w:szCs w:val="24"/>
        </w:rPr>
      </w:pPr>
      <w:r w:rsidRPr="00FD0E97">
        <w:rPr>
          <w:rFonts w:ascii="Times New Roman" w:hAnsi="Times New Roman" w:cs="Times New Roman"/>
          <w:sz w:val="24"/>
          <w:szCs w:val="24"/>
        </w:rPr>
        <w:t>можливість</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підключення</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та</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безпечність</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доступу</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локальних</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ресурсів</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системи</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до</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зовнішніх</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інформаційних</w:t>
      </w:r>
      <w:r w:rsidRPr="00FD0E97">
        <w:rPr>
          <w:rFonts w:ascii="Times New Roman" w:hAnsi="Times New Roman" w:cs="Times New Roman"/>
          <w:spacing w:val="2"/>
          <w:sz w:val="24"/>
          <w:szCs w:val="24"/>
        </w:rPr>
        <w:t xml:space="preserve"> </w:t>
      </w:r>
      <w:r w:rsidRPr="00FD0E97">
        <w:rPr>
          <w:rFonts w:ascii="Times New Roman" w:hAnsi="Times New Roman" w:cs="Times New Roman"/>
          <w:sz w:val="24"/>
          <w:szCs w:val="24"/>
        </w:rPr>
        <w:t>систем</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та ресурсів;</w:t>
      </w:r>
    </w:p>
    <w:p w14:paraId="7454261F" w14:textId="77777777" w:rsidR="00E32AD3" w:rsidRPr="00FD0E97" w:rsidRDefault="00E32AD3" w:rsidP="002A03DF">
      <w:pPr>
        <w:pStyle w:val="af7"/>
        <w:widowControl w:val="0"/>
        <w:numPr>
          <w:ilvl w:val="0"/>
          <w:numId w:val="18"/>
        </w:numPr>
        <w:tabs>
          <w:tab w:val="left" w:pos="942"/>
        </w:tabs>
        <w:autoSpaceDE w:val="0"/>
        <w:autoSpaceDN w:val="0"/>
        <w:spacing w:line="240" w:lineRule="auto"/>
        <w:ind w:left="941" w:right="-1"/>
        <w:contextualSpacing w:val="0"/>
        <w:jc w:val="both"/>
        <w:rPr>
          <w:rFonts w:ascii="Times New Roman" w:hAnsi="Times New Roman" w:cs="Times New Roman"/>
          <w:sz w:val="24"/>
          <w:szCs w:val="24"/>
        </w:rPr>
      </w:pPr>
      <w:r w:rsidRPr="00FD0E97">
        <w:rPr>
          <w:rFonts w:ascii="Times New Roman" w:hAnsi="Times New Roman" w:cs="Times New Roman"/>
          <w:sz w:val="24"/>
          <w:szCs w:val="24"/>
        </w:rPr>
        <w:t>можливість централізованого адміністрування та керування доступністю локальних</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ресурсів</w:t>
      </w:r>
      <w:r w:rsidRPr="00FD0E97">
        <w:rPr>
          <w:rFonts w:ascii="Times New Roman" w:hAnsi="Times New Roman" w:cs="Times New Roman"/>
          <w:spacing w:val="1"/>
          <w:sz w:val="24"/>
          <w:szCs w:val="24"/>
        </w:rPr>
        <w:t xml:space="preserve"> </w:t>
      </w:r>
      <w:r w:rsidRPr="00FD0E97">
        <w:rPr>
          <w:rFonts w:ascii="Times New Roman" w:hAnsi="Times New Roman" w:cs="Times New Roman"/>
          <w:sz w:val="24"/>
          <w:szCs w:val="24"/>
        </w:rPr>
        <w:t>системи.</w:t>
      </w:r>
    </w:p>
    <w:p w14:paraId="5B47647A" w14:textId="77777777" w:rsidR="00E32AD3" w:rsidRPr="00FD0E97" w:rsidRDefault="00E32AD3" w:rsidP="00E32AD3">
      <w:pPr>
        <w:pStyle w:val="aff0"/>
        <w:ind w:left="0" w:right="-1" w:firstLine="0"/>
      </w:pPr>
    </w:p>
    <w:p w14:paraId="5CE687D7" w14:textId="77777777" w:rsidR="00E32AD3" w:rsidRPr="00FD0E97" w:rsidRDefault="00E32AD3" w:rsidP="002A03DF">
      <w:pPr>
        <w:pStyle w:val="20"/>
        <w:keepNext w:val="0"/>
        <w:widowControl w:val="0"/>
        <w:numPr>
          <w:ilvl w:val="1"/>
          <w:numId w:val="17"/>
        </w:numPr>
        <w:tabs>
          <w:tab w:val="left" w:pos="1494"/>
        </w:tabs>
        <w:suppressAutoHyphens w:val="0"/>
        <w:autoSpaceDE w:val="0"/>
        <w:autoSpaceDN w:val="0"/>
        <w:spacing w:before="0"/>
        <w:ind w:left="2" w:right="-1" w:hanging="4"/>
        <w:jc w:val="left"/>
        <w:rPr>
          <w:rFonts w:cs="Times New Roman"/>
          <w:sz w:val="24"/>
          <w:szCs w:val="24"/>
        </w:rPr>
      </w:pPr>
      <w:r w:rsidRPr="00FD0E97">
        <w:rPr>
          <w:rFonts w:cs="Times New Roman"/>
          <w:sz w:val="24"/>
          <w:szCs w:val="24"/>
        </w:rPr>
        <w:t>Вимоги</w:t>
      </w:r>
      <w:r w:rsidRPr="00FD0E97">
        <w:rPr>
          <w:rFonts w:cs="Times New Roman"/>
          <w:spacing w:val="-2"/>
          <w:sz w:val="24"/>
          <w:szCs w:val="24"/>
        </w:rPr>
        <w:t xml:space="preserve"> </w:t>
      </w:r>
      <w:r w:rsidRPr="00FD0E97">
        <w:rPr>
          <w:rFonts w:cs="Times New Roman"/>
          <w:sz w:val="24"/>
          <w:szCs w:val="24"/>
        </w:rPr>
        <w:t>до</w:t>
      </w:r>
      <w:r w:rsidRPr="00FD0E97">
        <w:rPr>
          <w:rFonts w:cs="Times New Roman"/>
          <w:spacing w:val="-3"/>
          <w:sz w:val="24"/>
          <w:szCs w:val="24"/>
        </w:rPr>
        <w:t xml:space="preserve"> </w:t>
      </w:r>
      <w:r w:rsidRPr="00FD0E97">
        <w:rPr>
          <w:rFonts w:cs="Times New Roman"/>
          <w:sz w:val="24"/>
          <w:szCs w:val="24"/>
        </w:rPr>
        <w:t>організаційного</w:t>
      </w:r>
      <w:r w:rsidRPr="00FD0E97">
        <w:rPr>
          <w:rFonts w:cs="Times New Roman"/>
          <w:spacing w:val="-3"/>
          <w:sz w:val="24"/>
          <w:szCs w:val="24"/>
        </w:rPr>
        <w:t xml:space="preserve"> </w:t>
      </w:r>
      <w:r w:rsidRPr="00FD0E97">
        <w:rPr>
          <w:rFonts w:cs="Times New Roman"/>
          <w:sz w:val="24"/>
          <w:szCs w:val="24"/>
        </w:rPr>
        <w:t>забезпечення</w:t>
      </w:r>
    </w:p>
    <w:p w14:paraId="12F6360C" w14:textId="77777777" w:rsidR="00E32AD3" w:rsidRPr="00FD0E97" w:rsidRDefault="00E32AD3" w:rsidP="00E32AD3">
      <w:pPr>
        <w:pStyle w:val="aff0"/>
        <w:ind w:left="0" w:right="-1" w:firstLine="0"/>
        <w:rPr>
          <w:b/>
        </w:rPr>
      </w:pPr>
    </w:p>
    <w:p w14:paraId="0A843644" w14:textId="77777777" w:rsidR="00E32AD3" w:rsidRPr="00FD0E97" w:rsidRDefault="00E32AD3" w:rsidP="00E32AD3">
      <w:pPr>
        <w:pStyle w:val="aff0"/>
        <w:ind w:left="222" w:right="-1" w:firstLine="851"/>
        <w:jc w:val="both"/>
      </w:pPr>
      <w:r w:rsidRPr="00FD0E97">
        <w:t>Впровадження</w:t>
      </w:r>
      <w:r w:rsidRPr="00FD0E97">
        <w:rPr>
          <w:spacing w:val="1"/>
        </w:rPr>
        <w:t xml:space="preserve"> </w:t>
      </w:r>
      <w:r w:rsidRPr="00FD0E97">
        <w:t>повинно</w:t>
      </w:r>
      <w:r w:rsidRPr="00FD0E97">
        <w:rPr>
          <w:spacing w:val="1"/>
        </w:rPr>
        <w:t xml:space="preserve"> </w:t>
      </w:r>
      <w:r w:rsidRPr="00FD0E97">
        <w:t>підвищити</w:t>
      </w:r>
      <w:r w:rsidRPr="00FD0E97">
        <w:rPr>
          <w:spacing w:val="1"/>
        </w:rPr>
        <w:t xml:space="preserve"> </w:t>
      </w:r>
      <w:r w:rsidRPr="00FD0E97">
        <w:t>ефективність</w:t>
      </w:r>
      <w:r w:rsidRPr="00FD0E97">
        <w:rPr>
          <w:spacing w:val="1"/>
        </w:rPr>
        <w:t xml:space="preserve"> </w:t>
      </w:r>
      <w:r w:rsidRPr="00FD0E97">
        <w:t>виконання</w:t>
      </w:r>
      <w:r w:rsidRPr="00FD0E97">
        <w:rPr>
          <w:spacing w:val="1"/>
        </w:rPr>
        <w:t xml:space="preserve"> </w:t>
      </w:r>
      <w:r w:rsidRPr="00FD0E97">
        <w:t xml:space="preserve">функціональних </w:t>
      </w:r>
      <w:r w:rsidRPr="00FD0E97">
        <w:lastRenderedPageBreak/>
        <w:t>обов’язків співробітників. Організаційне забезпечення, що створюється у</w:t>
      </w:r>
      <w:r w:rsidRPr="00FD0E97">
        <w:rPr>
          <w:spacing w:val="1"/>
        </w:rPr>
        <w:t xml:space="preserve"> </w:t>
      </w:r>
      <w:r w:rsidRPr="00FD0E97">
        <w:t>межах розробки,</w:t>
      </w:r>
      <w:r w:rsidRPr="00FD0E97">
        <w:rPr>
          <w:spacing w:val="1"/>
        </w:rPr>
        <w:t xml:space="preserve"> </w:t>
      </w:r>
      <w:r w:rsidRPr="00FD0E97">
        <w:t>повинно</w:t>
      </w:r>
      <w:r w:rsidRPr="00FD0E97">
        <w:rPr>
          <w:spacing w:val="1"/>
        </w:rPr>
        <w:t xml:space="preserve"> </w:t>
      </w:r>
      <w:r w:rsidRPr="00FD0E97">
        <w:t>включати</w:t>
      </w:r>
      <w:r w:rsidRPr="00FD0E97">
        <w:rPr>
          <w:spacing w:val="1"/>
        </w:rPr>
        <w:t xml:space="preserve"> </w:t>
      </w:r>
      <w:r w:rsidRPr="00FD0E97">
        <w:t>документи,</w:t>
      </w:r>
      <w:r w:rsidRPr="00FD0E97">
        <w:rPr>
          <w:spacing w:val="1"/>
        </w:rPr>
        <w:t xml:space="preserve"> </w:t>
      </w:r>
      <w:r w:rsidRPr="00FD0E97">
        <w:t>які</w:t>
      </w:r>
      <w:r w:rsidRPr="00FD0E97">
        <w:rPr>
          <w:spacing w:val="1"/>
        </w:rPr>
        <w:t xml:space="preserve"> </w:t>
      </w:r>
      <w:r w:rsidRPr="00FD0E97">
        <w:t>відображають</w:t>
      </w:r>
      <w:r w:rsidRPr="00FD0E97">
        <w:rPr>
          <w:spacing w:val="1"/>
        </w:rPr>
        <w:t xml:space="preserve"> </w:t>
      </w:r>
      <w:r w:rsidRPr="00FD0E97">
        <w:t>автоматизований</w:t>
      </w:r>
      <w:r w:rsidRPr="00FD0E97">
        <w:rPr>
          <w:spacing w:val="1"/>
        </w:rPr>
        <w:t xml:space="preserve"> </w:t>
      </w:r>
      <w:r w:rsidRPr="00FD0E97">
        <w:t>технологічний</w:t>
      </w:r>
      <w:r w:rsidRPr="00FD0E97">
        <w:rPr>
          <w:spacing w:val="-2"/>
        </w:rPr>
        <w:t xml:space="preserve"> </w:t>
      </w:r>
      <w:r w:rsidRPr="00FD0E97">
        <w:t>процес</w:t>
      </w:r>
      <w:r w:rsidRPr="00FD0E97">
        <w:rPr>
          <w:spacing w:val="-3"/>
        </w:rPr>
        <w:t xml:space="preserve"> </w:t>
      </w:r>
      <w:r w:rsidRPr="00FD0E97">
        <w:t>обробки</w:t>
      </w:r>
      <w:r w:rsidRPr="00FD0E97">
        <w:rPr>
          <w:spacing w:val="-2"/>
        </w:rPr>
        <w:t xml:space="preserve"> </w:t>
      </w:r>
      <w:r w:rsidRPr="00FD0E97">
        <w:t>інформації</w:t>
      </w:r>
      <w:r w:rsidRPr="00FD0E97">
        <w:rPr>
          <w:spacing w:val="-3"/>
        </w:rPr>
        <w:t xml:space="preserve"> </w:t>
      </w:r>
      <w:r w:rsidRPr="00FD0E97">
        <w:t>та</w:t>
      </w:r>
      <w:r w:rsidRPr="00FD0E97">
        <w:rPr>
          <w:spacing w:val="-3"/>
        </w:rPr>
        <w:t xml:space="preserve"> </w:t>
      </w:r>
      <w:r w:rsidRPr="00FD0E97">
        <w:t>регламентують</w:t>
      </w:r>
      <w:r w:rsidRPr="00FD0E97">
        <w:rPr>
          <w:spacing w:val="-2"/>
        </w:rPr>
        <w:t xml:space="preserve"> </w:t>
      </w:r>
      <w:r w:rsidRPr="00FD0E97">
        <w:t>діяльність</w:t>
      </w:r>
      <w:r w:rsidRPr="00FD0E97">
        <w:rPr>
          <w:spacing w:val="-2"/>
        </w:rPr>
        <w:t xml:space="preserve"> </w:t>
      </w:r>
      <w:r w:rsidRPr="00FD0E97">
        <w:t>її</w:t>
      </w:r>
      <w:r w:rsidRPr="00FD0E97">
        <w:rPr>
          <w:spacing w:val="-1"/>
        </w:rPr>
        <w:t xml:space="preserve"> </w:t>
      </w:r>
      <w:r w:rsidRPr="00FD0E97">
        <w:t>користувачів.</w:t>
      </w:r>
    </w:p>
    <w:p w14:paraId="0D228242" w14:textId="77777777" w:rsidR="00E32AD3" w:rsidRPr="00FD0E97" w:rsidRDefault="00E32AD3" w:rsidP="00E32AD3">
      <w:pPr>
        <w:pStyle w:val="aff0"/>
        <w:ind w:left="0" w:right="-1" w:firstLine="0"/>
      </w:pPr>
    </w:p>
    <w:p w14:paraId="7FEBD040" w14:textId="77777777" w:rsidR="00E32AD3" w:rsidRPr="00FD0E97" w:rsidRDefault="00E32AD3" w:rsidP="00E32AD3">
      <w:pPr>
        <w:pStyle w:val="aff0"/>
        <w:ind w:left="222" w:right="-1" w:firstLine="719"/>
        <w:jc w:val="both"/>
      </w:pPr>
      <w:r w:rsidRPr="00FD0E97">
        <w:t>Під час надання послуг з розробки Виконавець повинен здійснити обстеження</w:t>
      </w:r>
      <w:r w:rsidRPr="00FD0E97">
        <w:rPr>
          <w:spacing w:val="1"/>
        </w:rPr>
        <w:t xml:space="preserve"> </w:t>
      </w:r>
      <w:r w:rsidRPr="00FD0E97">
        <w:t>об'єктів автоматизації, вивчення ділових процесів, які виконуються відповідно Законодавства</w:t>
      </w:r>
      <w:r w:rsidRPr="00FD0E97">
        <w:rPr>
          <w:spacing w:val="-57"/>
        </w:rPr>
        <w:t xml:space="preserve"> </w:t>
      </w:r>
      <w:r w:rsidRPr="00FD0E97">
        <w:t>України</w:t>
      </w:r>
      <w:r w:rsidRPr="00FD0E97">
        <w:rPr>
          <w:spacing w:val="-3"/>
        </w:rPr>
        <w:t xml:space="preserve"> </w:t>
      </w:r>
      <w:r w:rsidRPr="00FD0E97">
        <w:t>та</w:t>
      </w:r>
      <w:r w:rsidRPr="00FD0E97">
        <w:rPr>
          <w:spacing w:val="-1"/>
        </w:rPr>
        <w:t xml:space="preserve"> </w:t>
      </w:r>
      <w:r w:rsidRPr="00FD0E97">
        <w:t>інших</w:t>
      </w:r>
      <w:r w:rsidRPr="00FD0E97">
        <w:rPr>
          <w:spacing w:val="-1"/>
        </w:rPr>
        <w:t xml:space="preserve"> </w:t>
      </w:r>
      <w:r w:rsidRPr="00FD0E97">
        <w:t>нормативно-правових</w:t>
      </w:r>
      <w:r w:rsidRPr="00FD0E97">
        <w:rPr>
          <w:spacing w:val="2"/>
        </w:rPr>
        <w:t xml:space="preserve"> </w:t>
      </w:r>
      <w:r w:rsidRPr="00FD0E97">
        <w:t>актів.</w:t>
      </w:r>
    </w:p>
    <w:p w14:paraId="14A122E2" w14:textId="77777777" w:rsidR="00E32AD3" w:rsidRPr="00FD0E97" w:rsidRDefault="00E32AD3" w:rsidP="00E32AD3">
      <w:pPr>
        <w:pStyle w:val="aff0"/>
        <w:ind w:left="222" w:right="-1" w:firstLine="719"/>
        <w:jc w:val="both"/>
      </w:pPr>
      <w:r w:rsidRPr="00FD0E97">
        <w:t>Під</w:t>
      </w:r>
      <w:r w:rsidRPr="00FD0E97">
        <w:rPr>
          <w:spacing w:val="1"/>
        </w:rPr>
        <w:t xml:space="preserve"> </w:t>
      </w:r>
      <w:r w:rsidRPr="00FD0E97">
        <w:t>час</w:t>
      </w:r>
      <w:r w:rsidRPr="00FD0E97">
        <w:rPr>
          <w:spacing w:val="1"/>
        </w:rPr>
        <w:t xml:space="preserve"> </w:t>
      </w:r>
      <w:r w:rsidRPr="00FD0E97">
        <w:t>надання</w:t>
      </w:r>
      <w:r w:rsidRPr="00FD0E97">
        <w:rPr>
          <w:spacing w:val="1"/>
        </w:rPr>
        <w:t xml:space="preserve"> </w:t>
      </w:r>
      <w:r w:rsidRPr="00FD0E97">
        <w:t>послуг</w:t>
      </w:r>
      <w:r w:rsidRPr="00FD0E97">
        <w:rPr>
          <w:spacing w:val="1"/>
        </w:rPr>
        <w:t xml:space="preserve"> </w:t>
      </w:r>
      <w:r w:rsidRPr="00FD0E97">
        <w:t>з</w:t>
      </w:r>
      <w:r w:rsidRPr="00FD0E97">
        <w:rPr>
          <w:spacing w:val="1"/>
        </w:rPr>
        <w:t xml:space="preserve"> </w:t>
      </w:r>
      <w:r w:rsidRPr="00FD0E97">
        <w:t>розробки Виконавець</w:t>
      </w:r>
      <w:r w:rsidRPr="00FD0E97">
        <w:rPr>
          <w:spacing w:val="1"/>
        </w:rPr>
        <w:t xml:space="preserve"> </w:t>
      </w:r>
      <w:r w:rsidRPr="00FD0E97">
        <w:t>повинен</w:t>
      </w:r>
      <w:r w:rsidRPr="00FD0E97">
        <w:rPr>
          <w:spacing w:val="1"/>
        </w:rPr>
        <w:t xml:space="preserve"> </w:t>
      </w:r>
      <w:r w:rsidRPr="00FD0E97">
        <w:t>розробити</w:t>
      </w:r>
      <w:r w:rsidRPr="00FD0E97">
        <w:rPr>
          <w:spacing w:val="1"/>
        </w:rPr>
        <w:t xml:space="preserve"> </w:t>
      </w:r>
      <w:r w:rsidRPr="00FD0E97">
        <w:t>Технічне</w:t>
      </w:r>
      <w:r w:rsidRPr="00FD0E97">
        <w:rPr>
          <w:spacing w:val="1"/>
        </w:rPr>
        <w:t xml:space="preserve"> </w:t>
      </w:r>
      <w:r w:rsidRPr="00FD0E97">
        <w:t>завдання</w:t>
      </w:r>
      <w:r w:rsidRPr="00FD0E97">
        <w:rPr>
          <w:spacing w:val="-1"/>
        </w:rPr>
        <w:t xml:space="preserve"> </w:t>
      </w:r>
      <w:r w:rsidRPr="00FD0E97">
        <w:t>на розробку</w:t>
      </w:r>
      <w:r w:rsidRPr="00FD0E97">
        <w:rPr>
          <w:spacing w:val="-8"/>
        </w:rPr>
        <w:t xml:space="preserve"> </w:t>
      </w:r>
      <w:r w:rsidRPr="00FD0E97">
        <w:t>прикладного</w:t>
      </w:r>
      <w:r w:rsidRPr="00FD0E97">
        <w:rPr>
          <w:spacing w:val="-3"/>
        </w:rPr>
        <w:t xml:space="preserve"> </w:t>
      </w:r>
      <w:r w:rsidRPr="00FD0E97">
        <w:t>програмного забезпечення.</w:t>
      </w:r>
    </w:p>
    <w:p w14:paraId="04C406DB" w14:textId="77777777" w:rsidR="00E32AD3" w:rsidRPr="00FD0E97" w:rsidRDefault="00E32AD3" w:rsidP="00E32AD3">
      <w:pPr>
        <w:pStyle w:val="aff0"/>
        <w:ind w:left="0" w:right="-1" w:firstLine="0"/>
      </w:pPr>
    </w:p>
    <w:p w14:paraId="6F47AF5C" w14:textId="77777777" w:rsidR="00E32AD3" w:rsidRPr="00FD0E97" w:rsidRDefault="00E32AD3" w:rsidP="00E32AD3">
      <w:pPr>
        <w:pStyle w:val="20"/>
        <w:tabs>
          <w:tab w:val="left" w:pos="3273"/>
        </w:tabs>
        <w:spacing w:before="0"/>
        <w:ind w:left="0" w:right="-1" w:hanging="2"/>
        <w:rPr>
          <w:rFonts w:cs="Times New Roman"/>
          <w:sz w:val="24"/>
          <w:szCs w:val="24"/>
        </w:rPr>
      </w:pPr>
      <w:r w:rsidRPr="00FD0E97">
        <w:rPr>
          <w:rFonts w:cs="Times New Roman"/>
          <w:sz w:val="24"/>
          <w:szCs w:val="24"/>
        </w:rPr>
        <w:t>5. Вимоги</w:t>
      </w:r>
      <w:r w:rsidRPr="00FD0E97">
        <w:rPr>
          <w:rFonts w:cs="Times New Roman"/>
          <w:spacing w:val="-4"/>
          <w:sz w:val="24"/>
          <w:szCs w:val="24"/>
        </w:rPr>
        <w:t xml:space="preserve"> </w:t>
      </w:r>
      <w:r w:rsidRPr="00FD0E97">
        <w:rPr>
          <w:rFonts w:cs="Times New Roman"/>
          <w:sz w:val="24"/>
          <w:szCs w:val="24"/>
        </w:rPr>
        <w:t>до</w:t>
      </w:r>
      <w:r w:rsidRPr="00FD0E97">
        <w:rPr>
          <w:rFonts w:cs="Times New Roman"/>
          <w:spacing w:val="-3"/>
          <w:sz w:val="24"/>
          <w:szCs w:val="24"/>
        </w:rPr>
        <w:t xml:space="preserve"> </w:t>
      </w:r>
      <w:r w:rsidRPr="00FD0E97">
        <w:rPr>
          <w:rFonts w:cs="Times New Roman"/>
          <w:sz w:val="24"/>
          <w:szCs w:val="24"/>
        </w:rPr>
        <w:t>документації</w:t>
      </w:r>
      <w:r w:rsidRPr="00FD0E97">
        <w:rPr>
          <w:rFonts w:cs="Times New Roman"/>
          <w:spacing w:val="-5"/>
          <w:sz w:val="24"/>
          <w:szCs w:val="24"/>
        </w:rPr>
        <w:t xml:space="preserve"> </w:t>
      </w:r>
      <w:r w:rsidRPr="00FD0E97">
        <w:rPr>
          <w:rFonts w:cs="Times New Roman"/>
          <w:sz w:val="24"/>
          <w:szCs w:val="24"/>
        </w:rPr>
        <w:t>та</w:t>
      </w:r>
      <w:r w:rsidRPr="00FD0E97">
        <w:rPr>
          <w:rFonts w:cs="Times New Roman"/>
          <w:spacing w:val="-4"/>
          <w:sz w:val="24"/>
          <w:szCs w:val="24"/>
        </w:rPr>
        <w:t xml:space="preserve"> </w:t>
      </w:r>
      <w:r w:rsidRPr="00FD0E97">
        <w:rPr>
          <w:rFonts w:cs="Times New Roman"/>
          <w:sz w:val="24"/>
          <w:szCs w:val="24"/>
        </w:rPr>
        <w:t>методичного</w:t>
      </w:r>
      <w:r w:rsidRPr="00FD0E97">
        <w:rPr>
          <w:rFonts w:cs="Times New Roman"/>
          <w:spacing w:val="-3"/>
          <w:sz w:val="24"/>
          <w:szCs w:val="24"/>
        </w:rPr>
        <w:t xml:space="preserve"> </w:t>
      </w:r>
      <w:r w:rsidRPr="00FD0E97">
        <w:rPr>
          <w:rFonts w:cs="Times New Roman"/>
          <w:sz w:val="24"/>
          <w:szCs w:val="24"/>
        </w:rPr>
        <w:t>забезпечення</w:t>
      </w:r>
    </w:p>
    <w:p w14:paraId="2C1F5848" w14:textId="77777777" w:rsidR="00E32AD3" w:rsidRPr="00FD0E97" w:rsidRDefault="00E32AD3" w:rsidP="00E32AD3">
      <w:pPr>
        <w:pStyle w:val="aff0"/>
        <w:ind w:left="0" w:right="-1" w:firstLine="0"/>
        <w:rPr>
          <w:b/>
        </w:rPr>
      </w:pPr>
    </w:p>
    <w:p w14:paraId="498A7F5F" w14:textId="77777777" w:rsidR="00E32AD3" w:rsidRPr="00FD0E97" w:rsidRDefault="00E32AD3" w:rsidP="00E32AD3">
      <w:pPr>
        <w:pStyle w:val="aff0"/>
        <w:ind w:right="-1"/>
        <w:jc w:val="both"/>
      </w:pPr>
      <w:r w:rsidRPr="00FD0E97">
        <w:t>До складу документації повинні входити:</w:t>
      </w:r>
    </w:p>
    <w:p w14:paraId="614548B6" w14:textId="77777777" w:rsidR="00E32AD3" w:rsidRPr="00FD0E97" w:rsidRDefault="00E32AD3" w:rsidP="002A03DF">
      <w:pPr>
        <w:pStyle w:val="aff0"/>
        <w:numPr>
          <w:ilvl w:val="0"/>
          <w:numId w:val="40"/>
        </w:numPr>
        <w:ind w:right="-1"/>
        <w:jc w:val="both"/>
      </w:pPr>
      <w:r w:rsidRPr="00FD0E97">
        <w:t>Інструкція</w:t>
      </w:r>
      <w:r w:rsidRPr="00FD0E97">
        <w:rPr>
          <w:lang w:val="ru-RU"/>
        </w:rPr>
        <w:t xml:space="preserve"> </w:t>
      </w:r>
      <w:r w:rsidRPr="00FD0E97">
        <w:t>з</w:t>
      </w:r>
      <w:r w:rsidRPr="00FD0E97">
        <w:rPr>
          <w:lang w:val="ru-RU"/>
        </w:rPr>
        <w:t xml:space="preserve"> </w:t>
      </w:r>
      <w:r w:rsidRPr="00FD0E97">
        <w:t>розгортання</w:t>
      </w:r>
      <w:r w:rsidRPr="00FD0E97">
        <w:rPr>
          <w:lang w:val="ru-RU"/>
        </w:rPr>
        <w:t xml:space="preserve"> </w:t>
      </w:r>
      <w:r w:rsidRPr="00FD0E97">
        <w:t>та налаштування</w:t>
      </w:r>
    </w:p>
    <w:p w14:paraId="3A0348DB" w14:textId="77777777" w:rsidR="00E32AD3" w:rsidRPr="00FD0E97" w:rsidRDefault="00E32AD3" w:rsidP="002A03DF">
      <w:pPr>
        <w:pStyle w:val="aff0"/>
        <w:numPr>
          <w:ilvl w:val="0"/>
          <w:numId w:val="40"/>
        </w:numPr>
        <w:ind w:right="-1"/>
        <w:jc w:val="both"/>
      </w:pPr>
      <w:r w:rsidRPr="00FD0E97">
        <w:t>Інструкція користувача.</w:t>
      </w:r>
    </w:p>
    <w:p w14:paraId="6F55DC6C" w14:textId="77777777" w:rsidR="00DB7FBE" w:rsidRPr="00C41C05" w:rsidRDefault="00DB7FBE" w:rsidP="008C3ED3">
      <w:pPr>
        <w:pStyle w:val="a5"/>
        <w:rPr>
          <w:sz w:val="24"/>
          <w:szCs w:val="24"/>
        </w:rPr>
      </w:pP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67"/>
        <w:gridCol w:w="4618"/>
      </w:tblGrid>
      <w:tr w:rsidR="007E7F7C" w:rsidRPr="00C41C05" w14:paraId="3C348903" w14:textId="77777777" w:rsidTr="008F2FD0">
        <w:trPr>
          <w:cantSplit/>
          <w:trHeight w:val="477"/>
        </w:trPr>
        <w:tc>
          <w:tcPr>
            <w:tcW w:w="4390" w:type="dxa"/>
          </w:tcPr>
          <w:p w14:paraId="32FD0436" w14:textId="77777777" w:rsidR="007E7F7C" w:rsidRPr="00C41C05" w:rsidRDefault="007E7F7C" w:rsidP="008C3ED3">
            <w:pPr>
              <w:rPr>
                <w:sz w:val="24"/>
                <w:szCs w:val="24"/>
                <w:lang w:eastAsia="zh-CN"/>
              </w:rPr>
            </w:pPr>
            <w:r w:rsidRPr="00C41C05">
              <w:rPr>
                <w:sz w:val="24"/>
                <w:szCs w:val="24"/>
                <w:lang w:eastAsia="zh-CN"/>
              </w:rPr>
              <w:t>Від Замовника:</w:t>
            </w:r>
          </w:p>
          <w:p w14:paraId="2F976981" w14:textId="77777777" w:rsidR="007E7F7C" w:rsidRPr="00C41C05" w:rsidRDefault="007E7F7C" w:rsidP="008C3ED3">
            <w:pPr>
              <w:rPr>
                <w:sz w:val="24"/>
                <w:szCs w:val="24"/>
                <w:lang w:eastAsia="zh-CN"/>
              </w:rPr>
            </w:pPr>
          </w:p>
          <w:p w14:paraId="5EB74431" w14:textId="70A3F9C3" w:rsidR="007E7F7C" w:rsidRPr="00C41C05" w:rsidRDefault="007E7F7C" w:rsidP="008C3ED3">
            <w:pPr>
              <w:rPr>
                <w:sz w:val="24"/>
                <w:szCs w:val="24"/>
                <w:lang w:eastAsia="zh-CN"/>
              </w:rPr>
            </w:pPr>
          </w:p>
        </w:tc>
        <w:tc>
          <w:tcPr>
            <w:tcW w:w="567" w:type="dxa"/>
          </w:tcPr>
          <w:p w14:paraId="37BFECD5" w14:textId="77777777" w:rsidR="007E7F7C" w:rsidRPr="00C41C05" w:rsidRDefault="007E7F7C" w:rsidP="008C3ED3">
            <w:pPr>
              <w:rPr>
                <w:sz w:val="24"/>
                <w:szCs w:val="24"/>
                <w:lang w:eastAsia="zh-CN"/>
              </w:rPr>
            </w:pPr>
          </w:p>
        </w:tc>
        <w:tc>
          <w:tcPr>
            <w:tcW w:w="4618" w:type="dxa"/>
          </w:tcPr>
          <w:p w14:paraId="58ED89D5" w14:textId="77777777" w:rsidR="007E7F7C" w:rsidRPr="00C41C05" w:rsidRDefault="007E7F7C" w:rsidP="008C3ED3">
            <w:pPr>
              <w:rPr>
                <w:sz w:val="24"/>
                <w:szCs w:val="24"/>
                <w:lang w:eastAsia="zh-CN"/>
              </w:rPr>
            </w:pPr>
            <w:r w:rsidRPr="00C41C05">
              <w:rPr>
                <w:sz w:val="24"/>
                <w:szCs w:val="24"/>
                <w:lang w:eastAsia="zh-CN"/>
              </w:rPr>
              <w:t>Від Виконавця:</w:t>
            </w:r>
          </w:p>
          <w:p w14:paraId="2BCDA425" w14:textId="77777777" w:rsidR="007E7F7C" w:rsidRPr="00C41C05" w:rsidRDefault="007E7F7C" w:rsidP="008C3ED3">
            <w:pPr>
              <w:rPr>
                <w:sz w:val="24"/>
                <w:szCs w:val="24"/>
                <w:lang w:eastAsia="zh-CN"/>
              </w:rPr>
            </w:pPr>
          </w:p>
          <w:p w14:paraId="0B1EEB46" w14:textId="3221CD4F" w:rsidR="007E7F7C" w:rsidRPr="00C41C05" w:rsidRDefault="007E7F7C" w:rsidP="008C3ED3">
            <w:pPr>
              <w:rPr>
                <w:sz w:val="24"/>
                <w:szCs w:val="24"/>
                <w:lang w:val="en-US" w:eastAsia="zh-CN"/>
              </w:rPr>
            </w:pPr>
          </w:p>
        </w:tc>
      </w:tr>
      <w:tr w:rsidR="007E7F7C" w:rsidRPr="00C41C05" w14:paraId="3C56BD28" w14:textId="77777777" w:rsidTr="008F2FD0">
        <w:trPr>
          <w:cantSplit/>
          <w:trHeight w:val="763"/>
        </w:trPr>
        <w:tc>
          <w:tcPr>
            <w:tcW w:w="4390" w:type="dxa"/>
            <w:vAlign w:val="bottom"/>
          </w:tcPr>
          <w:p w14:paraId="467914DA" w14:textId="5DB1A38D" w:rsidR="007E7F7C" w:rsidRPr="00C41C05" w:rsidRDefault="007E7F7C" w:rsidP="008C3ED3">
            <w:pPr>
              <w:rPr>
                <w:sz w:val="24"/>
                <w:szCs w:val="24"/>
                <w:lang w:eastAsia="zh-CN"/>
              </w:rPr>
            </w:pPr>
          </w:p>
        </w:tc>
        <w:tc>
          <w:tcPr>
            <w:tcW w:w="567" w:type="dxa"/>
            <w:vAlign w:val="bottom"/>
          </w:tcPr>
          <w:p w14:paraId="2E21C417" w14:textId="77777777" w:rsidR="007E7F7C" w:rsidRPr="00C41C05" w:rsidRDefault="007E7F7C" w:rsidP="008C3ED3">
            <w:pPr>
              <w:rPr>
                <w:sz w:val="24"/>
                <w:szCs w:val="24"/>
                <w:lang w:eastAsia="zh-CN"/>
              </w:rPr>
            </w:pPr>
          </w:p>
        </w:tc>
        <w:tc>
          <w:tcPr>
            <w:tcW w:w="4618" w:type="dxa"/>
            <w:vAlign w:val="bottom"/>
          </w:tcPr>
          <w:p w14:paraId="606C787A" w14:textId="55CE1EBF" w:rsidR="007E7F7C" w:rsidRPr="00C41C05" w:rsidRDefault="007E7F7C" w:rsidP="008C3ED3">
            <w:pPr>
              <w:rPr>
                <w:sz w:val="24"/>
                <w:szCs w:val="24"/>
                <w:lang w:val="en-US" w:eastAsia="zh-CN"/>
              </w:rPr>
            </w:pPr>
          </w:p>
        </w:tc>
      </w:tr>
      <w:tr w:rsidR="007E7F7C" w:rsidRPr="00C41C05" w14:paraId="02CA6FEF" w14:textId="77777777" w:rsidTr="008F2FD0">
        <w:trPr>
          <w:cantSplit/>
          <w:trHeight w:val="763"/>
        </w:trPr>
        <w:tc>
          <w:tcPr>
            <w:tcW w:w="4390" w:type="dxa"/>
            <w:vAlign w:val="bottom"/>
          </w:tcPr>
          <w:p w14:paraId="66A38364" w14:textId="77777777" w:rsidR="007E7F7C" w:rsidRPr="00C41C05" w:rsidRDefault="007E7F7C" w:rsidP="008C3ED3">
            <w:pPr>
              <w:rPr>
                <w:sz w:val="24"/>
                <w:szCs w:val="24"/>
                <w:lang w:eastAsia="zh-CN"/>
              </w:rPr>
            </w:pPr>
          </w:p>
        </w:tc>
        <w:tc>
          <w:tcPr>
            <w:tcW w:w="567" w:type="dxa"/>
            <w:vAlign w:val="bottom"/>
          </w:tcPr>
          <w:p w14:paraId="29F487B2" w14:textId="77777777" w:rsidR="007E7F7C" w:rsidRPr="00C41C05" w:rsidRDefault="007E7F7C" w:rsidP="008C3ED3">
            <w:pPr>
              <w:rPr>
                <w:sz w:val="24"/>
                <w:szCs w:val="24"/>
                <w:lang w:eastAsia="zh-CN"/>
              </w:rPr>
            </w:pPr>
          </w:p>
        </w:tc>
        <w:tc>
          <w:tcPr>
            <w:tcW w:w="4618" w:type="dxa"/>
            <w:vAlign w:val="bottom"/>
          </w:tcPr>
          <w:p w14:paraId="25066E83" w14:textId="77777777" w:rsidR="007E7F7C" w:rsidRPr="00C41C05" w:rsidRDefault="007E7F7C" w:rsidP="008C3ED3">
            <w:pPr>
              <w:rPr>
                <w:sz w:val="24"/>
                <w:szCs w:val="24"/>
                <w:lang w:eastAsia="zh-CN"/>
              </w:rPr>
            </w:pPr>
          </w:p>
        </w:tc>
      </w:tr>
      <w:tr w:rsidR="007E7F7C" w:rsidRPr="00C41C05" w14:paraId="0EDFD06C" w14:textId="77777777" w:rsidTr="008F2FD0">
        <w:trPr>
          <w:cantSplit/>
          <w:trHeight w:val="763"/>
        </w:trPr>
        <w:tc>
          <w:tcPr>
            <w:tcW w:w="4390" w:type="dxa"/>
            <w:vAlign w:val="bottom"/>
          </w:tcPr>
          <w:p w14:paraId="2B34DD39" w14:textId="77777777" w:rsidR="007E7F7C" w:rsidRPr="00C41C05" w:rsidRDefault="007E7F7C" w:rsidP="008C3ED3">
            <w:pPr>
              <w:rPr>
                <w:sz w:val="24"/>
                <w:szCs w:val="24"/>
                <w:lang w:eastAsia="zh-CN"/>
              </w:rPr>
            </w:pPr>
            <w:r w:rsidRPr="00C41C05">
              <w:rPr>
                <w:sz w:val="24"/>
                <w:szCs w:val="24"/>
                <w:lang w:eastAsia="zh-CN"/>
              </w:rPr>
              <w:t>М.П.</w:t>
            </w:r>
          </w:p>
        </w:tc>
        <w:tc>
          <w:tcPr>
            <w:tcW w:w="567" w:type="dxa"/>
            <w:vAlign w:val="bottom"/>
          </w:tcPr>
          <w:p w14:paraId="26178C6F" w14:textId="77777777" w:rsidR="007E7F7C" w:rsidRPr="00C41C05" w:rsidRDefault="007E7F7C" w:rsidP="008C3ED3">
            <w:pPr>
              <w:rPr>
                <w:sz w:val="24"/>
                <w:szCs w:val="24"/>
                <w:lang w:eastAsia="zh-CN"/>
              </w:rPr>
            </w:pPr>
          </w:p>
        </w:tc>
        <w:tc>
          <w:tcPr>
            <w:tcW w:w="4618" w:type="dxa"/>
            <w:vAlign w:val="bottom"/>
          </w:tcPr>
          <w:p w14:paraId="707335B2" w14:textId="77777777" w:rsidR="007E7F7C" w:rsidRPr="00C41C05" w:rsidRDefault="007E7F7C" w:rsidP="008C3ED3">
            <w:pPr>
              <w:rPr>
                <w:sz w:val="24"/>
                <w:szCs w:val="24"/>
                <w:lang w:eastAsia="zh-CN"/>
              </w:rPr>
            </w:pPr>
            <w:r w:rsidRPr="00C41C05">
              <w:rPr>
                <w:sz w:val="24"/>
                <w:szCs w:val="24"/>
                <w:lang w:eastAsia="zh-CN"/>
              </w:rPr>
              <w:t>М.П.</w:t>
            </w:r>
          </w:p>
        </w:tc>
      </w:tr>
    </w:tbl>
    <w:p w14:paraId="122774C0" w14:textId="0EB6B2F5" w:rsidR="00723399" w:rsidRPr="00C41C05" w:rsidRDefault="00723399" w:rsidP="008C3ED3">
      <w:pPr>
        <w:pStyle w:val="0"/>
        <w:rPr>
          <w:sz w:val="24"/>
          <w:szCs w:val="24"/>
        </w:rPr>
      </w:pPr>
      <w:bookmarkStart w:id="1" w:name="_Hlk79318572"/>
    </w:p>
    <w:p w14:paraId="3EB8BB56" w14:textId="77777777" w:rsidR="00FE50B3" w:rsidRPr="00C41C05" w:rsidRDefault="00FE50B3" w:rsidP="008C3ED3">
      <w:pPr>
        <w:pStyle w:val="0"/>
        <w:rPr>
          <w:sz w:val="24"/>
          <w:szCs w:val="24"/>
        </w:rPr>
      </w:pPr>
    </w:p>
    <w:p w14:paraId="4FF7A077" w14:textId="77777777" w:rsidR="00FE50B3" w:rsidRPr="00C41C05" w:rsidRDefault="00FE50B3" w:rsidP="008C3ED3">
      <w:pPr>
        <w:pStyle w:val="0"/>
        <w:rPr>
          <w:sz w:val="24"/>
          <w:szCs w:val="24"/>
        </w:rPr>
        <w:sectPr w:rsidR="00FE50B3" w:rsidRPr="00C41C05" w:rsidSect="00E51327">
          <w:headerReference w:type="default" r:id="rId10"/>
          <w:pgSz w:w="11906" w:h="16838"/>
          <w:pgMar w:top="1134" w:right="567" w:bottom="1134" w:left="1701" w:header="708" w:footer="708" w:gutter="0"/>
          <w:cols w:space="708"/>
          <w:titlePg/>
          <w:docGrid w:linePitch="360"/>
        </w:sectPr>
      </w:pPr>
    </w:p>
    <w:p w14:paraId="015F0D50" w14:textId="39625E47" w:rsidR="00FE50B3" w:rsidRPr="00C41C05" w:rsidRDefault="00FE50B3" w:rsidP="008C3ED3">
      <w:pPr>
        <w:pStyle w:val="a9"/>
        <w:ind w:left="6521"/>
        <w:jc w:val="left"/>
        <w:rPr>
          <w:sz w:val="24"/>
          <w:szCs w:val="24"/>
        </w:rPr>
      </w:pPr>
      <w:r w:rsidRPr="00C41C05">
        <w:rPr>
          <w:sz w:val="24"/>
          <w:szCs w:val="24"/>
        </w:rPr>
        <w:lastRenderedPageBreak/>
        <w:t xml:space="preserve">Додаток </w:t>
      </w:r>
      <w:r w:rsidR="002762CA" w:rsidRPr="00C41C05">
        <w:rPr>
          <w:sz w:val="24"/>
          <w:szCs w:val="24"/>
        </w:rPr>
        <w:t>2</w:t>
      </w:r>
    </w:p>
    <w:p w14:paraId="368E7095" w14:textId="77777777" w:rsidR="00FE50B3" w:rsidRPr="00C41C05" w:rsidRDefault="00FE50B3" w:rsidP="008C3ED3">
      <w:pPr>
        <w:pStyle w:val="a9"/>
        <w:ind w:left="6521"/>
        <w:jc w:val="left"/>
        <w:rPr>
          <w:sz w:val="24"/>
          <w:szCs w:val="24"/>
        </w:rPr>
      </w:pPr>
      <w:r w:rsidRPr="00C41C05">
        <w:rPr>
          <w:sz w:val="24"/>
          <w:szCs w:val="24"/>
        </w:rPr>
        <w:t>до договору</w:t>
      </w:r>
    </w:p>
    <w:p w14:paraId="1181D8A7" w14:textId="77777777" w:rsidR="00FE50B3" w:rsidRPr="00C41C05" w:rsidRDefault="00FE50B3" w:rsidP="008C3ED3">
      <w:pPr>
        <w:pStyle w:val="a9"/>
        <w:ind w:left="6521"/>
        <w:jc w:val="left"/>
        <w:rPr>
          <w:sz w:val="24"/>
          <w:szCs w:val="24"/>
        </w:rPr>
      </w:pPr>
    </w:p>
    <w:p w14:paraId="3D61396A" w14:textId="67BF8B07" w:rsidR="00FE50B3" w:rsidRPr="00C41C05" w:rsidRDefault="00FE50B3" w:rsidP="008C3ED3">
      <w:pPr>
        <w:pStyle w:val="a9"/>
        <w:ind w:left="6521"/>
        <w:jc w:val="left"/>
        <w:rPr>
          <w:sz w:val="24"/>
          <w:szCs w:val="24"/>
        </w:rPr>
      </w:pPr>
      <w:r w:rsidRPr="00C41C05">
        <w:rPr>
          <w:sz w:val="24"/>
          <w:szCs w:val="24"/>
        </w:rPr>
        <w:t>від ________ № _______</w:t>
      </w:r>
    </w:p>
    <w:p w14:paraId="55E45A91" w14:textId="77777777" w:rsidR="00FE50B3" w:rsidRPr="00C41C05" w:rsidRDefault="00FE50B3" w:rsidP="008C3ED3">
      <w:pPr>
        <w:pStyle w:val="a9"/>
        <w:rPr>
          <w:sz w:val="24"/>
          <w:szCs w:val="24"/>
        </w:rPr>
      </w:pPr>
    </w:p>
    <w:p w14:paraId="34735C52" w14:textId="77777777" w:rsidR="00FE50B3" w:rsidRPr="00C41C05" w:rsidRDefault="00FE50B3" w:rsidP="008C3ED3">
      <w:pPr>
        <w:pStyle w:val="a9"/>
        <w:rPr>
          <w:sz w:val="24"/>
          <w:szCs w:val="24"/>
        </w:rPr>
      </w:pPr>
    </w:p>
    <w:p w14:paraId="48A981FE" w14:textId="2DFE2A37" w:rsidR="00FE50B3" w:rsidRPr="00C41C05" w:rsidRDefault="0023055F" w:rsidP="008C3ED3">
      <w:pPr>
        <w:pStyle w:val="aa"/>
        <w:spacing w:before="0" w:after="0"/>
        <w:rPr>
          <w:sz w:val="24"/>
          <w:szCs w:val="24"/>
        </w:rPr>
      </w:pPr>
      <w:r w:rsidRPr="00C41C05">
        <w:rPr>
          <w:sz w:val="24"/>
          <w:szCs w:val="24"/>
        </w:rPr>
        <w:t xml:space="preserve">Кошторис </w:t>
      </w:r>
    </w:p>
    <w:p w14:paraId="29ECBCB3" w14:textId="7AB9EBEA" w:rsidR="00FE50B3" w:rsidRPr="00FE2DA0" w:rsidRDefault="00E6204A" w:rsidP="008C3ED3">
      <w:pPr>
        <w:pStyle w:val="af4"/>
        <w:spacing w:line="240" w:lineRule="auto"/>
        <w:rPr>
          <w:color w:val="auto"/>
          <w:sz w:val="24"/>
          <w:szCs w:val="24"/>
        </w:rPr>
      </w:pPr>
      <w:r w:rsidRPr="00FE2DA0">
        <w:rPr>
          <w:color w:val="auto"/>
          <w:sz w:val="24"/>
          <w:szCs w:val="24"/>
        </w:rPr>
        <w:t>на надання послуг</w:t>
      </w:r>
      <w:r w:rsidR="00BE2CF4" w:rsidRPr="005B44F6">
        <w:rPr>
          <w:rFonts w:cs="Times New Roman"/>
          <w:sz w:val="24"/>
          <w:szCs w:val="24"/>
        </w:rPr>
        <w:t xml:space="preserve"> </w:t>
      </w:r>
      <w:r w:rsidR="00BE2CF4" w:rsidRPr="00BE2CF4">
        <w:rPr>
          <w:rFonts w:cs="Times New Roman"/>
          <w:color w:val="auto"/>
          <w:sz w:val="24"/>
          <w:szCs w:val="24"/>
        </w:rPr>
        <w:t>з розробки підсистеми «</w:t>
      </w:r>
      <w:proofErr w:type="spellStart"/>
      <w:r w:rsidR="00BE2CF4" w:rsidRPr="00BE2CF4">
        <w:rPr>
          <w:rFonts w:cs="Times New Roman"/>
          <w:color w:val="auto"/>
          <w:sz w:val="24"/>
          <w:szCs w:val="24"/>
        </w:rPr>
        <w:t>Геомоніторинг</w:t>
      </w:r>
      <w:proofErr w:type="spellEnd"/>
      <w:r w:rsidR="00BE2CF4" w:rsidRPr="00BE2CF4">
        <w:rPr>
          <w:rFonts w:cs="Times New Roman"/>
          <w:color w:val="auto"/>
          <w:sz w:val="24"/>
          <w:szCs w:val="24"/>
        </w:rPr>
        <w:t xml:space="preserve"> критичної інфраструктури» для модернізації геоінформаційної системи та </w:t>
      </w:r>
      <w:proofErr w:type="spellStart"/>
      <w:r w:rsidR="00BE2CF4" w:rsidRPr="00BE2CF4">
        <w:rPr>
          <w:rFonts w:cs="Times New Roman"/>
          <w:color w:val="auto"/>
          <w:sz w:val="24"/>
          <w:szCs w:val="24"/>
        </w:rPr>
        <w:t>геопорталу</w:t>
      </w:r>
      <w:proofErr w:type="spellEnd"/>
      <w:r w:rsidR="00BE2CF4" w:rsidRPr="00BE2CF4">
        <w:rPr>
          <w:rFonts w:cs="Times New Roman"/>
          <w:color w:val="auto"/>
          <w:sz w:val="24"/>
          <w:szCs w:val="24"/>
        </w:rPr>
        <w:t xml:space="preserve"> міста Миколаїв</w:t>
      </w:r>
    </w:p>
    <w:p w14:paraId="7A0FE72E" w14:textId="77777777" w:rsidR="00FE50B3" w:rsidRPr="00FE2DA0" w:rsidRDefault="00FE50B3" w:rsidP="008C3ED3">
      <w:pPr>
        <w:pStyle w:val="0"/>
        <w:rPr>
          <w:sz w:val="24"/>
          <w:szCs w:val="24"/>
        </w:rPr>
      </w:pPr>
    </w:p>
    <w:bookmarkEnd w:id="1"/>
    <w:p w14:paraId="0AA3C91D" w14:textId="0D4E1E69" w:rsidR="00AE1C7A" w:rsidRPr="00C41C05" w:rsidRDefault="00AE1C7A" w:rsidP="008C3ED3">
      <w:pPr>
        <w:suppressAutoHyphens/>
        <w:spacing w:line="240" w:lineRule="auto"/>
        <w:ind w:left="3402" w:hanging="3402"/>
        <w:rPr>
          <w:rFonts w:ascii="Times New Roman" w:eastAsia="Times New Roman" w:hAnsi="Times New Roman" w:cs="Calibri"/>
          <w:sz w:val="24"/>
          <w:szCs w:val="24"/>
          <w:lang w:eastAsia="zh-CN"/>
        </w:rPr>
      </w:pPr>
      <w:r w:rsidRPr="00C41C05">
        <w:rPr>
          <w:rFonts w:ascii="Times New Roman" w:eastAsia="Times New Roman" w:hAnsi="Times New Roman" w:cs="Calibri"/>
          <w:sz w:val="24"/>
          <w:szCs w:val="24"/>
          <w:lang w:eastAsia="zh-CN"/>
        </w:rPr>
        <w:t xml:space="preserve">Назва організації виконавця: </w:t>
      </w:r>
      <w:r w:rsidR="00D91F9A">
        <w:rPr>
          <w:rFonts w:ascii="Times New Roman" w:eastAsia="Times New Roman" w:hAnsi="Times New Roman" w:cs="Calibri"/>
          <w:sz w:val="24"/>
          <w:szCs w:val="24"/>
          <w:lang w:val="ru-RU" w:eastAsia="zh-CN"/>
        </w:rPr>
        <w:t>_________________________________________</w:t>
      </w:r>
    </w:p>
    <w:p w14:paraId="48670639" w14:textId="412F504B" w:rsidR="00AE1C7A" w:rsidRPr="00C41C05" w:rsidRDefault="00AE1C7A" w:rsidP="008C3ED3">
      <w:pPr>
        <w:suppressAutoHyphens/>
        <w:spacing w:line="240" w:lineRule="auto"/>
        <w:ind w:left="3544" w:hanging="3544"/>
        <w:rPr>
          <w:rFonts w:ascii="Times New Roman" w:eastAsia="Times New Roman" w:hAnsi="Times New Roman" w:cs="Calibri"/>
          <w:sz w:val="24"/>
          <w:szCs w:val="24"/>
          <w:lang w:eastAsia="zh-CN"/>
        </w:rPr>
      </w:pPr>
      <w:r w:rsidRPr="00C41C05">
        <w:rPr>
          <w:rFonts w:ascii="Times New Roman" w:eastAsia="Times New Roman" w:hAnsi="Times New Roman" w:cs="Calibri"/>
          <w:sz w:val="24"/>
          <w:szCs w:val="24"/>
          <w:lang w:eastAsia="zh-CN"/>
        </w:rPr>
        <w:t xml:space="preserve">Назва організації замовника: </w:t>
      </w:r>
      <w:r w:rsidR="00376F64">
        <w:rPr>
          <w:rFonts w:ascii="Times New Roman" w:eastAsia="Times New Roman" w:hAnsi="Times New Roman" w:cs="Calibri"/>
          <w:sz w:val="24"/>
          <w:szCs w:val="24"/>
          <w:lang w:eastAsia="zh-CN"/>
        </w:rPr>
        <w:t>_____________________________________________</w:t>
      </w:r>
    </w:p>
    <w:p w14:paraId="11FC263E" w14:textId="77777777" w:rsidR="00723399" w:rsidRPr="00C41C05" w:rsidRDefault="00723399" w:rsidP="008C3ED3">
      <w:pPr>
        <w:pStyle w:val="0"/>
        <w:rPr>
          <w:sz w:val="24"/>
          <w:szCs w:val="24"/>
        </w:rPr>
      </w:pPr>
    </w:p>
    <w:p w14:paraId="289BE5A0" w14:textId="77777777" w:rsidR="004D1166" w:rsidRPr="00C41C05" w:rsidRDefault="004D1166" w:rsidP="008C3ED3">
      <w:pPr>
        <w:pStyle w:val="0"/>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878"/>
        <w:gridCol w:w="832"/>
        <w:gridCol w:w="1880"/>
        <w:gridCol w:w="832"/>
        <w:gridCol w:w="1086"/>
        <w:gridCol w:w="1120"/>
      </w:tblGrid>
      <w:tr w:rsidR="004D1166" w:rsidRPr="00D91F9A" w14:paraId="1A48A379" w14:textId="77777777" w:rsidTr="00D103D5">
        <w:trPr>
          <w:trHeight w:val="255"/>
          <w:jc w:val="center"/>
        </w:trPr>
        <w:tc>
          <w:tcPr>
            <w:tcW w:w="3930" w:type="dxa"/>
            <w:shd w:val="clear" w:color="auto" w:fill="auto"/>
            <w:noWrap/>
            <w:vAlign w:val="center"/>
            <w:hideMark/>
          </w:tcPr>
          <w:p w14:paraId="7FC4E617" w14:textId="77777777" w:rsidR="004D1166" w:rsidRPr="00D91F9A" w:rsidRDefault="004D1166" w:rsidP="008C3ED3">
            <w:pPr>
              <w:suppressAutoHyphens/>
              <w:spacing w:line="240" w:lineRule="auto"/>
              <w:rPr>
                <w:rFonts w:ascii="Times New Roman" w:eastAsia="Times New Roman" w:hAnsi="Times New Roman" w:cs="Times New Roman"/>
                <w:sz w:val="24"/>
                <w:szCs w:val="24"/>
                <w:lang w:eastAsia="zh-CN"/>
              </w:rPr>
            </w:pPr>
            <w:r w:rsidRPr="00D91F9A">
              <w:rPr>
                <w:rFonts w:ascii="Times New Roman" w:eastAsia="Times New Roman" w:hAnsi="Times New Roman" w:cs="Times New Roman"/>
                <w:sz w:val="24"/>
                <w:szCs w:val="24"/>
                <w:lang w:eastAsia="zh-CN"/>
              </w:rPr>
              <w:t>Послуга у складі</w:t>
            </w:r>
          </w:p>
        </w:tc>
        <w:tc>
          <w:tcPr>
            <w:tcW w:w="842" w:type="dxa"/>
            <w:shd w:val="clear" w:color="auto" w:fill="auto"/>
            <w:noWrap/>
            <w:vAlign w:val="center"/>
            <w:hideMark/>
          </w:tcPr>
          <w:p w14:paraId="3FBBFEAF" w14:textId="77777777" w:rsidR="004D1166" w:rsidRPr="00D91F9A" w:rsidRDefault="004D1166" w:rsidP="008C3ED3">
            <w:pPr>
              <w:suppressAutoHyphens/>
              <w:spacing w:line="240" w:lineRule="auto"/>
              <w:rPr>
                <w:rFonts w:ascii="Times New Roman" w:eastAsia="Times New Roman" w:hAnsi="Times New Roman" w:cs="Times New Roman"/>
                <w:sz w:val="24"/>
                <w:szCs w:val="24"/>
                <w:lang w:eastAsia="zh-CN"/>
              </w:rPr>
            </w:pPr>
            <w:r w:rsidRPr="00D91F9A">
              <w:rPr>
                <w:rFonts w:ascii="Times New Roman" w:eastAsia="Times New Roman" w:hAnsi="Times New Roman" w:cs="Times New Roman"/>
                <w:sz w:val="24"/>
                <w:szCs w:val="24"/>
                <w:lang w:eastAsia="zh-CN"/>
              </w:rPr>
              <w:t>К-сть, од.</w:t>
            </w:r>
          </w:p>
        </w:tc>
        <w:tc>
          <w:tcPr>
            <w:tcW w:w="1905" w:type="dxa"/>
            <w:shd w:val="clear" w:color="auto" w:fill="auto"/>
            <w:noWrap/>
            <w:vAlign w:val="center"/>
            <w:hideMark/>
          </w:tcPr>
          <w:p w14:paraId="2A266301" w14:textId="77777777" w:rsidR="004D1166" w:rsidRPr="00D91F9A" w:rsidRDefault="004D1166" w:rsidP="008C3ED3">
            <w:pPr>
              <w:suppressAutoHyphens/>
              <w:spacing w:line="240" w:lineRule="auto"/>
              <w:rPr>
                <w:rFonts w:ascii="Times New Roman" w:eastAsia="Times New Roman" w:hAnsi="Times New Roman" w:cs="Times New Roman"/>
                <w:sz w:val="24"/>
                <w:szCs w:val="24"/>
                <w:lang w:eastAsia="zh-CN"/>
              </w:rPr>
            </w:pPr>
            <w:r w:rsidRPr="00D91F9A">
              <w:rPr>
                <w:rFonts w:ascii="Times New Roman" w:eastAsia="Times New Roman" w:hAnsi="Times New Roman" w:cs="Times New Roman"/>
                <w:sz w:val="24"/>
                <w:szCs w:val="24"/>
                <w:lang w:eastAsia="zh-CN"/>
              </w:rPr>
              <w:t>Найменування одиниці</w:t>
            </w:r>
          </w:p>
        </w:tc>
        <w:tc>
          <w:tcPr>
            <w:tcW w:w="842" w:type="dxa"/>
            <w:shd w:val="clear" w:color="auto" w:fill="auto"/>
            <w:noWrap/>
            <w:vAlign w:val="center"/>
            <w:hideMark/>
          </w:tcPr>
          <w:p w14:paraId="1DB0F8A1" w14:textId="77777777" w:rsidR="004D1166" w:rsidRPr="00D91F9A" w:rsidRDefault="004D1166" w:rsidP="008C3ED3">
            <w:pPr>
              <w:suppressAutoHyphens/>
              <w:spacing w:line="240" w:lineRule="auto"/>
              <w:rPr>
                <w:rFonts w:ascii="Times New Roman" w:eastAsia="Times New Roman" w:hAnsi="Times New Roman" w:cs="Times New Roman"/>
                <w:sz w:val="24"/>
                <w:szCs w:val="24"/>
                <w:lang w:eastAsia="zh-CN"/>
              </w:rPr>
            </w:pPr>
            <w:r w:rsidRPr="00D91F9A">
              <w:rPr>
                <w:rFonts w:ascii="Times New Roman" w:eastAsia="Times New Roman" w:hAnsi="Times New Roman" w:cs="Times New Roman"/>
                <w:sz w:val="24"/>
                <w:szCs w:val="24"/>
                <w:lang w:eastAsia="zh-CN"/>
              </w:rPr>
              <w:t>К-сть, од.</w:t>
            </w:r>
          </w:p>
        </w:tc>
        <w:tc>
          <w:tcPr>
            <w:tcW w:w="1099" w:type="dxa"/>
            <w:shd w:val="clear" w:color="auto" w:fill="auto"/>
            <w:noWrap/>
            <w:vAlign w:val="center"/>
            <w:hideMark/>
          </w:tcPr>
          <w:p w14:paraId="293EF51B" w14:textId="77777777" w:rsidR="004D1166" w:rsidRPr="00D91F9A" w:rsidRDefault="004D1166" w:rsidP="008C3ED3">
            <w:pPr>
              <w:suppressAutoHyphens/>
              <w:spacing w:line="240" w:lineRule="auto"/>
              <w:rPr>
                <w:rFonts w:ascii="Times New Roman" w:eastAsia="Times New Roman" w:hAnsi="Times New Roman" w:cs="Times New Roman"/>
                <w:sz w:val="24"/>
                <w:szCs w:val="24"/>
                <w:lang w:eastAsia="zh-CN"/>
              </w:rPr>
            </w:pPr>
            <w:r w:rsidRPr="00D91F9A">
              <w:rPr>
                <w:rFonts w:ascii="Times New Roman" w:eastAsia="Times New Roman" w:hAnsi="Times New Roman" w:cs="Times New Roman"/>
                <w:sz w:val="24"/>
                <w:szCs w:val="24"/>
                <w:lang w:eastAsia="zh-CN"/>
              </w:rPr>
              <w:t>Вартість одиниці, грн</w:t>
            </w:r>
          </w:p>
        </w:tc>
        <w:tc>
          <w:tcPr>
            <w:tcW w:w="1134" w:type="dxa"/>
            <w:shd w:val="clear" w:color="auto" w:fill="auto"/>
            <w:noWrap/>
            <w:vAlign w:val="center"/>
            <w:hideMark/>
          </w:tcPr>
          <w:p w14:paraId="6F4DE49F" w14:textId="77777777" w:rsidR="004D1166" w:rsidRPr="00D91F9A" w:rsidRDefault="004D1166" w:rsidP="008C3ED3">
            <w:pPr>
              <w:suppressAutoHyphens/>
              <w:spacing w:line="240" w:lineRule="auto"/>
              <w:rPr>
                <w:rFonts w:ascii="Times New Roman" w:eastAsia="Times New Roman" w:hAnsi="Times New Roman" w:cs="Times New Roman"/>
                <w:sz w:val="24"/>
                <w:szCs w:val="24"/>
                <w:lang w:eastAsia="zh-CN"/>
              </w:rPr>
            </w:pPr>
            <w:r w:rsidRPr="00D91F9A">
              <w:rPr>
                <w:rFonts w:ascii="Times New Roman" w:eastAsia="Times New Roman" w:hAnsi="Times New Roman" w:cs="Times New Roman"/>
                <w:sz w:val="24"/>
                <w:szCs w:val="24"/>
                <w:lang w:eastAsia="zh-CN"/>
              </w:rPr>
              <w:t>Вартість, грн</w:t>
            </w:r>
          </w:p>
        </w:tc>
      </w:tr>
    </w:tbl>
    <w:p w14:paraId="6FB4083C" w14:textId="77777777" w:rsidR="004D1166" w:rsidRPr="00D91F9A" w:rsidRDefault="004D1166" w:rsidP="008C3ED3">
      <w:pPr>
        <w:pStyle w:val="0"/>
        <w:rPr>
          <w:rFonts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878"/>
        <w:gridCol w:w="832"/>
        <w:gridCol w:w="1880"/>
        <w:gridCol w:w="832"/>
        <w:gridCol w:w="1086"/>
        <w:gridCol w:w="1120"/>
      </w:tblGrid>
      <w:tr w:rsidR="004D1166" w:rsidRPr="00D91F9A" w14:paraId="376A25A2" w14:textId="77777777" w:rsidTr="00D103D5">
        <w:trPr>
          <w:trHeight w:val="270"/>
          <w:tblHeader/>
          <w:jc w:val="center"/>
        </w:trPr>
        <w:tc>
          <w:tcPr>
            <w:tcW w:w="3878" w:type="dxa"/>
            <w:shd w:val="clear" w:color="auto" w:fill="auto"/>
            <w:noWrap/>
            <w:vAlign w:val="center"/>
            <w:hideMark/>
          </w:tcPr>
          <w:p w14:paraId="68ACD73C" w14:textId="77777777" w:rsidR="004D1166" w:rsidRPr="00D91F9A" w:rsidRDefault="004D1166" w:rsidP="008C3ED3">
            <w:pPr>
              <w:suppressAutoHyphens/>
              <w:spacing w:line="240" w:lineRule="auto"/>
              <w:rPr>
                <w:rFonts w:ascii="Times New Roman" w:eastAsia="Times New Roman" w:hAnsi="Times New Roman" w:cs="Times New Roman"/>
                <w:sz w:val="24"/>
                <w:szCs w:val="24"/>
                <w:lang w:eastAsia="zh-CN"/>
              </w:rPr>
            </w:pPr>
            <w:r w:rsidRPr="00D91F9A">
              <w:rPr>
                <w:rFonts w:ascii="Times New Roman" w:eastAsia="Times New Roman" w:hAnsi="Times New Roman" w:cs="Times New Roman"/>
                <w:sz w:val="24"/>
                <w:szCs w:val="24"/>
                <w:lang w:eastAsia="zh-CN"/>
              </w:rPr>
              <w:t>1</w:t>
            </w:r>
          </w:p>
        </w:tc>
        <w:tc>
          <w:tcPr>
            <w:tcW w:w="832" w:type="dxa"/>
            <w:shd w:val="clear" w:color="auto" w:fill="auto"/>
            <w:noWrap/>
            <w:vAlign w:val="center"/>
            <w:hideMark/>
          </w:tcPr>
          <w:p w14:paraId="49CA194C" w14:textId="77777777" w:rsidR="004D1166" w:rsidRPr="00D91F9A" w:rsidRDefault="004D1166" w:rsidP="008C3ED3">
            <w:pPr>
              <w:suppressAutoHyphens/>
              <w:spacing w:line="240" w:lineRule="auto"/>
              <w:rPr>
                <w:rFonts w:ascii="Times New Roman" w:eastAsia="Times New Roman" w:hAnsi="Times New Roman" w:cs="Times New Roman"/>
                <w:sz w:val="24"/>
                <w:szCs w:val="24"/>
                <w:lang w:eastAsia="zh-CN"/>
              </w:rPr>
            </w:pPr>
            <w:r w:rsidRPr="00D91F9A">
              <w:rPr>
                <w:rFonts w:ascii="Times New Roman" w:eastAsia="Times New Roman" w:hAnsi="Times New Roman" w:cs="Times New Roman"/>
                <w:sz w:val="24"/>
                <w:szCs w:val="24"/>
                <w:lang w:eastAsia="zh-CN"/>
              </w:rPr>
              <w:t>2</w:t>
            </w:r>
          </w:p>
        </w:tc>
        <w:tc>
          <w:tcPr>
            <w:tcW w:w="1880" w:type="dxa"/>
            <w:shd w:val="clear" w:color="auto" w:fill="auto"/>
            <w:noWrap/>
            <w:vAlign w:val="center"/>
            <w:hideMark/>
          </w:tcPr>
          <w:p w14:paraId="69396627" w14:textId="77777777" w:rsidR="004D1166" w:rsidRPr="00D91F9A" w:rsidRDefault="004D1166" w:rsidP="008C3ED3">
            <w:pPr>
              <w:suppressAutoHyphens/>
              <w:spacing w:line="240" w:lineRule="auto"/>
              <w:rPr>
                <w:rFonts w:ascii="Times New Roman" w:eastAsia="Times New Roman" w:hAnsi="Times New Roman" w:cs="Times New Roman"/>
                <w:sz w:val="24"/>
                <w:szCs w:val="24"/>
                <w:lang w:eastAsia="zh-CN"/>
              </w:rPr>
            </w:pPr>
            <w:r w:rsidRPr="00D91F9A">
              <w:rPr>
                <w:rFonts w:ascii="Times New Roman" w:eastAsia="Times New Roman" w:hAnsi="Times New Roman" w:cs="Times New Roman"/>
                <w:sz w:val="24"/>
                <w:szCs w:val="24"/>
                <w:lang w:eastAsia="zh-CN"/>
              </w:rPr>
              <w:t>3</w:t>
            </w:r>
          </w:p>
        </w:tc>
        <w:tc>
          <w:tcPr>
            <w:tcW w:w="832" w:type="dxa"/>
            <w:shd w:val="clear" w:color="auto" w:fill="auto"/>
            <w:noWrap/>
            <w:vAlign w:val="center"/>
            <w:hideMark/>
          </w:tcPr>
          <w:p w14:paraId="5A10D56F" w14:textId="77777777" w:rsidR="004D1166" w:rsidRPr="00D91F9A" w:rsidRDefault="004D1166" w:rsidP="008C3ED3">
            <w:pPr>
              <w:suppressAutoHyphens/>
              <w:spacing w:line="240" w:lineRule="auto"/>
              <w:rPr>
                <w:rFonts w:ascii="Times New Roman" w:eastAsia="Times New Roman" w:hAnsi="Times New Roman" w:cs="Times New Roman"/>
                <w:sz w:val="24"/>
                <w:szCs w:val="24"/>
                <w:lang w:eastAsia="zh-CN"/>
              </w:rPr>
            </w:pPr>
            <w:r w:rsidRPr="00D91F9A">
              <w:rPr>
                <w:rFonts w:ascii="Times New Roman" w:eastAsia="Times New Roman" w:hAnsi="Times New Roman" w:cs="Times New Roman"/>
                <w:sz w:val="24"/>
                <w:szCs w:val="24"/>
                <w:lang w:eastAsia="zh-CN"/>
              </w:rPr>
              <w:t>4</w:t>
            </w:r>
          </w:p>
        </w:tc>
        <w:tc>
          <w:tcPr>
            <w:tcW w:w="1086" w:type="dxa"/>
            <w:shd w:val="clear" w:color="auto" w:fill="auto"/>
            <w:noWrap/>
            <w:vAlign w:val="center"/>
            <w:hideMark/>
          </w:tcPr>
          <w:p w14:paraId="52D8F969" w14:textId="77777777" w:rsidR="004D1166" w:rsidRPr="00D91F9A" w:rsidRDefault="004D1166" w:rsidP="008C3ED3">
            <w:pPr>
              <w:suppressAutoHyphens/>
              <w:spacing w:line="240" w:lineRule="auto"/>
              <w:rPr>
                <w:rFonts w:ascii="Times New Roman" w:eastAsia="Times New Roman" w:hAnsi="Times New Roman" w:cs="Times New Roman"/>
                <w:sz w:val="24"/>
                <w:szCs w:val="24"/>
                <w:lang w:eastAsia="zh-CN"/>
              </w:rPr>
            </w:pPr>
            <w:r w:rsidRPr="00D91F9A">
              <w:rPr>
                <w:rFonts w:ascii="Times New Roman" w:eastAsia="Times New Roman" w:hAnsi="Times New Roman" w:cs="Times New Roman"/>
                <w:sz w:val="24"/>
                <w:szCs w:val="24"/>
                <w:lang w:eastAsia="zh-CN"/>
              </w:rPr>
              <w:t>5</w:t>
            </w:r>
          </w:p>
        </w:tc>
        <w:tc>
          <w:tcPr>
            <w:tcW w:w="1120" w:type="dxa"/>
            <w:shd w:val="clear" w:color="auto" w:fill="auto"/>
            <w:noWrap/>
            <w:vAlign w:val="center"/>
            <w:hideMark/>
          </w:tcPr>
          <w:p w14:paraId="68E5152C" w14:textId="77777777" w:rsidR="004D1166" w:rsidRPr="00D91F9A" w:rsidRDefault="004D1166" w:rsidP="008C3ED3">
            <w:pPr>
              <w:suppressAutoHyphens/>
              <w:spacing w:line="240" w:lineRule="auto"/>
              <w:rPr>
                <w:rFonts w:ascii="Times New Roman" w:eastAsia="Times New Roman" w:hAnsi="Times New Roman" w:cs="Times New Roman"/>
                <w:sz w:val="24"/>
                <w:szCs w:val="24"/>
                <w:lang w:eastAsia="zh-CN"/>
              </w:rPr>
            </w:pPr>
            <w:r w:rsidRPr="00D91F9A">
              <w:rPr>
                <w:rFonts w:ascii="Times New Roman" w:eastAsia="Times New Roman" w:hAnsi="Times New Roman" w:cs="Times New Roman"/>
                <w:sz w:val="24"/>
                <w:szCs w:val="24"/>
                <w:lang w:eastAsia="zh-CN"/>
              </w:rPr>
              <w:t>6</w:t>
            </w:r>
          </w:p>
        </w:tc>
      </w:tr>
      <w:tr w:rsidR="004D1166" w:rsidRPr="00D91F9A" w14:paraId="5FE41BA8" w14:textId="77777777" w:rsidTr="00D103D5">
        <w:trPr>
          <w:trHeight w:val="283"/>
          <w:jc w:val="center"/>
        </w:trPr>
        <w:tc>
          <w:tcPr>
            <w:tcW w:w="3878" w:type="dxa"/>
            <w:shd w:val="clear" w:color="auto" w:fill="auto"/>
          </w:tcPr>
          <w:p w14:paraId="7E3279DC" w14:textId="77777777" w:rsidR="004D1166" w:rsidRPr="00D91F9A" w:rsidRDefault="004D1166" w:rsidP="008C3ED3">
            <w:pPr>
              <w:suppressAutoHyphens/>
              <w:spacing w:line="240" w:lineRule="auto"/>
              <w:rPr>
                <w:rFonts w:ascii="Times New Roman" w:eastAsia="Times New Roman" w:hAnsi="Times New Roman" w:cs="Times New Roman"/>
                <w:sz w:val="24"/>
                <w:szCs w:val="24"/>
                <w:lang w:eastAsia="zh-CN"/>
              </w:rPr>
            </w:pPr>
          </w:p>
        </w:tc>
        <w:tc>
          <w:tcPr>
            <w:tcW w:w="832" w:type="dxa"/>
            <w:shd w:val="clear" w:color="auto" w:fill="auto"/>
            <w:vAlign w:val="center"/>
          </w:tcPr>
          <w:p w14:paraId="7179EE18" w14:textId="77777777" w:rsidR="004D1166" w:rsidRPr="00D91F9A" w:rsidRDefault="004D1166" w:rsidP="008C3ED3">
            <w:pPr>
              <w:suppressAutoHyphens/>
              <w:spacing w:line="240" w:lineRule="auto"/>
              <w:rPr>
                <w:rFonts w:ascii="Times New Roman" w:eastAsia="Times New Roman" w:hAnsi="Times New Roman" w:cs="Times New Roman"/>
                <w:sz w:val="24"/>
                <w:szCs w:val="24"/>
                <w:lang w:eastAsia="zh-CN"/>
              </w:rPr>
            </w:pPr>
          </w:p>
        </w:tc>
        <w:tc>
          <w:tcPr>
            <w:tcW w:w="1880" w:type="dxa"/>
            <w:shd w:val="clear" w:color="auto" w:fill="auto"/>
            <w:vAlign w:val="center"/>
          </w:tcPr>
          <w:p w14:paraId="6DB0149D" w14:textId="77777777" w:rsidR="004D1166" w:rsidRPr="00D91F9A" w:rsidRDefault="004D1166" w:rsidP="008C3ED3">
            <w:pPr>
              <w:suppressAutoHyphens/>
              <w:spacing w:line="240" w:lineRule="auto"/>
              <w:rPr>
                <w:rFonts w:ascii="Times New Roman" w:eastAsia="Times New Roman" w:hAnsi="Times New Roman" w:cs="Times New Roman"/>
                <w:sz w:val="24"/>
                <w:szCs w:val="24"/>
                <w:lang w:eastAsia="zh-CN"/>
              </w:rPr>
            </w:pPr>
          </w:p>
        </w:tc>
        <w:tc>
          <w:tcPr>
            <w:tcW w:w="832" w:type="dxa"/>
            <w:shd w:val="clear" w:color="auto" w:fill="auto"/>
            <w:vAlign w:val="center"/>
          </w:tcPr>
          <w:p w14:paraId="1713BBA8" w14:textId="77777777" w:rsidR="004D1166" w:rsidRPr="00D91F9A" w:rsidRDefault="004D1166" w:rsidP="008C3ED3">
            <w:pPr>
              <w:suppressAutoHyphens/>
              <w:spacing w:line="240" w:lineRule="auto"/>
              <w:rPr>
                <w:rFonts w:ascii="Times New Roman" w:eastAsia="Times New Roman" w:hAnsi="Times New Roman" w:cs="Times New Roman"/>
                <w:sz w:val="24"/>
                <w:szCs w:val="24"/>
                <w:lang w:eastAsia="zh-CN"/>
              </w:rPr>
            </w:pPr>
          </w:p>
        </w:tc>
        <w:tc>
          <w:tcPr>
            <w:tcW w:w="1086" w:type="dxa"/>
            <w:shd w:val="clear" w:color="auto" w:fill="auto"/>
            <w:vAlign w:val="center"/>
          </w:tcPr>
          <w:p w14:paraId="6B12CFCE" w14:textId="77777777" w:rsidR="004D1166" w:rsidRPr="00D91F9A" w:rsidRDefault="004D1166" w:rsidP="008C3ED3">
            <w:pPr>
              <w:suppressAutoHyphens/>
              <w:spacing w:line="240" w:lineRule="auto"/>
              <w:rPr>
                <w:rFonts w:ascii="Times New Roman" w:eastAsia="Times New Roman" w:hAnsi="Times New Roman" w:cs="Times New Roman"/>
                <w:sz w:val="24"/>
                <w:szCs w:val="24"/>
                <w:lang w:eastAsia="zh-CN"/>
              </w:rPr>
            </w:pPr>
          </w:p>
        </w:tc>
        <w:tc>
          <w:tcPr>
            <w:tcW w:w="1120" w:type="dxa"/>
            <w:shd w:val="clear" w:color="auto" w:fill="auto"/>
            <w:vAlign w:val="center"/>
          </w:tcPr>
          <w:p w14:paraId="4BBAFF61" w14:textId="77777777" w:rsidR="004D1166" w:rsidRPr="00D91F9A" w:rsidRDefault="004D1166" w:rsidP="008C3ED3">
            <w:pPr>
              <w:suppressAutoHyphens/>
              <w:spacing w:line="240" w:lineRule="auto"/>
              <w:rPr>
                <w:rFonts w:ascii="Times New Roman" w:eastAsia="Times New Roman" w:hAnsi="Times New Roman" w:cs="Times New Roman"/>
                <w:sz w:val="24"/>
                <w:szCs w:val="24"/>
                <w:lang w:eastAsia="zh-CN"/>
              </w:rPr>
            </w:pPr>
          </w:p>
        </w:tc>
      </w:tr>
      <w:tr w:rsidR="004D1166" w:rsidRPr="00D91F9A" w14:paraId="4899DB32" w14:textId="77777777" w:rsidTr="00D103D5">
        <w:trPr>
          <w:trHeight w:val="283"/>
          <w:jc w:val="center"/>
        </w:trPr>
        <w:tc>
          <w:tcPr>
            <w:tcW w:w="3878" w:type="dxa"/>
            <w:shd w:val="clear" w:color="auto" w:fill="auto"/>
          </w:tcPr>
          <w:p w14:paraId="4D05D9B1" w14:textId="77777777" w:rsidR="004D1166" w:rsidRPr="00D91F9A" w:rsidRDefault="004D1166" w:rsidP="008C3ED3">
            <w:pPr>
              <w:suppressAutoHyphens/>
              <w:spacing w:line="240" w:lineRule="auto"/>
              <w:rPr>
                <w:rFonts w:ascii="Times New Roman" w:eastAsia="Times New Roman" w:hAnsi="Times New Roman" w:cs="Times New Roman"/>
                <w:sz w:val="24"/>
                <w:szCs w:val="24"/>
                <w:lang w:eastAsia="zh-CN"/>
              </w:rPr>
            </w:pPr>
          </w:p>
        </w:tc>
        <w:tc>
          <w:tcPr>
            <w:tcW w:w="832" w:type="dxa"/>
            <w:shd w:val="clear" w:color="auto" w:fill="auto"/>
            <w:vAlign w:val="center"/>
          </w:tcPr>
          <w:p w14:paraId="747D3716" w14:textId="77777777" w:rsidR="004D1166" w:rsidRPr="00D91F9A" w:rsidRDefault="004D1166" w:rsidP="008C3ED3">
            <w:pPr>
              <w:suppressAutoHyphens/>
              <w:spacing w:line="240" w:lineRule="auto"/>
              <w:rPr>
                <w:rFonts w:ascii="Times New Roman" w:eastAsia="Times New Roman" w:hAnsi="Times New Roman" w:cs="Times New Roman"/>
                <w:sz w:val="24"/>
                <w:szCs w:val="24"/>
                <w:lang w:eastAsia="zh-CN"/>
              </w:rPr>
            </w:pPr>
          </w:p>
        </w:tc>
        <w:tc>
          <w:tcPr>
            <w:tcW w:w="1880" w:type="dxa"/>
            <w:shd w:val="clear" w:color="auto" w:fill="auto"/>
            <w:vAlign w:val="center"/>
          </w:tcPr>
          <w:p w14:paraId="02B73464" w14:textId="77777777" w:rsidR="004D1166" w:rsidRPr="00D91F9A" w:rsidRDefault="004D1166" w:rsidP="008C3ED3">
            <w:pPr>
              <w:suppressAutoHyphens/>
              <w:spacing w:line="240" w:lineRule="auto"/>
              <w:rPr>
                <w:rFonts w:ascii="Times New Roman" w:eastAsia="Times New Roman" w:hAnsi="Times New Roman" w:cs="Times New Roman"/>
                <w:sz w:val="24"/>
                <w:szCs w:val="24"/>
                <w:lang w:eastAsia="zh-CN"/>
              </w:rPr>
            </w:pPr>
          </w:p>
        </w:tc>
        <w:tc>
          <w:tcPr>
            <w:tcW w:w="832" w:type="dxa"/>
            <w:shd w:val="clear" w:color="auto" w:fill="auto"/>
            <w:vAlign w:val="center"/>
          </w:tcPr>
          <w:p w14:paraId="49619B4C" w14:textId="77777777" w:rsidR="004D1166" w:rsidRPr="00D91F9A" w:rsidRDefault="004D1166" w:rsidP="008C3ED3">
            <w:pPr>
              <w:suppressAutoHyphens/>
              <w:spacing w:line="240" w:lineRule="auto"/>
              <w:rPr>
                <w:rFonts w:ascii="Times New Roman" w:eastAsia="Times New Roman" w:hAnsi="Times New Roman" w:cs="Times New Roman"/>
                <w:sz w:val="24"/>
                <w:szCs w:val="24"/>
                <w:lang w:eastAsia="zh-CN"/>
              </w:rPr>
            </w:pPr>
          </w:p>
        </w:tc>
        <w:tc>
          <w:tcPr>
            <w:tcW w:w="1086" w:type="dxa"/>
            <w:shd w:val="clear" w:color="auto" w:fill="auto"/>
            <w:vAlign w:val="center"/>
          </w:tcPr>
          <w:p w14:paraId="408F8A94" w14:textId="77777777" w:rsidR="004D1166" w:rsidRPr="00D91F9A" w:rsidRDefault="004D1166" w:rsidP="008C3ED3">
            <w:pPr>
              <w:suppressAutoHyphens/>
              <w:spacing w:line="240" w:lineRule="auto"/>
              <w:rPr>
                <w:rFonts w:ascii="Times New Roman" w:eastAsia="Times New Roman" w:hAnsi="Times New Roman" w:cs="Times New Roman"/>
                <w:sz w:val="24"/>
                <w:szCs w:val="24"/>
                <w:lang w:eastAsia="zh-CN"/>
              </w:rPr>
            </w:pPr>
          </w:p>
        </w:tc>
        <w:tc>
          <w:tcPr>
            <w:tcW w:w="1120" w:type="dxa"/>
            <w:shd w:val="clear" w:color="auto" w:fill="auto"/>
            <w:vAlign w:val="center"/>
          </w:tcPr>
          <w:p w14:paraId="5DC423AF" w14:textId="77777777" w:rsidR="004D1166" w:rsidRPr="00D91F9A" w:rsidRDefault="004D1166" w:rsidP="008C3ED3">
            <w:pPr>
              <w:suppressAutoHyphens/>
              <w:spacing w:line="240" w:lineRule="auto"/>
              <w:rPr>
                <w:rFonts w:ascii="Times New Roman" w:eastAsia="Times New Roman" w:hAnsi="Times New Roman" w:cs="Times New Roman"/>
                <w:sz w:val="24"/>
                <w:szCs w:val="24"/>
                <w:lang w:eastAsia="zh-CN"/>
              </w:rPr>
            </w:pPr>
          </w:p>
        </w:tc>
      </w:tr>
      <w:tr w:rsidR="004D1166" w:rsidRPr="00D91F9A" w14:paraId="20BBCCE1" w14:textId="77777777" w:rsidTr="00D103D5">
        <w:trPr>
          <w:trHeight w:val="283"/>
          <w:jc w:val="center"/>
        </w:trPr>
        <w:tc>
          <w:tcPr>
            <w:tcW w:w="3878" w:type="dxa"/>
            <w:shd w:val="clear" w:color="auto" w:fill="auto"/>
          </w:tcPr>
          <w:p w14:paraId="517AF936" w14:textId="77777777" w:rsidR="004D1166" w:rsidRPr="00D91F9A" w:rsidRDefault="004D1166" w:rsidP="008C3ED3">
            <w:pPr>
              <w:suppressAutoHyphens/>
              <w:spacing w:line="240" w:lineRule="auto"/>
              <w:rPr>
                <w:rFonts w:ascii="Times New Roman" w:eastAsia="Times New Roman" w:hAnsi="Times New Roman" w:cs="Times New Roman"/>
                <w:sz w:val="24"/>
                <w:szCs w:val="24"/>
                <w:lang w:eastAsia="zh-CN"/>
              </w:rPr>
            </w:pPr>
          </w:p>
        </w:tc>
        <w:tc>
          <w:tcPr>
            <w:tcW w:w="832" w:type="dxa"/>
            <w:shd w:val="clear" w:color="auto" w:fill="auto"/>
            <w:vAlign w:val="center"/>
          </w:tcPr>
          <w:p w14:paraId="75B7639B" w14:textId="77777777" w:rsidR="004D1166" w:rsidRPr="00D91F9A" w:rsidRDefault="004D1166" w:rsidP="008C3ED3">
            <w:pPr>
              <w:suppressAutoHyphens/>
              <w:spacing w:line="240" w:lineRule="auto"/>
              <w:rPr>
                <w:rFonts w:ascii="Times New Roman" w:eastAsia="Times New Roman" w:hAnsi="Times New Roman" w:cs="Times New Roman"/>
                <w:sz w:val="24"/>
                <w:szCs w:val="24"/>
                <w:lang w:eastAsia="zh-CN"/>
              </w:rPr>
            </w:pPr>
          </w:p>
        </w:tc>
        <w:tc>
          <w:tcPr>
            <w:tcW w:w="1880" w:type="dxa"/>
            <w:shd w:val="clear" w:color="auto" w:fill="auto"/>
            <w:vAlign w:val="center"/>
          </w:tcPr>
          <w:p w14:paraId="17752D18" w14:textId="77777777" w:rsidR="004D1166" w:rsidRPr="00D91F9A" w:rsidRDefault="004D1166" w:rsidP="008C3ED3">
            <w:pPr>
              <w:suppressAutoHyphens/>
              <w:spacing w:line="240" w:lineRule="auto"/>
              <w:rPr>
                <w:rFonts w:ascii="Times New Roman" w:eastAsia="Times New Roman" w:hAnsi="Times New Roman" w:cs="Times New Roman"/>
                <w:sz w:val="24"/>
                <w:szCs w:val="24"/>
                <w:lang w:eastAsia="zh-CN"/>
              </w:rPr>
            </w:pPr>
          </w:p>
        </w:tc>
        <w:tc>
          <w:tcPr>
            <w:tcW w:w="832" w:type="dxa"/>
            <w:shd w:val="clear" w:color="auto" w:fill="auto"/>
            <w:vAlign w:val="center"/>
          </w:tcPr>
          <w:p w14:paraId="054FA7E5" w14:textId="77777777" w:rsidR="004D1166" w:rsidRPr="00D91F9A" w:rsidRDefault="004D1166" w:rsidP="008C3ED3">
            <w:pPr>
              <w:suppressAutoHyphens/>
              <w:spacing w:line="240" w:lineRule="auto"/>
              <w:rPr>
                <w:rFonts w:ascii="Times New Roman" w:eastAsia="Times New Roman" w:hAnsi="Times New Roman" w:cs="Times New Roman"/>
                <w:sz w:val="24"/>
                <w:szCs w:val="24"/>
                <w:lang w:eastAsia="zh-CN"/>
              </w:rPr>
            </w:pPr>
          </w:p>
        </w:tc>
        <w:tc>
          <w:tcPr>
            <w:tcW w:w="1086" w:type="dxa"/>
            <w:shd w:val="clear" w:color="auto" w:fill="auto"/>
            <w:vAlign w:val="center"/>
          </w:tcPr>
          <w:p w14:paraId="5BE8BC2E" w14:textId="77777777" w:rsidR="004D1166" w:rsidRPr="00D91F9A" w:rsidRDefault="004D1166" w:rsidP="008C3ED3">
            <w:pPr>
              <w:suppressAutoHyphens/>
              <w:spacing w:line="240" w:lineRule="auto"/>
              <w:rPr>
                <w:rFonts w:ascii="Times New Roman" w:eastAsia="Times New Roman" w:hAnsi="Times New Roman" w:cs="Times New Roman"/>
                <w:sz w:val="24"/>
                <w:szCs w:val="24"/>
                <w:lang w:eastAsia="zh-CN"/>
              </w:rPr>
            </w:pPr>
          </w:p>
        </w:tc>
        <w:tc>
          <w:tcPr>
            <w:tcW w:w="1120" w:type="dxa"/>
            <w:shd w:val="clear" w:color="auto" w:fill="auto"/>
            <w:vAlign w:val="center"/>
          </w:tcPr>
          <w:p w14:paraId="0A880F33" w14:textId="77777777" w:rsidR="004D1166" w:rsidRPr="00D91F9A" w:rsidRDefault="004D1166" w:rsidP="008C3ED3">
            <w:pPr>
              <w:suppressAutoHyphens/>
              <w:spacing w:line="240" w:lineRule="auto"/>
              <w:rPr>
                <w:rFonts w:ascii="Times New Roman" w:eastAsia="Times New Roman" w:hAnsi="Times New Roman" w:cs="Times New Roman"/>
                <w:sz w:val="24"/>
                <w:szCs w:val="24"/>
                <w:lang w:eastAsia="zh-CN"/>
              </w:rPr>
            </w:pPr>
          </w:p>
        </w:tc>
      </w:tr>
      <w:tr w:rsidR="004D1166" w:rsidRPr="00D91F9A" w14:paraId="7E5156C4" w14:textId="77777777" w:rsidTr="00D103D5">
        <w:trPr>
          <w:trHeight w:val="283"/>
          <w:jc w:val="center"/>
        </w:trPr>
        <w:tc>
          <w:tcPr>
            <w:tcW w:w="3878" w:type="dxa"/>
            <w:shd w:val="clear" w:color="auto" w:fill="auto"/>
          </w:tcPr>
          <w:p w14:paraId="5FAF93CD" w14:textId="77777777" w:rsidR="004D1166" w:rsidRPr="00D91F9A" w:rsidRDefault="004D1166" w:rsidP="008C3ED3">
            <w:pPr>
              <w:suppressAutoHyphens/>
              <w:spacing w:line="240" w:lineRule="auto"/>
              <w:rPr>
                <w:rFonts w:ascii="Times New Roman" w:eastAsia="Times New Roman" w:hAnsi="Times New Roman" w:cs="Times New Roman"/>
                <w:sz w:val="24"/>
                <w:szCs w:val="24"/>
                <w:lang w:eastAsia="zh-CN"/>
              </w:rPr>
            </w:pPr>
          </w:p>
        </w:tc>
        <w:tc>
          <w:tcPr>
            <w:tcW w:w="832" w:type="dxa"/>
            <w:shd w:val="clear" w:color="auto" w:fill="auto"/>
            <w:vAlign w:val="center"/>
          </w:tcPr>
          <w:p w14:paraId="6DC604EC" w14:textId="77777777" w:rsidR="004D1166" w:rsidRPr="00D91F9A" w:rsidRDefault="004D1166" w:rsidP="008C3ED3">
            <w:pPr>
              <w:suppressAutoHyphens/>
              <w:spacing w:line="240" w:lineRule="auto"/>
              <w:rPr>
                <w:rFonts w:ascii="Times New Roman" w:eastAsia="Times New Roman" w:hAnsi="Times New Roman" w:cs="Times New Roman"/>
                <w:sz w:val="24"/>
                <w:szCs w:val="24"/>
                <w:lang w:eastAsia="zh-CN"/>
              </w:rPr>
            </w:pPr>
          </w:p>
        </w:tc>
        <w:tc>
          <w:tcPr>
            <w:tcW w:w="1880" w:type="dxa"/>
            <w:shd w:val="clear" w:color="auto" w:fill="auto"/>
            <w:vAlign w:val="center"/>
          </w:tcPr>
          <w:p w14:paraId="60B7CFB0" w14:textId="77777777" w:rsidR="004D1166" w:rsidRPr="00D91F9A" w:rsidRDefault="004D1166" w:rsidP="008C3ED3">
            <w:pPr>
              <w:suppressAutoHyphens/>
              <w:spacing w:line="240" w:lineRule="auto"/>
              <w:rPr>
                <w:rFonts w:ascii="Times New Roman" w:eastAsia="Times New Roman" w:hAnsi="Times New Roman" w:cs="Times New Roman"/>
                <w:sz w:val="24"/>
                <w:szCs w:val="24"/>
                <w:lang w:eastAsia="zh-CN"/>
              </w:rPr>
            </w:pPr>
          </w:p>
        </w:tc>
        <w:tc>
          <w:tcPr>
            <w:tcW w:w="832" w:type="dxa"/>
            <w:shd w:val="clear" w:color="auto" w:fill="auto"/>
            <w:vAlign w:val="center"/>
          </w:tcPr>
          <w:p w14:paraId="06A779D1" w14:textId="77777777" w:rsidR="004D1166" w:rsidRPr="00D91F9A" w:rsidRDefault="004D1166" w:rsidP="008C3ED3">
            <w:pPr>
              <w:suppressAutoHyphens/>
              <w:spacing w:line="240" w:lineRule="auto"/>
              <w:rPr>
                <w:rFonts w:ascii="Times New Roman" w:eastAsia="Times New Roman" w:hAnsi="Times New Roman" w:cs="Times New Roman"/>
                <w:sz w:val="24"/>
                <w:szCs w:val="24"/>
                <w:lang w:eastAsia="zh-CN"/>
              </w:rPr>
            </w:pPr>
          </w:p>
        </w:tc>
        <w:tc>
          <w:tcPr>
            <w:tcW w:w="1086" w:type="dxa"/>
            <w:shd w:val="clear" w:color="auto" w:fill="auto"/>
            <w:vAlign w:val="center"/>
          </w:tcPr>
          <w:p w14:paraId="61F90976" w14:textId="77777777" w:rsidR="004D1166" w:rsidRPr="00D91F9A" w:rsidRDefault="004D1166" w:rsidP="008C3ED3">
            <w:pPr>
              <w:suppressAutoHyphens/>
              <w:spacing w:line="240" w:lineRule="auto"/>
              <w:rPr>
                <w:rFonts w:ascii="Times New Roman" w:eastAsia="Times New Roman" w:hAnsi="Times New Roman" w:cs="Times New Roman"/>
                <w:sz w:val="24"/>
                <w:szCs w:val="24"/>
                <w:lang w:eastAsia="zh-CN"/>
              </w:rPr>
            </w:pPr>
          </w:p>
        </w:tc>
        <w:tc>
          <w:tcPr>
            <w:tcW w:w="1120" w:type="dxa"/>
            <w:shd w:val="clear" w:color="auto" w:fill="auto"/>
            <w:vAlign w:val="center"/>
          </w:tcPr>
          <w:p w14:paraId="29ECD919" w14:textId="77777777" w:rsidR="004D1166" w:rsidRPr="00D91F9A" w:rsidRDefault="004D1166" w:rsidP="008C3ED3">
            <w:pPr>
              <w:suppressAutoHyphens/>
              <w:spacing w:line="240" w:lineRule="auto"/>
              <w:rPr>
                <w:rFonts w:ascii="Times New Roman" w:eastAsia="Times New Roman" w:hAnsi="Times New Roman" w:cs="Times New Roman"/>
                <w:sz w:val="24"/>
                <w:szCs w:val="24"/>
                <w:lang w:eastAsia="zh-CN"/>
              </w:rPr>
            </w:pPr>
          </w:p>
        </w:tc>
      </w:tr>
      <w:tr w:rsidR="004D1166" w:rsidRPr="00D91F9A" w14:paraId="48048F6F" w14:textId="77777777" w:rsidTr="00D103D5">
        <w:trPr>
          <w:trHeight w:val="270"/>
          <w:jc w:val="center"/>
        </w:trPr>
        <w:tc>
          <w:tcPr>
            <w:tcW w:w="3878" w:type="dxa"/>
            <w:tcBorders>
              <w:top w:val="single" w:sz="4" w:space="0" w:color="auto"/>
            </w:tcBorders>
            <w:shd w:val="clear" w:color="auto" w:fill="auto"/>
            <w:noWrap/>
            <w:vAlign w:val="bottom"/>
            <w:hideMark/>
          </w:tcPr>
          <w:p w14:paraId="117A905F" w14:textId="77777777" w:rsidR="004D1166" w:rsidRPr="00D91F9A" w:rsidRDefault="004D1166" w:rsidP="008C3ED3">
            <w:pPr>
              <w:suppressAutoHyphens/>
              <w:spacing w:line="240" w:lineRule="auto"/>
              <w:rPr>
                <w:rFonts w:ascii="Times New Roman" w:eastAsia="Times New Roman" w:hAnsi="Times New Roman" w:cs="Times New Roman"/>
                <w:sz w:val="24"/>
                <w:szCs w:val="24"/>
                <w:lang w:eastAsia="zh-CN"/>
              </w:rPr>
            </w:pPr>
            <w:r w:rsidRPr="00D91F9A">
              <w:rPr>
                <w:rFonts w:ascii="Times New Roman" w:eastAsia="Times New Roman" w:hAnsi="Times New Roman" w:cs="Times New Roman"/>
                <w:sz w:val="24"/>
                <w:szCs w:val="24"/>
                <w:lang w:eastAsia="zh-CN"/>
              </w:rPr>
              <w:t>В С Ь О Г О  по кошторису</w:t>
            </w:r>
          </w:p>
        </w:tc>
        <w:tc>
          <w:tcPr>
            <w:tcW w:w="832" w:type="dxa"/>
            <w:tcBorders>
              <w:top w:val="single" w:sz="4" w:space="0" w:color="auto"/>
            </w:tcBorders>
            <w:shd w:val="clear" w:color="auto" w:fill="auto"/>
            <w:noWrap/>
            <w:vAlign w:val="bottom"/>
            <w:hideMark/>
          </w:tcPr>
          <w:p w14:paraId="26014708" w14:textId="77777777" w:rsidR="004D1166" w:rsidRPr="00D91F9A" w:rsidRDefault="004D1166" w:rsidP="008C3ED3">
            <w:pPr>
              <w:suppressAutoHyphens/>
              <w:spacing w:line="240" w:lineRule="auto"/>
              <w:rPr>
                <w:rFonts w:ascii="Times New Roman" w:eastAsia="Times New Roman" w:hAnsi="Times New Roman" w:cs="Times New Roman"/>
                <w:b/>
                <w:bCs/>
                <w:sz w:val="24"/>
                <w:szCs w:val="24"/>
                <w:lang w:eastAsia="zh-CN"/>
              </w:rPr>
            </w:pPr>
          </w:p>
        </w:tc>
        <w:tc>
          <w:tcPr>
            <w:tcW w:w="1880" w:type="dxa"/>
            <w:tcBorders>
              <w:top w:val="single" w:sz="4" w:space="0" w:color="auto"/>
            </w:tcBorders>
            <w:shd w:val="clear" w:color="auto" w:fill="auto"/>
            <w:noWrap/>
            <w:vAlign w:val="bottom"/>
            <w:hideMark/>
          </w:tcPr>
          <w:p w14:paraId="1A0ED26E" w14:textId="77777777" w:rsidR="004D1166" w:rsidRPr="00D91F9A" w:rsidRDefault="004D1166" w:rsidP="008C3ED3">
            <w:pPr>
              <w:suppressAutoHyphens/>
              <w:spacing w:line="240" w:lineRule="auto"/>
              <w:rPr>
                <w:rFonts w:ascii="Times New Roman" w:eastAsia="Times New Roman" w:hAnsi="Times New Roman" w:cs="Times New Roman"/>
                <w:b/>
                <w:bCs/>
                <w:sz w:val="24"/>
                <w:szCs w:val="24"/>
                <w:lang w:eastAsia="zh-CN"/>
              </w:rPr>
            </w:pPr>
            <w:r w:rsidRPr="00D91F9A">
              <w:rPr>
                <w:rFonts w:ascii="Times New Roman" w:eastAsia="Times New Roman" w:hAnsi="Times New Roman" w:cs="Times New Roman"/>
                <w:b/>
                <w:bCs/>
                <w:sz w:val="24"/>
                <w:szCs w:val="24"/>
                <w:lang w:eastAsia="zh-CN"/>
              </w:rPr>
              <w:t> </w:t>
            </w:r>
          </w:p>
        </w:tc>
        <w:tc>
          <w:tcPr>
            <w:tcW w:w="832" w:type="dxa"/>
            <w:tcBorders>
              <w:top w:val="single" w:sz="4" w:space="0" w:color="auto"/>
            </w:tcBorders>
            <w:shd w:val="clear" w:color="auto" w:fill="auto"/>
            <w:noWrap/>
            <w:vAlign w:val="bottom"/>
            <w:hideMark/>
          </w:tcPr>
          <w:p w14:paraId="45AB753E" w14:textId="77777777" w:rsidR="004D1166" w:rsidRPr="00D91F9A" w:rsidRDefault="004D1166" w:rsidP="008C3ED3">
            <w:pPr>
              <w:suppressAutoHyphens/>
              <w:spacing w:line="240" w:lineRule="auto"/>
              <w:rPr>
                <w:rFonts w:ascii="Times New Roman" w:eastAsia="Times New Roman" w:hAnsi="Times New Roman" w:cs="Times New Roman"/>
                <w:b/>
                <w:bCs/>
                <w:sz w:val="24"/>
                <w:szCs w:val="24"/>
                <w:lang w:eastAsia="zh-CN"/>
              </w:rPr>
            </w:pPr>
            <w:r w:rsidRPr="00D91F9A">
              <w:rPr>
                <w:rFonts w:ascii="Times New Roman" w:eastAsia="Times New Roman" w:hAnsi="Times New Roman" w:cs="Times New Roman"/>
                <w:b/>
                <w:bCs/>
                <w:sz w:val="24"/>
                <w:szCs w:val="24"/>
                <w:lang w:eastAsia="zh-CN"/>
              </w:rPr>
              <w:t> </w:t>
            </w:r>
          </w:p>
        </w:tc>
        <w:tc>
          <w:tcPr>
            <w:tcW w:w="1086" w:type="dxa"/>
            <w:tcBorders>
              <w:top w:val="single" w:sz="4" w:space="0" w:color="auto"/>
            </w:tcBorders>
            <w:shd w:val="clear" w:color="auto" w:fill="auto"/>
            <w:noWrap/>
            <w:vAlign w:val="bottom"/>
            <w:hideMark/>
          </w:tcPr>
          <w:p w14:paraId="5DBD969A" w14:textId="77777777" w:rsidR="004D1166" w:rsidRPr="00D91F9A" w:rsidRDefault="004D1166" w:rsidP="008C3ED3">
            <w:pPr>
              <w:suppressAutoHyphens/>
              <w:spacing w:line="240" w:lineRule="auto"/>
              <w:rPr>
                <w:rFonts w:ascii="Times New Roman" w:eastAsia="Times New Roman" w:hAnsi="Times New Roman" w:cs="Times New Roman"/>
                <w:b/>
                <w:bCs/>
                <w:sz w:val="24"/>
                <w:szCs w:val="24"/>
                <w:lang w:eastAsia="zh-CN"/>
              </w:rPr>
            </w:pPr>
            <w:r w:rsidRPr="00D91F9A">
              <w:rPr>
                <w:rFonts w:ascii="Times New Roman" w:eastAsia="Times New Roman" w:hAnsi="Times New Roman" w:cs="Times New Roman"/>
                <w:b/>
                <w:bCs/>
                <w:sz w:val="24"/>
                <w:szCs w:val="24"/>
                <w:lang w:eastAsia="zh-CN"/>
              </w:rPr>
              <w:t> </w:t>
            </w:r>
          </w:p>
        </w:tc>
        <w:tc>
          <w:tcPr>
            <w:tcW w:w="1120" w:type="dxa"/>
            <w:tcBorders>
              <w:top w:val="single" w:sz="4" w:space="0" w:color="auto"/>
            </w:tcBorders>
            <w:shd w:val="clear" w:color="auto" w:fill="auto"/>
            <w:noWrap/>
            <w:vAlign w:val="bottom"/>
          </w:tcPr>
          <w:p w14:paraId="4D476BEF" w14:textId="77777777" w:rsidR="004D1166" w:rsidRPr="00D91F9A" w:rsidRDefault="004D1166" w:rsidP="008C3ED3">
            <w:pPr>
              <w:suppressAutoHyphens/>
              <w:spacing w:line="240" w:lineRule="auto"/>
              <w:jc w:val="right"/>
              <w:rPr>
                <w:rFonts w:ascii="Times New Roman" w:eastAsia="Times New Roman" w:hAnsi="Times New Roman" w:cs="Times New Roman"/>
                <w:b/>
                <w:bCs/>
                <w:sz w:val="24"/>
                <w:szCs w:val="24"/>
                <w:lang w:eastAsia="zh-CN"/>
              </w:rPr>
            </w:pPr>
          </w:p>
        </w:tc>
      </w:tr>
      <w:tr w:rsidR="004D1166" w:rsidRPr="00D91F9A" w14:paraId="5C0FF05F" w14:textId="77777777" w:rsidTr="00D103D5">
        <w:trPr>
          <w:trHeight w:val="270"/>
          <w:jc w:val="center"/>
        </w:trPr>
        <w:tc>
          <w:tcPr>
            <w:tcW w:w="3878" w:type="dxa"/>
            <w:shd w:val="clear" w:color="auto" w:fill="auto"/>
            <w:noWrap/>
            <w:vAlign w:val="bottom"/>
            <w:hideMark/>
          </w:tcPr>
          <w:p w14:paraId="71FF6678" w14:textId="77777777" w:rsidR="004D1166" w:rsidRPr="00D91F9A" w:rsidRDefault="004D1166" w:rsidP="008C3ED3">
            <w:pPr>
              <w:suppressAutoHyphens/>
              <w:spacing w:line="240" w:lineRule="auto"/>
              <w:rPr>
                <w:rFonts w:ascii="Times New Roman" w:eastAsia="Times New Roman" w:hAnsi="Times New Roman" w:cs="Times New Roman"/>
                <w:sz w:val="24"/>
                <w:szCs w:val="24"/>
                <w:lang w:eastAsia="zh-CN"/>
              </w:rPr>
            </w:pPr>
            <w:r w:rsidRPr="00D91F9A">
              <w:rPr>
                <w:rFonts w:ascii="Times New Roman" w:eastAsia="Times New Roman" w:hAnsi="Times New Roman" w:cs="Times New Roman"/>
                <w:sz w:val="24"/>
                <w:szCs w:val="24"/>
                <w:lang w:eastAsia="zh-CN"/>
              </w:rPr>
              <w:t>Крім цього  ПДВ ( 20% )</w:t>
            </w:r>
          </w:p>
        </w:tc>
        <w:tc>
          <w:tcPr>
            <w:tcW w:w="832" w:type="dxa"/>
            <w:shd w:val="clear" w:color="auto" w:fill="auto"/>
            <w:noWrap/>
            <w:vAlign w:val="bottom"/>
            <w:hideMark/>
          </w:tcPr>
          <w:p w14:paraId="6E0AFEEE" w14:textId="77777777" w:rsidR="004D1166" w:rsidRPr="00D91F9A" w:rsidRDefault="004D1166" w:rsidP="008C3ED3">
            <w:pPr>
              <w:suppressAutoHyphens/>
              <w:spacing w:line="240" w:lineRule="auto"/>
              <w:rPr>
                <w:rFonts w:ascii="Times New Roman" w:eastAsia="Times New Roman" w:hAnsi="Times New Roman" w:cs="Times New Roman"/>
                <w:sz w:val="24"/>
                <w:szCs w:val="24"/>
                <w:lang w:eastAsia="zh-CN"/>
              </w:rPr>
            </w:pPr>
          </w:p>
        </w:tc>
        <w:tc>
          <w:tcPr>
            <w:tcW w:w="1880" w:type="dxa"/>
            <w:shd w:val="clear" w:color="auto" w:fill="auto"/>
            <w:noWrap/>
            <w:vAlign w:val="bottom"/>
            <w:hideMark/>
          </w:tcPr>
          <w:p w14:paraId="36E2DBAF" w14:textId="77777777" w:rsidR="004D1166" w:rsidRPr="00D91F9A" w:rsidRDefault="004D1166" w:rsidP="008C3ED3">
            <w:pPr>
              <w:suppressAutoHyphens/>
              <w:spacing w:line="240" w:lineRule="auto"/>
              <w:rPr>
                <w:rFonts w:ascii="Times New Roman" w:eastAsia="Times New Roman" w:hAnsi="Times New Roman" w:cs="Times New Roman"/>
                <w:sz w:val="24"/>
                <w:szCs w:val="24"/>
                <w:lang w:eastAsia="zh-CN"/>
              </w:rPr>
            </w:pPr>
            <w:r w:rsidRPr="00D91F9A">
              <w:rPr>
                <w:rFonts w:ascii="Times New Roman" w:eastAsia="Times New Roman" w:hAnsi="Times New Roman" w:cs="Times New Roman"/>
                <w:sz w:val="24"/>
                <w:szCs w:val="24"/>
                <w:lang w:eastAsia="zh-CN"/>
              </w:rPr>
              <w:t> </w:t>
            </w:r>
          </w:p>
        </w:tc>
        <w:tc>
          <w:tcPr>
            <w:tcW w:w="832" w:type="dxa"/>
            <w:shd w:val="clear" w:color="auto" w:fill="auto"/>
            <w:noWrap/>
            <w:vAlign w:val="bottom"/>
            <w:hideMark/>
          </w:tcPr>
          <w:p w14:paraId="38129FB7" w14:textId="77777777" w:rsidR="004D1166" w:rsidRPr="00D91F9A" w:rsidRDefault="004D1166" w:rsidP="008C3ED3">
            <w:pPr>
              <w:suppressAutoHyphens/>
              <w:spacing w:line="240" w:lineRule="auto"/>
              <w:rPr>
                <w:rFonts w:ascii="Times New Roman" w:eastAsia="Times New Roman" w:hAnsi="Times New Roman" w:cs="Times New Roman"/>
                <w:sz w:val="24"/>
                <w:szCs w:val="24"/>
                <w:lang w:eastAsia="zh-CN"/>
              </w:rPr>
            </w:pPr>
          </w:p>
        </w:tc>
        <w:tc>
          <w:tcPr>
            <w:tcW w:w="1086" w:type="dxa"/>
            <w:shd w:val="clear" w:color="auto" w:fill="auto"/>
            <w:noWrap/>
            <w:vAlign w:val="bottom"/>
            <w:hideMark/>
          </w:tcPr>
          <w:p w14:paraId="3D8612D6" w14:textId="77777777" w:rsidR="004D1166" w:rsidRPr="00D91F9A" w:rsidRDefault="004D1166" w:rsidP="008C3ED3">
            <w:pPr>
              <w:suppressAutoHyphens/>
              <w:spacing w:line="240" w:lineRule="auto"/>
              <w:rPr>
                <w:rFonts w:ascii="Times New Roman" w:eastAsia="Times New Roman" w:hAnsi="Times New Roman" w:cs="Times New Roman"/>
                <w:sz w:val="24"/>
                <w:szCs w:val="24"/>
                <w:lang w:eastAsia="zh-CN"/>
              </w:rPr>
            </w:pPr>
            <w:r w:rsidRPr="00D91F9A">
              <w:rPr>
                <w:rFonts w:ascii="Times New Roman" w:eastAsia="Times New Roman" w:hAnsi="Times New Roman" w:cs="Times New Roman"/>
                <w:sz w:val="24"/>
                <w:szCs w:val="24"/>
                <w:lang w:eastAsia="zh-CN"/>
              </w:rPr>
              <w:t> </w:t>
            </w:r>
          </w:p>
        </w:tc>
        <w:tc>
          <w:tcPr>
            <w:tcW w:w="1120" w:type="dxa"/>
            <w:shd w:val="clear" w:color="auto" w:fill="auto"/>
            <w:noWrap/>
            <w:vAlign w:val="bottom"/>
          </w:tcPr>
          <w:p w14:paraId="5B8D7009" w14:textId="77777777" w:rsidR="004D1166" w:rsidRPr="00D91F9A" w:rsidRDefault="004D1166" w:rsidP="008C3ED3">
            <w:pPr>
              <w:suppressAutoHyphens/>
              <w:spacing w:line="240" w:lineRule="auto"/>
              <w:jc w:val="right"/>
              <w:rPr>
                <w:rFonts w:ascii="Times New Roman" w:eastAsia="Times New Roman" w:hAnsi="Times New Roman" w:cs="Times New Roman"/>
                <w:sz w:val="24"/>
                <w:szCs w:val="24"/>
                <w:lang w:eastAsia="zh-CN"/>
              </w:rPr>
            </w:pPr>
          </w:p>
        </w:tc>
      </w:tr>
      <w:tr w:rsidR="004D1166" w:rsidRPr="00D91F9A" w14:paraId="3E2A0218" w14:textId="77777777" w:rsidTr="00D103D5">
        <w:trPr>
          <w:trHeight w:val="270"/>
          <w:jc w:val="center"/>
        </w:trPr>
        <w:tc>
          <w:tcPr>
            <w:tcW w:w="3878" w:type="dxa"/>
            <w:shd w:val="clear" w:color="auto" w:fill="auto"/>
            <w:noWrap/>
            <w:vAlign w:val="bottom"/>
            <w:hideMark/>
          </w:tcPr>
          <w:p w14:paraId="6A8543F3" w14:textId="77777777" w:rsidR="004D1166" w:rsidRPr="00D91F9A" w:rsidRDefault="004D1166" w:rsidP="008C3ED3">
            <w:pPr>
              <w:suppressAutoHyphens/>
              <w:spacing w:line="240" w:lineRule="auto"/>
              <w:rPr>
                <w:rFonts w:ascii="Times New Roman" w:eastAsia="Times New Roman" w:hAnsi="Times New Roman" w:cs="Times New Roman"/>
                <w:sz w:val="24"/>
                <w:szCs w:val="24"/>
                <w:lang w:eastAsia="zh-CN"/>
              </w:rPr>
            </w:pPr>
            <w:r w:rsidRPr="00D91F9A">
              <w:rPr>
                <w:rFonts w:ascii="Times New Roman" w:eastAsia="Times New Roman" w:hAnsi="Times New Roman" w:cs="Times New Roman"/>
                <w:sz w:val="24"/>
                <w:szCs w:val="24"/>
                <w:lang w:eastAsia="zh-CN"/>
              </w:rPr>
              <w:t>Всього з урахуванням ПДВ</w:t>
            </w:r>
          </w:p>
        </w:tc>
        <w:tc>
          <w:tcPr>
            <w:tcW w:w="832" w:type="dxa"/>
            <w:shd w:val="clear" w:color="auto" w:fill="auto"/>
            <w:noWrap/>
            <w:vAlign w:val="bottom"/>
            <w:hideMark/>
          </w:tcPr>
          <w:p w14:paraId="158CC082" w14:textId="77777777" w:rsidR="004D1166" w:rsidRPr="00D91F9A" w:rsidRDefault="004D1166" w:rsidP="008C3ED3">
            <w:pPr>
              <w:suppressAutoHyphens/>
              <w:spacing w:line="240" w:lineRule="auto"/>
              <w:rPr>
                <w:rFonts w:ascii="Times New Roman" w:eastAsia="Times New Roman" w:hAnsi="Times New Roman" w:cs="Times New Roman"/>
                <w:sz w:val="24"/>
                <w:szCs w:val="24"/>
                <w:lang w:eastAsia="zh-CN"/>
              </w:rPr>
            </w:pPr>
          </w:p>
        </w:tc>
        <w:tc>
          <w:tcPr>
            <w:tcW w:w="1880" w:type="dxa"/>
            <w:shd w:val="clear" w:color="auto" w:fill="auto"/>
            <w:noWrap/>
            <w:vAlign w:val="bottom"/>
            <w:hideMark/>
          </w:tcPr>
          <w:p w14:paraId="53C1FF09" w14:textId="77777777" w:rsidR="004D1166" w:rsidRPr="00D91F9A" w:rsidRDefault="004D1166" w:rsidP="008C3ED3">
            <w:pPr>
              <w:suppressAutoHyphens/>
              <w:spacing w:line="240" w:lineRule="auto"/>
              <w:rPr>
                <w:rFonts w:ascii="Times New Roman" w:eastAsia="Times New Roman" w:hAnsi="Times New Roman" w:cs="Times New Roman"/>
                <w:sz w:val="24"/>
                <w:szCs w:val="24"/>
                <w:lang w:eastAsia="zh-CN"/>
              </w:rPr>
            </w:pPr>
            <w:r w:rsidRPr="00D91F9A">
              <w:rPr>
                <w:rFonts w:ascii="Times New Roman" w:eastAsia="Times New Roman" w:hAnsi="Times New Roman" w:cs="Times New Roman"/>
                <w:sz w:val="24"/>
                <w:szCs w:val="24"/>
                <w:lang w:eastAsia="zh-CN"/>
              </w:rPr>
              <w:t> </w:t>
            </w:r>
          </w:p>
        </w:tc>
        <w:tc>
          <w:tcPr>
            <w:tcW w:w="832" w:type="dxa"/>
            <w:shd w:val="clear" w:color="auto" w:fill="auto"/>
            <w:noWrap/>
            <w:vAlign w:val="bottom"/>
            <w:hideMark/>
          </w:tcPr>
          <w:p w14:paraId="5461E4DE" w14:textId="77777777" w:rsidR="004D1166" w:rsidRPr="00D91F9A" w:rsidRDefault="004D1166" w:rsidP="008C3ED3">
            <w:pPr>
              <w:suppressAutoHyphens/>
              <w:spacing w:line="240" w:lineRule="auto"/>
              <w:rPr>
                <w:rFonts w:ascii="Times New Roman" w:eastAsia="Times New Roman" w:hAnsi="Times New Roman" w:cs="Times New Roman"/>
                <w:sz w:val="24"/>
                <w:szCs w:val="24"/>
                <w:lang w:eastAsia="zh-CN"/>
              </w:rPr>
            </w:pPr>
            <w:r w:rsidRPr="00D91F9A">
              <w:rPr>
                <w:rFonts w:ascii="Times New Roman" w:eastAsia="Times New Roman" w:hAnsi="Times New Roman" w:cs="Times New Roman"/>
                <w:sz w:val="24"/>
                <w:szCs w:val="24"/>
                <w:lang w:eastAsia="zh-CN"/>
              </w:rPr>
              <w:t> </w:t>
            </w:r>
          </w:p>
        </w:tc>
        <w:tc>
          <w:tcPr>
            <w:tcW w:w="1086" w:type="dxa"/>
            <w:shd w:val="clear" w:color="auto" w:fill="auto"/>
            <w:noWrap/>
            <w:vAlign w:val="bottom"/>
            <w:hideMark/>
          </w:tcPr>
          <w:p w14:paraId="4A96085E" w14:textId="77777777" w:rsidR="004D1166" w:rsidRPr="00D91F9A" w:rsidRDefault="004D1166" w:rsidP="008C3ED3">
            <w:pPr>
              <w:suppressAutoHyphens/>
              <w:spacing w:line="240" w:lineRule="auto"/>
              <w:rPr>
                <w:rFonts w:ascii="Times New Roman" w:eastAsia="Times New Roman" w:hAnsi="Times New Roman" w:cs="Times New Roman"/>
                <w:sz w:val="24"/>
                <w:szCs w:val="24"/>
                <w:lang w:eastAsia="zh-CN"/>
              </w:rPr>
            </w:pPr>
            <w:r w:rsidRPr="00D91F9A">
              <w:rPr>
                <w:rFonts w:ascii="Times New Roman" w:eastAsia="Times New Roman" w:hAnsi="Times New Roman" w:cs="Times New Roman"/>
                <w:sz w:val="24"/>
                <w:szCs w:val="24"/>
                <w:lang w:eastAsia="zh-CN"/>
              </w:rPr>
              <w:t> </w:t>
            </w:r>
          </w:p>
        </w:tc>
        <w:tc>
          <w:tcPr>
            <w:tcW w:w="1120" w:type="dxa"/>
            <w:shd w:val="clear" w:color="auto" w:fill="auto"/>
            <w:noWrap/>
            <w:vAlign w:val="bottom"/>
          </w:tcPr>
          <w:p w14:paraId="78CBD151" w14:textId="77777777" w:rsidR="004D1166" w:rsidRPr="00D91F9A" w:rsidRDefault="004D1166" w:rsidP="008C3ED3">
            <w:pPr>
              <w:suppressAutoHyphens/>
              <w:spacing w:line="240" w:lineRule="auto"/>
              <w:jc w:val="right"/>
              <w:rPr>
                <w:rFonts w:ascii="Times New Roman" w:eastAsia="Times New Roman" w:hAnsi="Times New Roman" w:cs="Times New Roman"/>
                <w:b/>
                <w:bCs/>
                <w:sz w:val="24"/>
                <w:szCs w:val="24"/>
                <w:lang w:eastAsia="zh-CN"/>
              </w:rPr>
            </w:pPr>
          </w:p>
        </w:tc>
      </w:tr>
    </w:tbl>
    <w:p w14:paraId="64CA4109" w14:textId="4C21993A" w:rsidR="00511F4D" w:rsidRPr="00C41C05" w:rsidRDefault="00511F4D" w:rsidP="008C3ED3">
      <w:pPr>
        <w:pStyle w:val="0"/>
        <w:rPr>
          <w:sz w:val="24"/>
          <w:szCs w:val="24"/>
        </w:rPr>
      </w:pPr>
    </w:p>
    <w:p w14:paraId="4BDE9090" w14:textId="345CCEB6" w:rsidR="00F50839" w:rsidRPr="00C41C05" w:rsidRDefault="00F50839" w:rsidP="008C3ED3">
      <w:pPr>
        <w:pStyle w:val="0"/>
        <w:rPr>
          <w:sz w:val="24"/>
          <w:szCs w:val="24"/>
        </w:rPr>
      </w:pP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67"/>
        <w:gridCol w:w="4618"/>
      </w:tblGrid>
      <w:tr w:rsidR="00A87BB7" w:rsidRPr="00C41C05" w14:paraId="2740D9F0" w14:textId="77777777" w:rsidTr="008F2FD0">
        <w:trPr>
          <w:cantSplit/>
          <w:trHeight w:val="477"/>
        </w:trPr>
        <w:tc>
          <w:tcPr>
            <w:tcW w:w="4390" w:type="dxa"/>
          </w:tcPr>
          <w:p w14:paraId="0CE09EE3" w14:textId="77777777" w:rsidR="00A87BB7" w:rsidRPr="00C41C05" w:rsidRDefault="00A87BB7" w:rsidP="008C3ED3">
            <w:pPr>
              <w:rPr>
                <w:sz w:val="24"/>
                <w:szCs w:val="24"/>
                <w:lang w:eastAsia="zh-CN"/>
              </w:rPr>
            </w:pPr>
            <w:bookmarkStart w:id="2" w:name="_Hlk79320118"/>
            <w:r w:rsidRPr="00C41C05">
              <w:rPr>
                <w:sz w:val="24"/>
                <w:szCs w:val="24"/>
                <w:lang w:eastAsia="zh-CN"/>
              </w:rPr>
              <w:t>Від Замовника:</w:t>
            </w:r>
          </w:p>
          <w:p w14:paraId="203C2822" w14:textId="77777777" w:rsidR="00A87BB7" w:rsidRPr="00C41C05" w:rsidRDefault="00A87BB7" w:rsidP="008C3ED3">
            <w:pPr>
              <w:rPr>
                <w:sz w:val="24"/>
                <w:szCs w:val="24"/>
                <w:lang w:eastAsia="zh-CN"/>
              </w:rPr>
            </w:pPr>
          </w:p>
          <w:p w14:paraId="3EDC66A2" w14:textId="641D188A" w:rsidR="00A87BB7" w:rsidRPr="00C41C05" w:rsidRDefault="00A87BB7" w:rsidP="008C3ED3">
            <w:pPr>
              <w:rPr>
                <w:sz w:val="24"/>
                <w:szCs w:val="24"/>
                <w:lang w:eastAsia="zh-CN"/>
              </w:rPr>
            </w:pPr>
          </w:p>
        </w:tc>
        <w:tc>
          <w:tcPr>
            <w:tcW w:w="567" w:type="dxa"/>
          </w:tcPr>
          <w:p w14:paraId="285A3D3A" w14:textId="77777777" w:rsidR="00A87BB7" w:rsidRPr="00C41C05" w:rsidRDefault="00A87BB7" w:rsidP="008C3ED3">
            <w:pPr>
              <w:rPr>
                <w:sz w:val="24"/>
                <w:szCs w:val="24"/>
                <w:lang w:eastAsia="zh-CN"/>
              </w:rPr>
            </w:pPr>
          </w:p>
        </w:tc>
        <w:tc>
          <w:tcPr>
            <w:tcW w:w="4618" w:type="dxa"/>
          </w:tcPr>
          <w:p w14:paraId="28EBB4E3" w14:textId="77777777" w:rsidR="00A87BB7" w:rsidRPr="00C41C05" w:rsidRDefault="00A87BB7" w:rsidP="008C3ED3">
            <w:pPr>
              <w:rPr>
                <w:sz w:val="24"/>
                <w:szCs w:val="24"/>
                <w:lang w:eastAsia="zh-CN"/>
              </w:rPr>
            </w:pPr>
            <w:r w:rsidRPr="00C41C05">
              <w:rPr>
                <w:sz w:val="24"/>
                <w:szCs w:val="24"/>
                <w:lang w:eastAsia="zh-CN"/>
              </w:rPr>
              <w:t>Від Виконавця:</w:t>
            </w:r>
          </w:p>
          <w:p w14:paraId="758721A2" w14:textId="77777777" w:rsidR="00A87BB7" w:rsidRPr="00C41C05" w:rsidRDefault="00A87BB7" w:rsidP="008C3ED3">
            <w:pPr>
              <w:rPr>
                <w:sz w:val="24"/>
                <w:szCs w:val="24"/>
                <w:lang w:eastAsia="zh-CN"/>
              </w:rPr>
            </w:pPr>
          </w:p>
          <w:p w14:paraId="5C223464" w14:textId="11B87BF9" w:rsidR="00A87BB7" w:rsidRPr="00C41C05" w:rsidRDefault="00A87BB7" w:rsidP="008C3ED3">
            <w:pPr>
              <w:rPr>
                <w:sz w:val="24"/>
                <w:szCs w:val="24"/>
                <w:lang w:val="en-US" w:eastAsia="zh-CN"/>
              </w:rPr>
            </w:pPr>
          </w:p>
        </w:tc>
      </w:tr>
      <w:tr w:rsidR="00A87BB7" w:rsidRPr="00C41C05" w14:paraId="145B2D22" w14:textId="77777777" w:rsidTr="008F2FD0">
        <w:trPr>
          <w:cantSplit/>
          <w:trHeight w:val="763"/>
        </w:trPr>
        <w:tc>
          <w:tcPr>
            <w:tcW w:w="4390" w:type="dxa"/>
            <w:vAlign w:val="bottom"/>
          </w:tcPr>
          <w:p w14:paraId="7DF59E75" w14:textId="4B434E48" w:rsidR="00A87BB7" w:rsidRPr="00C41C05" w:rsidRDefault="00A87BB7" w:rsidP="008C3ED3">
            <w:pPr>
              <w:rPr>
                <w:sz w:val="24"/>
                <w:szCs w:val="24"/>
                <w:lang w:eastAsia="zh-CN"/>
              </w:rPr>
            </w:pPr>
          </w:p>
        </w:tc>
        <w:tc>
          <w:tcPr>
            <w:tcW w:w="567" w:type="dxa"/>
            <w:vAlign w:val="bottom"/>
          </w:tcPr>
          <w:p w14:paraId="52CCD947" w14:textId="77777777" w:rsidR="00A87BB7" w:rsidRPr="00C41C05" w:rsidRDefault="00A87BB7" w:rsidP="008C3ED3">
            <w:pPr>
              <w:rPr>
                <w:sz w:val="24"/>
                <w:szCs w:val="24"/>
                <w:lang w:eastAsia="zh-CN"/>
              </w:rPr>
            </w:pPr>
          </w:p>
        </w:tc>
        <w:tc>
          <w:tcPr>
            <w:tcW w:w="4618" w:type="dxa"/>
            <w:vAlign w:val="bottom"/>
          </w:tcPr>
          <w:p w14:paraId="17B84C7E" w14:textId="6D78BE18" w:rsidR="00A87BB7" w:rsidRPr="00C41C05" w:rsidRDefault="00A87BB7" w:rsidP="008C3ED3">
            <w:pPr>
              <w:rPr>
                <w:sz w:val="24"/>
                <w:szCs w:val="24"/>
                <w:lang w:val="en-US" w:eastAsia="zh-CN"/>
              </w:rPr>
            </w:pPr>
          </w:p>
        </w:tc>
      </w:tr>
      <w:tr w:rsidR="00A87BB7" w:rsidRPr="00C41C05" w14:paraId="4B09FEBA" w14:textId="77777777" w:rsidTr="008F2FD0">
        <w:trPr>
          <w:cantSplit/>
          <w:trHeight w:val="763"/>
        </w:trPr>
        <w:tc>
          <w:tcPr>
            <w:tcW w:w="4390" w:type="dxa"/>
            <w:vAlign w:val="bottom"/>
          </w:tcPr>
          <w:p w14:paraId="08DF1D0A" w14:textId="77777777" w:rsidR="00A87BB7" w:rsidRPr="00C41C05" w:rsidRDefault="00A87BB7" w:rsidP="008C3ED3">
            <w:pPr>
              <w:rPr>
                <w:sz w:val="24"/>
                <w:szCs w:val="24"/>
                <w:lang w:eastAsia="zh-CN"/>
              </w:rPr>
            </w:pPr>
          </w:p>
        </w:tc>
        <w:tc>
          <w:tcPr>
            <w:tcW w:w="567" w:type="dxa"/>
            <w:vAlign w:val="bottom"/>
          </w:tcPr>
          <w:p w14:paraId="7269B822" w14:textId="77777777" w:rsidR="00A87BB7" w:rsidRPr="00C41C05" w:rsidRDefault="00A87BB7" w:rsidP="008C3ED3">
            <w:pPr>
              <w:rPr>
                <w:sz w:val="24"/>
                <w:szCs w:val="24"/>
                <w:lang w:eastAsia="zh-CN"/>
              </w:rPr>
            </w:pPr>
          </w:p>
        </w:tc>
        <w:tc>
          <w:tcPr>
            <w:tcW w:w="4618" w:type="dxa"/>
            <w:vAlign w:val="bottom"/>
          </w:tcPr>
          <w:p w14:paraId="5CC9F6B2" w14:textId="77777777" w:rsidR="00A87BB7" w:rsidRPr="00C41C05" w:rsidRDefault="00A87BB7" w:rsidP="008C3ED3">
            <w:pPr>
              <w:rPr>
                <w:sz w:val="24"/>
                <w:szCs w:val="24"/>
                <w:lang w:eastAsia="zh-CN"/>
              </w:rPr>
            </w:pPr>
          </w:p>
        </w:tc>
      </w:tr>
      <w:tr w:rsidR="00A87BB7" w:rsidRPr="00C41C05" w14:paraId="56DE3629" w14:textId="77777777" w:rsidTr="008F2FD0">
        <w:trPr>
          <w:cantSplit/>
          <w:trHeight w:val="763"/>
        </w:trPr>
        <w:tc>
          <w:tcPr>
            <w:tcW w:w="4390" w:type="dxa"/>
            <w:vAlign w:val="bottom"/>
          </w:tcPr>
          <w:p w14:paraId="597E0D45" w14:textId="77777777" w:rsidR="00A87BB7" w:rsidRPr="00C41C05" w:rsidRDefault="00A87BB7" w:rsidP="008C3ED3">
            <w:pPr>
              <w:rPr>
                <w:sz w:val="24"/>
                <w:szCs w:val="24"/>
                <w:lang w:eastAsia="zh-CN"/>
              </w:rPr>
            </w:pPr>
            <w:r w:rsidRPr="00C41C05">
              <w:rPr>
                <w:sz w:val="24"/>
                <w:szCs w:val="24"/>
                <w:lang w:eastAsia="zh-CN"/>
              </w:rPr>
              <w:t>М.П.</w:t>
            </w:r>
          </w:p>
        </w:tc>
        <w:tc>
          <w:tcPr>
            <w:tcW w:w="567" w:type="dxa"/>
            <w:vAlign w:val="bottom"/>
          </w:tcPr>
          <w:p w14:paraId="53CFF8E4" w14:textId="77777777" w:rsidR="00A87BB7" w:rsidRPr="00C41C05" w:rsidRDefault="00A87BB7" w:rsidP="008C3ED3">
            <w:pPr>
              <w:rPr>
                <w:sz w:val="24"/>
                <w:szCs w:val="24"/>
                <w:lang w:eastAsia="zh-CN"/>
              </w:rPr>
            </w:pPr>
          </w:p>
        </w:tc>
        <w:tc>
          <w:tcPr>
            <w:tcW w:w="4618" w:type="dxa"/>
            <w:vAlign w:val="bottom"/>
          </w:tcPr>
          <w:p w14:paraId="6C8C2116" w14:textId="77777777" w:rsidR="00A87BB7" w:rsidRPr="00C41C05" w:rsidRDefault="00A87BB7" w:rsidP="008C3ED3">
            <w:pPr>
              <w:rPr>
                <w:sz w:val="24"/>
                <w:szCs w:val="24"/>
                <w:lang w:eastAsia="zh-CN"/>
              </w:rPr>
            </w:pPr>
            <w:r w:rsidRPr="00C41C05">
              <w:rPr>
                <w:sz w:val="24"/>
                <w:szCs w:val="24"/>
                <w:lang w:eastAsia="zh-CN"/>
              </w:rPr>
              <w:t>М.П.</w:t>
            </w:r>
          </w:p>
        </w:tc>
      </w:tr>
      <w:bookmarkEnd w:id="2"/>
    </w:tbl>
    <w:p w14:paraId="42EDB29D" w14:textId="5764A150" w:rsidR="006B4978" w:rsidRPr="00C41C05" w:rsidRDefault="006B4978" w:rsidP="008C3ED3">
      <w:pPr>
        <w:pStyle w:val="0"/>
        <w:rPr>
          <w:sz w:val="24"/>
          <w:szCs w:val="24"/>
        </w:rPr>
      </w:pPr>
    </w:p>
    <w:p w14:paraId="4A8D60A4" w14:textId="2CC1409B" w:rsidR="00B36643" w:rsidRPr="00C41C05" w:rsidRDefault="00B36643" w:rsidP="008C3ED3">
      <w:pPr>
        <w:pStyle w:val="0"/>
        <w:rPr>
          <w:sz w:val="24"/>
          <w:szCs w:val="24"/>
        </w:rPr>
      </w:pPr>
    </w:p>
    <w:p w14:paraId="0CD849A9" w14:textId="608E9995" w:rsidR="00B36643" w:rsidRPr="00C41C05" w:rsidRDefault="00B36643" w:rsidP="008C3ED3">
      <w:pPr>
        <w:pStyle w:val="0"/>
        <w:rPr>
          <w:sz w:val="24"/>
          <w:szCs w:val="24"/>
        </w:rPr>
      </w:pPr>
    </w:p>
    <w:p w14:paraId="59A6C404" w14:textId="6DBAB3F4" w:rsidR="00B36643" w:rsidRPr="00C41C05" w:rsidRDefault="00B36643" w:rsidP="008C3ED3">
      <w:pPr>
        <w:pStyle w:val="0"/>
        <w:rPr>
          <w:sz w:val="24"/>
          <w:szCs w:val="24"/>
        </w:rPr>
      </w:pPr>
    </w:p>
    <w:p w14:paraId="2E968410" w14:textId="77777777" w:rsidR="00B36643" w:rsidRPr="00C41C05" w:rsidRDefault="00B36643" w:rsidP="008C3ED3">
      <w:pPr>
        <w:pStyle w:val="0"/>
        <w:rPr>
          <w:sz w:val="24"/>
          <w:szCs w:val="24"/>
        </w:rPr>
      </w:pPr>
    </w:p>
    <w:p w14:paraId="33E9F871" w14:textId="77777777" w:rsidR="006B4978" w:rsidRPr="00C41C05" w:rsidRDefault="006B4978" w:rsidP="008C3ED3">
      <w:pPr>
        <w:pStyle w:val="0"/>
        <w:rPr>
          <w:sz w:val="24"/>
          <w:szCs w:val="24"/>
        </w:rPr>
      </w:pPr>
    </w:p>
    <w:p w14:paraId="31ECE4DD" w14:textId="77777777" w:rsidR="006B4978" w:rsidRPr="00C41C05" w:rsidRDefault="006B4978" w:rsidP="008C3ED3">
      <w:pPr>
        <w:pStyle w:val="0"/>
        <w:rPr>
          <w:sz w:val="24"/>
          <w:szCs w:val="24"/>
        </w:rPr>
        <w:sectPr w:rsidR="006B4978" w:rsidRPr="00C41C05" w:rsidSect="00B36643">
          <w:headerReference w:type="default" r:id="rId11"/>
          <w:pgSz w:w="11906" w:h="16838"/>
          <w:pgMar w:top="1134" w:right="567" w:bottom="1134" w:left="1701" w:header="708" w:footer="708" w:gutter="0"/>
          <w:pgNumType w:start="1"/>
          <w:cols w:space="708"/>
          <w:titlePg/>
          <w:docGrid w:linePitch="360"/>
        </w:sectPr>
      </w:pPr>
    </w:p>
    <w:p w14:paraId="6814B5A5" w14:textId="01499379" w:rsidR="006B4978" w:rsidRPr="00C41C05" w:rsidRDefault="006B4978" w:rsidP="008C3ED3">
      <w:pPr>
        <w:pStyle w:val="a9"/>
        <w:rPr>
          <w:sz w:val="24"/>
          <w:szCs w:val="24"/>
        </w:rPr>
      </w:pPr>
      <w:r w:rsidRPr="00C41C05">
        <w:rPr>
          <w:sz w:val="24"/>
          <w:szCs w:val="24"/>
        </w:rPr>
        <w:lastRenderedPageBreak/>
        <w:t>Додаток 3</w:t>
      </w:r>
    </w:p>
    <w:p w14:paraId="7D896017" w14:textId="77777777" w:rsidR="006B4978" w:rsidRPr="00C41C05" w:rsidRDefault="006B4978" w:rsidP="008C3ED3">
      <w:pPr>
        <w:pStyle w:val="a9"/>
        <w:rPr>
          <w:sz w:val="24"/>
          <w:szCs w:val="24"/>
        </w:rPr>
      </w:pPr>
      <w:r w:rsidRPr="00C41C05">
        <w:rPr>
          <w:sz w:val="24"/>
          <w:szCs w:val="24"/>
        </w:rPr>
        <w:t>до договору</w:t>
      </w:r>
    </w:p>
    <w:p w14:paraId="1A385ACD" w14:textId="77777777" w:rsidR="006B4978" w:rsidRPr="00C41C05" w:rsidRDefault="006B4978" w:rsidP="008C3ED3">
      <w:pPr>
        <w:pStyle w:val="a9"/>
        <w:rPr>
          <w:sz w:val="24"/>
          <w:szCs w:val="24"/>
        </w:rPr>
      </w:pPr>
    </w:p>
    <w:p w14:paraId="7F003B77" w14:textId="77777777" w:rsidR="006B4978" w:rsidRPr="00C41C05" w:rsidRDefault="006B4978" w:rsidP="008C3ED3">
      <w:pPr>
        <w:pStyle w:val="a9"/>
        <w:rPr>
          <w:sz w:val="24"/>
          <w:szCs w:val="24"/>
        </w:rPr>
      </w:pPr>
      <w:r w:rsidRPr="00C41C05">
        <w:rPr>
          <w:sz w:val="24"/>
          <w:szCs w:val="24"/>
        </w:rPr>
        <w:t>від ____________ № ___________</w:t>
      </w:r>
    </w:p>
    <w:p w14:paraId="46F651FF" w14:textId="77777777" w:rsidR="006B4978" w:rsidRPr="00C41C05" w:rsidRDefault="006B4978" w:rsidP="008C3ED3">
      <w:pPr>
        <w:pStyle w:val="a9"/>
        <w:rPr>
          <w:sz w:val="24"/>
          <w:szCs w:val="24"/>
        </w:rPr>
      </w:pPr>
    </w:p>
    <w:p w14:paraId="72B47096" w14:textId="77777777" w:rsidR="006B4978" w:rsidRPr="00C41C05" w:rsidRDefault="006B4978" w:rsidP="008C3ED3">
      <w:pPr>
        <w:pStyle w:val="a9"/>
        <w:rPr>
          <w:sz w:val="24"/>
          <w:szCs w:val="24"/>
        </w:rPr>
      </w:pPr>
    </w:p>
    <w:p w14:paraId="0F50193D" w14:textId="6A559F36" w:rsidR="006B4978" w:rsidRPr="00D36061" w:rsidRDefault="006719F4" w:rsidP="008C3ED3">
      <w:pPr>
        <w:pStyle w:val="aa"/>
        <w:spacing w:before="0" w:after="0"/>
        <w:rPr>
          <w:sz w:val="24"/>
          <w:szCs w:val="24"/>
        </w:rPr>
      </w:pPr>
      <w:r w:rsidRPr="00D36061">
        <w:rPr>
          <w:sz w:val="24"/>
          <w:szCs w:val="24"/>
        </w:rPr>
        <w:t>Календарний план-графік</w:t>
      </w:r>
      <w:r w:rsidR="006B4978" w:rsidRPr="00D36061">
        <w:rPr>
          <w:sz w:val="24"/>
          <w:szCs w:val="24"/>
        </w:rPr>
        <w:t xml:space="preserve"> </w:t>
      </w:r>
    </w:p>
    <w:p w14:paraId="0208DBDA" w14:textId="499C62F3" w:rsidR="006B4978" w:rsidRPr="00D36061" w:rsidRDefault="006B4978" w:rsidP="008C3ED3">
      <w:pPr>
        <w:pStyle w:val="af4"/>
        <w:spacing w:line="240" w:lineRule="auto"/>
        <w:rPr>
          <w:color w:val="auto"/>
          <w:sz w:val="24"/>
          <w:szCs w:val="24"/>
        </w:rPr>
      </w:pPr>
      <w:r w:rsidRPr="00D36061">
        <w:rPr>
          <w:color w:val="auto"/>
          <w:sz w:val="24"/>
          <w:szCs w:val="24"/>
        </w:rPr>
        <w:t xml:space="preserve">надання послуг </w:t>
      </w:r>
      <w:r w:rsidR="00D36061" w:rsidRPr="00D36061">
        <w:rPr>
          <w:rFonts w:cs="Times New Roman"/>
          <w:color w:val="auto"/>
          <w:sz w:val="24"/>
          <w:szCs w:val="24"/>
        </w:rPr>
        <w:t>з розробки підсистеми «</w:t>
      </w:r>
      <w:proofErr w:type="spellStart"/>
      <w:r w:rsidR="00D36061" w:rsidRPr="00D36061">
        <w:rPr>
          <w:rFonts w:cs="Times New Roman"/>
          <w:color w:val="auto"/>
          <w:sz w:val="24"/>
          <w:szCs w:val="24"/>
        </w:rPr>
        <w:t>Геомоніторинг</w:t>
      </w:r>
      <w:proofErr w:type="spellEnd"/>
      <w:r w:rsidR="00D36061" w:rsidRPr="00D36061">
        <w:rPr>
          <w:rFonts w:cs="Times New Roman"/>
          <w:color w:val="auto"/>
          <w:sz w:val="24"/>
          <w:szCs w:val="24"/>
        </w:rPr>
        <w:t xml:space="preserve"> критичної інфраструктури» для модернізації геоінформаційної системи та </w:t>
      </w:r>
      <w:proofErr w:type="spellStart"/>
      <w:r w:rsidR="00D36061" w:rsidRPr="00D36061">
        <w:rPr>
          <w:rFonts w:cs="Times New Roman"/>
          <w:color w:val="auto"/>
          <w:sz w:val="24"/>
          <w:szCs w:val="24"/>
        </w:rPr>
        <w:t>геопорталу</w:t>
      </w:r>
      <w:proofErr w:type="spellEnd"/>
      <w:r w:rsidR="00D36061" w:rsidRPr="00D36061">
        <w:rPr>
          <w:rFonts w:cs="Times New Roman"/>
          <w:color w:val="auto"/>
          <w:sz w:val="24"/>
          <w:szCs w:val="24"/>
        </w:rPr>
        <w:t xml:space="preserve"> міста Миколаїв</w:t>
      </w:r>
    </w:p>
    <w:tbl>
      <w:tblPr>
        <w:tblW w:w="9638" w:type="dxa"/>
        <w:tblInd w:w="-5" w:type="dxa"/>
        <w:tblLayout w:type="fixed"/>
        <w:tblLook w:val="0000" w:firstRow="0" w:lastRow="0" w:firstColumn="0" w:lastColumn="0" w:noHBand="0" w:noVBand="0"/>
      </w:tblPr>
      <w:tblGrid>
        <w:gridCol w:w="4820"/>
        <w:gridCol w:w="1417"/>
        <w:gridCol w:w="1134"/>
        <w:gridCol w:w="1134"/>
        <w:gridCol w:w="1133"/>
      </w:tblGrid>
      <w:tr w:rsidR="001226CB" w:rsidRPr="00C41C05" w14:paraId="15CCEADA" w14:textId="77777777" w:rsidTr="00471D4D">
        <w:trPr>
          <w:tblHeader/>
        </w:trPr>
        <w:tc>
          <w:tcPr>
            <w:tcW w:w="4820" w:type="dxa"/>
            <w:vMerge w:val="restart"/>
            <w:tcBorders>
              <w:top w:val="single" w:sz="4" w:space="0" w:color="000000"/>
              <w:left w:val="single" w:sz="4" w:space="0" w:color="000000"/>
              <w:bottom w:val="single" w:sz="4" w:space="0" w:color="000000"/>
            </w:tcBorders>
            <w:shd w:val="clear" w:color="auto" w:fill="auto"/>
            <w:vAlign w:val="center"/>
          </w:tcPr>
          <w:p w14:paraId="65F94106" w14:textId="2F71A8CF" w:rsidR="001226CB" w:rsidRPr="00C41C05" w:rsidRDefault="001226CB" w:rsidP="008C3ED3">
            <w:pPr>
              <w:suppressAutoHyphens/>
              <w:spacing w:line="240" w:lineRule="auto"/>
              <w:rPr>
                <w:rFonts w:ascii="Times New Roman" w:eastAsia="Times New Roman" w:hAnsi="Times New Roman" w:cs="Times New Roman"/>
                <w:sz w:val="24"/>
                <w:szCs w:val="24"/>
                <w:lang w:eastAsia="uk-UA"/>
              </w:rPr>
            </w:pPr>
            <w:r w:rsidRPr="00C41C05">
              <w:rPr>
                <w:rFonts w:ascii="Times New Roman" w:eastAsia="Times New Roman" w:hAnsi="Times New Roman" w:cs="Times New Roman"/>
                <w:sz w:val="24"/>
                <w:szCs w:val="24"/>
                <w:lang w:eastAsia="uk-UA"/>
              </w:rPr>
              <w:t>Назва та зміст послуги</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14:paraId="264063D7" w14:textId="4C651AB0" w:rsidR="001226CB" w:rsidRPr="00C41C05" w:rsidRDefault="00264E6F" w:rsidP="008C3ED3">
            <w:pPr>
              <w:suppressAutoHyphens/>
              <w:spacing w:line="240" w:lineRule="auto"/>
              <w:rPr>
                <w:rFonts w:ascii="Times New Roman" w:eastAsia="Times New Roman" w:hAnsi="Times New Roman" w:cs="Times New Roman"/>
                <w:sz w:val="24"/>
                <w:szCs w:val="24"/>
                <w:lang w:eastAsia="uk-UA"/>
              </w:rPr>
            </w:pPr>
            <w:r w:rsidRPr="00C41C05">
              <w:rPr>
                <w:rFonts w:ascii="Times New Roman" w:eastAsia="Times New Roman" w:hAnsi="Times New Roman" w:cs="Times New Roman"/>
                <w:sz w:val="24"/>
                <w:szCs w:val="24"/>
                <w:lang w:eastAsia="uk-UA"/>
              </w:rPr>
              <w:t xml:space="preserve">Термін </w:t>
            </w:r>
            <w:r w:rsidR="001226CB" w:rsidRPr="00C41C05">
              <w:rPr>
                <w:rFonts w:ascii="Times New Roman" w:eastAsia="Times New Roman" w:hAnsi="Times New Roman" w:cs="Times New Roman"/>
                <w:sz w:val="24"/>
                <w:szCs w:val="24"/>
                <w:lang w:eastAsia="uk-UA"/>
              </w:rPr>
              <w:t>виконання</w:t>
            </w:r>
          </w:p>
        </w:tc>
        <w:tc>
          <w:tcPr>
            <w:tcW w:w="34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F42EEB9" w14:textId="77777777" w:rsidR="001226CB" w:rsidRPr="00C41C05" w:rsidRDefault="001226CB" w:rsidP="008C3ED3">
            <w:pPr>
              <w:suppressAutoHyphens/>
              <w:spacing w:line="240" w:lineRule="auto"/>
              <w:rPr>
                <w:rFonts w:ascii="Times New Roman" w:eastAsia="Times New Roman" w:hAnsi="Times New Roman" w:cs="Times New Roman"/>
                <w:sz w:val="24"/>
                <w:szCs w:val="24"/>
                <w:lang w:eastAsia="uk-UA"/>
              </w:rPr>
            </w:pPr>
            <w:r w:rsidRPr="00C41C05">
              <w:rPr>
                <w:rFonts w:ascii="Times New Roman" w:eastAsia="Times New Roman" w:hAnsi="Times New Roman" w:cs="Times New Roman"/>
                <w:sz w:val="24"/>
                <w:szCs w:val="24"/>
                <w:lang w:eastAsia="uk-UA"/>
              </w:rPr>
              <w:t>Вартість, грн</w:t>
            </w:r>
          </w:p>
        </w:tc>
      </w:tr>
      <w:tr w:rsidR="001226CB" w:rsidRPr="00C41C05" w14:paraId="6C5CCC93" w14:textId="77777777" w:rsidTr="00471D4D">
        <w:tc>
          <w:tcPr>
            <w:tcW w:w="4820" w:type="dxa"/>
            <w:vMerge/>
            <w:tcBorders>
              <w:top w:val="single" w:sz="4" w:space="0" w:color="000000"/>
              <w:left w:val="single" w:sz="4" w:space="0" w:color="000000"/>
              <w:bottom w:val="single" w:sz="4" w:space="0" w:color="000000"/>
            </w:tcBorders>
            <w:shd w:val="clear" w:color="auto" w:fill="auto"/>
          </w:tcPr>
          <w:p w14:paraId="715A7726" w14:textId="77777777" w:rsidR="001226CB" w:rsidRPr="00C41C05" w:rsidRDefault="001226CB" w:rsidP="008C3ED3">
            <w:pPr>
              <w:snapToGrid w:val="0"/>
              <w:spacing w:line="240" w:lineRule="auto"/>
              <w:rPr>
                <w:rFonts w:ascii="Times New Roman" w:eastAsia="Times New Roman" w:hAnsi="Times New Roman" w:cs="Times New Roman"/>
                <w:sz w:val="24"/>
                <w:szCs w:val="24"/>
                <w:lang w:val="ru-RU" w:eastAsia="uk-UA"/>
              </w:rPr>
            </w:pPr>
          </w:p>
        </w:tc>
        <w:tc>
          <w:tcPr>
            <w:tcW w:w="1417" w:type="dxa"/>
            <w:vMerge/>
            <w:tcBorders>
              <w:top w:val="single" w:sz="4" w:space="0" w:color="000000"/>
              <w:left w:val="single" w:sz="4" w:space="0" w:color="000000"/>
              <w:bottom w:val="single" w:sz="4" w:space="0" w:color="000000"/>
            </w:tcBorders>
            <w:shd w:val="clear" w:color="auto" w:fill="auto"/>
          </w:tcPr>
          <w:p w14:paraId="3699D15C" w14:textId="77777777" w:rsidR="001226CB" w:rsidRPr="00C41C05" w:rsidRDefault="001226CB" w:rsidP="008C3ED3">
            <w:pPr>
              <w:snapToGrid w:val="0"/>
              <w:spacing w:line="240" w:lineRule="auto"/>
              <w:rPr>
                <w:rFonts w:ascii="Times New Roman" w:eastAsia="Times New Roman" w:hAnsi="Times New Roman" w:cs="Times New Roman"/>
                <w:sz w:val="24"/>
                <w:szCs w:val="24"/>
                <w:lang w:val="ru-RU" w:eastAsia="uk-UA"/>
              </w:rPr>
            </w:pPr>
          </w:p>
        </w:tc>
        <w:tc>
          <w:tcPr>
            <w:tcW w:w="1134" w:type="dxa"/>
            <w:tcBorders>
              <w:top w:val="single" w:sz="4" w:space="0" w:color="000000"/>
              <w:left w:val="single" w:sz="4" w:space="0" w:color="000000"/>
              <w:bottom w:val="single" w:sz="4" w:space="0" w:color="000000"/>
            </w:tcBorders>
            <w:shd w:val="clear" w:color="auto" w:fill="auto"/>
          </w:tcPr>
          <w:p w14:paraId="46018745" w14:textId="77777777" w:rsidR="001226CB" w:rsidRPr="00C41C05" w:rsidRDefault="001226CB" w:rsidP="008C3ED3">
            <w:pPr>
              <w:suppressAutoHyphens/>
              <w:spacing w:line="240" w:lineRule="auto"/>
              <w:rPr>
                <w:rFonts w:ascii="Times New Roman" w:eastAsia="Times New Roman" w:hAnsi="Times New Roman" w:cs="Times New Roman"/>
                <w:sz w:val="24"/>
                <w:szCs w:val="24"/>
                <w:lang w:eastAsia="uk-UA"/>
              </w:rPr>
            </w:pPr>
            <w:r w:rsidRPr="00C41C05">
              <w:rPr>
                <w:rFonts w:ascii="Times New Roman" w:eastAsia="Times New Roman" w:hAnsi="Times New Roman" w:cs="Times New Roman"/>
                <w:sz w:val="24"/>
                <w:szCs w:val="24"/>
                <w:lang w:eastAsia="uk-UA"/>
              </w:rPr>
              <w:t>без ПДВ</w:t>
            </w:r>
          </w:p>
        </w:tc>
        <w:tc>
          <w:tcPr>
            <w:tcW w:w="1134" w:type="dxa"/>
            <w:tcBorders>
              <w:top w:val="single" w:sz="4" w:space="0" w:color="000000"/>
              <w:left w:val="single" w:sz="4" w:space="0" w:color="000000"/>
              <w:bottom w:val="single" w:sz="4" w:space="0" w:color="000000"/>
            </w:tcBorders>
            <w:shd w:val="clear" w:color="auto" w:fill="auto"/>
          </w:tcPr>
          <w:p w14:paraId="43AF3B88" w14:textId="77777777" w:rsidR="001226CB" w:rsidRPr="00C41C05" w:rsidRDefault="001226CB" w:rsidP="008C3ED3">
            <w:pPr>
              <w:suppressAutoHyphens/>
              <w:spacing w:line="240" w:lineRule="auto"/>
              <w:rPr>
                <w:rFonts w:ascii="Times New Roman" w:eastAsia="Times New Roman" w:hAnsi="Times New Roman" w:cs="Times New Roman"/>
                <w:sz w:val="24"/>
                <w:szCs w:val="24"/>
                <w:lang w:eastAsia="uk-UA"/>
              </w:rPr>
            </w:pPr>
            <w:r w:rsidRPr="00C41C05">
              <w:rPr>
                <w:rFonts w:ascii="Times New Roman" w:eastAsia="Times New Roman" w:hAnsi="Times New Roman" w:cs="Times New Roman"/>
                <w:sz w:val="24"/>
                <w:szCs w:val="24"/>
                <w:lang w:eastAsia="uk-UA"/>
              </w:rPr>
              <w:t>ПДВ</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348BA59A" w14:textId="77777777" w:rsidR="001226CB" w:rsidRPr="00C41C05" w:rsidRDefault="001226CB" w:rsidP="008C3ED3">
            <w:pPr>
              <w:suppressAutoHyphens/>
              <w:spacing w:line="240" w:lineRule="auto"/>
              <w:rPr>
                <w:rFonts w:ascii="Times New Roman" w:eastAsia="Times New Roman" w:hAnsi="Times New Roman" w:cs="Times New Roman"/>
                <w:sz w:val="24"/>
                <w:szCs w:val="24"/>
                <w:lang w:eastAsia="uk-UA"/>
              </w:rPr>
            </w:pPr>
            <w:r w:rsidRPr="00C41C05">
              <w:rPr>
                <w:rFonts w:ascii="Times New Roman" w:eastAsia="Times New Roman" w:hAnsi="Times New Roman" w:cs="Times New Roman"/>
                <w:sz w:val="24"/>
                <w:szCs w:val="24"/>
                <w:lang w:eastAsia="uk-UA"/>
              </w:rPr>
              <w:t>з ПДВ</w:t>
            </w:r>
          </w:p>
        </w:tc>
      </w:tr>
      <w:tr w:rsidR="001226CB" w:rsidRPr="00C41C05" w14:paraId="2ED33F5D" w14:textId="77777777" w:rsidTr="00471D4D">
        <w:tc>
          <w:tcPr>
            <w:tcW w:w="4820" w:type="dxa"/>
            <w:tcBorders>
              <w:top w:val="single" w:sz="4" w:space="0" w:color="000000"/>
              <w:left w:val="single" w:sz="4" w:space="0" w:color="000000"/>
              <w:bottom w:val="single" w:sz="4" w:space="0" w:color="000000"/>
            </w:tcBorders>
            <w:shd w:val="clear" w:color="auto" w:fill="auto"/>
          </w:tcPr>
          <w:p w14:paraId="3F21161E" w14:textId="77777777" w:rsidR="001226CB" w:rsidRPr="00C41C05" w:rsidRDefault="001226CB" w:rsidP="008C3ED3">
            <w:pPr>
              <w:suppressAutoHyphens/>
              <w:snapToGrid w:val="0"/>
              <w:spacing w:line="240" w:lineRule="auto"/>
              <w:rPr>
                <w:rFonts w:ascii="Times New Roman" w:eastAsia="Times New Roman" w:hAnsi="Times New Roman" w:cs="Times New Roman"/>
                <w:sz w:val="24"/>
                <w:szCs w:val="24"/>
                <w:lang w:val="ru-RU" w:eastAsia="uk-UA"/>
              </w:rPr>
            </w:pPr>
          </w:p>
        </w:tc>
        <w:tc>
          <w:tcPr>
            <w:tcW w:w="1417" w:type="dxa"/>
            <w:tcBorders>
              <w:top w:val="single" w:sz="4" w:space="0" w:color="000000"/>
              <w:left w:val="single" w:sz="4" w:space="0" w:color="000000"/>
              <w:bottom w:val="single" w:sz="4" w:space="0" w:color="000000"/>
            </w:tcBorders>
            <w:shd w:val="clear" w:color="auto" w:fill="auto"/>
          </w:tcPr>
          <w:p w14:paraId="735A5A55" w14:textId="77777777" w:rsidR="001226CB" w:rsidRPr="00C41C05" w:rsidRDefault="001226CB" w:rsidP="008C3ED3">
            <w:pPr>
              <w:suppressAutoHyphens/>
              <w:snapToGrid w:val="0"/>
              <w:spacing w:line="240" w:lineRule="auto"/>
              <w:rPr>
                <w:rFonts w:ascii="Times New Roman" w:eastAsia="Times New Roman" w:hAnsi="Times New Roman" w:cs="Times New Roman"/>
                <w:sz w:val="24"/>
                <w:szCs w:val="24"/>
                <w:lang w:eastAsia="uk-UA"/>
              </w:rPr>
            </w:pPr>
          </w:p>
        </w:tc>
        <w:tc>
          <w:tcPr>
            <w:tcW w:w="1134" w:type="dxa"/>
            <w:tcBorders>
              <w:top w:val="single" w:sz="4" w:space="0" w:color="000000"/>
              <w:left w:val="single" w:sz="4" w:space="0" w:color="000000"/>
              <w:bottom w:val="single" w:sz="4" w:space="0" w:color="000000"/>
            </w:tcBorders>
            <w:shd w:val="clear" w:color="auto" w:fill="auto"/>
            <w:vAlign w:val="bottom"/>
          </w:tcPr>
          <w:p w14:paraId="6C485C1F" w14:textId="77777777" w:rsidR="001226CB" w:rsidRPr="00C41C05" w:rsidRDefault="001226CB" w:rsidP="008C3ED3">
            <w:pPr>
              <w:suppressAutoHyphens/>
              <w:snapToGrid w:val="0"/>
              <w:spacing w:line="240" w:lineRule="auto"/>
              <w:rPr>
                <w:rFonts w:ascii="Times New Roman" w:eastAsia="Times New Roman" w:hAnsi="Times New Roman" w:cs="Times New Roman"/>
                <w:sz w:val="24"/>
                <w:szCs w:val="24"/>
                <w:lang w:eastAsia="uk-UA"/>
              </w:rPr>
            </w:pPr>
          </w:p>
        </w:tc>
        <w:tc>
          <w:tcPr>
            <w:tcW w:w="1134" w:type="dxa"/>
            <w:tcBorders>
              <w:top w:val="single" w:sz="4" w:space="0" w:color="000000"/>
              <w:left w:val="single" w:sz="4" w:space="0" w:color="000000"/>
              <w:bottom w:val="single" w:sz="4" w:space="0" w:color="000000"/>
            </w:tcBorders>
            <w:shd w:val="clear" w:color="auto" w:fill="auto"/>
            <w:vAlign w:val="bottom"/>
          </w:tcPr>
          <w:p w14:paraId="2F030B2C" w14:textId="77777777" w:rsidR="001226CB" w:rsidRPr="00C41C05" w:rsidRDefault="001226CB" w:rsidP="008C3ED3">
            <w:pPr>
              <w:suppressAutoHyphens/>
              <w:snapToGrid w:val="0"/>
              <w:spacing w:line="240" w:lineRule="auto"/>
              <w:rPr>
                <w:rFonts w:ascii="Times New Roman" w:eastAsia="Times New Roman" w:hAnsi="Times New Roman" w:cs="Times New Roman"/>
                <w:sz w:val="24"/>
                <w:szCs w:val="24"/>
                <w:lang w:eastAsia="uk-UA"/>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D05ED8" w14:textId="77777777" w:rsidR="001226CB" w:rsidRPr="00C41C05" w:rsidRDefault="001226CB" w:rsidP="008C3ED3">
            <w:pPr>
              <w:suppressAutoHyphens/>
              <w:snapToGrid w:val="0"/>
              <w:spacing w:line="240" w:lineRule="auto"/>
              <w:rPr>
                <w:rFonts w:ascii="Times New Roman" w:eastAsia="Times New Roman" w:hAnsi="Times New Roman" w:cs="Times New Roman"/>
                <w:sz w:val="24"/>
                <w:szCs w:val="24"/>
                <w:lang w:eastAsia="uk-UA"/>
              </w:rPr>
            </w:pPr>
          </w:p>
        </w:tc>
      </w:tr>
      <w:tr w:rsidR="000E059E" w:rsidRPr="00C41C05" w14:paraId="0955325E" w14:textId="77777777" w:rsidTr="00471D4D">
        <w:tc>
          <w:tcPr>
            <w:tcW w:w="4820" w:type="dxa"/>
            <w:tcBorders>
              <w:top w:val="single" w:sz="4" w:space="0" w:color="000000"/>
              <w:left w:val="single" w:sz="4" w:space="0" w:color="000000"/>
              <w:bottom w:val="single" w:sz="4" w:space="0" w:color="000000"/>
            </w:tcBorders>
            <w:shd w:val="clear" w:color="auto" w:fill="auto"/>
          </w:tcPr>
          <w:p w14:paraId="0D2DA411" w14:textId="7411614E" w:rsidR="000E059E" w:rsidRPr="00376F64" w:rsidRDefault="000E059E" w:rsidP="000E059E">
            <w:pPr>
              <w:pStyle w:val="ac"/>
              <w:jc w:val="left"/>
              <w:rPr>
                <w:szCs w:val="24"/>
                <w:highlight w:val="yellow"/>
                <w:lang w:eastAsia="uk-UA"/>
              </w:rPr>
            </w:pPr>
            <w:r>
              <w:rPr>
                <w:szCs w:val="24"/>
                <w:lang w:val="ru-RU"/>
              </w:rPr>
              <w:t xml:space="preserve">1. </w:t>
            </w:r>
            <w:r w:rsidR="003410E5" w:rsidRPr="007A72FC">
              <w:rPr>
                <w:szCs w:val="24"/>
              </w:rPr>
              <w:t xml:space="preserve">Ліцензія на комплект поставки на використання </w:t>
            </w:r>
            <w:proofErr w:type="spellStart"/>
            <w:r w:rsidR="003410E5" w:rsidRPr="001E05F1">
              <w:rPr>
                <w:szCs w:val="24"/>
                <w:lang w:val="ru-RU"/>
              </w:rPr>
              <w:t>підсистеми</w:t>
            </w:r>
            <w:proofErr w:type="spellEnd"/>
            <w:r w:rsidR="003410E5" w:rsidRPr="001E05F1">
              <w:rPr>
                <w:szCs w:val="24"/>
                <w:lang w:val="ru-RU"/>
              </w:rPr>
              <w:t xml:space="preserve"> </w:t>
            </w:r>
            <w:r w:rsidR="003410E5">
              <w:rPr>
                <w:szCs w:val="24"/>
              </w:rPr>
              <w:t>«</w:t>
            </w:r>
            <w:proofErr w:type="spellStart"/>
            <w:r w:rsidR="003410E5" w:rsidRPr="001E05F1">
              <w:rPr>
                <w:szCs w:val="24"/>
                <w:lang w:val="ru-RU"/>
              </w:rPr>
              <w:t>Геомоніторинг</w:t>
            </w:r>
            <w:proofErr w:type="spellEnd"/>
            <w:r w:rsidR="003410E5" w:rsidRPr="001E05F1">
              <w:rPr>
                <w:szCs w:val="24"/>
                <w:lang w:val="ru-RU"/>
              </w:rPr>
              <w:t xml:space="preserve"> </w:t>
            </w:r>
            <w:proofErr w:type="spellStart"/>
            <w:r w:rsidR="003410E5" w:rsidRPr="001E05F1">
              <w:rPr>
                <w:szCs w:val="24"/>
                <w:lang w:val="ru-RU"/>
              </w:rPr>
              <w:t>критичної</w:t>
            </w:r>
            <w:proofErr w:type="spellEnd"/>
            <w:r w:rsidR="003410E5" w:rsidRPr="001E05F1">
              <w:rPr>
                <w:szCs w:val="24"/>
                <w:lang w:val="ru-RU"/>
              </w:rPr>
              <w:t xml:space="preserve"> </w:t>
            </w:r>
            <w:proofErr w:type="spellStart"/>
            <w:r w:rsidR="003410E5" w:rsidRPr="001E05F1">
              <w:rPr>
                <w:szCs w:val="24"/>
                <w:lang w:val="ru-RU"/>
              </w:rPr>
              <w:t>інфраструктури</w:t>
            </w:r>
            <w:proofErr w:type="spellEnd"/>
            <w:r w:rsidR="003410E5" w:rsidRPr="001E05F1">
              <w:rPr>
                <w:szCs w:val="24"/>
                <w:lang w:val="ru-RU"/>
              </w:rPr>
              <w:t xml:space="preserve">” </w:t>
            </w:r>
            <w:proofErr w:type="spellStart"/>
            <w:r w:rsidR="003410E5" w:rsidRPr="001E05F1">
              <w:rPr>
                <w:szCs w:val="24"/>
                <w:lang w:val="ru-RU"/>
              </w:rPr>
              <w:t>програмного</w:t>
            </w:r>
            <w:proofErr w:type="spellEnd"/>
            <w:r w:rsidR="003410E5" w:rsidRPr="001E05F1">
              <w:rPr>
                <w:szCs w:val="24"/>
                <w:lang w:val="ru-RU"/>
              </w:rPr>
              <w:t xml:space="preserve"> комплексу </w:t>
            </w:r>
            <w:proofErr w:type="gramStart"/>
            <w:r w:rsidR="003410E5" w:rsidRPr="007A72FC">
              <w:rPr>
                <w:szCs w:val="24"/>
                <w:lang w:val="en-US"/>
              </w:rPr>
              <w:t>SOFTPRO</w:t>
            </w:r>
            <w:r w:rsidR="003410E5" w:rsidRPr="001E05F1">
              <w:rPr>
                <w:szCs w:val="24"/>
                <w:lang w:val="ru-RU"/>
              </w:rPr>
              <w:t>:</w:t>
            </w:r>
            <w:proofErr w:type="spellStart"/>
            <w:r w:rsidR="003410E5" w:rsidRPr="001E05F1">
              <w:rPr>
                <w:szCs w:val="24"/>
                <w:lang w:val="ru-RU"/>
              </w:rPr>
              <w:t>Містобудівний</w:t>
            </w:r>
            <w:proofErr w:type="spellEnd"/>
            <w:proofErr w:type="gramEnd"/>
            <w:r w:rsidR="003410E5" w:rsidRPr="001E05F1">
              <w:rPr>
                <w:szCs w:val="24"/>
                <w:lang w:val="ru-RU"/>
              </w:rPr>
              <w:t xml:space="preserve"> кадастр</w:t>
            </w:r>
          </w:p>
        </w:tc>
        <w:tc>
          <w:tcPr>
            <w:tcW w:w="1417" w:type="dxa"/>
            <w:tcBorders>
              <w:top w:val="single" w:sz="4" w:space="0" w:color="000000"/>
              <w:left w:val="single" w:sz="4" w:space="0" w:color="000000"/>
              <w:bottom w:val="single" w:sz="4" w:space="0" w:color="000000"/>
            </w:tcBorders>
            <w:shd w:val="clear" w:color="auto" w:fill="auto"/>
          </w:tcPr>
          <w:p w14:paraId="2AFBCE09" w14:textId="16B65B5E" w:rsidR="000E059E" w:rsidRPr="00C41C05" w:rsidRDefault="000E059E" w:rsidP="000E059E">
            <w:pPr>
              <w:suppressAutoHyphens/>
              <w:spacing w:line="240" w:lineRule="auto"/>
              <w:rPr>
                <w:rFonts w:ascii="Times New Roman" w:eastAsia="Times New Roman" w:hAnsi="Times New Roman" w:cs="Times New Roman"/>
                <w:sz w:val="24"/>
                <w:szCs w:val="24"/>
                <w:lang w:eastAsia="uk-UA"/>
              </w:rPr>
            </w:pPr>
          </w:p>
        </w:tc>
        <w:tc>
          <w:tcPr>
            <w:tcW w:w="1134" w:type="dxa"/>
            <w:tcBorders>
              <w:top w:val="single" w:sz="4" w:space="0" w:color="000000"/>
              <w:left w:val="single" w:sz="4" w:space="0" w:color="000000"/>
              <w:bottom w:val="single" w:sz="4" w:space="0" w:color="000000"/>
            </w:tcBorders>
            <w:shd w:val="clear" w:color="auto" w:fill="auto"/>
          </w:tcPr>
          <w:p w14:paraId="191BE90B" w14:textId="1C72302F" w:rsidR="000E059E" w:rsidRPr="00C41C05" w:rsidRDefault="000E059E" w:rsidP="000E059E">
            <w:pPr>
              <w:suppressAutoHyphens/>
              <w:spacing w:line="240" w:lineRule="auto"/>
              <w:jc w:val="right"/>
              <w:rPr>
                <w:rFonts w:ascii="Times New Roman" w:eastAsia="Times New Roman" w:hAnsi="Times New Roman" w:cs="Times New Roman"/>
                <w:sz w:val="24"/>
                <w:szCs w:val="24"/>
                <w:lang w:eastAsia="uk-UA"/>
              </w:rPr>
            </w:pPr>
          </w:p>
        </w:tc>
        <w:tc>
          <w:tcPr>
            <w:tcW w:w="1134" w:type="dxa"/>
            <w:tcBorders>
              <w:top w:val="single" w:sz="4" w:space="0" w:color="000000"/>
              <w:left w:val="single" w:sz="4" w:space="0" w:color="000000"/>
              <w:bottom w:val="single" w:sz="4" w:space="0" w:color="000000"/>
            </w:tcBorders>
            <w:shd w:val="clear" w:color="auto" w:fill="auto"/>
          </w:tcPr>
          <w:p w14:paraId="5EC80032" w14:textId="6FDA155B" w:rsidR="000E059E" w:rsidRPr="00C41C05" w:rsidRDefault="000E059E" w:rsidP="000E059E">
            <w:pPr>
              <w:suppressAutoHyphens/>
              <w:spacing w:line="240" w:lineRule="auto"/>
              <w:jc w:val="right"/>
              <w:rPr>
                <w:rFonts w:ascii="Times New Roman" w:eastAsia="Times New Roman" w:hAnsi="Times New Roman" w:cs="Times New Roman"/>
                <w:sz w:val="24"/>
                <w:szCs w:val="24"/>
                <w:lang w:eastAsia="uk-UA"/>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39BC56A8" w14:textId="6CA422DB" w:rsidR="000E059E" w:rsidRPr="00C41C05" w:rsidRDefault="000E059E" w:rsidP="000E059E">
            <w:pPr>
              <w:suppressAutoHyphens/>
              <w:spacing w:line="240" w:lineRule="auto"/>
              <w:jc w:val="right"/>
              <w:rPr>
                <w:rFonts w:ascii="Times New Roman" w:eastAsia="Times New Roman" w:hAnsi="Times New Roman" w:cs="Times New Roman"/>
                <w:sz w:val="24"/>
                <w:szCs w:val="24"/>
                <w:lang w:eastAsia="uk-UA"/>
              </w:rPr>
            </w:pPr>
          </w:p>
        </w:tc>
      </w:tr>
      <w:tr w:rsidR="000E059E" w:rsidRPr="00C41C05" w14:paraId="5B5E1A32" w14:textId="77777777" w:rsidTr="00471D4D">
        <w:tc>
          <w:tcPr>
            <w:tcW w:w="4820" w:type="dxa"/>
            <w:tcBorders>
              <w:top w:val="single" w:sz="4" w:space="0" w:color="000000"/>
              <w:left w:val="single" w:sz="4" w:space="0" w:color="000000"/>
              <w:bottom w:val="single" w:sz="4" w:space="0" w:color="000000"/>
            </w:tcBorders>
            <w:shd w:val="clear" w:color="auto" w:fill="auto"/>
          </w:tcPr>
          <w:p w14:paraId="35986041" w14:textId="5FBFEF49" w:rsidR="000E059E" w:rsidRPr="00376F64" w:rsidRDefault="000E059E" w:rsidP="000E059E">
            <w:pPr>
              <w:pStyle w:val="af6"/>
              <w:ind w:left="0" w:firstLine="0"/>
              <w:jc w:val="left"/>
              <w:rPr>
                <w:b/>
                <w:bCs/>
                <w:sz w:val="24"/>
                <w:szCs w:val="24"/>
                <w:highlight w:val="yellow"/>
              </w:rPr>
            </w:pPr>
            <w:r>
              <w:rPr>
                <w:sz w:val="24"/>
                <w:szCs w:val="24"/>
                <w:lang w:val="ru-RU"/>
              </w:rPr>
              <w:t xml:space="preserve">2. </w:t>
            </w:r>
            <w:r w:rsidR="003410E5">
              <w:rPr>
                <w:sz w:val="24"/>
                <w:szCs w:val="24"/>
              </w:rPr>
              <w:t>В</w:t>
            </w:r>
            <w:r w:rsidR="003410E5" w:rsidRPr="007A72FC">
              <w:rPr>
                <w:sz w:val="24"/>
                <w:szCs w:val="24"/>
              </w:rPr>
              <w:t xml:space="preserve">провадження програмного забезпечення </w:t>
            </w:r>
            <w:proofErr w:type="spellStart"/>
            <w:r w:rsidR="003410E5" w:rsidRPr="001E05F1">
              <w:rPr>
                <w:sz w:val="24"/>
                <w:szCs w:val="24"/>
                <w:lang w:val="ru-RU"/>
              </w:rPr>
              <w:t>підсистеми</w:t>
            </w:r>
            <w:proofErr w:type="spellEnd"/>
            <w:r w:rsidR="003410E5" w:rsidRPr="001E05F1">
              <w:rPr>
                <w:sz w:val="24"/>
                <w:szCs w:val="24"/>
                <w:lang w:val="ru-RU"/>
              </w:rPr>
              <w:t xml:space="preserve"> “</w:t>
            </w:r>
            <w:proofErr w:type="spellStart"/>
            <w:r w:rsidR="003410E5" w:rsidRPr="001E05F1">
              <w:rPr>
                <w:sz w:val="24"/>
                <w:szCs w:val="24"/>
                <w:lang w:val="ru-RU"/>
              </w:rPr>
              <w:t>Геомоніторинг</w:t>
            </w:r>
            <w:proofErr w:type="spellEnd"/>
            <w:r w:rsidR="003410E5" w:rsidRPr="001E05F1">
              <w:rPr>
                <w:sz w:val="24"/>
                <w:szCs w:val="24"/>
                <w:lang w:val="ru-RU"/>
              </w:rPr>
              <w:t xml:space="preserve"> </w:t>
            </w:r>
            <w:proofErr w:type="spellStart"/>
            <w:r w:rsidR="003410E5" w:rsidRPr="001E05F1">
              <w:rPr>
                <w:sz w:val="24"/>
                <w:szCs w:val="24"/>
                <w:lang w:val="ru-RU"/>
              </w:rPr>
              <w:t>критичної</w:t>
            </w:r>
            <w:proofErr w:type="spellEnd"/>
            <w:r w:rsidR="003410E5" w:rsidRPr="001E05F1">
              <w:rPr>
                <w:sz w:val="24"/>
                <w:szCs w:val="24"/>
                <w:lang w:val="ru-RU"/>
              </w:rPr>
              <w:t xml:space="preserve"> </w:t>
            </w:r>
            <w:proofErr w:type="spellStart"/>
            <w:r w:rsidR="003410E5" w:rsidRPr="001E05F1">
              <w:rPr>
                <w:sz w:val="24"/>
                <w:szCs w:val="24"/>
                <w:lang w:val="ru-RU"/>
              </w:rPr>
              <w:t>інфраструктури</w:t>
            </w:r>
            <w:proofErr w:type="spellEnd"/>
            <w:r w:rsidR="003410E5" w:rsidRPr="001E05F1">
              <w:rPr>
                <w:sz w:val="24"/>
                <w:szCs w:val="24"/>
                <w:lang w:val="ru-RU"/>
              </w:rPr>
              <w:t xml:space="preserve">” </w:t>
            </w:r>
            <w:proofErr w:type="spellStart"/>
            <w:r w:rsidR="003410E5" w:rsidRPr="001E05F1">
              <w:rPr>
                <w:sz w:val="24"/>
                <w:szCs w:val="24"/>
                <w:lang w:val="ru-RU"/>
              </w:rPr>
              <w:t>програмного</w:t>
            </w:r>
            <w:proofErr w:type="spellEnd"/>
            <w:r w:rsidR="003410E5" w:rsidRPr="001E05F1">
              <w:rPr>
                <w:sz w:val="24"/>
                <w:szCs w:val="24"/>
                <w:lang w:val="ru-RU"/>
              </w:rPr>
              <w:t xml:space="preserve"> комплексу </w:t>
            </w:r>
            <w:proofErr w:type="gramStart"/>
            <w:r w:rsidR="003410E5" w:rsidRPr="007A72FC">
              <w:rPr>
                <w:sz w:val="24"/>
                <w:szCs w:val="24"/>
                <w:lang w:val="en-US"/>
              </w:rPr>
              <w:t>SOFTPRO</w:t>
            </w:r>
            <w:r w:rsidR="003410E5" w:rsidRPr="001E05F1">
              <w:rPr>
                <w:sz w:val="24"/>
                <w:szCs w:val="24"/>
                <w:lang w:val="ru-RU"/>
              </w:rPr>
              <w:t>:</w:t>
            </w:r>
            <w:proofErr w:type="spellStart"/>
            <w:r w:rsidR="003410E5" w:rsidRPr="001E05F1">
              <w:rPr>
                <w:sz w:val="24"/>
                <w:szCs w:val="24"/>
                <w:lang w:val="ru-RU"/>
              </w:rPr>
              <w:t>Містобудівний</w:t>
            </w:r>
            <w:proofErr w:type="spellEnd"/>
            <w:proofErr w:type="gramEnd"/>
            <w:r w:rsidR="003410E5" w:rsidRPr="001E05F1">
              <w:rPr>
                <w:sz w:val="24"/>
                <w:szCs w:val="24"/>
                <w:lang w:val="ru-RU"/>
              </w:rPr>
              <w:t xml:space="preserve"> кадастр</w:t>
            </w:r>
            <w:r w:rsidR="003410E5" w:rsidRPr="007A72FC">
              <w:rPr>
                <w:sz w:val="24"/>
                <w:szCs w:val="24"/>
              </w:rPr>
              <w:t xml:space="preserve"> на обладнанні Замовника</w:t>
            </w:r>
          </w:p>
        </w:tc>
        <w:tc>
          <w:tcPr>
            <w:tcW w:w="1417" w:type="dxa"/>
            <w:tcBorders>
              <w:top w:val="single" w:sz="4" w:space="0" w:color="000000"/>
              <w:left w:val="single" w:sz="4" w:space="0" w:color="000000"/>
              <w:bottom w:val="single" w:sz="4" w:space="0" w:color="000000"/>
            </w:tcBorders>
            <w:shd w:val="clear" w:color="auto" w:fill="auto"/>
          </w:tcPr>
          <w:p w14:paraId="31B1798D" w14:textId="77777777" w:rsidR="000E059E" w:rsidRPr="00C41C05" w:rsidRDefault="000E059E" w:rsidP="000E059E">
            <w:pPr>
              <w:suppressAutoHyphens/>
              <w:spacing w:line="240" w:lineRule="auto"/>
              <w:rPr>
                <w:rFonts w:ascii="Times New Roman" w:eastAsia="Times New Roman" w:hAnsi="Times New Roman" w:cs="Times New Roman"/>
                <w:sz w:val="24"/>
                <w:szCs w:val="24"/>
                <w:lang w:eastAsia="uk-UA"/>
              </w:rPr>
            </w:pPr>
          </w:p>
        </w:tc>
        <w:tc>
          <w:tcPr>
            <w:tcW w:w="1134" w:type="dxa"/>
            <w:tcBorders>
              <w:top w:val="single" w:sz="4" w:space="0" w:color="000000"/>
              <w:left w:val="single" w:sz="4" w:space="0" w:color="000000"/>
              <w:bottom w:val="single" w:sz="4" w:space="0" w:color="000000"/>
            </w:tcBorders>
            <w:shd w:val="clear" w:color="auto" w:fill="auto"/>
          </w:tcPr>
          <w:p w14:paraId="0090EB32" w14:textId="77777777" w:rsidR="000E059E" w:rsidRPr="00C41C05" w:rsidRDefault="000E059E" w:rsidP="000E059E">
            <w:pPr>
              <w:suppressAutoHyphens/>
              <w:spacing w:line="240" w:lineRule="auto"/>
              <w:jc w:val="right"/>
              <w:rPr>
                <w:rFonts w:ascii="Times New Roman" w:eastAsia="Times New Roman" w:hAnsi="Times New Roman" w:cs="Times New Roman"/>
                <w:sz w:val="24"/>
                <w:szCs w:val="24"/>
                <w:lang w:eastAsia="uk-UA"/>
              </w:rPr>
            </w:pPr>
          </w:p>
        </w:tc>
        <w:tc>
          <w:tcPr>
            <w:tcW w:w="1134" w:type="dxa"/>
            <w:tcBorders>
              <w:top w:val="single" w:sz="4" w:space="0" w:color="000000"/>
              <w:left w:val="single" w:sz="4" w:space="0" w:color="000000"/>
              <w:bottom w:val="single" w:sz="4" w:space="0" w:color="000000"/>
            </w:tcBorders>
            <w:shd w:val="clear" w:color="auto" w:fill="auto"/>
          </w:tcPr>
          <w:p w14:paraId="529B8FE4" w14:textId="77777777" w:rsidR="000E059E" w:rsidRPr="00C41C05" w:rsidRDefault="000E059E" w:rsidP="000E059E">
            <w:pPr>
              <w:suppressAutoHyphens/>
              <w:spacing w:line="240" w:lineRule="auto"/>
              <w:jc w:val="right"/>
              <w:rPr>
                <w:rFonts w:ascii="Times New Roman" w:eastAsia="Times New Roman" w:hAnsi="Times New Roman" w:cs="Times New Roman"/>
                <w:sz w:val="24"/>
                <w:szCs w:val="24"/>
                <w:lang w:eastAsia="uk-UA"/>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34EBF68C" w14:textId="77777777" w:rsidR="000E059E" w:rsidRPr="00C41C05" w:rsidRDefault="000E059E" w:rsidP="000E059E">
            <w:pPr>
              <w:suppressAutoHyphens/>
              <w:spacing w:line="240" w:lineRule="auto"/>
              <w:jc w:val="right"/>
              <w:rPr>
                <w:rFonts w:ascii="Times New Roman" w:eastAsia="Times New Roman" w:hAnsi="Times New Roman" w:cs="Times New Roman"/>
                <w:sz w:val="24"/>
                <w:szCs w:val="24"/>
                <w:lang w:eastAsia="uk-UA"/>
              </w:rPr>
            </w:pPr>
          </w:p>
        </w:tc>
      </w:tr>
      <w:tr w:rsidR="000E059E" w:rsidRPr="00C41C05" w14:paraId="4221A1A0" w14:textId="77777777" w:rsidTr="00471D4D">
        <w:tc>
          <w:tcPr>
            <w:tcW w:w="4820" w:type="dxa"/>
            <w:tcBorders>
              <w:top w:val="single" w:sz="4" w:space="0" w:color="000000"/>
              <w:left w:val="single" w:sz="4" w:space="0" w:color="000000"/>
              <w:bottom w:val="single" w:sz="4" w:space="0" w:color="000000"/>
            </w:tcBorders>
            <w:shd w:val="clear" w:color="auto" w:fill="auto"/>
          </w:tcPr>
          <w:p w14:paraId="64B4F937" w14:textId="7DF5ACE5" w:rsidR="000E059E" w:rsidRPr="00376F64" w:rsidRDefault="000E059E" w:rsidP="000E059E">
            <w:pPr>
              <w:pStyle w:val="af6"/>
              <w:ind w:left="0" w:firstLine="0"/>
              <w:jc w:val="left"/>
              <w:rPr>
                <w:b/>
                <w:bCs/>
                <w:sz w:val="24"/>
                <w:szCs w:val="24"/>
                <w:highlight w:val="yellow"/>
              </w:rPr>
            </w:pPr>
            <w:r w:rsidRPr="003410E5">
              <w:rPr>
                <w:sz w:val="24"/>
                <w:szCs w:val="24"/>
              </w:rPr>
              <w:t xml:space="preserve">3. </w:t>
            </w:r>
            <w:r w:rsidR="003410E5">
              <w:rPr>
                <w:sz w:val="24"/>
                <w:szCs w:val="24"/>
              </w:rPr>
              <w:t>Введення</w:t>
            </w:r>
            <w:r w:rsidR="003410E5" w:rsidRPr="007A72FC">
              <w:rPr>
                <w:sz w:val="24"/>
                <w:szCs w:val="24"/>
              </w:rPr>
              <w:t xml:space="preserve"> в дослідну експлуатацію програмного забезпечення </w:t>
            </w:r>
            <w:r w:rsidR="003410E5" w:rsidRPr="001E05F1">
              <w:rPr>
                <w:sz w:val="24"/>
                <w:szCs w:val="24"/>
              </w:rPr>
              <w:t>підсистеми “</w:t>
            </w:r>
            <w:proofErr w:type="spellStart"/>
            <w:r w:rsidR="003410E5" w:rsidRPr="001E05F1">
              <w:rPr>
                <w:sz w:val="24"/>
                <w:szCs w:val="24"/>
              </w:rPr>
              <w:t>Геомоніторинг</w:t>
            </w:r>
            <w:proofErr w:type="spellEnd"/>
            <w:r w:rsidR="003410E5" w:rsidRPr="001E05F1">
              <w:rPr>
                <w:sz w:val="24"/>
                <w:szCs w:val="24"/>
              </w:rPr>
              <w:t xml:space="preserve"> критичної інфраструктури” програмного комплексу </w:t>
            </w:r>
            <w:r w:rsidR="003410E5" w:rsidRPr="007A72FC">
              <w:rPr>
                <w:sz w:val="24"/>
                <w:szCs w:val="24"/>
                <w:lang w:val="en-US"/>
              </w:rPr>
              <w:t>SOFTPRO</w:t>
            </w:r>
            <w:r w:rsidR="003410E5" w:rsidRPr="001E05F1">
              <w:rPr>
                <w:sz w:val="24"/>
                <w:szCs w:val="24"/>
              </w:rPr>
              <w:t>:Містобудівний кадастр</w:t>
            </w:r>
          </w:p>
        </w:tc>
        <w:tc>
          <w:tcPr>
            <w:tcW w:w="1417" w:type="dxa"/>
            <w:tcBorders>
              <w:top w:val="single" w:sz="4" w:space="0" w:color="000000"/>
              <w:left w:val="single" w:sz="4" w:space="0" w:color="000000"/>
              <w:bottom w:val="single" w:sz="4" w:space="0" w:color="000000"/>
            </w:tcBorders>
            <w:shd w:val="clear" w:color="auto" w:fill="auto"/>
          </w:tcPr>
          <w:p w14:paraId="0DC9B13D" w14:textId="77777777" w:rsidR="000E059E" w:rsidRPr="00C41C05" w:rsidRDefault="000E059E" w:rsidP="000E059E">
            <w:pPr>
              <w:suppressAutoHyphens/>
              <w:spacing w:line="240" w:lineRule="auto"/>
              <w:rPr>
                <w:rFonts w:ascii="Times New Roman" w:eastAsia="Times New Roman" w:hAnsi="Times New Roman" w:cs="Times New Roman"/>
                <w:sz w:val="24"/>
                <w:szCs w:val="24"/>
                <w:lang w:eastAsia="uk-UA"/>
              </w:rPr>
            </w:pPr>
          </w:p>
        </w:tc>
        <w:tc>
          <w:tcPr>
            <w:tcW w:w="1134" w:type="dxa"/>
            <w:tcBorders>
              <w:top w:val="single" w:sz="4" w:space="0" w:color="000000"/>
              <w:left w:val="single" w:sz="4" w:space="0" w:color="000000"/>
              <w:bottom w:val="single" w:sz="4" w:space="0" w:color="000000"/>
            </w:tcBorders>
            <w:shd w:val="clear" w:color="auto" w:fill="auto"/>
          </w:tcPr>
          <w:p w14:paraId="0DA1271D" w14:textId="77777777" w:rsidR="000E059E" w:rsidRPr="00C41C05" w:rsidRDefault="000E059E" w:rsidP="000E059E">
            <w:pPr>
              <w:suppressAutoHyphens/>
              <w:spacing w:line="240" w:lineRule="auto"/>
              <w:jc w:val="right"/>
              <w:rPr>
                <w:rFonts w:ascii="Times New Roman" w:eastAsia="Times New Roman" w:hAnsi="Times New Roman" w:cs="Times New Roman"/>
                <w:sz w:val="24"/>
                <w:szCs w:val="24"/>
                <w:lang w:eastAsia="uk-UA"/>
              </w:rPr>
            </w:pPr>
          </w:p>
        </w:tc>
        <w:tc>
          <w:tcPr>
            <w:tcW w:w="1134" w:type="dxa"/>
            <w:tcBorders>
              <w:top w:val="single" w:sz="4" w:space="0" w:color="000000"/>
              <w:left w:val="single" w:sz="4" w:space="0" w:color="000000"/>
              <w:bottom w:val="single" w:sz="4" w:space="0" w:color="000000"/>
            </w:tcBorders>
            <w:shd w:val="clear" w:color="auto" w:fill="auto"/>
          </w:tcPr>
          <w:p w14:paraId="7A662E9E" w14:textId="77777777" w:rsidR="000E059E" w:rsidRPr="00C41C05" w:rsidRDefault="000E059E" w:rsidP="000E059E">
            <w:pPr>
              <w:suppressAutoHyphens/>
              <w:spacing w:line="240" w:lineRule="auto"/>
              <w:jc w:val="right"/>
              <w:rPr>
                <w:rFonts w:ascii="Times New Roman" w:eastAsia="Times New Roman" w:hAnsi="Times New Roman" w:cs="Times New Roman"/>
                <w:sz w:val="24"/>
                <w:szCs w:val="24"/>
                <w:lang w:eastAsia="uk-UA"/>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3D174E3F" w14:textId="77777777" w:rsidR="000E059E" w:rsidRPr="00C41C05" w:rsidRDefault="000E059E" w:rsidP="000E059E">
            <w:pPr>
              <w:suppressAutoHyphens/>
              <w:spacing w:line="240" w:lineRule="auto"/>
              <w:jc w:val="right"/>
              <w:rPr>
                <w:rFonts w:ascii="Times New Roman" w:eastAsia="Times New Roman" w:hAnsi="Times New Roman" w:cs="Times New Roman"/>
                <w:sz w:val="24"/>
                <w:szCs w:val="24"/>
                <w:lang w:eastAsia="uk-UA"/>
              </w:rPr>
            </w:pPr>
          </w:p>
        </w:tc>
      </w:tr>
    </w:tbl>
    <w:p w14:paraId="5FFE5770" w14:textId="3B6D5056" w:rsidR="007204FF" w:rsidRPr="00C41C05" w:rsidRDefault="007204FF" w:rsidP="008C3ED3">
      <w:pPr>
        <w:pStyle w:val="0"/>
        <w:rPr>
          <w:sz w:val="24"/>
          <w:szCs w:val="24"/>
        </w:rPr>
      </w:pPr>
      <w:bookmarkStart w:id="3" w:name="_GoBack"/>
      <w:bookmarkEnd w:id="3"/>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67"/>
        <w:gridCol w:w="4618"/>
      </w:tblGrid>
      <w:tr w:rsidR="008B3903" w:rsidRPr="00C41C05" w14:paraId="398D6B49" w14:textId="77777777" w:rsidTr="00C679BB">
        <w:trPr>
          <w:cantSplit/>
          <w:trHeight w:val="477"/>
        </w:trPr>
        <w:tc>
          <w:tcPr>
            <w:tcW w:w="4390" w:type="dxa"/>
          </w:tcPr>
          <w:p w14:paraId="7AC63024" w14:textId="77777777" w:rsidR="008B3903" w:rsidRPr="00C41C05" w:rsidRDefault="008B3903" w:rsidP="00C679BB">
            <w:pPr>
              <w:rPr>
                <w:sz w:val="24"/>
                <w:szCs w:val="24"/>
                <w:lang w:eastAsia="zh-CN"/>
              </w:rPr>
            </w:pPr>
            <w:r w:rsidRPr="00C41C05">
              <w:rPr>
                <w:sz w:val="24"/>
                <w:szCs w:val="24"/>
                <w:lang w:eastAsia="zh-CN"/>
              </w:rPr>
              <w:t>Від Замовника:</w:t>
            </w:r>
          </w:p>
          <w:p w14:paraId="2031BC1B" w14:textId="77777777" w:rsidR="008B3903" w:rsidRPr="00C41C05" w:rsidRDefault="008B3903" w:rsidP="00C679BB">
            <w:pPr>
              <w:rPr>
                <w:sz w:val="24"/>
                <w:szCs w:val="24"/>
                <w:lang w:eastAsia="zh-CN"/>
              </w:rPr>
            </w:pPr>
          </w:p>
          <w:p w14:paraId="2F0A285C" w14:textId="77777777" w:rsidR="008B3903" w:rsidRPr="00C41C05" w:rsidRDefault="008B3903" w:rsidP="00C679BB">
            <w:pPr>
              <w:rPr>
                <w:sz w:val="24"/>
                <w:szCs w:val="24"/>
                <w:lang w:eastAsia="zh-CN"/>
              </w:rPr>
            </w:pPr>
          </w:p>
        </w:tc>
        <w:tc>
          <w:tcPr>
            <w:tcW w:w="567" w:type="dxa"/>
          </w:tcPr>
          <w:p w14:paraId="33BB0F04" w14:textId="77777777" w:rsidR="008B3903" w:rsidRPr="00C41C05" w:rsidRDefault="008B3903" w:rsidP="00C679BB">
            <w:pPr>
              <w:rPr>
                <w:sz w:val="24"/>
                <w:szCs w:val="24"/>
                <w:lang w:eastAsia="zh-CN"/>
              </w:rPr>
            </w:pPr>
          </w:p>
        </w:tc>
        <w:tc>
          <w:tcPr>
            <w:tcW w:w="4618" w:type="dxa"/>
          </w:tcPr>
          <w:p w14:paraId="2A3BCBC5" w14:textId="77777777" w:rsidR="008B3903" w:rsidRPr="00C41C05" w:rsidRDefault="008B3903" w:rsidP="00C679BB">
            <w:pPr>
              <w:rPr>
                <w:sz w:val="24"/>
                <w:szCs w:val="24"/>
                <w:lang w:eastAsia="zh-CN"/>
              </w:rPr>
            </w:pPr>
            <w:r w:rsidRPr="00C41C05">
              <w:rPr>
                <w:sz w:val="24"/>
                <w:szCs w:val="24"/>
                <w:lang w:eastAsia="zh-CN"/>
              </w:rPr>
              <w:t>Від Виконавця:</w:t>
            </w:r>
          </w:p>
          <w:p w14:paraId="53050AB3" w14:textId="77777777" w:rsidR="008B3903" w:rsidRPr="00C41C05" w:rsidRDefault="008B3903" w:rsidP="00C679BB">
            <w:pPr>
              <w:rPr>
                <w:sz w:val="24"/>
                <w:szCs w:val="24"/>
                <w:lang w:eastAsia="zh-CN"/>
              </w:rPr>
            </w:pPr>
          </w:p>
          <w:p w14:paraId="03784F78" w14:textId="77777777" w:rsidR="008B3903" w:rsidRPr="00C41C05" w:rsidRDefault="008B3903" w:rsidP="00C679BB">
            <w:pPr>
              <w:rPr>
                <w:sz w:val="24"/>
                <w:szCs w:val="24"/>
                <w:lang w:val="en-US" w:eastAsia="zh-CN"/>
              </w:rPr>
            </w:pPr>
          </w:p>
        </w:tc>
      </w:tr>
      <w:tr w:rsidR="008B3903" w:rsidRPr="00C41C05" w14:paraId="29BE233F" w14:textId="77777777" w:rsidTr="00C679BB">
        <w:trPr>
          <w:cantSplit/>
          <w:trHeight w:val="763"/>
        </w:trPr>
        <w:tc>
          <w:tcPr>
            <w:tcW w:w="4390" w:type="dxa"/>
            <w:vAlign w:val="bottom"/>
          </w:tcPr>
          <w:p w14:paraId="0159AE4F" w14:textId="77777777" w:rsidR="008B3903" w:rsidRPr="00C41C05" w:rsidRDefault="008B3903" w:rsidP="00C679BB">
            <w:pPr>
              <w:rPr>
                <w:sz w:val="24"/>
                <w:szCs w:val="24"/>
                <w:lang w:eastAsia="zh-CN"/>
              </w:rPr>
            </w:pPr>
          </w:p>
        </w:tc>
        <w:tc>
          <w:tcPr>
            <w:tcW w:w="567" w:type="dxa"/>
            <w:vAlign w:val="bottom"/>
          </w:tcPr>
          <w:p w14:paraId="6880B78E" w14:textId="77777777" w:rsidR="008B3903" w:rsidRPr="00C41C05" w:rsidRDefault="008B3903" w:rsidP="00C679BB">
            <w:pPr>
              <w:rPr>
                <w:sz w:val="24"/>
                <w:szCs w:val="24"/>
                <w:lang w:eastAsia="zh-CN"/>
              </w:rPr>
            </w:pPr>
          </w:p>
        </w:tc>
        <w:tc>
          <w:tcPr>
            <w:tcW w:w="4618" w:type="dxa"/>
            <w:vAlign w:val="bottom"/>
          </w:tcPr>
          <w:p w14:paraId="2D0EBEE5" w14:textId="77777777" w:rsidR="008B3903" w:rsidRPr="00C41C05" w:rsidRDefault="008B3903" w:rsidP="00C679BB">
            <w:pPr>
              <w:rPr>
                <w:sz w:val="24"/>
                <w:szCs w:val="24"/>
                <w:lang w:val="en-US" w:eastAsia="zh-CN"/>
              </w:rPr>
            </w:pPr>
          </w:p>
        </w:tc>
      </w:tr>
      <w:tr w:rsidR="008B3903" w:rsidRPr="00C41C05" w14:paraId="5BBCA234" w14:textId="77777777" w:rsidTr="00C679BB">
        <w:trPr>
          <w:cantSplit/>
          <w:trHeight w:val="763"/>
        </w:trPr>
        <w:tc>
          <w:tcPr>
            <w:tcW w:w="4390" w:type="dxa"/>
            <w:vAlign w:val="bottom"/>
          </w:tcPr>
          <w:p w14:paraId="7E5AE95F" w14:textId="77777777" w:rsidR="008B3903" w:rsidRPr="00C41C05" w:rsidRDefault="008B3903" w:rsidP="00C679BB">
            <w:pPr>
              <w:rPr>
                <w:sz w:val="24"/>
                <w:szCs w:val="24"/>
                <w:lang w:eastAsia="zh-CN"/>
              </w:rPr>
            </w:pPr>
          </w:p>
        </w:tc>
        <w:tc>
          <w:tcPr>
            <w:tcW w:w="567" w:type="dxa"/>
            <w:vAlign w:val="bottom"/>
          </w:tcPr>
          <w:p w14:paraId="00B7D847" w14:textId="77777777" w:rsidR="008B3903" w:rsidRPr="00C41C05" w:rsidRDefault="008B3903" w:rsidP="00C679BB">
            <w:pPr>
              <w:rPr>
                <w:sz w:val="24"/>
                <w:szCs w:val="24"/>
                <w:lang w:eastAsia="zh-CN"/>
              </w:rPr>
            </w:pPr>
          </w:p>
        </w:tc>
        <w:tc>
          <w:tcPr>
            <w:tcW w:w="4618" w:type="dxa"/>
            <w:vAlign w:val="bottom"/>
          </w:tcPr>
          <w:p w14:paraId="27F0CB86" w14:textId="77777777" w:rsidR="008B3903" w:rsidRPr="00C41C05" w:rsidRDefault="008B3903" w:rsidP="00C679BB">
            <w:pPr>
              <w:rPr>
                <w:sz w:val="24"/>
                <w:szCs w:val="24"/>
                <w:lang w:eastAsia="zh-CN"/>
              </w:rPr>
            </w:pPr>
          </w:p>
        </w:tc>
      </w:tr>
      <w:tr w:rsidR="008B3903" w:rsidRPr="00C41C05" w14:paraId="62DA7E5F" w14:textId="77777777" w:rsidTr="00C679BB">
        <w:trPr>
          <w:cantSplit/>
          <w:trHeight w:val="763"/>
        </w:trPr>
        <w:tc>
          <w:tcPr>
            <w:tcW w:w="4390" w:type="dxa"/>
            <w:vAlign w:val="bottom"/>
          </w:tcPr>
          <w:p w14:paraId="6EA79804" w14:textId="77777777" w:rsidR="008B3903" w:rsidRPr="00C41C05" w:rsidRDefault="008B3903" w:rsidP="00C679BB">
            <w:pPr>
              <w:rPr>
                <w:sz w:val="24"/>
                <w:szCs w:val="24"/>
                <w:lang w:eastAsia="zh-CN"/>
              </w:rPr>
            </w:pPr>
            <w:r w:rsidRPr="00C41C05">
              <w:rPr>
                <w:sz w:val="24"/>
                <w:szCs w:val="24"/>
                <w:lang w:eastAsia="zh-CN"/>
              </w:rPr>
              <w:t>М.П.</w:t>
            </w:r>
          </w:p>
        </w:tc>
        <w:tc>
          <w:tcPr>
            <w:tcW w:w="567" w:type="dxa"/>
            <w:vAlign w:val="bottom"/>
          </w:tcPr>
          <w:p w14:paraId="2E7FC1FF" w14:textId="77777777" w:rsidR="008B3903" w:rsidRPr="00C41C05" w:rsidRDefault="008B3903" w:rsidP="00C679BB">
            <w:pPr>
              <w:rPr>
                <w:sz w:val="24"/>
                <w:szCs w:val="24"/>
                <w:lang w:eastAsia="zh-CN"/>
              </w:rPr>
            </w:pPr>
          </w:p>
        </w:tc>
        <w:tc>
          <w:tcPr>
            <w:tcW w:w="4618" w:type="dxa"/>
            <w:vAlign w:val="bottom"/>
          </w:tcPr>
          <w:p w14:paraId="764226E1" w14:textId="77777777" w:rsidR="008B3903" w:rsidRPr="00C41C05" w:rsidRDefault="008B3903" w:rsidP="00C679BB">
            <w:pPr>
              <w:rPr>
                <w:sz w:val="24"/>
                <w:szCs w:val="24"/>
                <w:lang w:eastAsia="zh-CN"/>
              </w:rPr>
            </w:pPr>
            <w:r w:rsidRPr="00C41C05">
              <w:rPr>
                <w:sz w:val="24"/>
                <w:szCs w:val="24"/>
                <w:lang w:eastAsia="zh-CN"/>
              </w:rPr>
              <w:t>М.П.</w:t>
            </w:r>
          </w:p>
        </w:tc>
      </w:tr>
    </w:tbl>
    <w:p w14:paraId="732EED6E" w14:textId="77777777" w:rsidR="008B3903" w:rsidRPr="00C41C05" w:rsidRDefault="008B3903" w:rsidP="008B3903">
      <w:pPr>
        <w:pStyle w:val="0"/>
        <w:rPr>
          <w:sz w:val="24"/>
          <w:szCs w:val="24"/>
        </w:rPr>
      </w:pPr>
    </w:p>
    <w:p w14:paraId="526E702F" w14:textId="77777777" w:rsidR="00AB4DD7" w:rsidRPr="00C41C05" w:rsidRDefault="00AB4DD7" w:rsidP="008C3ED3">
      <w:pPr>
        <w:pStyle w:val="0"/>
        <w:rPr>
          <w:sz w:val="24"/>
          <w:szCs w:val="24"/>
        </w:rPr>
      </w:pPr>
    </w:p>
    <w:sectPr w:rsidR="00AB4DD7" w:rsidRPr="00C41C05" w:rsidSect="004801F7">
      <w:pgSz w:w="11906" w:h="16838"/>
      <w:pgMar w:top="1134" w:right="56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C913C" w14:textId="77777777" w:rsidR="0063401A" w:rsidRDefault="0063401A" w:rsidP="008D1A59">
      <w:pPr>
        <w:spacing w:line="240" w:lineRule="auto"/>
      </w:pPr>
      <w:r>
        <w:separator/>
      </w:r>
    </w:p>
  </w:endnote>
  <w:endnote w:type="continuationSeparator" w:id="0">
    <w:p w14:paraId="417A213E" w14:textId="77777777" w:rsidR="0063401A" w:rsidRDefault="0063401A" w:rsidP="008D1A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 w:name="Liberation Serif">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Yu Gothic UI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89F05" w14:textId="77777777" w:rsidR="0063401A" w:rsidRDefault="0063401A" w:rsidP="008D1A59">
      <w:pPr>
        <w:spacing w:line="240" w:lineRule="auto"/>
      </w:pPr>
      <w:r>
        <w:separator/>
      </w:r>
    </w:p>
  </w:footnote>
  <w:footnote w:type="continuationSeparator" w:id="0">
    <w:p w14:paraId="28C32FCF" w14:textId="77777777" w:rsidR="0063401A" w:rsidRDefault="0063401A" w:rsidP="008D1A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5BE71" w14:textId="55AB0689" w:rsidR="008F2FD0" w:rsidRDefault="008F2FD0" w:rsidP="009F35A8">
    <w:pPr>
      <w:pStyle w:val="0"/>
    </w:pPr>
    <w:r>
      <w:fldChar w:fldCharType="begin"/>
    </w:r>
    <w:r>
      <w:instrText>PAGE   \* MERGEFORMAT</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4CCD7" w14:textId="77777777" w:rsidR="008F2FD0" w:rsidRDefault="008F2FD0" w:rsidP="009F35A8">
    <w:pPr>
      <w:pStyle w:val="0"/>
    </w:pPr>
    <w:r>
      <w:fldChar w:fldCharType="begin"/>
    </w:r>
    <w:r>
      <w:instrText>PAGE   \* MERGEFORMAT</w:instrText>
    </w:r>
    <w:r>
      <w:fldChar w:fldCharType="separate"/>
    </w:r>
    <w:r>
      <w:t>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6F59D" w14:textId="77777777" w:rsidR="008F2FD0" w:rsidRDefault="008F2FD0" w:rsidP="009F35A8">
    <w:pPr>
      <w:pStyle w:val="0"/>
    </w:pPr>
    <w:r>
      <w:fldChar w:fldCharType="begin"/>
    </w:r>
    <w:r>
      <w:instrText>PAGE   \* MERGEFORMAT</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DBE"/>
    <w:multiLevelType w:val="hybridMultilevel"/>
    <w:tmpl w:val="6186E6A6"/>
    <w:lvl w:ilvl="0" w:tplc="6654FB2C">
      <w:numFmt w:val="bullet"/>
      <w:lvlText w:val="–"/>
      <w:lvlJc w:val="left"/>
      <w:pPr>
        <w:ind w:left="720"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5217B28"/>
    <w:multiLevelType w:val="multilevel"/>
    <w:tmpl w:val="B866BD5A"/>
    <w:lvl w:ilvl="0">
      <w:start w:val="4"/>
      <w:numFmt w:val="decimal"/>
      <w:lvlText w:val="%1"/>
      <w:lvlJc w:val="left"/>
      <w:pPr>
        <w:ind w:left="1374" w:hanging="444"/>
      </w:pPr>
      <w:rPr>
        <w:rFonts w:hint="default"/>
        <w:lang w:val="uk-UA" w:eastAsia="en-US" w:bidi="ar-SA"/>
      </w:rPr>
    </w:lvl>
    <w:lvl w:ilvl="1">
      <w:start w:val="1"/>
      <w:numFmt w:val="decimal"/>
      <w:lvlText w:val="%1.%2"/>
      <w:lvlJc w:val="left"/>
      <w:pPr>
        <w:ind w:left="1374" w:hanging="444"/>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137" w:hanging="444"/>
      </w:pPr>
      <w:rPr>
        <w:rFonts w:hint="default"/>
        <w:lang w:val="uk-UA" w:eastAsia="en-US" w:bidi="ar-SA"/>
      </w:rPr>
    </w:lvl>
    <w:lvl w:ilvl="3">
      <w:numFmt w:val="bullet"/>
      <w:lvlText w:val="•"/>
      <w:lvlJc w:val="left"/>
      <w:pPr>
        <w:ind w:left="4015" w:hanging="444"/>
      </w:pPr>
      <w:rPr>
        <w:rFonts w:hint="default"/>
        <w:lang w:val="uk-UA" w:eastAsia="en-US" w:bidi="ar-SA"/>
      </w:rPr>
    </w:lvl>
    <w:lvl w:ilvl="4">
      <w:numFmt w:val="bullet"/>
      <w:lvlText w:val="•"/>
      <w:lvlJc w:val="left"/>
      <w:pPr>
        <w:ind w:left="4894" w:hanging="444"/>
      </w:pPr>
      <w:rPr>
        <w:rFonts w:hint="default"/>
        <w:lang w:val="uk-UA" w:eastAsia="en-US" w:bidi="ar-SA"/>
      </w:rPr>
    </w:lvl>
    <w:lvl w:ilvl="5">
      <w:numFmt w:val="bullet"/>
      <w:lvlText w:val="•"/>
      <w:lvlJc w:val="left"/>
      <w:pPr>
        <w:ind w:left="5773" w:hanging="444"/>
      </w:pPr>
      <w:rPr>
        <w:rFonts w:hint="default"/>
        <w:lang w:val="uk-UA" w:eastAsia="en-US" w:bidi="ar-SA"/>
      </w:rPr>
    </w:lvl>
    <w:lvl w:ilvl="6">
      <w:numFmt w:val="bullet"/>
      <w:lvlText w:val="•"/>
      <w:lvlJc w:val="left"/>
      <w:pPr>
        <w:ind w:left="6651" w:hanging="444"/>
      </w:pPr>
      <w:rPr>
        <w:rFonts w:hint="default"/>
        <w:lang w:val="uk-UA" w:eastAsia="en-US" w:bidi="ar-SA"/>
      </w:rPr>
    </w:lvl>
    <w:lvl w:ilvl="7">
      <w:numFmt w:val="bullet"/>
      <w:lvlText w:val="•"/>
      <w:lvlJc w:val="left"/>
      <w:pPr>
        <w:ind w:left="7530" w:hanging="444"/>
      </w:pPr>
      <w:rPr>
        <w:rFonts w:hint="default"/>
        <w:lang w:val="uk-UA" w:eastAsia="en-US" w:bidi="ar-SA"/>
      </w:rPr>
    </w:lvl>
    <w:lvl w:ilvl="8">
      <w:numFmt w:val="bullet"/>
      <w:lvlText w:val="•"/>
      <w:lvlJc w:val="left"/>
      <w:pPr>
        <w:ind w:left="8409" w:hanging="444"/>
      </w:pPr>
      <w:rPr>
        <w:rFonts w:hint="default"/>
        <w:lang w:val="uk-UA" w:eastAsia="en-US" w:bidi="ar-SA"/>
      </w:rPr>
    </w:lvl>
  </w:abstractNum>
  <w:abstractNum w:abstractNumId="2" w15:restartNumberingAfterBreak="0">
    <w:nsid w:val="06517152"/>
    <w:multiLevelType w:val="hybridMultilevel"/>
    <w:tmpl w:val="3532456C"/>
    <w:lvl w:ilvl="0" w:tplc="BB623C16">
      <w:numFmt w:val="bullet"/>
      <w:lvlText w:val="-"/>
      <w:lvlJc w:val="left"/>
      <w:pPr>
        <w:ind w:left="942" w:hanging="360"/>
      </w:pPr>
      <w:rPr>
        <w:rFonts w:ascii="Times New Roman" w:eastAsia="Times New Roman" w:hAnsi="Times New Roman" w:cs="Times New Roman" w:hint="default"/>
        <w:w w:val="99"/>
        <w:sz w:val="24"/>
        <w:szCs w:val="24"/>
        <w:lang w:val="uk-UA" w:eastAsia="en-US" w:bidi="ar-SA"/>
      </w:rPr>
    </w:lvl>
    <w:lvl w:ilvl="1" w:tplc="797AD672">
      <w:numFmt w:val="bullet"/>
      <w:lvlText w:val=""/>
      <w:lvlJc w:val="left"/>
      <w:pPr>
        <w:ind w:left="1148" w:hanging="360"/>
      </w:pPr>
      <w:rPr>
        <w:rFonts w:ascii="Symbol" w:eastAsia="Symbol" w:hAnsi="Symbol" w:cs="Symbol" w:hint="default"/>
        <w:w w:val="100"/>
        <w:sz w:val="24"/>
        <w:szCs w:val="24"/>
        <w:lang w:val="uk-UA" w:eastAsia="en-US" w:bidi="ar-SA"/>
      </w:rPr>
    </w:lvl>
    <w:lvl w:ilvl="2" w:tplc="6DE0A2CC">
      <w:numFmt w:val="bullet"/>
      <w:lvlText w:val="•"/>
      <w:lvlJc w:val="left"/>
      <w:pPr>
        <w:ind w:left="2142" w:hanging="360"/>
      </w:pPr>
      <w:rPr>
        <w:rFonts w:hint="default"/>
        <w:lang w:val="uk-UA" w:eastAsia="en-US" w:bidi="ar-SA"/>
      </w:rPr>
    </w:lvl>
    <w:lvl w:ilvl="3" w:tplc="F7680AFE">
      <w:numFmt w:val="bullet"/>
      <w:lvlText w:val="•"/>
      <w:lvlJc w:val="left"/>
      <w:pPr>
        <w:ind w:left="3145" w:hanging="360"/>
      </w:pPr>
      <w:rPr>
        <w:rFonts w:hint="default"/>
        <w:lang w:val="uk-UA" w:eastAsia="en-US" w:bidi="ar-SA"/>
      </w:rPr>
    </w:lvl>
    <w:lvl w:ilvl="4" w:tplc="FE64DB28">
      <w:numFmt w:val="bullet"/>
      <w:lvlText w:val="•"/>
      <w:lvlJc w:val="left"/>
      <w:pPr>
        <w:ind w:left="4148" w:hanging="360"/>
      </w:pPr>
      <w:rPr>
        <w:rFonts w:hint="default"/>
        <w:lang w:val="uk-UA" w:eastAsia="en-US" w:bidi="ar-SA"/>
      </w:rPr>
    </w:lvl>
    <w:lvl w:ilvl="5" w:tplc="4CBAFE76">
      <w:numFmt w:val="bullet"/>
      <w:lvlText w:val="•"/>
      <w:lvlJc w:val="left"/>
      <w:pPr>
        <w:ind w:left="5151" w:hanging="360"/>
      </w:pPr>
      <w:rPr>
        <w:rFonts w:hint="default"/>
        <w:lang w:val="uk-UA" w:eastAsia="en-US" w:bidi="ar-SA"/>
      </w:rPr>
    </w:lvl>
    <w:lvl w:ilvl="6" w:tplc="80E0B0C0">
      <w:numFmt w:val="bullet"/>
      <w:lvlText w:val="•"/>
      <w:lvlJc w:val="left"/>
      <w:pPr>
        <w:ind w:left="6154" w:hanging="360"/>
      </w:pPr>
      <w:rPr>
        <w:rFonts w:hint="default"/>
        <w:lang w:val="uk-UA" w:eastAsia="en-US" w:bidi="ar-SA"/>
      </w:rPr>
    </w:lvl>
    <w:lvl w:ilvl="7" w:tplc="518E13F8">
      <w:numFmt w:val="bullet"/>
      <w:lvlText w:val="•"/>
      <w:lvlJc w:val="left"/>
      <w:pPr>
        <w:ind w:left="7157" w:hanging="360"/>
      </w:pPr>
      <w:rPr>
        <w:rFonts w:hint="default"/>
        <w:lang w:val="uk-UA" w:eastAsia="en-US" w:bidi="ar-SA"/>
      </w:rPr>
    </w:lvl>
    <w:lvl w:ilvl="8" w:tplc="5E60F34C">
      <w:numFmt w:val="bullet"/>
      <w:lvlText w:val="•"/>
      <w:lvlJc w:val="left"/>
      <w:pPr>
        <w:ind w:left="8160" w:hanging="360"/>
      </w:pPr>
      <w:rPr>
        <w:rFonts w:hint="default"/>
        <w:lang w:val="uk-UA" w:eastAsia="en-US" w:bidi="ar-SA"/>
      </w:rPr>
    </w:lvl>
  </w:abstractNum>
  <w:abstractNum w:abstractNumId="3" w15:restartNumberingAfterBreak="0">
    <w:nsid w:val="09C7585C"/>
    <w:multiLevelType w:val="multilevel"/>
    <w:tmpl w:val="75EEABC0"/>
    <w:lvl w:ilvl="0">
      <w:start w:val="1"/>
      <w:numFmt w:val="decimal"/>
      <w:pStyle w:val="1"/>
      <w:suff w:val="space"/>
      <w:lvlText w:val="%1."/>
      <w:lvlJc w:val="center"/>
      <w:pPr>
        <w:ind w:left="0" w:firstLine="0"/>
      </w:pPr>
      <w:rPr>
        <w:rFonts w:hint="default"/>
        <w:sz w:val="28"/>
      </w:rPr>
    </w:lvl>
    <w:lvl w:ilvl="1">
      <w:start w:val="1"/>
      <w:numFmt w:val="decimal"/>
      <w:pStyle w:val="2"/>
      <w:suff w:val="space"/>
      <w:lvlText w:val="%1.%2."/>
      <w:lvlJc w:val="left"/>
      <w:pPr>
        <w:ind w:left="0" w:firstLine="567"/>
      </w:pPr>
      <w:rPr>
        <w:rFonts w:ascii="Times New Roman" w:hAnsi="Times New Roman" w:hint="default"/>
        <w:sz w:val="28"/>
      </w:rPr>
    </w:lvl>
    <w:lvl w:ilvl="2">
      <w:start w:val="1"/>
      <w:numFmt w:val="decimal"/>
      <w:pStyle w:val="3"/>
      <w:suff w:val="space"/>
      <w:lvlText w:val="%1.%2.%3."/>
      <w:lvlJc w:val="left"/>
      <w:pPr>
        <w:ind w:left="0" w:firstLine="567"/>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0BA56F10"/>
    <w:multiLevelType w:val="hybridMultilevel"/>
    <w:tmpl w:val="FD08E564"/>
    <w:lvl w:ilvl="0" w:tplc="04220001">
      <w:start w:val="1"/>
      <w:numFmt w:val="bullet"/>
      <w:lvlText w:val=""/>
      <w:lvlJc w:val="left"/>
      <w:pPr>
        <w:ind w:left="1494" w:hanging="360"/>
      </w:pPr>
      <w:rPr>
        <w:rFonts w:ascii="Symbol" w:hAnsi="Symbol" w:hint="default"/>
      </w:rPr>
    </w:lvl>
    <w:lvl w:ilvl="1" w:tplc="04220003" w:tentative="1">
      <w:start w:val="1"/>
      <w:numFmt w:val="bullet"/>
      <w:lvlText w:val="o"/>
      <w:lvlJc w:val="left"/>
      <w:pPr>
        <w:ind w:left="2214" w:hanging="360"/>
      </w:pPr>
      <w:rPr>
        <w:rFonts w:ascii="Courier New" w:hAnsi="Courier New" w:cs="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cs="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cs="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5" w15:restartNumberingAfterBreak="0">
    <w:nsid w:val="1041484E"/>
    <w:multiLevelType w:val="hybridMultilevel"/>
    <w:tmpl w:val="2E28165C"/>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6" w15:restartNumberingAfterBreak="0">
    <w:nsid w:val="12876F44"/>
    <w:multiLevelType w:val="hybridMultilevel"/>
    <w:tmpl w:val="AC3E5FD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7" w15:restartNumberingAfterBreak="0">
    <w:nsid w:val="1A2240A7"/>
    <w:multiLevelType w:val="hybridMultilevel"/>
    <w:tmpl w:val="FE8CE93E"/>
    <w:lvl w:ilvl="0" w:tplc="04220005">
      <w:start w:val="1"/>
      <w:numFmt w:val="bullet"/>
      <w:lvlText w:val=""/>
      <w:lvlJc w:val="left"/>
      <w:pPr>
        <w:ind w:left="2160" w:hanging="360"/>
      </w:pPr>
      <w:rPr>
        <w:rFonts w:ascii="Wingdings" w:hAnsi="Wingdings"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8" w15:restartNumberingAfterBreak="0">
    <w:nsid w:val="1B802DAD"/>
    <w:multiLevelType w:val="hybridMultilevel"/>
    <w:tmpl w:val="2398CF90"/>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9" w15:restartNumberingAfterBreak="0">
    <w:nsid w:val="208132F4"/>
    <w:multiLevelType w:val="hybridMultilevel"/>
    <w:tmpl w:val="F6EEA6EA"/>
    <w:lvl w:ilvl="0" w:tplc="12F839C2">
      <w:numFmt w:val="bullet"/>
      <w:lvlText w:val=""/>
      <w:lvlJc w:val="left"/>
      <w:pPr>
        <w:ind w:left="1354" w:hanging="360"/>
      </w:pPr>
      <w:rPr>
        <w:rFonts w:ascii="Symbol" w:eastAsia="Symbol" w:hAnsi="Symbol" w:cs="Symbol" w:hint="default"/>
        <w:w w:val="100"/>
        <w:sz w:val="24"/>
        <w:szCs w:val="24"/>
        <w:lang w:val="uk-UA" w:eastAsia="en-US" w:bidi="ar-SA"/>
      </w:rPr>
    </w:lvl>
    <w:lvl w:ilvl="1" w:tplc="26E443D0">
      <w:numFmt w:val="bullet"/>
      <w:lvlText w:val="•"/>
      <w:lvlJc w:val="left"/>
      <w:pPr>
        <w:ind w:left="2240" w:hanging="360"/>
      </w:pPr>
      <w:rPr>
        <w:rFonts w:hint="default"/>
        <w:lang w:val="uk-UA" w:eastAsia="en-US" w:bidi="ar-SA"/>
      </w:rPr>
    </w:lvl>
    <w:lvl w:ilvl="2" w:tplc="D1F666C0">
      <w:numFmt w:val="bullet"/>
      <w:lvlText w:val="•"/>
      <w:lvlJc w:val="left"/>
      <w:pPr>
        <w:ind w:left="3121" w:hanging="360"/>
      </w:pPr>
      <w:rPr>
        <w:rFonts w:hint="default"/>
        <w:lang w:val="uk-UA" w:eastAsia="en-US" w:bidi="ar-SA"/>
      </w:rPr>
    </w:lvl>
    <w:lvl w:ilvl="3" w:tplc="333600F6">
      <w:numFmt w:val="bullet"/>
      <w:lvlText w:val="•"/>
      <w:lvlJc w:val="left"/>
      <w:pPr>
        <w:ind w:left="4001" w:hanging="360"/>
      </w:pPr>
      <w:rPr>
        <w:rFonts w:hint="default"/>
        <w:lang w:val="uk-UA" w:eastAsia="en-US" w:bidi="ar-SA"/>
      </w:rPr>
    </w:lvl>
    <w:lvl w:ilvl="4" w:tplc="5C385636">
      <w:numFmt w:val="bullet"/>
      <w:lvlText w:val="•"/>
      <w:lvlJc w:val="left"/>
      <w:pPr>
        <w:ind w:left="4882" w:hanging="360"/>
      </w:pPr>
      <w:rPr>
        <w:rFonts w:hint="default"/>
        <w:lang w:val="uk-UA" w:eastAsia="en-US" w:bidi="ar-SA"/>
      </w:rPr>
    </w:lvl>
    <w:lvl w:ilvl="5" w:tplc="CCEE41E2">
      <w:numFmt w:val="bullet"/>
      <w:lvlText w:val="•"/>
      <w:lvlJc w:val="left"/>
      <w:pPr>
        <w:ind w:left="5763" w:hanging="360"/>
      </w:pPr>
      <w:rPr>
        <w:rFonts w:hint="default"/>
        <w:lang w:val="uk-UA" w:eastAsia="en-US" w:bidi="ar-SA"/>
      </w:rPr>
    </w:lvl>
    <w:lvl w:ilvl="6" w:tplc="E96ECC58">
      <w:numFmt w:val="bullet"/>
      <w:lvlText w:val="•"/>
      <w:lvlJc w:val="left"/>
      <w:pPr>
        <w:ind w:left="6643" w:hanging="360"/>
      </w:pPr>
      <w:rPr>
        <w:rFonts w:hint="default"/>
        <w:lang w:val="uk-UA" w:eastAsia="en-US" w:bidi="ar-SA"/>
      </w:rPr>
    </w:lvl>
    <w:lvl w:ilvl="7" w:tplc="EA7E6FFA">
      <w:numFmt w:val="bullet"/>
      <w:lvlText w:val="•"/>
      <w:lvlJc w:val="left"/>
      <w:pPr>
        <w:ind w:left="7524" w:hanging="360"/>
      </w:pPr>
      <w:rPr>
        <w:rFonts w:hint="default"/>
        <w:lang w:val="uk-UA" w:eastAsia="en-US" w:bidi="ar-SA"/>
      </w:rPr>
    </w:lvl>
    <w:lvl w:ilvl="8" w:tplc="4E5CB7AE">
      <w:numFmt w:val="bullet"/>
      <w:lvlText w:val="•"/>
      <w:lvlJc w:val="left"/>
      <w:pPr>
        <w:ind w:left="8405" w:hanging="360"/>
      </w:pPr>
      <w:rPr>
        <w:rFonts w:hint="default"/>
        <w:lang w:val="uk-UA" w:eastAsia="en-US" w:bidi="ar-SA"/>
      </w:rPr>
    </w:lvl>
  </w:abstractNum>
  <w:abstractNum w:abstractNumId="10" w15:restartNumberingAfterBreak="0">
    <w:nsid w:val="20FD46A2"/>
    <w:multiLevelType w:val="hybridMultilevel"/>
    <w:tmpl w:val="F7CCDDA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1" w15:restartNumberingAfterBreak="0">
    <w:nsid w:val="232330C6"/>
    <w:multiLevelType w:val="hybridMultilevel"/>
    <w:tmpl w:val="CF0A6544"/>
    <w:lvl w:ilvl="0" w:tplc="754A129C">
      <w:start w:val="2"/>
      <w:numFmt w:val="decimal"/>
      <w:lvlText w:val="%1."/>
      <w:lvlJc w:val="left"/>
      <w:pPr>
        <w:ind w:left="2862" w:hanging="324"/>
        <w:jc w:val="right"/>
      </w:pPr>
      <w:rPr>
        <w:rFonts w:hint="default"/>
        <w:b/>
        <w:bCs/>
        <w:w w:val="100"/>
        <w:lang w:val="uk-UA" w:eastAsia="en-US" w:bidi="ar-SA"/>
      </w:rPr>
    </w:lvl>
    <w:lvl w:ilvl="1" w:tplc="2EE695B0">
      <w:numFmt w:val="bullet"/>
      <w:lvlText w:val="•"/>
      <w:lvlJc w:val="left"/>
      <w:pPr>
        <w:ind w:left="3590" w:hanging="324"/>
      </w:pPr>
      <w:rPr>
        <w:rFonts w:hint="default"/>
        <w:lang w:val="uk-UA" w:eastAsia="en-US" w:bidi="ar-SA"/>
      </w:rPr>
    </w:lvl>
    <w:lvl w:ilvl="2" w:tplc="04BC16EA">
      <w:numFmt w:val="bullet"/>
      <w:lvlText w:val="•"/>
      <w:lvlJc w:val="left"/>
      <w:pPr>
        <w:ind w:left="4321" w:hanging="324"/>
      </w:pPr>
      <w:rPr>
        <w:rFonts w:hint="default"/>
        <w:lang w:val="uk-UA" w:eastAsia="en-US" w:bidi="ar-SA"/>
      </w:rPr>
    </w:lvl>
    <w:lvl w:ilvl="3" w:tplc="92D432C6">
      <w:numFmt w:val="bullet"/>
      <w:lvlText w:val="•"/>
      <w:lvlJc w:val="left"/>
      <w:pPr>
        <w:ind w:left="5051" w:hanging="324"/>
      </w:pPr>
      <w:rPr>
        <w:rFonts w:hint="default"/>
        <w:lang w:val="uk-UA" w:eastAsia="en-US" w:bidi="ar-SA"/>
      </w:rPr>
    </w:lvl>
    <w:lvl w:ilvl="4" w:tplc="605AE0A6">
      <w:numFmt w:val="bullet"/>
      <w:lvlText w:val="•"/>
      <w:lvlJc w:val="left"/>
      <w:pPr>
        <w:ind w:left="5782" w:hanging="324"/>
      </w:pPr>
      <w:rPr>
        <w:rFonts w:hint="default"/>
        <w:lang w:val="uk-UA" w:eastAsia="en-US" w:bidi="ar-SA"/>
      </w:rPr>
    </w:lvl>
    <w:lvl w:ilvl="5" w:tplc="D200FD72">
      <w:numFmt w:val="bullet"/>
      <w:lvlText w:val="•"/>
      <w:lvlJc w:val="left"/>
      <w:pPr>
        <w:ind w:left="6513" w:hanging="324"/>
      </w:pPr>
      <w:rPr>
        <w:rFonts w:hint="default"/>
        <w:lang w:val="uk-UA" w:eastAsia="en-US" w:bidi="ar-SA"/>
      </w:rPr>
    </w:lvl>
    <w:lvl w:ilvl="6" w:tplc="CBF898F0">
      <w:numFmt w:val="bullet"/>
      <w:lvlText w:val="•"/>
      <w:lvlJc w:val="left"/>
      <w:pPr>
        <w:ind w:left="7243" w:hanging="324"/>
      </w:pPr>
      <w:rPr>
        <w:rFonts w:hint="default"/>
        <w:lang w:val="uk-UA" w:eastAsia="en-US" w:bidi="ar-SA"/>
      </w:rPr>
    </w:lvl>
    <w:lvl w:ilvl="7" w:tplc="939EB4CA">
      <w:numFmt w:val="bullet"/>
      <w:lvlText w:val="•"/>
      <w:lvlJc w:val="left"/>
      <w:pPr>
        <w:ind w:left="7974" w:hanging="324"/>
      </w:pPr>
      <w:rPr>
        <w:rFonts w:hint="default"/>
        <w:lang w:val="uk-UA" w:eastAsia="en-US" w:bidi="ar-SA"/>
      </w:rPr>
    </w:lvl>
    <w:lvl w:ilvl="8" w:tplc="617A1D06">
      <w:numFmt w:val="bullet"/>
      <w:lvlText w:val="•"/>
      <w:lvlJc w:val="left"/>
      <w:pPr>
        <w:ind w:left="8705" w:hanging="324"/>
      </w:pPr>
      <w:rPr>
        <w:rFonts w:hint="default"/>
        <w:lang w:val="uk-UA" w:eastAsia="en-US" w:bidi="ar-SA"/>
      </w:rPr>
    </w:lvl>
  </w:abstractNum>
  <w:abstractNum w:abstractNumId="12" w15:restartNumberingAfterBreak="0">
    <w:nsid w:val="250017C4"/>
    <w:multiLevelType w:val="hybridMultilevel"/>
    <w:tmpl w:val="954E7864"/>
    <w:lvl w:ilvl="0" w:tplc="6654FB2C">
      <w:numFmt w:val="bullet"/>
      <w:lvlText w:val="–"/>
      <w:lvlJc w:val="left"/>
      <w:pPr>
        <w:ind w:left="720"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9E85B0E"/>
    <w:multiLevelType w:val="multilevel"/>
    <w:tmpl w:val="AF524B98"/>
    <w:lvl w:ilvl="0">
      <w:start w:val="3"/>
      <w:numFmt w:val="decimal"/>
      <w:lvlText w:val="%1"/>
      <w:lvlJc w:val="left"/>
      <w:pPr>
        <w:ind w:left="222" w:hanging="624"/>
      </w:pPr>
      <w:rPr>
        <w:rFonts w:hint="default"/>
        <w:lang w:val="uk-UA" w:eastAsia="en-US" w:bidi="ar-SA"/>
      </w:rPr>
    </w:lvl>
    <w:lvl w:ilvl="1">
      <w:start w:val="2"/>
      <w:numFmt w:val="decimal"/>
      <w:lvlText w:val="%1.%2"/>
      <w:lvlJc w:val="left"/>
      <w:pPr>
        <w:ind w:left="222" w:hanging="624"/>
      </w:pPr>
      <w:rPr>
        <w:rFonts w:hint="default"/>
        <w:lang w:val="uk-UA" w:eastAsia="en-US" w:bidi="ar-SA"/>
      </w:rPr>
    </w:lvl>
    <w:lvl w:ilvl="2">
      <w:start w:val="1"/>
      <w:numFmt w:val="decimal"/>
      <w:lvlText w:val="%1.%2.%3"/>
      <w:lvlJc w:val="left"/>
      <w:pPr>
        <w:ind w:left="222" w:hanging="624"/>
      </w:pPr>
      <w:rPr>
        <w:rFonts w:ascii="Times New Roman" w:eastAsia="Times New Roman" w:hAnsi="Times New Roman" w:cs="Times New Roman" w:hint="default"/>
        <w:b/>
        <w:bCs/>
        <w:w w:val="100"/>
        <w:sz w:val="24"/>
        <w:szCs w:val="24"/>
        <w:lang w:val="uk-UA" w:eastAsia="en-US" w:bidi="ar-SA"/>
      </w:rPr>
    </w:lvl>
    <w:lvl w:ilvl="3">
      <w:numFmt w:val="bullet"/>
      <w:lvlText w:val=""/>
      <w:lvlJc w:val="left"/>
      <w:pPr>
        <w:ind w:left="1650" w:hanging="360"/>
      </w:pPr>
      <w:rPr>
        <w:rFonts w:ascii="Symbol" w:eastAsia="Symbol" w:hAnsi="Symbol" w:cs="Symbol" w:hint="default"/>
        <w:w w:val="100"/>
        <w:sz w:val="24"/>
        <w:szCs w:val="24"/>
        <w:lang w:val="uk-UA" w:eastAsia="en-US" w:bidi="ar-SA"/>
      </w:rPr>
    </w:lvl>
    <w:lvl w:ilvl="4">
      <w:numFmt w:val="bullet"/>
      <w:lvlText w:val="o"/>
      <w:lvlJc w:val="left"/>
      <w:pPr>
        <w:ind w:left="2370" w:hanging="361"/>
      </w:pPr>
      <w:rPr>
        <w:rFonts w:ascii="Courier New" w:eastAsia="Courier New" w:hAnsi="Courier New" w:cs="Courier New" w:hint="default"/>
        <w:w w:val="100"/>
        <w:sz w:val="24"/>
        <w:szCs w:val="24"/>
        <w:lang w:val="uk-UA" w:eastAsia="en-US" w:bidi="ar-SA"/>
      </w:rPr>
    </w:lvl>
    <w:lvl w:ilvl="5">
      <w:numFmt w:val="bullet"/>
      <w:lvlText w:val=""/>
      <w:lvlJc w:val="left"/>
      <w:pPr>
        <w:ind w:left="3090" w:hanging="360"/>
      </w:pPr>
      <w:rPr>
        <w:rFonts w:hint="default"/>
        <w:w w:val="100"/>
        <w:lang w:val="uk-UA" w:eastAsia="en-US" w:bidi="ar-SA"/>
      </w:rPr>
    </w:lvl>
    <w:lvl w:ilvl="6">
      <w:numFmt w:val="bullet"/>
      <w:lvlText w:val="•"/>
      <w:lvlJc w:val="left"/>
      <w:pPr>
        <w:ind w:left="6128" w:hanging="360"/>
      </w:pPr>
      <w:rPr>
        <w:rFonts w:hint="default"/>
        <w:lang w:val="uk-UA" w:eastAsia="en-US" w:bidi="ar-SA"/>
      </w:rPr>
    </w:lvl>
    <w:lvl w:ilvl="7">
      <w:numFmt w:val="bullet"/>
      <w:lvlText w:val="•"/>
      <w:lvlJc w:val="left"/>
      <w:pPr>
        <w:ind w:left="7137" w:hanging="360"/>
      </w:pPr>
      <w:rPr>
        <w:rFonts w:hint="default"/>
        <w:lang w:val="uk-UA" w:eastAsia="en-US" w:bidi="ar-SA"/>
      </w:rPr>
    </w:lvl>
    <w:lvl w:ilvl="8">
      <w:numFmt w:val="bullet"/>
      <w:lvlText w:val="•"/>
      <w:lvlJc w:val="left"/>
      <w:pPr>
        <w:ind w:left="8147" w:hanging="360"/>
      </w:pPr>
      <w:rPr>
        <w:rFonts w:hint="default"/>
        <w:lang w:val="uk-UA" w:eastAsia="en-US" w:bidi="ar-SA"/>
      </w:rPr>
    </w:lvl>
  </w:abstractNum>
  <w:abstractNum w:abstractNumId="14" w15:restartNumberingAfterBreak="0">
    <w:nsid w:val="2B3D7A84"/>
    <w:multiLevelType w:val="hybridMultilevel"/>
    <w:tmpl w:val="E35E289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5" w15:restartNumberingAfterBreak="0">
    <w:nsid w:val="2BA80CC7"/>
    <w:multiLevelType w:val="multilevel"/>
    <w:tmpl w:val="E87A26F2"/>
    <w:styleLink w:val="10"/>
    <w:lvl w:ilvl="0">
      <w:start w:val="1"/>
      <w:numFmt w:val="decimal"/>
      <w:suff w:val="space"/>
      <w:lvlText w:val="%1."/>
      <w:lvlJc w:val="center"/>
      <w:pPr>
        <w:ind w:left="0" w:firstLine="0"/>
      </w:pPr>
      <w:rPr>
        <w:rFonts w:hint="default"/>
      </w:rPr>
    </w:lvl>
    <w:lvl w:ilvl="1">
      <w:start w:val="1"/>
      <w:numFmt w:val="decimal"/>
      <w:lvlText w:val="%1.%2."/>
      <w:lvlJc w:val="left"/>
      <w:pPr>
        <w:ind w:left="1152" w:hanging="432"/>
      </w:pPr>
      <w:rPr>
        <w:rFonts w:ascii="Times New Roman" w:hAnsi="Times New Roman" w:hint="default"/>
        <w:sz w:val="28"/>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 w15:restartNumberingAfterBreak="0">
    <w:nsid w:val="2ED265AA"/>
    <w:multiLevelType w:val="multilevel"/>
    <w:tmpl w:val="A32EA786"/>
    <w:styleLink w:val="a"/>
    <w:lvl w:ilvl="0">
      <w:start w:val="1"/>
      <w:numFmt w:val="decimal"/>
      <w:pStyle w:val="a0"/>
      <w:suff w:val="space"/>
      <w:lvlText w:val="%1)"/>
      <w:lvlJc w:val="left"/>
      <w:pPr>
        <w:ind w:left="0" w:firstLine="567"/>
      </w:pPr>
      <w:rPr>
        <w:rFonts w:ascii="Times New Roman" w:hAnsi="Times New Roman" w:hint="default"/>
        <w:sz w:val="28"/>
      </w:rPr>
    </w:lvl>
    <w:lvl w:ilvl="1">
      <w:start w:val="1"/>
      <w:numFmt w:val="lowerLetter"/>
      <w:lvlText w:val="%2."/>
      <w:lvlJc w:val="left"/>
      <w:pPr>
        <w:ind w:left="0" w:firstLine="567"/>
      </w:pPr>
      <w:rPr>
        <w:rFonts w:hint="default"/>
      </w:rPr>
    </w:lvl>
    <w:lvl w:ilvl="2">
      <w:start w:val="1"/>
      <w:numFmt w:val="lowerRoman"/>
      <w:lvlText w:val="%3."/>
      <w:lvlJc w:val="right"/>
      <w:pPr>
        <w:ind w:left="0" w:firstLine="567"/>
      </w:pPr>
      <w:rPr>
        <w:rFonts w:hint="default"/>
      </w:rPr>
    </w:lvl>
    <w:lvl w:ilvl="3">
      <w:start w:val="1"/>
      <w:numFmt w:val="decimal"/>
      <w:lvlText w:val="%4."/>
      <w:lvlJc w:val="left"/>
      <w:pPr>
        <w:ind w:left="0" w:firstLine="567"/>
      </w:pPr>
      <w:rPr>
        <w:rFonts w:hint="default"/>
      </w:rPr>
    </w:lvl>
    <w:lvl w:ilvl="4">
      <w:start w:val="1"/>
      <w:numFmt w:val="lowerLetter"/>
      <w:lvlText w:val="%5."/>
      <w:lvlJc w:val="left"/>
      <w:pPr>
        <w:ind w:left="0" w:firstLine="567"/>
      </w:pPr>
      <w:rPr>
        <w:rFonts w:hint="default"/>
      </w:rPr>
    </w:lvl>
    <w:lvl w:ilvl="5">
      <w:start w:val="1"/>
      <w:numFmt w:val="lowerRoman"/>
      <w:lvlText w:val="%6."/>
      <w:lvlJc w:val="right"/>
      <w:pPr>
        <w:ind w:left="0" w:firstLine="567"/>
      </w:pPr>
      <w:rPr>
        <w:rFonts w:hint="default"/>
      </w:rPr>
    </w:lvl>
    <w:lvl w:ilvl="6">
      <w:start w:val="1"/>
      <w:numFmt w:val="decimal"/>
      <w:lvlText w:val="%7."/>
      <w:lvlJc w:val="left"/>
      <w:pPr>
        <w:ind w:left="0" w:firstLine="567"/>
      </w:pPr>
      <w:rPr>
        <w:rFonts w:hint="default"/>
      </w:rPr>
    </w:lvl>
    <w:lvl w:ilvl="7">
      <w:start w:val="1"/>
      <w:numFmt w:val="lowerLetter"/>
      <w:lvlText w:val="%8."/>
      <w:lvlJc w:val="left"/>
      <w:pPr>
        <w:ind w:left="0" w:firstLine="567"/>
      </w:pPr>
      <w:rPr>
        <w:rFonts w:hint="default"/>
      </w:rPr>
    </w:lvl>
    <w:lvl w:ilvl="8">
      <w:start w:val="1"/>
      <w:numFmt w:val="lowerRoman"/>
      <w:lvlText w:val="%9."/>
      <w:lvlJc w:val="right"/>
      <w:pPr>
        <w:ind w:left="0" w:firstLine="567"/>
      </w:pPr>
      <w:rPr>
        <w:rFonts w:hint="default"/>
      </w:rPr>
    </w:lvl>
  </w:abstractNum>
  <w:abstractNum w:abstractNumId="17" w15:restartNumberingAfterBreak="0">
    <w:nsid w:val="2EDF55D9"/>
    <w:multiLevelType w:val="multilevel"/>
    <w:tmpl w:val="F886E3A4"/>
    <w:numStyleLink w:val="a1"/>
  </w:abstractNum>
  <w:abstractNum w:abstractNumId="18" w15:restartNumberingAfterBreak="0">
    <w:nsid w:val="2FF1785B"/>
    <w:multiLevelType w:val="hybridMultilevel"/>
    <w:tmpl w:val="2384EAD0"/>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9" w15:restartNumberingAfterBreak="0">
    <w:nsid w:val="35E54F34"/>
    <w:multiLevelType w:val="hybridMultilevel"/>
    <w:tmpl w:val="1496356E"/>
    <w:lvl w:ilvl="0" w:tplc="2FB452E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BA30C6"/>
    <w:multiLevelType w:val="hybridMultilevel"/>
    <w:tmpl w:val="A3CEC960"/>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1" w15:restartNumberingAfterBreak="0">
    <w:nsid w:val="38CD5F37"/>
    <w:multiLevelType w:val="multilevel"/>
    <w:tmpl w:val="906CFDF8"/>
    <w:lvl w:ilvl="0">
      <w:start w:val="1"/>
      <w:numFmt w:val="decimal"/>
      <w:lvlText w:val="%1"/>
      <w:lvlJc w:val="left"/>
      <w:pPr>
        <w:ind w:left="1374" w:hanging="444"/>
      </w:pPr>
      <w:rPr>
        <w:rFonts w:hint="default"/>
        <w:lang w:val="uk-UA" w:eastAsia="en-US" w:bidi="ar-SA"/>
      </w:rPr>
    </w:lvl>
    <w:lvl w:ilvl="1">
      <w:start w:val="1"/>
      <w:numFmt w:val="decimal"/>
      <w:lvlText w:val="%1.%2"/>
      <w:lvlJc w:val="left"/>
      <w:pPr>
        <w:ind w:left="1374" w:hanging="444"/>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137" w:hanging="444"/>
      </w:pPr>
      <w:rPr>
        <w:rFonts w:hint="default"/>
        <w:lang w:val="uk-UA" w:eastAsia="en-US" w:bidi="ar-SA"/>
      </w:rPr>
    </w:lvl>
    <w:lvl w:ilvl="3">
      <w:numFmt w:val="bullet"/>
      <w:lvlText w:val="•"/>
      <w:lvlJc w:val="left"/>
      <w:pPr>
        <w:ind w:left="4015" w:hanging="444"/>
      </w:pPr>
      <w:rPr>
        <w:rFonts w:hint="default"/>
        <w:lang w:val="uk-UA" w:eastAsia="en-US" w:bidi="ar-SA"/>
      </w:rPr>
    </w:lvl>
    <w:lvl w:ilvl="4">
      <w:numFmt w:val="bullet"/>
      <w:lvlText w:val="•"/>
      <w:lvlJc w:val="left"/>
      <w:pPr>
        <w:ind w:left="4894" w:hanging="444"/>
      </w:pPr>
      <w:rPr>
        <w:rFonts w:hint="default"/>
        <w:lang w:val="uk-UA" w:eastAsia="en-US" w:bidi="ar-SA"/>
      </w:rPr>
    </w:lvl>
    <w:lvl w:ilvl="5">
      <w:numFmt w:val="bullet"/>
      <w:lvlText w:val="•"/>
      <w:lvlJc w:val="left"/>
      <w:pPr>
        <w:ind w:left="5773" w:hanging="444"/>
      </w:pPr>
      <w:rPr>
        <w:rFonts w:hint="default"/>
        <w:lang w:val="uk-UA" w:eastAsia="en-US" w:bidi="ar-SA"/>
      </w:rPr>
    </w:lvl>
    <w:lvl w:ilvl="6">
      <w:numFmt w:val="bullet"/>
      <w:lvlText w:val="•"/>
      <w:lvlJc w:val="left"/>
      <w:pPr>
        <w:ind w:left="6651" w:hanging="444"/>
      </w:pPr>
      <w:rPr>
        <w:rFonts w:hint="default"/>
        <w:lang w:val="uk-UA" w:eastAsia="en-US" w:bidi="ar-SA"/>
      </w:rPr>
    </w:lvl>
    <w:lvl w:ilvl="7">
      <w:numFmt w:val="bullet"/>
      <w:lvlText w:val="•"/>
      <w:lvlJc w:val="left"/>
      <w:pPr>
        <w:ind w:left="7530" w:hanging="444"/>
      </w:pPr>
      <w:rPr>
        <w:rFonts w:hint="default"/>
        <w:lang w:val="uk-UA" w:eastAsia="en-US" w:bidi="ar-SA"/>
      </w:rPr>
    </w:lvl>
    <w:lvl w:ilvl="8">
      <w:numFmt w:val="bullet"/>
      <w:lvlText w:val="•"/>
      <w:lvlJc w:val="left"/>
      <w:pPr>
        <w:ind w:left="8409" w:hanging="444"/>
      </w:pPr>
      <w:rPr>
        <w:rFonts w:hint="default"/>
        <w:lang w:val="uk-UA" w:eastAsia="en-US" w:bidi="ar-SA"/>
      </w:rPr>
    </w:lvl>
  </w:abstractNum>
  <w:abstractNum w:abstractNumId="22" w15:restartNumberingAfterBreak="0">
    <w:nsid w:val="3E57598B"/>
    <w:multiLevelType w:val="hybridMultilevel"/>
    <w:tmpl w:val="FCDE545C"/>
    <w:lvl w:ilvl="0" w:tplc="04220001">
      <w:start w:val="1"/>
      <w:numFmt w:val="bullet"/>
      <w:lvlText w:val=""/>
      <w:lvlJc w:val="left"/>
      <w:pPr>
        <w:ind w:left="1353" w:hanging="360"/>
      </w:pPr>
      <w:rPr>
        <w:rFonts w:ascii="Symbol" w:hAnsi="Symbol"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23" w15:restartNumberingAfterBreak="0">
    <w:nsid w:val="3E772DE7"/>
    <w:multiLevelType w:val="multilevel"/>
    <w:tmpl w:val="F886E3A4"/>
    <w:styleLink w:val="a1"/>
    <w:lvl w:ilvl="0">
      <w:start w:val="3"/>
      <w:numFmt w:val="bullet"/>
      <w:pStyle w:val="a2"/>
      <w:suff w:val="space"/>
      <w:lvlText w:val="-"/>
      <w:lvlJc w:val="left"/>
      <w:pPr>
        <w:ind w:left="0" w:firstLine="567"/>
      </w:pPr>
      <w:rPr>
        <w:rFonts w:ascii="Times New Roman" w:hAnsi="Times New Roman" w:cs="Times New Roman" w:hint="default"/>
        <w:sz w:val="28"/>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4" w15:restartNumberingAfterBreak="0">
    <w:nsid w:val="45B4572A"/>
    <w:multiLevelType w:val="multilevel"/>
    <w:tmpl w:val="B6D6B4D6"/>
    <w:styleLink w:val="30"/>
    <w:lvl w:ilvl="0">
      <w:start w:val="1"/>
      <w:numFmt w:val="decimal"/>
      <w:suff w:val="space"/>
      <w:lvlText w:val="%1."/>
      <w:lvlJc w:val="left"/>
      <w:pPr>
        <w:ind w:left="0" w:firstLine="0"/>
      </w:pPr>
      <w:rPr>
        <w:rFonts w:ascii="Times New Roman" w:hAnsi="Times New Roman" w:hint="default"/>
        <w:sz w:val="28"/>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8843694"/>
    <w:multiLevelType w:val="multilevel"/>
    <w:tmpl w:val="18F6E902"/>
    <w:styleLink w:val="a3"/>
    <w:lvl w:ilvl="0">
      <w:start w:val="1"/>
      <w:numFmt w:val="upperRoman"/>
      <w:suff w:val="space"/>
      <w:lvlText w:val="%1."/>
      <w:lvlJc w:val="righ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C2456DE"/>
    <w:multiLevelType w:val="hybridMultilevel"/>
    <w:tmpl w:val="70DE6D5E"/>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7" w15:restartNumberingAfterBreak="0">
    <w:nsid w:val="4CDE140D"/>
    <w:multiLevelType w:val="hybridMultilevel"/>
    <w:tmpl w:val="B8C00F72"/>
    <w:lvl w:ilvl="0" w:tplc="6654FB2C">
      <w:numFmt w:val="bullet"/>
      <w:lvlText w:val="–"/>
      <w:lvlJc w:val="left"/>
      <w:pPr>
        <w:ind w:left="720"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4CDE1C48"/>
    <w:multiLevelType w:val="hybridMultilevel"/>
    <w:tmpl w:val="352418C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9" w15:restartNumberingAfterBreak="0">
    <w:nsid w:val="599B53FD"/>
    <w:multiLevelType w:val="multilevel"/>
    <w:tmpl w:val="1CD4732A"/>
    <w:lvl w:ilvl="0">
      <w:start w:val="3"/>
      <w:numFmt w:val="decimal"/>
      <w:lvlText w:val="%1"/>
      <w:lvlJc w:val="left"/>
      <w:pPr>
        <w:ind w:left="1374" w:hanging="444"/>
      </w:pPr>
      <w:rPr>
        <w:rFonts w:hint="default"/>
        <w:lang w:val="uk-UA" w:eastAsia="en-US" w:bidi="ar-SA"/>
      </w:rPr>
    </w:lvl>
    <w:lvl w:ilvl="1">
      <w:start w:val="1"/>
      <w:numFmt w:val="decimal"/>
      <w:lvlText w:val="%1.%2"/>
      <w:lvlJc w:val="left"/>
      <w:pPr>
        <w:ind w:left="1374" w:hanging="444"/>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137" w:hanging="444"/>
      </w:pPr>
      <w:rPr>
        <w:rFonts w:hint="default"/>
        <w:lang w:val="uk-UA" w:eastAsia="en-US" w:bidi="ar-SA"/>
      </w:rPr>
    </w:lvl>
    <w:lvl w:ilvl="3">
      <w:numFmt w:val="bullet"/>
      <w:lvlText w:val="•"/>
      <w:lvlJc w:val="left"/>
      <w:pPr>
        <w:ind w:left="4015" w:hanging="444"/>
      </w:pPr>
      <w:rPr>
        <w:rFonts w:hint="default"/>
        <w:lang w:val="uk-UA" w:eastAsia="en-US" w:bidi="ar-SA"/>
      </w:rPr>
    </w:lvl>
    <w:lvl w:ilvl="4">
      <w:numFmt w:val="bullet"/>
      <w:lvlText w:val="•"/>
      <w:lvlJc w:val="left"/>
      <w:pPr>
        <w:ind w:left="4894" w:hanging="444"/>
      </w:pPr>
      <w:rPr>
        <w:rFonts w:hint="default"/>
        <w:lang w:val="uk-UA" w:eastAsia="en-US" w:bidi="ar-SA"/>
      </w:rPr>
    </w:lvl>
    <w:lvl w:ilvl="5">
      <w:numFmt w:val="bullet"/>
      <w:lvlText w:val="•"/>
      <w:lvlJc w:val="left"/>
      <w:pPr>
        <w:ind w:left="5773" w:hanging="444"/>
      </w:pPr>
      <w:rPr>
        <w:rFonts w:hint="default"/>
        <w:lang w:val="uk-UA" w:eastAsia="en-US" w:bidi="ar-SA"/>
      </w:rPr>
    </w:lvl>
    <w:lvl w:ilvl="6">
      <w:numFmt w:val="bullet"/>
      <w:lvlText w:val="•"/>
      <w:lvlJc w:val="left"/>
      <w:pPr>
        <w:ind w:left="6651" w:hanging="444"/>
      </w:pPr>
      <w:rPr>
        <w:rFonts w:hint="default"/>
        <w:lang w:val="uk-UA" w:eastAsia="en-US" w:bidi="ar-SA"/>
      </w:rPr>
    </w:lvl>
    <w:lvl w:ilvl="7">
      <w:numFmt w:val="bullet"/>
      <w:lvlText w:val="•"/>
      <w:lvlJc w:val="left"/>
      <w:pPr>
        <w:ind w:left="7530" w:hanging="444"/>
      </w:pPr>
      <w:rPr>
        <w:rFonts w:hint="default"/>
        <w:lang w:val="uk-UA" w:eastAsia="en-US" w:bidi="ar-SA"/>
      </w:rPr>
    </w:lvl>
    <w:lvl w:ilvl="8">
      <w:numFmt w:val="bullet"/>
      <w:lvlText w:val="•"/>
      <w:lvlJc w:val="left"/>
      <w:pPr>
        <w:ind w:left="8409" w:hanging="444"/>
      </w:pPr>
      <w:rPr>
        <w:rFonts w:hint="default"/>
        <w:lang w:val="uk-UA" w:eastAsia="en-US" w:bidi="ar-SA"/>
      </w:rPr>
    </w:lvl>
  </w:abstractNum>
  <w:abstractNum w:abstractNumId="30" w15:restartNumberingAfterBreak="0">
    <w:nsid w:val="5B0C26F5"/>
    <w:multiLevelType w:val="hybridMultilevel"/>
    <w:tmpl w:val="89588E74"/>
    <w:lvl w:ilvl="0" w:tplc="04220005">
      <w:start w:val="1"/>
      <w:numFmt w:val="bullet"/>
      <w:lvlText w:val=""/>
      <w:lvlJc w:val="left"/>
      <w:pPr>
        <w:ind w:left="2214" w:hanging="360"/>
      </w:pPr>
      <w:rPr>
        <w:rFonts w:ascii="Wingdings" w:hAnsi="Wingdings" w:hint="default"/>
      </w:rPr>
    </w:lvl>
    <w:lvl w:ilvl="1" w:tplc="04220003" w:tentative="1">
      <w:start w:val="1"/>
      <w:numFmt w:val="bullet"/>
      <w:lvlText w:val="o"/>
      <w:lvlJc w:val="left"/>
      <w:pPr>
        <w:ind w:left="2934" w:hanging="360"/>
      </w:pPr>
      <w:rPr>
        <w:rFonts w:ascii="Courier New" w:hAnsi="Courier New" w:cs="Courier New" w:hint="default"/>
      </w:rPr>
    </w:lvl>
    <w:lvl w:ilvl="2" w:tplc="04220005" w:tentative="1">
      <w:start w:val="1"/>
      <w:numFmt w:val="bullet"/>
      <w:lvlText w:val=""/>
      <w:lvlJc w:val="left"/>
      <w:pPr>
        <w:ind w:left="3654" w:hanging="360"/>
      </w:pPr>
      <w:rPr>
        <w:rFonts w:ascii="Wingdings" w:hAnsi="Wingdings" w:hint="default"/>
      </w:rPr>
    </w:lvl>
    <w:lvl w:ilvl="3" w:tplc="04220001" w:tentative="1">
      <w:start w:val="1"/>
      <w:numFmt w:val="bullet"/>
      <w:lvlText w:val=""/>
      <w:lvlJc w:val="left"/>
      <w:pPr>
        <w:ind w:left="4374" w:hanging="360"/>
      </w:pPr>
      <w:rPr>
        <w:rFonts w:ascii="Symbol" w:hAnsi="Symbol" w:hint="default"/>
      </w:rPr>
    </w:lvl>
    <w:lvl w:ilvl="4" w:tplc="04220003" w:tentative="1">
      <w:start w:val="1"/>
      <w:numFmt w:val="bullet"/>
      <w:lvlText w:val="o"/>
      <w:lvlJc w:val="left"/>
      <w:pPr>
        <w:ind w:left="5094" w:hanging="360"/>
      </w:pPr>
      <w:rPr>
        <w:rFonts w:ascii="Courier New" w:hAnsi="Courier New" w:cs="Courier New" w:hint="default"/>
      </w:rPr>
    </w:lvl>
    <w:lvl w:ilvl="5" w:tplc="04220005" w:tentative="1">
      <w:start w:val="1"/>
      <w:numFmt w:val="bullet"/>
      <w:lvlText w:val=""/>
      <w:lvlJc w:val="left"/>
      <w:pPr>
        <w:ind w:left="5814" w:hanging="360"/>
      </w:pPr>
      <w:rPr>
        <w:rFonts w:ascii="Wingdings" w:hAnsi="Wingdings" w:hint="default"/>
      </w:rPr>
    </w:lvl>
    <w:lvl w:ilvl="6" w:tplc="04220001" w:tentative="1">
      <w:start w:val="1"/>
      <w:numFmt w:val="bullet"/>
      <w:lvlText w:val=""/>
      <w:lvlJc w:val="left"/>
      <w:pPr>
        <w:ind w:left="6534" w:hanging="360"/>
      </w:pPr>
      <w:rPr>
        <w:rFonts w:ascii="Symbol" w:hAnsi="Symbol" w:hint="default"/>
      </w:rPr>
    </w:lvl>
    <w:lvl w:ilvl="7" w:tplc="04220003" w:tentative="1">
      <w:start w:val="1"/>
      <w:numFmt w:val="bullet"/>
      <w:lvlText w:val="o"/>
      <w:lvlJc w:val="left"/>
      <w:pPr>
        <w:ind w:left="7254" w:hanging="360"/>
      </w:pPr>
      <w:rPr>
        <w:rFonts w:ascii="Courier New" w:hAnsi="Courier New" w:cs="Courier New" w:hint="default"/>
      </w:rPr>
    </w:lvl>
    <w:lvl w:ilvl="8" w:tplc="04220005" w:tentative="1">
      <w:start w:val="1"/>
      <w:numFmt w:val="bullet"/>
      <w:lvlText w:val=""/>
      <w:lvlJc w:val="left"/>
      <w:pPr>
        <w:ind w:left="7974" w:hanging="360"/>
      </w:pPr>
      <w:rPr>
        <w:rFonts w:ascii="Wingdings" w:hAnsi="Wingdings" w:hint="default"/>
      </w:rPr>
    </w:lvl>
  </w:abstractNum>
  <w:abstractNum w:abstractNumId="31" w15:restartNumberingAfterBreak="0">
    <w:nsid w:val="64D75521"/>
    <w:multiLevelType w:val="hybridMultilevel"/>
    <w:tmpl w:val="3866012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2" w15:restartNumberingAfterBreak="0">
    <w:nsid w:val="6513682F"/>
    <w:multiLevelType w:val="multilevel"/>
    <w:tmpl w:val="95926B9C"/>
    <w:lvl w:ilvl="0">
      <w:start w:val="1"/>
      <w:numFmt w:val="decimal"/>
      <w:pStyle w:val="11"/>
      <w:suff w:val="space"/>
      <w:lvlText w:val="%1."/>
      <w:lvlJc w:val="left"/>
      <w:pPr>
        <w:ind w:left="0" w:firstLine="567"/>
      </w:pPr>
      <w:rPr>
        <w:rFonts w:hint="default"/>
      </w:rPr>
    </w:lvl>
    <w:lvl w:ilvl="1">
      <w:start w:val="1"/>
      <w:numFmt w:val="decimal"/>
      <w:pStyle w:val="20"/>
      <w:suff w:val="space"/>
      <w:lvlText w:val="%1.%2."/>
      <w:lvlJc w:val="left"/>
      <w:pPr>
        <w:ind w:left="1" w:firstLine="567"/>
      </w:pPr>
      <w:rPr>
        <w:rFonts w:hint="default"/>
      </w:rPr>
    </w:lvl>
    <w:lvl w:ilvl="2">
      <w:start w:val="1"/>
      <w:numFmt w:val="decimal"/>
      <w:pStyle w:val="31"/>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3" w15:restartNumberingAfterBreak="0">
    <w:nsid w:val="6762593E"/>
    <w:multiLevelType w:val="hybridMultilevel"/>
    <w:tmpl w:val="E12E1C08"/>
    <w:lvl w:ilvl="0" w:tplc="04220005">
      <w:start w:val="1"/>
      <w:numFmt w:val="bullet"/>
      <w:lvlText w:val=""/>
      <w:lvlJc w:val="left"/>
      <w:pPr>
        <w:ind w:left="2214" w:hanging="360"/>
      </w:pPr>
      <w:rPr>
        <w:rFonts w:ascii="Wingdings" w:hAnsi="Wingdings" w:hint="default"/>
      </w:rPr>
    </w:lvl>
    <w:lvl w:ilvl="1" w:tplc="04220003" w:tentative="1">
      <w:start w:val="1"/>
      <w:numFmt w:val="bullet"/>
      <w:lvlText w:val="o"/>
      <w:lvlJc w:val="left"/>
      <w:pPr>
        <w:ind w:left="2934" w:hanging="360"/>
      </w:pPr>
      <w:rPr>
        <w:rFonts w:ascii="Courier New" w:hAnsi="Courier New" w:cs="Courier New" w:hint="default"/>
      </w:rPr>
    </w:lvl>
    <w:lvl w:ilvl="2" w:tplc="04220005" w:tentative="1">
      <w:start w:val="1"/>
      <w:numFmt w:val="bullet"/>
      <w:lvlText w:val=""/>
      <w:lvlJc w:val="left"/>
      <w:pPr>
        <w:ind w:left="3654" w:hanging="360"/>
      </w:pPr>
      <w:rPr>
        <w:rFonts w:ascii="Wingdings" w:hAnsi="Wingdings" w:hint="default"/>
      </w:rPr>
    </w:lvl>
    <w:lvl w:ilvl="3" w:tplc="04220001" w:tentative="1">
      <w:start w:val="1"/>
      <w:numFmt w:val="bullet"/>
      <w:lvlText w:val=""/>
      <w:lvlJc w:val="left"/>
      <w:pPr>
        <w:ind w:left="4374" w:hanging="360"/>
      </w:pPr>
      <w:rPr>
        <w:rFonts w:ascii="Symbol" w:hAnsi="Symbol" w:hint="default"/>
      </w:rPr>
    </w:lvl>
    <w:lvl w:ilvl="4" w:tplc="04220003" w:tentative="1">
      <w:start w:val="1"/>
      <w:numFmt w:val="bullet"/>
      <w:lvlText w:val="o"/>
      <w:lvlJc w:val="left"/>
      <w:pPr>
        <w:ind w:left="5094" w:hanging="360"/>
      </w:pPr>
      <w:rPr>
        <w:rFonts w:ascii="Courier New" w:hAnsi="Courier New" w:cs="Courier New" w:hint="default"/>
      </w:rPr>
    </w:lvl>
    <w:lvl w:ilvl="5" w:tplc="04220005" w:tentative="1">
      <w:start w:val="1"/>
      <w:numFmt w:val="bullet"/>
      <w:lvlText w:val=""/>
      <w:lvlJc w:val="left"/>
      <w:pPr>
        <w:ind w:left="5814" w:hanging="360"/>
      </w:pPr>
      <w:rPr>
        <w:rFonts w:ascii="Wingdings" w:hAnsi="Wingdings" w:hint="default"/>
      </w:rPr>
    </w:lvl>
    <w:lvl w:ilvl="6" w:tplc="04220001" w:tentative="1">
      <w:start w:val="1"/>
      <w:numFmt w:val="bullet"/>
      <w:lvlText w:val=""/>
      <w:lvlJc w:val="left"/>
      <w:pPr>
        <w:ind w:left="6534" w:hanging="360"/>
      </w:pPr>
      <w:rPr>
        <w:rFonts w:ascii="Symbol" w:hAnsi="Symbol" w:hint="default"/>
      </w:rPr>
    </w:lvl>
    <w:lvl w:ilvl="7" w:tplc="04220003" w:tentative="1">
      <w:start w:val="1"/>
      <w:numFmt w:val="bullet"/>
      <w:lvlText w:val="o"/>
      <w:lvlJc w:val="left"/>
      <w:pPr>
        <w:ind w:left="7254" w:hanging="360"/>
      </w:pPr>
      <w:rPr>
        <w:rFonts w:ascii="Courier New" w:hAnsi="Courier New" w:cs="Courier New" w:hint="default"/>
      </w:rPr>
    </w:lvl>
    <w:lvl w:ilvl="8" w:tplc="04220005" w:tentative="1">
      <w:start w:val="1"/>
      <w:numFmt w:val="bullet"/>
      <w:lvlText w:val=""/>
      <w:lvlJc w:val="left"/>
      <w:pPr>
        <w:ind w:left="7974" w:hanging="360"/>
      </w:pPr>
      <w:rPr>
        <w:rFonts w:ascii="Wingdings" w:hAnsi="Wingdings" w:hint="default"/>
      </w:rPr>
    </w:lvl>
  </w:abstractNum>
  <w:abstractNum w:abstractNumId="34" w15:restartNumberingAfterBreak="0">
    <w:nsid w:val="67D35110"/>
    <w:multiLevelType w:val="hybridMultilevel"/>
    <w:tmpl w:val="22B028B6"/>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5" w15:restartNumberingAfterBreak="0">
    <w:nsid w:val="6A9B1502"/>
    <w:multiLevelType w:val="hybridMultilevel"/>
    <w:tmpl w:val="AE1E4D86"/>
    <w:lvl w:ilvl="0" w:tplc="6654FB2C">
      <w:numFmt w:val="bullet"/>
      <w:lvlText w:val="–"/>
      <w:lvlJc w:val="left"/>
      <w:pPr>
        <w:ind w:left="720"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39A1C8D"/>
    <w:multiLevelType w:val="hybridMultilevel"/>
    <w:tmpl w:val="2E0A7A04"/>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7" w15:restartNumberingAfterBreak="0">
    <w:nsid w:val="76E04846"/>
    <w:multiLevelType w:val="hybridMultilevel"/>
    <w:tmpl w:val="D0D0788C"/>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8" w15:restartNumberingAfterBreak="0">
    <w:nsid w:val="7E4A38D5"/>
    <w:multiLevelType w:val="hybridMultilevel"/>
    <w:tmpl w:val="F3F238E0"/>
    <w:lvl w:ilvl="0" w:tplc="6654FB2C">
      <w:numFmt w:val="bullet"/>
      <w:lvlText w:val="–"/>
      <w:lvlJc w:val="left"/>
      <w:pPr>
        <w:ind w:left="222" w:hanging="308"/>
      </w:pPr>
      <w:rPr>
        <w:rFonts w:ascii="Times New Roman" w:eastAsia="Times New Roman" w:hAnsi="Times New Roman" w:cs="Times New Roman" w:hint="default"/>
        <w:w w:val="100"/>
        <w:sz w:val="24"/>
        <w:szCs w:val="24"/>
        <w:lang w:val="uk-UA" w:eastAsia="en-US" w:bidi="ar-SA"/>
      </w:rPr>
    </w:lvl>
    <w:lvl w:ilvl="1" w:tplc="6308BDC0">
      <w:numFmt w:val="bullet"/>
      <w:lvlText w:val="-"/>
      <w:lvlJc w:val="left"/>
      <w:pPr>
        <w:ind w:left="942" w:hanging="360"/>
      </w:pPr>
      <w:rPr>
        <w:rFonts w:ascii="Times New Roman" w:eastAsia="Times New Roman" w:hAnsi="Times New Roman" w:cs="Times New Roman" w:hint="default"/>
        <w:w w:val="99"/>
        <w:sz w:val="24"/>
        <w:szCs w:val="24"/>
        <w:lang w:val="uk-UA" w:eastAsia="en-US" w:bidi="ar-SA"/>
      </w:rPr>
    </w:lvl>
    <w:lvl w:ilvl="2" w:tplc="04164304">
      <w:numFmt w:val="bullet"/>
      <w:lvlText w:val="•"/>
      <w:lvlJc w:val="left"/>
      <w:pPr>
        <w:ind w:left="1965" w:hanging="360"/>
      </w:pPr>
      <w:rPr>
        <w:rFonts w:hint="default"/>
        <w:lang w:val="uk-UA" w:eastAsia="en-US" w:bidi="ar-SA"/>
      </w:rPr>
    </w:lvl>
    <w:lvl w:ilvl="3" w:tplc="434ABC44">
      <w:numFmt w:val="bullet"/>
      <w:lvlText w:val="•"/>
      <w:lvlJc w:val="left"/>
      <w:pPr>
        <w:ind w:left="2990" w:hanging="360"/>
      </w:pPr>
      <w:rPr>
        <w:rFonts w:hint="default"/>
        <w:lang w:val="uk-UA" w:eastAsia="en-US" w:bidi="ar-SA"/>
      </w:rPr>
    </w:lvl>
    <w:lvl w:ilvl="4" w:tplc="04F200F0">
      <w:numFmt w:val="bullet"/>
      <w:lvlText w:val="•"/>
      <w:lvlJc w:val="left"/>
      <w:pPr>
        <w:ind w:left="4015" w:hanging="360"/>
      </w:pPr>
      <w:rPr>
        <w:rFonts w:hint="default"/>
        <w:lang w:val="uk-UA" w:eastAsia="en-US" w:bidi="ar-SA"/>
      </w:rPr>
    </w:lvl>
    <w:lvl w:ilvl="5" w:tplc="32D8F846">
      <w:numFmt w:val="bullet"/>
      <w:lvlText w:val="•"/>
      <w:lvlJc w:val="left"/>
      <w:pPr>
        <w:ind w:left="5040" w:hanging="360"/>
      </w:pPr>
      <w:rPr>
        <w:rFonts w:hint="default"/>
        <w:lang w:val="uk-UA" w:eastAsia="en-US" w:bidi="ar-SA"/>
      </w:rPr>
    </w:lvl>
    <w:lvl w:ilvl="6" w:tplc="1618F3E6">
      <w:numFmt w:val="bullet"/>
      <w:lvlText w:val="•"/>
      <w:lvlJc w:val="left"/>
      <w:pPr>
        <w:ind w:left="6065" w:hanging="360"/>
      </w:pPr>
      <w:rPr>
        <w:rFonts w:hint="default"/>
        <w:lang w:val="uk-UA" w:eastAsia="en-US" w:bidi="ar-SA"/>
      </w:rPr>
    </w:lvl>
    <w:lvl w:ilvl="7" w:tplc="709A6524">
      <w:numFmt w:val="bullet"/>
      <w:lvlText w:val="•"/>
      <w:lvlJc w:val="left"/>
      <w:pPr>
        <w:ind w:left="7090" w:hanging="360"/>
      </w:pPr>
      <w:rPr>
        <w:rFonts w:hint="default"/>
        <w:lang w:val="uk-UA" w:eastAsia="en-US" w:bidi="ar-SA"/>
      </w:rPr>
    </w:lvl>
    <w:lvl w:ilvl="8" w:tplc="92449E40">
      <w:numFmt w:val="bullet"/>
      <w:lvlText w:val="•"/>
      <w:lvlJc w:val="left"/>
      <w:pPr>
        <w:ind w:left="8116" w:hanging="360"/>
      </w:pPr>
      <w:rPr>
        <w:rFonts w:hint="default"/>
        <w:lang w:val="uk-UA" w:eastAsia="en-US" w:bidi="ar-SA"/>
      </w:rPr>
    </w:lvl>
  </w:abstractNum>
  <w:abstractNum w:abstractNumId="39" w15:restartNumberingAfterBreak="0">
    <w:nsid w:val="7ECD5B34"/>
    <w:multiLevelType w:val="multilevel"/>
    <w:tmpl w:val="084A4AE4"/>
    <w:styleLink w:val="21"/>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15"/>
  </w:num>
  <w:num w:numId="2">
    <w:abstractNumId w:val="39"/>
  </w:num>
  <w:num w:numId="3">
    <w:abstractNumId w:val="16"/>
  </w:num>
  <w:num w:numId="4">
    <w:abstractNumId w:val="23"/>
  </w:num>
  <w:num w:numId="5">
    <w:abstractNumId w:val="17"/>
  </w:num>
  <w:num w:numId="6">
    <w:abstractNumId w:val="25"/>
  </w:num>
  <w:num w:numId="7">
    <w:abstractNumId w:val="24"/>
  </w:num>
  <w:num w:numId="8">
    <w:abstractNumId w:val="3"/>
  </w:num>
  <w:num w:numId="9">
    <w:abstractNumId w:val="32"/>
  </w:num>
  <w:num w:numId="10">
    <w:abstractNumId w:val="21"/>
  </w:num>
  <w:num w:numId="11">
    <w:abstractNumId w:val="11"/>
  </w:num>
  <w:num w:numId="12">
    <w:abstractNumId w:val="38"/>
  </w:num>
  <w:num w:numId="13">
    <w:abstractNumId w:val="19"/>
  </w:num>
  <w:num w:numId="14">
    <w:abstractNumId w:val="29"/>
  </w:num>
  <w:num w:numId="15">
    <w:abstractNumId w:val="13"/>
  </w:num>
  <w:num w:numId="16">
    <w:abstractNumId w:val="9"/>
  </w:num>
  <w:num w:numId="17">
    <w:abstractNumId w:val="1"/>
  </w:num>
  <w:num w:numId="18">
    <w:abstractNumId w:val="2"/>
  </w:num>
  <w:num w:numId="19">
    <w:abstractNumId w:val="0"/>
  </w:num>
  <w:num w:numId="20">
    <w:abstractNumId w:val="27"/>
  </w:num>
  <w:num w:numId="21">
    <w:abstractNumId w:val="22"/>
  </w:num>
  <w:num w:numId="22">
    <w:abstractNumId w:val="31"/>
  </w:num>
  <w:num w:numId="23">
    <w:abstractNumId w:val="20"/>
  </w:num>
  <w:num w:numId="24">
    <w:abstractNumId w:val="5"/>
  </w:num>
  <w:num w:numId="25">
    <w:abstractNumId w:val="28"/>
  </w:num>
  <w:num w:numId="26">
    <w:abstractNumId w:val="10"/>
  </w:num>
  <w:num w:numId="27">
    <w:abstractNumId w:val="26"/>
  </w:num>
  <w:num w:numId="28">
    <w:abstractNumId w:val="8"/>
  </w:num>
  <w:num w:numId="29">
    <w:abstractNumId w:val="34"/>
  </w:num>
  <w:num w:numId="30">
    <w:abstractNumId w:val="14"/>
  </w:num>
  <w:num w:numId="31">
    <w:abstractNumId w:val="37"/>
  </w:num>
  <w:num w:numId="32">
    <w:abstractNumId w:val="18"/>
  </w:num>
  <w:num w:numId="33">
    <w:abstractNumId w:val="35"/>
  </w:num>
  <w:num w:numId="34">
    <w:abstractNumId w:val="6"/>
  </w:num>
  <w:num w:numId="35">
    <w:abstractNumId w:val="7"/>
  </w:num>
  <w:num w:numId="36">
    <w:abstractNumId w:val="4"/>
  </w:num>
  <w:num w:numId="37">
    <w:abstractNumId w:val="30"/>
  </w:num>
  <w:num w:numId="38">
    <w:abstractNumId w:val="33"/>
  </w:num>
  <w:num w:numId="39">
    <w:abstractNumId w:val="12"/>
  </w:num>
  <w:num w:numId="40">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0F0"/>
    <w:rsid w:val="00002691"/>
    <w:rsid w:val="00012F15"/>
    <w:rsid w:val="00013AE1"/>
    <w:rsid w:val="00013CB4"/>
    <w:rsid w:val="0001484C"/>
    <w:rsid w:val="000246D5"/>
    <w:rsid w:val="000258BF"/>
    <w:rsid w:val="00026E75"/>
    <w:rsid w:val="000301D0"/>
    <w:rsid w:val="0003501F"/>
    <w:rsid w:val="000363FF"/>
    <w:rsid w:val="0003658D"/>
    <w:rsid w:val="00037785"/>
    <w:rsid w:val="00042079"/>
    <w:rsid w:val="000424D4"/>
    <w:rsid w:val="00045829"/>
    <w:rsid w:val="000479B4"/>
    <w:rsid w:val="00047C9B"/>
    <w:rsid w:val="000533B5"/>
    <w:rsid w:val="000603FB"/>
    <w:rsid w:val="00062280"/>
    <w:rsid w:val="00065754"/>
    <w:rsid w:val="000731BE"/>
    <w:rsid w:val="00075C5E"/>
    <w:rsid w:val="00076314"/>
    <w:rsid w:val="0008254B"/>
    <w:rsid w:val="000832BD"/>
    <w:rsid w:val="0008368C"/>
    <w:rsid w:val="00085952"/>
    <w:rsid w:val="000877D7"/>
    <w:rsid w:val="00092331"/>
    <w:rsid w:val="00092643"/>
    <w:rsid w:val="0009521F"/>
    <w:rsid w:val="00097001"/>
    <w:rsid w:val="000A1FB7"/>
    <w:rsid w:val="000A259B"/>
    <w:rsid w:val="000A531E"/>
    <w:rsid w:val="000A7567"/>
    <w:rsid w:val="000B1891"/>
    <w:rsid w:val="000B7F01"/>
    <w:rsid w:val="000C0B09"/>
    <w:rsid w:val="000C1939"/>
    <w:rsid w:val="000C1A19"/>
    <w:rsid w:val="000C2767"/>
    <w:rsid w:val="000C2862"/>
    <w:rsid w:val="000C3CD9"/>
    <w:rsid w:val="000C3D9E"/>
    <w:rsid w:val="000C3E0E"/>
    <w:rsid w:val="000D0598"/>
    <w:rsid w:val="000D3A7E"/>
    <w:rsid w:val="000D4D6D"/>
    <w:rsid w:val="000E059E"/>
    <w:rsid w:val="000E0A3B"/>
    <w:rsid w:val="000E3E73"/>
    <w:rsid w:val="000E75F2"/>
    <w:rsid w:val="000F681B"/>
    <w:rsid w:val="000F7358"/>
    <w:rsid w:val="001010B0"/>
    <w:rsid w:val="00101B1E"/>
    <w:rsid w:val="001023C8"/>
    <w:rsid w:val="00104913"/>
    <w:rsid w:val="00104C26"/>
    <w:rsid w:val="00105DAB"/>
    <w:rsid w:val="001135DD"/>
    <w:rsid w:val="0011498F"/>
    <w:rsid w:val="00121EEC"/>
    <w:rsid w:val="001226CB"/>
    <w:rsid w:val="001241D1"/>
    <w:rsid w:val="001305B8"/>
    <w:rsid w:val="0013214C"/>
    <w:rsid w:val="00133136"/>
    <w:rsid w:val="00135218"/>
    <w:rsid w:val="001403FB"/>
    <w:rsid w:val="00145294"/>
    <w:rsid w:val="0015126D"/>
    <w:rsid w:val="0015327F"/>
    <w:rsid w:val="00161403"/>
    <w:rsid w:val="00162B1D"/>
    <w:rsid w:val="00167D98"/>
    <w:rsid w:val="001704CD"/>
    <w:rsid w:val="001716D3"/>
    <w:rsid w:val="00172242"/>
    <w:rsid w:val="001752D7"/>
    <w:rsid w:val="00182323"/>
    <w:rsid w:val="001850BB"/>
    <w:rsid w:val="0019149F"/>
    <w:rsid w:val="00192E66"/>
    <w:rsid w:val="00193A83"/>
    <w:rsid w:val="00195456"/>
    <w:rsid w:val="00196D14"/>
    <w:rsid w:val="001A219C"/>
    <w:rsid w:val="001A5088"/>
    <w:rsid w:val="001B0609"/>
    <w:rsid w:val="001B079B"/>
    <w:rsid w:val="001B3956"/>
    <w:rsid w:val="001B6881"/>
    <w:rsid w:val="001C0465"/>
    <w:rsid w:val="001C319A"/>
    <w:rsid w:val="001C32BB"/>
    <w:rsid w:val="001C4397"/>
    <w:rsid w:val="001C4F92"/>
    <w:rsid w:val="001C6D06"/>
    <w:rsid w:val="001C732A"/>
    <w:rsid w:val="001D0DB6"/>
    <w:rsid w:val="001D6833"/>
    <w:rsid w:val="001D6BB3"/>
    <w:rsid w:val="001D7DE2"/>
    <w:rsid w:val="001E0608"/>
    <w:rsid w:val="001E1DB5"/>
    <w:rsid w:val="001E27E6"/>
    <w:rsid w:val="001E2A33"/>
    <w:rsid w:val="001E31E8"/>
    <w:rsid w:val="001F57A4"/>
    <w:rsid w:val="001F7C6C"/>
    <w:rsid w:val="0020200B"/>
    <w:rsid w:val="002024EC"/>
    <w:rsid w:val="00205677"/>
    <w:rsid w:val="00205DE1"/>
    <w:rsid w:val="00206478"/>
    <w:rsid w:val="00206A9F"/>
    <w:rsid w:val="00210324"/>
    <w:rsid w:val="00220B08"/>
    <w:rsid w:val="00221A07"/>
    <w:rsid w:val="0023055F"/>
    <w:rsid w:val="00234C81"/>
    <w:rsid w:val="002408A3"/>
    <w:rsid w:val="00240DA0"/>
    <w:rsid w:val="00243126"/>
    <w:rsid w:val="0024429B"/>
    <w:rsid w:val="00244809"/>
    <w:rsid w:val="0024555E"/>
    <w:rsid w:val="002476DA"/>
    <w:rsid w:val="00251BF9"/>
    <w:rsid w:val="002525BC"/>
    <w:rsid w:val="00252768"/>
    <w:rsid w:val="00254C83"/>
    <w:rsid w:val="002607C1"/>
    <w:rsid w:val="00261103"/>
    <w:rsid w:val="00261DF9"/>
    <w:rsid w:val="002625CD"/>
    <w:rsid w:val="00263B78"/>
    <w:rsid w:val="00264E6F"/>
    <w:rsid w:val="00270290"/>
    <w:rsid w:val="002710CD"/>
    <w:rsid w:val="00271F3A"/>
    <w:rsid w:val="002755F0"/>
    <w:rsid w:val="002762CA"/>
    <w:rsid w:val="00277F03"/>
    <w:rsid w:val="002823F3"/>
    <w:rsid w:val="0028243A"/>
    <w:rsid w:val="00282C5C"/>
    <w:rsid w:val="002845D2"/>
    <w:rsid w:val="0028541E"/>
    <w:rsid w:val="00286B26"/>
    <w:rsid w:val="00290552"/>
    <w:rsid w:val="002921E3"/>
    <w:rsid w:val="00292AD1"/>
    <w:rsid w:val="002A03DF"/>
    <w:rsid w:val="002A1C07"/>
    <w:rsid w:val="002A46EB"/>
    <w:rsid w:val="002A7EF4"/>
    <w:rsid w:val="002B0935"/>
    <w:rsid w:val="002C0286"/>
    <w:rsid w:val="002C7DAE"/>
    <w:rsid w:val="002D17A6"/>
    <w:rsid w:val="002D5B7D"/>
    <w:rsid w:val="002D60BE"/>
    <w:rsid w:val="002D77DD"/>
    <w:rsid w:val="002E24FD"/>
    <w:rsid w:val="002E6F3D"/>
    <w:rsid w:val="002F1616"/>
    <w:rsid w:val="002F1BAA"/>
    <w:rsid w:val="002F3CA2"/>
    <w:rsid w:val="003011B6"/>
    <w:rsid w:val="00303137"/>
    <w:rsid w:val="003036D4"/>
    <w:rsid w:val="00303757"/>
    <w:rsid w:val="0030592F"/>
    <w:rsid w:val="00305CC7"/>
    <w:rsid w:val="00317A02"/>
    <w:rsid w:val="00321494"/>
    <w:rsid w:val="00332CB6"/>
    <w:rsid w:val="00332CE3"/>
    <w:rsid w:val="00333201"/>
    <w:rsid w:val="003344D4"/>
    <w:rsid w:val="003350BA"/>
    <w:rsid w:val="0034055F"/>
    <w:rsid w:val="003410E5"/>
    <w:rsid w:val="00343A03"/>
    <w:rsid w:val="0034557A"/>
    <w:rsid w:val="00350513"/>
    <w:rsid w:val="00351259"/>
    <w:rsid w:val="00352084"/>
    <w:rsid w:val="0035356F"/>
    <w:rsid w:val="00353984"/>
    <w:rsid w:val="00354A47"/>
    <w:rsid w:val="00357976"/>
    <w:rsid w:val="00361724"/>
    <w:rsid w:val="00362EBA"/>
    <w:rsid w:val="0036557E"/>
    <w:rsid w:val="00365BCD"/>
    <w:rsid w:val="003731C5"/>
    <w:rsid w:val="00374D11"/>
    <w:rsid w:val="00376F64"/>
    <w:rsid w:val="00377719"/>
    <w:rsid w:val="00381154"/>
    <w:rsid w:val="003835ED"/>
    <w:rsid w:val="003911FD"/>
    <w:rsid w:val="003916BA"/>
    <w:rsid w:val="0039183B"/>
    <w:rsid w:val="00391897"/>
    <w:rsid w:val="00391A59"/>
    <w:rsid w:val="00391C99"/>
    <w:rsid w:val="00391D51"/>
    <w:rsid w:val="003A1023"/>
    <w:rsid w:val="003B4DBE"/>
    <w:rsid w:val="003B77B1"/>
    <w:rsid w:val="003C66F1"/>
    <w:rsid w:val="003C7DB8"/>
    <w:rsid w:val="003D4734"/>
    <w:rsid w:val="003D528C"/>
    <w:rsid w:val="003E0152"/>
    <w:rsid w:val="003E509F"/>
    <w:rsid w:val="003E588E"/>
    <w:rsid w:val="003E6460"/>
    <w:rsid w:val="003E74CB"/>
    <w:rsid w:val="003E7B0C"/>
    <w:rsid w:val="003F498B"/>
    <w:rsid w:val="00404351"/>
    <w:rsid w:val="004059F4"/>
    <w:rsid w:val="004101A8"/>
    <w:rsid w:val="004111D3"/>
    <w:rsid w:val="004116ED"/>
    <w:rsid w:val="0041547D"/>
    <w:rsid w:val="004155F3"/>
    <w:rsid w:val="00423D65"/>
    <w:rsid w:val="00424F96"/>
    <w:rsid w:val="00430C81"/>
    <w:rsid w:val="00431E8D"/>
    <w:rsid w:val="0043487F"/>
    <w:rsid w:val="00440073"/>
    <w:rsid w:val="004435E9"/>
    <w:rsid w:val="0044726C"/>
    <w:rsid w:val="0045272B"/>
    <w:rsid w:val="00453A55"/>
    <w:rsid w:val="004552B8"/>
    <w:rsid w:val="004554CA"/>
    <w:rsid w:val="00456288"/>
    <w:rsid w:val="004568EF"/>
    <w:rsid w:val="004612DB"/>
    <w:rsid w:val="004634D3"/>
    <w:rsid w:val="0046353E"/>
    <w:rsid w:val="00471D4D"/>
    <w:rsid w:val="00476AC3"/>
    <w:rsid w:val="00476E1C"/>
    <w:rsid w:val="004801F7"/>
    <w:rsid w:val="0048336B"/>
    <w:rsid w:val="00485889"/>
    <w:rsid w:val="00490BC5"/>
    <w:rsid w:val="004952B2"/>
    <w:rsid w:val="004A42EC"/>
    <w:rsid w:val="004B0E33"/>
    <w:rsid w:val="004B0EF8"/>
    <w:rsid w:val="004B46A5"/>
    <w:rsid w:val="004B501C"/>
    <w:rsid w:val="004B7080"/>
    <w:rsid w:val="004B7808"/>
    <w:rsid w:val="004C308C"/>
    <w:rsid w:val="004C4F25"/>
    <w:rsid w:val="004C54BD"/>
    <w:rsid w:val="004C6B41"/>
    <w:rsid w:val="004D1166"/>
    <w:rsid w:val="004D2A4E"/>
    <w:rsid w:val="004D4314"/>
    <w:rsid w:val="004D45E9"/>
    <w:rsid w:val="004E1AE6"/>
    <w:rsid w:val="004E2715"/>
    <w:rsid w:val="004E5074"/>
    <w:rsid w:val="004E5322"/>
    <w:rsid w:val="004E60DA"/>
    <w:rsid w:val="004F0662"/>
    <w:rsid w:val="004F139C"/>
    <w:rsid w:val="004F5FFC"/>
    <w:rsid w:val="004F76AB"/>
    <w:rsid w:val="004F7FD4"/>
    <w:rsid w:val="00500206"/>
    <w:rsid w:val="00500B25"/>
    <w:rsid w:val="00501BF7"/>
    <w:rsid w:val="005037EE"/>
    <w:rsid w:val="005040F0"/>
    <w:rsid w:val="005076F5"/>
    <w:rsid w:val="00507AF6"/>
    <w:rsid w:val="00511F4D"/>
    <w:rsid w:val="005159BA"/>
    <w:rsid w:val="00516C0F"/>
    <w:rsid w:val="0052428A"/>
    <w:rsid w:val="00530A8E"/>
    <w:rsid w:val="00530D9D"/>
    <w:rsid w:val="00536BBA"/>
    <w:rsid w:val="00540860"/>
    <w:rsid w:val="00540990"/>
    <w:rsid w:val="00543808"/>
    <w:rsid w:val="005534F7"/>
    <w:rsid w:val="00554B45"/>
    <w:rsid w:val="00555AED"/>
    <w:rsid w:val="005560E6"/>
    <w:rsid w:val="00560E05"/>
    <w:rsid w:val="00560EFE"/>
    <w:rsid w:val="005658FF"/>
    <w:rsid w:val="00567B9B"/>
    <w:rsid w:val="00573F22"/>
    <w:rsid w:val="00574862"/>
    <w:rsid w:val="0058199E"/>
    <w:rsid w:val="00582849"/>
    <w:rsid w:val="00592650"/>
    <w:rsid w:val="005944D6"/>
    <w:rsid w:val="00596CD6"/>
    <w:rsid w:val="005A0124"/>
    <w:rsid w:val="005A22FD"/>
    <w:rsid w:val="005A44E2"/>
    <w:rsid w:val="005A4FF0"/>
    <w:rsid w:val="005A529E"/>
    <w:rsid w:val="005A6AFE"/>
    <w:rsid w:val="005A7658"/>
    <w:rsid w:val="005B2517"/>
    <w:rsid w:val="005B2735"/>
    <w:rsid w:val="005B69CA"/>
    <w:rsid w:val="005B7B9F"/>
    <w:rsid w:val="005C58A4"/>
    <w:rsid w:val="005C6B0F"/>
    <w:rsid w:val="005C7249"/>
    <w:rsid w:val="005D003C"/>
    <w:rsid w:val="005D130A"/>
    <w:rsid w:val="005D2752"/>
    <w:rsid w:val="005D4C46"/>
    <w:rsid w:val="005E2043"/>
    <w:rsid w:val="005E2B3A"/>
    <w:rsid w:val="005E74C2"/>
    <w:rsid w:val="005F11A3"/>
    <w:rsid w:val="005F13C9"/>
    <w:rsid w:val="005F149D"/>
    <w:rsid w:val="005F1832"/>
    <w:rsid w:val="005F4F4E"/>
    <w:rsid w:val="005F5A45"/>
    <w:rsid w:val="005F626C"/>
    <w:rsid w:val="00606508"/>
    <w:rsid w:val="006073D9"/>
    <w:rsid w:val="00607929"/>
    <w:rsid w:val="00611BC6"/>
    <w:rsid w:val="00615B90"/>
    <w:rsid w:val="00616B55"/>
    <w:rsid w:val="006208B9"/>
    <w:rsid w:val="00620F2E"/>
    <w:rsid w:val="00621B02"/>
    <w:rsid w:val="00626191"/>
    <w:rsid w:val="006265BA"/>
    <w:rsid w:val="006274C8"/>
    <w:rsid w:val="0062766B"/>
    <w:rsid w:val="00627859"/>
    <w:rsid w:val="00630598"/>
    <w:rsid w:val="00630FFC"/>
    <w:rsid w:val="00631392"/>
    <w:rsid w:val="00632048"/>
    <w:rsid w:val="006332AF"/>
    <w:rsid w:val="0063401A"/>
    <w:rsid w:val="00634521"/>
    <w:rsid w:val="006351C2"/>
    <w:rsid w:val="00635339"/>
    <w:rsid w:val="00640FDF"/>
    <w:rsid w:val="006418C7"/>
    <w:rsid w:val="00641E98"/>
    <w:rsid w:val="00647333"/>
    <w:rsid w:val="00647361"/>
    <w:rsid w:val="0065029F"/>
    <w:rsid w:val="00650873"/>
    <w:rsid w:val="00652F12"/>
    <w:rsid w:val="0066032A"/>
    <w:rsid w:val="00660EBB"/>
    <w:rsid w:val="00661172"/>
    <w:rsid w:val="00667979"/>
    <w:rsid w:val="0067061F"/>
    <w:rsid w:val="006717D3"/>
    <w:rsid w:val="006719F4"/>
    <w:rsid w:val="006724AB"/>
    <w:rsid w:val="00672524"/>
    <w:rsid w:val="00672F13"/>
    <w:rsid w:val="006743BA"/>
    <w:rsid w:val="00674EA7"/>
    <w:rsid w:val="006750A5"/>
    <w:rsid w:val="0067602B"/>
    <w:rsid w:val="006811A8"/>
    <w:rsid w:val="006834AF"/>
    <w:rsid w:val="00683743"/>
    <w:rsid w:val="00684A2D"/>
    <w:rsid w:val="006879E8"/>
    <w:rsid w:val="00687BBC"/>
    <w:rsid w:val="00690469"/>
    <w:rsid w:val="0069397E"/>
    <w:rsid w:val="00694CF4"/>
    <w:rsid w:val="00695825"/>
    <w:rsid w:val="006A0015"/>
    <w:rsid w:val="006A4FE5"/>
    <w:rsid w:val="006A6B54"/>
    <w:rsid w:val="006B4978"/>
    <w:rsid w:val="006B625F"/>
    <w:rsid w:val="006B7273"/>
    <w:rsid w:val="006B7397"/>
    <w:rsid w:val="006C00EA"/>
    <w:rsid w:val="006C1BBE"/>
    <w:rsid w:val="006D28F6"/>
    <w:rsid w:val="006D2CE4"/>
    <w:rsid w:val="006D5743"/>
    <w:rsid w:val="006E0EB5"/>
    <w:rsid w:val="006E289D"/>
    <w:rsid w:val="006F34E0"/>
    <w:rsid w:val="006F523C"/>
    <w:rsid w:val="006F5EAE"/>
    <w:rsid w:val="00701307"/>
    <w:rsid w:val="00710D4A"/>
    <w:rsid w:val="00711BEF"/>
    <w:rsid w:val="007167B0"/>
    <w:rsid w:val="007201A9"/>
    <w:rsid w:val="007204FF"/>
    <w:rsid w:val="007216EB"/>
    <w:rsid w:val="00723399"/>
    <w:rsid w:val="0072555A"/>
    <w:rsid w:val="00725A00"/>
    <w:rsid w:val="00727902"/>
    <w:rsid w:val="00734E0E"/>
    <w:rsid w:val="00736534"/>
    <w:rsid w:val="0073781F"/>
    <w:rsid w:val="00741FCD"/>
    <w:rsid w:val="00744468"/>
    <w:rsid w:val="007510D9"/>
    <w:rsid w:val="007516FA"/>
    <w:rsid w:val="00753307"/>
    <w:rsid w:val="00757E82"/>
    <w:rsid w:val="00760DDD"/>
    <w:rsid w:val="00762837"/>
    <w:rsid w:val="00765DFF"/>
    <w:rsid w:val="00770048"/>
    <w:rsid w:val="0078001D"/>
    <w:rsid w:val="007820A1"/>
    <w:rsid w:val="00782851"/>
    <w:rsid w:val="00782AF8"/>
    <w:rsid w:val="00783169"/>
    <w:rsid w:val="00794462"/>
    <w:rsid w:val="00795326"/>
    <w:rsid w:val="007A1B7B"/>
    <w:rsid w:val="007A509A"/>
    <w:rsid w:val="007A7B01"/>
    <w:rsid w:val="007A7DAE"/>
    <w:rsid w:val="007B07E9"/>
    <w:rsid w:val="007B14C9"/>
    <w:rsid w:val="007B1AC5"/>
    <w:rsid w:val="007B49BC"/>
    <w:rsid w:val="007C175A"/>
    <w:rsid w:val="007C375A"/>
    <w:rsid w:val="007C6ED7"/>
    <w:rsid w:val="007C7C37"/>
    <w:rsid w:val="007D0032"/>
    <w:rsid w:val="007E4139"/>
    <w:rsid w:val="007E75A0"/>
    <w:rsid w:val="007E77BC"/>
    <w:rsid w:val="007E7F7C"/>
    <w:rsid w:val="007F18E4"/>
    <w:rsid w:val="007F2D84"/>
    <w:rsid w:val="007F3C12"/>
    <w:rsid w:val="007F3E63"/>
    <w:rsid w:val="007F5773"/>
    <w:rsid w:val="007F590A"/>
    <w:rsid w:val="008045CD"/>
    <w:rsid w:val="008064AC"/>
    <w:rsid w:val="008068D5"/>
    <w:rsid w:val="008108AD"/>
    <w:rsid w:val="00810CA9"/>
    <w:rsid w:val="0081361D"/>
    <w:rsid w:val="008139CF"/>
    <w:rsid w:val="00813A58"/>
    <w:rsid w:val="00814DA1"/>
    <w:rsid w:val="00815900"/>
    <w:rsid w:val="00816D23"/>
    <w:rsid w:val="00817D41"/>
    <w:rsid w:val="00822ADF"/>
    <w:rsid w:val="00822E38"/>
    <w:rsid w:val="00822F41"/>
    <w:rsid w:val="0083135E"/>
    <w:rsid w:val="008346D5"/>
    <w:rsid w:val="008364F0"/>
    <w:rsid w:val="00841D43"/>
    <w:rsid w:val="0084557D"/>
    <w:rsid w:val="00855375"/>
    <w:rsid w:val="008557B0"/>
    <w:rsid w:val="0085712C"/>
    <w:rsid w:val="00872730"/>
    <w:rsid w:val="00874B87"/>
    <w:rsid w:val="00881EAF"/>
    <w:rsid w:val="00884A00"/>
    <w:rsid w:val="00890617"/>
    <w:rsid w:val="00892B32"/>
    <w:rsid w:val="008931E0"/>
    <w:rsid w:val="008960D9"/>
    <w:rsid w:val="0089665F"/>
    <w:rsid w:val="008A01AA"/>
    <w:rsid w:val="008B1B4B"/>
    <w:rsid w:val="008B2469"/>
    <w:rsid w:val="008B2BAC"/>
    <w:rsid w:val="008B3903"/>
    <w:rsid w:val="008B5290"/>
    <w:rsid w:val="008B621F"/>
    <w:rsid w:val="008B6319"/>
    <w:rsid w:val="008C3ED3"/>
    <w:rsid w:val="008C621C"/>
    <w:rsid w:val="008C70CE"/>
    <w:rsid w:val="008D14AA"/>
    <w:rsid w:val="008D1A59"/>
    <w:rsid w:val="008D2048"/>
    <w:rsid w:val="008D3390"/>
    <w:rsid w:val="008D3CC4"/>
    <w:rsid w:val="008E0477"/>
    <w:rsid w:val="008E7238"/>
    <w:rsid w:val="008F2FD0"/>
    <w:rsid w:val="008F5455"/>
    <w:rsid w:val="00902483"/>
    <w:rsid w:val="00920272"/>
    <w:rsid w:val="00921274"/>
    <w:rsid w:val="00921FA4"/>
    <w:rsid w:val="00926683"/>
    <w:rsid w:val="009268CA"/>
    <w:rsid w:val="00931743"/>
    <w:rsid w:val="00931A4A"/>
    <w:rsid w:val="009337FA"/>
    <w:rsid w:val="00934B84"/>
    <w:rsid w:val="009350E4"/>
    <w:rsid w:val="00935B77"/>
    <w:rsid w:val="00942DCA"/>
    <w:rsid w:val="00947421"/>
    <w:rsid w:val="00950857"/>
    <w:rsid w:val="00951753"/>
    <w:rsid w:val="00952C76"/>
    <w:rsid w:val="009542FC"/>
    <w:rsid w:val="00957652"/>
    <w:rsid w:val="00961964"/>
    <w:rsid w:val="00962574"/>
    <w:rsid w:val="00962ED2"/>
    <w:rsid w:val="0096412D"/>
    <w:rsid w:val="00964447"/>
    <w:rsid w:val="009721EC"/>
    <w:rsid w:val="00972389"/>
    <w:rsid w:val="00976C71"/>
    <w:rsid w:val="009774CD"/>
    <w:rsid w:val="00986CCC"/>
    <w:rsid w:val="00987AF8"/>
    <w:rsid w:val="0099019A"/>
    <w:rsid w:val="00993628"/>
    <w:rsid w:val="00995D76"/>
    <w:rsid w:val="009A168F"/>
    <w:rsid w:val="009A4B20"/>
    <w:rsid w:val="009A60B6"/>
    <w:rsid w:val="009B7215"/>
    <w:rsid w:val="009C0CCA"/>
    <w:rsid w:val="009C54E7"/>
    <w:rsid w:val="009C6824"/>
    <w:rsid w:val="009C69F7"/>
    <w:rsid w:val="009D1E39"/>
    <w:rsid w:val="009D2244"/>
    <w:rsid w:val="009D3333"/>
    <w:rsid w:val="009D430D"/>
    <w:rsid w:val="009D4560"/>
    <w:rsid w:val="009D459B"/>
    <w:rsid w:val="009D6E62"/>
    <w:rsid w:val="009E21BC"/>
    <w:rsid w:val="009E23E2"/>
    <w:rsid w:val="009E3485"/>
    <w:rsid w:val="009E3A5C"/>
    <w:rsid w:val="009E5933"/>
    <w:rsid w:val="009E7405"/>
    <w:rsid w:val="009F0BCF"/>
    <w:rsid w:val="009F35A8"/>
    <w:rsid w:val="009F5AC6"/>
    <w:rsid w:val="00A0003C"/>
    <w:rsid w:val="00A01841"/>
    <w:rsid w:val="00A02146"/>
    <w:rsid w:val="00A028D8"/>
    <w:rsid w:val="00A04198"/>
    <w:rsid w:val="00A04F82"/>
    <w:rsid w:val="00A05534"/>
    <w:rsid w:val="00A14E75"/>
    <w:rsid w:val="00A206D2"/>
    <w:rsid w:val="00A21A65"/>
    <w:rsid w:val="00A21B8C"/>
    <w:rsid w:val="00A22880"/>
    <w:rsid w:val="00A240C7"/>
    <w:rsid w:val="00A241D7"/>
    <w:rsid w:val="00A260D2"/>
    <w:rsid w:val="00A26358"/>
    <w:rsid w:val="00A2646E"/>
    <w:rsid w:val="00A32647"/>
    <w:rsid w:val="00A32FD5"/>
    <w:rsid w:val="00A337BB"/>
    <w:rsid w:val="00A3549C"/>
    <w:rsid w:val="00A36656"/>
    <w:rsid w:val="00A37ECD"/>
    <w:rsid w:val="00A51316"/>
    <w:rsid w:val="00A54B8D"/>
    <w:rsid w:val="00A54E22"/>
    <w:rsid w:val="00A55FC1"/>
    <w:rsid w:val="00A56BD5"/>
    <w:rsid w:val="00A600F0"/>
    <w:rsid w:val="00A6254C"/>
    <w:rsid w:val="00A654AF"/>
    <w:rsid w:val="00A7300E"/>
    <w:rsid w:val="00A73B5E"/>
    <w:rsid w:val="00A74FA0"/>
    <w:rsid w:val="00A758C7"/>
    <w:rsid w:val="00A877AA"/>
    <w:rsid w:val="00A87BB7"/>
    <w:rsid w:val="00A87E82"/>
    <w:rsid w:val="00A91137"/>
    <w:rsid w:val="00A921DC"/>
    <w:rsid w:val="00A926F0"/>
    <w:rsid w:val="00A95BC3"/>
    <w:rsid w:val="00A96464"/>
    <w:rsid w:val="00AA34A2"/>
    <w:rsid w:val="00AA654E"/>
    <w:rsid w:val="00AA7BE7"/>
    <w:rsid w:val="00AB240A"/>
    <w:rsid w:val="00AB4A10"/>
    <w:rsid w:val="00AB4DD7"/>
    <w:rsid w:val="00AB50E7"/>
    <w:rsid w:val="00AB625E"/>
    <w:rsid w:val="00AB7414"/>
    <w:rsid w:val="00AB7A65"/>
    <w:rsid w:val="00AC3CEF"/>
    <w:rsid w:val="00AC45FC"/>
    <w:rsid w:val="00AC602C"/>
    <w:rsid w:val="00AC667D"/>
    <w:rsid w:val="00AC6740"/>
    <w:rsid w:val="00AD0888"/>
    <w:rsid w:val="00AD0C21"/>
    <w:rsid w:val="00AD1732"/>
    <w:rsid w:val="00AD1DA5"/>
    <w:rsid w:val="00AD2E9F"/>
    <w:rsid w:val="00AE1C7A"/>
    <w:rsid w:val="00AE50C0"/>
    <w:rsid w:val="00AE6049"/>
    <w:rsid w:val="00AE76F9"/>
    <w:rsid w:val="00AF3CE3"/>
    <w:rsid w:val="00AF471E"/>
    <w:rsid w:val="00AF60D1"/>
    <w:rsid w:val="00AF74C3"/>
    <w:rsid w:val="00B07099"/>
    <w:rsid w:val="00B079E8"/>
    <w:rsid w:val="00B107F9"/>
    <w:rsid w:val="00B11A3A"/>
    <w:rsid w:val="00B11D6C"/>
    <w:rsid w:val="00B13620"/>
    <w:rsid w:val="00B14B2A"/>
    <w:rsid w:val="00B173D4"/>
    <w:rsid w:val="00B20DC2"/>
    <w:rsid w:val="00B212E5"/>
    <w:rsid w:val="00B246F2"/>
    <w:rsid w:val="00B26E66"/>
    <w:rsid w:val="00B30DFF"/>
    <w:rsid w:val="00B3173E"/>
    <w:rsid w:val="00B32424"/>
    <w:rsid w:val="00B3364C"/>
    <w:rsid w:val="00B351A6"/>
    <w:rsid w:val="00B36643"/>
    <w:rsid w:val="00B424E7"/>
    <w:rsid w:val="00B42E15"/>
    <w:rsid w:val="00B453E1"/>
    <w:rsid w:val="00B465C3"/>
    <w:rsid w:val="00B50791"/>
    <w:rsid w:val="00B50CF9"/>
    <w:rsid w:val="00B50D5B"/>
    <w:rsid w:val="00B526DD"/>
    <w:rsid w:val="00B52C85"/>
    <w:rsid w:val="00B5397C"/>
    <w:rsid w:val="00B54B8E"/>
    <w:rsid w:val="00B54BD4"/>
    <w:rsid w:val="00B55AF0"/>
    <w:rsid w:val="00B60E19"/>
    <w:rsid w:val="00B623A0"/>
    <w:rsid w:val="00B63F75"/>
    <w:rsid w:val="00B648F0"/>
    <w:rsid w:val="00B663A1"/>
    <w:rsid w:val="00B673E1"/>
    <w:rsid w:val="00B67FAF"/>
    <w:rsid w:val="00B828DF"/>
    <w:rsid w:val="00B8490C"/>
    <w:rsid w:val="00B852D0"/>
    <w:rsid w:val="00B93402"/>
    <w:rsid w:val="00B952FB"/>
    <w:rsid w:val="00B969E0"/>
    <w:rsid w:val="00B972BA"/>
    <w:rsid w:val="00BA2E8D"/>
    <w:rsid w:val="00BA38D5"/>
    <w:rsid w:val="00BA433A"/>
    <w:rsid w:val="00BA6B0C"/>
    <w:rsid w:val="00BB198D"/>
    <w:rsid w:val="00BB2B05"/>
    <w:rsid w:val="00BB4995"/>
    <w:rsid w:val="00BB6B7D"/>
    <w:rsid w:val="00BB7910"/>
    <w:rsid w:val="00BC3078"/>
    <w:rsid w:val="00BC315A"/>
    <w:rsid w:val="00BC3E54"/>
    <w:rsid w:val="00BC3F4B"/>
    <w:rsid w:val="00BC5D0D"/>
    <w:rsid w:val="00BD163A"/>
    <w:rsid w:val="00BD31E9"/>
    <w:rsid w:val="00BD5A28"/>
    <w:rsid w:val="00BD741D"/>
    <w:rsid w:val="00BE0224"/>
    <w:rsid w:val="00BE2CF4"/>
    <w:rsid w:val="00BE6CEB"/>
    <w:rsid w:val="00BE750C"/>
    <w:rsid w:val="00BF0B32"/>
    <w:rsid w:val="00BF6641"/>
    <w:rsid w:val="00C01256"/>
    <w:rsid w:val="00C046F8"/>
    <w:rsid w:val="00C06A50"/>
    <w:rsid w:val="00C1021B"/>
    <w:rsid w:val="00C114B1"/>
    <w:rsid w:val="00C134C9"/>
    <w:rsid w:val="00C1612D"/>
    <w:rsid w:val="00C22669"/>
    <w:rsid w:val="00C26EEE"/>
    <w:rsid w:val="00C27BDA"/>
    <w:rsid w:val="00C31462"/>
    <w:rsid w:val="00C348A7"/>
    <w:rsid w:val="00C348EC"/>
    <w:rsid w:val="00C357CB"/>
    <w:rsid w:val="00C37695"/>
    <w:rsid w:val="00C41C05"/>
    <w:rsid w:val="00C422D7"/>
    <w:rsid w:val="00C43F7F"/>
    <w:rsid w:val="00C47E75"/>
    <w:rsid w:val="00C50AA8"/>
    <w:rsid w:val="00C529C2"/>
    <w:rsid w:val="00C55DF8"/>
    <w:rsid w:val="00C6610E"/>
    <w:rsid w:val="00C673B2"/>
    <w:rsid w:val="00C70C79"/>
    <w:rsid w:val="00C720DC"/>
    <w:rsid w:val="00C739C1"/>
    <w:rsid w:val="00C818C2"/>
    <w:rsid w:val="00C85305"/>
    <w:rsid w:val="00C901E0"/>
    <w:rsid w:val="00C9029F"/>
    <w:rsid w:val="00C9187D"/>
    <w:rsid w:val="00C92C66"/>
    <w:rsid w:val="00C96EC6"/>
    <w:rsid w:val="00C978A3"/>
    <w:rsid w:val="00CA1D60"/>
    <w:rsid w:val="00CA41C3"/>
    <w:rsid w:val="00CB2DE3"/>
    <w:rsid w:val="00CB3448"/>
    <w:rsid w:val="00CB5480"/>
    <w:rsid w:val="00CB5A2C"/>
    <w:rsid w:val="00CC1741"/>
    <w:rsid w:val="00CC2A87"/>
    <w:rsid w:val="00CC50E4"/>
    <w:rsid w:val="00CD2083"/>
    <w:rsid w:val="00CD58DC"/>
    <w:rsid w:val="00CE0E75"/>
    <w:rsid w:val="00CE4482"/>
    <w:rsid w:val="00CE46A1"/>
    <w:rsid w:val="00CE5E11"/>
    <w:rsid w:val="00CF4817"/>
    <w:rsid w:val="00CF584E"/>
    <w:rsid w:val="00D000BE"/>
    <w:rsid w:val="00D001E3"/>
    <w:rsid w:val="00D04964"/>
    <w:rsid w:val="00D10253"/>
    <w:rsid w:val="00D1110D"/>
    <w:rsid w:val="00D1119D"/>
    <w:rsid w:val="00D12F05"/>
    <w:rsid w:val="00D211BF"/>
    <w:rsid w:val="00D223F8"/>
    <w:rsid w:val="00D233A8"/>
    <w:rsid w:val="00D26C78"/>
    <w:rsid w:val="00D27469"/>
    <w:rsid w:val="00D33BBF"/>
    <w:rsid w:val="00D34915"/>
    <w:rsid w:val="00D3578D"/>
    <w:rsid w:val="00D36061"/>
    <w:rsid w:val="00D37E38"/>
    <w:rsid w:val="00D409BD"/>
    <w:rsid w:val="00D41CA2"/>
    <w:rsid w:val="00D42E02"/>
    <w:rsid w:val="00D43150"/>
    <w:rsid w:val="00D4417E"/>
    <w:rsid w:val="00D44C73"/>
    <w:rsid w:val="00D459CD"/>
    <w:rsid w:val="00D46839"/>
    <w:rsid w:val="00D514DE"/>
    <w:rsid w:val="00D51AE6"/>
    <w:rsid w:val="00D53D9D"/>
    <w:rsid w:val="00D5453B"/>
    <w:rsid w:val="00D57E02"/>
    <w:rsid w:val="00D61E66"/>
    <w:rsid w:val="00D65640"/>
    <w:rsid w:val="00D751DC"/>
    <w:rsid w:val="00D823DC"/>
    <w:rsid w:val="00D835EA"/>
    <w:rsid w:val="00D913CE"/>
    <w:rsid w:val="00D91F9A"/>
    <w:rsid w:val="00D93C88"/>
    <w:rsid w:val="00D9464B"/>
    <w:rsid w:val="00D95D23"/>
    <w:rsid w:val="00D9727C"/>
    <w:rsid w:val="00D97887"/>
    <w:rsid w:val="00DA2C8F"/>
    <w:rsid w:val="00DA2F2B"/>
    <w:rsid w:val="00DA2F2C"/>
    <w:rsid w:val="00DA6AF1"/>
    <w:rsid w:val="00DB0518"/>
    <w:rsid w:val="00DB1F61"/>
    <w:rsid w:val="00DB2BBD"/>
    <w:rsid w:val="00DB4995"/>
    <w:rsid w:val="00DB55A1"/>
    <w:rsid w:val="00DB75A9"/>
    <w:rsid w:val="00DB7FBE"/>
    <w:rsid w:val="00DC12AB"/>
    <w:rsid w:val="00DC3AFD"/>
    <w:rsid w:val="00DC460E"/>
    <w:rsid w:val="00DC639F"/>
    <w:rsid w:val="00DD0054"/>
    <w:rsid w:val="00DD0D82"/>
    <w:rsid w:val="00DD23F2"/>
    <w:rsid w:val="00DD36B6"/>
    <w:rsid w:val="00DD46B6"/>
    <w:rsid w:val="00DE3891"/>
    <w:rsid w:val="00DE407F"/>
    <w:rsid w:val="00DE4D67"/>
    <w:rsid w:val="00DE6527"/>
    <w:rsid w:val="00DE6D87"/>
    <w:rsid w:val="00DF7CC2"/>
    <w:rsid w:val="00E00414"/>
    <w:rsid w:val="00E03F79"/>
    <w:rsid w:val="00E06FC9"/>
    <w:rsid w:val="00E077D0"/>
    <w:rsid w:val="00E108DE"/>
    <w:rsid w:val="00E14AD4"/>
    <w:rsid w:val="00E1582F"/>
    <w:rsid w:val="00E21088"/>
    <w:rsid w:val="00E21ADD"/>
    <w:rsid w:val="00E2209C"/>
    <w:rsid w:val="00E32AD3"/>
    <w:rsid w:val="00E33B57"/>
    <w:rsid w:val="00E379FC"/>
    <w:rsid w:val="00E4324E"/>
    <w:rsid w:val="00E46A55"/>
    <w:rsid w:val="00E50058"/>
    <w:rsid w:val="00E51327"/>
    <w:rsid w:val="00E5224B"/>
    <w:rsid w:val="00E541FB"/>
    <w:rsid w:val="00E5458E"/>
    <w:rsid w:val="00E60244"/>
    <w:rsid w:val="00E6204A"/>
    <w:rsid w:val="00E72E15"/>
    <w:rsid w:val="00E80C9E"/>
    <w:rsid w:val="00E8706C"/>
    <w:rsid w:val="00EA4404"/>
    <w:rsid w:val="00EA692B"/>
    <w:rsid w:val="00EA7821"/>
    <w:rsid w:val="00EC1885"/>
    <w:rsid w:val="00EC35A8"/>
    <w:rsid w:val="00EC3D86"/>
    <w:rsid w:val="00ED027B"/>
    <w:rsid w:val="00ED5A0C"/>
    <w:rsid w:val="00EE325A"/>
    <w:rsid w:val="00EE40D5"/>
    <w:rsid w:val="00EE5A57"/>
    <w:rsid w:val="00EE6210"/>
    <w:rsid w:val="00EE634A"/>
    <w:rsid w:val="00EE7FA3"/>
    <w:rsid w:val="00EF35B1"/>
    <w:rsid w:val="00EF4429"/>
    <w:rsid w:val="00EF721F"/>
    <w:rsid w:val="00F00E5B"/>
    <w:rsid w:val="00F026D5"/>
    <w:rsid w:val="00F0461C"/>
    <w:rsid w:val="00F07471"/>
    <w:rsid w:val="00F10ECE"/>
    <w:rsid w:val="00F127A5"/>
    <w:rsid w:val="00F13A21"/>
    <w:rsid w:val="00F161A7"/>
    <w:rsid w:val="00F166D4"/>
    <w:rsid w:val="00F21BEB"/>
    <w:rsid w:val="00F22E16"/>
    <w:rsid w:val="00F25D16"/>
    <w:rsid w:val="00F310F3"/>
    <w:rsid w:val="00F3442B"/>
    <w:rsid w:val="00F35AE3"/>
    <w:rsid w:val="00F3696D"/>
    <w:rsid w:val="00F36B95"/>
    <w:rsid w:val="00F4194D"/>
    <w:rsid w:val="00F44AFF"/>
    <w:rsid w:val="00F46020"/>
    <w:rsid w:val="00F50839"/>
    <w:rsid w:val="00F51061"/>
    <w:rsid w:val="00F526B1"/>
    <w:rsid w:val="00F536C0"/>
    <w:rsid w:val="00F554E8"/>
    <w:rsid w:val="00F559BF"/>
    <w:rsid w:val="00F566D1"/>
    <w:rsid w:val="00F6466D"/>
    <w:rsid w:val="00F64C49"/>
    <w:rsid w:val="00F6558C"/>
    <w:rsid w:val="00F66B23"/>
    <w:rsid w:val="00F709D7"/>
    <w:rsid w:val="00F72661"/>
    <w:rsid w:val="00F73B3A"/>
    <w:rsid w:val="00F7775A"/>
    <w:rsid w:val="00F86C97"/>
    <w:rsid w:val="00F90AD3"/>
    <w:rsid w:val="00F9701F"/>
    <w:rsid w:val="00F97A9D"/>
    <w:rsid w:val="00FA2E49"/>
    <w:rsid w:val="00FA3676"/>
    <w:rsid w:val="00FA479F"/>
    <w:rsid w:val="00FB274D"/>
    <w:rsid w:val="00FB35D8"/>
    <w:rsid w:val="00FC01C1"/>
    <w:rsid w:val="00FC0EC8"/>
    <w:rsid w:val="00FC190F"/>
    <w:rsid w:val="00FC2177"/>
    <w:rsid w:val="00FC24C2"/>
    <w:rsid w:val="00FC3BD6"/>
    <w:rsid w:val="00FD585E"/>
    <w:rsid w:val="00FE1C3D"/>
    <w:rsid w:val="00FE2DA0"/>
    <w:rsid w:val="00FE380F"/>
    <w:rsid w:val="00FE50B3"/>
    <w:rsid w:val="00FE652A"/>
    <w:rsid w:val="00FF3BE7"/>
    <w:rsid w:val="00FF58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C8323"/>
  <w15:chartTrackingRefBased/>
  <w15:docId w15:val="{5E0D604C-6DC1-4067-943D-E9EBF17FC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uk-UA" w:eastAsia="en-US" w:bidi="ar-SA"/>
      </w:rPr>
    </w:rPrDefault>
    <w:pPrDefault>
      <w:pPr>
        <w:spacing w:line="259"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4">
    <w:name w:val="Normal"/>
    <w:qFormat/>
    <w:rsid w:val="006750A5"/>
  </w:style>
  <w:style w:type="paragraph" w:styleId="11">
    <w:name w:val="heading 1"/>
    <w:basedOn w:val="0"/>
    <w:next w:val="0"/>
    <w:link w:val="12"/>
    <w:uiPriority w:val="9"/>
    <w:qFormat/>
    <w:rsid w:val="00B351A6"/>
    <w:pPr>
      <w:keepNext/>
      <w:keepLines/>
      <w:numPr>
        <w:numId w:val="9"/>
      </w:numPr>
      <w:spacing w:before="240"/>
      <w:jc w:val="both"/>
      <w:outlineLvl w:val="0"/>
    </w:pPr>
    <w:rPr>
      <w:rFonts w:eastAsiaTheme="majorEastAsia" w:cstheme="majorBidi"/>
      <w:b/>
      <w:szCs w:val="32"/>
    </w:rPr>
  </w:style>
  <w:style w:type="paragraph" w:styleId="20">
    <w:name w:val="heading 2"/>
    <w:basedOn w:val="a5"/>
    <w:next w:val="a5"/>
    <w:link w:val="22"/>
    <w:uiPriority w:val="9"/>
    <w:unhideWhenUsed/>
    <w:qFormat/>
    <w:rsid w:val="00B351A6"/>
    <w:pPr>
      <w:keepNext/>
      <w:numPr>
        <w:ilvl w:val="1"/>
        <w:numId w:val="9"/>
      </w:numPr>
      <w:spacing w:before="120"/>
      <w:outlineLvl w:val="1"/>
    </w:pPr>
    <w:rPr>
      <w:rFonts w:eastAsiaTheme="majorEastAsia" w:cstheme="majorBidi"/>
      <w:szCs w:val="26"/>
    </w:rPr>
  </w:style>
  <w:style w:type="paragraph" w:styleId="31">
    <w:name w:val="heading 3"/>
    <w:basedOn w:val="a5"/>
    <w:next w:val="a5"/>
    <w:link w:val="32"/>
    <w:uiPriority w:val="9"/>
    <w:unhideWhenUsed/>
    <w:qFormat/>
    <w:rsid w:val="00B351A6"/>
    <w:pPr>
      <w:keepNext/>
      <w:keepLines/>
      <w:numPr>
        <w:ilvl w:val="2"/>
        <w:numId w:val="9"/>
      </w:numPr>
      <w:spacing w:before="40"/>
      <w:outlineLvl w:val="2"/>
    </w:pPr>
    <w:rPr>
      <w:rFonts w:eastAsiaTheme="majorEastAsia" w:cstheme="majorBidi"/>
      <w:szCs w:val="24"/>
    </w:rPr>
  </w:style>
  <w:style w:type="paragraph" w:styleId="4">
    <w:name w:val="heading 4"/>
    <w:basedOn w:val="0"/>
    <w:next w:val="a5"/>
    <w:link w:val="40"/>
    <w:uiPriority w:val="9"/>
    <w:unhideWhenUsed/>
    <w:qFormat/>
    <w:rsid w:val="00B351A6"/>
    <w:pPr>
      <w:keepLines/>
      <w:numPr>
        <w:ilvl w:val="3"/>
        <w:numId w:val="9"/>
      </w:numPr>
      <w:spacing w:before="40"/>
      <w:jc w:val="both"/>
      <w:outlineLvl w:val="3"/>
    </w:pPr>
    <w:rPr>
      <w:rFonts w:eastAsiaTheme="majorEastAsia" w:cstheme="majorBidi"/>
      <w:iCs/>
    </w:rPr>
  </w:style>
  <w:style w:type="paragraph" w:styleId="5">
    <w:name w:val="heading 5"/>
    <w:basedOn w:val="a4"/>
    <w:next w:val="a4"/>
    <w:link w:val="50"/>
    <w:uiPriority w:val="9"/>
    <w:semiHidden/>
    <w:unhideWhenUsed/>
    <w:qFormat/>
    <w:rsid w:val="00E32AD3"/>
    <w:pPr>
      <w:keepNext/>
      <w:keepLines/>
      <w:suppressAutoHyphens/>
      <w:spacing w:before="220" w:after="40" w:line="1" w:lineRule="atLeast"/>
      <w:ind w:leftChars="-1" w:left="-1" w:hangingChars="1" w:hanging="1"/>
      <w:jc w:val="left"/>
      <w:textDirection w:val="btLr"/>
      <w:textAlignment w:val="top"/>
      <w:outlineLvl w:val="4"/>
    </w:pPr>
    <w:rPr>
      <w:rFonts w:ascii="Calibri" w:eastAsia="Calibri" w:hAnsi="Calibri" w:cs="Calibri"/>
      <w:b/>
      <w:position w:val="-1"/>
      <w:lang w:eastAsia="uk-UA"/>
    </w:rPr>
  </w:style>
  <w:style w:type="paragraph" w:styleId="6">
    <w:name w:val="heading 6"/>
    <w:basedOn w:val="a4"/>
    <w:next w:val="a4"/>
    <w:link w:val="60"/>
    <w:uiPriority w:val="9"/>
    <w:semiHidden/>
    <w:unhideWhenUsed/>
    <w:qFormat/>
    <w:rsid w:val="00E32AD3"/>
    <w:pPr>
      <w:keepNext/>
      <w:keepLines/>
      <w:suppressAutoHyphens/>
      <w:spacing w:before="200" w:after="40" w:line="1" w:lineRule="atLeast"/>
      <w:ind w:leftChars="-1" w:left="-1" w:hangingChars="1" w:hanging="1"/>
      <w:jc w:val="left"/>
      <w:textDirection w:val="btLr"/>
      <w:textAlignment w:val="top"/>
      <w:outlineLvl w:val="5"/>
    </w:pPr>
    <w:rPr>
      <w:rFonts w:ascii="Calibri" w:eastAsia="Calibri" w:hAnsi="Calibri" w:cs="Calibri"/>
      <w:b/>
      <w:position w:val="-1"/>
      <w:sz w:val="20"/>
      <w:szCs w:val="20"/>
      <w:lang w:eastAsia="uk-UA"/>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0">
    <w:name w:val="_0"/>
    <w:qFormat/>
    <w:rsid w:val="00172242"/>
    <w:pPr>
      <w:suppressAutoHyphens/>
      <w:spacing w:line="240" w:lineRule="auto"/>
    </w:pPr>
    <w:rPr>
      <w:rFonts w:ascii="Times New Roman" w:hAnsi="Times New Roman"/>
      <w:sz w:val="28"/>
    </w:rPr>
  </w:style>
  <w:style w:type="paragraph" w:customStyle="1" w:styleId="a9">
    <w:name w:val="_додаток"/>
    <w:basedOn w:val="0"/>
    <w:qFormat/>
    <w:rsid w:val="005A44E2"/>
    <w:pPr>
      <w:ind w:left="5500"/>
    </w:pPr>
  </w:style>
  <w:style w:type="paragraph" w:customStyle="1" w:styleId="aa">
    <w:name w:val="_НАЗВА"/>
    <w:basedOn w:val="0"/>
    <w:qFormat/>
    <w:rsid w:val="00BA2E8D"/>
    <w:pPr>
      <w:keepNext/>
      <w:keepLines/>
      <w:spacing w:before="240" w:after="120"/>
      <w:ind w:left="567" w:right="567"/>
    </w:pPr>
    <w:rPr>
      <w:b/>
      <w:caps/>
    </w:rPr>
  </w:style>
  <w:style w:type="table" w:styleId="ab">
    <w:name w:val="Table Grid"/>
    <w:basedOn w:val="a7"/>
    <w:uiPriority w:val="39"/>
    <w:rsid w:val="007E77B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_Таб"/>
    <w:basedOn w:val="0"/>
    <w:qFormat/>
    <w:rsid w:val="00A26358"/>
    <w:rPr>
      <w:sz w:val="24"/>
    </w:rPr>
  </w:style>
  <w:style w:type="paragraph" w:customStyle="1" w:styleId="ad">
    <w:name w:val="_Таб_Заг"/>
    <w:basedOn w:val="ac"/>
    <w:next w:val="ac"/>
    <w:qFormat/>
    <w:rsid w:val="00A26358"/>
  </w:style>
  <w:style w:type="paragraph" w:customStyle="1" w:styleId="ae">
    <w:name w:val="_ЗАТВ"/>
    <w:basedOn w:val="0"/>
    <w:qFormat/>
    <w:rsid w:val="0081361D"/>
    <w:pPr>
      <w:ind w:left="5897"/>
    </w:pPr>
  </w:style>
  <w:style w:type="paragraph" w:styleId="af">
    <w:name w:val="header"/>
    <w:basedOn w:val="a4"/>
    <w:link w:val="af0"/>
    <w:uiPriority w:val="99"/>
    <w:unhideWhenUsed/>
    <w:rsid w:val="008D1A59"/>
    <w:pPr>
      <w:tabs>
        <w:tab w:val="center" w:pos="4819"/>
        <w:tab w:val="right" w:pos="9639"/>
      </w:tabs>
      <w:spacing w:line="240" w:lineRule="auto"/>
    </w:pPr>
  </w:style>
  <w:style w:type="character" w:customStyle="1" w:styleId="af0">
    <w:name w:val="Верхній колонтитул Знак"/>
    <w:basedOn w:val="a6"/>
    <w:link w:val="af"/>
    <w:uiPriority w:val="99"/>
    <w:rsid w:val="008D1A59"/>
  </w:style>
  <w:style w:type="paragraph" w:styleId="af1">
    <w:name w:val="footer"/>
    <w:basedOn w:val="a4"/>
    <w:link w:val="af2"/>
    <w:uiPriority w:val="99"/>
    <w:unhideWhenUsed/>
    <w:rsid w:val="008D1A59"/>
    <w:pPr>
      <w:tabs>
        <w:tab w:val="center" w:pos="4819"/>
        <w:tab w:val="right" w:pos="9639"/>
      </w:tabs>
      <w:spacing w:line="240" w:lineRule="auto"/>
    </w:pPr>
  </w:style>
  <w:style w:type="character" w:customStyle="1" w:styleId="af2">
    <w:name w:val="Нижній колонтитул Знак"/>
    <w:basedOn w:val="a6"/>
    <w:link w:val="af1"/>
    <w:uiPriority w:val="99"/>
    <w:rsid w:val="008D1A59"/>
  </w:style>
  <w:style w:type="character" w:customStyle="1" w:styleId="12">
    <w:name w:val="Заголовок 1 Знак"/>
    <w:basedOn w:val="a6"/>
    <w:link w:val="11"/>
    <w:uiPriority w:val="9"/>
    <w:rsid w:val="00251BF9"/>
    <w:rPr>
      <w:rFonts w:ascii="Times New Roman" w:eastAsiaTheme="majorEastAsia" w:hAnsi="Times New Roman" w:cstheme="majorBidi"/>
      <w:b/>
      <w:sz w:val="28"/>
      <w:szCs w:val="32"/>
    </w:rPr>
  </w:style>
  <w:style w:type="paragraph" w:customStyle="1" w:styleId="a5">
    <w:name w:val="_Аз"/>
    <w:basedOn w:val="0"/>
    <w:rsid w:val="00270290"/>
    <w:pPr>
      <w:ind w:firstLine="567"/>
      <w:jc w:val="both"/>
    </w:pPr>
    <w:rPr>
      <w:rFonts w:eastAsia="Times New Roman" w:cs="Times New Roman"/>
      <w:szCs w:val="20"/>
    </w:rPr>
  </w:style>
  <w:style w:type="character" w:customStyle="1" w:styleId="22">
    <w:name w:val="Заголовок 2 Знак"/>
    <w:basedOn w:val="a6"/>
    <w:link w:val="20"/>
    <w:uiPriority w:val="9"/>
    <w:rsid w:val="005F11A3"/>
    <w:rPr>
      <w:rFonts w:ascii="Times New Roman" w:eastAsiaTheme="majorEastAsia" w:hAnsi="Times New Roman" w:cstheme="majorBidi"/>
      <w:sz w:val="28"/>
      <w:szCs w:val="26"/>
    </w:rPr>
  </w:style>
  <w:style w:type="numbering" w:customStyle="1" w:styleId="10">
    <w:name w:val="Стиль1"/>
    <w:uiPriority w:val="99"/>
    <w:rsid w:val="00D000BE"/>
    <w:pPr>
      <w:numPr>
        <w:numId w:val="1"/>
      </w:numPr>
    </w:pPr>
  </w:style>
  <w:style w:type="numbering" w:customStyle="1" w:styleId="21">
    <w:name w:val="Стиль2"/>
    <w:uiPriority w:val="99"/>
    <w:rsid w:val="00B351A6"/>
    <w:pPr>
      <w:numPr>
        <w:numId w:val="2"/>
      </w:numPr>
    </w:pPr>
  </w:style>
  <w:style w:type="character" w:customStyle="1" w:styleId="32">
    <w:name w:val="Заголовок 3 Знак"/>
    <w:basedOn w:val="a6"/>
    <w:link w:val="31"/>
    <w:uiPriority w:val="9"/>
    <w:rsid w:val="002525BC"/>
    <w:rPr>
      <w:rFonts w:ascii="Times New Roman" w:eastAsiaTheme="majorEastAsia" w:hAnsi="Times New Roman" w:cstheme="majorBidi"/>
      <w:sz w:val="28"/>
      <w:szCs w:val="24"/>
    </w:rPr>
  </w:style>
  <w:style w:type="paragraph" w:customStyle="1" w:styleId="a0">
    <w:name w:val="_Азн)"/>
    <w:basedOn w:val="a5"/>
    <w:qFormat/>
    <w:rsid w:val="005B2735"/>
    <w:pPr>
      <w:numPr>
        <w:numId w:val="3"/>
      </w:numPr>
    </w:pPr>
  </w:style>
  <w:style w:type="numbering" w:customStyle="1" w:styleId="a">
    <w:name w:val="Стиль_Азн)"/>
    <w:uiPriority w:val="99"/>
    <w:rsid w:val="000424D4"/>
    <w:pPr>
      <w:numPr>
        <w:numId w:val="3"/>
      </w:numPr>
    </w:pPr>
  </w:style>
  <w:style w:type="numbering" w:customStyle="1" w:styleId="a1">
    <w:name w:val="Стиль_Аз_м"/>
    <w:uiPriority w:val="99"/>
    <w:rsid w:val="0030592F"/>
    <w:pPr>
      <w:numPr>
        <w:numId w:val="4"/>
      </w:numPr>
    </w:pPr>
  </w:style>
  <w:style w:type="paragraph" w:customStyle="1" w:styleId="a2">
    <w:name w:val="_Аз_м"/>
    <w:basedOn w:val="a5"/>
    <w:qFormat/>
    <w:rsid w:val="00C96EC6"/>
    <w:pPr>
      <w:numPr>
        <w:numId w:val="5"/>
      </w:numPr>
    </w:pPr>
  </w:style>
  <w:style w:type="paragraph" w:customStyle="1" w:styleId="13">
    <w:name w:val="Без интервала1"/>
    <w:aliases w:val="список,No Spacing"/>
    <w:rsid w:val="004B0EF8"/>
    <w:pPr>
      <w:suppressAutoHyphens/>
      <w:spacing w:line="100" w:lineRule="atLeast"/>
    </w:pPr>
    <w:rPr>
      <w:rFonts w:ascii="Calibri" w:eastAsia="SimSun" w:hAnsi="Calibri" w:cs="Calibri"/>
      <w:color w:val="00000A"/>
      <w:kern w:val="1"/>
    </w:rPr>
  </w:style>
  <w:style w:type="character" w:customStyle="1" w:styleId="40">
    <w:name w:val="Заголовок 4 Знак"/>
    <w:basedOn w:val="a6"/>
    <w:link w:val="4"/>
    <w:uiPriority w:val="9"/>
    <w:rsid w:val="000E75F2"/>
    <w:rPr>
      <w:rFonts w:ascii="Times New Roman" w:eastAsiaTheme="majorEastAsia" w:hAnsi="Times New Roman" w:cstheme="majorBidi"/>
      <w:iCs/>
      <w:sz w:val="28"/>
    </w:rPr>
  </w:style>
  <w:style w:type="paragraph" w:styleId="af3">
    <w:name w:val="TOC Heading"/>
    <w:basedOn w:val="11"/>
    <w:next w:val="a4"/>
    <w:uiPriority w:val="39"/>
    <w:unhideWhenUsed/>
    <w:qFormat/>
    <w:rsid w:val="00931A4A"/>
    <w:pPr>
      <w:numPr>
        <w:numId w:val="0"/>
      </w:numPr>
      <w:suppressAutoHyphens w:val="0"/>
      <w:spacing w:line="259" w:lineRule="auto"/>
      <w:jc w:val="left"/>
      <w:outlineLvl w:val="9"/>
    </w:pPr>
    <w:rPr>
      <w:rFonts w:asciiTheme="majorHAnsi" w:hAnsiTheme="majorHAnsi"/>
      <w:b w:val="0"/>
      <w:color w:val="2F5496" w:themeColor="accent1" w:themeShade="BF"/>
      <w:sz w:val="32"/>
    </w:rPr>
  </w:style>
  <w:style w:type="paragraph" w:customStyle="1" w:styleId="1">
    <w:name w:val="_Заг_1"/>
    <w:basedOn w:val="0"/>
    <w:next w:val="a5"/>
    <w:rsid w:val="00D823DC"/>
    <w:pPr>
      <w:keepNext/>
      <w:numPr>
        <w:numId w:val="8"/>
      </w:numPr>
      <w:spacing w:before="480" w:after="240"/>
      <w:ind w:left="624" w:right="624"/>
    </w:pPr>
    <w:rPr>
      <w:rFonts w:eastAsia="Times New Roman" w:cs="Times New Roman"/>
      <w:b/>
      <w:caps/>
      <w:szCs w:val="20"/>
    </w:rPr>
  </w:style>
  <w:style w:type="numbering" w:customStyle="1" w:styleId="a3">
    <w:name w:val="_Догов_Заг"/>
    <w:uiPriority w:val="99"/>
    <w:rsid w:val="00F97A9D"/>
    <w:pPr>
      <w:numPr>
        <w:numId w:val="6"/>
      </w:numPr>
    </w:pPr>
  </w:style>
  <w:style w:type="numbering" w:customStyle="1" w:styleId="30">
    <w:name w:val="Стиль3"/>
    <w:uiPriority w:val="99"/>
    <w:rsid w:val="002D60BE"/>
    <w:pPr>
      <w:numPr>
        <w:numId w:val="7"/>
      </w:numPr>
    </w:pPr>
  </w:style>
  <w:style w:type="paragraph" w:customStyle="1" w:styleId="2">
    <w:name w:val="_Заг_2"/>
    <w:basedOn w:val="a5"/>
    <w:next w:val="a5"/>
    <w:qFormat/>
    <w:rsid w:val="002D60BE"/>
    <w:pPr>
      <w:numPr>
        <w:ilvl w:val="1"/>
        <w:numId w:val="8"/>
      </w:numPr>
    </w:pPr>
  </w:style>
  <w:style w:type="paragraph" w:customStyle="1" w:styleId="3">
    <w:name w:val="_Заг_3"/>
    <w:basedOn w:val="a5"/>
    <w:qFormat/>
    <w:rsid w:val="002D60BE"/>
    <w:pPr>
      <w:numPr>
        <w:ilvl w:val="2"/>
        <w:numId w:val="8"/>
      </w:numPr>
    </w:pPr>
  </w:style>
  <w:style w:type="paragraph" w:customStyle="1" w:styleId="14">
    <w:name w:val="_Д_Заг_1"/>
    <w:basedOn w:val="11"/>
    <w:next w:val="a5"/>
    <w:qFormat/>
    <w:rsid w:val="00A01841"/>
    <w:pPr>
      <w:spacing w:before="480" w:after="240"/>
      <w:ind w:left="624" w:right="624" w:firstLine="0"/>
      <w:jc w:val="center"/>
    </w:pPr>
    <w:rPr>
      <w:caps/>
    </w:rPr>
  </w:style>
  <w:style w:type="table" w:customStyle="1" w:styleId="15">
    <w:name w:val="Сітка таблиці1"/>
    <w:basedOn w:val="a7"/>
    <w:next w:val="ab"/>
    <w:uiPriority w:val="39"/>
    <w:rsid w:val="00DE4D67"/>
    <w:pPr>
      <w:spacing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Subtitle"/>
    <w:basedOn w:val="a4"/>
    <w:next w:val="0"/>
    <w:link w:val="af5"/>
    <w:qFormat/>
    <w:rsid w:val="00EF721F"/>
    <w:pPr>
      <w:numPr>
        <w:ilvl w:val="1"/>
      </w:numPr>
      <w:ind w:left="624" w:right="624"/>
    </w:pPr>
    <w:rPr>
      <w:rFonts w:ascii="Times New Roman" w:eastAsiaTheme="minorEastAsia" w:hAnsi="Times New Roman"/>
      <w:b/>
      <w:color w:val="5A5A5A" w:themeColor="text1" w:themeTint="A5"/>
      <w:sz w:val="28"/>
    </w:rPr>
  </w:style>
  <w:style w:type="character" w:customStyle="1" w:styleId="af5">
    <w:name w:val="Підзаголовок Знак"/>
    <w:basedOn w:val="a6"/>
    <w:link w:val="af4"/>
    <w:uiPriority w:val="11"/>
    <w:rsid w:val="00EF721F"/>
    <w:rPr>
      <w:rFonts w:ascii="Times New Roman" w:eastAsiaTheme="minorEastAsia" w:hAnsi="Times New Roman"/>
      <w:b/>
      <w:color w:val="5A5A5A" w:themeColor="text1" w:themeTint="A5"/>
      <w:sz w:val="28"/>
    </w:rPr>
  </w:style>
  <w:style w:type="paragraph" w:customStyle="1" w:styleId="af6">
    <w:name w:val="_Таб_Аз"/>
    <w:basedOn w:val="ac"/>
    <w:qFormat/>
    <w:rsid w:val="00D26C78"/>
    <w:pPr>
      <w:ind w:left="57" w:right="57" w:firstLine="284"/>
      <w:jc w:val="both"/>
    </w:pPr>
    <w:rPr>
      <w:sz w:val="20"/>
      <w:lang w:eastAsia="uk-UA"/>
    </w:rPr>
  </w:style>
  <w:style w:type="paragraph" w:styleId="af7">
    <w:name w:val="List Paragraph"/>
    <w:aliases w:val="Elenco Normale,Список уровня 2,название табл/рис,Chapter10,Текст таблицы,тв-Абзац списка,заголовок 1.1,Bullet Number,Bullet 1,Use Case List Paragraph,lp1,List Paragraph1,lp11,List Paragraph11"/>
    <w:basedOn w:val="a4"/>
    <w:link w:val="af8"/>
    <w:uiPriority w:val="34"/>
    <w:qFormat/>
    <w:rsid w:val="008F2FD0"/>
    <w:pPr>
      <w:ind w:left="720"/>
      <w:contextualSpacing/>
    </w:pPr>
  </w:style>
  <w:style w:type="character" w:customStyle="1" w:styleId="af8">
    <w:name w:val="Абзац списку Знак"/>
    <w:aliases w:val="Elenco Normale Знак,Список уровня 2 Знак,название табл/рис Знак,Chapter10 Знак,Текст таблицы Знак,тв-Абзац списка Знак,заголовок 1.1 Знак,Bullet Number Знак,Bullet 1 Знак,Use Case List Paragraph Знак,lp1 Знак,List Paragraph1 Знак"/>
    <w:link w:val="af7"/>
    <w:uiPriority w:val="99"/>
    <w:locked/>
    <w:rsid w:val="00EE5A57"/>
  </w:style>
  <w:style w:type="character" w:customStyle="1" w:styleId="50">
    <w:name w:val="Заголовок 5 Знак"/>
    <w:basedOn w:val="a6"/>
    <w:link w:val="5"/>
    <w:uiPriority w:val="9"/>
    <w:semiHidden/>
    <w:rsid w:val="00E32AD3"/>
    <w:rPr>
      <w:rFonts w:ascii="Calibri" w:eastAsia="Calibri" w:hAnsi="Calibri" w:cs="Calibri"/>
      <w:b/>
      <w:position w:val="-1"/>
      <w:lang w:eastAsia="uk-UA"/>
    </w:rPr>
  </w:style>
  <w:style w:type="character" w:customStyle="1" w:styleId="60">
    <w:name w:val="Заголовок 6 Знак"/>
    <w:basedOn w:val="a6"/>
    <w:link w:val="6"/>
    <w:uiPriority w:val="9"/>
    <w:semiHidden/>
    <w:rsid w:val="00E32AD3"/>
    <w:rPr>
      <w:rFonts w:ascii="Calibri" w:eastAsia="Calibri" w:hAnsi="Calibri" w:cs="Calibri"/>
      <w:b/>
      <w:position w:val="-1"/>
      <w:sz w:val="20"/>
      <w:szCs w:val="20"/>
      <w:lang w:eastAsia="uk-UA"/>
    </w:rPr>
  </w:style>
  <w:style w:type="table" w:customStyle="1" w:styleId="TableNormal">
    <w:name w:val="Table Normal"/>
    <w:uiPriority w:val="2"/>
    <w:rsid w:val="00E32AD3"/>
    <w:pPr>
      <w:spacing w:line="240" w:lineRule="auto"/>
      <w:ind w:hanging="1"/>
      <w:jc w:val="left"/>
    </w:pPr>
    <w:rPr>
      <w:rFonts w:ascii="Calibri" w:eastAsia="Calibri" w:hAnsi="Calibri" w:cs="Calibri"/>
      <w:sz w:val="20"/>
      <w:szCs w:val="20"/>
      <w:lang w:eastAsia="uk-UA"/>
    </w:rPr>
    <w:tblPr>
      <w:tblCellMar>
        <w:top w:w="0" w:type="dxa"/>
        <w:left w:w="0" w:type="dxa"/>
        <w:bottom w:w="0" w:type="dxa"/>
        <w:right w:w="0" w:type="dxa"/>
      </w:tblCellMar>
    </w:tblPr>
  </w:style>
  <w:style w:type="paragraph" w:styleId="af9">
    <w:name w:val="Title"/>
    <w:basedOn w:val="a4"/>
    <w:next w:val="a4"/>
    <w:link w:val="afa"/>
    <w:uiPriority w:val="10"/>
    <w:qFormat/>
    <w:rsid w:val="00E32AD3"/>
    <w:pPr>
      <w:keepNext/>
      <w:keepLines/>
      <w:suppressAutoHyphens/>
      <w:spacing w:before="480" w:after="120" w:line="1" w:lineRule="atLeast"/>
      <w:ind w:leftChars="-1" w:left="-1" w:hangingChars="1" w:hanging="1"/>
      <w:jc w:val="left"/>
      <w:textDirection w:val="btLr"/>
      <w:textAlignment w:val="top"/>
      <w:outlineLvl w:val="0"/>
    </w:pPr>
    <w:rPr>
      <w:rFonts w:ascii="Calibri" w:eastAsia="Calibri" w:hAnsi="Calibri" w:cs="Calibri"/>
      <w:b/>
      <w:position w:val="-1"/>
      <w:sz w:val="72"/>
      <w:szCs w:val="72"/>
      <w:lang w:eastAsia="uk-UA"/>
    </w:rPr>
  </w:style>
  <w:style w:type="character" w:customStyle="1" w:styleId="afa">
    <w:name w:val="Назва Знак"/>
    <w:basedOn w:val="a6"/>
    <w:link w:val="af9"/>
    <w:uiPriority w:val="10"/>
    <w:rsid w:val="00E32AD3"/>
    <w:rPr>
      <w:rFonts w:ascii="Calibri" w:eastAsia="Calibri" w:hAnsi="Calibri" w:cs="Calibri"/>
      <w:b/>
      <w:position w:val="-1"/>
      <w:sz w:val="72"/>
      <w:szCs w:val="72"/>
      <w:lang w:eastAsia="uk-UA"/>
    </w:rPr>
  </w:style>
  <w:style w:type="paragraph" w:styleId="af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4"/>
    <w:link w:val="afc"/>
    <w:uiPriority w:val="99"/>
    <w:qFormat/>
    <w:rsid w:val="00E32AD3"/>
    <w:pPr>
      <w:suppressAutoHyphens/>
      <w:spacing w:before="100" w:beforeAutospacing="1" w:after="100" w:afterAutospacing="1" w:line="1" w:lineRule="atLeast"/>
      <w:ind w:leftChars="-1" w:left="-1" w:hangingChars="1" w:hanging="1"/>
      <w:jc w:val="left"/>
      <w:textDirection w:val="btLr"/>
      <w:textAlignment w:val="top"/>
      <w:outlineLvl w:val="0"/>
    </w:pPr>
    <w:rPr>
      <w:rFonts w:ascii="Times New Roman" w:eastAsia="Times New Roman" w:hAnsi="Times New Roman" w:cs="Times New Roman"/>
      <w:position w:val="-1"/>
      <w:sz w:val="24"/>
      <w:szCs w:val="24"/>
      <w:lang w:eastAsia="uk-UA"/>
    </w:rPr>
  </w:style>
  <w:style w:type="character" w:customStyle="1" w:styleId="apple-tab-span">
    <w:name w:val="apple-tab-span"/>
    <w:basedOn w:val="a6"/>
    <w:rsid w:val="00E32AD3"/>
    <w:rPr>
      <w:w w:val="100"/>
      <w:position w:val="-1"/>
      <w:effect w:val="none"/>
      <w:vertAlign w:val="baseline"/>
      <w:cs w:val="0"/>
      <w:em w:val="none"/>
    </w:rPr>
  </w:style>
  <w:style w:type="character" w:styleId="afd">
    <w:name w:val="Hyperlink"/>
    <w:uiPriority w:val="99"/>
    <w:qFormat/>
    <w:rsid w:val="00E32AD3"/>
    <w:rPr>
      <w:color w:val="0000FF"/>
      <w:w w:val="100"/>
      <w:position w:val="-1"/>
      <w:u w:val="single"/>
      <w:effect w:val="none"/>
      <w:vertAlign w:val="baseline"/>
      <w:cs w:val="0"/>
      <w:em w:val="none"/>
    </w:rPr>
  </w:style>
  <w:style w:type="paragraph" w:customStyle="1" w:styleId="16">
    <w:name w:val="Абзац списка1"/>
    <w:basedOn w:val="a4"/>
    <w:rsid w:val="00E32AD3"/>
    <w:pPr>
      <w:suppressAutoHyphens/>
      <w:spacing w:after="200" w:line="240" w:lineRule="auto"/>
      <w:ind w:left="720"/>
      <w:contextualSpacing/>
      <w:jc w:val="left"/>
    </w:pPr>
    <w:rPr>
      <w:rFonts w:ascii="Liberation Serif" w:eastAsia="NSimSun" w:hAnsi="Liberation Serif" w:cs="Arial"/>
      <w:kern w:val="2"/>
      <w:sz w:val="24"/>
      <w:szCs w:val="24"/>
      <w:lang w:val="ru-RU" w:eastAsia="zh-CN" w:bidi="hi-IN"/>
    </w:rPr>
  </w:style>
  <w:style w:type="paragraph" w:customStyle="1" w:styleId="rvps2">
    <w:name w:val="rvps2"/>
    <w:basedOn w:val="a4"/>
    <w:rsid w:val="00E32AD3"/>
    <w:pPr>
      <w:spacing w:before="100" w:beforeAutospacing="1" w:after="100" w:afterAutospacing="1" w:line="240" w:lineRule="auto"/>
      <w:jc w:val="left"/>
    </w:pPr>
    <w:rPr>
      <w:rFonts w:ascii="Times New Roman" w:eastAsia="Times New Roman" w:hAnsi="Times New Roman" w:cs="Times New Roman"/>
      <w:sz w:val="24"/>
      <w:szCs w:val="24"/>
      <w:lang w:eastAsia="uk-UA"/>
    </w:rPr>
  </w:style>
  <w:style w:type="character" w:customStyle="1" w:styleId="afc">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b"/>
    <w:uiPriority w:val="99"/>
    <w:locked/>
    <w:rsid w:val="00E32AD3"/>
    <w:rPr>
      <w:rFonts w:ascii="Times New Roman" w:eastAsia="Times New Roman" w:hAnsi="Times New Roman" w:cs="Times New Roman"/>
      <w:position w:val="-1"/>
      <w:sz w:val="24"/>
      <w:szCs w:val="24"/>
      <w:lang w:eastAsia="uk-UA"/>
    </w:rPr>
  </w:style>
  <w:style w:type="character" w:customStyle="1" w:styleId="33">
    <w:name w:val="Основной текст (3) + Не полужирный"/>
    <w:rsid w:val="00E32AD3"/>
    <w:rPr>
      <w:rFonts w:ascii="Times New Roman" w:hAnsi="Times New Roman"/>
      <w:color w:val="000000"/>
      <w:spacing w:val="0"/>
      <w:w w:val="100"/>
      <w:position w:val="0"/>
      <w:sz w:val="24"/>
      <w:u w:val="none"/>
      <w:lang w:val="uk-UA" w:eastAsia="uk-UA"/>
    </w:rPr>
  </w:style>
  <w:style w:type="paragraph" w:customStyle="1" w:styleId="afe">
    <w:name w:val="Содержимое таблицы"/>
    <w:basedOn w:val="a4"/>
    <w:rsid w:val="00E32AD3"/>
    <w:pPr>
      <w:suppressLineNumbers/>
      <w:suppressAutoHyphens/>
      <w:spacing w:line="240" w:lineRule="auto"/>
      <w:jc w:val="left"/>
    </w:pPr>
    <w:rPr>
      <w:rFonts w:ascii="Times New Roman" w:eastAsia="Times New Roman" w:hAnsi="Times New Roman" w:cs="Times New Roman"/>
      <w:sz w:val="24"/>
      <w:szCs w:val="24"/>
      <w:lang w:val="ru-RU" w:eastAsia="ar-SA"/>
    </w:rPr>
  </w:style>
  <w:style w:type="paragraph" w:customStyle="1" w:styleId="TableParagraph">
    <w:name w:val="Table Paragraph"/>
    <w:basedOn w:val="a4"/>
    <w:uiPriority w:val="1"/>
    <w:qFormat/>
    <w:rsid w:val="00E32AD3"/>
    <w:pPr>
      <w:widowControl w:val="0"/>
      <w:suppressAutoHyphens/>
      <w:spacing w:line="240" w:lineRule="auto"/>
      <w:jc w:val="left"/>
    </w:pPr>
    <w:rPr>
      <w:rFonts w:ascii="Times New Roman" w:eastAsia="Times New Roman" w:hAnsi="Times New Roman" w:cs="Times New Roman"/>
      <w:sz w:val="24"/>
      <w:szCs w:val="24"/>
      <w:lang w:val="ru-RU" w:eastAsia="ru-RU"/>
    </w:rPr>
  </w:style>
  <w:style w:type="paragraph" w:styleId="17">
    <w:name w:val="toc 1"/>
    <w:basedOn w:val="a4"/>
    <w:next w:val="a4"/>
    <w:autoRedefine/>
    <w:uiPriority w:val="39"/>
    <w:unhideWhenUsed/>
    <w:rsid w:val="00E32AD3"/>
    <w:pPr>
      <w:spacing w:after="100" w:line="276" w:lineRule="auto"/>
      <w:jc w:val="left"/>
    </w:pPr>
    <w:rPr>
      <w:rFonts w:ascii="Arial" w:eastAsia="Arial" w:hAnsi="Arial" w:cs="Arial"/>
      <w:lang w:val="en-US"/>
    </w:rPr>
  </w:style>
  <w:style w:type="paragraph" w:styleId="23">
    <w:name w:val="toc 2"/>
    <w:basedOn w:val="a4"/>
    <w:next w:val="a4"/>
    <w:autoRedefine/>
    <w:uiPriority w:val="39"/>
    <w:unhideWhenUsed/>
    <w:rsid w:val="00E32AD3"/>
    <w:pPr>
      <w:tabs>
        <w:tab w:val="left" w:pos="1100"/>
        <w:tab w:val="right" w:pos="9679"/>
      </w:tabs>
      <w:spacing w:after="100" w:line="276" w:lineRule="auto"/>
      <w:ind w:left="220"/>
      <w:jc w:val="left"/>
    </w:pPr>
    <w:rPr>
      <w:rFonts w:ascii="Arial" w:eastAsia="Arial" w:hAnsi="Arial" w:cs="Arial"/>
      <w:lang w:val="en-US"/>
    </w:rPr>
  </w:style>
  <w:style w:type="paragraph" w:styleId="34">
    <w:name w:val="toc 3"/>
    <w:basedOn w:val="a4"/>
    <w:next w:val="a4"/>
    <w:autoRedefine/>
    <w:uiPriority w:val="39"/>
    <w:unhideWhenUsed/>
    <w:rsid w:val="00E32AD3"/>
    <w:pPr>
      <w:spacing w:after="100" w:line="276" w:lineRule="auto"/>
      <w:ind w:left="440"/>
      <w:jc w:val="left"/>
    </w:pPr>
    <w:rPr>
      <w:rFonts w:ascii="Arial" w:eastAsia="Arial" w:hAnsi="Arial" w:cs="Arial"/>
      <w:lang w:val="en-US"/>
    </w:rPr>
  </w:style>
  <w:style w:type="paragraph" w:styleId="41">
    <w:name w:val="toc 4"/>
    <w:basedOn w:val="a4"/>
    <w:next w:val="a4"/>
    <w:autoRedefine/>
    <w:uiPriority w:val="39"/>
    <w:unhideWhenUsed/>
    <w:rsid w:val="00E32AD3"/>
    <w:pPr>
      <w:spacing w:after="100"/>
      <w:ind w:left="660"/>
      <w:jc w:val="left"/>
    </w:pPr>
    <w:rPr>
      <w:rFonts w:eastAsiaTheme="minorEastAsia" w:cstheme="minorBidi"/>
      <w:lang w:eastAsia="uk-UA"/>
    </w:rPr>
  </w:style>
  <w:style w:type="paragraph" w:styleId="51">
    <w:name w:val="toc 5"/>
    <w:basedOn w:val="a4"/>
    <w:next w:val="a4"/>
    <w:autoRedefine/>
    <w:uiPriority w:val="39"/>
    <w:unhideWhenUsed/>
    <w:rsid w:val="00E32AD3"/>
    <w:pPr>
      <w:spacing w:after="100"/>
      <w:ind w:left="880"/>
      <w:jc w:val="left"/>
    </w:pPr>
    <w:rPr>
      <w:rFonts w:eastAsiaTheme="minorEastAsia" w:cstheme="minorBidi"/>
      <w:lang w:eastAsia="uk-UA"/>
    </w:rPr>
  </w:style>
  <w:style w:type="paragraph" w:styleId="61">
    <w:name w:val="toc 6"/>
    <w:basedOn w:val="a4"/>
    <w:next w:val="a4"/>
    <w:autoRedefine/>
    <w:uiPriority w:val="39"/>
    <w:unhideWhenUsed/>
    <w:rsid w:val="00E32AD3"/>
    <w:pPr>
      <w:spacing w:after="100"/>
      <w:ind w:left="1100"/>
      <w:jc w:val="left"/>
    </w:pPr>
    <w:rPr>
      <w:rFonts w:eastAsiaTheme="minorEastAsia" w:cstheme="minorBidi"/>
      <w:lang w:eastAsia="uk-UA"/>
    </w:rPr>
  </w:style>
  <w:style w:type="paragraph" w:styleId="7">
    <w:name w:val="toc 7"/>
    <w:basedOn w:val="a4"/>
    <w:next w:val="a4"/>
    <w:autoRedefine/>
    <w:uiPriority w:val="39"/>
    <w:unhideWhenUsed/>
    <w:rsid w:val="00E32AD3"/>
    <w:pPr>
      <w:spacing w:after="100"/>
      <w:ind w:left="1320"/>
      <w:jc w:val="left"/>
    </w:pPr>
    <w:rPr>
      <w:rFonts w:eastAsiaTheme="minorEastAsia" w:cstheme="minorBidi"/>
      <w:lang w:eastAsia="uk-UA"/>
    </w:rPr>
  </w:style>
  <w:style w:type="paragraph" w:styleId="8">
    <w:name w:val="toc 8"/>
    <w:basedOn w:val="a4"/>
    <w:next w:val="a4"/>
    <w:autoRedefine/>
    <w:uiPriority w:val="39"/>
    <w:unhideWhenUsed/>
    <w:rsid w:val="00E32AD3"/>
    <w:pPr>
      <w:spacing w:after="100"/>
      <w:ind w:left="1540"/>
      <w:jc w:val="left"/>
    </w:pPr>
    <w:rPr>
      <w:rFonts w:eastAsiaTheme="minorEastAsia" w:cstheme="minorBidi"/>
      <w:lang w:eastAsia="uk-UA"/>
    </w:rPr>
  </w:style>
  <w:style w:type="paragraph" w:styleId="9">
    <w:name w:val="toc 9"/>
    <w:basedOn w:val="a4"/>
    <w:next w:val="a4"/>
    <w:autoRedefine/>
    <w:uiPriority w:val="39"/>
    <w:unhideWhenUsed/>
    <w:rsid w:val="00E32AD3"/>
    <w:pPr>
      <w:spacing w:after="100"/>
      <w:ind w:left="1760"/>
      <w:jc w:val="left"/>
    </w:pPr>
    <w:rPr>
      <w:rFonts w:eastAsiaTheme="minorEastAsia" w:cstheme="minorBidi"/>
      <w:lang w:eastAsia="uk-UA"/>
    </w:rPr>
  </w:style>
  <w:style w:type="character" w:styleId="aff">
    <w:name w:val="Unresolved Mention"/>
    <w:basedOn w:val="a6"/>
    <w:uiPriority w:val="99"/>
    <w:semiHidden/>
    <w:unhideWhenUsed/>
    <w:rsid w:val="00E32AD3"/>
    <w:rPr>
      <w:color w:val="605E5C"/>
      <w:shd w:val="clear" w:color="auto" w:fill="E1DFDD"/>
    </w:rPr>
  </w:style>
  <w:style w:type="paragraph" w:styleId="aff0">
    <w:name w:val="Body Text"/>
    <w:basedOn w:val="a4"/>
    <w:link w:val="aff1"/>
    <w:uiPriority w:val="1"/>
    <w:qFormat/>
    <w:rsid w:val="00E32AD3"/>
    <w:pPr>
      <w:widowControl w:val="0"/>
      <w:autoSpaceDE w:val="0"/>
      <w:autoSpaceDN w:val="0"/>
      <w:spacing w:line="240" w:lineRule="auto"/>
      <w:ind w:left="1302" w:hanging="361"/>
      <w:jc w:val="left"/>
    </w:pPr>
    <w:rPr>
      <w:rFonts w:ascii="Times New Roman" w:eastAsia="Times New Roman" w:hAnsi="Times New Roman" w:cs="Times New Roman"/>
      <w:sz w:val="24"/>
      <w:szCs w:val="24"/>
    </w:rPr>
  </w:style>
  <w:style w:type="character" w:customStyle="1" w:styleId="aff1">
    <w:name w:val="Основний текст Знак"/>
    <w:basedOn w:val="a6"/>
    <w:link w:val="aff0"/>
    <w:uiPriority w:val="1"/>
    <w:rsid w:val="00E32AD3"/>
    <w:rPr>
      <w:rFonts w:ascii="Times New Roman" w:eastAsia="Times New Roman" w:hAnsi="Times New Roman" w:cs="Times New Roman"/>
      <w:sz w:val="24"/>
      <w:szCs w:val="24"/>
    </w:rPr>
  </w:style>
  <w:style w:type="paragraph" w:customStyle="1" w:styleId="18">
    <w:name w:val="Обычный1"/>
    <w:qFormat/>
    <w:rsid w:val="00E32AD3"/>
    <w:pPr>
      <w:widowControl w:val="0"/>
      <w:spacing w:line="240" w:lineRule="auto"/>
      <w:jc w:val="left"/>
    </w:pPr>
    <w:rPr>
      <w:rFonts w:ascii="Times New Roman CYR" w:eastAsia="Times New Roman CYR" w:hAnsi="Times New Roman CYR" w:cs="Times New Roman"/>
      <w:sz w:val="24"/>
      <w:szCs w:val="20"/>
      <w:lang w:val="ru-RU" w:eastAsia="ru-RU"/>
    </w:rPr>
  </w:style>
  <w:style w:type="character" w:styleId="aff2">
    <w:name w:val="Strong"/>
    <w:basedOn w:val="a6"/>
    <w:uiPriority w:val="22"/>
    <w:qFormat/>
    <w:rsid w:val="00E32A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656</TotalTime>
  <Pages>27</Pages>
  <Words>35678</Words>
  <Characters>20337</Characters>
  <Application>Microsoft Office Word</Application>
  <DocSecurity>0</DocSecurity>
  <Lines>169</Lines>
  <Paragraphs>111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Сергій Силенко</dc:creator>
  <cp:keywords/>
  <dc:description/>
  <cp:lastModifiedBy>arte art</cp:lastModifiedBy>
  <cp:revision>279</cp:revision>
  <dcterms:created xsi:type="dcterms:W3CDTF">2021-08-07T19:39:00Z</dcterms:created>
  <dcterms:modified xsi:type="dcterms:W3CDTF">2023-11-08T06:51:00Z</dcterms:modified>
</cp:coreProperties>
</file>