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84" w:rsidRPr="00BC1784" w:rsidRDefault="00053046" w:rsidP="00BC1784">
      <w:pPr>
        <w:jc w:val="center"/>
        <w:rPr>
          <w:b/>
          <w:noProof/>
          <w:color w:val="000000"/>
          <w:sz w:val="28"/>
          <w:szCs w:val="28"/>
          <w:lang w:val="uk-UA"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t>Відділ освіти,</w:t>
      </w:r>
      <w:r w:rsidR="009D171A">
        <w:rPr>
          <w:b/>
          <w:noProof/>
          <w:color w:val="000000"/>
          <w:sz w:val="28"/>
          <w:szCs w:val="28"/>
          <w:lang w:val="uk-UA" w:eastAsia="uk-UA"/>
        </w:rPr>
        <w:t xml:space="preserve"> молоді та спорту Миколаївської міської ради</w:t>
      </w:r>
      <w:r w:rsidR="00BC1784" w:rsidRPr="00BC1784">
        <w:rPr>
          <w:b/>
          <w:noProof/>
          <w:color w:val="000000"/>
          <w:sz w:val="28"/>
          <w:szCs w:val="28"/>
          <w:lang w:val="uk-UA" w:eastAsia="uk-UA"/>
        </w:rPr>
        <w:t xml:space="preserve"> Стрийського району Львівської області </w:t>
      </w:r>
    </w:p>
    <w:p w:rsidR="00BC1784" w:rsidRDefault="00BC1784" w:rsidP="00BC1784">
      <w:pPr>
        <w:jc w:val="center"/>
        <w:rPr>
          <w:b/>
          <w:noProof/>
          <w:color w:val="000000"/>
          <w:lang w:val="uk-UA" w:eastAsia="uk-UA"/>
        </w:rPr>
      </w:pPr>
      <w:r>
        <w:rPr>
          <w:b/>
          <w:noProof/>
          <w:color w:val="000000"/>
          <w:lang w:val="uk-UA" w:eastAsia="uk-UA"/>
        </w:rPr>
        <w:t xml:space="preserve">  </w:t>
      </w:r>
    </w:p>
    <w:p w:rsidR="00BC1784" w:rsidRDefault="00BC1784" w:rsidP="00BC1784">
      <w:pPr>
        <w:jc w:val="center"/>
        <w:rPr>
          <w:b/>
          <w:noProof/>
          <w:color w:val="000000"/>
          <w:lang w:val="uk-UA" w:eastAsia="uk-UA"/>
        </w:rPr>
      </w:pPr>
    </w:p>
    <w:p w:rsidR="00BC1784" w:rsidRDefault="00BC1784" w:rsidP="00BC1784">
      <w:pPr>
        <w:jc w:val="center"/>
        <w:rPr>
          <w:b/>
          <w:noProof/>
          <w:color w:val="000000"/>
          <w:lang w:val="uk-UA" w:eastAsia="uk-UA"/>
        </w:rPr>
      </w:pPr>
    </w:p>
    <w:p w:rsidR="00BC1784" w:rsidRDefault="00BC1784" w:rsidP="00BC1784">
      <w:pPr>
        <w:ind w:left="4248"/>
        <w:jc w:val="both"/>
        <w:rPr>
          <w:b/>
          <w:noProof/>
          <w:color w:val="000000"/>
          <w:lang w:val="uk-UA" w:eastAsia="uk-UA"/>
        </w:rPr>
      </w:pPr>
      <w:r>
        <w:rPr>
          <w:b/>
          <w:noProof/>
          <w:color w:val="000000"/>
          <w:lang w:val="uk-UA" w:eastAsia="uk-UA"/>
        </w:rPr>
        <w:t xml:space="preserve">      ЗАТВЕРДЖЕНО</w:t>
      </w:r>
    </w:p>
    <w:p w:rsidR="00BC1784" w:rsidRPr="00312BCE" w:rsidRDefault="00BC1784" w:rsidP="00114B30">
      <w:pPr>
        <w:ind w:left="4248"/>
        <w:jc w:val="both"/>
        <w:rPr>
          <w:b/>
          <w:noProof/>
          <w:color w:val="000000"/>
          <w:lang w:val="uk-UA" w:eastAsia="uk-UA"/>
        </w:rPr>
      </w:pPr>
      <w:r>
        <w:rPr>
          <w:b/>
          <w:noProof/>
          <w:color w:val="000000"/>
          <w:lang w:val="uk-UA" w:eastAsia="uk-UA"/>
        </w:rPr>
        <w:t xml:space="preserve">      РІШЕННЯМ УПОВНОВАЖЕНОЇ ОСОБИ</w:t>
      </w:r>
    </w:p>
    <w:p w:rsidR="00BC1784" w:rsidRDefault="00BC1784" w:rsidP="00BC1784">
      <w:pPr>
        <w:ind w:left="4248"/>
        <w:jc w:val="both"/>
        <w:rPr>
          <w:b/>
          <w:noProof/>
          <w:color w:val="000000"/>
          <w:lang w:val="uk-UA" w:eastAsia="uk-UA"/>
        </w:rPr>
      </w:pPr>
      <w:r>
        <w:rPr>
          <w:b/>
          <w:noProof/>
          <w:color w:val="000000"/>
          <w:lang w:val="uk-UA" w:eastAsia="uk-UA"/>
        </w:rPr>
        <w:t xml:space="preserve">       </w:t>
      </w:r>
      <w:r w:rsidRPr="00312BCE">
        <w:rPr>
          <w:b/>
          <w:noProof/>
          <w:color w:val="000000"/>
          <w:lang w:val="uk-UA" w:eastAsia="uk-UA"/>
        </w:rPr>
        <w:t>від «</w:t>
      </w:r>
      <w:r w:rsidR="00114B30">
        <w:rPr>
          <w:b/>
          <w:noProof/>
          <w:color w:val="000000"/>
          <w:lang w:val="uk-UA" w:eastAsia="uk-UA"/>
        </w:rPr>
        <w:t>01</w:t>
      </w:r>
      <w:r w:rsidR="00B46147">
        <w:rPr>
          <w:b/>
          <w:noProof/>
          <w:color w:val="000000"/>
          <w:lang w:val="uk-UA" w:eastAsia="uk-UA"/>
        </w:rPr>
        <w:t xml:space="preserve">» </w:t>
      </w:r>
      <w:r w:rsidR="00114B30">
        <w:rPr>
          <w:b/>
          <w:noProof/>
          <w:color w:val="000000"/>
          <w:lang w:val="uk-UA" w:eastAsia="uk-UA"/>
        </w:rPr>
        <w:t>груд</w:t>
      </w:r>
      <w:r w:rsidR="00053046">
        <w:rPr>
          <w:b/>
          <w:noProof/>
          <w:color w:val="000000"/>
          <w:lang w:val="uk-UA" w:eastAsia="uk-UA"/>
        </w:rPr>
        <w:t>ня 2022</w:t>
      </w:r>
      <w:r w:rsidRPr="00312BCE">
        <w:rPr>
          <w:b/>
          <w:noProof/>
          <w:color w:val="000000"/>
          <w:lang w:val="uk-UA" w:eastAsia="uk-UA"/>
        </w:rPr>
        <w:t xml:space="preserve"> року</w:t>
      </w:r>
    </w:p>
    <w:p w:rsidR="00BC1784" w:rsidRDefault="00BC1784" w:rsidP="00BC1784">
      <w:pPr>
        <w:ind w:left="4248"/>
        <w:jc w:val="both"/>
        <w:rPr>
          <w:b/>
          <w:noProof/>
          <w:color w:val="000000"/>
          <w:lang w:val="uk-UA" w:eastAsia="uk-UA"/>
        </w:rPr>
      </w:pPr>
    </w:p>
    <w:p w:rsidR="00BC1784" w:rsidRDefault="00BC1784" w:rsidP="00BC1784">
      <w:pPr>
        <w:ind w:left="4248"/>
        <w:jc w:val="center"/>
        <w:rPr>
          <w:b/>
          <w:noProof/>
          <w:color w:val="000000"/>
          <w:lang w:val="uk-UA" w:eastAsia="uk-UA"/>
        </w:rPr>
      </w:pPr>
    </w:p>
    <w:p w:rsidR="00BC1784" w:rsidRDefault="00BC1784" w:rsidP="00BC1784">
      <w:pPr>
        <w:ind w:left="4248"/>
        <w:jc w:val="center"/>
        <w:rPr>
          <w:b/>
          <w:noProof/>
          <w:color w:val="000000"/>
          <w:lang w:val="uk-UA" w:eastAsia="uk-UA"/>
        </w:rPr>
      </w:pPr>
    </w:p>
    <w:p w:rsidR="00BC1784" w:rsidRDefault="00BC1784" w:rsidP="00BC1784">
      <w:pPr>
        <w:ind w:left="4248"/>
        <w:jc w:val="center"/>
        <w:rPr>
          <w:b/>
          <w:bCs/>
          <w:lang w:val="uk-UA"/>
        </w:rPr>
      </w:pPr>
      <w:r>
        <w:rPr>
          <w:b/>
          <w:noProof/>
          <w:color w:val="000000"/>
          <w:lang w:val="uk-UA" w:eastAsia="uk-UA"/>
        </w:rPr>
        <w:t xml:space="preserve">   ______________________   ДРОЗДОВА Л.І.</w:t>
      </w:r>
    </w:p>
    <w:p w:rsidR="00BC1784" w:rsidRDefault="00BC1784" w:rsidP="00BC1784">
      <w:pPr>
        <w:widowControl w:val="0"/>
        <w:ind w:firstLine="567"/>
        <w:jc w:val="center"/>
        <w:rPr>
          <w:b/>
          <w:snapToGrid w:val="0"/>
          <w:lang w:val="uk-UA"/>
        </w:rPr>
      </w:pPr>
    </w:p>
    <w:p w:rsidR="00BC1784" w:rsidRDefault="00BC1784" w:rsidP="00BC1784">
      <w:pPr>
        <w:widowControl w:val="0"/>
        <w:ind w:firstLine="567"/>
        <w:jc w:val="center"/>
        <w:rPr>
          <w:b/>
          <w:snapToGrid w:val="0"/>
          <w:lang w:val="uk-UA"/>
        </w:rPr>
      </w:pPr>
    </w:p>
    <w:p w:rsidR="00BC1784" w:rsidRPr="001E70CF" w:rsidRDefault="00BC1784" w:rsidP="00BC1784">
      <w:pPr>
        <w:widowControl w:val="0"/>
        <w:ind w:firstLine="567"/>
        <w:jc w:val="center"/>
        <w:rPr>
          <w:b/>
          <w:snapToGrid w:val="0"/>
          <w:lang w:val="uk-UA"/>
        </w:rPr>
      </w:pPr>
    </w:p>
    <w:p w:rsidR="00BC1784" w:rsidRPr="001E70CF" w:rsidRDefault="00BC1784" w:rsidP="00BC178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6"/>
          <w:szCs w:val="36"/>
          <w:lang w:val="uk-UA"/>
        </w:rPr>
      </w:pPr>
      <w:r w:rsidRPr="001E70CF">
        <w:rPr>
          <w:b/>
          <w:i/>
          <w:sz w:val="36"/>
          <w:szCs w:val="36"/>
          <w:lang w:val="uk-UA"/>
        </w:rPr>
        <w:t>П</w:t>
      </w:r>
      <w:proofErr w:type="spellStart"/>
      <w:r w:rsidRPr="001E70CF">
        <w:rPr>
          <w:b/>
          <w:i/>
          <w:sz w:val="36"/>
          <w:szCs w:val="36"/>
        </w:rPr>
        <w:t>ерелік</w:t>
      </w:r>
      <w:proofErr w:type="spellEnd"/>
      <w:r w:rsidRPr="001E70CF">
        <w:rPr>
          <w:b/>
          <w:i/>
          <w:sz w:val="36"/>
          <w:szCs w:val="36"/>
        </w:rPr>
        <w:t xml:space="preserve"> </w:t>
      </w:r>
      <w:proofErr w:type="spellStart"/>
      <w:r w:rsidRPr="001E70CF">
        <w:rPr>
          <w:b/>
          <w:i/>
          <w:sz w:val="36"/>
          <w:szCs w:val="36"/>
        </w:rPr>
        <w:t>змін</w:t>
      </w:r>
      <w:proofErr w:type="spellEnd"/>
      <w:r w:rsidRPr="001E70CF">
        <w:rPr>
          <w:b/>
          <w:i/>
          <w:sz w:val="36"/>
          <w:szCs w:val="36"/>
        </w:rPr>
        <w:t xml:space="preserve">, </w:t>
      </w:r>
      <w:proofErr w:type="spellStart"/>
      <w:r w:rsidRPr="001E70CF">
        <w:rPr>
          <w:b/>
          <w:i/>
          <w:sz w:val="36"/>
          <w:szCs w:val="36"/>
        </w:rPr>
        <w:t>що</w:t>
      </w:r>
      <w:proofErr w:type="spellEnd"/>
      <w:r w:rsidRPr="001E70CF">
        <w:rPr>
          <w:b/>
          <w:i/>
          <w:sz w:val="36"/>
          <w:szCs w:val="36"/>
        </w:rPr>
        <w:t xml:space="preserve"> </w:t>
      </w:r>
      <w:proofErr w:type="spellStart"/>
      <w:r w:rsidRPr="001E70CF">
        <w:rPr>
          <w:b/>
          <w:i/>
          <w:sz w:val="36"/>
          <w:szCs w:val="36"/>
        </w:rPr>
        <w:t>вносяться</w:t>
      </w:r>
      <w:proofErr w:type="spellEnd"/>
      <w:r w:rsidRPr="001E70CF">
        <w:rPr>
          <w:b/>
          <w:i/>
          <w:sz w:val="36"/>
          <w:szCs w:val="36"/>
          <w:lang w:val="uk-UA"/>
        </w:rPr>
        <w:t xml:space="preserve"> до тендерної документації</w:t>
      </w:r>
      <w:r w:rsidRPr="001E70CF">
        <w:rPr>
          <w:b/>
          <w:bCs/>
          <w:i/>
          <w:sz w:val="36"/>
          <w:szCs w:val="36"/>
          <w:lang w:val="uk-UA"/>
        </w:rPr>
        <w:t xml:space="preserve"> </w:t>
      </w:r>
    </w:p>
    <w:p w:rsidR="00BC1784" w:rsidRDefault="00BC1784" w:rsidP="00BC1784">
      <w:pPr>
        <w:widowControl w:val="0"/>
        <w:autoSpaceDE w:val="0"/>
        <w:autoSpaceDN w:val="0"/>
        <w:adjustRightInd w:val="0"/>
        <w:jc w:val="center"/>
        <w:rPr>
          <w:i/>
          <w:sz w:val="32"/>
          <w:szCs w:val="32"/>
          <w:lang w:val="uk-UA"/>
        </w:rPr>
      </w:pPr>
      <w:r w:rsidRPr="001E70CF">
        <w:rPr>
          <w:bCs/>
          <w:i/>
          <w:sz w:val="32"/>
          <w:szCs w:val="32"/>
          <w:lang w:val="uk-UA"/>
        </w:rPr>
        <w:t xml:space="preserve">щодо проведення відкритих торгів </w:t>
      </w:r>
      <w:r w:rsidR="00114B30">
        <w:rPr>
          <w:bCs/>
          <w:i/>
          <w:sz w:val="32"/>
          <w:szCs w:val="32"/>
          <w:lang w:val="uk-UA"/>
        </w:rPr>
        <w:t xml:space="preserve">з особливостями </w:t>
      </w:r>
      <w:r w:rsidRPr="001E70CF">
        <w:rPr>
          <w:bCs/>
          <w:i/>
          <w:sz w:val="32"/>
          <w:szCs w:val="32"/>
          <w:lang w:val="uk-UA"/>
        </w:rPr>
        <w:t xml:space="preserve">на закупівлю </w:t>
      </w:r>
      <w:r w:rsidR="00114B30">
        <w:rPr>
          <w:i/>
          <w:sz w:val="32"/>
          <w:szCs w:val="32"/>
          <w:lang w:val="uk-UA"/>
        </w:rPr>
        <w:t>товару</w:t>
      </w:r>
    </w:p>
    <w:p w:rsidR="00114B30" w:rsidRPr="00CC766E" w:rsidRDefault="00114B30" w:rsidP="00114B30">
      <w:pPr>
        <w:jc w:val="center"/>
      </w:pPr>
      <w:r w:rsidRPr="007439CC">
        <w:rPr>
          <w:b/>
          <w:bCs/>
          <w:sz w:val="32"/>
          <w:szCs w:val="32"/>
          <w:lang w:eastAsia="en-US"/>
        </w:rPr>
        <w:t>за кодом ДК 021:2015-30190000-7</w:t>
      </w:r>
      <w:r>
        <w:rPr>
          <w:b/>
          <w:bCs/>
          <w:sz w:val="32"/>
          <w:szCs w:val="32"/>
          <w:lang w:eastAsia="en-US"/>
        </w:rPr>
        <w:t xml:space="preserve">: </w:t>
      </w:r>
      <w:proofErr w:type="spellStart"/>
      <w:r w:rsidRPr="001D2E37">
        <w:rPr>
          <w:b/>
          <w:bCs/>
          <w:sz w:val="32"/>
          <w:szCs w:val="32"/>
          <w:lang w:eastAsia="en-US"/>
        </w:rPr>
        <w:t>Офісне</w:t>
      </w:r>
      <w:proofErr w:type="spellEnd"/>
      <w:r w:rsidRPr="001D2E37">
        <w:rPr>
          <w:b/>
          <w:bCs/>
          <w:sz w:val="32"/>
          <w:szCs w:val="32"/>
          <w:lang w:eastAsia="en-US"/>
        </w:rPr>
        <w:t xml:space="preserve"> </w:t>
      </w:r>
      <w:proofErr w:type="spellStart"/>
      <w:r w:rsidRPr="001D2E37">
        <w:rPr>
          <w:b/>
          <w:bCs/>
          <w:sz w:val="32"/>
          <w:szCs w:val="32"/>
          <w:lang w:eastAsia="en-US"/>
        </w:rPr>
        <w:t>устаткування</w:t>
      </w:r>
      <w:proofErr w:type="spellEnd"/>
      <w:r w:rsidRPr="001D2E37">
        <w:rPr>
          <w:b/>
          <w:bCs/>
          <w:sz w:val="32"/>
          <w:szCs w:val="32"/>
          <w:lang w:eastAsia="en-US"/>
        </w:rPr>
        <w:t xml:space="preserve"> та </w:t>
      </w:r>
      <w:proofErr w:type="spellStart"/>
      <w:r w:rsidRPr="001D2E37">
        <w:rPr>
          <w:b/>
          <w:bCs/>
          <w:sz w:val="32"/>
          <w:szCs w:val="32"/>
          <w:lang w:eastAsia="en-US"/>
        </w:rPr>
        <w:t>приладдя</w:t>
      </w:r>
      <w:proofErr w:type="spellEnd"/>
      <w:r w:rsidRPr="001D2E37">
        <w:rPr>
          <w:b/>
          <w:bCs/>
          <w:sz w:val="32"/>
          <w:szCs w:val="32"/>
          <w:lang w:eastAsia="en-US"/>
        </w:rPr>
        <w:t xml:space="preserve"> </w:t>
      </w:r>
      <w:proofErr w:type="spellStart"/>
      <w:r w:rsidRPr="001D2E37">
        <w:rPr>
          <w:b/>
          <w:bCs/>
          <w:sz w:val="32"/>
          <w:szCs w:val="32"/>
          <w:lang w:eastAsia="en-US"/>
        </w:rPr>
        <w:t>різне</w:t>
      </w:r>
      <w:proofErr w:type="spellEnd"/>
      <w:r w:rsidRPr="007439CC">
        <w:t xml:space="preserve"> </w:t>
      </w:r>
    </w:p>
    <w:p w:rsidR="00114B30" w:rsidRDefault="00114B30" w:rsidP="00114B30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(</w:t>
      </w:r>
      <w:proofErr w:type="spellStart"/>
      <w:r>
        <w:rPr>
          <w:b/>
          <w:bCs/>
          <w:sz w:val="32"/>
          <w:szCs w:val="32"/>
          <w:lang w:eastAsia="en-US"/>
        </w:rPr>
        <w:t>Папір</w:t>
      </w:r>
      <w:proofErr w:type="spellEnd"/>
      <w:r>
        <w:rPr>
          <w:b/>
          <w:bCs/>
          <w:sz w:val="32"/>
          <w:szCs w:val="32"/>
          <w:lang w:eastAsia="en-US"/>
        </w:rPr>
        <w:t xml:space="preserve"> для </w:t>
      </w:r>
      <w:proofErr w:type="spellStart"/>
      <w:r>
        <w:rPr>
          <w:b/>
          <w:bCs/>
          <w:sz w:val="32"/>
          <w:szCs w:val="32"/>
          <w:lang w:eastAsia="en-US"/>
        </w:rPr>
        <w:t>друку</w:t>
      </w:r>
      <w:proofErr w:type="spellEnd"/>
      <w:r>
        <w:rPr>
          <w:b/>
          <w:bCs/>
          <w:sz w:val="32"/>
          <w:szCs w:val="32"/>
          <w:lang w:eastAsia="en-US"/>
        </w:rPr>
        <w:t xml:space="preserve"> А4)</w:t>
      </w:r>
    </w:p>
    <w:p w:rsidR="00114B30" w:rsidRPr="001E70CF" w:rsidRDefault="00114B30" w:rsidP="00BC178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lang w:val="uk-UA"/>
        </w:rPr>
      </w:pPr>
    </w:p>
    <w:p w:rsidR="00BC1784" w:rsidRDefault="00BC1784" w:rsidP="00114B30">
      <w:pPr>
        <w:jc w:val="center"/>
        <w:rPr>
          <w:lang w:val="uk-UA"/>
        </w:rPr>
      </w:pPr>
      <w:r>
        <w:rPr>
          <w:b/>
          <w:bCs/>
          <w:lang w:val="uk-UA"/>
        </w:rPr>
        <w:t xml:space="preserve"> </w:t>
      </w:r>
    </w:p>
    <w:p w:rsidR="009E72CF" w:rsidRPr="007B3D81" w:rsidRDefault="00BC1784" w:rsidP="009E72CF">
      <w:pPr>
        <w:spacing w:before="120"/>
        <w:ind w:firstLine="567"/>
        <w:jc w:val="both"/>
        <w:rPr>
          <w:color w:val="000000"/>
          <w:shd w:val="solid" w:color="FFFFFF" w:fill="FFFFFF"/>
        </w:rPr>
      </w:pPr>
      <w:r>
        <w:rPr>
          <w:lang w:val="uk-UA"/>
        </w:rPr>
        <w:t xml:space="preserve">    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Замовник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має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право з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власної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ініціативи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або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у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разі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усунення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порушень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вимог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законодавства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у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сфері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публічних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,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викладених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у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висновку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органу державного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фінансового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контролю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відповідно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до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статті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8 Закону,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або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за результатами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звернень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,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або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на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підставі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рішення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органу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оскарження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внести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зміни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до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тендерної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документації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. У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разі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внесення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змін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до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тендерної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документації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строк для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подання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тендерних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пропозицій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продовжується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замовником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в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електронній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системі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таким чином,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щоб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з моменту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внесення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змін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до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тендерної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документації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до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закінчення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кінцевого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строку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подання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тендерних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пропозицій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залишалося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не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менше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чотирьох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="009E72CF" w:rsidRPr="009E72CF">
        <w:rPr>
          <w:color w:val="000000"/>
          <w:shd w:val="solid" w:color="FFFFFF" w:fill="FFFFFF"/>
          <w:lang w:eastAsia="en-US"/>
        </w:rPr>
        <w:t>днів</w:t>
      </w:r>
      <w:proofErr w:type="spellEnd"/>
      <w:r w:rsidR="009E72CF" w:rsidRPr="009E72CF">
        <w:rPr>
          <w:color w:val="000000"/>
          <w:shd w:val="solid" w:color="FFFFFF" w:fill="FFFFFF"/>
          <w:lang w:eastAsia="en-US"/>
        </w:rPr>
        <w:t>.</w:t>
      </w:r>
    </w:p>
    <w:p w:rsidR="009E72CF" w:rsidRPr="007B3D81" w:rsidRDefault="009E72CF" w:rsidP="009E72CF">
      <w:pPr>
        <w:spacing w:before="120"/>
        <w:ind w:firstLine="567"/>
        <w:jc w:val="both"/>
        <w:rPr>
          <w:color w:val="000000"/>
          <w:shd w:val="solid" w:color="FFFFFF" w:fill="FFFFFF"/>
        </w:rPr>
      </w:pPr>
      <w:proofErr w:type="spellStart"/>
      <w:r w:rsidRPr="007B3D81">
        <w:rPr>
          <w:color w:val="000000"/>
          <w:shd w:val="solid" w:color="FFFFFF" w:fill="FFFFFF"/>
          <w:lang w:eastAsia="en-US"/>
        </w:rPr>
        <w:t>Зміни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,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що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вносяться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замовником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до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тендерної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документації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,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розміщуються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та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відображаються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в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електронній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системі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у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вигляді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нової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редакції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тендерної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документації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додатково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до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початкової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редакції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тендерної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документації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.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Замовник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разом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із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змінами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до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тендерної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документації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в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окремому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документі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оприлюднює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перелік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змін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,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що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вносяться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.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Зміни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до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тендерної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документації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у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машинозчитувальному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форматі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розміщуються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в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електронній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системі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протягом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одного дня з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дати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прийняття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рішення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про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їх</w:t>
      </w:r>
      <w:proofErr w:type="spellEnd"/>
      <w:r w:rsidRPr="007B3D81">
        <w:rPr>
          <w:color w:val="000000"/>
          <w:shd w:val="solid" w:color="FFFFFF" w:fill="FFFFFF"/>
          <w:lang w:eastAsia="en-US"/>
        </w:rPr>
        <w:t xml:space="preserve"> </w:t>
      </w:r>
      <w:proofErr w:type="spellStart"/>
      <w:r w:rsidRPr="007B3D81">
        <w:rPr>
          <w:color w:val="000000"/>
          <w:shd w:val="solid" w:color="FFFFFF" w:fill="FFFFFF"/>
          <w:lang w:eastAsia="en-US"/>
        </w:rPr>
        <w:t>внесення</w:t>
      </w:r>
      <w:proofErr w:type="spellEnd"/>
      <w:r w:rsidRPr="007B3D81">
        <w:rPr>
          <w:color w:val="000000"/>
          <w:shd w:val="solid" w:color="FFFFFF" w:fill="FFFFFF"/>
          <w:lang w:eastAsia="en-US"/>
        </w:rPr>
        <w:t>.</w:t>
      </w:r>
    </w:p>
    <w:p w:rsidR="009F268F" w:rsidRDefault="00BC1784" w:rsidP="009E72CF">
      <w:pPr>
        <w:jc w:val="both"/>
        <w:rPr>
          <w:b/>
          <w:bCs/>
          <w:lang w:val="uk-UA" w:eastAsia="en-US"/>
        </w:rPr>
      </w:pPr>
      <w:r w:rsidRPr="001E70CF">
        <w:rPr>
          <w:lang w:val="uk-UA"/>
        </w:rPr>
        <w:t xml:space="preserve">            </w:t>
      </w:r>
      <w:r w:rsidRPr="00BF4826">
        <w:rPr>
          <w:lang w:val="uk-UA"/>
        </w:rPr>
        <w:t xml:space="preserve">На виконання даної вимоги Закону, замовник подає перелік змін, що </w:t>
      </w:r>
      <w:proofErr w:type="spellStart"/>
      <w:r w:rsidRPr="00BF4826">
        <w:rPr>
          <w:lang w:val="uk-UA"/>
        </w:rPr>
        <w:t>внесено</w:t>
      </w:r>
      <w:proofErr w:type="spellEnd"/>
      <w:r w:rsidRPr="00BF4826">
        <w:rPr>
          <w:lang w:val="uk-UA"/>
        </w:rPr>
        <w:t xml:space="preserve"> до тендерної документації</w:t>
      </w:r>
      <w:r w:rsidRPr="00BF4826">
        <w:rPr>
          <w:bCs/>
          <w:lang w:val="uk-UA"/>
        </w:rPr>
        <w:t xml:space="preserve"> щодо проведення відкритих торгів</w:t>
      </w:r>
      <w:r w:rsidR="00114B30">
        <w:rPr>
          <w:bCs/>
          <w:lang w:val="uk-UA"/>
        </w:rPr>
        <w:t xml:space="preserve"> з особливостями </w:t>
      </w:r>
      <w:r w:rsidRPr="00BF4826">
        <w:rPr>
          <w:bCs/>
          <w:lang w:val="uk-UA"/>
        </w:rPr>
        <w:t xml:space="preserve"> на закупівлю - </w:t>
      </w:r>
      <w:bookmarkStart w:id="0" w:name="_Hlk15635013"/>
      <w:r w:rsidR="00BF4826" w:rsidRPr="00BF4826">
        <w:t>«</w:t>
      </w:r>
      <w:proofErr w:type="spellStart"/>
      <w:r w:rsidR="00114B30" w:rsidRPr="00114B30">
        <w:rPr>
          <w:b/>
          <w:bCs/>
          <w:lang w:eastAsia="en-US"/>
        </w:rPr>
        <w:t>Папір</w:t>
      </w:r>
      <w:proofErr w:type="spellEnd"/>
      <w:r w:rsidR="00114B30" w:rsidRPr="00114B30">
        <w:rPr>
          <w:b/>
          <w:bCs/>
          <w:lang w:eastAsia="en-US"/>
        </w:rPr>
        <w:t xml:space="preserve"> для </w:t>
      </w:r>
      <w:proofErr w:type="spellStart"/>
      <w:r w:rsidR="00114B30" w:rsidRPr="00114B30">
        <w:rPr>
          <w:b/>
          <w:bCs/>
          <w:lang w:eastAsia="en-US"/>
        </w:rPr>
        <w:t>друку</w:t>
      </w:r>
      <w:proofErr w:type="spellEnd"/>
      <w:r w:rsidR="00114B30" w:rsidRPr="00114B30">
        <w:rPr>
          <w:b/>
          <w:bCs/>
          <w:lang w:eastAsia="en-US"/>
        </w:rPr>
        <w:t xml:space="preserve"> А4</w:t>
      </w:r>
      <w:r w:rsidR="00BF4826" w:rsidRPr="00BF4826">
        <w:rPr>
          <w:b/>
          <w:color w:val="000000"/>
        </w:rPr>
        <w:t>» (</w:t>
      </w:r>
      <w:r w:rsidR="00BF4826" w:rsidRPr="00BF4826">
        <w:rPr>
          <w:b/>
        </w:rPr>
        <w:t>ДК 021:2015: </w:t>
      </w:r>
      <w:r w:rsidR="00BF4826" w:rsidRPr="00BF4826">
        <w:rPr>
          <w:b/>
          <w:color w:val="000000"/>
          <w:bdr w:val="none" w:sz="0" w:space="0" w:color="auto" w:frame="1"/>
        </w:rPr>
        <w:t xml:space="preserve"> </w:t>
      </w:r>
      <w:r w:rsidR="00114B30" w:rsidRPr="00114B30">
        <w:rPr>
          <w:b/>
          <w:bCs/>
          <w:lang w:eastAsia="en-US"/>
        </w:rPr>
        <w:t xml:space="preserve">30190000-7: </w:t>
      </w:r>
      <w:proofErr w:type="spellStart"/>
      <w:r w:rsidR="00114B30" w:rsidRPr="00114B30">
        <w:rPr>
          <w:b/>
          <w:bCs/>
          <w:lang w:eastAsia="en-US"/>
        </w:rPr>
        <w:t>Офісне</w:t>
      </w:r>
      <w:proofErr w:type="spellEnd"/>
      <w:r w:rsidR="00114B30" w:rsidRPr="00114B30">
        <w:rPr>
          <w:b/>
          <w:bCs/>
          <w:lang w:eastAsia="en-US"/>
        </w:rPr>
        <w:t xml:space="preserve"> </w:t>
      </w:r>
      <w:proofErr w:type="spellStart"/>
      <w:r w:rsidR="00114B30" w:rsidRPr="00114B30">
        <w:rPr>
          <w:b/>
          <w:bCs/>
          <w:lang w:eastAsia="en-US"/>
        </w:rPr>
        <w:t>устаткування</w:t>
      </w:r>
      <w:proofErr w:type="spellEnd"/>
      <w:r w:rsidR="00114B30" w:rsidRPr="00114B30">
        <w:rPr>
          <w:b/>
          <w:bCs/>
          <w:lang w:eastAsia="en-US"/>
        </w:rPr>
        <w:t xml:space="preserve"> та </w:t>
      </w:r>
      <w:proofErr w:type="spellStart"/>
      <w:r w:rsidR="00114B30" w:rsidRPr="00114B30">
        <w:rPr>
          <w:b/>
          <w:bCs/>
          <w:lang w:eastAsia="en-US"/>
        </w:rPr>
        <w:t>приладдя</w:t>
      </w:r>
      <w:proofErr w:type="spellEnd"/>
      <w:r w:rsidR="00114B30" w:rsidRPr="00114B30">
        <w:rPr>
          <w:b/>
          <w:bCs/>
          <w:lang w:eastAsia="en-US"/>
        </w:rPr>
        <w:t xml:space="preserve"> </w:t>
      </w:r>
      <w:proofErr w:type="spellStart"/>
      <w:r w:rsidR="00114B30" w:rsidRPr="00114B30">
        <w:rPr>
          <w:b/>
          <w:bCs/>
          <w:lang w:eastAsia="en-US"/>
        </w:rPr>
        <w:t>різне</w:t>
      </w:r>
      <w:proofErr w:type="spellEnd"/>
      <w:r w:rsidR="00114B30" w:rsidRPr="00114B30">
        <w:rPr>
          <w:b/>
          <w:bCs/>
          <w:lang w:val="uk-UA" w:eastAsia="en-US"/>
        </w:rPr>
        <w:t>):</w:t>
      </w:r>
    </w:p>
    <w:p w:rsidR="009E72CF" w:rsidRPr="00114B30" w:rsidRDefault="009E72CF" w:rsidP="009E72CF">
      <w:pPr>
        <w:jc w:val="both"/>
        <w:rPr>
          <w:b/>
          <w:bCs/>
          <w:iCs/>
          <w:lang w:val="uk-UA"/>
        </w:rPr>
      </w:pPr>
      <w:bookmarkStart w:id="1" w:name="_GoBack"/>
      <w:bookmarkEnd w:id="1"/>
    </w:p>
    <w:p w:rsidR="00D9571C" w:rsidRPr="009F268F" w:rsidRDefault="00BC1784" w:rsidP="009F268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F268F">
        <w:rPr>
          <w:lang w:val="uk-UA"/>
        </w:rPr>
        <w:t>Вик</w:t>
      </w:r>
      <w:r w:rsidR="00D112C8" w:rsidRPr="009F268F">
        <w:rPr>
          <w:lang w:val="uk-UA"/>
        </w:rPr>
        <w:t>л</w:t>
      </w:r>
      <w:r w:rsidR="00F161BE">
        <w:rPr>
          <w:lang w:val="uk-UA"/>
        </w:rPr>
        <w:t>а</w:t>
      </w:r>
      <w:r w:rsidR="00053046">
        <w:rPr>
          <w:lang w:val="uk-UA"/>
        </w:rPr>
        <w:t xml:space="preserve">дено в новій редакції додаток </w:t>
      </w:r>
      <w:r w:rsidR="00114B30">
        <w:t>4</w:t>
      </w:r>
      <w:r w:rsidRPr="009F268F">
        <w:rPr>
          <w:lang w:val="uk-UA"/>
        </w:rPr>
        <w:t xml:space="preserve"> </w:t>
      </w:r>
      <w:r w:rsidR="009F268F">
        <w:rPr>
          <w:lang w:val="uk-UA"/>
        </w:rPr>
        <w:t xml:space="preserve">до </w:t>
      </w:r>
      <w:r w:rsidRPr="009F268F">
        <w:rPr>
          <w:lang w:val="uk-UA"/>
        </w:rPr>
        <w:t>Тендерної документації.</w:t>
      </w:r>
    </w:p>
    <w:bookmarkEnd w:id="0"/>
    <w:p w:rsidR="00BC1784" w:rsidRDefault="00BC1784" w:rsidP="00BC1784">
      <w:pPr>
        <w:jc w:val="both"/>
        <w:rPr>
          <w:b/>
          <w:u w:val="single"/>
          <w:lang w:val="uk-UA"/>
        </w:rPr>
      </w:pPr>
      <w:r w:rsidRPr="00EA3BE5">
        <w:rPr>
          <w:b/>
          <w:u w:val="single"/>
          <w:lang w:val="uk-UA"/>
        </w:rPr>
        <w:t>Всі інші пункти тендерної</w:t>
      </w:r>
      <w:r w:rsidRPr="005E460E">
        <w:rPr>
          <w:b/>
          <w:u w:val="single"/>
          <w:lang w:val="uk-UA"/>
        </w:rPr>
        <w:t xml:space="preserve"> документації залишаються незмінними.</w:t>
      </w:r>
      <w:r w:rsidRPr="00D34426">
        <w:rPr>
          <w:b/>
          <w:u w:val="single"/>
          <w:lang w:val="uk-UA"/>
        </w:rPr>
        <w:t xml:space="preserve"> </w:t>
      </w:r>
    </w:p>
    <w:p w:rsidR="001E054C" w:rsidRPr="00BC1784" w:rsidRDefault="009E72CF">
      <w:pPr>
        <w:rPr>
          <w:lang w:val="uk-UA"/>
        </w:rPr>
      </w:pPr>
    </w:p>
    <w:sectPr w:rsidR="001E054C" w:rsidRPr="00BC1784" w:rsidSect="005C64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7938"/>
    <w:multiLevelType w:val="hybridMultilevel"/>
    <w:tmpl w:val="969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5CD8"/>
    <w:rsid w:val="00027F55"/>
    <w:rsid w:val="00053046"/>
    <w:rsid w:val="00114B30"/>
    <w:rsid w:val="00480976"/>
    <w:rsid w:val="005863FD"/>
    <w:rsid w:val="00601671"/>
    <w:rsid w:val="008E5CD8"/>
    <w:rsid w:val="009D171A"/>
    <w:rsid w:val="009E72CF"/>
    <w:rsid w:val="009F268F"/>
    <w:rsid w:val="00A47EC3"/>
    <w:rsid w:val="00B129E3"/>
    <w:rsid w:val="00B23F10"/>
    <w:rsid w:val="00B46147"/>
    <w:rsid w:val="00BA078C"/>
    <w:rsid w:val="00BC1784"/>
    <w:rsid w:val="00BF4826"/>
    <w:rsid w:val="00D112C8"/>
    <w:rsid w:val="00D9571C"/>
    <w:rsid w:val="00F1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EA9E0-F250-4D33-8609-E0A181EC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dcterms:created xsi:type="dcterms:W3CDTF">2021-06-17T14:08:00Z</dcterms:created>
  <dcterms:modified xsi:type="dcterms:W3CDTF">2022-12-01T19:25:00Z</dcterms:modified>
</cp:coreProperties>
</file>