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B95" w:rsidRPr="00521B73" w:rsidRDefault="00845B95" w:rsidP="00845B95">
      <w:pPr>
        <w:jc w:val="center"/>
        <w:rPr>
          <w:b/>
          <w:bCs/>
        </w:rPr>
      </w:pPr>
      <w:r w:rsidRPr="00521B73">
        <w:rPr>
          <w:b/>
          <w:bCs/>
        </w:rPr>
        <w:t>Новокаховське пасажирське комунальне підприємство «Автоцентр»</w:t>
      </w:r>
    </w:p>
    <w:p w:rsidR="00845B95" w:rsidRPr="009F5EFA" w:rsidRDefault="00845B95" w:rsidP="00845B95">
      <w:pPr>
        <w:jc w:val="center"/>
        <w:rPr>
          <w:b/>
        </w:rPr>
      </w:pPr>
    </w:p>
    <w:tbl>
      <w:tblPr>
        <w:tblW w:w="0" w:type="auto"/>
        <w:tblLook w:val="01E0"/>
      </w:tblPr>
      <w:tblGrid>
        <w:gridCol w:w="3293"/>
        <w:gridCol w:w="6561"/>
      </w:tblGrid>
      <w:tr w:rsidR="00845B95" w:rsidRPr="00C57DA0" w:rsidTr="00CA13AF">
        <w:tc>
          <w:tcPr>
            <w:tcW w:w="3369" w:type="dxa"/>
            <w:shd w:val="clear" w:color="auto" w:fill="auto"/>
          </w:tcPr>
          <w:p w:rsidR="00845B95" w:rsidRPr="00C57DA0" w:rsidRDefault="00845B95" w:rsidP="00CA13AF">
            <w:pPr>
              <w:rPr>
                <w:b/>
                <w:bCs/>
                <w:u w:val="single"/>
              </w:rPr>
            </w:pPr>
          </w:p>
        </w:tc>
        <w:tc>
          <w:tcPr>
            <w:tcW w:w="6662" w:type="dxa"/>
            <w:shd w:val="clear" w:color="auto" w:fill="auto"/>
          </w:tcPr>
          <w:p w:rsidR="00845B95" w:rsidRPr="009F5EFA" w:rsidRDefault="00845B95" w:rsidP="00CA13AF">
            <w:pPr>
              <w:pStyle w:val="affd"/>
              <w:jc w:val="right"/>
              <w:rPr>
                <w:rFonts w:ascii="Times New Roman" w:hAnsi="Times New Roman" w:cs="Times New Roman"/>
                <w:b/>
                <w:sz w:val="24"/>
                <w:szCs w:val="24"/>
                <w:lang w:val="uk-UA"/>
              </w:rPr>
            </w:pPr>
            <w:r w:rsidRPr="009F5EFA">
              <w:rPr>
                <w:rFonts w:ascii="Times New Roman" w:hAnsi="Times New Roman" w:cs="Times New Roman"/>
                <w:b/>
                <w:sz w:val="24"/>
                <w:szCs w:val="24"/>
                <w:lang w:val="ru-RU"/>
              </w:rPr>
              <w:t>«ЗАТВЕРДЖЕНО»</w:t>
            </w:r>
          </w:p>
          <w:p w:rsidR="00845B95" w:rsidRPr="009F5EFA" w:rsidRDefault="00845B95" w:rsidP="00CA13AF">
            <w:pPr>
              <w:pStyle w:val="affd"/>
              <w:jc w:val="right"/>
              <w:rPr>
                <w:rFonts w:ascii="Times New Roman" w:hAnsi="Times New Roman" w:cs="Times New Roman"/>
                <w:b/>
                <w:sz w:val="24"/>
                <w:szCs w:val="24"/>
                <w:lang w:val="uk-UA"/>
              </w:rPr>
            </w:pPr>
            <w:r w:rsidRPr="009F5EFA">
              <w:rPr>
                <w:rFonts w:ascii="Times New Roman" w:hAnsi="Times New Roman" w:cs="Times New Roman"/>
                <w:b/>
                <w:sz w:val="24"/>
                <w:szCs w:val="24"/>
                <w:lang w:val="uk-UA"/>
              </w:rPr>
              <w:t xml:space="preserve">РІШЕННЯМ </w:t>
            </w:r>
            <w:r>
              <w:rPr>
                <w:rFonts w:ascii="Times New Roman" w:hAnsi="Times New Roman" w:cs="Times New Roman"/>
                <w:b/>
                <w:sz w:val="24"/>
                <w:szCs w:val="24"/>
                <w:lang w:val="uk-UA"/>
              </w:rPr>
              <w:t>УПОВНОВАЖЕНОЇ ОСОБИ</w:t>
            </w:r>
          </w:p>
          <w:p w:rsidR="00845B95" w:rsidRPr="00626CB3" w:rsidRDefault="00845B95" w:rsidP="00CA13AF">
            <w:pPr>
              <w:pStyle w:val="affd"/>
              <w:jc w:val="right"/>
              <w:rPr>
                <w:rFonts w:ascii="Times New Roman" w:hAnsi="Times New Roman" w:cs="Times New Roman"/>
                <w:b/>
                <w:color w:val="FF0000"/>
                <w:sz w:val="24"/>
                <w:szCs w:val="24"/>
                <w:lang w:val="uk-UA"/>
              </w:rPr>
            </w:pPr>
            <w:r w:rsidRPr="009F5EFA">
              <w:rPr>
                <w:rFonts w:ascii="Times New Roman" w:hAnsi="Times New Roman" w:cs="Times New Roman"/>
                <w:b/>
                <w:sz w:val="24"/>
                <w:szCs w:val="24"/>
                <w:lang w:val="uk-UA"/>
              </w:rPr>
              <w:t xml:space="preserve">ПРОТОКОЛ </w:t>
            </w:r>
            <w:r>
              <w:rPr>
                <w:rFonts w:ascii="Times New Roman" w:hAnsi="Times New Roman" w:cs="Times New Roman"/>
                <w:b/>
                <w:sz w:val="24"/>
                <w:szCs w:val="24"/>
                <w:lang w:val="uk-UA"/>
              </w:rPr>
              <w:t>№ 8 від « 23 » березня</w:t>
            </w:r>
            <w:r w:rsidRPr="00845B95">
              <w:rPr>
                <w:rFonts w:ascii="Times New Roman" w:hAnsi="Times New Roman" w:cs="Times New Roman"/>
                <w:b/>
                <w:sz w:val="24"/>
                <w:szCs w:val="24"/>
                <w:lang w:val="uk-UA"/>
              </w:rPr>
              <w:t xml:space="preserve"> 2023 року</w:t>
            </w:r>
          </w:p>
          <w:p w:rsidR="00845B95" w:rsidRPr="0005723C" w:rsidRDefault="00845B95" w:rsidP="00CA13AF">
            <w:pPr>
              <w:pStyle w:val="affd"/>
              <w:jc w:val="right"/>
              <w:rPr>
                <w:rFonts w:ascii="Times New Roman" w:hAnsi="Times New Roman" w:cs="Times New Roman"/>
                <w:b/>
                <w:sz w:val="24"/>
                <w:szCs w:val="24"/>
                <w:lang w:val="uk-UA"/>
              </w:rPr>
            </w:pPr>
            <w:r>
              <w:rPr>
                <w:rFonts w:ascii="Times New Roman" w:hAnsi="Times New Roman" w:cs="Times New Roman"/>
                <w:b/>
                <w:sz w:val="24"/>
                <w:szCs w:val="24"/>
                <w:lang w:val="uk-UA"/>
              </w:rPr>
              <w:t>Інга ЛАВРЕНКО</w:t>
            </w:r>
          </w:p>
        </w:tc>
      </w:tr>
    </w:tbl>
    <w:p w:rsidR="00845B95" w:rsidRDefault="00845B95" w:rsidP="00845B95">
      <w:pPr>
        <w:ind w:left="320"/>
        <w:jc w:val="center"/>
        <w:rPr>
          <w:b/>
          <w:bCs/>
        </w:rPr>
      </w:pPr>
    </w:p>
    <w:p w:rsidR="00845B95" w:rsidRDefault="00845B95" w:rsidP="00845B95">
      <w:pPr>
        <w:ind w:left="320"/>
        <w:jc w:val="center"/>
        <w:rPr>
          <w:b/>
          <w:bCs/>
        </w:rPr>
      </w:pPr>
    </w:p>
    <w:p w:rsidR="00845B95" w:rsidRDefault="00845B95" w:rsidP="00845B95">
      <w:pPr>
        <w:ind w:left="320"/>
        <w:jc w:val="center"/>
        <w:rPr>
          <w:b/>
          <w:bCs/>
        </w:rPr>
      </w:pPr>
    </w:p>
    <w:p w:rsidR="00845B95" w:rsidRDefault="00845B95" w:rsidP="00845B95">
      <w:pPr>
        <w:ind w:left="320"/>
        <w:jc w:val="center"/>
        <w:rPr>
          <w:b/>
          <w:bCs/>
        </w:rPr>
      </w:pPr>
    </w:p>
    <w:p w:rsidR="00845B95" w:rsidRDefault="00845B95" w:rsidP="00845B95">
      <w:pPr>
        <w:ind w:left="320"/>
        <w:jc w:val="center"/>
        <w:rPr>
          <w:b/>
          <w:bCs/>
        </w:rPr>
      </w:pPr>
    </w:p>
    <w:p w:rsidR="00845B95" w:rsidRDefault="00845B95" w:rsidP="00845B95">
      <w:pPr>
        <w:ind w:left="320"/>
        <w:jc w:val="center"/>
        <w:rPr>
          <w:b/>
          <w:bCs/>
        </w:rPr>
      </w:pPr>
    </w:p>
    <w:p w:rsidR="00845B95" w:rsidRDefault="00845B95" w:rsidP="00845B95">
      <w:pPr>
        <w:ind w:left="320"/>
        <w:jc w:val="center"/>
        <w:rPr>
          <w:b/>
          <w:bCs/>
        </w:rPr>
      </w:pPr>
    </w:p>
    <w:p w:rsidR="00845B95" w:rsidRDefault="00845B95" w:rsidP="00845B95">
      <w:pPr>
        <w:ind w:left="320"/>
        <w:jc w:val="center"/>
        <w:rPr>
          <w:b/>
          <w:bCs/>
        </w:rPr>
      </w:pPr>
    </w:p>
    <w:p w:rsidR="00845B95" w:rsidRDefault="00845B95" w:rsidP="00845B95"/>
    <w:p w:rsidR="00845B95" w:rsidRDefault="00845B95" w:rsidP="00845B95"/>
    <w:p w:rsidR="00845B95" w:rsidRPr="00BC2580" w:rsidRDefault="00845B95" w:rsidP="00845B95">
      <w:pPr>
        <w:jc w:val="center"/>
        <w:rPr>
          <w:sz w:val="36"/>
          <w:szCs w:val="36"/>
          <w:u w:val="single"/>
        </w:rPr>
      </w:pPr>
      <w:r w:rsidRPr="00BC2580">
        <w:rPr>
          <w:b/>
          <w:bCs/>
          <w:sz w:val="36"/>
          <w:szCs w:val="36"/>
          <w:u w:val="single"/>
        </w:rPr>
        <w:t xml:space="preserve">ТЕНДЕРНА  ДОКУМЕНТАЦІЯ </w:t>
      </w:r>
    </w:p>
    <w:p w:rsidR="00845B95" w:rsidRDefault="00845B95" w:rsidP="00845B95"/>
    <w:p w:rsidR="00845B95" w:rsidRDefault="00845B95" w:rsidP="00845B95"/>
    <w:p w:rsidR="00845B95" w:rsidRPr="00166415" w:rsidRDefault="00845B95" w:rsidP="00845B95">
      <w:pPr>
        <w:ind w:left="992" w:right="188"/>
        <w:jc w:val="center"/>
        <w:rPr>
          <w:b/>
        </w:rPr>
      </w:pPr>
      <w:r w:rsidRPr="00166415">
        <w:rPr>
          <w:b/>
          <w:snapToGrid w:val="0"/>
        </w:rPr>
        <w:t xml:space="preserve">щодо проведення процедури </w:t>
      </w:r>
      <w:r w:rsidRPr="00166415">
        <w:rPr>
          <w:b/>
        </w:rPr>
        <w:t xml:space="preserve">відкритих торгів </w:t>
      </w:r>
      <w:r w:rsidRPr="00166415">
        <w:rPr>
          <w:color w:val="000000"/>
        </w:rPr>
        <w:t>з особливостями</w:t>
      </w:r>
    </w:p>
    <w:p w:rsidR="00845B95" w:rsidRPr="00166415" w:rsidRDefault="00845B95" w:rsidP="00845B95">
      <w:pPr>
        <w:ind w:left="992" w:right="188"/>
        <w:jc w:val="center"/>
        <w:rPr>
          <w:b/>
        </w:rPr>
      </w:pPr>
      <w:r w:rsidRPr="00166415">
        <w:rPr>
          <w:b/>
        </w:rPr>
        <w:t>на закупівлю товару</w:t>
      </w:r>
    </w:p>
    <w:p w:rsidR="00845B95" w:rsidRPr="00166415" w:rsidRDefault="00845B95" w:rsidP="00845B95">
      <w:pPr>
        <w:ind w:left="992" w:right="188"/>
        <w:jc w:val="center"/>
        <w:rPr>
          <w:b/>
        </w:rPr>
      </w:pPr>
      <w:r w:rsidRPr="00166415">
        <w:rPr>
          <w:b/>
        </w:rPr>
        <w:t>за предметом:</w:t>
      </w:r>
    </w:p>
    <w:tbl>
      <w:tblPr>
        <w:tblW w:w="9000" w:type="dxa"/>
        <w:tblInd w:w="1008" w:type="dxa"/>
        <w:tblLayout w:type="fixed"/>
        <w:tblLook w:val="0000"/>
      </w:tblPr>
      <w:tblGrid>
        <w:gridCol w:w="9000"/>
      </w:tblGrid>
      <w:tr w:rsidR="00845B95" w:rsidRPr="00D018E0" w:rsidTr="00CA13AF">
        <w:tc>
          <w:tcPr>
            <w:tcW w:w="9000" w:type="dxa"/>
            <w:tcBorders>
              <w:top w:val="nil"/>
              <w:left w:val="nil"/>
              <w:bottom w:val="nil"/>
              <w:right w:val="nil"/>
            </w:tcBorders>
          </w:tcPr>
          <w:p w:rsidR="00845B95" w:rsidRPr="00D018E0" w:rsidRDefault="00845B95" w:rsidP="00CA13AF">
            <w:pPr>
              <w:tabs>
                <w:tab w:val="left" w:pos="2177"/>
                <w:tab w:val="center" w:pos="4392"/>
              </w:tabs>
              <w:jc w:val="center"/>
              <w:rPr>
                <w:b/>
                <w:color w:val="B80105"/>
              </w:rPr>
            </w:pPr>
            <w:r w:rsidRPr="00D018E0">
              <w:rPr>
                <w:b/>
                <w:bCs/>
                <w:color w:val="000000"/>
              </w:rPr>
              <w:t xml:space="preserve">Мікроавтобус  </w:t>
            </w:r>
            <w:r w:rsidRPr="00D018E0">
              <w:rPr>
                <w:b/>
                <w:color w:val="B80105"/>
              </w:rPr>
              <w:t xml:space="preserve"> </w:t>
            </w:r>
            <w:r w:rsidRPr="00D018E0">
              <w:rPr>
                <w:b/>
                <w:lang w:val="en-US"/>
              </w:rPr>
              <w:t>Ford</w:t>
            </w:r>
            <w:r w:rsidRPr="00D018E0">
              <w:rPr>
                <w:b/>
              </w:rPr>
              <w:t xml:space="preserve"> </w:t>
            </w:r>
            <w:r w:rsidRPr="00D018E0">
              <w:rPr>
                <w:b/>
                <w:lang w:val="en-US"/>
              </w:rPr>
              <w:t>Transit</w:t>
            </w:r>
            <w:r w:rsidRPr="00D018E0">
              <w:rPr>
                <w:b/>
              </w:rPr>
              <w:t xml:space="preserve">  </w:t>
            </w:r>
            <w:r w:rsidRPr="00D018E0">
              <w:rPr>
                <w:b/>
                <w:bCs/>
              </w:rPr>
              <w:t>або еквівалент</w:t>
            </w:r>
          </w:p>
          <w:p w:rsidR="00845B95" w:rsidRPr="00D018E0" w:rsidRDefault="00845B95" w:rsidP="00CA13AF">
            <w:pPr>
              <w:jc w:val="center"/>
              <w:rPr>
                <w:b/>
                <w:bCs/>
                <w:sz w:val="36"/>
                <w:szCs w:val="36"/>
              </w:rPr>
            </w:pPr>
          </w:p>
        </w:tc>
      </w:tr>
    </w:tbl>
    <w:p w:rsidR="00845B95" w:rsidRDefault="00845B95" w:rsidP="00845B95">
      <w:pPr>
        <w:jc w:val="center"/>
        <w:rPr>
          <w:sz w:val="48"/>
          <w:szCs w:val="48"/>
        </w:rPr>
      </w:pPr>
      <w:r>
        <w:rPr>
          <w:sz w:val="48"/>
          <w:szCs w:val="48"/>
        </w:rPr>
        <w:t xml:space="preserve"> </w:t>
      </w:r>
    </w:p>
    <w:p w:rsidR="00845B95" w:rsidRDefault="00845B95" w:rsidP="00845B95">
      <w:pPr>
        <w:widowControl w:val="0"/>
        <w:jc w:val="center"/>
        <w:rPr>
          <w:b/>
          <w:bCs/>
          <w:sz w:val="32"/>
          <w:szCs w:val="32"/>
        </w:rPr>
      </w:pPr>
      <w:r>
        <w:rPr>
          <w:b/>
          <w:sz w:val="28"/>
          <w:szCs w:val="28"/>
        </w:rPr>
        <w:t>на закупівлю за кодом</w:t>
      </w:r>
    </w:p>
    <w:p w:rsidR="00845B95" w:rsidRPr="00B66FD3" w:rsidRDefault="00845B95" w:rsidP="00845B95">
      <w:pPr>
        <w:pStyle w:val="normal"/>
        <w:widowControl w:val="0"/>
        <w:spacing w:line="240" w:lineRule="auto"/>
        <w:ind w:right="113"/>
        <w:rPr>
          <w:rFonts w:ascii="Times New Roman" w:hAnsi="Times New Roman" w:cs="Times New Roman"/>
          <w:sz w:val="28"/>
          <w:szCs w:val="28"/>
          <w:lang w:val="uk-UA"/>
        </w:rPr>
      </w:pPr>
      <w:r w:rsidRPr="00B66FD3">
        <w:rPr>
          <w:rFonts w:ascii="Times New Roman" w:hAnsi="Times New Roman" w:cs="Times New Roman"/>
          <w:sz w:val="28"/>
          <w:szCs w:val="28"/>
          <w:lang w:val="uk-UA"/>
        </w:rPr>
        <w:t xml:space="preserve">ДК 021:2015 </w:t>
      </w:r>
      <w:r w:rsidRPr="00B66FD3">
        <w:rPr>
          <w:rFonts w:ascii="Times New Roman" w:hAnsi="Times New Roman" w:cs="Times New Roman"/>
          <w:sz w:val="28"/>
          <w:szCs w:val="28"/>
        </w:rPr>
        <w:t>3412</w:t>
      </w:r>
      <w:r w:rsidRPr="00B66FD3">
        <w:rPr>
          <w:rFonts w:ascii="Times New Roman" w:hAnsi="Times New Roman" w:cs="Times New Roman"/>
          <w:sz w:val="28"/>
          <w:szCs w:val="28"/>
          <w:lang w:val="uk-UA"/>
        </w:rPr>
        <w:t>0000</w:t>
      </w:r>
      <w:r w:rsidRPr="00B66FD3">
        <w:rPr>
          <w:rFonts w:ascii="Times New Roman" w:hAnsi="Times New Roman" w:cs="Times New Roman"/>
          <w:sz w:val="28"/>
          <w:szCs w:val="28"/>
        </w:rPr>
        <w:t>-</w:t>
      </w:r>
      <w:r w:rsidRPr="00B66FD3">
        <w:rPr>
          <w:rFonts w:ascii="Times New Roman" w:hAnsi="Times New Roman" w:cs="Times New Roman"/>
          <w:sz w:val="28"/>
          <w:szCs w:val="28"/>
          <w:lang w:val="uk-UA"/>
        </w:rPr>
        <w:t xml:space="preserve">4-  Мототранспортні засоби  </w:t>
      </w:r>
      <w:r w:rsidRPr="00B66FD3">
        <w:rPr>
          <w:rFonts w:ascii="Times New Roman" w:hAnsi="Times New Roman" w:cs="Times New Roman"/>
          <w:sz w:val="28"/>
          <w:szCs w:val="28"/>
        </w:rPr>
        <w:t xml:space="preserve"> для перевезення 10 і більше  осіб</w:t>
      </w:r>
      <w:r w:rsidRPr="00B66FD3">
        <w:rPr>
          <w:rFonts w:ascii="Times New Roman" w:hAnsi="Times New Roman" w:cs="Times New Roman"/>
          <w:sz w:val="28"/>
          <w:szCs w:val="28"/>
          <w:lang w:val="uk-UA"/>
        </w:rPr>
        <w:t xml:space="preserve">.                                             </w:t>
      </w:r>
    </w:p>
    <w:p w:rsidR="00845B95" w:rsidRDefault="00845B95" w:rsidP="00845B95">
      <w:pPr>
        <w:jc w:val="center"/>
        <w:rPr>
          <w:b/>
          <w:bCs/>
        </w:rPr>
      </w:pPr>
    </w:p>
    <w:p w:rsidR="00845B95" w:rsidRDefault="00845B95" w:rsidP="00845B95">
      <w:pPr>
        <w:jc w:val="center"/>
        <w:rPr>
          <w:b/>
          <w:bCs/>
        </w:rPr>
      </w:pPr>
    </w:p>
    <w:p w:rsidR="00845B95" w:rsidRDefault="00845B95" w:rsidP="00845B95">
      <w:pPr>
        <w:jc w:val="center"/>
        <w:rPr>
          <w:b/>
          <w:bCs/>
        </w:rPr>
      </w:pPr>
    </w:p>
    <w:p w:rsidR="00845B95" w:rsidRDefault="00845B95" w:rsidP="00845B95">
      <w:pPr>
        <w:jc w:val="center"/>
        <w:rPr>
          <w:b/>
          <w:bCs/>
        </w:rPr>
      </w:pPr>
    </w:p>
    <w:p w:rsidR="00845B95" w:rsidRDefault="00845B95" w:rsidP="00845B95">
      <w:pPr>
        <w:tabs>
          <w:tab w:val="left" w:pos="284"/>
          <w:tab w:val="left" w:pos="8820"/>
          <w:tab w:val="left" w:pos="9720"/>
          <w:tab w:val="left" w:pos="10080"/>
          <w:tab w:val="left" w:pos="10260"/>
          <w:tab w:val="left" w:pos="10992"/>
          <w:tab w:val="left" w:pos="11908"/>
          <w:tab w:val="left" w:pos="12824"/>
          <w:tab w:val="left" w:pos="13740"/>
          <w:tab w:val="left" w:pos="14656"/>
        </w:tabs>
        <w:ind w:firstLine="284"/>
        <w:jc w:val="both"/>
      </w:pPr>
    </w:p>
    <w:p w:rsidR="00845B95" w:rsidRDefault="00845B95" w:rsidP="00845B95">
      <w:pPr>
        <w:tabs>
          <w:tab w:val="left" w:pos="0"/>
          <w:tab w:val="left" w:pos="8820"/>
          <w:tab w:val="left" w:pos="9720"/>
          <w:tab w:val="left" w:pos="10080"/>
          <w:tab w:val="left" w:pos="10260"/>
          <w:tab w:val="left" w:pos="10992"/>
          <w:tab w:val="left" w:pos="11908"/>
          <w:tab w:val="left" w:pos="12824"/>
          <w:tab w:val="left" w:pos="13740"/>
          <w:tab w:val="left" w:pos="14656"/>
        </w:tabs>
        <w:jc w:val="both"/>
      </w:pPr>
    </w:p>
    <w:p w:rsidR="00845B95" w:rsidRDefault="00845B95" w:rsidP="00845B95">
      <w:pPr>
        <w:tabs>
          <w:tab w:val="left" w:pos="0"/>
          <w:tab w:val="left" w:pos="8820"/>
          <w:tab w:val="left" w:pos="9720"/>
          <w:tab w:val="left" w:pos="10080"/>
          <w:tab w:val="left" w:pos="10260"/>
          <w:tab w:val="left" w:pos="10992"/>
          <w:tab w:val="left" w:pos="11908"/>
          <w:tab w:val="left" w:pos="12824"/>
          <w:tab w:val="left" w:pos="13740"/>
          <w:tab w:val="left" w:pos="14656"/>
        </w:tabs>
        <w:jc w:val="both"/>
      </w:pPr>
    </w:p>
    <w:p w:rsidR="00845B95" w:rsidRDefault="00845B95" w:rsidP="00845B95">
      <w:pPr>
        <w:tabs>
          <w:tab w:val="left" w:pos="0"/>
          <w:tab w:val="left" w:pos="8820"/>
          <w:tab w:val="left" w:pos="9720"/>
          <w:tab w:val="left" w:pos="10080"/>
          <w:tab w:val="left" w:pos="10260"/>
          <w:tab w:val="left" w:pos="10992"/>
          <w:tab w:val="left" w:pos="11908"/>
          <w:tab w:val="left" w:pos="12824"/>
          <w:tab w:val="left" w:pos="13740"/>
          <w:tab w:val="left" w:pos="14656"/>
        </w:tabs>
        <w:jc w:val="both"/>
      </w:pPr>
    </w:p>
    <w:p w:rsidR="00845B95" w:rsidRDefault="00845B95" w:rsidP="00845B95">
      <w:pPr>
        <w:tabs>
          <w:tab w:val="left" w:pos="0"/>
          <w:tab w:val="left" w:pos="8820"/>
          <w:tab w:val="left" w:pos="9720"/>
          <w:tab w:val="left" w:pos="10080"/>
          <w:tab w:val="left" w:pos="10260"/>
          <w:tab w:val="left" w:pos="10992"/>
          <w:tab w:val="left" w:pos="11908"/>
          <w:tab w:val="left" w:pos="12824"/>
          <w:tab w:val="left" w:pos="13740"/>
          <w:tab w:val="left" w:pos="14656"/>
        </w:tabs>
        <w:jc w:val="both"/>
      </w:pPr>
    </w:p>
    <w:p w:rsidR="00845B95" w:rsidRDefault="00845B95" w:rsidP="00845B95">
      <w:pPr>
        <w:tabs>
          <w:tab w:val="left" w:pos="0"/>
          <w:tab w:val="left" w:pos="8820"/>
          <w:tab w:val="left" w:pos="9720"/>
          <w:tab w:val="left" w:pos="10080"/>
          <w:tab w:val="left" w:pos="10260"/>
          <w:tab w:val="left" w:pos="10992"/>
          <w:tab w:val="left" w:pos="11908"/>
          <w:tab w:val="left" w:pos="12824"/>
          <w:tab w:val="left" w:pos="13740"/>
          <w:tab w:val="left" w:pos="14656"/>
        </w:tabs>
        <w:jc w:val="both"/>
      </w:pPr>
    </w:p>
    <w:p w:rsidR="00845B95" w:rsidRDefault="00845B95" w:rsidP="00845B95">
      <w:pPr>
        <w:tabs>
          <w:tab w:val="left" w:pos="0"/>
          <w:tab w:val="left" w:pos="8820"/>
          <w:tab w:val="left" w:pos="9720"/>
          <w:tab w:val="left" w:pos="10080"/>
          <w:tab w:val="left" w:pos="10260"/>
          <w:tab w:val="left" w:pos="10992"/>
          <w:tab w:val="left" w:pos="11908"/>
          <w:tab w:val="left" w:pos="12824"/>
          <w:tab w:val="left" w:pos="13740"/>
          <w:tab w:val="left" w:pos="14656"/>
        </w:tabs>
        <w:jc w:val="both"/>
      </w:pPr>
    </w:p>
    <w:p w:rsidR="00845B95" w:rsidRDefault="00845B95" w:rsidP="00845B95">
      <w:pPr>
        <w:widowControl w:val="0"/>
        <w:spacing w:after="200"/>
        <w:rPr>
          <w:rFonts w:ascii="Times New Roman CYR" w:hAnsi="Times New Roman CYR" w:cs="Times New Roman CYR"/>
          <w:b/>
          <w:bCs/>
          <w:sz w:val="28"/>
          <w:szCs w:val="28"/>
        </w:rPr>
      </w:pPr>
    </w:p>
    <w:p w:rsidR="00845B95" w:rsidRDefault="00845B95" w:rsidP="00845B95">
      <w:pPr>
        <w:widowControl w:val="0"/>
        <w:spacing w:after="200"/>
        <w:jc w:val="center"/>
        <w:rPr>
          <w:rFonts w:ascii="Times New Roman CYR" w:hAnsi="Times New Roman CYR" w:cs="Times New Roman CYR"/>
          <w:b/>
          <w:bCs/>
          <w:sz w:val="28"/>
          <w:szCs w:val="28"/>
        </w:rPr>
      </w:pPr>
    </w:p>
    <w:p w:rsidR="00845B95" w:rsidRDefault="00845B95" w:rsidP="00845B95">
      <w:pPr>
        <w:widowControl w:val="0"/>
        <w:spacing w:after="200"/>
        <w:jc w:val="center"/>
        <w:rPr>
          <w:rFonts w:ascii="Times New Roman CYR" w:hAnsi="Times New Roman CYR" w:cs="Times New Roman CYR"/>
          <w:b/>
          <w:bCs/>
          <w:sz w:val="28"/>
          <w:szCs w:val="28"/>
        </w:rPr>
      </w:pPr>
      <w:r w:rsidRPr="00166415">
        <w:rPr>
          <w:rFonts w:ascii="Times New Roman CYR" w:hAnsi="Times New Roman CYR" w:cs="Times New Roman CYR"/>
          <w:b/>
          <w:bCs/>
          <w:sz w:val="28"/>
          <w:szCs w:val="28"/>
        </w:rPr>
        <w:t>м. Крив</w:t>
      </w:r>
      <w:r>
        <w:rPr>
          <w:rFonts w:ascii="Times New Roman CYR" w:hAnsi="Times New Roman CYR" w:cs="Times New Roman CYR"/>
          <w:b/>
          <w:bCs/>
          <w:sz w:val="28"/>
          <w:szCs w:val="28"/>
        </w:rPr>
        <w:t>и</w:t>
      </w:r>
      <w:r w:rsidRPr="00166415">
        <w:rPr>
          <w:rFonts w:ascii="Times New Roman CYR" w:hAnsi="Times New Roman CYR" w:cs="Times New Roman CYR"/>
          <w:b/>
          <w:bCs/>
          <w:sz w:val="28"/>
          <w:szCs w:val="28"/>
        </w:rPr>
        <w:t>й Ріг – 2023</w:t>
      </w:r>
    </w:p>
    <w:p w:rsidR="008018D7" w:rsidRPr="00C23CBF" w:rsidRDefault="008018D7" w:rsidP="008018D7">
      <w:pPr>
        <w:spacing w:line="240" w:lineRule="auto"/>
        <w:rPr>
          <w:rFonts w:ascii="Times New Roman" w:hAnsi="Times New Roman" w:cs="Times New Roman"/>
          <w:i/>
          <w:color w:val="FF0000"/>
        </w:rPr>
      </w:pPr>
    </w:p>
    <w:tbl>
      <w:tblPr>
        <w:tblW w:w="10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6"/>
        <w:gridCol w:w="2952"/>
        <w:gridCol w:w="6665"/>
      </w:tblGrid>
      <w:tr w:rsidR="00C23CBF" w:rsidRPr="00C23CBF" w:rsidTr="00AC7CE5">
        <w:trPr>
          <w:trHeight w:val="522"/>
          <w:jc w:val="center"/>
        </w:trPr>
        <w:tc>
          <w:tcPr>
            <w:tcW w:w="466" w:type="dxa"/>
            <w:shd w:val="clear" w:color="auto" w:fill="A5A5A5"/>
            <w:vAlign w:val="center"/>
          </w:tcPr>
          <w:p w:rsidR="008018D7" w:rsidRPr="003C7BAF" w:rsidRDefault="008018D7" w:rsidP="00475D2C">
            <w:pPr>
              <w:widowControl w:val="0"/>
              <w:spacing w:line="240" w:lineRule="auto"/>
              <w:contextualSpacing/>
              <w:jc w:val="center"/>
              <w:rPr>
                <w:rFonts w:ascii="Times New Roman" w:hAnsi="Times New Roman"/>
                <w:b/>
                <w:color w:val="auto"/>
                <w:sz w:val="20"/>
                <w:szCs w:val="20"/>
                <w:lang w:eastAsia="uk-UA"/>
              </w:rPr>
            </w:pPr>
            <w:r w:rsidRPr="003C7BAF">
              <w:rPr>
                <w:rFonts w:ascii="Times New Roman" w:hAnsi="Times New Roman"/>
                <w:bCs/>
                <w:color w:val="auto"/>
                <w:sz w:val="20"/>
                <w:szCs w:val="20"/>
              </w:rPr>
              <w:lastRenderedPageBreak/>
              <w:br w:type="page"/>
            </w:r>
            <w:r w:rsidRPr="003C7BAF">
              <w:rPr>
                <w:rFonts w:ascii="Times New Roman" w:hAnsi="Times New Roman"/>
                <w:color w:val="auto"/>
                <w:sz w:val="20"/>
                <w:szCs w:val="20"/>
              </w:rPr>
              <w:br w:type="page"/>
            </w:r>
            <w:r w:rsidRPr="003C7BAF">
              <w:rPr>
                <w:rFonts w:ascii="Times New Roman" w:hAnsi="Times New Roman"/>
                <w:b/>
                <w:color w:val="auto"/>
                <w:sz w:val="20"/>
                <w:szCs w:val="20"/>
                <w:lang w:eastAsia="uk-UA"/>
              </w:rPr>
              <w:t>№</w:t>
            </w:r>
          </w:p>
        </w:tc>
        <w:tc>
          <w:tcPr>
            <w:tcW w:w="9617" w:type="dxa"/>
            <w:gridSpan w:val="2"/>
            <w:shd w:val="clear" w:color="auto" w:fill="A5A5A5"/>
            <w:vAlign w:val="center"/>
          </w:tcPr>
          <w:p w:rsidR="008018D7" w:rsidRPr="003C7BAF" w:rsidRDefault="008018D7" w:rsidP="00475D2C">
            <w:pPr>
              <w:widowControl w:val="0"/>
              <w:spacing w:line="240" w:lineRule="auto"/>
              <w:contextualSpacing/>
              <w:jc w:val="center"/>
              <w:rPr>
                <w:rFonts w:ascii="Times New Roman" w:hAnsi="Times New Roman"/>
                <w:b/>
                <w:color w:val="auto"/>
                <w:sz w:val="20"/>
                <w:szCs w:val="20"/>
                <w:lang w:eastAsia="uk-UA"/>
              </w:rPr>
            </w:pPr>
            <w:r w:rsidRPr="003C7BAF">
              <w:rPr>
                <w:rFonts w:ascii="Times New Roman" w:hAnsi="Times New Roman"/>
                <w:b/>
                <w:color w:val="auto"/>
                <w:sz w:val="20"/>
                <w:szCs w:val="20"/>
              </w:rPr>
              <w:t xml:space="preserve">Розділ І. </w:t>
            </w:r>
            <w:r w:rsidRPr="003C7BAF">
              <w:rPr>
                <w:rFonts w:ascii="Times New Roman" w:hAnsi="Times New Roman"/>
                <w:b/>
                <w:color w:val="auto"/>
                <w:sz w:val="20"/>
                <w:szCs w:val="20"/>
                <w:bdr w:val="none" w:sz="0" w:space="0" w:color="auto" w:frame="1"/>
                <w:lang w:eastAsia="uk-UA"/>
              </w:rPr>
              <w:t>Загальні положення</w:t>
            </w:r>
          </w:p>
        </w:tc>
      </w:tr>
      <w:tr w:rsidR="00C23CBF" w:rsidRPr="00C23CBF" w:rsidTr="00AC7CE5">
        <w:trPr>
          <w:trHeight w:val="308"/>
          <w:jc w:val="center"/>
        </w:trPr>
        <w:tc>
          <w:tcPr>
            <w:tcW w:w="466" w:type="dxa"/>
            <w:shd w:val="clear" w:color="auto" w:fill="auto"/>
            <w:vAlign w:val="center"/>
          </w:tcPr>
          <w:p w:rsidR="008018D7" w:rsidRPr="003C7BAF" w:rsidRDefault="008018D7" w:rsidP="00475D2C">
            <w:pPr>
              <w:widowControl w:val="0"/>
              <w:spacing w:line="240" w:lineRule="auto"/>
              <w:contextualSpacing/>
              <w:jc w:val="center"/>
              <w:rPr>
                <w:rFonts w:ascii="Times New Roman" w:hAnsi="Times New Roman"/>
                <w:color w:val="auto"/>
                <w:sz w:val="20"/>
                <w:szCs w:val="20"/>
                <w:lang w:eastAsia="uk-UA"/>
              </w:rPr>
            </w:pPr>
            <w:r w:rsidRPr="003C7BAF">
              <w:rPr>
                <w:rFonts w:ascii="Times New Roman" w:hAnsi="Times New Roman"/>
                <w:color w:val="auto"/>
                <w:sz w:val="20"/>
                <w:szCs w:val="20"/>
                <w:lang w:eastAsia="uk-UA"/>
              </w:rPr>
              <w:t>1</w:t>
            </w:r>
          </w:p>
        </w:tc>
        <w:tc>
          <w:tcPr>
            <w:tcW w:w="2952" w:type="dxa"/>
            <w:shd w:val="clear" w:color="auto" w:fill="auto"/>
            <w:vAlign w:val="center"/>
          </w:tcPr>
          <w:p w:rsidR="008018D7" w:rsidRPr="003C7BAF" w:rsidRDefault="008018D7" w:rsidP="00475D2C">
            <w:pPr>
              <w:widowControl w:val="0"/>
              <w:spacing w:line="240" w:lineRule="auto"/>
              <w:contextualSpacing/>
              <w:jc w:val="center"/>
              <w:rPr>
                <w:rFonts w:ascii="Times New Roman" w:hAnsi="Times New Roman"/>
                <w:color w:val="auto"/>
                <w:sz w:val="20"/>
                <w:szCs w:val="20"/>
                <w:lang w:eastAsia="uk-UA"/>
              </w:rPr>
            </w:pPr>
            <w:r w:rsidRPr="003C7BAF">
              <w:rPr>
                <w:rFonts w:ascii="Times New Roman" w:hAnsi="Times New Roman"/>
                <w:color w:val="auto"/>
                <w:sz w:val="20"/>
                <w:szCs w:val="20"/>
                <w:lang w:eastAsia="uk-UA"/>
              </w:rPr>
              <w:t>2</w:t>
            </w:r>
          </w:p>
        </w:tc>
        <w:tc>
          <w:tcPr>
            <w:tcW w:w="6665" w:type="dxa"/>
            <w:shd w:val="clear" w:color="auto" w:fill="auto"/>
            <w:vAlign w:val="center"/>
          </w:tcPr>
          <w:p w:rsidR="008018D7" w:rsidRPr="003C7BAF" w:rsidRDefault="008018D7" w:rsidP="00475D2C">
            <w:pPr>
              <w:widowControl w:val="0"/>
              <w:spacing w:line="240" w:lineRule="auto"/>
              <w:contextualSpacing/>
              <w:jc w:val="center"/>
              <w:rPr>
                <w:rFonts w:ascii="Times New Roman" w:hAnsi="Times New Roman"/>
                <w:color w:val="auto"/>
                <w:sz w:val="20"/>
                <w:szCs w:val="20"/>
                <w:lang w:eastAsia="uk-UA"/>
              </w:rPr>
            </w:pPr>
            <w:r w:rsidRPr="003C7BAF">
              <w:rPr>
                <w:rFonts w:ascii="Times New Roman" w:hAnsi="Times New Roman"/>
                <w:color w:val="auto"/>
                <w:sz w:val="20"/>
                <w:szCs w:val="20"/>
                <w:lang w:eastAsia="uk-UA"/>
              </w:rPr>
              <w:t>3</w:t>
            </w:r>
          </w:p>
        </w:tc>
      </w:tr>
      <w:tr w:rsidR="00C23CBF" w:rsidRPr="00C23CBF" w:rsidTr="00AC7CE5">
        <w:trPr>
          <w:trHeight w:val="522"/>
          <w:jc w:val="center"/>
        </w:trPr>
        <w:tc>
          <w:tcPr>
            <w:tcW w:w="466" w:type="dxa"/>
            <w:shd w:val="clear" w:color="auto" w:fill="auto"/>
          </w:tcPr>
          <w:p w:rsidR="008018D7" w:rsidRPr="003C7BAF" w:rsidRDefault="008018D7" w:rsidP="00B243E8">
            <w:pPr>
              <w:widowControl w:val="0"/>
              <w:spacing w:line="240" w:lineRule="auto"/>
              <w:contextualSpacing/>
              <w:jc w:val="center"/>
              <w:rPr>
                <w:rFonts w:ascii="Times New Roman" w:hAnsi="Times New Roman"/>
                <w:b/>
                <w:color w:val="auto"/>
                <w:sz w:val="20"/>
                <w:szCs w:val="20"/>
                <w:lang w:eastAsia="uk-UA"/>
              </w:rPr>
            </w:pPr>
            <w:r w:rsidRPr="003C7BAF">
              <w:rPr>
                <w:rFonts w:ascii="Times New Roman" w:hAnsi="Times New Roman"/>
                <w:b/>
                <w:color w:val="auto"/>
                <w:sz w:val="20"/>
                <w:szCs w:val="20"/>
                <w:lang w:eastAsia="uk-UA"/>
              </w:rPr>
              <w:t>1</w:t>
            </w:r>
          </w:p>
        </w:tc>
        <w:tc>
          <w:tcPr>
            <w:tcW w:w="2952" w:type="dxa"/>
            <w:shd w:val="clear" w:color="auto" w:fill="auto"/>
          </w:tcPr>
          <w:p w:rsidR="008018D7" w:rsidRPr="003C7BAF" w:rsidRDefault="008018D7" w:rsidP="00475D2C">
            <w:pPr>
              <w:widowControl w:val="0"/>
              <w:spacing w:line="240" w:lineRule="auto"/>
              <w:contextualSpacing/>
              <w:rPr>
                <w:rFonts w:ascii="Times New Roman" w:hAnsi="Times New Roman"/>
                <w:b/>
                <w:color w:val="auto"/>
                <w:sz w:val="20"/>
                <w:szCs w:val="20"/>
                <w:lang w:eastAsia="uk-UA"/>
              </w:rPr>
            </w:pPr>
            <w:r w:rsidRPr="003C7BAF">
              <w:rPr>
                <w:rFonts w:ascii="Times New Roman" w:hAnsi="Times New Roman"/>
                <w:b/>
                <w:color w:val="auto"/>
                <w:sz w:val="20"/>
                <w:szCs w:val="20"/>
                <w:lang w:eastAsia="uk-UA"/>
              </w:rPr>
              <w:t>Терміни, які вживаються в тендерній документації</w:t>
            </w:r>
          </w:p>
        </w:tc>
        <w:tc>
          <w:tcPr>
            <w:tcW w:w="6665" w:type="dxa"/>
            <w:shd w:val="clear" w:color="auto" w:fill="auto"/>
            <w:vAlign w:val="center"/>
          </w:tcPr>
          <w:p w:rsidR="001B7F11" w:rsidRPr="004B6635" w:rsidRDefault="001B7F11" w:rsidP="001B7F11">
            <w:pPr>
              <w:widowControl w:val="0"/>
              <w:spacing w:line="240" w:lineRule="auto"/>
              <w:contextualSpacing/>
              <w:jc w:val="both"/>
              <w:rPr>
                <w:rFonts w:ascii="Times New Roman" w:eastAsia="Times New Roman" w:hAnsi="Times New Roman"/>
                <w:color w:val="auto"/>
                <w:sz w:val="20"/>
                <w:szCs w:val="20"/>
              </w:rPr>
            </w:pPr>
            <w:r w:rsidRPr="004B6635">
              <w:rPr>
                <w:rFonts w:ascii="Times New Roman" w:eastAsia="Times New Roman" w:hAnsi="Times New Roman"/>
                <w:color w:val="auto"/>
                <w:sz w:val="20"/>
                <w:szCs w:val="20"/>
              </w:rPr>
              <w:t xml:space="preserve">Тендерну документацію розроблено відповідно до вимог </w:t>
            </w:r>
            <w:hyperlink r:id="rId8">
              <w:r w:rsidRPr="004B6635">
                <w:rPr>
                  <w:rFonts w:ascii="Times New Roman" w:eastAsia="Times New Roman" w:hAnsi="Times New Roman"/>
                  <w:color w:val="auto"/>
                  <w:sz w:val="20"/>
                  <w:szCs w:val="20"/>
                </w:rPr>
                <w:t>Закону</w:t>
              </w:r>
            </w:hyperlink>
            <w:r w:rsidRPr="004B6635">
              <w:rPr>
                <w:rFonts w:ascii="Times New Roman" w:eastAsia="Times New Roman" w:hAnsi="Times New Roman"/>
                <w:color w:val="auto"/>
                <w:sz w:val="20"/>
                <w:szCs w:val="20"/>
              </w:rPr>
              <w:t xml:space="preserve">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8018D7" w:rsidRPr="003C7BAF" w:rsidRDefault="001B7F11" w:rsidP="001B7F11">
            <w:pPr>
              <w:widowControl w:val="0"/>
              <w:spacing w:line="240" w:lineRule="auto"/>
              <w:contextualSpacing/>
              <w:jc w:val="both"/>
              <w:rPr>
                <w:rFonts w:ascii="Times New Roman" w:hAnsi="Times New Roman"/>
                <w:color w:val="auto"/>
                <w:sz w:val="20"/>
                <w:szCs w:val="20"/>
                <w:lang w:eastAsia="uk-UA"/>
              </w:rPr>
            </w:pPr>
            <w:r w:rsidRPr="004B6635">
              <w:rPr>
                <w:rFonts w:ascii="Times New Roman" w:eastAsia="Times New Roman" w:hAnsi="Times New Roman"/>
                <w:color w:val="auto"/>
                <w:sz w:val="20"/>
                <w:szCs w:val="20"/>
              </w:rPr>
              <w:t>Терміни вживаються у значенні, наведеному в Законі та Особливостях.</w:t>
            </w:r>
          </w:p>
        </w:tc>
      </w:tr>
      <w:tr w:rsidR="00C23CBF" w:rsidRPr="00C23CBF" w:rsidTr="00AC7CE5">
        <w:trPr>
          <w:trHeight w:val="293"/>
          <w:jc w:val="center"/>
        </w:trPr>
        <w:tc>
          <w:tcPr>
            <w:tcW w:w="466" w:type="dxa"/>
            <w:shd w:val="clear" w:color="auto" w:fill="auto"/>
          </w:tcPr>
          <w:p w:rsidR="008018D7" w:rsidRPr="003C7BAF" w:rsidRDefault="008018D7" w:rsidP="00B243E8">
            <w:pPr>
              <w:widowControl w:val="0"/>
              <w:spacing w:line="240" w:lineRule="auto"/>
              <w:contextualSpacing/>
              <w:jc w:val="center"/>
              <w:rPr>
                <w:rFonts w:ascii="Times New Roman" w:hAnsi="Times New Roman"/>
                <w:b/>
                <w:color w:val="auto"/>
                <w:sz w:val="20"/>
                <w:szCs w:val="20"/>
                <w:lang w:eastAsia="uk-UA"/>
              </w:rPr>
            </w:pPr>
            <w:r w:rsidRPr="003C7BAF">
              <w:rPr>
                <w:rFonts w:ascii="Times New Roman" w:hAnsi="Times New Roman"/>
                <w:b/>
                <w:color w:val="auto"/>
                <w:sz w:val="20"/>
                <w:szCs w:val="20"/>
                <w:lang w:eastAsia="uk-UA"/>
              </w:rPr>
              <w:t>2</w:t>
            </w:r>
          </w:p>
        </w:tc>
        <w:tc>
          <w:tcPr>
            <w:tcW w:w="2952" w:type="dxa"/>
            <w:shd w:val="clear" w:color="auto" w:fill="auto"/>
          </w:tcPr>
          <w:p w:rsidR="008018D7" w:rsidRPr="003C7BAF" w:rsidRDefault="008018D7" w:rsidP="00475D2C">
            <w:pPr>
              <w:widowControl w:val="0"/>
              <w:spacing w:line="240" w:lineRule="auto"/>
              <w:contextualSpacing/>
              <w:jc w:val="both"/>
              <w:rPr>
                <w:rFonts w:ascii="Times New Roman" w:hAnsi="Times New Roman"/>
                <w:b/>
                <w:color w:val="auto"/>
                <w:sz w:val="20"/>
                <w:szCs w:val="20"/>
                <w:lang w:eastAsia="uk-UA"/>
              </w:rPr>
            </w:pPr>
            <w:r w:rsidRPr="003C7BAF">
              <w:rPr>
                <w:rFonts w:ascii="Times New Roman" w:hAnsi="Times New Roman"/>
                <w:b/>
                <w:color w:val="auto"/>
                <w:sz w:val="20"/>
                <w:szCs w:val="20"/>
                <w:lang w:eastAsia="uk-UA"/>
              </w:rPr>
              <w:t>Інформація про замовника торгів</w:t>
            </w:r>
          </w:p>
        </w:tc>
        <w:tc>
          <w:tcPr>
            <w:tcW w:w="6665" w:type="dxa"/>
            <w:shd w:val="clear" w:color="auto" w:fill="auto"/>
          </w:tcPr>
          <w:p w:rsidR="008018D7" w:rsidRPr="003C7BAF" w:rsidRDefault="008018D7" w:rsidP="00475D2C">
            <w:pPr>
              <w:widowControl w:val="0"/>
              <w:spacing w:line="240" w:lineRule="auto"/>
              <w:contextualSpacing/>
              <w:jc w:val="both"/>
              <w:rPr>
                <w:rFonts w:ascii="Times New Roman" w:hAnsi="Times New Roman"/>
                <w:color w:val="auto"/>
                <w:sz w:val="20"/>
                <w:szCs w:val="20"/>
                <w:lang w:eastAsia="uk-UA"/>
              </w:rPr>
            </w:pPr>
          </w:p>
        </w:tc>
      </w:tr>
      <w:tr w:rsidR="00845B95" w:rsidRPr="00C23CBF" w:rsidTr="00AC7CE5">
        <w:trPr>
          <w:trHeight w:val="522"/>
          <w:jc w:val="center"/>
        </w:trPr>
        <w:tc>
          <w:tcPr>
            <w:tcW w:w="466" w:type="dxa"/>
            <w:shd w:val="clear" w:color="auto" w:fill="auto"/>
          </w:tcPr>
          <w:p w:rsidR="00845B95" w:rsidRPr="003C7BAF" w:rsidRDefault="00845B95" w:rsidP="00B243E8">
            <w:pPr>
              <w:widowControl w:val="0"/>
              <w:spacing w:line="240" w:lineRule="auto"/>
              <w:contextualSpacing/>
              <w:jc w:val="center"/>
              <w:rPr>
                <w:rFonts w:ascii="Times New Roman" w:hAnsi="Times New Roman"/>
                <w:color w:val="auto"/>
                <w:sz w:val="20"/>
                <w:szCs w:val="20"/>
                <w:lang w:eastAsia="uk-UA"/>
              </w:rPr>
            </w:pPr>
            <w:r w:rsidRPr="003C7BAF">
              <w:rPr>
                <w:rFonts w:ascii="Times New Roman" w:hAnsi="Times New Roman"/>
                <w:color w:val="auto"/>
                <w:sz w:val="20"/>
                <w:szCs w:val="20"/>
                <w:lang w:eastAsia="uk-UA"/>
              </w:rPr>
              <w:t>2.1</w:t>
            </w:r>
          </w:p>
        </w:tc>
        <w:tc>
          <w:tcPr>
            <w:tcW w:w="2952" w:type="dxa"/>
            <w:shd w:val="clear" w:color="auto" w:fill="auto"/>
          </w:tcPr>
          <w:p w:rsidR="00845B95" w:rsidRPr="003C7BAF" w:rsidRDefault="00845B95" w:rsidP="00475D2C">
            <w:pPr>
              <w:widowControl w:val="0"/>
              <w:spacing w:line="240" w:lineRule="auto"/>
              <w:contextualSpacing/>
              <w:jc w:val="both"/>
              <w:rPr>
                <w:rFonts w:ascii="Times New Roman" w:hAnsi="Times New Roman"/>
                <w:color w:val="auto"/>
                <w:sz w:val="20"/>
                <w:szCs w:val="20"/>
                <w:lang w:eastAsia="uk-UA"/>
              </w:rPr>
            </w:pPr>
            <w:r w:rsidRPr="003C7BAF">
              <w:rPr>
                <w:rFonts w:ascii="Times New Roman" w:hAnsi="Times New Roman"/>
                <w:color w:val="auto"/>
                <w:sz w:val="20"/>
                <w:szCs w:val="20"/>
                <w:lang w:eastAsia="uk-UA"/>
              </w:rPr>
              <w:t>повне найменування</w:t>
            </w:r>
          </w:p>
        </w:tc>
        <w:tc>
          <w:tcPr>
            <w:tcW w:w="6665" w:type="dxa"/>
            <w:shd w:val="clear" w:color="auto" w:fill="auto"/>
          </w:tcPr>
          <w:p w:rsidR="00845B95" w:rsidRDefault="00845B95" w:rsidP="00CA13AF">
            <w:pPr>
              <w:spacing w:after="120"/>
              <w:jc w:val="both"/>
              <w:rPr>
                <w:highlight w:val="yellow"/>
              </w:rPr>
            </w:pPr>
            <w:r w:rsidRPr="001B7251">
              <w:rPr>
                <w:bCs/>
              </w:rPr>
              <w:t>Новокаховське пасажирське комунальне підприємство  «Автоцентр»</w:t>
            </w:r>
          </w:p>
        </w:tc>
      </w:tr>
      <w:tr w:rsidR="00845B95" w:rsidRPr="00C23CBF" w:rsidTr="00AC7CE5">
        <w:trPr>
          <w:trHeight w:val="522"/>
          <w:jc w:val="center"/>
        </w:trPr>
        <w:tc>
          <w:tcPr>
            <w:tcW w:w="466" w:type="dxa"/>
            <w:shd w:val="clear" w:color="auto" w:fill="auto"/>
          </w:tcPr>
          <w:p w:rsidR="00845B95" w:rsidRPr="003C7BAF" w:rsidRDefault="00845B95" w:rsidP="00A230D3">
            <w:pPr>
              <w:widowControl w:val="0"/>
              <w:spacing w:line="240" w:lineRule="auto"/>
              <w:contextualSpacing/>
              <w:jc w:val="center"/>
              <w:rPr>
                <w:rFonts w:ascii="Times New Roman" w:hAnsi="Times New Roman"/>
                <w:color w:val="auto"/>
                <w:sz w:val="20"/>
                <w:szCs w:val="20"/>
                <w:lang w:eastAsia="uk-UA"/>
              </w:rPr>
            </w:pPr>
            <w:r w:rsidRPr="003C7BAF">
              <w:rPr>
                <w:rFonts w:ascii="Times New Roman" w:hAnsi="Times New Roman"/>
                <w:color w:val="auto"/>
                <w:sz w:val="20"/>
                <w:szCs w:val="20"/>
                <w:lang w:eastAsia="uk-UA"/>
              </w:rPr>
              <w:t>2.2</w:t>
            </w:r>
          </w:p>
        </w:tc>
        <w:tc>
          <w:tcPr>
            <w:tcW w:w="2952" w:type="dxa"/>
            <w:shd w:val="clear" w:color="auto" w:fill="auto"/>
          </w:tcPr>
          <w:p w:rsidR="00845B95" w:rsidRPr="003C7BAF" w:rsidRDefault="00845B95" w:rsidP="00A230D3">
            <w:pPr>
              <w:widowControl w:val="0"/>
              <w:spacing w:line="240" w:lineRule="auto"/>
              <w:contextualSpacing/>
              <w:jc w:val="both"/>
              <w:rPr>
                <w:rFonts w:ascii="Times New Roman" w:hAnsi="Times New Roman"/>
                <w:color w:val="auto"/>
                <w:sz w:val="20"/>
                <w:szCs w:val="20"/>
                <w:lang w:eastAsia="uk-UA"/>
              </w:rPr>
            </w:pPr>
            <w:r w:rsidRPr="003C7BAF">
              <w:rPr>
                <w:rFonts w:ascii="Times New Roman" w:hAnsi="Times New Roman"/>
                <w:color w:val="auto"/>
                <w:sz w:val="20"/>
                <w:szCs w:val="20"/>
                <w:lang w:eastAsia="uk-UA"/>
              </w:rPr>
              <w:t>місцезнаходження</w:t>
            </w:r>
          </w:p>
        </w:tc>
        <w:tc>
          <w:tcPr>
            <w:tcW w:w="6665" w:type="dxa"/>
            <w:shd w:val="clear" w:color="auto" w:fill="auto"/>
          </w:tcPr>
          <w:p w:rsidR="00845B95" w:rsidRPr="00BC2580" w:rsidRDefault="00845B95" w:rsidP="00845B95">
            <w:pPr>
              <w:contextualSpacing/>
              <w:jc w:val="both"/>
              <w:rPr>
                <w:color w:val="000000"/>
                <w:lang w:eastAsia="uk-UA"/>
              </w:rPr>
            </w:pPr>
            <w:r w:rsidRPr="00BC2580">
              <w:rPr>
                <w:color w:val="000000"/>
                <w:lang w:eastAsia="uk-UA"/>
              </w:rPr>
              <w:t xml:space="preserve">Юридична адреса: 74900, Україна, Херсонська обл., м. Нова Каховка, вул.  </w:t>
            </w:r>
            <w:r w:rsidRPr="00BC2580">
              <w:rPr>
                <w:bCs/>
              </w:rPr>
              <w:t>вул. Промислова, 3</w:t>
            </w:r>
          </w:p>
          <w:p w:rsidR="00845B95" w:rsidRPr="00BC2580" w:rsidRDefault="00845B95" w:rsidP="00845B95">
            <w:pPr>
              <w:pStyle w:val="ParagraphStyle"/>
              <w:spacing w:before="120"/>
              <w:rPr>
                <w:rStyle w:val="FontStyle"/>
                <w:rFonts w:ascii="Times New Roman" w:hAnsi="Times New Roman" w:cs="Times New Roman"/>
                <w:lang w:val="uk-UA"/>
              </w:rPr>
            </w:pPr>
            <w:r w:rsidRPr="00BC2580">
              <w:rPr>
                <w:rFonts w:ascii="Times New Roman" w:hAnsi="Times New Roman"/>
                <w:color w:val="000000"/>
                <w:lang w:val="uk-UA" w:eastAsia="uk-UA"/>
              </w:rPr>
              <w:t xml:space="preserve">Фактична адреса: </w:t>
            </w:r>
            <w:r w:rsidRPr="00BC2580">
              <w:rPr>
                <w:rFonts w:ascii="Times New Roman" w:hAnsi="Times New Roman"/>
                <w:color w:val="000000"/>
                <w:lang w:eastAsia="uk-UA"/>
              </w:rPr>
              <w:t>50000</w:t>
            </w:r>
            <w:r w:rsidRPr="00BC2580">
              <w:rPr>
                <w:rFonts w:ascii="Times New Roman" w:hAnsi="Times New Roman"/>
                <w:color w:val="000000"/>
                <w:lang w:val="uk-UA" w:eastAsia="uk-UA"/>
              </w:rPr>
              <w:t xml:space="preserve"> Україна, </w:t>
            </w:r>
            <w:r w:rsidRPr="00BC2580">
              <w:rPr>
                <w:rStyle w:val="FontStyle"/>
                <w:rFonts w:ascii="Times New Roman" w:hAnsi="Times New Roman" w:cs="Times New Roman"/>
                <w:lang w:val="uk-UA"/>
              </w:rPr>
              <w:t>Дніпропетровська обл. м. Кривій Ріг вул. Церковна,2</w:t>
            </w:r>
          </w:p>
          <w:p w:rsidR="00845B95" w:rsidRPr="005D2096" w:rsidRDefault="00845B95" w:rsidP="005D2096">
            <w:pPr>
              <w:spacing w:line="240" w:lineRule="auto"/>
              <w:jc w:val="both"/>
              <w:rPr>
                <w:rFonts w:ascii="Times New Roman" w:hAnsi="Times New Roman" w:cs="Times New Roman"/>
                <w:sz w:val="20"/>
                <w:szCs w:val="20"/>
              </w:rPr>
            </w:pPr>
          </w:p>
        </w:tc>
      </w:tr>
      <w:tr w:rsidR="00845B95" w:rsidRPr="00C23CBF" w:rsidTr="00AC7CE5">
        <w:trPr>
          <w:trHeight w:val="522"/>
          <w:jc w:val="center"/>
        </w:trPr>
        <w:tc>
          <w:tcPr>
            <w:tcW w:w="466" w:type="dxa"/>
            <w:shd w:val="clear" w:color="auto" w:fill="auto"/>
          </w:tcPr>
          <w:p w:rsidR="00845B95" w:rsidRPr="006960DB" w:rsidRDefault="00845B95" w:rsidP="00A230D3">
            <w:pPr>
              <w:widowControl w:val="0"/>
              <w:spacing w:line="240" w:lineRule="auto"/>
              <w:contextualSpacing/>
              <w:jc w:val="center"/>
              <w:rPr>
                <w:rFonts w:ascii="Times New Roman" w:hAnsi="Times New Roman"/>
                <w:color w:val="auto"/>
                <w:sz w:val="20"/>
                <w:szCs w:val="20"/>
                <w:lang w:eastAsia="uk-UA"/>
              </w:rPr>
            </w:pPr>
            <w:r w:rsidRPr="006960DB">
              <w:rPr>
                <w:rFonts w:ascii="Times New Roman" w:hAnsi="Times New Roman"/>
                <w:color w:val="auto"/>
                <w:sz w:val="20"/>
                <w:szCs w:val="20"/>
                <w:lang w:eastAsia="uk-UA"/>
              </w:rPr>
              <w:t>2.3</w:t>
            </w:r>
          </w:p>
        </w:tc>
        <w:tc>
          <w:tcPr>
            <w:tcW w:w="2952" w:type="dxa"/>
            <w:shd w:val="clear" w:color="auto" w:fill="auto"/>
          </w:tcPr>
          <w:p w:rsidR="00845B95" w:rsidRPr="006960DB" w:rsidRDefault="00845B95" w:rsidP="00A230D3">
            <w:pPr>
              <w:widowControl w:val="0"/>
              <w:spacing w:line="240" w:lineRule="auto"/>
              <w:contextualSpacing/>
              <w:jc w:val="both"/>
              <w:rPr>
                <w:rFonts w:ascii="Times New Roman" w:hAnsi="Times New Roman"/>
                <w:color w:val="auto"/>
                <w:sz w:val="20"/>
                <w:szCs w:val="20"/>
                <w:lang w:eastAsia="uk-UA"/>
              </w:rPr>
            </w:pPr>
            <w:r w:rsidRPr="006960DB">
              <w:rPr>
                <w:rFonts w:ascii="Times New Roman" w:hAnsi="Times New Roman"/>
                <w:color w:val="auto"/>
                <w:sz w:val="20"/>
                <w:szCs w:val="20"/>
                <w:lang w:eastAsia="uk-UA"/>
              </w:rPr>
              <w:t>посадова особа замовника, уповноважена здійснювати зв'язок з учасниками</w:t>
            </w:r>
          </w:p>
        </w:tc>
        <w:tc>
          <w:tcPr>
            <w:tcW w:w="6665" w:type="dxa"/>
            <w:shd w:val="clear" w:color="auto" w:fill="auto"/>
          </w:tcPr>
          <w:p w:rsidR="00845B95" w:rsidRPr="00E65A8E" w:rsidRDefault="00845B95" w:rsidP="00845B95">
            <w:pPr>
              <w:widowControl w:val="0"/>
              <w:spacing w:after="60"/>
              <w:contextualSpacing/>
              <w:jc w:val="both"/>
              <w:rPr>
                <w:lang w:eastAsia="uk-UA"/>
              </w:rPr>
            </w:pPr>
            <w:r>
              <w:rPr>
                <w:lang w:eastAsia="uk-UA"/>
              </w:rPr>
              <w:t>Лавренко Інга Василівна</w:t>
            </w:r>
            <w:r w:rsidRPr="00E65A8E">
              <w:rPr>
                <w:lang w:eastAsia="uk-UA"/>
              </w:rPr>
              <w:t xml:space="preserve"> – уповноважена особа</w:t>
            </w:r>
            <w:r>
              <w:rPr>
                <w:lang w:eastAsia="uk-UA"/>
              </w:rPr>
              <w:t xml:space="preserve">, </w:t>
            </w:r>
          </w:p>
          <w:p w:rsidR="00845B95" w:rsidRPr="00F65577" w:rsidRDefault="00845B95" w:rsidP="00845B95">
            <w:pPr>
              <w:widowControl w:val="0"/>
              <w:spacing w:after="60"/>
              <w:contextualSpacing/>
              <w:rPr>
                <w:color w:val="000000"/>
                <w:lang w:val="en-US" w:eastAsia="uk-UA"/>
              </w:rPr>
            </w:pPr>
            <w:r w:rsidRPr="005B2CC5">
              <w:rPr>
                <w:lang w:eastAsia="uk-UA"/>
              </w:rPr>
              <w:t>моб</w:t>
            </w:r>
            <w:r w:rsidRPr="00F65577">
              <w:rPr>
                <w:lang w:val="en-US" w:eastAsia="uk-UA"/>
              </w:rPr>
              <w:t>.</w:t>
            </w:r>
            <w:r w:rsidRPr="005B2CC5">
              <w:rPr>
                <w:lang w:eastAsia="uk-UA"/>
              </w:rPr>
              <w:t>тел</w:t>
            </w:r>
            <w:r>
              <w:rPr>
                <w:lang w:val="en-US" w:eastAsia="uk-UA"/>
              </w:rPr>
              <w:t xml:space="preserve"> Viber</w:t>
            </w:r>
            <w:r w:rsidRPr="00F65577">
              <w:rPr>
                <w:lang w:val="en-US" w:eastAsia="uk-UA"/>
              </w:rPr>
              <w:t>.</w:t>
            </w:r>
            <w:r w:rsidRPr="00F65577">
              <w:rPr>
                <w:lang w:val="en-US"/>
              </w:rPr>
              <w:t xml:space="preserve">(+380953293344), </w:t>
            </w:r>
            <w:r w:rsidRPr="00BC2580">
              <w:rPr>
                <w:lang w:val="en-US"/>
              </w:rPr>
              <w:t>e</w:t>
            </w:r>
            <w:r w:rsidRPr="00F65577">
              <w:rPr>
                <w:lang w:val="en-US"/>
              </w:rPr>
              <w:t>-</w:t>
            </w:r>
            <w:r w:rsidRPr="00BC2580">
              <w:rPr>
                <w:lang w:val="en-US"/>
              </w:rPr>
              <w:t>mail</w:t>
            </w:r>
            <w:r w:rsidRPr="00F65577">
              <w:rPr>
                <w:lang w:val="en-US"/>
              </w:rPr>
              <w:t xml:space="preserve">: </w:t>
            </w:r>
            <w:r w:rsidRPr="00BC2580">
              <w:rPr>
                <w:lang w:val="en-US"/>
              </w:rPr>
              <w:t>npkpa</w:t>
            </w:r>
            <w:r w:rsidRPr="00F65577">
              <w:rPr>
                <w:color w:val="000000"/>
                <w:lang w:val="en-US" w:eastAsia="uk-UA"/>
              </w:rPr>
              <w:t>@</w:t>
            </w:r>
            <w:r w:rsidRPr="00BC2580">
              <w:rPr>
                <w:color w:val="000000"/>
                <w:lang w:val="en-US" w:eastAsia="uk-UA"/>
              </w:rPr>
              <w:t>ukr</w:t>
            </w:r>
            <w:r w:rsidRPr="00F65577">
              <w:rPr>
                <w:color w:val="000000"/>
                <w:lang w:val="en-US" w:eastAsia="uk-UA"/>
              </w:rPr>
              <w:t>.</w:t>
            </w:r>
            <w:r w:rsidRPr="00BC2580">
              <w:rPr>
                <w:color w:val="000000"/>
                <w:lang w:val="en-US" w:eastAsia="uk-UA"/>
              </w:rPr>
              <w:t>net</w:t>
            </w:r>
          </w:p>
          <w:p w:rsidR="00845B95" w:rsidRPr="00F65577" w:rsidRDefault="00845B95" w:rsidP="00845B95">
            <w:pPr>
              <w:widowControl w:val="0"/>
              <w:spacing w:after="60"/>
              <w:contextualSpacing/>
              <w:rPr>
                <w:color w:val="000000"/>
                <w:lang w:val="en-US" w:eastAsia="uk-UA"/>
              </w:rPr>
            </w:pPr>
          </w:p>
          <w:p w:rsidR="00845B95" w:rsidRPr="00E65A8E" w:rsidRDefault="00845B95" w:rsidP="00845B95">
            <w:pPr>
              <w:widowControl w:val="0"/>
              <w:spacing w:after="60"/>
              <w:contextualSpacing/>
              <w:jc w:val="both"/>
              <w:rPr>
                <w:lang w:eastAsia="uk-UA"/>
              </w:rPr>
            </w:pPr>
            <w:r w:rsidRPr="00397D15">
              <w:t>Мінакова Світлана Павлівна</w:t>
            </w:r>
            <w:r w:rsidRPr="000E3DD8">
              <w:t>-</w:t>
            </w:r>
            <w:r>
              <w:rPr>
                <w:lang w:eastAsia="uk-UA"/>
              </w:rPr>
              <w:t xml:space="preserve"> фахівець з публічних закупівель.</w:t>
            </w:r>
          </w:p>
          <w:p w:rsidR="00845B95" w:rsidRPr="00F65577" w:rsidRDefault="00845B95" w:rsidP="00845B95">
            <w:pPr>
              <w:widowControl w:val="0"/>
              <w:spacing w:after="60"/>
              <w:contextualSpacing/>
              <w:rPr>
                <w:color w:val="000000"/>
                <w:lang w:eastAsia="uk-UA"/>
              </w:rPr>
            </w:pPr>
            <w:r w:rsidRPr="000E3DD8">
              <w:rPr>
                <w:lang w:eastAsia="uk-UA"/>
              </w:rPr>
              <w:t>моб</w:t>
            </w:r>
            <w:r w:rsidRPr="000E3DD8">
              <w:rPr>
                <w:lang w:val="en-US" w:eastAsia="uk-UA"/>
              </w:rPr>
              <w:t>.</w:t>
            </w:r>
            <w:r w:rsidRPr="000E3DD8">
              <w:rPr>
                <w:lang w:eastAsia="uk-UA"/>
              </w:rPr>
              <w:t>тел</w:t>
            </w:r>
            <w:r w:rsidRPr="000E3DD8">
              <w:rPr>
                <w:lang w:val="en-US" w:eastAsia="uk-UA"/>
              </w:rPr>
              <w:t>.</w:t>
            </w:r>
            <w:r w:rsidRPr="00BC2580">
              <w:rPr>
                <w:lang w:val="en-US" w:eastAsia="uk-UA"/>
              </w:rPr>
              <w:t>.</w:t>
            </w:r>
            <w:r>
              <w:rPr>
                <w:lang w:val="en-US" w:eastAsia="uk-UA"/>
              </w:rPr>
              <w:t>Viber</w:t>
            </w:r>
            <w:r w:rsidRPr="00BC2580">
              <w:rPr>
                <w:lang w:val="en-US"/>
              </w:rPr>
              <w:t>(+380</w:t>
            </w:r>
            <w:r w:rsidRPr="000E3DD8">
              <w:rPr>
                <w:lang w:val="en-US"/>
              </w:rPr>
              <w:t>507225526</w:t>
            </w:r>
            <w:r w:rsidRPr="00BC2580">
              <w:rPr>
                <w:lang w:val="en-US"/>
              </w:rPr>
              <w:t>), e-mail:</w:t>
            </w:r>
            <w:r w:rsidRPr="000E3DD8">
              <w:rPr>
                <w:lang w:val="en-US"/>
              </w:rPr>
              <w:t xml:space="preserve"> </w:t>
            </w:r>
            <w:r w:rsidRPr="00BC2580">
              <w:rPr>
                <w:lang w:val="en-US"/>
              </w:rPr>
              <w:t>npkpa</w:t>
            </w:r>
            <w:r w:rsidRPr="00BC2580">
              <w:rPr>
                <w:color w:val="000000"/>
                <w:lang w:val="en-US" w:eastAsia="uk-UA"/>
              </w:rPr>
              <w:t>@ukr.net</w:t>
            </w:r>
          </w:p>
          <w:p w:rsidR="00845B95" w:rsidRPr="005D2096" w:rsidRDefault="00845B95" w:rsidP="00845B95">
            <w:pPr>
              <w:pStyle w:val="aff7"/>
              <w:spacing w:before="0" w:after="0" w:line="264" w:lineRule="auto"/>
              <w:jc w:val="both"/>
              <w:rPr>
                <w:sz w:val="20"/>
                <w:szCs w:val="20"/>
              </w:rPr>
            </w:pPr>
            <w:r w:rsidRPr="00F65577">
              <w:t>По</w:t>
            </w:r>
            <w:r w:rsidRPr="00F65577">
              <w:rPr>
                <w:lang w:val="uk-UA"/>
              </w:rPr>
              <w:t xml:space="preserve"> </w:t>
            </w:r>
            <w:r>
              <w:t xml:space="preserve">технічним </w:t>
            </w:r>
            <w:r>
              <w:rPr>
                <w:lang w:val="uk-UA"/>
              </w:rPr>
              <w:t>характеристкам автомобіля звертатися  до Овчарова Олексія Станіславовича по т-ну (+380509677692)</w:t>
            </w:r>
          </w:p>
        </w:tc>
      </w:tr>
      <w:tr w:rsidR="00845B95" w:rsidRPr="00C23CBF" w:rsidTr="00AC7CE5">
        <w:trPr>
          <w:trHeight w:val="258"/>
          <w:jc w:val="center"/>
        </w:trPr>
        <w:tc>
          <w:tcPr>
            <w:tcW w:w="466" w:type="dxa"/>
            <w:shd w:val="clear" w:color="auto" w:fill="auto"/>
          </w:tcPr>
          <w:p w:rsidR="00845B95" w:rsidRPr="006960DB" w:rsidRDefault="00845B95" w:rsidP="00A230D3">
            <w:pPr>
              <w:widowControl w:val="0"/>
              <w:spacing w:line="240" w:lineRule="auto"/>
              <w:contextualSpacing/>
              <w:jc w:val="center"/>
              <w:rPr>
                <w:rFonts w:ascii="Times New Roman" w:hAnsi="Times New Roman"/>
                <w:b/>
                <w:color w:val="auto"/>
                <w:sz w:val="20"/>
                <w:szCs w:val="20"/>
                <w:lang w:eastAsia="uk-UA"/>
              </w:rPr>
            </w:pPr>
            <w:r w:rsidRPr="006960DB">
              <w:rPr>
                <w:rFonts w:ascii="Times New Roman" w:hAnsi="Times New Roman"/>
                <w:b/>
                <w:color w:val="auto"/>
                <w:sz w:val="20"/>
                <w:szCs w:val="20"/>
                <w:lang w:eastAsia="uk-UA"/>
              </w:rPr>
              <w:t>3</w:t>
            </w:r>
          </w:p>
        </w:tc>
        <w:tc>
          <w:tcPr>
            <w:tcW w:w="2952" w:type="dxa"/>
            <w:shd w:val="clear" w:color="auto" w:fill="auto"/>
          </w:tcPr>
          <w:p w:rsidR="00845B95" w:rsidRPr="006960DB" w:rsidRDefault="00845B95" w:rsidP="00A230D3">
            <w:pPr>
              <w:widowControl w:val="0"/>
              <w:spacing w:line="240" w:lineRule="auto"/>
              <w:contextualSpacing/>
              <w:jc w:val="both"/>
              <w:rPr>
                <w:rFonts w:ascii="Times New Roman" w:hAnsi="Times New Roman"/>
                <w:b/>
                <w:color w:val="auto"/>
                <w:sz w:val="20"/>
                <w:szCs w:val="20"/>
                <w:lang w:eastAsia="uk-UA"/>
              </w:rPr>
            </w:pPr>
            <w:r w:rsidRPr="006960DB">
              <w:rPr>
                <w:rFonts w:ascii="Times New Roman" w:hAnsi="Times New Roman"/>
                <w:b/>
                <w:color w:val="auto"/>
                <w:sz w:val="20"/>
                <w:szCs w:val="20"/>
                <w:lang w:eastAsia="uk-UA"/>
              </w:rPr>
              <w:t>Процедура закупівлі</w:t>
            </w:r>
          </w:p>
        </w:tc>
        <w:tc>
          <w:tcPr>
            <w:tcW w:w="6665" w:type="dxa"/>
            <w:shd w:val="clear" w:color="auto" w:fill="auto"/>
          </w:tcPr>
          <w:p w:rsidR="00845B95" w:rsidRPr="006960DB" w:rsidRDefault="00845B95" w:rsidP="00A230D3">
            <w:pPr>
              <w:widowControl w:val="0"/>
              <w:spacing w:line="240" w:lineRule="auto"/>
              <w:contextualSpacing/>
              <w:jc w:val="both"/>
              <w:rPr>
                <w:rFonts w:ascii="Times New Roman" w:hAnsi="Times New Roman"/>
                <w:color w:val="auto"/>
                <w:sz w:val="20"/>
                <w:szCs w:val="20"/>
                <w:lang w:eastAsia="uk-UA"/>
              </w:rPr>
            </w:pPr>
            <w:r w:rsidRPr="006960DB">
              <w:rPr>
                <w:rFonts w:ascii="Times New Roman" w:hAnsi="Times New Roman"/>
                <w:color w:val="auto"/>
                <w:sz w:val="20"/>
                <w:szCs w:val="20"/>
                <w:lang w:eastAsia="uk-UA"/>
              </w:rPr>
              <w:t>відкриті торги з особливостями</w:t>
            </w:r>
          </w:p>
        </w:tc>
      </w:tr>
      <w:tr w:rsidR="00845B95" w:rsidRPr="00C23CBF" w:rsidTr="00AC7CE5">
        <w:trPr>
          <w:trHeight w:val="261"/>
          <w:jc w:val="center"/>
        </w:trPr>
        <w:tc>
          <w:tcPr>
            <w:tcW w:w="466" w:type="dxa"/>
            <w:shd w:val="clear" w:color="auto" w:fill="auto"/>
          </w:tcPr>
          <w:p w:rsidR="00845B95" w:rsidRPr="006960DB" w:rsidRDefault="00845B95" w:rsidP="00A230D3">
            <w:pPr>
              <w:widowControl w:val="0"/>
              <w:spacing w:line="240" w:lineRule="auto"/>
              <w:contextualSpacing/>
              <w:jc w:val="center"/>
              <w:rPr>
                <w:rFonts w:ascii="Times New Roman" w:hAnsi="Times New Roman"/>
                <w:b/>
                <w:color w:val="auto"/>
                <w:sz w:val="20"/>
                <w:szCs w:val="20"/>
                <w:lang w:eastAsia="uk-UA"/>
              </w:rPr>
            </w:pPr>
            <w:r w:rsidRPr="006960DB">
              <w:rPr>
                <w:rFonts w:ascii="Times New Roman" w:hAnsi="Times New Roman"/>
                <w:b/>
                <w:color w:val="auto"/>
                <w:sz w:val="20"/>
                <w:szCs w:val="20"/>
                <w:lang w:eastAsia="uk-UA"/>
              </w:rPr>
              <w:t>4</w:t>
            </w:r>
          </w:p>
        </w:tc>
        <w:tc>
          <w:tcPr>
            <w:tcW w:w="2952" w:type="dxa"/>
            <w:shd w:val="clear" w:color="auto" w:fill="auto"/>
          </w:tcPr>
          <w:p w:rsidR="00845B95" w:rsidRPr="006960DB" w:rsidRDefault="00845B95" w:rsidP="00A230D3">
            <w:pPr>
              <w:widowControl w:val="0"/>
              <w:spacing w:line="240" w:lineRule="auto"/>
              <w:contextualSpacing/>
              <w:jc w:val="both"/>
              <w:rPr>
                <w:rFonts w:ascii="Times New Roman" w:hAnsi="Times New Roman"/>
                <w:b/>
                <w:color w:val="auto"/>
                <w:sz w:val="20"/>
                <w:szCs w:val="20"/>
                <w:lang w:eastAsia="uk-UA"/>
              </w:rPr>
            </w:pPr>
            <w:r w:rsidRPr="006960DB">
              <w:rPr>
                <w:rFonts w:ascii="Times New Roman" w:hAnsi="Times New Roman"/>
                <w:b/>
                <w:color w:val="auto"/>
                <w:sz w:val="20"/>
                <w:szCs w:val="20"/>
                <w:lang w:eastAsia="uk-UA"/>
              </w:rPr>
              <w:t>Інформація про предмет закупівлі</w:t>
            </w:r>
          </w:p>
        </w:tc>
        <w:tc>
          <w:tcPr>
            <w:tcW w:w="6665" w:type="dxa"/>
            <w:shd w:val="clear" w:color="auto" w:fill="auto"/>
          </w:tcPr>
          <w:p w:rsidR="00845B95" w:rsidRPr="006960DB" w:rsidRDefault="00845B95" w:rsidP="00A230D3">
            <w:pPr>
              <w:widowControl w:val="0"/>
              <w:spacing w:line="240" w:lineRule="auto"/>
              <w:contextualSpacing/>
              <w:jc w:val="both"/>
              <w:rPr>
                <w:rFonts w:ascii="Times New Roman" w:hAnsi="Times New Roman"/>
                <w:color w:val="auto"/>
                <w:sz w:val="20"/>
                <w:szCs w:val="20"/>
                <w:lang w:eastAsia="uk-UA"/>
              </w:rPr>
            </w:pPr>
          </w:p>
        </w:tc>
      </w:tr>
      <w:tr w:rsidR="00845B95" w:rsidRPr="00C23CBF" w:rsidTr="00AC7CE5">
        <w:trPr>
          <w:trHeight w:val="522"/>
          <w:jc w:val="center"/>
        </w:trPr>
        <w:tc>
          <w:tcPr>
            <w:tcW w:w="466" w:type="dxa"/>
            <w:shd w:val="clear" w:color="auto" w:fill="auto"/>
          </w:tcPr>
          <w:p w:rsidR="00845B95" w:rsidRPr="00C02340" w:rsidRDefault="00845B95" w:rsidP="00A230D3">
            <w:pPr>
              <w:widowControl w:val="0"/>
              <w:spacing w:line="240" w:lineRule="auto"/>
              <w:contextualSpacing/>
              <w:jc w:val="center"/>
              <w:rPr>
                <w:rFonts w:ascii="Times New Roman" w:hAnsi="Times New Roman"/>
                <w:color w:val="auto"/>
                <w:sz w:val="20"/>
                <w:szCs w:val="20"/>
                <w:lang w:eastAsia="uk-UA"/>
              </w:rPr>
            </w:pPr>
            <w:r w:rsidRPr="00C02340">
              <w:rPr>
                <w:rFonts w:ascii="Times New Roman" w:hAnsi="Times New Roman"/>
                <w:color w:val="auto"/>
                <w:sz w:val="20"/>
                <w:szCs w:val="20"/>
                <w:lang w:eastAsia="uk-UA"/>
              </w:rPr>
              <w:t>4.1</w:t>
            </w:r>
          </w:p>
        </w:tc>
        <w:tc>
          <w:tcPr>
            <w:tcW w:w="2952" w:type="dxa"/>
            <w:shd w:val="clear" w:color="auto" w:fill="auto"/>
          </w:tcPr>
          <w:p w:rsidR="00845B95" w:rsidRPr="00C02340" w:rsidRDefault="00845B95" w:rsidP="00A230D3">
            <w:pPr>
              <w:widowControl w:val="0"/>
              <w:spacing w:line="240" w:lineRule="auto"/>
              <w:contextualSpacing/>
              <w:jc w:val="both"/>
              <w:rPr>
                <w:rFonts w:ascii="Times New Roman" w:hAnsi="Times New Roman"/>
                <w:color w:val="auto"/>
                <w:sz w:val="20"/>
                <w:szCs w:val="20"/>
                <w:lang w:eastAsia="uk-UA"/>
              </w:rPr>
            </w:pPr>
            <w:r w:rsidRPr="00C02340">
              <w:rPr>
                <w:rFonts w:ascii="Times New Roman" w:hAnsi="Times New Roman"/>
                <w:color w:val="auto"/>
                <w:sz w:val="20"/>
                <w:szCs w:val="20"/>
                <w:lang w:eastAsia="uk-UA"/>
              </w:rPr>
              <w:t>назва предмета закупівлі</w:t>
            </w:r>
          </w:p>
        </w:tc>
        <w:tc>
          <w:tcPr>
            <w:tcW w:w="6665" w:type="dxa"/>
            <w:shd w:val="clear" w:color="auto" w:fill="auto"/>
          </w:tcPr>
          <w:p w:rsidR="00845B95" w:rsidRPr="00845B95" w:rsidRDefault="00845B95" w:rsidP="00845B95">
            <w:pPr>
              <w:pStyle w:val="normal"/>
              <w:widowControl w:val="0"/>
              <w:spacing w:line="240" w:lineRule="auto"/>
              <w:ind w:right="113"/>
              <w:rPr>
                <w:rFonts w:ascii="Times New Roman" w:hAnsi="Times New Roman" w:cs="Times New Roman"/>
                <w:sz w:val="24"/>
                <w:szCs w:val="24"/>
                <w:lang w:val="uk-UA"/>
              </w:rPr>
            </w:pPr>
            <w:r w:rsidRPr="00166415">
              <w:rPr>
                <w:rFonts w:ascii="Times New Roman" w:hAnsi="Times New Roman" w:cs="Times New Roman"/>
                <w:sz w:val="24"/>
                <w:szCs w:val="24"/>
                <w:lang w:val="uk-UA"/>
              </w:rPr>
              <w:t xml:space="preserve">ДК 021:2015 </w:t>
            </w:r>
            <w:r w:rsidRPr="00166415">
              <w:rPr>
                <w:rFonts w:ascii="Times New Roman" w:hAnsi="Times New Roman" w:cs="Times New Roman"/>
                <w:sz w:val="24"/>
                <w:szCs w:val="24"/>
              </w:rPr>
              <w:t>3412</w:t>
            </w:r>
            <w:r w:rsidRPr="00166415">
              <w:rPr>
                <w:rFonts w:ascii="Times New Roman" w:hAnsi="Times New Roman" w:cs="Times New Roman"/>
                <w:sz w:val="24"/>
                <w:szCs w:val="24"/>
                <w:lang w:val="uk-UA"/>
              </w:rPr>
              <w:t>0000</w:t>
            </w:r>
            <w:r w:rsidRPr="00166415">
              <w:rPr>
                <w:rFonts w:ascii="Times New Roman" w:hAnsi="Times New Roman" w:cs="Times New Roman"/>
                <w:sz w:val="24"/>
                <w:szCs w:val="24"/>
              </w:rPr>
              <w:t>-</w:t>
            </w:r>
            <w:r w:rsidRPr="00166415">
              <w:rPr>
                <w:rFonts w:ascii="Times New Roman" w:hAnsi="Times New Roman" w:cs="Times New Roman"/>
                <w:sz w:val="24"/>
                <w:szCs w:val="24"/>
                <w:lang w:val="uk-UA"/>
              </w:rPr>
              <w:t xml:space="preserve">4-  Мототранспортні засоби  </w:t>
            </w:r>
            <w:r w:rsidRPr="00166415">
              <w:rPr>
                <w:rFonts w:ascii="Times New Roman" w:hAnsi="Times New Roman" w:cs="Times New Roman"/>
                <w:sz w:val="24"/>
                <w:szCs w:val="24"/>
              </w:rPr>
              <w:t xml:space="preserve"> для перевезення 10 і більше  осіб</w:t>
            </w:r>
            <w:r w:rsidRPr="00166415">
              <w:rPr>
                <w:rFonts w:ascii="Times New Roman" w:hAnsi="Times New Roman" w:cs="Times New Roman"/>
                <w:sz w:val="24"/>
                <w:szCs w:val="24"/>
                <w:lang w:val="uk-UA"/>
              </w:rPr>
              <w:t xml:space="preserve">.                                            </w:t>
            </w:r>
          </w:p>
          <w:p w:rsidR="00845B95" w:rsidRPr="00D36681" w:rsidRDefault="00845B95" w:rsidP="00D36681">
            <w:pPr>
              <w:widowControl w:val="0"/>
              <w:spacing w:line="240" w:lineRule="auto"/>
              <w:contextualSpacing/>
              <w:jc w:val="both"/>
              <w:rPr>
                <w:rFonts w:ascii="Times New Roman" w:eastAsia="Times New Roman" w:hAnsi="Times New Roman"/>
                <w:color w:val="auto"/>
                <w:sz w:val="20"/>
                <w:szCs w:val="20"/>
              </w:rPr>
            </w:pPr>
          </w:p>
        </w:tc>
      </w:tr>
      <w:tr w:rsidR="00845B95" w:rsidRPr="00C23CBF" w:rsidTr="00AC7CE5">
        <w:trPr>
          <w:trHeight w:val="522"/>
          <w:jc w:val="center"/>
        </w:trPr>
        <w:tc>
          <w:tcPr>
            <w:tcW w:w="466" w:type="dxa"/>
            <w:shd w:val="clear" w:color="auto" w:fill="auto"/>
          </w:tcPr>
          <w:p w:rsidR="00845B95" w:rsidRPr="00C02340" w:rsidRDefault="00845B95" w:rsidP="00A230D3">
            <w:pPr>
              <w:widowControl w:val="0"/>
              <w:spacing w:line="240" w:lineRule="auto"/>
              <w:contextualSpacing/>
              <w:jc w:val="center"/>
              <w:rPr>
                <w:rFonts w:ascii="Times New Roman" w:hAnsi="Times New Roman"/>
                <w:color w:val="auto"/>
                <w:sz w:val="20"/>
                <w:szCs w:val="20"/>
                <w:lang w:eastAsia="uk-UA"/>
              </w:rPr>
            </w:pPr>
            <w:r w:rsidRPr="00C02340">
              <w:rPr>
                <w:rFonts w:ascii="Times New Roman" w:hAnsi="Times New Roman"/>
                <w:color w:val="auto"/>
                <w:sz w:val="20"/>
                <w:szCs w:val="20"/>
                <w:lang w:eastAsia="uk-UA"/>
              </w:rPr>
              <w:t>4.2</w:t>
            </w:r>
          </w:p>
        </w:tc>
        <w:tc>
          <w:tcPr>
            <w:tcW w:w="2952" w:type="dxa"/>
            <w:shd w:val="clear" w:color="auto" w:fill="auto"/>
          </w:tcPr>
          <w:p w:rsidR="00845B95" w:rsidRPr="00C02340" w:rsidRDefault="00845B95" w:rsidP="00A230D3">
            <w:pPr>
              <w:widowControl w:val="0"/>
              <w:spacing w:line="240" w:lineRule="auto"/>
              <w:contextualSpacing/>
              <w:rPr>
                <w:rFonts w:ascii="Times New Roman" w:hAnsi="Times New Roman"/>
                <w:color w:val="auto"/>
                <w:sz w:val="20"/>
                <w:szCs w:val="20"/>
                <w:lang w:eastAsia="uk-UA"/>
              </w:rPr>
            </w:pPr>
            <w:r w:rsidRPr="00C02340">
              <w:rPr>
                <w:rFonts w:ascii="Times New Roman" w:hAnsi="Times New Roman"/>
                <w:color w:val="auto"/>
                <w:sz w:val="20"/>
                <w:szCs w:val="20"/>
                <w:lang w:eastAsia="uk-UA"/>
              </w:rPr>
              <w:t xml:space="preserve">опис окремої частини (частин) предмета закупівлі (лота), щодо якої можуть бути подані тендерні пропозиції </w:t>
            </w:r>
          </w:p>
        </w:tc>
        <w:tc>
          <w:tcPr>
            <w:tcW w:w="6665" w:type="dxa"/>
            <w:shd w:val="clear" w:color="auto" w:fill="auto"/>
          </w:tcPr>
          <w:p w:rsidR="00845B95" w:rsidRPr="005841BF" w:rsidRDefault="00845B95" w:rsidP="00A230D3">
            <w:pPr>
              <w:spacing w:line="240" w:lineRule="auto"/>
              <w:rPr>
                <w:rFonts w:ascii="Times New Roman" w:hAnsi="Times New Roman"/>
                <w:color w:val="auto"/>
                <w:sz w:val="20"/>
                <w:szCs w:val="20"/>
                <w:lang w:val="ru-RU"/>
              </w:rPr>
            </w:pPr>
            <w:r w:rsidRPr="00154F3F">
              <w:rPr>
                <w:rFonts w:ascii="Times New Roman" w:eastAsia="Times New Roman" w:hAnsi="Times New Roman"/>
                <w:color w:val="auto"/>
                <w:sz w:val="20"/>
                <w:szCs w:val="20"/>
              </w:rPr>
              <w:t>Закупівля на лоти не поділяється</w:t>
            </w:r>
          </w:p>
        </w:tc>
      </w:tr>
      <w:tr w:rsidR="00845B95" w:rsidRPr="00C23CBF" w:rsidTr="00AC7CE5">
        <w:trPr>
          <w:trHeight w:val="522"/>
          <w:jc w:val="center"/>
        </w:trPr>
        <w:tc>
          <w:tcPr>
            <w:tcW w:w="466" w:type="dxa"/>
            <w:shd w:val="clear" w:color="auto" w:fill="auto"/>
          </w:tcPr>
          <w:p w:rsidR="00845B95" w:rsidRPr="00C02340" w:rsidRDefault="00845B95" w:rsidP="00A230D3">
            <w:pPr>
              <w:widowControl w:val="0"/>
              <w:spacing w:line="240" w:lineRule="auto"/>
              <w:contextualSpacing/>
              <w:jc w:val="center"/>
              <w:rPr>
                <w:rFonts w:ascii="Times New Roman" w:hAnsi="Times New Roman"/>
                <w:color w:val="auto"/>
                <w:sz w:val="20"/>
                <w:szCs w:val="20"/>
                <w:lang w:eastAsia="uk-UA"/>
              </w:rPr>
            </w:pPr>
            <w:r w:rsidRPr="00C02340">
              <w:rPr>
                <w:rFonts w:ascii="Times New Roman" w:hAnsi="Times New Roman"/>
                <w:color w:val="auto"/>
                <w:sz w:val="20"/>
                <w:szCs w:val="20"/>
                <w:lang w:eastAsia="uk-UA"/>
              </w:rPr>
              <w:t>4.3</w:t>
            </w:r>
          </w:p>
        </w:tc>
        <w:tc>
          <w:tcPr>
            <w:tcW w:w="2952" w:type="dxa"/>
            <w:shd w:val="clear" w:color="auto" w:fill="auto"/>
          </w:tcPr>
          <w:p w:rsidR="00845B95" w:rsidRPr="00C02340" w:rsidRDefault="00845B95" w:rsidP="00A230D3">
            <w:pPr>
              <w:widowControl w:val="0"/>
              <w:spacing w:line="240" w:lineRule="auto"/>
              <w:contextualSpacing/>
              <w:jc w:val="both"/>
              <w:rPr>
                <w:rFonts w:ascii="Times New Roman" w:hAnsi="Times New Roman"/>
                <w:color w:val="auto"/>
                <w:sz w:val="20"/>
                <w:szCs w:val="20"/>
              </w:rPr>
            </w:pPr>
            <w:r w:rsidRPr="00C02340">
              <w:rPr>
                <w:rFonts w:ascii="Times New Roman" w:hAnsi="Times New Roman"/>
                <w:color w:val="auto"/>
                <w:sz w:val="20"/>
                <w:szCs w:val="20"/>
              </w:rPr>
              <w:t>місце, кількість, обсяг поставки товарів (надання послуг, виконання робіт)</w:t>
            </w:r>
          </w:p>
        </w:tc>
        <w:tc>
          <w:tcPr>
            <w:tcW w:w="6665" w:type="dxa"/>
            <w:shd w:val="clear" w:color="auto" w:fill="auto"/>
          </w:tcPr>
          <w:p w:rsidR="00845B95" w:rsidRPr="002E76FF" w:rsidRDefault="00845B95" w:rsidP="00A230D3">
            <w:pPr>
              <w:pStyle w:val="LO-normal"/>
              <w:widowControl w:val="0"/>
              <w:spacing w:line="240" w:lineRule="auto"/>
              <w:jc w:val="both"/>
              <w:rPr>
                <w:b/>
                <w:color w:val="auto"/>
                <w:lang w:val="uk-UA"/>
              </w:rPr>
            </w:pPr>
            <w:r w:rsidRPr="002E76FF">
              <w:rPr>
                <w:rFonts w:ascii="Times New Roman" w:hAnsi="Times New Roman" w:cs="Times New Roman"/>
                <w:b/>
                <w:color w:val="auto"/>
                <w:sz w:val="20"/>
                <w:szCs w:val="20"/>
                <w:lang w:val="uk-UA"/>
              </w:rPr>
              <w:t>Місце постачання:</w:t>
            </w:r>
          </w:p>
          <w:p w:rsidR="00845B95" w:rsidRDefault="00845B95" w:rsidP="002E1A9B">
            <w:pPr>
              <w:pStyle w:val="LO-normal"/>
              <w:widowControl w:val="0"/>
              <w:spacing w:line="240" w:lineRule="auto"/>
              <w:jc w:val="both"/>
              <w:rPr>
                <w:rStyle w:val="FontStyle"/>
                <w:rFonts w:ascii="Times New Roman" w:hAnsi="Times New Roman" w:cs="Times New Roman"/>
                <w:sz w:val="24"/>
                <w:szCs w:val="24"/>
                <w:lang w:val="uk-UA"/>
              </w:rPr>
            </w:pPr>
            <w:r w:rsidRPr="00BC2580">
              <w:rPr>
                <w:rFonts w:ascii="Times New Roman" w:hAnsi="Times New Roman"/>
                <w:lang w:eastAsia="uk-UA"/>
              </w:rPr>
              <w:t>50000</w:t>
            </w:r>
            <w:r w:rsidRPr="00BC2580">
              <w:rPr>
                <w:rFonts w:ascii="Times New Roman" w:hAnsi="Times New Roman"/>
                <w:lang w:val="uk-UA" w:eastAsia="uk-UA"/>
              </w:rPr>
              <w:t xml:space="preserve"> Україна, </w:t>
            </w:r>
            <w:r>
              <w:rPr>
                <w:rStyle w:val="FontStyle"/>
                <w:rFonts w:ascii="Times New Roman" w:hAnsi="Times New Roman" w:cs="Times New Roman"/>
                <w:sz w:val="24"/>
                <w:szCs w:val="24"/>
                <w:lang w:val="uk-UA"/>
              </w:rPr>
              <w:t>Дніпропетровська обл. м. Криви</w:t>
            </w:r>
            <w:r w:rsidRPr="00BC2580">
              <w:rPr>
                <w:rStyle w:val="FontStyle"/>
                <w:rFonts w:ascii="Times New Roman" w:hAnsi="Times New Roman" w:cs="Times New Roman"/>
                <w:sz w:val="24"/>
                <w:szCs w:val="24"/>
                <w:lang w:val="uk-UA"/>
              </w:rPr>
              <w:t>й Ріг вул. Церковна,2</w:t>
            </w:r>
          </w:p>
          <w:p w:rsidR="00845B95" w:rsidRPr="002E1A9B" w:rsidRDefault="00845B95" w:rsidP="002E1A9B">
            <w:pPr>
              <w:pStyle w:val="LO-normal"/>
              <w:widowControl w:val="0"/>
              <w:spacing w:line="240" w:lineRule="auto"/>
              <w:jc w:val="both"/>
              <w:rPr>
                <w:rFonts w:ascii="Times New Roman" w:hAnsi="Times New Roman" w:cs="Times New Roman"/>
                <w:b/>
                <w:color w:val="auto"/>
                <w:sz w:val="20"/>
                <w:szCs w:val="20"/>
                <w:lang w:val="uk-UA"/>
              </w:rPr>
            </w:pPr>
            <w:r w:rsidRPr="00D36681">
              <w:rPr>
                <w:rFonts w:ascii="Times New Roman" w:hAnsi="Times New Roman" w:cs="Times New Roman"/>
                <w:b/>
                <w:color w:val="auto"/>
                <w:sz w:val="20"/>
                <w:szCs w:val="20"/>
                <w:lang w:val="uk-UA"/>
              </w:rPr>
              <w:t xml:space="preserve">Кількість: </w:t>
            </w:r>
            <w:r>
              <w:rPr>
                <w:rFonts w:ascii="Times New Roman" w:hAnsi="Times New Roman" w:cs="Times New Roman"/>
                <w:b/>
                <w:color w:val="auto"/>
                <w:sz w:val="20"/>
                <w:szCs w:val="20"/>
                <w:lang w:val="uk-UA"/>
              </w:rPr>
              <w:t>1 шт</w:t>
            </w:r>
          </w:p>
        </w:tc>
      </w:tr>
      <w:tr w:rsidR="00845B95" w:rsidRPr="00C23CBF" w:rsidTr="00AC7CE5">
        <w:trPr>
          <w:trHeight w:val="522"/>
          <w:jc w:val="center"/>
        </w:trPr>
        <w:tc>
          <w:tcPr>
            <w:tcW w:w="466" w:type="dxa"/>
            <w:shd w:val="clear" w:color="auto" w:fill="auto"/>
          </w:tcPr>
          <w:p w:rsidR="00845B95" w:rsidRPr="00C02340" w:rsidRDefault="00845B95" w:rsidP="00A230D3">
            <w:pPr>
              <w:widowControl w:val="0"/>
              <w:spacing w:line="240" w:lineRule="auto"/>
              <w:contextualSpacing/>
              <w:jc w:val="center"/>
              <w:rPr>
                <w:rFonts w:ascii="Times New Roman" w:hAnsi="Times New Roman"/>
                <w:color w:val="auto"/>
                <w:sz w:val="20"/>
                <w:szCs w:val="20"/>
                <w:lang w:eastAsia="uk-UA"/>
              </w:rPr>
            </w:pPr>
            <w:r w:rsidRPr="00C02340">
              <w:rPr>
                <w:rFonts w:ascii="Times New Roman" w:hAnsi="Times New Roman"/>
                <w:color w:val="auto"/>
                <w:sz w:val="20"/>
                <w:szCs w:val="20"/>
                <w:lang w:eastAsia="uk-UA"/>
              </w:rPr>
              <w:t>4.4</w:t>
            </w:r>
          </w:p>
        </w:tc>
        <w:tc>
          <w:tcPr>
            <w:tcW w:w="2952" w:type="dxa"/>
            <w:shd w:val="clear" w:color="auto" w:fill="auto"/>
          </w:tcPr>
          <w:p w:rsidR="00845B95" w:rsidRPr="00C02340" w:rsidRDefault="00845B95" w:rsidP="00A230D3">
            <w:pPr>
              <w:widowControl w:val="0"/>
              <w:spacing w:line="240" w:lineRule="auto"/>
              <w:contextualSpacing/>
              <w:rPr>
                <w:rFonts w:ascii="Times New Roman" w:hAnsi="Times New Roman"/>
                <w:color w:val="auto"/>
                <w:sz w:val="20"/>
                <w:szCs w:val="20"/>
              </w:rPr>
            </w:pPr>
            <w:r w:rsidRPr="00C02340">
              <w:rPr>
                <w:rFonts w:ascii="Times New Roman" w:hAnsi="Times New Roman"/>
                <w:color w:val="auto"/>
                <w:sz w:val="20"/>
                <w:szCs w:val="20"/>
              </w:rPr>
              <w:t>строк поставки товарів (надання послуг, виконання робіт)</w:t>
            </w:r>
          </w:p>
        </w:tc>
        <w:tc>
          <w:tcPr>
            <w:tcW w:w="6665" w:type="dxa"/>
            <w:shd w:val="clear" w:color="auto" w:fill="auto"/>
          </w:tcPr>
          <w:p w:rsidR="00845B95" w:rsidRPr="00FA42BD" w:rsidRDefault="00845B95" w:rsidP="00845B95">
            <w:pPr>
              <w:widowControl w:val="0"/>
              <w:spacing w:line="240" w:lineRule="auto"/>
              <w:ind w:hanging="2"/>
              <w:contextualSpacing/>
              <w:jc w:val="both"/>
              <w:rPr>
                <w:rFonts w:ascii="Times New Roman" w:hAnsi="Times New Roman"/>
                <w:color w:val="auto"/>
                <w:sz w:val="20"/>
                <w:szCs w:val="20"/>
                <w:highlight w:val="yellow"/>
                <w:lang w:val="ru-RU" w:eastAsia="ru-RU"/>
              </w:rPr>
            </w:pPr>
            <w:bookmarkStart w:id="0" w:name="_Hlk498192187"/>
            <w:bookmarkStart w:id="1" w:name="_GoBack"/>
            <w:bookmarkEnd w:id="0"/>
            <w:r w:rsidRPr="00FA42BD">
              <w:rPr>
                <w:rFonts w:ascii="Times New Roman" w:hAnsi="Times New Roman"/>
                <w:sz w:val="20"/>
                <w:szCs w:val="20"/>
              </w:rPr>
              <w:t xml:space="preserve">на протязі </w:t>
            </w:r>
            <w:r>
              <w:rPr>
                <w:rFonts w:ascii="Times New Roman" w:hAnsi="Times New Roman"/>
                <w:sz w:val="20"/>
                <w:szCs w:val="20"/>
              </w:rPr>
              <w:t>десят</w:t>
            </w:r>
            <w:r w:rsidRPr="00FA42BD">
              <w:rPr>
                <w:rFonts w:ascii="Times New Roman" w:hAnsi="Times New Roman"/>
                <w:sz w:val="20"/>
                <w:szCs w:val="20"/>
              </w:rPr>
              <w:t>и днів з моменту підписання договору</w:t>
            </w:r>
            <w:bookmarkEnd w:id="1"/>
          </w:p>
        </w:tc>
      </w:tr>
      <w:tr w:rsidR="00845B95" w:rsidRPr="00C23CBF" w:rsidTr="00AC7CE5">
        <w:trPr>
          <w:trHeight w:val="274"/>
          <w:jc w:val="center"/>
        </w:trPr>
        <w:tc>
          <w:tcPr>
            <w:tcW w:w="466" w:type="dxa"/>
            <w:shd w:val="clear" w:color="auto" w:fill="auto"/>
          </w:tcPr>
          <w:p w:rsidR="00845B95" w:rsidRPr="00A9577C" w:rsidRDefault="00845B95" w:rsidP="00A230D3">
            <w:pPr>
              <w:widowControl w:val="0"/>
              <w:spacing w:line="240" w:lineRule="auto"/>
              <w:contextualSpacing/>
              <w:jc w:val="center"/>
              <w:rPr>
                <w:rFonts w:ascii="Times New Roman" w:hAnsi="Times New Roman"/>
                <w:b/>
                <w:color w:val="auto"/>
                <w:sz w:val="20"/>
                <w:szCs w:val="20"/>
                <w:lang w:eastAsia="uk-UA"/>
              </w:rPr>
            </w:pPr>
            <w:r w:rsidRPr="00A9577C">
              <w:rPr>
                <w:rFonts w:ascii="Times New Roman" w:hAnsi="Times New Roman"/>
                <w:b/>
                <w:color w:val="auto"/>
                <w:sz w:val="20"/>
                <w:szCs w:val="20"/>
                <w:lang w:eastAsia="uk-UA"/>
              </w:rPr>
              <w:t>5</w:t>
            </w:r>
          </w:p>
        </w:tc>
        <w:tc>
          <w:tcPr>
            <w:tcW w:w="2952" w:type="dxa"/>
            <w:shd w:val="clear" w:color="auto" w:fill="auto"/>
          </w:tcPr>
          <w:p w:rsidR="00845B95" w:rsidRPr="00A9577C" w:rsidRDefault="00845B95" w:rsidP="00A230D3">
            <w:pPr>
              <w:widowControl w:val="0"/>
              <w:spacing w:line="240" w:lineRule="auto"/>
              <w:contextualSpacing/>
              <w:jc w:val="both"/>
              <w:rPr>
                <w:rFonts w:ascii="Times New Roman" w:hAnsi="Times New Roman"/>
                <w:b/>
                <w:color w:val="auto"/>
                <w:sz w:val="20"/>
                <w:szCs w:val="20"/>
                <w:lang w:eastAsia="uk-UA"/>
              </w:rPr>
            </w:pPr>
            <w:r w:rsidRPr="00A9577C">
              <w:rPr>
                <w:rFonts w:ascii="Times New Roman" w:hAnsi="Times New Roman"/>
                <w:b/>
                <w:color w:val="auto"/>
                <w:sz w:val="20"/>
                <w:szCs w:val="20"/>
                <w:lang w:eastAsia="uk-UA"/>
              </w:rPr>
              <w:t>Недискримінація учасників</w:t>
            </w:r>
          </w:p>
        </w:tc>
        <w:tc>
          <w:tcPr>
            <w:tcW w:w="6665" w:type="dxa"/>
            <w:shd w:val="clear" w:color="auto" w:fill="auto"/>
          </w:tcPr>
          <w:p w:rsidR="00845B95" w:rsidRPr="00A9577C" w:rsidRDefault="00845B95" w:rsidP="00A230D3">
            <w:pPr>
              <w:widowControl w:val="0"/>
              <w:spacing w:line="240" w:lineRule="auto"/>
              <w:ind w:firstLine="398"/>
              <w:contextualSpacing/>
              <w:jc w:val="both"/>
              <w:rPr>
                <w:rFonts w:ascii="Times New Roman" w:hAnsi="Times New Roman"/>
                <w:color w:val="auto"/>
                <w:sz w:val="20"/>
                <w:szCs w:val="20"/>
                <w:lang w:eastAsia="uk-UA"/>
              </w:rPr>
            </w:pPr>
            <w:r w:rsidRPr="00993233">
              <w:rPr>
                <w:rFonts w:ascii="Times New Roman" w:hAnsi="Times New Roman"/>
                <w:color w:val="auto"/>
                <w:sz w:val="20"/>
                <w:szCs w:val="20"/>
                <w:lang w:eastAsia="uk-UA"/>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окрім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w:t>
            </w:r>
            <w:r w:rsidRPr="00993233">
              <w:rPr>
                <w:rFonts w:ascii="Times New Roman" w:hAnsi="Times New Roman"/>
                <w:color w:val="auto"/>
                <w:sz w:val="20"/>
                <w:szCs w:val="20"/>
                <w:lang w:eastAsia="uk-UA"/>
              </w:rPr>
              <w:lastRenderedPageBreak/>
              <w:t>зареєстрованих відповідно до законодавства Російської Федерації/Республіки Білорусь.</w:t>
            </w:r>
          </w:p>
        </w:tc>
      </w:tr>
      <w:tr w:rsidR="00845B95" w:rsidRPr="00C23CBF" w:rsidTr="00AC7CE5">
        <w:trPr>
          <w:trHeight w:val="522"/>
          <w:jc w:val="center"/>
        </w:trPr>
        <w:tc>
          <w:tcPr>
            <w:tcW w:w="466" w:type="dxa"/>
            <w:shd w:val="clear" w:color="auto" w:fill="auto"/>
          </w:tcPr>
          <w:p w:rsidR="00845B95" w:rsidRPr="00A9577C" w:rsidRDefault="00845B95" w:rsidP="00A230D3">
            <w:pPr>
              <w:widowControl w:val="0"/>
              <w:spacing w:line="240" w:lineRule="auto"/>
              <w:contextualSpacing/>
              <w:jc w:val="center"/>
              <w:rPr>
                <w:rFonts w:ascii="Times New Roman" w:hAnsi="Times New Roman"/>
                <w:b/>
                <w:color w:val="auto"/>
                <w:sz w:val="20"/>
                <w:szCs w:val="20"/>
                <w:lang w:eastAsia="uk-UA"/>
              </w:rPr>
            </w:pPr>
            <w:r w:rsidRPr="00A9577C">
              <w:rPr>
                <w:rFonts w:ascii="Times New Roman" w:hAnsi="Times New Roman"/>
                <w:b/>
                <w:color w:val="auto"/>
                <w:sz w:val="20"/>
                <w:szCs w:val="20"/>
                <w:lang w:eastAsia="uk-UA"/>
              </w:rPr>
              <w:lastRenderedPageBreak/>
              <w:t>6</w:t>
            </w:r>
          </w:p>
        </w:tc>
        <w:tc>
          <w:tcPr>
            <w:tcW w:w="2952" w:type="dxa"/>
            <w:shd w:val="clear" w:color="auto" w:fill="auto"/>
          </w:tcPr>
          <w:p w:rsidR="00845B95" w:rsidRPr="00F67155" w:rsidRDefault="00845B95" w:rsidP="0071281C">
            <w:pPr>
              <w:widowControl w:val="0"/>
              <w:spacing w:line="240" w:lineRule="auto"/>
              <w:contextualSpacing/>
              <w:rPr>
                <w:rFonts w:ascii="Times New Roman" w:hAnsi="Times New Roman"/>
                <w:b/>
                <w:color w:val="auto"/>
                <w:sz w:val="20"/>
                <w:szCs w:val="20"/>
                <w:lang w:eastAsia="uk-UA"/>
              </w:rPr>
            </w:pPr>
            <w:r w:rsidRPr="00F67155">
              <w:rPr>
                <w:rFonts w:ascii="Times New Roman" w:hAnsi="Times New Roman"/>
                <w:b/>
                <w:color w:val="auto"/>
                <w:sz w:val="20"/>
                <w:szCs w:val="20"/>
                <w:lang w:eastAsia="uk-UA"/>
              </w:rPr>
              <w:t>Інформація про валюту, у якій повинно бути розраховано та зазначено ціну тендерної пропозиції</w:t>
            </w:r>
          </w:p>
        </w:tc>
        <w:tc>
          <w:tcPr>
            <w:tcW w:w="6665" w:type="dxa"/>
            <w:shd w:val="clear" w:color="auto" w:fill="auto"/>
          </w:tcPr>
          <w:p w:rsidR="00845B95" w:rsidRPr="00F67155" w:rsidRDefault="00845B95" w:rsidP="0071281C">
            <w:pPr>
              <w:widowControl w:val="0"/>
              <w:spacing w:line="240" w:lineRule="auto"/>
              <w:ind w:firstLine="398"/>
              <w:contextualSpacing/>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Валютою тендерної пропозиції є національна валюта України - гривня.</w:t>
            </w:r>
          </w:p>
          <w:p w:rsidR="00845B95" w:rsidRPr="00F67155" w:rsidRDefault="00845B95" w:rsidP="0071281C">
            <w:pPr>
              <w:widowControl w:val="0"/>
              <w:spacing w:line="240" w:lineRule="auto"/>
              <w:ind w:firstLine="398"/>
              <w:contextualSpacing/>
              <w:jc w:val="both"/>
              <w:rPr>
                <w:rFonts w:ascii="Times New Roman" w:hAnsi="Times New Roman"/>
                <w:color w:val="auto"/>
                <w:sz w:val="20"/>
                <w:szCs w:val="20"/>
                <w:lang w:eastAsia="uk-UA"/>
              </w:rPr>
            </w:pPr>
          </w:p>
        </w:tc>
      </w:tr>
      <w:tr w:rsidR="00845B95" w:rsidRPr="00C23CBF" w:rsidTr="00AC7CE5">
        <w:trPr>
          <w:trHeight w:val="522"/>
          <w:jc w:val="center"/>
        </w:trPr>
        <w:tc>
          <w:tcPr>
            <w:tcW w:w="466" w:type="dxa"/>
            <w:shd w:val="clear" w:color="auto" w:fill="auto"/>
          </w:tcPr>
          <w:p w:rsidR="00845B95" w:rsidRPr="00D124CA" w:rsidRDefault="00845B95" w:rsidP="00A230D3">
            <w:pPr>
              <w:widowControl w:val="0"/>
              <w:spacing w:line="240" w:lineRule="auto"/>
              <w:contextualSpacing/>
              <w:jc w:val="center"/>
              <w:rPr>
                <w:rFonts w:ascii="Times New Roman" w:hAnsi="Times New Roman"/>
                <w:b/>
                <w:color w:val="auto"/>
                <w:sz w:val="20"/>
                <w:szCs w:val="20"/>
                <w:lang w:eastAsia="uk-UA"/>
              </w:rPr>
            </w:pPr>
            <w:r w:rsidRPr="00D124CA">
              <w:rPr>
                <w:rFonts w:ascii="Times New Roman" w:hAnsi="Times New Roman"/>
                <w:b/>
                <w:color w:val="auto"/>
                <w:sz w:val="20"/>
                <w:szCs w:val="20"/>
                <w:lang w:eastAsia="uk-UA"/>
              </w:rPr>
              <w:t>7</w:t>
            </w:r>
          </w:p>
        </w:tc>
        <w:tc>
          <w:tcPr>
            <w:tcW w:w="2952" w:type="dxa"/>
            <w:shd w:val="clear" w:color="auto" w:fill="auto"/>
          </w:tcPr>
          <w:p w:rsidR="00845B95" w:rsidRPr="00F67155" w:rsidRDefault="00845B95" w:rsidP="0071281C">
            <w:pPr>
              <w:widowControl w:val="0"/>
              <w:spacing w:line="240" w:lineRule="auto"/>
              <w:contextualSpacing/>
              <w:rPr>
                <w:rFonts w:ascii="Times New Roman" w:hAnsi="Times New Roman"/>
                <w:b/>
                <w:color w:val="auto"/>
                <w:sz w:val="20"/>
                <w:szCs w:val="20"/>
                <w:lang w:eastAsia="uk-UA"/>
              </w:rPr>
            </w:pPr>
            <w:r w:rsidRPr="00F67155">
              <w:rPr>
                <w:rFonts w:ascii="Times New Roman" w:hAnsi="Times New Roman"/>
                <w:b/>
                <w:color w:val="auto"/>
                <w:sz w:val="20"/>
                <w:szCs w:val="20"/>
                <w:lang w:eastAsia="uk-UA"/>
              </w:rPr>
              <w:t>Інформація про мову (мови), якою (якими) повинно бути складено тендерні пропозиції</w:t>
            </w:r>
          </w:p>
        </w:tc>
        <w:tc>
          <w:tcPr>
            <w:tcW w:w="6665" w:type="dxa"/>
            <w:shd w:val="clear" w:color="auto" w:fill="auto"/>
          </w:tcPr>
          <w:p w:rsidR="00845B95" w:rsidRPr="00F67155" w:rsidRDefault="00845B95" w:rsidP="0071281C">
            <w:pPr>
              <w:widowControl w:val="0"/>
              <w:spacing w:line="240" w:lineRule="auto"/>
              <w:ind w:firstLine="406"/>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Мова тендерної пропозиції – українська.</w:t>
            </w:r>
          </w:p>
          <w:p w:rsidR="00845B95" w:rsidRPr="00F67155" w:rsidRDefault="00845B95" w:rsidP="0071281C">
            <w:pPr>
              <w:widowControl w:val="0"/>
              <w:spacing w:line="240" w:lineRule="auto"/>
              <w:ind w:firstLine="406"/>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845B95" w:rsidRPr="00F67155" w:rsidRDefault="00845B95" w:rsidP="0071281C">
            <w:pPr>
              <w:widowControl w:val="0"/>
              <w:spacing w:line="240" w:lineRule="auto"/>
              <w:ind w:firstLine="406"/>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45B95" w:rsidRPr="00F67155" w:rsidRDefault="00845B95" w:rsidP="0071281C">
            <w:pPr>
              <w:widowControl w:val="0"/>
              <w:spacing w:line="240" w:lineRule="auto"/>
              <w:ind w:firstLine="406"/>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w:t>
            </w:r>
          </w:p>
          <w:p w:rsidR="00845B95" w:rsidRPr="00F67155" w:rsidRDefault="00845B95" w:rsidP="0071281C">
            <w:pPr>
              <w:widowControl w:val="0"/>
              <w:spacing w:line="240" w:lineRule="auto"/>
              <w:ind w:firstLine="406"/>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 xml:space="preserve">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845B95" w:rsidRPr="00F67155" w:rsidRDefault="00845B95" w:rsidP="0071281C">
            <w:pPr>
              <w:widowControl w:val="0"/>
              <w:spacing w:line="240" w:lineRule="auto"/>
              <w:ind w:firstLine="406"/>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p w:rsidR="00845B95" w:rsidRPr="00F67155" w:rsidRDefault="00845B95" w:rsidP="0071281C">
            <w:pPr>
              <w:widowControl w:val="0"/>
              <w:spacing w:line="240" w:lineRule="auto"/>
              <w:ind w:firstLine="406"/>
              <w:jc w:val="both"/>
              <w:rPr>
                <w:rFonts w:ascii="Times New Roman" w:hAnsi="Times New Roman"/>
                <w:b/>
                <w:color w:val="auto"/>
                <w:sz w:val="20"/>
                <w:szCs w:val="20"/>
                <w:lang w:eastAsia="uk-UA"/>
              </w:rPr>
            </w:pPr>
            <w:r w:rsidRPr="00F67155">
              <w:rPr>
                <w:rFonts w:ascii="Times New Roman" w:hAnsi="Times New Roman"/>
                <w:b/>
                <w:color w:val="auto"/>
                <w:sz w:val="20"/>
                <w:szCs w:val="20"/>
                <w:lang w:eastAsia="uk-UA"/>
              </w:rPr>
              <w:t>Виключення:</w:t>
            </w:r>
          </w:p>
          <w:p w:rsidR="00845B95" w:rsidRPr="00F67155" w:rsidRDefault="00845B95" w:rsidP="0071281C">
            <w:pPr>
              <w:widowControl w:val="0"/>
              <w:spacing w:line="240" w:lineRule="auto"/>
              <w:ind w:firstLine="406"/>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845B95" w:rsidRPr="00F67155" w:rsidRDefault="00845B95" w:rsidP="0071281C">
            <w:pPr>
              <w:widowControl w:val="0"/>
              <w:tabs>
                <w:tab w:val="left" w:pos="689"/>
              </w:tabs>
              <w:spacing w:line="240" w:lineRule="auto"/>
              <w:ind w:firstLine="406"/>
              <w:contextualSpacing/>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45B95" w:rsidRPr="00C23CBF" w:rsidTr="00AC7CE5">
        <w:trPr>
          <w:trHeight w:val="522"/>
          <w:jc w:val="center"/>
        </w:trPr>
        <w:tc>
          <w:tcPr>
            <w:tcW w:w="466" w:type="dxa"/>
            <w:shd w:val="clear" w:color="auto" w:fill="auto"/>
          </w:tcPr>
          <w:p w:rsidR="00845B95" w:rsidRPr="00B6390D" w:rsidRDefault="00845B95" w:rsidP="00A230D3">
            <w:pPr>
              <w:widowControl w:val="0"/>
              <w:spacing w:line="240" w:lineRule="auto"/>
              <w:contextualSpacing/>
              <w:jc w:val="center"/>
              <w:rPr>
                <w:rFonts w:eastAsia="Times New Roman"/>
              </w:rPr>
            </w:pPr>
            <w:r w:rsidRPr="00681C9D">
              <w:rPr>
                <w:rFonts w:ascii="Times New Roman" w:hAnsi="Times New Roman"/>
                <w:b/>
                <w:color w:val="auto"/>
                <w:sz w:val="20"/>
                <w:szCs w:val="20"/>
                <w:lang w:eastAsia="uk-UA"/>
              </w:rPr>
              <w:t>8</w:t>
            </w:r>
          </w:p>
        </w:tc>
        <w:tc>
          <w:tcPr>
            <w:tcW w:w="2952" w:type="dxa"/>
            <w:shd w:val="clear" w:color="auto" w:fill="auto"/>
          </w:tcPr>
          <w:p w:rsidR="00845B95" w:rsidRPr="00B6390D" w:rsidRDefault="00845B95" w:rsidP="00A230D3">
            <w:pPr>
              <w:widowControl w:val="0"/>
              <w:shd w:val="clear" w:color="auto" w:fill="FFFFFF" w:themeFill="background1"/>
              <w:rPr>
                <w:rFonts w:eastAsia="Times New Roman"/>
                <w:b/>
              </w:rPr>
            </w:pPr>
            <w:r w:rsidRPr="00681C9D">
              <w:rPr>
                <w:rFonts w:ascii="Times New Roman" w:hAnsi="Times New Roman"/>
                <w:b/>
                <w:color w:val="auto"/>
                <w:sz w:val="20"/>
                <w:szCs w:val="20"/>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65" w:type="dxa"/>
            <w:shd w:val="clear" w:color="auto" w:fill="auto"/>
          </w:tcPr>
          <w:p w:rsidR="00845B95" w:rsidRPr="007B0BB0" w:rsidRDefault="00845B95" w:rsidP="00A230D3">
            <w:pPr>
              <w:widowControl w:val="0"/>
              <w:spacing w:line="240" w:lineRule="auto"/>
              <w:ind w:firstLine="406"/>
              <w:jc w:val="both"/>
              <w:rPr>
                <w:rFonts w:ascii="Times New Roman" w:hAnsi="Times New Roman"/>
                <w:color w:val="auto"/>
                <w:sz w:val="20"/>
                <w:szCs w:val="20"/>
                <w:lang w:eastAsia="uk-UA"/>
              </w:rPr>
            </w:pPr>
            <w:r w:rsidRPr="007B0BB0">
              <w:rPr>
                <w:rFonts w:ascii="Times New Roman" w:hAnsi="Times New Roman"/>
                <w:color w:val="auto"/>
                <w:sz w:val="20"/>
                <w:szCs w:val="20"/>
                <w:lang w:eastAsia="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845B95" w:rsidRPr="00F17BFE" w:rsidRDefault="00845B95" w:rsidP="00A230D3">
            <w:pPr>
              <w:widowControl w:val="0"/>
              <w:spacing w:line="240" w:lineRule="auto"/>
              <w:ind w:firstLine="406"/>
              <w:jc w:val="both"/>
              <w:rPr>
                <w:rFonts w:ascii="Times New Roman" w:hAnsi="Times New Roman"/>
                <w:color w:val="auto"/>
                <w:sz w:val="20"/>
                <w:szCs w:val="20"/>
                <w:lang w:eastAsia="uk-UA"/>
              </w:rPr>
            </w:pPr>
            <w:r w:rsidRPr="007B0BB0">
              <w:rPr>
                <w:rFonts w:ascii="Times New Roman" w:hAnsi="Times New Roman"/>
                <w:color w:val="auto"/>
                <w:sz w:val="20"/>
                <w:szCs w:val="20"/>
                <w:lang w:eastAsia="uk-UA"/>
              </w:rPr>
              <w:t>Тендерну пропозицію, ціна якої перевищує очікувану вартість предмета закупівлі, визначену замовником в оголошенні про проведення відкритих торгів,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відповідно до абзацу тринадцятого пункту 41 Особливостей.</w:t>
            </w:r>
          </w:p>
        </w:tc>
      </w:tr>
      <w:tr w:rsidR="00845B95" w:rsidRPr="00C23CBF" w:rsidTr="00AC7CE5">
        <w:trPr>
          <w:trHeight w:val="522"/>
          <w:jc w:val="center"/>
        </w:trPr>
        <w:tc>
          <w:tcPr>
            <w:tcW w:w="10083" w:type="dxa"/>
            <w:gridSpan w:val="3"/>
            <w:shd w:val="clear" w:color="auto" w:fill="A5A5A5"/>
            <w:vAlign w:val="center"/>
          </w:tcPr>
          <w:p w:rsidR="00845B95" w:rsidRPr="00C23CBF" w:rsidRDefault="00845B95" w:rsidP="00A230D3">
            <w:pPr>
              <w:widowControl w:val="0"/>
              <w:spacing w:line="240" w:lineRule="auto"/>
              <w:contextualSpacing/>
              <w:jc w:val="center"/>
              <w:rPr>
                <w:rFonts w:ascii="Times New Roman" w:hAnsi="Times New Roman"/>
                <w:b/>
                <w:color w:val="FF0000"/>
                <w:sz w:val="20"/>
                <w:szCs w:val="20"/>
                <w:lang w:eastAsia="uk-UA"/>
              </w:rPr>
            </w:pPr>
            <w:r w:rsidRPr="002B597E">
              <w:rPr>
                <w:rFonts w:ascii="Times New Roman" w:hAnsi="Times New Roman"/>
                <w:b/>
                <w:color w:val="auto"/>
                <w:sz w:val="20"/>
                <w:szCs w:val="20"/>
              </w:rPr>
              <w:t>Розділ ІІ. Порядок унесення змін та надання роз’яснень до тендерної документації</w:t>
            </w:r>
          </w:p>
        </w:tc>
      </w:tr>
      <w:tr w:rsidR="00845B95" w:rsidRPr="00C23CBF" w:rsidTr="00AC7CE5">
        <w:trPr>
          <w:trHeight w:val="262"/>
          <w:jc w:val="center"/>
        </w:trPr>
        <w:tc>
          <w:tcPr>
            <w:tcW w:w="466" w:type="dxa"/>
            <w:shd w:val="clear" w:color="auto" w:fill="auto"/>
          </w:tcPr>
          <w:p w:rsidR="00845B95" w:rsidRPr="00451345" w:rsidRDefault="00845B95" w:rsidP="007045D3">
            <w:pPr>
              <w:widowControl w:val="0"/>
              <w:spacing w:line="240" w:lineRule="auto"/>
              <w:contextualSpacing/>
              <w:jc w:val="center"/>
              <w:rPr>
                <w:rFonts w:ascii="Times New Roman" w:hAnsi="Times New Roman"/>
                <w:b/>
                <w:color w:val="auto"/>
                <w:sz w:val="20"/>
                <w:szCs w:val="20"/>
                <w:lang w:eastAsia="uk-UA"/>
              </w:rPr>
            </w:pPr>
            <w:r w:rsidRPr="00451345">
              <w:rPr>
                <w:rFonts w:ascii="Times New Roman" w:hAnsi="Times New Roman"/>
                <w:b/>
                <w:color w:val="auto"/>
                <w:sz w:val="20"/>
                <w:szCs w:val="20"/>
                <w:lang w:eastAsia="uk-UA"/>
              </w:rPr>
              <w:t>1</w:t>
            </w:r>
          </w:p>
        </w:tc>
        <w:tc>
          <w:tcPr>
            <w:tcW w:w="2952" w:type="dxa"/>
            <w:shd w:val="clear" w:color="auto" w:fill="auto"/>
          </w:tcPr>
          <w:p w:rsidR="00845B95" w:rsidRPr="00451345" w:rsidRDefault="00845B95" w:rsidP="007045D3">
            <w:pPr>
              <w:widowControl w:val="0"/>
              <w:spacing w:line="240" w:lineRule="auto"/>
              <w:contextualSpacing/>
              <w:rPr>
                <w:rFonts w:ascii="Times New Roman" w:hAnsi="Times New Roman"/>
                <w:b/>
                <w:color w:val="auto"/>
                <w:sz w:val="20"/>
                <w:szCs w:val="20"/>
                <w:lang w:eastAsia="uk-UA"/>
              </w:rPr>
            </w:pPr>
            <w:r w:rsidRPr="00451345">
              <w:rPr>
                <w:rFonts w:ascii="Times New Roman" w:hAnsi="Times New Roman"/>
                <w:b/>
                <w:color w:val="auto"/>
                <w:sz w:val="20"/>
                <w:szCs w:val="20"/>
                <w:lang w:eastAsia="uk-UA"/>
              </w:rPr>
              <w:t xml:space="preserve">Процедура надання роз’яснень щодо тендерної документації </w:t>
            </w:r>
          </w:p>
        </w:tc>
        <w:tc>
          <w:tcPr>
            <w:tcW w:w="6665" w:type="dxa"/>
            <w:shd w:val="clear" w:color="auto" w:fill="auto"/>
          </w:tcPr>
          <w:p w:rsidR="00845B95" w:rsidRPr="00F67155" w:rsidRDefault="00845B95" w:rsidP="007045D3">
            <w:pPr>
              <w:widowControl w:val="0"/>
              <w:spacing w:line="240" w:lineRule="auto"/>
              <w:ind w:firstLine="406"/>
              <w:jc w:val="both"/>
              <w:rPr>
                <w:rFonts w:ascii="Times New Roman" w:eastAsia="Times New Roman" w:hAnsi="Times New Roman" w:cs="Times New Roman"/>
                <w:color w:val="auto"/>
                <w:sz w:val="20"/>
                <w:szCs w:val="20"/>
                <w:highlight w:val="white"/>
              </w:rPr>
            </w:pPr>
            <w:r w:rsidRPr="00F67155">
              <w:rPr>
                <w:rFonts w:ascii="Times New Roman" w:eastAsia="Times New Roman" w:hAnsi="Times New Roman" w:cs="Times New Roman"/>
                <w:color w:val="auto"/>
                <w:sz w:val="20"/>
                <w:szCs w:val="20"/>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45B95" w:rsidRPr="00F67155" w:rsidRDefault="00845B95" w:rsidP="007045D3">
            <w:pPr>
              <w:widowControl w:val="0"/>
              <w:spacing w:line="240" w:lineRule="auto"/>
              <w:ind w:firstLine="406"/>
              <w:jc w:val="both"/>
              <w:rPr>
                <w:rFonts w:ascii="Times New Roman" w:eastAsia="Times New Roman" w:hAnsi="Times New Roman" w:cs="Times New Roman"/>
                <w:color w:val="auto"/>
                <w:sz w:val="20"/>
                <w:szCs w:val="20"/>
                <w:highlight w:val="white"/>
              </w:rPr>
            </w:pPr>
            <w:r w:rsidRPr="00F67155">
              <w:rPr>
                <w:rFonts w:ascii="Times New Roman" w:eastAsia="Times New Roman" w:hAnsi="Times New Roman" w:cs="Times New Roman"/>
                <w:color w:val="auto"/>
                <w:sz w:val="20"/>
                <w:szCs w:val="20"/>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45B95" w:rsidRPr="00F67155" w:rsidRDefault="00845B95" w:rsidP="007045D3">
            <w:pPr>
              <w:widowControl w:val="0"/>
              <w:spacing w:line="240" w:lineRule="auto"/>
              <w:ind w:firstLine="406"/>
              <w:jc w:val="both"/>
              <w:rPr>
                <w:rFonts w:ascii="Times New Roman" w:eastAsia="Times New Roman" w:hAnsi="Times New Roman" w:cs="Times New Roman"/>
                <w:color w:val="auto"/>
                <w:sz w:val="20"/>
                <w:szCs w:val="20"/>
                <w:highlight w:val="white"/>
              </w:rPr>
            </w:pPr>
            <w:r w:rsidRPr="00F67155">
              <w:rPr>
                <w:rFonts w:ascii="Times New Roman" w:eastAsia="Times New Roman" w:hAnsi="Times New Roman" w:cs="Times New Roman"/>
                <w:color w:val="auto"/>
                <w:sz w:val="20"/>
                <w:szCs w:val="20"/>
                <w:highlight w:val="white"/>
              </w:rPr>
              <w:lastRenderedPageBreak/>
              <w:t xml:space="preserve">Замовник повинен </w:t>
            </w:r>
            <w:r w:rsidRPr="00F67155">
              <w:rPr>
                <w:rFonts w:ascii="Times New Roman" w:eastAsia="Times New Roman" w:hAnsi="Times New Roman" w:cs="Times New Roman"/>
                <w:b/>
                <w:color w:val="auto"/>
                <w:sz w:val="20"/>
                <w:szCs w:val="20"/>
                <w:highlight w:val="white"/>
              </w:rPr>
              <w:t>протягом трьох днів</w:t>
            </w:r>
            <w:r w:rsidRPr="00F67155">
              <w:rPr>
                <w:rFonts w:ascii="Times New Roman" w:eastAsia="Times New Roman" w:hAnsi="Times New Roman" w:cs="Times New Roman"/>
                <w:color w:val="auto"/>
                <w:sz w:val="20"/>
                <w:szCs w:val="20"/>
                <w:highlight w:val="white"/>
              </w:rPr>
              <w:t xml:space="preserve"> з дати їх оприлюднення надати роз’яснення на звернення шляхом оприлюднення його в електронній системі закупівель.</w:t>
            </w:r>
          </w:p>
          <w:p w:rsidR="00845B95" w:rsidRPr="00F67155" w:rsidRDefault="00845B95" w:rsidP="007045D3">
            <w:pPr>
              <w:widowControl w:val="0"/>
              <w:spacing w:line="240" w:lineRule="auto"/>
              <w:ind w:firstLine="406"/>
              <w:jc w:val="both"/>
              <w:rPr>
                <w:rFonts w:ascii="Times New Roman" w:eastAsia="Times New Roman" w:hAnsi="Times New Roman" w:cs="Times New Roman"/>
                <w:color w:val="auto"/>
                <w:sz w:val="20"/>
                <w:szCs w:val="20"/>
                <w:highlight w:val="white"/>
              </w:rPr>
            </w:pPr>
            <w:r w:rsidRPr="00F67155">
              <w:rPr>
                <w:rFonts w:ascii="Times New Roman" w:eastAsia="Times New Roman" w:hAnsi="Times New Roman" w:cs="Times New Roman"/>
                <w:color w:val="auto"/>
                <w:sz w:val="20"/>
                <w:szCs w:val="20"/>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45B95" w:rsidRPr="00F67155" w:rsidRDefault="00845B95" w:rsidP="007045D3">
            <w:pPr>
              <w:widowControl w:val="0"/>
              <w:spacing w:line="240" w:lineRule="auto"/>
              <w:ind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s="Times New Roman"/>
                <w:color w:val="auto"/>
                <w:sz w:val="20"/>
                <w:szCs w:val="20"/>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67155">
              <w:rPr>
                <w:rFonts w:ascii="Times New Roman" w:eastAsia="Times New Roman" w:hAnsi="Times New Roman" w:cs="Times New Roman"/>
                <w:b/>
                <w:color w:val="auto"/>
                <w:sz w:val="20"/>
                <w:szCs w:val="20"/>
                <w:highlight w:val="white"/>
              </w:rPr>
              <w:t>не менш як на чотири дні.</w:t>
            </w:r>
          </w:p>
        </w:tc>
      </w:tr>
      <w:tr w:rsidR="00845B95" w:rsidRPr="00C23CBF" w:rsidTr="00AC7CE5">
        <w:trPr>
          <w:trHeight w:val="522"/>
          <w:jc w:val="center"/>
        </w:trPr>
        <w:tc>
          <w:tcPr>
            <w:tcW w:w="466" w:type="dxa"/>
            <w:shd w:val="clear" w:color="auto" w:fill="auto"/>
          </w:tcPr>
          <w:p w:rsidR="00845B95" w:rsidRPr="000E2A3B" w:rsidRDefault="00845B95" w:rsidP="007045D3">
            <w:pPr>
              <w:widowControl w:val="0"/>
              <w:spacing w:line="240" w:lineRule="auto"/>
              <w:contextualSpacing/>
              <w:jc w:val="center"/>
              <w:rPr>
                <w:rFonts w:ascii="Times New Roman" w:hAnsi="Times New Roman"/>
                <w:b/>
                <w:color w:val="auto"/>
                <w:sz w:val="20"/>
                <w:szCs w:val="20"/>
                <w:lang w:eastAsia="uk-UA"/>
              </w:rPr>
            </w:pPr>
            <w:r w:rsidRPr="000E2A3B">
              <w:rPr>
                <w:rFonts w:ascii="Times New Roman" w:hAnsi="Times New Roman"/>
                <w:b/>
                <w:color w:val="auto"/>
                <w:sz w:val="20"/>
                <w:szCs w:val="20"/>
                <w:lang w:eastAsia="uk-UA"/>
              </w:rPr>
              <w:lastRenderedPageBreak/>
              <w:t>2</w:t>
            </w:r>
          </w:p>
        </w:tc>
        <w:tc>
          <w:tcPr>
            <w:tcW w:w="2952" w:type="dxa"/>
            <w:shd w:val="clear" w:color="auto" w:fill="auto"/>
          </w:tcPr>
          <w:p w:rsidR="00845B95" w:rsidRPr="000E2A3B" w:rsidRDefault="00845B95" w:rsidP="007045D3">
            <w:pPr>
              <w:widowControl w:val="0"/>
              <w:spacing w:line="240" w:lineRule="auto"/>
              <w:contextualSpacing/>
              <w:rPr>
                <w:rFonts w:ascii="Times New Roman" w:hAnsi="Times New Roman"/>
                <w:b/>
                <w:color w:val="auto"/>
                <w:sz w:val="20"/>
                <w:szCs w:val="20"/>
                <w:lang w:eastAsia="uk-UA"/>
              </w:rPr>
            </w:pPr>
            <w:r w:rsidRPr="000E2A3B">
              <w:rPr>
                <w:rFonts w:ascii="Times New Roman" w:hAnsi="Times New Roman"/>
                <w:b/>
                <w:color w:val="auto"/>
                <w:sz w:val="20"/>
                <w:szCs w:val="20"/>
                <w:lang w:eastAsia="uk-UA"/>
              </w:rPr>
              <w:t>Унесення змін до тендерної документації</w:t>
            </w:r>
          </w:p>
        </w:tc>
        <w:tc>
          <w:tcPr>
            <w:tcW w:w="6665" w:type="dxa"/>
            <w:shd w:val="clear" w:color="auto" w:fill="auto"/>
          </w:tcPr>
          <w:p w:rsidR="00845B95" w:rsidRPr="00F67155" w:rsidRDefault="00845B95" w:rsidP="007045D3">
            <w:pPr>
              <w:widowControl w:val="0"/>
              <w:spacing w:line="240" w:lineRule="auto"/>
              <w:ind w:firstLine="406"/>
              <w:jc w:val="both"/>
              <w:rPr>
                <w:rFonts w:ascii="Times New Roman" w:eastAsia="Times New Roman" w:hAnsi="Times New Roman" w:cs="Times New Roman"/>
                <w:color w:val="auto"/>
                <w:sz w:val="20"/>
                <w:szCs w:val="20"/>
                <w:highlight w:val="white"/>
              </w:rPr>
            </w:pPr>
            <w:r w:rsidRPr="00F67155">
              <w:rPr>
                <w:rFonts w:ascii="Times New Roman" w:eastAsia="Times New Roman" w:hAnsi="Times New Roman" w:cs="Times New Roman"/>
                <w:color w:val="auto"/>
                <w:sz w:val="20"/>
                <w:szCs w:val="20"/>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45B95" w:rsidRPr="00F67155" w:rsidRDefault="00845B95" w:rsidP="007045D3">
            <w:pPr>
              <w:shd w:val="clear" w:color="auto" w:fill="FFFFFF"/>
              <w:spacing w:line="240" w:lineRule="auto"/>
              <w:ind w:firstLine="406"/>
              <w:jc w:val="both"/>
              <w:rPr>
                <w:rFonts w:ascii="Times New Roman" w:eastAsia="Times New Roman" w:hAnsi="Times New Roman"/>
                <w:color w:val="auto"/>
                <w:sz w:val="20"/>
                <w:szCs w:val="20"/>
                <w:lang w:eastAsia="uk-UA"/>
              </w:rPr>
            </w:pPr>
            <w:r w:rsidRPr="00F67155">
              <w:rPr>
                <w:rFonts w:ascii="Times New Roman" w:eastAsia="Times New Roman" w:hAnsi="Times New Roman" w:cs="Times New Roman"/>
                <w:color w:val="auto"/>
                <w:sz w:val="20"/>
                <w:szCs w:val="20"/>
                <w:highlight w:val="white"/>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45B95" w:rsidRPr="00C23CBF" w:rsidTr="00AC7CE5">
        <w:trPr>
          <w:trHeight w:val="522"/>
          <w:jc w:val="center"/>
        </w:trPr>
        <w:tc>
          <w:tcPr>
            <w:tcW w:w="10083" w:type="dxa"/>
            <w:gridSpan w:val="3"/>
            <w:shd w:val="clear" w:color="auto" w:fill="A5A5A5"/>
            <w:vAlign w:val="center"/>
          </w:tcPr>
          <w:p w:rsidR="00845B95" w:rsidRPr="00C23CBF" w:rsidRDefault="00845B95" w:rsidP="00A230D3">
            <w:pPr>
              <w:widowControl w:val="0"/>
              <w:spacing w:line="240" w:lineRule="auto"/>
              <w:contextualSpacing/>
              <w:jc w:val="center"/>
              <w:rPr>
                <w:rFonts w:ascii="Times New Roman" w:hAnsi="Times New Roman"/>
                <w:color w:val="FF0000"/>
                <w:sz w:val="20"/>
                <w:szCs w:val="20"/>
                <w:lang w:eastAsia="uk-UA"/>
              </w:rPr>
            </w:pPr>
            <w:r w:rsidRPr="000C560C">
              <w:rPr>
                <w:rFonts w:ascii="Times New Roman" w:hAnsi="Times New Roman"/>
                <w:b/>
                <w:color w:val="auto"/>
                <w:sz w:val="20"/>
                <w:szCs w:val="20"/>
              </w:rPr>
              <w:t xml:space="preserve">Розділ ІІІ. </w:t>
            </w:r>
            <w:r w:rsidRPr="000C560C">
              <w:rPr>
                <w:rFonts w:ascii="Times New Roman" w:hAnsi="Times New Roman"/>
                <w:b/>
                <w:color w:val="auto"/>
                <w:sz w:val="20"/>
                <w:szCs w:val="20"/>
                <w:bdr w:val="none" w:sz="0" w:space="0" w:color="auto" w:frame="1"/>
                <w:lang w:eastAsia="uk-UA"/>
              </w:rPr>
              <w:t>Інструкція з підготовки тендерної пропозиції</w:t>
            </w:r>
          </w:p>
        </w:tc>
      </w:tr>
      <w:tr w:rsidR="00845B95" w:rsidRPr="00C23CBF" w:rsidTr="00AC7CE5">
        <w:trPr>
          <w:trHeight w:val="522"/>
          <w:jc w:val="center"/>
        </w:trPr>
        <w:tc>
          <w:tcPr>
            <w:tcW w:w="466" w:type="dxa"/>
            <w:shd w:val="clear" w:color="auto" w:fill="auto"/>
          </w:tcPr>
          <w:p w:rsidR="00845B95" w:rsidRPr="00EC7CBE" w:rsidRDefault="00845B95" w:rsidP="007045D3">
            <w:pPr>
              <w:widowControl w:val="0"/>
              <w:spacing w:line="240" w:lineRule="auto"/>
              <w:contextualSpacing/>
              <w:jc w:val="center"/>
              <w:rPr>
                <w:rFonts w:ascii="Times New Roman" w:hAnsi="Times New Roman"/>
                <w:b/>
                <w:color w:val="auto"/>
                <w:sz w:val="20"/>
                <w:szCs w:val="20"/>
                <w:lang w:eastAsia="uk-UA"/>
              </w:rPr>
            </w:pPr>
            <w:r w:rsidRPr="00EC7CBE">
              <w:rPr>
                <w:rFonts w:ascii="Times New Roman" w:hAnsi="Times New Roman"/>
                <w:b/>
                <w:color w:val="auto"/>
                <w:sz w:val="20"/>
                <w:szCs w:val="20"/>
                <w:lang w:eastAsia="uk-UA"/>
              </w:rPr>
              <w:t>1</w:t>
            </w:r>
          </w:p>
        </w:tc>
        <w:tc>
          <w:tcPr>
            <w:tcW w:w="2952" w:type="dxa"/>
            <w:shd w:val="clear" w:color="auto" w:fill="auto"/>
          </w:tcPr>
          <w:p w:rsidR="00845B95" w:rsidRPr="00EC7CBE" w:rsidRDefault="00845B95" w:rsidP="007045D3">
            <w:pPr>
              <w:widowControl w:val="0"/>
              <w:spacing w:line="240" w:lineRule="auto"/>
              <w:contextualSpacing/>
              <w:jc w:val="both"/>
              <w:rPr>
                <w:rFonts w:ascii="Times New Roman" w:hAnsi="Times New Roman"/>
                <w:b/>
                <w:color w:val="auto"/>
                <w:sz w:val="20"/>
                <w:szCs w:val="20"/>
                <w:lang w:eastAsia="uk-UA"/>
              </w:rPr>
            </w:pPr>
            <w:r w:rsidRPr="00EC7CBE">
              <w:rPr>
                <w:rFonts w:ascii="Times New Roman" w:hAnsi="Times New Roman"/>
                <w:b/>
                <w:color w:val="auto"/>
                <w:sz w:val="20"/>
                <w:szCs w:val="20"/>
                <w:lang w:eastAsia="uk-UA"/>
              </w:rPr>
              <w:t>Зміст і спосіб подання тендерної пропозиції</w:t>
            </w:r>
          </w:p>
        </w:tc>
        <w:tc>
          <w:tcPr>
            <w:tcW w:w="6665" w:type="dxa"/>
            <w:shd w:val="clear" w:color="auto" w:fill="auto"/>
          </w:tcPr>
          <w:p w:rsidR="00845B95" w:rsidRPr="00F67155" w:rsidRDefault="00845B95" w:rsidP="0082502F">
            <w:pPr>
              <w:pStyle w:val="aff0"/>
              <w:widowControl w:val="0"/>
              <w:numPr>
                <w:ilvl w:val="1"/>
                <w:numId w:val="21"/>
              </w:numPr>
              <w:tabs>
                <w:tab w:val="left" w:pos="398"/>
              </w:tabs>
              <w:spacing w:after="0" w:line="240" w:lineRule="auto"/>
              <w:ind w:left="0" w:firstLine="397"/>
              <w:jc w:val="both"/>
              <w:rPr>
                <w:rFonts w:ascii="Times New Roman" w:hAnsi="Times New Roman"/>
                <w:sz w:val="20"/>
                <w:szCs w:val="20"/>
              </w:rPr>
            </w:pPr>
            <w:r w:rsidRPr="00F67155">
              <w:rPr>
                <w:rFonts w:ascii="Times New Roman" w:eastAsia="Times New Roman" w:hAnsi="Times New Roman"/>
                <w:sz w:val="20"/>
                <w:szCs w:val="20"/>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845B95" w:rsidRPr="005A3FC5" w:rsidRDefault="00845B95" w:rsidP="0082502F">
            <w:pPr>
              <w:widowControl w:val="0"/>
              <w:tabs>
                <w:tab w:val="left" w:pos="398"/>
              </w:tabs>
              <w:spacing w:line="240" w:lineRule="auto"/>
              <w:ind w:firstLine="406"/>
              <w:jc w:val="both"/>
              <w:rPr>
                <w:rFonts w:ascii="Times New Roman" w:eastAsia="Arial" w:hAnsi="Times New Roman" w:cs="Times New Roman"/>
                <w:color w:val="auto"/>
                <w:sz w:val="20"/>
                <w:szCs w:val="20"/>
                <w:lang w:eastAsia="ar-SA" w:bidi="ar-SA"/>
              </w:rPr>
            </w:pPr>
            <w:r w:rsidRPr="005A3FC5">
              <w:rPr>
                <w:rFonts w:ascii="Times New Roman" w:eastAsia="Arial" w:hAnsi="Times New Roman" w:cs="Times New Roman"/>
                <w:color w:val="auto"/>
                <w:sz w:val="20"/>
                <w:szCs w:val="20"/>
                <w:lang w:eastAsia="ar-SA" w:bidi="ar-S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пунктом 44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845B95" w:rsidRPr="00F67155" w:rsidRDefault="00845B95" w:rsidP="0082502F">
            <w:pPr>
              <w:pStyle w:val="aff0"/>
              <w:widowControl w:val="0"/>
              <w:numPr>
                <w:ilvl w:val="0"/>
                <w:numId w:val="20"/>
              </w:numPr>
              <w:tabs>
                <w:tab w:val="left" w:pos="256"/>
              </w:tabs>
              <w:spacing w:line="240" w:lineRule="auto"/>
              <w:ind w:left="0" w:firstLine="0"/>
              <w:jc w:val="both"/>
              <w:rPr>
                <w:rFonts w:ascii="Times New Roman" w:hAnsi="Times New Roman"/>
                <w:sz w:val="20"/>
                <w:szCs w:val="20"/>
              </w:rPr>
            </w:pPr>
            <w:r w:rsidRPr="00F67155">
              <w:rPr>
                <w:rFonts w:ascii="Times New Roman" w:eastAsia="Arial" w:hAnsi="Times New Roman"/>
                <w:sz w:val="20"/>
                <w:szCs w:val="20"/>
                <w:lang w:eastAsia="ar-SA"/>
              </w:rPr>
              <w:t>реєстр наданих документів (подається  учасниками для спрощення розгляду замовником тендерних пропозицій, неподання реєстру не являтиметься підставою для відхилення тендерної пропозиції учасника).</w:t>
            </w:r>
          </w:p>
          <w:p w:rsidR="00845B95" w:rsidRPr="00F67155" w:rsidRDefault="00845B95" w:rsidP="0082502F">
            <w:pPr>
              <w:pStyle w:val="aff0"/>
              <w:widowControl w:val="0"/>
              <w:numPr>
                <w:ilvl w:val="0"/>
                <w:numId w:val="20"/>
              </w:numPr>
              <w:tabs>
                <w:tab w:val="left" w:pos="256"/>
              </w:tabs>
              <w:spacing w:line="240" w:lineRule="auto"/>
              <w:ind w:left="0" w:firstLine="0"/>
              <w:jc w:val="both"/>
              <w:rPr>
                <w:rFonts w:ascii="Times New Roman" w:hAnsi="Times New Roman"/>
                <w:sz w:val="20"/>
                <w:szCs w:val="20"/>
              </w:rPr>
            </w:pPr>
            <w:r w:rsidRPr="00F67155">
              <w:rPr>
                <w:rFonts w:ascii="Times New Roman" w:hAnsi="Times New Roman"/>
                <w:sz w:val="20"/>
                <w:szCs w:val="20"/>
              </w:rPr>
              <w:t>заповнен</w:t>
            </w:r>
            <w:r w:rsidRPr="00F67155">
              <w:rPr>
                <w:rFonts w:ascii="Times New Roman" w:hAnsi="Times New Roman"/>
                <w:sz w:val="20"/>
                <w:szCs w:val="20"/>
                <w:lang w:val="ru-RU"/>
              </w:rPr>
              <w:t>а</w:t>
            </w:r>
            <w:r w:rsidRPr="00F67155">
              <w:rPr>
                <w:rFonts w:ascii="Times New Roman" w:hAnsi="Times New Roman"/>
                <w:sz w:val="20"/>
                <w:szCs w:val="20"/>
              </w:rPr>
              <w:t xml:space="preserve"> та підписан</w:t>
            </w:r>
            <w:r w:rsidRPr="00F67155">
              <w:rPr>
                <w:rFonts w:ascii="Times New Roman" w:hAnsi="Times New Roman"/>
                <w:sz w:val="20"/>
                <w:szCs w:val="20"/>
                <w:lang w:val="ru-RU"/>
              </w:rPr>
              <w:t>а</w:t>
            </w:r>
            <w:r w:rsidRPr="00F67155">
              <w:rPr>
                <w:rFonts w:ascii="Times New Roman" w:hAnsi="Times New Roman"/>
                <w:sz w:val="20"/>
                <w:szCs w:val="20"/>
              </w:rPr>
              <w:t xml:space="preserve"> форм</w:t>
            </w:r>
            <w:r w:rsidRPr="00F67155">
              <w:rPr>
                <w:rFonts w:ascii="Times New Roman" w:hAnsi="Times New Roman"/>
                <w:sz w:val="20"/>
                <w:szCs w:val="20"/>
                <w:lang w:val="ru-RU"/>
              </w:rPr>
              <w:t>а</w:t>
            </w:r>
            <w:r w:rsidRPr="00F67155">
              <w:rPr>
                <w:rFonts w:ascii="Times New Roman" w:hAnsi="Times New Roman"/>
                <w:sz w:val="20"/>
                <w:szCs w:val="20"/>
              </w:rPr>
              <w:t xml:space="preserve"> «Тендерна пропозиція» згідно з Додатком № 1 до тендерної документації;</w:t>
            </w:r>
          </w:p>
          <w:p w:rsidR="00845B95" w:rsidRPr="00F67155" w:rsidRDefault="00845B95" w:rsidP="0082502F">
            <w:pPr>
              <w:pStyle w:val="aff0"/>
              <w:widowControl w:val="0"/>
              <w:numPr>
                <w:ilvl w:val="0"/>
                <w:numId w:val="20"/>
              </w:numPr>
              <w:tabs>
                <w:tab w:val="left" w:pos="256"/>
              </w:tabs>
              <w:spacing w:line="240" w:lineRule="auto"/>
              <w:ind w:left="0" w:firstLine="0"/>
              <w:jc w:val="both"/>
              <w:rPr>
                <w:rFonts w:ascii="Times New Roman" w:hAnsi="Times New Roman"/>
                <w:sz w:val="20"/>
                <w:szCs w:val="20"/>
              </w:rPr>
            </w:pPr>
            <w:r w:rsidRPr="00F67155">
              <w:rPr>
                <w:rFonts w:ascii="Times New Roman" w:hAnsi="Times New Roman"/>
                <w:sz w:val="20"/>
                <w:szCs w:val="20"/>
              </w:rPr>
              <w:t>інформація та документи, що підтверджують відповідність тендерної пропозиції учасника необхідним технічним, якісним та кількісним характеристикам предмета закупівлі, у тому числі з відповідною технічною специфікацією, зазначеним у Додатку № 2 до тендерної документації</w:t>
            </w:r>
          </w:p>
          <w:p w:rsidR="00845B95" w:rsidRPr="00F67155" w:rsidRDefault="00845B95" w:rsidP="0082502F">
            <w:pPr>
              <w:pStyle w:val="aff0"/>
              <w:widowControl w:val="0"/>
              <w:numPr>
                <w:ilvl w:val="0"/>
                <w:numId w:val="20"/>
              </w:numPr>
              <w:tabs>
                <w:tab w:val="left" w:pos="256"/>
              </w:tabs>
              <w:spacing w:line="240" w:lineRule="auto"/>
              <w:ind w:left="0" w:firstLine="0"/>
              <w:jc w:val="both"/>
              <w:rPr>
                <w:rFonts w:ascii="Times New Roman" w:hAnsi="Times New Roman"/>
                <w:sz w:val="20"/>
                <w:szCs w:val="20"/>
              </w:rPr>
            </w:pPr>
            <w:r w:rsidRPr="00F67155">
              <w:rPr>
                <w:rFonts w:ascii="Times New Roman" w:hAnsi="Times New Roman"/>
                <w:sz w:val="20"/>
                <w:szCs w:val="20"/>
              </w:rPr>
              <w:t xml:space="preserve">інформація та документи, що підтверджують відповідність учасника кваліфікаційним критеріям у відповідності до Додатку № 3 до тендерної документації; </w:t>
            </w:r>
          </w:p>
          <w:p w:rsidR="00845B95" w:rsidRPr="00A122E9" w:rsidRDefault="00845B95" w:rsidP="0082502F">
            <w:pPr>
              <w:pStyle w:val="aff0"/>
              <w:widowControl w:val="0"/>
              <w:numPr>
                <w:ilvl w:val="0"/>
                <w:numId w:val="20"/>
              </w:numPr>
              <w:tabs>
                <w:tab w:val="left" w:pos="256"/>
              </w:tabs>
              <w:spacing w:line="240" w:lineRule="auto"/>
              <w:ind w:left="0" w:firstLine="0"/>
              <w:jc w:val="both"/>
              <w:rPr>
                <w:rFonts w:ascii="Times New Roman" w:hAnsi="Times New Roman"/>
                <w:sz w:val="20"/>
                <w:szCs w:val="20"/>
              </w:rPr>
            </w:pPr>
            <w:r w:rsidRPr="00315F66">
              <w:rPr>
                <w:rFonts w:ascii="Times New Roman" w:hAnsi="Times New Roman"/>
                <w:sz w:val="20"/>
                <w:szCs w:val="20"/>
              </w:rPr>
              <w:t>документи та інформація  для підтвердження відсутності підстав для відмови учаснику процедури закупівлі в участі у відкритих торгах відповідно до  вимог, визначених у пункті 44 Особливостей,  згідно з Додатком № 4 до тендерної документації</w:t>
            </w:r>
            <w:r>
              <w:rPr>
                <w:rFonts w:ascii="Times New Roman" w:hAnsi="Times New Roman"/>
                <w:sz w:val="20"/>
                <w:szCs w:val="20"/>
              </w:rPr>
              <w:t>;</w:t>
            </w:r>
          </w:p>
          <w:p w:rsidR="00845B95" w:rsidRPr="00F67155" w:rsidRDefault="00845B95" w:rsidP="0082502F">
            <w:pPr>
              <w:pStyle w:val="aff0"/>
              <w:widowControl w:val="0"/>
              <w:numPr>
                <w:ilvl w:val="0"/>
                <w:numId w:val="20"/>
              </w:numPr>
              <w:tabs>
                <w:tab w:val="left" w:pos="256"/>
              </w:tabs>
              <w:spacing w:line="240" w:lineRule="auto"/>
              <w:ind w:left="0" w:firstLine="0"/>
              <w:jc w:val="both"/>
              <w:rPr>
                <w:rFonts w:ascii="Times New Roman" w:hAnsi="Times New Roman"/>
                <w:sz w:val="20"/>
                <w:szCs w:val="20"/>
              </w:rPr>
            </w:pPr>
            <w:r w:rsidRPr="00F67155">
              <w:rPr>
                <w:rFonts w:ascii="Times New Roman" w:hAnsi="Times New Roman"/>
                <w:sz w:val="20"/>
                <w:szCs w:val="20"/>
              </w:rPr>
              <w:t xml:space="preserve">документи та інформація  для підтвердження відсутності інших підстав для відхилення учасника та/або тендерної пропозиції, </w:t>
            </w:r>
            <w:r w:rsidRPr="00F67155">
              <w:rPr>
                <w:rFonts w:ascii="Times New Roman" w:eastAsia="Arial" w:hAnsi="Times New Roman"/>
                <w:sz w:val="20"/>
                <w:szCs w:val="20"/>
                <w:lang w:eastAsia="ar-SA"/>
              </w:rPr>
              <w:t>визначені Додатком № 5 до цієї тендерної документації;</w:t>
            </w:r>
          </w:p>
          <w:p w:rsidR="00845B95" w:rsidRPr="00F67155" w:rsidRDefault="00845B95" w:rsidP="0082502F">
            <w:pPr>
              <w:pStyle w:val="aff0"/>
              <w:widowControl w:val="0"/>
              <w:numPr>
                <w:ilvl w:val="0"/>
                <w:numId w:val="20"/>
              </w:numPr>
              <w:tabs>
                <w:tab w:val="left" w:pos="256"/>
              </w:tabs>
              <w:spacing w:after="0" w:line="240" w:lineRule="auto"/>
              <w:ind w:left="0" w:firstLine="0"/>
              <w:jc w:val="both"/>
              <w:rPr>
                <w:rFonts w:ascii="Times New Roman" w:hAnsi="Times New Roman"/>
                <w:sz w:val="20"/>
                <w:szCs w:val="20"/>
              </w:rPr>
            </w:pPr>
            <w:r w:rsidRPr="00F67155">
              <w:rPr>
                <w:rFonts w:ascii="Times New Roman" w:hAnsi="Times New Roman"/>
                <w:sz w:val="20"/>
                <w:szCs w:val="20"/>
              </w:rPr>
              <w:t xml:space="preserve">інформація та документи, що підтверджують повноваження щодо підпису уповноваженою особою учасника процедури закупівлі документів </w:t>
            </w:r>
            <w:r w:rsidRPr="00F67155">
              <w:rPr>
                <w:rFonts w:ascii="Times New Roman" w:hAnsi="Times New Roman"/>
                <w:sz w:val="20"/>
                <w:szCs w:val="20"/>
              </w:rPr>
              <w:lastRenderedPageBreak/>
              <w:t xml:space="preserve">тендерної пропозиції учасника процедури закупівлі/договору про закупівлю переможцем процедури закупівлі: оригінал чи копія протоколу установчих/загальних зборів або виписка з протоколу установчих/загальних зборів або оригінал чи копія рішення засновника та наказу (копія наказу)/розпорядження (копія розпорядження) про призначення або про вступ на посаду; довіреність/доручення у разі підписання документів тендерної пропозиції особою, чиї повноваження не визначені статутом та документальним підтвердженням повноважень особи, яка видала довіреність/доручення, щодо видачі довіреності/доручення, або інший документ, що підтверджує повноваження посадової особи учасника на підписання документів. </w:t>
            </w:r>
          </w:p>
          <w:p w:rsidR="00845B95" w:rsidRPr="00F67155" w:rsidRDefault="00845B95" w:rsidP="0082502F">
            <w:pPr>
              <w:pStyle w:val="aff0"/>
              <w:widowControl w:val="0"/>
              <w:tabs>
                <w:tab w:val="left" w:pos="256"/>
              </w:tabs>
              <w:spacing w:after="0" w:line="240" w:lineRule="auto"/>
              <w:ind w:left="0" w:firstLine="398"/>
              <w:jc w:val="both"/>
              <w:rPr>
                <w:rFonts w:ascii="Times New Roman" w:eastAsia="Times New Roman" w:hAnsi="Times New Roman"/>
                <w:sz w:val="20"/>
                <w:szCs w:val="20"/>
                <w:lang w:eastAsia="ru-RU"/>
              </w:rPr>
            </w:pPr>
            <w:r w:rsidRPr="00F67155">
              <w:rPr>
                <w:rFonts w:ascii="Times New Roman" w:eastAsia="Times New Roman" w:hAnsi="Times New Roman"/>
                <w:sz w:val="20"/>
                <w:szCs w:val="20"/>
                <w:lang w:eastAsia="ru-RU"/>
              </w:rPr>
              <w:t>У разі, якщо тендерна пропозиція подається учасником - фізичною особою чи фізичною особою-підприємцем: інформація в довільній формі із зазначенням реєстраційного номеру облікової картки платника податків та/або серії та номера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 або інший документ, що підтверджує повноваження такого учасника на підписання документів.</w:t>
            </w:r>
          </w:p>
          <w:p w:rsidR="00845B95" w:rsidRPr="00F67155" w:rsidRDefault="00845B95" w:rsidP="0082502F">
            <w:pPr>
              <w:pStyle w:val="LO-normal"/>
              <w:widowControl w:val="0"/>
              <w:numPr>
                <w:ilvl w:val="0"/>
                <w:numId w:val="20"/>
              </w:numPr>
              <w:tabs>
                <w:tab w:val="left" w:pos="256"/>
              </w:tabs>
              <w:spacing w:line="240" w:lineRule="auto"/>
              <w:ind w:left="21" w:hanging="14"/>
              <w:jc w:val="both"/>
              <w:rPr>
                <w:rFonts w:ascii="Times New Roman" w:hAnsi="Times New Roman" w:cs="Times New Roman"/>
                <w:color w:val="auto"/>
                <w:sz w:val="20"/>
                <w:szCs w:val="20"/>
                <w:lang w:val="uk-UA"/>
              </w:rPr>
            </w:pPr>
            <w:r w:rsidRPr="00F67155">
              <w:rPr>
                <w:rFonts w:ascii="Times New Roman" w:hAnsi="Times New Roman" w:cs="Times New Roman"/>
                <w:color w:val="auto"/>
                <w:sz w:val="20"/>
                <w:szCs w:val="20"/>
                <w:lang w:val="uk-UA"/>
              </w:rPr>
              <w:t>лист-згода, який підтверджує, що учасник ознайомився з проектом договору (Додаток № 6) та гарантує свої зобов’язання за ним, згідно з Додатком № 7 до тендерної документації;</w:t>
            </w:r>
          </w:p>
          <w:p w:rsidR="00845B95" w:rsidRPr="00F67155" w:rsidRDefault="00845B95" w:rsidP="0082502F">
            <w:pPr>
              <w:pStyle w:val="aff0"/>
              <w:numPr>
                <w:ilvl w:val="0"/>
                <w:numId w:val="20"/>
              </w:numPr>
              <w:tabs>
                <w:tab w:val="left" w:pos="256"/>
              </w:tabs>
              <w:spacing w:line="240" w:lineRule="auto"/>
              <w:ind w:left="21" w:firstLine="1"/>
              <w:jc w:val="both"/>
              <w:rPr>
                <w:rFonts w:ascii="Times New Roman" w:eastAsia="Arial" w:hAnsi="Times New Roman"/>
                <w:sz w:val="20"/>
                <w:szCs w:val="20"/>
                <w:lang w:eastAsia="ar-SA"/>
              </w:rPr>
            </w:pPr>
            <w:r w:rsidRPr="00F67155">
              <w:rPr>
                <w:rFonts w:ascii="Times New Roman" w:hAnsi="Times New Roman"/>
                <w:sz w:val="20"/>
                <w:szCs w:val="20"/>
              </w:rPr>
              <w:t xml:space="preserve">лист-згода </w:t>
            </w:r>
            <w:r w:rsidRPr="00F67155">
              <w:rPr>
                <w:rFonts w:ascii="Times New Roman" w:eastAsia="Arial" w:hAnsi="Times New Roman"/>
                <w:sz w:val="20"/>
                <w:szCs w:val="20"/>
                <w:lang w:eastAsia="ar-SA"/>
              </w:rPr>
              <w:t>на обробку наявних персональних даних, відповідно до Закону України «Про захист персональних даних» заповнений та підписаний учасником відповідно до вимог Додатку № 8 до цієї тендерної документації;</w:t>
            </w:r>
          </w:p>
          <w:p w:rsidR="00845B95" w:rsidRPr="00F67155" w:rsidRDefault="00845B95" w:rsidP="0082502F">
            <w:pPr>
              <w:pStyle w:val="aff0"/>
              <w:numPr>
                <w:ilvl w:val="0"/>
                <w:numId w:val="20"/>
              </w:numPr>
              <w:tabs>
                <w:tab w:val="left" w:pos="406"/>
              </w:tabs>
              <w:spacing w:line="240" w:lineRule="auto"/>
              <w:ind w:left="21" w:firstLine="1"/>
              <w:jc w:val="both"/>
              <w:rPr>
                <w:rFonts w:ascii="Times New Roman" w:hAnsi="Times New Roman"/>
                <w:sz w:val="20"/>
                <w:szCs w:val="20"/>
              </w:rPr>
            </w:pPr>
            <w:r w:rsidRPr="00F67155">
              <w:rPr>
                <w:rFonts w:ascii="Times New Roman" w:hAnsi="Times New Roman"/>
                <w:sz w:val="20"/>
                <w:szCs w:val="20"/>
              </w:rPr>
              <w:t>інші документи та інформація, які повинні бути оформлені та подані учасниками згідно з умовами цієї тендерної документації та додатків до неї.</w:t>
            </w:r>
          </w:p>
          <w:p w:rsidR="00845B95" w:rsidRPr="00F67155" w:rsidRDefault="00845B95" w:rsidP="0082502F">
            <w:pPr>
              <w:pStyle w:val="aff0"/>
              <w:numPr>
                <w:ilvl w:val="0"/>
                <w:numId w:val="20"/>
              </w:numPr>
              <w:tabs>
                <w:tab w:val="left" w:pos="398"/>
              </w:tabs>
              <w:spacing w:line="240" w:lineRule="auto"/>
              <w:ind w:left="21" w:firstLine="1"/>
              <w:jc w:val="both"/>
              <w:rPr>
                <w:rFonts w:ascii="Times New Roman" w:hAnsi="Times New Roman"/>
                <w:sz w:val="20"/>
                <w:szCs w:val="20"/>
              </w:rPr>
            </w:pPr>
            <w:r w:rsidRPr="00F67155">
              <w:rPr>
                <w:rFonts w:ascii="Times New Roman" w:hAnsi="Times New Roman"/>
                <w:sz w:val="20"/>
                <w:szCs w:val="20"/>
              </w:rPr>
              <w:t xml:space="preserve">Учасник-нерезидент </w:t>
            </w:r>
            <w:r w:rsidRPr="00F67155">
              <w:rPr>
                <w:rFonts w:ascii="Times New Roman" w:hAnsi="Times New Roman"/>
                <w:sz w:val="20"/>
                <w:szCs w:val="20"/>
                <w:lang w:eastAsia="ru-RU"/>
              </w:rPr>
              <w:t>повинен надати зазначені</w:t>
            </w:r>
            <w:r w:rsidRPr="00F67155">
              <w:rPr>
                <w:rFonts w:ascii="Times New Roman" w:hAnsi="Times New Roman"/>
                <w:sz w:val="20"/>
                <w:szCs w:val="20"/>
              </w:rPr>
              <w:t xml:space="preserve">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заповнену форму пояснювальної записки у відповідності з Додатком № 9 до цієї тендерної документації.</w:t>
            </w:r>
          </w:p>
          <w:p w:rsidR="00845B95" w:rsidRPr="00F67155" w:rsidRDefault="00845B95" w:rsidP="0082502F">
            <w:pPr>
              <w:pStyle w:val="aff0"/>
              <w:numPr>
                <w:ilvl w:val="0"/>
                <w:numId w:val="20"/>
              </w:numPr>
              <w:tabs>
                <w:tab w:val="left" w:pos="256"/>
                <w:tab w:val="left" w:pos="398"/>
              </w:tabs>
              <w:spacing w:line="240" w:lineRule="auto"/>
              <w:ind w:left="21" w:firstLine="1"/>
              <w:jc w:val="both"/>
              <w:rPr>
                <w:rFonts w:ascii="Times New Roman" w:hAnsi="Times New Roman"/>
                <w:sz w:val="20"/>
                <w:szCs w:val="20"/>
              </w:rPr>
            </w:pPr>
            <w:r w:rsidRPr="00F67155">
              <w:rPr>
                <w:rFonts w:ascii="Times New Roman" w:hAnsi="Times New Roman"/>
                <w:sz w:val="20"/>
                <w:szCs w:val="20"/>
              </w:rPr>
              <w:t>У разі, якщо учасник або переможець відповідно до норм чинного законодавства не зобов’язаний складати якийсь зі вказаних в положеннях тендерної документації документ, то він надає лист-роз’яснення/листи-роз’яснення в довільній формі в якому зазначає законодавчі підстави ненадання  відповідних документів та/або копію/ії відповідного роз'яснення/нь державних органів.</w:t>
            </w:r>
          </w:p>
          <w:p w:rsidR="00845B95" w:rsidRPr="00F67155" w:rsidRDefault="00845B95" w:rsidP="0082502F">
            <w:pPr>
              <w:pStyle w:val="aff0"/>
              <w:numPr>
                <w:ilvl w:val="0"/>
                <w:numId w:val="20"/>
              </w:numPr>
              <w:tabs>
                <w:tab w:val="left" w:pos="256"/>
                <w:tab w:val="left" w:pos="398"/>
              </w:tabs>
              <w:spacing w:line="240" w:lineRule="auto"/>
              <w:ind w:left="21" w:firstLine="1"/>
              <w:jc w:val="both"/>
              <w:rPr>
                <w:rFonts w:ascii="Times New Roman" w:hAnsi="Times New Roman"/>
                <w:sz w:val="20"/>
                <w:szCs w:val="20"/>
              </w:rPr>
            </w:pPr>
            <w:r w:rsidRPr="00F67155">
              <w:rPr>
                <w:rFonts w:ascii="Times New Roman" w:hAnsi="Times New Roman"/>
                <w:sz w:val="20"/>
                <w:szCs w:val="20"/>
              </w:rPr>
              <w:t xml:space="preserve">У разі якщо тендерна пропозиція подається об'єднанням учасників, до неї обов'язково включається документ (документи) про створення такого об'єднання.  </w:t>
            </w:r>
          </w:p>
          <w:p w:rsidR="00845B95" w:rsidRPr="00F67155" w:rsidRDefault="00845B95" w:rsidP="0082502F">
            <w:pPr>
              <w:widowControl w:val="0"/>
              <w:spacing w:line="240" w:lineRule="auto"/>
              <w:ind w:left="-23" w:firstLine="397"/>
              <w:contextualSpacing/>
              <w:jc w:val="both"/>
              <w:rPr>
                <w:rFonts w:ascii="Times New Roman" w:hAnsi="Times New Roman"/>
                <w:color w:val="auto"/>
                <w:sz w:val="20"/>
                <w:szCs w:val="20"/>
              </w:rPr>
            </w:pPr>
            <w:r w:rsidRPr="00F67155">
              <w:rPr>
                <w:rFonts w:ascii="Times New Roman" w:hAnsi="Times New Roman"/>
                <w:color w:val="auto"/>
                <w:sz w:val="20"/>
                <w:szCs w:val="20"/>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w:t>
            </w:r>
          </w:p>
          <w:p w:rsidR="00845B95" w:rsidRPr="00F67155" w:rsidRDefault="00845B95" w:rsidP="0082502F">
            <w:pPr>
              <w:widowControl w:val="0"/>
              <w:spacing w:line="240" w:lineRule="auto"/>
              <w:ind w:left="-23" w:firstLine="397"/>
              <w:contextualSpacing/>
              <w:jc w:val="both"/>
              <w:rPr>
                <w:rFonts w:ascii="Times New Roman" w:hAnsi="Times New Roman"/>
                <w:color w:val="auto"/>
                <w:sz w:val="20"/>
                <w:szCs w:val="20"/>
              </w:rPr>
            </w:pPr>
          </w:p>
          <w:p w:rsidR="00845B95" w:rsidRPr="00F67155" w:rsidRDefault="00845B95" w:rsidP="0082502F">
            <w:pPr>
              <w:widowControl w:val="0"/>
              <w:spacing w:line="240" w:lineRule="auto"/>
              <w:ind w:left="-23" w:firstLine="397"/>
              <w:contextualSpacing/>
              <w:jc w:val="both"/>
              <w:rPr>
                <w:rFonts w:ascii="Times New Roman" w:hAnsi="Times New Roman"/>
                <w:color w:val="auto"/>
                <w:sz w:val="20"/>
                <w:szCs w:val="20"/>
              </w:rPr>
            </w:pPr>
            <w:r w:rsidRPr="00F67155">
              <w:rPr>
                <w:rFonts w:ascii="Times New Roman" w:hAnsi="Times New Roman"/>
                <w:color w:val="auto"/>
                <w:sz w:val="20"/>
                <w:szCs w:val="20"/>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читання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мають бути належного рівня зображення, чіткими та розбірливими для читання, відображати підписи та печатки (ця вимога не стосується учасників, які здійснюють діяльність без печатки згідно діючого законодавства).  Формати файлів повинні бути доступними для загального перегляду без придбання спеціалізованого програмного забезпечення. Забороняється обмежувати перегляд файлів шляхом встановлення на них паролів або у будь-який інший спосіб.</w:t>
            </w:r>
          </w:p>
          <w:p w:rsidR="00845B95" w:rsidRPr="00F67155" w:rsidRDefault="00845B95" w:rsidP="0082502F">
            <w:pPr>
              <w:spacing w:line="240" w:lineRule="auto"/>
              <w:ind w:firstLine="519"/>
              <w:jc w:val="both"/>
              <w:rPr>
                <w:rFonts w:ascii="Times New Roman" w:hAnsi="Times New Roman"/>
                <w:color w:val="auto"/>
                <w:sz w:val="20"/>
                <w:szCs w:val="20"/>
              </w:rPr>
            </w:pPr>
            <w:r w:rsidRPr="00F67155">
              <w:rPr>
                <w:rFonts w:ascii="Times New Roman" w:hAnsi="Times New Roman"/>
                <w:color w:val="auto"/>
                <w:sz w:val="20"/>
                <w:szCs w:val="20"/>
              </w:rPr>
              <w:t xml:space="preserve">Документи, що складаються учасником у довільній формі, </w:t>
            </w:r>
            <w:r w:rsidRPr="00F67155">
              <w:rPr>
                <w:rFonts w:ascii="Times New Roman" w:hAnsi="Times New Roman"/>
                <w:color w:val="auto"/>
                <w:sz w:val="20"/>
                <w:szCs w:val="20"/>
              </w:rPr>
              <w:lastRenderedPageBreak/>
              <w:t xml:space="preserve">надаються на фірмовому бланку учасника (за наявності) за підписом уповноваженої посадової особи Учасника та завіряються печаткою учасника (ця вимога не стосується учасників, які здійснюють діяльність без печатки згідно діючого законодавства). </w:t>
            </w:r>
          </w:p>
          <w:p w:rsidR="00845B95" w:rsidRPr="00F67155" w:rsidRDefault="00845B95" w:rsidP="0082502F">
            <w:pPr>
              <w:widowControl w:val="0"/>
              <w:spacing w:line="240" w:lineRule="auto"/>
              <w:ind w:firstLine="397"/>
              <w:jc w:val="both"/>
              <w:rPr>
                <w:rFonts w:ascii="Times New Roman" w:hAnsi="Times New Roman"/>
                <w:color w:val="auto"/>
                <w:sz w:val="20"/>
                <w:szCs w:val="20"/>
              </w:rPr>
            </w:pPr>
            <w:r w:rsidRPr="00F67155">
              <w:rPr>
                <w:rFonts w:ascii="Times New Roman" w:hAnsi="Times New Roman"/>
                <w:color w:val="auto"/>
                <w:sz w:val="20"/>
                <w:szCs w:val="20"/>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rsidR="00845B95" w:rsidRPr="00F67155" w:rsidRDefault="00626F63" w:rsidP="0082502F">
            <w:pPr>
              <w:shd w:val="clear" w:color="auto" w:fill="FFFFFF"/>
              <w:spacing w:line="240" w:lineRule="auto"/>
              <w:ind w:firstLine="397"/>
              <w:jc w:val="both"/>
              <w:rPr>
                <w:rFonts w:ascii="Times New Roman" w:hAnsi="Times New Roman"/>
                <w:color w:val="auto"/>
                <w:sz w:val="20"/>
                <w:szCs w:val="20"/>
              </w:rPr>
            </w:pPr>
            <w:r>
              <w:rPr>
                <w:rFonts w:ascii="Times New Roman" w:hAnsi="Times New Roman"/>
                <w:color w:val="auto"/>
                <w:sz w:val="20"/>
                <w:szCs w:val="20"/>
              </w:rPr>
              <w:t>1</w:t>
            </w:r>
            <w:r w:rsidR="00845B95" w:rsidRPr="00F67155">
              <w:rPr>
                <w:rFonts w:ascii="Times New Roman" w:hAnsi="Times New Roman"/>
                <w:color w:val="auto"/>
                <w:sz w:val="20"/>
                <w:szCs w:val="20"/>
              </w:rPr>
              <w:t>.</w:t>
            </w:r>
            <w:r>
              <w:rPr>
                <w:rFonts w:ascii="Times New Roman" w:hAnsi="Times New Roman"/>
                <w:color w:val="auto"/>
                <w:sz w:val="20"/>
                <w:szCs w:val="20"/>
              </w:rPr>
              <w:t>4</w:t>
            </w:r>
            <w:r w:rsidR="00845B95" w:rsidRPr="00F67155">
              <w:rPr>
                <w:rFonts w:ascii="Times New Roman" w:hAnsi="Times New Roman"/>
                <w:color w:val="auto"/>
                <w:sz w:val="20"/>
                <w:szCs w:val="20"/>
              </w:rPr>
              <w:t>. 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rsidR="00845B95" w:rsidRPr="00F67155" w:rsidRDefault="00845B95" w:rsidP="0082502F">
            <w:pPr>
              <w:shd w:val="clear" w:color="auto" w:fill="FFFFFF"/>
              <w:spacing w:line="240" w:lineRule="auto"/>
              <w:ind w:firstLine="397"/>
              <w:jc w:val="both"/>
              <w:rPr>
                <w:rFonts w:ascii="Times New Roman" w:hAnsi="Times New Roman"/>
                <w:color w:val="auto"/>
                <w:sz w:val="20"/>
                <w:szCs w:val="20"/>
              </w:rPr>
            </w:pPr>
          </w:p>
          <w:p w:rsidR="00845B95" w:rsidRPr="00F67155" w:rsidRDefault="00845B95" w:rsidP="00626F63">
            <w:pPr>
              <w:shd w:val="clear" w:color="auto" w:fill="FFFFFF"/>
              <w:spacing w:line="240" w:lineRule="auto"/>
              <w:ind w:firstLine="397"/>
              <w:jc w:val="both"/>
              <w:rPr>
                <w:rFonts w:ascii="Times New Roman" w:hAnsi="Times New Roman"/>
                <w:color w:val="auto"/>
                <w:sz w:val="20"/>
                <w:szCs w:val="20"/>
              </w:rPr>
            </w:pPr>
          </w:p>
        </w:tc>
      </w:tr>
      <w:tr w:rsidR="00845B95" w:rsidRPr="00C23CBF" w:rsidTr="00AC7CE5">
        <w:trPr>
          <w:trHeight w:val="279"/>
          <w:jc w:val="center"/>
        </w:trPr>
        <w:tc>
          <w:tcPr>
            <w:tcW w:w="466" w:type="dxa"/>
            <w:shd w:val="clear" w:color="auto" w:fill="auto"/>
          </w:tcPr>
          <w:p w:rsidR="00845B95" w:rsidRPr="00EC7CBE" w:rsidRDefault="00845B95" w:rsidP="007045D3">
            <w:pPr>
              <w:widowControl w:val="0"/>
              <w:spacing w:line="240" w:lineRule="auto"/>
              <w:contextualSpacing/>
              <w:jc w:val="center"/>
              <w:rPr>
                <w:rFonts w:ascii="Times New Roman" w:hAnsi="Times New Roman"/>
                <w:b/>
                <w:color w:val="auto"/>
                <w:sz w:val="20"/>
                <w:szCs w:val="20"/>
                <w:lang w:eastAsia="uk-UA"/>
              </w:rPr>
            </w:pPr>
            <w:r w:rsidRPr="00EC7CBE">
              <w:rPr>
                <w:rFonts w:ascii="Times New Roman" w:hAnsi="Times New Roman"/>
                <w:b/>
                <w:color w:val="auto"/>
                <w:sz w:val="20"/>
                <w:szCs w:val="20"/>
                <w:lang w:eastAsia="uk-UA"/>
              </w:rPr>
              <w:lastRenderedPageBreak/>
              <w:t>2</w:t>
            </w:r>
          </w:p>
        </w:tc>
        <w:tc>
          <w:tcPr>
            <w:tcW w:w="2952" w:type="dxa"/>
            <w:shd w:val="clear" w:color="auto" w:fill="auto"/>
          </w:tcPr>
          <w:p w:rsidR="00845B95" w:rsidRPr="00EC7CBE" w:rsidRDefault="00845B95" w:rsidP="007045D3">
            <w:pPr>
              <w:widowControl w:val="0"/>
              <w:spacing w:line="240" w:lineRule="auto"/>
              <w:contextualSpacing/>
              <w:jc w:val="both"/>
              <w:rPr>
                <w:rFonts w:ascii="Times New Roman" w:hAnsi="Times New Roman"/>
                <w:b/>
                <w:color w:val="auto"/>
                <w:sz w:val="20"/>
                <w:szCs w:val="20"/>
                <w:lang w:eastAsia="uk-UA"/>
              </w:rPr>
            </w:pPr>
            <w:r w:rsidRPr="00EC7CBE">
              <w:rPr>
                <w:rFonts w:ascii="Times New Roman" w:hAnsi="Times New Roman"/>
                <w:b/>
                <w:color w:val="auto"/>
                <w:sz w:val="20"/>
                <w:szCs w:val="20"/>
                <w:lang w:eastAsia="uk-UA"/>
              </w:rPr>
              <w:t>Забезпечення тендерної пропозиції</w:t>
            </w:r>
          </w:p>
        </w:tc>
        <w:tc>
          <w:tcPr>
            <w:tcW w:w="6665" w:type="dxa"/>
            <w:shd w:val="clear" w:color="auto" w:fill="auto"/>
          </w:tcPr>
          <w:p w:rsidR="00845B95" w:rsidRPr="00F67155" w:rsidRDefault="00845B95" w:rsidP="007045D3">
            <w:pPr>
              <w:widowControl w:val="0"/>
              <w:spacing w:line="240" w:lineRule="auto"/>
              <w:ind w:firstLine="397"/>
              <w:contextualSpacing/>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Забезпечення тендерної пропозиції не вимагається</w:t>
            </w:r>
          </w:p>
        </w:tc>
      </w:tr>
      <w:tr w:rsidR="00845B95" w:rsidRPr="00C23CBF" w:rsidTr="00AC7CE5">
        <w:trPr>
          <w:trHeight w:val="522"/>
          <w:jc w:val="center"/>
        </w:trPr>
        <w:tc>
          <w:tcPr>
            <w:tcW w:w="466" w:type="dxa"/>
            <w:shd w:val="clear" w:color="auto" w:fill="auto"/>
          </w:tcPr>
          <w:p w:rsidR="00845B95" w:rsidRPr="00EC7CBE" w:rsidRDefault="00845B95" w:rsidP="007045D3">
            <w:pPr>
              <w:widowControl w:val="0"/>
              <w:spacing w:line="240" w:lineRule="auto"/>
              <w:contextualSpacing/>
              <w:jc w:val="center"/>
              <w:rPr>
                <w:rFonts w:ascii="Times New Roman" w:hAnsi="Times New Roman"/>
                <w:b/>
                <w:color w:val="auto"/>
                <w:sz w:val="20"/>
                <w:szCs w:val="20"/>
                <w:lang w:eastAsia="uk-UA"/>
              </w:rPr>
            </w:pPr>
            <w:r w:rsidRPr="00EC7CBE">
              <w:rPr>
                <w:rFonts w:ascii="Times New Roman" w:hAnsi="Times New Roman"/>
                <w:b/>
                <w:color w:val="auto"/>
                <w:sz w:val="20"/>
                <w:szCs w:val="20"/>
                <w:lang w:eastAsia="uk-UA"/>
              </w:rPr>
              <w:t>3</w:t>
            </w:r>
          </w:p>
        </w:tc>
        <w:tc>
          <w:tcPr>
            <w:tcW w:w="2952" w:type="dxa"/>
            <w:shd w:val="clear" w:color="auto" w:fill="auto"/>
          </w:tcPr>
          <w:p w:rsidR="00845B95" w:rsidRPr="00EC7CBE" w:rsidRDefault="00845B95" w:rsidP="007045D3">
            <w:pPr>
              <w:pStyle w:val="aff"/>
              <w:widowControl w:val="0"/>
              <w:contextualSpacing/>
              <w:rPr>
                <w:rFonts w:ascii="Times New Roman" w:hAnsi="Times New Roman"/>
                <w:b/>
                <w:sz w:val="20"/>
                <w:szCs w:val="20"/>
                <w:lang w:eastAsia="uk-UA"/>
              </w:rPr>
            </w:pPr>
            <w:r w:rsidRPr="00EC7CBE">
              <w:rPr>
                <w:rFonts w:ascii="Times New Roman" w:hAnsi="Times New Roman"/>
                <w:b/>
                <w:sz w:val="20"/>
                <w:szCs w:val="20"/>
                <w:lang w:eastAsia="uk-UA"/>
              </w:rPr>
              <w:t>Умови повернення чи неповернення забезпечення тендерної пропозиції</w:t>
            </w:r>
          </w:p>
        </w:tc>
        <w:tc>
          <w:tcPr>
            <w:tcW w:w="6665" w:type="dxa"/>
            <w:shd w:val="clear" w:color="auto" w:fill="auto"/>
          </w:tcPr>
          <w:p w:rsidR="00845B95" w:rsidRPr="00F67155" w:rsidRDefault="00845B95" w:rsidP="007045D3">
            <w:pPr>
              <w:shd w:val="clear" w:color="auto" w:fill="FFFFFF"/>
              <w:spacing w:line="240" w:lineRule="auto"/>
              <w:ind w:firstLine="398"/>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Забезпечення тендерної пропозиції не вимагається</w:t>
            </w:r>
          </w:p>
        </w:tc>
      </w:tr>
      <w:tr w:rsidR="00845B95" w:rsidRPr="00C23CBF" w:rsidTr="00AC7CE5">
        <w:trPr>
          <w:trHeight w:val="2656"/>
          <w:jc w:val="center"/>
        </w:trPr>
        <w:tc>
          <w:tcPr>
            <w:tcW w:w="466" w:type="dxa"/>
            <w:shd w:val="clear" w:color="auto" w:fill="auto"/>
          </w:tcPr>
          <w:p w:rsidR="00845B95" w:rsidRPr="00A92FD2" w:rsidRDefault="00845B95" w:rsidP="007045D3">
            <w:pPr>
              <w:widowControl w:val="0"/>
              <w:spacing w:line="240" w:lineRule="auto"/>
              <w:contextualSpacing/>
              <w:jc w:val="center"/>
              <w:rPr>
                <w:rFonts w:ascii="Times New Roman" w:hAnsi="Times New Roman"/>
                <w:b/>
                <w:color w:val="auto"/>
                <w:sz w:val="20"/>
                <w:szCs w:val="20"/>
                <w:lang w:eastAsia="uk-UA"/>
              </w:rPr>
            </w:pPr>
            <w:r w:rsidRPr="00A92FD2">
              <w:rPr>
                <w:rFonts w:ascii="Times New Roman" w:hAnsi="Times New Roman"/>
                <w:b/>
                <w:color w:val="auto"/>
                <w:sz w:val="20"/>
                <w:szCs w:val="20"/>
                <w:lang w:eastAsia="uk-UA"/>
              </w:rPr>
              <w:t>4</w:t>
            </w:r>
          </w:p>
        </w:tc>
        <w:tc>
          <w:tcPr>
            <w:tcW w:w="2952" w:type="dxa"/>
            <w:shd w:val="clear" w:color="auto" w:fill="auto"/>
          </w:tcPr>
          <w:p w:rsidR="00845B95" w:rsidRPr="00A92FD2" w:rsidRDefault="00845B95" w:rsidP="007045D3">
            <w:pPr>
              <w:pStyle w:val="aff"/>
              <w:widowControl w:val="0"/>
              <w:contextualSpacing/>
              <w:rPr>
                <w:rFonts w:ascii="Times New Roman" w:hAnsi="Times New Roman"/>
                <w:b/>
                <w:sz w:val="20"/>
                <w:szCs w:val="20"/>
                <w:lang w:eastAsia="uk-UA"/>
              </w:rPr>
            </w:pPr>
            <w:r w:rsidRPr="00A92FD2">
              <w:rPr>
                <w:rFonts w:ascii="Times New Roman" w:hAnsi="Times New Roman"/>
                <w:b/>
                <w:sz w:val="20"/>
                <w:szCs w:val="20"/>
                <w:lang w:eastAsia="uk-UA"/>
              </w:rPr>
              <w:t>Строк дії тендерної пропозиції, протягом якого тендерні пропозиції вважаються дійсними</w:t>
            </w:r>
          </w:p>
        </w:tc>
        <w:tc>
          <w:tcPr>
            <w:tcW w:w="6665" w:type="dxa"/>
            <w:shd w:val="clear" w:color="auto" w:fill="auto"/>
          </w:tcPr>
          <w:p w:rsidR="00845B95" w:rsidRPr="00F67155" w:rsidRDefault="00845B95" w:rsidP="0082502F">
            <w:pPr>
              <w:widowControl w:val="0"/>
              <w:spacing w:line="240" w:lineRule="auto"/>
              <w:ind w:firstLine="397"/>
              <w:contextualSpacing/>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4.1. Тендерні пропозиції вважаються дійсними протягом 90 днів із дати кінцевого строку подання тендерних пропозицій.</w:t>
            </w:r>
          </w:p>
          <w:p w:rsidR="00845B95" w:rsidRPr="00F67155" w:rsidRDefault="00845B95" w:rsidP="0082502F">
            <w:pPr>
              <w:widowControl w:val="0"/>
              <w:spacing w:line="240" w:lineRule="auto"/>
              <w:ind w:firstLine="397"/>
              <w:contextualSpacing/>
              <w:jc w:val="both"/>
              <w:rPr>
                <w:rFonts w:ascii="Times New Roman" w:eastAsia="Times New Roman" w:hAnsi="Times New Roman"/>
                <w:color w:val="auto"/>
                <w:sz w:val="20"/>
                <w:szCs w:val="20"/>
                <w:lang w:eastAsia="ru-RU"/>
              </w:rPr>
            </w:pPr>
            <w:r w:rsidRPr="00F67155">
              <w:rPr>
                <w:rFonts w:ascii="Times New Roman" w:hAnsi="Times New Roman"/>
                <w:color w:val="auto"/>
                <w:sz w:val="20"/>
                <w:szCs w:val="20"/>
                <w:lang w:eastAsia="uk-UA"/>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45B95" w:rsidRPr="00F67155" w:rsidRDefault="00845B95" w:rsidP="0082502F">
            <w:pPr>
              <w:spacing w:line="240" w:lineRule="auto"/>
              <w:ind w:firstLine="406"/>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відхилити таку вимогу, не втрачаючи при цьому наданого ним забезпечення тендерної пропозиції;</w:t>
            </w:r>
          </w:p>
          <w:p w:rsidR="00845B95" w:rsidRPr="00F67155" w:rsidRDefault="00845B95" w:rsidP="0082502F">
            <w:pPr>
              <w:spacing w:line="240" w:lineRule="auto"/>
              <w:ind w:firstLine="406"/>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погодитися з вимогою та продовжити строк дії поданої ним тендерної пропозиції і наданого забезпечення тендерної пропозиції.</w:t>
            </w:r>
          </w:p>
          <w:p w:rsidR="00845B95" w:rsidRPr="00F67155" w:rsidRDefault="00845B95" w:rsidP="0082502F">
            <w:pPr>
              <w:spacing w:line="240" w:lineRule="auto"/>
              <w:ind w:firstLine="406"/>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45B95" w:rsidRPr="00C23CBF" w:rsidTr="00AC7CE5">
        <w:trPr>
          <w:trHeight w:val="273"/>
          <w:jc w:val="center"/>
        </w:trPr>
        <w:tc>
          <w:tcPr>
            <w:tcW w:w="466" w:type="dxa"/>
            <w:shd w:val="clear" w:color="auto" w:fill="auto"/>
          </w:tcPr>
          <w:p w:rsidR="00845B95" w:rsidRPr="00A92FD2" w:rsidRDefault="00845B95" w:rsidP="007045D3">
            <w:pPr>
              <w:widowControl w:val="0"/>
              <w:spacing w:line="240" w:lineRule="auto"/>
              <w:contextualSpacing/>
              <w:jc w:val="center"/>
              <w:rPr>
                <w:rFonts w:ascii="Times New Roman" w:hAnsi="Times New Roman"/>
                <w:b/>
                <w:color w:val="auto"/>
                <w:sz w:val="20"/>
                <w:szCs w:val="20"/>
                <w:lang w:eastAsia="uk-UA"/>
              </w:rPr>
            </w:pPr>
            <w:r w:rsidRPr="00A92FD2">
              <w:rPr>
                <w:rFonts w:ascii="Times New Roman" w:hAnsi="Times New Roman"/>
                <w:b/>
                <w:color w:val="auto"/>
                <w:sz w:val="20"/>
                <w:szCs w:val="20"/>
                <w:lang w:eastAsia="uk-UA"/>
              </w:rPr>
              <w:t>5</w:t>
            </w:r>
          </w:p>
        </w:tc>
        <w:tc>
          <w:tcPr>
            <w:tcW w:w="2952" w:type="dxa"/>
            <w:shd w:val="clear" w:color="auto" w:fill="auto"/>
          </w:tcPr>
          <w:p w:rsidR="00845B95" w:rsidRPr="0082502F" w:rsidRDefault="00845B95" w:rsidP="0082502F">
            <w:pPr>
              <w:pStyle w:val="aff7"/>
              <w:snapToGrid w:val="0"/>
              <w:rPr>
                <w:b/>
                <w:sz w:val="20"/>
                <w:szCs w:val="20"/>
                <w:lang w:val="uk-UA" w:eastAsia="uk-UA"/>
              </w:rPr>
            </w:pPr>
            <w:r w:rsidRPr="007734E0">
              <w:rPr>
                <w:rFonts w:cs="Lohit Devanagari"/>
                <w:b/>
                <w:sz w:val="20"/>
                <w:szCs w:val="20"/>
                <w:lang w:val="uk-UA" w:eastAsia="hi-IN" w:bidi="hi-IN"/>
              </w:rPr>
              <w:t xml:space="preserve">Кваліфікаційні критерії до учасників відповідно до статті 16, вимоги, встановлені пунктом 44 Особливостей, </w:t>
            </w:r>
            <w:r w:rsidRPr="007734E0">
              <w:rPr>
                <w:b/>
                <w:sz w:val="20"/>
                <w:szCs w:val="20"/>
                <w:lang w:val="uk-UA"/>
              </w:rPr>
              <w:t>та інформація про спосіб підтвердження відповідності учасників установленим критеріям і вимогам згідно із законодавством.</w:t>
            </w:r>
          </w:p>
        </w:tc>
        <w:tc>
          <w:tcPr>
            <w:tcW w:w="6665" w:type="dxa"/>
            <w:shd w:val="clear" w:color="auto" w:fill="auto"/>
          </w:tcPr>
          <w:p w:rsidR="00845B95" w:rsidRPr="00E20451" w:rsidRDefault="00845B95" w:rsidP="0082502F">
            <w:pPr>
              <w:pStyle w:val="rvps2"/>
              <w:shd w:val="clear" w:color="auto" w:fill="FFFFFF"/>
              <w:spacing w:before="0" w:beforeAutospacing="0" w:after="0" w:afterAutospacing="0"/>
              <w:ind w:firstLine="397"/>
              <w:jc w:val="both"/>
              <w:rPr>
                <w:sz w:val="20"/>
                <w:szCs w:val="20"/>
              </w:rPr>
            </w:pPr>
            <w:r w:rsidRPr="00E20451">
              <w:rPr>
                <w:sz w:val="20"/>
                <w:szCs w:val="20"/>
              </w:rPr>
              <w:t>5.1. Визначені Замовником згідно зі статтею 16 Закону кваліфікаційні критерії та перелік документів, що підтверджують інформацію учасників про відповідність їх таким критеріям, зазначені в Додатку № 3 до тендерної документації.</w:t>
            </w:r>
          </w:p>
          <w:p w:rsidR="00845B95" w:rsidRPr="00E20451" w:rsidRDefault="00845B95" w:rsidP="0082502F">
            <w:pPr>
              <w:pStyle w:val="rvps2"/>
              <w:shd w:val="clear" w:color="auto" w:fill="FFFFFF"/>
              <w:spacing w:before="0" w:beforeAutospacing="0" w:after="0" w:afterAutospacing="0"/>
              <w:ind w:firstLine="397"/>
              <w:jc w:val="both"/>
              <w:rPr>
                <w:sz w:val="20"/>
                <w:szCs w:val="20"/>
              </w:rPr>
            </w:pPr>
            <w:r w:rsidRPr="00E20451">
              <w:rPr>
                <w:sz w:val="20"/>
                <w:szCs w:val="20"/>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845B95" w:rsidRPr="00E20451" w:rsidRDefault="00845B95" w:rsidP="0082502F">
            <w:pPr>
              <w:pStyle w:val="rvps2"/>
              <w:shd w:val="clear" w:color="auto" w:fill="FFFFFF"/>
              <w:spacing w:before="0" w:beforeAutospacing="0" w:after="0" w:afterAutospacing="0"/>
              <w:ind w:firstLine="397"/>
              <w:jc w:val="both"/>
              <w:rPr>
                <w:sz w:val="20"/>
                <w:szCs w:val="20"/>
              </w:rPr>
            </w:pPr>
            <w:r w:rsidRPr="00E20451">
              <w:rPr>
                <w:sz w:val="20"/>
                <w:szCs w:val="20"/>
              </w:rPr>
              <w:t>У разі проведення відкритих торгів згідно з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відповідно до пункту 29 Особливостей.</w:t>
            </w:r>
          </w:p>
          <w:p w:rsidR="00845B95" w:rsidRPr="00E20451" w:rsidRDefault="00845B95" w:rsidP="0082502F">
            <w:pPr>
              <w:pStyle w:val="rvps2"/>
              <w:shd w:val="clear" w:color="auto" w:fill="FFFFFF"/>
              <w:spacing w:before="0" w:beforeAutospacing="0" w:after="0" w:afterAutospacing="0"/>
              <w:ind w:firstLine="397"/>
              <w:jc w:val="both"/>
              <w:rPr>
                <w:sz w:val="20"/>
                <w:szCs w:val="20"/>
              </w:rPr>
            </w:pPr>
            <w:r w:rsidRPr="00E20451">
              <w:rPr>
                <w:rFonts w:eastAsia="Times New Roman"/>
                <w:sz w:val="20"/>
                <w:szCs w:val="20"/>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E20451">
              <w:rPr>
                <w:sz w:val="20"/>
                <w:szCs w:val="20"/>
              </w:rPr>
              <w:t>.</w:t>
            </w:r>
          </w:p>
          <w:p w:rsidR="00845B95" w:rsidRPr="00E20451" w:rsidRDefault="00845B95" w:rsidP="0082502F">
            <w:pPr>
              <w:pStyle w:val="rvps2"/>
              <w:shd w:val="clear" w:color="auto" w:fill="FFFFFF"/>
              <w:spacing w:before="0" w:beforeAutospacing="0" w:after="0" w:afterAutospacing="0"/>
              <w:ind w:firstLine="397"/>
              <w:jc w:val="both"/>
              <w:rPr>
                <w:sz w:val="20"/>
                <w:szCs w:val="20"/>
              </w:rPr>
            </w:pPr>
          </w:p>
          <w:p w:rsidR="00845B95" w:rsidRPr="00E20451" w:rsidRDefault="00845B95" w:rsidP="0082502F">
            <w:pPr>
              <w:pStyle w:val="rvps2"/>
              <w:shd w:val="clear" w:color="auto" w:fill="FFFFFF"/>
              <w:spacing w:before="0" w:beforeAutospacing="0" w:after="0" w:afterAutospacing="0"/>
              <w:ind w:firstLine="397"/>
              <w:jc w:val="both"/>
              <w:rPr>
                <w:rFonts w:eastAsia="Times New Roman"/>
                <w:sz w:val="20"/>
                <w:szCs w:val="20"/>
                <w:lang w:eastAsia="ru-RU"/>
              </w:rPr>
            </w:pPr>
            <w:r w:rsidRPr="00E20451">
              <w:rPr>
                <w:sz w:val="20"/>
                <w:szCs w:val="20"/>
              </w:rPr>
              <w:t>5.2. </w:t>
            </w:r>
            <w:r w:rsidRPr="00E20451">
              <w:rPr>
                <w:rFonts w:eastAsia="Times New Roman"/>
                <w:sz w:val="20"/>
                <w:szCs w:val="20"/>
                <w:lang w:eastAsia="ru-RU"/>
              </w:rPr>
              <w:t>Підстави для відмови учаснику в участі у відкритих торгах встановлені пунктом 44 Особливостей. Інформацію про спосіб підтвердження відсутності підстав для відхилення наведено в Додатку № 4 до тендерної документації.</w:t>
            </w:r>
          </w:p>
          <w:p w:rsidR="00845B95" w:rsidRPr="00E20451" w:rsidRDefault="00845B95" w:rsidP="0082502F">
            <w:pPr>
              <w:pStyle w:val="rvps2"/>
              <w:shd w:val="clear" w:color="auto" w:fill="FFFFFF"/>
              <w:spacing w:before="0" w:beforeAutospacing="0" w:after="0" w:afterAutospacing="0"/>
              <w:ind w:firstLine="397"/>
              <w:jc w:val="both"/>
              <w:rPr>
                <w:rFonts w:eastAsia="Times New Roman"/>
                <w:sz w:val="20"/>
                <w:szCs w:val="20"/>
                <w:lang w:eastAsia="ru-RU"/>
              </w:rPr>
            </w:pPr>
          </w:p>
          <w:p w:rsidR="00845B95" w:rsidRPr="00E20451" w:rsidRDefault="00845B95" w:rsidP="0082502F">
            <w:pPr>
              <w:pStyle w:val="rvps2"/>
              <w:shd w:val="clear" w:color="auto" w:fill="FFFFFF"/>
              <w:spacing w:before="0" w:beforeAutospacing="0" w:after="0" w:afterAutospacing="0"/>
              <w:ind w:firstLine="397"/>
              <w:jc w:val="both"/>
              <w:rPr>
                <w:rFonts w:eastAsia="Times New Roman"/>
                <w:sz w:val="20"/>
                <w:szCs w:val="20"/>
                <w:lang w:eastAsia="ru-RU"/>
              </w:rPr>
            </w:pPr>
            <w:r w:rsidRPr="00E20451">
              <w:rPr>
                <w:rFonts w:eastAsia="Times New Roman"/>
                <w:sz w:val="20"/>
                <w:szCs w:val="20"/>
                <w:lang w:eastAsia="ru-RU"/>
              </w:rPr>
              <w:t xml:space="preserve">5.3.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Інформацію про спосіб підтвердження відсутності підстав зазначених у підпунктах 3, 5, 6 і 12 та в абзаці чотирнадцятому пункту 44 Особливостей наведено в Додатку № 4 до тендерної </w:t>
            </w:r>
            <w:r w:rsidRPr="00E20451">
              <w:rPr>
                <w:rFonts w:eastAsia="Times New Roman"/>
                <w:sz w:val="20"/>
                <w:szCs w:val="20"/>
                <w:lang w:eastAsia="ru-RU"/>
              </w:rPr>
              <w:lastRenderedPageBreak/>
              <w:t>документації.Замовник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845B95" w:rsidRPr="00E20451" w:rsidRDefault="00845B95" w:rsidP="0082502F">
            <w:pPr>
              <w:pStyle w:val="rvps2"/>
              <w:shd w:val="clear" w:color="auto" w:fill="FFFFFF"/>
              <w:spacing w:before="0" w:beforeAutospacing="0" w:after="0" w:afterAutospacing="0"/>
              <w:ind w:firstLine="406"/>
              <w:jc w:val="both"/>
              <w:rPr>
                <w:sz w:val="20"/>
                <w:szCs w:val="20"/>
              </w:rPr>
            </w:pPr>
            <w:r w:rsidRPr="00E20451">
              <w:rPr>
                <w:sz w:val="20"/>
                <w:szCs w:val="20"/>
              </w:rPr>
              <w:t xml:space="preserve">У разі подання тендерної пропозиції об’єднанням учасників підтвердження відсутності підстав для відмови в участі </w:t>
            </w:r>
            <w:r w:rsidRPr="00E20451">
              <w:rPr>
                <w:rFonts w:eastAsia="Times New Roman"/>
                <w:sz w:val="20"/>
                <w:szCs w:val="20"/>
                <w:lang w:eastAsia="ru-RU"/>
              </w:rPr>
              <w:t>у відкритих торгах встановлені пунктом 44 Особливостей</w:t>
            </w:r>
            <w:r w:rsidRPr="00E20451">
              <w:rPr>
                <w:sz w:val="20"/>
                <w:szCs w:val="20"/>
              </w:rPr>
              <w:t xml:space="preserve"> подається по кожному з учасників, які входять у склад об’єднання, окремо.</w:t>
            </w:r>
          </w:p>
          <w:p w:rsidR="00845B95" w:rsidRPr="00E20451" w:rsidRDefault="00845B95" w:rsidP="0082502F">
            <w:pPr>
              <w:pStyle w:val="rvps2"/>
              <w:shd w:val="clear" w:color="auto" w:fill="FFFFFF"/>
              <w:spacing w:before="0" w:beforeAutospacing="0" w:after="0" w:afterAutospacing="0"/>
              <w:ind w:firstLine="397"/>
              <w:jc w:val="both"/>
              <w:rPr>
                <w:sz w:val="20"/>
                <w:szCs w:val="20"/>
              </w:rPr>
            </w:pPr>
          </w:p>
          <w:p w:rsidR="00845B95" w:rsidRPr="00F67155" w:rsidRDefault="00845B95" w:rsidP="0082502F">
            <w:pPr>
              <w:pStyle w:val="rvps2"/>
              <w:shd w:val="clear" w:color="auto" w:fill="FFFFFF"/>
              <w:spacing w:before="0" w:beforeAutospacing="0" w:after="0" w:afterAutospacing="0"/>
              <w:ind w:firstLine="397"/>
              <w:jc w:val="both"/>
              <w:rPr>
                <w:sz w:val="20"/>
                <w:szCs w:val="20"/>
              </w:rPr>
            </w:pPr>
            <w:r w:rsidRPr="00E20451">
              <w:rPr>
                <w:sz w:val="20"/>
                <w:szCs w:val="20"/>
              </w:rPr>
              <w:t>5.4. </w:t>
            </w:r>
            <w:r w:rsidRPr="00E20451">
              <w:rPr>
                <w:rFonts w:eastAsia="Times New Roman"/>
                <w:sz w:val="20"/>
                <w:szCs w:val="20"/>
                <w:lang w:eastAsia="ru-RU"/>
              </w:rPr>
              <w:t>У разі коли учасник процедури закупівлі має намір залучити інших суб’єктів господарювання як субпідрядників/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tc>
      </w:tr>
      <w:tr w:rsidR="00845B95" w:rsidRPr="00C23CBF" w:rsidTr="00AC7CE5">
        <w:trPr>
          <w:trHeight w:val="1407"/>
          <w:jc w:val="center"/>
        </w:trPr>
        <w:tc>
          <w:tcPr>
            <w:tcW w:w="466" w:type="dxa"/>
            <w:shd w:val="clear" w:color="auto" w:fill="auto"/>
          </w:tcPr>
          <w:p w:rsidR="00845B95" w:rsidRPr="00217C7A" w:rsidRDefault="00845B95" w:rsidP="007045D3">
            <w:pPr>
              <w:widowControl w:val="0"/>
              <w:spacing w:line="240" w:lineRule="auto"/>
              <w:contextualSpacing/>
              <w:jc w:val="center"/>
              <w:rPr>
                <w:rFonts w:ascii="Times New Roman" w:hAnsi="Times New Roman"/>
                <w:b/>
                <w:color w:val="auto"/>
                <w:sz w:val="20"/>
                <w:szCs w:val="20"/>
                <w:lang w:eastAsia="uk-UA"/>
              </w:rPr>
            </w:pPr>
            <w:r w:rsidRPr="00217C7A">
              <w:rPr>
                <w:rFonts w:ascii="Times New Roman" w:hAnsi="Times New Roman"/>
                <w:b/>
                <w:color w:val="auto"/>
                <w:sz w:val="20"/>
                <w:szCs w:val="20"/>
                <w:lang w:eastAsia="uk-UA"/>
              </w:rPr>
              <w:lastRenderedPageBreak/>
              <w:t>6</w:t>
            </w:r>
          </w:p>
        </w:tc>
        <w:tc>
          <w:tcPr>
            <w:tcW w:w="2952" w:type="dxa"/>
            <w:shd w:val="clear" w:color="auto" w:fill="auto"/>
          </w:tcPr>
          <w:p w:rsidR="00845B95" w:rsidRPr="00217C7A" w:rsidRDefault="00845B95" w:rsidP="007045D3">
            <w:pPr>
              <w:widowControl w:val="0"/>
              <w:spacing w:line="240" w:lineRule="auto"/>
              <w:contextualSpacing/>
              <w:rPr>
                <w:rFonts w:ascii="Times New Roman" w:hAnsi="Times New Roman"/>
                <w:b/>
                <w:color w:val="auto"/>
                <w:sz w:val="20"/>
                <w:szCs w:val="20"/>
                <w:lang w:eastAsia="uk-UA"/>
              </w:rPr>
            </w:pPr>
            <w:r w:rsidRPr="00F67155">
              <w:rPr>
                <w:rFonts w:ascii="Times New Roman" w:hAnsi="Times New Roman"/>
                <w:b/>
                <w:color w:val="auto"/>
                <w:sz w:val="20"/>
                <w:szCs w:val="20"/>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665" w:type="dxa"/>
            <w:shd w:val="clear" w:color="auto" w:fill="auto"/>
          </w:tcPr>
          <w:p w:rsidR="00AC7CE5" w:rsidRPr="00AC7CE5" w:rsidRDefault="00AC7CE5" w:rsidP="00AC7CE5">
            <w:pPr>
              <w:jc w:val="both"/>
              <w:rPr>
                <w:sz w:val="20"/>
                <w:szCs w:val="20"/>
              </w:rPr>
            </w:pPr>
            <w:r>
              <w:t>6</w:t>
            </w:r>
            <w:r w:rsidRPr="00AC7CE5">
              <w:rPr>
                <w:sz w:val="20"/>
                <w:szCs w:val="20"/>
              </w:rPr>
              <w:t>.1.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w:t>
            </w:r>
            <w:r>
              <w:rPr>
                <w:sz w:val="20"/>
                <w:szCs w:val="20"/>
              </w:rPr>
              <w:t>ановленим замовником в Додатку 2</w:t>
            </w:r>
            <w:r w:rsidRPr="00AC7CE5">
              <w:rPr>
                <w:sz w:val="20"/>
                <w:szCs w:val="20"/>
              </w:rPr>
              <w:t xml:space="preserve"> цієї тендерної документації;</w:t>
            </w:r>
          </w:p>
          <w:p w:rsidR="00AC7CE5" w:rsidRPr="00AC7CE5" w:rsidRDefault="00AC7CE5" w:rsidP="00AC7CE5">
            <w:pPr>
              <w:jc w:val="both"/>
              <w:rPr>
                <w:sz w:val="20"/>
                <w:szCs w:val="20"/>
              </w:rPr>
            </w:pPr>
            <w:r w:rsidRPr="00AC7CE5">
              <w:rPr>
                <w:sz w:val="20"/>
                <w:szCs w:val="20"/>
              </w:rPr>
              <w:t>6.2. Замовником зазначаються вимоги до предмета закупівлі згідно з частиною другою статті 22 Закону.</w:t>
            </w:r>
          </w:p>
          <w:p w:rsidR="00AC7CE5" w:rsidRPr="00AC7CE5" w:rsidRDefault="00AC7CE5" w:rsidP="00AC7CE5">
            <w:pPr>
              <w:spacing w:line="240" w:lineRule="auto"/>
              <w:jc w:val="both"/>
              <w:rPr>
                <w:sz w:val="20"/>
                <w:szCs w:val="20"/>
              </w:rPr>
            </w:pPr>
            <w:r w:rsidRPr="00AC7CE5">
              <w:rPr>
                <w:sz w:val="20"/>
                <w:szCs w:val="20"/>
              </w:rPr>
              <w:t xml:space="preserve">       Тендерна пропозиція, що не відповідає технічним вимогам, буде відхилена як така, що не відповідає умовам тендерної документації.</w:t>
            </w:r>
          </w:p>
          <w:p w:rsidR="00AC7CE5" w:rsidRPr="00AC7CE5" w:rsidRDefault="00AC7CE5" w:rsidP="00AC7CE5">
            <w:pPr>
              <w:widowControl w:val="0"/>
              <w:ind w:firstLine="495"/>
              <w:jc w:val="both"/>
              <w:rPr>
                <w:sz w:val="20"/>
                <w:szCs w:val="20"/>
              </w:rPr>
            </w:pPr>
            <w:r w:rsidRPr="00AC7CE5">
              <w:rPr>
                <w:sz w:val="20"/>
                <w:szCs w:val="20"/>
              </w:rPr>
              <w:t xml:space="preserve">Технічні, якісні та кількісні характеристики предмету закупівлі та документи, які Учасник повинен надати для підтвердження відповідності Товару технічним, якісним, кількісним характеристикам предмета закупівлі, наведені у цьому пункті та Додатку </w:t>
            </w:r>
            <w:r>
              <w:rPr>
                <w:sz w:val="20"/>
                <w:szCs w:val="20"/>
              </w:rPr>
              <w:t xml:space="preserve">2 </w:t>
            </w:r>
            <w:r w:rsidRPr="00AC7CE5">
              <w:rPr>
                <w:sz w:val="20"/>
                <w:szCs w:val="20"/>
              </w:rPr>
              <w:t>до Документації.</w:t>
            </w:r>
          </w:p>
          <w:p w:rsidR="00AC7CE5" w:rsidRPr="00AC7CE5" w:rsidRDefault="00AC7CE5" w:rsidP="00AC7CE5">
            <w:pPr>
              <w:widowControl w:val="0"/>
              <w:ind w:firstLine="495"/>
              <w:jc w:val="both"/>
              <w:rPr>
                <w:sz w:val="20"/>
                <w:szCs w:val="20"/>
              </w:rPr>
            </w:pPr>
            <w:r w:rsidRPr="00AC7CE5">
              <w:rPr>
                <w:sz w:val="20"/>
                <w:szCs w:val="20"/>
              </w:rPr>
              <w:t>У разі наявності в предметі закупівлі, його технічних та якісних характеристиках посилань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після такого посилання слід вважати в наявності вираз «або еквівалент».</w:t>
            </w:r>
          </w:p>
          <w:p w:rsidR="00AC7CE5" w:rsidRPr="00AC7CE5" w:rsidRDefault="00AC7CE5" w:rsidP="00AC7CE5">
            <w:pPr>
              <w:widowControl w:val="0"/>
              <w:ind w:firstLine="495"/>
              <w:jc w:val="both"/>
              <w:rPr>
                <w:sz w:val="20"/>
                <w:szCs w:val="20"/>
              </w:rPr>
            </w:pPr>
            <w:r w:rsidRPr="00AC7CE5">
              <w:rPr>
                <w:sz w:val="20"/>
                <w:szCs w:val="20"/>
              </w:rPr>
              <w:t>Під технічними, якісними та кількісними характеристиками Товару у цій Тендерній документації розуміється також технічна специфікація Товару, згідно з п.3 ч.2 ст. 22 Закону.</w:t>
            </w:r>
          </w:p>
          <w:p w:rsidR="00AC7CE5" w:rsidRPr="00AC7CE5" w:rsidRDefault="00AC7CE5" w:rsidP="00AC7CE5">
            <w:pPr>
              <w:widowControl w:val="0"/>
              <w:ind w:firstLine="495"/>
              <w:jc w:val="both"/>
              <w:rPr>
                <w:sz w:val="20"/>
                <w:szCs w:val="20"/>
              </w:rPr>
            </w:pPr>
            <w:r w:rsidRPr="00AC7CE5">
              <w:rPr>
                <w:sz w:val="20"/>
                <w:szCs w:val="20"/>
              </w:rPr>
              <w:t xml:space="preserve">З метою перевірки підтвердження відповідності Товару </w:t>
            </w:r>
            <w:r w:rsidRPr="00AC7CE5">
              <w:rPr>
                <w:sz w:val="20"/>
                <w:szCs w:val="20"/>
                <w:highlight w:val="white"/>
              </w:rPr>
              <w:t>технічним</w:t>
            </w:r>
            <w:r w:rsidRPr="00AC7CE5">
              <w:rPr>
                <w:sz w:val="20"/>
                <w:szCs w:val="20"/>
              </w:rPr>
              <w:t>, якісним, кількісним характеристикам предмету закупівлі, а також підтвердження можливостей поставки запропонованого Товару для потреб Замовника Учасник подає (у формі сканованих копій) такі документи:</w:t>
            </w:r>
          </w:p>
          <w:p w:rsidR="00AC7CE5" w:rsidRPr="00AC7CE5" w:rsidRDefault="00AC7CE5" w:rsidP="00AC7CE5">
            <w:pPr>
              <w:widowControl w:val="0"/>
              <w:ind w:firstLine="495"/>
              <w:jc w:val="both"/>
              <w:rPr>
                <w:sz w:val="20"/>
                <w:szCs w:val="20"/>
              </w:rPr>
            </w:pPr>
            <w:r w:rsidRPr="00AC7CE5">
              <w:rPr>
                <w:sz w:val="20"/>
                <w:szCs w:val="20"/>
              </w:rPr>
              <w:t xml:space="preserve">1) Довідка з описом Товару про підтвердження того, що запропонований ним Товар, його складові частини відповідає технічним, якісним та кількісним характеристикам предмету закупівлі, указаним в Додатку </w:t>
            </w:r>
            <w:r>
              <w:rPr>
                <w:sz w:val="20"/>
                <w:szCs w:val="20"/>
              </w:rPr>
              <w:t xml:space="preserve">2 </w:t>
            </w:r>
            <w:r w:rsidRPr="00AC7CE5">
              <w:rPr>
                <w:sz w:val="20"/>
                <w:szCs w:val="20"/>
              </w:rPr>
              <w:t xml:space="preserve">до Документації, із конкретною деталізацією всіх технічних параметрів запропонованого Товару, зокрема указаних в Додатку </w:t>
            </w:r>
            <w:r>
              <w:rPr>
                <w:sz w:val="20"/>
                <w:szCs w:val="20"/>
              </w:rPr>
              <w:t>2</w:t>
            </w:r>
            <w:r w:rsidRPr="00AC7CE5">
              <w:rPr>
                <w:sz w:val="20"/>
                <w:szCs w:val="20"/>
              </w:rPr>
              <w:t xml:space="preserve"> до Документації із зазначенням в ній найменування, марки, моделі запропонованого Товару</w:t>
            </w:r>
          </w:p>
          <w:p w:rsidR="00AC7CE5" w:rsidRPr="00AC7CE5" w:rsidRDefault="00AC7CE5" w:rsidP="00AC7CE5">
            <w:pPr>
              <w:ind w:firstLine="495"/>
              <w:jc w:val="both"/>
              <w:rPr>
                <w:sz w:val="20"/>
                <w:szCs w:val="20"/>
              </w:rPr>
            </w:pPr>
            <w:r w:rsidRPr="00AC7CE5">
              <w:rPr>
                <w:sz w:val="20"/>
                <w:szCs w:val="20"/>
              </w:rPr>
              <w:t xml:space="preserve">До вказаної довідки для підтвердження наданої Учасником інформації в обов’язковому порядку додається один або декілька нижченаведених документів, зміст яких у сукупності має містити інформацію про всі необхідні технічні, якісні характеристики легкового автомобіля наведені у Додатку </w:t>
            </w:r>
            <w:r>
              <w:rPr>
                <w:sz w:val="20"/>
                <w:szCs w:val="20"/>
              </w:rPr>
              <w:t xml:space="preserve">2 </w:t>
            </w:r>
            <w:r w:rsidRPr="00AC7CE5">
              <w:rPr>
                <w:sz w:val="20"/>
                <w:szCs w:val="20"/>
              </w:rPr>
              <w:t>до Документації, а саме:</w:t>
            </w:r>
          </w:p>
          <w:p w:rsidR="00AC7CE5" w:rsidRPr="00AC7CE5" w:rsidRDefault="00AC7CE5" w:rsidP="00AC7CE5">
            <w:pPr>
              <w:widowControl w:val="0"/>
              <w:shd w:val="clear" w:color="auto" w:fill="FFFFFF"/>
              <w:ind w:firstLine="495"/>
              <w:jc w:val="both"/>
              <w:rPr>
                <w:sz w:val="20"/>
                <w:szCs w:val="20"/>
              </w:rPr>
            </w:pPr>
            <w:r w:rsidRPr="00AC7CE5">
              <w:rPr>
                <w:sz w:val="20"/>
                <w:szCs w:val="20"/>
              </w:rPr>
              <w:lastRenderedPageBreak/>
              <w:t>сертифікат відповідності на транспортний засіб, який видано органом з оцінки відповідності або уповноваженим представником виробника автомобілів в Україні (імпортером/дистриб’ютором)  (</w:t>
            </w:r>
            <w:r w:rsidRPr="00AC7CE5">
              <w:rPr>
                <w:b/>
                <w:sz w:val="20"/>
                <w:szCs w:val="20"/>
              </w:rPr>
              <w:t>далі – дистриб’ютор</w:t>
            </w:r>
            <w:r w:rsidRPr="00AC7CE5">
              <w:rPr>
                <w:sz w:val="20"/>
                <w:szCs w:val="20"/>
              </w:rPr>
              <w:t>). У разі відсутності певних технічних характеристик у сертифікаті відповідності, вони мають зазначатися у документі, виданим Учаснику дистриб’ютором.</w:t>
            </w:r>
          </w:p>
          <w:p w:rsidR="00AC7CE5" w:rsidRPr="00AC7CE5" w:rsidRDefault="00AC7CE5" w:rsidP="00AC7CE5">
            <w:pPr>
              <w:widowControl w:val="0"/>
              <w:shd w:val="clear" w:color="auto" w:fill="FFFFFF"/>
              <w:ind w:firstLine="495"/>
              <w:jc w:val="both"/>
              <w:rPr>
                <w:sz w:val="20"/>
                <w:szCs w:val="20"/>
              </w:rPr>
            </w:pPr>
            <w:r w:rsidRPr="00AC7CE5">
              <w:rPr>
                <w:sz w:val="20"/>
                <w:szCs w:val="20"/>
              </w:rPr>
              <w:t>Також, технічні, якісні характеристики легкового автомобіля можуть підтверджуватись документом, виданим Учаснику уповноваженим дилером (</w:t>
            </w:r>
            <w:r w:rsidRPr="00AC7CE5">
              <w:rPr>
                <w:b/>
                <w:sz w:val="20"/>
                <w:szCs w:val="20"/>
              </w:rPr>
              <w:t>далі – дилер</w:t>
            </w:r>
            <w:r w:rsidRPr="00AC7CE5">
              <w:rPr>
                <w:sz w:val="20"/>
                <w:szCs w:val="20"/>
              </w:rPr>
              <w:t>), в такому випадку до такого документа має додаватись лист (довідка, тощо), виданий на адресу дилера дистриб’ютором про параметри, технічні, якісні характеристики автомобіля.</w:t>
            </w:r>
          </w:p>
          <w:p w:rsidR="00AC7CE5" w:rsidRPr="00AC7CE5" w:rsidRDefault="00AC7CE5" w:rsidP="00AC7CE5">
            <w:pPr>
              <w:ind w:firstLine="495"/>
              <w:jc w:val="both"/>
              <w:rPr>
                <w:sz w:val="20"/>
                <w:szCs w:val="20"/>
              </w:rPr>
            </w:pPr>
            <w:r w:rsidRPr="00AC7CE5">
              <w:rPr>
                <w:sz w:val="20"/>
                <w:szCs w:val="20"/>
              </w:rPr>
              <w:t xml:space="preserve">2) Гарантійний лист на адресу Замовника від Учасника, (документ подається - якщо Учасник є виробником запропонованих автомобілів) про те, що він гарантує виробництво запропонованих автомобілів в обсягах та в строки, визначені Оголошенням про проведення цієї процедури закупівлі. </w:t>
            </w:r>
          </w:p>
          <w:p w:rsidR="00AC7CE5" w:rsidRPr="00AC7CE5" w:rsidRDefault="00AC7CE5" w:rsidP="00AC7CE5">
            <w:pPr>
              <w:ind w:firstLine="495"/>
              <w:jc w:val="both"/>
              <w:rPr>
                <w:sz w:val="20"/>
                <w:szCs w:val="20"/>
              </w:rPr>
            </w:pPr>
            <w:r w:rsidRPr="00AC7CE5">
              <w:rPr>
                <w:sz w:val="20"/>
                <w:szCs w:val="20"/>
              </w:rPr>
              <w:t xml:space="preserve">3) Якщо </w:t>
            </w:r>
            <w:r w:rsidRPr="00AC7CE5">
              <w:rPr>
                <w:sz w:val="20"/>
                <w:szCs w:val="20"/>
                <w:u w:val="single"/>
              </w:rPr>
              <w:t>Учасник не є виробником запропонованого Товару</w:t>
            </w:r>
            <w:r w:rsidRPr="00AC7CE5">
              <w:rPr>
                <w:sz w:val="20"/>
                <w:szCs w:val="20"/>
              </w:rPr>
              <w:t xml:space="preserve"> – легкових автомобілів, то ним подаються такі документи:</w:t>
            </w:r>
          </w:p>
          <w:p w:rsidR="00AC7CE5" w:rsidRPr="00AC7CE5" w:rsidRDefault="00AC7CE5" w:rsidP="00AC7CE5">
            <w:pPr>
              <w:ind w:firstLine="495"/>
              <w:jc w:val="both"/>
              <w:rPr>
                <w:sz w:val="20"/>
                <w:szCs w:val="20"/>
              </w:rPr>
            </w:pPr>
            <w:r w:rsidRPr="00AC7CE5">
              <w:rPr>
                <w:sz w:val="20"/>
                <w:szCs w:val="20"/>
              </w:rPr>
              <w:t>а) копія договору чи іншого правочину укладеного з Виробником або уповноваженим представником виробника Товару, строк дії якого охоплює 2022 або 2023 роки щодо надання повноважень Учаснику по реалізації (постачанні) такого Товару;</w:t>
            </w:r>
          </w:p>
          <w:p w:rsidR="00AC7CE5" w:rsidRPr="00AC7CE5" w:rsidRDefault="00AC7CE5" w:rsidP="00AC7CE5">
            <w:pPr>
              <w:widowControl w:val="0"/>
              <w:ind w:firstLine="495"/>
              <w:jc w:val="both"/>
              <w:rPr>
                <w:sz w:val="20"/>
                <w:szCs w:val="20"/>
              </w:rPr>
            </w:pPr>
            <w:r w:rsidRPr="00AC7CE5">
              <w:rPr>
                <w:sz w:val="20"/>
                <w:szCs w:val="20"/>
              </w:rPr>
              <w:t>б) лист від Виробника, в якому зазначено, що Виробник гарантує Учаснику п</w:t>
            </w:r>
            <w:r w:rsidRPr="00AC7CE5">
              <w:rPr>
                <w:i/>
                <w:sz w:val="20"/>
                <w:szCs w:val="20"/>
              </w:rPr>
              <w:t>листі обов’язково зазначається дата, номер оголошення про проведення даної процедури закупівлі та найменування Замовника)</w:t>
            </w:r>
          </w:p>
          <w:p w:rsidR="00AC7CE5" w:rsidRPr="00AC7CE5" w:rsidRDefault="00AC7CE5" w:rsidP="00AC7CE5">
            <w:pPr>
              <w:ind w:firstLine="495"/>
              <w:jc w:val="both"/>
              <w:rPr>
                <w:sz w:val="20"/>
                <w:szCs w:val="20"/>
              </w:rPr>
            </w:pPr>
            <w:r w:rsidRPr="00AC7CE5">
              <w:rPr>
                <w:sz w:val="20"/>
                <w:szCs w:val="20"/>
              </w:rPr>
              <w:t>4) Гарантійний лист, в якому Учасник гарантує, що запропонований ним Товар, є новим (2022 чи 2023  року виготовлення) і таким, що не був у використанні, відповідає технічним, якісним та кількісним характеристикам предмету закупівлі, державним стандартам (технічному регламенту) та технічним умовам виробника Товару, законодавству щодо показників якості такого роду, виду Товару, а також встановленим/зареєстрованим нормативним актам законодавства (державним стандартам (технічним умовам)), які передбачають застосування заходів із захисту довкілля. Також зазначає підтвердження того, що матеріали, використані для виготовлення Товару є якісними, мають належну обробку, високу якість технічного виконання. Товар відповідає вимогам охорони праці та пожежної безпеки.</w:t>
            </w:r>
          </w:p>
          <w:p w:rsidR="00AC7CE5" w:rsidRPr="00AC7CE5" w:rsidRDefault="00AC7CE5" w:rsidP="00AC7CE5">
            <w:pPr>
              <w:widowControl w:val="0"/>
              <w:ind w:firstLine="495"/>
              <w:jc w:val="both"/>
              <w:rPr>
                <w:sz w:val="20"/>
                <w:szCs w:val="20"/>
              </w:rPr>
            </w:pPr>
            <w:r w:rsidRPr="00AC7CE5">
              <w:rPr>
                <w:sz w:val="20"/>
                <w:szCs w:val="20"/>
              </w:rPr>
              <w:t xml:space="preserve">5) Гарантійне зобов’язання Учасника щодо готовності і можливості  обслуговування та ремонту запропонованого Товару із зазначенням переліку сервісних центрів (їх назви та адреси) на території м. Кривий Ріг та м. Миколаїв та постачання комплектуючих протягом гарантійного терміну експлуатації, із зазначенням такого терміну (строку дії гарантійних зобов’язань). </w:t>
            </w:r>
          </w:p>
          <w:p w:rsidR="00AC7CE5" w:rsidRPr="00AC7CE5" w:rsidRDefault="00AC7CE5" w:rsidP="00AC7CE5">
            <w:pPr>
              <w:widowControl w:val="0"/>
              <w:tabs>
                <w:tab w:val="left" w:pos="915"/>
              </w:tabs>
              <w:ind w:firstLine="495"/>
              <w:jc w:val="both"/>
              <w:rPr>
                <w:i/>
                <w:sz w:val="20"/>
                <w:szCs w:val="20"/>
              </w:rPr>
            </w:pPr>
          </w:p>
          <w:p w:rsidR="00845B95" w:rsidRPr="00AC7CE5" w:rsidRDefault="00AC7CE5" w:rsidP="00626F63">
            <w:pPr>
              <w:pStyle w:val="LO-normal"/>
              <w:widowControl w:val="0"/>
              <w:spacing w:line="240" w:lineRule="auto"/>
              <w:ind w:firstLine="397"/>
              <w:jc w:val="both"/>
              <w:rPr>
                <w:rFonts w:ascii="Times New Roman" w:hAnsi="Times New Roman"/>
                <w:color w:val="auto"/>
                <w:sz w:val="20"/>
                <w:szCs w:val="20"/>
                <w:lang w:val="uk-UA" w:eastAsia="uk-UA"/>
              </w:rPr>
            </w:pPr>
            <w:r w:rsidRPr="00AC7CE5">
              <w:rPr>
                <w:i/>
                <w:sz w:val="20"/>
                <w:szCs w:val="20"/>
                <w:lang w:val="uk-UA"/>
              </w:rPr>
              <w:t>Документи подані згідно даного пункту, у сукупності повинні містити всю необхідну інформацію щодо відповідності Товару технічним, якісним та кількісним вимогам Документації</w:t>
            </w:r>
            <w:r w:rsidR="00626F63">
              <w:rPr>
                <w:i/>
                <w:sz w:val="20"/>
                <w:szCs w:val="20"/>
                <w:lang w:val="uk-UA"/>
              </w:rPr>
              <w:t xml:space="preserve"> </w:t>
            </w:r>
          </w:p>
        </w:tc>
      </w:tr>
      <w:tr w:rsidR="00845B95" w:rsidRPr="00C23CBF" w:rsidTr="00AC7CE5">
        <w:trPr>
          <w:trHeight w:val="522"/>
          <w:jc w:val="center"/>
        </w:trPr>
        <w:tc>
          <w:tcPr>
            <w:tcW w:w="466" w:type="dxa"/>
            <w:shd w:val="clear" w:color="auto" w:fill="auto"/>
          </w:tcPr>
          <w:p w:rsidR="00845B95" w:rsidRPr="007678B4" w:rsidRDefault="00845B95" w:rsidP="007045D3">
            <w:pPr>
              <w:widowControl w:val="0"/>
              <w:spacing w:line="240" w:lineRule="auto"/>
              <w:contextualSpacing/>
              <w:jc w:val="center"/>
              <w:rPr>
                <w:rFonts w:ascii="Times New Roman" w:hAnsi="Times New Roman"/>
                <w:b/>
                <w:color w:val="auto"/>
                <w:sz w:val="20"/>
                <w:szCs w:val="20"/>
                <w:lang w:eastAsia="uk-UA"/>
              </w:rPr>
            </w:pPr>
            <w:r>
              <w:rPr>
                <w:rFonts w:ascii="Times New Roman" w:hAnsi="Times New Roman"/>
                <w:b/>
                <w:color w:val="auto"/>
                <w:sz w:val="20"/>
                <w:szCs w:val="20"/>
                <w:lang w:eastAsia="uk-UA"/>
              </w:rPr>
              <w:lastRenderedPageBreak/>
              <w:t>7</w:t>
            </w:r>
          </w:p>
        </w:tc>
        <w:tc>
          <w:tcPr>
            <w:tcW w:w="2952" w:type="dxa"/>
            <w:shd w:val="clear" w:color="auto" w:fill="auto"/>
          </w:tcPr>
          <w:p w:rsidR="00845B95" w:rsidRPr="007678B4" w:rsidRDefault="00845B95" w:rsidP="007045D3">
            <w:pPr>
              <w:spacing w:line="240" w:lineRule="auto"/>
              <w:rPr>
                <w:rFonts w:ascii="Times New Roman" w:hAnsi="Times New Roman"/>
                <w:b/>
                <w:color w:val="auto"/>
                <w:sz w:val="20"/>
                <w:szCs w:val="20"/>
              </w:rPr>
            </w:pPr>
            <w:r w:rsidRPr="007678B4">
              <w:rPr>
                <w:rFonts w:ascii="Times New Roman" w:hAnsi="Times New Roman"/>
                <w:b/>
                <w:color w:val="auto"/>
                <w:sz w:val="20"/>
                <w:szCs w:val="20"/>
              </w:rPr>
              <w:t xml:space="preserve">Інформація про </w:t>
            </w:r>
            <w:r w:rsidRPr="007678B4">
              <w:rPr>
                <w:rFonts w:ascii="Times New Roman" w:hAnsi="Times New Roman"/>
                <w:b/>
                <w:color w:val="auto"/>
                <w:sz w:val="20"/>
                <w:szCs w:val="20"/>
                <w:lang w:eastAsia="uk-UA"/>
              </w:rPr>
              <w:t xml:space="preserve">субпідрядника/співвиконавця </w:t>
            </w:r>
            <w:r w:rsidRPr="007678B4">
              <w:rPr>
                <w:rFonts w:ascii="Times New Roman" w:hAnsi="Times New Roman"/>
                <w:b/>
                <w:color w:val="auto"/>
                <w:sz w:val="20"/>
                <w:szCs w:val="20"/>
              </w:rPr>
              <w:t>(у випадку закупівлі робіт</w:t>
            </w:r>
            <w:r w:rsidRPr="007678B4">
              <w:rPr>
                <w:rFonts w:ascii="Times New Roman" w:hAnsi="Times New Roman"/>
                <w:b/>
                <w:color w:val="auto"/>
                <w:sz w:val="20"/>
                <w:szCs w:val="20"/>
                <w:lang w:eastAsia="uk-UA"/>
              </w:rPr>
              <w:t xml:space="preserve"> чи послуг</w:t>
            </w:r>
            <w:r w:rsidRPr="007678B4">
              <w:rPr>
                <w:rFonts w:ascii="Times New Roman" w:hAnsi="Times New Roman"/>
                <w:b/>
                <w:color w:val="auto"/>
                <w:sz w:val="20"/>
                <w:szCs w:val="20"/>
              </w:rPr>
              <w:t>)</w:t>
            </w:r>
          </w:p>
        </w:tc>
        <w:tc>
          <w:tcPr>
            <w:tcW w:w="6665" w:type="dxa"/>
            <w:shd w:val="clear" w:color="auto" w:fill="auto"/>
          </w:tcPr>
          <w:p w:rsidR="00845B95" w:rsidRPr="00F67155" w:rsidRDefault="00845B95" w:rsidP="007045D3">
            <w:pPr>
              <w:widowControl w:val="0"/>
              <w:spacing w:line="240" w:lineRule="auto"/>
              <w:ind w:firstLine="398"/>
              <w:contextualSpacing/>
              <w:jc w:val="both"/>
              <w:rPr>
                <w:rFonts w:ascii="Times New Roman" w:hAnsi="Times New Roman"/>
                <w:color w:val="auto"/>
                <w:sz w:val="20"/>
                <w:szCs w:val="20"/>
                <w:lang w:eastAsia="uk-UA"/>
              </w:rPr>
            </w:pPr>
            <w:r w:rsidRPr="00F67155">
              <w:rPr>
                <w:rFonts w:ascii="Times New Roman" w:hAnsi="Times New Roman"/>
                <w:color w:val="auto"/>
                <w:sz w:val="20"/>
                <w:szCs w:val="20"/>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845B95" w:rsidRPr="00C23CBF" w:rsidTr="00AC7CE5">
        <w:trPr>
          <w:trHeight w:val="522"/>
          <w:jc w:val="center"/>
        </w:trPr>
        <w:tc>
          <w:tcPr>
            <w:tcW w:w="466" w:type="dxa"/>
            <w:shd w:val="clear" w:color="auto" w:fill="auto"/>
          </w:tcPr>
          <w:p w:rsidR="00845B95" w:rsidRPr="004D02CC" w:rsidRDefault="00845B95" w:rsidP="007045D3">
            <w:pPr>
              <w:widowControl w:val="0"/>
              <w:spacing w:line="240" w:lineRule="auto"/>
              <w:contextualSpacing/>
              <w:jc w:val="center"/>
              <w:rPr>
                <w:rFonts w:ascii="Times New Roman" w:hAnsi="Times New Roman"/>
                <w:b/>
                <w:color w:val="auto"/>
                <w:sz w:val="20"/>
                <w:szCs w:val="20"/>
                <w:lang w:eastAsia="uk-UA"/>
              </w:rPr>
            </w:pPr>
            <w:r>
              <w:rPr>
                <w:rFonts w:ascii="Times New Roman" w:hAnsi="Times New Roman"/>
                <w:b/>
                <w:color w:val="auto"/>
                <w:sz w:val="20"/>
                <w:szCs w:val="20"/>
                <w:lang w:eastAsia="uk-UA"/>
              </w:rPr>
              <w:t>8</w:t>
            </w:r>
          </w:p>
        </w:tc>
        <w:tc>
          <w:tcPr>
            <w:tcW w:w="2952" w:type="dxa"/>
            <w:shd w:val="clear" w:color="auto" w:fill="auto"/>
          </w:tcPr>
          <w:p w:rsidR="00845B95" w:rsidRPr="004D02CC" w:rsidRDefault="00845B95" w:rsidP="007045D3">
            <w:pPr>
              <w:widowControl w:val="0"/>
              <w:spacing w:line="240" w:lineRule="auto"/>
              <w:contextualSpacing/>
              <w:rPr>
                <w:rFonts w:ascii="Times New Roman" w:hAnsi="Times New Roman"/>
                <w:b/>
                <w:color w:val="auto"/>
                <w:sz w:val="20"/>
                <w:szCs w:val="20"/>
                <w:lang w:eastAsia="uk-UA"/>
              </w:rPr>
            </w:pPr>
            <w:r w:rsidRPr="004D02CC">
              <w:rPr>
                <w:rFonts w:ascii="Times New Roman" w:hAnsi="Times New Roman"/>
                <w:b/>
                <w:color w:val="auto"/>
                <w:sz w:val="20"/>
                <w:szCs w:val="20"/>
                <w:lang w:eastAsia="uk-UA"/>
              </w:rPr>
              <w:t>Унесення змін або відкликання тендерної пропозиції учасником</w:t>
            </w:r>
          </w:p>
        </w:tc>
        <w:tc>
          <w:tcPr>
            <w:tcW w:w="6665" w:type="dxa"/>
            <w:shd w:val="clear" w:color="auto" w:fill="auto"/>
          </w:tcPr>
          <w:p w:rsidR="00845B95" w:rsidRPr="00F67155" w:rsidRDefault="00845B95" w:rsidP="007045D3">
            <w:pPr>
              <w:widowControl w:val="0"/>
              <w:spacing w:line="240" w:lineRule="auto"/>
              <w:ind w:firstLine="398"/>
              <w:jc w:val="both"/>
              <w:rPr>
                <w:rFonts w:ascii="Times New Roman" w:eastAsia="Times New Roman" w:hAnsi="Times New Roman"/>
                <w:color w:val="auto"/>
                <w:sz w:val="20"/>
                <w:szCs w:val="20"/>
                <w:lang w:eastAsia="uk-UA"/>
              </w:rPr>
            </w:pPr>
            <w:r w:rsidRPr="00F67155">
              <w:rPr>
                <w:rFonts w:ascii="Times New Roman" w:eastAsia="Times New Roman" w:hAnsi="Times New Roman"/>
                <w:color w:val="auto"/>
                <w:sz w:val="20"/>
                <w:szCs w:val="20"/>
                <w:lang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w:t>
            </w:r>
            <w:r w:rsidRPr="00F67155">
              <w:rPr>
                <w:rFonts w:ascii="Times New Roman" w:eastAsia="Times New Roman" w:hAnsi="Times New Roman"/>
                <w:color w:val="auto"/>
                <w:sz w:val="20"/>
                <w:szCs w:val="20"/>
                <w:lang w:eastAsia="ru-RU"/>
              </w:rPr>
              <w:lastRenderedPageBreak/>
              <w:t>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3008D" w:rsidRPr="00C23CBF" w:rsidTr="00AC7CE5">
        <w:trPr>
          <w:gridAfter w:val="2"/>
          <w:wAfter w:w="9617" w:type="dxa"/>
          <w:trHeight w:val="522"/>
          <w:jc w:val="center"/>
        </w:trPr>
        <w:tc>
          <w:tcPr>
            <w:tcW w:w="466" w:type="dxa"/>
            <w:shd w:val="clear" w:color="auto" w:fill="auto"/>
          </w:tcPr>
          <w:p w:rsidR="0033008D" w:rsidRPr="004D02CC" w:rsidRDefault="0033008D" w:rsidP="007045D3">
            <w:pPr>
              <w:widowControl w:val="0"/>
              <w:spacing w:line="240" w:lineRule="auto"/>
              <w:contextualSpacing/>
              <w:jc w:val="center"/>
              <w:rPr>
                <w:rFonts w:ascii="Times New Roman" w:hAnsi="Times New Roman"/>
                <w:b/>
                <w:color w:val="auto"/>
                <w:sz w:val="20"/>
                <w:szCs w:val="20"/>
                <w:lang w:eastAsia="uk-UA"/>
              </w:rPr>
            </w:pPr>
          </w:p>
        </w:tc>
      </w:tr>
      <w:tr w:rsidR="00845B95" w:rsidRPr="00C23CBF" w:rsidTr="00AC7CE5">
        <w:trPr>
          <w:trHeight w:val="211"/>
          <w:jc w:val="center"/>
        </w:trPr>
        <w:tc>
          <w:tcPr>
            <w:tcW w:w="10083" w:type="dxa"/>
            <w:gridSpan w:val="3"/>
            <w:shd w:val="clear" w:color="auto" w:fill="A5A5A5"/>
          </w:tcPr>
          <w:p w:rsidR="00845B95" w:rsidRPr="004D02CC" w:rsidRDefault="00845B95" w:rsidP="00A230D3">
            <w:pPr>
              <w:widowControl w:val="0"/>
              <w:spacing w:line="240" w:lineRule="auto"/>
              <w:ind w:hanging="23"/>
              <w:contextualSpacing/>
              <w:jc w:val="center"/>
              <w:rPr>
                <w:rFonts w:ascii="Times New Roman" w:hAnsi="Times New Roman"/>
                <w:b/>
                <w:color w:val="auto"/>
                <w:sz w:val="20"/>
                <w:szCs w:val="20"/>
              </w:rPr>
            </w:pPr>
            <w:r w:rsidRPr="004D02CC">
              <w:rPr>
                <w:rFonts w:ascii="Times New Roman" w:hAnsi="Times New Roman"/>
                <w:b/>
                <w:color w:val="auto"/>
                <w:sz w:val="20"/>
                <w:szCs w:val="20"/>
              </w:rPr>
              <w:t>Розділ IV. Подання та розкриття тендерної пропозиції</w:t>
            </w:r>
          </w:p>
        </w:tc>
      </w:tr>
      <w:tr w:rsidR="00845B95" w:rsidRPr="00C23CBF" w:rsidTr="00AC7CE5">
        <w:trPr>
          <w:trHeight w:val="1963"/>
          <w:jc w:val="center"/>
        </w:trPr>
        <w:tc>
          <w:tcPr>
            <w:tcW w:w="466" w:type="dxa"/>
            <w:shd w:val="clear" w:color="auto" w:fill="auto"/>
          </w:tcPr>
          <w:p w:rsidR="00845B95" w:rsidRPr="000F5548" w:rsidRDefault="00845B95" w:rsidP="007045D3">
            <w:pPr>
              <w:widowControl w:val="0"/>
              <w:spacing w:line="240" w:lineRule="auto"/>
              <w:contextualSpacing/>
              <w:rPr>
                <w:rFonts w:ascii="Times New Roman" w:hAnsi="Times New Roman"/>
                <w:b/>
                <w:color w:val="auto"/>
                <w:sz w:val="20"/>
                <w:szCs w:val="20"/>
                <w:lang w:eastAsia="uk-UA"/>
              </w:rPr>
            </w:pPr>
            <w:r w:rsidRPr="000F5548">
              <w:rPr>
                <w:rFonts w:ascii="Times New Roman" w:hAnsi="Times New Roman"/>
                <w:b/>
                <w:color w:val="auto"/>
                <w:sz w:val="20"/>
                <w:szCs w:val="20"/>
                <w:lang w:eastAsia="uk-UA"/>
              </w:rPr>
              <w:t>1</w:t>
            </w:r>
          </w:p>
        </w:tc>
        <w:tc>
          <w:tcPr>
            <w:tcW w:w="2952" w:type="dxa"/>
            <w:shd w:val="clear" w:color="auto" w:fill="auto"/>
          </w:tcPr>
          <w:p w:rsidR="00845B95" w:rsidRPr="000F5548" w:rsidRDefault="00845B95" w:rsidP="007045D3">
            <w:pPr>
              <w:pStyle w:val="aff"/>
              <w:widowControl w:val="0"/>
              <w:contextualSpacing/>
              <w:jc w:val="both"/>
              <w:rPr>
                <w:rFonts w:ascii="Times New Roman" w:hAnsi="Times New Roman"/>
                <w:b/>
                <w:sz w:val="20"/>
                <w:szCs w:val="20"/>
                <w:lang w:eastAsia="uk-UA"/>
              </w:rPr>
            </w:pPr>
            <w:r w:rsidRPr="000F5548">
              <w:rPr>
                <w:rStyle w:val="rvts0"/>
                <w:rFonts w:ascii="Times New Roman" w:hAnsi="Times New Roman"/>
                <w:b/>
                <w:sz w:val="20"/>
                <w:szCs w:val="20"/>
              </w:rPr>
              <w:t>Кінцевий строк подання тендерної пропозиції</w:t>
            </w:r>
          </w:p>
        </w:tc>
        <w:tc>
          <w:tcPr>
            <w:tcW w:w="6665" w:type="dxa"/>
            <w:shd w:val="clear" w:color="auto" w:fill="auto"/>
          </w:tcPr>
          <w:p w:rsidR="00845B95" w:rsidRPr="008A109F" w:rsidRDefault="00845B95" w:rsidP="00655330">
            <w:pPr>
              <w:widowControl w:val="0"/>
              <w:numPr>
                <w:ilvl w:val="1"/>
                <w:numId w:val="13"/>
              </w:numPr>
              <w:tabs>
                <w:tab w:val="left" w:pos="398"/>
              </w:tabs>
              <w:suppressAutoHyphens w:val="0"/>
              <w:spacing w:line="240" w:lineRule="auto"/>
              <w:ind w:left="34" w:firstLine="364"/>
              <w:contextualSpacing/>
              <w:jc w:val="both"/>
              <w:rPr>
                <w:rFonts w:ascii="Times New Roman" w:hAnsi="Times New Roman"/>
                <w:color w:val="auto"/>
                <w:sz w:val="20"/>
                <w:szCs w:val="20"/>
              </w:rPr>
            </w:pPr>
            <w:r w:rsidRPr="008A109F">
              <w:rPr>
                <w:rFonts w:ascii="Times New Roman" w:hAnsi="Times New Roman"/>
                <w:color w:val="auto"/>
                <w:sz w:val="20"/>
                <w:szCs w:val="20"/>
              </w:rPr>
              <w:t xml:space="preserve">Кінцевий строк подання </w:t>
            </w:r>
            <w:r w:rsidR="0033008D">
              <w:rPr>
                <w:rFonts w:ascii="Times New Roman" w:hAnsi="Times New Roman"/>
                <w:color w:val="auto"/>
                <w:sz w:val="20"/>
                <w:szCs w:val="20"/>
              </w:rPr>
              <w:t xml:space="preserve"> згідно оголошення </w:t>
            </w:r>
          </w:p>
          <w:p w:rsidR="00845B95" w:rsidRPr="00F67155" w:rsidRDefault="00845B95" w:rsidP="00655330">
            <w:pPr>
              <w:widowControl w:val="0"/>
              <w:numPr>
                <w:ilvl w:val="1"/>
                <w:numId w:val="13"/>
              </w:numPr>
              <w:tabs>
                <w:tab w:val="left" w:pos="398"/>
              </w:tabs>
              <w:suppressAutoHyphens w:val="0"/>
              <w:spacing w:line="240" w:lineRule="auto"/>
              <w:ind w:left="34" w:firstLine="364"/>
              <w:contextualSpacing/>
              <w:jc w:val="both"/>
              <w:rPr>
                <w:rFonts w:ascii="Times New Roman" w:hAnsi="Times New Roman"/>
                <w:color w:val="auto"/>
                <w:sz w:val="20"/>
                <w:szCs w:val="20"/>
              </w:rPr>
            </w:pPr>
            <w:r w:rsidRPr="00F67155">
              <w:rPr>
                <w:rFonts w:ascii="Times New Roman" w:eastAsia="Times New Roman" w:hAnsi="Times New Roman"/>
                <w:color w:val="auto"/>
                <w:sz w:val="20"/>
                <w:szCs w:val="20"/>
                <w:lang w:eastAsia="uk-UA"/>
              </w:rPr>
              <w:t>Отримана тендерна пропозиція вноситься автоматично до реєстру отриманих тендерних пропозицій.</w:t>
            </w:r>
          </w:p>
          <w:p w:rsidR="00845B95" w:rsidRPr="00F67155" w:rsidRDefault="00845B95" w:rsidP="00655330">
            <w:pPr>
              <w:widowControl w:val="0"/>
              <w:numPr>
                <w:ilvl w:val="1"/>
                <w:numId w:val="13"/>
              </w:numPr>
              <w:tabs>
                <w:tab w:val="left" w:pos="398"/>
              </w:tabs>
              <w:suppressAutoHyphens w:val="0"/>
              <w:spacing w:line="240" w:lineRule="auto"/>
              <w:ind w:left="34" w:firstLine="364"/>
              <w:contextualSpacing/>
              <w:jc w:val="both"/>
              <w:rPr>
                <w:rFonts w:ascii="Times New Roman" w:hAnsi="Times New Roman"/>
                <w:color w:val="auto"/>
                <w:sz w:val="20"/>
                <w:szCs w:val="20"/>
              </w:rPr>
            </w:pPr>
            <w:r w:rsidRPr="00F67155">
              <w:rPr>
                <w:rFonts w:ascii="Times New Roman" w:eastAsia="Times New Roman" w:hAnsi="Times New Roman"/>
                <w:color w:val="auto"/>
                <w:sz w:val="20"/>
                <w:szCs w:val="20"/>
                <w:lang w:eastAsia="ru-RU"/>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r w:rsidRPr="00F67155">
              <w:rPr>
                <w:rFonts w:ascii="Times New Roman" w:hAnsi="Times New Roman"/>
                <w:color w:val="auto"/>
                <w:sz w:val="20"/>
                <w:szCs w:val="20"/>
              </w:rPr>
              <w:t xml:space="preserve"> Електронна система закупівель повинна забезпечити можливість подання тендерної пропозиції всім особам на рівних умовах.</w:t>
            </w:r>
          </w:p>
          <w:p w:rsidR="00845B95" w:rsidRPr="00F67155" w:rsidRDefault="00845B95" w:rsidP="00655330">
            <w:pPr>
              <w:widowControl w:val="0"/>
              <w:numPr>
                <w:ilvl w:val="1"/>
                <w:numId w:val="13"/>
              </w:numPr>
              <w:tabs>
                <w:tab w:val="left" w:pos="398"/>
              </w:tabs>
              <w:suppressAutoHyphens w:val="0"/>
              <w:spacing w:line="240" w:lineRule="auto"/>
              <w:ind w:left="34" w:firstLine="364"/>
              <w:contextualSpacing/>
              <w:jc w:val="both"/>
              <w:rPr>
                <w:rFonts w:ascii="Times New Roman" w:hAnsi="Times New Roman"/>
                <w:color w:val="auto"/>
                <w:sz w:val="20"/>
                <w:szCs w:val="20"/>
              </w:rPr>
            </w:pPr>
            <w:r w:rsidRPr="00F67155">
              <w:rPr>
                <w:rFonts w:ascii="Times New Roman" w:hAnsi="Times New Roman"/>
                <w:color w:val="auto"/>
                <w:sz w:val="20"/>
                <w:szCs w:val="20"/>
              </w:rPr>
              <w:t>Тендерні пропозиції після закінчення кінцевого строку їх подання не приймаються електронною системою закупівель.</w:t>
            </w:r>
          </w:p>
        </w:tc>
      </w:tr>
      <w:tr w:rsidR="00845B95" w:rsidRPr="00C23CBF" w:rsidTr="00AC7CE5">
        <w:trPr>
          <w:trHeight w:val="522"/>
          <w:jc w:val="center"/>
        </w:trPr>
        <w:tc>
          <w:tcPr>
            <w:tcW w:w="466" w:type="dxa"/>
            <w:shd w:val="clear" w:color="auto" w:fill="auto"/>
          </w:tcPr>
          <w:p w:rsidR="00845B95" w:rsidRPr="00A46E96" w:rsidRDefault="00845B95" w:rsidP="007045D3">
            <w:pPr>
              <w:widowControl w:val="0"/>
              <w:spacing w:line="240" w:lineRule="auto"/>
              <w:contextualSpacing/>
              <w:rPr>
                <w:rFonts w:ascii="Times New Roman" w:hAnsi="Times New Roman"/>
                <w:b/>
                <w:color w:val="auto"/>
                <w:sz w:val="20"/>
                <w:szCs w:val="20"/>
                <w:lang w:eastAsia="uk-UA"/>
              </w:rPr>
            </w:pPr>
            <w:r w:rsidRPr="00A46E96">
              <w:rPr>
                <w:rFonts w:ascii="Times New Roman" w:hAnsi="Times New Roman"/>
                <w:b/>
                <w:color w:val="auto"/>
                <w:sz w:val="20"/>
                <w:szCs w:val="20"/>
                <w:lang w:eastAsia="uk-UA"/>
              </w:rPr>
              <w:t>2</w:t>
            </w:r>
          </w:p>
        </w:tc>
        <w:tc>
          <w:tcPr>
            <w:tcW w:w="2952" w:type="dxa"/>
            <w:shd w:val="clear" w:color="auto" w:fill="auto"/>
          </w:tcPr>
          <w:p w:rsidR="00845B95" w:rsidRPr="00A46E96" w:rsidRDefault="00845B95" w:rsidP="007045D3">
            <w:pPr>
              <w:widowControl w:val="0"/>
              <w:spacing w:line="240" w:lineRule="auto"/>
              <w:contextualSpacing/>
              <w:rPr>
                <w:rFonts w:ascii="Times New Roman" w:hAnsi="Times New Roman"/>
                <w:b/>
                <w:color w:val="auto"/>
                <w:sz w:val="20"/>
                <w:szCs w:val="20"/>
              </w:rPr>
            </w:pPr>
            <w:r w:rsidRPr="00A46E96">
              <w:rPr>
                <w:rFonts w:ascii="Times New Roman" w:hAnsi="Times New Roman"/>
                <w:b/>
                <w:color w:val="auto"/>
                <w:sz w:val="20"/>
                <w:szCs w:val="20"/>
              </w:rPr>
              <w:t>Дата та час розкриття тендерної пропозиції</w:t>
            </w:r>
          </w:p>
        </w:tc>
        <w:tc>
          <w:tcPr>
            <w:tcW w:w="6665" w:type="dxa"/>
            <w:shd w:val="clear" w:color="auto" w:fill="auto"/>
          </w:tcPr>
          <w:p w:rsidR="00845B95" w:rsidRPr="00F67155" w:rsidRDefault="00845B95" w:rsidP="00655330">
            <w:pPr>
              <w:shd w:val="clear" w:color="auto" w:fill="FFFFFF"/>
              <w:tabs>
                <w:tab w:val="left" w:pos="831"/>
              </w:tabs>
              <w:spacing w:line="240" w:lineRule="auto"/>
              <w:ind w:firstLine="398"/>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2.1. Відкриті торги проводяться без застосування електронного аукціону.</w:t>
            </w:r>
          </w:p>
          <w:p w:rsidR="00845B95" w:rsidRPr="00F67155" w:rsidRDefault="00845B95" w:rsidP="00655330">
            <w:pPr>
              <w:spacing w:line="240" w:lineRule="auto"/>
              <w:ind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2.2.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845B95" w:rsidRDefault="00845B95" w:rsidP="00655330">
            <w:pPr>
              <w:pStyle w:val="rvps2"/>
              <w:shd w:val="clear" w:color="auto" w:fill="FFFFFF"/>
              <w:spacing w:before="0" w:beforeAutospacing="0" w:after="0" w:afterAutospacing="0"/>
              <w:ind w:firstLine="450"/>
              <w:jc w:val="both"/>
              <w:rPr>
                <w:rFonts w:eastAsia="Times New Roman"/>
                <w:sz w:val="20"/>
                <w:szCs w:val="20"/>
                <w:lang w:eastAsia="ru-RU"/>
              </w:rPr>
            </w:pPr>
            <w:r w:rsidRPr="006F08CF">
              <w:rPr>
                <w:rFonts w:eastAsia="Times New Roman"/>
                <w:sz w:val="20"/>
                <w:szCs w:val="20"/>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845B95" w:rsidRPr="00F67155" w:rsidRDefault="00845B95" w:rsidP="00655330">
            <w:pPr>
              <w:shd w:val="clear" w:color="auto" w:fill="FFFFFF"/>
              <w:tabs>
                <w:tab w:val="left" w:pos="831"/>
              </w:tabs>
              <w:spacing w:line="240" w:lineRule="auto"/>
              <w:ind w:firstLine="398"/>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845B95" w:rsidRPr="00C23CBF" w:rsidTr="00AC7CE5">
        <w:trPr>
          <w:trHeight w:val="301"/>
          <w:jc w:val="center"/>
        </w:trPr>
        <w:tc>
          <w:tcPr>
            <w:tcW w:w="10083" w:type="dxa"/>
            <w:gridSpan w:val="3"/>
            <w:shd w:val="clear" w:color="auto" w:fill="A5A5A5"/>
          </w:tcPr>
          <w:p w:rsidR="00845B95" w:rsidRPr="00953CC7" w:rsidRDefault="00845B95" w:rsidP="00A230D3">
            <w:pPr>
              <w:widowControl w:val="0"/>
              <w:spacing w:line="240" w:lineRule="auto"/>
              <w:contextualSpacing/>
              <w:jc w:val="center"/>
              <w:rPr>
                <w:rFonts w:ascii="Times New Roman" w:hAnsi="Times New Roman"/>
                <w:b/>
                <w:color w:val="auto"/>
                <w:sz w:val="20"/>
                <w:szCs w:val="20"/>
              </w:rPr>
            </w:pPr>
            <w:r w:rsidRPr="00953CC7">
              <w:rPr>
                <w:rFonts w:ascii="Times New Roman" w:hAnsi="Times New Roman"/>
                <w:b/>
                <w:color w:val="auto"/>
                <w:sz w:val="20"/>
                <w:szCs w:val="20"/>
              </w:rPr>
              <w:t>Розділ V. Оцінка тендерної пропозиції</w:t>
            </w:r>
          </w:p>
        </w:tc>
      </w:tr>
      <w:tr w:rsidR="00845B95" w:rsidRPr="00C23CBF" w:rsidTr="00AC7CE5">
        <w:trPr>
          <w:trHeight w:val="522"/>
          <w:jc w:val="center"/>
        </w:trPr>
        <w:tc>
          <w:tcPr>
            <w:tcW w:w="466" w:type="dxa"/>
            <w:shd w:val="clear" w:color="auto" w:fill="auto"/>
          </w:tcPr>
          <w:p w:rsidR="00845B95" w:rsidRPr="00D36F37" w:rsidRDefault="00845B95" w:rsidP="00462F07">
            <w:pPr>
              <w:widowControl w:val="0"/>
              <w:spacing w:line="240" w:lineRule="auto"/>
              <w:contextualSpacing/>
              <w:rPr>
                <w:rFonts w:ascii="Times New Roman" w:hAnsi="Times New Roman"/>
                <w:b/>
                <w:color w:val="auto"/>
                <w:sz w:val="20"/>
                <w:szCs w:val="20"/>
                <w:lang w:eastAsia="uk-UA"/>
              </w:rPr>
            </w:pPr>
            <w:r w:rsidRPr="00D36F37">
              <w:rPr>
                <w:rFonts w:ascii="Times New Roman" w:hAnsi="Times New Roman"/>
                <w:b/>
                <w:color w:val="auto"/>
                <w:sz w:val="20"/>
                <w:szCs w:val="20"/>
                <w:lang w:eastAsia="uk-UA"/>
              </w:rPr>
              <w:t>1</w:t>
            </w:r>
          </w:p>
        </w:tc>
        <w:tc>
          <w:tcPr>
            <w:tcW w:w="2952" w:type="dxa"/>
            <w:shd w:val="clear" w:color="auto" w:fill="auto"/>
          </w:tcPr>
          <w:p w:rsidR="00845B95" w:rsidRPr="00F67155" w:rsidRDefault="00845B95" w:rsidP="0071281C">
            <w:pPr>
              <w:widowControl w:val="0"/>
              <w:spacing w:line="240" w:lineRule="auto"/>
              <w:contextualSpacing/>
              <w:rPr>
                <w:rFonts w:ascii="Times New Roman" w:hAnsi="Times New Roman"/>
                <w:b/>
                <w:color w:val="auto"/>
                <w:sz w:val="20"/>
                <w:szCs w:val="20"/>
                <w:lang w:eastAsia="uk-UA"/>
              </w:rPr>
            </w:pPr>
            <w:r w:rsidRPr="00F67155">
              <w:rPr>
                <w:rFonts w:ascii="Times New Roman" w:hAnsi="Times New Roman"/>
                <w:b/>
                <w:color w:val="auto"/>
                <w:sz w:val="20"/>
                <w:szCs w:val="20"/>
                <w:lang w:eastAsia="uk-UA"/>
              </w:rPr>
              <w:t>Перелік критеріїв та методика оцінки тендерної пропозиції із зазначенням питомої ваги критерію</w:t>
            </w:r>
          </w:p>
        </w:tc>
        <w:tc>
          <w:tcPr>
            <w:tcW w:w="6665" w:type="dxa"/>
            <w:shd w:val="clear" w:color="auto" w:fill="auto"/>
          </w:tcPr>
          <w:p w:rsidR="00845B95" w:rsidRPr="00F67155" w:rsidRDefault="00845B95" w:rsidP="0071281C">
            <w:pPr>
              <w:pStyle w:val="aff0"/>
              <w:numPr>
                <w:ilvl w:val="1"/>
                <w:numId w:val="32"/>
              </w:numPr>
              <w:shd w:val="clear" w:color="auto" w:fill="FFFFFF"/>
              <w:tabs>
                <w:tab w:val="left" w:pos="677"/>
              </w:tabs>
              <w:spacing w:after="0" w:line="240" w:lineRule="auto"/>
              <w:ind w:left="0" w:firstLine="394"/>
              <w:jc w:val="both"/>
              <w:rPr>
                <w:rFonts w:ascii="Times New Roman" w:eastAsia="Times New Roman" w:hAnsi="Times New Roman"/>
                <w:sz w:val="20"/>
                <w:szCs w:val="20"/>
                <w:lang w:eastAsia="ru-RU"/>
              </w:rPr>
            </w:pPr>
            <w:r w:rsidRPr="00F67155">
              <w:rPr>
                <w:rFonts w:ascii="Times New Roman" w:eastAsia="Times New Roman" w:hAnsi="Times New Roman"/>
                <w:sz w:val="20"/>
                <w:szCs w:val="20"/>
                <w:lang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845B95" w:rsidRPr="00F67155" w:rsidRDefault="00845B95" w:rsidP="0071281C">
            <w:pPr>
              <w:spacing w:line="240" w:lineRule="auto"/>
              <w:ind w:firstLine="394"/>
              <w:jc w:val="both"/>
              <w:rPr>
                <w:rFonts w:ascii="Times New Roman" w:eastAsia="Times New Roman" w:hAnsi="Times New Roman" w:cs="Times New Roman"/>
                <w:color w:val="auto"/>
                <w:sz w:val="20"/>
                <w:szCs w:val="20"/>
                <w:lang w:eastAsia="ru-RU" w:bidi="ar-SA"/>
              </w:rPr>
            </w:pPr>
            <w:r w:rsidRPr="00F67155">
              <w:rPr>
                <w:rFonts w:ascii="Times New Roman" w:eastAsia="Times New Roman" w:hAnsi="Times New Roman" w:cs="Times New Roman"/>
                <w:color w:val="auto"/>
                <w:sz w:val="20"/>
                <w:szCs w:val="20"/>
                <w:lang w:eastAsia="ru-RU" w:bidi="ar-S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845B95" w:rsidRPr="00F67155" w:rsidRDefault="00845B95" w:rsidP="0071281C">
            <w:pPr>
              <w:pStyle w:val="aff0"/>
              <w:numPr>
                <w:ilvl w:val="1"/>
                <w:numId w:val="32"/>
              </w:numPr>
              <w:shd w:val="clear" w:color="auto" w:fill="FFFFFF"/>
              <w:spacing w:line="240" w:lineRule="auto"/>
              <w:ind w:left="0" w:firstLine="398"/>
              <w:jc w:val="both"/>
              <w:rPr>
                <w:rFonts w:ascii="Times New Roman" w:eastAsia="Times New Roman" w:hAnsi="Times New Roman"/>
                <w:sz w:val="20"/>
                <w:szCs w:val="20"/>
                <w:lang w:eastAsia="ru-RU"/>
              </w:rPr>
            </w:pPr>
            <w:r w:rsidRPr="00F67155">
              <w:rPr>
                <w:rFonts w:ascii="Times New Roman" w:hAnsi="Times New Roman"/>
                <w:sz w:val="20"/>
                <w:szCs w:val="20"/>
                <w:lang w:eastAsia="uk-UA"/>
              </w:rPr>
              <w:t xml:space="preserve"> Єдиним критерієм оцінки згідно даної процедури відкритих торгів є ціна (питома вага критерію – 100%). </w:t>
            </w:r>
          </w:p>
          <w:p w:rsidR="00845B95" w:rsidRPr="00F67155" w:rsidRDefault="00845B95" w:rsidP="0071281C">
            <w:pPr>
              <w:pStyle w:val="aff0"/>
              <w:numPr>
                <w:ilvl w:val="1"/>
                <w:numId w:val="32"/>
              </w:numPr>
              <w:shd w:val="clear" w:color="auto" w:fill="FFFFFF"/>
              <w:spacing w:line="240" w:lineRule="auto"/>
              <w:ind w:left="0" w:firstLine="398"/>
              <w:jc w:val="both"/>
              <w:rPr>
                <w:rFonts w:ascii="Times New Roman" w:eastAsia="Times New Roman" w:hAnsi="Times New Roman"/>
                <w:sz w:val="20"/>
                <w:szCs w:val="20"/>
                <w:lang w:eastAsia="ru-RU"/>
              </w:rPr>
            </w:pPr>
            <w:r w:rsidRPr="00F67155">
              <w:rPr>
                <w:rFonts w:ascii="Times New Roman" w:hAnsi="Times New Roman"/>
                <w:sz w:val="20"/>
                <w:szCs w:val="20"/>
                <w:lang w:eastAsia="uk-UA"/>
              </w:rPr>
              <w:t xml:space="preserve"> 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45B95" w:rsidRPr="00F67155" w:rsidRDefault="00845B95" w:rsidP="0071281C">
            <w:pPr>
              <w:pStyle w:val="aff0"/>
              <w:shd w:val="clear" w:color="auto" w:fill="FFFFFF"/>
              <w:spacing w:line="240" w:lineRule="auto"/>
              <w:ind w:left="0" w:firstLine="398"/>
              <w:jc w:val="both"/>
              <w:rPr>
                <w:rFonts w:ascii="Times New Roman" w:hAnsi="Times New Roman"/>
                <w:sz w:val="20"/>
                <w:szCs w:val="20"/>
                <w:lang w:eastAsia="uk-UA"/>
              </w:rPr>
            </w:pPr>
            <w:r w:rsidRPr="00F67155">
              <w:rPr>
                <w:rFonts w:ascii="Times New Roman" w:hAnsi="Times New Roman"/>
                <w:sz w:val="20"/>
                <w:szCs w:val="20"/>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45B95" w:rsidRPr="00F67155" w:rsidRDefault="00845B95" w:rsidP="0071281C">
            <w:pPr>
              <w:pStyle w:val="aff0"/>
              <w:numPr>
                <w:ilvl w:val="1"/>
                <w:numId w:val="32"/>
              </w:numPr>
              <w:shd w:val="clear" w:color="auto" w:fill="FFFFFF"/>
              <w:tabs>
                <w:tab w:val="left" w:pos="689"/>
              </w:tabs>
              <w:spacing w:after="0" w:line="240" w:lineRule="auto"/>
              <w:ind w:left="0" w:firstLine="406"/>
              <w:jc w:val="both"/>
              <w:rPr>
                <w:rFonts w:ascii="Times New Roman" w:hAnsi="Times New Roman"/>
                <w:sz w:val="20"/>
                <w:szCs w:val="20"/>
                <w:lang w:eastAsia="uk-UA"/>
              </w:rPr>
            </w:pPr>
            <w:r w:rsidRPr="00F67155">
              <w:rPr>
                <w:rFonts w:ascii="Times New Roman" w:hAnsi="Times New Roman"/>
                <w:sz w:val="20"/>
                <w:szCs w:val="20"/>
                <w:lang w:eastAsia="uk-UA"/>
              </w:rPr>
              <w:t xml:space="preserve"> 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845B95" w:rsidRPr="00F67155" w:rsidRDefault="00845B95" w:rsidP="0071281C">
            <w:pPr>
              <w:pStyle w:val="aff0"/>
              <w:numPr>
                <w:ilvl w:val="1"/>
                <w:numId w:val="32"/>
              </w:numPr>
              <w:shd w:val="clear" w:color="auto" w:fill="FFFFFF"/>
              <w:tabs>
                <w:tab w:val="left" w:pos="689"/>
              </w:tabs>
              <w:spacing w:after="0" w:line="240" w:lineRule="auto"/>
              <w:ind w:left="0" w:firstLine="406"/>
              <w:jc w:val="both"/>
              <w:rPr>
                <w:rFonts w:ascii="Times New Roman" w:hAnsi="Times New Roman"/>
                <w:sz w:val="20"/>
                <w:szCs w:val="20"/>
                <w:lang w:eastAsia="uk-UA"/>
              </w:rPr>
            </w:pPr>
            <w:r w:rsidRPr="00F67155">
              <w:rPr>
                <w:rFonts w:ascii="Times New Roman" w:eastAsia="Times New Roman" w:hAnsi="Times New Roman"/>
                <w:sz w:val="20"/>
                <w:szCs w:val="20"/>
                <w:lang w:eastAsia="ru-RU"/>
              </w:rPr>
              <w:t xml:space="preserve">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845B95" w:rsidRPr="00C23CBF" w:rsidTr="00AC7CE5">
        <w:trPr>
          <w:trHeight w:val="522"/>
          <w:jc w:val="center"/>
        </w:trPr>
        <w:tc>
          <w:tcPr>
            <w:tcW w:w="466" w:type="dxa"/>
            <w:shd w:val="clear" w:color="auto" w:fill="auto"/>
          </w:tcPr>
          <w:p w:rsidR="00845B95" w:rsidRPr="001F3E01" w:rsidRDefault="00845B95" w:rsidP="00462F07">
            <w:pPr>
              <w:widowControl w:val="0"/>
              <w:spacing w:line="240" w:lineRule="auto"/>
              <w:contextualSpacing/>
              <w:rPr>
                <w:rFonts w:ascii="Times New Roman" w:hAnsi="Times New Roman"/>
                <w:b/>
                <w:color w:val="auto"/>
                <w:sz w:val="20"/>
                <w:szCs w:val="20"/>
                <w:lang w:eastAsia="uk-UA"/>
              </w:rPr>
            </w:pPr>
            <w:r w:rsidRPr="001F3E01">
              <w:rPr>
                <w:rFonts w:ascii="Times New Roman" w:hAnsi="Times New Roman"/>
                <w:b/>
                <w:color w:val="auto"/>
                <w:sz w:val="20"/>
                <w:szCs w:val="20"/>
                <w:lang w:eastAsia="uk-UA"/>
              </w:rPr>
              <w:t>2</w:t>
            </w:r>
          </w:p>
        </w:tc>
        <w:tc>
          <w:tcPr>
            <w:tcW w:w="2952" w:type="dxa"/>
            <w:shd w:val="clear" w:color="auto" w:fill="auto"/>
          </w:tcPr>
          <w:p w:rsidR="00845B95" w:rsidRPr="00F67155" w:rsidRDefault="00845B95" w:rsidP="0071281C">
            <w:pPr>
              <w:pStyle w:val="rvps2"/>
              <w:shd w:val="clear" w:color="auto" w:fill="FFFFFF"/>
              <w:spacing w:before="0" w:beforeAutospacing="0" w:after="0" w:afterAutospacing="0"/>
              <w:rPr>
                <w:b/>
                <w:sz w:val="20"/>
                <w:szCs w:val="20"/>
              </w:rPr>
            </w:pPr>
            <w:r w:rsidRPr="00F67155">
              <w:rPr>
                <w:b/>
                <w:sz w:val="20"/>
                <w:szCs w:val="20"/>
              </w:rPr>
              <w:t xml:space="preserve">Опис та приклади формальних (несуттєвих) </w:t>
            </w:r>
            <w:r w:rsidRPr="00F67155">
              <w:rPr>
                <w:b/>
                <w:sz w:val="20"/>
                <w:szCs w:val="20"/>
              </w:rPr>
              <w:lastRenderedPageBreak/>
              <w:t xml:space="preserve">помилок, допущення яких учасниками не призведе до відхилення їх тендерних пропозицій. </w:t>
            </w:r>
          </w:p>
        </w:tc>
        <w:tc>
          <w:tcPr>
            <w:tcW w:w="6665" w:type="dxa"/>
            <w:shd w:val="clear" w:color="auto" w:fill="auto"/>
          </w:tcPr>
          <w:p w:rsidR="00845B95" w:rsidRPr="00F67155" w:rsidRDefault="00845B95" w:rsidP="0071281C">
            <w:pPr>
              <w:pBdr>
                <w:top w:val="none" w:sz="0" w:space="0" w:color="000000"/>
                <w:left w:val="none" w:sz="0" w:space="0" w:color="000000"/>
                <w:bottom w:val="none" w:sz="0" w:space="0" w:color="000000"/>
                <w:right w:val="none" w:sz="0" w:space="0" w:color="000000"/>
                <w:between w:val="none" w:sz="0" w:space="0" w:color="000000"/>
              </w:pBdr>
              <w:tabs>
                <w:tab w:val="left" w:pos="398"/>
              </w:tabs>
              <w:spacing w:line="240" w:lineRule="auto"/>
              <w:ind w:right="88" w:firstLine="398"/>
              <w:jc w:val="both"/>
              <w:rPr>
                <w:rFonts w:ascii="Times New Roman" w:hAnsi="Times New Roman" w:cs="Times New Roman"/>
                <w:color w:val="auto"/>
                <w:sz w:val="20"/>
                <w:szCs w:val="20"/>
              </w:rPr>
            </w:pPr>
            <w:r w:rsidRPr="00F67155">
              <w:rPr>
                <w:rFonts w:ascii="Times New Roman" w:hAnsi="Times New Roman" w:cs="Times New Roman"/>
                <w:color w:val="auto"/>
                <w:sz w:val="20"/>
                <w:szCs w:val="20"/>
              </w:rPr>
              <w:lastRenderedPageBreak/>
              <w:t>2.1. У разі виявлення у поданій тендерній пропозиції формальних (несуттєвих) помилок пропозиція не відхиляється.</w:t>
            </w:r>
          </w:p>
          <w:p w:rsidR="00845B95" w:rsidRPr="00F67155" w:rsidRDefault="00845B95" w:rsidP="0071281C">
            <w:pPr>
              <w:pBdr>
                <w:top w:val="none" w:sz="0" w:space="0" w:color="000000"/>
                <w:left w:val="none" w:sz="0" w:space="0" w:color="000000"/>
                <w:bottom w:val="none" w:sz="0" w:space="0" w:color="000000"/>
                <w:right w:val="none" w:sz="0" w:space="0" w:color="000000"/>
                <w:between w:val="none" w:sz="0" w:space="0" w:color="000000"/>
              </w:pBdr>
              <w:tabs>
                <w:tab w:val="left" w:pos="398"/>
              </w:tabs>
              <w:spacing w:line="240" w:lineRule="auto"/>
              <w:ind w:right="88" w:firstLine="398"/>
              <w:jc w:val="both"/>
              <w:rPr>
                <w:rFonts w:ascii="Times New Roman" w:hAnsi="Times New Roman" w:cs="Times New Roman"/>
                <w:color w:val="auto"/>
                <w:sz w:val="20"/>
                <w:szCs w:val="20"/>
              </w:rPr>
            </w:pPr>
            <w:r w:rsidRPr="00F67155">
              <w:rPr>
                <w:rFonts w:ascii="Times New Roman" w:hAnsi="Times New Roman" w:cs="Times New Roman"/>
                <w:color w:val="auto"/>
                <w:sz w:val="20"/>
                <w:szCs w:val="20"/>
              </w:rPr>
              <w:lastRenderedPageBreak/>
              <w:t>2.2. Формальними (несуттєвими) вважаються помилки, що пов’язані з оформленням тендерної пропозиції та не впливають на зміст пропозиції, а саме:</w:t>
            </w:r>
          </w:p>
          <w:p w:rsidR="00845B95" w:rsidRPr="00F67155" w:rsidRDefault="00845B95" w:rsidP="0071281C">
            <w:pPr>
              <w:pStyle w:val="a"/>
              <w:numPr>
                <w:ilvl w:val="0"/>
                <w:numId w:val="0"/>
              </w:numPr>
              <w:spacing w:after="0"/>
              <w:ind w:left="264"/>
              <w:rPr>
                <w:sz w:val="20"/>
                <w:szCs w:val="20"/>
              </w:rPr>
            </w:pPr>
            <w:r w:rsidRPr="00F67155">
              <w:rPr>
                <w:sz w:val="20"/>
                <w:szCs w:val="20"/>
              </w:rPr>
              <w:t>2.2.1. Інформація/документ, подана Учасником процедури закупівлі у складі тендерної пропозиції, містить помилку (помилки) у частині:</w:t>
            </w:r>
          </w:p>
          <w:p w:rsidR="00845B95" w:rsidRPr="00F67155" w:rsidRDefault="00845B95" w:rsidP="0071281C">
            <w:pPr>
              <w:pStyle w:val="a"/>
              <w:numPr>
                <w:ilvl w:val="0"/>
                <w:numId w:val="35"/>
              </w:numPr>
              <w:spacing w:after="0"/>
              <w:ind w:left="406"/>
              <w:rPr>
                <w:sz w:val="20"/>
                <w:szCs w:val="20"/>
              </w:rPr>
            </w:pPr>
            <w:r w:rsidRPr="00F67155">
              <w:rPr>
                <w:sz w:val="20"/>
                <w:szCs w:val="20"/>
              </w:rPr>
              <w:t>уживання великої літери;</w:t>
            </w:r>
          </w:p>
          <w:p w:rsidR="00845B95" w:rsidRPr="00F67155" w:rsidRDefault="00845B95" w:rsidP="0071281C">
            <w:pPr>
              <w:pStyle w:val="a"/>
              <w:numPr>
                <w:ilvl w:val="0"/>
                <w:numId w:val="35"/>
              </w:numPr>
              <w:spacing w:after="0"/>
              <w:ind w:left="406"/>
              <w:rPr>
                <w:sz w:val="20"/>
                <w:szCs w:val="20"/>
              </w:rPr>
            </w:pPr>
            <w:r w:rsidRPr="00F67155">
              <w:rPr>
                <w:sz w:val="20"/>
                <w:szCs w:val="20"/>
              </w:rPr>
              <w:t>уживання розділових знаків та відмінювання слів у реченні;</w:t>
            </w:r>
          </w:p>
          <w:p w:rsidR="00845B95" w:rsidRPr="00F67155" w:rsidRDefault="00845B95" w:rsidP="0071281C">
            <w:pPr>
              <w:pStyle w:val="a"/>
              <w:numPr>
                <w:ilvl w:val="0"/>
                <w:numId w:val="35"/>
              </w:numPr>
              <w:spacing w:after="0"/>
              <w:ind w:left="406"/>
              <w:rPr>
                <w:sz w:val="20"/>
                <w:szCs w:val="20"/>
              </w:rPr>
            </w:pPr>
            <w:r w:rsidRPr="00F67155">
              <w:rPr>
                <w:sz w:val="20"/>
                <w:szCs w:val="20"/>
              </w:rPr>
              <w:t>використання слова або мовного звороту, запозичених з іншої мови;</w:t>
            </w:r>
          </w:p>
          <w:p w:rsidR="00845B95" w:rsidRPr="00F67155" w:rsidRDefault="00845B95" w:rsidP="0071281C">
            <w:pPr>
              <w:pStyle w:val="a"/>
              <w:numPr>
                <w:ilvl w:val="0"/>
                <w:numId w:val="35"/>
              </w:numPr>
              <w:spacing w:after="0"/>
              <w:ind w:left="406"/>
              <w:rPr>
                <w:sz w:val="20"/>
                <w:szCs w:val="20"/>
              </w:rPr>
            </w:pPr>
            <w:r w:rsidRPr="00F67155">
              <w:rPr>
                <w:sz w:val="20"/>
                <w:szCs w:val="2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45B95" w:rsidRPr="00F67155" w:rsidRDefault="00845B95" w:rsidP="0071281C">
            <w:pPr>
              <w:pStyle w:val="a"/>
              <w:numPr>
                <w:ilvl w:val="0"/>
                <w:numId w:val="35"/>
              </w:numPr>
              <w:spacing w:after="0"/>
              <w:ind w:left="406"/>
              <w:rPr>
                <w:sz w:val="20"/>
                <w:szCs w:val="20"/>
              </w:rPr>
            </w:pPr>
            <w:r w:rsidRPr="00F67155">
              <w:rPr>
                <w:sz w:val="20"/>
                <w:szCs w:val="20"/>
              </w:rPr>
              <w:t>застосування правил переносу частини слова з рядка в рядок;</w:t>
            </w:r>
          </w:p>
          <w:p w:rsidR="00845B95" w:rsidRPr="00F67155" w:rsidRDefault="00845B95" w:rsidP="0071281C">
            <w:pPr>
              <w:pStyle w:val="a"/>
              <w:numPr>
                <w:ilvl w:val="0"/>
                <w:numId w:val="35"/>
              </w:numPr>
              <w:spacing w:after="0"/>
              <w:ind w:left="406"/>
              <w:rPr>
                <w:sz w:val="20"/>
                <w:szCs w:val="20"/>
              </w:rPr>
            </w:pPr>
            <w:r w:rsidRPr="00F67155">
              <w:rPr>
                <w:sz w:val="20"/>
                <w:szCs w:val="20"/>
              </w:rPr>
              <w:t>написання слів разом та/або окремо, та/або через дефіс;</w:t>
            </w:r>
          </w:p>
          <w:p w:rsidR="00845B95" w:rsidRPr="00F67155" w:rsidRDefault="00845B95" w:rsidP="0071281C">
            <w:pPr>
              <w:pStyle w:val="a"/>
              <w:numPr>
                <w:ilvl w:val="0"/>
                <w:numId w:val="35"/>
              </w:numPr>
              <w:spacing w:after="0"/>
              <w:ind w:left="406"/>
              <w:rPr>
                <w:sz w:val="20"/>
                <w:szCs w:val="20"/>
              </w:rPr>
            </w:pPr>
            <w:r w:rsidRPr="00F67155">
              <w:rPr>
                <w:sz w:val="20"/>
                <w:szCs w:val="2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45B95" w:rsidRPr="00F67155" w:rsidRDefault="00845B95" w:rsidP="0071281C">
            <w:pPr>
              <w:pStyle w:val="a"/>
              <w:numPr>
                <w:ilvl w:val="0"/>
                <w:numId w:val="0"/>
              </w:numPr>
              <w:tabs>
                <w:tab w:val="left" w:pos="539"/>
              </w:tabs>
              <w:spacing w:after="0"/>
              <w:ind w:firstLine="352"/>
              <w:rPr>
                <w:sz w:val="20"/>
                <w:szCs w:val="20"/>
              </w:rPr>
            </w:pPr>
            <w:r w:rsidRPr="00F67155">
              <w:rPr>
                <w:sz w:val="20"/>
                <w:szCs w:val="20"/>
              </w:rPr>
              <w:t>2.2.2.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45B95" w:rsidRPr="00F67155" w:rsidRDefault="00845B95" w:rsidP="0071281C">
            <w:pPr>
              <w:pStyle w:val="a"/>
              <w:numPr>
                <w:ilvl w:val="0"/>
                <w:numId w:val="0"/>
              </w:numPr>
              <w:tabs>
                <w:tab w:val="left" w:pos="539"/>
              </w:tabs>
              <w:spacing w:after="0"/>
              <w:ind w:firstLine="352"/>
              <w:rPr>
                <w:sz w:val="20"/>
                <w:szCs w:val="20"/>
              </w:rPr>
            </w:pPr>
            <w:r w:rsidRPr="00F67155">
              <w:rPr>
                <w:sz w:val="20"/>
                <w:szCs w:val="20"/>
              </w:rPr>
              <w:t>2.2.3.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45B95" w:rsidRPr="00F67155" w:rsidRDefault="00845B95" w:rsidP="0071281C">
            <w:pPr>
              <w:pStyle w:val="a"/>
              <w:numPr>
                <w:ilvl w:val="0"/>
                <w:numId w:val="0"/>
              </w:numPr>
              <w:tabs>
                <w:tab w:val="left" w:pos="539"/>
              </w:tabs>
              <w:spacing w:after="0"/>
              <w:ind w:firstLine="352"/>
              <w:rPr>
                <w:sz w:val="20"/>
                <w:szCs w:val="20"/>
              </w:rPr>
            </w:pPr>
            <w:r w:rsidRPr="00F67155">
              <w:rPr>
                <w:sz w:val="20"/>
                <w:szCs w:val="20"/>
              </w:rPr>
              <w:t>2.2.4.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45B95" w:rsidRPr="00F67155" w:rsidRDefault="00845B95" w:rsidP="0071281C">
            <w:pPr>
              <w:pStyle w:val="a"/>
              <w:numPr>
                <w:ilvl w:val="0"/>
                <w:numId w:val="0"/>
              </w:numPr>
              <w:tabs>
                <w:tab w:val="left" w:pos="539"/>
              </w:tabs>
              <w:spacing w:after="0"/>
              <w:ind w:firstLine="352"/>
              <w:rPr>
                <w:sz w:val="20"/>
                <w:szCs w:val="20"/>
              </w:rPr>
            </w:pPr>
            <w:r w:rsidRPr="00F67155">
              <w:rPr>
                <w:sz w:val="20"/>
                <w:szCs w:val="20"/>
              </w:rPr>
              <w:t>2.2.5.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45B95" w:rsidRPr="00F67155" w:rsidRDefault="00845B95" w:rsidP="0071281C">
            <w:pPr>
              <w:pStyle w:val="a"/>
              <w:numPr>
                <w:ilvl w:val="0"/>
                <w:numId w:val="0"/>
              </w:numPr>
              <w:tabs>
                <w:tab w:val="left" w:pos="539"/>
              </w:tabs>
              <w:spacing w:after="0"/>
              <w:ind w:firstLine="352"/>
              <w:rPr>
                <w:sz w:val="20"/>
                <w:szCs w:val="20"/>
              </w:rPr>
            </w:pPr>
            <w:r w:rsidRPr="00F67155">
              <w:rPr>
                <w:sz w:val="20"/>
                <w:szCs w:val="20"/>
              </w:rPr>
              <w:t>2.2.6.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45B95" w:rsidRPr="00F67155" w:rsidRDefault="00845B95" w:rsidP="0071281C">
            <w:pPr>
              <w:pStyle w:val="a"/>
              <w:numPr>
                <w:ilvl w:val="0"/>
                <w:numId w:val="0"/>
              </w:numPr>
              <w:tabs>
                <w:tab w:val="left" w:pos="539"/>
              </w:tabs>
              <w:spacing w:after="0"/>
              <w:ind w:firstLine="352"/>
              <w:rPr>
                <w:sz w:val="20"/>
                <w:szCs w:val="20"/>
              </w:rPr>
            </w:pPr>
            <w:r w:rsidRPr="00F67155">
              <w:rPr>
                <w:sz w:val="20"/>
                <w:szCs w:val="20"/>
              </w:rPr>
              <w:t>2.2.7.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45B95" w:rsidRPr="00F67155" w:rsidRDefault="00845B95" w:rsidP="0071281C">
            <w:pPr>
              <w:pStyle w:val="a"/>
              <w:numPr>
                <w:ilvl w:val="0"/>
                <w:numId w:val="0"/>
              </w:numPr>
              <w:tabs>
                <w:tab w:val="left" w:pos="539"/>
              </w:tabs>
              <w:spacing w:after="0"/>
              <w:ind w:firstLine="352"/>
              <w:rPr>
                <w:sz w:val="20"/>
                <w:szCs w:val="20"/>
              </w:rPr>
            </w:pPr>
            <w:r w:rsidRPr="00F67155">
              <w:rPr>
                <w:sz w:val="20"/>
                <w:szCs w:val="20"/>
              </w:rPr>
              <w:t>2.2.8.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45B95" w:rsidRPr="00F67155" w:rsidRDefault="00845B95" w:rsidP="0071281C">
            <w:pPr>
              <w:pStyle w:val="a"/>
              <w:numPr>
                <w:ilvl w:val="0"/>
                <w:numId w:val="0"/>
              </w:numPr>
              <w:tabs>
                <w:tab w:val="left" w:pos="973"/>
              </w:tabs>
              <w:spacing w:after="0"/>
              <w:ind w:firstLine="352"/>
              <w:rPr>
                <w:sz w:val="20"/>
                <w:szCs w:val="20"/>
              </w:rPr>
            </w:pPr>
            <w:r w:rsidRPr="00F67155">
              <w:rPr>
                <w:sz w:val="20"/>
                <w:szCs w:val="20"/>
              </w:rPr>
              <w:t>2.2.9.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45B95" w:rsidRPr="00F67155" w:rsidRDefault="00845B95" w:rsidP="0071281C">
            <w:pPr>
              <w:pStyle w:val="a"/>
              <w:numPr>
                <w:ilvl w:val="0"/>
                <w:numId w:val="0"/>
              </w:numPr>
              <w:tabs>
                <w:tab w:val="left" w:pos="973"/>
              </w:tabs>
              <w:spacing w:after="0"/>
              <w:ind w:firstLine="352"/>
              <w:rPr>
                <w:sz w:val="20"/>
                <w:szCs w:val="20"/>
              </w:rPr>
            </w:pPr>
            <w:r w:rsidRPr="00F67155">
              <w:rPr>
                <w:sz w:val="20"/>
                <w:szCs w:val="20"/>
              </w:rPr>
              <w:t>2.2.10.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45B95" w:rsidRPr="00F67155" w:rsidRDefault="00845B95" w:rsidP="0071281C">
            <w:pPr>
              <w:pStyle w:val="a"/>
              <w:numPr>
                <w:ilvl w:val="0"/>
                <w:numId w:val="0"/>
              </w:numPr>
              <w:tabs>
                <w:tab w:val="left" w:pos="973"/>
              </w:tabs>
              <w:spacing w:after="0"/>
              <w:ind w:firstLine="352"/>
              <w:rPr>
                <w:sz w:val="20"/>
                <w:szCs w:val="20"/>
              </w:rPr>
            </w:pPr>
            <w:r w:rsidRPr="00F67155">
              <w:rPr>
                <w:sz w:val="20"/>
                <w:szCs w:val="20"/>
              </w:rPr>
              <w:t>2.2.11.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45B95" w:rsidRPr="00F67155" w:rsidRDefault="00845B95" w:rsidP="0071281C">
            <w:pPr>
              <w:pStyle w:val="a"/>
              <w:numPr>
                <w:ilvl w:val="0"/>
                <w:numId w:val="0"/>
              </w:numPr>
              <w:tabs>
                <w:tab w:val="left" w:pos="973"/>
              </w:tabs>
              <w:spacing w:after="0"/>
              <w:ind w:firstLine="352"/>
              <w:rPr>
                <w:sz w:val="20"/>
                <w:szCs w:val="20"/>
              </w:rPr>
            </w:pPr>
            <w:r w:rsidRPr="00F67155">
              <w:rPr>
                <w:sz w:val="20"/>
                <w:szCs w:val="20"/>
              </w:rPr>
              <w:t xml:space="preserve">2.2.12. Подання документа (документів) Учасником процедури закупівлі у складі тендерної пропозиції в форматі, що відрізняється від </w:t>
            </w:r>
            <w:r w:rsidRPr="00F67155">
              <w:rPr>
                <w:sz w:val="20"/>
                <w:szCs w:val="20"/>
              </w:rPr>
              <w:lastRenderedPageBreak/>
              <w:t>формату, який вимагається замовником у тендерній документації, при цьому такий формат документа забезпечує можливість його перегляду.</w:t>
            </w:r>
          </w:p>
          <w:p w:rsidR="00845B95" w:rsidRPr="00F67155" w:rsidRDefault="00845B95" w:rsidP="0071281C">
            <w:pPr>
              <w:pStyle w:val="a"/>
              <w:numPr>
                <w:ilvl w:val="0"/>
                <w:numId w:val="0"/>
              </w:numPr>
              <w:tabs>
                <w:tab w:val="left" w:pos="539"/>
              </w:tabs>
              <w:spacing w:after="0"/>
              <w:ind w:firstLine="352"/>
              <w:rPr>
                <w:rFonts w:eastAsia="Tahoma"/>
                <w:b/>
                <w:bCs/>
                <w:sz w:val="20"/>
                <w:szCs w:val="20"/>
                <w:lang w:val="ru-RU" w:eastAsia="hi-IN" w:bidi="hi-IN"/>
              </w:rPr>
            </w:pPr>
            <w:r w:rsidRPr="00F67155">
              <w:rPr>
                <w:rFonts w:eastAsia="Tahoma"/>
                <w:b/>
                <w:bCs/>
                <w:sz w:val="20"/>
                <w:szCs w:val="20"/>
                <w:lang w:eastAsia="hi-IN" w:bidi="hi-IN"/>
              </w:rPr>
              <w:t>2.3. Приклади формальних помилок:</w:t>
            </w:r>
          </w:p>
          <w:p w:rsidR="00845B95" w:rsidRPr="00F67155" w:rsidRDefault="00845B95" w:rsidP="0071281C">
            <w:pPr>
              <w:pStyle w:val="a"/>
              <w:numPr>
                <w:ilvl w:val="0"/>
                <w:numId w:val="29"/>
              </w:numPr>
              <w:tabs>
                <w:tab w:val="left" w:pos="329"/>
              </w:tabs>
              <w:spacing w:after="0"/>
              <w:ind w:left="406"/>
              <w:rPr>
                <w:rFonts w:eastAsia="Tahoma"/>
                <w:sz w:val="20"/>
                <w:szCs w:val="20"/>
                <w:lang w:val="ru-RU" w:eastAsia="hi-IN" w:bidi="hi-IN"/>
              </w:rPr>
            </w:pPr>
            <w:r w:rsidRPr="00F67155">
              <w:rPr>
                <w:rFonts w:eastAsia="Tahoma"/>
                <w:sz w:val="20"/>
                <w:szCs w:val="20"/>
                <w:lang w:eastAsia="hi-IN" w:bidi="hi-IN"/>
              </w:rPr>
              <w:t>“Інформація в довільній формі” замість “Інформація”, “Лист-пояснення” замість “Лист”, “довідка” замість “гарантійний лист”, “інформація” замість “довідка”;</w:t>
            </w:r>
          </w:p>
          <w:p w:rsidR="00845B95" w:rsidRPr="00F67155" w:rsidRDefault="00845B95" w:rsidP="0071281C">
            <w:pPr>
              <w:pStyle w:val="a"/>
              <w:numPr>
                <w:ilvl w:val="0"/>
                <w:numId w:val="29"/>
              </w:numPr>
              <w:tabs>
                <w:tab w:val="left" w:pos="329"/>
              </w:tabs>
              <w:spacing w:after="0"/>
              <w:ind w:left="406"/>
              <w:rPr>
                <w:rFonts w:eastAsia="Tahoma"/>
                <w:sz w:val="20"/>
                <w:szCs w:val="20"/>
                <w:lang w:val="ru-RU" w:eastAsia="hi-IN" w:bidi="hi-IN"/>
              </w:rPr>
            </w:pPr>
            <w:r w:rsidRPr="00F67155">
              <w:rPr>
                <w:rFonts w:eastAsia="Tahoma"/>
                <w:sz w:val="20"/>
                <w:szCs w:val="20"/>
                <w:lang w:eastAsia="hi-IN" w:bidi="hi-IN"/>
              </w:rPr>
              <w:t>“м.київ” замість “м.Київ”;</w:t>
            </w:r>
          </w:p>
          <w:p w:rsidR="00845B95" w:rsidRPr="00F67155" w:rsidRDefault="00845B95" w:rsidP="0071281C">
            <w:pPr>
              <w:pStyle w:val="a"/>
              <w:numPr>
                <w:ilvl w:val="0"/>
                <w:numId w:val="29"/>
              </w:numPr>
              <w:tabs>
                <w:tab w:val="left" w:pos="329"/>
              </w:tabs>
              <w:spacing w:after="0"/>
              <w:ind w:left="406"/>
              <w:rPr>
                <w:rFonts w:eastAsia="Tahoma"/>
                <w:sz w:val="20"/>
                <w:szCs w:val="20"/>
                <w:lang w:val="ru-RU" w:eastAsia="hi-IN" w:bidi="hi-IN"/>
              </w:rPr>
            </w:pPr>
            <w:r w:rsidRPr="00F67155">
              <w:rPr>
                <w:rFonts w:eastAsia="Tahoma"/>
                <w:sz w:val="20"/>
                <w:szCs w:val="20"/>
                <w:lang w:eastAsia="hi-IN" w:bidi="hi-IN"/>
              </w:rPr>
              <w:t>“поряд -ок” замість “поря – док”;</w:t>
            </w:r>
          </w:p>
          <w:p w:rsidR="00845B95" w:rsidRPr="00F67155" w:rsidRDefault="00845B95" w:rsidP="0071281C">
            <w:pPr>
              <w:pStyle w:val="a"/>
              <w:numPr>
                <w:ilvl w:val="0"/>
                <w:numId w:val="29"/>
              </w:numPr>
              <w:tabs>
                <w:tab w:val="left" w:pos="329"/>
              </w:tabs>
              <w:spacing w:after="0"/>
              <w:ind w:left="406"/>
              <w:rPr>
                <w:rFonts w:eastAsia="Tahoma"/>
                <w:sz w:val="20"/>
                <w:szCs w:val="20"/>
                <w:lang w:val="ru-RU" w:eastAsia="hi-IN" w:bidi="hi-IN"/>
              </w:rPr>
            </w:pPr>
            <w:r w:rsidRPr="00F67155">
              <w:rPr>
                <w:rFonts w:eastAsia="Tahoma"/>
                <w:sz w:val="20"/>
                <w:szCs w:val="20"/>
                <w:lang w:eastAsia="hi-IN" w:bidi="hi-IN"/>
              </w:rPr>
              <w:t>“ненадається” замість “не надається”;</w:t>
            </w:r>
          </w:p>
          <w:p w:rsidR="00845B95" w:rsidRPr="00F67155" w:rsidRDefault="00845B95" w:rsidP="0071281C">
            <w:pPr>
              <w:pStyle w:val="aff0"/>
              <w:numPr>
                <w:ilvl w:val="0"/>
                <w:numId w:val="29"/>
              </w:numPr>
              <w:spacing w:after="0" w:line="240" w:lineRule="auto"/>
              <w:ind w:left="406"/>
              <w:jc w:val="both"/>
              <w:rPr>
                <w:rFonts w:ascii="Times New Roman" w:eastAsia="Times New Roman" w:hAnsi="Times New Roman"/>
                <w:sz w:val="20"/>
                <w:szCs w:val="20"/>
                <w:lang w:eastAsia="ru-RU"/>
              </w:rPr>
            </w:pPr>
            <w:r w:rsidRPr="00F67155">
              <w:rPr>
                <w:rFonts w:ascii="Times New Roman" w:eastAsia="Times New Roman" w:hAnsi="Times New Roman"/>
                <w:sz w:val="20"/>
                <w:szCs w:val="20"/>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845B95" w:rsidRPr="00F67155" w:rsidRDefault="00845B95" w:rsidP="0071281C">
            <w:pPr>
              <w:pStyle w:val="a"/>
              <w:numPr>
                <w:ilvl w:val="0"/>
                <w:numId w:val="29"/>
              </w:numPr>
              <w:tabs>
                <w:tab w:val="left" w:pos="329"/>
              </w:tabs>
              <w:spacing w:after="0"/>
              <w:ind w:left="406"/>
              <w:rPr>
                <w:sz w:val="20"/>
                <w:szCs w:val="20"/>
              </w:rPr>
            </w:pPr>
            <w:r w:rsidRPr="00F67155">
              <w:rPr>
                <w:sz w:val="20"/>
                <w:szCs w:val="20"/>
              </w:rPr>
              <w:t>«тендернапропозиція» замість «тендерна пропозиція»;</w:t>
            </w:r>
          </w:p>
          <w:p w:rsidR="00845B95" w:rsidRPr="00F67155" w:rsidRDefault="00845B95" w:rsidP="0071281C">
            <w:pPr>
              <w:pStyle w:val="a"/>
              <w:numPr>
                <w:ilvl w:val="0"/>
                <w:numId w:val="29"/>
              </w:numPr>
              <w:tabs>
                <w:tab w:val="left" w:pos="329"/>
              </w:tabs>
              <w:spacing w:after="0"/>
              <w:ind w:left="406"/>
              <w:rPr>
                <w:rFonts w:eastAsia="Tahoma"/>
                <w:sz w:val="20"/>
                <w:szCs w:val="20"/>
                <w:lang w:val="ru-RU" w:eastAsia="hi-IN" w:bidi="hi-IN"/>
              </w:rPr>
            </w:pPr>
            <w:r w:rsidRPr="00F67155">
              <w:rPr>
                <w:rFonts w:eastAsia="Tahoma"/>
                <w:sz w:val="20"/>
                <w:szCs w:val="20"/>
                <w:lang w:eastAsia="hi-IN" w:bidi="hi-IN"/>
              </w:rPr>
              <w:t>“______________№__________” замість “14.08.2020 № 320/13/14-01”</w:t>
            </w:r>
          </w:p>
          <w:p w:rsidR="00845B95" w:rsidRPr="00F67155" w:rsidRDefault="00845B95" w:rsidP="0071281C">
            <w:pPr>
              <w:pStyle w:val="a"/>
              <w:numPr>
                <w:ilvl w:val="0"/>
                <w:numId w:val="29"/>
              </w:numPr>
              <w:tabs>
                <w:tab w:val="left" w:pos="329"/>
              </w:tabs>
              <w:spacing w:after="0"/>
              <w:ind w:left="406"/>
              <w:rPr>
                <w:rFonts w:eastAsia="Tahoma"/>
                <w:sz w:val="20"/>
                <w:szCs w:val="20"/>
                <w:lang w:eastAsia="hi-IN" w:bidi="hi-IN"/>
              </w:rPr>
            </w:pPr>
            <w:r w:rsidRPr="00F67155">
              <w:rPr>
                <w:rFonts w:eastAsia="Tahoma"/>
                <w:sz w:val="20"/>
                <w:szCs w:val="20"/>
                <w:lang w:eastAsia="hi-IN" w:bidi="hi-IN"/>
              </w:rPr>
              <w:t>учасник розмістив (завантажив) документ у форматі “JPG” замість документа у форматі “pdf” (PortableDocumentFormat).</w:t>
            </w:r>
          </w:p>
          <w:p w:rsidR="00845B95" w:rsidRPr="00F67155" w:rsidRDefault="00845B95" w:rsidP="0071281C">
            <w:pPr>
              <w:pStyle w:val="rvps2"/>
              <w:shd w:val="clear" w:color="auto" w:fill="FFFFFF"/>
              <w:spacing w:before="0" w:beforeAutospacing="0" w:after="0" w:afterAutospacing="0"/>
              <w:ind w:firstLine="398"/>
              <w:jc w:val="both"/>
              <w:textAlignment w:val="baseline"/>
              <w:rPr>
                <w:sz w:val="20"/>
                <w:szCs w:val="20"/>
              </w:rPr>
            </w:pPr>
            <w:r w:rsidRPr="00F67155">
              <w:rPr>
                <w:b/>
                <w:sz w:val="20"/>
                <w:szCs w:val="20"/>
              </w:rPr>
              <w:t>2.4. Відсутність КЕП/УЕП та/або накладання кваліфікованої електронної печатки замість кваліфікованого електронного підпису не вважається формальною помилкою.</w:t>
            </w:r>
          </w:p>
        </w:tc>
      </w:tr>
      <w:tr w:rsidR="00845B95" w:rsidRPr="00C23CBF" w:rsidTr="00AC7CE5">
        <w:trPr>
          <w:trHeight w:val="522"/>
          <w:jc w:val="center"/>
        </w:trPr>
        <w:tc>
          <w:tcPr>
            <w:tcW w:w="466" w:type="dxa"/>
            <w:shd w:val="clear" w:color="auto" w:fill="auto"/>
          </w:tcPr>
          <w:p w:rsidR="00845B95" w:rsidRPr="00921DBF" w:rsidRDefault="00845B95" w:rsidP="00462F07">
            <w:pPr>
              <w:widowControl w:val="0"/>
              <w:spacing w:line="240" w:lineRule="auto"/>
              <w:contextualSpacing/>
              <w:rPr>
                <w:rFonts w:ascii="Times New Roman" w:hAnsi="Times New Roman"/>
                <w:b/>
                <w:color w:val="auto"/>
                <w:sz w:val="20"/>
                <w:szCs w:val="20"/>
                <w:lang w:eastAsia="uk-UA"/>
              </w:rPr>
            </w:pPr>
            <w:r w:rsidRPr="00921DBF">
              <w:rPr>
                <w:rFonts w:ascii="Times New Roman" w:hAnsi="Times New Roman"/>
                <w:b/>
                <w:color w:val="auto"/>
                <w:sz w:val="20"/>
                <w:szCs w:val="20"/>
                <w:lang w:eastAsia="uk-UA"/>
              </w:rPr>
              <w:lastRenderedPageBreak/>
              <w:t>3</w:t>
            </w:r>
          </w:p>
        </w:tc>
        <w:tc>
          <w:tcPr>
            <w:tcW w:w="2952" w:type="dxa"/>
            <w:shd w:val="clear" w:color="auto" w:fill="auto"/>
          </w:tcPr>
          <w:p w:rsidR="00845B95" w:rsidRPr="00921DBF" w:rsidRDefault="00845B95" w:rsidP="00462F07">
            <w:pPr>
              <w:widowControl w:val="0"/>
              <w:spacing w:line="240" w:lineRule="auto"/>
              <w:contextualSpacing/>
              <w:rPr>
                <w:rFonts w:ascii="Times New Roman" w:hAnsi="Times New Roman"/>
                <w:b/>
                <w:color w:val="auto"/>
                <w:sz w:val="20"/>
                <w:szCs w:val="20"/>
                <w:lang w:eastAsia="uk-UA"/>
              </w:rPr>
            </w:pPr>
            <w:r w:rsidRPr="00921DBF">
              <w:rPr>
                <w:rFonts w:ascii="Times New Roman" w:hAnsi="Times New Roman"/>
                <w:b/>
                <w:color w:val="auto"/>
                <w:sz w:val="20"/>
                <w:szCs w:val="20"/>
                <w:lang w:eastAsia="uk-UA"/>
              </w:rPr>
              <w:t>Інша інформація</w:t>
            </w:r>
          </w:p>
        </w:tc>
        <w:tc>
          <w:tcPr>
            <w:tcW w:w="6665" w:type="dxa"/>
            <w:shd w:val="clear" w:color="auto" w:fill="auto"/>
          </w:tcPr>
          <w:p w:rsidR="00845B95" w:rsidRPr="00F67155" w:rsidRDefault="00845B95" w:rsidP="002F36D0">
            <w:pPr>
              <w:widowControl w:val="0"/>
              <w:spacing w:line="240" w:lineRule="auto"/>
              <w:ind w:firstLine="398"/>
              <w:contextualSpacing/>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3.1. Замовник у тендерній документації може зазначити іншу інформацію відповідно до вимог законодавства, яку вважає за необхідне включити.</w:t>
            </w:r>
          </w:p>
          <w:p w:rsidR="00845B95" w:rsidRPr="00F67155" w:rsidRDefault="00845B95" w:rsidP="002F36D0">
            <w:pPr>
              <w:widowControl w:val="0"/>
              <w:tabs>
                <w:tab w:val="left" w:pos="831"/>
              </w:tabs>
              <w:spacing w:after="240" w:line="240" w:lineRule="auto"/>
              <w:ind w:firstLine="398"/>
              <w:contextualSpacing/>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3.2.</w:t>
            </w:r>
            <w:r w:rsidRPr="00F67155">
              <w:rPr>
                <w:color w:val="auto"/>
              </w:rPr>
              <w:t> </w:t>
            </w:r>
            <w:r w:rsidRPr="00F67155">
              <w:rPr>
                <w:rFonts w:ascii="Times New Roman" w:hAnsi="Times New Roman"/>
                <w:color w:val="auto"/>
                <w:sz w:val="20"/>
                <w:szCs w:val="20"/>
                <w:lang w:eastAsia="uk-UA"/>
              </w:rPr>
              <w:t>Згідно п.2 Особливостей аномально низька ціна тендерної пропозиції (далі — аномально низька ціна)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45B95" w:rsidRPr="00F67155" w:rsidRDefault="00845B95" w:rsidP="002F36D0">
            <w:pPr>
              <w:spacing w:line="240" w:lineRule="auto"/>
              <w:ind w:firstLine="567"/>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45B95" w:rsidRPr="00F67155" w:rsidRDefault="00845B95" w:rsidP="002F36D0">
            <w:pPr>
              <w:spacing w:line="240" w:lineRule="auto"/>
              <w:ind w:firstLine="567"/>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845B95" w:rsidRPr="00F67155" w:rsidRDefault="00845B95" w:rsidP="002F36D0">
            <w:pPr>
              <w:spacing w:line="240" w:lineRule="auto"/>
              <w:ind w:firstLine="567"/>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Обґрунтування аномально низької тендерної пропозиції може містити інформацію про:</w:t>
            </w:r>
          </w:p>
          <w:p w:rsidR="00845B95" w:rsidRPr="00F67155" w:rsidRDefault="00845B95" w:rsidP="002F36D0">
            <w:pPr>
              <w:spacing w:line="240" w:lineRule="auto"/>
              <w:ind w:firstLine="567"/>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45B95" w:rsidRPr="00F67155" w:rsidRDefault="00845B95" w:rsidP="002F36D0">
            <w:pPr>
              <w:spacing w:line="240" w:lineRule="auto"/>
              <w:ind w:firstLine="567"/>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45B95" w:rsidRPr="00F67155" w:rsidRDefault="00845B95" w:rsidP="002F36D0">
            <w:pPr>
              <w:spacing w:line="240" w:lineRule="auto"/>
              <w:ind w:firstLine="567"/>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отримання учасником процедури закупівлі державної допомоги згідно із законодавством.</w:t>
            </w:r>
          </w:p>
          <w:p w:rsidR="00845B95" w:rsidRPr="00F67155" w:rsidRDefault="00845B95" w:rsidP="002F36D0">
            <w:pPr>
              <w:spacing w:line="240" w:lineRule="auto"/>
              <w:ind w:firstLine="406"/>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3.3.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45B95" w:rsidRPr="006773F4" w:rsidRDefault="00845B95" w:rsidP="002F36D0">
            <w:pPr>
              <w:pStyle w:val="aff7"/>
              <w:shd w:val="clear" w:color="auto" w:fill="FFFFFF"/>
              <w:spacing w:before="0" w:beforeAutospacing="0" w:after="0" w:afterAutospacing="0"/>
              <w:ind w:firstLine="406"/>
              <w:jc w:val="both"/>
              <w:rPr>
                <w:sz w:val="20"/>
                <w:szCs w:val="20"/>
                <w:lang w:val="uk-UA" w:eastAsia="uk-UA"/>
              </w:rPr>
            </w:pPr>
            <w:r w:rsidRPr="006773F4">
              <w:rPr>
                <w:sz w:val="20"/>
                <w:szCs w:val="20"/>
                <w:lang w:val="uk-UA"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w:t>
            </w:r>
            <w:r w:rsidRPr="006773F4">
              <w:rPr>
                <w:sz w:val="20"/>
                <w:szCs w:val="20"/>
                <w:lang w:val="uk-UA" w:eastAsia="uk-UA"/>
              </w:rPr>
              <w:lastRenderedPageBreak/>
              <w:t>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45B95" w:rsidRPr="00F67155" w:rsidRDefault="00845B95" w:rsidP="002F36D0">
            <w:pPr>
              <w:pStyle w:val="aff7"/>
              <w:shd w:val="clear" w:color="auto" w:fill="FFFFFF"/>
              <w:spacing w:before="0" w:beforeAutospacing="0" w:after="0" w:afterAutospacing="0"/>
              <w:ind w:firstLine="406"/>
              <w:jc w:val="both"/>
              <w:rPr>
                <w:sz w:val="20"/>
                <w:szCs w:val="20"/>
                <w:lang w:val="uk-UA" w:eastAsia="uk-UA"/>
              </w:rPr>
            </w:pPr>
            <w:r w:rsidRPr="00F67155">
              <w:rPr>
                <w:sz w:val="20"/>
                <w:szCs w:val="20"/>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45B95" w:rsidRPr="00F67155" w:rsidRDefault="00845B95" w:rsidP="002F36D0">
            <w:pPr>
              <w:pStyle w:val="aff7"/>
              <w:shd w:val="clear" w:color="auto" w:fill="FFFFFF"/>
              <w:spacing w:before="0" w:beforeAutospacing="0" w:after="0" w:afterAutospacing="0"/>
              <w:ind w:firstLine="406"/>
              <w:jc w:val="both"/>
              <w:rPr>
                <w:sz w:val="20"/>
                <w:szCs w:val="20"/>
                <w:lang w:val="uk-UA" w:eastAsia="uk-UA"/>
              </w:rPr>
            </w:pPr>
            <w:r w:rsidRPr="00F67155">
              <w:rPr>
                <w:sz w:val="20"/>
                <w:szCs w:val="20"/>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845B95" w:rsidRPr="00F67155" w:rsidRDefault="00845B95" w:rsidP="002F36D0">
            <w:pPr>
              <w:widowControl w:val="0"/>
              <w:spacing w:line="240" w:lineRule="auto"/>
              <w:ind w:firstLine="398"/>
              <w:contextualSpacing/>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 xml:space="preserve">Замовник розглядає подані тендерні пропозиції з урахуванням виправлення або не виправлення учасниками виявлених невідповідностей. </w:t>
            </w:r>
          </w:p>
          <w:p w:rsidR="00845B95" w:rsidRPr="00F67155" w:rsidRDefault="00845B95" w:rsidP="002F36D0">
            <w:pPr>
              <w:pStyle w:val="aff7"/>
              <w:shd w:val="clear" w:color="auto" w:fill="FFFFFF"/>
              <w:spacing w:before="0" w:beforeAutospacing="0" w:after="0" w:afterAutospacing="0"/>
              <w:ind w:firstLine="406"/>
              <w:jc w:val="both"/>
              <w:rPr>
                <w:rFonts w:eastAsia="Tahoma"/>
                <w:sz w:val="20"/>
                <w:szCs w:val="20"/>
                <w:lang w:val="uk-UA" w:eastAsia="uk-UA"/>
              </w:rPr>
            </w:pPr>
            <w:r w:rsidRPr="00F67155">
              <w:rPr>
                <w:rFonts w:eastAsia="Tahoma"/>
                <w:sz w:val="20"/>
                <w:szCs w:val="20"/>
                <w:lang w:val="uk-UA" w:eastAsia="uk-UA"/>
              </w:rPr>
              <w:t xml:space="preserve">3.4.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w:t>
            </w:r>
          </w:p>
          <w:p w:rsidR="00845B95" w:rsidRPr="00F67155" w:rsidRDefault="00845B95" w:rsidP="002F36D0">
            <w:pPr>
              <w:pStyle w:val="aff7"/>
              <w:shd w:val="clear" w:color="auto" w:fill="FFFFFF"/>
              <w:spacing w:before="0" w:beforeAutospacing="0" w:after="0" w:afterAutospacing="0"/>
              <w:ind w:firstLine="406"/>
              <w:jc w:val="both"/>
              <w:rPr>
                <w:sz w:val="20"/>
                <w:szCs w:val="20"/>
                <w:lang w:val="uk-UA" w:eastAsia="uk-UA"/>
              </w:rPr>
            </w:pPr>
            <w:r w:rsidRPr="00F67155">
              <w:rPr>
                <w:rFonts w:eastAsia="Tahoma"/>
                <w:sz w:val="20"/>
                <w:szCs w:val="20"/>
                <w:lang w:val="uk-UA" w:eastAsia="uk-UA"/>
              </w:rPr>
              <w:t>3.5.</w:t>
            </w:r>
            <w:r w:rsidRPr="00651FAC">
              <w:rPr>
                <w:rFonts w:eastAsia="Tahoma"/>
                <w:sz w:val="20"/>
                <w:szCs w:val="20"/>
                <w:lang w:val="uk-UA" w:eastAsia="uk-UA"/>
              </w:rPr>
              <w:t>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9" w:anchor="n159" w:history="1">
              <w:r w:rsidRPr="00651FAC">
                <w:rPr>
                  <w:rFonts w:eastAsia="Tahoma"/>
                  <w:sz w:val="20"/>
                  <w:szCs w:val="20"/>
                  <w:lang w:val="uk-UA" w:eastAsia="uk-UA"/>
                </w:rPr>
                <w:t>пунктом 44</w:t>
              </w:r>
            </w:hyperlink>
            <w:r w:rsidRPr="00651FAC">
              <w:rPr>
                <w:rFonts w:eastAsia="Tahoma"/>
                <w:sz w:val="20"/>
                <w:szCs w:val="20"/>
                <w:lang w:val="uk-UA" w:eastAsia="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згідно пункту 41 Особливостей.</w:t>
            </w:r>
          </w:p>
        </w:tc>
      </w:tr>
      <w:tr w:rsidR="00845B95" w:rsidRPr="00C23CBF" w:rsidTr="00AC7CE5">
        <w:trPr>
          <w:trHeight w:val="106"/>
          <w:jc w:val="center"/>
        </w:trPr>
        <w:tc>
          <w:tcPr>
            <w:tcW w:w="466" w:type="dxa"/>
            <w:shd w:val="clear" w:color="auto" w:fill="auto"/>
          </w:tcPr>
          <w:p w:rsidR="00845B95" w:rsidRPr="00786440" w:rsidRDefault="00845B95" w:rsidP="00462F07">
            <w:pPr>
              <w:widowControl w:val="0"/>
              <w:spacing w:line="240" w:lineRule="auto"/>
              <w:contextualSpacing/>
              <w:rPr>
                <w:rFonts w:ascii="Times New Roman" w:hAnsi="Times New Roman"/>
                <w:b/>
                <w:color w:val="auto"/>
                <w:sz w:val="20"/>
                <w:szCs w:val="20"/>
                <w:lang w:eastAsia="uk-UA"/>
              </w:rPr>
            </w:pPr>
            <w:r w:rsidRPr="00786440">
              <w:rPr>
                <w:rFonts w:ascii="Times New Roman" w:hAnsi="Times New Roman"/>
                <w:b/>
                <w:color w:val="auto"/>
                <w:sz w:val="20"/>
                <w:szCs w:val="20"/>
                <w:lang w:eastAsia="uk-UA"/>
              </w:rPr>
              <w:lastRenderedPageBreak/>
              <w:t>4</w:t>
            </w:r>
          </w:p>
        </w:tc>
        <w:tc>
          <w:tcPr>
            <w:tcW w:w="2952" w:type="dxa"/>
            <w:shd w:val="clear" w:color="auto" w:fill="auto"/>
          </w:tcPr>
          <w:p w:rsidR="00845B95" w:rsidRPr="00786440" w:rsidRDefault="00845B95" w:rsidP="00462F07">
            <w:pPr>
              <w:widowControl w:val="0"/>
              <w:spacing w:line="240" w:lineRule="auto"/>
              <w:contextualSpacing/>
              <w:rPr>
                <w:rFonts w:ascii="Times New Roman" w:hAnsi="Times New Roman"/>
                <w:b/>
                <w:color w:val="auto"/>
                <w:sz w:val="20"/>
                <w:szCs w:val="20"/>
                <w:lang w:eastAsia="uk-UA"/>
              </w:rPr>
            </w:pPr>
            <w:r w:rsidRPr="00786440">
              <w:rPr>
                <w:rFonts w:ascii="Times New Roman" w:hAnsi="Times New Roman"/>
                <w:b/>
                <w:color w:val="auto"/>
                <w:sz w:val="20"/>
                <w:szCs w:val="20"/>
                <w:lang w:eastAsia="uk-UA"/>
              </w:rPr>
              <w:t>Відхилення тендерних пропозицій</w:t>
            </w:r>
          </w:p>
        </w:tc>
        <w:tc>
          <w:tcPr>
            <w:tcW w:w="6665" w:type="dxa"/>
            <w:shd w:val="clear" w:color="auto" w:fill="auto"/>
          </w:tcPr>
          <w:p w:rsidR="00845B95" w:rsidRPr="00F67155" w:rsidRDefault="00845B95" w:rsidP="002F36D0">
            <w:pPr>
              <w:shd w:val="clear" w:color="auto" w:fill="FFFFFF"/>
              <w:spacing w:line="240" w:lineRule="auto"/>
              <w:ind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4.1. З</w:t>
            </w:r>
            <w:bookmarkStart w:id="2" w:name="n1572"/>
            <w:bookmarkEnd w:id="2"/>
            <w:r w:rsidRPr="00F67155">
              <w:rPr>
                <w:rFonts w:ascii="Times New Roman" w:eastAsia="Times New Roman" w:hAnsi="Times New Roman"/>
                <w:color w:val="auto"/>
                <w:sz w:val="20"/>
                <w:szCs w:val="20"/>
                <w:lang w:eastAsia="ru-RU"/>
              </w:rPr>
              <w:t>амовник відхиляє тендерну пропозицію із зазначенням аргументації в електронній системі закупівель у разі, коли:</w:t>
            </w:r>
          </w:p>
          <w:p w:rsidR="00845B95" w:rsidRPr="00F67155" w:rsidRDefault="00845B95" w:rsidP="002F36D0">
            <w:pPr>
              <w:spacing w:line="240" w:lineRule="auto"/>
              <w:ind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1) учасник процедури закупівлі:</w:t>
            </w:r>
          </w:p>
          <w:p w:rsidR="00845B95" w:rsidRDefault="00845B95" w:rsidP="002F36D0">
            <w:pPr>
              <w:spacing w:line="240" w:lineRule="auto"/>
              <w:ind w:firstLine="406"/>
              <w:jc w:val="both"/>
              <w:rPr>
                <w:rFonts w:ascii="Times New Roman" w:eastAsia="Times New Roman" w:hAnsi="Times New Roman"/>
                <w:color w:val="auto"/>
                <w:sz w:val="20"/>
                <w:szCs w:val="20"/>
                <w:lang w:eastAsia="ru-RU"/>
              </w:rPr>
            </w:pPr>
            <w:r w:rsidRPr="00480736">
              <w:rPr>
                <w:rFonts w:ascii="Times New Roman" w:eastAsia="Times New Roman" w:hAnsi="Times New Roman"/>
                <w:color w:val="auto"/>
                <w:sz w:val="20"/>
                <w:szCs w:val="20"/>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845B95" w:rsidRPr="00480736" w:rsidRDefault="00845B95" w:rsidP="002F36D0">
            <w:pPr>
              <w:spacing w:line="240" w:lineRule="auto"/>
              <w:ind w:firstLine="406"/>
              <w:jc w:val="both"/>
              <w:rPr>
                <w:rFonts w:ascii="Times New Roman" w:eastAsia="Times New Roman" w:hAnsi="Times New Roman"/>
                <w:color w:val="auto"/>
                <w:sz w:val="20"/>
                <w:szCs w:val="20"/>
                <w:lang w:eastAsia="ru-RU"/>
              </w:rPr>
            </w:pPr>
            <w:r w:rsidRPr="00480736">
              <w:rPr>
                <w:rFonts w:ascii="Times New Roman" w:eastAsia="Times New Roman" w:hAnsi="Times New Roman"/>
                <w:color w:val="auto"/>
                <w:sz w:val="20"/>
                <w:szCs w:val="20"/>
                <w:lang w:eastAsia="ru-RU"/>
              </w:rPr>
              <w:t>не надав забезпечення тендерної пропозиції, якщо таке забезпечення вимагалося замовником;</w:t>
            </w:r>
          </w:p>
          <w:p w:rsidR="00845B95" w:rsidRPr="00F67155" w:rsidRDefault="00845B95" w:rsidP="002F36D0">
            <w:pPr>
              <w:spacing w:line="240" w:lineRule="auto"/>
              <w:ind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45B95" w:rsidRPr="00F67155" w:rsidRDefault="00845B95" w:rsidP="002F36D0">
            <w:pPr>
              <w:spacing w:line="240" w:lineRule="auto"/>
              <w:ind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не надав обґрунтування аномально низької ціни тендерної пропозиції протягом строку, визначеного абзацом п’ятим пункту 38 Особливостей;</w:t>
            </w:r>
          </w:p>
          <w:p w:rsidR="00845B95" w:rsidRPr="00F67155" w:rsidRDefault="00845B95" w:rsidP="002F36D0">
            <w:pPr>
              <w:spacing w:line="240" w:lineRule="auto"/>
              <w:ind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визначив конфіденційною інформацію, що не може бути визначена як конфіденційна відповідно до вимог абзацу другого пункту 36 Особливостей;</w:t>
            </w:r>
          </w:p>
          <w:p w:rsidR="00845B95" w:rsidRPr="006E35A9" w:rsidRDefault="00845B95" w:rsidP="002F36D0">
            <w:pPr>
              <w:spacing w:line="240" w:lineRule="auto"/>
              <w:ind w:firstLine="406"/>
              <w:jc w:val="both"/>
              <w:rPr>
                <w:rFonts w:ascii="Times New Roman" w:eastAsia="Times New Roman" w:hAnsi="Times New Roman"/>
                <w:color w:val="auto"/>
                <w:sz w:val="20"/>
                <w:szCs w:val="20"/>
                <w:lang w:eastAsia="ru-RU"/>
              </w:rPr>
            </w:pPr>
            <w:r w:rsidRPr="006E35A9">
              <w:rPr>
                <w:rFonts w:ascii="Times New Roman" w:eastAsia="Times New Roman" w:hAnsi="Times New Roman"/>
                <w:color w:val="auto"/>
                <w:sz w:val="20"/>
                <w:szCs w:val="20"/>
                <w:lang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w:t>
            </w:r>
            <w:r w:rsidRPr="006E35A9">
              <w:rPr>
                <w:rFonts w:ascii="Times New Roman" w:eastAsia="Times New Roman" w:hAnsi="Times New Roman"/>
                <w:color w:val="auto"/>
                <w:sz w:val="20"/>
                <w:szCs w:val="20"/>
                <w:lang w:eastAsia="ru-RU"/>
              </w:rPr>
              <w:lastRenderedPageBreak/>
              <w:t>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45B95" w:rsidRPr="00F67155" w:rsidRDefault="00845B95" w:rsidP="002F36D0">
            <w:pPr>
              <w:spacing w:line="240" w:lineRule="auto"/>
              <w:ind w:firstLine="406"/>
              <w:jc w:val="both"/>
              <w:rPr>
                <w:rFonts w:ascii="Times New Roman" w:eastAsia="Times New Roman" w:hAnsi="Times New Roman"/>
                <w:color w:val="auto"/>
                <w:sz w:val="20"/>
                <w:szCs w:val="20"/>
                <w:lang w:eastAsia="ru-RU"/>
              </w:rPr>
            </w:pPr>
            <w:r w:rsidRPr="006E35A9">
              <w:rPr>
                <w:rFonts w:ascii="Times New Roman" w:eastAsia="Times New Roman" w:hAnsi="Times New Roman"/>
                <w:color w:val="auto"/>
                <w:sz w:val="20"/>
                <w:szCs w:val="20"/>
                <w:lang w:eastAsia="ru-RU"/>
              </w:rPr>
              <w:t>2) тендерна пропозиція:</w:t>
            </w:r>
          </w:p>
          <w:p w:rsidR="00845B95" w:rsidRPr="000E5C48" w:rsidRDefault="00845B95" w:rsidP="002F36D0">
            <w:pPr>
              <w:spacing w:line="240" w:lineRule="auto"/>
              <w:ind w:firstLine="406"/>
              <w:jc w:val="both"/>
              <w:rPr>
                <w:rFonts w:ascii="Times New Roman" w:eastAsia="Times New Roman" w:hAnsi="Times New Roman"/>
                <w:color w:val="auto"/>
                <w:sz w:val="20"/>
                <w:szCs w:val="20"/>
                <w:lang w:eastAsia="ru-RU"/>
              </w:rPr>
            </w:pPr>
            <w:r w:rsidRPr="000E5C48">
              <w:rPr>
                <w:rFonts w:ascii="Times New Roman" w:eastAsia="Times New Roman" w:hAnsi="Times New Roman"/>
                <w:color w:val="auto"/>
                <w:sz w:val="20"/>
                <w:szCs w:val="20"/>
                <w:lang w:eastAsia="ru-RU"/>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rsidR="00845B95" w:rsidRPr="00F67155" w:rsidRDefault="00845B95" w:rsidP="002F36D0">
            <w:pPr>
              <w:spacing w:line="240" w:lineRule="auto"/>
              <w:ind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викладена іншою мовою (мовами), ніж мова (мови), що передбачена тендерною документацією;</w:t>
            </w:r>
          </w:p>
          <w:p w:rsidR="00845B95" w:rsidRPr="00F67155" w:rsidRDefault="00845B95" w:rsidP="002F36D0">
            <w:pPr>
              <w:spacing w:line="240" w:lineRule="auto"/>
              <w:ind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є такою, строк дії якої закінчився;</w:t>
            </w:r>
          </w:p>
          <w:p w:rsidR="00845B95" w:rsidRPr="00F67155" w:rsidRDefault="00845B95" w:rsidP="002F36D0">
            <w:pPr>
              <w:spacing w:line="240" w:lineRule="auto"/>
              <w:ind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45B95" w:rsidRPr="00F67155" w:rsidRDefault="00845B95" w:rsidP="002F36D0">
            <w:pPr>
              <w:spacing w:line="240" w:lineRule="auto"/>
              <w:ind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не відповідає вимогам, установленим у тендерній документації відповідно до абзацу першого частини третьої статті 22 Закону;</w:t>
            </w:r>
          </w:p>
          <w:p w:rsidR="00845B95" w:rsidRPr="00F67155" w:rsidRDefault="00845B95" w:rsidP="002F36D0">
            <w:pPr>
              <w:spacing w:line="240" w:lineRule="auto"/>
              <w:ind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3) переможець процедури закупівлі:</w:t>
            </w:r>
          </w:p>
          <w:p w:rsidR="00845B95" w:rsidRPr="00FC77BF" w:rsidRDefault="00845B95" w:rsidP="002F36D0">
            <w:pPr>
              <w:spacing w:line="240" w:lineRule="auto"/>
              <w:ind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 xml:space="preserve">відмовився від підписання договору про закупівлю відповідно до вимог тендерної документації або укладення </w:t>
            </w:r>
            <w:r w:rsidRPr="00FC77BF">
              <w:rPr>
                <w:rFonts w:ascii="Times New Roman" w:eastAsia="Times New Roman" w:hAnsi="Times New Roman"/>
                <w:color w:val="auto"/>
                <w:sz w:val="20"/>
                <w:szCs w:val="20"/>
                <w:lang w:eastAsia="ru-RU"/>
              </w:rPr>
              <w:t>договору про закупівлю;</w:t>
            </w:r>
          </w:p>
          <w:p w:rsidR="00845B95" w:rsidRPr="00FC77BF" w:rsidRDefault="00845B95" w:rsidP="002F36D0">
            <w:pPr>
              <w:spacing w:line="240" w:lineRule="auto"/>
              <w:ind w:firstLine="406"/>
              <w:jc w:val="both"/>
              <w:rPr>
                <w:rFonts w:ascii="Times New Roman" w:eastAsia="Times New Roman" w:hAnsi="Times New Roman"/>
                <w:color w:val="auto"/>
                <w:sz w:val="20"/>
                <w:szCs w:val="20"/>
                <w:lang w:eastAsia="ru-RU"/>
              </w:rPr>
            </w:pPr>
            <w:r w:rsidRPr="00FC77BF">
              <w:rPr>
                <w:rFonts w:ascii="Times New Roman" w:eastAsia="Times New Roman" w:hAnsi="Times New Roman"/>
                <w:color w:val="auto"/>
                <w:sz w:val="20"/>
                <w:szCs w:val="20"/>
                <w:lang w:eastAsia="ru-RU"/>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845B95" w:rsidRPr="00F67155" w:rsidRDefault="00845B95" w:rsidP="002F36D0">
            <w:pPr>
              <w:spacing w:line="240" w:lineRule="auto"/>
              <w:ind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не надав копію ліцензії або документа дозвільного характеру (у разі їх наявності) відповідно до частини другої статті 41 Закону;</w:t>
            </w:r>
          </w:p>
          <w:p w:rsidR="00845B95" w:rsidRPr="00F67155" w:rsidRDefault="00845B95" w:rsidP="002F36D0">
            <w:pPr>
              <w:spacing w:line="240" w:lineRule="auto"/>
              <w:ind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не надав забезпечення виконання договору про закупівлю, якщо таке забезпечення вимагалося замовником;</w:t>
            </w:r>
          </w:p>
          <w:p w:rsidR="00845B95" w:rsidRPr="00F67155" w:rsidRDefault="00845B95" w:rsidP="002F36D0">
            <w:pPr>
              <w:shd w:val="clear" w:color="auto" w:fill="FFFFFF"/>
              <w:spacing w:line="240" w:lineRule="auto"/>
              <w:ind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845B95" w:rsidRPr="00F67155" w:rsidRDefault="00845B95" w:rsidP="002F36D0">
            <w:pPr>
              <w:spacing w:line="240" w:lineRule="auto"/>
              <w:ind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4.2. Замовник може відхилити тендерну пропозицію із зазначенням аргументації в електронній системі закупівель у разі, коли:</w:t>
            </w:r>
          </w:p>
          <w:p w:rsidR="00845B95" w:rsidRPr="00F67155" w:rsidRDefault="00845B95" w:rsidP="002F36D0">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45B95" w:rsidRPr="00F67155" w:rsidRDefault="00845B95" w:rsidP="002F36D0">
            <w:pPr>
              <w:spacing w:line="240" w:lineRule="auto"/>
              <w:ind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45B95" w:rsidRPr="001461F2" w:rsidRDefault="00845B95" w:rsidP="002F36D0">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r w:rsidRPr="00F67155">
              <w:rPr>
                <w:rFonts w:eastAsia="Times New Roman"/>
                <w:sz w:val="20"/>
                <w:szCs w:val="20"/>
                <w:lang w:eastAsia="ru-RU"/>
              </w:rPr>
              <w:t xml:space="preserve">4.3. </w:t>
            </w:r>
            <w:r w:rsidRPr="001461F2">
              <w:rPr>
                <w:rFonts w:eastAsia="Times New Roman" w:cs="Lohit Devanagari"/>
                <w:sz w:val="20"/>
                <w:szCs w:val="20"/>
                <w:lang w:eastAsia="ru-RU" w:bidi="hi-I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45B95" w:rsidRPr="001461F2" w:rsidRDefault="00845B95" w:rsidP="002F36D0">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3" w:name="n399"/>
            <w:bookmarkEnd w:id="3"/>
            <w:r w:rsidRPr="001461F2">
              <w:rPr>
                <w:rFonts w:eastAsia="Times New Roman" w:cs="Lohit Devanagari"/>
                <w:sz w:val="20"/>
                <w:szCs w:val="20"/>
                <w:lang w:eastAsia="ru-RU" w:bidi="hi-I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45B95" w:rsidRPr="001461F2" w:rsidRDefault="00845B95" w:rsidP="002F36D0">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4" w:name="n400"/>
            <w:bookmarkEnd w:id="4"/>
            <w:r w:rsidRPr="001461F2">
              <w:rPr>
                <w:rFonts w:eastAsia="Times New Roman" w:cs="Lohit Devanagari"/>
                <w:sz w:val="20"/>
                <w:szCs w:val="20"/>
                <w:lang w:eastAsia="ru-RU" w:bidi="hi-IN"/>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45B95" w:rsidRPr="001461F2" w:rsidRDefault="00845B95" w:rsidP="002F36D0">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5" w:name="n401"/>
            <w:bookmarkEnd w:id="5"/>
            <w:r w:rsidRPr="001461F2">
              <w:rPr>
                <w:rFonts w:eastAsia="Times New Roman" w:cs="Lohit Devanagari"/>
                <w:sz w:val="20"/>
                <w:szCs w:val="20"/>
                <w:lang w:eastAsia="ru-RU" w:bidi="hi-I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45B95" w:rsidRPr="001461F2" w:rsidRDefault="00845B95" w:rsidP="002F36D0">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6" w:name="n402"/>
            <w:bookmarkEnd w:id="6"/>
            <w:r w:rsidRPr="001461F2">
              <w:rPr>
                <w:rFonts w:eastAsia="Times New Roman" w:cs="Lohit Devanagari"/>
                <w:sz w:val="20"/>
                <w:szCs w:val="20"/>
                <w:lang w:eastAsia="ru-RU" w:bidi="hi-I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45B95" w:rsidRPr="001461F2" w:rsidRDefault="00845B95" w:rsidP="002F36D0">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7" w:name="n403"/>
            <w:bookmarkEnd w:id="7"/>
            <w:r w:rsidRPr="001461F2">
              <w:rPr>
                <w:rFonts w:eastAsia="Times New Roman" w:cs="Lohit Devanagari"/>
                <w:sz w:val="20"/>
                <w:szCs w:val="20"/>
                <w:lang w:eastAsia="ru-RU" w:bidi="hi-I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45B95" w:rsidRPr="001461F2" w:rsidRDefault="00845B95" w:rsidP="002F36D0">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8" w:name="n404"/>
            <w:bookmarkEnd w:id="8"/>
            <w:r w:rsidRPr="001461F2">
              <w:rPr>
                <w:rFonts w:eastAsia="Times New Roman" w:cs="Lohit Devanagari"/>
                <w:sz w:val="20"/>
                <w:szCs w:val="20"/>
                <w:lang w:eastAsia="ru-RU" w:bidi="hi-I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45B95" w:rsidRPr="001461F2" w:rsidRDefault="00845B95" w:rsidP="002F36D0">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9" w:name="n405"/>
            <w:bookmarkEnd w:id="9"/>
            <w:r w:rsidRPr="001461F2">
              <w:rPr>
                <w:rFonts w:eastAsia="Times New Roman" w:cs="Lohit Devanagari"/>
                <w:sz w:val="20"/>
                <w:szCs w:val="20"/>
                <w:lang w:eastAsia="ru-RU" w:bidi="hi-I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45B95" w:rsidRPr="001461F2" w:rsidRDefault="00845B95" w:rsidP="002F36D0">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10" w:name="n406"/>
            <w:bookmarkEnd w:id="10"/>
            <w:r w:rsidRPr="001461F2">
              <w:rPr>
                <w:rFonts w:eastAsia="Times New Roman" w:cs="Lohit Devanagari"/>
                <w:sz w:val="20"/>
                <w:szCs w:val="20"/>
                <w:lang w:eastAsia="ru-RU" w:bidi="hi-IN"/>
              </w:rPr>
              <w:t>8) учасник процедури закупівлі визнаний в установленому законом порядку банкрутом та стосовно нього відкрита ліквідаційна процедура;</w:t>
            </w:r>
          </w:p>
          <w:p w:rsidR="00845B95" w:rsidRPr="001461F2" w:rsidRDefault="00845B95" w:rsidP="002F36D0">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11" w:name="n407"/>
            <w:bookmarkEnd w:id="11"/>
            <w:r w:rsidRPr="001461F2">
              <w:rPr>
                <w:rFonts w:eastAsia="Times New Roman" w:cs="Lohit Devanagari"/>
                <w:sz w:val="20"/>
                <w:szCs w:val="20"/>
                <w:lang w:eastAsia="ru-RU" w:bidi="hi-I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45B95" w:rsidRPr="001461F2" w:rsidRDefault="00845B95" w:rsidP="002F36D0">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12" w:name="n408"/>
            <w:bookmarkEnd w:id="12"/>
            <w:r w:rsidRPr="001461F2">
              <w:rPr>
                <w:rFonts w:eastAsia="Times New Roman" w:cs="Lohit Devanagari"/>
                <w:sz w:val="20"/>
                <w:szCs w:val="20"/>
                <w:lang w:eastAsia="ru-RU" w:bidi="hi-I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45B95" w:rsidRPr="001461F2" w:rsidRDefault="00845B95" w:rsidP="002F36D0">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13" w:name="n409"/>
            <w:bookmarkEnd w:id="13"/>
            <w:r w:rsidRPr="001461F2">
              <w:rPr>
                <w:rFonts w:eastAsia="Times New Roman" w:cs="Lohit Devanagari"/>
                <w:sz w:val="20"/>
                <w:szCs w:val="20"/>
                <w:lang w:eastAsia="ru-RU" w:bidi="hi-IN"/>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845B95" w:rsidRPr="001461F2" w:rsidRDefault="00845B95" w:rsidP="002F36D0">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14" w:name="n410"/>
            <w:bookmarkEnd w:id="14"/>
            <w:r w:rsidRPr="001461F2">
              <w:rPr>
                <w:rFonts w:eastAsia="Times New Roman" w:cs="Lohit Devanagari"/>
                <w:sz w:val="20"/>
                <w:szCs w:val="20"/>
                <w:lang w:eastAsia="ru-RU" w:bidi="hi-I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45B95" w:rsidRPr="001461F2" w:rsidRDefault="00845B95" w:rsidP="002F36D0">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15" w:name="n411"/>
            <w:bookmarkEnd w:id="15"/>
            <w:r w:rsidRPr="001461F2">
              <w:rPr>
                <w:rFonts w:eastAsia="Times New Roman" w:cs="Lohit Devanagari"/>
                <w:sz w:val="20"/>
                <w:szCs w:val="20"/>
                <w:lang w:eastAsia="ru-RU" w:bidi="hi-I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45B95" w:rsidRPr="00F67155" w:rsidRDefault="00845B95" w:rsidP="002F36D0">
            <w:pPr>
              <w:shd w:val="clear" w:color="auto" w:fill="FFFFFF"/>
              <w:spacing w:line="240" w:lineRule="auto"/>
              <w:ind w:firstLine="398"/>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 xml:space="preserve">4.4. Інформація про відхилення тендерної пропозиції, у тому числі підстави такого відхилення (з посиланням на відповідні положення цих </w:t>
            </w:r>
            <w:r w:rsidRPr="00F67155">
              <w:rPr>
                <w:rFonts w:ascii="Times New Roman" w:eastAsia="Times New Roman" w:hAnsi="Times New Roman"/>
                <w:color w:val="auto"/>
                <w:sz w:val="20"/>
                <w:szCs w:val="20"/>
                <w:lang w:eastAsia="ru-RU"/>
              </w:rPr>
              <w:lastRenderedPageBreak/>
              <w:t>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845B95" w:rsidRPr="00C23CBF" w:rsidTr="00AC7CE5">
        <w:trPr>
          <w:trHeight w:val="371"/>
          <w:jc w:val="center"/>
        </w:trPr>
        <w:tc>
          <w:tcPr>
            <w:tcW w:w="10083" w:type="dxa"/>
            <w:gridSpan w:val="3"/>
            <w:shd w:val="clear" w:color="auto" w:fill="A5A5A5"/>
            <w:vAlign w:val="center"/>
          </w:tcPr>
          <w:p w:rsidR="00845B95" w:rsidRPr="00C23CBF" w:rsidRDefault="00845B95" w:rsidP="00A230D3">
            <w:pPr>
              <w:widowControl w:val="0"/>
              <w:spacing w:line="240" w:lineRule="auto"/>
              <w:ind w:hanging="21"/>
              <w:contextualSpacing/>
              <w:jc w:val="center"/>
              <w:rPr>
                <w:rFonts w:ascii="Times New Roman" w:hAnsi="Times New Roman"/>
                <w:color w:val="FF0000"/>
                <w:sz w:val="20"/>
                <w:szCs w:val="20"/>
              </w:rPr>
            </w:pPr>
            <w:r w:rsidRPr="002D098C">
              <w:rPr>
                <w:rFonts w:ascii="Times New Roman" w:hAnsi="Times New Roman"/>
                <w:b/>
                <w:color w:val="auto"/>
                <w:sz w:val="20"/>
                <w:szCs w:val="20"/>
              </w:rPr>
              <w:lastRenderedPageBreak/>
              <w:t xml:space="preserve">Розділ VI. </w:t>
            </w:r>
            <w:r w:rsidRPr="002D098C">
              <w:rPr>
                <w:rFonts w:ascii="Times New Roman" w:hAnsi="Times New Roman"/>
                <w:b/>
                <w:color w:val="auto"/>
                <w:sz w:val="20"/>
                <w:szCs w:val="20"/>
                <w:bdr w:val="none" w:sz="0" w:space="0" w:color="auto" w:frame="1"/>
                <w:lang w:eastAsia="uk-UA"/>
              </w:rPr>
              <w:t>Результати тендеру та укладання договору про закупівлю</w:t>
            </w:r>
          </w:p>
        </w:tc>
      </w:tr>
      <w:tr w:rsidR="00845B95" w:rsidRPr="00C23CBF" w:rsidTr="00AC7CE5">
        <w:trPr>
          <w:trHeight w:val="522"/>
          <w:jc w:val="center"/>
        </w:trPr>
        <w:tc>
          <w:tcPr>
            <w:tcW w:w="466" w:type="dxa"/>
            <w:shd w:val="clear" w:color="auto" w:fill="auto"/>
          </w:tcPr>
          <w:p w:rsidR="00845B95" w:rsidRPr="00F21A4F" w:rsidRDefault="00845B95" w:rsidP="00462F07">
            <w:pPr>
              <w:widowControl w:val="0"/>
              <w:spacing w:line="240" w:lineRule="auto"/>
              <w:contextualSpacing/>
              <w:jc w:val="both"/>
              <w:rPr>
                <w:rFonts w:ascii="Times New Roman" w:hAnsi="Times New Roman"/>
                <w:b/>
                <w:color w:val="auto"/>
                <w:sz w:val="20"/>
                <w:szCs w:val="20"/>
                <w:lang w:eastAsia="uk-UA"/>
              </w:rPr>
            </w:pPr>
            <w:r w:rsidRPr="00F21A4F">
              <w:rPr>
                <w:rFonts w:ascii="Times New Roman" w:hAnsi="Times New Roman"/>
                <w:b/>
                <w:color w:val="auto"/>
                <w:sz w:val="20"/>
                <w:szCs w:val="20"/>
                <w:lang w:eastAsia="uk-UA"/>
              </w:rPr>
              <w:t>1</w:t>
            </w:r>
          </w:p>
        </w:tc>
        <w:tc>
          <w:tcPr>
            <w:tcW w:w="2952" w:type="dxa"/>
            <w:shd w:val="clear" w:color="auto" w:fill="auto"/>
          </w:tcPr>
          <w:p w:rsidR="00845B95" w:rsidRPr="00F21A4F" w:rsidRDefault="00845B95" w:rsidP="00462F07">
            <w:pPr>
              <w:widowControl w:val="0"/>
              <w:spacing w:line="240" w:lineRule="auto"/>
              <w:contextualSpacing/>
              <w:rPr>
                <w:rFonts w:ascii="Times New Roman" w:hAnsi="Times New Roman"/>
                <w:b/>
                <w:color w:val="auto"/>
                <w:sz w:val="20"/>
                <w:szCs w:val="20"/>
                <w:lang w:eastAsia="uk-UA"/>
              </w:rPr>
            </w:pPr>
            <w:r w:rsidRPr="00F21A4F">
              <w:rPr>
                <w:rFonts w:ascii="Times New Roman" w:hAnsi="Times New Roman"/>
                <w:b/>
                <w:color w:val="auto"/>
                <w:sz w:val="20"/>
                <w:szCs w:val="20"/>
                <w:lang w:eastAsia="uk-UA"/>
              </w:rPr>
              <w:t>Відміна замовником тендеру чи визнання його таким, що не відбувся</w:t>
            </w:r>
          </w:p>
        </w:tc>
        <w:tc>
          <w:tcPr>
            <w:tcW w:w="6665" w:type="dxa"/>
            <w:shd w:val="clear" w:color="auto" w:fill="auto"/>
          </w:tcPr>
          <w:p w:rsidR="00845B95" w:rsidRPr="00F67155" w:rsidRDefault="00845B95" w:rsidP="002F36D0">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1.1. Замовник відміняє відкриті торги у разі:</w:t>
            </w:r>
          </w:p>
          <w:p w:rsidR="00845B95" w:rsidRPr="00F67155" w:rsidRDefault="00845B95" w:rsidP="002F36D0">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1) відсутності подальшої потреби в закупівлі товарів, робіт чи послуг;</w:t>
            </w:r>
          </w:p>
          <w:p w:rsidR="00845B95" w:rsidRPr="00F67155" w:rsidRDefault="00845B95" w:rsidP="002F36D0">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45B95" w:rsidRPr="00F67155" w:rsidRDefault="00845B95" w:rsidP="002F36D0">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3) скорочення обсягу видатків на здійснення закупівлі товарів, робіт чи послуг;</w:t>
            </w:r>
          </w:p>
          <w:p w:rsidR="00845B95" w:rsidRPr="00F67155" w:rsidRDefault="00845B95" w:rsidP="002F36D0">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4) коли здійснення закупівлі стало неможливим внаслідок дії обставин непереборної сили.</w:t>
            </w:r>
          </w:p>
          <w:p w:rsidR="00845B95" w:rsidRPr="00F67155" w:rsidRDefault="00845B95" w:rsidP="002F36D0">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45B95" w:rsidRPr="00F67155" w:rsidRDefault="00845B95" w:rsidP="002F36D0">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1.2. Відкриті торги автоматично відміняються електронною системою закупівель у разі:</w:t>
            </w:r>
          </w:p>
          <w:p w:rsidR="00845B95" w:rsidRPr="00F67155" w:rsidRDefault="00845B95" w:rsidP="002F36D0">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45B95" w:rsidRPr="00F67155" w:rsidRDefault="00845B95" w:rsidP="002F36D0">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2) неподання жодної тендерної пропозиції для участі у відкритих торгах у строк, установлений замовником згідно з Особливостями.</w:t>
            </w:r>
          </w:p>
          <w:p w:rsidR="00845B95" w:rsidRPr="00F67155" w:rsidRDefault="00845B95" w:rsidP="002F36D0">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45B95" w:rsidRPr="00F67155" w:rsidRDefault="00845B95" w:rsidP="002F36D0">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1.3. Відкриті торги можуть бути відмінені частково (за лотом).</w:t>
            </w:r>
          </w:p>
          <w:p w:rsidR="00845B95" w:rsidRPr="00F67155" w:rsidRDefault="00845B95" w:rsidP="002F36D0">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45B95" w:rsidRPr="00C23CBF" w:rsidTr="00AC7CE5">
        <w:trPr>
          <w:trHeight w:val="522"/>
          <w:jc w:val="center"/>
        </w:trPr>
        <w:tc>
          <w:tcPr>
            <w:tcW w:w="466" w:type="dxa"/>
            <w:shd w:val="clear" w:color="auto" w:fill="auto"/>
          </w:tcPr>
          <w:p w:rsidR="00845B95" w:rsidRPr="009E380E" w:rsidRDefault="00845B95" w:rsidP="00462F07">
            <w:pPr>
              <w:widowControl w:val="0"/>
              <w:spacing w:line="240" w:lineRule="auto"/>
              <w:contextualSpacing/>
              <w:jc w:val="both"/>
              <w:rPr>
                <w:rFonts w:ascii="Times New Roman" w:hAnsi="Times New Roman"/>
                <w:b/>
                <w:color w:val="auto"/>
                <w:sz w:val="20"/>
                <w:szCs w:val="20"/>
              </w:rPr>
            </w:pPr>
            <w:r w:rsidRPr="009E380E">
              <w:rPr>
                <w:rFonts w:ascii="Times New Roman" w:hAnsi="Times New Roman"/>
                <w:b/>
                <w:color w:val="auto"/>
                <w:sz w:val="20"/>
                <w:szCs w:val="20"/>
              </w:rPr>
              <w:t>2</w:t>
            </w:r>
          </w:p>
        </w:tc>
        <w:tc>
          <w:tcPr>
            <w:tcW w:w="2952" w:type="dxa"/>
            <w:shd w:val="clear" w:color="auto" w:fill="auto"/>
          </w:tcPr>
          <w:p w:rsidR="00845B95" w:rsidRPr="009E380E" w:rsidRDefault="00845B95" w:rsidP="00462F07">
            <w:pPr>
              <w:widowControl w:val="0"/>
              <w:spacing w:line="240" w:lineRule="auto"/>
              <w:contextualSpacing/>
              <w:jc w:val="both"/>
              <w:rPr>
                <w:rFonts w:ascii="Times New Roman" w:hAnsi="Times New Roman"/>
                <w:b/>
                <w:color w:val="auto"/>
                <w:sz w:val="20"/>
                <w:szCs w:val="20"/>
                <w:lang w:eastAsia="uk-UA"/>
              </w:rPr>
            </w:pPr>
            <w:r w:rsidRPr="009E380E">
              <w:rPr>
                <w:rFonts w:ascii="Times New Roman" w:hAnsi="Times New Roman"/>
                <w:b/>
                <w:color w:val="auto"/>
                <w:sz w:val="20"/>
                <w:szCs w:val="20"/>
                <w:lang w:eastAsia="uk-UA"/>
              </w:rPr>
              <w:t xml:space="preserve">Строк укладання договору </w:t>
            </w:r>
          </w:p>
        </w:tc>
        <w:tc>
          <w:tcPr>
            <w:tcW w:w="6665" w:type="dxa"/>
            <w:shd w:val="clear" w:color="auto" w:fill="auto"/>
          </w:tcPr>
          <w:p w:rsidR="00845B95" w:rsidRPr="00F67155" w:rsidRDefault="00845B95" w:rsidP="002F36D0">
            <w:pPr>
              <w:widowControl w:val="0"/>
              <w:spacing w:line="240" w:lineRule="auto"/>
              <w:ind w:firstLine="397"/>
              <w:jc w:val="both"/>
              <w:rPr>
                <w:rFonts w:ascii="Times New Roman" w:eastAsia="Times New Roman" w:hAnsi="Times New Roman"/>
                <w:color w:val="auto"/>
                <w:sz w:val="20"/>
                <w:szCs w:val="20"/>
                <w:lang w:eastAsia="uk-UA"/>
              </w:rPr>
            </w:pPr>
            <w:r w:rsidRPr="00F67155">
              <w:rPr>
                <w:rFonts w:ascii="Times New Roman" w:eastAsia="Times New Roman" w:hAnsi="Times New Roman"/>
                <w:color w:val="auto"/>
                <w:sz w:val="20"/>
                <w:szCs w:val="20"/>
                <w:lang w:eastAsia="uk-UA"/>
              </w:rPr>
              <w:t xml:space="preserve">2.1. </w:t>
            </w:r>
            <w:r w:rsidRPr="00F67155">
              <w:rPr>
                <w:rFonts w:ascii="Times New Roman" w:eastAsia="Times New Roman" w:hAnsi="Times New Roman"/>
                <w:color w:val="auto"/>
                <w:sz w:val="20"/>
                <w:szCs w:val="20"/>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45B95" w:rsidRPr="00F67155" w:rsidRDefault="00845B95" w:rsidP="002F36D0">
            <w:pPr>
              <w:spacing w:line="240" w:lineRule="auto"/>
              <w:ind w:firstLine="567"/>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845B95" w:rsidRPr="00F67155" w:rsidRDefault="00845B95" w:rsidP="002F36D0">
            <w:pPr>
              <w:spacing w:line="240" w:lineRule="auto"/>
              <w:ind w:firstLine="567"/>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45B95" w:rsidRPr="00C23CBF" w:rsidTr="00AC7CE5">
        <w:trPr>
          <w:trHeight w:val="522"/>
          <w:jc w:val="center"/>
        </w:trPr>
        <w:tc>
          <w:tcPr>
            <w:tcW w:w="466" w:type="dxa"/>
            <w:shd w:val="clear" w:color="auto" w:fill="auto"/>
          </w:tcPr>
          <w:p w:rsidR="00845B95" w:rsidRPr="007C1855" w:rsidRDefault="00845B95" w:rsidP="00462F07">
            <w:pPr>
              <w:widowControl w:val="0"/>
              <w:spacing w:line="240" w:lineRule="auto"/>
              <w:contextualSpacing/>
              <w:jc w:val="both"/>
              <w:rPr>
                <w:rFonts w:ascii="Times New Roman" w:hAnsi="Times New Roman"/>
                <w:b/>
                <w:color w:val="auto"/>
                <w:sz w:val="20"/>
                <w:szCs w:val="20"/>
              </w:rPr>
            </w:pPr>
            <w:r w:rsidRPr="007C1855">
              <w:rPr>
                <w:rFonts w:ascii="Times New Roman" w:hAnsi="Times New Roman"/>
                <w:b/>
                <w:color w:val="auto"/>
                <w:sz w:val="20"/>
                <w:szCs w:val="20"/>
              </w:rPr>
              <w:t>3</w:t>
            </w:r>
          </w:p>
        </w:tc>
        <w:tc>
          <w:tcPr>
            <w:tcW w:w="2952" w:type="dxa"/>
            <w:shd w:val="clear" w:color="auto" w:fill="auto"/>
          </w:tcPr>
          <w:p w:rsidR="00845B95" w:rsidRPr="007C1855" w:rsidRDefault="00845B95" w:rsidP="00462F07">
            <w:pPr>
              <w:widowControl w:val="0"/>
              <w:spacing w:line="240" w:lineRule="auto"/>
              <w:contextualSpacing/>
              <w:rPr>
                <w:rFonts w:ascii="Times New Roman" w:hAnsi="Times New Roman"/>
                <w:b/>
                <w:color w:val="auto"/>
                <w:sz w:val="20"/>
                <w:szCs w:val="20"/>
                <w:lang w:eastAsia="uk-UA"/>
              </w:rPr>
            </w:pPr>
            <w:r>
              <w:rPr>
                <w:rFonts w:ascii="Times New Roman" w:hAnsi="Times New Roman"/>
                <w:b/>
                <w:color w:val="auto"/>
                <w:sz w:val="20"/>
                <w:szCs w:val="20"/>
                <w:lang w:eastAsia="uk-UA"/>
              </w:rPr>
              <w:t>Проє</w:t>
            </w:r>
            <w:r w:rsidRPr="007C1855">
              <w:rPr>
                <w:rFonts w:ascii="Times New Roman" w:hAnsi="Times New Roman"/>
                <w:b/>
                <w:color w:val="auto"/>
                <w:sz w:val="20"/>
                <w:szCs w:val="20"/>
                <w:lang w:eastAsia="uk-UA"/>
              </w:rPr>
              <w:t xml:space="preserve">кт договору про закупівлю </w:t>
            </w:r>
          </w:p>
        </w:tc>
        <w:tc>
          <w:tcPr>
            <w:tcW w:w="6665" w:type="dxa"/>
            <w:shd w:val="clear" w:color="auto" w:fill="auto"/>
          </w:tcPr>
          <w:p w:rsidR="00845B95" w:rsidRPr="00F67155" w:rsidRDefault="00845B95" w:rsidP="002F36D0">
            <w:pPr>
              <w:widowControl w:val="0"/>
              <w:spacing w:line="240" w:lineRule="auto"/>
              <w:ind w:firstLine="397"/>
              <w:contextualSpacing/>
              <w:jc w:val="both"/>
              <w:rPr>
                <w:rFonts w:ascii="Times New Roman" w:hAnsi="Times New Roman"/>
                <w:color w:val="auto"/>
                <w:sz w:val="20"/>
                <w:szCs w:val="20"/>
              </w:rPr>
            </w:pPr>
            <w:r>
              <w:rPr>
                <w:rFonts w:ascii="Times New Roman" w:hAnsi="Times New Roman"/>
                <w:color w:val="auto"/>
                <w:sz w:val="20"/>
                <w:szCs w:val="20"/>
              </w:rPr>
              <w:t>3.1. Проє</w:t>
            </w:r>
            <w:r w:rsidRPr="00F67155">
              <w:rPr>
                <w:rFonts w:ascii="Times New Roman" w:hAnsi="Times New Roman"/>
                <w:color w:val="auto"/>
                <w:sz w:val="20"/>
                <w:szCs w:val="20"/>
              </w:rPr>
              <w:t>кт договору складається замовником з урахуванням особливостей предмету закупівлі.</w:t>
            </w:r>
          </w:p>
          <w:p w:rsidR="00845B95" w:rsidRPr="00F67155" w:rsidRDefault="00845B95" w:rsidP="002F36D0">
            <w:pPr>
              <w:widowControl w:val="0"/>
              <w:spacing w:line="240" w:lineRule="auto"/>
              <w:ind w:firstLine="397"/>
              <w:contextualSpacing/>
              <w:jc w:val="both"/>
              <w:rPr>
                <w:rFonts w:ascii="Times New Roman" w:hAnsi="Times New Roman"/>
                <w:color w:val="auto"/>
                <w:sz w:val="20"/>
                <w:szCs w:val="20"/>
              </w:rPr>
            </w:pPr>
            <w:r w:rsidRPr="00F67155">
              <w:rPr>
                <w:rFonts w:ascii="Times New Roman" w:hAnsi="Times New Roman"/>
                <w:color w:val="auto"/>
                <w:sz w:val="20"/>
                <w:szCs w:val="20"/>
              </w:rPr>
              <w:t>Разом з тендерною докумен</w:t>
            </w:r>
            <w:r>
              <w:rPr>
                <w:rFonts w:ascii="Times New Roman" w:hAnsi="Times New Roman"/>
                <w:color w:val="auto"/>
                <w:sz w:val="20"/>
                <w:szCs w:val="20"/>
              </w:rPr>
              <w:t>тацією замовником подається Проє</w:t>
            </w:r>
            <w:r w:rsidRPr="00F67155">
              <w:rPr>
                <w:rFonts w:ascii="Times New Roman" w:hAnsi="Times New Roman"/>
                <w:color w:val="auto"/>
                <w:sz w:val="20"/>
                <w:szCs w:val="20"/>
              </w:rPr>
              <w:t>кт договору про закупівлю з обов’язковим зазначенням порядку змін його умов (Додаток № 6 до тендерної документації).</w:t>
            </w:r>
          </w:p>
        </w:tc>
      </w:tr>
      <w:tr w:rsidR="00845B95" w:rsidRPr="00C23CBF" w:rsidTr="00AC7CE5">
        <w:trPr>
          <w:trHeight w:val="522"/>
          <w:jc w:val="center"/>
        </w:trPr>
        <w:tc>
          <w:tcPr>
            <w:tcW w:w="466" w:type="dxa"/>
            <w:shd w:val="clear" w:color="auto" w:fill="auto"/>
          </w:tcPr>
          <w:p w:rsidR="00845B95" w:rsidRPr="007C1855" w:rsidRDefault="00845B95" w:rsidP="00462F07">
            <w:pPr>
              <w:widowControl w:val="0"/>
              <w:spacing w:line="240" w:lineRule="auto"/>
              <w:contextualSpacing/>
              <w:jc w:val="both"/>
              <w:rPr>
                <w:rFonts w:ascii="Times New Roman" w:hAnsi="Times New Roman"/>
                <w:b/>
                <w:color w:val="auto"/>
                <w:sz w:val="20"/>
                <w:szCs w:val="20"/>
              </w:rPr>
            </w:pPr>
            <w:r w:rsidRPr="007C1855">
              <w:rPr>
                <w:rFonts w:ascii="Times New Roman" w:hAnsi="Times New Roman"/>
                <w:b/>
                <w:color w:val="auto"/>
                <w:sz w:val="20"/>
                <w:szCs w:val="20"/>
              </w:rPr>
              <w:t>4</w:t>
            </w:r>
          </w:p>
        </w:tc>
        <w:tc>
          <w:tcPr>
            <w:tcW w:w="2952" w:type="dxa"/>
            <w:shd w:val="clear" w:color="auto" w:fill="auto"/>
          </w:tcPr>
          <w:p w:rsidR="00845B95" w:rsidRPr="007C1855" w:rsidRDefault="00845B95" w:rsidP="00462F07">
            <w:pPr>
              <w:widowControl w:val="0"/>
              <w:spacing w:line="240" w:lineRule="auto"/>
              <w:contextualSpacing/>
              <w:rPr>
                <w:rFonts w:ascii="Times New Roman" w:hAnsi="Times New Roman"/>
                <w:b/>
                <w:color w:val="auto"/>
                <w:sz w:val="20"/>
                <w:szCs w:val="20"/>
                <w:lang w:eastAsia="uk-UA"/>
              </w:rPr>
            </w:pPr>
            <w:r w:rsidRPr="007C1855">
              <w:rPr>
                <w:rFonts w:ascii="Times New Roman" w:hAnsi="Times New Roman"/>
                <w:b/>
                <w:color w:val="auto"/>
                <w:sz w:val="20"/>
                <w:szCs w:val="20"/>
                <w:lang w:eastAsia="uk-UA"/>
              </w:rPr>
              <w:t>Умови укладання договору про закупівлю</w:t>
            </w:r>
          </w:p>
        </w:tc>
        <w:tc>
          <w:tcPr>
            <w:tcW w:w="6665" w:type="dxa"/>
            <w:shd w:val="clear" w:color="auto" w:fill="auto"/>
          </w:tcPr>
          <w:p w:rsidR="00845B95" w:rsidRPr="00F67155" w:rsidRDefault="00845B95" w:rsidP="002F36D0">
            <w:pPr>
              <w:widowControl w:val="0"/>
              <w:spacing w:line="240" w:lineRule="auto"/>
              <w:ind w:firstLine="406"/>
              <w:contextualSpacing/>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 xml:space="preserve">4.1. </w:t>
            </w:r>
            <w:r w:rsidRPr="004E2467">
              <w:rPr>
                <w:rFonts w:ascii="Times New Roman" w:eastAsia="Times New Roman" w:hAnsi="Times New Roman"/>
                <w:color w:val="auto"/>
                <w:sz w:val="20"/>
                <w:szCs w:val="20"/>
                <w:lang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845B95" w:rsidRPr="00F67155" w:rsidRDefault="00845B95" w:rsidP="002F36D0">
            <w:pPr>
              <w:widowControl w:val="0"/>
              <w:spacing w:line="240" w:lineRule="auto"/>
              <w:ind w:firstLine="406"/>
              <w:contextualSpacing/>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Переможець процедури закупівлі під час укладення договору про закупівлю повинен надати:</w:t>
            </w:r>
          </w:p>
          <w:p w:rsidR="00845B95" w:rsidRPr="00F67155" w:rsidRDefault="00845B95" w:rsidP="002F36D0">
            <w:pPr>
              <w:widowControl w:val="0"/>
              <w:spacing w:line="240" w:lineRule="auto"/>
              <w:ind w:firstLine="406"/>
              <w:contextualSpacing/>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1) відповідну інформацію про право підписання договору про закупівлю;</w:t>
            </w:r>
          </w:p>
          <w:p w:rsidR="00845B95" w:rsidRPr="00F67155" w:rsidRDefault="00845B95" w:rsidP="002F36D0">
            <w:pPr>
              <w:widowControl w:val="0"/>
              <w:spacing w:line="240" w:lineRule="auto"/>
              <w:ind w:firstLine="406"/>
              <w:contextualSpacing/>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lastRenderedPageBreak/>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845B95" w:rsidRPr="00F67155" w:rsidRDefault="00845B95" w:rsidP="002F36D0">
            <w:pPr>
              <w:widowControl w:val="0"/>
              <w:spacing w:line="240" w:lineRule="auto"/>
              <w:ind w:firstLine="406"/>
              <w:contextualSpacing/>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4.2.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845B95" w:rsidRPr="00A0766E" w:rsidRDefault="00845B95" w:rsidP="002F36D0">
            <w:pPr>
              <w:shd w:val="clear" w:color="auto" w:fill="FFFFFF"/>
              <w:spacing w:line="240" w:lineRule="auto"/>
              <w:ind w:firstLine="406"/>
              <w:jc w:val="both"/>
              <w:rPr>
                <w:rFonts w:ascii="Times New Roman" w:eastAsia="Times New Roman" w:hAnsi="Times New Roman"/>
                <w:color w:val="auto"/>
                <w:sz w:val="20"/>
                <w:szCs w:val="20"/>
                <w:lang w:eastAsia="ru-RU"/>
              </w:rPr>
            </w:pPr>
            <w:r w:rsidRPr="00F67155">
              <w:rPr>
                <w:rFonts w:ascii="Times New Roman" w:hAnsi="Times New Roman"/>
                <w:color w:val="auto"/>
                <w:sz w:val="20"/>
                <w:szCs w:val="20"/>
                <w:lang w:eastAsia="uk-UA"/>
              </w:rPr>
              <w:t xml:space="preserve">4.3. </w:t>
            </w:r>
            <w:r w:rsidRPr="00A0766E">
              <w:rPr>
                <w:rFonts w:ascii="Times New Roman" w:eastAsia="Times New Roman" w:hAnsi="Times New Roman"/>
                <w:color w:val="auto"/>
                <w:sz w:val="20"/>
                <w:szCs w:val="20"/>
                <w:lang w:eastAsia="ru-RU"/>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rsidR="00845B95" w:rsidRPr="00A0766E" w:rsidRDefault="00845B95" w:rsidP="002F36D0">
            <w:pPr>
              <w:spacing w:line="240" w:lineRule="auto"/>
              <w:ind w:firstLine="406"/>
              <w:jc w:val="both"/>
              <w:rPr>
                <w:rFonts w:ascii="Times New Roman" w:eastAsia="Times New Roman" w:hAnsi="Times New Roman"/>
                <w:color w:val="auto"/>
                <w:sz w:val="20"/>
                <w:szCs w:val="20"/>
                <w:lang w:eastAsia="ru-RU"/>
              </w:rPr>
            </w:pPr>
            <w:r w:rsidRPr="00A0766E">
              <w:rPr>
                <w:rFonts w:ascii="Times New Roman" w:eastAsia="Times New Roman" w:hAnsi="Times New Roman"/>
                <w:color w:val="auto"/>
                <w:sz w:val="20"/>
                <w:szCs w:val="20"/>
                <w:lang w:eastAsia="ru-RU"/>
              </w:rPr>
              <w:t xml:space="preserve">визначення грошового еквівалента зобов’язання в іноземній валюті; </w:t>
            </w:r>
          </w:p>
          <w:p w:rsidR="00845B95" w:rsidRPr="00A0766E" w:rsidRDefault="00845B95" w:rsidP="002F36D0">
            <w:pPr>
              <w:spacing w:line="240" w:lineRule="auto"/>
              <w:ind w:firstLine="406"/>
              <w:jc w:val="both"/>
              <w:rPr>
                <w:rFonts w:ascii="Times New Roman" w:eastAsia="Times New Roman" w:hAnsi="Times New Roman"/>
                <w:color w:val="auto"/>
                <w:sz w:val="20"/>
                <w:szCs w:val="20"/>
                <w:lang w:eastAsia="ru-RU"/>
              </w:rPr>
            </w:pPr>
            <w:r w:rsidRPr="00A0766E">
              <w:rPr>
                <w:rFonts w:ascii="Times New Roman" w:eastAsia="Times New Roman" w:hAnsi="Times New Roman"/>
                <w:color w:val="auto"/>
                <w:sz w:val="20"/>
                <w:szCs w:val="20"/>
                <w:lang w:eastAsia="ru-RU"/>
              </w:rPr>
              <w:t>перерахунку ціни в бік зменшення ціни тендерної пропозиції переможця без зменшення обсягів закупівлі;</w:t>
            </w:r>
          </w:p>
          <w:p w:rsidR="00845B95" w:rsidRPr="00A0766E" w:rsidRDefault="00845B95" w:rsidP="002F36D0">
            <w:pPr>
              <w:shd w:val="clear" w:color="auto" w:fill="FFFFFF"/>
              <w:suppressAutoHyphens w:val="0"/>
              <w:spacing w:line="240" w:lineRule="auto"/>
              <w:ind w:firstLine="450"/>
              <w:jc w:val="both"/>
              <w:rPr>
                <w:rFonts w:ascii="Times New Roman" w:eastAsia="Times New Roman" w:hAnsi="Times New Roman"/>
                <w:color w:val="auto"/>
                <w:sz w:val="20"/>
                <w:szCs w:val="20"/>
                <w:lang w:eastAsia="ru-RU"/>
              </w:rPr>
            </w:pPr>
            <w:bookmarkStart w:id="16" w:name="n372"/>
            <w:bookmarkEnd w:id="16"/>
            <w:r w:rsidRPr="00A0766E">
              <w:rPr>
                <w:rFonts w:ascii="Times New Roman" w:eastAsia="Times New Roman" w:hAnsi="Times New Roman"/>
                <w:color w:val="auto"/>
                <w:sz w:val="20"/>
                <w:szCs w:val="20"/>
                <w:lang w:eastAsia="ru-RU"/>
              </w:rPr>
              <w:t>перерахунку ціни та обсягів товарів в бік зменшення за умови необхідності приведення обсягів товарів до кратності упаковки (у разі закупівлі товару).</w:t>
            </w:r>
          </w:p>
          <w:p w:rsidR="00845B95" w:rsidRPr="00A0766E" w:rsidRDefault="00845B95" w:rsidP="002F36D0">
            <w:pPr>
              <w:widowControl w:val="0"/>
              <w:spacing w:line="240" w:lineRule="auto"/>
              <w:ind w:firstLine="406"/>
              <w:contextualSpacing/>
              <w:jc w:val="both"/>
              <w:rPr>
                <w:rFonts w:ascii="Times New Roman" w:eastAsia="Times New Roman" w:hAnsi="Times New Roman"/>
                <w:color w:val="auto"/>
                <w:sz w:val="20"/>
                <w:szCs w:val="20"/>
                <w:lang w:eastAsia="ru-RU"/>
              </w:rPr>
            </w:pPr>
            <w:r w:rsidRPr="00A0766E">
              <w:rPr>
                <w:rFonts w:ascii="Times New Roman" w:eastAsia="Times New Roman" w:hAnsi="Times New Roman"/>
                <w:color w:val="auto"/>
                <w:sz w:val="20"/>
                <w:szCs w:val="20"/>
                <w:lang w:eastAsia="ru-RU"/>
              </w:rPr>
              <w:t>У разі необхідності перерахунку ціни тендерної пропозиції в бік зменшення без зменшення обсягу переможець має надати такий перерахунок замовнику під час укладання договору.</w:t>
            </w:r>
          </w:p>
          <w:p w:rsidR="00845B95" w:rsidRPr="00F67155" w:rsidRDefault="00845B95" w:rsidP="002F36D0">
            <w:pPr>
              <w:widowControl w:val="0"/>
              <w:spacing w:line="240" w:lineRule="auto"/>
              <w:ind w:firstLine="406"/>
              <w:contextualSpacing/>
              <w:jc w:val="both"/>
              <w:rPr>
                <w:rStyle w:val="rvts0"/>
                <w:rFonts w:ascii="Times New Roman" w:hAnsi="Times New Roman"/>
                <w:color w:val="auto"/>
                <w:sz w:val="20"/>
                <w:szCs w:val="20"/>
              </w:rPr>
            </w:pPr>
            <w:r w:rsidRPr="00F67155">
              <w:rPr>
                <w:rStyle w:val="rvts0"/>
                <w:color w:val="auto"/>
                <w:sz w:val="20"/>
                <w:szCs w:val="20"/>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45B95" w:rsidRPr="00F67155" w:rsidRDefault="00845B95" w:rsidP="002F36D0">
            <w:pPr>
              <w:spacing w:line="240" w:lineRule="auto"/>
              <w:ind w:firstLine="406"/>
              <w:jc w:val="both"/>
              <w:rPr>
                <w:rStyle w:val="rvts0"/>
                <w:color w:val="auto"/>
                <w:sz w:val="20"/>
                <w:szCs w:val="20"/>
              </w:rPr>
            </w:pPr>
            <w:r w:rsidRPr="00F67155">
              <w:rPr>
                <w:rStyle w:val="rvts0"/>
                <w:color w:val="auto"/>
                <w:sz w:val="20"/>
                <w:szCs w:val="20"/>
              </w:rPr>
              <w:t>1) зменшення обсягів закупівлі, зокрема з урахуванням фактичного обсягу видатків замовника;</w:t>
            </w:r>
          </w:p>
          <w:p w:rsidR="00845B95" w:rsidRPr="00F67155" w:rsidRDefault="00845B95" w:rsidP="002F36D0">
            <w:pPr>
              <w:spacing w:line="240" w:lineRule="auto"/>
              <w:ind w:firstLine="406"/>
              <w:jc w:val="both"/>
              <w:rPr>
                <w:rStyle w:val="rvts0"/>
                <w:color w:val="auto"/>
                <w:sz w:val="20"/>
                <w:szCs w:val="20"/>
              </w:rPr>
            </w:pPr>
            <w:r w:rsidRPr="00F67155">
              <w:rPr>
                <w:rStyle w:val="rvts0"/>
                <w:color w:val="auto"/>
                <w:sz w:val="20"/>
                <w:szCs w:val="2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45B95" w:rsidRPr="00F67155" w:rsidRDefault="00845B95" w:rsidP="002F36D0">
            <w:pPr>
              <w:spacing w:line="240" w:lineRule="auto"/>
              <w:ind w:firstLine="406"/>
              <w:jc w:val="both"/>
              <w:rPr>
                <w:rStyle w:val="rvts0"/>
                <w:color w:val="auto"/>
                <w:sz w:val="20"/>
                <w:szCs w:val="20"/>
              </w:rPr>
            </w:pPr>
            <w:r w:rsidRPr="00F67155">
              <w:rPr>
                <w:rStyle w:val="rvts0"/>
                <w:color w:val="auto"/>
                <w:sz w:val="20"/>
                <w:szCs w:val="20"/>
              </w:rPr>
              <w:t>3) покращення якості предмета закупівлі за умови, що таке покращення не призведе до збільшення суми, визначеної в договорі про закупівлю;</w:t>
            </w:r>
          </w:p>
          <w:p w:rsidR="00845B95" w:rsidRPr="00F67155" w:rsidRDefault="00845B95" w:rsidP="002F36D0">
            <w:pPr>
              <w:spacing w:line="240" w:lineRule="auto"/>
              <w:ind w:firstLine="406"/>
              <w:jc w:val="both"/>
              <w:rPr>
                <w:rStyle w:val="rvts0"/>
                <w:color w:val="auto"/>
                <w:sz w:val="20"/>
                <w:szCs w:val="20"/>
              </w:rPr>
            </w:pPr>
            <w:r w:rsidRPr="00F67155">
              <w:rPr>
                <w:rStyle w:val="rvts0"/>
                <w:color w:val="auto"/>
                <w:sz w:val="20"/>
                <w:szCs w:val="20"/>
              </w:rPr>
              <w:t>4) </w:t>
            </w:r>
            <w:r w:rsidRPr="00F12EA3">
              <w:rPr>
                <w:rFonts w:ascii="Times New Roman" w:eastAsia="Times New Roman" w:hAnsi="Times New Roman"/>
                <w:color w:val="auto"/>
                <w:sz w:val="20"/>
                <w:szCs w:val="20"/>
                <w:lang w:eastAsia="ru-RU"/>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F12EA3">
              <w:rPr>
                <w:rFonts w:ascii="Times New Roman" w:eastAsia="Times New Roman" w:hAnsi="Times New Roman"/>
                <w:lang w:eastAsia="ru-RU"/>
              </w:rPr>
              <w:t>;</w:t>
            </w:r>
          </w:p>
          <w:p w:rsidR="00845B95" w:rsidRPr="00F67155" w:rsidRDefault="00845B95" w:rsidP="002F36D0">
            <w:pPr>
              <w:spacing w:line="240" w:lineRule="auto"/>
              <w:ind w:firstLine="406"/>
              <w:jc w:val="both"/>
              <w:rPr>
                <w:rStyle w:val="rvts0"/>
                <w:color w:val="auto"/>
                <w:sz w:val="20"/>
                <w:szCs w:val="20"/>
              </w:rPr>
            </w:pPr>
            <w:r w:rsidRPr="00F67155">
              <w:rPr>
                <w:rStyle w:val="rvts0"/>
                <w:color w:val="auto"/>
                <w:sz w:val="20"/>
                <w:szCs w:val="20"/>
              </w:rPr>
              <w:t>5) погодження зміни ціни в договорі про закупівлю в бік зменшення (без зміни кількості (обсягу) та якості товарів, робіт і послуг);</w:t>
            </w:r>
          </w:p>
          <w:p w:rsidR="00845B95" w:rsidRPr="00F67155" w:rsidRDefault="00845B95" w:rsidP="002F36D0">
            <w:pPr>
              <w:spacing w:line="240" w:lineRule="auto"/>
              <w:ind w:firstLine="406"/>
              <w:jc w:val="both"/>
              <w:rPr>
                <w:rStyle w:val="rvts0"/>
                <w:color w:val="auto"/>
                <w:sz w:val="20"/>
                <w:szCs w:val="20"/>
              </w:rPr>
            </w:pPr>
            <w:r w:rsidRPr="00F67155">
              <w:rPr>
                <w:rStyle w:val="rvts0"/>
                <w:color w:val="auto"/>
                <w:sz w:val="20"/>
                <w:szCs w:val="20"/>
              </w:rPr>
              <w:t xml:space="preserve">6) зміни ціни в договорі про закупівлю у зв’язку з зміною ставок податків і зборів та/або зміною умов щодо надання пільг з </w:t>
            </w:r>
            <w:r w:rsidRPr="00F67155">
              <w:rPr>
                <w:rStyle w:val="rvts0"/>
                <w:color w:val="auto"/>
                <w:sz w:val="20"/>
                <w:szCs w:val="20"/>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45B95" w:rsidRPr="00F67155" w:rsidRDefault="00845B95" w:rsidP="002F36D0">
            <w:pPr>
              <w:spacing w:line="240" w:lineRule="auto"/>
              <w:ind w:firstLine="406"/>
              <w:jc w:val="both"/>
              <w:rPr>
                <w:rStyle w:val="rvts0"/>
                <w:color w:val="auto"/>
                <w:sz w:val="20"/>
                <w:szCs w:val="20"/>
              </w:rPr>
            </w:pPr>
            <w:r w:rsidRPr="00F67155">
              <w:rPr>
                <w:rStyle w:val="rvts0"/>
                <w:color w:val="auto"/>
                <w:sz w:val="20"/>
                <w:szCs w:val="2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45B95" w:rsidRPr="00F67155" w:rsidRDefault="00845B95" w:rsidP="002F36D0">
            <w:pPr>
              <w:spacing w:line="240" w:lineRule="auto"/>
              <w:ind w:firstLine="406"/>
              <w:jc w:val="both"/>
              <w:rPr>
                <w:rStyle w:val="rvts0"/>
                <w:color w:val="auto"/>
                <w:sz w:val="20"/>
                <w:szCs w:val="20"/>
              </w:rPr>
            </w:pPr>
            <w:r w:rsidRPr="00F67155">
              <w:rPr>
                <w:rStyle w:val="rvts0"/>
                <w:color w:val="auto"/>
                <w:sz w:val="20"/>
                <w:szCs w:val="20"/>
              </w:rPr>
              <w:t>8) зміни умов у зв’язку із застосуванням положень частини шостої статті 41 Закону.</w:t>
            </w:r>
          </w:p>
          <w:p w:rsidR="00845B95" w:rsidRPr="00F67155" w:rsidRDefault="00845B95" w:rsidP="002F36D0">
            <w:pPr>
              <w:pBdr>
                <w:top w:val="none" w:sz="0" w:space="0" w:color="000000"/>
                <w:left w:val="none" w:sz="0" w:space="0" w:color="000000"/>
                <w:bottom w:val="none" w:sz="0" w:space="0" w:color="000000"/>
                <w:right w:val="none" w:sz="0" w:space="0" w:color="000000"/>
                <w:between w:val="none" w:sz="0" w:space="0" w:color="000000"/>
              </w:pBdr>
              <w:tabs>
                <w:tab w:val="left" w:pos="5874"/>
              </w:tabs>
              <w:spacing w:line="240" w:lineRule="auto"/>
              <w:ind w:firstLine="406"/>
              <w:jc w:val="both"/>
              <w:rPr>
                <w:rStyle w:val="rvts0"/>
                <w:color w:val="auto"/>
                <w:sz w:val="20"/>
                <w:szCs w:val="20"/>
              </w:rPr>
            </w:pPr>
            <w:r w:rsidRPr="00F67155">
              <w:rPr>
                <w:rStyle w:val="rvts0"/>
                <w:color w:val="auto"/>
                <w:sz w:val="20"/>
                <w:szCs w:val="2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845B95" w:rsidRPr="00F67155" w:rsidRDefault="00845B95" w:rsidP="002F36D0">
            <w:pPr>
              <w:pBdr>
                <w:top w:val="none" w:sz="0" w:space="0" w:color="000000"/>
                <w:left w:val="none" w:sz="0" w:space="0" w:color="000000"/>
                <w:bottom w:val="none" w:sz="0" w:space="0" w:color="000000"/>
                <w:right w:val="none" w:sz="0" w:space="0" w:color="000000"/>
                <w:between w:val="none" w:sz="0" w:space="0" w:color="000000"/>
              </w:pBdr>
              <w:tabs>
                <w:tab w:val="left" w:pos="5874"/>
              </w:tabs>
              <w:spacing w:line="240" w:lineRule="auto"/>
              <w:ind w:firstLine="406"/>
              <w:jc w:val="both"/>
              <w:rPr>
                <w:rFonts w:ascii="Times New Roman" w:hAnsi="Times New Roman"/>
                <w:color w:val="auto"/>
                <w:sz w:val="20"/>
                <w:szCs w:val="20"/>
              </w:rPr>
            </w:pPr>
            <w:r w:rsidRPr="00F67155">
              <w:rPr>
                <w:rFonts w:ascii="Times New Roman" w:hAnsi="Times New Roman"/>
                <w:color w:val="auto"/>
                <w:sz w:val="20"/>
                <w:szCs w:val="20"/>
              </w:rPr>
              <w:t xml:space="preserve">4.5. </w:t>
            </w:r>
            <w:r w:rsidRPr="00F67155">
              <w:rPr>
                <w:rStyle w:val="rvts0"/>
                <w:color w:val="auto"/>
                <w:sz w:val="20"/>
                <w:szCs w:val="20"/>
              </w:rPr>
              <w:t xml:space="preserve">Істотними умовами, що обов’язково включаються до договору </w:t>
            </w:r>
            <w:r w:rsidRPr="00F67155">
              <w:rPr>
                <w:rStyle w:val="rvts0"/>
                <w:color w:val="auto"/>
                <w:sz w:val="20"/>
                <w:szCs w:val="20"/>
              </w:rPr>
              <w:lastRenderedPageBreak/>
              <w:t>про закупівлю та викладені в проєкті, який наведений у додатку № 6 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tc>
      </w:tr>
      <w:tr w:rsidR="00845B95" w:rsidRPr="00C23CBF" w:rsidTr="00AC7CE5">
        <w:trPr>
          <w:trHeight w:val="248"/>
          <w:jc w:val="center"/>
        </w:trPr>
        <w:tc>
          <w:tcPr>
            <w:tcW w:w="466" w:type="dxa"/>
            <w:shd w:val="clear" w:color="auto" w:fill="auto"/>
          </w:tcPr>
          <w:p w:rsidR="00845B95" w:rsidRPr="00113B69" w:rsidRDefault="00845B95" w:rsidP="00462F07">
            <w:pPr>
              <w:widowControl w:val="0"/>
              <w:spacing w:line="240" w:lineRule="auto"/>
              <w:contextualSpacing/>
              <w:jc w:val="both"/>
              <w:rPr>
                <w:rFonts w:ascii="Times New Roman" w:hAnsi="Times New Roman"/>
                <w:b/>
                <w:color w:val="auto"/>
                <w:sz w:val="20"/>
                <w:szCs w:val="20"/>
              </w:rPr>
            </w:pPr>
            <w:r w:rsidRPr="00113B69">
              <w:rPr>
                <w:rFonts w:ascii="Times New Roman" w:hAnsi="Times New Roman"/>
                <w:b/>
                <w:color w:val="auto"/>
                <w:sz w:val="20"/>
                <w:szCs w:val="20"/>
              </w:rPr>
              <w:lastRenderedPageBreak/>
              <w:t>5</w:t>
            </w:r>
          </w:p>
        </w:tc>
        <w:tc>
          <w:tcPr>
            <w:tcW w:w="2952" w:type="dxa"/>
            <w:shd w:val="clear" w:color="auto" w:fill="auto"/>
          </w:tcPr>
          <w:p w:rsidR="00845B95" w:rsidRPr="00F67155" w:rsidRDefault="00845B95" w:rsidP="0071281C">
            <w:pPr>
              <w:widowControl w:val="0"/>
              <w:spacing w:line="240" w:lineRule="auto"/>
              <w:contextualSpacing/>
              <w:rPr>
                <w:rFonts w:ascii="Times New Roman" w:hAnsi="Times New Roman"/>
                <w:b/>
                <w:color w:val="auto"/>
                <w:sz w:val="20"/>
                <w:szCs w:val="20"/>
                <w:lang w:eastAsia="uk-UA"/>
              </w:rPr>
            </w:pPr>
            <w:r w:rsidRPr="00F67155">
              <w:rPr>
                <w:rFonts w:ascii="Times New Roman" w:hAnsi="Times New Roman"/>
                <w:b/>
                <w:color w:val="auto"/>
                <w:sz w:val="20"/>
                <w:szCs w:val="20"/>
                <w:lang w:eastAsia="uk-UA"/>
              </w:rPr>
              <w:t>Дії замовника у разі відмови переможця торгів підписати договір про закупівлю або ненадання переможцем необхідних документів</w:t>
            </w:r>
          </w:p>
        </w:tc>
        <w:tc>
          <w:tcPr>
            <w:tcW w:w="6665" w:type="dxa"/>
            <w:shd w:val="clear" w:color="auto" w:fill="auto"/>
          </w:tcPr>
          <w:p w:rsidR="00845B95" w:rsidRPr="00783DB1" w:rsidRDefault="00845B95" w:rsidP="0071281C">
            <w:pPr>
              <w:shd w:val="clear" w:color="auto" w:fill="FFFFFF"/>
              <w:spacing w:line="240" w:lineRule="auto"/>
              <w:ind w:firstLine="397"/>
              <w:jc w:val="both"/>
              <w:rPr>
                <w:rStyle w:val="rvts0"/>
                <w:color w:val="auto"/>
                <w:sz w:val="20"/>
                <w:szCs w:val="20"/>
              </w:rPr>
            </w:pPr>
            <w:r w:rsidRPr="00783DB1">
              <w:rPr>
                <w:rStyle w:val="rvts0"/>
                <w:color w:val="auto"/>
                <w:sz w:val="20"/>
                <w:szCs w:val="20"/>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не надання у спосіб, зазначений в тендерній документації, документи, що підтверджують відсутність підстав, визначених пунктом 44 цих особливостей, не надання копії ліцензії або документа дозвільного характеру (у разі їх наявності) відповідно до частини другої статті 41 Закону, не надання забезпечення виконання договору про закупівлю, якщо таке забезпечення вимагалося замовником; надання недостовірної інформації, що є суттєвою для визначення результатів процедури закупівлі, яку замовником виявлено згідно з абзацом другим пункту 39 цих особливостей, Замовник відхиляє тендерну пропозицію переможця з підстави, визначеної підпунктом 3 пункту 41 Особливостей.</w:t>
            </w:r>
          </w:p>
          <w:p w:rsidR="00845B95" w:rsidRPr="00783DB1" w:rsidRDefault="00845B95" w:rsidP="0071281C">
            <w:pPr>
              <w:spacing w:line="240" w:lineRule="auto"/>
              <w:ind w:firstLine="406"/>
              <w:jc w:val="both"/>
              <w:rPr>
                <w:rStyle w:val="rvts0"/>
                <w:color w:val="auto"/>
                <w:sz w:val="20"/>
                <w:szCs w:val="20"/>
              </w:rPr>
            </w:pPr>
            <w:r w:rsidRPr="00783DB1">
              <w:rPr>
                <w:rStyle w:val="rvts0"/>
                <w:color w:val="auto"/>
                <w:sz w:val="20"/>
                <w:szCs w:val="20"/>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845B95" w:rsidRPr="00C23CBF" w:rsidTr="00AC7CE5">
        <w:trPr>
          <w:trHeight w:val="522"/>
          <w:jc w:val="center"/>
        </w:trPr>
        <w:tc>
          <w:tcPr>
            <w:tcW w:w="466" w:type="dxa"/>
            <w:shd w:val="clear" w:color="auto" w:fill="auto"/>
          </w:tcPr>
          <w:p w:rsidR="00845B95" w:rsidRPr="00570BF8" w:rsidRDefault="00845B95" w:rsidP="00462F07">
            <w:pPr>
              <w:widowControl w:val="0"/>
              <w:spacing w:line="240" w:lineRule="auto"/>
              <w:contextualSpacing/>
              <w:jc w:val="both"/>
              <w:rPr>
                <w:rFonts w:ascii="Times New Roman" w:hAnsi="Times New Roman"/>
                <w:b/>
                <w:color w:val="auto"/>
                <w:sz w:val="20"/>
                <w:szCs w:val="20"/>
              </w:rPr>
            </w:pPr>
            <w:r w:rsidRPr="00570BF8">
              <w:rPr>
                <w:rFonts w:ascii="Times New Roman" w:hAnsi="Times New Roman"/>
                <w:b/>
                <w:color w:val="auto"/>
                <w:sz w:val="20"/>
                <w:szCs w:val="20"/>
              </w:rPr>
              <w:t>6</w:t>
            </w:r>
          </w:p>
        </w:tc>
        <w:tc>
          <w:tcPr>
            <w:tcW w:w="2952" w:type="dxa"/>
            <w:shd w:val="clear" w:color="auto" w:fill="auto"/>
          </w:tcPr>
          <w:p w:rsidR="00845B95" w:rsidRPr="00570BF8" w:rsidRDefault="00845B95" w:rsidP="00462F07">
            <w:pPr>
              <w:widowControl w:val="0"/>
              <w:spacing w:line="240" w:lineRule="auto"/>
              <w:contextualSpacing/>
              <w:rPr>
                <w:rFonts w:ascii="Times New Roman" w:hAnsi="Times New Roman"/>
                <w:b/>
                <w:color w:val="auto"/>
                <w:sz w:val="20"/>
                <w:szCs w:val="20"/>
                <w:lang w:eastAsia="uk-UA"/>
              </w:rPr>
            </w:pPr>
            <w:r w:rsidRPr="00570BF8">
              <w:rPr>
                <w:rFonts w:ascii="Times New Roman" w:hAnsi="Times New Roman"/>
                <w:b/>
                <w:color w:val="auto"/>
                <w:sz w:val="20"/>
                <w:szCs w:val="20"/>
                <w:lang w:eastAsia="uk-UA"/>
              </w:rPr>
              <w:t xml:space="preserve">Забезпечення виконання договору про закупівлю </w:t>
            </w:r>
          </w:p>
        </w:tc>
        <w:tc>
          <w:tcPr>
            <w:tcW w:w="6665" w:type="dxa"/>
            <w:shd w:val="clear" w:color="auto" w:fill="auto"/>
          </w:tcPr>
          <w:p w:rsidR="00845B95" w:rsidRPr="00F67155" w:rsidRDefault="00845B95" w:rsidP="00462F07">
            <w:pPr>
              <w:shd w:val="clear" w:color="auto" w:fill="FFFFFF"/>
              <w:tabs>
                <w:tab w:val="left" w:pos="1440"/>
              </w:tabs>
              <w:spacing w:line="240" w:lineRule="auto"/>
              <w:ind w:firstLine="406"/>
              <w:jc w:val="both"/>
              <w:rPr>
                <w:rFonts w:ascii="Times New Roman" w:hAnsi="Times New Roman"/>
                <w:color w:val="auto"/>
                <w:sz w:val="20"/>
                <w:szCs w:val="20"/>
              </w:rPr>
            </w:pPr>
            <w:r w:rsidRPr="00F67155">
              <w:rPr>
                <w:rFonts w:ascii="Times New Roman" w:eastAsia="Times New Roman" w:hAnsi="Times New Roman"/>
                <w:color w:val="auto"/>
                <w:sz w:val="20"/>
                <w:szCs w:val="20"/>
                <w:lang w:eastAsia="ru-RU"/>
              </w:rPr>
              <w:t>Забезпечення виконання договору про закупівлю не вимагається.</w:t>
            </w:r>
          </w:p>
        </w:tc>
      </w:tr>
    </w:tbl>
    <w:p w:rsidR="008018D7" w:rsidRDefault="008018D7" w:rsidP="00563B4F">
      <w:pPr>
        <w:tabs>
          <w:tab w:val="left" w:pos="7050"/>
        </w:tabs>
        <w:spacing w:line="240" w:lineRule="auto"/>
        <w:rPr>
          <w:rFonts w:ascii="Times New Roman" w:hAnsi="Times New Roman"/>
          <w:color w:val="FF0000"/>
          <w:sz w:val="20"/>
          <w:szCs w:val="20"/>
          <w:lang w:eastAsia="ru-RU"/>
        </w:rPr>
      </w:pPr>
    </w:p>
    <w:tbl>
      <w:tblPr>
        <w:tblW w:w="10002" w:type="dxa"/>
        <w:tblInd w:w="-148" w:type="dxa"/>
        <w:tblLayout w:type="fixed"/>
        <w:tblCellMar>
          <w:left w:w="73" w:type="dxa"/>
        </w:tblCellMar>
        <w:tblLook w:val="0000"/>
      </w:tblPr>
      <w:tblGrid>
        <w:gridCol w:w="1639"/>
        <w:gridCol w:w="8363"/>
      </w:tblGrid>
      <w:tr w:rsidR="0014216C" w:rsidRPr="005D2096" w:rsidTr="00A30861">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14216C" w:rsidRPr="003649CB" w:rsidRDefault="0014216C" w:rsidP="00A30861">
            <w:pPr>
              <w:widowControl w:val="0"/>
              <w:suppressAutoHyphens w:val="0"/>
              <w:autoSpaceDE w:val="0"/>
              <w:autoSpaceDN w:val="0"/>
              <w:adjustRightInd w:val="0"/>
              <w:spacing w:line="240" w:lineRule="auto"/>
              <w:jc w:val="center"/>
              <w:rPr>
                <w:rFonts w:ascii="Times New Roman" w:eastAsia="Calibri" w:hAnsi="Times New Roman" w:cs="Times New Roman"/>
                <w:b/>
                <w:color w:val="auto"/>
                <w:sz w:val="20"/>
                <w:szCs w:val="20"/>
                <w:lang w:eastAsia="en-US" w:bidi="ar-SA"/>
              </w:rPr>
            </w:pPr>
            <w:r w:rsidRPr="003649CB">
              <w:rPr>
                <w:rFonts w:ascii="Times New Roman" w:hAnsi="Times New Roman" w:cs="Times New Roman"/>
                <w:b/>
                <w:color w:val="auto"/>
                <w:sz w:val="20"/>
                <w:szCs w:val="20"/>
              </w:rPr>
              <w:t>Додатки</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14216C" w:rsidRPr="003649CB" w:rsidRDefault="0014216C" w:rsidP="00A30861">
            <w:pPr>
              <w:widowControl w:val="0"/>
              <w:autoSpaceDE w:val="0"/>
              <w:autoSpaceDN w:val="0"/>
              <w:adjustRightInd w:val="0"/>
              <w:spacing w:line="240" w:lineRule="auto"/>
              <w:jc w:val="both"/>
              <w:rPr>
                <w:rFonts w:ascii="Times New Roman" w:hAnsi="Times New Roman" w:cs="Times New Roman"/>
                <w:b/>
                <w:color w:val="FF0000"/>
                <w:sz w:val="20"/>
                <w:szCs w:val="20"/>
              </w:rPr>
            </w:pPr>
          </w:p>
        </w:tc>
      </w:tr>
      <w:tr w:rsidR="0014216C" w:rsidRPr="005D2096" w:rsidTr="00A30861">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14216C" w:rsidRPr="003649CB" w:rsidRDefault="0014216C" w:rsidP="00A30861">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3649CB">
              <w:rPr>
                <w:rFonts w:ascii="Times New Roman" w:hAnsi="Times New Roman" w:cs="Times New Roman"/>
                <w:color w:val="auto"/>
                <w:sz w:val="20"/>
                <w:szCs w:val="20"/>
              </w:rPr>
              <w:t xml:space="preserve">Додаток № 1.  </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14216C" w:rsidRPr="003649CB" w:rsidRDefault="0014216C" w:rsidP="00A30861">
            <w:pPr>
              <w:widowControl w:val="0"/>
              <w:autoSpaceDE w:val="0"/>
              <w:autoSpaceDN w:val="0"/>
              <w:adjustRightInd w:val="0"/>
              <w:spacing w:line="240" w:lineRule="auto"/>
              <w:jc w:val="both"/>
              <w:rPr>
                <w:rFonts w:ascii="Times New Roman" w:hAnsi="Times New Roman" w:cs="Times New Roman"/>
                <w:color w:val="auto"/>
                <w:sz w:val="20"/>
                <w:szCs w:val="20"/>
              </w:rPr>
            </w:pPr>
            <w:r w:rsidRPr="003649CB">
              <w:rPr>
                <w:rFonts w:ascii="Times New Roman" w:hAnsi="Times New Roman" w:cs="Times New Roman"/>
                <w:color w:val="auto"/>
                <w:sz w:val="20"/>
                <w:szCs w:val="20"/>
              </w:rPr>
              <w:t>Форма «Тендерна пропозиція».</w:t>
            </w:r>
          </w:p>
        </w:tc>
      </w:tr>
      <w:tr w:rsidR="0014216C" w:rsidRPr="005D2096" w:rsidTr="00D36681">
        <w:trPr>
          <w:trHeight w:val="255"/>
        </w:trPr>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14216C" w:rsidRPr="003649CB" w:rsidRDefault="0014216C" w:rsidP="00A30861">
            <w:pPr>
              <w:widowControl w:val="0"/>
              <w:suppressAutoHyphens w:val="0"/>
              <w:autoSpaceDE w:val="0"/>
              <w:autoSpaceDN w:val="0"/>
              <w:adjustRightInd w:val="0"/>
              <w:spacing w:line="240" w:lineRule="auto"/>
              <w:jc w:val="center"/>
              <w:rPr>
                <w:rFonts w:ascii="Times New Roman" w:hAnsi="Times New Roman" w:cs="Times New Roman"/>
                <w:color w:val="auto"/>
                <w:sz w:val="20"/>
                <w:szCs w:val="20"/>
              </w:rPr>
            </w:pPr>
            <w:r w:rsidRPr="003649CB">
              <w:rPr>
                <w:rFonts w:ascii="Times New Roman" w:hAnsi="Times New Roman" w:cs="Times New Roman"/>
                <w:color w:val="auto"/>
                <w:sz w:val="20"/>
                <w:szCs w:val="20"/>
              </w:rPr>
              <w:t xml:space="preserve">Додаток № 2.  </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14216C" w:rsidRPr="003649CB" w:rsidRDefault="0014216C" w:rsidP="00D36681">
            <w:pPr>
              <w:pBdr>
                <w:top w:val="nil"/>
                <w:left w:val="nil"/>
                <w:bottom w:val="nil"/>
                <w:right w:val="nil"/>
                <w:between w:val="nil"/>
              </w:pBdr>
              <w:shd w:val="clear" w:color="auto" w:fill="FFFFFF"/>
              <w:rPr>
                <w:rFonts w:ascii="Times New Roman" w:hAnsi="Times New Roman" w:cs="Times New Roman"/>
                <w:color w:val="auto"/>
                <w:sz w:val="20"/>
                <w:szCs w:val="20"/>
              </w:rPr>
            </w:pPr>
            <w:r w:rsidRPr="003649CB">
              <w:rPr>
                <w:rFonts w:ascii="Times New Roman" w:hAnsi="Times New Roman" w:cs="Times New Roman"/>
                <w:color w:val="auto"/>
                <w:sz w:val="20"/>
                <w:szCs w:val="20"/>
              </w:rPr>
              <w:t xml:space="preserve">Інформація про необхідні технічні, якісні та кількісні характеристики предмета закупівлі </w:t>
            </w:r>
          </w:p>
        </w:tc>
      </w:tr>
      <w:tr w:rsidR="0014216C" w:rsidRPr="005D2096" w:rsidTr="00A30861">
        <w:trPr>
          <w:trHeight w:val="473"/>
        </w:trPr>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14216C" w:rsidRPr="003649CB" w:rsidRDefault="0014216C" w:rsidP="00A30861">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3649CB">
              <w:rPr>
                <w:rFonts w:ascii="Times New Roman" w:hAnsi="Times New Roman" w:cs="Times New Roman"/>
                <w:color w:val="auto"/>
                <w:sz w:val="20"/>
                <w:szCs w:val="20"/>
              </w:rPr>
              <w:t xml:space="preserve">Додаток № </w:t>
            </w:r>
            <w:r w:rsidRPr="003649CB">
              <w:rPr>
                <w:rFonts w:ascii="Times New Roman" w:hAnsi="Times New Roman" w:cs="Times New Roman"/>
                <w:color w:val="auto"/>
                <w:sz w:val="20"/>
                <w:szCs w:val="20"/>
                <w:lang w:val="ru-RU"/>
              </w:rPr>
              <w:t>3</w:t>
            </w:r>
            <w:r w:rsidRPr="003649CB">
              <w:rPr>
                <w:rFonts w:ascii="Times New Roman" w:hAnsi="Times New Roman" w:cs="Times New Roman"/>
                <w:color w:val="auto"/>
                <w:sz w:val="20"/>
                <w:szCs w:val="20"/>
              </w:rPr>
              <w:t xml:space="preserve">.  </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14216C" w:rsidRPr="003649CB" w:rsidRDefault="0014216C" w:rsidP="00A30861">
            <w:pPr>
              <w:pBdr>
                <w:top w:val="nil"/>
                <w:left w:val="nil"/>
                <w:bottom w:val="nil"/>
                <w:right w:val="nil"/>
                <w:between w:val="nil"/>
              </w:pBdr>
              <w:shd w:val="clear" w:color="auto" w:fill="FFFFFF"/>
              <w:rPr>
                <w:rFonts w:ascii="Times New Roman" w:hAnsi="Times New Roman" w:cs="Times New Roman"/>
                <w:color w:val="auto"/>
                <w:sz w:val="20"/>
                <w:szCs w:val="20"/>
              </w:rPr>
            </w:pPr>
            <w:r w:rsidRPr="003649CB">
              <w:rPr>
                <w:rFonts w:ascii="Times New Roman" w:hAnsi="Times New Roman" w:cs="Times New Roman"/>
                <w:color w:val="auto"/>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p>
        </w:tc>
      </w:tr>
      <w:tr w:rsidR="0014216C" w:rsidRPr="005D2096" w:rsidTr="00A30861">
        <w:trPr>
          <w:trHeight w:val="473"/>
        </w:trPr>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14216C" w:rsidRPr="003649CB" w:rsidRDefault="0014216C" w:rsidP="00A30861">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3649CB">
              <w:rPr>
                <w:rFonts w:ascii="Times New Roman" w:hAnsi="Times New Roman" w:cs="Times New Roman"/>
                <w:color w:val="auto"/>
                <w:sz w:val="20"/>
                <w:szCs w:val="20"/>
              </w:rPr>
              <w:t xml:space="preserve">Додаток № </w:t>
            </w:r>
            <w:r w:rsidRPr="003649CB">
              <w:rPr>
                <w:rFonts w:ascii="Times New Roman" w:hAnsi="Times New Roman" w:cs="Times New Roman"/>
                <w:color w:val="auto"/>
                <w:sz w:val="20"/>
                <w:szCs w:val="20"/>
                <w:lang w:val="ru-RU"/>
              </w:rPr>
              <w:t>4</w:t>
            </w:r>
            <w:r w:rsidRPr="003649CB">
              <w:rPr>
                <w:rFonts w:ascii="Times New Roman" w:hAnsi="Times New Roman" w:cs="Times New Roman"/>
                <w:color w:val="auto"/>
                <w:sz w:val="20"/>
                <w:szCs w:val="20"/>
              </w:rPr>
              <w:t>.</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3813EB" w:rsidRPr="00FE0CDE" w:rsidRDefault="003813EB" w:rsidP="003813EB">
            <w:pPr>
              <w:pBdr>
                <w:top w:val="nil"/>
                <w:left w:val="nil"/>
                <w:bottom w:val="nil"/>
                <w:right w:val="nil"/>
                <w:between w:val="nil"/>
              </w:pBdr>
              <w:jc w:val="both"/>
              <w:rPr>
                <w:rFonts w:ascii="Times New Roman" w:hAnsi="Times New Roman" w:cs="Times New Roman"/>
                <w:color w:val="auto"/>
                <w:sz w:val="20"/>
                <w:szCs w:val="20"/>
              </w:rPr>
            </w:pPr>
            <w:r w:rsidRPr="00FE0CDE">
              <w:rPr>
                <w:rFonts w:ascii="Times New Roman" w:hAnsi="Times New Roman" w:cs="Times New Roman"/>
                <w:color w:val="auto"/>
                <w:sz w:val="20"/>
                <w:szCs w:val="20"/>
              </w:rPr>
              <w:t>Перелік документів та інформації  для підтвердження відсутності підстав для відмови учаснику процедури закупівлі в участі у відкритих торгах відповідно до  вимог, визначених у пункті 44 Особливостей.</w:t>
            </w:r>
          </w:p>
          <w:p w:rsidR="0014216C" w:rsidRPr="003649CB" w:rsidRDefault="003813EB" w:rsidP="003813EB">
            <w:pPr>
              <w:pStyle w:val="26"/>
              <w:widowControl/>
              <w:rPr>
                <w:rFonts w:ascii="Times New Roman" w:eastAsia="Times New Roman" w:hAnsi="Times New Roman" w:cs="Times New Roman"/>
                <w:sz w:val="20"/>
                <w:szCs w:val="20"/>
              </w:rPr>
            </w:pPr>
            <w:r w:rsidRPr="00FE0CDE">
              <w:rPr>
                <w:rFonts w:ascii="Times New Roman" w:eastAsia="Tahoma" w:hAnsi="Times New Roman" w:cs="Times New Roman"/>
                <w:sz w:val="20"/>
                <w:szCs w:val="20"/>
                <w:lang w:eastAsia="hi-IN" w:bidi="hi-IN"/>
              </w:rPr>
              <w:t>Перелік документів та інформації  для підтвердження відсутності підстав для відмови учаснику процедури закупівлі в участі у відкритих торгах відповідно до  вимог, визначених у пункті 44 Особливостей, які подаються переможцем процедури закупівлі</w:t>
            </w:r>
          </w:p>
        </w:tc>
      </w:tr>
      <w:tr w:rsidR="0014216C" w:rsidRPr="005D2096" w:rsidTr="00A30861">
        <w:trPr>
          <w:trHeight w:val="473"/>
        </w:trPr>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14216C" w:rsidRPr="003649CB" w:rsidRDefault="0014216C" w:rsidP="00A30861">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3649CB">
              <w:rPr>
                <w:rFonts w:ascii="Times New Roman" w:hAnsi="Times New Roman" w:cs="Times New Roman"/>
                <w:color w:val="auto"/>
                <w:sz w:val="20"/>
                <w:szCs w:val="20"/>
              </w:rPr>
              <w:t xml:space="preserve">Додаток № </w:t>
            </w:r>
            <w:r w:rsidRPr="003649CB">
              <w:rPr>
                <w:rFonts w:ascii="Times New Roman" w:hAnsi="Times New Roman" w:cs="Times New Roman"/>
                <w:color w:val="auto"/>
                <w:sz w:val="20"/>
                <w:szCs w:val="20"/>
                <w:lang w:val="ru-RU"/>
              </w:rPr>
              <w:t>5</w:t>
            </w:r>
            <w:r w:rsidRPr="003649CB">
              <w:rPr>
                <w:rFonts w:ascii="Times New Roman" w:hAnsi="Times New Roman" w:cs="Times New Roman"/>
                <w:color w:val="auto"/>
                <w:sz w:val="20"/>
                <w:szCs w:val="20"/>
              </w:rPr>
              <w:t>.</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14216C" w:rsidRPr="003649CB" w:rsidRDefault="003813EB" w:rsidP="00A30861">
            <w:pPr>
              <w:spacing w:line="240" w:lineRule="auto"/>
              <w:jc w:val="both"/>
              <w:rPr>
                <w:rFonts w:ascii="Times New Roman" w:eastAsia="Times New Roman" w:hAnsi="Times New Roman" w:cs="Times New Roman"/>
                <w:b/>
                <w:color w:val="auto"/>
                <w:sz w:val="20"/>
                <w:szCs w:val="20"/>
              </w:rPr>
            </w:pPr>
            <w:r w:rsidRPr="005E2625">
              <w:rPr>
                <w:rFonts w:ascii="Times New Roman" w:hAnsi="Times New Roman"/>
                <w:color w:val="auto"/>
                <w:sz w:val="20"/>
                <w:szCs w:val="20"/>
              </w:rPr>
              <w:t>Документи та інформація  для підтвердження відсутності інших підстав для відхилення учасника та/або тендерної пропозиції</w:t>
            </w:r>
          </w:p>
        </w:tc>
      </w:tr>
      <w:tr w:rsidR="0014216C" w:rsidRPr="005D2096" w:rsidTr="00A30861">
        <w:trPr>
          <w:trHeight w:val="277"/>
        </w:trPr>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14216C" w:rsidRPr="003649CB" w:rsidRDefault="0014216C" w:rsidP="00A30861">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3649CB">
              <w:rPr>
                <w:rFonts w:ascii="Times New Roman" w:hAnsi="Times New Roman" w:cs="Times New Roman"/>
                <w:color w:val="auto"/>
                <w:sz w:val="20"/>
                <w:szCs w:val="20"/>
              </w:rPr>
              <w:t xml:space="preserve">Додаток № </w:t>
            </w:r>
            <w:r w:rsidRPr="003649CB">
              <w:rPr>
                <w:rFonts w:ascii="Times New Roman" w:hAnsi="Times New Roman" w:cs="Times New Roman"/>
                <w:color w:val="auto"/>
                <w:sz w:val="20"/>
                <w:szCs w:val="20"/>
                <w:lang w:val="ru-RU"/>
              </w:rPr>
              <w:t>6</w:t>
            </w:r>
            <w:r w:rsidRPr="003649CB">
              <w:rPr>
                <w:rFonts w:ascii="Times New Roman" w:hAnsi="Times New Roman" w:cs="Times New Roman"/>
                <w:color w:val="auto"/>
                <w:sz w:val="20"/>
                <w:szCs w:val="20"/>
              </w:rPr>
              <w:t>.</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14216C" w:rsidRPr="003649CB" w:rsidRDefault="003649CB" w:rsidP="00A30861">
            <w:pPr>
              <w:spacing w:line="240" w:lineRule="auto"/>
              <w:jc w:val="both"/>
              <w:rPr>
                <w:rFonts w:ascii="Times New Roman" w:hAnsi="Times New Roman" w:cs="Times New Roman"/>
                <w:color w:val="FF0000"/>
                <w:sz w:val="20"/>
                <w:szCs w:val="20"/>
              </w:rPr>
            </w:pPr>
            <w:r>
              <w:rPr>
                <w:rFonts w:ascii="Times New Roman" w:hAnsi="Times New Roman" w:cs="Times New Roman"/>
                <w:color w:val="auto"/>
                <w:sz w:val="20"/>
                <w:szCs w:val="20"/>
              </w:rPr>
              <w:t>Проє</w:t>
            </w:r>
            <w:r w:rsidR="0014216C" w:rsidRPr="003649CB">
              <w:rPr>
                <w:rFonts w:ascii="Times New Roman" w:hAnsi="Times New Roman" w:cs="Times New Roman"/>
                <w:color w:val="auto"/>
                <w:sz w:val="20"/>
                <w:szCs w:val="20"/>
              </w:rPr>
              <w:t>кт договору</w:t>
            </w:r>
          </w:p>
        </w:tc>
      </w:tr>
      <w:tr w:rsidR="0014216C" w:rsidRPr="005D2096" w:rsidTr="00A30861">
        <w:trPr>
          <w:trHeight w:val="214"/>
        </w:trPr>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14216C" w:rsidRPr="003649CB" w:rsidRDefault="0014216C" w:rsidP="00A30861">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3649CB">
              <w:rPr>
                <w:rFonts w:ascii="Times New Roman" w:hAnsi="Times New Roman" w:cs="Times New Roman"/>
                <w:color w:val="auto"/>
                <w:sz w:val="20"/>
                <w:szCs w:val="20"/>
              </w:rPr>
              <w:t xml:space="preserve">Додаток № </w:t>
            </w:r>
            <w:r w:rsidRPr="003649CB">
              <w:rPr>
                <w:rFonts w:ascii="Times New Roman" w:hAnsi="Times New Roman" w:cs="Times New Roman"/>
                <w:color w:val="auto"/>
                <w:sz w:val="20"/>
                <w:szCs w:val="20"/>
                <w:lang w:val="ru-RU"/>
              </w:rPr>
              <w:t>7</w:t>
            </w:r>
            <w:r w:rsidRPr="003649CB">
              <w:rPr>
                <w:rFonts w:ascii="Times New Roman" w:hAnsi="Times New Roman" w:cs="Times New Roman"/>
                <w:color w:val="auto"/>
                <w:sz w:val="20"/>
                <w:szCs w:val="20"/>
              </w:rPr>
              <w:t>.</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14216C" w:rsidRPr="003649CB" w:rsidRDefault="0014216C" w:rsidP="00A30861">
            <w:pPr>
              <w:spacing w:line="240" w:lineRule="auto"/>
              <w:jc w:val="both"/>
              <w:rPr>
                <w:rFonts w:ascii="Times New Roman" w:hAnsi="Times New Roman" w:cs="Times New Roman"/>
                <w:b/>
                <w:color w:val="FF0000"/>
                <w:sz w:val="20"/>
                <w:szCs w:val="20"/>
              </w:rPr>
            </w:pPr>
            <w:r w:rsidRPr="003649CB">
              <w:rPr>
                <w:rFonts w:ascii="Times New Roman" w:hAnsi="Times New Roman" w:cs="Times New Roman"/>
                <w:color w:val="auto"/>
                <w:sz w:val="20"/>
                <w:szCs w:val="20"/>
              </w:rPr>
              <w:t>Лист-згода</w:t>
            </w:r>
          </w:p>
        </w:tc>
      </w:tr>
      <w:tr w:rsidR="0014216C" w:rsidRPr="005D2096" w:rsidTr="00A30861">
        <w:trPr>
          <w:trHeight w:val="473"/>
        </w:trPr>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14216C" w:rsidRPr="003649CB" w:rsidRDefault="0014216C" w:rsidP="00A30861">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3649CB">
              <w:rPr>
                <w:rFonts w:ascii="Times New Roman" w:hAnsi="Times New Roman" w:cs="Times New Roman"/>
                <w:color w:val="auto"/>
                <w:sz w:val="20"/>
                <w:szCs w:val="20"/>
              </w:rPr>
              <w:t xml:space="preserve">Додаток № </w:t>
            </w:r>
            <w:r w:rsidRPr="003649CB">
              <w:rPr>
                <w:rFonts w:ascii="Times New Roman" w:hAnsi="Times New Roman" w:cs="Times New Roman"/>
                <w:color w:val="auto"/>
                <w:sz w:val="20"/>
                <w:szCs w:val="20"/>
                <w:lang w:val="ru-RU"/>
              </w:rPr>
              <w:t>8.</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14216C" w:rsidRPr="003649CB" w:rsidRDefault="0014216C" w:rsidP="00A30861">
            <w:pPr>
              <w:spacing w:line="240" w:lineRule="auto"/>
              <w:jc w:val="both"/>
              <w:rPr>
                <w:rFonts w:ascii="Times New Roman" w:hAnsi="Times New Roman" w:cs="Times New Roman"/>
                <w:color w:val="FF0000"/>
                <w:sz w:val="20"/>
                <w:szCs w:val="20"/>
              </w:rPr>
            </w:pPr>
            <w:r w:rsidRPr="003649CB">
              <w:rPr>
                <w:rFonts w:ascii="Times New Roman" w:hAnsi="Times New Roman" w:cs="Times New Roman"/>
                <w:color w:val="auto"/>
                <w:sz w:val="20"/>
                <w:szCs w:val="20"/>
              </w:rPr>
              <w:t>Форма письмової згоди на обробку наявних персональних даних, відповідно до Закону України «Про захист персональних даних»</w:t>
            </w:r>
          </w:p>
        </w:tc>
      </w:tr>
    </w:tbl>
    <w:p w:rsidR="0014216C" w:rsidRPr="005D2096" w:rsidRDefault="0014216C" w:rsidP="00D36681">
      <w:pPr>
        <w:spacing w:line="240" w:lineRule="auto"/>
        <w:rPr>
          <w:rFonts w:ascii="Times New Roman" w:hAnsi="Times New Roman" w:cs="Times New Roman"/>
          <w:color w:val="auto"/>
          <w:highlight w:val="yellow"/>
        </w:rPr>
      </w:pPr>
    </w:p>
    <w:p w:rsidR="0014216C" w:rsidRPr="003649CB" w:rsidRDefault="0014216C" w:rsidP="0014216C">
      <w:pPr>
        <w:pStyle w:val="1f3"/>
        <w:widowControl w:val="0"/>
        <w:spacing w:line="240" w:lineRule="auto"/>
        <w:rPr>
          <w:rFonts w:ascii="Times New Roman" w:hAnsi="Times New Roman" w:cs="Times New Roman"/>
          <w:b/>
          <w:color w:val="auto"/>
          <w:lang w:val="uk-UA"/>
        </w:rPr>
      </w:pPr>
      <w:r w:rsidRPr="003649CB">
        <w:rPr>
          <w:rFonts w:ascii="Times New Roman" w:hAnsi="Times New Roman" w:cs="Times New Roman"/>
          <w:b/>
          <w:color w:val="auto"/>
          <w:lang w:val="uk-UA"/>
        </w:rPr>
        <w:t>Примітка.</w:t>
      </w:r>
    </w:p>
    <w:p w:rsidR="0014216C" w:rsidRPr="00C23CBF" w:rsidRDefault="0014216C" w:rsidP="00D36681">
      <w:pPr>
        <w:spacing w:line="240" w:lineRule="auto"/>
        <w:rPr>
          <w:rFonts w:ascii="Times New Roman" w:hAnsi="Times New Roman"/>
          <w:color w:val="FF0000"/>
          <w:sz w:val="20"/>
          <w:szCs w:val="20"/>
          <w:lang w:eastAsia="ru-RU"/>
        </w:rPr>
      </w:pPr>
      <w:r w:rsidRPr="003649CB">
        <w:rPr>
          <w:rFonts w:ascii="Times New Roman" w:hAnsi="Times New Roman" w:cs="Times New Roman"/>
          <w:i/>
          <w:color w:val="auto"/>
          <w:sz w:val="22"/>
          <w:szCs w:val="22"/>
        </w:rPr>
        <w:t>Всі додатки завантажуються в електронну систему закупівель окремими файлами та є невід’ємною частиною цієї тендерної документації.</w:t>
      </w:r>
    </w:p>
    <w:sectPr w:rsidR="0014216C" w:rsidRPr="00C23CBF" w:rsidSect="002F6045">
      <w:headerReference w:type="even" r:id="rId10"/>
      <w:headerReference w:type="default" r:id="rId11"/>
      <w:footerReference w:type="even" r:id="rId12"/>
      <w:footerReference w:type="default" r:id="rId13"/>
      <w:headerReference w:type="first" r:id="rId14"/>
      <w:footerReference w:type="first" r:id="rId15"/>
      <w:pgSz w:w="11906" w:h="16838"/>
      <w:pgMar w:top="851" w:right="567" w:bottom="851" w:left="1701" w:header="284" w:footer="720" w:gutter="0"/>
      <w:cols w:space="720"/>
      <w:titlePg/>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4B1F" w:rsidRDefault="00BB4B1F">
      <w:pPr>
        <w:spacing w:line="240" w:lineRule="auto"/>
      </w:pPr>
      <w:r>
        <w:separator/>
      </w:r>
    </w:p>
  </w:endnote>
  <w:endnote w:type="continuationSeparator" w:id="1">
    <w:p w:rsidR="00BB4B1F" w:rsidRDefault="00BB4B1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oto Sans Symbols">
    <w:altName w:val="Calibri"/>
    <w:charset w:val="0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OpenSymbol">
    <w:altName w:val="Arial Unicode MS"/>
    <w:charset w:val="00"/>
    <w:family w:val="auto"/>
    <w:pitch w:val="variable"/>
    <w:sig w:usb0="800000AF" w:usb1="1001ECEA"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iberation Sans">
    <w:altName w:val="Arial"/>
    <w:charset w:val="CC"/>
    <w:family w:val="swiss"/>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OpenSans-SemiBold">
    <w:altName w:val="Times New Roman"/>
    <w:panose1 w:val="00000000000000000000"/>
    <w:charset w:val="00"/>
    <w:family w:val="roman"/>
    <w:notTrueType/>
    <w:pitch w:val="default"/>
    <w:sig w:usb0="00000000" w:usb1="00000000" w:usb2="00000000" w:usb3="00000000" w:csb0="00000000"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096" w:rsidRDefault="005D2096">
    <w:pPr>
      <w:pStyle w:val="af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096" w:rsidRDefault="005D2096">
    <w:pPr>
      <w:pStyle w:val="af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096" w:rsidRDefault="005D2096">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4B1F" w:rsidRDefault="00BB4B1F">
      <w:pPr>
        <w:spacing w:line="240" w:lineRule="auto"/>
      </w:pPr>
      <w:r>
        <w:separator/>
      </w:r>
    </w:p>
  </w:footnote>
  <w:footnote w:type="continuationSeparator" w:id="1">
    <w:p w:rsidR="00BB4B1F" w:rsidRDefault="00BB4B1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096" w:rsidRDefault="005D2096">
    <w:pPr>
      <w:pStyle w:val="af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096" w:rsidRDefault="00D5559F">
    <w:pPr>
      <w:pStyle w:val="afa"/>
      <w:jc w:val="right"/>
    </w:pPr>
    <w:r w:rsidRPr="00D5559F">
      <w:fldChar w:fldCharType="begin"/>
    </w:r>
    <w:r w:rsidR="005D2096">
      <w:instrText>PAGE   \* MERGEFORMAT</w:instrText>
    </w:r>
    <w:r w:rsidRPr="00D5559F">
      <w:fldChar w:fldCharType="separate"/>
    </w:r>
    <w:r w:rsidR="00643A21" w:rsidRPr="00643A21">
      <w:rPr>
        <w:noProof/>
        <w:lang w:val="ru-RU"/>
      </w:rPr>
      <w:t>6</w:t>
    </w:r>
    <w:r>
      <w:rPr>
        <w:noProof/>
        <w:lang w:val="ru-RU"/>
      </w:rPr>
      <w:fldChar w:fldCharType="end"/>
    </w:r>
  </w:p>
  <w:p w:rsidR="005D2096" w:rsidRDefault="005D2096">
    <w:pPr>
      <w:pStyle w:val="af8"/>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096" w:rsidRDefault="005D2096">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Num5"/>
    <w:lvl w:ilvl="0">
      <w:start w:val="1"/>
      <w:numFmt w:val="decimal"/>
      <w:lvlText w:val="%1."/>
      <w:lvlJc w:val="left"/>
      <w:pPr>
        <w:tabs>
          <w:tab w:val="num" w:pos="0"/>
        </w:tabs>
        <w:ind w:left="720" w:hanging="360"/>
      </w:pPr>
      <w:rPr>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4">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584A6F"/>
    <w:multiLevelType w:val="hybridMultilevel"/>
    <w:tmpl w:val="9196D14E"/>
    <w:lvl w:ilvl="0" w:tplc="78F4BE9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0B6309BD"/>
    <w:multiLevelType w:val="hybridMultilevel"/>
    <w:tmpl w:val="AA6C78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1F0586"/>
    <w:multiLevelType w:val="multilevel"/>
    <w:tmpl w:val="418E4916"/>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8">
    <w:nsid w:val="29FE3EDE"/>
    <w:multiLevelType w:val="multilevel"/>
    <w:tmpl w:val="04385946"/>
    <w:lvl w:ilvl="0">
      <w:start w:val="1"/>
      <w:numFmt w:val="decimal"/>
      <w:lvlText w:val="%1."/>
      <w:lvlJc w:val="left"/>
      <w:pPr>
        <w:ind w:left="360" w:hanging="360"/>
      </w:pPr>
      <w:rPr>
        <w:rFonts w:eastAsia="Times New Roman" w:hint="default"/>
      </w:rPr>
    </w:lvl>
    <w:lvl w:ilvl="1">
      <w:start w:val="1"/>
      <w:numFmt w:val="decimal"/>
      <w:lvlText w:val="%1.%2."/>
      <w:lvlJc w:val="left"/>
      <w:pPr>
        <w:ind w:left="1636"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9">
    <w:nsid w:val="2B09328E"/>
    <w:multiLevelType w:val="multilevel"/>
    <w:tmpl w:val="5C2C80FE"/>
    <w:lvl w:ilvl="0">
      <w:start w:val="1"/>
      <w:numFmt w:val="decimal"/>
      <w:lvlText w:val="%1."/>
      <w:lvlJc w:val="left"/>
      <w:pPr>
        <w:ind w:left="480" w:hanging="480"/>
      </w:pPr>
      <w:rPr>
        <w:rFonts w:hint="default"/>
      </w:rPr>
    </w:lvl>
    <w:lvl w:ilvl="1">
      <w:start w:val="1"/>
      <w:numFmt w:val="decimal"/>
      <w:lvlText w:val="%1.%2."/>
      <w:lvlJc w:val="left"/>
      <w:pPr>
        <w:ind w:left="459" w:hanging="480"/>
      </w:pPr>
      <w:rPr>
        <w:rFonts w:hint="default"/>
      </w:rPr>
    </w:lvl>
    <w:lvl w:ilvl="2">
      <w:start w:val="1"/>
      <w:numFmt w:val="decimal"/>
      <w:lvlText w:val="%1.%2.%3."/>
      <w:lvlJc w:val="left"/>
      <w:pPr>
        <w:ind w:left="678" w:hanging="720"/>
      </w:pPr>
      <w:rPr>
        <w:rFonts w:hint="default"/>
      </w:rPr>
    </w:lvl>
    <w:lvl w:ilvl="3">
      <w:start w:val="1"/>
      <w:numFmt w:val="decimal"/>
      <w:lvlText w:val="%1.%2.%3.%4."/>
      <w:lvlJc w:val="left"/>
      <w:pPr>
        <w:ind w:left="657" w:hanging="720"/>
      </w:pPr>
      <w:rPr>
        <w:rFonts w:hint="default"/>
      </w:rPr>
    </w:lvl>
    <w:lvl w:ilvl="4">
      <w:start w:val="1"/>
      <w:numFmt w:val="decimal"/>
      <w:lvlText w:val="%1.%2.%3.%4.%5."/>
      <w:lvlJc w:val="left"/>
      <w:pPr>
        <w:ind w:left="996" w:hanging="1080"/>
      </w:pPr>
      <w:rPr>
        <w:rFonts w:hint="default"/>
      </w:rPr>
    </w:lvl>
    <w:lvl w:ilvl="5">
      <w:start w:val="1"/>
      <w:numFmt w:val="decimal"/>
      <w:lvlText w:val="%1.%2.%3.%4.%5.%6."/>
      <w:lvlJc w:val="left"/>
      <w:pPr>
        <w:ind w:left="975" w:hanging="1080"/>
      </w:pPr>
      <w:rPr>
        <w:rFonts w:hint="default"/>
      </w:rPr>
    </w:lvl>
    <w:lvl w:ilvl="6">
      <w:start w:val="1"/>
      <w:numFmt w:val="decimal"/>
      <w:lvlText w:val="%1.%2.%3.%4.%5.%6.%7."/>
      <w:lvlJc w:val="left"/>
      <w:pPr>
        <w:ind w:left="1314" w:hanging="1440"/>
      </w:pPr>
      <w:rPr>
        <w:rFonts w:hint="default"/>
      </w:rPr>
    </w:lvl>
    <w:lvl w:ilvl="7">
      <w:start w:val="1"/>
      <w:numFmt w:val="decimal"/>
      <w:lvlText w:val="%1.%2.%3.%4.%5.%6.%7.%8."/>
      <w:lvlJc w:val="left"/>
      <w:pPr>
        <w:ind w:left="1293" w:hanging="1440"/>
      </w:pPr>
      <w:rPr>
        <w:rFonts w:hint="default"/>
      </w:rPr>
    </w:lvl>
    <w:lvl w:ilvl="8">
      <w:start w:val="1"/>
      <w:numFmt w:val="decimal"/>
      <w:lvlText w:val="%1.%2.%3.%4.%5.%6.%7.%8.%9."/>
      <w:lvlJc w:val="left"/>
      <w:pPr>
        <w:ind w:left="1632" w:hanging="1800"/>
      </w:pPr>
      <w:rPr>
        <w:rFonts w:hint="default"/>
      </w:rPr>
    </w:lvl>
  </w:abstractNum>
  <w:abstractNum w:abstractNumId="10">
    <w:nsid w:val="2FA80619"/>
    <w:multiLevelType w:val="hybridMultilevel"/>
    <w:tmpl w:val="21808CEC"/>
    <w:lvl w:ilvl="0" w:tplc="62827A0A">
      <w:numFmt w:val="bullet"/>
      <w:lvlText w:val="-"/>
      <w:lvlJc w:val="left"/>
      <w:pPr>
        <w:ind w:left="1071" w:hanging="360"/>
      </w:pPr>
      <w:rPr>
        <w:rFonts w:ascii="Times New Roman" w:eastAsia="Calibri" w:hAnsi="Times New Roman" w:cs="Times New Roman" w:hint="default"/>
      </w:rPr>
    </w:lvl>
    <w:lvl w:ilvl="1" w:tplc="04220003" w:tentative="1">
      <w:start w:val="1"/>
      <w:numFmt w:val="bullet"/>
      <w:lvlText w:val="o"/>
      <w:lvlJc w:val="left"/>
      <w:pPr>
        <w:ind w:left="1791" w:hanging="360"/>
      </w:pPr>
      <w:rPr>
        <w:rFonts w:ascii="Courier New" w:hAnsi="Courier New" w:cs="Courier New" w:hint="default"/>
      </w:rPr>
    </w:lvl>
    <w:lvl w:ilvl="2" w:tplc="04220005" w:tentative="1">
      <w:start w:val="1"/>
      <w:numFmt w:val="bullet"/>
      <w:lvlText w:val=""/>
      <w:lvlJc w:val="left"/>
      <w:pPr>
        <w:ind w:left="2511" w:hanging="360"/>
      </w:pPr>
      <w:rPr>
        <w:rFonts w:ascii="Wingdings" w:hAnsi="Wingdings" w:hint="default"/>
      </w:rPr>
    </w:lvl>
    <w:lvl w:ilvl="3" w:tplc="04220001" w:tentative="1">
      <w:start w:val="1"/>
      <w:numFmt w:val="bullet"/>
      <w:lvlText w:val=""/>
      <w:lvlJc w:val="left"/>
      <w:pPr>
        <w:ind w:left="3231" w:hanging="360"/>
      </w:pPr>
      <w:rPr>
        <w:rFonts w:ascii="Symbol" w:hAnsi="Symbol" w:hint="default"/>
      </w:rPr>
    </w:lvl>
    <w:lvl w:ilvl="4" w:tplc="04220003" w:tentative="1">
      <w:start w:val="1"/>
      <w:numFmt w:val="bullet"/>
      <w:lvlText w:val="o"/>
      <w:lvlJc w:val="left"/>
      <w:pPr>
        <w:ind w:left="3951" w:hanging="360"/>
      </w:pPr>
      <w:rPr>
        <w:rFonts w:ascii="Courier New" w:hAnsi="Courier New" w:cs="Courier New" w:hint="default"/>
      </w:rPr>
    </w:lvl>
    <w:lvl w:ilvl="5" w:tplc="04220005" w:tentative="1">
      <w:start w:val="1"/>
      <w:numFmt w:val="bullet"/>
      <w:lvlText w:val=""/>
      <w:lvlJc w:val="left"/>
      <w:pPr>
        <w:ind w:left="4671" w:hanging="360"/>
      </w:pPr>
      <w:rPr>
        <w:rFonts w:ascii="Wingdings" w:hAnsi="Wingdings" w:hint="default"/>
      </w:rPr>
    </w:lvl>
    <w:lvl w:ilvl="6" w:tplc="04220001" w:tentative="1">
      <w:start w:val="1"/>
      <w:numFmt w:val="bullet"/>
      <w:lvlText w:val=""/>
      <w:lvlJc w:val="left"/>
      <w:pPr>
        <w:ind w:left="5391" w:hanging="360"/>
      </w:pPr>
      <w:rPr>
        <w:rFonts w:ascii="Symbol" w:hAnsi="Symbol" w:hint="default"/>
      </w:rPr>
    </w:lvl>
    <w:lvl w:ilvl="7" w:tplc="04220003" w:tentative="1">
      <w:start w:val="1"/>
      <w:numFmt w:val="bullet"/>
      <w:lvlText w:val="o"/>
      <w:lvlJc w:val="left"/>
      <w:pPr>
        <w:ind w:left="6111" w:hanging="360"/>
      </w:pPr>
      <w:rPr>
        <w:rFonts w:ascii="Courier New" w:hAnsi="Courier New" w:cs="Courier New" w:hint="default"/>
      </w:rPr>
    </w:lvl>
    <w:lvl w:ilvl="8" w:tplc="04220005" w:tentative="1">
      <w:start w:val="1"/>
      <w:numFmt w:val="bullet"/>
      <w:lvlText w:val=""/>
      <w:lvlJc w:val="left"/>
      <w:pPr>
        <w:ind w:left="6831" w:hanging="360"/>
      </w:pPr>
      <w:rPr>
        <w:rFonts w:ascii="Wingdings" w:hAnsi="Wingdings" w:hint="default"/>
      </w:rPr>
    </w:lvl>
  </w:abstractNum>
  <w:abstractNum w:abstractNumId="11">
    <w:nsid w:val="31A12E41"/>
    <w:multiLevelType w:val="hybridMultilevel"/>
    <w:tmpl w:val="5DB0B994"/>
    <w:lvl w:ilvl="0" w:tplc="34B0A84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9885BDA"/>
    <w:multiLevelType w:val="hybridMultilevel"/>
    <w:tmpl w:val="E4F6565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3D0C3BF2"/>
    <w:multiLevelType w:val="hybridMultilevel"/>
    <w:tmpl w:val="D076F866"/>
    <w:lvl w:ilvl="0" w:tplc="00000016">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E226C4F"/>
    <w:multiLevelType w:val="hybridMultilevel"/>
    <w:tmpl w:val="D7241E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F711314"/>
    <w:multiLevelType w:val="multilevel"/>
    <w:tmpl w:val="3F711314"/>
    <w:lvl w:ilvl="0">
      <w:numFmt w:val="bullet"/>
      <w:lvlText w:val="-"/>
      <w:lvlJc w:val="left"/>
      <w:pPr>
        <w:ind w:left="819" w:hanging="360"/>
      </w:pPr>
      <w:rPr>
        <w:rFonts w:ascii="Times New Roman" w:eastAsia="Times New Roman" w:hAnsi="Times New Roman" w:hint="default"/>
        <w:sz w:val="24"/>
        <w:szCs w:val="24"/>
      </w:rPr>
    </w:lvl>
    <w:lvl w:ilvl="1">
      <w:start w:val="1"/>
      <w:numFmt w:val="bullet"/>
      <w:lvlText w:val="o"/>
      <w:lvlJc w:val="left"/>
      <w:pPr>
        <w:ind w:left="1539" w:hanging="360"/>
      </w:pPr>
      <w:rPr>
        <w:rFonts w:ascii="Courier New" w:hAnsi="Courier New" w:cs="Courier New" w:hint="default"/>
      </w:rPr>
    </w:lvl>
    <w:lvl w:ilvl="2">
      <w:start w:val="1"/>
      <w:numFmt w:val="bullet"/>
      <w:lvlText w:val=""/>
      <w:lvlJc w:val="left"/>
      <w:pPr>
        <w:ind w:left="2259" w:hanging="360"/>
      </w:pPr>
      <w:rPr>
        <w:rFonts w:ascii="Wingdings" w:hAnsi="Wingdings" w:cs="Wingdings" w:hint="default"/>
      </w:rPr>
    </w:lvl>
    <w:lvl w:ilvl="3">
      <w:start w:val="1"/>
      <w:numFmt w:val="bullet"/>
      <w:lvlText w:val=""/>
      <w:lvlJc w:val="left"/>
      <w:pPr>
        <w:ind w:left="2979" w:hanging="360"/>
      </w:pPr>
      <w:rPr>
        <w:rFonts w:ascii="Symbol" w:hAnsi="Symbol" w:cs="Symbol" w:hint="default"/>
      </w:rPr>
    </w:lvl>
    <w:lvl w:ilvl="4">
      <w:start w:val="1"/>
      <w:numFmt w:val="bullet"/>
      <w:lvlText w:val="o"/>
      <w:lvlJc w:val="left"/>
      <w:pPr>
        <w:ind w:left="3699" w:hanging="360"/>
      </w:pPr>
      <w:rPr>
        <w:rFonts w:ascii="Courier New" w:hAnsi="Courier New" w:cs="Courier New" w:hint="default"/>
      </w:rPr>
    </w:lvl>
    <w:lvl w:ilvl="5">
      <w:start w:val="1"/>
      <w:numFmt w:val="bullet"/>
      <w:lvlText w:val=""/>
      <w:lvlJc w:val="left"/>
      <w:pPr>
        <w:ind w:left="4419" w:hanging="360"/>
      </w:pPr>
      <w:rPr>
        <w:rFonts w:ascii="Wingdings" w:hAnsi="Wingdings" w:cs="Wingdings" w:hint="default"/>
      </w:rPr>
    </w:lvl>
    <w:lvl w:ilvl="6">
      <w:start w:val="1"/>
      <w:numFmt w:val="bullet"/>
      <w:lvlText w:val=""/>
      <w:lvlJc w:val="left"/>
      <w:pPr>
        <w:ind w:left="5139" w:hanging="360"/>
      </w:pPr>
      <w:rPr>
        <w:rFonts w:ascii="Symbol" w:hAnsi="Symbol" w:cs="Symbol" w:hint="default"/>
      </w:rPr>
    </w:lvl>
    <w:lvl w:ilvl="7">
      <w:start w:val="1"/>
      <w:numFmt w:val="bullet"/>
      <w:lvlText w:val="o"/>
      <w:lvlJc w:val="left"/>
      <w:pPr>
        <w:ind w:left="5859" w:hanging="360"/>
      </w:pPr>
      <w:rPr>
        <w:rFonts w:ascii="Courier New" w:hAnsi="Courier New" w:cs="Courier New" w:hint="default"/>
      </w:rPr>
    </w:lvl>
    <w:lvl w:ilvl="8">
      <w:start w:val="1"/>
      <w:numFmt w:val="bullet"/>
      <w:lvlText w:val=""/>
      <w:lvlJc w:val="left"/>
      <w:pPr>
        <w:ind w:left="6579" w:hanging="360"/>
      </w:pPr>
      <w:rPr>
        <w:rFonts w:ascii="Wingdings" w:hAnsi="Wingdings" w:cs="Wingdings" w:hint="default"/>
      </w:rPr>
    </w:lvl>
  </w:abstractNum>
  <w:abstractNum w:abstractNumId="16">
    <w:nsid w:val="42057816"/>
    <w:multiLevelType w:val="multilevel"/>
    <w:tmpl w:val="4ADC44BA"/>
    <w:lvl w:ilvl="0">
      <w:start w:val="1"/>
      <w:numFmt w:val="bullet"/>
      <w:lvlText w:val="−"/>
      <w:lvlJc w:val="left"/>
      <w:pPr>
        <w:ind w:left="2912" w:hanging="360"/>
      </w:pPr>
      <w:rPr>
        <w:rFonts w:ascii="Noto Sans Symbols" w:eastAsia="Noto Sans Symbols" w:hAnsi="Noto Sans Symbols" w:cs="Noto Sans Symbols"/>
      </w:rPr>
    </w:lvl>
    <w:lvl w:ilvl="1">
      <w:start w:val="1"/>
      <w:numFmt w:val="bullet"/>
      <w:lvlText w:val="o"/>
      <w:lvlJc w:val="left"/>
      <w:pPr>
        <w:ind w:left="3632" w:hanging="360"/>
      </w:pPr>
      <w:rPr>
        <w:rFonts w:ascii="Courier New" w:eastAsia="Courier New" w:hAnsi="Courier New" w:cs="Courier New"/>
      </w:rPr>
    </w:lvl>
    <w:lvl w:ilvl="2">
      <w:start w:val="1"/>
      <w:numFmt w:val="bullet"/>
      <w:lvlText w:val="▪"/>
      <w:lvlJc w:val="left"/>
      <w:pPr>
        <w:ind w:left="4352" w:hanging="360"/>
      </w:pPr>
      <w:rPr>
        <w:rFonts w:ascii="Noto Sans Symbols" w:eastAsia="Noto Sans Symbols" w:hAnsi="Noto Sans Symbols" w:cs="Noto Sans Symbols"/>
      </w:rPr>
    </w:lvl>
    <w:lvl w:ilvl="3">
      <w:start w:val="1"/>
      <w:numFmt w:val="bullet"/>
      <w:lvlText w:val="●"/>
      <w:lvlJc w:val="left"/>
      <w:pPr>
        <w:ind w:left="5072" w:hanging="360"/>
      </w:pPr>
      <w:rPr>
        <w:rFonts w:ascii="Noto Sans Symbols" w:eastAsia="Noto Sans Symbols" w:hAnsi="Noto Sans Symbols" w:cs="Noto Sans Symbols"/>
      </w:rPr>
    </w:lvl>
    <w:lvl w:ilvl="4">
      <w:start w:val="1"/>
      <w:numFmt w:val="bullet"/>
      <w:lvlText w:val="o"/>
      <w:lvlJc w:val="left"/>
      <w:pPr>
        <w:ind w:left="5792" w:hanging="360"/>
      </w:pPr>
      <w:rPr>
        <w:rFonts w:ascii="Courier New" w:eastAsia="Courier New" w:hAnsi="Courier New" w:cs="Courier New"/>
      </w:rPr>
    </w:lvl>
    <w:lvl w:ilvl="5">
      <w:start w:val="1"/>
      <w:numFmt w:val="bullet"/>
      <w:lvlText w:val="▪"/>
      <w:lvlJc w:val="left"/>
      <w:pPr>
        <w:ind w:left="6512" w:hanging="360"/>
      </w:pPr>
      <w:rPr>
        <w:rFonts w:ascii="Noto Sans Symbols" w:eastAsia="Noto Sans Symbols" w:hAnsi="Noto Sans Symbols" w:cs="Noto Sans Symbols"/>
      </w:rPr>
    </w:lvl>
    <w:lvl w:ilvl="6">
      <w:start w:val="1"/>
      <w:numFmt w:val="bullet"/>
      <w:lvlText w:val="●"/>
      <w:lvlJc w:val="left"/>
      <w:pPr>
        <w:ind w:left="7232" w:hanging="360"/>
      </w:pPr>
      <w:rPr>
        <w:rFonts w:ascii="Noto Sans Symbols" w:eastAsia="Noto Sans Symbols" w:hAnsi="Noto Sans Symbols" w:cs="Noto Sans Symbols"/>
      </w:rPr>
    </w:lvl>
    <w:lvl w:ilvl="7">
      <w:start w:val="1"/>
      <w:numFmt w:val="bullet"/>
      <w:lvlText w:val="o"/>
      <w:lvlJc w:val="left"/>
      <w:pPr>
        <w:ind w:left="7952" w:hanging="360"/>
      </w:pPr>
      <w:rPr>
        <w:rFonts w:ascii="Courier New" w:eastAsia="Courier New" w:hAnsi="Courier New" w:cs="Courier New"/>
      </w:rPr>
    </w:lvl>
    <w:lvl w:ilvl="8">
      <w:start w:val="1"/>
      <w:numFmt w:val="bullet"/>
      <w:lvlText w:val="▪"/>
      <w:lvlJc w:val="left"/>
      <w:pPr>
        <w:ind w:left="8672" w:hanging="360"/>
      </w:pPr>
      <w:rPr>
        <w:rFonts w:ascii="Noto Sans Symbols" w:eastAsia="Noto Sans Symbols" w:hAnsi="Noto Sans Symbols" w:cs="Noto Sans Symbols"/>
      </w:rPr>
    </w:lvl>
  </w:abstractNum>
  <w:abstractNum w:abstractNumId="17">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DCE1C5B"/>
    <w:multiLevelType w:val="multilevel"/>
    <w:tmpl w:val="EFA4FC2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516" w:hanging="720"/>
      </w:pPr>
      <w:rPr>
        <w:rFonts w:hint="default"/>
      </w:rPr>
    </w:lvl>
    <w:lvl w:ilvl="3">
      <w:start w:val="1"/>
      <w:numFmt w:val="decimal"/>
      <w:lvlText w:val="%1.%2.%3.%4."/>
      <w:lvlJc w:val="left"/>
      <w:pPr>
        <w:ind w:left="1914" w:hanging="720"/>
      </w:pPr>
      <w:rPr>
        <w:rFonts w:hint="default"/>
      </w:rPr>
    </w:lvl>
    <w:lvl w:ilvl="4">
      <w:start w:val="1"/>
      <w:numFmt w:val="decimal"/>
      <w:lvlText w:val="%1.%2.%3.%4.%5."/>
      <w:lvlJc w:val="left"/>
      <w:pPr>
        <w:ind w:left="2672" w:hanging="1080"/>
      </w:pPr>
      <w:rPr>
        <w:rFonts w:hint="default"/>
      </w:rPr>
    </w:lvl>
    <w:lvl w:ilvl="5">
      <w:start w:val="1"/>
      <w:numFmt w:val="decimal"/>
      <w:lvlText w:val="%1.%2.%3.%4.%5.%6."/>
      <w:lvlJc w:val="left"/>
      <w:pPr>
        <w:ind w:left="3070" w:hanging="1080"/>
      </w:pPr>
      <w:rPr>
        <w:rFonts w:hint="default"/>
      </w:rPr>
    </w:lvl>
    <w:lvl w:ilvl="6">
      <w:start w:val="1"/>
      <w:numFmt w:val="decimal"/>
      <w:lvlText w:val="%1.%2.%3.%4.%5.%6.%7."/>
      <w:lvlJc w:val="left"/>
      <w:pPr>
        <w:ind w:left="3468" w:hanging="1080"/>
      </w:pPr>
      <w:rPr>
        <w:rFonts w:hint="default"/>
      </w:rPr>
    </w:lvl>
    <w:lvl w:ilvl="7">
      <w:start w:val="1"/>
      <w:numFmt w:val="decimal"/>
      <w:lvlText w:val="%1.%2.%3.%4.%5.%6.%7.%8."/>
      <w:lvlJc w:val="left"/>
      <w:pPr>
        <w:ind w:left="4226" w:hanging="1440"/>
      </w:pPr>
      <w:rPr>
        <w:rFonts w:hint="default"/>
      </w:rPr>
    </w:lvl>
    <w:lvl w:ilvl="8">
      <w:start w:val="1"/>
      <w:numFmt w:val="decimal"/>
      <w:lvlText w:val="%1.%2.%3.%4.%5.%6.%7.%8.%9."/>
      <w:lvlJc w:val="left"/>
      <w:pPr>
        <w:ind w:left="4624" w:hanging="1440"/>
      </w:pPr>
      <w:rPr>
        <w:rFonts w:hint="default"/>
      </w:rPr>
    </w:lvl>
  </w:abstractNum>
  <w:abstractNum w:abstractNumId="19">
    <w:nsid w:val="518A60E5"/>
    <w:multiLevelType w:val="multilevel"/>
    <w:tmpl w:val="EFA4FC24"/>
    <w:lvl w:ilvl="0">
      <w:start w:val="1"/>
      <w:numFmt w:val="decimal"/>
      <w:lvlText w:val="%1."/>
      <w:lvlJc w:val="left"/>
      <w:pPr>
        <w:ind w:left="360" w:hanging="360"/>
      </w:pPr>
      <w:rPr>
        <w:rFonts w:hint="default"/>
      </w:rPr>
    </w:lvl>
    <w:lvl w:ilvl="1">
      <w:start w:val="1"/>
      <w:numFmt w:val="decimal"/>
      <w:lvlText w:val="%1.%2."/>
      <w:lvlJc w:val="left"/>
      <w:pPr>
        <w:ind w:left="758" w:hanging="360"/>
      </w:pPr>
      <w:rPr>
        <w:rFonts w:hint="default"/>
      </w:rPr>
    </w:lvl>
    <w:lvl w:ilvl="2">
      <w:start w:val="1"/>
      <w:numFmt w:val="decimal"/>
      <w:lvlText w:val="%1.%2.%3."/>
      <w:lvlJc w:val="left"/>
      <w:pPr>
        <w:ind w:left="1516" w:hanging="720"/>
      </w:pPr>
      <w:rPr>
        <w:rFonts w:hint="default"/>
      </w:rPr>
    </w:lvl>
    <w:lvl w:ilvl="3">
      <w:start w:val="1"/>
      <w:numFmt w:val="decimal"/>
      <w:lvlText w:val="%1.%2.%3.%4."/>
      <w:lvlJc w:val="left"/>
      <w:pPr>
        <w:ind w:left="1914" w:hanging="720"/>
      </w:pPr>
      <w:rPr>
        <w:rFonts w:hint="default"/>
      </w:rPr>
    </w:lvl>
    <w:lvl w:ilvl="4">
      <w:start w:val="1"/>
      <w:numFmt w:val="decimal"/>
      <w:lvlText w:val="%1.%2.%3.%4.%5."/>
      <w:lvlJc w:val="left"/>
      <w:pPr>
        <w:ind w:left="2672" w:hanging="1080"/>
      </w:pPr>
      <w:rPr>
        <w:rFonts w:hint="default"/>
      </w:rPr>
    </w:lvl>
    <w:lvl w:ilvl="5">
      <w:start w:val="1"/>
      <w:numFmt w:val="decimal"/>
      <w:lvlText w:val="%1.%2.%3.%4.%5.%6."/>
      <w:lvlJc w:val="left"/>
      <w:pPr>
        <w:ind w:left="3070" w:hanging="1080"/>
      </w:pPr>
      <w:rPr>
        <w:rFonts w:hint="default"/>
      </w:rPr>
    </w:lvl>
    <w:lvl w:ilvl="6">
      <w:start w:val="1"/>
      <w:numFmt w:val="decimal"/>
      <w:lvlText w:val="%1.%2.%3.%4.%5.%6.%7."/>
      <w:lvlJc w:val="left"/>
      <w:pPr>
        <w:ind w:left="3468" w:hanging="1080"/>
      </w:pPr>
      <w:rPr>
        <w:rFonts w:hint="default"/>
      </w:rPr>
    </w:lvl>
    <w:lvl w:ilvl="7">
      <w:start w:val="1"/>
      <w:numFmt w:val="decimal"/>
      <w:lvlText w:val="%1.%2.%3.%4.%5.%6.%7.%8."/>
      <w:lvlJc w:val="left"/>
      <w:pPr>
        <w:ind w:left="4226" w:hanging="1440"/>
      </w:pPr>
      <w:rPr>
        <w:rFonts w:hint="default"/>
      </w:rPr>
    </w:lvl>
    <w:lvl w:ilvl="8">
      <w:start w:val="1"/>
      <w:numFmt w:val="decimal"/>
      <w:lvlText w:val="%1.%2.%3.%4.%5.%6.%7.%8.%9."/>
      <w:lvlJc w:val="left"/>
      <w:pPr>
        <w:ind w:left="4624" w:hanging="1440"/>
      </w:pPr>
      <w:rPr>
        <w:rFonts w:hint="default"/>
      </w:rPr>
    </w:lvl>
  </w:abstractNum>
  <w:abstractNum w:abstractNumId="2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38C5E69"/>
    <w:multiLevelType w:val="hybridMultilevel"/>
    <w:tmpl w:val="6EFC1E00"/>
    <w:lvl w:ilvl="0" w:tplc="34B0A84A">
      <w:start w:val="1"/>
      <w:numFmt w:val="bullet"/>
      <w:lvlText w:val=""/>
      <w:lvlJc w:val="left"/>
      <w:pPr>
        <w:ind w:left="785" w:hanging="360"/>
      </w:pPr>
      <w:rPr>
        <w:rFonts w:ascii="Symbol" w:hAnsi="Symbol" w:hint="default"/>
      </w:rPr>
    </w:lvl>
    <w:lvl w:ilvl="1" w:tplc="04220003" w:tentative="1">
      <w:start w:val="1"/>
      <w:numFmt w:val="bullet"/>
      <w:lvlText w:val="o"/>
      <w:lvlJc w:val="left"/>
      <w:pPr>
        <w:ind w:left="1505" w:hanging="360"/>
      </w:pPr>
      <w:rPr>
        <w:rFonts w:ascii="Courier New" w:hAnsi="Courier New" w:cs="Courier New" w:hint="default"/>
      </w:rPr>
    </w:lvl>
    <w:lvl w:ilvl="2" w:tplc="04220005" w:tentative="1">
      <w:start w:val="1"/>
      <w:numFmt w:val="bullet"/>
      <w:lvlText w:val=""/>
      <w:lvlJc w:val="left"/>
      <w:pPr>
        <w:ind w:left="2225" w:hanging="360"/>
      </w:pPr>
      <w:rPr>
        <w:rFonts w:ascii="Wingdings" w:hAnsi="Wingdings" w:hint="default"/>
      </w:rPr>
    </w:lvl>
    <w:lvl w:ilvl="3" w:tplc="04220001" w:tentative="1">
      <w:start w:val="1"/>
      <w:numFmt w:val="bullet"/>
      <w:lvlText w:val=""/>
      <w:lvlJc w:val="left"/>
      <w:pPr>
        <w:ind w:left="2945" w:hanging="360"/>
      </w:pPr>
      <w:rPr>
        <w:rFonts w:ascii="Symbol" w:hAnsi="Symbol" w:hint="default"/>
      </w:rPr>
    </w:lvl>
    <w:lvl w:ilvl="4" w:tplc="04220003" w:tentative="1">
      <w:start w:val="1"/>
      <w:numFmt w:val="bullet"/>
      <w:lvlText w:val="o"/>
      <w:lvlJc w:val="left"/>
      <w:pPr>
        <w:ind w:left="3665" w:hanging="360"/>
      </w:pPr>
      <w:rPr>
        <w:rFonts w:ascii="Courier New" w:hAnsi="Courier New" w:cs="Courier New" w:hint="default"/>
      </w:rPr>
    </w:lvl>
    <w:lvl w:ilvl="5" w:tplc="04220005" w:tentative="1">
      <w:start w:val="1"/>
      <w:numFmt w:val="bullet"/>
      <w:lvlText w:val=""/>
      <w:lvlJc w:val="left"/>
      <w:pPr>
        <w:ind w:left="4385" w:hanging="360"/>
      </w:pPr>
      <w:rPr>
        <w:rFonts w:ascii="Wingdings" w:hAnsi="Wingdings" w:hint="default"/>
      </w:rPr>
    </w:lvl>
    <w:lvl w:ilvl="6" w:tplc="04220001" w:tentative="1">
      <w:start w:val="1"/>
      <w:numFmt w:val="bullet"/>
      <w:lvlText w:val=""/>
      <w:lvlJc w:val="left"/>
      <w:pPr>
        <w:ind w:left="5105" w:hanging="360"/>
      </w:pPr>
      <w:rPr>
        <w:rFonts w:ascii="Symbol" w:hAnsi="Symbol" w:hint="default"/>
      </w:rPr>
    </w:lvl>
    <w:lvl w:ilvl="7" w:tplc="04220003" w:tentative="1">
      <w:start w:val="1"/>
      <w:numFmt w:val="bullet"/>
      <w:lvlText w:val="o"/>
      <w:lvlJc w:val="left"/>
      <w:pPr>
        <w:ind w:left="5825" w:hanging="360"/>
      </w:pPr>
      <w:rPr>
        <w:rFonts w:ascii="Courier New" w:hAnsi="Courier New" w:cs="Courier New" w:hint="default"/>
      </w:rPr>
    </w:lvl>
    <w:lvl w:ilvl="8" w:tplc="04220005" w:tentative="1">
      <w:start w:val="1"/>
      <w:numFmt w:val="bullet"/>
      <w:lvlText w:val=""/>
      <w:lvlJc w:val="left"/>
      <w:pPr>
        <w:ind w:left="6545" w:hanging="360"/>
      </w:pPr>
      <w:rPr>
        <w:rFonts w:ascii="Wingdings" w:hAnsi="Wingdings" w:hint="default"/>
      </w:rPr>
    </w:lvl>
  </w:abstractNum>
  <w:abstractNum w:abstractNumId="22">
    <w:nsid w:val="57CA2A33"/>
    <w:multiLevelType w:val="multilevel"/>
    <w:tmpl w:val="3BA826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3">
    <w:nsid w:val="59414A24"/>
    <w:multiLevelType w:val="hybridMultilevel"/>
    <w:tmpl w:val="3320C156"/>
    <w:lvl w:ilvl="0" w:tplc="B00C562C">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E2B6DE8"/>
    <w:multiLevelType w:val="hybridMultilevel"/>
    <w:tmpl w:val="3352180C"/>
    <w:lvl w:ilvl="0" w:tplc="5B5A12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27">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8">
    <w:nsid w:val="6BE8025A"/>
    <w:multiLevelType w:val="hybridMultilevel"/>
    <w:tmpl w:val="72EAFE38"/>
    <w:lvl w:ilvl="0" w:tplc="71E018F2">
      <w:start w:val="1"/>
      <w:numFmt w:val="decimal"/>
      <w:lvlText w:val="%1."/>
      <w:lvlJc w:val="left"/>
      <w:pPr>
        <w:tabs>
          <w:tab w:val="num" w:pos="786"/>
        </w:tabs>
        <w:ind w:left="786" w:hanging="360"/>
      </w:pPr>
      <w:rPr>
        <w:rFonts w:cs="Times New Roman"/>
        <w:b/>
      </w:rPr>
    </w:lvl>
    <w:lvl w:ilvl="1" w:tplc="04190019">
      <w:start w:val="1"/>
      <w:numFmt w:val="lowerLetter"/>
      <w:lvlText w:val="%2."/>
      <w:lvlJc w:val="left"/>
      <w:pPr>
        <w:tabs>
          <w:tab w:val="num" w:pos="1506"/>
        </w:tabs>
        <w:ind w:left="1506" w:hanging="360"/>
      </w:pPr>
      <w:rPr>
        <w:rFonts w:cs="Times New Roman"/>
      </w:rPr>
    </w:lvl>
    <w:lvl w:ilvl="2" w:tplc="0419001B">
      <w:start w:val="1"/>
      <w:numFmt w:val="lowerRoman"/>
      <w:lvlText w:val="%3."/>
      <w:lvlJc w:val="right"/>
      <w:pPr>
        <w:tabs>
          <w:tab w:val="num" w:pos="2226"/>
        </w:tabs>
        <w:ind w:left="2226" w:hanging="18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lowerLetter"/>
      <w:lvlText w:val="%5."/>
      <w:lvlJc w:val="left"/>
      <w:pPr>
        <w:tabs>
          <w:tab w:val="num" w:pos="3666"/>
        </w:tabs>
        <w:ind w:left="3666" w:hanging="360"/>
      </w:pPr>
      <w:rPr>
        <w:rFonts w:cs="Times New Roman"/>
      </w:rPr>
    </w:lvl>
    <w:lvl w:ilvl="5" w:tplc="0419001B">
      <w:start w:val="1"/>
      <w:numFmt w:val="lowerRoman"/>
      <w:lvlText w:val="%6."/>
      <w:lvlJc w:val="right"/>
      <w:pPr>
        <w:tabs>
          <w:tab w:val="num" w:pos="4386"/>
        </w:tabs>
        <w:ind w:left="4386" w:hanging="18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lowerLetter"/>
      <w:lvlText w:val="%8."/>
      <w:lvlJc w:val="left"/>
      <w:pPr>
        <w:tabs>
          <w:tab w:val="num" w:pos="5826"/>
        </w:tabs>
        <w:ind w:left="5826" w:hanging="360"/>
      </w:pPr>
      <w:rPr>
        <w:rFonts w:cs="Times New Roman"/>
      </w:rPr>
    </w:lvl>
    <w:lvl w:ilvl="8" w:tplc="0419001B">
      <w:start w:val="1"/>
      <w:numFmt w:val="lowerRoman"/>
      <w:lvlText w:val="%9."/>
      <w:lvlJc w:val="right"/>
      <w:pPr>
        <w:tabs>
          <w:tab w:val="num" w:pos="6546"/>
        </w:tabs>
        <w:ind w:left="6546" w:hanging="180"/>
      </w:pPr>
      <w:rPr>
        <w:rFonts w:cs="Times New Roman"/>
      </w:rPr>
    </w:lvl>
  </w:abstractNum>
  <w:abstractNum w:abstractNumId="29">
    <w:nsid w:val="6DB90ED1"/>
    <w:multiLevelType w:val="hybridMultilevel"/>
    <w:tmpl w:val="8AFAF8D4"/>
    <w:lvl w:ilvl="0" w:tplc="47AE444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6F0560E1"/>
    <w:multiLevelType w:val="multilevel"/>
    <w:tmpl w:val="3306CFFE"/>
    <w:lvl w:ilvl="0">
      <w:start w:val="1"/>
      <w:numFmt w:val="decimal"/>
      <w:lvlText w:val="%1."/>
      <w:lvlJc w:val="left"/>
      <w:pPr>
        <w:ind w:left="712" w:hanging="360"/>
      </w:pPr>
      <w:rPr>
        <w:rFonts w:hint="default"/>
        <w:color w:val="000000"/>
      </w:rPr>
    </w:lvl>
    <w:lvl w:ilvl="1">
      <w:start w:val="2"/>
      <w:numFmt w:val="decimal"/>
      <w:isLgl/>
      <w:lvlText w:val="%1.%2."/>
      <w:lvlJc w:val="left"/>
      <w:pPr>
        <w:ind w:left="757" w:hanging="360"/>
      </w:pPr>
      <w:rPr>
        <w:rFonts w:hint="default"/>
      </w:rPr>
    </w:lvl>
    <w:lvl w:ilvl="2">
      <w:start w:val="1"/>
      <w:numFmt w:val="decimal"/>
      <w:isLgl/>
      <w:lvlText w:val="%1.%2.%3."/>
      <w:lvlJc w:val="left"/>
      <w:pPr>
        <w:ind w:left="1162" w:hanging="720"/>
      </w:pPr>
      <w:rPr>
        <w:rFonts w:hint="default"/>
      </w:rPr>
    </w:lvl>
    <w:lvl w:ilvl="3">
      <w:start w:val="1"/>
      <w:numFmt w:val="decimal"/>
      <w:isLgl/>
      <w:lvlText w:val="%1.%2.%3.%4."/>
      <w:lvlJc w:val="left"/>
      <w:pPr>
        <w:ind w:left="1207" w:hanging="720"/>
      </w:pPr>
      <w:rPr>
        <w:rFonts w:hint="default"/>
      </w:rPr>
    </w:lvl>
    <w:lvl w:ilvl="4">
      <w:start w:val="1"/>
      <w:numFmt w:val="decimal"/>
      <w:isLgl/>
      <w:lvlText w:val="%1.%2.%3.%4.%5."/>
      <w:lvlJc w:val="left"/>
      <w:pPr>
        <w:ind w:left="1612" w:hanging="1080"/>
      </w:pPr>
      <w:rPr>
        <w:rFonts w:hint="default"/>
      </w:rPr>
    </w:lvl>
    <w:lvl w:ilvl="5">
      <w:start w:val="1"/>
      <w:numFmt w:val="decimal"/>
      <w:isLgl/>
      <w:lvlText w:val="%1.%2.%3.%4.%5.%6."/>
      <w:lvlJc w:val="left"/>
      <w:pPr>
        <w:ind w:left="1657" w:hanging="1080"/>
      </w:pPr>
      <w:rPr>
        <w:rFonts w:hint="default"/>
      </w:rPr>
    </w:lvl>
    <w:lvl w:ilvl="6">
      <w:start w:val="1"/>
      <w:numFmt w:val="decimal"/>
      <w:isLgl/>
      <w:lvlText w:val="%1.%2.%3.%4.%5.%6.%7."/>
      <w:lvlJc w:val="left"/>
      <w:pPr>
        <w:ind w:left="1702" w:hanging="1080"/>
      </w:pPr>
      <w:rPr>
        <w:rFonts w:hint="default"/>
      </w:rPr>
    </w:lvl>
    <w:lvl w:ilvl="7">
      <w:start w:val="1"/>
      <w:numFmt w:val="decimal"/>
      <w:isLgl/>
      <w:lvlText w:val="%1.%2.%3.%4.%5.%6.%7.%8."/>
      <w:lvlJc w:val="left"/>
      <w:pPr>
        <w:ind w:left="2107" w:hanging="1440"/>
      </w:pPr>
      <w:rPr>
        <w:rFonts w:hint="default"/>
      </w:rPr>
    </w:lvl>
    <w:lvl w:ilvl="8">
      <w:start w:val="1"/>
      <w:numFmt w:val="decimal"/>
      <w:isLgl/>
      <w:lvlText w:val="%1.%2.%3.%4.%5.%6.%7.%8.%9."/>
      <w:lvlJc w:val="left"/>
      <w:pPr>
        <w:ind w:left="2152" w:hanging="1440"/>
      </w:pPr>
      <w:rPr>
        <w:rFonts w:hint="default"/>
      </w:rPr>
    </w:lvl>
  </w:abstractNum>
  <w:abstractNum w:abstractNumId="31">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2">
    <w:nsid w:val="748E31F4"/>
    <w:multiLevelType w:val="hybridMultilevel"/>
    <w:tmpl w:val="51523B00"/>
    <w:lvl w:ilvl="0" w:tplc="04190001">
      <w:start w:val="1"/>
      <w:numFmt w:val="bullet"/>
      <w:lvlText w:val=""/>
      <w:lvlJc w:val="left"/>
      <w:pPr>
        <w:ind w:left="1127" w:hanging="360"/>
      </w:pPr>
      <w:rPr>
        <w:rFonts w:ascii="Symbol" w:hAnsi="Symbol" w:hint="default"/>
      </w:rPr>
    </w:lvl>
    <w:lvl w:ilvl="1" w:tplc="04190003">
      <w:start w:val="1"/>
      <w:numFmt w:val="bullet"/>
      <w:lvlText w:val="o"/>
      <w:lvlJc w:val="left"/>
      <w:pPr>
        <w:ind w:left="1847" w:hanging="360"/>
      </w:pPr>
      <w:rPr>
        <w:rFonts w:ascii="Courier New" w:hAnsi="Courier New" w:cs="Courier New" w:hint="default"/>
      </w:rPr>
    </w:lvl>
    <w:lvl w:ilvl="2" w:tplc="04190005">
      <w:start w:val="1"/>
      <w:numFmt w:val="bullet"/>
      <w:lvlText w:val=""/>
      <w:lvlJc w:val="left"/>
      <w:pPr>
        <w:ind w:left="2567" w:hanging="360"/>
      </w:pPr>
      <w:rPr>
        <w:rFonts w:ascii="Wingdings" w:hAnsi="Wingdings" w:hint="default"/>
      </w:rPr>
    </w:lvl>
    <w:lvl w:ilvl="3" w:tplc="04190001">
      <w:start w:val="1"/>
      <w:numFmt w:val="bullet"/>
      <w:lvlText w:val=""/>
      <w:lvlJc w:val="left"/>
      <w:pPr>
        <w:ind w:left="3287" w:hanging="360"/>
      </w:pPr>
      <w:rPr>
        <w:rFonts w:ascii="Symbol" w:hAnsi="Symbol" w:hint="default"/>
      </w:rPr>
    </w:lvl>
    <w:lvl w:ilvl="4" w:tplc="04190003">
      <w:start w:val="1"/>
      <w:numFmt w:val="bullet"/>
      <w:lvlText w:val="o"/>
      <w:lvlJc w:val="left"/>
      <w:pPr>
        <w:ind w:left="4007" w:hanging="360"/>
      </w:pPr>
      <w:rPr>
        <w:rFonts w:ascii="Courier New" w:hAnsi="Courier New" w:cs="Courier New" w:hint="default"/>
      </w:rPr>
    </w:lvl>
    <w:lvl w:ilvl="5" w:tplc="04190005">
      <w:start w:val="1"/>
      <w:numFmt w:val="bullet"/>
      <w:lvlText w:val=""/>
      <w:lvlJc w:val="left"/>
      <w:pPr>
        <w:ind w:left="4727" w:hanging="360"/>
      </w:pPr>
      <w:rPr>
        <w:rFonts w:ascii="Wingdings" w:hAnsi="Wingdings" w:hint="default"/>
      </w:rPr>
    </w:lvl>
    <w:lvl w:ilvl="6" w:tplc="04190001">
      <w:start w:val="1"/>
      <w:numFmt w:val="bullet"/>
      <w:lvlText w:val=""/>
      <w:lvlJc w:val="left"/>
      <w:pPr>
        <w:ind w:left="5447" w:hanging="360"/>
      </w:pPr>
      <w:rPr>
        <w:rFonts w:ascii="Symbol" w:hAnsi="Symbol" w:hint="default"/>
      </w:rPr>
    </w:lvl>
    <w:lvl w:ilvl="7" w:tplc="04190003">
      <w:start w:val="1"/>
      <w:numFmt w:val="bullet"/>
      <w:lvlText w:val="o"/>
      <w:lvlJc w:val="left"/>
      <w:pPr>
        <w:ind w:left="6167" w:hanging="360"/>
      </w:pPr>
      <w:rPr>
        <w:rFonts w:ascii="Courier New" w:hAnsi="Courier New" w:cs="Courier New" w:hint="default"/>
      </w:rPr>
    </w:lvl>
    <w:lvl w:ilvl="8" w:tplc="04190005">
      <w:start w:val="1"/>
      <w:numFmt w:val="bullet"/>
      <w:lvlText w:val=""/>
      <w:lvlJc w:val="left"/>
      <w:pPr>
        <w:ind w:left="6887" w:hanging="360"/>
      </w:pPr>
      <w:rPr>
        <w:rFonts w:ascii="Wingdings" w:hAnsi="Wingdings" w:hint="default"/>
      </w:rPr>
    </w:lvl>
  </w:abstractNum>
  <w:abstractNum w:abstractNumId="33">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A0A1F3E"/>
    <w:multiLevelType w:val="hybridMultilevel"/>
    <w:tmpl w:val="B6C63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4"/>
  </w:num>
  <w:num w:numId="5">
    <w:abstractNumId w:val="13"/>
  </w:num>
  <w:num w:numId="6">
    <w:abstractNumId w:val="29"/>
  </w:num>
  <w:num w:numId="7">
    <w:abstractNumId w:val="15"/>
  </w:num>
  <w:num w:numId="8">
    <w:abstractNumId w:val="3"/>
  </w:num>
  <w:num w:numId="9">
    <w:abstractNumId w:val="26"/>
  </w:num>
  <w:num w:numId="10">
    <w:abstractNumId w:val="27"/>
  </w:num>
  <w:num w:numId="11">
    <w:abstractNumId w:val="20"/>
  </w:num>
  <w:num w:numId="12">
    <w:abstractNumId w:val="22"/>
  </w:num>
  <w:num w:numId="13">
    <w:abstractNumId w:val="24"/>
  </w:num>
  <w:num w:numId="14">
    <w:abstractNumId w:val="7"/>
  </w:num>
  <w:num w:numId="15">
    <w:abstractNumId w:val="9"/>
  </w:num>
  <w:num w:numId="16">
    <w:abstractNumId w:val="6"/>
  </w:num>
  <w:num w:numId="17">
    <w:abstractNumId w:val="25"/>
  </w:num>
  <w:num w:numId="18">
    <w:abstractNumId w:val="34"/>
  </w:num>
  <w:num w:numId="19">
    <w:abstractNumId w:val="28"/>
  </w:num>
  <w:num w:numId="20">
    <w:abstractNumId w:val="12"/>
  </w:num>
  <w:num w:numId="21">
    <w:abstractNumId w:val="8"/>
  </w:num>
  <w:num w:numId="22">
    <w:abstractNumId w:val="33"/>
  </w:num>
  <w:num w:numId="23">
    <w:abstractNumId w:val="21"/>
  </w:num>
  <w:num w:numId="24">
    <w:abstractNumId w:val="23"/>
  </w:num>
  <w:num w:numId="25">
    <w:abstractNumId w:val="16"/>
  </w:num>
  <w:num w:numId="26">
    <w:abstractNumId w:val="31"/>
  </w:num>
  <w:num w:numId="27">
    <w:abstractNumId w:val="10"/>
  </w:num>
  <w:num w:numId="28">
    <w:abstractNumId w:val="30"/>
  </w:num>
  <w:num w:numId="29">
    <w:abstractNumId w:val="11"/>
  </w:num>
  <w:num w:numId="30">
    <w:abstractNumId w:val="32"/>
  </w:num>
  <w:num w:numId="31">
    <w:abstractNumId w:val="19"/>
  </w:num>
  <w:num w:numId="32">
    <w:abstractNumId w:val="18"/>
  </w:num>
  <w:num w:numId="33">
    <w:abstractNumId w:val="4"/>
  </w:num>
  <w:num w:numId="34">
    <w:abstractNumId w:val="17"/>
  </w:num>
  <w:num w:numId="3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stylePaneFormatFilter w:val="0000"/>
  <w:defaultTabStop w:val="720"/>
  <w:hyphenationZone w:val="425"/>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2"/>
  </w:hdrShapeDefaults>
  <w:footnotePr>
    <w:footnote w:id="0"/>
    <w:footnote w:id="1"/>
  </w:footnotePr>
  <w:endnotePr>
    <w:endnote w:id="0"/>
    <w:endnote w:id="1"/>
  </w:endnotePr>
  <w:compat>
    <w:spaceForUL/>
    <w:balanceSingleByteDoubleByteWidth/>
    <w:doNotLeaveBackslashAlone/>
    <w:ulTrailSpace/>
    <w:adjustLineHeightInTable/>
  </w:compat>
  <w:rsids>
    <w:rsidRoot w:val="00EC5197"/>
    <w:rsid w:val="00001FF4"/>
    <w:rsid w:val="0000343F"/>
    <w:rsid w:val="00005764"/>
    <w:rsid w:val="00011DD0"/>
    <w:rsid w:val="00015DE2"/>
    <w:rsid w:val="00020696"/>
    <w:rsid w:val="00022BDB"/>
    <w:rsid w:val="000236E0"/>
    <w:rsid w:val="00024FA5"/>
    <w:rsid w:val="000264BA"/>
    <w:rsid w:val="00027ADD"/>
    <w:rsid w:val="00027B4E"/>
    <w:rsid w:val="00032EEB"/>
    <w:rsid w:val="00034204"/>
    <w:rsid w:val="00034336"/>
    <w:rsid w:val="00041733"/>
    <w:rsid w:val="0004179C"/>
    <w:rsid w:val="000437B9"/>
    <w:rsid w:val="00043F92"/>
    <w:rsid w:val="00044655"/>
    <w:rsid w:val="00046C7E"/>
    <w:rsid w:val="00050124"/>
    <w:rsid w:val="00064B9D"/>
    <w:rsid w:val="00071619"/>
    <w:rsid w:val="00074EC0"/>
    <w:rsid w:val="000758B6"/>
    <w:rsid w:val="0007776B"/>
    <w:rsid w:val="00081AB1"/>
    <w:rsid w:val="00081F18"/>
    <w:rsid w:val="00082969"/>
    <w:rsid w:val="00082E01"/>
    <w:rsid w:val="000837CD"/>
    <w:rsid w:val="00085236"/>
    <w:rsid w:val="00091E1B"/>
    <w:rsid w:val="000967BA"/>
    <w:rsid w:val="000978EB"/>
    <w:rsid w:val="000A1413"/>
    <w:rsid w:val="000A4A9D"/>
    <w:rsid w:val="000A4C6D"/>
    <w:rsid w:val="000B4EBB"/>
    <w:rsid w:val="000B7D67"/>
    <w:rsid w:val="000C4CB5"/>
    <w:rsid w:val="000C560C"/>
    <w:rsid w:val="000C70FB"/>
    <w:rsid w:val="000D2811"/>
    <w:rsid w:val="000E2A3B"/>
    <w:rsid w:val="000E4B19"/>
    <w:rsid w:val="000F121D"/>
    <w:rsid w:val="000F2567"/>
    <w:rsid w:val="000F4309"/>
    <w:rsid w:val="000F5548"/>
    <w:rsid w:val="000F5898"/>
    <w:rsid w:val="000F5E29"/>
    <w:rsid w:val="000F64C4"/>
    <w:rsid w:val="001003C1"/>
    <w:rsid w:val="00100E55"/>
    <w:rsid w:val="001035F2"/>
    <w:rsid w:val="001121C1"/>
    <w:rsid w:val="00113B69"/>
    <w:rsid w:val="00114EEB"/>
    <w:rsid w:val="00120718"/>
    <w:rsid w:val="00121230"/>
    <w:rsid w:val="0012149D"/>
    <w:rsid w:val="00126FA3"/>
    <w:rsid w:val="0013662D"/>
    <w:rsid w:val="00137D3B"/>
    <w:rsid w:val="00137EBD"/>
    <w:rsid w:val="00140631"/>
    <w:rsid w:val="0014216C"/>
    <w:rsid w:val="00142F9D"/>
    <w:rsid w:val="00145D31"/>
    <w:rsid w:val="00145EB9"/>
    <w:rsid w:val="00150C95"/>
    <w:rsid w:val="00154F3F"/>
    <w:rsid w:val="00155F1E"/>
    <w:rsid w:val="001573FC"/>
    <w:rsid w:val="00164692"/>
    <w:rsid w:val="001648FD"/>
    <w:rsid w:val="001668A2"/>
    <w:rsid w:val="00173A5A"/>
    <w:rsid w:val="0017419B"/>
    <w:rsid w:val="001752BB"/>
    <w:rsid w:val="001754A9"/>
    <w:rsid w:val="0017558D"/>
    <w:rsid w:val="00177481"/>
    <w:rsid w:val="00184E3D"/>
    <w:rsid w:val="00193A1A"/>
    <w:rsid w:val="00195D95"/>
    <w:rsid w:val="00196F33"/>
    <w:rsid w:val="001B17C9"/>
    <w:rsid w:val="001B46C8"/>
    <w:rsid w:val="001B4973"/>
    <w:rsid w:val="001B7F11"/>
    <w:rsid w:val="001C0671"/>
    <w:rsid w:val="001C110E"/>
    <w:rsid w:val="001C4208"/>
    <w:rsid w:val="001C5570"/>
    <w:rsid w:val="001C5E61"/>
    <w:rsid w:val="001C66BE"/>
    <w:rsid w:val="001C7F30"/>
    <w:rsid w:val="001C7F99"/>
    <w:rsid w:val="001D003D"/>
    <w:rsid w:val="001D0076"/>
    <w:rsid w:val="001D3124"/>
    <w:rsid w:val="001D4F4D"/>
    <w:rsid w:val="001D5E2E"/>
    <w:rsid w:val="001D70DA"/>
    <w:rsid w:val="001E4A0C"/>
    <w:rsid w:val="001F021B"/>
    <w:rsid w:val="001F0CA0"/>
    <w:rsid w:val="001F122A"/>
    <w:rsid w:val="001F243A"/>
    <w:rsid w:val="001F27EC"/>
    <w:rsid w:val="001F3184"/>
    <w:rsid w:val="001F37A6"/>
    <w:rsid w:val="001F3E01"/>
    <w:rsid w:val="001F4553"/>
    <w:rsid w:val="001F666A"/>
    <w:rsid w:val="001F756C"/>
    <w:rsid w:val="001F7585"/>
    <w:rsid w:val="00200373"/>
    <w:rsid w:val="0020066E"/>
    <w:rsid w:val="002007FE"/>
    <w:rsid w:val="00201F19"/>
    <w:rsid w:val="00207F18"/>
    <w:rsid w:val="0021155B"/>
    <w:rsid w:val="00211AF9"/>
    <w:rsid w:val="00214F55"/>
    <w:rsid w:val="00217C7A"/>
    <w:rsid w:val="00222E54"/>
    <w:rsid w:val="00224348"/>
    <w:rsid w:val="00230120"/>
    <w:rsid w:val="002325F6"/>
    <w:rsid w:val="0023560B"/>
    <w:rsid w:val="00241B6A"/>
    <w:rsid w:val="00242261"/>
    <w:rsid w:val="0024396A"/>
    <w:rsid w:val="00250DF8"/>
    <w:rsid w:val="00256DA8"/>
    <w:rsid w:val="00257DA2"/>
    <w:rsid w:val="00260856"/>
    <w:rsid w:val="0026296C"/>
    <w:rsid w:val="00263908"/>
    <w:rsid w:val="00264DF5"/>
    <w:rsid w:val="002675EE"/>
    <w:rsid w:val="00271AF3"/>
    <w:rsid w:val="00272A89"/>
    <w:rsid w:val="002732AF"/>
    <w:rsid w:val="00275228"/>
    <w:rsid w:val="00275E85"/>
    <w:rsid w:val="00276E90"/>
    <w:rsid w:val="0029160F"/>
    <w:rsid w:val="00291E8F"/>
    <w:rsid w:val="00292DAE"/>
    <w:rsid w:val="00294F37"/>
    <w:rsid w:val="002A3073"/>
    <w:rsid w:val="002A333E"/>
    <w:rsid w:val="002A5326"/>
    <w:rsid w:val="002A5D3C"/>
    <w:rsid w:val="002A6876"/>
    <w:rsid w:val="002B18D9"/>
    <w:rsid w:val="002B2EFD"/>
    <w:rsid w:val="002B4AC7"/>
    <w:rsid w:val="002B597E"/>
    <w:rsid w:val="002B6FA0"/>
    <w:rsid w:val="002B7328"/>
    <w:rsid w:val="002C14C8"/>
    <w:rsid w:val="002C1F38"/>
    <w:rsid w:val="002D098C"/>
    <w:rsid w:val="002D2ACC"/>
    <w:rsid w:val="002D3258"/>
    <w:rsid w:val="002D3A13"/>
    <w:rsid w:val="002D4021"/>
    <w:rsid w:val="002D4D11"/>
    <w:rsid w:val="002D5421"/>
    <w:rsid w:val="002E1A9B"/>
    <w:rsid w:val="002E2C0A"/>
    <w:rsid w:val="002E76FF"/>
    <w:rsid w:val="002E77B0"/>
    <w:rsid w:val="002F00A0"/>
    <w:rsid w:val="002F2870"/>
    <w:rsid w:val="002F36D0"/>
    <w:rsid w:val="002F42C3"/>
    <w:rsid w:val="002F5D2A"/>
    <w:rsid w:val="002F6045"/>
    <w:rsid w:val="002F7A01"/>
    <w:rsid w:val="003004F9"/>
    <w:rsid w:val="003008FB"/>
    <w:rsid w:val="00300971"/>
    <w:rsid w:val="003045BC"/>
    <w:rsid w:val="00304655"/>
    <w:rsid w:val="00305902"/>
    <w:rsid w:val="00307BD6"/>
    <w:rsid w:val="00310BCF"/>
    <w:rsid w:val="00313799"/>
    <w:rsid w:val="00314521"/>
    <w:rsid w:val="00321595"/>
    <w:rsid w:val="00322ADD"/>
    <w:rsid w:val="00326F3D"/>
    <w:rsid w:val="00327222"/>
    <w:rsid w:val="0033008D"/>
    <w:rsid w:val="00332627"/>
    <w:rsid w:val="00334577"/>
    <w:rsid w:val="003350CF"/>
    <w:rsid w:val="003353B9"/>
    <w:rsid w:val="00335D8D"/>
    <w:rsid w:val="003401DD"/>
    <w:rsid w:val="00342694"/>
    <w:rsid w:val="00343CE5"/>
    <w:rsid w:val="00343F7A"/>
    <w:rsid w:val="00344B30"/>
    <w:rsid w:val="00344BD8"/>
    <w:rsid w:val="00344E2E"/>
    <w:rsid w:val="003510E5"/>
    <w:rsid w:val="00351E6A"/>
    <w:rsid w:val="00360538"/>
    <w:rsid w:val="0036114F"/>
    <w:rsid w:val="00361ED2"/>
    <w:rsid w:val="00364589"/>
    <w:rsid w:val="003649CB"/>
    <w:rsid w:val="00365A54"/>
    <w:rsid w:val="0036662E"/>
    <w:rsid w:val="00370806"/>
    <w:rsid w:val="0037140A"/>
    <w:rsid w:val="0037273B"/>
    <w:rsid w:val="00373FA8"/>
    <w:rsid w:val="003813EB"/>
    <w:rsid w:val="00381D79"/>
    <w:rsid w:val="00390F10"/>
    <w:rsid w:val="003926DA"/>
    <w:rsid w:val="00393175"/>
    <w:rsid w:val="00394006"/>
    <w:rsid w:val="00396DA7"/>
    <w:rsid w:val="003A36C5"/>
    <w:rsid w:val="003A560B"/>
    <w:rsid w:val="003B0FC9"/>
    <w:rsid w:val="003B12E4"/>
    <w:rsid w:val="003B198B"/>
    <w:rsid w:val="003B6512"/>
    <w:rsid w:val="003C1910"/>
    <w:rsid w:val="003C1BBB"/>
    <w:rsid w:val="003C284E"/>
    <w:rsid w:val="003C7BAF"/>
    <w:rsid w:val="003D1342"/>
    <w:rsid w:val="003D2684"/>
    <w:rsid w:val="003E0106"/>
    <w:rsid w:val="003E4C31"/>
    <w:rsid w:val="003E6C68"/>
    <w:rsid w:val="003E7F90"/>
    <w:rsid w:val="003F1FB0"/>
    <w:rsid w:val="003F4ABD"/>
    <w:rsid w:val="003F5199"/>
    <w:rsid w:val="003F55A9"/>
    <w:rsid w:val="003F7534"/>
    <w:rsid w:val="0040021E"/>
    <w:rsid w:val="00403B93"/>
    <w:rsid w:val="00404BD8"/>
    <w:rsid w:val="0041494D"/>
    <w:rsid w:val="00415EF1"/>
    <w:rsid w:val="004206D3"/>
    <w:rsid w:val="00421879"/>
    <w:rsid w:val="0042289F"/>
    <w:rsid w:val="004246B4"/>
    <w:rsid w:val="004314C7"/>
    <w:rsid w:val="00432CAE"/>
    <w:rsid w:val="004330CD"/>
    <w:rsid w:val="00435B68"/>
    <w:rsid w:val="00436619"/>
    <w:rsid w:val="00436CEB"/>
    <w:rsid w:val="00440402"/>
    <w:rsid w:val="004445FD"/>
    <w:rsid w:val="00451345"/>
    <w:rsid w:val="004533A6"/>
    <w:rsid w:val="00461B23"/>
    <w:rsid w:val="00462269"/>
    <w:rsid w:val="00462F07"/>
    <w:rsid w:val="00470E1B"/>
    <w:rsid w:val="004736AF"/>
    <w:rsid w:val="004754B5"/>
    <w:rsid w:val="00475D2C"/>
    <w:rsid w:val="00475D4D"/>
    <w:rsid w:val="004872A5"/>
    <w:rsid w:val="004904EE"/>
    <w:rsid w:val="004911B7"/>
    <w:rsid w:val="0049514B"/>
    <w:rsid w:val="0049582D"/>
    <w:rsid w:val="004962FA"/>
    <w:rsid w:val="004A5AE9"/>
    <w:rsid w:val="004B0AB4"/>
    <w:rsid w:val="004B0B12"/>
    <w:rsid w:val="004B173B"/>
    <w:rsid w:val="004B1FCF"/>
    <w:rsid w:val="004B255B"/>
    <w:rsid w:val="004B2712"/>
    <w:rsid w:val="004B4C6A"/>
    <w:rsid w:val="004B63C6"/>
    <w:rsid w:val="004C07B2"/>
    <w:rsid w:val="004C2F06"/>
    <w:rsid w:val="004C35D5"/>
    <w:rsid w:val="004C3DD1"/>
    <w:rsid w:val="004C5622"/>
    <w:rsid w:val="004C5988"/>
    <w:rsid w:val="004D02CC"/>
    <w:rsid w:val="004D210E"/>
    <w:rsid w:val="004D797A"/>
    <w:rsid w:val="004E0F86"/>
    <w:rsid w:val="004E6A37"/>
    <w:rsid w:val="004F487D"/>
    <w:rsid w:val="004F738E"/>
    <w:rsid w:val="004F7F28"/>
    <w:rsid w:val="00502011"/>
    <w:rsid w:val="0050386A"/>
    <w:rsid w:val="00510415"/>
    <w:rsid w:val="00515F48"/>
    <w:rsid w:val="00516490"/>
    <w:rsid w:val="00517816"/>
    <w:rsid w:val="00526510"/>
    <w:rsid w:val="005265A0"/>
    <w:rsid w:val="0052723F"/>
    <w:rsid w:val="005309F2"/>
    <w:rsid w:val="00530FF7"/>
    <w:rsid w:val="005334B7"/>
    <w:rsid w:val="00534CD8"/>
    <w:rsid w:val="00535116"/>
    <w:rsid w:val="00535E2A"/>
    <w:rsid w:val="00535F64"/>
    <w:rsid w:val="00544273"/>
    <w:rsid w:val="00554596"/>
    <w:rsid w:val="00555918"/>
    <w:rsid w:val="00562BF6"/>
    <w:rsid w:val="00563628"/>
    <w:rsid w:val="00563B4F"/>
    <w:rsid w:val="00566761"/>
    <w:rsid w:val="00566C77"/>
    <w:rsid w:val="00567D1C"/>
    <w:rsid w:val="005701E7"/>
    <w:rsid w:val="00570BF8"/>
    <w:rsid w:val="0057115B"/>
    <w:rsid w:val="005741FA"/>
    <w:rsid w:val="00575710"/>
    <w:rsid w:val="005758C4"/>
    <w:rsid w:val="00577570"/>
    <w:rsid w:val="0058147E"/>
    <w:rsid w:val="00581D6C"/>
    <w:rsid w:val="00583B98"/>
    <w:rsid w:val="005841BF"/>
    <w:rsid w:val="00584BC3"/>
    <w:rsid w:val="00584D9A"/>
    <w:rsid w:val="005869B4"/>
    <w:rsid w:val="00590E31"/>
    <w:rsid w:val="0059366B"/>
    <w:rsid w:val="005948C6"/>
    <w:rsid w:val="00594CE8"/>
    <w:rsid w:val="00597A52"/>
    <w:rsid w:val="005A205B"/>
    <w:rsid w:val="005B1B4E"/>
    <w:rsid w:val="005B3777"/>
    <w:rsid w:val="005B6307"/>
    <w:rsid w:val="005D2096"/>
    <w:rsid w:val="005D77F9"/>
    <w:rsid w:val="005E0D70"/>
    <w:rsid w:val="005E128F"/>
    <w:rsid w:val="005E657E"/>
    <w:rsid w:val="005F29C7"/>
    <w:rsid w:val="005F39AC"/>
    <w:rsid w:val="005F453F"/>
    <w:rsid w:val="005F49AE"/>
    <w:rsid w:val="005F4DC9"/>
    <w:rsid w:val="005F56FE"/>
    <w:rsid w:val="005F6097"/>
    <w:rsid w:val="0060251F"/>
    <w:rsid w:val="00602A26"/>
    <w:rsid w:val="00602E56"/>
    <w:rsid w:val="00604A97"/>
    <w:rsid w:val="00604FB3"/>
    <w:rsid w:val="006056C2"/>
    <w:rsid w:val="0060697B"/>
    <w:rsid w:val="00610B70"/>
    <w:rsid w:val="00615925"/>
    <w:rsid w:val="0061610A"/>
    <w:rsid w:val="00625556"/>
    <w:rsid w:val="00626F63"/>
    <w:rsid w:val="00626FFC"/>
    <w:rsid w:val="00627174"/>
    <w:rsid w:val="00631AC6"/>
    <w:rsid w:val="00631F49"/>
    <w:rsid w:val="00633BD6"/>
    <w:rsid w:val="00643A21"/>
    <w:rsid w:val="00643EBF"/>
    <w:rsid w:val="00651DE1"/>
    <w:rsid w:val="006537B7"/>
    <w:rsid w:val="0065415C"/>
    <w:rsid w:val="00655330"/>
    <w:rsid w:val="0065553B"/>
    <w:rsid w:val="00663397"/>
    <w:rsid w:val="006646FA"/>
    <w:rsid w:val="00665E69"/>
    <w:rsid w:val="00671D60"/>
    <w:rsid w:val="0067516C"/>
    <w:rsid w:val="0067673A"/>
    <w:rsid w:val="00677A30"/>
    <w:rsid w:val="00681C9D"/>
    <w:rsid w:val="006960DB"/>
    <w:rsid w:val="00697975"/>
    <w:rsid w:val="00697C6E"/>
    <w:rsid w:val="006A09EB"/>
    <w:rsid w:val="006A5C4C"/>
    <w:rsid w:val="006A5D62"/>
    <w:rsid w:val="006A6380"/>
    <w:rsid w:val="006A6F15"/>
    <w:rsid w:val="006A72D2"/>
    <w:rsid w:val="006B252E"/>
    <w:rsid w:val="006B56B7"/>
    <w:rsid w:val="006B5D8D"/>
    <w:rsid w:val="006B7441"/>
    <w:rsid w:val="006C0CA4"/>
    <w:rsid w:val="006C1EE6"/>
    <w:rsid w:val="006C3D17"/>
    <w:rsid w:val="006C4798"/>
    <w:rsid w:val="006C687C"/>
    <w:rsid w:val="006D60BE"/>
    <w:rsid w:val="006D6FB7"/>
    <w:rsid w:val="006D7B0F"/>
    <w:rsid w:val="006E051C"/>
    <w:rsid w:val="006E0B10"/>
    <w:rsid w:val="006E24F4"/>
    <w:rsid w:val="006E5440"/>
    <w:rsid w:val="006E7A81"/>
    <w:rsid w:val="006F2881"/>
    <w:rsid w:val="006F393A"/>
    <w:rsid w:val="006F4CB2"/>
    <w:rsid w:val="006F4CDA"/>
    <w:rsid w:val="007040D2"/>
    <w:rsid w:val="007045D3"/>
    <w:rsid w:val="00704B2E"/>
    <w:rsid w:val="0070514F"/>
    <w:rsid w:val="00705940"/>
    <w:rsid w:val="00714276"/>
    <w:rsid w:val="007156BD"/>
    <w:rsid w:val="00715784"/>
    <w:rsid w:val="0071667E"/>
    <w:rsid w:val="007204F2"/>
    <w:rsid w:val="007209EE"/>
    <w:rsid w:val="007215D0"/>
    <w:rsid w:val="00722029"/>
    <w:rsid w:val="00722648"/>
    <w:rsid w:val="00726769"/>
    <w:rsid w:val="00730AE2"/>
    <w:rsid w:val="0073414D"/>
    <w:rsid w:val="007344E6"/>
    <w:rsid w:val="0073458B"/>
    <w:rsid w:val="00735303"/>
    <w:rsid w:val="007362D7"/>
    <w:rsid w:val="007413AB"/>
    <w:rsid w:val="00744FAB"/>
    <w:rsid w:val="0074796A"/>
    <w:rsid w:val="007503F5"/>
    <w:rsid w:val="007511F4"/>
    <w:rsid w:val="007513ED"/>
    <w:rsid w:val="0075397A"/>
    <w:rsid w:val="007540CE"/>
    <w:rsid w:val="0075566C"/>
    <w:rsid w:val="0076188D"/>
    <w:rsid w:val="00763AE9"/>
    <w:rsid w:val="007666A4"/>
    <w:rsid w:val="007678B4"/>
    <w:rsid w:val="007726E4"/>
    <w:rsid w:val="00773E64"/>
    <w:rsid w:val="0077792E"/>
    <w:rsid w:val="00777A67"/>
    <w:rsid w:val="007805F2"/>
    <w:rsid w:val="00780742"/>
    <w:rsid w:val="007813AD"/>
    <w:rsid w:val="00781FF6"/>
    <w:rsid w:val="00782E33"/>
    <w:rsid w:val="00786440"/>
    <w:rsid w:val="00787DB7"/>
    <w:rsid w:val="007950B5"/>
    <w:rsid w:val="007977A6"/>
    <w:rsid w:val="007A2179"/>
    <w:rsid w:val="007A226A"/>
    <w:rsid w:val="007A38B4"/>
    <w:rsid w:val="007A7260"/>
    <w:rsid w:val="007B0BB0"/>
    <w:rsid w:val="007B1835"/>
    <w:rsid w:val="007B1ACB"/>
    <w:rsid w:val="007B5605"/>
    <w:rsid w:val="007C1855"/>
    <w:rsid w:val="007C2845"/>
    <w:rsid w:val="007C405C"/>
    <w:rsid w:val="007C540C"/>
    <w:rsid w:val="007C6CDB"/>
    <w:rsid w:val="007C7724"/>
    <w:rsid w:val="007D095E"/>
    <w:rsid w:val="007D0D81"/>
    <w:rsid w:val="007D2C81"/>
    <w:rsid w:val="007D3E20"/>
    <w:rsid w:val="007D5902"/>
    <w:rsid w:val="007D6356"/>
    <w:rsid w:val="007D70C8"/>
    <w:rsid w:val="007E139F"/>
    <w:rsid w:val="007E195A"/>
    <w:rsid w:val="007E3028"/>
    <w:rsid w:val="007E3F80"/>
    <w:rsid w:val="007E46CC"/>
    <w:rsid w:val="007E533C"/>
    <w:rsid w:val="007F5B79"/>
    <w:rsid w:val="007F64B2"/>
    <w:rsid w:val="008018D7"/>
    <w:rsid w:val="0080212B"/>
    <w:rsid w:val="00802D1A"/>
    <w:rsid w:val="00805490"/>
    <w:rsid w:val="00810285"/>
    <w:rsid w:val="008121C7"/>
    <w:rsid w:val="0081568B"/>
    <w:rsid w:val="00815F08"/>
    <w:rsid w:val="00816EA4"/>
    <w:rsid w:val="0082502F"/>
    <w:rsid w:val="008259F7"/>
    <w:rsid w:val="00827DD4"/>
    <w:rsid w:val="00830BF2"/>
    <w:rsid w:val="0083424F"/>
    <w:rsid w:val="00834DA6"/>
    <w:rsid w:val="00841FC4"/>
    <w:rsid w:val="008423FB"/>
    <w:rsid w:val="008424C1"/>
    <w:rsid w:val="00842952"/>
    <w:rsid w:val="0084535F"/>
    <w:rsid w:val="00845687"/>
    <w:rsid w:val="00845B95"/>
    <w:rsid w:val="008472E0"/>
    <w:rsid w:val="00853C76"/>
    <w:rsid w:val="008560C3"/>
    <w:rsid w:val="00857E43"/>
    <w:rsid w:val="008623C4"/>
    <w:rsid w:val="00862EB9"/>
    <w:rsid w:val="008720D2"/>
    <w:rsid w:val="0087431B"/>
    <w:rsid w:val="0087549C"/>
    <w:rsid w:val="00876AAC"/>
    <w:rsid w:val="00877F5F"/>
    <w:rsid w:val="00877FC3"/>
    <w:rsid w:val="00881267"/>
    <w:rsid w:val="008813AB"/>
    <w:rsid w:val="00881D7A"/>
    <w:rsid w:val="00882379"/>
    <w:rsid w:val="00885188"/>
    <w:rsid w:val="0088530D"/>
    <w:rsid w:val="008911C5"/>
    <w:rsid w:val="00892225"/>
    <w:rsid w:val="008929C7"/>
    <w:rsid w:val="00893164"/>
    <w:rsid w:val="008A109F"/>
    <w:rsid w:val="008A1C8C"/>
    <w:rsid w:val="008A4034"/>
    <w:rsid w:val="008A437C"/>
    <w:rsid w:val="008A4BAC"/>
    <w:rsid w:val="008A4CB9"/>
    <w:rsid w:val="008B0003"/>
    <w:rsid w:val="008B1978"/>
    <w:rsid w:val="008B2615"/>
    <w:rsid w:val="008B3FF3"/>
    <w:rsid w:val="008B454A"/>
    <w:rsid w:val="008B6E95"/>
    <w:rsid w:val="008B7175"/>
    <w:rsid w:val="008C066D"/>
    <w:rsid w:val="008C410E"/>
    <w:rsid w:val="008C6509"/>
    <w:rsid w:val="008D0B4B"/>
    <w:rsid w:val="008D0F58"/>
    <w:rsid w:val="008D168A"/>
    <w:rsid w:val="008D181A"/>
    <w:rsid w:val="008D36E3"/>
    <w:rsid w:val="008D748E"/>
    <w:rsid w:val="008E353D"/>
    <w:rsid w:val="008E4D4B"/>
    <w:rsid w:val="008E75D5"/>
    <w:rsid w:val="008F1982"/>
    <w:rsid w:val="008F2213"/>
    <w:rsid w:val="008F2566"/>
    <w:rsid w:val="008F3DAC"/>
    <w:rsid w:val="009011A8"/>
    <w:rsid w:val="009017B7"/>
    <w:rsid w:val="00902011"/>
    <w:rsid w:val="009041BB"/>
    <w:rsid w:val="00904F12"/>
    <w:rsid w:val="00906D25"/>
    <w:rsid w:val="0091169A"/>
    <w:rsid w:val="009136D5"/>
    <w:rsid w:val="009139AC"/>
    <w:rsid w:val="009141EE"/>
    <w:rsid w:val="00914FB7"/>
    <w:rsid w:val="00921434"/>
    <w:rsid w:val="00921DBF"/>
    <w:rsid w:val="0092255C"/>
    <w:rsid w:val="009259C9"/>
    <w:rsid w:val="00927E8A"/>
    <w:rsid w:val="00927F6F"/>
    <w:rsid w:val="00930927"/>
    <w:rsid w:val="00931297"/>
    <w:rsid w:val="00931762"/>
    <w:rsid w:val="00934BAA"/>
    <w:rsid w:val="00936042"/>
    <w:rsid w:val="009402AA"/>
    <w:rsid w:val="00941F81"/>
    <w:rsid w:val="00942244"/>
    <w:rsid w:val="00942C6F"/>
    <w:rsid w:val="00943563"/>
    <w:rsid w:val="0094554B"/>
    <w:rsid w:val="009533CA"/>
    <w:rsid w:val="00953CC7"/>
    <w:rsid w:val="00955CCD"/>
    <w:rsid w:val="00957CDB"/>
    <w:rsid w:val="00957FF0"/>
    <w:rsid w:val="00961197"/>
    <w:rsid w:val="00963FE3"/>
    <w:rsid w:val="009644EF"/>
    <w:rsid w:val="009659B3"/>
    <w:rsid w:val="00966BFE"/>
    <w:rsid w:val="00971BEE"/>
    <w:rsid w:val="00972E2F"/>
    <w:rsid w:val="00974967"/>
    <w:rsid w:val="009749EB"/>
    <w:rsid w:val="00975AD0"/>
    <w:rsid w:val="009825BE"/>
    <w:rsid w:val="0098279A"/>
    <w:rsid w:val="0098481A"/>
    <w:rsid w:val="0098546E"/>
    <w:rsid w:val="00986950"/>
    <w:rsid w:val="0098731C"/>
    <w:rsid w:val="00987FAA"/>
    <w:rsid w:val="009905A9"/>
    <w:rsid w:val="009910F5"/>
    <w:rsid w:val="00991D52"/>
    <w:rsid w:val="00997016"/>
    <w:rsid w:val="009A00C8"/>
    <w:rsid w:val="009A171C"/>
    <w:rsid w:val="009A1FE6"/>
    <w:rsid w:val="009A4436"/>
    <w:rsid w:val="009A578E"/>
    <w:rsid w:val="009A65B5"/>
    <w:rsid w:val="009B51C0"/>
    <w:rsid w:val="009C12D8"/>
    <w:rsid w:val="009C1446"/>
    <w:rsid w:val="009C33E4"/>
    <w:rsid w:val="009C3A67"/>
    <w:rsid w:val="009D238B"/>
    <w:rsid w:val="009D27E6"/>
    <w:rsid w:val="009D2B29"/>
    <w:rsid w:val="009D3D7D"/>
    <w:rsid w:val="009D3F9B"/>
    <w:rsid w:val="009D4787"/>
    <w:rsid w:val="009D7519"/>
    <w:rsid w:val="009E380E"/>
    <w:rsid w:val="009E40F0"/>
    <w:rsid w:val="009E49B0"/>
    <w:rsid w:val="009E74CB"/>
    <w:rsid w:val="009E77ED"/>
    <w:rsid w:val="009E7A44"/>
    <w:rsid w:val="009F04D0"/>
    <w:rsid w:val="009F09F7"/>
    <w:rsid w:val="009F3093"/>
    <w:rsid w:val="00A0177E"/>
    <w:rsid w:val="00A01917"/>
    <w:rsid w:val="00A04DF6"/>
    <w:rsid w:val="00A0510A"/>
    <w:rsid w:val="00A074E2"/>
    <w:rsid w:val="00A15F0D"/>
    <w:rsid w:val="00A1698A"/>
    <w:rsid w:val="00A1722E"/>
    <w:rsid w:val="00A1751C"/>
    <w:rsid w:val="00A217C5"/>
    <w:rsid w:val="00A230D3"/>
    <w:rsid w:val="00A27DFC"/>
    <w:rsid w:val="00A30433"/>
    <w:rsid w:val="00A3069D"/>
    <w:rsid w:val="00A31606"/>
    <w:rsid w:val="00A34838"/>
    <w:rsid w:val="00A367A2"/>
    <w:rsid w:val="00A46489"/>
    <w:rsid w:val="00A46E96"/>
    <w:rsid w:val="00A52CC5"/>
    <w:rsid w:val="00A6266E"/>
    <w:rsid w:val="00A66312"/>
    <w:rsid w:val="00A66B4C"/>
    <w:rsid w:val="00A727CF"/>
    <w:rsid w:val="00A745EF"/>
    <w:rsid w:val="00A756AA"/>
    <w:rsid w:val="00A7637E"/>
    <w:rsid w:val="00A76BD7"/>
    <w:rsid w:val="00A77BFF"/>
    <w:rsid w:val="00A80419"/>
    <w:rsid w:val="00A81C60"/>
    <w:rsid w:val="00A82F83"/>
    <w:rsid w:val="00A83218"/>
    <w:rsid w:val="00A85A00"/>
    <w:rsid w:val="00A85ABC"/>
    <w:rsid w:val="00A86CC7"/>
    <w:rsid w:val="00A87B88"/>
    <w:rsid w:val="00A92FD2"/>
    <w:rsid w:val="00A94E6C"/>
    <w:rsid w:val="00A9577C"/>
    <w:rsid w:val="00A9625B"/>
    <w:rsid w:val="00AA0683"/>
    <w:rsid w:val="00AA1333"/>
    <w:rsid w:val="00AA1DD6"/>
    <w:rsid w:val="00AA3FDF"/>
    <w:rsid w:val="00AA5FF2"/>
    <w:rsid w:val="00AA7255"/>
    <w:rsid w:val="00AB080D"/>
    <w:rsid w:val="00AB244C"/>
    <w:rsid w:val="00AB2B4A"/>
    <w:rsid w:val="00AB514C"/>
    <w:rsid w:val="00AB57A5"/>
    <w:rsid w:val="00AC51F3"/>
    <w:rsid w:val="00AC7CE5"/>
    <w:rsid w:val="00AD1B45"/>
    <w:rsid w:val="00AD225A"/>
    <w:rsid w:val="00AD2440"/>
    <w:rsid w:val="00AE37F6"/>
    <w:rsid w:val="00AF0DD2"/>
    <w:rsid w:val="00AF0F94"/>
    <w:rsid w:val="00AF23D9"/>
    <w:rsid w:val="00AF295E"/>
    <w:rsid w:val="00AF68F9"/>
    <w:rsid w:val="00B00D97"/>
    <w:rsid w:val="00B061D0"/>
    <w:rsid w:val="00B11868"/>
    <w:rsid w:val="00B1364A"/>
    <w:rsid w:val="00B15D83"/>
    <w:rsid w:val="00B17E50"/>
    <w:rsid w:val="00B21E51"/>
    <w:rsid w:val="00B23A50"/>
    <w:rsid w:val="00B23D3B"/>
    <w:rsid w:val="00B243E8"/>
    <w:rsid w:val="00B26224"/>
    <w:rsid w:val="00B26391"/>
    <w:rsid w:val="00B26C65"/>
    <w:rsid w:val="00B34258"/>
    <w:rsid w:val="00B35953"/>
    <w:rsid w:val="00B41105"/>
    <w:rsid w:val="00B4251C"/>
    <w:rsid w:val="00B42D06"/>
    <w:rsid w:val="00B43C15"/>
    <w:rsid w:val="00B46545"/>
    <w:rsid w:val="00B47800"/>
    <w:rsid w:val="00B54C5A"/>
    <w:rsid w:val="00B56A18"/>
    <w:rsid w:val="00B56A93"/>
    <w:rsid w:val="00B579C5"/>
    <w:rsid w:val="00B67B35"/>
    <w:rsid w:val="00B73DF5"/>
    <w:rsid w:val="00B742C3"/>
    <w:rsid w:val="00B754B6"/>
    <w:rsid w:val="00B75B59"/>
    <w:rsid w:val="00B75D12"/>
    <w:rsid w:val="00B776A8"/>
    <w:rsid w:val="00B80E55"/>
    <w:rsid w:val="00B85D60"/>
    <w:rsid w:val="00B8617C"/>
    <w:rsid w:val="00B87CFD"/>
    <w:rsid w:val="00B91580"/>
    <w:rsid w:val="00B92828"/>
    <w:rsid w:val="00B96454"/>
    <w:rsid w:val="00B97BE2"/>
    <w:rsid w:val="00BB0C04"/>
    <w:rsid w:val="00BB379F"/>
    <w:rsid w:val="00BB43A2"/>
    <w:rsid w:val="00BB4B1F"/>
    <w:rsid w:val="00BB4E45"/>
    <w:rsid w:val="00BC2931"/>
    <w:rsid w:val="00BC5FEE"/>
    <w:rsid w:val="00BD01CF"/>
    <w:rsid w:val="00BD0F24"/>
    <w:rsid w:val="00BD19EC"/>
    <w:rsid w:val="00BD5166"/>
    <w:rsid w:val="00BE3D50"/>
    <w:rsid w:val="00BE3EE6"/>
    <w:rsid w:val="00BE3EF5"/>
    <w:rsid w:val="00BE4A0B"/>
    <w:rsid w:val="00BE5C75"/>
    <w:rsid w:val="00BF31F9"/>
    <w:rsid w:val="00BF5BCC"/>
    <w:rsid w:val="00BF6686"/>
    <w:rsid w:val="00C02340"/>
    <w:rsid w:val="00C054A6"/>
    <w:rsid w:val="00C07747"/>
    <w:rsid w:val="00C1539C"/>
    <w:rsid w:val="00C23CBF"/>
    <w:rsid w:val="00C24529"/>
    <w:rsid w:val="00C2477D"/>
    <w:rsid w:val="00C2720A"/>
    <w:rsid w:val="00C327F0"/>
    <w:rsid w:val="00C36AA5"/>
    <w:rsid w:val="00C37CD7"/>
    <w:rsid w:val="00C4656A"/>
    <w:rsid w:val="00C4716E"/>
    <w:rsid w:val="00C52D1D"/>
    <w:rsid w:val="00C532C1"/>
    <w:rsid w:val="00C6273C"/>
    <w:rsid w:val="00C643AE"/>
    <w:rsid w:val="00C652CB"/>
    <w:rsid w:val="00C72923"/>
    <w:rsid w:val="00C745BB"/>
    <w:rsid w:val="00C757AF"/>
    <w:rsid w:val="00C760C6"/>
    <w:rsid w:val="00C80DC9"/>
    <w:rsid w:val="00C840B7"/>
    <w:rsid w:val="00C85A55"/>
    <w:rsid w:val="00C9017F"/>
    <w:rsid w:val="00C90282"/>
    <w:rsid w:val="00C90E99"/>
    <w:rsid w:val="00C94289"/>
    <w:rsid w:val="00C95ACA"/>
    <w:rsid w:val="00C95DEC"/>
    <w:rsid w:val="00C9695F"/>
    <w:rsid w:val="00C97387"/>
    <w:rsid w:val="00CA0232"/>
    <w:rsid w:val="00CA027C"/>
    <w:rsid w:val="00CA4A65"/>
    <w:rsid w:val="00CA5143"/>
    <w:rsid w:val="00CA64E5"/>
    <w:rsid w:val="00CA78C5"/>
    <w:rsid w:val="00CA7E3F"/>
    <w:rsid w:val="00CB1503"/>
    <w:rsid w:val="00CB50E1"/>
    <w:rsid w:val="00CC020D"/>
    <w:rsid w:val="00CC0F31"/>
    <w:rsid w:val="00CC28FA"/>
    <w:rsid w:val="00CC2FAB"/>
    <w:rsid w:val="00CC35E7"/>
    <w:rsid w:val="00CC5F8F"/>
    <w:rsid w:val="00CD41D2"/>
    <w:rsid w:val="00CE01E1"/>
    <w:rsid w:val="00CE15B6"/>
    <w:rsid w:val="00CE20AE"/>
    <w:rsid w:val="00CE27C9"/>
    <w:rsid w:val="00CE4DE0"/>
    <w:rsid w:val="00CE4EB5"/>
    <w:rsid w:val="00CF025E"/>
    <w:rsid w:val="00CF413D"/>
    <w:rsid w:val="00CF4685"/>
    <w:rsid w:val="00CF649F"/>
    <w:rsid w:val="00CF6D97"/>
    <w:rsid w:val="00CF7D41"/>
    <w:rsid w:val="00D01FF7"/>
    <w:rsid w:val="00D03091"/>
    <w:rsid w:val="00D048A7"/>
    <w:rsid w:val="00D063A0"/>
    <w:rsid w:val="00D07EE0"/>
    <w:rsid w:val="00D124CA"/>
    <w:rsid w:val="00D126FA"/>
    <w:rsid w:val="00D1311D"/>
    <w:rsid w:val="00D1356A"/>
    <w:rsid w:val="00D14B08"/>
    <w:rsid w:val="00D15D0E"/>
    <w:rsid w:val="00D16389"/>
    <w:rsid w:val="00D175ED"/>
    <w:rsid w:val="00D20DC8"/>
    <w:rsid w:val="00D22F08"/>
    <w:rsid w:val="00D2451C"/>
    <w:rsid w:val="00D24C7D"/>
    <w:rsid w:val="00D26F61"/>
    <w:rsid w:val="00D36681"/>
    <w:rsid w:val="00D36F37"/>
    <w:rsid w:val="00D37B46"/>
    <w:rsid w:val="00D4452E"/>
    <w:rsid w:val="00D448F5"/>
    <w:rsid w:val="00D475D5"/>
    <w:rsid w:val="00D5103E"/>
    <w:rsid w:val="00D52294"/>
    <w:rsid w:val="00D53BD3"/>
    <w:rsid w:val="00D5559F"/>
    <w:rsid w:val="00D56218"/>
    <w:rsid w:val="00D62381"/>
    <w:rsid w:val="00D64DF6"/>
    <w:rsid w:val="00D740C7"/>
    <w:rsid w:val="00D77352"/>
    <w:rsid w:val="00D7748F"/>
    <w:rsid w:val="00D817E1"/>
    <w:rsid w:val="00D84D51"/>
    <w:rsid w:val="00D8591B"/>
    <w:rsid w:val="00D90CB6"/>
    <w:rsid w:val="00D92711"/>
    <w:rsid w:val="00D97403"/>
    <w:rsid w:val="00DA4821"/>
    <w:rsid w:val="00DA539E"/>
    <w:rsid w:val="00DA55CF"/>
    <w:rsid w:val="00DB03D0"/>
    <w:rsid w:val="00DB7F75"/>
    <w:rsid w:val="00DC0321"/>
    <w:rsid w:val="00DC13E5"/>
    <w:rsid w:val="00DC32AD"/>
    <w:rsid w:val="00DC7C8C"/>
    <w:rsid w:val="00DD0560"/>
    <w:rsid w:val="00DD58A8"/>
    <w:rsid w:val="00DD5BF7"/>
    <w:rsid w:val="00DE0482"/>
    <w:rsid w:val="00DE3AC8"/>
    <w:rsid w:val="00DE4BF0"/>
    <w:rsid w:val="00DE5976"/>
    <w:rsid w:val="00DE5F94"/>
    <w:rsid w:val="00DF0137"/>
    <w:rsid w:val="00DF0D41"/>
    <w:rsid w:val="00DF1EFB"/>
    <w:rsid w:val="00DF245A"/>
    <w:rsid w:val="00E06042"/>
    <w:rsid w:val="00E106CD"/>
    <w:rsid w:val="00E116BF"/>
    <w:rsid w:val="00E12417"/>
    <w:rsid w:val="00E167E4"/>
    <w:rsid w:val="00E21CF5"/>
    <w:rsid w:val="00E22009"/>
    <w:rsid w:val="00E2584C"/>
    <w:rsid w:val="00E2621F"/>
    <w:rsid w:val="00E265C0"/>
    <w:rsid w:val="00E3622F"/>
    <w:rsid w:val="00E36B92"/>
    <w:rsid w:val="00E425A8"/>
    <w:rsid w:val="00E43C05"/>
    <w:rsid w:val="00E4489C"/>
    <w:rsid w:val="00E44FFB"/>
    <w:rsid w:val="00E45ADB"/>
    <w:rsid w:val="00E520C6"/>
    <w:rsid w:val="00E53384"/>
    <w:rsid w:val="00E535C5"/>
    <w:rsid w:val="00E535DD"/>
    <w:rsid w:val="00E554A9"/>
    <w:rsid w:val="00E57560"/>
    <w:rsid w:val="00E602BE"/>
    <w:rsid w:val="00E6048B"/>
    <w:rsid w:val="00E61A3C"/>
    <w:rsid w:val="00E62457"/>
    <w:rsid w:val="00E62489"/>
    <w:rsid w:val="00E71A4D"/>
    <w:rsid w:val="00E730D9"/>
    <w:rsid w:val="00E73255"/>
    <w:rsid w:val="00E7517F"/>
    <w:rsid w:val="00E76851"/>
    <w:rsid w:val="00E82209"/>
    <w:rsid w:val="00E831A2"/>
    <w:rsid w:val="00E87061"/>
    <w:rsid w:val="00E87ECC"/>
    <w:rsid w:val="00E90BA4"/>
    <w:rsid w:val="00E90D07"/>
    <w:rsid w:val="00E9656D"/>
    <w:rsid w:val="00E97724"/>
    <w:rsid w:val="00EA0BAE"/>
    <w:rsid w:val="00EA17E3"/>
    <w:rsid w:val="00EA2FB8"/>
    <w:rsid w:val="00EA68C5"/>
    <w:rsid w:val="00EB4BC3"/>
    <w:rsid w:val="00EC076A"/>
    <w:rsid w:val="00EC294D"/>
    <w:rsid w:val="00EC4D1B"/>
    <w:rsid w:val="00EC5197"/>
    <w:rsid w:val="00EC7CBE"/>
    <w:rsid w:val="00ED0D62"/>
    <w:rsid w:val="00ED3B35"/>
    <w:rsid w:val="00ED4A59"/>
    <w:rsid w:val="00ED5593"/>
    <w:rsid w:val="00ED612F"/>
    <w:rsid w:val="00EE6F78"/>
    <w:rsid w:val="00EF1A4D"/>
    <w:rsid w:val="00EF5B95"/>
    <w:rsid w:val="00EF6745"/>
    <w:rsid w:val="00EF6968"/>
    <w:rsid w:val="00EF6994"/>
    <w:rsid w:val="00EF7C13"/>
    <w:rsid w:val="00F00F8F"/>
    <w:rsid w:val="00F026B8"/>
    <w:rsid w:val="00F0307B"/>
    <w:rsid w:val="00F03BFD"/>
    <w:rsid w:val="00F03F1F"/>
    <w:rsid w:val="00F04C6A"/>
    <w:rsid w:val="00F050F3"/>
    <w:rsid w:val="00F05913"/>
    <w:rsid w:val="00F14BDE"/>
    <w:rsid w:val="00F15121"/>
    <w:rsid w:val="00F16456"/>
    <w:rsid w:val="00F17BFE"/>
    <w:rsid w:val="00F17F6D"/>
    <w:rsid w:val="00F20326"/>
    <w:rsid w:val="00F20A0A"/>
    <w:rsid w:val="00F21284"/>
    <w:rsid w:val="00F21A4F"/>
    <w:rsid w:val="00F22B69"/>
    <w:rsid w:val="00F23DDF"/>
    <w:rsid w:val="00F3644E"/>
    <w:rsid w:val="00F42150"/>
    <w:rsid w:val="00F43C1E"/>
    <w:rsid w:val="00F46078"/>
    <w:rsid w:val="00F46270"/>
    <w:rsid w:val="00F467A6"/>
    <w:rsid w:val="00F470F2"/>
    <w:rsid w:val="00F55A74"/>
    <w:rsid w:val="00F60E2F"/>
    <w:rsid w:val="00F652BA"/>
    <w:rsid w:val="00F655F3"/>
    <w:rsid w:val="00F65620"/>
    <w:rsid w:val="00F71C01"/>
    <w:rsid w:val="00F73114"/>
    <w:rsid w:val="00F74465"/>
    <w:rsid w:val="00F750B4"/>
    <w:rsid w:val="00F76341"/>
    <w:rsid w:val="00F76B6D"/>
    <w:rsid w:val="00F8054A"/>
    <w:rsid w:val="00F900D1"/>
    <w:rsid w:val="00F90395"/>
    <w:rsid w:val="00F92CC5"/>
    <w:rsid w:val="00F938D8"/>
    <w:rsid w:val="00F961AB"/>
    <w:rsid w:val="00F96876"/>
    <w:rsid w:val="00F97565"/>
    <w:rsid w:val="00FA3483"/>
    <w:rsid w:val="00FA34DD"/>
    <w:rsid w:val="00FA3DDD"/>
    <w:rsid w:val="00FA42BD"/>
    <w:rsid w:val="00FA56DC"/>
    <w:rsid w:val="00FA6A5B"/>
    <w:rsid w:val="00FB09F7"/>
    <w:rsid w:val="00FB17DD"/>
    <w:rsid w:val="00FB25E7"/>
    <w:rsid w:val="00FB3D0B"/>
    <w:rsid w:val="00FB427A"/>
    <w:rsid w:val="00FB567D"/>
    <w:rsid w:val="00FB73AB"/>
    <w:rsid w:val="00FB769D"/>
    <w:rsid w:val="00FB7E0B"/>
    <w:rsid w:val="00FC23B1"/>
    <w:rsid w:val="00FC23F3"/>
    <w:rsid w:val="00FC39E7"/>
    <w:rsid w:val="00FC696B"/>
    <w:rsid w:val="00FD1584"/>
    <w:rsid w:val="00FD21F4"/>
    <w:rsid w:val="00FD313F"/>
    <w:rsid w:val="00FD49DC"/>
    <w:rsid w:val="00FD68A3"/>
    <w:rsid w:val="00FD6C16"/>
    <w:rsid w:val="00FD6C1E"/>
    <w:rsid w:val="00FD6E12"/>
    <w:rsid w:val="00FE0824"/>
    <w:rsid w:val="00FE29B7"/>
    <w:rsid w:val="00FE2E09"/>
    <w:rsid w:val="00FE3E52"/>
    <w:rsid w:val="00FE7796"/>
    <w:rsid w:val="00FF1A33"/>
    <w:rsid w:val="00FF1C8C"/>
    <w:rsid w:val="00FF2CBF"/>
    <w:rsid w:val="00FF48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C23B1"/>
    <w:pPr>
      <w:suppressAutoHyphens/>
      <w:spacing w:line="276" w:lineRule="auto"/>
    </w:pPr>
    <w:rPr>
      <w:rFonts w:ascii="Liberation Serif" w:eastAsia="Tahoma" w:hAnsi="Liberation Serif" w:cs="Lohit Devanagari"/>
      <w:color w:val="00000A"/>
      <w:sz w:val="24"/>
      <w:szCs w:val="24"/>
      <w:lang w:eastAsia="hi-IN" w:bidi="hi-IN"/>
    </w:rPr>
  </w:style>
  <w:style w:type="paragraph" w:styleId="1">
    <w:name w:val="heading 1"/>
    <w:basedOn w:val="10"/>
    <w:next w:val="a1"/>
    <w:qFormat/>
    <w:rsid w:val="00FC23B1"/>
    <w:pPr>
      <w:numPr>
        <w:numId w:val="1"/>
      </w:numPr>
      <w:tabs>
        <w:tab w:val="left" w:pos="432"/>
      </w:tabs>
      <w:outlineLvl w:val="0"/>
    </w:pPr>
    <w:rPr>
      <w:sz w:val="48"/>
      <w:szCs w:val="48"/>
    </w:rPr>
  </w:style>
  <w:style w:type="paragraph" w:styleId="2">
    <w:name w:val="heading 2"/>
    <w:basedOn w:val="10"/>
    <w:next w:val="a1"/>
    <w:qFormat/>
    <w:rsid w:val="00FC23B1"/>
    <w:pPr>
      <w:numPr>
        <w:ilvl w:val="1"/>
        <w:numId w:val="1"/>
      </w:numPr>
      <w:tabs>
        <w:tab w:val="left" w:pos="576"/>
      </w:tabs>
      <w:spacing w:before="360" w:after="80"/>
      <w:outlineLvl w:val="1"/>
    </w:pPr>
    <w:rPr>
      <w:sz w:val="36"/>
      <w:szCs w:val="36"/>
    </w:rPr>
  </w:style>
  <w:style w:type="paragraph" w:styleId="3">
    <w:name w:val="heading 3"/>
    <w:basedOn w:val="10"/>
    <w:next w:val="a1"/>
    <w:qFormat/>
    <w:rsid w:val="00FC23B1"/>
    <w:pPr>
      <w:numPr>
        <w:ilvl w:val="2"/>
        <w:numId w:val="1"/>
      </w:numPr>
      <w:tabs>
        <w:tab w:val="left" w:pos="720"/>
      </w:tabs>
      <w:spacing w:before="280" w:after="80"/>
      <w:outlineLvl w:val="2"/>
    </w:pPr>
    <w:rPr>
      <w:sz w:val="28"/>
      <w:szCs w:val="28"/>
    </w:rPr>
  </w:style>
  <w:style w:type="paragraph" w:styleId="4">
    <w:name w:val="heading 4"/>
    <w:basedOn w:val="10"/>
    <w:next w:val="a1"/>
    <w:qFormat/>
    <w:rsid w:val="00FC23B1"/>
    <w:pPr>
      <w:numPr>
        <w:ilvl w:val="3"/>
        <w:numId w:val="1"/>
      </w:numPr>
      <w:tabs>
        <w:tab w:val="left" w:pos="864"/>
      </w:tabs>
      <w:spacing w:before="240" w:after="40"/>
      <w:outlineLvl w:val="3"/>
    </w:pPr>
    <w:rPr>
      <w:sz w:val="24"/>
      <w:szCs w:val="24"/>
    </w:rPr>
  </w:style>
  <w:style w:type="paragraph" w:styleId="5">
    <w:name w:val="heading 5"/>
    <w:basedOn w:val="10"/>
    <w:next w:val="a1"/>
    <w:qFormat/>
    <w:rsid w:val="00FC23B1"/>
    <w:pPr>
      <w:numPr>
        <w:ilvl w:val="4"/>
        <w:numId w:val="1"/>
      </w:numPr>
      <w:tabs>
        <w:tab w:val="left" w:pos="1008"/>
      </w:tabs>
      <w:spacing w:before="220" w:after="40"/>
      <w:outlineLvl w:val="4"/>
    </w:pPr>
    <w:rPr>
      <w:sz w:val="24"/>
      <w:szCs w:val="24"/>
    </w:rPr>
  </w:style>
  <w:style w:type="paragraph" w:styleId="6">
    <w:name w:val="heading 6"/>
    <w:basedOn w:val="10"/>
    <w:next w:val="a1"/>
    <w:link w:val="60"/>
    <w:qFormat/>
    <w:rsid w:val="00FC23B1"/>
    <w:pPr>
      <w:numPr>
        <w:ilvl w:val="5"/>
        <w:numId w:val="1"/>
      </w:numPr>
      <w:tabs>
        <w:tab w:val="left" w:pos="1152"/>
      </w:tabs>
      <w:spacing w:before="200" w:after="40"/>
      <w:outlineLvl w:val="5"/>
    </w:pPr>
    <w:rPr>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Основной шрифт абзаца1"/>
    <w:rsid w:val="00FC23B1"/>
  </w:style>
  <w:style w:type="character" w:customStyle="1" w:styleId="a5">
    <w:name w:val="Гіперпосилання"/>
    <w:rsid w:val="00FC23B1"/>
    <w:rPr>
      <w:color w:val="0000FF"/>
      <w:u w:val="single"/>
    </w:rPr>
  </w:style>
  <w:style w:type="character" w:customStyle="1" w:styleId="12">
    <w:name w:val="Номер страницы1"/>
    <w:basedOn w:val="11"/>
    <w:rsid w:val="00FC23B1"/>
  </w:style>
  <w:style w:type="character" w:customStyle="1" w:styleId="a6">
    <w:name w:val="Обычный (веб) Знак"/>
    <w:uiPriority w:val="99"/>
    <w:rsid w:val="00FC23B1"/>
    <w:rPr>
      <w:rFonts w:ascii="Times New Roman" w:eastAsia="Times New Roman" w:hAnsi="Times New Roman" w:cs="Times New Roman"/>
      <w:lang w:val="ru-RU" w:eastAsia="ar-SA" w:bidi="ar-SA"/>
    </w:rPr>
  </w:style>
  <w:style w:type="character" w:customStyle="1" w:styleId="d1e8ece2eeebe8e2e8edeef1eae8">
    <w:name w:val="Сd1иe8мecвe2оeeлebиe8 вe2иe8нedоeeсf1кeaиe8"/>
    <w:rsid w:val="00FC23B1"/>
    <w:rPr>
      <w:vertAlign w:val="superscript"/>
    </w:rPr>
  </w:style>
  <w:style w:type="character" w:customStyle="1" w:styleId="apple-converted-space">
    <w:name w:val="apple-converted-space"/>
    <w:rsid w:val="00FC23B1"/>
  </w:style>
  <w:style w:type="character" w:customStyle="1" w:styleId="shorttext">
    <w:name w:val="short_text"/>
    <w:rsid w:val="00FC23B1"/>
  </w:style>
  <w:style w:type="character" w:customStyle="1" w:styleId="hps">
    <w:name w:val="hps"/>
    <w:rsid w:val="00FC23B1"/>
  </w:style>
  <w:style w:type="character" w:customStyle="1" w:styleId="FontStyle37">
    <w:name w:val="Font Style37"/>
    <w:rsid w:val="00FC23B1"/>
    <w:rPr>
      <w:rFonts w:ascii="Times New Roman" w:eastAsia="Times New Roman" w:hAnsi="Times New Roman"/>
      <w:i/>
      <w:iCs/>
      <w:sz w:val="22"/>
      <w:szCs w:val="22"/>
    </w:rPr>
  </w:style>
  <w:style w:type="character" w:customStyle="1" w:styleId="FontStyle43">
    <w:name w:val="Font Style43"/>
    <w:rsid w:val="00FC23B1"/>
    <w:rPr>
      <w:rFonts w:ascii="Times New Roman" w:eastAsia="Times New Roman" w:hAnsi="Times New Roman"/>
      <w:b/>
      <w:bCs/>
      <w:sz w:val="22"/>
      <w:szCs w:val="22"/>
    </w:rPr>
  </w:style>
  <w:style w:type="character" w:customStyle="1" w:styleId="FontStyle44">
    <w:name w:val="Font Style44"/>
    <w:rsid w:val="00FC23B1"/>
    <w:rPr>
      <w:rFonts w:ascii="Times New Roman" w:eastAsia="Times New Roman" w:hAnsi="Times New Roman"/>
      <w:sz w:val="22"/>
      <w:szCs w:val="22"/>
    </w:rPr>
  </w:style>
  <w:style w:type="character" w:customStyle="1" w:styleId="cef1edeee2ede8e9f2e5eaf1f2">
    <w:name w:val="Оceсf1нedоeeвe2нedиe8йe9 тf2еe5кeaсf1тf2_"/>
    <w:rsid w:val="00FC23B1"/>
    <w:rPr>
      <w:spacing w:val="10"/>
      <w:sz w:val="31"/>
      <w:szCs w:val="31"/>
    </w:rPr>
  </w:style>
  <w:style w:type="character" w:customStyle="1" w:styleId="c7ede0eac7ede0ea">
    <w:name w:val="Зc7нedаe0кea Зc7нedаe0кea"/>
    <w:rsid w:val="00FC23B1"/>
    <w:rPr>
      <w:b/>
      <w:bCs/>
      <w:lang w:val="en-GB"/>
    </w:rPr>
  </w:style>
  <w:style w:type="character" w:customStyle="1" w:styleId="c7ede0eac7ede0ea1">
    <w:name w:val="Зc7нedаe0кea Зc7нedаe0кea1"/>
    <w:rsid w:val="00FC23B1"/>
    <w:rPr>
      <w:i/>
      <w:iCs/>
      <w:sz w:val="26"/>
      <w:szCs w:val="26"/>
    </w:rPr>
  </w:style>
  <w:style w:type="character" w:customStyle="1" w:styleId="FontStyle11">
    <w:name w:val="Font Style11"/>
    <w:rsid w:val="00FC23B1"/>
    <w:rPr>
      <w:rFonts w:ascii="Times New Roman" w:eastAsia="Times New Roman" w:hAnsi="Times New Roman"/>
      <w:sz w:val="22"/>
      <w:szCs w:val="22"/>
    </w:rPr>
  </w:style>
  <w:style w:type="character" w:customStyle="1" w:styleId="cdeeece5f0f1f2eef0b3edeae8">
    <w:name w:val="Нcdоeeмecеe5рf0 сf1тf2оeeрf0іb3нedкeaиe8"/>
    <w:rsid w:val="00FC23B1"/>
  </w:style>
  <w:style w:type="character" w:customStyle="1" w:styleId="c2e8e4b3ebe5ededff">
    <w:name w:val="Вc2иe8дe4іb3лebеe5нedнedяff"/>
    <w:rsid w:val="00FC23B1"/>
    <w:rPr>
      <w:i/>
      <w:iCs/>
    </w:rPr>
  </w:style>
  <w:style w:type="character" w:customStyle="1" w:styleId="c2e8e4b3ebe5ededffe6e8f0ede8ec">
    <w:name w:val="Вc2иe8дe4іb3лebеe5нedнedяff жe6иe8рf0нedиe8мec"/>
    <w:rsid w:val="00FC23B1"/>
    <w:rPr>
      <w:b/>
      <w:bCs/>
    </w:rPr>
  </w:style>
  <w:style w:type="character" w:customStyle="1" w:styleId="c3b3efe5f0efeef1e8ebe0ededff">
    <w:name w:val="Гc3іb3пefеe5рf0пefоeeсf1иe8лebаe0нedнedяff"/>
    <w:rsid w:val="00FC23B1"/>
    <w:rPr>
      <w:color w:val="0000FF"/>
      <w:u w:val="single"/>
    </w:rPr>
  </w:style>
  <w:style w:type="character" w:customStyle="1" w:styleId="cef1edeee2edeee9f8f0e8f4f2e0e1e7e0f6e0">
    <w:name w:val="Оceсf1нedоeeвe2нedоeeйe9 шf8рf0иe8фf4тf2 аe0бe1зe7аe0цf6аe0"/>
    <w:rsid w:val="00FC23B1"/>
  </w:style>
  <w:style w:type="character" w:customStyle="1" w:styleId="WW8Num10z2">
    <w:name w:val="WW8Num10z2"/>
    <w:rsid w:val="00FC23B1"/>
    <w:rPr>
      <w:rFonts w:ascii="Wingdings" w:eastAsia="Times New Roman" w:hAnsi="Wingdings" w:cs="Wingdings"/>
    </w:rPr>
  </w:style>
  <w:style w:type="character" w:customStyle="1" w:styleId="WW8Num10z1">
    <w:name w:val="WW8Num10z1"/>
    <w:rsid w:val="00FC23B1"/>
    <w:rPr>
      <w:rFonts w:ascii="Courier New" w:eastAsia="Times New Roman" w:hAnsi="Courier New" w:cs="Courier New"/>
    </w:rPr>
  </w:style>
  <w:style w:type="character" w:customStyle="1" w:styleId="WW8Num10z0">
    <w:name w:val="WW8Num10z0"/>
    <w:rsid w:val="00FC23B1"/>
    <w:rPr>
      <w:rFonts w:ascii="Symbol" w:eastAsia="Times New Roman" w:hAnsi="Symbol" w:cs="Symbol"/>
    </w:rPr>
  </w:style>
  <w:style w:type="character" w:customStyle="1" w:styleId="WW8Num9z2">
    <w:name w:val="WW8Num9z2"/>
    <w:rsid w:val="00FC23B1"/>
    <w:rPr>
      <w:rFonts w:ascii="Wingdings" w:eastAsia="Times New Roman" w:hAnsi="Wingdings" w:cs="Wingdings"/>
    </w:rPr>
  </w:style>
  <w:style w:type="character" w:customStyle="1" w:styleId="WW8Num9z1">
    <w:name w:val="WW8Num9z1"/>
    <w:rsid w:val="00FC23B1"/>
    <w:rPr>
      <w:rFonts w:ascii="Courier New" w:eastAsia="Times New Roman" w:hAnsi="Courier New" w:cs="Courier New"/>
    </w:rPr>
  </w:style>
  <w:style w:type="character" w:customStyle="1" w:styleId="WW8Num9z0">
    <w:name w:val="WW8Num9z0"/>
    <w:rsid w:val="00FC23B1"/>
    <w:rPr>
      <w:rFonts w:ascii="Symbol" w:eastAsia="Times New Roman" w:hAnsi="Symbol" w:cs="Symbol"/>
    </w:rPr>
  </w:style>
  <w:style w:type="character" w:customStyle="1" w:styleId="WW8Num8z2">
    <w:name w:val="WW8Num8z2"/>
    <w:rsid w:val="00FC23B1"/>
    <w:rPr>
      <w:rFonts w:ascii="Wingdings" w:eastAsia="Times New Roman" w:hAnsi="Wingdings" w:cs="Wingdings"/>
    </w:rPr>
  </w:style>
  <w:style w:type="character" w:customStyle="1" w:styleId="WW8Num8z1">
    <w:name w:val="WW8Num8z1"/>
    <w:rsid w:val="00FC23B1"/>
    <w:rPr>
      <w:rFonts w:ascii="Courier New" w:eastAsia="Times New Roman" w:hAnsi="Courier New" w:cs="Courier New"/>
    </w:rPr>
  </w:style>
  <w:style w:type="character" w:customStyle="1" w:styleId="WW8Num8z0">
    <w:name w:val="WW8Num8z0"/>
    <w:rsid w:val="00FC23B1"/>
    <w:rPr>
      <w:rFonts w:ascii="Symbol" w:eastAsia="Times New Roman" w:hAnsi="Symbol" w:cs="Symbol"/>
    </w:rPr>
  </w:style>
  <w:style w:type="character" w:customStyle="1" w:styleId="WW8Num7z2">
    <w:name w:val="WW8Num7z2"/>
    <w:rsid w:val="00FC23B1"/>
    <w:rPr>
      <w:rFonts w:ascii="Wingdings" w:eastAsia="Times New Roman" w:hAnsi="Wingdings" w:cs="Wingdings"/>
    </w:rPr>
  </w:style>
  <w:style w:type="character" w:customStyle="1" w:styleId="WW8Num7z1">
    <w:name w:val="WW8Num7z1"/>
    <w:rsid w:val="00FC23B1"/>
    <w:rPr>
      <w:rFonts w:ascii="Courier New" w:eastAsia="Times New Roman" w:hAnsi="Courier New" w:cs="Courier New"/>
    </w:rPr>
  </w:style>
  <w:style w:type="character" w:customStyle="1" w:styleId="WW8Num7z0">
    <w:name w:val="WW8Num7z0"/>
    <w:rsid w:val="00FC23B1"/>
    <w:rPr>
      <w:rFonts w:ascii="Symbol" w:eastAsia="Times New Roman" w:hAnsi="Symbol" w:cs="Symbol"/>
    </w:rPr>
  </w:style>
  <w:style w:type="character" w:customStyle="1" w:styleId="WW8Num6z2">
    <w:name w:val="WW8Num6z2"/>
    <w:rsid w:val="00FC23B1"/>
    <w:rPr>
      <w:rFonts w:ascii="Wingdings" w:eastAsia="Times New Roman" w:hAnsi="Wingdings" w:cs="Wingdings"/>
    </w:rPr>
  </w:style>
  <w:style w:type="character" w:customStyle="1" w:styleId="WW8Num6z1">
    <w:name w:val="WW8Num6z1"/>
    <w:rsid w:val="00FC23B1"/>
    <w:rPr>
      <w:rFonts w:ascii="Courier New" w:eastAsia="Times New Roman" w:hAnsi="Courier New" w:cs="Courier New"/>
    </w:rPr>
  </w:style>
  <w:style w:type="character" w:customStyle="1" w:styleId="WW8Num6z0">
    <w:name w:val="WW8Num6z0"/>
    <w:rsid w:val="00FC23B1"/>
    <w:rPr>
      <w:rFonts w:ascii="Symbol" w:eastAsia="Times New Roman" w:hAnsi="Symbol" w:cs="Symbol"/>
    </w:rPr>
  </w:style>
  <w:style w:type="character" w:customStyle="1" w:styleId="WW8Num5z2">
    <w:name w:val="WW8Num5z2"/>
    <w:rsid w:val="00FC23B1"/>
    <w:rPr>
      <w:rFonts w:ascii="Wingdings" w:eastAsia="Times New Roman" w:hAnsi="Wingdings" w:cs="Wingdings"/>
    </w:rPr>
  </w:style>
  <w:style w:type="character" w:customStyle="1" w:styleId="WW8Num5z1">
    <w:name w:val="WW8Num5z1"/>
    <w:rsid w:val="00FC23B1"/>
    <w:rPr>
      <w:rFonts w:ascii="Courier New" w:eastAsia="Times New Roman" w:hAnsi="Courier New" w:cs="Courier New"/>
    </w:rPr>
  </w:style>
  <w:style w:type="character" w:customStyle="1" w:styleId="WW8Num5z0">
    <w:name w:val="WW8Num5z0"/>
    <w:rsid w:val="00FC23B1"/>
    <w:rPr>
      <w:rFonts w:ascii="Symbol" w:eastAsia="Times New Roman" w:hAnsi="Symbol" w:cs="Symbol"/>
    </w:rPr>
  </w:style>
  <w:style w:type="character" w:customStyle="1" w:styleId="WW8Num4z2">
    <w:name w:val="WW8Num4z2"/>
    <w:rsid w:val="00FC23B1"/>
    <w:rPr>
      <w:rFonts w:ascii="Wingdings" w:eastAsia="Times New Roman" w:hAnsi="Wingdings" w:cs="Wingdings"/>
    </w:rPr>
  </w:style>
  <w:style w:type="character" w:customStyle="1" w:styleId="WW8Num4z1">
    <w:name w:val="WW8Num4z1"/>
    <w:rsid w:val="00FC23B1"/>
    <w:rPr>
      <w:rFonts w:ascii="Courier New" w:eastAsia="Times New Roman" w:hAnsi="Courier New" w:cs="Courier New"/>
    </w:rPr>
  </w:style>
  <w:style w:type="character" w:customStyle="1" w:styleId="WW8Num4z0">
    <w:name w:val="WW8Num4z0"/>
    <w:rsid w:val="00FC23B1"/>
    <w:rPr>
      <w:rFonts w:ascii="Symbol" w:eastAsia="Times New Roman" w:hAnsi="Symbol" w:cs="Symbol"/>
    </w:rPr>
  </w:style>
  <w:style w:type="character" w:customStyle="1" w:styleId="WW8Num3z2">
    <w:name w:val="WW8Num3z2"/>
    <w:rsid w:val="00FC23B1"/>
    <w:rPr>
      <w:rFonts w:ascii="Wingdings" w:eastAsia="Times New Roman" w:hAnsi="Wingdings" w:cs="Wingdings"/>
    </w:rPr>
  </w:style>
  <w:style w:type="character" w:customStyle="1" w:styleId="WW8Num3z1">
    <w:name w:val="WW8Num3z1"/>
    <w:rsid w:val="00FC23B1"/>
    <w:rPr>
      <w:rFonts w:ascii="Courier New" w:eastAsia="Times New Roman" w:hAnsi="Courier New" w:cs="Courier New"/>
    </w:rPr>
  </w:style>
  <w:style w:type="character" w:customStyle="1" w:styleId="WW8Num3z0">
    <w:name w:val="WW8Num3z0"/>
    <w:rsid w:val="00FC23B1"/>
    <w:rPr>
      <w:rFonts w:ascii="Symbol" w:eastAsia="Times New Roman" w:hAnsi="Symbol" w:cs="Symbol"/>
    </w:rPr>
  </w:style>
  <w:style w:type="character" w:customStyle="1" w:styleId="WW8Num2z2">
    <w:name w:val="WW8Num2z2"/>
    <w:rsid w:val="00FC23B1"/>
    <w:rPr>
      <w:rFonts w:ascii="Wingdings" w:eastAsia="Times New Roman" w:hAnsi="Wingdings" w:cs="Wingdings"/>
    </w:rPr>
  </w:style>
  <w:style w:type="character" w:customStyle="1" w:styleId="WW8Num2z1">
    <w:name w:val="WW8Num2z1"/>
    <w:rsid w:val="00FC23B1"/>
    <w:rPr>
      <w:rFonts w:ascii="Courier New" w:eastAsia="Times New Roman" w:hAnsi="Courier New" w:cs="Courier New"/>
    </w:rPr>
  </w:style>
  <w:style w:type="character" w:customStyle="1" w:styleId="WW8Num2z0">
    <w:name w:val="WW8Num2z0"/>
    <w:rsid w:val="00FC23B1"/>
    <w:rPr>
      <w:rFonts w:ascii="Symbol" w:eastAsia="Times New Roman" w:hAnsi="Symbol" w:cs="Symbol"/>
    </w:rPr>
  </w:style>
  <w:style w:type="character" w:customStyle="1" w:styleId="WW8Num1z2">
    <w:name w:val="WW8Num1z2"/>
    <w:rsid w:val="00FC23B1"/>
    <w:rPr>
      <w:rFonts w:ascii="Wingdings" w:eastAsia="Times New Roman" w:hAnsi="Wingdings" w:cs="Wingdings"/>
    </w:rPr>
  </w:style>
  <w:style w:type="character" w:customStyle="1" w:styleId="WW8Num1z1">
    <w:name w:val="WW8Num1z1"/>
    <w:rsid w:val="00FC23B1"/>
    <w:rPr>
      <w:rFonts w:ascii="Courier New" w:eastAsia="Times New Roman" w:hAnsi="Courier New" w:cs="Courier New"/>
    </w:rPr>
  </w:style>
  <w:style w:type="character" w:customStyle="1" w:styleId="WW8Num1z0">
    <w:name w:val="WW8Num1z0"/>
    <w:rsid w:val="00FC23B1"/>
    <w:rPr>
      <w:rFonts w:ascii="Symbol" w:eastAsia="Times New Roman" w:hAnsi="Symbol" w:cs="Symbol"/>
    </w:rPr>
  </w:style>
  <w:style w:type="character" w:customStyle="1" w:styleId="4R4y44r444y43f44urfry44">
    <w:name w:val="С4Rи4yм4]в4rо4л4|и4y к4[ і3f н4~ц4・еu?вr?о ?їf  ?вr?иy?н~?о?с・4к?4и"/>
    <w:rsid w:val="00FC23B1"/>
  </w:style>
  <w:style w:type="character" w:customStyle="1" w:styleId="4B3f4t4r3f4t4p44u4s3f4u444yp">
    <w:name w:val="В4B і3f д4tв4r і3f д4tа4pн4~е4u г4s і3f п4・еu?р・4п4о4・сy?и|?лp?а~?н~?н・"/>
    <w:rsid w:val="00FC23B1"/>
    <w:rPr>
      <w:color w:val="800000"/>
      <w:u w:val="single"/>
    </w:rPr>
  </w:style>
  <w:style w:type="character" w:customStyle="1" w:styleId="13">
    <w:name w:val="Знак сноски1"/>
    <w:rsid w:val="00FC23B1"/>
    <w:rPr>
      <w:vertAlign w:val="superscript"/>
    </w:rPr>
  </w:style>
  <w:style w:type="character" w:customStyle="1" w:styleId="a7">
    <w:name w:val="Абзац списка Знак"/>
    <w:uiPriority w:val="34"/>
    <w:rsid w:val="00FC23B1"/>
    <w:rPr>
      <w:rFonts w:ascii="Times New Roman" w:eastAsia="Times New Roman" w:hAnsi="Times New Roman" w:cs="Times New Roman"/>
      <w:sz w:val="20"/>
      <w:szCs w:val="20"/>
      <w:lang w:eastAsia="ar-SA" w:bidi="ar-SA"/>
    </w:rPr>
  </w:style>
  <w:style w:type="character" w:customStyle="1" w:styleId="3f3f3f3f3f3f3f3f3f3f3f3f3f">
    <w:name w:val="М3fа3fр3fк3fе3fр3fи3f с3fп3fи3fс3fк3fу3f"/>
    <w:rsid w:val="00FC23B1"/>
    <w:rPr>
      <w:rFonts w:ascii="OpenSymbol" w:eastAsia="Times New Roman" w:hAnsi="OpenSymbol" w:cs="OpenSymbol"/>
    </w:rPr>
  </w:style>
  <w:style w:type="character" w:customStyle="1" w:styleId="3f3f3f3f3f3f3f3f3f3f3f3f3f3f">
    <w:name w:val="С3fи3fм3fв3fо3fл3fи3f в3fи3fн3fо3fс3fк3fи3f"/>
    <w:rsid w:val="00FC23B1"/>
    <w:rPr>
      <w:vertAlign w:val="superscript"/>
    </w:rPr>
  </w:style>
  <w:style w:type="character" w:customStyle="1" w:styleId="3f3f3f3f3f3f3f3f3f">
    <w:name w:val="В3fи3fд3fі3fл3fе3fн3fн3fя3f"/>
    <w:rsid w:val="00FC23B1"/>
    <w:rPr>
      <w:i/>
      <w:iCs/>
    </w:rPr>
  </w:style>
  <w:style w:type="character" w:customStyle="1" w:styleId="3f3f3f3f3f3f3f3f3f3f3f3f3f3f3f3f3f3f3f3f3f3f3f">
    <w:name w:val="В3fі3fд3fв3fі3fд3fа3fн3fе3f г3fі3fп3fе3fр3fп3fо3fс3fи3fл3fа3fн3fн3fя3f"/>
    <w:rsid w:val="00FC23B1"/>
    <w:rPr>
      <w:color w:val="800080"/>
      <w:u w:val="single"/>
    </w:rPr>
  </w:style>
  <w:style w:type="character" w:customStyle="1" w:styleId="3f3f3f3f3f3f3f3f3f3f3f3f3f3f0">
    <w:name w:val="Г3fі3fп3fе3fр3fп3fо3fс3fи3fл3fа3fн3fн3fя3f"/>
    <w:rsid w:val="00FC23B1"/>
    <w:rPr>
      <w:color w:val="0000FF"/>
      <w:u w:val="single"/>
    </w:rPr>
  </w:style>
  <w:style w:type="character" w:customStyle="1" w:styleId="c7ede0eac7ede0ea8">
    <w:name w:val="Зc7нedаe0кea Зc7нedаe0кea8"/>
    <w:rsid w:val="00FC23B1"/>
    <w:rPr>
      <w:rFonts w:ascii="Times New Roman CYR" w:eastAsia="Times New Roman" w:hAnsi="Times New Roman CYR" w:cs="Times New Roman CYR"/>
    </w:rPr>
  </w:style>
  <w:style w:type="character" w:customStyle="1" w:styleId="c7ede0eac7ede0ea2">
    <w:name w:val="Зc7нedаe0кea Зc7нedаe0кea2"/>
    <w:rsid w:val="00FC23B1"/>
    <w:rPr>
      <w:rFonts w:ascii="Courier New" w:eastAsia="Times New Roman" w:hAnsi="Courier New" w:cs="Courier New"/>
      <w:color w:val="000000"/>
      <w:sz w:val="18"/>
      <w:szCs w:val="18"/>
      <w:lang w:val="ru-RU"/>
    </w:rPr>
  </w:style>
  <w:style w:type="character" w:customStyle="1" w:styleId="c7ede0eac7ede0ea3">
    <w:name w:val="Зc7нedаe0кea Зc7нedаe0кea3"/>
    <w:rsid w:val="00FC23B1"/>
    <w:rPr>
      <w:rFonts w:ascii="Arial" w:eastAsia="Times New Roman" w:hAnsi="Arial" w:cs="Arial"/>
      <w:lang w:val="en-GB"/>
    </w:rPr>
  </w:style>
  <w:style w:type="character" w:customStyle="1" w:styleId="c7ede0eac7ede0ea9">
    <w:name w:val="Зc7нedаe0кea Зc7нedаe0кea9"/>
    <w:rsid w:val="00FC23B1"/>
    <w:rPr>
      <w:rFonts w:ascii="Times New Roman CYR" w:eastAsia="Times New Roman" w:hAnsi="Times New Roman CYR" w:cs="Times New Roman CYR"/>
      <w:lang w:val="ru-RU"/>
    </w:rPr>
  </w:style>
  <w:style w:type="character" w:customStyle="1" w:styleId="c1e5e7e8edf2e5f0e2e0ebe0c7ede0ea">
    <w:name w:val="Бc1еe5зe7 иe8нedтf2еe5рf0вe2аe0лebаe0 Зc7нedаe0кea"/>
    <w:rsid w:val="00FC23B1"/>
    <w:rPr>
      <w:rFonts w:ascii="Calibri" w:eastAsia="Times New Roman" w:hAnsi="Calibri" w:cs="Calibri"/>
    </w:rPr>
  </w:style>
  <w:style w:type="character" w:customStyle="1" w:styleId="c7ede0eac7ede0ea7">
    <w:name w:val="Зc7нedаe0кea Зc7нedаe0кea7"/>
    <w:rsid w:val="00FC23B1"/>
    <w:rPr>
      <w:lang w:val="ru-RU"/>
    </w:rPr>
  </w:style>
  <w:style w:type="character" w:customStyle="1" w:styleId="c7ede0eac7ede0ea4">
    <w:name w:val="Зc7нedаe0кea Зc7нedаe0кea4"/>
    <w:rsid w:val="00FC23B1"/>
    <w:rPr>
      <w:rFonts w:ascii="Tahoma" w:eastAsia="Times New Roman" w:hAnsi="Tahoma" w:cs="Tahoma"/>
      <w:sz w:val="16"/>
      <w:szCs w:val="16"/>
    </w:rPr>
  </w:style>
  <w:style w:type="character" w:customStyle="1" w:styleId="c7ede0eac7ede0ea5">
    <w:name w:val="Зc7нedаe0кea Зc7нedаe0кea5"/>
    <w:rsid w:val="00FC23B1"/>
    <w:rPr>
      <w:rFonts w:ascii="Cambria" w:eastAsia="Times New Roman" w:hAnsi="Cambria" w:cs="Cambria"/>
      <w:i/>
      <w:iCs/>
      <w:color w:val="4F81BD"/>
      <w:spacing w:val="15"/>
    </w:rPr>
  </w:style>
  <w:style w:type="character" w:customStyle="1" w:styleId="c7ede0eac7ede0ea81">
    <w:name w:val="Зc7нedаe0кea Зc7нedаe0кea81"/>
    <w:rsid w:val="00FC23B1"/>
    <w:rPr>
      <w:rFonts w:ascii="Times New Roman CYR" w:eastAsia="Times New Roman" w:hAnsi="Times New Roman CYR" w:cs="Times New Roman CYR"/>
      <w:b/>
      <w:bCs/>
      <w:sz w:val="36"/>
      <w:szCs w:val="36"/>
      <w:lang w:val="ru-RU"/>
    </w:rPr>
  </w:style>
  <w:style w:type="character" w:customStyle="1" w:styleId="c7ede0eac7ede0ea6">
    <w:name w:val="Зc7нedаe0кea Зc7нedаe0кea6"/>
    <w:rsid w:val="00FC23B1"/>
    <w:rPr>
      <w:rFonts w:ascii="Calibri" w:eastAsia="Times New Roman" w:hAnsi="Calibri" w:cs="Calibri"/>
      <w:sz w:val="22"/>
      <w:szCs w:val="22"/>
    </w:rPr>
  </w:style>
  <w:style w:type="character" w:customStyle="1" w:styleId="cef1edeee2edeee9f8f0e8f4f2e0e1e7e0f6e01">
    <w:name w:val="Оceсf1нedоeeвe2нedоeeйe9 шf8рf0иe8фf4тf2 аe0бe1зe7аe0цf6аe01"/>
    <w:rsid w:val="00FC23B1"/>
  </w:style>
  <w:style w:type="character" w:customStyle="1" w:styleId="WW8Num46z8">
    <w:name w:val="WW8Num46z8"/>
    <w:rsid w:val="00FC23B1"/>
  </w:style>
  <w:style w:type="character" w:customStyle="1" w:styleId="WW8Num46z7">
    <w:name w:val="WW8Num46z7"/>
    <w:rsid w:val="00FC23B1"/>
  </w:style>
  <w:style w:type="character" w:customStyle="1" w:styleId="WW8Num46z6">
    <w:name w:val="WW8Num46z6"/>
    <w:rsid w:val="00FC23B1"/>
  </w:style>
  <w:style w:type="character" w:customStyle="1" w:styleId="WW8Num46z5">
    <w:name w:val="WW8Num46z5"/>
    <w:rsid w:val="00FC23B1"/>
  </w:style>
  <w:style w:type="character" w:customStyle="1" w:styleId="WW8Num46z4">
    <w:name w:val="WW8Num46z4"/>
    <w:rsid w:val="00FC23B1"/>
  </w:style>
  <w:style w:type="character" w:customStyle="1" w:styleId="WW8Num46z3">
    <w:name w:val="WW8Num46z3"/>
    <w:rsid w:val="00FC23B1"/>
  </w:style>
  <w:style w:type="character" w:customStyle="1" w:styleId="WW8Num46z2">
    <w:name w:val="WW8Num46z2"/>
    <w:rsid w:val="00FC23B1"/>
  </w:style>
  <w:style w:type="character" w:customStyle="1" w:styleId="WW8Num46z1">
    <w:name w:val="WW8Num46z1"/>
    <w:rsid w:val="00FC23B1"/>
  </w:style>
  <w:style w:type="character" w:customStyle="1" w:styleId="WW8Num46z0">
    <w:name w:val="WW8Num46z0"/>
    <w:rsid w:val="00FC23B1"/>
    <w:rPr>
      <w:color w:val="000000"/>
    </w:rPr>
  </w:style>
  <w:style w:type="character" w:customStyle="1" w:styleId="WW8Num45z3">
    <w:name w:val="WW8Num45z3"/>
    <w:rsid w:val="00FC23B1"/>
    <w:rPr>
      <w:rFonts w:ascii="Symbol" w:eastAsia="Times New Roman" w:hAnsi="Symbol" w:cs="Symbol"/>
    </w:rPr>
  </w:style>
  <w:style w:type="character" w:customStyle="1" w:styleId="WW8Num45z2">
    <w:name w:val="WW8Num45z2"/>
    <w:rsid w:val="00FC23B1"/>
    <w:rPr>
      <w:rFonts w:ascii="Wingdings" w:eastAsia="Times New Roman" w:hAnsi="Wingdings" w:cs="Wingdings"/>
    </w:rPr>
  </w:style>
  <w:style w:type="character" w:customStyle="1" w:styleId="WW8Num45z1">
    <w:name w:val="WW8Num45z1"/>
    <w:rsid w:val="00FC23B1"/>
    <w:rPr>
      <w:rFonts w:ascii="Courier New" w:eastAsia="Times New Roman" w:hAnsi="Courier New" w:cs="Courier New"/>
    </w:rPr>
  </w:style>
  <w:style w:type="character" w:customStyle="1" w:styleId="WW8Num45z0">
    <w:name w:val="WW8Num45z0"/>
    <w:rsid w:val="00FC23B1"/>
    <w:rPr>
      <w:rFonts w:ascii="Times New Roman" w:eastAsia="Times New Roman" w:hAnsi="Times New Roman"/>
    </w:rPr>
  </w:style>
  <w:style w:type="character" w:customStyle="1" w:styleId="WW8Num44z0">
    <w:name w:val="WW8Num44z0"/>
    <w:rsid w:val="00FC23B1"/>
    <w:rPr>
      <w:rFonts w:eastAsia="Times New Roman"/>
    </w:rPr>
  </w:style>
  <w:style w:type="character" w:customStyle="1" w:styleId="WW8Num43z0">
    <w:name w:val="WW8Num43z0"/>
    <w:rsid w:val="00FC23B1"/>
    <w:rPr>
      <w:rFonts w:eastAsia="Times New Roman"/>
    </w:rPr>
  </w:style>
  <w:style w:type="character" w:customStyle="1" w:styleId="WW8Num42z2">
    <w:name w:val="WW8Num42z2"/>
    <w:rsid w:val="00FC23B1"/>
    <w:rPr>
      <w:rFonts w:ascii="Wingdings" w:eastAsia="Times New Roman" w:hAnsi="Wingdings" w:cs="Wingdings"/>
    </w:rPr>
  </w:style>
  <w:style w:type="character" w:customStyle="1" w:styleId="WW8Num42z1">
    <w:name w:val="WW8Num42z1"/>
    <w:rsid w:val="00FC23B1"/>
    <w:rPr>
      <w:rFonts w:ascii="Courier New" w:eastAsia="Times New Roman" w:hAnsi="Courier New" w:cs="Courier New"/>
    </w:rPr>
  </w:style>
  <w:style w:type="character" w:customStyle="1" w:styleId="WW8Num42z0">
    <w:name w:val="WW8Num42z0"/>
    <w:rsid w:val="00FC23B1"/>
    <w:rPr>
      <w:rFonts w:ascii="Symbol" w:eastAsia="Times New Roman" w:hAnsi="Symbol" w:cs="Symbol"/>
    </w:rPr>
  </w:style>
  <w:style w:type="character" w:customStyle="1" w:styleId="WW8Num41z8">
    <w:name w:val="WW8Num41z8"/>
    <w:rsid w:val="00FC23B1"/>
  </w:style>
  <w:style w:type="character" w:customStyle="1" w:styleId="WW8Num41z7">
    <w:name w:val="WW8Num41z7"/>
    <w:rsid w:val="00FC23B1"/>
  </w:style>
  <w:style w:type="character" w:customStyle="1" w:styleId="WW8Num41z6">
    <w:name w:val="WW8Num41z6"/>
    <w:rsid w:val="00FC23B1"/>
  </w:style>
  <w:style w:type="character" w:customStyle="1" w:styleId="WW8Num41z5">
    <w:name w:val="WW8Num41z5"/>
    <w:rsid w:val="00FC23B1"/>
  </w:style>
  <w:style w:type="character" w:customStyle="1" w:styleId="WW8Num41z4">
    <w:name w:val="WW8Num41z4"/>
    <w:rsid w:val="00FC23B1"/>
  </w:style>
  <w:style w:type="character" w:customStyle="1" w:styleId="WW8Num41z3">
    <w:name w:val="WW8Num41z3"/>
    <w:rsid w:val="00FC23B1"/>
  </w:style>
  <w:style w:type="character" w:customStyle="1" w:styleId="WW8Num41z2">
    <w:name w:val="WW8Num41z2"/>
    <w:rsid w:val="00FC23B1"/>
  </w:style>
  <w:style w:type="character" w:customStyle="1" w:styleId="WW8Num41z1">
    <w:name w:val="WW8Num41z1"/>
    <w:rsid w:val="00FC23B1"/>
  </w:style>
  <w:style w:type="character" w:customStyle="1" w:styleId="WW8Num41z0">
    <w:name w:val="WW8Num41z0"/>
    <w:rsid w:val="00FC23B1"/>
    <w:rPr>
      <w:color w:val="000000"/>
      <w:sz w:val="22"/>
      <w:szCs w:val="22"/>
    </w:rPr>
  </w:style>
  <w:style w:type="character" w:customStyle="1" w:styleId="WW8Num40z2">
    <w:name w:val="WW8Num40z2"/>
    <w:rsid w:val="00FC23B1"/>
    <w:rPr>
      <w:rFonts w:ascii="Wingdings" w:eastAsia="Times New Roman" w:hAnsi="Wingdings" w:cs="Wingdings"/>
    </w:rPr>
  </w:style>
  <w:style w:type="character" w:customStyle="1" w:styleId="WW8Num40z1">
    <w:name w:val="WW8Num40z1"/>
    <w:rsid w:val="00FC23B1"/>
    <w:rPr>
      <w:rFonts w:ascii="Courier New" w:eastAsia="Times New Roman" w:hAnsi="Courier New" w:cs="Courier New"/>
    </w:rPr>
  </w:style>
  <w:style w:type="character" w:customStyle="1" w:styleId="WW8Num40z0">
    <w:name w:val="WW8Num40z0"/>
    <w:rsid w:val="00FC23B1"/>
    <w:rPr>
      <w:rFonts w:ascii="Symbol" w:eastAsia="Times New Roman" w:hAnsi="Symbol" w:cs="Symbol"/>
    </w:rPr>
  </w:style>
  <w:style w:type="character" w:customStyle="1" w:styleId="WW8Num39z8">
    <w:name w:val="WW8Num39z8"/>
    <w:rsid w:val="00FC23B1"/>
  </w:style>
  <w:style w:type="character" w:customStyle="1" w:styleId="WW8Num39z7">
    <w:name w:val="WW8Num39z7"/>
    <w:rsid w:val="00FC23B1"/>
  </w:style>
  <w:style w:type="character" w:customStyle="1" w:styleId="WW8Num39z6">
    <w:name w:val="WW8Num39z6"/>
    <w:rsid w:val="00FC23B1"/>
  </w:style>
  <w:style w:type="character" w:customStyle="1" w:styleId="WW8Num39z5">
    <w:name w:val="WW8Num39z5"/>
    <w:rsid w:val="00FC23B1"/>
  </w:style>
  <w:style w:type="character" w:customStyle="1" w:styleId="WW8Num39z4">
    <w:name w:val="WW8Num39z4"/>
    <w:rsid w:val="00FC23B1"/>
  </w:style>
  <w:style w:type="character" w:customStyle="1" w:styleId="WW8Num39z3">
    <w:name w:val="WW8Num39z3"/>
    <w:rsid w:val="00FC23B1"/>
  </w:style>
  <w:style w:type="character" w:customStyle="1" w:styleId="WW8Num39z2">
    <w:name w:val="WW8Num39z2"/>
    <w:rsid w:val="00FC23B1"/>
  </w:style>
  <w:style w:type="character" w:customStyle="1" w:styleId="WW8Num39z1">
    <w:name w:val="WW8Num39z1"/>
    <w:rsid w:val="00FC23B1"/>
  </w:style>
  <w:style w:type="character" w:customStyle="1" w:styleId="WW8Num39z0">
    <w:name w:val="WW8Num39z0"/>
    <w:rsid w:val="00FC23B1"/>
  </w:style>
  <w:style w:type="character" w:customStyle="1" w:styleId="WW8Num38z1">
    <w:name w:val="WW8Num38z1"/>
    <w:rsid w:val="00FC23B1"/>
    <w:rPr>
      <w:color w:val="000000"/>
    </w:rPr>
  </w:style>
  <w:style w:type="character" w:customStyle="1" w:styleId="WW8Num38z0">
    <w:name w:val="WW8Num38z0"/>
    <w:rsid w:val="00FC23B1"/>
    <w:rPr>
      <w:rFonts w:eastAsia="Times New Roman"/>
    </w:rPr>
  </w:style>
  <w:style w:type="character" w:customStyle="1" w:styleId="WW8Num37z8">
    <w:name w:val="WW8Num37z8"/>
    <w:rsid w:val="00FC23B1"/>
  </w:style>
  <w:style w:type="character" w:customStyle="1" w:styleId="WW8Num37z7">
    <w:name w:val="WW8Num37z7"/>
    <w:rsid w:val="00FC23B1"/>
  </w:style>
  <w:style w:type="character" w:customStyle="1" w:styleId="WW8Num37z6">
    <w:name w:val="WW8Num37z6"/>
    <w:rsid w:val="00FC23B1"/>
  </w:style>
  <w:style w:type="character" w:customStyle="1" w:styleId="WW8Num37z5">
    <w:name w:val="WW8Num37z5"/>
    <w:rsid w:val="00FC23B1"/>
  </w:style>
  <w:style w:type="character" w:customStyle="1" w:styleId="WW8Num37z4">
    <w:name w:val="WW8Num37z4"/>
    <w:rsid w:val="00FC23B1"/>
  </w:style>
  <w:style w:type="character" w:customStyle="1" w:styleId="WW8Num37z3">
    <w:name w:val="WW8Num37z3"/>
    <w:rsid w:val="00FC23B1"/>
  </w:style>
  <w:style w:type="character" w:customStyle="1" w:styleId="WW8Num37z2">
    <w:name w:val="WW8Num37z2"/>
    <w:rsid w:val="00FC23B1"/>
  </w:style>
  <w:style w:type="character" w:customStyle="1" w:styleId="WW8Num37z1">
    <w:name w:val="WW8Num37z1"/>
    <w:rsid w:val="00FC23B1"/>
  </w:style>
  <w:style w:type="character" w:customStyle="1" w:styleId="WW8Num37z0">
    <w:name w:val="WW8Num37z0"/>
    <w:rsid w:val="00FC23B1"/>
  </w:style>
  <w:style w:type="character" w:customStyle="1" w:styleId="WW8Num36z8">
    <w:name w:val="WW8Num36z8"/>
    <w:rsid w:val="00FC23B1"/>
  </w:style>
  <w:style w:type="character" w:customStyle="1" w:styleId="WW8Num36z7">
    <w:name w:val="WW8Num36z7"/>
    <w:rsid w:val="00FC23B1"/>
  </w:style>
  <w:style w:type="character" w:customStyle="1" w:styleId="WW8Num36z6">
    <w:name w:val="WW8Num36z6"/>
    <w:rsid w:val="00FC23B1"/>
  </w:style>
  <w:style w:type="character" w:customStyle="1" w:styleId="WW8Num36z5">
    <w:name w:val="WW8Num36z5"/>
    <w:rsid w:val="00FC23B1"/>
  </w:style>
  <w:style w:type="character" w:customStyle="1" w:styleId="WW8Num36z4">
    <w:name w:val="WW8Num36z4"/>
    <w:rsid w:val="00FC23B1"/>
  </w:style>
  <w:style w:type="character" w:customStyle="1" w:styleId="WW8Num36z3">
    <w:name w:val="WW8Num36z3"/>
    <w:rsid w:val="00FC23B1"/>
  </w:style>
  <w:style w:type="character" w:customStyle="1" w:styleId="WW8Num36z2">
    <w:name w:val="WW8Num36z2"/>
    <w:rsid w:val="00FC23B1"/>
  </w:style>
  <w:style w:type="character" w:customStyle="1" w:styleId="WW8Num36z1">
    <w:name w:val="WW8Num36z1"/>
    <w:rsid w:val="00FC23B1"/>
  </w:style>
  <w:style w:type="character" w:customStyle="1" w:styleId="WW8Num36z0">
    <w:name w:val="WW8Num36z0"/>
    <w:rsid w:val="00FC23B1"/>
  </w:style>
  <w:style w:type="character" w:customStyle="1" w:styleId="WW8Num35z8">
    <w:name w:val="WW8Num35z8"/>
    <w:rsid w:val="00FC23B1"/>
  </w:style>
  <w:style w:type="character" w:customStyle="1" w:styleId="WW8Num35z7">
    <w:name w:val="WW8Num35z7"/>
    <w:rsid w:val="00FC23B1"/>
  </w:style>
  <w:style w:type="character" w:customStyle="1" w:styleId="WW8Num35z6">
    <w:name w:val="WW8Num35z6"/>
    <w:rsid w:val="00FC23B1"/>
  </w:style>
  <w:style w:type="character" w:customStyle="1" w:styleId="WW8Num35z5">
    <w:name w:val="WW8Num35z5"/>
    <w:rsid w:val="00FC23B1"/>
  </w:style>
  <w:style w:type="character" w:customStyle="1" w:styleId="WW8Num35z4">
    <w:name w:val="WW8Num35z4"/>
    <w:rsid w:val="00FC23B1"/>
  </w:style>
  <w:style w:type="character" w:customStyle="1" w:styleId="WW8Num35z3">
    <w:name w:val="WW8Num35z3"/>
    <w:rsid w:val="00FC23B1"/>
  </w:style>
  <w:style w:type="character" w:customStyle="1" w:styleId="WW8Num35z2">
    <w:name w:val="WW8Num35z2"/>
    <w:rsid w:val="00FC23B1"/>
  </w:style>
  <w:style w:type="character" w:customStyle="1" w:styleId="WW8Num35z1">
    <w:name w:val="WW8Num35z1"/>
    <w:rsid w:val="00FC23B1"/>
  </w:style>
  <w:style w:type="character" w:customStyle="1" w:styleId="WW8Num35z0">
    <w:name w:val="WW8Num35z0"/>
    <w:rsid w:val="00FC23B1"/>
  </w:style>
  <w:style w:type="character" w:customStyle="1" w:styleId="WW8Num34z2">
    <w:name w:val="WW8Num34z2"/>
    <w:rsid w:val="00FC23B1"/>
    <w:rPr>
      <w:rFonts w:ascii="Wingdings" w:eastAsia="Times New Roman" w:hAnsi="Wingdings" w:cs="Wingdings"/>
    </w:rPr>
  </w:style>
  <w:style w:type="character" w:customStyle="1" w:styleId="WW8Num34z1">
    <w:name w:val="WW8Num34z1"/>
    <w:rsid w:val="00FC23B1"/>
    <w:rPr>
      <w:rFonts w:ascii="Courier New" w:eastAsia="Times New Roman" w:hAnsi="Courier New" w:cs="Courier New"/>
    </w:rPr>
  </w:style>
  <w:style w:type="character" w:customStyle="1" w:styleId="WW8Num34z0">
    <w:name w:val="WW8Num34z0"/>
    <w:rsid w:val="00FC23B1"/>
    <w:rPr>
      <w:rFonts w:ascii="Symbol" w:eastAsia="Times New Roman" w:hAnsi="Symbol" w:cs="Symbol"/>
    </w:rPr>
  </w:style>
  <w:style w:type="character" w:customStyle="1" w:styleId="WW8Num33z8">
    <w:name w:val="WW8Num33z8"/>
    <w:rsid w:val="00FC23B1"/>
  </w:style>
  <w:style w:type="character" w:customStyle="1" w:styleId="WW8Num33z7">
    <w:name w:val="WW8Num33z7"/>
    <w:rsid w:val="00FC23B1"/>
  </w:style>
  <w:style w:type="character" w:customStyle="1" w:styleId="WW8Num33z6">
    <w:name w:val="WW8Num33z6"/>
    <w:rsid w:val="00FC23B1"/>
  </w:style>
  <w:style w:type="character" w:customStyle="1" w:styleId="WW8Num33z5">
    <w:name w:val="WW8Num33z5"/>
    <w:rsid w:val="00FC23B1"/>
  </w:style>
  <w:style w:type="character" w:customStyle="1" w:styleId="WW8Num33z4">
    <w:name w:val="WW8Num33z4"/>
    <w:rsid w:val="00FC23B1"/>
  </w:style>
  <w:style w:type="character" w:customStyle="1" w:styleId="WW8Num33z3">
    <w:name w:val="WW8Num33z3"/>
    <w:rsid w:val="00FC23B1"/>
  </w:style>
  <w:style w:type="character" w:customStyle="1" w:styleId="WW8Num33z2">
    <w:name w:val="WW8Num33z2"/>
    <w:rsid w:val="00FC23B1"/>
  </w:style>
  <w:style w:type="character" w:customStyle="1" w:styleId="WW8Num33z1">
    <w:name w:val="WW8Num33z1"/>
    <w:rsid w:val="00FC23B1"/>
  </w:style>
  <w:style w:type="character" w:customStyle="1" w:styleId="WW8Num33z0">
    <w:name w:val="WW8Num33z0"/>
    <w:rsid w:val="00FC23B1"/>
  </w:style>
  <w:style w:type="character" w:customStyle="1" w:styleId="WW8Num32z8">
    <w:name w:val="WW8Num32z8"/>
    <w:rsid w:val="00FC23B1"/>
  </w:style>
  <w:style w:type="character" w:customStyle="1" w:styleId="WW8Num32z7">
    <w:name w:val="WW8Num32z7"/>
    <w:rsid w:val="00FC23B1"/>
  </w:style>
  <w:style w:type="character" w:customStyle="1" w:styleId="WW8Num32z6">
    <w:name w:val="WW8Num32z6"/>
    <w:rsid w:val="00FC23B1"/>
  </w:style>
  <w:style w:type="character" w:customStyle="1" w:styleId="WW8Num32z5">
    <w:name w:val="WW8Num32z5"/>
    <w:rsid w:val="00FC23B1"/>
  </w:style>
  <w:style w:type="character" w:customStyle="1" w:styleId="WW8Num32z4">
    <w:name w:val="WW8Num32z4"/>
    <w:rsid w:val="00FC23B1"/>
  </w:style>
  <w:style w:type="character" w:customStyle="1" w:styleId="WW8Num32z3">
    <w:name w:val="WW8Num32z3"/>
    <w:rsid w:val="00FC23B1"/>
  </w:style>
  <w:style w:type="character" w:customStyle="1" w:styleId="WW8Num32z2">
    <w:name w:val="WW8Num32z2"/>
    <w:rsid w:val="00FC23B1"/>
  </w:style>
  <w:style w:type="character" w:customStyle="1" w:styleId="WW8Num32z1">
    <w:name w:val="WW8Num32z1"/>
    <w:rsid w:val="00FC23B1"/>
  </w:style>
  <w:style w:type="character" w:customStyle="1" w:styleId="WW8Num32z0">
    <w:name w:val="WW8Num32z0"/>
    <w:rsid w:val="00FC23B1"/>
  </w:style>
  <w:style w:type="character" w:customStyle="1" w:styleId="WW8Num31z2">
    <w:name w:val="WW8Num31z2"/>
    <w:rsid w:val="00FC23B1"/>
    <w:rPr>
      <w:rFonts w:ascii="Wingdings" w:eastAsia="Times New Roman" w:hAnsi="Wingdings" w:cs="Wingdings"/>
    </w:rPr>
  </w:style>
  <w:style w:type="character" w:customStyle="1" w:styleId="WW8Num31z1">
    <w:name w:val="WW8Num31z1"/>
    <w:rsid w:val="00FC23B1"/>
    <w:rPr>
      <w:rFonts w:ascii="Courier New" w:eastAsia="Times New Roman" w:hAnsi="Courier New" w:cs="Courier New"/>
    </w:rPr>
  </w:style>
  <w:style w:type="character" w:customStyle="1" w:styleId="WW8Num31z0">
    <w:name w:val="WW8Num31z0"/>
    <w:rsid w:val="00FC23B1"/>
    <w:rPr>
      <w:rFonts w:ascii="Symbol" w:eastAsia="Times New Roman" w:hAnsi="Symbol" w:cs="Symbol"/>
    </w:rPr>
  </w:style>
  <w:style w:type="character" w:customStyle="1" w:styleId="WW8Num30z2">
    <w:name w:val="WW8Num30z2"/>
    <w:rsid w:val="00FC23B1"/>
    <w:rPr>
      <w:rFonts w:ascii="Wingdings" w:eastAsia="Times New Roman" w:hAnsi="Wingdings" w:cs="Wingdings"/>
    </w:rPr>
  </w:style>
  <w:style w:type="character" w:customStyle="1" w:styleId="WW8Num30z1">
    <w:name w:val="WW8Num30z1"/>
    <w:rsid w:val="00FC23B1"/>
    <w:rPr>
      <w:rFonts w:ascii="Courier New" w:eastAsia="Times New Roman" w:hAnsi="Courier New" w:cs="Courier New"/>
    </w:rPr>
  </w:style>
  <w:style w:type="character" w:customStyle="1" w:styleId="WW8Num30z0">
    <w:name w:val="WW8Num30z0"/>
    <w:rsid w:val="00FC23B1"/>
    <w:rPr>
      <w:rFonts w:ascii="Symbol" w:eastAsia="Times New Roman" w:hAnsi="Symbol" w:cs="Symbol"/>
    </w:rPr>
  </w:style>
  <w:style w:type="character" w:customStyle="1" w:styleId="WW8Num29z2">
    <w:name w:val="WW8Num29z2"/>
    <w:rsid w:val="00FC23B1"/>
    <w:rPr>
      <w:rFonts w:ascii="Wingdings" w:eastAsia="Times New Roman" w:hAnsi="Wingdings" w:cs="Wingdings"/>
    </w:rPr>
  </w:style>
  <w:style w:type="character" w:customStyle="1" w:styleId="WW8Num29z1">
    <w:name w:val="WW8Num29z1"/>
    <w:rsid w:val="00FC23B1"/>
    <w:rPr>
      <w:rFonts w:ascii="Courier New" w:eastAsia="Times New Roman" w:hAnsi="Courier New" w:cs="Courier New"/>
    </w:rPr>
  </w:style>
  <w:style w:type="character" w:customStyle="1" w:styleId="WW8Num29z0">
    <w:name w:val="WW8Num29z0"/>
    <w:rsid w:val="00FC23B1"/>
    <w:rPr>
      <w:rFonts w:ascii="Symbol" w:eastAsia="Times New Roman" w:hAnsi="Symbol" w:cs="Symbol"/>
    </w:rPr>
  </w:style>
  <w:style w:type="character" w:customStyle="1" w:styleId="WW8Num28z3">
    <w:name w:val="WW8Num28z3"/>
    <w:rsid w:val="00FC23B1"/>
    <w:rPr>
      <w:rFonts w:ascii="Symbol" w:eastAsia="Times New Roman" w:hAnsi="Symbol" w:cs="Symbol"/>
    </w:rPr>
  </w:style>
  <w:style w:type="character" w:customStyle="1" w:styleId="WW8Num28z2">
    <w:name w:val="WW8Num28z2"/>
    <w:rsid w:val="00FC23B1"/>
    <w:rPr>
      <w:rFonts w:ascii="Wingdings" w:eastAsia="Times New Roman" w:hAnsi="Wingdings" w:cs="Wingdings"/>
    </w:rPr>
  </w:style>
  <w:style w:type="character" w:customStyle="1" w:styleId="WW8Num28z1">
    <w:name w:val="WW8Num28z1"/>
    <w:rsid w:val="00FC23B1"/>
    <w:rPr>
      <w:rFonts w:ascii="Courier New" w:eastAsia="Times New Roman" w:hAnsi="Courier New" w:cs="Courier New"/>
    </w:rPr>
  </w:style>
  <w:style w:type="character" w:customStyle="1" w:styleId="WW8Num28z0">
    <w:name w:val="WW8Num28z0"/>
    <w:rsid w:val="00FC23B1"/>
    <w:rPr>
      <w:rFonts w:ascii="Times New Roman" w:eastAsia="Times New Roman" w:hAnsi="Times New Roman"/>
      <w:color w:val="000000"/>
      <w:sz w:val="20"/>
      <w:szCs w:val="20"/>
    </w:rPr>
  </w:style>
  <w:style w:type="character" w:customStyle="1" w:styleId="WW8Num27z2">
    <w:name w:val="WW8Num27z2"/>
    <w:rsid w:val="00FC23B1"/>
    <w:rPr>
      <w:rFonts w:ascii="Wingdings" w:eastAsia="Times New Roman" w:hAnsi="Wingdings" w:cs="Wingdings"/>
    </w:rPr>
  </w:style>
  <w:style w:type="character" w:customStyle="1" w:styleId="WW8Num27z1">
    <w:name w:val="WW8Num27z1"/>
    <w:rsid w:val="00FC23B1"/>
    <w:rPr>
      <w:rFonts w:ascii="Courier New" w:eastAsia="Times New Roman" w:hAnsi="Courier New" w:cs="Courier New"/>
    </w:rPr>
  </w:style>
  <w:style w:type="character" w:customStyle="1" w:styleId="WW8Num27z0">
    <w:name w:val="WW8Num27z0"/>
    <w:rsid w:val="00FC23B1"/>
    <w:rPr>
      <w:rFonts w:ascii="Symbol" w:eastAsia="Times New Roman" w:hAnsi="Symbol" w:cs="Symbol"/>
    </w:rPr>
  </w:style>
  <w:style w:type="character" w:customStyle="1" w:styleId="WW8Num26z8">
    <w:name w:val="WW8Num26z8"/>
    <w:rsid w:val="00FC23B1"/>
  </w:style>
  <w:style w:type="character" w:customStyle="1" w:styleId="WW8Num26z7">
    <w:name w:val="WW8Num26z7"/>
    <w:rsid w:val="00FC23B1"/>
  </w:style>
  <w:style w:type="character" w:customStyle="1" w:styleId="WW8Num26z6">
    <w:name w:val="WW8Num26z6"/>
    <w:rsid w:val="00FC23B1"/>
  </w:style>
  <w:style w:type="character" w:customStyle="1" w:styleId="WW8Num26z5">
    <w:name w:val="WW8Num26z5"/>
    <w:rsid w:val="00FC23B1"/>
  </w:style>
  <w:style w:type="character" w:customStyle="1" w:styleId="WW8Num26z4">
    <w:name w:val="WW8Num26z4"/>
    <w:rsid w:val="00FC23B1"/>
  </w:style>
  <w:style w:type="character" w:customStyle="1" w:styleId="WW8Num26z3">
    <w:name w:val="WW8Num26z3"/>
    <w:rsid w:val="00FC23B1"/>
  </w:style>
  <w:style w:type="character" w:customStyle="1" w:styleId="WW8Num26z2">
    <w:name w:val="WW8Num26z2"/>
    <w:rsid w:val="00FC23B1"/>
  </w:style>
  <w:style w:type="character" w:customStyle="1" w:styleId="WW8Num26z1">
    <w:name w:val="WW8Num26z1"/>
    <w:rsid w:val="00FC23B1"/>
  </w:style>
  <w:style w:type="character" w:customStyle="1" w:styleId="WW8Num26z0">
    <w:name w:val="WW8Num26z0"/>
    <w:rsid w:val="00FC23B1"/>
    <w:rPr>
      <w:color w:val="000000"/>
      <w:sz w:val="22"/>
      <w:szCs w:val="22"/>
    </w:rPr>
  </w:style>
  <w:style w:type="character" w:customStyle="1" w:styleId="WW8Num25z2">
    <w:name w:val="WW8Num25z2"/>
    <w:rsid w:val="00FC23B1"/>
    <w:rPr>
      <w:rFonts w:ascii="Wingdings" w:eastAsia="Times New Roman" w:hAnsi="Wingdings" w:cs="Wingdings"/>
    </w:rPr>
  </w:style>
  <w:style w:type="character" w:customStyle="1" w:styleId="WW8Num25z1">
    <w:name w:val="WW8Num25z1"/>
    <w:rsid w:val="00FC23B1"/>
    <w:rPr>
      <w:rFonts w:ascii="Courier New" w:eastAsia="Times New Roman" w:hAnsi="Courier New" w:cs="Courier New"/>
    </w:rPr>
  </w:style>
  <w:style w:type="character" w:customStyle="1" w:styleId="WW8Num25z0">
    <w:name w:val="WW8Num25z0"/>
    <w:rsid w:val="00FC23B1"/>
    <w:rPr>
      <w:rFonts w:ascii="Symbol" w:eastAsia="Times New Roman" w:hAnsi="Symbol" w:cs="Symbol"/>
    </w:rPr>
  </w:style>
  <w:style w:type="character" w:customStyle="1" w:styleId="WW8Num24z2">
    <w:name w:val="WW8Num24z2"/>
    <w:rsid w:val="00FC23B1"/>
    <w:rPr>
      <w:rFonts w:ascii="Wingdings" w:eastAsia="Times New Roman" w:hAnsi="Wingdings" w:cs="Wingdings"/>
    </w:rPr>
  </w:style>
  <w:style w:type="character" w:customStyle="1" w:styleId="WW8Num24z1">
    <w:name w:val="WW8Num24z1"/>
    <w:rsid w:val="00FC23B1"/>
    <w:rPr>
      <w:rFonts w:ascii="Courier New" w:eastAsia="Times New Roman" w:hAnsi="Courier New" w:cs="Courier New"/>
    </w:rPr>
  </w:style>
  <w:style w:type="character" w:customStyle="1" w:styleId="WW8Num24z0">
    <w:name w:val="WW8Num24z0"/>
    <w:rsid w:val="00FC23B1"/>
    <w:rPr>
      <w:rFonts w:ascii="Symbol" w:eastAsia="Times New Roman" w:hAnsi="Symbol" w:cs="Symbol"/>
    </w:rPr>
  </w:style>
  <w:style w:type="character" w:customStyle="1" w:styleId="WW8Num23z8">
    <w:name w:val="WW8Num23z8"/>
    <w:rsid w:val="00FC23B1"/>
  </w:style>
  <w:style w:type="character" w:customStyle="1" w:styleId="WW8Num23z7">
    <w:name w:val="WW8Num23z7"/>
    <w:rsid w:val="00FC23B1"/>
  </w:style>
  <w:style w:type="character" w:customStyle="1" w:styleId="WW8Num23z6">
    <w:name w:val="WW8Num23z6"/>
    <w:rsid w:val="00FC23B1"/>
  </w:style>
  <w:style w:type="character" w:customStyle="1" w:styleId="WW8Num23z5">
    <w:name w:val="WW8Num23z5"/>
    <w:rsid w:val="00FC23B1"/>
  </w:style>
  <w:style w:type="character" w:customStyle="1" w:styleId="WW8Num23z4">
    <w:name w:val="WW8Num23z4"/>
    <w:rsid w:val="00FC23B1"/>
  </w:style>
  <w:style w:type="character" w:customStyle="1" w:styleId="WW8Num23z3">
    <w:name w:val="WW8Num23z3"/>
    <w:rsid w:val="00FC23B1"/>
  </w:style>
  <w:style w:type="character" w:customStyle="1" w:styleId="WW8Num23z2">
    <w:name w:val="WW8Num23z2"/>
    <w:rsid w:val="00FC23B1"/>
  </w:style>
  <w:style w:type="character" w:customStyle="1" w:styleId="WW8Num23z1">
    <w:name w:val="WW8Num23z1"/>
    <w:rsid w:val="00FC23B1"/>
  </w:style>
  <w:style w:type="character" w:customStyle="1" w:styleId="WW8Num23z0">
    <w:name w:val="WW8Num23z0"/>
    <w:rsid w:val="00FC23B1"/>
  </w:style>
  <w:style w:type="character" w:customStyle="1" w:styleId="WW8Num22z2">
    <w:name w:val="WW8Num22z2"/>
    <w:rsid w:val="00FC23B1"/>
    <w:rPr>
      <w:rFonts w:ascii="Wingdings" w:eastAsia="Times New Roman" w:hAnsi="Wingdings" w:cs="Wingdings"/>
    </w:rPr>
  </w:style>
  <w:style w:type="character" w:customStyle="1" w:styleId="WW8Num22z1">
    <w:name w:val="WW8Num22z1"/>
    <w:rsid w:val="00FC23B1"/>
    <w:rPr>
      <w:rFonts w:ascii="Courier New" w:eastAsia="Times New Roman" w:hAnsi="Courier New" w:cs="Courier New"/>
    </w:rPr>
  </w:style>
  <w:style w:type="character" w:customStyle="1" w:styleId="WW8Num22z0">
    <w:name w:val="WW8Num22z0"/>
    <w:rsid w:val="00FC23B1"/>
    <w:rPr>
      <w:rFonts w:ascii="Symbol" w:eastAsia="Times New Roman" w:hAnsi="Symbol" w:cs="Symbol"/>
    </w:rPr>
  </w:style>
  <w:style w:type="character" w:customStyle="1" w:styleId="WW8Num21z2">
    <w:name w:val="WW8Num21z2"/>
    <w:rsid w:val="00FC23B1"/>
    <w:rPr>
      <w:rFonts w:ascii="Wingdings" w:eastAsia="Times New Roman" w:hAnsi="Wingdings" w:cs="Wingdings"/>
    </w:rPr>
  </w:style>
  <w:style w:type="character" w:customStyle="1" w:styleId="WW8Num21z1">
    <w:name w:val="WW8Num21z1"/>
    <w:rsid w:val="00FC23B1"/>
    <w:rPr>
      <w:rFonts w:ascii="Courier New" w:eastAsia="Times New Roman" w:hAnsi="Courier New" w:cs="Courier New"/>
    </w:rPr>
  </w:style>
  <w:style w:type="character" w:customStyle="1" w:styleId="WW8Num21z0">
    <w:name w:val="WW8Num21z0"/>
    <w:rsid w:val="00FC23B1"/>
    <w:rPr>
      <w:rFonts w:ascii="Symbol" w:eastAsia="Times New Roman" w:hAnsi="Symbol" w:cs="Symbol"/>
    </w:rPr>
  </w:style>
  <w:style w:type="character" w:customStyle="1" w:styleId="WW8Num20z8">
    <w:name w:val="WW8Num20z8"/>
    <w:rsid w:val="00FC23B1"/>
  </w:style>
  <w:style w:type="character" w:customStyle="1" w:styleId="WW8Num20z7">
    <w:name w:val="WW8Num20z7"/>
    <w:rsid w:val="00FC23B1"/>
  </w:style>
  <w:style w:type="character" w:customStyle="1" w:styleId="WW8Num20z6">
    <w:name w:val="WW8Num20z6"/>
    <w:rsid w:val="00FC23B1"/>
  </w:style>
  <w:style w:type="character" w:customStyle="1" w:styleId="WW8Num20z5">
    <w:name w:val="WW8Num20z5"/>
    <w:rsid w:val="00FC23B1"/>
  </w:style>
  <w:style w:type="character" w:customStyle="1" w:styleId="WW8Num20z4">
    <w:name w:val="WW8Num20z4"/>
    <w:rsid w:val="00FC23B1"/>
  </w:style>
  <w:style w:type="character" w:customStyle="1" w:styleId="WW8Num20z3">
    <w:name w:val="WW8Num20z3"/>
    <w:rsid w:val="00FC23B1"/>
  </w:style>
  <w:style w:type="character" w:customStyle="1" w:styleId="WW8Num20z2">
    <w:name w:val="WW8Num20z2"/>
    <w:rsid w:val="00FC23B1"/>
  </w:style>
  <w:style w:type="character" w:customStyle="1" w:styleId="WW8Num20z1">
    <w:name w:val="WW8Num20z1"/>
    <w:rsid w:val="00FC23B1"/>
  </w:style>
  <w:style w:type="character" w:customStyle="1" w:styleId="WW8Num20z0">
    <w:name w:val="WW8Num20z0"/>
    <w:rsid w:val="00FC23B1"/>
  </w:style>
  <w:style w:type="character" w:customStyle="1" w:styleId="WW8Num19z2">
    <w:name w:val="WW8Num19z2"/>
    <w:rsid w:val="00FC23B1"/>
    <w:rPr>
      <w:rFonts w:ascii="Wingdings" w:eastAsia="Times New Roman" w:hAnsi="Wingdings" w:cs="Wingdings"/>
    </w:rPr>
  </w:style>
  <w:style w:type="character" w:customStyle="1" w:styleId="WW8Num19z1">
    <w:name w:val="WW8Num19z1"/>
    <w:rsid w:val="00FC23B1"/>
    <w:rPr>
      <w:rFonts w:ascii="Courier New" w:eastAsia="Times New Roman" w:hAnsi="Courier New" w:cs="Courier New"/>
    </w:rPr>
  </w:style>
  <w:style w:type="character" w:customStyle="1" w:styleId="WW8Num19z0">
    <w:name w:val="WW8Num19z0"/>
    <w:rsid w:val="00FC23B1"/>
    <w:rPr>
      <w:rFonts w:ascii="Symbol" w:eastAsia="Times New Roman" w:hAnsi="Symbol" w:cs="Symbol"/>
    </w:rPr>
  </w:style>
  <w:style w:type="character" w:customStyle="1" w:styleId="WW8Num18z2">
    <w:name w:val="WW8Num18z2"/>
    <w:rsid w:val="00FC23B1"/>
    <w:rPr>
      <w:rFonts w:ascii="Wingdings" w:eastAsia="Times New Roman" w:hAnsi="Wingdings" w:cs="Wingdings"/>
    </w:rPr>
  </w:style>
  <w:style w:type="character" w:customStyle="1" w:styleId="WW8Num18z1">
    <w:name w:val="WW8Num18z1"/>
    <w:rsid w:val="00FC23B1"/>
    <w:rPr>
      <w:rFonts w:ascii="Courier New" w:eastAsia="Times New Roman" w:hAnsi="Courier New" w:cs="Courier New"/>
    </w:rPr>
  </w:style>
  <w:style w:type="character" w:customStyle="1" w:styleId="WW8Num18z0">
    <w:name w:val="WW8Num18z0"/>
    <w:rsid w:val="00FC23B1"/>
    <w:rPr>
      <w:rFonts w:ascii="Symbol" w:eastAsia="Times New Roman" w:hAnsi="Symbol" w:cs="Symbol"/>
    </w:rPr>
  </w:style>
  <w:style w:type="character" w:customStyle="1" w:styleId="WW8Num17z3">
    <w:name w:val="WW8Num17z3"/>
    <w:rsid w:val="00FC23B1"/>
    <w:rPr>
      <w:rFonts w:ascii="Symbol" w:eastAsia="Times New Roman" w:hAnsi="Symbol" w:cs="Symbol"/>
    </w:rPr>
  </w:style>
  <w:style w:type="character" w:customStyle="1" w:styleId="WW8Num17z2">
    <w:name w:val="WW8Num17z2"/>
    <w:rsid w:val="00FC23B1"/>
    <w:rPr>
      <w:rFonts w:ascii="Wingdings" w:eastAsia="Times New Roman" w:hAnsi="Wingdings" w:cs="Wingdings"/>
    </w:rPr>
  </w:style>
  <w:style w:type="character" w:customStyle="1" w:styleId="WW8Num17z1">
    <w:name w:val="WW8Num17z1"/>
    <w:rsid w:val="00FC23B1"/>
    <w:rPr>
      <w:rFonts w:ascii="Courier New" w:eastAsia="Times New Roman" w:hAnsi="Courier New" w:cs="Courier New"/>
    </w:rPr>
  </w:style>
  <w:style w:type="character" w:customStyle="1" w:styleId="WW8Num17z0">
    <w:name w:val="WW8Num17z0"/>
    <w:rsid w:val="00FC23B1"/>
    <w:rPr>
      <w:rFonts w:ascii="Times New Roman" w:eastAsia="Times New Roman" w:hAnsi="Times New Roman"/>
    </w:rPr>
  </w:style>
  <w:style w:type="character" w:customStyle="1" w:styleId="WW8Num16z2">
    <w:name w:val="WW8Num16z2"/>
    <w:rsid w:val="00FC23B1"/>
    <w:rPr>
      <w:rFonts w:ascii="Wingdings" w:eastAsia="Times New Roman" w:hAnsi="Wingdings" w:cs="Wingdings"/>
    </w:rPr>
  </w:style>
  <w:style w:type="character" w:customStyle="1" w:styleId="WW8Num16z1">
    <w:name w:val="WW8Num16z1"/>
    <w:rsid w:val="00FC23B1"/>
    <w:rPr>
      <w:rFonts w:ascii="Courier New" w:eastAsia="Times New Roman" w:hAnsi="Courier New" w:cs="Courier New"/>
    </w:rPr>
  </w:style>
  <w:style w:type="character" w:customStyle="1" w:styleId="WW8Num16z0">
    <w:name w:val="WW8Num16z0"/>
    <w:rsid w:val="00FC23B1"/>
    <w:rPr>
      <w:rFonts w:ascii="Symbol" w:eastAsia="Times New Roman" w:hAnsi="Symbol" w:cs="Symbol"/>
    </w:rPr>
  </w:style>
  <w:style w:type="character" w:customStyle="1" w:styleId="WW8Num15z2">
    <w:name w:val="WW8Num15z2"/>
    <w:rsid w:val="00FC23B1"/>
    <w:rPr>
      <w:rFonts w:ascii="Wingdings" w:eastAsia="Times New Roman" w:hAnsi="Wingdings" w:cs="Wingdings"/>
    </w:rPr>
  </w:style>
  <w:style w:type="character" w:customStyle="1" w:styleId="WW8Num15z1">
    <w:name w:val="WW8Num15z1"/>
    <w:rsid w:val="00FC23B1"/>
    <w:rPr>
      <w:rFonts w:ascii="Courier New" w:eastAsia="Times New Roman" w:hAnsi="Courier New" w:cs="Courier New"/>
    </w:rPr>
  </w:style>
  <w:style w:type="character" w:customStyle="1" w:styleId="WW8Num15z0">
    <w:name w:val="WW8Num15z0"/>
    <w:rsid w:val="00FC23B1"/>
    <w:rPr>
      <w:rFonts w:ascii="Symbol" w:eastAsia="Times New Roman" w:hAnsi="Symbol" w:cs="Symbol"/>
    </w:rPr>
  </w:style>
  <w:style w:type="character" w:customStyle="1" w:styleId="WW8Num14z8">
    <w:name w:val="WW8Num14z8"/>
    <w:rsid w:val="00FC23B1"/>
  </w:style>
  <w:style w:type="character" w:customStyle="1" w:styleId="WW8Num14z7">
    <w:name w:val="WW8Num14z7"/>
    <w:rsid w:val="00FC23B1"/>
  </w:style>
  <w:style w:type="character" w:customStyle="1" w:styleId="WW8Num14z6">
    <w:name w:val="WW8Num14z6"/>
    <w:rsid w:val="00FC23B1"/>
  </w:style>
  <w:style w:type="character" w:customStyle="1" w:styleId="WW8Num14z5">
    <w:name w:val="WW8Num14z5"/>
    <w:rsid w:val="00FC23B1"/>
  </w:style>
  <w:style w:type="character" w:customStyle="1" w:styleId="WW8Num14z4">
    <w:name w:val="WW8Num14z4"/>
    <w:rsid w:val="00FC23B1"/>
  </w:style>
  <w:style w:type="character" w:customStyle="1" w:styleId="WW8Num14z3">
    <w:name w:val="WW8Num14z3"/>
    <w:rsid w:val="00FC23B1"/>
  </w:style>
  <w:style w:type="character" w:customStyle="1" w:styleId="WW8Num14z2">
    <w:name w:val="WW8Num14z2"/>
    <w:rsid w:val="00FC23B1"/>
  </w:style>
  <w:style w:type="character" w:customStyle="1" w:styleId="WW8Num14z1">
    <w:name w:val="WW8Num14z1"/>
    <w:rsid w:val="00FC23B1"/>
  </w:style>
  <w:style w:type="character" w:customStyle="1" w:styleId="WW8Num14z0">
    <w:name w:val="WW8Num14z0"/>
    <w:rsid w:val="00FC23B1"/>
  </w:style>
  <w:style w:type="character" w:customStyle="1" w:styleId="WW8Num13z8">
    <w:name w:val="WW8Num13z8"/>
    <w:rsid w:val="00FC23B1"/>
  </w:style>
  <w:style w:type="character" w:customStyle="1" w:styleId="WW8Num13z7">
    <w:name w:val="WW8Num13z7"/>
    <w:rsid w:val="00FC23B1"/>
  </w:style>
  <w:style w:type="character" w:customStyle="1" w:styleId="WW8Num13z6">
    <w:name w:val="WW8Num13z6"/>
    <w:rsid w:val="00FC23B1"/>
  </w:style>
  <w:style w:type="character" w:customStyle="1" w:styleId="WW8Num13z5">
    <w:name w:val="WW8Num13z5"/>
    <w:rsid w:val="00FC23B1"/>
  </w:style>
  <w:style w:type="character" w:customStyle="1" w:styleId="WW8Num13z4">
    <w:name w:val="WW8Num13z4"/>
    <w:rsid w:val="00FC23B1"/>
  </w:style>
  <w:style w:type="character" w:customStyle="1" w:styleId="WW8Num13z3">
    <w:name w:val="WW8Num13z3"/>
    <w:rsid w:val="00FC23B1"/>
  </w:style>
  <w:style w:type="character" w:customStyle="1" w:styleId="WW8Num13z2">
    <w:name w:val="WW8Num13z2"/>
    <w:rsid w:val="00FC23B1"/>
  </w:style>
  <w:style w:type="character" w:customStyle="1" w:styleId="WW8Num13z1">
    <w:name w:val="WW8Num13z1"/>
    <w:rsid w:val="00FC23B1"/>
  </w:style>
  <w:style w:type="character" w:customStyle="1" w:styleId="WW8Num13z0">
    <w:name w:val="WW8Num13z0"/>
    <w:rsid w:val="00FC23B1"/>
  </w:style>
  <w:style w:type="character" w:customStyle="1" w:styleId="WW8Num12z2">
    <w:name w:val="WW8Num12z2"/>
    <w:rsid w:val="00FC23B1"/>
    <w:rPr>
      <w:rFonts w:ascii="Wingdings" w:eastAsia="Times New Roman" w:hAnsi="Wingdings" w:cs="Wingdings"/>
    </w:rPr>
  </w:style>
  <w:style w:type="character" w:customStyle="1" w:styleId="WW8Num12z1">
    <w:name w:val="WW8Num12z1"/>
    <w:rsid w:val="00FC23B1"/>
    <w:rPr>
      <w:rFonts w:ascii="Courier New" w:eastAsia="Times New Roman" w:hAnsi="Courier New" w:cs="Courier New"/>
    </w:rPr>
  </w:style>
  <w:style w:type="character" w:customStyle="1" w:styleId="WW8Num12z0">
    <w:name w:val="WW8Num12z0"/>
    <w:rsid w:val="00FC23B1"/>
    <w:rPr>
      <w:rFonts w:ascii="Symbol" w:eastAsia="Times New Roman" w:hAnsi="Symbol" w:cs="Symbol"/>
    </w:rPr>
  </w:style>
  <w:style w:type="character" w:customStyle="1" w:styleId="WW8Num11z8">
    <w:name w:val="WW8Num11z8"/>
    <w:rsid w:val="00FC23B1"/>
  </w:style>
  <w:style w:type="character" w:customStyle="1" w:styleId="WW8Num11z7">
    <w:name w:val="WW8Num11z7"/>
    <w:rsid w:val="00FC23B1"/>
  </w:style>
  <w:style w:type="character" w:customStyle="1" w:styleId="WW8Num11z6">
    <w:name w:val="WW8Num11z6"/>
    <w:rsid w:val="00FC23B1"/>
  </w:style>
  <w:style w:type="character" w:customStyle="1" w:styleId="WW8Num11z5">
    <w:name w:val="WW8Num11z5"/>
    <w:rsid w:val="00FC23B1"/>
  </w:style>
  <w:style w:type="character" w:customStyle="1" w:styleId="WW8Num11z4">
    <w:name w:val="WW8Num11z4"/>
    <w:rsid w:val="00FC23B1"/>
  </w:style>
  <w:style w:type="character" w:customStyle="1" w:styleId="WW8Num11z3">
    <w:name w:val="WW8Num11z3"/>
    <w:rsid w:val="00FC23B1"/>
  </w:style>
  <w:style w:type="character" w:customStyle="1" w:styleId="WW8Num11z2">
    <w:name w:val="WW8Num11z2"/>
    <w:rsid w:val="00FC23B1"/>
  </w:style>
  <w:style w:type="character" w:customStyle="1" w:styleId="WW8Num11z1">
    <w:name w:val="WW8Num11z1"/>
    <w:rsid w:val="00FC23B1"/>
    <w:rPr>
      <w:rFonts w:ascii="Times New Roman" w:eastAsia="Times New Roman" w:hAnsi="Times New Roman"/>
    </w:rPr>
  </w:style>
  <w:style w:type="character" w:customStyle="1" w:styleId="WW8Num11z0">
    <w:name w:val="WW8Num11z0"/>
    <w:rsid w:val="00FC23B1"/>
  </w:style>
  <w:style w:type="character" w:customStyle="1" w:styleId="4O4rz44y4p44444p">
    <w:name w:val="О4Oс4・н~?о?вr?н~?о?йz ?ш・4р4yи4・ф・?тp?4а?4б?4з?4а4pц"/>
    <w:rsid w:val="00FC23B1"/>
  </w:style>
  <w:style w:type="character" w:customStyle="1" w:styleId="WW8Num1z8">
    <w:name w:val="WW8Num1z8"/>
    <w:rsid w:val="00FC23B1"/>
  </w:style>
  <w:style w:type="character" w:customStyle="1" w:styleId="WW8Num1z7">
    <w:name w:val="WW8Num1z7"/>
    <w:rsid w:val="00FC23B1"/>
  </w:style>
  <w:style w:type="character" w:customStyle="1" w:styleId="WW8Num1z6">
    <w:name w:val="WW8Num1z6"/>
    <w:rsid w:val="00FC23B1"/>
  </w:style>
  <w:style w:type="character" w:customStyle="1" w:styleId="WW8Num1z5">
    <w:name w:val="WW8Num1z5"/>
    <w:rsid w:val="00FC23B1"/>
  </w:style>
  <w:style w:type="character" w:customStyle="1" w:styleId="WW8Num1z4">
    <w:name w:val="WW8Num1z4"/>
    <w:rsid w:val="00FC23B1"/>
  </w:style>
  <w:style w:type="character" w:customStyle="1" w:styleId="WW8Num1z3">
    <w:name w:val="WW8Num1z3"/>
    <w:rsid w:val="00FC23B1"/>
  </w:style>
  <w:style w:type="character" w:customStyle="1" w:styleId="a8">
    <w:name w:val="Верхний колонтитул Знак"/>
    <w:uiPriority w:val="99"/>
    <w:rsid w:val="00FC23B1"/>
    <w:rPr>
      <w:rFonts w:ascii="Arial" w:eastAsia="Arial" w:hAnsi="Arial" w:cs="Arial"/>
      <w:color w:val="000000"/>
      <w:sz w:val="22"/>
      <w:szCs w:val="22"/>
      <w:lang w:val="ru-RU" w:eastAsia="ar-SA" w:bidi="ar-SA"/>
    </w:rPr>
  </w:style>
  <w:style w:type="character" w:customStyle="1" w:styleId="a9">
    <w:name w:val="Нижний колонтитул Знак"/>
    <w:uiPriority w:val="99"/>
    <w:rsid w:val="00FC23B1"/>
    <w:rPr>
      <w:rFonts w:ascii="Arial" w:eastAsia="Arial" w:hAnsi="Arial" w:cs="Arial"/>
      <w:color w:val="000000"/>
      <w:sz w:val="22"/>
      <w:szCs w:val="22"/>
      <w:lang w:val="ru-RU" w:eastAsia="ar-SA" w:bidi="ar-SA"/>
    </w:rPr>
  </w:style>
  <w:style w:type="character" w:customStyle="1" w:styleId="rvts0">
    <w:name w:val="rvts0"/>
    <w:rsid w:val="00FC23B1"/>
    <w:rPr>
      <w:rFonts w:cs="Times New Roman"/>
    </w:rPr>
  </w:style>
  <w:style w:type="character" w:customStyle="1" w:styleId="aa">
    <w:name w:val="Текст выноски Знак"/>
    <w:uiPriority w:val="99"/>
    <w:rsid w:val="00FC23B1"/>
    <w:rPr>
      <w:rFonts w:ascii="Tahoma" w:eastAsia="Times New Roman" w:hAnsi="Tahoma" w:cs="Tahoma"/>
      <w:sz w:val="16"/>
      <w:szCs w:val="16"/>
      <w:lang w:eastAsia="ar-SA" w:bidi="ar-SA"/>
    </w:rPr>
  </w:style>
  <w:style w:type="character" w:customStyle="1" w:styleId="14">
    <w:name w:val="Знак примечания1"/>
    <w:rsid w:val="00FC23B1"/>
    <w:rPr>
      <w:sz w:val="16"/>
      <w:szCs w:val="16"/>
    </w:rPr>
  </w:style>
  <w:style w:type="character" w:customStyle="1" w:styleId="ab">
    <w:name w:val="Текст примечания Знак"/>
    <w:link w:val="ac"/>
    <w:uiPriority w:val="99"/>
    <w:rsid w:val="00FC23B1"/>
    <w:rPr>
      <w:rFonts w:ascii="Arial" w:eastAsia="Arial" w:hAnsi="Arial" w:cs="Arial"/>
      <w:color w:val="000000"/>
      <w:sz w:val="20"/>
      <w:szCs w:val="20"/>
      <w:lang w:val="ru-RU" w:eastAsia="ar-SA" w:bidi="ar-SA"/>
    </w:rPr>
  </w:style>
  <w:style w:type="character" w:customStyle="1" w:styleId="ad">
    <w:name w:val="Тема примечания Знак"/>
    <w:rsid w:val="00FC23B1"/>
    <w:rPr>
      <w:rFonts w:ascii="Arial" w:eastAsia="Arial" w:hAnsi="Arial" w:cs="Arial"/>
      <w:b/>
      <w:bCs/>
      <w:color w:val="000000"/>
      <w:sz w:val="20"/>
      <w:szCs w:val="20"/>
      <w:lang w:val="ru-RU" w:eastAsia="ar-SA" w:bidi="ar-SA"/>
    </w:rPr>
  </w:style>
  <w:style w:type="character" w:customStyle="1" w:styleId="HTML">
    <w:name w:val="Стандартный HTML Знак"/>
    <w:aliases w:val="Знак9 Знак"/>
    <w:link w:val="HTML0"/>
    <w:uiPriority w:val="99"/>
    <w:rsid w:val="00FC23B1"/>
    <w:rPr>
      <w:rFonts w:ascii="Courier New" w:eastAsia="Times New Roman" w:hAnsi="Courier New" w:cs="Courier New"/>
      <w:sz w:val="20"/>
      <w:szCs w:val="20"/>
      <w:lang w:eastAsia="ar-SA" w:bidi="ar-SA"/>
    </w:rPr>
  </w:style>
  <w:style w:type="character" w:customStyle="1" w:styleId="ListLabel1">
    <w:name w:val="ListLabel 1"/>
    <w:rsid w:val="00FC23B1"/>
    <w:rPr>
      <w:rFonts w:eastAsia="Times New Roman" w:cs="Times New Roman"/>
    </w:rPr>
  </w:style>
  <w:style w:type="character" w:customStyle="1" w:styleId="ListLabel2">
    <w:name w:val="ListLabel 2"/>
    <w:rsid w:val="00FC23B1"/>
    <w:rPr>
      <w:rFonts w:cs="Courier New"/>
    </w:rPr>
  </w:style>
  <w:style w:type="character" w:customStyle="1" w:styleId="ListLabel3">
    <w:name w:val="ListLabel 3"/>
    <w:rsid w:val="00FC23B1"/>
    <w:rPr>
      <w:rFonts w:cs="Courier New"/>
    </w:rPr>
  </w:style>
  <w:style w:type="character" w:customStyle="1" w:styleId="ListLabel4">
    <w:name w:val="ListLabel 4"/>
    <w:rsid w:val="00FC23B1"/>
    <w:rPr>
      <w:rFonts w:cs="Courier New"/>
    </w:rPr>
  </w:style>
  <w:style w:type="character" w:customStyle="1" w:styleId="ListLabel5">
    <w:name w:val="ListLabel 5"/>
    <w:rsid w:val="00FC23B1"/>
    <w:rPr>
      <w:rFonts w:eastAsia="Times New Roman" w:cs="Times New Roman CYR"/>
    </w:rPr>
  </w:style>
  <w:style w:type="character" w:customStyle="1" w:styleId="ListLabel6">
    <w:name w:val="ListLabel 6"/>
    <w:rsid w:val="00FC23B1"/>
    <w:rPr>
      <w:rFonts w:cs="Courier New"/>
    </w:rPr>
  </w:style>
  <w:style w:type="character" w:customStyle="1" w:styleId="ListLabel7">
    <w:name w:val="ListLabel 7"/>
    <w:rsid w:val="00FC23B1"/>
    <w:rPr>
      <w:rFonts w:cs="Courier New"/>
    </w:rPr>
  </w:style>
  <w:style w:type="character" w:customStyle="1" w:styleId="ListLabel8">
    <w:name w:val="ListLabel 8"/>
    <w:rsid w:val="00FC23B1"/>
    <w:rPr>
      <w:rFonts w:cs="Courier New"/>
    </w:rPr>
  </w:style>
  <w:style w:type="character" w:customStyle="1" w:styleId="ListLabel9">
    <w:name w:val="ListLabel 9"/>
    <w:rsid w:val="00FC23B1"/>
    <w:rPr>
      <w:rFonts w:ascii="Times New Roman" w:eastAsia="Arial" w:hAnsi="Times New Roman" w:cs="Times New Roman"/>
      <w:sz w:val="28"/>
    </w:rPr>
  </w:style>
  <w:style w:type="character" w:customStyle="1" w:styleId="ListLabel10">
    <w:name w:val="ListLabel 10"/>
    <w:rsid w:val="00FC23B1"/>
    <w:rPr>
      <w:rFonts w:cs="Courier New"/>
    </w:rPr>
  </w:style>
  <w:style w:type="character" w:customStyle="1" w:styleId="ListLabel11">
    <w:name w:val="ListLabel 11"/>
    <w:rsid w:val="00FC23B1"/>
    <w:rPr>
      <w:rFonts w:cs="Courier New"/>
    </w:rPr>
  </w:style>
  <w:style w:type="character" w:customStyle="1" w:styleId="ListLabel12">
    <w:name w:val="ListLabel 12"/>
    <w:rsid w:val="00FC23B1"/>
    <w:rPr>
      <w:rFonts w:cs="Courier New"/>
    </w:rPr>
  </w:style>
  <w:style w:type="character" w:customStyle="1" w:styleId="ListLabel13">
    <w:name w:val="ListLabel 13"/>
    <w:rsid w:val="00FC23B1"/>
    <w:rPr>
      <w:rFonts w:ascii="Times New Roman" w:hAnsi="Times New Roman" w:cs="Times New Roman"/>
      <w:sz w:val="28"/>
    </w:rPr>
  </w:style>
  <w:style w:type="character" w:customStyle="1" w:styleId="ListLabel14">
    <w:name w:val="ListLabel 14"/>
    <w:rsid w:val="00FC23B1"/>
    <w:rPr>
      <w:rFonts w:cs="Courier New"/>
    </w:rPr>
  </w:style>
  <w:style w:type="character" w:customStyle="1" w:styleId="ListLabel15">
    <w:name w:val="ListLabel 15"/>
    <w:rsid w:val="00FC23B1"/>
    <w:rPr>
      <w:rFonts w:cs="Wingdings"/>
    </w:rPr>
  </w:style>
  <w:style w:type="character" w:customStyle="1" w:styleId="ListLabel16">
    <w:name w:val="ListLabel 16"/>
    <w:rsid w:val="00FC23B1"/>
    <w:rPr>
      <w:rFonts w:cs="Symbol"/>
    </w:rPr>
  </w:style>
  <w:style w:type="character" w:customStyle="1" w:styleId="ListLabel17">
    <w:name w:val="ListLabel 17"/>
    <w:rsid w:val="00FC23B1"/>
    <w:rPr>
      <w:rFonts w:cs="Courier New"/>
    </w:rPr>
  </w:style>
  <w:style w:type="character" w:customStyle="1" w:styleId="ListLabel18">
    <w:name w:val="ListLabel 18"/>
    <w:rsid w:val="00FC23B1"/>
    <w:rPr>
      <w:rFonts w:cs="Wingdings"/>
    </w:rPr>
  </w:style>
  <w:style w:type="character" w:customStyle="1" w:styleId="ListLabel19">
    <w:name w:val="ListLabel 19"/>
    <w:rsid w:val="00FC23B1"/>
    <w:rPr>
      <w:rFonts w:cs="Symbol"/>
    </w:rPr>
  </w:style>
  <w:style w:type="character" w:customStyle="1" w:styleId="ListLabel20">
    <w:name w:val="ListLabel 20"/>
    <w:rsid w:val="00FC23B1"/>
    <w:rPr>
      <w:rFonts w:cs="Courier New"/>
    </w:rPr>
  </w:style>
  <w:style w:type="character" w:customStyle="1" w:styleId="ListLabel21">
    <w:name w:val="ListLabel 21"/>
    <w:rsid w:val="00FC23B1"/>
    <w:rPr>
      <w:rFonts w:cs="Wingdings"/>
    </w:rPr>
  </w:style>
  <w:style w:type="character" w:customStyle="1" w:styleId="15">
    <w:name w:val="Верхний колонтитул Знак1"/>
    <w:rsid w:val="00FC23B1"/>
    <w:rPr>
      <w:rFonts w:cs="Mangal"/>
      <w:color w:val="00000A"/>
      <w:sz w:val="24"/>
      <w:szCs w:val="21"/>
    </w:rPr>
  </w:style>
  <w:style w:type="character" w:customStyle="1" w:styleId="16">
    <w:name w:val="Нижний колонтитул Знак1"/>
    <w:rsid w:val="00FC23B1"/>
    <w:rPr>
      <w:rFonts w:cs="Mangal"/>
      <w:color w:val="00000A"/>
      <w:sz w:val="24"/>
      <w:szCs w:val="21"/>
    </w:rPr>
  </w:style>
  <w:style w:type="character" w:customStyle="1" w:styleId="4C3f4u444yp">
    <w:name w:val="Г4C і3f п4・еu?р・4п4о4・сy?и|?лp?а~?н~?н・"/>
    <w:rsid w:val="00FC23B1"/>
    <w:rPr>
      <w:color w:val="000080"/>
      <w:u w:val="single"/>
    </w:rPr>
  </w:style>
  <w:style w:type="character" w:customStyle="1" w:styleId="WW8Num4z8">
    <w:name w:val="WW8Num4z8"/>
    <w:rsid w:val="00FC23B1"/>
  </w:style>
  <w:style w:type="character" w:customStyle="1" w:styleId="WW8Num4z7">
    <w:name w:val="WW8Num4z7"/>
    <w:rsid w:val="00FC23B1"/>
  </w:style>
  <w:style w:type="character" w:customStyle="1" w:styleId="WW8Num4z6">
    <w:name w:val="WW8Num4z6"/>
    <w:rsid w:val="00FC23B1"/>
  </w:style>
  <w:style w:type="character" w:customStyle="1" w:styleId="WW8Num4z5">
    <w:name w:val="WW8Num4z5"/>
    <w:rsid w:val="00FC23B1"/>
  </w:style>
  <w:style w:type="character" w:customStyle="1" w:styleId="WW8Num4z4">
    <w:name w:val="WW8Num4z4"/>
    <w:rsid w:val="00FC23B1"/>
  </w:style>
  <w:style w:type="character" w:customStyle="1" w:styleId="WW8Num4z3">
    <w:name w:val="WW8Num4z3"/>
    <w:rsid w:val="00FC23B1"/>
  </w:style>
  <w:style w:type="character" w:customStyle="1" w:styleId="WW8Num2z3">
    <w:name w:val="WW8Num2z3"/>
    <w:rsid w:val="00FC23B1"/>
    <w:rPr>
      <w:rFonts w:ascii="Symbol" w:eastAsia="Times New Roman" w:hAnsi="Symbol" w:cs="Symbol"/>
    </w:rPr>
  </w:style>
  <w:style w:type="character" w:customStyle="1" w:styleId="4R4y44r444y4r4y444y">
    <w:name w:val="С4Rи4yм4]в4rо4л4|и4y в4rи4yн4~о4с4・к[?иy"/>
    <w:rsid w:val="00FC23B1"/>
  </w:style>
  <w:style w:type="character" w:customStyle="1" w:styleId="ListLabel22">
    <w:name w:val="ListLabel 22"/>
    <w:rsid w:val="00FC23B1"/>
    <w:rPr>
      <w:rFonts w:ascii="Times New Roman" w:hAnsi="Times New Roman" w:cs="Times New Roman"/>
      <w:sz w:val="24"/>
    </w:rPr>
  </w:style>
  <w:style w:type="character" w:customStyle="1" w:styleId="ListLabel23">
    <w:name w:val="ListLabel 23"/>
    <w:rsid w:val="00FC23B1"/>
    <w:rPr>
      <w:rFonts w:cs="Courier New"/>
    </w:rPr>
  </w:style>
  <w:style w:type="character" w:customStyle="1" w:styleId="ListLabel24">
    <w:name w:val="ListLabel 24"/>
    <w:rsid w:val="00FC23B1"/>
    <w:rPr>
      <w:rFonts w:cs="Wingdings"/>
    </w:rPr>
  </w:style>
  <w:style w:type="character" w:customStyle="1" w:styleId="ListLabel25">
    <w:name w:val="ListLabel 25"/>
    <w:rsid w:val="00FC23B1"/>
    <w:rPr>
      <w:rFonts w:cs="Symbol"/>
    </w:rPr>
  </w:style>
  <w:style w:type="character" w:customStyle="1" w:styleId="ListLabel26">
    <w:name w:val="ListLabel 26"/>
    <w:rsid w:val="00FC23B1"/>
    <w:rPr>
      <w:rFonts w:cs="Courier New"/>
    </w:rPr>
  </w:style>
  <w:style w:type="character" w:customStyle="1" w:styleId="ListLabel27">
    <w:name w:val="ListLabel 27"/>
    <w:rsid w:val="00FC23B1"/>
    <w:rPr>
      <w:rFonts w:cs="Wingdings"/>
    </w:rPr>
  </w:style>
  <w:style w:type="character" w:customStyle="1" w:styleId="ListLabel28">
    <w:name w:val="ListLabel 28"/>
    <w:rsid w:val="00FC23B1"/>
    <w:rPr>
      <w:rFonts w:cs="Symbol"/>
    </w:rPr>
  </w:style>
  <w:style w:type="character" w:customStyle="1" w:styleId="ListLabel29">
    <w:name w:val="ListLabel 29"/>
    <w:rsid w:val="00FC23B1"/>
    <w:rPr>
      <w:rFonts w:cs="Courier New"/>
    </w:rPr>
  </w:style>
  <w:style w:type="character" w:customStyle="1" w:styleId="ListLabel30">
    <w:name w:val="ListLabel 30"/>
    <w:rsid w:val="00FC23B1"/>
    <w:rPr>
      <w:rFonts w:cs="Wingdings"/>
    </w:rPr>
  </w:style>
  <w:style w:type="character" w:customStyle="1" w:styleId="ListLabel31">
    <w:name w:val="ListLabel 31"/>
    <w:rsid w:val="00FC23B1"/>
    <w:rPr>
      <w:rFonts w:eastAsia="Times New Roman" w:cs="Times New Roman"/>
    </w:rPr>
  </w:style>
  <w:style w:type="character" w:customStyle="1" w:styleId="ListLabel32">
    <w:name w:val="ListLabel 32"/>
    <w:rsid w:val="00FC23B1"/>
    <w:rPr>
      <w:rFonts w:cs="Courier New"/>
    </w:rPr>
  </w:style>
  <w:style w:type="character" w:customStyle="1" w:styleId="ListLabel33">
    <w:name w:val="ListLabel 33"/>
    <w:rsid w:val="00FC23B1"/>
    <w:rPr>
      <w:rFonts w:cs="Courier New"/>
    </w:rPr>
  </w:style>
  <w:style w:type="character" w:customStyle="1" w:styleId="ListLabel34">
    <w:name w:val="ListLabel 34"/>
    <w:rsid w:val="00FC23B1"/>
    <w:rPr>
      <w:rFonts w:cs="Courier New"/>
    </w:rPr>
  </w:style>
  <w:style w:type="character" w:customStyle="1" w:styleId="ListLabel35">
    <w:name w:val="ListLabel 35"/>
    <w:rsid w:val="00FC23B1"/>
    <w:rPr>
      <w:rFonts w:eastAsia="Times New Roman" w:cs="Times New Roman"/>
    </w:rPr>
  </w:style>
  <w:style w:type="character" w:customStyle="1" w:styleId="ListLabel36">
    <w:name w:val="ListLabel 36"/>
    <w:rsid w:val="00FC23B1"/>
    <w:rPr>
      <w:rFonts w:cs="Courier New"/>
    </w:rPr>
  </w:style>
  <w:style w:type="character" w:customStyle="1" w:styleId="ListLabel37">
    <w:name w:val="ListLabel 37"/>
    <w:rsid w:val="00FC23B1"/>
    <w:rPr>
      <w:rFonts w:cs="Courier New"/>
    </w:rPr>
  </w:style>
  <w:style w:type="character" w:customStyle="1" w:styleId="ListLabel38">
    <w:name w:val="ListLabel 38"/>
    <w:rsid w:val="00FC23B1"/>
    <w:rPr>
      <w:rFonts w:cs="Courier New"/>
    </w:rPr>
  </w:style>
  <w:style w:type="character" w:customStyle="1" w:styleId="ListLabel39">
    <w:name w:val="ListLabel 39"/>
    <w:rsid w:val="00FC23B1"/>
    <w:rPr>
      <w:rFonts w:eastAsia="Times New Roman" w:cs="Times New Roman"/>
    </w:rPr>
  </w:style>
  <w:style w:type="character" w:customStyle="1" w:styleId="ListLabel40">
    <w:name w:val="ListLabel 40"/>
    <w:rsid w:val="00FC23B1"/>
    <w:rPr>
      <w:rFonts w:cs="Courier New"/>
    </w:rPr>
  </w:style>
  <w:style w:type="character" w:customStyle="1" w:styleId="ListLabel41">
    <w:name w:val="ListLabel 41"/>
    <w:rsid w:val="00FC23B1"/>
    <w:rPr>
      <w:rFonts w:cs="Courier New"/>
    </w:rPr>
  </w:style>
  <w:style w:type="character" w:customStyle="1" w:styleId="ListLabel42">
    <w:name w:val="ListLabel 42"/>
    <w:rsid w:val="00FC23B1"/>
    <w:rPr>
      <w:rFonts w:cs="Courier New"/>
    </w:rPr>
  </w:style>
  <w:style w:type="character" w:customStyle="1" w:styleId="ListLabel43">
    <w:name w:val="ListLabel 43"/>
    <w:rsid w:val="00FC23B1"/>
    <w:rPr>
      <w:rFonts w:ascii="Times New Roman" w:hAnsi="Times New Roman" w:cs="Times New Roman"/>
      <w:sz w:val="24"/>
    </w:rPr>
  </w:style>
  <w:style w:type="character" w:customStyle="1" w:styleId="ListLabel44">
    <w:name w:val="ListLabel 44"/>
    <w:rsid w:val="00FC23B1"/>
    <w:rPr>
      <w:rFonts w:cs="Courier New"/>
    </w:rPr>
  </w:style>
  <w:style w:type="character" w:customStyle="1" w:styleId="ListLabel45">
    <w:name w:val="ListLabel 45"/>
    <w:rsid w:val="00FC23B1"/>
    <w:rPr>
      <w:rFonts w:cs="Wingdings"/>
    </w:rPr>
  </w:style>
  <w:style w:type="character" w:customStyle="1" w:styleId="ListLabel46">
    <w:name w:val="ListLabel 46"/>
    <w:rsid w:val="00FC23B1"/>
    <w:rPr>
      <w:rFonts w:cs="Symbol"/>
    </w:rPr>
  </w:style>
  <w:style w:type="character" w:customStyle="1" w:styleId="ListLabel47">
    <w:name w:val="ListLabel 47"/>
    <w:rsid w:val="00FC23B1"/>
    <w:rPr>
      <w:rFonts w:cs="Courier New"/>
    </w:rPr>
  </w:style>
  <w:style w:type="character" w:customStyle="1" w:styleId="ListLabel48">
    <w:name w:val="ListLabel 48"/>
    <w:rsid w:val="00FC23B1"/>
    <w:rPr>
      <w:rFonts w:cs="Wingdings"/>
    </w:rPr>
  </w:style>
  <w:style w:type="character" w:customStyle="1" w:styleId="ListLabel49">
    <w:name w:val="ListLabel 49"/>
    <w:rsid w:val="00FC23B1"/>
    <w:rPr>
      <w:rFonts w:cs="Symbol"/>
    </w:rPr>
  </w:style>
  <w:style w:type="character" w:customStyle="1" w:styleId="ListLabel50">
    <w:name w:val="ListLabel 50"/>
    <w:rsid w:val="00FC23B1"/>
    <w:rPr>
      <w:rFonts w:cs="Courier New"/>
    </w:rPr>
  </w:style>
  <w:style w:type="character" w:customStyle="1" w:styleId="ListLabel51">
    <w:name w:val="ListLabel 51"/>
    <w:rsid w:val="00FC23B1"/>
    <w:rPr>
      <w:rFonts w:cs="Wingdings"/>
    </w:rPr>
  </w:style>
  <w:style w:type="character" w:customStyle="1" w:styleId="ListLabel52">
    <w:name w:val="ListLabel 52"/>
    <w:rsid w:val="00FC23B1"/>
    <w:rPr>
      <w:rFonts w:ascii="Times New Roman" w:hAnsi="Times New Roman" w:cs="Times New Roman"/>
      <w:sz w:val="24"/>
    </w:rPr>
  </w:style>
  <w:style w:type="character" w:customStyle="1" w:styleId="ListLabel53">
    <w:name w:val="ListLabel 53"/>
    <w:rsid w:val="00FC23B1"/>
    <w:rPr>
      <w:rFonts w:cs="Courier New"/>
    </w:rPr>
  </w:style>
  <w:style w:type="character" w:customStyle="1" w:styleId="ListLabel54">
    <w:name w:val="ListLabel 54"/>
    <w:rsid w:val="00FC23B1"/>
    <w:rPr>
      <w:rFonts w:cs="Wingdings"/>
    </w:rPr>
  </w:style>
  <w:style w:type="character" w:customStyle="1" w:styleId="ListLabel55">
    <w:name w:val="ListLabel 55"/>
    <w:rsid w:val="00FC23B1"/>
    <w:rPr>
      <w:rFonts w:cs="Symbol"/>
    </w:rPr>
  </w:style>
  <w:style w:type="character" w:customStyle="1" w:styleId="ListLabel56">
    <w:name w:val="ListLabel 56"/>
    <w:rsid w:val="00FC23B1"/>
    <w:rPr>
      <w:rFonts w:cs="Courier New"/>
    </w:rPr>
  </w:style>
  <w:style w:type="character" w:customStyle="1" w:styleId="ListLabel57">
    <w:name w:val="ListLabel 57"/>
    <w:rsid w:val="00FC23B1"/>
    <w:rPr>
      <w:rFonts w:cs="Wingdings"/>
    </w:rPr>
  </w:style>
  <w:style w:type="character" w:customStyle="1" w:styleId="ListLabel58">
    <w:name w:val="ListLabel 58"/>
    <w:rsid w:val="00FC23B1"/>
    <w:rPr>
      <w:rFonts w:cs="Symbol"/>
    </w:rPr>
  </w:style>
  <w:style w:type="character" w:customStyle="1" w:styleId="ListLabel59">
    <w:name w:val="ListLabel 59"/>
    <w:rsid w:val="00FC23B1"/>
    <w:rPr>
      <w:rFonts w:cs="Courier New"/>
    </w:rPr>
  </w:style>
  <w:style w:type="character" w:customStyle="1" w:styleId="ListLabel60">
    <w:name w:val="ListLabel 60"/>
    <w:rsid w:val="00FC23B1"/>
    <w:rPr>
      <w:rFonts w:cs="Wingdings"/>
    </w:rPr>
  </w:style>
  <w:style w:type="character" w:customStyle="1" w:styleId="ListLabel61">
    <w:name w:val="ListLabel 61"/>
    <w:rsid w:val="00FC23B1"/>
    <w:rPr>
      <w:rFonts w:cs="Times New Roman"/>
      <w:sz w:val="24"/>
    </w:rPr>
  </w:style>
  <w:style w:type="character" w:customStyle="1" w:styleId="ListLabel62">
    <w:name w:val="ListLabel 62"/>
    <w:rsid w:val="00FC23B1"/>
    <w:rPr>
      <w:rFonts w:cs="Courier New"/>
    </w:rPr>
  </w:style>
  <w:style w:type="character" w:customStyle="1" w:styleId="ListLabel63">
    <w:name w:val="ListLabel 63"/>
    <w:rsid w:val="00FC23B1"/>
    <w:rPr>
      <w:rFonts w:cs="Wingdings"/>
    </w:rPr>
  </w:style>
  <w:style w:type="character" w:customStyle="1" w:styleId="ListLabel64">
    <w:name w:val="ListLabel 64"/>
    <w:rsid w:val="00FC23B1"/>
    <w:rPr>
      <w:rFonts w:cs="Symbol"/>
    </w:rPr>
  </w:style>
  <w:style w:type="character" w:customStyle="1" w:styleId="ListLabel65">
    <w:name w:val="ListLabel 65"/>
    <w:rsid w:val="00FC23B1"/>
    <w:rPr>
      <w:sz w:val="24"/>
    </w:rPr>
  </w:style>
  <w:style w:type="character" w:styleId="ae">
    <w:name w:val="Hyperlink"/>
    <w:uiPriority w:val="99"/>
    <w:rsid w:val="00FC23B1"/>
    <w:rPr>
      <w:color w:val="000080"/>
      <w:u w:val="single"/>
    </w:rPr>
  </w:style>
  <w:style w:type="paragraph" w:customStyle="1" w:styleId="10">
    <w:name w:val="Заголовок1"/>
    <w:basedOn w:val="a0"/>
    <w:next w:val="a1"/>
    <w:qFormat/>
    <w:rsid w:val="00FC23B1"/>
    <w:pPr>
      <w:keepNext/>
      <w:keepLines/>
      <w:widowControl w:val="0"/>
      <w:spacing w:before="480" w:after="120"/>
    </w:pPr>
    <w:rPr>
      <w:rFonts w:ascii="Arial" w:eastAsia="Arial Unicode MS" w:hAnsi="Arial" w:cs="Mangal"/>
      <w:b/>
      <w:sz w:val="72"/>
      <w:szCs w:val="72"/>
    </w:rPr>
  </w:style>
  <w:style w:type="paragraph" w:styleId="a1">
    <w:name w:val="Body Text"/>
    <w:basedOn w:val="a0"/>
    <w:link w:val="af"/>
    <w:uiPriority w:val="99"/>
    <w:rsid w:val="00FC23B1"/>
    <w:pPr>
      <w:spacing w:after="120"/>
    </w:pPr>
  </w:style>
  <w:style w:type="paragraph" w:styleId="af0">
    <w:name w:val="List"/>
    <w:basedOn w:val="af1"/>
    <w:rsid w:val="00FC23B1"/>
    <w:rPr>
      <w:rFonts w:cs="Mangal"/>
    </w:rPr>
  </w:style>
  <w:style w:type="paragraph" w:customStyle="1" w:styleId="17">
    <w:name w:val="Название1"/>
    <w:basedOn w:val="a0"/>
    <w:rsid w:val="00FC23B1"/>
    <w:pPr>
      <w:suppressLineNumbers/>
      <w:spacing w:before="120" w:after="120"/>
    </w:pPr>
    <w:rPr>
      <w:rFonts w:cs="Mangal"/>
      <w:i/>
      <w:iCs/>
    </w:rPr>
  </w:style>
  <w:style w:type="paragraph" w:customStyle="1" w:styleId="18">
    <w:name w:val="Указатель1"/>
    <w:basedOn w:val="a0"/>
    <w:rsid w:val="00FC23B1"/>
    <w:pPr>
      <w:suppressLineNumbers/>
    </w:pPr>
    <w:rPr>
      <w:rFonts w:cs="Mangal"/>
    </w:rPr>
  </w:style>
  <w:style w:type="paragraph" w:customStyle="1" w:styleId="af1">
    <w:name w:val="Основний текст"/>
    <w:basedOn w:val="a0"/>
    <w:rsid w:val="00FC23B1"/>
    <w:pPr>
      <w:spacing w:after="140" w:line="288" w:lineRule="auto"/>
    </w:pPr>
  </w:style>
  <w:style w:type="paragraph" w:customStyle="1" w:styleId="af2">
    <w:name w:val="Розділ"/>
    <w:basedOn w:val="a0"/>
    <w:rsid w:val="00FC23B1"/>
    <w:pPr>
      <w:suppressLineNumbers/>
      <w:spacing w:before="120" w:after="120"/>
    </w:pPr>
    <w:rPr>
      <w:i/>
      <w:iCs/>
    </w:rPr>
  </w:style>
  <w:style w:type="paragraph" w:customStyle="1" w:styleId="af3">
    <w:name w:val="Покажчик"/>
    <w:basedOn w:val="a0"/>
    <w:rsid w:val="00FC23B1"/>
    <w:pPr>
      <w:suppressLineNumbers/>
    </w:pPr>
  </w:style>
  <w:style w:type="paragraph" w:customStyle="1" w:styleId="LO-normal">
    <w:name w:val="LO-normal"/>
    <w:qFormat/>
    <w:rsid w:val="00FC23B1"/>
    <w:pPr>
      <w:suppressAutoHyphens/>
      <w:spacing w:line="276" w:lineRule="auto"/>
    </w:pPr>
    <w:rPr>
      <w:rFonts w:ascii="Arial" w:eastAsia="Arial" w:hAnsi="Arial" w:cs="Arial"/>
      <w:color w:val="000000"/>
      <w:sz w:val="22"/>
      <w:szCs w:val="22"/>
      <w:lang w:val="ru-RU" w:eastAsia="ar-SA"/>
    </w:rPr>
  </w:style>
  <w:style w:type="paragraph" w:customStyle="1" w:styleId="af4">
    <w:name w:val="Підзаголовок"/>
    <w:basedOn w:val="LO-normal"/>
    <w:rsid w:val="00FC23B1"/>
    <w:pPr>
      <w:keepNext/>
      <w:keepLines/>
      <w:spacing w:before="360" w:after="80"/>
    </w:pPr>
    <w:rPr>
      <w:rFonts w:ascii="Georgia" w:eastAsia="Georgia" w:hAnsi="Georgia" w:cs="Georgia"/>
      <w:i/>
      <w:color w:val="666666"/>
      <w:sz w:val="48"/>
      <w:szCs w:val="48"/>
    </w:rPr>
  </w:style>
  <w:style w:type="paragraph" w:customStyle="1" w:styleId="af5">
    <w:name w:val="Вміст таблиці"/>
    <w:basedOn w:val="a0"/>
    <w:rsid w:val="00FC23B1"/>
    <w:pPr>
      <w:suppressLineNumbers/>
    </w:pPr>
  </w:style>
  <w:style w:type="paragraph" w:customStyle="1" w:styleId="af6">
    <w:name w:val="Заголовок таблиці"/>
    <w:basedOn w:val="af5"/>
    <w:rsid w:val="00FC23B1"/>
    <w:pPr>
      <w:jc w:val="center"/>
    </w:pPr>
    <w:rPr>
      <w:b/>
      <w:bCs/>
    </w:rPr>
  </w:style>
  <w:style w:type="paragraph" w:customStyle="1" w:styleId="19">
    <w:name w:val="Обычный (веб)1"/>
    <w:basedOn w:val="a0"/>
    <w:rsid w:val="00FC23B1"/>
    <w:pPr>
      <w:spacing w:before="28" w:after="28" w:line="100" w:lineRule="atLeast"/>
    </w:pPr>
    <w:rPr>
      <w:rFonts w:ascii="Times New Roman" w:eastAsia="Times New Roman" w:hAnsi="Times New Roman" w:cs="Times New Roman"/>
    </w:rPr>
  </w:style>
  <w:style w:type="paragraph" w:customStyle="1" w:styleId="af7">
    <w:name w:val="a"/>
    <w:basedOn w:val="a0"/>
    <w:rsid w:val="00FC23B1"/>
    <w:pPr>
      <w:spacing w:line="100" w:lineRule="atLeast"/>
    </w:pPr>
    <w:rPr>
      <w:rFonts w:ascii="Times New Roman CYR" w:eastAsia="Times New Roman" w:hAnsi="Times New Roman CYR" w:cs="Times New Roman CYR"/>
    </w:rPr>
  </w:style>
  <w:style w:type="paragraph" w:customStyle="1" w:styleId="c7e0e3eeebeee2eeea1">
    <w:name w:val="Зc7аe0гe3оeeлebоeeвe2оeeкea 1"/>
    <w:basedOn w:val="a0"/>
    <w:rsid w:val="00FC23B1"/>
    <w:pPr>
      <w:keepNext/>
      <w:keepLines/>
      <w:tabs>
        <w:tab w:val="left" w:pos="360"/>
      </w:tabs>
      <w:spacing w:line="100" w:lineRule="atLeast"/>
      <w:jc w:val="center"/>
    </w:pPr>
    <w:rPr>
      <w:rFonts w:ascii="Times New Roman" w:eastAsia="Times New Roman" w:hAnsi="Times New Roman" w:cs="Times New Roman"/>
      <w:b/>
      <w:bCs/>
      <w:caps/>
      <w:sz w:val="28"/>
      <w:szCs w:val="28"/>
    </w:rPr>
  </w:style>
  <w:style w:type="paragraph" w:customStyle="1" w:styleId="c7e0e3eeebeee2eeea2">
    <w:name w:val="Зc7аe0гe3оeeлebоeeвe2оeeкea 2"/>
    <w:basedOn w:val="a0"/>
    <w:rsid w:val="00FC23B1"/>
    <w:pPr>
      <w:keepNext/>
      <w:spacing w:before="240" w:after="60" w:line="100" w:lineRule="atLeast"/>
    </w:pPr>
    <w:rPr>
      <w:rFonts w:eastAsia="Times New Roman"/>
      <w:b/>
      <w:bCs/>
      <w:i/>
      <w:iCs/>
      <w:sz w:val="28"/>
      <w:szCs w:val="28"/>
    </w:rPr>
  </w:style>
  <w:style w:type="paragraph" w:customStyle="1" w:styleId="c7e0e3eeebeee2eeea6">
    <w:name w:val="Зc7аe0гe3оeeлebоeeвe2оeeкea 6"/>
    <w:basedOn w:val="a0"/>
    <w:rsid w:val="00FC23B1"/>
    <w:pPr>
      <w:keepNext/>
      <w:spacing w:before="60" w:line="100" w:lineRule="atLeast"/>
      <w:jc w:val="center"/>
    </w:pPr>
    <w:rPr>
      <w:rFonts w:ascii="Times New Roman" w:eastAsia="Times New Roman" w:hAnsi="Times New Roman" w:cs="Times New Roman"/>
      <w:b/>
      <w:bCs/>
      <w:sz w:val="32"/>
      <w:szCs w:val="32"/>
    </w:rPr>
  </w:style>
  <w:style w:type="paragraph" w:customStyle="1" w:styleId="c7e0e3eeebeee2eeea8">
    <w:name w:val="Зc7аe0гe3оeeлebоeeвe2оeeкea 8"/>
    <w:basedOn w:val="a0"/>
    <w:rsid w:val="00FC23B1"/>
    <w:pPr>
      <w:spacing w:before="240" w:after="60" w:line="100" w:lineRule="atLeast"/>
    </w:pPr>
    <w:rPr>
      <w:rFonts w:ascii="Times New Roman" w:eastAsia="Times New Roman" w:hAnsi="Times New Roman" w:cs="Times New Roman"/>
      <w:i/>
      <w:iCs/>
    </w:rPr>
  </w:style>
  <w:style w:type="paragraph" w:customStyle="1" w:styleId="c2ecb3f1f2f0e0eceae8">
    <w:name w:val="Вc2мecіb3сf1тf2 рf0аe0мecкeaиe8"/>
    <w:basedOn w:val="a0"/>
    <w:rsid w:val="00FC23B1"/>
    <w:pPr>
      <w:spacing w:line="100" w:lineRule="atLeast"/>
    </w:pPr>
    <w:rPr>
      <w:rFonts w:ascii="Times New Roman" w:eastAsia="Times New Roman" w:hAnsi="Times New Roman" w:cs="Times New Roman"/>
    </w:rPr>
  </w:style>
  <w:style w:type="paragraph" w:customStyle="1" w:styleId="c7e0e3eeebeee2eeeaf2e0e1ebe8f6b3">
    <w:name w:val="Зc7аe0гe3оeeлebоeeвe2оeeкea тf2аe0бe1лebиe8цf6іb3"/>
    <w:rsid w:val="00FC23B1"/>
    <w:pPr>
      <w:widowControl w:val="0"/>
      <w:suppressAutoHyphens/>
      <w:jc w:val="center"/>
    </w:pPr>
    <w:rPr>
      <w:rFonts w:ascii="Liberation Serif" w:eastAsia="Tahoma" w:hAnsi="Liberation Serif" w:cs="Lohit Devanagari"/>
      <w:b/>
      <w:bCs/>
      <w:color w:val="00000A"/>
      <w:sz w:val="24"/>
      <w:szCs w:val="24"/>
      <w:lang w:eastAsia="hi-IN" w:bidi="hi-IN"/>
    </w:rPr>
  </w:style>
  <w:style w:type="paragraph" w:customStyle="1" w:styleId="c2ecb3f1f2f2e0e1ebe8f6b3">
    <w:name w:val="Вc2мecіb3сf1тf2 тf2аe0бe1лebиe8цf6іb3"/>
    <w:basedOn w:val="a0"/>
    <w:rsid w:val="00FC23B1"/>
    <w:pPr>
      <w:suppressLineNumbers/>
      <w:spacing w:line="100" w:lineRule="atLeast"/>
    </w:pPr>
    <w:rPr>
      <w:rFonts w:ascii="Times New Roman" w:eastAsia="Times New Roman" w:hAnsi="Times New Roman" w:cs="Times New Roman"/>
    </w:rPr>
  </w:style>
  <w:style w:type="paragraph" w:customStyle="1" w:styleId="c7ede0eac7ede0eac7ede0ea">
    <w:name w:val="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LO-Normal0">
    <w:name w:val="LO-Normal"/>
    <w:rsid w:val="00FC23B1"/>
    <w:pPr>
      <w:widowControl w:val="0"/>
      <w:suppressAutoHyphens/>
      <w:spacing w:line="300" w:lineRule="auto"/>
      <w:ind w:firstLine="720"/>
      <w:jc w:val="both"/>
    </w:pPr>
    <w:rPr>
      <w:rFonts w:ascii="Courier New" w:hAnsi="Courier New" w:cs="Courier New"/>
      <w:color w:val="00000A"/>
      <w:sz w:val="28"/>
      <w:szCs w:val="28"/>
      <w:lang w:eastAsia="ar-SA"/>
    </w:rPr>
  </w:style>
  <w:style w:type="paragraph" w:customStyle="1" w:styleId="c7ede0eac7ede0eac7ede0eac7ede0eac7ede0ea">
    <w:name w:val="Зc7нedаe0кea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Iauiue">
    <w:name w:val="Iau?iue"/>
    <w:rsid w:val="00FC23B1"/>
    <w:pPr>
      <w:suppressAutoHyphens/>
    </w:pPr>
    <w:rPr>
      <w:color w:val="00000A"/>
      <w:sz w:val="28"/>
      <w:szCs w:val="28"/>
      <w:lang w:eastAsia="ar-SA"/>
    </w:rPr>
  </w:style>
  <w:style w:type="paragraph" w:customStyle="1" w:styleId="cff0eef1eceef2f0e5edede0ffe3e8efe5f0f1f1fbebeae01">
    <w:name w:val="Пcfрf0оeeсf1мecоeeтf2рf0еe5нedнedаe0яff гe3иe8пefеe5рf0сf1сf1ыfbлebкeaаe01"/>
    <w:rsid w:val="00FC23B1"/>
    <w:pPr>
      <w:widowControl w:val="0"/>
      <w:suppressAutoHyphens/>
      <w:ind w:left="283"/>
    </w:pPr>
    <w:rPr>
      <w:rFonts w:ascii="Liberation Serif" w:eastAsia="Tahoma" w:hAnsi="Liberation Serif" w:cs="Lohit Devanagari"/>
      <w:color w:val="00000A"/>
      <w:sz w:val="24"/>
      <w:szCs w:val="24"/>
      <w:lang w:eastAsia="hi-IN" w:bidi="hi-IN"/>
    </w:rPr>
  </w:style>
  <w:style w:type="paragraph" w:customStyle="1" w:styleId="d3eae0e7e0f2e5ebfc6">
    <w:name w:val="Уd3кeaаe0зe7аe0тf2еe5лebьfc 6"/>
    <w:basedOn w:val="a0"/>
    <w:rsid w:val="00FC23B1"/>
    <w:pPr>
      <w:spacing w:before="120" w:after="120" w:line="360" w:lineRule="auto"/>
      <w:ind w:firstLine="709"/>
      <w:jc w:val="both"/>
    </w:pPr>
    <w:rPr>
      <w:rFonts w:eastAsia="Times New Roman"/>
    </w:rPr>
  </w:style>
  <w:style w:type="paragraph" w:customStyle="1" w:styleId="Default">
    <w:name w:val="Default"/>
    <w:rsid w:val="00FC23B1"/>
    <w:pPr>
      <w:suppressAutoHyphens/>
    </w:pPr>
    <w:rPr>
      <w:color w:val="000000"/>
      <w:sz w:val="24"/>
      <w:szCs w:val="24"/>
      <w:lang w:eastAsia="ar-SA"/>
    </w:rPr>
  </w:style>
  <w:style w:type="paragraph" w:customStyle="1" w:styleId="Style5">
    <w:name w:val="Style5"/>
    <w:basedOn w:val="a0"/>
    <w:rsid w:val="00FC23B1"/>
    <w:pPr>
      <w:widowControl w:val="0"/>
      <w:spacing w:line="276" w:lineRule="exact"/>
      <w:jc w:val="center"/>
    </w:pPr>
    <w:rPr>
      <w:rFonts w:ascii="Times New Roman" w:eastAsia="Times New Roman" w:hAnsi="Times New Roman" w:cs="Times New Roman"/>
    </w:rPr>
  </w:style>
  <w:style w:type="paragraph" w:customStyle="1" w:styleId="Style22">
    <w:name w:val="Style22"/>
    <w:basedOn w:val="a0"/>
    <w:rsid w:val="00FC23B1"/>
    <w:pPr>
      <w:widowControl w:val="0"/>
      <w:spacing w:line="276" w:lineRule="exact"/>
    </w:pPr>
    <w:rPr>
      <w:rFonts w:ascii="Times New Roman" w:eastAsia="Times New Roman" w:hAnsi="Times New Roman" w:cs="Times New Roman"/>
    </w:rPr>
  </w:style>
  <w:style w:type="paragraph" w:customStyle="1" w:styleId="Style25">
    <w:name w:val="Style25"/>
    <w:basedOn w:val="a0"/>
    <w:rsid w:val="00FC23B1"/>
    <w:pPr>
      <w:widowControl w:val="0"/>
      <w:spacing w:line="278" w:lineRule="exact"/>
    </w:pPr>
    <w:rPr>
      <w:rFonts w:ascii="Times New Roman" w:eastAsia="Times New Roman" w:hAnsi="Times New Roman" w:cs="Times New Roman"/>
    </w:rPr>
  </w:style>
  <w:style w:type="paragraph" w:customStyle="1" w:styleId="Style15">
    <w:name w:val="Style15"/>
    <w:basedOn w:val="a0"/>
    <w:rsid w:val="00FC23B1"/>
    <w:pPr>
      <w:widowControl w:val="0"/>
      <w:spacing w:line="276" w:lineRule="exact"/>
    </w:pPr>
    <w:rPr>
      <w:rFonts w:ascii="Times New Roman" w:eastAsia="Times New Roman" w:hAnsi="Times New Roman" w:cs="Times New Roman"/>
    </w:rPr>
  </w:style>
  <w:style w:type="paragraph" w:customStyle="1" w:styleId="Style24">
    <w:name w:val="Style24"/>
    <w:basedOn w:val="a0"/>
    <w:rsid w:val="00FC23B1"/>
    <w:pPr>
      <w:widowControl w:val="0"/>
      <w:spacing w:line="278" w:lineRule="exact"/>
      <w:jc w:val="both"/>
    </w:pPr>
    <w:rPr>
      <w:rFonts w:ascii="Times New Roman" w:eastAsia="Times New Roman" w:hAnsi="Times New Roman" w:cs="Times New Roman"/>
    </w:rPr>
  </w:style>
  <w:style w:type="paragraph" w:customStyle="1" w:styleId="Style20">
    <w:name w:val="Style20"/>
    <w:basedOn w:val="a0"/>
    <w:rsid w:val="00FC23B1"/>
    <w:pPr>
      <w:widowControl w:val="0"/>
      <w:spacing w:line="276" w:lineRule="exact"/>
      <w:jc w:val="both"/>
    </w:pPr>
    <w:rPr>
      <w:rFonts w:ascii="Times New Roman" w:eastAsia="Times New Roman"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ee1fbf7edfbe9e2e5e1">
    <w:name w:val="Оceбe1ыfbчf7нedыfbйe9 (вe2еe5бe1)"/>
    <w:basedOn w:val="a0"/>
    <w:rsid w:val="00FC23B1"/>
    <w:pPr>
      <w:spacing w:before="280" w:after="280" w:line="100" w:lineRule="atLeast"/>
    </w:pPr>
    <w:rPr>
      <w:rFonts w:ascii="Times New Roman" w:eastAsia="Times New Roman" w:hAnsi="Times New Roman" w:cs="Times New Roman"/>
    </w:rPr>
  </w:style>
  <w:style w:type="paragraph" w:customStyle="1" w:styleId="d1f2e0ede4e0f0f2edfbe9HTML">
    <w:name w:val="Сd1тf2аe0нedдe4аe0рf0тf2нedыfbйe9 HTML"/>
    <w:basedOn w:val="a0"/>
    <w:rsid w:val="00FC2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eastAsia="Times New Roman" w:hAnsi="Courier New" w:cs="Courier New"/>
      <w:sz w:val="26"/>
      <w:szCs w:val="26"/>
    </w:rPr>
  </w:style>
  <w:style w:type="paragraph" w:customStyle="1" w:styleId="cef1edeee2ede8e9f2e5eaf1f21">
    <w:name w:val="Оceсf1нedоeeвe2нedиe8йe9 тf2еe5кeaсf1тf21"/>
    <w:basedOn w:val="a0"/>
    <w:rsid w:val="00FC23B1"/>
    <w:pPr>
      <w:shd w:val="clear" w:color="auto" w:fill="FFFFFF"/>
      <w:spacing w:after="180" w:line="405" w:lineRule="exact"/>
      <w:ind w:hanging="460"/>
      <w:jc w:val="center"/>
    </w:pPr>
    <w:rPr>
      <w:rFonts w:ascii="Times New Roman" w:eastAsia="Times New Roman"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0"/>
    <w:rsid w:val="00FC23B1"/>
    <w:pPr>
      <w:spacing w:after="120" w:line="480" w:lineRule="auto"/>
      <w:ind w:left="283"/>
    </w:pPr>
    <w:rPr>
      <w:rFonts w:ascii="Times New Roman" w:eastAsia="Times New Roman" w:hAnsi="Times New Roman" w:cs="Times New Roman"/>
      <w:sz w:val="20"/>
      <w:szCs w:val="20"/>
    </w:rPr>
  </w:style>
  <w:style w:type="paragraph" w:customStyle="1" w:styleId="cfb3e4e7e0e3eeebeee2eeea">
    <w:name w:val="Пcfіb3дe4зe7аe0гe3оeeлebоeeвe2оeeкea"/>
    <w:basedOn w:val="a0"/>
    <w:rsid w:val="00FC23B1"/>
    <w:pPr>
      <w:spacing w:line="100" w:lineRule="atLeast"/>
      <w:jc w:val="center"/>
    </w:pPr>
    <w:rPr>
      <w:rFonts w:ascii="Times New Roman" w:eastAsia="Times New Roman" w:hAnsi="Times New Roman" w:cs="Times New Roman"/>
      <w:i/>
      <w:iCs/>
      <w:sz w:val="26"/>
      <w:szCs w:val="26"/>
    </w:rPr>
  </w:style>
  <w:style w:type="paragraph" w:customStyle="1" w:styleId="Style3">
    <w:name w:val="Style3"/>
    <w:basedOn w:val="a0"/>
    <w:rsid w:val="00FC23B1"/>
    <w:pPr>
      <w:widowControl w:val="0"/>
      <w:spacing w:line="278" w:lineRule="exact"/>
      <w:ind w:firstLine="744"/>
      <w:jc w:val="both"/>
    </w:pPr>
    <w:rPr>
      <w:rFonts w:ascii="Times New Roman" w:eastAsia="Times New Roman" w:hAnsi="Times New Roman" w:cs="Times New Roman"/>
    </w:rPr>
  </w:style>
  <w:style w:type="paragraph" w:customStyle="1" w:styleId="Style1">
    <w:name w:val="Style1"/>
    <w:basedOn w:val="a0"/>
    <w:rsid w:val="00FC23B1"/>
    <w:pPr>
      <w:widowControl w:val="0"/>
      <w:spacing w:line="274" w:lineRule="exact"/>
      <w:jc w:val="both"/>
    </w:pPr>
    <w:rPr>
      <w:rFonts w:ascii="Times New Roman" w:eastAsia="Times New Roman" w:hAnsi="Times New Roman" w:cs="Times New Roman"/>
    </w:rPr>
  </w:style>
  <w:style w:type="paragraph" w:customStyle="1" w:styleId="FR1">
    <w:name w:val="FR1"/>
    <w:rsid w:val="00FC23B1"/>
    <w:pPr>
      <w:widowControl w:val="0"/>
      <w:suppressAutoHyphens/>
      <w:spacing w:before="120"/>
      <w:ind w:left="80"/>
      <w:jc w:val="center"/>
    </w:pPr>
    <w:rPr>
      <w:b/>
      <w:bCs/>
      <w:color w:val="00000A"/>
      <w:sz w:val="28"/>
      <w:szCs w:val="28"/>
      <w:lang w:eastAsia="ar-SA"/>
    </w:rPr>
  </w:style>
  <w:style w:type="paragraph" w:customStyle="1" w:styleId="c2e5f0f5edb3e9eaeeebeeedf2e8f2f3eb">
    <w:name w:val="Вc2еe5рf0хf5нedіb3йe9 кeaоeeлebоeeнedтf2иe8тf2уf3лeb"/>
    <w:basedOn w:val="a0"/>
    <w:rsid w:val="00FC23B1"/>
    <w:pPr>
      <w:tabs>
        <w:tab w:val="center" w:pos="4819"/>
        <w:tab w:val="right" w:pos="9639"/>
      </w:tabs>
      <w:spacing w:line="100" w:lineRule="atLeast"/>
      <w:jc w:val="both"/>
    </w:pPr>
    <w:rPr>
      <w:rFonts w:ascii="Times New Roman" w:eastAsia="Times New Roman" w:hAnsi="Times New Roman" w:cs="Times New Roman"/>
    </w:rPr>
  </w:style>
  <w:style w:type="paragraph" w:customStyle="1" w:styleId="cef1edeee2edeee9f2e5eaf1f22">
    <w:name w:val="Оceсf1нedоeeвe2нedоeeйe9 тf2еe5кeaсf1тf2 2"/>
    <w:basedOn w:val="a0"/>
    <w:rsid w:val="00FC23B1"/>
    <w:pPr>
      <w:spacing w:after="120" w:line="480" w:lineRule="auto"/>
    </w:pPr>
    <w:rPr>
      <w:rFonts w:ascii="Times New Roman" w:eastAsia="Times New Roman" w:hAnsi="Times New Roman" w:cs="Times New Roman"/>
    </w:rPr>
  </w:style>
  <w:style w:type="paragraph" w:customStyle="1" w:styleId="c7ede0ea">
    <w:name w:val="Зc7нedаe0кea"/>
    <w:basedOn w:val="a0"/>
    <w:rsid w:val="00FC23B1"/>
    <w:pPr>
      <w:spacing w:line="100" w:lineRule="atLeast"/>
    </w:pPr>
    <w:rPr>
      <w:rFonts w:ascii="Verdana" w:eastAsia="Times New Roman"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0"/>
    <w:rsid w:val="00FC23B1"/>
    <w:pPr>
      <w:widowControl w:val="0"/>
      <w:spacing w:before="440" w:line="379" w:lineRule="auto"/>
      <w:ind w:firstLine="567"/>
      <w:jc w:val="both"/>
    </w:pPr>
    <w:rPr>
      <w:rFonts w:ascii="Times New Roman" w:eastAsia="Times New Roman" w:hAnsi="Times New Roman" w:cs="Times New Roman"/>
    </w:rPr>
  </w:style>
  <w:style w:type="paragraph" w:customStyle="1" w:styleId="cde8e6edb3e9eaeeebeeedf2e8f2f3eb">
    <w:name w:val="Нcdиe8жe6нedіb3йe9 кeaоeeлebоeeнedтf2иe8тf2уf3лeb"/>
    <w:basedOn w:val="a0"/>
    <w:rsid w:val="00FC23B1"/>
    <w:pPr>
      <w:tabs>
        <w:tab w:val="center" w:pos="4819"/>
        <w:tab w:val="right" w:pos="9639"/>
      </w:tabs>
      <w:spacing w:line="100" w:lineRule="atLeast"/>
      <w:jc w:val="both"/>
    </w:pPr>
    <w:rPr>
      <w:rFonts w:ascii="Times New Roman" w:eastAsia="Times New Roman" w:hAnsi="Times New Roman" w:cs="Times New Roman"/>
    </w:rPr>
  </w:style>
  <w:style w:type="paragraph" w:customStyle="1" w:styleId="cee1fbf7edfbe9eef2f1f2f3ef">
    <w:name w:val="Оceбe1ыfbчf7нedыfbйe9 оeeтf2сf1тf2уf3пef"/>
    <w:basedOn w:val="a0"/>
    <w:rsid w:val="00FC23B1"/>
    <w:pPr>
      <w:spacing w:before="20" w:after="20" w:line="100" w:lineRule="atLeast"/>
      <w:ind w:left="708" w:firstLine="737"/>
      <w:jc w:val="both"/>
    </w:pPr>
    <w:rPr>
      <w:rFonts w:ascii="Times New Roman" w:eastAsia="Times New Roman" w:hAnsi="Times New Roman" w:cs="Times New Roman"/>
    </w:rPr>
  </w:style>
  <w:style w:type="paragraph" w:customStyle="1" w:styleId="d6e8f2e0f2e0">
    <w:name w:val="Цd6иe8тf2аe0тf2аe0"/>
    <w:basedOn w:val="a0"/>
    <w:rsid w:val="00FC23B1"/>
    <w:pPr>
      <w:spacing w:line="100" w:lineRule="atLeast"/>
      <w:ind w:left="720" w:right="677"/>
      <w:jc w:val="center"/>
    </w:pPr>
    <w:rPr>
      <w:rFonts w:ascii="Times New Roman" w:eastAsia="Times New Roman" w:hAnsi="Times New Roman" w:cs="Times New Roman"/>
      <w:sz w:val="28"/>
      <w:szCs w:val="28"/>
    </w:rPr>
  </w:style>
  <w:style w:type="paragraph" w:customStyle="1" w:styleId="Code">
    <w:name w:val="Code"/>
    <w:basedOn w:val="a0"/>
    <w:rsid w:val="00FC23B1"/>
    <w:pPr>
      <w:spacing w:line="100" w:lineRule="atLeast"/>
    </w:pPr>
    <w:rPr>
      <w:rFonts w:ascii="Courier New" w:eastAsia="Times New Roman" w:hAnsi="Courier New" w:cs="Courier New"/>
      <w:sz w:val="20"/>
      <w:szCs w:val="20"/>
      <w:lang w:val="en-US"/>
    </w:rPr>
  </w:style>
  <w:style w:type="paragraph" w:customStyle="1" w:styleId="cfeeeae0e6f7e8ea">
    <w:name w:val="Пcfоeeкeaаe0жe6чf7иe8кea"/>
    <w:basedOn w:val="a0"/>
    <w:rsid w:val="00FC23B1"/>
    <w:pPr>
      <w:suppressLineNumbers/>
      <w:spacing w:line="100" w:lineRule="atLeast"/>
    </w:pPr>
    <w:rPr>
      <w:rFonts w:ascii="Times New Roman" w:eastAsia="Times New Roman" w:hAnsi="Times New Roman" w:cs="Times New Roman"/>
    </w:rPr>
  </w:style>
  <w:style w:type="paragraph" w:customStyle="1" w:styleId="d0eee7e4b3eb">
    <w:name w:val="Рd0оeeзe7дe4іb3лeb"/>
    <w:basedOn w:val="a0"/>
    <w:rsid w:val="00FC23B1"/>
    <w:pPr>
      <w:suppressLineNumbers/>
      <w:spacing w:before="120" w:after="120" w:line="100" w:lineRule="atLeast"/>
    </w:pPr>
    <w:rPr>
      <w:rFonts w:ascii="Times New Roman" w:eastAsia="Times New Roman" w:hAnsi="Times New Roman" w:cs="Times New Roman"/>
      <w:i/>
      <w:iCs/>
    </w:rPr>
  </w:style>
  <w:style w:type="paragraph" w:customStyle="1" w:styleId="d1efe8f1eeea">
    <w:name w:val="Сd1пefиe8сf1оeeкea"/>
    <w:rsid w:val="00FC23B1"/>
    <w:pPr>
      <w:widowControl w:val="0"/>
      <w:suppressAutoHyphens/>
    </w:pPr>
    <w:rPr>
      <w:rFonts w:ascii="Liberation Serif" w:eastAsia="Tahoma" w:hAnsi="Liberation Serif" w:cs="Lohit Devanagari"/>
      <w:color w:val="00000A"/>
      <w:sz w:val="24"/>
      <w:szCs w:val="24"/>
      <w:lang w:eastAsia="hi-IN" w:bidi="hi-IN"/>
    </w:rPr>
  </w:style>
  <w:style w:type="paragraph" w:customStyle="1" w:styleId="cef1edeee2ede8e9f2e5eaf1f20">
    <w:name w:val="Оceсf1нedоeeвe2нedиe8йe9 тf2еe5кeaсf1тf2"/>
    <w:basedOn w:val="a0"/>
    <w:rsid w:val="00FC23B1"/>
    <w:pPr>
      <w:spacing w:after="120" w:line="100" w:lineRule="atLeast"/>
      <w:jc w:val="both"/>
    </w:pPr>
    <w:rPr>
      <w:rFonts w:ascii="Times New Roman" w:eastAsia="Times New Roman" w:hAnsi="Times New Roman" w:cs="Times New Roman"/>
    </w:rPr>
  </w:style>
  <w:style w:type="paragraph" w:customStyle="1" w:styleId="c7e0e3eeebeee2eeea">
    <w:name w:val="Зc7аe0гe3оeeлebоeeвe2оeeкea"/>
    <w:basedOn w:val="a0"/>
    <w:rsid w:val="00FC23B1"/>
    <w:pPr>
      <w:widowControl w:val="0"/>
      <w:spacing w:line="100" w:lineRule="atLeast"/>
      <w:ind w:left="320"/>
      <w:jc w:val="center"/>
    </w:pPr>
    <w:rPr>
      <w:rFonts w:eastAsia="Times New Roman"/>
      <w:b/>
      <w:bCs/>
      <w:sz w:val="18"/>
      <w:szCs w:val="18"/>
    </w:rPr>
  </w:style>
  <w:style w:type="paragraph" w:customStyle="1" w:styleId="c7ecb3f1f2f1efe8f1eaf3">
    <w:name w:val="Зc7мecіb3сf1тf2 сf1пefиe8сf1кeaуf3"/>
    <w:basedOn w:val="a0"/>
    <w:rsid w:val="00FC23B1"/>
    <w:pPr>
      <w:spacing w:line="100" w:lineRule="atLeast"/>
      <w:ind w:left="567"/>
    </w:pPr>
    <w:rPr>
      <w:rFonts w:ascii="Times New Roman" w:eastAsia="Times New Roman" w:hAnsi="Times New Roman" w:cs="Times New Roman"/>
    </w:rPr>
  </w:style>
  <w:style w:type="paragraph" w:customStyle="1" w:styleId="1a">
    <w:name w:val="Абзац списка1"/>
    <w:basedOn w:val="a0"/>
    <w:rsid w:val="00FC23B1"/>
    <w:pPr>
      <w:widowControl w:val="0"/>
      <w:ind w:left="720" w:firstLine="280"/>
    </w:pPr>
    <w:rPr>
      <w:rFonts w:ascii="Times New Roman" w:eastAsia="Times New Roman" w:hAnsi="Times New Roman" w:cs="Times New Roman"/>
      <w:sz w:val="20"/>
      <w:szCs w:val="20"/>
    </w:rPr>
  </w:style>
  <w:style w:type="paragraph" w:customStyle="1" w:styleId="c7e0e3eeebeee2eeea3">
    <w:name w:val="Зc7аe0гe3оeeлebоeeвe2оeeкea 3"/>
    <w:basedOn w:val="a0"/>
    <w:rsid w:val="00FC23B1"/>
    <w:pPr>
      <w:keepNext/>
      <w:spacing w:before="240" w:after="60" w:line="100" w:lineRule="atLeast"/>
    </w:pPr>
    <w:rPr>
      <w:rFonts w:eastAsia="Times New Roman"/>
      <w:b/>
      <w:bCs/>
      <w:sz w:val="26"/>
      <w:szCs w:val="26"/>
    </w:rPr>
  </w:style>
  <w:style w:type="paragraph" w:customStyle="1" w:styleId="c7e0e3eeebeee2eeea4">
    <w:name w:val="Зc7аe0гe3оeeлebоeeвe2оeeкea 4"/>
    <w:basedOn w:val="a0"/>
    <w:rsid w:val="00FC23B1"/>
    <w:pPr>
      <w:widowControl w:val="0"/>
      <w:spacing w:line="100" w:lineRule="atLeast"/>
    </w:pPr>
    <w:rPr>
      <w:rFonts w:ascii="Times New Roman CYR" w:eastAsia="Times New Roman" w:hAnsi="Times New Roman CYR" w:cs="Times New Roman CYR"/>
    </w:rPr>
  </w:style>
  <w:style w:type="paragraph" w:customStyle="1" w:styleId="c2ecb3f1f2eae0e4f0f3">
    <w:name w:val="Вc2мecіb3сf1тf2 кeaаe0дe4рf0уf3"/>
    <w:basedOn w:val="a0"/>
    <w:rsid w:val="00FC23B1"/>
    <w:pPr>
      <w:spacing w:line="100" w:lineRule="atLeast"/>
    </w:pPr>
    <w:rPr>
      <w:rFonts w:ascii="Times New Roman" w:eastAsia="Times New Roman" w:hAnsi="Times New Roman" w:cs="Times New Roman"/>
    </w:rPr>
  </w:style>
  <w:style w:type="paragraph" w:customStyle="1" w:styleId="d0e5f6e5ede7e8ff">
    <w:name w:val="Рd0еe5цf6еe5нedзe7иe8яff"/>
    <w:rsid w:val="00FC23B1"/>
    <w:pPr>
      <w:suppressAutoHyphens/>
    </w:pPr>
    <w:rPr>
      <w:rFonts w:ascii="Calibri" w:hAnsi="Calibri" w:cs="Calibri"/>
      <w:color w:val="00000A"/>
      <w:sz w:val="22"/>
      <w:szCs w:val="22"/>
      <w:lang w:eastAsia="ar-SA"/>
    </w:rPr>
  </w:style>
  <w:style w:type="paragraph" w:customStyle="1" w:styleId="xl32">
    <w:name w:val="xl32"/>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i/>
      <w:iCs/>
    </w:rPr>
  </w:style>
  <w:style w:type="paragraph" w:customStyle="1" w:styleId="xl31">
    <w:name w:val="xl31"/>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rPr>
  </w:style>
  <w:style w:type="paragraph" w:customStyle="1" w:styleId="xl30">
    <w:name w:val="xl30"/>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i/>
      <w:iCs/>
    </w:rPr>
  </w:style>
  <w:style w:type="paragraph" w:customStyle="1" w:styleId="xl29">
    <w:name w:val="xl29"/>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rPr>
  </w:style>
  <w:style w:type="paragraph" w:customStyle="1" w:styleId="xl28">
    <w:name w:val="xl28"/>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rPr>
  </w:style>
  <w:style w:type="paragraph" w:customStyle="1" w:styleId="xl27">
    <w:name w:val="xl27"/>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right"/>
    </w:pPr>
    <w:rPr>
      <w:rFonts w:eastAsia="Times New Roman"/>
    </w:rPr>
  </w:style>
  <w:style w:type="paragraph" w:customStyle="1" w:styleId="xl26">
    <w:name w:val="xl26"/>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i/>
      <w:iCs/>
    </w:rPr>
  </w:style>
  <w:style w:type="paragraph" w:customStyle="1" w:styleId="xl25">
    <w:name w:val="xl25"/>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rPr>
  </w:style>
  <w:style w:type="paragraph" w:customStyle="1" w:styleId="xl24">
    <w:name w:val="xl24"/>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pPr>
    <w:rPr>
      <w:rFonts w:eastAsia="Times New Roman"/>
    </w:rPr>
  </w:style>
  <w:style w:type="paragraph" w:customStyle="1" w:styleId="xl23">
    <w:name w:val="xl23"/>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rPr>
  </w:style>
  <w:style w:type="paragraph" w:customStyle="1" w:styleId="xl22">
    <w:name w:val="xl22"/>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pPr>
    <w:rPr>
      <w:rFonts w:eastAsia="Times New Roman"/>
    </w:rPr>
  </w:style>
  <w:style w:type="paragraph" w:customStyle="1" w:styleId="font5">
    <w:name w:val="font5"/>
    <w:basedOn w:val="a0"/>
    <w:rsid w:val="00FC23B1"/>
    <w:pPr>
      <w:spacing w:before="280" w:after="280" w:line="100" w:lineRule="atLeast"/>
    </w:pPr>
    <w:rPr>
      <w:rFonts w:eastAsia="Times New Roman"/>
      <w:color w:val="333333"/>
    </w:rPr>
  </w:style>
  <w:style w:type="paragraph" w:customStyle="1" w:styleId="c1e5e7e8edf2e5f0e2e0ebe01">
    <w:name w:val="Бc1еe5зe7 иe8нedтf2еe5рf0вe2аe0лebаe01"/>
    <w:rsid w:val="00FC23B1"/>
    <w:pPr>
      <w:suppressAutoHyphens/>
    </w:pPr>
    <w:rPr>
      <w:rFonts w:ascii="Calibri" w:hAnsi="Calibri" w:cs="Calibri"/>
      <w:color w:val="00000A"/>
      <w:sz w:val="22"/>
      <w:szCs w:val="22"/>
      <w:lang w:eastAsia="ar-SA"/>
    </w:rPr>
  </w:style>
  <w:style w:type="paragraph" w:customStyle="1" w:styleId="c7ede0ea1">
    <w:name w:val="Зc7нedаe0кea1"/>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1">
    <w:name w:val="Зc7нedаe0кea Зc7нedаe0кea Зc7нedаe0кea Зc7нedаe0кea1"/>
    <w:basedOn w:val="a0"/>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0"/>
    <w:rsid w:val="00FC23B1"/>
    <w:pPr>
      <w:spacing w:line="100" w:lineRule="atLeast"/>
    </w:pPr>
    <w:rPr>
      <w:rFonts w:ascii="Verdana" w:eastAsia="Times New Roman" w:hAnsi="Verdana" w:cs="Verdana"/>
      <w:sz w:val="20"/>
      <w:szCs w:val="20"/>
      <w:lang w:val="en-US"/>
    </w:rPr>
  </w:style>
  <w:style w:type="paragraph" w:customStyle="1" w:styleId="c7ede0eac7ede0ea1c7ede0ea2">
    <w:name w:val="Зc7нedаe0кea Зc7нedаe0кea1 Зc7нedаe0кea2"/>
    <w:basedOn w:val="a0"/>
    <w:rsid w:val="00FC23B1"/>
    <w:pPr>
      <w:spacing w:line="100" w:lineRule="atLeast"/>
    </w:pPr>
    <w:rPr>
      <w:rFonts w:ascii="Verdana" w:eastAsia="Times New Roman" w:hAnsi="Verdana" w:cs="Verdana"/>
      <w:sz w:val="20"/>
      <w:szCs w:val="20"/>
      <w:lang w:val="en-US"/>
    </w:rPr>
  </w:style>
  <w:style w:type="paragraph" w:customStyle="1" w:styleId="xl83">
    <w:name w:val="xl83"/>
    <w:basedOn w:val="a0"/>
    <w:rsid w:val="00FC23B1"/>
    <w:pPr>
      <w:pBdr>
        <w:top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82">
    <w:name w:val="xl82"/>
    <w:basedOn w:val="a0"/>
    <w:rsid w:val="00FC23B1"/>
    <w:pPr>
      <w:pBdr>
        <w:top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81">
    <w:name w:val="xl81"/>
    <w:basedOn w:val="a0"/>
    <w:rsid w:val="00FC23B1"/>
    <w:pPr>
      <w:pBdr>
        <w:top w:val="single" w:sz="4" w:space="0" w:color="000000"/>
        <w:left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80">
    <w:name w:val="xl80"/>
    <w:basedOn w:val="a0"/>
    <w:rsid w:val="00FC23B1"/>
    <w:pPr>
      <w:pBdr>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9">
    <w:name w:val="xl79"/>
    <w:basedOn w:val="a0"/>
    <w:rsid w:val="00FC23B1"/>
    <w:pPr>
      <w:pBdr>
        <w:top w:val="single" w:sz="4" w:space="0" w:color="000000"/>
        <w:left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8">
    <w:name w:val="xl78"/>
    <w:basedOn w:val="a0"/>
    <w:rsid w:val="00FC23B1"/>
    <w:pPr>
      <w:pBdr>
        <w:top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7">
    <w:name w:val="xl77"/>
    <w:basedOn w:val="a0"/>
    <w:rsid w:val="00FC23B1"/>
    <w:pPr>
      <w:pBdr>
        <w:top w:val="single" w:sz="4" w:space="0" w:color="000000"/>
        <w:bottom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76">
    <w:name w:val="xl76"/>
    <w:basedOn w:val="a0"/>
    <w:rsid w:val="00FC23B1"/>
    <w:pPr>
      <w:pBdr>
        <w:top w:val="single" w:sz="4" w:space="0" w:color="000000"/>
        <w:left w:val="single" w:sz="4" w:space="0" w:color="000000"/>
        <w:bottom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75">
    <w:name w:val="xl75"/>
    <w:basedOn w:val="a0"/>
    <w:rsid w:val="00FC23B1"/>
    <w:pPr>
      <w:pBdr>
        <w:bottom w:val="single" w:sz="4" w:space="0" w:color="000000"/>
      </w:pBdr>
      <w:spacing w:before="280" w:after="280" w:line="100" w:lineRule="atLeast"/>
      <w:jc w:val="center"/>
    </w:pPr>
    <w:rPr>
      <w:rFonts w:ascii="Times New Roman" w:eastAsia="Times New Roman" w:hAnsi="Times New Roman" w:cs="Times New Roman"/>
      <w:b/>
      <w:bCs/>
    </w:rPr>
  </w:style>
  <w:style w:type="paragraph" w:customStyle="1" w:styleId="xl74">
    <w:name w:val="xl74"/>
    <w:basedOn w:val="a0"/>
    <w:rsid w:val="00FC23B1"/>
    <w:pPr>
      <w:pBdr>
        <w:top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3">
    <w:name w:val="xl73"/>
    <w:basedOn w:val="a0"/>
    <w:rsid w:val="00FC23B1"/>
    <w:pPr>
      <w:pBdr>
        <w:top w:val="single" w:sz="4" w:space="0" w:color="000000"/>
        <w:left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2">
    <w:name w:val="xl72"/>
    <w:basedOn w:val="a0"/>
    <w:rsid w:val="00FC23B1"/>
    <w:pPr>
      <w:spacing w:before="280" w:after="280" w:line="100" w:lineRule="atLeast"/>
      <w:jc w:val="center"/>
    </w:pPr>
    <w:rPr>
      <w:rFonts w:ascii="Times New Roman" w:eastAsia="Times New Roman" w:hAnsi="Times New Roman" w:cs="Times New Roman"/>
      <w:b/>
      <w:bCs/>
    </w:rPr>
  </w:style>
  <w:style w:type="paragraph" w:customStyle="1" w:styleId="xl71">
    <w:name w:val="xl71"/>
    <w:basedOn w:val="a0"/>
    <w:rsid w:val="00FC23B1"/>
    <w:pPr>
      <w:pBdr>
        <w:top w:val="single" w:sz="4" w:space="0" w:color="000000"/>
        <w:bottom w:val="single" w:sz="4" w:space="0" w:color="000000"/>
        <w:right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70">
    <w:name w:val="xl70"/>
    <w:basedOn w:val="a0"/>
    <w:rsid w:val="00FC23B1"/>
    <w:pPr>
      <w:spacing w:before="280" w:after="280" w:line="100" w:lineRule="atLeast"/>
      <w:jc w:val="center"/>
    </w:pPr>
    <w:rPr>
      <w:rFonts w:ascii="Times New Roman" w:eastAsia="Times New Roman" w:hAnsi="Times New Roman" w:cs="Times New Roman"/>
      <w:sz w:val="20"/>
      <w:szCs w:val="20"/>
    </w:rPr>
  </w:style>
  <w:style w:type="paragraph" w:customStyle="1" w:styleId="xl69">
    <w:name w:val="xl69"/>
    <w:basedOn w:val="a0"/>
    <w:rsid w:val="00FC23B1"/>
    <w:pPr>
      <w:spacing w:before="280" w:after="280" w:line="100" w:lineRule="atLeast"/>
      <w:jc w:val="center"/>
    </w:pPr>
    <w:rPr>
      <w:rFonts w:ascii="Times New Roman" w:eastAsia="Times New Roman" w:hAnsi="Times New Roman" w:cs="Times New Roman"/>
      <w:sz w:val="20"/>
      <w:szCs w:val="20"/>
    </w:rPr>
  </w:style>
  <w:style w:type="paragraph" w:customStyle="1" w:styleId="xl68">
    <w:name w:val="xl68"/>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67">
    <w:name w:val="xl67"/>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rPr>
  </w:style>
  <w:style w:type="paragraph" w:customStyle="1" w:styleId="xl66">
    <w:name w:val="xl66"/>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65">
    <w:name w:val="xl65"/>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0"/>
    <w:rsid w:val="00FC23B1"/>
    <w:pPr>
      <w:spacing w:line="100" w:lineRule="atLeast"/>
    </w:pPr>
    <w:rPr>
      <w:rFonts w:ascii="Verdana" w:eastAsia="Times New Roman" w:hAnsi="Verdana" w:cs="Verdana"/>
      <w:sz w:val="20"/>
      <w:szCs w:val="20"/>
      <w:lang w:val="en-US"/>
    </w:rPr>
  </w:style>
  <w:style w:type="paragraph" w:customStyle="1" w:styleId="c7ede0eac7ede0ea1c7ede0ea1">
    <w:name w:val="Зc7нedаe0кea Зc7нedаe0кea1 Зc7нedаe0кea1"/>
    <w:basedOn w:val="a0"/>
    <w:rsid w:val="00FC23B1"/>
    <w:pPr>
      <w:spacing w:line="100" w:lineRule="atLeast"/>
    </w:pPr>
    <w:rPr>
      <w:rFonts w:ascii="Verdana" w:eastAsia="Times New Roman" w:hAnsi="Verdana" w:cs="Verdana"/>
      <w:sz w:val="20"/>
      <w:szCs w:val="20"/>
      <w:lang w:val="en-US"/>
    </w:rPr>
  </w:style>
  <w:style w:type="paragraph" w:customStyle="1" w:styleId="c0e1e7e0f6f1efe8f1eae01">
    <w:name w:val="Аc0бe1зe7аe0цf6 сf1пefиe8сf1кeaаe01"/>
    <w:basedOn w:val="a0"/>
    <w:rsid w:val="00FC23B1"/>
    <w:pPr>
      <w:spacing w:after="200"/>
      <w:ind w:left="720"/>
    </w:pPr>
    <w:rPr>
      <w:rFonts w:ascii="Calibri" w:eastAsia="Times New Roman" w:hAnsi="Calibri" w:cs="Calibri"/>
    </w:rPr>
  </w:style>
  <w:style w:type="paragraph" w:customStyle="1" w:styleId="c0e1e7e0f6f1efe8f1eaf3">
    <w:name w:val="Аc0бe1зe7аe0цf6 сf1пefиe8сf1кeaуf3"/>
    <w:basedOn w:val="a0"/>
    <w:rsid w:val="00FC23B1"/>
    <w:pPr>
      <w:spacing w:after="200"/>
      <w:ind w:left="720"/>
    </w:pPr>
    <w:rPr>
      <w:rFonts w:ascii="Calibri" w:eastAsia="Times New Roman" w:hAnsi="Calibri" w:cs="Calibri"/>
    </w:rPr>
  </w:style>
  <w:style w:type="paragraph" w:customStyle="1" w:styleId="c7ede0ea2">
    <w:name w:val="Зc7нedаe0кea2"/>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2">
    <w:name w:val="Зc7нedаe0кea Зc7нedаe0кea Зc7нedаe0кea Зc7нedаe0кea2"/>
    <w:basedOn w:val="a0"/>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
    <w:name w:val="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c7ede0ea1">
    <w:name w:val="Зc7нedаe0кea Зc7нedаe0кea Зc7нedаe0кea1"/>
    <w:basedOn w:val="a0"/>
    <w:rsid w:val="00FC23B1"/>
    <w:pPr>
      <w:spacing w:line="100" w:lineRule="atLeast"/>
    </w:pPr>
    <w:rPr>
      <w:rFonts w:ascii="Verdana" w:eastAsia="Times New Roman"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0"/>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1c7ede0ea3">
    <w:name w:val="Зc7нedаe0кea Зc7нedаe0кea1 Зc7нedаe0кea3"/>
    <w:basedOn w:val="a0"/>
    <w:rsid w:val="00FC23B1"/>
    <w:pPr>
      <w:spacing w:line="100" w:lineRule="atLeast"/>
    </w:pPr>
    <w:rPr>
      <w:rFonts w:ascii="Verdana" w:eastAsia="Times New Roman"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0"/>
    <w:rsid w:val="00FC23B1"/>
    <w:pPr>
      <w:widowControl w:val="0"/>
      <w:spacing w:after="120" w:line="480" w:lineRule="auto"/>
      <w:ind w:left="283"/>
    </w:pPr>
    <w:rPr>
      <w:rFonts w:ascii="Times New Roman CYR" w:eastAsia="Times New Roman"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1c7ede0ea">
    <w:name w:val="Зc7нedаe0кea Зc7нedаe0кea1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0"/>
    <w:rsid w:val="00FC23B1"/>
    <w:pPr>
      <w:spacing w:line="100" w:lineRule="atLeast"/>
    </w:pPr>
    <w:rPr>
      <w:rFonts w:ascii="Verdana" w:eastAsia="Times New Roman" w:hAnsi="Verdana" w:cs="Verdana"/>
      <w:sz w:val="20"/>
      <w:szCs w:val="20"/>
      <w:lang w:val="en-US"/>
    </w:rPr>
  </w:style>
  <w:style w:type="paragraph" w:customStyle="1" w:styleId="c1e5e7e8edf2e5f0e2e0ebe0">
    <w:name w:val="Бc1еe5зe7 иe8нedтf2еe5рf0вe2аe0лebаe0"/>
    <w:rsid w:val="00FC23B1"/>
    <w:pPr>
      <w:suppressAutoHyphens/>
    </w:pPr>
    <w:rPr>
      <w:rFonts w:ascii="Calibri" w:hAnsi="Calibri" w:cs="Calibri"/>
      <w:color w:val="00000A"/>
      <w:sz w:val="24"/>
      <w:lang w:eastAsia="ar-SA"/>
    </w:rPr>
  </w:style>
  <w:style w:type="paragraph" w:customStyle="1" w:styleId="c0e1e7e0f6f1efe8f1eae0">
    <w:name w:val="Аc0бe1зe7аe0цf6 сf1пefиe8сf1кeaаe0"/>
    <w:basedOn w:val="a0"/>
    <w:rsid w:val="00FC23B1"/>
    <w:pPr>
      <w:spacing w:after="200"/>
      <w:ind w:left="720"/>
    </w:pPr>
    <w:rPr>
      <w:rFonts w:ascii="Calibri" w:eastAsia="Times New Roman" w:hAnsi="Calibri" w:cs="Calibri"/>
    </w:rPr>
  </w:style>
  <w:style w:type="paragraph" w:customStyle="1" w:styleId="d2e5eaf1f2e2fbedeef1eae8">
    <w:name w:val="Тd2еe5кeaсf1тf2 вe2ыfbнedоeeсf1кeaиe8"/>
    <w:basedOn w:val="a0"/>
    <w:rsid w:val="00FC23B1"/>
    <w:pPr>
      <w:spacing w:line="100" w:lineRule="atLeast"/>
    </w:pPr>
    <w:rPr>
      <w:rFonts w:ascii="Tahoma" w:eastAsia="Times New Roman" w:hAnsi="Tahoma" w:cs="Tahoma"/>
      <w:sz w:val="16"/>
      <w:szCs w:val="16"/>
    </w:rPr>
  </w:style>
  <w:style w:type="paragraph" w:customStyle="1" w:styleId="c7ede0eac7ede0ea10">
    <w:name w:val="Зc7нedаe0кea Зc7нedаe0кea10"/>
    <w:basedOn w:val="a0"/>
    <w:rsid w:val="00FC23B1"/>
    <w:pPr>
      <w:spacing w:line="100" w:lineRule="atLeast"/>
    </w:pPr>
    <w:rPr>
      <w:rFonts w:ascii="Verdana" w:eastAsia="Times New Roman" w:hAnsi="Verdana" w:cs="Verdana"/>
      <w:sz w:val="20"/>
      <w:szCs w:val="20"/>
      <w:lang w:val="en-US"/>
    </w:rPr>
  </w:style>
  <w:style w:type="paragraph" w:customStyle="1" w:styleId="c2e8edeef1eae0">
    <w:name w:val="Вc2иe8нedоeeсf1кeaаe0"/>
    <w:basedOn w:val="a0"/>
    <w:rsid w:val="00FC23B1"/>
    <w:pPr>
      <w:spacing w:line="100" w:lineRule="atLeast"/>
    </w:pPr>
    <w:rPr>
      <w:rFonts w:ascii="Times New Roman CYR" w:eastAsia="Times New Roman" w:hAnsi="Times New Roman CYR" w:cs="Times New Roman CYR"/>
      <w:sz w:val="20"/>
      <w:szCs w:val="20"/>
    </w:rPr>
  </w:style>
  <w:style w:type="paragraph" w:customStyle="1" w:styleId="cef1edeee2edeee9f2e5eaf1f221">
    <w:name w:val="Оceсf1нedоeeвe2нedоeeйe9 тf2еe5кeaсf1тf2 21"/>
    <w:basedOn w:val="a0"/>
    <w:rsid w:val="00FC23B1"/>
    <w:pPr>
      <w:tabs>
        <w:tab w:val="left" w:pos="0"/>
        <w:tab w:val="center" w:pos="4153"/>
        <w:tab w:val="right" w:pos="8306"/>
      </w:tabs>
      <w:spacing w:line="100" w:lineRule="atLeast"/>
      <w:ind w:right="-154"/>
      <w:jc w:val="both"/>
    </w:pPr>
    <w:rPr>
      <w:rFonts w:ascii="Times New Roman" w:eastAsia="Times New Roman" w:hAnsi="Times New Roman" w:cs="Times New Roman"/>
    </w:rPr>
  </w:style>
  <w:style w:type="paragraph" w:customStyle="1" w:styleId="c7ede0ea3">
    <w:name w:val="Зc7нedаe0кea3"/>
    <w:basedOn w:val="a0"/>
    <w:rsid w:val="00FC23B1"/>
    <w:pPr>
      <w:spacing w:line="100" w:lineRule="atLeast"/>
    </w:pPr>
    <w:rPr>
      <w:rFonts w:ascii="Verdana" w:eastAsia="Times New Roman" w:hAnsi="Verdana" w:cs="Verdana"/>
      <w:sz w:val="20"/>
      <w:szCs w:val="20"/>
      <w:lang w:val="en-US"/>
    </w:rPr>
  </w:style>
  <w:style w:type="paragraph" w:customStyle="1" w:styleId="cde0e7e2e0ede8e5eee1fae5eaf2e0">
    <w:name w:val="Нcdаe0зe7вe2аe0нedиe8еe5 оeeбe1ъfaеe5кeaтf2аe0"/>
    <w:basedOn w:val="a0"/>
    <w:rsid w:val="00FC23B1"/>
    <w:pPr>
      <w:suppressLineNumbers/>
      <w:spacing w:before="120" w:after="120" w:line="100" w:lineRule="atLeast"/>
    </w:pPr>
    <w:rPr>
      <w:rFonts w:ascii="Times New Roman" w:eastAsia="Times New Roman" w:hAnsi="Times New Roman" w:cs="Times New Roman"/>
      <w:i/>
      <w:iCs/>
    </w:rPr>
  </w:style>
  <w:style w:type="paragraph" w:customStyle="1" w:styleId="af8">
    <w:name w:val="Верхній колонтитул"/>
    <w:basedOn w:val="a0"/>
    <w:rsid w:val="00FC23B1"/>
    <w:pPr>
      <w:tabs>
        <w:tab w:val="center" w:pos="4819"/>
        <w:tab w:val="right" w:pos="9639"/>
      </w:tabs>
      <w:spacing w:line="100" w:lineRule="atLeast"/>
    </w:pPr>
    <w:rPr>
      <w:rFonts w:cs="Mangal"/>
      <w:szCs w:val="21"/>
    </w:rPr>
  </w:style>
  <w:style w:type="paragraph" w:customStyle="1" w:styleId="af9">
    <w:name w:val="Нижній колонтитул"/>
    <w:basedOn w:val="a0"/>
    <w:rsid w:val="00FC23B1"/>
    <w:pPr>
      <w:tabs>
        <w:tab w:val="center" w:pos="4819"/>
        <w:tab w:val="right" w:pos="9639"/>
      </w:tabs>
      <w:spacing w:line="100" w:lineRule="atLeast"/>
    </w:pPr>
    <w:rPr>
      <w:rFonts w:cs="Mangal"/>
      <w:szCs w:val="21"/>
    </w:rPr>
  </w:style>
  <w:style w:type="paragraph" w:customStyle="1" w:styleId="1b">
    <w:name w:val="Без интервала1"/>
    <w:rsid w:val="00FC23B1"/>
    <w:pPr>
      <w:suppressAutoHyphens/>
    </w:pPr>
    <w:rPr>
      <w:rFonts w:ascii="Calibri" w:eastAsia="Calibri" w:hAnsi="Calibri"/>
      <w:color w:val="00000A"/>
      <w:sz w:val="22"/>
      <w:szCs w:val="22"/>
      <w:lang w:eastAsia="ar-SA"/>
    </w:rPr>
  </w:style>
  <w:style w:type="paragraph" w:customStyle="1" w:styleId="1c">
    <w:name w:val="Текст выноски1"/>
    <w:basedOn w:val="a0"/>
    <w:rsid w:val="00FC23B1"/>
    <w:pPr>
      <w:spacing w:line="100" w:lineRule="atLeast"/>
    </w:pPr>
    <w:rPr>
      <w:rFonts w:ascii="Tahoma" w:eastAsia="Times New Roman" w:hAnsi="Tahoma" w:cs="Tahoma"/>
      <w:sz w:val="16"/>
      <w:szCs w:val="16"/>
    </w:rPr>
  </w:style>
  <w:style w:type="paragraph" w:customStyle="1" w:styleId="1d">
    <w:name w:val="1 Знак Знак Знак Знак Знак Знак Знак"/>
    <w:basedOn w:val="a0"/>
    <w:rsid w:val="00FC23B1"/>
    <w:pPr>
      <w:spacing w:line="100" w:lineRule="atLeast"/>
    </w:pPr>
    <w:rPr>
      <w:rFonts w:ascii="Verdana" w:eastAsia="Times New Roman" w:hAnsi="Verdana" w:cs="Verdana"/>
      <w:sz w:val="20"/>
      <w:szCs w:val="20"/>
      <w:lang w:val="en-US"/>
    </w:rPr>
  </w:style>
  <w:style w:type="paragraph" w:customStyle="1" w:styleId="1e">
    <w:name w:val="Текст примечания1"/>
    <w:basedOn w:val="a0"/>
    <w:rsid w:val="00FC23B1"/>
    <w:pPr>
      <w:spacing w:line="100" w:lineRule="atLeast"/>
    </w:pPr>
    <w:rPr>
      <w:sz w:val="20"/>
      <w:szCs w:val="20"/>
    </w:rPr>
  </w:style>
  <w:style w:type="paragraph" w:customStyle="1" w:styleId="1f">
    <w:name w:val="Тема примечания1"/>
    <w:basedOn w:val="1e"/>
    <w:rsid w:val="00FC23B1"/>
    <w:rPr>
      <w:b/>
      <w:bCs/>
    </w:rPr>
  </w:style>
  <w:style w:type="paragraph" w:customStyle="1" w:styleId="HTML1">
    <w:name w:val="Стандартный HTML1"/>
    <w:basedOn w:val="a0"/>
    <w:rsid w:val="00FC2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eastAsia="Times New Roman" w:hAnsi="Courier New" w:cs="Courier New"/>
      <w:sz w:val="20"/>
      <w:szCs w:val="20"/>
    </w:rPr>
  </w:style>
  <w:style w:type="paragraph" w:customStyle="1" w:styleId="31">
    <w:name w:val="Основной текст 31"/>
    <w:basedOn w:val="a0"/>
    <w:rsid w:val="00FC23B1"/>
    <w:pPr>
      <w:widowControl w:val="0"/>
      <w:spacing w:line="280" w:lineRule="exact"/>
      <w:jc w:val="both"/>
    </w:pPr>
    <w:rPr>
      <w:rFonts w:ascii="Times New Roman" w:eastAsia="Times New Roman" w:hAnsi="Times New Roman" w:cs="Times New Roman"/>
      <w:szCs w:val="20"/>
      <w:lang w:eastAsia="ar-SA" w:bidi="ar-SA"/>
    </w:rPr>
  </w:style>
  <w:style w:type="paragraph" w:customStyle="1" w:styleId="21">
    <w:name w:val="Основной текст 21"/>
    <w:basedOn w:val="a0"/>
    <w:rsid w:val="00FC23B1"/>
    <w:pPr>
      <w:tabs>
        <w:tab w:val="left" w:pos="0"/>
        <w:tab w:val="center" w:pos="4153"/>
        <w:tab w:val="right" w:pos="8306"/>
      </w:tabs>
      <w:spacing w:line="100" w:lineRule="atLeast"/>
      <w:ind w:right="-154"/>
      <w:jc w:val="both"/>
    </w:pPr>
    <w:rPr>
      <w:rFonts w:ascii="Times New Roman" w:eastAsia="Times New Roman" w:hAnsi="Times New Roman" w:cs="Times New Roman"/>
      <w:sz w:val="22"/>
      <w:szCs w:val="22"/>
      <w:lang w:eastAsia="ar-SA" w:bidi="ar-SA"/>
    </w:rPr>
  </w:style>
  <w:style w:type="paragraph" w:customStyle="1" w:styleId="4H4p4s4444r441">
    <w:name w:val="З4Hа4pг4sо4л4|о4в4rо4к4[ 1"/>
    <w:basedOn w:val="a0"/>
    <w:rsid w:val="00FC23B1"/>
    <w:pPr>
      <w:keepNext/>
      <w:widowControl w:val="0"/>
      <w:spacing w:line="480" w:lineRule="auto"/>
      <w:ind w:right="3800"/>
      <w:jc w:val="center"/>
    </w:pPr>
    <w:rPr>
      <w:rFonts w:ascii="Arial" w:eastAsia="Times New Roman" w:hAnsi="Arial" w:cs="Arial"/>
      <w:b/>
      <w:bCs/>
      <w:sz w:val="18"/>
      <w:szCs w:val="18"/>
      <w:lang w:eastAsia="ar-SA" w:bidi="ar-SA"/>
    </w:rPr>
  </w:style>
  <w:style w:type="paragraph" w:customStyle="1" w:styleId="4H4p4s4444r442">
    <w:name w:val="З4Hа4pг4sо4л4|о4в4rо4к4[ 2"/>
    <w:basedOn w:val="a0"/>
    <w:rsid w:val="00FC23B1"/>
    <w:pPr>
      <w:keepNext/>
      <w:spacing w:before="240" w:after="60" w:line="100" w:lineRule="atLeast"/>
    </w:pPr>
    <w:rPr>
      <w:rFonts w:ascii="Arial" w:eastAsia="Times New Roman" w:hAnsi="Arial" w:cs="Arial"/>
      <w:b/>
      <w:bCs/>
      <w:i/>
      <w:iCs/>
      <w:sz w:val="28"/>
      <w:szCs w:val="28"/>
      <w:lang w:eastAsia="ar-SA" w:bidi="ar-SA"/>
    </w:rPr>
  </w:style>
  <w:style w:type="paragraph" w:customStyle="1" w:styleId="4H4p4s4444r444pqy3">
    <w:name w:val="З4Hа4pг4sо4л4|о4в4rо4к4[ т4・аp?бq?л|?иy?ц・?3і"/>
    <w:rsid w:val="00FC23B1"/>
    <w:pPr>
      <w:widowControl w:val="0"/>
      <w:suppressAutoHyphens/>
      <w:jc w:val="center"/>
    </w:pPr>
    <w:rPr>
      <w:rFonts w:ascii="Liberation Serif" w:eastAsia="Tahoma" w:hAnsi="Liberation Serif" w:cs="Lohit Devanagari"/>
      <w:b/>
      <w:bCs/>
      <w:color w:val="00000A"/>
      <w:sz w:val="24"/>
      <w:szCs w:val="24"/>
      <w:lang w:eastAsia="hi-IN" w:bidi="hi-IN"/>
    </w:rPr>
  </w:style>
  <w:style w:type="paragraph" w:customStyle="1" w:styleId="4B43f444p4q44y43f">
    <w:name w:val="В4Bм4] і3f с4・т・?4т4pа4qб4|л4yи4・ц3f"/>
    <w:basedOn w:val="a0"/>
    <w:rsid w:val="00FC23B1"/>
    <w:pPr>
      <w:suppressLineNumbers/>
      <w:spacing w:line="100" w:lineRule="atLeast"/>
    </w:pPr>
    <w:rPr>
      <w:rFonts w:ascii="Times New Roman" w:eastAsia="Times New Roman" w:hAnsi="Times New Roman" w:cs="Times New Roman"/>
      <w:lang w:eastAsia="ar-SA" w:bidi="ar-SA"/>
    </w:rPr>
  </w:style>
  <w:style w:type="paragraph" w:customStyle="1" w:styleId="4O4ryz44444x4r3f4t4444">
    <w:name w:val="О4Oс4・н~?о?вr?н~?иy?йz ?т・4е?4к?4с4・т4x з4r в3f і4t?д・4с4・т・4у?4п"/>
    <w:basedOn w:val="a0"/>
    <w:rsid w:val="00FC23B1"/>
    <w:pPr>
      <w:spacing w:after="120" w:line="100" w:lineRule="atLeast"/>
      <w:ind w:left="283"/>
    </w:pPr>
    <w:rPr>
      <w:rFonts w:ascii="Times New Roman" w:eastAsia="Times New Roman" w:hAnsi="Times New Roman" w:cs="Times New Roman"/>
      <w:lang w:eastAsia="ar-SA" w:bidi="ar-SA"/>
    </w:rPr>
  </w:style>
  <w:style w:type="paragraph" w:customStyle="1" w:styleId="4S4u4444444y">
    <w:name w:val="Т4Sе4uк4[с4・т・?4в?4ы4~н4о4・с[?кy"/>
    <w:basedOn w:val="a0"/>
    <w:rsid w:val="00FC23B1"/>
    <w:pPr>
      <w:spacing w:line="100" w:lineRule="atLeast"/>
    </w:pPr>
    <w:rPr>
      <w:rFonts w:ascii="Tahoma" w:eastAsia="Times New Roman" w:hAnsi="Tahoma" w:cs="Tahoma"/>
      <w:sz w:val="16"/>
      <w:szCs w:val="16"/>
      <w:lang w:eastAsia="ar-SA" w:bidi="ar-SA"/>
    </w:rPr>
  </w:style>
  <w:style w:type="paragraph" w:customStyle="1" w:styleId="4O4rz4444">
    <w:name w:val="О4Oс4・н~?о?вr?н~?о?йz ?т・4е?4к?4с4・т"/>
    <w:basedOn w:val="a0"/>
    <w:rsid w:val="00FC23B1"/>
    <w:pPr>
      <w:spacing w:line="100" w:lineRule="atLeast"/>
      <w:jc w:val="center"/>
    </w:pPr>
    <w:rPr>
      <w:rFonts w:ascii="Times New Roman" w:eastAsia="Times New Roman" w:hAnsi="Times New Roman" w:cs="Times New Roman"/>
      <w:b/>
      <w:bCs/>
      <w:lang w:eastAsia="ar-SA" w:bidi="ar-SA"/>
    </w:rPr>
  </w:style>
  <w:style w:type="paragraph" w:customStyle="1" w:styleId="4P444p4w4y">
    <w:name w:val="П4Pо4к4[а4pж4wч4・иy?к["/>
    <w:basedOn w:val="a0"/>
    <w:rsid w:val="00FC23B1"/>
    <w:pPr>
      <w:suppressLineNumbers/>
      <w:spacing w:line="100" w:lineRule="atLeast"/>
    </w:pPr>
    <w:rPr>
      <w:rFonts w:ascii="Times New Roman" w:eastAsia="Times New Roman" w:hAnsi="Times New Roman" w:cs="Times New Roman"/>
      <w:lang w:eastAsia="ar-SA" w:bidi="ar-SA"/>
    </w:rPr>
  </w:style>
  <w:style w:type="paragraph" w:customStyle="1" w:styleId="4Q44x4t3f4">
    <w:name w:val="Р4Qо4з4xд4t і3f л4|"/>
    <w:basedOn w:val="a0"/>
    <w:rsid w:val="00FC23B1"/>
    <w:pPr>
      <w:suppressLineNumbers/>
      <w:spacing w:before="120" w:after="120" w:line="100" w:lineRule="atLeast"/>
    </w:pPr>
    <w:rPr>
      <w:rFonts w:ascii="Times New Roman" w:eastAsia="Times New Roman" w:hAnsi="Times New Roman" w:cs="Times New Roman"/>
      <w:i/>
      <w:iCs/>
      <w:lang w:eastAsia="ar-SA" w:bidi="ar-SA"/>
    </w:rPr>
  </w:style>
  <w:style w:type="paragraph" w:customStyle="1" w:styleId="4R4y44">
    <w:name w:val="С4Rп4・иy?с・4о?4к"/>
    <w:rsid w:val="00FC23B1"/>
    <w:pPr>
      <w:widowControl w:val="0"/>
      <w:suppressAutoHyphens/>
    </w:pPr>
    <w:rPr>
      <w:rFonts w:ascii="Liberation Serif" w:eastAsia="Tahoma" w:hAnsi="Liberation Serif" w:cs="Lohit Devanagari"/>
      <w:color w:val="00000A"/>
      <w:sz w:val="24"/>
      <w:szCs w:val="24"/>
      <w:lang w:eastAsia="hi-IN" w:bidi="hi-IN"/>
    </w:rPr>
  </w:style>
  <w:style w:type="paragraph" w:customStyle="1" w:styleId="4O4ryz4444">
    <w:name w:val="О4Oс4・н~?о?вr?н~?иy?йz ?т・4е?4к?4с4・"/>
    <w:basedOn w:val="a0"/>
    <w:rsid w:val="00FC23B1"/>
    <w:pPr>
      <w:spacing w:after="120" w:line="100" w:lineRule="atLeast"/>
    </w:pPr>
    <w:rPr>
      <w:rFonts w:ascii="Times New Roman" w:eastAsia="Times New Roman" w:hAnsi="Times New Roman" w:cs="Times New Roman"/>
      <w:lang w:eastAsia="ar-SA" w:bidi="ar-SA"/>
    </w:rPr>
  </w:style>
  <w:style w:type="paragraph" w:customStyle="1" w:styleId="4H4p4s4444r44">
    <w:name w:val="З4Hа4pг4sо4л4|о4в4rо4к4["/>
    <w:basedOn w:val="a0"/>
    <w:rsid w:val="00FC23B1"/>
    <w:pPr>
      <w:keepNext/>
      <w:spacing w:before="240" w:after="120" w:line="100" w:lineRule="atLeast"/>
    </w:pPr>
    <w:rPr>
      <w:rFonts w:ascii="Liberation Sans" w:eastAsia="Times New Roman" w:hAnsi="Liberation Sans" w:cs="Liberation Sans"/>
      <w:sz w:val="28"/>
      <w:szCs w:val="28"/>
      <w:lang w:eastAsia="ar-SA" w:bidi="ar-SA"/>
    </w:rPr>
  </w:style>
  <w:style w:type="paragraph" w:customStyle="1" w:styleId="4H43f444y44">
    <w:name w:val="З4Hм4] і3f с4・т・?4с4・пy?и・4с?4к"/>
    <w:basedOn w:val="a0"/>
    <w:rsid w:val="00FC23B1"/>
    <w:pPr>
      <w:spacing w:line="100" w:lineRule="atLeast"/>
      <w:ind w:left="567"/>
    </w:pPr>
    <w:rPr>
      <w:rFonts w:ascii="Times New Roman" w:eastAsia="Times New Roman" w:hAnsi="Times New Roman" w:cs="Times New Roman"/>
      <w:lang w:eastAsia="ar-SA" w:bidi="ar-SA"/>
    </w:rPr>
  </w:style>
  <w:style w:type="paragraph" w:customStyle="1" w:styleId="1f0">
    <w:name w:val="Абзац списка1"/>
    <w:basedOn w:val="a0"/>
    <w:rsid w:val="00FC23B1"/>
    <w:pPr>
      <w:spacing w:line="100" w:lineRule="atLeast"/>
      <w:ind w:left="720"/>
    </w:pPr>
    <w:rPr>
      <w:rFonts w:ascii="Times New Roman" w:eastAsia="Calibri" w:hAnsi="Times New Roman" w:cs="Times New Roman"/>
      <w:lang w:eastAsia="ar-SA" w:bidi="ar-SA"/>
    </w:rPr>
  </w:style>
  <w:style w:type="paragraph" w:styleId="afa">
    <w:name w:val="header"/>
    <w:basedOn w:val="a0"/>
    <w:uiPriority w:val="99"/>
    <w:rsid w:val="00FC23B1"/>
    <w:pPr>
      <w:suppressLineNumbers/>
      <w:tabs>
        <w:tab w:val="center" w:pos="4819"/>
        <w:tab w:val="right" w:pos="9638"/>
      </w:tabs>
    </w:pPr>
  </w:style>
  <w:style w:type="paragraph" w:customStyle="1" w:styleId="afb">
    <w:name w:val="Содержимое таблицы"/>
    <w:basedOn w:val="a0"/>
    <w:rsid w:val="00FC23B1"/>
    <w:pPr>
      <w:suppressLineNumbers/>
    </w:pPr>
  </w:style>
  <w:style w:type="table" w:styleId="afc">
    <w:name w:val="Table Grid"/>
    <w:basedOn w:val="a3"/>
    <w:rsid w:val="000F5898"/>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1">
    <w:name w:val="Сетка таблицы1"/>
    <w:basedOn w:val="a3"/>
    <w:next w:val="afc"/>
    <w:uiPriority w:val="99"/>
    <w:rsid w:val="000F5898"/>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3"/>
    <w:next w:val="afc"/>
    <w:uiPriority w:val="99"/>
    <w:rsid w:val="000F5898"/>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Balloon Text"/>
    <w:basedOn w:val="a0"/>
    <w:link w:val="1f2"/>
    <w:uiPriority w:val="99"/>
    <w:semiHidden/>
    <w:unhideWhenUsed/>
    <w:rsid w:val="00415EF1"/>
    <w:pPr>
      <w:spacing w:line="240" w:lineRule="auto"/>
    </w:pPr>
    <w:rPr>
      <w:rFonts w:ascii="Tahoma" w:hAnsi="Tahoma" w:cs="Mangal"/>
      <w:sz w:val="16"/>
      <w:szCs w:val="14"/>
    </w:rPr>
  </w:style>
  <w:style w:type="character" w:customStyle="1" w:styleId="1f2">
    <w:name w:val="Текст выноски Знак1"/>
    <w:link w:val="afd"/>
    <w:uiPriority w:val="99"/>
    <w:semiHidden/>
    <w:rsid w:val="00415EF1"/>
    <w:rPr>
      <w:rFonts w:ascii="Tahoma" w:eastAsia="Tahoma" w:hAnsi="Tahoma" w:cs="Mangal"/>
      <w:color w:val="00000A"/>
      <w:sz w:val="16"/>
      <w:szCs w:val="14"/>
      <w:lang w:val="uk-UA" w:eastAsia="hi-IN" w:bidi="hi-IN"/>
    </w:rPr>
  </w:style>
  <w:style w:type="paragraph" w:styleId="HTML0">
    <w:name w:val="HTML Preformatted"/>
    <w:aliases w:val="Знак9"/>
    <w:basedOn w:val="a0"/>
    <w:link w:val="HTML"/>
    <w:uiPriority w:val="99"/>
    <w:unhideWhenUsed/>
    <w:rsid w:val="00594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s="Courier New"/>
      <w:color w:val="auto"/>
      <w:sz w:val="20"/>
      <w:szCs w:val="20"/>
      <w:lang w:val="ru-RU" w:eastAsia="ar-SA" w:bidi="ar-SA"/>
    </w:rPr>
  </w:style>
  <w:style w:type="character" w:customStyle="1" w:styleId="HTML10">
    <w:name w:val="Стандартный HTML Знак1"/>
    <w:uiPriority w:val="99"/>
    <w:semiHidden/>
    <w:rsid w:val="00594CE8"/>
    <w:rPr>
      <w:rFonts w:ascii="Courier New" w:eastAsia="Tahoma" w:hAnsi="Courier New" w:cs="Mangal"/>
      <w:color w:val="00000A"/>
      <w:szCs w:val="18"/>
      <w:lang w:val="uk-UA" w:eastAsia="hi-IN" w:bidi="hi-IN"/>
    </w:rPr>
  </w:style>
  <w:style w:type="paragraph" w:customStyle="1" w:styleId="1f3">
    <w:name w:val="Обычный1"/>
    <w:uiPriority w:val="99"/>
    <w:rsid w:val="00594CE8"/>
    <w:pPr>
      <w:spacing w:line="276" w:lineRule="auto"/>
    </w:pPr>
    <w:rPr>
      <w:rFonts w:ascii="Arial" w:eastAsia="Arial" w:hAnsi="Arial" w:cs="Arial"/>
      <w:color w:val="000000"/>
      <w:sz w:val="22"/>
      <w:szCs w:val="22"/>
      <w:lang w:val="en-US" w:eastAsia="en-US"/>
    </w:rPr>
  </w:style>
  <w:style w:type="paragraph" w:customStyle="1" w:styleId="1f4">
    <w:name w:val="Обычный1"/>
    <w:qFormat/>
    <w:rsid w:val="00D15D0E"/>
    <w:pPr>
      <w:spacing w:line="276" w:lineRule="auto"/>
    </w:pPr>
    <w:rPr>
      <w:rFonts w:ascii="Arial" w:hAnsi="Arial" w:cs="Arial"/>
      <w:color w:val="000000"/>
      <w:sz w:val="22"/>
      <w:szCs w:val="22"/>
      <w:lang w:val="ru-RU" w:eastAsia="ru-RU"/>
    </w:rPr>
  </w:style>
  <w:style w:type="paragraph" w:styleId="afe">
    <w:name w:val="footer"/>
    <w:basedOn w:val="a0"/>
    <w:link w:val="22"/>
    <w:uiPriority w:val="99"/>
    <w:unhideWhenUsed/>
    <w:rsid w:val="00342694"/>
    <w:pPr>
      <w:tabs>
        <w:tab w:val="center" w:pos="4677"/>
        <w:tab w:val="right" w:pos="9355"/>
      </w:tabs>
    </w:pPr>
    <w:rPr>
      <w:rFonts w:cs="Mangal"/>
      <w:szCs w:val="21"/>
    </w:rPr>
  </w:style>
  <w:style w:type="character" w:customStyle="1" w:styleId="22">
    <w:name w:val="Нижний колонтитул Знак2"/>
    <w:link w:val="afe"/>
    <w:uiPriority w:val="99"/>
    <w:rsid w:val="00342694"/>
    <w:rPr>
      <w:rFonts w:ascii="Liberation Serif" w:eastAsia="Tahoma" w:hAnsi="Liberation Serif" w:cs="Mangal"/>
      <w:color w:val="00000A"/>
      <w:sz w:val="24"/>
      <w:szCs w:val="21"/>
      <w:lang w:eastAsia="hi-IN" w:bidi="hi-IN"/>
    </w:rPr>
  </w:style>
  <w:style w:type="paragraph" w:styleId="aff">
    <w:name w:val="No Spacing"/>
    <w:uiPriority w:val="1"/>
    <w:qFormat/>
    <w:rsid w:val="008018D7"/>
    <w:rPr>
      <w:rFonts w:ascii="Calibri" w:eastAsia="Calibri" w:hAnsi="Calibri"/>
      <w:sz w:val="22"/>
      <w:szCs w:val="22"/>
      <w:lang w:eastAsia="en-US"/>
    </w:rPr>
  </w:style>
  <w:style w:type="paragraph" w:styleId="aff0">
    <w:name w:val="List Paragraph"/>
    <w:basedOn w:val="a0"/>
    <w:uiPriority w:val="34"/>
    <w:qFormat/>
    <w:rsid w:val="008018D7"/>
    <w:pPr>
      <w:suppressAutoHyphens w:val="0"/>
      <w:spacing w:after="200"/>
      <w:ind w:left="720"/>
      <w:contextualSpacing/>
    </w:pPr>
    <w:rPr>
      <w:rFonts w:ascii="Calibri" w:eastAsia="Calibri" w:hAnsi="Calibri" w:cs="Times New Roman"/>
      <w:color w:val="auto"/>
      <w:sz w:val="22"/>
      <w:szCs w:val="22"/>
      <w:lang w:eastAsia="en-US" w:bidi="ar-SA"/>
    </w:rPr>
  </w:style>
  <w:style w:type="paragraph" w:styleId="aff1">
    <w:name w:val="Document Map"/>
    <w:basedOn w:val="a0"/>
    <w:link w:val="aff2"/>
    <w:uiPriority w:val="99"/>
    <w:semiHidden/>
    <w:rsid w:val="008018D7"/>
    <w:pPr>
      <w:shd w:val="clear" w:color="auto" w:fill="000080"/>
      <w:suppressAutoHyphens w:val="0"/>
      <w:spacing w:after="200"/>
    </w:pPr>
    <w:rPr>
      <w:rFonts w:ascii="Times New Roman" w:eastAsia="Calibri" w:hAnsi="Times New Roman" w:cs="Times New Roman"/>
      <w:color w:val="auto"/>
      <w:sz w:val="0"/>
      <w:szCs w:val="0"/>
      <w:lang w:eastAsia="en-US" w:bidi="ar-SA"/>
    </w:rPr>
  </w:style>
  <w:style w:type="character" w:customStyle="1" w:styleId="aff2">
    <w:name w:val="Схема документа Знак"/>
    <w:basedOn w:val="a2"/>
    <w:link w:val="aff1"/>
    <w:uiPriority w:val="99"/>
    <w:semiHidden/>
    <w:rsid w:val="008018D7"/>
    <w:rPr>
      <w:rFonts w:eastAsia="Calibri"/>
      <w:sz w:val="0"/>
      <w:szCs w:val="0"/>
      <w:shd w:val="clear" w:color="auto" w:fill="000080"/>
      <w:lang w:eastAsia="en-US"/>
    </w:rPr>
  </w:style>
  <w:style w:type="paragraph" w:customStyle="1" w:styleId="rvps2">
    <w:name w:val="rvps2"/>
    <w:basedOn w:val="a0"/>
    <w:rsid w:val="008018D7"/>
    <w:pPr>
      <w:suppressAutoHyphens w:val="0"/>
      <w:spacing w:before="100" w:beforeAutospacing="1" w:after="100" w:afterAutospacing="1" w:line="240" w:lineRule="auto"/>
    </w:pPr>
    <w:rPr>
      <w:rFonts w:ascii="Times New Roman" w:eastAsia="Calibri" w:hAnsi="Times New Roman" w:cs="Times New Roman"/>
      <w:color w:val="auto"/>
      <w:lang w:eastAsia="uk-UA" w:bidi="ar-SA"/>
    </w:rPr>
  </w:style>
  <w:style w:type="character" w:customStyle="1" w:styleId="60">
    <w:name w:val="Заголовок 6 Знак"/>
    <w:link w:val="6"/>
    <w:rsid w:val="008018D7"/>
    <w:rPr>
      <w:rFonts w:ascii="Arial" w:eastAsia="Arial Unicode MS" w:hAnsi="Arial" w:cs="Mangal"/>
      <w:b/>
      <w:color w:val="00000A"/>
      <w:lang w:eastAsia="hi-IN" w:bidi="hi-IN"/>
    </w:rPr>
  </w:style>
  <w:style w:type="paragraph" w:styleId="23">
    <w:name w:val="Body Text 2"/>
    <w:basedOn w:val="a0"/>
    <w:link w:val="24"/>
    <w:uiPriority w:val="99"/>
    <w:semiHidden/>
    <w:unhideWhenUsed/>
    <w:rsid w:val="008018D7"/>
    <w:pPr>
      <w:suppressAutoHyphens w:val="0"/>
      <w:spacing w:after="120" w:line="480" w:lineRule="auto"/>
    </w:pPr>
    <w:rPr>
      <w:rFonts w:ascii="Calibri" w:eastAsia="Calibri" w:hAnsi="Calibri" w:cs="Times New Roman"/>
      <w:color w:val="auto"/>
      <w:sz w:val="22"/>
      <w:szCs w:val="22"/>
      <w:lang w:eastAsia="en-US" w:bidi="ar-SA"/>
    </w:rPr>
  </w:style>
  <w:style w:type="character" w:customStyle="1" w:styleId="24">
    <w:name w:val="Основной текст 2 Знак"/>
    <w:basedOn w:val="a2"/>
    <w:link w:val="23"/>
    <w:uiPriority w:val="99"/>
    <w:semiHidden/>
    <w:rsid w:val="008018D7"/>
    <w:rPr>
      <w:rFonts w:ascii="Calibri" w:eastAsia="Calibri" w:hAnsi="Calibri"/>
      <w:sz w:val="22"/>
      <w:szCs w:val="22"/>
      <w:lang w:eastAsia="en-US"/>
    </w:rPr>
  </w:style>
  <w:style w:type="character" w:customStyle="1" w:styleId="aff3">
    <w:name w:val="Название Знак"/>
    <w:rsid w:val="008018D7"/>
    <w:rPr>
      <w:rFonts w:ascii="Arial" w:eastAsia="Times New Roman" w:hAnsi="Arial"/>
      <w:b/>
      <w:snapToGrid/>
      <w:sz w:val="18"/>
      <w:lang w:val="uk-UA"/>
    </w:rPr>
  </w:style>
  <w:style w:type="paragraph" w:styleId="aff4">
    <w:name w:val="Subtitle"/>
    <w:basedOn w:val="a0"/>
    <w:link w:val="aff5"/>
    <w:qFormat/>
    <w:rsid w:val="008018D7"/>
    <w:pPr>
      <w:suppressAutoHyphens w:val="0"/>
      <w:spacing w:line="360" w:lineRule="auto"/>
      <w:jc w:val="center"/>
    </w:pPr>
    <w:rPr>
      <w:rFonts w:ascii="Times New Roman" w:eastAsia="Times New Roman" w:hAnsi="Times New Roman" w:cs="Times New Roman"/>
      <w:b/>
      <w:noProof/>
      <w:color w:val="auto"/>
      <w:lang w:val="en-GB" w:eastAsia="en-US" w:bidi="ar-SA"/>
    </w:rPr>
  </w:style>
  <w:style w:type="character" w:customStyle="1" w:styleId="aff5">
    <w:name w:val="Подзаголовок Знак"/>
    <w:basedOn w:val="a2"/>
    <w:link w:val="aff4"/>
    <w:rsid w:val="008018D7"/>
    <w:rPr>
      <w:b/>
      <w:noProof/>
      <w:sz w:val="24"/>
      <w:szCs w:val="24"/>
      <w:lang w:val="en-GB" w:eastAsia="en-US"/>
    </w:rPr>
  </w:style>
  <w:style w:type="character" w:customStyle="1" w:styleId="25">
    <w:name w:val="Название Знак2"/>
    <w:link w:val="aff6"/>
    <w:rsid w:val="008018D7"/>
    <w:rPr>
      <w:rFonts w:ascii="Calibri Light" w:eastAsia="Times New Roman" w:hAnsi="Calibri Light" w:cs="Times New Roman"/>
      <w:b/>
      <w:bCs/>
      <w:kern w:val="28"/>
      <w:sz w:val="32"/>
      <w:szCs w:val="32"/>
      <w:lang w:val="uk-UA" w:eastAsia="en-US"/>
    </w:rPr>
  </w:style>
  <w:style w:type="paragraph" w:styleId="aff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З"/>
    <w:basedOn w:val="a0"/>
    <w:uiPriority w:val="99"/>
    <w:unhideWhenUsed/>
    <w:qFormat/>
    <w:rsid w:val="008018D7"/>
    <w:pPr>
      <w:suppressAutoHyphens w:val="0"/>
      <w:spacing w:before="100" w:beforeAutospacing="1" w:after="100" w:afterAutospacing="1" w:line="240" w:lineRule="auto"/>
    </w:pPr>
    <w:rPr>
      <w:rFonts w:ascii="Times New Roman" w:eastAsia="Times New Roman" w:hAnsi="Times New Roman" w:cs="Times New Roman"/>
      <w:color w:val="auto"/>
      <w:lang w:val="ru-RU" w:eastAsia="ru-RU" w:bidi="ar-SA"/>
    </w:rPr>
  </w:style>
  <w:style w:type="character" w:styleId="aff8">
    <w:name w:val="annotation reference"/>
    <w:uiPriority w:val="99"/>
    <w:semiHidden/>
    <w:unhideWhenUsed/>
    <w:rsid w:val="008018D7"/>
    <w:rPr>
      <w:sz w:val="16"/>
      <w:szCs w:val="16"/>
    </w:rPr>
  </w:style>
  <w:style w:type="paragraph" w:styleId="ac">
    <w:name w:val="annotation text"/>
    <w:basedOn w:val="a0"/>
    <w:link w:val="ab"/>
    <w:uiPriority w:val="99"/>
    <w:semiHidden/>
    <w:unhideWhenUsed/>
    <w:rsid w:val="008018D7"/>
    <w:pPr>
      <w:suppressAutoHyphens w:val="0"/>
      <w:spacing w:after="200" w:line="240" w:lineRule="auto"/>
    </w:pPr>
    <w:rPr>
      <w:rFonts w:ascii="Arial" w:eastAsia="Arial" w:hAnsi="Arial" w:cs="Arial"/>
      <w:color w:val="000000"/>
      <w:sz w:val="20"/>
      <w:szCs w:val="20"/>
      <w:lang w:val="ru-RU" w:eastAsia="ar-SA" w:bidi="ar-SA"/>
    </w:rPr>
  </w:style>
  <w:style w:type="character" w:customStyle="1" w:styleId="1f5">
    <w:name w:val="Текст примечания Знак1"/>
    <w:basedOn w:val="a2"/>
    <w:uiPriority w:val="99"/>
    <w:semiHidden/>
    <w:rsid w:val="008018D7"/>
    <w:rPr>
      <w:rFonts w:ascii="Liberation Serif" w:eastAsia="Tahoma" w:hAnsi="Liberation Serif" w:cs="Mangal"/>
      <w:color w:val="00000A"/>
      <w:szCs w:val="18"/>
      <w:lang w:eastAsia="hi-IN" w:bidi="hi-IN"/>
    </w:rPr>
  </w:style>
  <w:style w:type="character" w:styleId="aff9">
    <w:name w:val="FollowedHyperlink"/>
    <w:basedOn w:val="a2"/>
    <w:uiPriority w:val="99"/>
    <w:semiHidden/>
    <w:unhideWhenUsed/>
    <w:rsid w:val="008018D7"/>
    <w:rPr>
      <w:color w:val="800080"/>
      <w:u w:val="single"/>
    </w:rPr>
  </w:style>
  <w:style w:type="paragraph" w:styleId="1f6">
    <w:name w:val="toc 1"/>
    <w:basedOn w:val="a0"/>
    <w:next w:val="a0"/>
    <w:autoRedefine/>
    <w:rsid w:val="008018D7"/>
    <w:pPr>
      <w:suppressAutoHyphens w:val="0"/>
      <w:spacing w:after="200"/>
    </w:pPr>
    <w:rPr>
      <w:rFonts w:ascii="Calibri" w:eastAsia="Calibri" w:hAnsi="Calibri" w:cs="Times New Roman"/>
      <w:color w:val="auto"/>
      <w:sz w:val="22"/>
      <w:szCs w:val="22"/>
      <w:lang w:eastAsia="en-US" w:bidi="ar-SA"/>
    </w:rPr>
  </w:style>
  <w:style w:type="character" w:customStyle="1" w:styleId="affa">
    <w:name w:val="Основной текст_"/>
    <w:link w:val="50"/>
    <w:rsid w:val="008018D7"/>
    <w:rPr>
      <w:sz w:val="23"/>
      <w:szCs w:val="23"/>
      <w:shd w:val="clear" w:color="auto" w:fill="FFFFFF"/>
    </w:rPr>
  </w:style>
  <w:style w:type="paragraph" w:customStyle="1" w:styleId="50">
    <w:name w:val="Основной текст5"/>
    <w:basedOn w:val="a0"/>
    <w:link w:val="affa"/>
    <w:rsid w:val="008018D7"/>
    <w:pPr>
      <w:shd w:val="clear" w:color="auto" w:fill="FFFFFF"/>
      <w:suppressAutoHyphens w:val="0"/>
      <w:spacing w:after="240" w:line="277" w:lineRule="exact"/>
    </w:pPr>
    <w:rPr>
      <w:rFonts w:ascii="Times New Roman" w:eastAsia="Times New Roman" w:hAnsi="Times New Roman" w:cs="Times New Roman"/>
      <w:color w:val="auto"/>
      <w:sz w:val="23"/>
      <w:szCs w:val="23"/>
      <w:lang w:eastAsia="uk-UA" w:bidi="ar-SA"/>
    </w:rPr>
  </w:style>
  <w:style w:type="character" w:customStyle="1" w:styleId="af">
    <w:name w:val="Основной текст Знак"/>
    <w:basedOn w:val="a2"/>
    <w:link w:val="a1"/>
    <w:uiPriority w:val="99"/>
    <w:rsid w:val="008018D7"/>
    <w:rPr>
      <w:rFonts w:ascii="Liberation Serif" w:eastAsia="Tahoma" w:hAnsi="Liberation Serif" w:cs="Lohit Devanagari"/>
      <w:color w:val="00000A"/>
      <w:sz w:val="24"/>
      <w:szCs w:val="24"/>
      <w:lang w:eastAsia="hi-IN" w:bidi="hi-IN"/>
    </w:rPr>
  </w:style>
  <w:style w:type="paragraph" w:styleId="aff6">
    <w:name w:val="Title"/>
    <w:basedOn w:val="a0"/>
    <w:next w:val="a0"/>
    <w:link w:val="25"/>
    <w:qFormat/>
    <w:rsid w:val="008018D7"/>
    <w:pPr>
      <w:pBdr>
        <w:bottom w:val="single" w:sz="8" w:space="4" w:color="4F81BD" w:themeColor="accent1"/>
      </w:pBdr>
      <w:spacing w:after="300" w:line="240" w:lineRule="auto"/>
      <w:contextualSpacing/>
    </w:pPr>
    <w:rPr>
      <w:rFonts w:ascii="Calibri Light" w:eastAsia="Times New Roman" w:hAnsi="Calibri Light" w:cs="Times New Roman"/>
      <w:b/>
      <w:bCs/>
      <w:color w:val="auto"/>
      <w:kern w:val="28"/>
      <w:sz w:val="32"/>
      <w:szCs w:val="32"/>
      <w:lang w:eastAsia="en-US" w:bidi="ar-SA"/>
    </w:rPr>
  </w:style>
  <w:style w:type="character" w:customStyle="1" w:styleId="1f7">
    <w:name w:val="Название Знак1"/>
    <w:basedOn w:val="a2"/>
    <w:uiPriority w:val="10"/>
    <w:rsid w:val="008018D7"/>
    <w:rPr>
      <w:rFonts w:asciiTheme="majorHAnsi" w:eastAsiaTheme="majorEastAsia" w:hAnsiTheme="majorHAnsi" w:cs="Mangal"/>
      <w:color w:val="17365D" w:themeColor="text2" w:themeShade="BF"/>
      <w:spacing w:val="5"/>
      <w:kern w:val="28"/>
      <w:sz w:val="52"/>
      <w:szCs w:val="47"/>
      <w:lang w:eastAsia="hi-IN" w:bidi="hi-IN"/>
    </w:rPr>
  </w:style>
  <w:style w:type="paragraph" w:customStyle="1" w:styleId="a">
    <w:name w:val="_тире"/>
    <w:basedOn w:val="a0"/>
    <w:qFormat/>
    <w:rsid w:val="0084535F"/>
    <w:pPr>
      <w:numPr>
        <w:numId w:val="26"/>
      </w:numPr>
      <w:suppressAutoHyphens w:val="0"/>
      <w:spacing w:after="120" w:line="240" w:lineRule="auto"/>
      <w:jc w:val="both"/>
    </w:pPr>
    <w:rPr>
      <w:rFonts w:ascii="Times New Roman" w:eastAsia="Times New Roman" w:hAnsi="Times New Roman" w:cs="Times New Roman"/>
      <w:color w:val="auto"/>
      <w:lang w:eastAsia="ru-RU" w:bidi="ar-SA"/>
    </w:rPr>
  </w:style>
  <w:style w:type="character" w:styleId="affb">
    <w:name w:val="Strong"/>
    <w:basedOn w:val="a2"/>
    <w:uiPriority w:val="22"/>
    <w:qFormat/>
    <w:rsid w:val="00BC2931"/>
    <w:rPr>
      <w:b/>
      <w:bCs/>
    </w:rPr>
  </w:style>
  <w:style w:type="character" w:customStyle="1" w:styleId="h-vertical-top">
    <w:name w:val="h-vertical-top"/>
    <w:basedOn w:val="a2"/>
    <w:rsid w:val="00BD5166"/>
  </w:style>
  <w:style w:type="character" w:customStyle="1" w:styleId="username">
    <w:name w:val="username"/>
    <w:basedOn w:val="a2"/>
    <w:rsid w:val="005D77F9"/>
  </w:style>
  <w:style w:type="character" w:customStyle="1" w:styleId="fontstyle01">
    <w:name w:val="fontstyle01"/>
    <w:basedOn w:val="a2"/>
    <w:rsid w:val="00CE4EB5"/>
    <w:rPr>
      <w:rFonts w:ascii="OpenSans-SemiBold" w:hAnsi="OpenSans-SemiBold" w:hint="default"/>
      <w:b/>
      <w:bCs/>
      <w:i w:val="0"/>
      <w:iCs w:val="0"/>
      <w:color w:val="000000"/>
      <w:sz w:val="30"/>
      <w:szCs w:val="30"/>
    </w:rPr>
  </w:style>
  <w:style w:type="paragraph" w:customStyle="1" w:styleId="affc">
    <w:name w:val="Без інтервалів"/>
    <w:qFormat/>
    <w:rsid w:val="007D5902"/>
    <w:rPr>
      <w:rFonts w:ascii="Calibri" w:eastAsia="Calibri" w:hAnsi="Calibri"/>
      <w:sz w:val="22"/>
      <w:szCs w:val="22"/>
      <w:lang w:eastAsia="en-US"/>
    </w:rPr>
  </w:style>
  <w:style w:type="paragraph" w:customStyle="1" w:styleId="tbl-txt">
    <w:name w:val="tbl-txt"/>
    <w:basedOn w:val="a0"/>
    <w:uiPriority w:val="99"/>
    <w:rsid w:val="007D5902"/>
    <w:pPr>
      <w:suppressAutoHyphens w:val="0"/>
      <w:spacing w:before="100" w:beforeAutospacing="1" w:after="100" w:afterAutospacing="1" w:line="240" w:lineRule="auto"/>
    </w:pPr>
    <w:rPr>
      <w:rFonts w:ascii="Times New Roman" w:eastAsia="Times New Roman" w:hAnsi="Times New Roman" w:cs="Times New Roman"/>
      <w:color w:val="auto"/>
      <w:lang w:eastAsia="uk-UA" w:bidi="ar-SA"/>
    </w:rPr>
  </w:style>
  <w:style w:type="paragraph" w:customStyle="1" w:styleId="26">
    <w:name w:val="Обычный2"/>
    <w:qFormat/>
    <w:rsid w:val="00313799"/>
    <w:pPr>
      <w:widowControl w:val="0"/>
      <w:jc w:val="both"/>
    </w:pPr>
    <w:rPr>
      <w:rFonts w:ascii="Times" w:eastAsia="Times" w:hAnsi="Times" w:cs="Times"/>
      <w:sz w:val="24"/>
      <w:szCs w:val="24"/>
      <w:lang w:eastAsia="ru-RU"/>
    </w:rPr>
  </w:style>
  <w:style w:type="paragraph" w:customStyle="1" w:styleId="affd">
    <w:name w:val="Знак Знак Знак"/>
    <w:basedOn w:val="a0"/>
    <w:rsid w:val="00845B95"/>
    <w:pPr>
      <w:suppressAutoHyphens w:val="0"/>
      <w:spacing w:line="240" w:lineRule="auto"/>
    </w:pPr>
    <w:rPr>
      <w:rFonts w:ascii="Verdana" w:eastAsia="Times New Roman" w:hAnsi="Verdana" w:cs="Verdana"/>
      <w:color w:val="auto"/>
      <w:sz w:val="20"/>
      <w:szCs w:val="20"/>
      <w:lang w:val="en-US" w:eastAsia="en-US" w:bidi="ar-SA"/>
    </w:rPr>
  </w:style>
  <w:style w:type="paragraph" w:customStyle="1" w:styleId="normal">
    <w:name w:val="normal"/>
    <w:rsid w:val="00845B95"/>
    <w:pPr>
      <w:spacing w:line="276" w:lineRule="auto"/>
    </w:pPr>
    <w:rPr>
      <w:rFonts w:ascii="Arial" w:eastAsia="Arial" w:hAnsi="Arial" w:cs="Arial"/>
      <w:color w:val="000000"/>
      <w:sz w:val="22"/>
      <w:szCs w:val="22"/>
      <w:lang w:val="ru-RU" w:eastAsia="ru-RU"/>
    </w:rPr>
  </w:style>
  <w:style w:type="character" w:customStyle="1" w:styleId="FontStyle">
    <w:name w:val="Font Style"/>
    <w:rsid w:val="00845B95"/>
    <w:rPr>
      <w:rFonts w:cs="Courier New"/>
      <w:color w:val="000000"/>
      <w:sz w:val="20"/>
      <w:szCs w:val="20"/>
    </w:rPr>
  </w:style>
  <w:style w:type="paragraph" w:customStyle="1" w:styleId="ParagraphStyle">
    <w:name w:val="Paragraph Style"/>
    <w:rsid w:val="00845B95"/>
    <w:pPr>
      <w:autoSpaceDE w:val="0"/>
      <w:autoSpaceDN w:val="0"/>
      <w:adjustRightInd w:val="0"/>
    </w:pPr>
    <w:rPr>
      <w:rFonts w:ascii="Courier New" w:hAnsi="Courier New"/>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C23B1"/>
    <w:pPr>
      <w:suppressAutoHyphens/>
      <w:spacing w:line="276" w:lineRule="auto"/>
    </w:pPr>
    <w:rPr>
      <w:rFonts w:ascii="Liberation Serif" w:eastAsia="Tahoma" w:hAnsi="Liberation Serif" w:cs="Lohit Devanagari"/>
      <w:color w:val="00000A"/>
      <w:sz w:val="24"/>
      <w:szCs w:val="24"/>
      <w:lang w:eastAsia="hi-IN" w:bidi="hi-IN"/>
    </w:rPr>
  </w:style>
  <w:style w:type="paragraph" w:styleId="1">
    <w:name w:val="heading 1"/>
    <w:basedOn w:val="10"/>
    <w:next w:val="a1"/>
    <w:qFormat/>
    <w:rsid w:val="00FC23B1"/>
    <w:pPr>
      <w:numPr>
        <w:numId w:val="1"/>
      </w:numPr>
      <w:tabs>
        <w:tab w:val="left" w:pos="432"/>
      </w:tabs>
      <w:outlineLvl w:val="0"/>
    </w:pPr>
    <w:rPr>
      <w:sz w:val="48"/>
      <w:szCs w:val="48"/>
    </w:rPr>
  </w:style>
  <w:style w:type="paragraph" w:styleId="2">
    <w:name w:val="heading 2"/>
    <w:basedOn w:val="10"/>
    <w:next w:val="a1"/>
    <w:qFormat/>
    <w:rsid w:val="00FC23B1"/>
    <w:pPr>
      <w:numPr>
        <w:ilvl w:val="1"/>
        <w:numId w:val="1"/>
      </w:numPr>
      <w:tabs>
        <w:tab w:val="left" w:pos="576"/>
      </w:tabs>
      <w:spacing w:before="360" w:after="80"/>
      <w:outlineLvl w:val="1"/>
    </w:pPr>
    <w:rPr>
      <w:sz w:val="36"/>
      <w:szCs w:val="36"/>
    </w:rPr>
  </w:style>
  <w:style w:type="paragraph" w:styleId="3">
    <w:name w:val="heading 3"/>
    <w:basedOn w:val="10"/>
    <w:next w:val="a1"/>
    <w:qFormat/>
    <w:rsid w:val="00FC23B1"/>
    <w:pPr>
      <w:numPr>
        <w:ilvl w:val="2"/>
        <w:numId w:val="1"/>
      </w:numPr>
      <w:tabs>
        <w:tab w:val="left" w:pos="720"/>
      </w:tabs>
      <w:spacing w:before="280" w:after="80"/>
      <w:outlineLvl w:val="2"/>
    </w:pPr>
    <w:rPr>
      <w:sz w:val="28"/>
      <w:szCs w:val="28"/>
    </w:rPr>
  </w:style>
  <w:style w:type="paragraph" w:styleId="4">
    <w:name w:val="heading 4"/>
    <w:basedOn w:val="10"/>
    <w:next w:val="a1"/>
    <w:qFormat/>
    <w:rsid w:val="00FC23B1"/>
    <w:pPr>
      <w:numPr>
        <w:ilvl w:val="3"/>
        <w:numId w:val="1"/>
      </w:numPr>
      <w:tabs>
        <w:tab w:val="left" w:pos="864"/>
      </w:tabs>
      <w:spacing w:before="240" w:after="40"/>
      <w:outlineLvl w:val="3"/>
    </w:pPr>
    <w:rPr>
      <w:sz w:val="24"/>
      <w:szCs w:val="24"/>
    </w:rPr>
  </w:style>
  <w:style w:type="paragraph" w:styleId="5">
    <w:name w:val="heading 5"/>
    <w:basedOn w:val="10"/>
    <w:next w:val="a1"/>
    <w:qFormat/>
    <w:rsid w:val="00FC23B1"/>
    <w:pPr>
      <w:numPr>
        <w:ilvl w:val="4"/>
        <w:numId w:val="1"/>
      </w:numPr>
      <w:tabs>
        <w:tab w:val="left" w:pos="1008"/>
      </w:tabs>
      <w:spacing w:before="220" w:after="40"/>
      <w:outlineLvl w:val="4"/>
    </w:pPr>
    <w:rPr>
      <w:sz w:val="24"/>
      <w:szCs w:val="24"/>
    </w:rPr>
  </w:style>
  <w:style w:type="paragraph" w:styleId="6">
    <w:name w:val="heading 6"/>
    <w:basedOn w:val="10"/>
    <w:next w:val="a1"/>
    <w:link w:val="60"/>
    <w:qFormat/>
    <w:rsid w:val="00FC23B1"/>
    <w:pPr>
      <w:numPr>
        <w:ilvl w:val="5"/>
        <w:numId w:val="1"/>
      </w:numPr>
      <w:tabs>
        <w:tab w:val="left" w:pos="1152"/>
      </w:tabs>
      <w:spacing w:before="200" w:after="40"/>
      <w:outlineLvl w:val="5"/>
    </w:pPr>
    <w:rPr>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Основной шрифт абзаца1"/>
    <w:rsid w:val="00FC23B1"/>
  </w:style>
  <w:style w:type="character" w:customStyle="1" w:styleId="a5">
    <w:name w:val="Гіперпосилання"/>
    <w:rsid w:val="00FC23B1"/>
    <w:rPr>
      <w:color w:val="0000FF"/>
      <w:u w:val="single"/>
    </w:rPr>
  </w:style>
  <w:style w:type="character" w:customStyle="1" w:styleId="12">
    <w:name w:val="Номер страницы1"/>
    <w:basedOn w:val="11"/>
    <w:rsid w:val="00FC23B1"/>
  </w:style>
  <w:style w:type="character" w:customStyle="1" w:styleId="a6">
    <w:name w:val="Обычный (веб) Знак"/>
    <w:uiPriority w:val="99"/>
    <w:rsid w:val="00FC23B1"/>
    <w:rPr>
      <w:rFonts w:ascii="Times New Roman" w:eastAsia="Times New Roman" w:hAnsi="Times New Roman" w:cs="Times New Roman"/>
      <w:lang w:val="ru-RU" w:eastAsia="ar-SA" w:bidi="ar-SA"/>
    </w:rPr>
  </w:style>
  <w:style w:type="character" w:customStyle="1" w:styleId="d1e8ece2eeebe8e2e8edeef1eae8">
    <w:name w:val="Сd1иe8мecвe2оeeлebиe8 вe2иe8нedоeeсf1кeaиe8"/>
    <w:rsid w:val="00FC23B1"/>
    <w:rPr>
      <w:vertAlign w:val="superscript"/>
    </w:rPr>
  </w:style>
  <w:style w:type="character" w:customStyle="1" w:styleId="apple-converted-space">
    <w:name w:val="apple-converted-space"/>
    <w:rsid w:val="00FC23B1"/>
  </w:style>
  <w:style w:type="character" w:customStyle="1" w:styleId="shorttext">
    <w:name w:val="short_text"/>
    <w:rsid w:val="00FC23B1"/>
  </w:style>
  <w:style w:type="character" w:customStyle="1" w:styleId="hps">
    <w:name w:val="hps"/>
    <w:rsid w:val="00FC23B1"/>
  </w:style>
  <w:style w:type="character" w:customStyle="1" w:styleId="FontStyle37">
    <w:name w:val="Font Style37"/>
    <w:rsid w:val="00FC23B1"/>
    <w:rPr>
      <w:rFonts w:ascii="Times New Roman" w:eastAsia="Times New Roman" w:hAnsi="Times New Roman"/>
      <w:i/>
      <w:iCs/>
      <w:sz w:val="22"/>
      <w:szCs w:val="22"/>
    </w:rPr>
  </w:style>
  <w:style w:type="character" w:customStyle="1" w:styleId="FontStyle43">
    <w:name w:val="Font Style43"/>
    <w:rsid w:val="00FC23B1"/>
    <w:rPr>
      <w:rFonts w:ascii="Times New Roman" w:eastAsia="Times New Roman" w:hAnsi="Times New Roman"/>
      <w:b/>
      <w:bCs/>
      <w:sz w:val="22"/>
      <w:szCs w:val="22"/>
    </w:rPr>
  </w:style>
  <w:style w:type="character" w:customStyle="1" w:styleId="FontStyle44">
    <w:name w:val="Font Style44"/>
    <w:rsid w:val="00FC23B1"/>
    <w:rPr>
      <w:rFonts w:ascii="Times New Roman" w:eastAsia="Times New Roman" w:hAnsi="Times New Roman"/>
      <w:sz w:val="22"/>
      <w:szCs w:val="22"/>
    </w:rPr>
  </w:style>
  <w:style w:type="character" w:customStyle="1" w:styleId="cef1edeee2ede8e9f2e5eaf1f2">
    <w:name w:val="Оceсf1нedоeeвe2нedиe8йe9 тf2еe5кeaсf1тf2_"/>
    <w:rsid w:val="00FC23B1"/>
    <w:rPr>
      <w:spacing w:val="10"/>
      <w:sz w:val="31"/>
      <w:szCs w:val="31"/>
    </w:rPr>
  </w:style>
  <w:style w:type="character" w:customStyle="1" w:styleId="c7ede0eac7ede0ea">
    <w:name w:val="Зc7нedаe0кea Зc7нedаe0кea"/>
    <w:rsid w:val="00FC23B1"/>
    <w:rPr>
      <w:b/>
      <w:bCs/>
      <w:lang w:val="en-GB"/>
    </w:rPr>
  </w:style>
  <w:style w:type="character" w:customStyle="1" w:styleId="c7ede0eac7ede0ea1">
    <w:name w:val="Зc7нedаe0кea Зc7нedаe0кea1"/>
    <w:rsid w:val="00FC23B1"/>
    <w:rPr>
      <w:i/>
      <w:iCs/>
      <w:sz w:val="26"/>
      <w:szCs w:val="26"/>
    </w:rPr>
  </w:style>
  <w:style w:type="character" w:customStyle="1" w:styleId="FontStyle11">
    <w:name w:val="Font Style11"/>
    <w:rsid w:val="00FC23B1"/>
    <w:rPr>
      <w:rFonts w:ascii="Times New Roman" w:eastAsia="Times New Roman" w:hAnsi="Times New Roman"/>
      <w:sz w:val="22"/>
      <w:szCs w:val="22"/>
    </w:rPr>
  </w:style>
  <w:style w:type="character" w:customStyle="1" w:styleId="cdeeece5f0f1f2eef0b3edeae8">
    <w:name w:val="Нcdоeeмecеe5рf0 сf1тf2оeeрf0іb3нedкeaиe8"/>
    <w:rsid w:val="00FC23B1"/>
  </w:style>
  <w:style w:type="character" w:customStyle="1" w:styleId="c2e8e4b3ebe5ededff">
    <w:name w:val="Вc2иe8дe4іb3лebеe5нedнedяff"/>
    <w:rsid w:val="00FC23B1"/>
    <w:rPr>
      <w:i/>
      <w:iCs/>
    </w:rPr>
  </w:style>
  <w:style w:type="character" w:customStyle="1" w:styleId="c2e8e4b3ebe5ededffe6e8f0ede8ec">
    <w:name w:val="Вc2иe8дe4іb3лebеe5нedнedяff жe6иe8рf0нedиe8мec"/>
    <w:rsid w:val="00FC23B1"/>
    <w:rPr>
      <w:b/>
      <w:bCs/>
    </w:rPr>
  </w:style>
  <w:style w:type="character" w:customStyle="1" w:styleId="c3b3efe5f0efeef1e8ebe0ededff">
    <w:name w:val="Гc3іb3пefеe5рf0пefоeeсf1иe8лebаe0нedнedяff"/>
    <w:rsid w:val="00FC23B1"/>
    <w:rPr>
      <w:color w:val="0000FF"/>
      <w:u w:val="single"/>
    </w:rPr>
  </w:style>
  <w:style w:type="character" w:customStyle="1" w:styleId="cef1edeee2edeee9f8f0e8f4f2e0e1e7e0f6e0">
    <w:name w:val="Оceсf1нedоeeвe2нedоeeйe9 шf8рf0иe8фf4тf2 аe0бe1зe7аe0цf6аe0"/>
    <w:rsid w:val="00FC23B1"/>
  </w:style>
  <w:style w:type="character" w:customStyle="1" w:styleId="WW8Num10z2">
    <w:name w:val="WW8Num10z2"/>
    <w:rsid w:val="00FC23B1"/>
    <w:rPr>
      <w:rFonts w:ascii="Wingdings" w:eastAsia="Times New Roman" w:hAnsi="Wingdings" w:cs="Wingdings"/>
    </w:rPr>
  </w:style>
  <w:style w:type="character" w:customStyle="1" w:styleId="WW8Num10z1">
    <w:name w:val="WW8Num10z1"/>
    <w:rsid w:val="00FC23B1"/>
    <w:rPr>
      <w:rFonts w:ascii="Courier New" w:eastAsia="Times New Roman" w:hAnsi="Courier New" w:cs="Courier New"/>
    </w:rPr>
  </w:style>
  <w:style w:type="character" w:customStyle="1" w:styleId="WW8Num10z0">
    <w:name w:val="WW8Num10z0"/>
    <w:rsid w:val="00FC23B1"/>
    <w:rPr>
      <w:rFonts w:ascii="Symbol" w:eastAsia="Times New Roman" w:hAnsi="Symbol" w:cs="Symbol"/>
    </w:rPr>
  </w:style>
  <w:style w:type="character" w:customStyle="1" w:styleId="WW8Num9z2">
    <w:name w:val="WW8Num9z2"/>
    <w:rsid w:val="00FC23B1"/>
    <w:rPr>
      <w:rFonts w:ascii="Wingdings" w:eastAsia="Times New Roman" w:hAnsi="Wingdings" w:cs="Wingdings"/>
    </w:rPr>
  </w:style>
  <w:style w:type="character" w:customStyle="1" w:styleId="WW8Num9z1">
    <w:name w:val="WW8Num9z1"/>
    <w:rsid w:val="00FC23B1"/>
    <w:rPr>
      <w:rFonts w:ascii="Courier New" w:eastAsia="Times New Roman" w:hAnsi="Courier New" w:cs="Courier New"/>
    </w:rPr>
  </w:style>
  <w:style w:type="character" w:customStyle="1" w:styleId="WW8Num9z0">
    <w:name w:val="WW8Num9z0"/>
    <w:rsid w:val="00FC23B1"/>
    <w:rPr>
      <w:rFonts w:ascii="Symbol" w:eastAsia="Times New Roman" w:hAnsi="Symbol" w:cs="Symbol"/>
    </w:rPr>
  </w:style>
  <w:style w:type="character" w:customStyle="1" w:styleId="WW8Num8z2">
    <w:name w:val="WW8Num8z2"/>
    <w:rsid w:val="00FC23B1"/>
    <w:rPr>
      <w:rFonts w:ascii="Wingdings" w:eastAsia="Times New Roman" w:hAnsi="Wingdings" w:cs="Wingdings"/>
    </w:rPr>
  </w:style>
  <w:style w:type="character" w:customStyle="1" w:styleId="WW8Num8z1">
    <w:name w:val="WW8Num8z1"/>
    <w:rsid w:val="00FC23B1"/>
    <w:rPr>
      <w:rFonts w:ascii="Courier New" w:eastAsia="Times New Roman" w:hAnsi="Courier New" w:cs="Courier New"/>
    </w:rPr>
  </w:style>
  <w:style w:type="character" w:customStyle="1" w:styleId="WW8Num8z0">
    <w:name w:val="WW8Num8z0"/>
    <w:rsid w:val="00FC23B1"/>
    <w:rPr>
      <w:rFonts w:ascii="Symbol" w:eastAsia="Times New Roman" w:hAnsi="Symbol" w:cs="Symbol"/>
    </w:rPr>
  </w:style>
  <w:style w:type="character" w:customStyle="1" w:styleId="WW8Num7z2">
    <w:name w:val="WW8Num7z2"/>
    <w:rsid w:val="00FC23B1"/>
    <w:rPr>
      <w:rFonts w:ascii="Wingdings" w:eastAsia="Times New Roman" w:hAnsi="Wingdings" w:cs="Wingdings"/>
    </w:rPr>
  </w:style>
  <w:style w:type="character" w:customStyle="1" w:styleId="WW8Num7z1">
    <w:name w:val="WW8Num7z1"/>
    <w:rsid w:val="00FC23B1"/>
    <w:rPr>
      <w:rFonts w:ascii="Courier New" w:eastAsia="Times New Roman" w:hAnsi="Courier New" w:cs="Courier New"/>
    </w:rPr>
  </w:style>
  <w:style w:type="character" w:customStyle="1" w:styleId="WW8Num7z0">
    <w:name w:val="WW8Num7z0"/>
    <w:rsid w:val="00FC23B1"/>
    <w:rPr>
      <w:rFonts w:ascii="Symbol" w:eastAsia="Times New Roman" w:hAnsi="Symbol" w:cs="Symbol"/>
    </w:rPr>
  </w:style>
  <w:style w:type="character" w:customStyle="1" w:styleId="WW8Num6z2">
    <w:name w:val="WW8Num6z2"/>
    <w:rsid w:val="00FC23B1"/>
    <w:rPr>
      <w:rFonts w:ascii="Wingdings" w:eastAsia="Times New Roman" w:hAnsi="Wingdings" w:cs="Wingdings"/>
    </w:rPr>
  </w:style>
  <w:style w:type="character" w:customStyle="1" w:styleId="WW8Num6z1">
    <w:name w:val="WW8Num6z1"/>
    <w:rsid w:val="00FC23B1"/>
    <w:rPr>
      <w:rFonts w:ascii="Courier New" w:eastAsia="Times New Roman" w:hAnsi="Courier New" w:cs="Courier New"/>
    </w:rPr>
  </w:style>
  <w:style w:type="character" w:customStyle="1" w:styleId="WW8Num6z0">
    <w:name w:val="WW8Num6z0"/>
    <w:rsid w:val="00FC23B1"/>
    <w:rPr>
      <w:rFonts w:ascii="Symbol" w:eastAsia="Times New Roman" w:hAnsi="Symbol" w:cs="Symbol"/>
    </w:rPr>
  </w:style>
  <w:style w:type="character" w:customStyle="1" w:styleId="WW8Num5z2">
    <w:name w:val="WW8Num5z2"/>
    <w:rsid w:val="00FC23B1"/>
    <w:rPr>
      <w:rFonts w:ascii="Wingdings" w:eastAsia="Times New Roman" w:hAnsi="Wingdings" w:cs="Wingdings"/>
    </w:rPr>
  </w:style>
  <w:style w:type="character" w:customStyle="1" w:styleId="WW8Num5z1">
    <w:name w:val="WW8Num5z1"/>
    <w:rsid w:val="00FC23B1"/>
    <w:rPr>
      <w:rFonts w:ascii="Courier New" w:eastAsia="Times New Roman" w:hAnsi="Courier New" w:cs="Courier New"/>
    </w:rPr>
  </w:style>
  <w:style w:type="character" w:customStyle="1" w:styleId="WW8Num5z0">
    <w:name w:val="WW8Num5z0"/>
    <w:rsid w:val="00FC23B1"/>
    <w:rPr>
      <w:rFonts w:ascii="Symbol" w:eastAsia="Times New Roman" w:hAnsi="Symbol" w:cs="Symbol"/>
    </w:rPr>
  </w:style>
  <w:style w:type="character" w:customStyle="1" w:styleId="WW8Num4z2">
    <w:name w:val="WW8Num4z2"/>
    <w:rsid w:val="00FC23B1"/>
    <w:rPr>
      <w:rFonts w:ascii="Wingdings" w:eastAsia="Times New Roman" w:hAnsi="Wingdings" w:cs="Wingdings"/>
    </w:rPr>
  </w:style>
  <w:style w:type="character" w:customStyle="1" w:styleId="WW8Num4z1">
    <w:name w:val="WW8Num4z1"/>
    <w:rsid w:val="00FC23B1"/>
    <w:rPr>
      <w:rFonts w:ascii="Courier New" w:eastAsia="Times New Roman" w:hAnsi="Courier New" w:cs="Courier New"/>
    </w:rPr>
  </w:style>
  <w:style w:type="character" w:customStyle="1" w:styleId="WW8Num4z0">
    <w:name w:val="WW8Num4z0"/>
    <w:rsid w:val="00FC23B1"/>
    <w:rPr>
      <w:rFonts w:ascii="Symbol" w:eastAsia="Times New Roman" w:hAnsi="Symbol" w:cs="Symbol"/>
    </w:rPr>
  </w:style>
  <w:style w:type="character" w:customStyle="1" w:styleId="WW8Num3z2">
    <w:name w:val="WW8Num3z2"/>
    <w:rsid w:val="00FC23B1"/>
    <w:rPr>
      <w:rFonts w:ascii="Wingdings" w:eastAsia="Times New Roman" w:hAnsi="Wingdings" w:cs="Wingdings"/>
    </w:rPr>
  </w:style>
  <w:style w:type="character" w:customStyle="1" w:styleId="WW8Num3z1">
    <w:name w:val="WW8Num3z1"/>
    <w:rsid w:val="00FC23B1"/>
    <w:rPr>
      <w:rFonts w:ascii="Courier New" w:eastAsia="Times New Roman" w:hAnsi="Courier New" w:cs="Courier New"/>
    </w:rPr>
  </w:style>
  <w:style w:type="character" w:customStyle="1" w:styleId="WW8Num3z0">
    <w:name w:val="WW8Num3z0"/>
    <w:rsid w:val="00FC23B1"/>
    <w:rPr>
      <w:rFonts w:ascii="Symbol" w:eastAsia="Times New Roman" w:hAnsi="Symbol" w:cs="Symbol"/>
    </w:rPr>
  </w:style>
  <w:style w:type="character" w:customStyle="1" w:styleId="WW8Num2z2">
    <w:name w:val="WW8Num2z2"/>
    <w:rsid w:val="00FC23B1"/>
    <w:rPr>
      <w:rFonts w:ascii="Wingdings" w:eastAsia="Times New Roman" w:hAnsi="Wingdings" w:cs="Wingdings"/>
    </w:rPr>
  </w:style>
  <w:style w:type="character" w:customStyle="1" w:styleId="WW8Num2z1">
    <w:name w:val="WW8Num2z1"/>
    <w:rsid w:val="00FC23B1"/>
    <w:rPr>
      <w:rFonts w:ascii="Courier New" w:eastAsia="Times New Roman" w:hAnsi="Courier New" w:cs="Courier New"/>
    </w:rPr>
  </w:style>
  <w:style w:type="character" w:customStyle="1" w:styleId="WW8Num2z0">
    <w:name w:val="WW8Num2z0"/>
    <w:rsid w:val="00FC23B1"/>
    <w:rPr>
      <w:rFonts w:ascii="Symbol" w:eastAsia="Times New Roman" w:hAnsi="Symbol" w:cs="Symbol"/>
    </w:rPr>
  </w:style>
  <w:style w:type="character" w:customStyle="1" w:styleId="WW8Num1z2">
    <w:name w:val="WW8Num1z2"/>
    <w:rsid w:val="00FC23B1"/>
    <w:rPr>
      <w:rFonts w:ascii="Wingdings" w:eastAsia="Times New Roman" w:hAnsi="Wingdings" w:cs="Wingdings"/>
    </w:rPr>
  </w:style>
  <w:style w:type="character" w:customStyle="1" w:styleId="WW8Num1z1">
    <w:name w:val="WW8Num1z1"/>
    <w:rsid w:val="00FC23B1"/>
    <w:rPr>
      <w:rFonts w:ascii="Courier New" w:eastAsia="Times New Roman" w:hAnsi="Courier New" w:cs="Courier New"/>
    </w:rPr>
  </w:style>
  <w:style w:type="character" w:customStyle="1" w:styleId="WW8Num1z0">
    <w:name w:val="WW8Num1z0"/>
    <w:rsid w:val="00FC23B1"/>
    <w:rPr>
      <w:rFonts w:ascii="Symbol" w:eastAsia="Times New Roman" w:hAnsi="Symbol" w:cs="Symbol"/>
    </w:rPr>
  </w:style>
  <w:style w:type="character" w:customStyle="1" w:styleId="4R4y44r444y43f44urfry44">
    <w:name w:val="С4Rи4yм4]в4rо4л4|и4y к4[ і3f н4~ц4・еu?вr?о ?їf  ?вr?иy?н~?о?с・4к?4и"/>
    <w:rsid w:val="00FC23B1"/>
  </w:style>
  <w:style w:type="character" w:customStyle="1" w:styleId="4B3f4t4r3f4t4p44u4s3f4u444yp">
    <w:name w:val="В4B і3f д4tв4r і3f д4tа4pн4~е4u г4s і3f п4・еu?р・4п4о4・сy?и|?лp?а~?н~?н・"/>
    <w:rsid w:val="00FC23B1"/>
    <w:rPr>
      <w:color w:val="800000"/>
      <w:u w:val="single"/>
    </w:rPr>
  </w:style>
  <w:style w:type="character" w:customStyle="1" w:styleId="13">
    <w:name w:val="Знак сноски1"/>
    <w:rsid w:val="00FC23B1"/>
    <w:rPr>
      <w:vertAlign w:val="superscript"/>
    </w:rPr>
  </w:style>
  <w:style w:type="character" w:customStyle="1" w:styleId="a7">
    <w:name w:val="Абзац списка Знак"/>
    <w:uiPriority w:val="34"/>
    <w:rsid w:val="00FC23B1"/>
    <w:rPr>
      <w:rFonts w:ascii="Times New Roman" w:eastAsia="Times New Roman" w:hAnsi="Times New Roman" w:cs="Times New Roman"/>
      <w:sz w:val="20"/>
      <w:szCs w:val="20"/>
      <w:lang w:eastAsia="ar-SA" w:bidi="ar-SA"/>
    </w:rPr>
  </w:style>
  <w:style w:type="character" w:customStyle="1" w:styleId="3f3f3f3f3f3f3f3f3f3f3f3f3f">
    <w:name w:val="М3fа3fр3fк3fе3fр3fи3f с3fп3fи3fс3fк3fу3f"/>
    <w:rsid w:val="00FC23B1"/>
    <w:rPr>
      <w:rFonts w:ascii="OpenSymbol" w:eastAsia="Times New Roman" w:hAnsi="OpenSymbol" w:cs="OpenSymbol"/>
    </w:rPr>
  </w:style>
  <w:style w:type="character" w:customStyle="1" w:styleId="3f3f3f3f3f3f3f3f3f3f3f3f3f3f">
    <w:name w:val="С3fи3fм3fв3fо3fл3fи3f в3fи3fн3fо3fс3fк3fи3f"/>
    <w:rsid w:val="00FC23B1"/>
    <w:rPr>
      <w:vertAlign w:val="superscript"/>
    </w:rPr>
  </w:style>
  <w:style w:type="character" w:customStyle="1" w:styleId="3f3f3f3f3f3f3f3f3f">
    <w:name w:val="В3fи3fд3fі3fл3fе3fн3fн3fя3f"/>
    <w:rsid w:val="00FC23B1"/>
    <w:rPr>
      <w:i/>
      <w:iCs/>
    </w:rPr>
  </w:style>
  <w:style w:type="character" w:customStyle="1" w:styleId="3f3f3f3f3f3f3f3f3f3f3f3f3f3f3f3f3f3f3f3f3f3f3f">
    <w:name w:val="В3fі3fд3fв3fі3fд3fа3fн3fе3f г3fі3fп3fе3fр3fп3fо3fс3fи3fл3fа3fн3fн3fя3f"/>
    <w:rsid w:val="00FC23B1"/>
    <w:rPr>
      <w:color w:val="800080"/>
      <w:u w:val="single"/>
    </w:rPr>
  </w:style>
  <w:style w:type="character" w:customStyle="1" w:styleId="3f3f3f3f3f3f3f3f3f3f3f3f3f3f0">
    <w:name w:val="Г3fі3fп3fе3fр3fп3fо3fс3fи3fл3fа3fн3fн3fя3f"/>
    <w:rsid w:val="00FC23B1"/>
    <w:rPr>
      <w:color w:val="0000FF"/>
      <w:u w:val="single"/>
    </w:rPr>
  </w:style>
  <w:style w:type="character" w:customStyle="1" w:styleId="c7ede0eac7ede0ea8">
    <w:name w:val="Зc7нedаe0кea Зc7нedаe0кea8"/>
    <w:rsid w:val="00FC23B1"/>
    <w:rPr>
      <w:rFonts w:ascii="Times New Roman CYR" w:eastAsia="Times New Roman" w:hAnsi="Times New Roman CYR" w:cs="Times New Roman CYR"/>
    </w:rPr>
  </w:style>
  <w:style w:type="character" w:customStyle="1" w:styleId="c7ede0eac7ede0ea2">
    <w:name w:val="Зc7нedаe0кea Зc7нedаe0кea2"/>
    <w:rsid w:val="00FC23B1"/>
    <w:rPr>
      <w:rFonts w:ascii="Courier New" w:eastAsia="Times New Roman" w:hAnsi="Courier New" w:cs="Courier New"/>
      <w:color w:val="000000"/>
      <w:sz w:val="18"/>
      <w:szCs w:val="18"/>
      <w:lang w:val="ru-RU"/>
    </w:rPr>
  </w:style>
  <w:style w:type="character" w:customStyle="1" w:styleId="c7ede0eac7ede0ea3">
    <w:name w:val="Зc7нedаe0кea Зc7нedаe0кea3"/>
    <w:rsid w:val="00FC23B1"/>
    <w:rPr>
      <w:rFonts w:ascii="Arial" w:eastAsia="Times New Roman" w:hAnsi="Arial" w:cs="Arial"/>
      <w:lang w:val="en-GB"/>
    </w:rPr>
  </w:style>
  <w:style w:type="character" w:customStyle="1" w:styleId="c7ede0eac7ede0ea9">
    <w:name w:val="Зc7нedаe0кea Зc7нedаe0кea9"/>
    <w:rsid w:val="00FC23B1"/>
    <w:rPr>
      <w:rFonts w:ascii="Times New Roman CYR" w:eastAsia="Times New Roman" w:hAnsi="Times New Roman CYR" w:cs="Times New Roman CYR"/>
      <w:lang w:val="ru-RU"/>
    </w:rPr>
  </w:style>
  <w:style w:type="character" w:customStyle="1" w:styleId="c1e5e7e8edf2e5f0e2e0ebe0c7ede0ea">
    <w:name w:val="Бc1еe5зe7 иe8нedтf2еe5рf0вe2аe0лebаe0 Зc7нedаe0кea"/>
    <w:rsid w:val="00FC23B1"/>
    <w:rPr>
      <w:rFonts w:ascii="Calibri" w:eastAsia="Times New Roman" w:hAnsi="Calibri" w:cs="Calibri"/>
    </w:rPr>
  </w:style>
  <w:style w:type="character" w:customStyle="1" w:styleId="c7ede0eac7ede0ea7">
    <w:name w:val="Зc7нedаe0кea Зc7нedаe0кea7"/>
    <w:rsid w:val="00FC23B1"/>
    <w:rPr>
      <w:lang w:val="ru-RU"/>
    </w:rPr>
  </w:style>
  <w:style w:type="character" w:customStyle="1" w:styleId="c7ede0eac7ede0ea4">
    <w:name w:val="Зc7нedаe0кea Зc7нedаe0кea4"/>
    <w:rsid w:val="00FC23B1"/>
    <w:rPr>
      <w:rFonts w:ascii="Tahoma" w:eastAsia="Times New Roman" w:hAnsi="Tahoma" w:cs="Tahoma"/>
      <w:sz w:val="16"/>
      <w:szCs w:val="16"/>
    </w:rPr>
  </w:style>
  <w:style w:type="character" w:customStyle="1" w:styleId="c7ede0eac7ede0ea5">
    <w:name w:val="Зc7нedаe0кea Зc7нedаe0кea5"/>
    <w:rsid w:val="00FC23B1"/>
    <w:rPr>
      <w:rFonts w:ascii="Cambria" w:eastAsia="Times New Roman" w:hAnsi="Cambria" w:cs="Cambria"/>
      <w:i/>
      <w:iCs/>
      <w:color w:val="4F81BD"/>
      <w:spacing w:val="15"/>
    </w:rPr>
  </w:style>
  <w:style w:type="character" w:customStyle="1" w:styleId="c7ede0eac7ede0ea81">
    <w:name w:val="Зc7нedаe0кea Зc7нedаe0кea81"/>
    <w:rsid w:val="00FC23B1"/>
    <w:rPr>
      <w:rFonts w:ascii="Times New Roman CYR" w:eastAsia="Times New Roman" w:hAnsi="Times New Roman CYR" w:cs="Times New Roman CYR"/>
      <w:b/>
      <w:bCs/>
      <w:sz w:val="36"/>
      <w:szCs w:val="36"/>
      <w:lang w:val="ru-RU"/>
    </w:rPr>
  </w:style>
  <w:style w:type="character" w:customStyle="1" w:styleId="c7ede0eac7ede0ea6">
    <w:name w:val="Зc7нedаe0кea Зc7нedаe0кea6"/>
    <w:rsid w:val="00FC23B1"/>
    <w:rPr>
      <w:rFonts w:ascii="Calibri" w:eastAsia="Times New Roman" w:hAnsi="Calibri" w:cs="Calibri"/>
      <w:sz w:val="22"/>
      <w:szCs w:val="22"/>
    </w:rPr>
  </w:style>
  <w:style w:type="character" w:customStyle="1" w:styleId="cef1edeee2edeee9f8f0e8f4f2e0e1e7e0f6e01">
    <w:name w:val="Оceсf1нedоeeвe2нedоeeйe9 шf8рf0иe8фf4тf2 аe0бe1зe7аe0цf6аe01"/>
    <w:rsid w:val="00FC23B1"/>
  </w:style>
  <w:style w:type="character" w:customStyle="1" w:styleId="WW8Num46z8">
    <w:name w:val="WW8Num46z8"/>
    <w:rsid w:val="00FC23B1"/>
  </w:style>
  <w:style w:type="character" w:customStyle="1" w:styleId="WW8Num46z7">
    <w:name w:val="WW8Num46z7"/>
    <w:rsid w:val="00FC23B1"/>
  </w:style>
  <w:style w:type="character" w:customStyle="1" w:styleId="WW8Num46z6">
    <w:name w:val="WW8Num46z6"/>
    <w:rsid w:val="00FC23B1"/>
  </w:style>
  <w:style w:type="character" w:customStyle="1" w:styleId="WW8Num46z5">
    <w:name w:val="WW8Num46z5"/>
    <w:rsid w:val="00FC23B1"/>
  </w:style>
  <w:style w:type="character" w:customStyle="1" w:styleId="WW8Num46z4">
    <w:name w:val="WW8Num46z4"/>
    <w:rsid w:val="00FC23B1"/>
  </w:style>
  <w:style w:type="character" w:customStyle="1" w:styleId="WW8Num46z3">
    <w:name w:val="WW8Num46z3"/>
    <w:rsid w:val="00FC23B1"/>
  </w:style>
  <w:style w:type="character" w:customStyle="1" w:styleId="WW8Num46z2">
    <w:name w:val="WW8Num46z2"/>
    <w:rsid w:val="00FC23B1"/>
  </w:style>
  <w:style w:type="character" w:customStyle="1" w:styleId="WW8Num46z1">
    <w:name w:val="WW8Num46z1"/>
    <w:rsid w:val="00FC23B1"/>
  </w:style>
  <w:style w:type="character" w:customStyle="1" w:styleId="WW8Num46z0">
    <w:name w:val="WW8Num46z0"/>
    <w:rsid w:val="00FC23B1"/>
    <w:rPr>
      <w:color w:val="000000"/>
    </w:rPr>
  </w:style>
  <w:style w:type="character" w:customStyle="1" w:styleId="WW8Num45z3">
    <w:name w:val="WW8Num45z3"/>
    <w:rsid w:val="00FC23B1"/>
    <w:rPr>
      <w:rFonts w:ascii="Symbol" w:eastAsia="Times New Roman" w:hAnsi="Symbol" w:cs="Symbol"/>
    </w:rPr>
  </w:style>
  <w:style w:type="character" w:customStyle="1" w:styleId="WW8Num45z2">
    <w:name w:val="WW8Num45z2"/>
    <w:rsid w:val="00FC23B1"/>
    <w:rPr>
      <w:rFonts w:ascii="Wingdings" w:eastAsia="Times New Roman" w:hAnsi="Wingdings" w:cs="Wingdings"/>
    </w:rPr>
  </w:style>
  <w:style w:type="character" w:customStyle="1" w:styleId="WW8Num45z1">
    <w:name w:val="WW8Num45z1"/>
    <w:rsid w:val="00FC23B1"/>
    <w:rPr>
      <w:rFonts w:ascii="Courier New" w:eastAsia="Times New Roman" w:hAnsi="Courier New" w:cs="Courier New"/>
    </w:rPr>
  </w:style>
  <w:style w:type="character" w:customStyle="1" w:styleId="WW8Num45z0">
    <w:name w:val="WW8Num45z0"/>
    <w:rsid w:val="00FC23B1"/>
    <w:rPr>
      <w:rFonts w:ascii="Times New Roman" w:eastAsia="Times New Roman" w:hAnsi="Times New Roman"/>
    </w:rPr>
  </w:style>
  <w:style w:type="character" w:customStyle="1" w:styleId="WW8Num44z0">
    <w:name w:val="WW8Num44z0"/>
    <w:rsid w:val="00FC23B1"/>
    <w:rPr>
      <w:rFonts w:eastAsia="Times New Roman"/>
    </w:rPr>
  </w:style>
  <w:style w:type="character" w:customStyle="1" w:styleId="WW8Num43z0">
    <w:name w:val="WW8Num43z0"/>
    <w:rsid w:val="00FC23B1"/>
    <w:rPr>
      <w:rFonts w:eastAsia="Times New Roman"/>
    </w:rPr>
  </w:style>
  <w:style w:type="character" w:customStyle="1" w:styleId="WW8Num42z2">
    <w:name w:val="WW8Num42z2"/>
    <w:rsid w:val="00FC23B1"/>
    <w:rPr>
      <w:rFonts w:ascii="Wingdings" w:eastAsia="Times New Roman" w:hAnsi="Wingdings" w:cs="Wingdings"/>
    </w:rPr>
  </w:style>
  <w:style w:type="character" w:customStyle="1" w:styleId="WW8Num42z1">
    <w:name w:val="WW8Num42z1"/>
    <w:rsid w:val="00FC23B1"/>
    <w:rPr>
      <w:rFonts w:ascii="Courier New" w:eastAsia="Times New Roman" w:hAnsi="Courier New" w:cs="Courier New"/>
    </w:rPr>
  </w:style>
  <w:style w:type="character" w:customStyle="1" w:styleId="WW8Num42z0">
    <w:name w:val="WW8Num42z0"/>
    <w:rsid w:val="00FC23B1"/>
    <w:rPr>
      <w:rFonts w:ascii="Symbol" w:eastAsia="Times New Roman" w:hAnsi="Symbol" w:cs="Symbol"/>
    </w:rPr>
  </w:style>
  <w:style w:type="character" w:customStyle="1" w:styleId="WW8Num41z8">
    <w:name w:val="WW8Num41z8"/>
    <w:rsid w:val="00FC23B1"/>
  </w:style>
  <w:style w:type="character" w:customStyle="1" w:styleId="WW8Num41z7">
    <w:name w:val="WW8Num41z7"/>
    <w:rsid w:val="00FC23B1"/>
  </w:style>
  <w:style w:type="character" w:customStyle="1" w:styleId="WW8Num41z6">
    <w:name w:val="WW8Num41z6"/>
    <w:rsid w:val="00FC23B1"/>
  </w:style>
  <w:style w:type="character" w:customStyle="1" w:styleId="WW8Num41z5">
    <w:name w:val="WW8Num41z5"/>
    <w:rsid w:val="00FC23B1"/>
  </w:style>
  <w:style w:type="character" w:customStyle="1" w:styleId="WW8Num41z4">
    <w:name w:val="WW8Num41z4"/>
    <w:rsid w:val="00FC23B1"/>
  </w:style>
  <w:style w:type="character" w:customStyle="1" w:styleId="WW8Num41z3">
    <w:name w:val="WW8Num41z3"/>
    <w:rsid w:val="00FC23B1"/>
  </w:style>
  <w:style w:type="character" w:customStyle="1" w:styleId="WW8Num41z2">
    <w:name w:val="WW8Num41z2"/>
    <w:rsid w:val="00FC23B1"/>
  </w:style>
  <w:style w:type="character" w:customStyle="1" w:styleId="WW8Num41z1">
    <w:name w:val="WW8Num41z1"/>
    <w:rsid w:val="00FC23B1"/>
  </w:style>
  <w:style w:type="character" w:customStyle="1" w:styleId="WW8Num41z0">
    <w:name w:val="WW8Num41z0"/>
    <w:rsid w:val="00FC23B1"/>
    <w:rPr>
      <w:color w:val="000000"/>
      <w:sz w:val="22"/>
      <w:szCs w:val="22"/>
    </w:rPr>
  </w:style>
  <w:style w:type="character" w:customStyle="1" w:styleId="WW8Num40z2">
    <w:name w:val="WW8Num40z2"/>
    <w:rsid w:val="00FC23B1"/>
    <w:rPr>
      <w:rFonts w:ascii="Wingdings" w:eastAsia="Times New Roman" w:hAnsi="Wingdings" w:cs="Wingdings"/>
    </w:rPr>
  </w:style>
  <w:style w:type="character" w:customStyle="1" w:styleId="WW8Num40z1">
    <w:name w:val="WW8Num40z1"/>
    <w:rsid w:val="00FC23B1"/>
    <w:rPr>
      <w:rFonts w:ascii="Courier New" w:eastAsia="Times New Roman" w:hAnsi="Courier New" w:cs="Courier New"/>
    </w:rPr>
  </w:style>
  <w:style w:type="character" w:customStyle="1" w:styleId="WW8Num40z0">
    <w:name w:val="WW8Num40z0"/>
    <w:rsid w:val="00FC23B1"/>
    <w:rPr>
      <w:rFonts w:ascii="Symbol" w:eastAsia="Times New Roman" w:hAnsi="Symbol" w:cs="Symbol"/>
    </w:rPr>
  </w:style>
  <w:style w:type="character" w:customStyle="1" w:styleId="WW8Num39z8">
    <w:name w:val="WW8Num39z8"/>
    <w:rsid w:val="00FC23B1"/>
  </w:style>
  <w:style w:type="character" w:customStyle="1" w:styleId="WW8Num39z7">
    <w:name w:val="WW8Num39z7"/>
    <w:rsid w:val="00FC23B1"/>
  </w:style>
  <w:style w:type="character" w:customStyle="1" w:styleId="WW8Num39z6">
    <w:name w:val="WW8Num39z6"/>
    <w:rsid w:val="00FC23B1"/>
  </w:style>
  <w:style w:type="character" w:customStyle="1" w:styleId="WW8Num39z5">
    <w:name w:val="WW8Num39z5"/>
    <w:rsid w:val="00FC23B1"/>
  </w:style>
  <w:style w:type="character" w:customStyle="1" w:styleId="WW8Num39z4">
    <w:name w:val="WW8Num39z4"/>
    <w:rsid w:val="00FC23B1"/>
  </w:style>
  <w:style w:type="character" w:customStyle="1" w:styleId="WW8Num39z3">
    <w:name w:val="WW8Num39z3"/>
    <w:rsid w:val="00FC23B1"/>
  </w:style>
  <w:style w:type="character" w:customStyle="1" w:styleId="WW8Num39z2">
    <w:name w:val="WW8Num39z2"/>
    <w:rsid w:val="00FC23B1"/>
  </w:style>
  <w:style w:type="character" w:customStyle="1" w:styleId="WW8Num39z1">
    <w:name w:val="WW8Num39z1"/>
    <w:rsid w:val="00FC23B1"/>
  </w:style>
  <w:style w:type="character" w:customStyle="1" w:styleId="WW8Num39z0">
    <w:name w:val="WW8Num39z0"/>
    <w:rsid w:val="00FC23B1"/>
  </w:style>
  <w:style w:type="character" w:customStyle="1" w:styleId="WW8Num38z1">
    <w:name w:val="WW8Num38z1"/>
    <w:rsid w:val="00FC23B1"/>
    <w:rPr>
      <w:color w:val="000000"/>
    </w:rPr>
  </w:style>
  <w:style w:type="character" w:customStyle="1" w:styleId="WW8Num38z0">
    <w:name w:val="WW8Num38z0"/>
    <w:rsid w:val="00FC23B1"/>
    <w:rPr>
      <w:rFonts w:eastAsia="Times New Roman"/>
    </w:rPr>
  </w:style>
  <w:style w:type="character" w:customStyle="1" w:styleId="WW8Num37z8">
    <w:name w:val="WW8Num37z8"/>
    <w:rsid w:val="00FC23B1"/>
  </w:style>
  <w:style w:type="character" w:customStyle="1" w:styleId="WW8Num37z7">
    <w:name w:val="WW8Num37z7"/>
    <w:rsid w:val="00FC23B1"/>
  </w:style>
  <w:style w:type="character" w:customStyle="1" w:styleId="WW8Num37z6">
    <w:name w:val="WW8Num37z6"/>
    <w:rsid w:val="00FC23B1"/>
  </w:style>
  <w:style w:type="character" w:customStyle="1" w:styleId="WW8Num37z5">
    <w:name w:val="WW8Num37z5"/>
    <w:rsid w:val="00FC23B1"/>
  </w:style>
  <w:style w:type="character" w:customStyle="1" w:styleId="WW8Num37z4">
    <w:name w:val="WW8Num37z4"/>
    <w:rsid w:val="00FC23B1"/>
  </w:style>
  <w:style w:type="character" w:customStyle="1" w:styleId="WW8Num37z3">
    <w:name w:val="WW8Num37z3"/>
    <w:rsid w:val="00FC23B1"/>
  </w:style>
  <w:style w:type="character" w:customStyle="1" w:styleId="WW8Num37z2">
    <w:name w:val="WW8Num37z2"/>
    <w:rsid w:val="00FC23B1"/>
  </w:style>
  <w:style w:type="character" w:customStyle="1" w:styleId="WW8Num37z1">
    <w:name w:val="WW8Num37z1"/>
    <w:rsid w:val="00FC23B1"/>
  </w:style>
  <w:style w:type="character" w:customStyle="1" w:styleId="WW8Num37z0">
    <w:name w:val="WW8Num37z0"/>
    <w:rsid w:val="00FC23B1"/>
  </w:style>
  <w:style w:type="character" w:customStyle="1" w:styleId="WW8Num36z8">
    <w:name w:val="WW8Num36z8"/>
    <w:rsid w:val="00FC23B1"/>
  </w:style>
  <w:style w:type="character" w:customStyle="1" w:styleId="WW8Num36z7">
    <w:name w:val="WW8Num36z7"/>
    <w:rsid w:val="00FC23B1"/>
  </w:style>
  <w:style w:type="character" w:customStyle="1" w:styleId="WW8Num36z6">
    <w:name w:val="WW8Num36z6"/>
    <w:rsid w:val="00FC23B1"/>
  </w:style>
  <w:style w:type="character" w:customStyle="1" w:styleId="WW8Num36z5">
    <w:name w:val="WW8Num36z5"/>
    <w:rsid w:val="00FC23B1"/>
  </w:style>
  <w:style w:type="character" w:customStyle="1" w:styleId="WW8Num36z4">
    <w:name w:val="WW8Num36z4"/>
    <w:rsid w:val="00FC23B1"/>
  </w:style>
  <w:style w:type="character" w:customStyle="1" w:styleId="WW8Num36z3">
    <w:name w:val="WW8Num36z3"/>
    <w:rsid w:val="00FC23B1"/>
  </w:style>
  <w:style w:type="character" w:customStyle="1" w:styleId="WW8Num36z2">
    <w:name w:val="WW8Num36z2"/>
    <w:rsid w:val="00FC23B1"/>
  </w:style>
  <w:style w:type="character" w:customStyle="1" w:styleId="WW8Num36z1">
    <w:name w:val="WW8Num36z1"/>
    <w:rsid w:val="00FC23B1"/>
  </w:style>
  <w:style w:type="character" w:customStyle="1" w:styleId="WW8Num36z0">
    <w:name w:val="WW8Num36z0"/>
    <w:rsid w:val="00FC23B1"/>
  </w:style>
  <w:style w:type="character" w:customStyle="1" w:styleId="WW8Num35z8">
    <w:name w:val="WW8Num35z8"/>
    <w:rsid w:val="00FC23B1"/>
  </w:style>
  <w:style w:type="character" w:customStyle="1" w:styleId="WW8Num35z7">
    <w:name w:val="WW8Num35z7"/>
    <w:rsid w:val="00FC23B1"/>
  </w:style>
  <w:style w:type="character" w:customStyle="1" w:styleId="WW8Num35z6">
    <w:name w:val="WW8Num35z6"/>
    <w:rsid w:val="00FC23B1"/>
  </w:style>
  <w:style w:type="character" w:customStyle="1" w:styleId="WW8Num35z5">
    <w:name w:val="WW8Num35z5"/>
    <w:rsid w:val="00FC23B1"/>
  </w:style>
  <w:style w:type="character" w:customStyle="1" w:styleId="WW8Num35z4">
    <w:name w:val="WW8Num35z4"/>
    <w:rsid w:val="00FC23B1"/>
  </w:style>
  <w:style w:type="character" w:customStyle="1" w:styleId="WW8Num35z3">
    <w:name w:val="WW8Num35z3"/>
    <w:rsid w:val="00FC23B1"/>
  </w:style>
  <w:style w:type="character" w:customStyle="1" w:styleId="WW8Num35z2">
    <w:name w:val="WW8Num35z2"/>
    <w:rsid w:val="00FC23B1"/>
  </w:style>
  <w:style w:type="character" w:customStyle="1" w:styleId="WW8Num35z1">
    <w:name w:val="WW8Num35z1"/>
    <w:rsid w:val="00FC23B1"/>
  </w:style>
  <w:style w:type="character" w:customStyle="1" w:styleId="WW8Num35z0">
    <w:name w:val="WW8Num35z0"/>
    <w:rsid w:val="00FC23B1"/>
  </w:style>
  <w:style w:type="character" w:customStyle="1" w:styleId="WW8Num34z2">
    <w:name w:val="WW8Num34z2"/>
    <w:rsid w:val="00FC23B1"/>
    <w:rPr>
      <w:rFonts w:ascii="Wingdings" w:eastAsia="Times New Roman" w:hAnsi="Wingdings" w:cs="Wingdings"/>
    </w:rPr>
  </w:style>
  <w:style w:type="character" w:customStyle="1" w:styleId="WW8Num34z1">
    <w:name w:val="WW8Num34z1"/>
    <w:rsid w:val="00FC23B1"/>
    <w:rPr>
      <w:rFonts w:ascii="Courier New" w:eastAsia="Times New Roman" w:hAnsi="Courier New" w:cs="Courier New"/>
    </w:rPr>
  </w:style>
  <w:style w:type="character" w:customStyle="1" w:styleId="WW8Num34z0">
    <w:name w:val="WW8Num34z0"/>
    <w:rsid w:val="00FC23B1"/>
    <w:rPr>
      <w:rFonts w:ascii="Symbol" w:eastAsia="Times New Roman" w:hAnsi="Symbol" w:cs="Symbol"/>
    </w:rPr>
  </w:style>
  <w:style w:type="character" w:customStyle="1" w:styleId="WW8Num33z8">
    <w:name w:val="WW8Num33z8"/>
    <w:rsid w:val="00FC23B1"/>
  </w:style>
  <w:style w:type="character" w:customStyle="1" w:styleId="WW8Num33z7">
    <w:name w:val="WW8Num33z7"/>
    <w:rsid w:val="00FC23B1"/>
  </w:style>
  <w:style w:type="character" w:customStyle="1" w:styleId="WW8Num33z6">
    <w:name w:val="WW8Num33z6"/>
    <w:rsid w:val="00FC23B1"/>
  </w:style>
  <w:style w:type="character" w:customStyle="1" w:styleId="WW8Num33z5">
    <w:name w:val="WW8Num33z5"/>
    <w:rsid w:val="00FC23B1"/>
  </w:style>
  <w:style w:type="character" w:customStyle="1" w:styleId="WW8Num33z4">
    <w:name w:val="WW8Num33z4"/>
    <w:rsid w:val="00FC23B1"/>
  </w:style>
  <w:style w:type="character" w:customStyle="1" w:styleId="WW8Num33z3">
    <w:name w:val="WW8Num33z3"/>
    <w:rsid w:val="00FC23B1"/>
  </w:style>
  <w:style w:type="character" w:customStyle="1" w:styleId="WW8Num33z2">
    <w:name w:val="WW8Num33z2"/>
    <w:rsid w:val="00FC23B1"/>
  </w:style>
  <w:style w:type="character" w:customStyle="1" w:styleId="WW8Num33z1">
    <w:name w:val="WW8Num33z1"/>
    <w:rsid w:val="00FC23B1"/>
  </w:style>
  <w:style w:type="character" w:customStyle="1" w:styleId="WW8Num33z0">
    <w:name w:val="WW8Num33z0"/>
    <w:rsid w:val="00FC23B1"/>
  </w:style>
  <w:style w:type="character" w:customStyle="1" w:styleId="WW8Num32z8">
    <w:name w:val="WW8Num32z8"/>
    <w:rsid w:val="00FC23B1"/>
  </w:style>
  <w:style w:type="character" w:customStyle="1" w:styleId="WW8Num32z7">
    <w:name w:val="WW8Num32z7"/>
    <w:rsid w:val="00FC23B1"/>
  </w:style>
  <w:style w:type="character" w:customStyle="1" w:styleId="WW8Num32z6">
    <w:name w:val="WW8Num32z6"/>
    <w:rsid w:val="00FC23B1"/>
  </w:style>
  <w:style w:type="character" w:customStyle="1" w:styleId="WW8Num32z5">
    <w:name w:val="WW8Num32z5"/>
    <w:rsid w:val="00FC23B1"/>
  </w:style>
  <w:style w:type="character" w:customStyle="1" w:styleId="WW8Num32z4">
    <w:name w:val="WW8Num32z4"/>
    <w:rsid w:val="00FC23B1"/>
  </w:style>
  <w:style w:type="character" w:customStyle="1" w:styleId="WW8Num32z3">
    <w:name w:val="WW8Num32z3"/>
    <w:rsid w:val="00FC23B1"/>
  </w:style>
  <w:style w:type="character" w:customStyle="1" w:styleId="WW8Num32z2">
    <w:name w:val="WW8Num32z2"/>
    <w:rsid w:val="00FC23B1"/>
  </w:style>
  <w:style w:type="character" w:customStyle="1" w:styleId="WW8Num32z1">
    <w:name w:val="WW8Num32z1"/>
    <w:rsid w:val="00FC23B1"/>
  </w:style>
  <w:style w:type="character" w:customStyle="1" w:styleId="WW8Num32z0">
    <w:name w:val="WW8Num32z0"/>
    <w:rsid w:val="00FC23B1"/>
  </w:style>
  <w:style w:type="character" w:customStyle="1" w:styleId="WW8Num31z2">
    <w:name w:val="WW8Num31z2"/>
    <w:rsid w:val="00FC23B1"/>
    <w:rPr>
      <w:rFonts w:ascii="Wingdings" w:eastAsia="Times New Roman" w:hAnsi="Wingdings" w:cs="Wingdings"/>
    </w:rPr>
  </w:style>
  <w:style w:type="character" w:customStyle="1" w:styleId="WW8Num31z1">
    <w:name w:val="WW8Num31z1"/>
    <w:rsid w:val="00FC23B1"/>
    <w:rPr>
      <w:rFonts w:ascii="Courier New" w:eastAsia="Times New Roman" w:hAnsi="Courier New" w:cs="Courier New"/>
    </w:rPr>
  </w:style>
  <w:style w:type="character" w:customStyle="1" w:styleId="WW8Num31z0">
    <w:name w:val="WW8Num31z0"/>
    <w:rsid w:val="00FC23B1"/>
    <w:rPr>
      <w:rFonts w:ascii="Symbol" w:eastAsia="Times New Roman" w:hAnsi="Symbol" w:cs="Symbol"/>
    </w:rPr>
  </w:style>
  <w:style w:type="character" w:customStyle="1" w:styleId="WW8Num30z2">
    <w:name w:val="WW8Num30z2"/>
    <w:rsid w:val="00FC23B1"/>
    <w:rPr>
      <w:rFonts w:ascii="Wingdings" w:eastAsia="Times New Roman" w:hAnsi="Wingdings" w:cs="Wingdings"/>
    </w:rPr>
  </w:style>
  <w:style w:type="character" w:customStyle="1" w:styleId="WW8Num30z1">
    <w:name w:val="WW8Num30z1"/>
    <w:rsid w:val="00FC23B1"/>
    <w:rPr>
      <w:rFonts w:ascii="Courier New" w:eastAsia="Times New Roman" w:hAnsi="Courier New" w:cs="Courier New"/>
    </w:rPr>
  </w:style>
  <w:style w:type="character" w:customStyle="1" w:styleId="WW8Num30z0">
    <w:name w:val="WW8Num30z0"/>
    <w:rsid w:val="00FC23B1"/>
    <w:rPr>
      <w:rFonts w:ascii="Symbol" w:eastAsia="Times New Roman" w:hAnsi="Symbol" w:cs="Symbol"/>
    </w:rPr>
  </w:style>
  <w:style w:type="character" w:customStyle="1" w:styleId="WW8Num29z2">
    <w:name w:val="WW8Num29z2"/>
    <w:rsid w:val="00FC23B1"/>
    <w:rPr>
      <w:rFonts w:ascii="Wingdings" w:eastAsia="Times New Roman" w:hAnsi="Wingdings" w:cs="Wingdings"/>
    </w:rPr>
  </w:style>
  <w:style w:type="character" w:customStyle="1" w:styleId="WW8Num29z1">
    <w:name w:val="WW8Num29z1"/>
    <w:rsid w:val="00FC23B1"/>
    <w:rPr>
      <w:rFonts w:ascii="Courier New" w:eastAsia="Times New Roman" w:hAnsi="Courier New" w:cs="Courier New"/>
    </w:rPr>
  </w:style>
  <w:style w:type="character" w:customStyle="1" w:styleId="WW8Num29z0">
    <w:name w:val="WW8Num29z0"/>
    <w:rsid w:val="00FC23B1"/>
    <w:rPr>
      <w:rFonts w:ascii="Symbol" w:eastAsia="Times New Roman" w:hAnsi="Symbol" w:cs="Symbol"/>
    </w:rPr>
  </w:style>
  <w:style w:type="character" w:customStyle="1" w:styleId="WW8Num28z3">
    <w:name w:val="WW8Num28z3"/>
    <w:rsid w:val="00FC23B1"/>
    <w:rPr>
      <w:rFonts w:ascii="Symbol" w:eastAsia="Times New Roman" w:hAnsi="Symbol" w:cs="Symbol"/>
    </w:rPr>
  </w:style>
  <w:style w:type="character" w:customStyle="1" w:styleId="WW8Num28z2">
    <w:name w:val="WW8Num28z2"/>
    <w:rsid w:val="00FC23B1"/>
    <w:rPr>
      <w:rFonts w:ascii="Wingdings" w:eastAsia="Times New Roman" w:hAnsi="Wingdings" w:cs="Wingdings"/>
    </w:rPr>
  </w:style>
  <w:style w:type="character" w:customStyle="1" w:styleId="WW8Num28z1">
    <w:name w:val="WW8Num28z1"/>
    <w:rsid w:val="00FC23B1"/>
    <w:rPr>
      <w:rFonts w:ascii="Courier New" w:eastAsia="Times New Roman" w:hAnsi="Courier New" w:cs="Courier New"/>
    </w:rPr>
  </w:style>
  <w:style w:type="character" w:customStyle="1" w:styleId="WW8Num28z0">
    <w:name w:val="WW8Num28z0"/>
    <w:rsid w:val="00FC23B1"/>
    <w:rPr>
      <w:rFonts w:ascii="Times New Roman" w:eastAsia="Times New Roman" w:hAnsi="Times New Roman"/>
      <w:color w:val="000000"/>
      <w:sz w:val="20"/>
      <w:szCs w:val="20"/>
    </w:rPr>
  </w:style>
  <w:style w:type="character" w:customStyle="1" w:styleId="WW8Num27z2">
    <w:name w:val="WW8Num27z2"/>
    <w:rsid w:val="00FC23B1"/>
    <w:rPr>
      <w:rFonts w:ascii="Wingdings" w:eastAsia="Times New Roman" w:hAnsi="Wingdings" w:cs="Wingdings"/>
    </w:rPr>
  </w:style>
  <w:style w:type="character" w:customStyle="1" w:styleId="WW8Num27z1">
    <w:name w:val="WW8Num27z1"/>
    <w:rsid w:val="00FC23B1"/>
    <w:rPr>
      <w:rFonts w:ascii="Courier New" w:eastAsia="Times New Roman" w:hAnsi="Courier New" w:cs="Courier New"/>
    </w:rPr>
  </w:style>
  <w:style w:type="character" w:customStyle="1" w:styleId="WW8Num27z0">
    <w:name w:val="WW8Num27z0"/>
    <w:rsid w:val="00FC23B1"/>
    <w:rPr>
      <w:rFonts w:ascii="Symbol" w:eastAsia="Times New Roman" w:hAnsi="Symbol" w:cs="Symbol"/>
    </w:rPr>
  </w:style>
  <w:style w:type="character" w:customStyle="1" w:styleId="WW8Num26z8">
    <w:name w:val="WW8Num26z8"/>
    <w:rsid w:val="00FC23B1"/>
  </w:style>
  <w:style w:type="character" w:customStyle="1" w:styleId="WW8Num26z7">
    <w:name w:val="WW8Num26z7"/>
    <w:rsid w:val="00FC23B1"/>
  </w:style>
  <w:style w:type="character" w:customStyle="1" w:styleId="WW8Num26z6">
    <w:name w:val="WW8Num26z6"/>
    <w:rsid w:val="00FC23B1"/>
  </w:style>
  <w:style w:type="character" w:customStyle="1" w:styleId="WW8Num26z5">
    <w:name w:val="WW8Num26z5"/>
    <w:rsid w:val="00FC23B1"/>
  </w:style>
  <w:style w:type="character" w:customStyle="1" w:styleId="WW8Num26z4">
    <w:name w:val="WW8Num26z4"/>
    <w:rsid w:val="00FC23B1"/>
  </w:style>
  <w:style w:type="character" w:customStyle="1" w:styleId="WW8Num26z3">
    <w:name w:val="WW8Num26z3"/>
    <w:rsid w:val="00FC23B1"/>
  </w:style>
  <w:style w:type="character" w:customStyle="1" w:styleId="WW8Num26z2">
    <w:name w:val="WW8Num26z2"/>
    <w:rsid w:val="00FC23B1"/>
  </w:style>
  <w:style w:type="character" w:customStyle="1" w:styleId="WW8Num26z1">
    <w:name w:val="WW8Num26z1"/>
    <w:rsid w:val="00FC23B1"/>
  </w:style>
  <w:style w:type="character" w:customStyle="1" w:styleId="WW8Num26z0">
    <w:name w:val="WW8Num26z0"/>
    <w:rsid w:val="00FC23B1"/>
    <w:rPr>
      <w:color w:val="000000"/>
      <w:sz w:val="22"/>
      <w:szCs w:val="22"/>
    </w:rPr>
  </w:style>
  <w:style w:type="character" w:customStyle="1" w:styleId="WW8Num25z2">
    <w:name w:val="WW8Num25z2"/>
    <w:rsid w:val="00FC23B1"/>
    <w:rPr>
      <w:rFonts w:ascii="Wingdings" w:eastAsia="Times New Roman" w:hAnsi="Wingdings" w:cs="Wingdings"/>
    </w:rPr>
  </w:style>
  <w:style w:type="character" w:customStyle="1" w:styleId="WW8Num25z1">
    <w:name w:val="WW8Num25z1"/>
    <w:rsid w:val="00FC23B1"/>
    <w:rPr>
      <w:rFonts w:ascii="Courier New" w:eastAsia="Times New Roman" w:hAnsi="Courier New" w:cs="Courier New"/>
    </w:rPr>
  </w:style>
  <w:style w:type="character" w:customStyle="1" w:styleId="WW8Num25z0">
    <w:name w:val="WW8Num25z0"/>
    <w:rsid w:val="00FC23B1"/>
    <w:rPr>
      <w:rFonts w:ascii="Symbol" w:eastAsia="Times New Roman" w:hAnsi="Symbol" w:cs="Symbol"/>
    </w:rPr>
  </w:style>
  <w:style w:type="character" w:customStyle="1" w:styleId="WW8Num24z2">
    <w:name w:val="WW8Num24z2"/>
    <w:rsid w:val="00FC23B1"/>
    <w:rPr>
      <w:rFonts w:ascii="Wingdings" w:eastAsia="Times New Roman" w:hAnsi="Wingdings" w:cs="Wingdings"/>
    </w:rPr>
  </w:style>
  <w:style w:type="character" w:customStyle="1" w:styleId="WW8Num24z1">
    <w:name w:val="WW8Num24z1"/>
    <w:rsid w:val="00FC23B1"/>
    <w:rPr>
      <w:rFonts w:ascii="Courier New" w:eastAsia="Times New Roman" w:hAnsi="Courier New" w:cs="Courier New"/>
    </w:rPr>
  </w:style>
  <w:style w:type="character" w:customStyle="1" w:styleId="WW8Num24z0">
    <w:name w:val="WW8Num24z0"/>
    <w:rsid w:val="00FC23B1"/>
    <w:rPr>
      <w:rFonts w:ascii="Symbol" w:eastAsia="Times New Roman" w:hAnsi="Symbol" w:cs="Symbol"/>
    </w:rPr>
  </w:style>
  <w:style w:type="character" w:customStyle="1" w:styleId="WW8Num23z8">
    <w:name w:val="WW8Num23z8"/>
    <w:rsid w:val="00FC23B1"/>
  </w:style>
  <w:style w:type="character" w:customStyle="1" w:styleId="WW8Num23z7">
    <w:name w:val="WW8Num23z7"/>
    <w:rsid w:val="00FC23B1"/>
  </w:style>
  <w:style w:type="character" w:customStyle="1" w:styleId="WW8Num23z6">
    <w:name w:val="WW8Num23z6"/>
    <w:rsid w:val="00FC23B1"/>
  </w:style>
  <w:style w:type="character" w:customStyle="1" w:styleId="WW8Num23z5">
    <w:name w:val="WW8Num23z5"/>
    <w:rsid w:val="00FC23B1"/>
  </w:style>
  <w:style w:type="character" w:customStyle="1" w:styleId="WW8Num23z4">
    <w:name w:val="WW8Num23z4"/>
    <w:rsid w:val="00FC23B1"/>
  </w:style>
  <w:style w:type="character" w:customStyle="1" w:styleId="WW8Num23z3">
    <w:name w:val="WW8Num23z3"/>
    <w:rsid w:val="00FC23B1"/>
  </w:style>
  <w:style w:type="character" w:customStyle="1" w:styleId="WW8Num23z2">
    <w:name w:val="WW8Num23z2"/>
    <w:rsid w:val="00FC23B1"/>
  </w:style>
  <w:style w:type="character" w:customStyle="1" w:styleId="WW8Num23z1">
    <w:name w:val="WW8Num23z1"/>
    <w:rsid w:val="00FC23B1"/>
  </w:style>
  <w:style w:type="character" w:customStyle="1" w:styleId="WW8Num23z0">
    <w:name w:val="WW8Num23z0"/>
    <w:rsid w:val="00FC23B1"/>
  </w:style>
  <w:style w:type="character" w:customStyle="1" w:styleId="WW8Num22z2">
    <w:name w:val="WW8Num22z2"/>
    <w:rsid w:val="00FC23B1"/>
    <w:rPr>
      <w:rFonts w:ascii="Wingdings" w:eastAsia="Times New Roman" w:hAnsi="Wingdings" w:cs="Wingdings"/>
    </w:rPr>
  </w:style>
  <w:style w:type="character" w:customStyle="1" w:styleId="WW8Num22z1">
    <w:name w:val="WW8Num22z1"/>
    <w:rsid w:val="00FC23B1"/>
    <w:rPr>
      <w:rFonts w:ascii="Courier New" w:eastAsia="Times New Roman" w:hAnsi="Courier New" w:cs="Courier New"/>
    </w:rPr>
  </w:style>
  <w:style w:type="character" w:customStyle="1" w:styleId="WW8Num22z0">
    <w:name w:val="WW8Num22z0"/>
    <w:rsid w:val="00FC23B1"/>
    <w:rPr>
      <w:rFonts w:ascii="Symbol" w:eastAsia="Times New Roman" w:hAnsi="Symbol" w:cs="Symbol"/>
    </w:rPr>
  </w:style>
  <w:style w:type="character" w:customStyle="1" w:styleId="WW8Num21z2">
    <w:name w:val="WW8Num21z2"/>
    <w:rsid w:val="00FC23B1"/>
    <w:rPr>
      <w:rFonts w:ascii="Wingdings" w:eastAsia="Times New Roman" w:hAnsi="Wingdings" w:cs="Wingdings"/>
    </w:rPr>
  </w:style>
  <w:style w:type="character" w:customStyle="1" w:styleId="WW8Num21z1">
    <w:name w:val="WW8Num21z1"/>
    <w:rsid w:val="00FC23B1"/>
    <w:rPr>
      <w:rFonts w:ascii="Courier New" w:eastAsia="Times New Roman" w:hAnsi="Courier New" w:cs="Courier New"/>
    </w:rPr>
  </w:style>
  <w:style w:type="character" w:customStyle="1" w:styleId="WW8Num21z0">
    <w:name w:val="WW8Num21z0"/>
    <w:rsid w:val="00FC23B1"/>
    <w:rPr>
      <w:rFonts w:ascii="Symbol" w:eastAsia="Times New Roman" w:hAnsi="Symbol" w:cs="Symbol"/>
    </w:rPr>
  </w:style>
  <w:style w:type="character" w:customStyle="1" w:styleId="WW8Num20z8">
    <w:name w:val="WW8Num20z8"/>
    <w:rsid w:val="00FC23B1"/>
  </w:style>
  <w:style w:type="character" w:customStyle="1" w:styleId="WW8Num20z7">
    <w:name w:val="WW8Num20z7"/>
    <w:rsid w:val="00FC23B1"/>
  </w:style>
  <w:style w:type="character" w:customStyle="1" w:styleId="WW8Num20z6">
    <w:name w:val="WW8Num20z6"/>
    <w:rsid w:val="00FC23B1"/>
  </w:style>
  <w:style w:type="character" w:customStyle="1" w:styleId="WW8Num20z5">
    <w:name w:val="WW8Num20z5"/>
    <w:rsid w:val="00FC23B1"/>
  </w:style>
  <w:style w:type="character" w:customStyle="1" w:styleId="WW8Num20z4">
    <w:name w:val="WW8Num20z4"/>
    <w:rsid w:val="00FC23B1"/>
  </w:style>
  <w:style w:type="character" w:customStyle="1" w:styleId="WW8Num20z3">
    <w:name w:val="WW8Num20z3"/>
    <w:rsid w:val="00FC23B1"/>
  </w:style>
  <w:style w:type="character" w:customStyle="1" w:styleId="WW8Num20z2">
    <w:name w:val="WW8Num20z2"/>
    <w:rsid w:val="00FC23B1"/>
  </w:style>
  <w:style w:type="character" w:customStyle="1" w:styleId="WW8Num20z1">
    <w:name w:val="WW8Num20z1"/>
    <w:rsid w:val="00FC23B1"/>
  </w:style>
  <w:style w:type="character" w:customStyle="1" w:styleId="WW8Num20z0">
    <w:name w:val="WW8Num20z0"/>
    <w:rsid w:val="00FC23B1"/>
  </w:style>
  <w:style w:type="character" w:customStyle="1" w:styleId="WW8Num19z2">
    <w:name w:val="WW8Num19z2"/>
    <w:rsid w:val="00FC23B1"/>
    <w:rPr>
      <w:rFonts w:ascii="Wingdings" w:eastAsia="Times New Roman" w:hAnsi="Wingdings" w:cs="Wingdings"/>
    </w:rPr>
  </w:style>
  <w:style w:type="character" w:customStyle="1" w:styleId="WW8Num19z1">
    <w:name w:val="WW8Num19z1"/>
    <w:rsid w:val="00FC23B1"/>
    <w:rPr>
      <w:rFonts w:ascii="Courier New" w:eastAsia="Times New Roman" w:hAnsi="Courier New" w:cs="Courier New"/>
    </w:rPr>
  </w:style>
  <w:style w:type="character" w:customStyle="1" w:styleId="WW8Num19z0">
    <w:name w:val="WW8Num19z0"/>
    <w:rsid w:val="00FC23B1"/>
    <w:rPr>
      <w:rFonts w:ascii="Symbol" w:eastAsia="Times New Roman" w:hAnsi="Symbol" w:cs="Symbol"/>
    </w:rPr>
  </w:style>
  <w:style w:type="character" w:customStyle="1" w:styleId="WW8Num18z2">
    <w:name w:val="WW8Num18z2"/>
    <w:rsid w:val="00FC23B1"/>
    <w:rPr>
      <w:rFonts w:ascii="Wingdings" w:eastAsia="Times New Roman" w:hAnsi="Wingdings" w:cs="Wingdings"/>
    </w:rPr>
  </w:style>
  <w:style w:type="character" w:customStyle="1" w:styleId="WW8Num18z1">
    <w:name w:val="WW8Num18z1"/>
    <w:rsid w:val="00FC23B1"/>
    <w:rPr>
      <w:rFonts w:ascii="Courier New" w:eastAsia="Times New Roman" w:hAnsi="Courier New" w:cs="Courier New"/>
    </w:rPr>
  </w:style>
  <w:style w:type="character" w:customStyle="1" w:styleId="WW8Num18z0">
    <w:name w:val="WW8Num18z0"/>
    <w:rsid w:val="00FC23B1"/>
    <w:rPr>
      <w:rFonts w:ascii="Symbol" w:eastAsia="Times New Roman" w:hAnsi="Symbol" w:cs="Symbol"/>
    </w:rPr>
  </w:style>
  <w:style w:type="character" w:customStyle="1" w:styleId="WW8Num17z3">
    <w:name w:val="WW8Num17z3"/>
    <w:rsid w:val="00FC23B1"/>
    <w:rPr>
      <w:rFonts w:ascii="Symbol" w:eastAsia="Times New Roman" w:hAnsi="Symbol" w:cs="Symbol"/>
    </w:rPr>
  </w:style>
  <w:style w:type="character" w:customStyle="1" w:styleId="WW8Num17z2">
    <w:name w:val="WW8Num17z2"/>
    <w:rsid w:val="00FC23B1"/>
    <w:rPr>
      <w:rFonts w:ascii="Wingdings" w:eastAsia="Times New Roman" w:hAnsi="Wingdings" w:cs="Wingdings"/>
    </w:rPr>
  </w:style>
  <w:style w:type="character" w:customStyle="1" w:styleId="WW8Num17z1">
    <w:name w:val="WW8Num17z1"/>
    <w:rsid w:val="00FC23B1"/>
    <w:rPr>
      <w:rFonts w:ascii="Courier New" w:eastAsia="Times New Roman" w:hAnsi="Courier New" w:cs="Courier New"/>
    </w:rPr>
  </w:style>
  <w:style w:type="character" w:customStyle="1" w:styleId="WW8Num17z0">
    <w:name w:val="WW8Num17z0"/>
    <w:rsid w:val="00FC23B1"/>
    <w:rPr>
      <w:rFonts w:ascii="Times New Roman" w:eastAsia="Times New Roman" w:hAnsi="Times New Roman"/>
    </w:rPr>
  </w:style>
  <w:style w:type="character" w:customStyle="1" w:styleId="WW8Num16z2">
    <w:name w:val="WW8Num16z2"/>
    <w:rsid w:val="00FC23B1"/>
    <w:rPr>
      <w:rFonts w:ascii="Wingdings" w:eastAsia="Times New Roman" w:hAnsi="Wingdings" w:cs="Wingdings"/>
    </w:rPr>
  </w:style>
  <w:style w:type="character" w:customStyle="1" w:styleId="WW8Num16z1">
    <w:name w:val="WW8Num16z1"/>
    <w:rsid w:val="00FC23B1"/>
    <w:rPr>
      <w:rFonts w:ascii="Courier New" w:eastAsia="Times New Roman" w:hAnsi="Courier New" w:cs="Courier New"/>
    </w:rPr>
  </w:style>
  <w:style w:type="character" w:customStyle="1" w:styleId="WW8Num16z0">
    <w:name w:val="WW8Num16z0"/>
    <w:rsid w:val="00FC23B1"/>
    <w:rPr>
      <w:rFonts w:ascii="Symbol" w:eastAsia="Times New Roman" w:hAnsi="Symbol" w:cs="Symbol"/>
    </w:rPr>
  </w:style>
  <w:style w:type="character" w:customStyle="1" w:styleId="WW8Num15z2">
    <w:name w:val="WW8Num15z2"/>
    <w:rsid w:val="00FC23B1"/>
    <w:rPr>
      <w:rFonts w:ascii="Wingdings" w:eastAsia="Times New Roman" w:hAnsi="Wingdings" w:cs="Wingdings"/>
    </w:rPr>
  </w:style>
  <w:style w:type="character" w:customStyle="1" w:styleId="WW8Num15z1">
    <w:name w:val="WW8Num15z1"/>
    <w:rsid w:val="00FC23B1"/>
    <w:rPr>
      <w:rFonts w:ascii="Courier New" w:eastAsia="Times New Roman" w:hAnsi="Courier New" w:cs="Courier New"/>
    </w:rPr>
  </w:style>
  <w:style w:type="character" w:customStyle="1" w:styleId="WW8Num15z0">
    <w:name w:val="WW8Num15z0"/>
    <w:rsid w:val="00FC23B1"/>
    <w:rPr>
      <w:rFonts w:ascii="Symbol" w:eastAsia="Times New Roman" w:hAnsi="Symbol" w:cs="Symbol"/>
    </w:rPr>
  </w:style>
  <w:style w:type="character" w:customStyle="1" w:styleId="WW8Num14z8">
    <w:name w:val="WW8Num14z8"/>
    <w:rsid w:val="00FC23B1"/>
  </w:style>
  <w:style w:type="character" w:customStyle="1" w:styleId="WW8Num14z7">
    <w:name w:val="WW8Num14z7"/>
    <w:rsid w:val="00FC23B1"/>
  </w:style>
  <w:style w:type="character" w:customStyle="1" w:styleId="WW8Num14z6">
    <w:name w:val="WW8Num14z6"/>
    <w:rsid w:val="00FC23B1"/>
  </w:style>
  <w:style w:type="character" w:customStyle="1" w:styleId="WW8Num14z5">
    <w:name w:val="WW8Num14z5"/>
    <w:rsid w:val="00FC23B1"/>
  </w:style>
  <w:style w:type="character" w:customStyle="1" w:styleId="WW8Num14z4">
    <w:name w:val="WW8Num14z4"/>
    <w:rsid w:val="00FC23B1"/>
  </w:style>
  <w:style w:type="character" w:customStyle="1" w:styleId="WW8Num14z3">
    <w:name w:val="WW8Num14z3"/>
    <w:rsid w:val="00FC23B1"/>
  </w:style>
  <w:style w:type="character" w:customStyle="1" w:styleId="WW8Num14z2">
    <w:name w:val="WW8Num14z2"/>
    <w:rsid w:val="00FC23B1"/>
  </w:style>
  <w:style w:type="character" w:customStyle="1" w:styleId="WW8Num14z1">
    <w:name w:val="WW8Num14z1"/>
    <w:rsid w:val="00FC23B1"/>
  </w:style>
  <w:style w:type="character" w:customStyle="1" w:styleId="WW8Num14z0">
    <w:name w:val="WW8Num14z0"/>
    <w:rsid w:val="00FC23B1"/>
  </w:style>
  <w:style w:type="character" w:customStyle="1" w:styleId="WW8Num13z8">
    <w:name w:val="WW8Num13z8"/>
    <w:rsid w:val="00FC23B1"/>
  </w:style>
  <w:style w:type="character" w:customStyle="1" w:styleId="WW8Num13z7">
    <w:name w:val="WW8Num13z7"/>
    <w:rsid w:val="00FC23B1"/>
  </w:style>
  <w:style w:type="character" w:customStyle="1" w:styleId="WW8Num13z6">
    <w:name w:val="WW8Num13z6"/>
    <w:rsid w:val="00FC23B1"/>
  </w:style>
  <w:style w:type="character" w:customStyle="1" w:styleId="WW8Num13z5">
    <w:name w:val="WW8Num13z5"/>
    <w:rsid w:val="00FC23B1"/>
  </w:style>
  <w:style w:type="character" w:customStyle="1" w:styleId="WW8Num13z4">
    <w:name w:val="WW8Num13z4"/>
    <w:rsid w:val="00FC23B1"/>
  </w:style>
  <w:style w:type="character" w:customStyle="1" w:styleId="WW8Num13z3">
    <w:name w:val="WW8Num13z3"/>
    <w:rsid w:val="00FC23B1"/>
  </w:style>
  <w:style w:type="character" w:customStyle="1" w:styleId="WW8Num13z2">
    <w:name w:val="WW8Num13z2"/>
    <w:rsid w:val="00FC23B1"/>
  </w:style>
  <w:style w:type="character" w:customStyle="1" w:styleId="WW8Num13z1">
    <w:name w:val="WW8Num13z1"/>
    <w:rsid w:val="00FC23B1"/>
  </w:style>
  <w:style w:type="character" w:customStyle="1" w:styleId="WW8Num13z0">
    <w:name w:val="WW8Num13z0"/>
    <w:rsid w:val="00FC23B1"/>
  </w:style>
  <w:style w:type="character" w:customStyle="1" w:styleId="WW8Num12z2">
    <w:name w:val="WW8Num12z2"/>
    <w:rsid w:val="00FC23B1"/>
    <w:rPr>
      <w:rFonts w:ascii="Wingdings" w:eastAsia="Times New Roman" w:hAnsi="Wingdings" w:cs="Wingdings"/>
    </w:rPr>
  </w:style>
  <w:style w:type="character" w:customStyle="1" w:styleId="WW8Num12z1">
    <w:name w:val="WW8Num12z1"/>
    <w:rsid w:val="00FC23B1"/>
    <w:rPr>
      <w:rFonts w:ascii="Courier New" w:eastAsia="Times New Roman" w:hAnsi="Courier New" w:cs="Courier New"/>
    </w:rPr>
  </w:style>
  <w:style w:type="character" w:customStyle="1" w:styleId="WW8Num12z0">
    <w:name w:val="WW8Num12z0"/>
    <w:rsid w:val="00FC23B1"/>
    <w:rPr>
      <w:rFonts w:ascii="Symbol" w:eastAsia="Times New Roman" w:hAnsi="Symbol" w:cs="Symbol"/>
    </w:rPr>
  </w:style>
  <w:style w:type="character" w:customStyle="1" w:styleId="WW8Num11z8">
    <w:name w:val="WW8Num11z8"/>
    <w:rsid w:val="00FC23B1"/>
  </w:style>
  <w:style w:type="character" w:customStyle="1" w:styleId="WW8Num11z7">
    <w:name w:val="WW8Num11z7"/>
    <w:rsid w:val="00FC23B1"/>
  </w:style>
  <w:style w:type="character" w:customStyle="1" w:styleId="WW8Num11z6">
    <w:name w:val="WW8Num11z6"/>
    <w:rsid w:val="00FC23B1"/>
  </w:style>
  <w:style w:type="character" w:customStyle="1" w:styleId="WW8Num11z5">
    <w:name w:val="WW8Num11z5"/>
    <w:rsid w:val="00FC23B1"/>
  </w:style>
  <w:style w:type="character" w:customStyle="1" w:styleId="WW8Num11z4">
    <w:name w:val="WW8Num11z4"/>
    <w:rsid w:val="00FC23B1"/>
  </w:style>
  <w:style w:type="character" w:customStyle="1" w:styleId="WW8Num11z3">
    <w:name w:val="WW8Num11z3"/>
    <w:rsid w:val="00FC23B1"/>
  </w:style>
  <w:style w:type="character" w:customStyle="1" w:styleId="WW8Num11z2">
    <w:name w:val="WW8Num11z2"/>
    <w:rsid w:val="00FC23B1"/>
  </w:style>
  <w:style w:type="character" w:customStyle="1" w:styleId="WW8Num11z1">
    <w:name w:val="WW8Num11z1"/>
    <w:rsid w:val="00FC23B1"/>
    <w:rPr>
      <w:rFonts w:ascii="Times New Roman" w:eastAsia="Times New Roman" w:hAnsi="Times New Roman"/>
    </w:rPr>
  </w:style>
  <w:style w:type="character" w:customStyle="1" w:styleId="WW8Num11z0">
    <w:name w:val="WW8Num11z0"/>
    <w:rsid w:val="00FC23B1"/>
  </w:style>
  <w:style w:type="character" w:customStyle="1" w:styleId="4O4rz44y4p44444p">
    <w:name w:val="О4Oс4・н~?о?вr?н~?о?йz ?ш・4р4yи4・ф・?тp?4а?4б?4з?4а4pц"/>
    <w:rsid w:val="00FC23B1"/>
  </w:style>
  <w:style w:type="character" w:customStyle="1" w:styleId="WW8Num1z8">
    <w:name w:val="WW8Num1z8"/>
    <w:rsid w:val="00FC23B1"/>
  </w:style>
  <w:style w:type="character" w:customStyle="1" w:styleId="WW8Num1z7">
    <w:name w:val="WW8Num1z7"/>
    <w:rsid w:val="00FC23B1"/>
  </w:style>
  <w:style w:type="character" w:customStyle="1" w:styleId="WW8Num1z6">
    <w:name w:val="WW8Num1z6"/>
    <w:rsid w:val="00FC23B1"/>
  </w:style>
  <w:style w:type="character" w:customStyle="1" w:styleId="WW8Num1z5">
    <w:name w:val="WW8Num1z5"/>
    <w:rsid w:val="00FC23B1"/>
  </w:style>
  <w:style w:type="character" w:customStyle="1" w:styleId="WW8Num1z4">
    <w:name w:val="WW8Num1z4"/>
    <w:rsid w:val="00FC23B1"/>
  </w:style>
  <w:style w:type="character" w:customStyle="1" w:styleId="WW8Num1z3">
    <w:name w:val="WW8Num1z3"/>
    <w:rsid w:val="00FC23B1"/>
  </w:style>
  <w:style w:type="character" w:customStyle="1" w:styleId="a8">
    <w:name w:val="Верхний колонтитул Знак"/>
    <w:uiPriority w:val="99"/>
    <w:rsid w:val="00FC23B1"/>
    <w:rPr>
      <w:rFonts w:ascii="Arial" w:eastAsia="Arial" w:hAnsi="Arial" w:cs="Arial"/>
      <w:color w:val="000000"/>
      <w:sz w:val="22"/>
      <w:szCs w:val="22"/>
      <w:lang w:val="ru-RU" w:eastAsia="ar-SA" w:bidi="ar-SA"/>
    </w:rPr>
  </w:style>
  <w:style w:type="character" w:customStyle="1" w:styleId="a9">
    <w:name w:val="Нижний колонтитул Знак"/>
    <w:uiPriority w:val="99"/>
    <w:rsid w:val="00FC23B1"/>
    <w:rPr>
      <w:rFonts w:ascii="Arial" w:eastAsia="Arial" w:hAnsi="Arial" w:cs="Arial"/>
      <w:color w:val="000000"/>
      <w:sz w:val="22"/>
      <w:szCs w:val="22"/>
      <w:lang w:val="ru-RU" w:eastAsia="ar-SA" w:bidi="ar-SA"/>
    </w:rPr>
  </w:style>
  <w:style w:type="character" w:customStyle="1" w:styleId="rvts0">
    <w:name w:val="rvts0"/>
    <w:rsid w:val="00FC23B1"/>
    <w:rPr>
      <w:rFonts w:cs="Times New Roman"/>
    </w:rPr>
  </w:style>
  <w:style w:type="character" w:customStyle="1" w:styleId="aa">
    <w:name w:val="Текст выноски Знак"/>
    <w:uiPriority w:val="99"/>
    <w:rsid w:val="00FC23B1"/>
    <w:rPr>
      <w:rFonts w:ascii="Tahoma" w:eastAsia="Times New Roman" w:hAnsi="Tahoma" w:cs="Tahoma"/>
      <w:sz w:val="16"/>
      <w:szCs w:val="16"/>
      <w:lang w:eastAsia="ar-SA" w:bidi="ar-SA"/>
    </w:rPr>
  </w:style>
  <w:style w:type="character" w:customStyle="1" w:styleId="14">
    <w:name w:val="Знак примечания1"/>
    <w:rsid w:val="00FC23B1"/>
    <w:rPr>
      <w:sz w:val="16"/>
      <w:szCs w:val="16"/>
    </w:rPr>
  </w:style>
  <w:style w:type="character" w:customStyle="1" w:styleId="ab">
    <w:name w:val="Текст примечания Знак"/>
    <w:link w:val="ac"/>
    <w:uiPriority w:val="99"/>
    <w:rsid w:val="00FC23B1"/>
    <w:rPr>
      <w:rFonts w:ascii="Arial" w:eastAsia="Arial" w:hAnsi="Arial" w:cs="Arial"/>
      <w:color w:val="000000"/>
      <w:sz w:val="20"/>
      <w:szCs w:val="20"/>
      <w:lang w:val="ru-RU" w:eastAsia="ar-SA" w:bidi="ar-SA"/>
    </w:rPr>
  </w:style>
  <w:style w:type="character" w:customStyle="1" w:styleId="ad">
    <w:name w:val="Тема примечания Знак"/>
    <w:rsid w:val="00FC23B1"/>
    <w:rPr>
      <w:rFonts w:ascii="Arial" w:eastAsia="Arial" w:hAnsi="Arial" w:cs="Arial"/>
      <w:b/>
      <w:bCs/>
      <w:color w:val="000000"/>
      <w:sz w:val="20"/>
      <w:szCs w:val="20"/>
      <w:lang w:val="ru-RU" w:eastAsia="ar-SA" w:bidi="ar-SA"/>
    </w:rPr>
  </w:style>
  <w:style w:type="character" w:customStyle="1" w:styleId="HTML">
    <w:name w:val="Стандартный HTML Знак"/>
    <w:aliases w:val="Знак9 Знак"/>
    <w:link w:val="HTML0"/>
    <w:uiPriority w:val="99"/>
    <w:rsid w:val="00FC23B1"/>
    <w:rPr>
      <w:rFonts w:ascii="Courier New" w:eastAsia="Times New Roman" w:hAnsi="Courier New" w:cs="Courier New"/>
      <w:sz w:val="20"/>
      <w:szCs w:val="20"/>
      <w:lang w:eastAsia="ar-SA" w:bidi="ar-SA"/>
    </w:rPr>
  </w:style>
  <w:style w:type="character" w:customStyle="1" w:styleId="ListLabel1">
    <w:name w:val="ListLabel 1"/>
    <w:rsid w:val="00FC23B1"/>
    <w:rPr>
      <w:rFonts w:eastAsia="Times New Roman" w:cs="Times New Roman"/>
    </w:rPr>
  </w:style>
  <w:style w:type="character" w:customStyle="1" w:styleId="ListLabel2">
    <w:name w:val="ListLabel 2"/>
    <w:rsid w:val="00FC23B1"/>
    <w:rPr>
      <w:rFonts w:cs="Courier New"/>
    </w:rPr>
  </w:style>
  <w:style w:type="character" w:customStyle="1" w:styleId="ListLabel3">
    <w:name w:val="ListLabel 3"/>
    <w:rsid w:val="00FC23B1"/>
    <w:rPr>
      <w:rFonts w:cs="Courier New"/>
    </w:rPr>
  </w:style>
  <w:style w:type="character" w:customStyle="1" w:styleId="ListLabel4">
    <w:name w:val="ListLabel 4"/>
    <w:rsid w:val="00FC23B1"/>
    <w:rPr>
      <w:rFonts w:cs="Courier New"/>
    </w:rPr>
  </w:style>
  <w:style w:type="character" w:customStyle="1" w:styleId="ListLabel5">
    <w:name w:val="ListLabel 5"/>
    <w:rsid w:val="00FC23B1"/>
    <w:rPr>
      <w:rFonts w:eastAsia="Times New Roman" w:cs="Times New Roman CYR"/>
    </w:rPr>
  </w:style>
  <w:style w:type="character" w:customStyle="1" w:styleId="ListLabel6">
    <w:name w:val="ListLabel 6"/>
    <w:rsid w:val="00FC23B1"/>
    <w:rPr>
      <w:rFonts w:cs="Courier New"/>
    </w:rPr>
  </w:style>
  <w:style w:type="character" w:customStyle="1" w:styleId="ListLabel7">
    <w:name w:val="ListLabel 7"/>
    <w:rsid w:val="00FC23B1"/>
    <w:rPr>
      <w:rFonts w:cs="Courier New"/>
    </w:rPr>
  </w:style>
  <w:style w:type="character" w:customStyle="1" w:styleId="ListLabel8">
    <w:name w:val="ListLabel 8"/>
    <w:rsid w:val="00FC23B1"/>
    <w:rPr>
      <w:rFonts w:cs="Courier New"/>
    </w:rPr>
  </w:style>
  <w:style w:type="character" w:customStyle="1" w:styleId="ListLabel9">
    <w:name w:val="ListLabel 9"/>
    <w:rsid w:val="00FC23B1"/>
    <w:rPr>
      <w:rFonts w:ascii="Times New Roman" w:eastAsia="Arial" w:hAnsi="Times New Roman" w:cs="Times New Roman"/>
      <w:sz w:val="28"/>
    </w:rPr>
  </w:style>
  <w:style w:type="character" w:customStyle="1" w:styleId="ListLabel10">
    <w:name w:val="ListLabel 10"/>
    <w:rsid w:val="00FC23B1"/>
    <w:rPr>
      <w:rFonts w:cs="Courier New"/>
    </w:rPr>
  </w:style>
  <w:style w:type="character" w:customStyle="1" w:styleId="ListLabel11">
    <w:name w:val="ListLabel 11"/>
    <w:rsid w:val="00FC23B1"/>
    <w:rPr>
      <w:rFonts w:cs="Courier New"/>
    </w:rPr>
  </w:style>
  <w:style w:type="character" w:customStyle="1" w:styleId="ListLabel12">
    <w:name w:val="ListLabel 12"/>
    <w:rsid w:val="00FC23B1"/>
    <w:rPr>
      <w:rFonts w:cs="Courier New"/>
    </w:rPr>
  </w:style>
  <w:style w:type="character" w:customStyle="1" w:styleId="ListLabel13">
    <w:name w:val="ListLabel 13"/>
    <w:rsid w:val="00FC23B1"/>
    <w:rPr>
      <w:rFonts w:ascii="Times New Roman" w:hAnsi="Times New Roman" w:cs="Times New Roman"/>
      <w:sz w:val="28"/>
    </w:rPr>
  </w:style>
  <w:style w:type="character" w:customStyle="1" w:styleId="ListLabel14">
    <w:name w:val="ListLabel 14"/>
    <w:rsid w:val="00FC23B1"/>
    <w:rPr>
      <w:rFonts w:cs="Courier New"/>
    </w:rPr>
  </w:style>
  <w:style w:type="character" w:customStyle="1" w:styleId="ListLabel15">
    <w:name w:val="ListLabel 15"/>
    <w:rsid w:val="00FC23B1"/>
    <w:rPr>
      <w:rFonts w:cs="Wingdings"/>
    </w:rPr>
  </w:style>
  <w:style w:type="character" w:customStyle="1" w:styleId="ListLabel16">
    <w:name w:val="ListLabel 16"/>
    <w:rsid w:val="00FC23B1"/>
    <w:rPr>
      <w:rFonts w:cs="Symbol"/>
    </w:rPr>
  </w:style>
  <w:style w:type="character" w:customStyle="1" w:styleId="ListLabel17">
    <w:name w:val="ListLabel 17"/>
    <w:rsid w:val="00FC23B1"/>
    <w:rPr>
      <w:rFonts w:cs="Courier New"/>
    </w:rPr>
  </w:style>
  <w:style w:type="character" w:customStyle="1" w:styleId="ListLabel18">
    <w:name w:val="ListLabel 18"/>
    <w:rsid w:val="00FC23B1"/>
    <w:rPr>
      <w:rFonts w:cs="Wingdings"/>
    </w:rPr>
  </w:style>
  <w:style w:type="character" w:customStyle="1" w:styleId="ListLabel19">
    <w:name w:val="ListLabel 19"/>
    <w:rsid w:val="00FC23B1"/>
    <w:rPr>
      <w:rFonts w:cs="Symbol"/>
    </w:rPr>
  </w:style>
  <w:style w:type="character" w:customStyle="1" w:styleId="ListLabel20">
    <w:name w:val="ListLabel 20"/>
    <w:rsid w:val="00FC23B1"/>
    <w:rPr>
      <w:rFonts w:cs="Courier New"/>
    </w:rPr>
  </w:style>
  <w:style w:type="character" w:customStyle="1" w:styleId="ListLabel21">
    <w:name w:val="ListLabel 21"/>
    <w:rsid w:val="00FC23B1"/>
    <w:rPr>
      <w:rFonts w:cs="Wingdings"/>
    </w:rPr>
  </w:style>
  <w:style w:type="character" w:customStyle="1" w:styleId="15">
    <w:name w:val="Верхний колонтитул Знак1"/>
    <w:rsid w:val="00FC23B1"/>
    <w:rPr>
      <w:rFonts w:cs="Mangal"/>
      <w:color w:val="00000A"/>
      <w:sz w:val="24"/>
      <w:szCs w:val="21"/>
    </w:rPr>
  </w:style>
  <w:style w:type="character" w:customStyle="1" w:styleId="16">
    <w:name w:val="Нижний колонтитул Знак1"/>
    <w:rsid w:val="00FC23B1"/>
    <w:rPr>
      <w:rFonts w:cs="Mangal"/>
      <w:color w:val="00000A"/>
      <w:sz w:val="24"/>
      <w:szCs w:val="21"/>
    </w:rPr>
  </w:style>
  <w:style w:type="character" w:customStyle="1" w:styleId="4C3f4u444yp">
    <w:name w:val="Г4C і3f п4・еu?р・4п4о4・сy?и|?лp?а~?н~?н・"/>
    <w:rsid w:val="00FC23B1"/>
    <w:rPr>
      <w:color w:val="000080"/>
      <w:u w:val="single"/>
    </w:rPr>
  </w:style>
  <w:style w:type="character" w:customStyle="1" w:styleId="WW8Num4z8">
    <w:name w:val="WW8Num4z8"/>
    <w:rsid w:val="00FC23B1"/>
  </w:style>
  <w:style w:type="character" w:customStyle="1" w:styleId="WW8Num4z7">
    <w:name w:val="WW8Num4z7"/>
    <w:rsid w:val="00FC23B1"/>
  </w:style>
  <w:style w:type="character" w:customStyle="1" w:styleId="WW8Num4z6">
    <w:name w:val="WW8Num4z6"/>
    <w:rsid w:val="00FC23B1"/>
  </w:style>
  <w:style w:type="character" w:customStyle="1" w:styleId="WW8Num4z5">
    <w:name w:val="WW8Num4z5"/>
    <w:rsid w:val="00FC23B1"/>
  </w:style>
  <w:style w:type="character" w:customStyle="1" w:styleId="WW8Num4z4">
    <w:name w:val="WW8Num4z4"/>
    <w:rsid w:val="00FC23B1"/>
  </w:style>
  <w:style w:type="character" w:customStyle="1" w:styleId="WW8Num4z3">
    <w:name w:val="WW8Num4z3"/>
    <w:rsid w:val="00FC23B1"/>
  </w:style>
  <w:style w:type="character" w:customStyle="1" w:styleId="WW8Num2z3">
    <w:name w:val="WW8Num2z3"/>
    <w:rsid w:val="00FC23B1"/>
    <w:rPr>
      <w:rFonts w:ascii="Symbol" w:eastAsia="Times New Roman" w:hAnsi="Symbol" w:cs="Symbol"/>
    </w:rPr>
  </w:style>
  <w:style w:type="character" w:customStyle="1" w:styleId="4R4y44r444y4r4y444y">
    <w:name w:val="С4Rи4yм4]в4rо4л4|и4y в4rи4yн4~о4с4・к[?иy"/>
    <w:rsid w:val="00FC23B1"/>
  </w:style>
  <w:style w:type="character" w:customStyle="1" w:styleId="ListLabel22">
    <w:name w:val="ListLabel 22"/>
    <w:rsid w:val="00FC23B1"/>
    <w:rPr>
      <w:rFonts w:ascii="Times New Roman" w:hAnsi="Times New Roman" w:cs="Times New Roman"/>
      <w:sz w:val="24"/>
    </w:rPr>
  </w:style>
  <w:style w:type="character" w:customStyle="1" w:styleId="ListLabel23">
    <w:name w:val="ListLabel 23"/>
    <w:rsid w:val="00FC23B1"/>
    <w:rPr>
      <w:rFonts w:cs="Courier New"/>
    </w:rPr>
  </w:style>
  <w:style w:type="character" w:customStyle="1" w:styleId="ListLabel24">
    <w:name w:val="ListLabel 24"/>
    <w:rsid w:val="00FC23B1"/>
    <w:rPr>
      <w:rFonts w:cs="Wingdings"/>
    </w:rPr>
  </w:style>
  <w:style w:type="character" w:customStyle="1" w:styleId="ListLabel25">
    <w:name w:val="ListLabel 25"/>
    <w:rsid w:val="00FC23B1"/>
    <w:rPr>
      <w:rFonts w:cs="Symbol"/>
    </w:rPr>
  </w:style>
  <w:style w:type="character" w:customStyle="1" w:styleId="ListLabel26">
    <w:name w:val="ListLabel 26"/>
    <w:rsid w:val="00FC23B1"/>
    <w:rPr>
      <w:rFonts w:cs="Courier New"/>
    </w:rPr>
  </w:style>
  <w:style w:type="character" w:customStyle="1" w:styleId="ListLabel27">
    <w:name w:val="ListLabel 27"/>
    <w:rsid w:val="00FC23B1"/>
    <w:rPr>
      <w:rFonts w:cs="Wingdings"/>
    </w:rPr>
  </w:style>
  <w:style w:type="character" w:customStyle="1" w:styleId="ListLabel28">
    <w:name w:val="ListLabel 28"/>
    <w:rsid w:val="00FC23B1"/>
    <w:rPr>
      <w:rFonts w:cs="Symbol"/>
    </w:rPr>
  </w:style>
  <w:style w:type="character" w:customStyle="1" w:styleId="ListLabel29">
    <w:name w:val="ListLabel 29"/>
    <w:rsid w:val="00FC23B1"/>
    <w:rPr>
      <w:rFonts w:cs="Courier New"/>
    </w:rPr>
  </w:style>
  <w:style w:type="character" w:customStyle="1" w:styleId="ListLabel30">
    <w:name w:val="ListLabel 30"/>
    <w:rsid w:val="00FC23B1"/>
    <w:rPr>
      <w:rFonts w:cs="Wingdings"/>
    </w:rPr>
  </w:style>
  <w:style w:type="character" w:customStyle="1" w:styleId="ListLabel31">
    <w:name w:val="ListLabel 31"/>
    <w:rsid w:val="00FC23B1"/>
    <w:rPr>
      <w:rFonts w:eastAsia="Times New Roman" w:cs="Times New Roman"/>
    </w:rPr>
  </w:style>
  <w:style w:type="character" w:customStyle="1" w:styleId="ListLabel32">
    <w:name w:val="ListLabel 32"/>
    <w:rsid w:val="00FC23B1"/>
    <w:rPr>
      <w:rFonts w:cs="Courier New"/>
    </w:rPr>
  </w:style>
  <w:style w:type="character" w:customStyle="1" w:styleId="ListLabel33">
    <w:name w:val="ListLabel 33"/>
    <w:rsid w:val="00FC23B1"/>
    <w:rPr>
      <w:rFonts w:cs="Courier New"/>
    </w:rPr>
  </w:style>
  <w:style w:type="character" w:customStyle="1" w:styleId="ListLabel34">
    <w:name w:val="ListLabel 34"/>
    <w:rsid w:val="00FC23B1"/>
    <w:rPr>
      <w:rFonts w:cs="Courier New"/>
    </w:rPr>
  </w:style>
  <w:style w:type="character" w:customStyle="1" w:styleId="ListLabel35">
    <w:name w:val="ListLabel 35"/>
    <w:rsid w:val="00FC23B1"/>
    <w:rPr>
      <w:rFonts w:eastAsia="Times New Roman" w:cs="Times New Roman"/>
    </w:rPr>
  </w:style>
  <w:style w:type="character" w:customStyle="1" w:styleId="ListLabel36">
    <w:name w:val="ListLabel 36"/>
    <w:rsid w:val="00FC23B1"/>
    <w:rPr>
      <w:rFonts w:cs="Courier New"/>
    </w:rPr>
  </w:style>
  <w:style w:type="character" w:customStyle="1" w:styleId="ListLabel37">
    <w:name w:val="ListLabel 37"/>
    <w:rsid w:val="00FC23B1"/>
    <w:rPr>
      <w:rFonts w:cs="Courier New"/>
    </w:rPr>
  </w:style>
  <w:style w:type="character" w:customStyle="1" w:styleId="ListLabel38">
    <w:name w:val="ListLabel 38"/>
    <w:rsid w:val="00FC23B1"/>
    <w:rPr>
      <w:rFonts w:cs="Courier New"/>
    </w:rPr>
  </w:style>
  <w:style w:type="character" w:customStyle="1" w:styleId="ListLabel39">
    <w:name w:val="ListLabel 39"/>
    <w:rsid w:val="00FC23B1"/>
    <w:rPr>
      <w:rFonts w:eastAsia="Times New Roman" w:cs="Times New Roman"/>
    </w:rPr>
  </w:style>
  <w:style w:type="character" w:customStyle="1" w:styleId="ListLabel40">
    <w:name w:val="ListLabel 40"/>
    <w:rsid w:val="00FC23B1"/>
    <w:rPr>
      <w:rFonts w:cs="Courier New"/>
    </w:rPr>
  </w:style>
  <w:style w:type="character" w:customStyle="1" w:styleId="ListLabel41">
    <w:name w:val="ListLabel 41"/>
    <w:rsid w:val="00FC23B1"/>
    <w:rPr>
      <w:rFonts w:cs="Courier New"/>
    </w:rPr>
  </w:style>
  <w:style w:type="character" w:customStyle="1" w:styleId="ListLabel42">
    <w:name w:val="ListLabel 42"/>
    <w:rsid w:val="00FC23B1"/>
    <w:rPr>
      <w:rFonts w:cs="Courier New"/>
    </w:rPr>
  </w:style>
  <w:style w:type="character" w:customStyle="1" w:styleId="ListLabel43">
    <w:name w:val="ListLabel 43"/>
    <w:rsid w:val="00FC23B1"/>
    <w:rPr>
      <w:rFonts w:ascii="Times New Roman" w:hAnsi="Times New Roman" w:cs="Times New Roman"/>
      <w:sz w:val="24"/>
    </w:rPr>
  </w:style>
  <w:style w:type="character" w:customStyle="1" w:styleId="ListLabel44">
    <w:name w:val="ListLabel 44"/>
    <w:rsid w:val="00FC23B1"/>
    <w:rPr>
      <w:rFonts w:cs="Courier New"/>
    </w:rPr>
  </w:style>
  <w:style w:type="character" w:customStyle="1" w:styleId="ListLabel45">
    <w:name w:val="ListLabel 45"/>
    <w:rsid w:val="00FC23B1"/>
    <w:rPr>
      <w:rFonts w:cs="Wingdings"/>
    </w:rPr>
  </w:style>
  <w:style w:type="character" w:customStyle="1" w:styleId="ListLabel46">
    <w:name w:val="ListLabel 46"/>
    <w:rsid w:val="00FC23B1"/>
    <w:rPr>
      <w:rFonts w:cs="Symbol"/>
    </w:rPr>
  </w:style>
  <w:style w:type="character" w:customStyle="1" w:styleId="ListLabel47">
    <w:name w:val="ListLabel 47"/>
    <w:rsid w:val="00FC23B1"/>
    <w:rPr>
      <w:rFonts w:cs="Courier New"/>
    </w:rPr>
  </w:style>
  <w:style w:type="character" w:customStyle="1" w:styleId="ListLabel48">
    <w:name w:val="ListLabel 48"/>
    <w:rsid w:val="00FC23B1"/>
    <w:rPr>
      <w:rFonts w:cs="Wingdings"/>
    </w:rPr>
  </w:style>
  <w:style w:type="character" w:customStyle="1" w:styleId="ListLabel49">
    <w:name w:val="ListLabel 49"/>
    <w:rsid w:val="00FC23B1"/>
    <w:rPr>
      <w:rFonts w:cs="Symbol"/>
    </w:rPr>
  </w:style>
  <w:style w:type="character" w:customStyle="1" w:styleId="ListLabel50">
    <w:name w:val="ListLabel 50"/>
    <w:rsid w:val="00FC23B1"/>
    <w:rPr>
      <w:rFonts w:cs="Courier New"/>
    </w:rPr>
  </w:style>
  <w:style w:type="character" w:customStyle="1" w:styleId="ListLabel51">
    <w:name w:val="ListLabel 51"/>
    <w:rsid w:val="00FC23B1"/>
    <w:rPr>
      <w:rFonts w:cs="Wingdings"/>
    </w:rPr>
  </w:style>
  <w:style w:type="character" w:customStyle="1" w:styleId="ListLabel52">
    <w:name w:val="ListLabel 52"/>
    <w:rsid w:val="00FC23B1"/>
    <w:rPr>
      <w:rFonts w:ascii="Times New Roman" w:hAnsi="Times New Roman" w:cs="Times New Roman"/>
      <w:sz w:val="24"/>
    </w:rPr>
  </w:style>
  <w:style w:type="character" w:customStyle="1" w:styleId="ListLabel53">
    <w:name w:val="ListLabel 53"/>
    <w:rsid w:val="00FC23B1"/>
    <w:rPr>
      <w:rFonts w:cs="Courier New"/>
    </w:rPr>
  </w:style>
  <w:style w:type="character" w:customStyle="1" w:styleId="ListLabel54">
    <w:name w:val="ListLabel 54"/>
    <w:rsid w:val="00FC23B1"/>
    <w:rPr>
      <w:rFonts w:cs="Wingdings"/>
    </w:rPr>
  </w:style>
  <w:style w:type="character" w:customStyle="1" w:styleId="ListLabel55">
    <w:name w:val="ListLabel 55"/>
    <w:rsid w:val="00FC23B1"/>
    <w:rPr>
      <w:rFonts w:cs="Symbol"/>
    </w:rPr>
  </w:style>
  <w:style w:type="character" w:customStyle="1" w:styleId="ListLabel56">
    <w:name w:val="ListLabel 56"/>
    <w:rsid w:val="00FC23B1"/>
    <w:rPr>
      <w:rFonts w:cs="Courier New"/>
    </w:rPr>
  </w:style>
  <w:style w:type="character" w:customStyle="1" w:styleId="ListLabel57">
    <w:name w:val="ListLabel 57"/>
    <w:rsid w:val="00FC23B1"/>
    <w:rPr>
      <w:rFonts w:cs="Wingdings"/>
    </w:rPr>
  </w:style>
  <w:style w:type="character" w:customStyle="1" w:styleId="ListLabel58">
    <w:name w:val="ListLabel 58"/>
    <w:rsid w:val="00FC23B1"/>
    <w:rPr>
      <w:rFonts w:cs="Symbol"/>
    </w:rPr>
  </w:style>
  <w:style w:type="character" w:customStyle="1" w:styleId="ListLabel59">
    <w:name w:val="ListLabel 59"/>
    <w:rsid w:val="00FC23B1"/>
    <w:rPr>
      <w:rFonts w:cs="Courier New"/>
    </w:rPr>
  </w:style>
  <w:style w:type="character" w:customStyle="1" w:styleId="ListLabel60">
    <w:name w:val="ListLabel 60"/>
    <w:rsid w:val="00FC23B1"/>
    <w:rPr>
      <w:rFonts w:cs="Wingdings"/>
    </w:rPr>
  </w:style>
  <w:style w:type="character" w:customStyle="1" w:styleId="ListLabel61">
    <w:name w:val="ListLabel 61"/>
    <w:rsid w:val="00FC23B1"/>
    <w:rPr>
      <w:rFonts w:cs="Times New Roman"/>
      <w:sz w:val="24"/>
    </w:rPr>
  </w:style>
  <w:style w:type="character" w:customStyle="1" w:styleId="ListLabel62">
    <w:name w:val="ListLabel 62"/>
    <w:rsid w:val="00FC23B1"/>
    <w:rPr>
      <w:rFonts w:cs="Courier New"/>
    </w:rPr>
  </w:style>
  <w:style w:type="character" w:customStyle="1" w:styleId="ListLabel63">
    <w:name w:val="ListLabel 63"/>
    <w:rsid w:val="00FC23B1"/>
    <w:rPr>
      <w:rFonts w:cs="Wingdings"/>
    </w:rPr>
  </w:style>
  <w:style w:type="character" w:customStyle="1" w:styleId="ListLabel64">
    <w:name w:val="ListLabel 64"/>
    <w:rsid w:val="00FC23B1"/>
    <w:rPr>
      <w:rFonts w:cs="Symbol"/>
    </w:rPr>
  </w:style>
  <w:style w:type="character" w:customStyle="1" w:styleId="ListLabel65">
    <w:name w:val="ListLabel 65"/>
    <w:rsid w:val="00FC23B1"/>
    <w:rPr>
      <w:sz w:val="24"/>
    </w:rPr>
  </w:style>
  <w:style w:type="character" w:styleId="ae">
    <w:name w:val="Hyperlink"/>
    <w:uiPriority w:val="99"/>
    <w:rsid w:val="00FC23B1"/>
    <w:rPr>
      <w:color w:val="000080"/>
      <w:u w:val="single"/>
    </w:rPr>
  </w:style>
  <w:style w:type="paragraph" w:customStyle="1" w:styleId="10">
    <w:name w:val="Заголовок1"/>
    <w:basedOn w:val="a0"/>
    <w:next w:val="a1"/>
    <w:qFormat/>
    <w:rsid w:val="00FC23B1"/>
    <w:pPr>
      <w:keepNext/>
      <w:keepLines/>
      <w:widowControl w:val="0"/>
      <w:spacing w:before="480" w:after="120"/>
    </w:pPr>
    <w:rPr>
      <w:rFonts w:ascii="Arial" w:eastAsia="Arial Unicode MS" w:hAnsi="Arial" w:cs="Mangal"/>
      <w:b/>
      <w:sz w:val="72"/>
      <w:szCs w:val="72"/>
    </w:rPr>
  </w:style>
  <w:style w:type="paragraph" w:styleId="a1">
    <w:name w:val="Body Text"/>
    <w:basedOn w:val="a0"/>
    <w:link w:val="af"/>
    <w:uiPriority w:val="99"/>
    <w:rsid w:val="00FC23B1"/>
    <w:pPr>
      <w:spacing w:after="120"/>
    </w:pPr>
  </w:style>
  <w:style w:type="paragraph" w:styleId="af0">
    <w:name w:val="List"/>
    <w:basedOn w:val="af1"/>
    <w:rsid w:val="00FC23B1"/>
    <w:rPr>
      <w:rFonts w:cs="Mangal"/>
    </w:rPr>
  </w:style>
  <w:style w:type="paragraph" w:customStyle="1" w:styleId="17">
    <w:name w:val="Название1"/>
    <w:basedOn w:val="a0"/>
    <w:rsid w:val="00FC23B1"/>
    <w:pPr>
      <w:suppressLineNumbers/>
      <w:spacing w:before="120" w:after="120"/>
    </w:pPr>
    <w:rPr>
      <w:rFonts w:cs="Mangal"/>
      <w:i/>
      <w:iCs/>
    </w:rPr>
  </w:style>
  <w:style w:type="paragraph" w:customStyle="1" w:styleId="18">
    <w:name w:val="Указатель1"/>
    <w:basedOn w:val="a0"/>
    <w:rsid w:val="00FC23B1"/>
    <w:pPr>
      <w:suppressLineNumbers/>
    </w:pPr>
    <w:rPr>
      <w:rFonts w:cs="Mangal"/>
    </w:rPr>
  </w:style>
  <w:style w:type="paragraph" w:customStyle="1" w:styleId="af1">
    <w:name w:val="Основний текст"/>
    <w:basedOn w:val="a0"/>
    <w:rsid w:val="00FC23B1"/>
    <w:pPr>
      <w:spacing w:after="140" w:line="288" w:lineRule="auto"/>
    </w:pPr>
  </w:style>
  <w:style w:type="paragraph" w:customStyle="1" w:styleId="af2">
    <w:name w:val="Розділ"/>
    <w:basedOn w:val="a0"/>
    <w:rsid w:val="00FC23B1"/>
    <w:pPr>
      <w:suppressLineNumbers/>
      <w:spacing w:before="120" w:after="120"/>
    </w:pPr>
    <w:rPr>
      <w:i/>
      <w:iCs/>
    </w:rPr>
  </w:style>
  <w:style w:type="paragraph" w:customStyle="1" w:styleId="af3">
    <w:name w:val="Покажчик"/>
    <w:basedOn w:val="a0"/>
    <w:rsid w:val="00FC23B1"/>
    <w:pPr>
      <w:suppressLineNumbers/>
    </w:pPr>
  </w:style>
  <w:style w:type="paragraph" w:customStyle="1" w:styleId="LO-normal">
    <w:name w:val="LO-normal"/>
    <w:qFormat/>
    <w:rsid w:val="00FC23B1"/>
    <w:pPr>
      <w:suppressAutoHyphens/>
      <w:spacing w:line="276" w:lineRule="auto"/>
    </w:pPr>
    <w:rPr>
      <w:rFonts w:ascii="Arial" w:eastAsia="Arial" w:hAnsi="Arial" w:cs="Arial"/>
      <w:color w:val="000000"/>
      <w:sz w:val="22"/>
      <w:szCs w:val="22"/>
      <w:lang w:val="ru-RU" w:eastAsia="ar-SA"/>
    </w:rPr>
  </w:style>
  <w:style w:type="paragraph" w:customStyle="1" w:styleId="af4">
    <w:name w:val="Підзаголовок"/>
    <w:basedOn w:val="LO-normal"/>
    <w:rsid w:val="00FC23B1"/>
    <w:pPr>
      <w:keepNext/>
      <w:keepLines/>
      <w:spacing w:before="360" w:after="80"/>
    </w:pPr>
    <w:rPr>
      <w:rFonts w:ascii="Georgia" w:eastAsia="Georgia" w:hAnsi="Georgia" w:cs="Georgia"/>
      <w:i/>
      <w:color w:val="666666"/>
      <w:sz w:val="48"/>
      <w:szCs w:val="48"/>
    </w:rPr>
  </w:style>
  <w:style w:type="paragraph" w:customStyle="1" w:styleId="af5">
    <w:name w:val="Вміст таблиці"/>
    <w:basedOn w:val="a0"/>
    <w:rsid w:val="00FC23B1"/>
    <w:pPr>
      <w:suppressLineNumbers/>
    </w:pPr>
  </w:style>
  <w:style w:type="paragraph" w:customStyle="1" w:styleId="af6">
    <w:name w:val="Заголовок таблиці"/>
    <w:basedOn w:val="af5"/>
    <w:rsid w:val="00FC23B1"/>
    <w:pPr>
      <w:jc w:val="center"/>
    </w:pPr>
    <w:rPr>
      <w:b/>
      <w:bCs/>
    </w:rPr>
  </w:style>
  <w:style w:type="paragraph" w:customStyle="1" w:styleId="19">
    <w:name w:val="Обычный (веб)1"/>
    <w:basedOn w:val="a0"/>
    <w:rsid w:val="00FC23B1"/>
    <w:pPr>
      <w:spacing w:before="28" w:after="28" w:line="100" w:lineRule="atLeast"/>
    </w:pPr>
    <w:rPr>
      <w:rFonts w:ascii="Times New Roman" w:eastAsia="Times New Roman" w:hAnsi="Times New Roman" w:cs="Times New Roman"/>
    </w:rPr>
  </w:style>
  <w:style w:type="paragraph" w:customStyle="1" w:styleId="af7">
    <w:name w:val="a"/>
    <w:basedOn w:val="a0"/>
    <w:rsid w:val="00FC23B1"/>
    <w:pPr>
      <w:spacing w:line="100" w:lineRule="atLeast"/>
    </w:pPr>
    <w:rPr>
      <w:rFonts w:ascii="Times New Roman CYR" w:eastAsia="Times New Roman" w:hAnsi="Times New Roman CYR" w:cs="Times New Roman CYR"/>
    </w:rPr>
  </w:style>
  <w:style w:type="paragraph" w:customStyle="1" w:styleId="c7e0e3eeebeee2eeea1">
    <w:name w:val="Зc7аe0гe3оeeлebоeeвe2оeeкea 1"/>
    <w:basedOn w:val="a0"/>
    <w:rsid w:val="00FC23B1"/>
    <w:pPr>
      <w:keepNext/>
      <w:keepLines/>
      <w:tabs>
        <w:tab w:val="left" w:pos="360"/>
      </w:tabs>
      <w:spacing w:line="100" w:lineRule="atLeast"/>
      <w:jc w:val="center"/>
    </w:pPr>
    <w:rPr>
      <w:rFonts w:ascii="Times New Roman" w:eastAsia="Times New Roman" w:hAnsi="Times New Roman" w:cs="Times New Roman"/>
      <w:b/>
      <w:bCs/>
      <w:caps/>
      <w:sz w:val="28"/>
      <w:szCs w:val="28"/>
    </w:rPr>
  </w:style>
  <w:style w:type="paragraph" w:customStyle="1" w:styleId="c7e0e3eeebeee2eeea2">
    <w:name w:val="Зc7аe0гe3оeeлebоeeвe2оeeкea 2"/>
    <w:basedOn w:val="a0"/>
    <w:rsid w:val="00FC23B1"/>
    <w:pPr>
      <w:keepNext/>
      <w:spacing w:before="240" w:after="60" w:line="100" w:lineRule="atLeast"/>
    </w:pPr>
    <w:rPr>
      <w:rFonts w:eastAsia="Times New Roman"/>
      <w:b/>
      <w:bCs/>
      <w:i/>
      <w:iCs/>
      <w:sz w:val="28"/>
      <w:szCs w:val="28"/>
    </w:rPr>
  </w:style>
  <w:style w:type="paragraph" w:customStyle="1" w:styleId="c7e0e3eeebeee2eeea6">
    <w:name w:val="Зc7аe0гe3оeeлebоeeвe2оeeкea 6"/>
    <w:basedOn w:val="a0"/>
    <w:rsid w:val="00FC23B1"/>
    <w:pPr>
      <w:keepNext/>
      <w:spacing w:before="60" w:line="100" w:lineRule="atLeast"/>
      <w:jc w:val="center"/>
    </w:pPr>
    <w:rPr>
      <w:rFonts w:ascii="Times New Roman" w:eastAsia="Times New Roman" w:hAnsi="Times New Roman" w:cs="Times New Roman"/>
      <w:b/>
      <w:bCs/>
      <w:sz w:val="32"/>
      <w:szCs w:val="32"/>
    </w:rPr>
  </w:style>
  <w:style w:type="paragraph" w:customStyle="1" w:styleId="c7e0e3eeebeee2eeea8">
    <w:name w:val="Зc7аe0гe3оeeлebоeeвe2оeeкea 8"/>
    <w:basedOn w:val="a0"/>
    <w:rsid w:val="00FC23B1"/>
    <w:pPr>
      <w:spacing w:before="240" w:after="60" w:line="100" w:lineRule="atLeast"/>
    </w:pPr>
    <w:rPr>
      <w:rFonts w:ascii="Times New Roman" w:eastAsia="Times New Roman" w:hAnsi="Times New Roman" w:cs="Times New Roman"/>
      <w:i/>
      <w:iCs/>
    </w:rPr>
  </w:style>
  <w:style w:type="paragraph" w:customStyle="1" w:styleId="c2ecb3f1f2f0e0eceae8">
    <w:name w:val="Вc2мecіb3сf1тf2 рf0аe0мecкeaиe8"/>
    <w:basedOn w:val="a0"/>
    <w:rsid w:val="00FC23B1"/>
    <w:pPr>
      <w:spacing w:line="100" w:lineRule="atLeast"/>
    </w:pPr>
    <w:rPr>
      <w:rFonts w:ascii="Times New Roman" w:eastAsia="Times New Roman" w:hAnsi="Times New Roman" w:cs="Times New Roman"/>
    </w:rPr>
  </w:style>
  <w:style w:type="paragraph" w:customStyle="1" w:styleId="c7e0e3eeebeee2eeeaf2e0e1ebe8f6b3">
    <w:name w:val="Зc7аe0гe3оeeлebоeeвe2оeeкea тf2аe0бe1лebиe8цf6іb3"/>
    <w:rsid w:val="00FC23B1"/>
    <w:pPr>
      <w:widowControl w:val="0"/>
      <w:suppressAutoHyphens/>
      <w:jc w:val="center"/>
    </w:pPr>
    <w:rPr>
      <w:rFonts w:ascii="Liberation Serif" w:eastAsia="Tahoma" w:hAnsi="Liberation Serif" w:cs="Lohit Devanagari"/>
      <w:b/>
      <w:bCs/>
      <w:color w:val="00000A"/>
      <w:sz w:val="24"/>
      <w:szCs w:val="24"/>
      <w:lang w:eastAsia="hi-IN" w:bidi="hi-IN"/>
    </w:rPr>
  </w:style>
  <w:style w:type="paragraph" w:customStyle="1" w:styleId="c2ecb3f1f2f2e0e1ebe8f6b3">
    <w:name w:val="Вc2мecіb3сf1тf2 тf2аe0бe1лebиe8цf6іb3"/>
    <w:basedOn w:val="a0"/>
    <w:rsid w:val="00FC23B1"/>
    <w:pPr>
      <w:suppressLineNumbers/>
      <w:spacing w:line="100" w:lineRule="atLeast"/>
    </w:pPr>
    <w:rPr>
      <w:rFonts w:ascii="Times New Roman" w:eastAsia="Times New Roman" w:hAnsi="Times New Roman" w:cs="Times New Roman"/>
    </w:rPr>
  </w:style>
  <w:style w:type="paragraph" w:customStyle="1" w:styleId="c7ede0eac7ede0eac7ede0ea">
    <w:name w:val="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LO-Normal0">
    <w:name w:val="LO-Normal"/>
    <w:rsid w:val="00FC23B1"/>
    <w:pPr>
      <w:widowControl w:val="0"/>
      <w:suppressAutoHyphens/>
      <w:spacing w:line="300" w:lineRule="auto"/>
      <w:ind w:firstLine="720"/>
      <w:jc w:val="both"/>
    </w:pPr>
    <w:rPr>
      <w:rFonts w:ascii="Courier New" w:hAnsi="Courier New" w:cs="Courier New"/>
      <w:color w:val="00000A"/>
      <w:sz w:val="28"/>
      <w:szCs w:val="28"/>
      <w:lang w:eastAsia="ar-SA"/>
    </w:rPr>
  </w:style>
  <w:style w:type="paragraph" w:customStyle="1" w:styleId="c7ede0eac7ede0eac7ede0eac7ede0eac7ede0ea">
    <w:name w:val="Зc7нedаe0кea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Iauiue">
    <w:name w:val="Iau?iue"/>
    <w:rsid w:val="00FC23B1"/>
    <w:pPr>
      <w:suppressAutoHyphens/>
    </w:pPr>
    <w:rPr>
      <w:color w:val="00000A"/>
      <w:sz w:val="28"/>
      <w:szCs w:val="28"/>
      <w:lang w:eastAsia="ar-SA"/>
    </w:rPr>
  </w:style>
  <w:style w:type="paragraph" w:customStyle="1" w:styleId="cff0eef1eceef2f0e5edede0ffe3e8efe5f0f1f1fbebeae01">
    <w:name w:val="Пcfрf0оeeсf1мecоeeтf2рf0еe5нedнedаe0яff гe3иe8пefеe5рf0сf1сf1ыfbлebкeaаe01"/>
    <w:rsid w:val="00FC23B1"/>
    <w:pPr>
      <w:widowControl w:val="0"/>
      <w:suppressAutoHyphens/>
      <w:ind w:left="283"/>
    </w:pPr>
    <w:rPr>
      <w:rFonts w:ascii="Liberation Serif" w:eastAsia="Tahoma" w:hAnsi="Liberation Serif" w:cs="Lohit Devanagari"/>
      <w:color w:val="00000A"/>
      <w:sz w:val="24"/>
      <w:szCs w:val="24"/>
      <w:lang w:eastAsia="hi-IN" w:bidi="hi-IN"/>
    </w:rPr>
  </w:style>
  <w:style w:type="paragraph" w:customStyle="1" w:styleId="d3eae0e7e0f2e5ebfc6">
    <w:name w:val="Уd3кeaаe0зe7аe0тf2еe5лebьfc 6"/>
    <w:basedOn w:val="a0"/>
    <w:rsid w:val="00FC23B1"/>
    <w:pPr>
      <w:spacing w:before="120" w:after="120" w:line="360" w:lineRule="auto"/>
      <w:ind w:firstLine="709"/>
      <w:jc w:val="both"/>
    </w:pPr>
    <w:rPr>
      <w:rFonts w:eastAsia="Times New Roman"/>
    </w:rPr>
  </w:style>
  <w:style w:type="paragraph" w:customStyle="1" w:styleId="Default">
    <w:name w:val="Default"/>
    <w:rsid w:val="00FC23B1"/>
    <w:pPr>
      <w:suppressAutoHyphens/>
    </w:pPr>
    <w:rPr>
      <w:color w:val="000000"/>
      <w:sz w:val="24"/>
      <w:szCs w:val="24"/>
      <w:lang w:eastAsia="ar-SA"/>
    </w:rPr>
  </w:style>
  <w:style w:type="paragraph" w:customStyle="1" w:styleId="Style5">
    <w:name w:val="Style5"/>
    <w:basedOn w:val="a0"/>
    <w:rsid w:val="00FC23B1"/>
    <w:pPr>
      <w:widowControl w:val="0"/>
      <w:spacing w:line="276" w:lineRule="exact"/>
      <w:jc w:val="center"/>
    </w:pPr>
    <w:rPr>
      <w:rFonts w:ascii="Times New Roman" w:eastAsia="Times New Roman" w:hAnsi="Times New Roman" w:cs="Times New Roman"/>
    </w:rPr>
  </w:style>
  <w:style w:type="paragraph" w:customStyle="1" w:styleId="Style22">
    <w:name w:val="Style22"/>
    <w:basedOn w:val="a0"/>
    <w:rsid w:val="00FC23B1"/>
    <w:pPr>
      <w:widowControl w:val="0"/>
      <w:spacing w:line="276" w:lineRule="exact"/>
    </w:pPr>
    <w:rPr>
      <w:rFonts w:ascii="Times New Roman" w:eastAsia="Times New Roman" w:hAnsi="Times New Roman" w:cs="Times New Roman"/>
    </w:rPr>
  </w:style>
  <w:style w:type="paragraph" w:customStyle="1" w:styleId="Style25">
    <w:name w:val="Style25"/>
    <w:basedOn w:val="a0"/>
    <w:rsid w:val="00FC23B1"/>
    <w:pPr>
      <w:widowControl w:val="0"/>
      <w:spacing w:line="278" w:lineRule="exact"/>
    </w:pPr>
    <w:rPr>
      <w:rFonts w:ascii="Times New Roman" w:eastAsia="Times New Roman" w:hAnsi="Times New Roman" w:cs="Times New Roman"/>
    </w:rPr>
  </w:style>
  <w:style w:type="paragraph" w:customStyle="1" w:styleId="Style15">
    <w:name w:val="Style15"/>
    <w:basedOn w:val="a0"/>
    <w:rsid w:val="00FC23B1"/>
    <w:pPr>
      <w:widowControl w:val="0"/>
      <w:spacing w:line="276" w:lineRule="exact"/>
    </w:pPr>
    <w:rPr>
      <w:rFonts w:ascii="Times New Roman" w:eastAsia="Times New Roman" w:hAnsi="Times New Roman" w:cs="Times New Roman"/>
    </w:rPr>
  </w:style>
  <w:style w:type="paragraph" w:customStyle="1" w:styleId="Style24">
    <w:name w:val="Style24"/>
    <w:basedOn w:val="a0"/>
    <w:rsid w:val="00FC23B1"/>
    <w:pPr>
      <w:widowControl w:val="0"/>
      <w:spacing w:line="278" w:lineRule="exact"/>
      <w:jc w:val="both"/>
    </w:pPr>
    <w:rPr>
      <w:rFonts w:ascii="Times New Roman" w:eastAsia="Times New Roman" w:hAnsi="Times New Roman" w:cs="Times New Roman"/>
    </w:rPr>
  </w:style>
  <w:style w:type="paragraph" w:customStyle="1" w:styleId="Style20">
    <w:name w:val="Style20"/>
    <w:basedOn w:val="a0"/>
    <w:rsid w:val="00FC23B1"/>
    <w:pPr>
      <w:widowControl w:val="0"/>
      <w:spacing w:line="276" w:lineRule="exact"/>
      <w:jc w:val="both"/>
    </w:pPr>
    <w:rPr>
      <w:rFonts w:ascii="Times New Roman" w:eastAsia="Times New Roman"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ee1fbf7edfbe9e2e5e1">
    <w:name w:val="Оceбe1ыfbчf7нedыfbйe9 (вe2еe5бe1)"/>
    <w:basedOn w:val="a0"/>
    <w:rsid w:val="00FC23B1"/>
    <w:pPr>
      <w:spacing w:before="280" w:after="280" w:line="100" w:lineRule="atLeast"/>
    </w:pPr>
    <w:rPr>
      <w:rFonts w:ascii="Times New Roman" w:eastAsia="Times New Roman" w:hAnsi="Times New Roman" w:cs="Times New Roman"/>
    </w:rPr>
  </w:style>
  <w:style w:type="paragraph" w:customStyle="1" w:styleId="d1f2e0ede4e0f0f2edfbe9HTML">
    <w:name w:val="Сd1тf2аe0нedдe4аe0рf0тf2нedыfbйe9 HTML"/>
    <w:basedOn w:val="a0"/>
    <w:rsid w:val="00FC2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eastAsia="Times New Roman" w:hAnsi="Courier New" w:cs="Courier New"/>
      <w:sz w:val="26"/>
      <w:szCs w:val="26"/>
    </w:rPr>
  </w:style>
  <w:style w:type="paragraph" w:customStyle="1" w:styleId="cef1edeee2ede8e9f2e5eaf1f21">
    <w:name w:val="Оceсf1нedоeeвe2нedиe8йe9 тf2еe5кeaсf1тf21"/>
    <w:basedOn w:val="a0"/>
    <w:rsid w:val="00FC23B1"/>
    <w:pPr>
      <w:shd w:val="clear" w:color="auto" w:fill="FFFFFF"/>
      <w:spacing w:after="180" w:line="405" w:lineRule="exact"/>
      <w:ind w:hanging="460"/>
      <w:jc w:val="center"/>
    </w:pPr>
    <w:rPr>
      <w:rFonts w:ascii="Times New Roman" w:eastAsia="Times New Roman"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0"/>
    <w:rsid w:val="00FC23B1"/>
    <w:pPr>
      <w:spacing w:after="120" w:line="480" w:lineRule="auto"/>
      <w:ind w:left="283"/>
    </w:pPr>
    <w:rPr>
      <w:rFonts w:ascii="Times New Roman" w:eastAsia="Times New Roman" w:hAnsi="Times New Roman" w:cs="Times New Roman"/>
      <w:sz w:val="20"/>
      <w:szCs w:val="20"/>
    </w:rPr>
  </w:style>
  <w:style w:type="paragraph" w:customStyle="1" w:styleId="cfb3e4e7e0e3eeebeee2eeea">
    <w:name w:val="Пcfіb3дe4зe7аe0гe3оeeлebоeeвe2оeeкea"/>
    <w:basedOn w:val="a0"/>
    <w:rsid w:val="00FC23B1"/>
    <w:pPr>
      <w:spacing w:line="100" w:lineRule="atLeast"/>
      <w:jc w:val="center"/>
    </w:pPr>
    <w:rPr>
      <w:rFonts w:ascii="Times New Roman" w:eastAsia="Times New Roman" w:hAnsi="Times New Roman" w:cs="Times New Roman"/>
      <w:i/>
      <w:iCs/>
      <w:sz w:val="26"/>
      <w:szCs w:val="26"/>
    </w:rPr>
  </w:style>
  <w:style w:type="paragraph" w:customStyle="1" w:styleId="Style3">
    <w:name w:val="Style3"/>
    <w:basedOn w:val="a0"/>
    <w:rsid w:val="00FC23B1"/>
    <w:pPr>
      <w:widowControl w:val="0"/>
      <w:spacing w:line="278" w:lineRule="exact"/>
      <w:ind w:firstLine="744"/>
      <w:jc w:val="both"/>
    </w:pPr>
    <w:rPr>
      <w:rFonts w:ascii="Times New Roman" w:eastAsia="Times New Roman" w:hAnsi="Times New Roman" w:cs="Times New Roman"/>
    </w:rPr>
  </w:style>
  <w:style w:type="paragraph" w:customStyle="1" w:styleId="Style1">
    <w:name w:val="Style1"/>
    <w:basedOn w:val="a0"/>
    <w:rsid w:val="00FC23B1"/>
    <w:pPr>
      <w:widowControl w:val="0"/>
      <w:spacing w:line="274" w:lineRule="exact"/>
      <w:jc w:val="both"/>
    </w:pPr>
    <w:rPr>
      <w:rFonts w:ascii="Times New Roman" w:eastAsia="Times New Roman" w:hAnsi="Times New Roman" w:cs="Times New Roman"/>
    </w:rPr>
  </w:style>
  <w:style w:type="paragraph" w:customStyle="1" w:styleId="FR1">
    <w:name w:val="FR1"/>
    <w:rsid w:val="00FC23B1"/>
    <w:pPr>
      <w:widowControl w:val="0"/>
      <w:suppressAutoHyphens/>
      <w:spacing w:before="120"/>
      <w:ind w:left="80"/>
      <w:jc w:val="center"/>
    </w:pPr>
    <w:rPr>
      <w:b/>
      <w:bCs/>
      <w:color w:val="00000A"/>
      <w:sz w:val="28"/>
      <w:szCs w:val="28"/>
      <w:lang w:eastAsia="ar-SA"/>
    </w:rPr>
  </w:style>
  <w:style w:type="paragraph" w:customStyle="1" w:styleId="c2e5f0f5edb3e9eaeeebeeedf2e8f2f3eb">
    <w:name w:val="Вc2еe5рf0хf5нedіb3йe9 кeaоeeлebоeeнedтf2иe8тf2уf3лeb"/>
    <w:basedOn w:val="a0"/>
    <w:rsid w:val="00FC23B1"/>
    <w:pPr>
      <w:tabs>
        <w:tab w:val="center" w:pos="4819"/>
        <w:tab w:val="right" w:pos="9639"/>
      </w:tabs>
      <w:spacing w:line="100" w:lineRule="atLeast"/>
      <w:jc w:val="both"/>
    </w:pPr>
    <w:rPr>
      <w:rFonts w:ascii="Times New Roman" w:eastAsia="Times New Roman" w:hAnsi="Times New Roman" w:cs="Times New Roman"/>
    </w:rPr>
  </w:style>
  <w:style w:type="paragraph" w:customStyle="1" w:styleId="cef1edeee2edeee9f2e5eaf1f22">
    <w:name w:val="Оceсf1нedоeeвe2нedоeeйe9 тf2еe5кeaсf1тf2 2"/>
    <w:basedOn w:val="a0"/>
    <w:rsid w:val="00FC23B1"/>
    <w:pPr>
      <w:spacing w:after="120" w:line="480" w:lineRule="auto"/>
    </w:pPr>
    <w:rPr>
      <w:rFonts w:ascii="Times New Roman" w:eastAsia="Times New Roman" w:hAnsi="Times New Roman" w:cs="Times New Roman"/>
    </w:rPr>
  </w:style>
  <w:style w:type="paragraph" w:customStyle="1" w:styleId="c7ede0ea">
    <w:name w:val="Зc7нedаe0кea"/>
    <w:basedOn w:val="a0"/>
    <w:rsid w:val="00FC23B1"/>
    <w:pPr>
      <w:spacing w:line="100" w:lineRule="atLeast"/>
    </w:pPr>
    <w:rPr>
      <w:rFonts w:ascii="Verdana" w:eastAsia="Times New Roman"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0"/>
    <w:rsid w:val="00FC23B1"/>
    <w:pPr>
      <w:widowControl w:val="0"/>
      <w:spacing w:before="440" w:line="379" w:lineRule="auto"/>
      <w:ind w:firstLine="567"/>
      <w:jc w:val="both"/>
    </w:pPr>
    <w:rPr>
      <w:rFonts w:ascii="Times New Roman" w:eastAsia="Times New Roman" w:hAnsi="Times New Roman" w:cs="Times New Roman"/>
    </w:rPr>
  </w:style>
  <w:style w:type="paragraph" w:customStyle="1" w:styleId="cde8e6edb3e9eaeeebeeedf2e8f2f3eb">
    <w:name w:val="Нcdиe8жe6нedіb3йe9 кeaоeeлebоeeнedтf2иe8тf2уf3лeb"/>
    <w:basedOn w:val="a0"/>
    <w:rsid w:val="00FC23B1"/>
    <w:pPr>
      <w:tabs>
        <w:tab w:val="center" w:pos="4819"/>
        <w:tab w:val="right" w:pos="9639"/>
      </w:tabs>
      <w:spacing w:line="100" w:lineRule="atLeast"/>
      <w:jc w:val="both"/>
    </w:pPr>
    <w:rPr>
      <w:rFonts w:ascii="Times New Roman" w:eastAsia="Times New Roman" w:hAnsi="Times New Roman" w:cs="Times New Roman"/>
    </w:rPr>
  </w:style>
  <w:style w:type="paragraph" w:customStyle="1" w:styleId="cee1fbf7edfbe9eef2f1f2f3ef">
    <w:name w:val="Оceбe1ыfbчf7нedыfbйe9 оeeтf2сf1тf2уf3пef"/>
    <w:basedOn w:val="a0"/>
    <w:rsid w:val="00FC23B1"/>
    <w:pPr>
      <w:spacing w:before="20" w:after="20" w:line="100" w:lineRule="atLeast"/>
      <w:ind w:left="708" w:firstLine="737"/>
      <w:jc w:val="both"/>
    </w:pPr>
    <w:rPr>
      <w:rFonts w:ascii="Times New Roman" w:eastAsia="Times New Roman" w:hAnsi="Times New Roman" w:cs="Times New Roman"/>
    </w:rPr>
  </w:style>
  <w:style w:type="paragraph" w:customStyle="1" w:styleId="d6e8f2e0f2e0">
    <w:name w:val="Цd6иe8тf2аe0тf2аe0"/>
    <w:basedOn w:val="a0"/>
    <w:rsid w:val="00FC23B1"/>
    <w:pPr>
      <w:spacing w:line="100" w:lineRule="atLeast"/>
      <w:ind w:left="720" w:right="677"/>
      <w:jc w:val="center"/>
    </w:pPr>
    <w:rPr>
      <w:rFonts w:ascii="Times New Roman" w:eastAsia="Times New Roman" w:hAnsi="Times New Roman" w:cs="Times New Roman"/>
      <w:sz w:val="28"/>
      <w:szCs w:val="28"/>
    </w:rPr>
  </w:style>
  <w:style w:type="paragraph" w:customStyle="1" w:styleId="Code">
    <w:name w:val="Code"/>
    <w:basedOn w:val="a0"/>
    <w:rsid w:val="00FC23B1"/>
    <w:pPr>
      <w:spacing w:line="100" w:lineRule="atLeast"/>
    </w:pPr>
    <w:rPr>
      <w:rFonts w:ascii="Courier New" w:eastAsia="Times New Roman" w:hAnsi="Courier New" w:cs="Courier New"/>
      <w:sz w:val="20"/>
      <w:szCs w:val="20"/>
      <w:lang w:val="en-US"/>
    </w:rPr>
  </w:style>
  <w:style w:type="paragraph" w:customStyle="1" w:styleId="cfeeeae0e6f7e8ea">
    <w:name w:val="Пcfоeeкeaаe0жe6чf7иe8кea"/>
    <w:basedOn w:val="a0"/>
    <w:rsid w:val="00FC23B1"/>
    <w:pPr>
      <w:suppressLineNumbers/>
      <w:spacing w:line="100" w:lineRule="atLeast"/>
    </w:pPr>
    <w:rPr>
      <w:rFonts w:ascii="Times New Roman" w:eastAsia="Times New Roman" w:hAnsi="Times New Roman" w:cs="Times New Roman"/>
    </w:rPr>
  </w:style>
  <w:style w:type="paragraph" w:customStyle="1" w:styleId="d0eee7e4b3eb">
    <w:name w:val="Рd0оeeзe7дe4іb3лeb"/>
    <w:basedOn w:val="a0"/>
    <w:rsid w:val="00FC23B1"/>
    <w:pPr>
      <w:suppressLineNumbers/>
      <w:spacing w:before="120" w:after="120" w:line="100" w:lineRule="atLeast"/>
    </w:pPr>
    <w:rPr>
      <w:rFonts w:ascii="Times New Roman" w:eastAsia="Times New Roman" w:hAnsi="Times New Roman" w:cs="Times New Roman"/>
      <w:i/>
      <w:iCs/>
    </w:rPr>
  </w:style>
  <w:style w:type="paragraph" w:customStyle="1" w:styleId="d1efe8f1eeea">
    <w:name w:val="Сd1пefиe8сf1оeeкea"/>
    <w:rsid w:val="00FC23B1"/>
    <w:pPr>
      <w:widowControl w:val="0"/>
      <w:suppressAutoHyphens/>
    </w:pPr>
    <w:rPr>
      <w:rFonts w:ascii="Liberation Serif" w:eastAsia="Tahoma" w:hAnsi="Liberation Serif" w:cs="Lohit Devanagari"/>
      <w:color w:val="00000A"/>
      <w:sz w:val="24"/>
      <w:szCs w:val="24"/>
      <w:lang w:eastAsia="hi-IN" w:bidi="hi-IN"/>
    </w:rPr>
  </w:style>
  <w:style w:type="paragraph" w:customStyle="1" w:styleId="cef1edeee2ede8e9f2e5eaf1f20">
    <w:name w:val="Оceсf1нedоeeвe2нedиe8йe9 тf2еe5кeaсf1тf2"/>
    <w:basedOn w:val="a0"/>
    <w:rsid w:val="00FC23B1"/>
    <w:pPr>
      <w:spacing w:after="120" w:line="100" w:lineRule="atLeast"/>
      <w:jc w:val="both"/>
    </w:pPr>
    <w:rPr>
      <w:rFonts w:ascii="Times New Roman" w:eastAsia="Times New Roman" w:hAnsi="Times New Roman" w:cs="Times New Roman"/>
    </w:rPr>
  </w:style>
  <w:style w:type="paragraph" w:customStyle="1" w:styleId="c7e0e3eeebeee2eeea">
    <w:name w:val="Зc7аe0гe3оeeлebоeeвe2оeeкea"/>
    <w:basedOn w:val="a0"/>
    <w:rsid w:val="00FC23B1"/>
    <w:pPr>
      <w:widowControl w:val="0"/>
      <w:spacing w:line="100" w:lineRule="atLeast"/>
      <w:ind w:left="320"/>
      <w:jc w:val="center"/>
    </w:pPr>
    <w:rPr>
      <w:rFonts w:eastAsia="Times New Roman"/>
      <w:b/>
      <w:bCs/>
      <w:sz w:val="18"/>
      <w:szCs w:val="18"/>
    </w:rPr>
  </w:style>
  <w:style w:type="paragraph" w:customStyle="1" w:styleId="c7ecb3f1f2f1efe8f1eaf3">
    <w:name w:val="Зc7мecіb3сf1тf2 сf1пefиe8сf1кeaуf3"/>
    <w:basedOn w:val="a0"/>
    <w:rsid w:val="00FC23B1"/>
    <w:pPr>
      <w:spacing w:line="100" w:lineRule="atLeast"/>
      <w:ind w:left="567"/>
    </w:pPr>
    <w:rPr>
      <w:rFonts w:ascii="Times New Roman" w:eastAsia="Times New Roman" w:hAnsi="Times New Roman" w:cs="Times New Roman"/>
    </w:rPr>
  </w:style>
  <w:style w:type="paragraph" w:customStyle="1" w:styleId="1a">
    <w:name w:val="Абзац списка1"/>
    <w:basedOn w:val="a0"/>
    <w:rsid w:val="00FC23B1"/>
    <w:pPr>
      <w:widowControl w:val="0"/>
      <w:ind w:left="720" w:firstLine="280"/>
    </w:pPr>
    <w:rPr>
      <w:rFonts w:ascii="Times New Roman" w:eastAsia="Times New Roman" w:hAnsi="Times New Roman" w:cs="Times New Roman"/>
      <w:sz w:val="20"/>
      <w:szCs w:val="20"/>
    </w:rPr>
  </w:style>
  <w:style w:type="paragraph" w:customStyle="1" w:styleId="c7e0e3eeebeee2eeea3">
    <w:name w:val="Зc7аe0гe3оeeлebоeeвe2оeeкea 3"/>
    <w:basedOn w:val="a0"/>
    <w:rsid w:val="00FC23B1"/>
    <w:pPr>
      <w:keepNext/>
      <w:spacing w:before="240" w:after="60" w:line="100" w:lineRule="atLeast"/>
    </w:pPr>
    <w:rPr>
      <w:rFonts w:eastAsia="Times New Roman"/>
      <w:b/>
      <w:bCs/>
      <w:sz w:val="26"/>
      <w:szCs w:val="26"/>
    </w:rPr>
  </w:style>
  <w:style w:type="paragraph" w:customStyle="1" w:styleId="c7e0e3eeebeee2eeea4">
    <w:name w:val="Зc7аe0гe3оeeлebоeeвe2оeeкea 4"/>
    <w:basedOn w:val="a0"/>
    <w:rsid w:val="00FC23B1"/>
    <w:pPr>
      <w:widowControl w:val="0"/>
      <w:spacing w:line="100" w:lineRule="atLeast"/>
    </w:pPr>
    <w:rPr>
      <w:rFonts w:ascii="Times New Roman CYR" w:eastAsia="Times New Roman" w:hAnsi="Times New Roman CYR" w:cs="Times New Roman CYR"/>
    </w:rPr>
  </w:style>
  <w:style w:type="paragraph" w:customStyle="1" w:styleId="c2ecb3f1f2eae0e4f0f3">
    <w:name w:val="Вc2мecіb3сf1тf2 кeaаe0дe4рf0уf3"/>
    <w:basedOn w:val="a0"/>
    <w:rsid w:val="00FC23B1"/>
    <w:pPr>
      <w:spacing w:line="100" w:lineRule="atLeast"/>
    </w:pPr>
    <w:rPr>
      <w:rFonts w:ascii="Times New Roman" w:eastAsia="Times New Roman" w:hAnsi="Times New Roman" w:cs="Times New Roman"/>
    </w:rPr>
  </w:style>
  <w:style w:type="paragraph" w:customStyle="1" w:styleId="d0e5f6e5ede7e8ff">
    <w:name w:val="Рd0еe5цf6еe5нedзe7иe8яff"/>
    <w:rsid w:val="00FC23B1"/>
    <w:pPr>
      <w:suppressAutoHyphens/>
    </w:pPr>
    <w:rPr>
      <w:rFonts w:ascii="Calibri" w:hAnsi="Calibri" w:cs="Calibri"/>
      <w:color w:val="00000A"/>
      <w:sz w:val="22"/>
      <w:szCs w:val="22"/>
      <w:lang w:eastAsia="ar-SA"/>
    </w:rPr>
  </w:style>
  <w:style w:type="paragraph" w:customStyle="1" w:styleId="xl32">
    <w:name w:val="xl32"/>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i/>
      <w:iCs/>
    </w:rPr>
  </w:style>
  <w:style w:type="paragraph" w:customStyle="1" w:styleId="xl31">
    <w:name w:val="xl31"/>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rPr>
  </w:style>
  <w:style w:type="paragraph" w:customStyle="1" w:styleId="xl30">
    <w:name w:val="xl30"/>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i/>
      <w:iCs/>
    </w:rPr>
  </w:style>
  <w:style w:type="paragraph" w:customStyle="1" w:styleId="xl29">
    <w:name w:val="xl29"/>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rPr>
  </w:style>
  <w:style w:type="paragraph" w:customStyle="1" w:styleId="xl28">
    <w:name w:val="xl28"/>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rPr>
  </w:style>
  <w:style w:type="paragraph" w:customStyle="1" w:styleId="xl27">
    <w:name w:val="xl27"/>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right"/>
    </w:pPr>
    <w:rPr>
      <w:rFonts w:eastAsia="Times New Roman"/>
    </w:rPr>
  </w:style>
  <w:style w:type="paragraph" w:customStyle="1" w:styleId="xl26">
    <w:name w:val="xl26"/>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i/>
      <w:iCs/>
    </w:rPr>
  </w:style>
  <w:style w:type="paragraph" w:customStyle="1" w:styleId="xl25">
    <w:name w:val="xl25"/>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rPr>
  </w:style>
  <w:style w:type="paragraph" w:customStyle="1" w:styleId="xl24">
    <w:name w:val="xl24"/>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pPr>
    <w:rPr>
      <w:rFonts w:eastAsia="Times New Roman"/>
    </w:rPr>
  </w:style>
  <w:style w:type="paragraph" w:customStyle="1" w:styleId="xl23">
    <w:name w:val="xl23"/>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rPr>
  </w:style>
  <w:style w:type="paragraph" w:customStyle="1" w:styleId="xl22">
    <w:name w:val="xl22"/>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pPr>
    <w:rPr>
      <w:rFonts w:eastAsia="Times New Roman"/>
    </w:rPr>
  </w:style>
  <w:style w:type="paragraph" w:customStyle="1" w:styleId="font5">
    <w:name w:val="font5"/>
    <w:basedOn w:val="a0"/>
    <w:rsid w:val="00FC23B1"/>
    <w:pPr>
      <w:spacing w:before="280" w:after="280" w:line="100" w:lineRule="atLeast"/>
    </w:pPr>
    <w:rPr>
      <w:rFonts w:eastAsia="Times New Roman"/>
      <w:color w:val="333333"/>
    </w:rPr>
  </w:style>
  <w:style w:type="paragraph" w:customStyle="1" w:styleId="c1e5e7e8edf2e5f0e2e0ebe01">
    <w:name w:val="Бc1еe5зe7 иe8нedтf2еe5рf0вe2аe0лebаe01"/>
    <w:rsid w:val="00FC23B1"/>
    <w:pPr>
      <w:suppressAutoHyphens/>
    </w:pPr>
    <w:rPr>
      <w:rFonts w:ascii="Calibri" w:hAnsi="Calibri" w:cs="Calibri"/>
      <w:color w:val="00000A"/>
      <w:sz w:val="22"/>
      <w:szCs w:val="22"/>
      <w:lang w:eastAsia="ar-SA"/>
    </w:rPr>
  </w:style>
  <w:style w:type="paragraph" w:customStyle="1" w:styleId="c7ede0ea1">
    <w:name w:val="Зc7нedаe0кea1"/>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1">
    <w:name w:val="Зc7нedаe0кea Зc7нedаe0кea Зc7нedаe0кea Зc7нedаe0кea1"/>
    <w:basedOn w:val="a0"/>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0"/>
    <w:rsid w:val="00FC23B1"/>
    <w:pPr>
      <w:spacing w:line="100" w:lineRule="atLeast"/>
    </w:pPr>
    <w:rPr>
      <w:rFonts w:ascii="Verdana" w:eastAsia="Times New Roman" w:hAnsi="Verdana" w:cs="Verdana"/>
      <w:sz w:val="20"/>
      <w:szCs w:val="20"/>
      <w:lang w:val="en-US"/>
    </w:rPr>
  </w:style>
  <w:style w:type="paragraph" w:customStyle="1" w:styleId="c7ede0eac7ede0ea1c7ede0ea2">
    <w:name w:val="Зc7нedаe0кea Зc7нedаe0кea1 Зc7нedаe0кea2"/>
    <w:basedOn w:val="a0"/>
    <w:rsid w:val="00FC23B1"/>
    <w:pPr>
      <w:spacing w:line="100" w:lineRule="atLeast"/>
    </w:pPr>
    <w:rPr>
      <w:rFonts w:ascii="Verdana" w:eastAsia="Times New Roman" w:hAnsi="Verdana" w:cs="Verdana"/>
      <w:sz w:val="20"/>
      <w:szCs w:val="20"/>
      <w:lang w:val="en-US"/>
    </w:rPr>
  </w:style>
  <w:style w:type="paragraph" w:customStyle="1" w:styleId="xl83">
    <w:name w:val="xl83"/>
    <w:basedOn w:val="a0"/>
    <w:rsid w:val="00FC23B1"/>
    <w:pPr>
      <w:pBdr>
        <w:top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82">
    <w:name w:val="xl82"/>
    <w:basedOn w:val="a0"/>
    <w:rsid w:val="00FC23B1"/>
    <w:pPr>
      <w:pBdr>
        <w:top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81">
    <w:name w:val="xl81"/>
    <w:basedOn w:val="a0"/>
    <w:rsid w:val="00FC23B1"/>
    <w:pPr>
      <w:pBdr>
        <w:top w:val="single" w:sz="4" w:space="0" w:color="000000"/>
        <w:left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80">
    <w:name w:val="xl80"/>
    <w:basedOn w:val="a0"/>
    <w:rsid w:val="00FC23B1"/>
    <w:pPr>
      <w:pBdr>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9">
    <w:name w:val="xl79"/>
    <w:basedOn w:val="a0"/>
    <w:rsid w:val="00FC23B1"/>
    <w:pPr>
      <w:pBdr>
        <w:top w:val="single" w:sz="4" w:space="0" w:color="000000"/>
        <w:left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8">
    <w:name w:val="xl78"/>
    <w:basedOn w:val="a0"/>
    <w:rsid w:val="00FC23B1"/>
    <w:pPr>
      <w:pBdr>
        <w:top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7">
    <w:name w:val="xl77"/>
    <w:basedOn w:val="a0"/>
    <w:rsid w:val="00FC23B1"/>
    <w:pPr>
      <w:pBdr>
        <w:top w:val="single" w:sz="4" w:space="0" w:color="000000"/>
        <w:bottom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76">
    <w:name w:val="xl76"/>
    <w:basedOn w:val="a0"/>
    <w:rsid w:val="00FC23B1"/>
    <w:pPr>
      <w:pBdr>
        <w:top w:val="single" w:sz="4" w:space="0" w:color="000000"/>
        <w:left w:val="single" w:sz="4" w:space="0" w:color="000000"/>
        <w:bottom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75">
    <w:name w:val="xl75"/>
    <w:basedOn w:val="a0"/>
    <w:rsid w:val="00FC23B1"/>
    <w:pPr>
      <w:pBdr>
        <w:bottom w:val="single" w:sz="4" w:space="0" w:color="000000"/>
      </w:pBdr>
      <w:spacing w:before="280" w:after="280" w:line="100" w:lineRule="atLeast"/>
      <w:jc w:val="center"/>
    </w:pPr>
    <w:rPr>
      <w:rFonts w:ascii="Times New Roman" w:eastAsia="Times New Roman" w:hAnsi="Times New Roman" w:cs="Times New Roman"/>
      <w:b/>
      <w:bCs/>
    </w:rPr>
  </w:style>
  <w:style w:type="paragraph" w:customStyle="1" w:styleId="xl74">
    <w:name w:val="xl74"/>
    <w:basedOn w:val="a0"/>
    <w:rsid w:val="00FC23B1"/>
    <w:pPr>
      <w:pBdr>
        <w:top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3">
    <w:name w:val="xl73"/>
    <w:basedOn w:val="a0"/>
    <w:rsid w:val="00FC23B1"/>
    <w:pPr>
      <w:pBdr>
        <w:top w:val="single" w:sz="4" w:space="0" w:color="000000"/>
        <w:left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2">
    <w:name w:val="xl72"/>
    <w:basedOn w:val="a0"/>
    <w:rsid w:val="00FC23B1"/>
    <w:pPr>
      <w:spacing w:before="280" w:after="280" w:line="100" w:lineRule="atLeast"/>
      <w:jc w:val="center"/>
    </w:pPr>
    <w:rPr>
      <w:rFonts w:ascii="Times New Roman" w:eastAsia="Times New Roman" w:hAnsi="Times New Roman" w:cs="Times New Roman"/>
      <w:b/>
      <w:bCs/>
    </w:rPr>
  </w:style>
  <w:style w:type="paragraph" w:customStyle="1" w:styleId="xl71">
    <w:name w:val="xl71"/>
    <w:basedOn w:val="a0"/>
    <w:rsid w:val="00FC23B1"/>
    <w:pPr>
      <w:pBdr>
        <w:top w:val="single" w:sz="4" w:space="0" w:color="000000"/>
        <w:bottom w:val="single" w:sz="4" w:space="0" w:color="000000"/>
        <w:right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70">
    <w:name w:val="xl70"/>
    <w:basedOn w:val="a0"/>
    <w:rsid w:val="00FC23B1"/>
    <w:pPr>
      <w:spacing w:before="280" w:after="280" w:line="100" w:lineRule="atLeast"/>
      <w:jc w:val="center"/>
    </w:pPr>
    <w:rPr>
      <w:rFonts w:ascii="Times New Roman" w:eastAsia="Times New Roman" w:hAnsi="Times New Roman" w:cs="Times New Roman"/>
      <w:sz w:val="20"/>
      <w:szCs w:val="20"/>
    </w:rPr>
  </w:style>
  <w:style w:type="paragraph" w:customStyle="1" w:styleId="xl69">
    <w:name w:val="xl69"/>
    <w:basedOn w:val="a0"/>
    <w:rsid w:val="00FC23B1"/>
    <w:pPr>
      <w:spacing w:before="280" w:after="280" w:line="100" w:lineRule="atLeast"/>
      <w:jc w:val="center"/>
    </w:pPr>
    <w:rPr>
      <w:rFonts w:ascii="Times New Roman" w:eastAsia="Times New Roman" w:hAnsi="Times New Roman" w:cs="Times New Roman"/>
      <w:sz w:val="20"/>
      <w:szCs w:val="20"/>
    </w:rPr>
  </w:style>
  <w:style w:type="paragraph" w:customStyle="1" w:styleId="xl68">
    <w:name w:val="xl68"/>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67">
    <w:name w:val="xl67"/>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rPr>
  </w:style>
  <w:style w:type="paragraph" w:customStyle="1" w:styleId="xl66">
    <w:name w:val="xl66"/>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65">
    <w:name w:val="xl65"/>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0"/>
    <w:rsid w:val="00FC23B1"/>
    <w:pPr>
      <w:spacing w:line="100" w:lineRule="atLeast"/>
    </w:pPr>
    <w:rPr>
      <w:rFonts w:ascii="Verdana" w:eastAsia="Times New Roman" w:hAnsi="Verdana" w:cs="Verdana"/>
      <w:sz w:val="20"/>
      <w:szCs w:val="20"/>
      <w:lang w:val="en-US"/>
    </w:rPr>
  </w:style>
  <w:style w:type="paragraph" w:customStyle="1" w:styleId="c7ede0eac7ede0ea1c7ede0ea1">
    <w:name w:val="Зc7нedаe0кea Зc7нedаe0кea1 Зc7нedаe0кea1"/>
    <w:basedOn w:val="a0"/>
    <w:rsid w:val="00FC23B1"/>
    <w:pPr>
      <w:spacing w:line="100" w:lineRule="atLeast"/>
    </w:pPr>
    <w:rPr>
      <w:rFonts w:ascii="Verdana" w:eastAsia="Times New Roman" w:hAnsi="Verdana" w:cs="Verdana"/>
      <w:sz w:val="20"/>
      <w:szCs w:val="20"/>
      <w:lang w:val="en-US"/>
    </w:rPr>
  </w:style>
  <w:style w:type="paragraph" w:customStyle="1" w:styleId="c0e1e7e0f6f1efe8f1eae01">
    <w:name w:val="Аc0бe1зe7аe0цf6 сf1пefиe8сf1кeaаe01"/>
    <w:basedOn w:val="a0"/>
    <w:rsid w:val="00FC23B1"/>
    <w:pPr>
      <w:spacing w:after="200"/>
      <w:ind w:left="720"/>
    </w:pPr>
    <w:rPr>
      <w:rFonts w:ascii="Calibri" w:eastAsia="Times New Roman" w:hAnsi="Calibri" w:cs="Calibri"/>
    </w:rPr>
  </w:style>
  <w:style w:type="paragraph" w:customStyle="1" w:styleId="c0e1e7e0f6f1efe8f1eaf3">
    <w:name w:val="Аc0бe1зe7аe0цf6 сf1пefиe8сf1кeaуf3"/>
    <w:basedOn w:val="a0"/>
    <w:rsid w:val="00FC23B1"/>
    <w:pPr>
      <w:spacing w:after="200"/>
      <w:ind w:left="720"/>
    </w:pPr>
    <w:rPr>
      <w:rFonts w:ascii="Calibri" w:eastAsia="Times New Roman" w:hAnsi="Calibri" w:cs="Calibri"/>
    </w:rPr>
  </w:style>
  <w:style w:type="paragraph" w:customStyle="1" w:styleId="c7ede0ea2">
    <w:name w:val="Зc7нedаe0кea2"/>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2">
    <w:name w:val="Зc7нedаe0кea Зc7нedаe0кea Зc7нedаe0кea Зc7нedаe0кea2"/>
    <w:basedOn w:val="a0"/>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
    <w:name w:val="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c7ede0ea1">
    <w:name w:val="Зc7нedаe0кea Зc7нedаe0кea Зc7нedаe0кea1"/>
    <w:basedOn w:val="a0"/>
    <w:rsid w:val="00FC23B1"/>
    <w:pPr>
      <w:spacing w:line="100" w:lineRule="atLeast"/>
    </w:pPr>
    <w:rPr>
      <w:rFonts w:ascii="Verdana" w:eastAsia="Times New Roman"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0"/>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1c7ede0ea3">
    <w:name w:val="Зc7нedаe0кea Зc7нedаe0кea1 Зc7нedаe0кea3"/>
    <w:basedOn w:val="a0"/>
    <w:rsid w:val="00FC23B1"/>
    <w:pPr>
      <w:spacing w:line="100" w:lineRule="atLeast"/>
    </w:pPr>
    <w:rPr>
      <w:rFonts w:ascii="Verdana" w:eastAsia="Times New Roman"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0"/>
    <w:rsid w:val="00FC23B1"/>
    <w:pPr>
      <w:widowControl w:val="0"/>
      <w:spacing w:after="120" w:line="480" w:lineRule="auto"/>
      <w:ind w:left="283"/>
    </w:pPr>
    <w:rPr>
      <w:rFonts w:ascii="Times New Roman CYR" w:eastAsia="Times New Roman"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1c7ede0ea">
    <w:name w:val="Зc7нedаe0кea Зc7нedаe0кea1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0"/>
    <w:rsid w:val="00FC23B1"/>
    <w:pPr>
      <w:spacing w:line="100" w:lineRule="atLeast"/>
    </w:pPr>
    <w:rPr>
      <w:rFonts w:ascii="Verdana" w:eastAsia="Times New Roman" w:hAnsi="Verdana" w:cs="Verdana"/>
      <w:sz w:val="20"/>
      <w:szCs w:val="20"/>
      <w:lang w:val="en-US"/>
    </w:rPr>
  </w:style>
  <w:style w:type="paragraph" w:customStyle="1" w:styleId="c1e5e7e8edf2e5f0e2e0ebe0">
    <w:name w:val="Бc1еe5зe7 иe8нedтf2еe5рf0вe2аe0лebаe0"/>
    <w:rsid w:val="00FC23B1"/>
    <w:pPr>
      <w:suppressAutoHyphens/>
    </w:pPr>
    <w:rPr>
      <w:rFonts w:ascii="Calibri" w:hAnsi="Calibri" w:cs="Calibri"/>
      <w:color w:val="00000A"/>
      <w:sz w:val="24"/>
      <w:lang w:eastAsia="ar-SA"/>
    </w:rPr>
  </w:style>
  <w:style w:type="paragraph" w:customStyle="1" w:styleId="c0e1e7e0f6f1efe8f1eae0">
    <w:name w:val="Аc0бe1зe7аe0цf6 сf1пefиe8сf1кeaаe0"/>
    <w:basedOn w:val="a0"/>
    <w:rsid w:val="00FC23B1"/>
    <w:pPr>
      <w:spacing w:after="200"/>
      <w:ind w:left="720"/>
    </w:pPr>
    <w:rPr>
      <w:rFonts w:ascii="Calibri" w:eastAsia="Times New Roman" w:hAnsi="Calibri" w:cs="Calibri"/>
    </w:rPr>
  </w:style>
  <w:style w:type="paragraph" w:customStyle="1" w:styleId="d2e5eaf1f2e2fbedeef1eae8">
    <w:name w:val="Тd2еe5кeaсf1тf2 вe2ыfbнedоeeсf1кeaиe8"/>
    <w:basedOn w:val="a0"/>
    <w:rsid w:val="00FC23B1"/>
    <w:pPr>
      <w:spacing w:line="100" w:lineRule="atLeast"/>
    </w:pPr>
    <w:rPr>
      <w:rFonts w:ascii="Tahoma" w:eastAsia="Times New Roman" w:hAnsi="Tahoma" w:cs="Tahoma"/>
      <w:sz w:val="16"/>
      <w:szCs w:val="16"/>
    </w:rPr>
  </w:style>
  <w:style w:type="paragraph" w:customStyle="1" w:styleId="c7ede0eac7ede0ea10">
    <w:name w:val="Зc7нedаe0кea Зc7нedаe0кea10"/>
    <w:basedOn w:val="a0"/>
    <w:rsid w:val="00FC23B1"/>
    <w:pPr>
      <w:spacing w:line="100" w:lineRule="atLeast"/>
    </w:pPr>
    <w:rPr>
      <w:rFonts w:ascii="Verdana" w:eastAsia="Times New Roman" w:hAnsi="Verdana" w:cs="Verdana"/>
      <w:sz w:val="20"/>
      <w:szCs w:val="20"/>
      <w:lang w:val="en-US"/>
    </w:rPr>
  </w:style>
  <w:style w:type="paragraph" w:customStyle="1" w:styleId="c2e8edeef1eae0">
    <w:name w:val="Вc2иe8нedоeeсf1кeaаe0"/>
    <w:basedOn w:val="a0"/>
    <w:rsid w:val="00FC23B1"/>
    <w:pPr>
      <w:spacing w:line="100" w:lineRule="atLeast"/>
    </w:pPr>
    <w:rPr>
      <w:rFonts w:ascii="Times New Roman CYR" w:eastAsia="Times New Roman" w:hAnsi="Times New Roman CYR" w:cs="Times New Roman CYR"/>
      <w:sz w:val="20"/>
      <w:szCs w:val="20"/>
    </w:rPr>
  </w:style>
  <w:style w:type="paragraph" w:customStyle="1" w:styleId="cef1edeee2edeee9f2e5eaf1f221">
    <w:name w:val="Оceсf1нedоeeвe2нedоeeйe9 тf2еe5кeaсf1тf2 21"/>
    <w:basedOn w:val="a0"/>
    <w:rsid w:val="00FC23B1"/>
    <w:pPr>
      <w:tabs>
        <w:tab w:val="left" w:pos="0"/>
        <w:tab w:val="center" w:pos="4153"/>
        <w:tab w:val="right" w:pos="8306"/>
      </w:tabs>
      <w:spacing w:line="100" w:lineRule="atLeast"/>
      <w:ind w:right="-154"/>
      <w:jc w:val="both"/>
    </w:pPr>
    <w:rPr>
      <w:rFonts w:ascii="Times New Roman" w:eastAsia="Times New Roman" w:hAnsi="Times New Roman" w:cs="Times New Roman"/>
    </w:rPr>
  </w:style>
  <w:style w:type="paragraph" w:customStyle="1" w:styleId="c7ede0ea3">
    <w:name w:val="Зc7нedаe0кea3"/>
    <w:basedOn w:val="a0"/>
    <w:rsid w:val="00FC23B1"/>
    <w:pPr>
      <w:spacing w:line="100" w:lineRule="atLeast"/>
    </w:pPr>
    <w:rPr>
      <w:rFonts w:ascii="Verdana" w:eastAsia="Times New Roman" w:hAnsi="Verdana" w:cs="Verdana"/>
      <w:sz w:val="20"/>
      <w:szCs w:val="20"/>
      <w:lang w:val="en-US"/>
    </w:rPr>
  </w:style>
  <w:style w:type="paragraph" w:customStyle="1" w:styleId="cde0e7e2e0ede8e5eee1fae5eaf2e0">
    <w:name w:val="Нcdаe0зe7вe2аe0нedиe8еe5 оeeбe1ъfaеe5кeaтf2аe0"/>
    <w:basedOn w:val="a0"/>
    <w:rsid w:val="00FC23B1"/>
    <w:pPr>
      <w:suppressLineNumbers/>
      <w:spacing w:before="120" w:after="120" w:line="100" w:lineRule="atLeast"/>
    </w:pPr>
    <w:rPr>
      <w:rFonts w:ascii="Times New Roman" w:eastAsia="Times New Roman" w:hAnsi="Times New Roman" w:cs="Times New Roman"/>
      <w:i/>
      <w:iCs/>
    </w:rPr>
  </w:style>
  <w:style w:type="paragraph" w:customStyle="1" w:styleId="af8">
    <w:name w:val="Верхній колонтитул"/>
    <w:basedOn w:val="a0"/>
    <w:rsid w:val="00FC23B1"/>
    <w:pPr>
      <w:tabs>
        <w:tab w:val="center" w:pos="4819"/>
        <w:tab w:val="right" w:pos="9639"/>
      </w:tabs>
      <w:spacing w:line="100" w:lineRule="atLeast"/>
    </w:pPr>
    <w:rPr>
      <w:rFonts w:cs="Mangal"/>
      <w:szCs w:val="21"/>
    </w:rPr>
  </w:style>
  <w:style w:type="paragraph" w:customStyle="1" w:styleId="af9">
    <w:name w:val="Нижній колонтитул"/>
    <w:basedOn w:val="a0"/>
    <w:rsid w:val="00FC23B1"/>
    <w:pPr>
      <w:tabs>
        <w:tab w:val="center" w:pos="4819"/>
        <w:tab w:val="right" w:pos="9639"/>
      </w:tabs>
      <w:spacing w:line="100" w:lineRule="atLeast"/>
    </w:pPr>
    <w:rPr>
      <w:rFonts w:cs="Mangal"/>
      <w:szCs w:val="21"/>
    </w:rPr>
  </w:style>
  <w:style w:type="paragraph" w:customStyle="1" w:styleId="1b">
    <w:name w:val="Без интервала1"/>
    <w:rsid w:val="00FC23B1"/>
    <w:pPr>
      <w:suppressAutoHyphens/>
    </w:pPr>
    <w:rPr>
      <w:rFonts w:ascii="Calibri" w:eastAsia="Calibri" w:hAnsi="Calibri"/>
      <w:color w:val="00000A"/>
      <w:sz w:val="22"/>
      <w:szCs w:val="22"/>
      <w:lang w:eastAsia="ar-SA"/>
    </w:rPr>
  </w:style>
  <w:style w:type="paragraph" w:customStyle="1" w:styleId="1c">
    <w:name w:val="Текст выноски1"/>
    <w:basedOn w:val="a0"/>
    <w:rsid w:val="00FC23B1"/>
    <w:pPr>
      <w:spacing w:line="100" w:lineRule="atLeast"/>
    </w:pPr>
    <w:rPr>
      <w:rFonts w:ascii="Tahoma" w:eastAsia="Times New Roman" w:hAnsi="Tahoma" w:cs="Tahoma"/>
      <w:sz w:val="16"/>
      <w:szCs w:val="16"/>
    </w:rPr>
  </w:style>
  <w:style w:type="paragraph" w:customStyle="1" w:styleId="1d">
    <w:name w:val="1 Знак Знак Знак Знак Знак Знак Знак"/>
    <w:basedOn w:val="a0"/>
    <w:rsid w:val="00FC23B1"/>
    <w:pPr>
      <w:spacing w:line="100" w:lineRule="atLeast"/>
    </w:pPr>
    <w:rPr>
      <w:rFonts w:ascii="Verdana" w:eastAsia="Times New Roman" w:hAnsi="Verdana" w:cs="Verdana"/>
      <w:sz w:val="20"/>
      <w:szCs w:val="20"/>
      <w:lang w:val="en-US"/>
    </w:rPr>
  </w:style>
  <w:style w:type="paragraph" w:customStyle="1" w:styleId="1e">
    <w:name w:val="Текст примечания1"/>
    <w:basedOn w:val="a0"/>
    <w:rsid w:val="00FC23B1"/>
    <w:pPr>
      <w:spacing w:line="100" w:lineRule="atLeast"/>
    </w:pPr>
    <w:rPr>
      <w:sz w:val="20"/>
      <w:szCs w:val="20"/>
    </w:rPr>
  </w:style>
  <w:style w:type="paragraph" w:customStyle="1" w:styleId="1f">
    <w:name w:val="Тема примечания1"/>
    <w:basedOn w:val="1e"/>
    <w:rsid w:val="00FC23B1"/>
    <w:rPr>
      <w:b/>
      <w:bCs/>
    </w:rPr>
  </w:style>
  <w:style w:type="paragraph" w:customStyle="1" w:styleId="HTML1">
    <w:name w:val="Стандартный HTML1"/>
    <w:basedOn w:val="a0"/>
    <w:rsid w:val="00FC2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eastAsia="Times New Roman" w:hAnsi="Courier New" w:cs="Courier New"/>
      <w:sz w:val="20"/>
      <w:szCs w:val="20"/>
    </w:rPr>
  </w:style>
  <w:style w:type="paragraph" w:customStyle="1" w:styleId="31">
    <w:name w:val="Основной текст 31"/>
    <w:basedOn w:val="a0"/>
    <w:rsid w:val="00FC23B1"/>
    <w:pPr>
      <w:widowControl w:val="0"/>
      <w:spacing w:line="280" w:lineRule="exact"/>
      <w:jc w:val="both"/>
    </w:pPr>
    <w:rPr>
      <w:rFonts w:ascii="Times New Roman" w:eastAsia="Times New Roman" w:hAnsi="Times New Roman" w:cs="Times New Roman"/>
      <w:szCs w:val="20"/>
      <w:lang w:eastAsia="ar-SA" w:bidi="ar-SA"/>
    </w:rPr>
  </w:style>
  <w:style w:type="paragraph" w:customStyle="1" w:styleId="21">
    <w:name w:val="Основной текст 21"/>
    <w:basedOn w:val="a0"/>
    <w:rsid w:val="00FC23B1"/>
    <w:pPr>
      <w:tabs>
        <w:tab w:val="left" w:pos="0"/>
        <w:tab w:val="center" w:pos="4153"/>
        <w:tab w:val="right" w:pos="8306"/>
      </w:tabs>
      <w:spacing w:line="100" w:lineRule="atLeast"/>
      <w:ind w:right="-154"/>
      <w:jc w:val="both"/>
    </w:pPr>
    <w:rPr>
      <w:rFonts w:ascii="Times New Roman" w:eastAsia="Times New Roman" w:hAnsi="Times New Roman" w:cs="Times New Roman"/>
      <w:sz w:val="22"/>
      <w:szCs w:val="22"/>
      <w:lang w:eastAsia="ar-SA" w:bidi="ar-SA"/>
    </w:rPr>
  </w:style>
  <w:style w:type="paragraph" w:customStyle="1" w:styleId="4H4p4s4444r441">
    <w:name w:val="З4Hа4pг4sо4л4|о4в4rо4к4[ 1"/>
    <w:basedOn w:val="a0"/>
    <w:rsid w:val="00FC23B1"/>
    <w:pPr>
      <w:keepNext/>
      <w:widowControl w:val="0"/>
      <w:spacing w:line="480" w:lineRule="auto"/>
      <w:ind w:right="3800"/>
      <w:jc w:val="center"/>
    </w:pPr>
    <w:rPr>
      <w:rFonts w:ascii="Arial" w:eastAsia="Times New Roman" w:hAnsi="Arial" w:cs="Arial"/>
      <w:b/>
      <w:bCs/>
      <w:sz w:val="18"/>
      <w:szCs w:val="18"/>
      <w:lang w:eastAsia="ar-SA" w:bidi="ar-SA"/>
    </w:rPr>
  </w:style>
  <w:style w:type="paragraph" w:customStyle="1" w:styleId="4H4p4s4444r442">
    <w:name w:val="З4Hа4pг4sо4л4|о4в4rо4к4[ 2"/>
    <w:basedOn w:val="a0"/>
    <w:rsid w:val="00FC23B1"/>
    <w:pPr>
      <w:keepNext/>
      <w:spacing w:before="240" w:after="60" w:line="100" w:lineRule="atLeast"/>
    </w:pPr>
    <w:rPr>
      <w:rFonts w:ascii="Arial" w:eastAsia="Times New Roman" w:hAnsi="Arial" w:cs="Arial"/>
      <w:b/>
      <w:bCs/>
      <w:i/>
      <w:iCs/>
      <w:sz w:val="28"/>
      <w:szCs w:val="28"/>
      <w:lang w:eastAsia="ar-SA" w:bidi="ar-SA"/>
    </w:rPr>
  </w:style>
  <w:style w:type="paragraph" w:customStyle="1" w:styleId="4H4p4s4444r444pqy3">
    <w:name w:val="З4Hа4pг4sо4л4|о4в4rо4к4[ т4・аp?бq?л|?иy?ц・?3і"/>
    <w:rsid w:val="00FC23B1"/>
    <w:pPr>
      <w:widowControl w:val="0"/>
      <w:suppressAutoHyphens/>
      <w:jc w:val="center"/>
    </w:pPr>
    <w:rPr>
      <w:rFonts w:ascii="Liberation Serif" w:eastAsia="Tahoma" w:hAnsi="Liberation Serif" w:cs="Lohit Devanagari"/>
      <w:b/>
      <w:bCs/>
      <w:color w:val="00000A"/>
      <w:sz w:val="24"/>
      <w:szCs w:val="24"/>
      <w:lang w:eastAsia="hi-IN" w:bidi="hi-IN"/>
    </w:rPr>
  </w:style>
  <w:style w:type="paragraph" w:customStyle="1" w:styleId="4B43f444p4q44y43f">
    <w:name w:val="В4Bм4] і3f с4・т・?4т4pа4qб4|л4yи4・ц3f"/>
    <w:basedOn w:val="a0"/>
    <w:rsid w:val="00FC23B1"/>
    <w:pPr>
      <w:suppressLineNumbers/>
      <w:spacing w:line="100" w:lineRule="atLeast"/>
    </w:pPr>
    <w:rPr>
      <w:rFonts w:ascii="Times New Roman" w:eastAsia="Times New Roman" w:hAnsi="Times New Roman" w:cs="Times New Roman"/>
      <w:lang w:eastAsia="ar-SA" w:bidi="ar-SA"/>
    </w:rPr>
  </w:style>
  <w:style w:type="paragraph" w:customStyle="1" w:styleId="4O4ryz44444x4r3f4t4444">
    <w:name w:val="О4Oс4・н~?о?вr?н~?иy?йz ?т・4е?4к?4с4・т4x з4r в3f і4t?д・4с4・т・4у?4п"/>
    <w:basedOn w:val="a0"/>
    <w:rsid w:val="00FC23B1"/>
    <w:pPr>
      <w:spacing w:after="120" w:line="100" w:lineRule="atLeast"/>
      <w:ind w:left="283"/>
    </w:pPr>
    <w:rPr>
      <w:rFonts w:ascii="Times New Roman" w:eastAsia="Times New Roman" w:hAnsi="Times New Roman" w:cs="Times New Roman"/>
      <w:lang w:eastAsia="ar-SA" w:bidi="ar-SA"/>
    </w:rPr>
  </w:style>
  <w:style w:type="paragraph" w:customStyle="1" w:styleId="4S4u4444444y">
    <w:name w:val="Т4Sе4uк4[с4・т・?4в?4ы4~н4о4・с[?кy"/>
    <w:basedOn w:val="a0"/>
    <w:rsid w:val="00FC23B1"/>
    <w:pPr>
      <w:spacing w:line="100" w:lineRule="atLeast"/>
    </w:pPr>
    <w:rPr>
      <w:rFonts w:ascii="Tahoma" w:eastAsia="Times New Roman" w:hAnsi="Tahoma" w:cs="Tahoma"/>
      <w:sz w:val="16"/>
      <w:szCs w:val="16"/>
      <w:lang w:eastAsia="ar-SA" w:bidi="ar-SA"/>
    </w:rPr>
  </w:style>
  <w:style w:type="paragraph" w:customStyle="1" w:styleId="4O4rz4444">
    <w:name w:val="О4Oс4・н~?о?вr?н~?о?йz ?т・4е?4к?4с4・т"/>
    <w:basedOn w:val="a0"/>
    <w:rsid w:val="00FC23B1"/>
    <w:pPr>
      <w:spacing w:line="100" w:lineRule="atLeast"/>
      <w:jc w:val="center"/>
    </w:pPr>
    <w:rPr>
      <w:rFonts w:ascii="Times New Roman" w:eastAsia="Times New Roman" w:hAnsi="Times New Roman" w:cs="Times New Roman"/>
      <w:b/>
      <w:bCs/>
      <w:lang w:eastAsia="ar-SA" w:bidi="ar-SA"/>
    </w:rPr>
  </w:style>
  <w:style w:type="paragraph" w:customStyle="1" w:styleId="4P444p4w4y">
    <w:name w:val="П4Pо4к4[а4pж4wч4・иy?к["/>
    <w:basedOn w:val="a0"/>
    <w:rsid w:val="00FC23B1"/>
    <w:pPr>
      <w:suppressLineNumbers/>
      <w:spacing w:line="100" w:lineRule="atLeast"/>
    </w:pPr>
    <w:rPr>
      <w:rFonts w:ascii="Times New Roman" w:eastAsia="Times New Roman" w:hAnsi="Times New Roman" w:cs="Times New Roman"/>
      <w:lang w:eastAsia="ar-SA" w:bidi="ar-SA"/>
    </w:rPr>
  </w:style>
  <w:style w:type="paragraph" w:customStyle="1" w:styleId="4Q44x4t3f4">
    <w:name w:val="Р4Qо4з4xд4t і3f л4|"/>
    <w:basedOn w:val="a0"/>
    <w:rsid w:val="00FC23B1"/>
    <w:pPr>
      <w:suppressLineNumbers/>
      <w:spacing w:before="120" w:after="120" w:line="100" w:lineRule="atLeast"/>
    </w:pPr>
    <w:rPr>
      <w:rFonts w:ascii="Times New Roman" w:eastAsia="Times New Roman" w:hAnsi="Times New Roman" w:cs="Times New Roman"/>
      <w:i/>
      <w:iCs/>
      <w:lang w:eastAsia="ar-SA" w:bidi="ar-SA"/>
    </w:rPr>
  </w:style>
  <w:style w:type="paragraph" w:customStyle="1" w:styleId="4R4y44">
    <w:name w:val="С4Rп4・иy?с・4о?4к"/>
    <w:rsid w:val="00FC23B1"/>
    <w:pPr>
      <w:widowControl w:val="0"/>
      <w:suppressAutoHyphens/>
    </w:pPr>
    <w:rPr>
      <w:rFonts w:ascii="Liberation Serif" w:eastAsia="Tahoma" w:hAnsi="Liberation Serif" w:cs="Lohit Devanagari"/>
      <w:color w:val="00000A"/>
      <w:sz w:val="24"/>
      <w:szCs w:val="24"/>
      <w:lang w:eastAsia="hi-IN" w:bidi="hi-IN"/>
    </w:rPr>
  </w:style>
  <w:style w:type="paragraph" w:customStyle="1" w:styleId="4O4ryz4444">
    <w:name w:val="О4Oс4・н~?о?вr?н~?иy?йz ?т・4е?4к?4с4・"/>
    <w:basedOn w:val="a0"/>
    <w:rsid w:val="00FC23B1"/>
    <w:pPr>
      <w:spacing w:after="120" w:line="100" w:lineRule="atLeast"/>
    </w:pPr>
    <w:rPr>
      <w:rFonts w:ascii="Times New Roman" w:eastAsia="Times New Roman" w:hAnsi="Times New Roman" w:cs="Times New Roman"/>
      <w:lang w:eastAsia="ar-SA" w:bidi="ar-SA"/>
    </w:rPr>
  </w:style>
  <w:style w:type="paragraph" w:customStyle="1" w:styleId="4H4p4s4444r44">
    <w:name w:val="З4Hа4pг4sо4л4|о4в4rо4к4["/>
    <w:basedOn w:val="a0"/>
    <w:rsid w:val="00FC23B1"/>
    <w:pPr>
      <w:keepNext/>
      <w:spacing w:before="240" w:after="120" w:line="100" w:lineRule="atLeast"/>
    </w:pPr>
    <w:rPr>
      <w:rFonts w:ascii="Liberation Sans" w:eastAsia="Times New Roman" w:hAnsi="Liberation Sans" w:cs="Liberation Sans"/>
      <w:sz w:val="28"/>
      <w:szCs w:val="28"/>
      <w:lang w:eastAsia="ar-SA" w:bidi="ar-SA"/>
    </w:rPr>
  </w:style>
  <w:style w:type="paragraph" w:customStyle="1" w:styleId="4H43f444y44">
    <w:name w:val="З4Hм4] і3f с4・т・?4с4・пy?и・4с?4к"/>
    <w:basedOn w:val="a0"/>
    <w:rsid w:val="00FC23B1"/>
    <w:pPr>
      <w:spacing w:line="100" w:lineRule="atLeast"/>
      <w:ind w:left="567"/>
    </w:pPr>
    <w:rPr>
      <w:rFonts w:ascii="Times New Roman" w:eastAsia="Times New Roman" w:hAnsi="Times New Roman" w:cs="Times New Roman"/>
      <w:lang w:eastAsia="ar-SA" w:bidi="ar-SA"/>
    </w:rPr>
  </w:style>
  <w:style w:type="paragraph" w:customStyle="1" w:styleId="1f0">
    <w:name w:val="Абзац списка1"/>
    <w:basedOn w:val="a0"/>
    <w:rsid w:val="00FC23B1"/>
    <w:pPr>
      <w:spacing w:line="100" w:lineRule="atLeast"/>
      <w:ind w:left="720"/>
    </w:pPr>
    <w:rPr>
      <w:rFonts w:ascii="Times New Roman" w:eastAsia="Calibri" w:hAnsi="Times New Roman" w:cs="Times New Roman"/>
      <w:lang w:eastAsia="ar-SA" w:bidi="ar-SA"/>
    </w:rPr>
  </w:style>
  <w:style w:type="paragraph" w:styleId="afa">
    <w:name w:val="header"/>
    <w:basedOn w:val="a0"/>
    <w:uiPriority w:val="99"/>
    <w:rsid w:val="00FC23B1"/>
    <w:pPr>
      <w:suppressLineNumbers/>
      <w:tabs>
        <w:tab w:val="center" w:pos="4819"/>
        <w:tab w:val="right" w:pos="9638"/>
      </w:tabs>
    </w:pPr>
  </w:style>
  <w:style w:type="paragraph" w:customStyle="1" w:styleId="afb">
    <w:name w:val="Содержимое таблицы"/>
    <w:basedOn w:val="a0"/>
    <w:rsid w:val="00FC23B1"/>
    <w:pPr>
      <w:suppressLineNumbers/>
    </w:pPr>
  </w:style>
  <w:style w:type="table" w:styleId="afc">
    <w:name w:val="Table Grid"/>
    <w:basedOn w:val="a3"/>
    <w:rsid w:val="000F5898"/>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1">
    <w:name w:val="Сетка таблицы1"/>
    <w:basedOn w:val="a3"/>
    <w:next w:val="afc"/>
    <w:uiPriority w:val="99"/>
    <w:rsid w:val="000F5898"/>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3"/>
    <w:next w:val="afc"/>
    <w:uiPriority w:val="99"/>
    <w:rsid w:val="000F5898"/>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Balloon Text"/>
    <w:basedOn w:val="a0"/>
    <w:link w:val="1f2"/>
    <w:uiPriority w:val="99"/>
    <w:semiHidden/>
    <w:unhideWhenUsed/>
    <w:rsid w:val="00415EF1"/>
    <w:pPr>
      <w:spacing w:line="240" w:lineRule="auto"/>
    </w:pPr>
    <w:rPr>
      <w:rFonts w:ascii="Tahoma" w:hAnsi="Tahoma" w:cs="Mangal"/>
      <w:sz w:val="16"/>
      <w:szCs w:val="14"/>
    </w:rPr>
  </w:style>
  <w:style w:type="character" w:customStyle="1" w:styleId="1f2">
    <w:name w:val="Текст выноски Знак1"/>
    <w:link w:val="afd"/>
    <w:uiPriority w:val="99"/>
    <w:semiHidden/>
    <w:rsid w:val="00415EF1"/>
    <w:rPr>
      <w:rFonts w:ascii="Tahoma" w:eastAsia="Tahoma" w:hAnsi="Tahoma" w:cs="Mangal"/>
      <w:color w:val="00000A"/>
      <w:sz w:val="16"/>
      <w:szCs w:val="14"/>
      <w:lang w:val="uk-UA" w:eastAsia="hi-IN" w:bidi="hi-IN"/>
    </w:rPr>
  </w:style>
  <w:style w:type="paragraph" w:styleId="HTML0">
    <w:name w:val="HTML Preformatted"/>
    <w:aliases w:val="Знак9"/>
    <w:basedOn w:val="a0"/>
    <w:link w:val="HTML"/>
    <w:uiPriority w:val="99"/>
    <w:unhideWhenUsed/>
    <w:rsid w:val="00594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s="Courier New"/>
      <w:color w:val="auto"/>
      <w:sz w:val="20"/>
      <w:szCs w:val="20"/>
      <w:lang w:val="ru-RU" w:eastAsia="ar-SA" w:bidi="ar-SA"/>
    </w:rPr>
  </w:style>
  <w:style w:type="character" w:customStyle="1" w:styleId="HTML10">
    <w:name w:val="Стандартный HTML Знак1"/>
    <w:uiPriority w:val="99"/>
    <w:semiHidden/>
    <w:rsid w:val="00594CE8"/>
    <w:rPr>
      <w:rFonts w:ascii="Courier New" w:eastAsia="Tahoma" w:hAnsi="Courier New" w:cs="Mangal"/>
      <w:color w:val="00000A"/>
      <w:szCs w:val="18"/>
      <w:lang w:val="uk-UA" w:eastAsia="hi-IN" w:bidi="hi-IN"/>
    </w:rPr>
  </w:style>
  <w:style w:type="paragraph" w:customStyle="1" w:styleId="1f3">
    <w:name w:val="Обычный1"/>
    <w:uiPriority w:val="99"/>
    <w:rsid w:val="00594CE8"/>
    <w:pPr>
      <w:spacing w:line="276" w:lineRule="auto"/>
    </w:pPr>
    <w:rPr>
      <w:rFonts w:ascii="Arial" w:eastAsia="Arial" w:hAnsi="Arial" w:cs="Arial"/>
      <w:color w:val="000000"/>
      <w:sz w:val="22"/>
      <w:szCs w:val="22"/>
      <w:lang w:val="en-US" w:eastAsia="en-US"/>
    </w:rPr>
  </w:style>
  <w:style w:type="paragraph" w:customStyle="1" w:styleId="1f4">
    <w:name w:val="Обычный1"/>
    <w:qFormat/>
    <w:rsid w:val="00D15D0E"/>
    <w:pPr>
      <w:spacing w:line="276" w:lineRule="auto"/>
    </w:pPr>
    <w:rPr>
      <w:rFonts w:ascii="Arial" w:hAnsi="Arial" w:cs="Arial"/>
      <w:color w:val="000000"/>
      <w:sz w:val="22"/>
      <w:szCs w:val="22"/>
      <w:lang w:val="ru-RU" w:eastAsia="ru-RU"/>
    </w:rPr>
  </w:style>
  <w:style w:type="paragraph" w:styleId="afe">
    <w:name w:val="footer"/>
    <w:basedOn w:val="a0"/>
    <w:link w:val="22"/>
    <w:uiPriority w:val="99"/>
    <w:unhideWhenUsed/>
    <w:rsid w:val="00342694"/>
    <w:pPr>
      <w:tabs>
        <w:tab w:val="center" w:pos="4677"/>
        <w:tab w:val="right" w:pos="9355"/>
      </w:tabs>
    </w:pPr>
    <w:rPr>
      <w:rFonts w:cs="Mangal"/>
      <w:szCs w:val="21"/>
    </w:rPr>
  </w:style>
  <w:style w:type="character" w:customStyle="1" w:styleId="22">
    <w:name w:val="Нижний колонтитул Знак2"/>
    <w:link w:val="afe"/>
    <w:uiPriority w:val="99"/>
    <w:rsid w:val="00342694"/>
    <w:rPr>
      <w:rFonts w:ascii="Liberation Serif" w:eastAsia="Tahoma" w:hAnsi="Liberation Serif" w:cs="Mangal"/>
      <w:color w:val="00000A"/>
      <w:sz w:val="24"/>
      <w:szCs w:val="21"/>
      <w:lang w:eastAsia="hi-IN" w:bidi="hi-IN"/>
    </w:rPr>
  </w:style>
  <w:style w:type="paragraph" w:styleId="aff">
    <w:name w:val="No Spacing"/>
    <w:uiPriority w:val="1"/>
    <w:qFormat/>
    <w:rsid w:val="008018D7"/>
    <w:rPr>
      <w:rFonts w:ascii="Calibri" w:eastAsia="Calibri" w:hAnsi="Calibri"/>
      <w:sz w:val="22"/>
      <w:szCs w:val="22"/>
      <w:lang w:eastAsia="en-US"/>
    </w:rPr>
  </w:style>
  <w:style w:type="paragraph" w:styleId="aff0">
    <w:name w:val="List Paragraph"/>
    <w:basedOn w:val="a0"/>
    <w:uiPriority w:val="34"/>
    <w:qFormat/>
    <w:rsid w:val="008018D7"/>
    <w:pPr>
      <w:suppressAutoHyphens w:val="0"/>
      <w:spacing w:after="200"/>
      <w:ind w:left="720"/>
      <w:contextualSpacing/>
    </w:pPr>
    <w:rPr>
      <w:rFonts w:ascii="Calibri" w:eastAsia="Calibri" w:hAnsi="Calibri" w:cs="Times New Roman"/>
      <w:color w:val="auto"/>
      <w:sz w:val="22"/>
      <w:szCs w:val="22"/>
      <w:lang w:eastAsia="en-US" w:bidi="ar-SA"/>
    </w:rPr>
  </w:style>
  <w:style w:type="paragraph" w:styleId="aff1">
    <w:name w:val="Document Map"/>
    <w:basedOn w:val="a0"/>
    <w:link w:val="aff2"/>
    <w:uiPriority w:val="99"/>
    <w:semiHidden/>
    <w:rsid w:val="008018D7"/>
    <w:pPr>
      <w:shd w:val="clear" w:color="auto" w:fill="000080"/>
      <w:suppressAutoHyphens w:val="0"/>
      <w:spacing w:after="200"/>
    </w:pPr>
    <w:rPr>
      <w:rFonts w:ascii="Times New Roman" w:eastAsia="Calibri" w:hAnsi="Times New Roman" w:cs="Times New Roman"/>
      <w:color w:val="auto"/>
      <w:sz w:val="0"/>
      <w:szCs w:val="0"/>
      <w:lang w:eastAsia="en-US" w:bidi="ar-SA"/>
    </w:rPr>
  </w:style>
  <w:style w:type="character" w:customStyle="1" w:styleId="aff2">
    <w:name w:val="Схема документа Знак"/>
    <w:basedOn w:val="a2"/>
    <w:link w:val="aff1"/>
    <w:uiPriority w:val="99"/>
    <w:semiHidden/>
    <w:rsid w:val="008018D7"/>
    <w:rPr>
      <w:rFonts w:eastAsia="Calibri"/>
      <w:sz w:val="0"/>
      <w:szCs w:val="0"/>
      <w:shd w:val="clear" w:color="auto" w:fill="000080"/>
      <w:lang w:eastAsia="en-US"/>
    </w:rPr>
  </w:style>
  <w:style w:type="paragraph" w:customStyle="1" w:styleId="rvps2">
    <w:name w:val="rvps2"/>
    <w:basedOn w:val="a0"/>
    <w:rsid w:val="008018D7"/>
    <w:pPr>
      <w:suppressAutoHyphens w:val="0"/>
      <w:spacing w:before="100" w:beforeAutospacing="1" w:after="100" w:afterAutospacing="1" w:line="240" w:lineRule="auto"/>
    </w:pPr>
    <w:rPr>
      <w:rFonts w:ascii="Times New Roman" w:eastAsia="Calibri" w:hAnsi="Times New Roman" w:cs="Times New Roman"/>
      <w:color w:val="auto"/>
      <w:lang w:eastAsia="uk-UA" w:bidi="ar-SA"/>
    </w:rPr>
  </w:style>
  <w:style w:type="character" w:customStyle="1" w:styleId="60">
    <w:name w:val="Заголовок 6 Знак"/>
    <w:link w:val="6"/>
    <w:rsid w:val="008018D7"/>
    <w:rPr>
      <w:rFonts w:ascii="Arial" w:eastAsia="Arial Unicode MS" w:hAnsi="Arial" w:cs="Mangal"/>
      <w:b/>
      <w:color w:val="00000A"/>
      <w:lang w:eastAsia="hi-IN" w:bidi="hi-IN"/>
    </w:rPr>
  </w:style>
  <w:style w:type="paragraph" w:styleId="23">
    <w:name w:val="Body Text 2"/>
    <w:basedOn w:val="a0"/>
    <w:link w:val="24"/>
    <w:uiPriority w:val="99"/>
    <w:semiHidden/>
    <w:unhideWhenUsed/>
    <w:rsid w:val="008018D7"/>
    <w:pPr>
      <w:suppressAutoHyphens w:val="0"/>
      <w:spacing w:after="120" w:line="480" w:lineRule="auto"/>
    </w:pPr>
    <w:rPr>
      <w:rFonts w:ascii="Calibri" w:eastAsia="Calibri" w:hAnsi="Calibri" w:cs="Times New Roman"/>
      <w:color w:val="auto"/>
      <w:sz w:val="22"/>
      <w:szCs w:val="22"/>
      <w:lang w:eastAsia="en-US" w:bidi="ar-SA"/>
    </w:rPr>
  </w:style>
  <w:style w:type="character" w:customStyle="1" w:styleId="24">
    <w:name w:val="Основной текст 2 Знак"/>
    <w:basedOn w:val="a2"/>
    <w:link w:val="23"/>
    <w:uiPriority w:val="99"/>
    <w:semiHidden/>
    <w:rsid w:val="008018D7"/>
    <w:rPr>
      <w:rFonts w:ascii="Calibri" w:eastAsia="Calibri" w:hAnsi="Calibri"/>
      <w:sz w:val="22"/>
      <w:szCs w:val="22"/>
      <w:lang w:eastAsia="en-US"/>
    </w:rPr>
  </w:style>
  <w:style w:type="character" w:customStyle="1" w:styleId="aff3">
    <w:name w:val="Название Знак"/>
    <w:rsid w:val="008018D7"/>
    <w:rPr>
      <w:rFonts w:ascii="Arial" w:eastAsia="Times New Roman" w:hAnsi="Arial"/>
      <w:b/>
      <w:snapToGrid/>
      <w:sz w:val="18"/>
      <w:lang w:val="uk-UA"/>
    </w:rPr>
  </w:style>
  <w:style w:type="paragraph" w:styleId="aff4">
    <w:name w:val="Subtitle"/>
    <w:basedOn w:val="a0"/>
    <w:link w:val="aff5"/>
    <w:qFormat/>
    <w:rsid w:val="008018D7"/>
    <w:pPr>
      <w:suppressAutoHyphens w:val="0"/>
      <w:spacing w:line="360" w:lineRule="auto"/>
      <w:jc w:val="center"/>
    </w:pPr>
    <w:rPr>
      <w:rFonts w:ascii="Times New Roman" w:eastAsia="Times New Roman" w:hAnsi="Times New Roman" w:cs="Times New Roman"/>
      <w:b/>
      <w:noProof/>
      <w:color w:val="auto"/>
      <w:lang w:val="en-GB" w:eastAsia="en-US" w:bidi="ar-SA"/>
    </w:rPr>
  </w:style>
  <w:style w:type="character" w:customStyle="1" w:styleId="aff5">
    <w:name w:val="Подзаголовок Знак"/>
    <w:basedOn w:val="a2"/>
    <w:link w:val="aff4"/>
    <w:rsid w:val="008018D7"/>
    <w:rPr>
      <w:b/>
      <w:noProof/>
      <w:sz w:val="24"/>
      <w:szCs w:val="24"/>
      <w:lang w:val="en-GB" w:eastAsia="en-US"/>
    </w:rPr>
  </w:style>
  <w:style w:type="character" w:customStyle="1" w:styleId="25">
    <w:name w:val="Название Знак2"/>
    <w:link w:val="aff6"/>
    <w:rsid w:val="008018D7"/>
    <w:rPr>
      <w:rFonts w:ascii="Calibri Light" w:eastAsia="Times New Roman" w:hAnsi="Calibri Light" w:cs="Times New Roman"/>
      <w:b/>
      <w:bCs/>
      <w:kern w:val="28"/>
      <w:sz w:val="32"/>
      <w:szCs w:val="32"/>
      <w:lang w:val="uk-UA" w:eastAsia="en-US"/>
    </w:rPr>
  </w:style>
  <w:style w:type="paragraph" w:styleId="aff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З"/>
    <w:basedOn w:val="a0"/>
    <w:uiPriority w:val="99"/>
    <w:unhideWhenUsed/>
    <w:qFormat/>
    <w:rsid w:val="008018D7"/>
    <w:pPr>
      <w:suppressAutoHyphens w:val="0"/>
      <w:spacing w:before="100" w:beforeAutospacing="1" w:after="100" w:afterAutospacing="1" w:line="240" w:lineRule="auto"/>
    </w:pPr>
    <w:rPr>
      <w:rFonts w:ascii="Times New Roman" w:eastAsia="Times New Roman" w:hAnsi="Times New Roman" w:cs="Times New Roman"/>
      <w:color w:val="auto"/>
      <w:lang w:val="ru-RU" w:eastAsia="ru-RU" w:bidi="ar-SA"/>
    </w:rPr>
  </w:style>
  <w:style w:type="character" w:styleId="aff8">
    <w:name w:val="annotation reference"/>
    <w:uiPriority w:val="99"/>
    <w:semiHidden/>
    <w:unhideWhenUsed/>
    <w:rsid w:val="008018D7"/>
    <w:rPr>
      <w:sz w:val="16"/>
      <w:szCs w:val="16"/>
    </w:rPr>
  </w:style>
  <w:style w:type="paragraph" w:styleId="ac">
    <w:name w:val="annotation text"/>
    <w:basedOn w:val="a0"/>
    <w:link w:val="ab"/>
    <w:uiPriority w:val="99"/>
    <w:semiHidden/>
    <w:unhideWhenUsed/>
    <w:rsid w:val="008018D7"/>
    <w:pPr>
      <w:suppressAutoHyphens w:val="0"/>
      <w:spacing w:after="200" w:line="240" w:lineRule="auto"/>
    </w:pPr>
    <w:rPr>
      <w:rFonts w:ascii="Arial" w:eastAsia="Arial" w:hAnsi="Arial" w:cs="Arial"/>
      <w:color w:val="000000"/>
      <w:sz w:val="20"/>
      <w:szCs w:val="20"/>
      <w:lang w:val="ru-RU" w:eastAsia="ar-SA" w:bidi="ar-SA"/>
    </w:rPr>
  </w:style>
  <w:style w:type="character" w:customStyle="1" w:styleId="1f5">
    <w:name w:val="Текст примечания Знак1"/>
    <w:basedOn w:val="a2"/>
    <w:uiPriority w:val="99"/>
    <w:semiHidden/>
    <w:rsid w:val="008018D7"/>
    <w:rPr>
      <w:rFonts w:ascii="Liberation Serif" w:eastAsia="Tahoma" w:hAnsi="Liberation Serif" w:cs="Mangal"/>
      <w:color w:val="00000A"/>
      <w:szCs w:val="18"/>
      <w:lang w:eastAsia="hi-IN" w:bidi="hi-IN"/>
    </w:rPr>
  </w:style>
  <w:style w:type="character" w:styleId="aff9">
    <w:name w:val="FollowedHyperlink"/>
    <w:basedOn w:val="a2"/>
    <w:uiPriority w:val="99"/>
    <w:semiHidden/>
    <w:unhideWhenUsed/>
    <w:rsid w:val="008018D7"/>
    <w:rPr>
      <w:color w:val="800080"/>
      <w:u w:val="single"/>
    </w:rPr>
  </w:style>
  <w:style w:type="paragraph" w:styleId="1f6">
    <w:name w:val="toc 1"/>
    <w:basedOn w:val="a0"/>
    <w:next w:val="a0"/>
    <w:autoRedefine/>
    <w:rsid w:val="008018D7"/>
    <w:pPr>
      <w:suppressAutoHyphens w:val="0"/>
      <w:spacing w:after="200"/>
    </w:pPr>
    <w:rPr>
      <w:rFonts w:ascii="Calibri" w:eastAsia="Calibri" w:hAnsi="Calibri" w:cs="Times New Roman"/>
      <w:color w:val="auto"/>
      <w:sz w:val="22"/>
      <w:szCs w:val="22"/>
      <w:lang w:eastAsia="en-US" w:bidi="ar-SA"/>
    </w:rPr>
  </w:style>
  <w:style w:type="character" w:customStyle="1" w:styleId="affa">
    <w:name w:val="Основной текст_"/>
    <w:link w:val="50"/>
    <w:rsid w:val="008018D7"/>
    <w:rPr>
      <w:sz w:val="23"/>
      <w:szCs w:val="23"/>
      <w:shd w:val="clear" w:color="auto" w:fill="FFFFFF"/>
    </w:rPr>
  </w:style>
  <w:style w:type="paragraph" w:customStyle="1" w:styleId="50">
    <w:name w:val="Основной текст5"/>
    <w:basedOn w:val="a0"/>
    <w:link w:val="affa"/>
    <w:rsid w:val="008018D7"/>
    <w:pPr>
      <w:shd w:val="clear" w:color="auto" w:fill="FFFFFF"/>
      <w:suppressAutoHyphens w:val="0"/>
      <w:spacing w:after="240" w:line="277" w:lineRule="exact"/>
    </w:pPr>
    <w:rPr>
      <w:rFonts w:ascii="Times New Roman" w:eastAsia="Times New Roman" w:hAnsi="Times New Roman" w:cs="Times New Roman"/>
      <w:color w:val="auto"/>
      <w:sz w:val="23"/>
      <w:szCs w:val="23"/>
      <w:lang w:eastAsia="uk-UA" w:bidi="ar-SA"/>
    </w:rPr>
  </w:style>
  <w:style w:type="character" w:customStyle="1" w:styleId="af">
    <w:name w:val="Основной текст Знак"/>
    <w:basedOn w:val="a2"/>
    <w:link w:val="a1"/>
    <w:uiPriority w:val="99"/>
    <w:rsid w:val="008018D7"/>
    <w:rPr>
      <w:rFonts w:ascii="Liberation Serif" w:eastAsia="Tahoma" w:hAnsi="Liberation Serif" w:cs="Lohit Devanagari"/>
      <w:color w:val="00000A"/>
      <w:sz w:val="24"/>
      <w:szCs w:val="24"/>
      <w:lang w:eastAsia="hi-IN" w:bidi="hi-IN"/>
    </w:rPr>
  </w:style>
  <w:style w:type="paragraph" w:styleId="aff6">
    <w:name w:val="Title"/>
    <w:basedOn w:val="a0"/>
    <w:next w:val="a0"/>
    <w:link w:val="25"/>
    <w:qFormat/>
    <w:rsid w:val="008018D7"/>
    <w:pPr>
      <w:pBdr>
        <w:bottom w:val="single" w:sz="8" w:space="4" w:color="4F81BD" w:themeColor="accent1"/>
      </w:pBdr>
      <w:spacing w:after="300" w:line="240" w:lineRule="auto"/>
      <w:contextualSpacing/>
    </w:pPr>
    <w:rPr>
      <w:rFonts w:ascii="Calibri Light" w:eastAsia="Times New Roman" w:hAnsi="Calibri Light" w:cs="Times New Roman"/>
      <w:b/>
      <w:bCs/>
      <w:color w:val="auto"/>
      <w:kern w:val="28"/>
      <w:sz w:val="32"/>
      <w:szCs w:val="32"/>
      <w:lang w:eastAsia="en-US" w:bidi="ar-SA"/>
    </w:rPr>
  </w:style>
  <w:style w:type="character" w:customStyle="1" w:styleId="1f7">
    <w:name w:val="Название Знак1"/>
    <w:basedOn w:val="a2"/>
    <w:uiPriority w:val="10"/>
    <w:rsid w:val="008018D7"/>
    <w:rPr>
      <w:rFonts w:asciiTheme="majorHAnsi" w:eastAsiaTheme="majorEastAsia" w:hAnsiTheme="majorHAnsi" w:cs="Mangal"/>
      <w:color w:val="17365D" w:themeColor="text2" w:themeShade="BF"/>
      <w:spacing w:val="5"/>
      <w:kern w:val="28"/>
      <w:sz w:val="52"/>
      <w:szCs w:val="47"/>
      <w:lang w:eastAsia="hi-IN" w:bidi="hi-IN"/>
    </w:rPr>
  </w:style>
  <w:style w:type="paragraph" w:customStyle="1" w:styleId="a">
    <w:name w:val="_тире"/>
    <w:basedOn w:val="a0"/>
    <w:qFormat/>
    <w:rsid w:val="0084535F"/>
    <w:pPr>
      <w:numPr>
        <w:numId w:val="26"/>
      </w:numPr>
      <w:suppressAutoHyphens w:val="0"/>
      <w:spacing w:after="120" w:line="240" w:lineRule="auto"/>
      <w:jc w:val="both"/>
    </w:pPr>
    <w:rPr>
      <w:rFonts w:ascii="Times New Roman" w:eastAsia="Times New Roman" w:hAnsi="Times New Roman" w:cs="Times New Roman"/>
      <w:color w:val="auto"/>
      <w:lang w:eastAsia="ru-RU" w:bidi="ar-SA"/>
    </w:rPr>
  </w:style>
  <w:style w:type="character" w:styleId="affb">
    <w:name w:val="Strong"/>
    <w:basedOn w:val="a2"/>
    <w:uiPriority w:val="22"/>
    <w:qFormat/>
    <w:rsid w:val="00BC2931"/>
    <w:rPr>
      <w:b/>
      <w:bCs/>
    </w:rPr>
  </w:style>
  <w:style w:type="character" w:customStyle="1" w:styleId="h-vertical-top">
    <w:name w:val="h-vertical-top"/>
    <w:basedOn w:val="a2"/>
    <w:rsid w:val="00BD5166"/>
  </w:style>
  <w:style w:type="character" w:customStyle="1" w:styleId="username">
    <w:name w:val="username"/>
    <w:basedOn w:val="a2"/>
    <w:rsid w:val="005D77F9"/>
  </w:style>
  <w:style w:type="character" w:customStyle="1" w:styleId="fontstyle01">
    <w:name w:val="fontstyle01"/>
    <w:basedOn w:val="a2"/>
    <w:rsid w:val="00CE4EB5"/>
    <w:rPr>
      <w:rFonts w:ascii="OpenSans-SemiBold" w:hAnsi="OpenSans-SemiBold" w:hint="default"/>
      <w:b/>
      <w:bCs/>
      <w:i w:val="0"/>
      <w:iCs w:val="0"/>
      <w:color w:val="000000"/>
      <w:sz w:val="30"/>
      <w:szCs w:val="30"/>
    </w:rPr>
  </w:style>
  <w:style w:type="paragraph" w:customStyle="1" w:styleId="affc">
    <w:name w:val="Без інтервалів"/>
    <w:qFormat/>
    <w:rsid w:val="007D5902"/>
    <w:rPr>
      <w:rFonts w:ascii="Calibri" w:eastAsia="Calibri" w:hAnsi="Calibri"/>
      <w:sz w:val="22"/>
      <w:szCs w:val="22"/>
      <w:lang w:eastAsia="en-US"/>
    </w:rPr>
  </w:style>
  <w:style w:type="paragraph" w:customStyle="1" w:styleId="tbl-txt">
    <w:name w:val="tbl-txt"/>
    <w:basedOn w:val="a0"/>
    <w:uiPriority w:val="99"/>
    <w:rsid w:val="007D5902"/>
    <w:pPr>
      <w:suppressAutoHyphens w:val="0"/>
      <w:spacing w:before="100" w:beforeAutospacing="1" w:after="100" w:afterAutospacing="1" w:line="240" w:lineRule="auto"/>
    </w:pPr>
    <w:rPr>
      <w:rFonts w:ascii="Times New Roman" w:eastAsia="Times New Roman" w:hAnsi="Times New Roman" w:cs="Times New Roman"/>
      <w:color w:val="auto"/>
      <w:lang w:eastAsia="uk-UA" w:bidi="ar-SA"/>
    </w:rPr>
  </w:style>
  <w:style w:type="paragraph" w:customStyle="1" w:styleId="26">
    <w:name w:val="Обычный2"/>
    <w:qFormat/>
    <w:rsid w:val="00313799"/>
    <w:pPr>
      <w:widowControl w:val="0"/>
      <w:jc w:val="both"/>
    </w:pPr>
    <w:rPr>
      <w:rFonts w:ascii="Times" w:eastAsia="Times" w:hAnsi="Times" w:cs="Times"/>
      <w:sz w:val="24"/>
      <w:szCs w:val="24"/>
      <w:lang w:eastAsia="ru-RU"/>
    </w:rPr>
  </w:style>
</w:styles>
</file>

<file path=word/webSettings.xml><?xml version="1.0" encoding="utf-8"?>
<w:webSettings xmlns:r="http://schemas.openxmlformats.org/officeDocument/2006/relationships" xmlns:w="http://schemas.openxmlformats.org/wordprocessingml/2006/main">
  <w:divs>
    <w:div w:id="510339136">
      <w:bodyDiv w:val="1"/>
      <w:marLeft w:val="0"/>
      <w:marRight w:val="0"/>
      <w:marTop w:val="0"/>
      <w:marBottom w:val="0"/>
      <w:divBdr>
        <w:top w:val="none" w:sz="0" w:space="0" w:color="auto"/>
        <w:left w:val="none" w:sz="0" w:space="0" w:color="auto"/>
        <w:bottom w:val="none" w:sz="0" w:space="0" w:color="auto"/>
        <w:right w:val="none" w:sz="0" w:space="0" w:color="auto"/>
      </w:divBdr>
    </w:div>
    <w:div w:id="190987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1178-2022-%D0%BF/ed20230225"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BF03B-16B9-4364-B3F8-CE7F02D9E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8954</Words>
  <Characters>51039</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59874</CharactersWithSpaces>
  <SharedDoc>false</SharedDoc>
  <HLinks>
    <vt:vector size="6" baseType="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dc:creator>
  <cp:lastModifiedBy>user</cp:lastModifiedBy>
  <cp:revision>2</cp:revision>
  <cp:lastPrinted>2022-11-29T07:09:00Z</cp:lastPrinted>
  <dcterms:created xsi:type="dcterms:W3CDTF">2023-03-23T10:08:00Z</dcterms:created>
  <dcterms:modified xsi:type="dcterms:W3CDTF">2023-03-23T10:08:00Z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