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92043" w14:textId="77777777" w:rsidR="000C021B" w:rsidRPr="00A50196" w:rsidRDefault="000C021B">
      <w:pPr>
        <w:spacing w:after="0" w:line="240" w:lineRule="auto"/>
        <w:ind w:left="5660"/>
        <w:jc w:val="right"/>
        <w:rPr>
          <w:rFonts w:ascii="Times New Roman" w:eastAsia="Times New Roman" w:hAnsi="Times New Roman" w:cs="Times New Roman"/>
          <w:b/>
          <w:color w:val="000000"/>
          <w:sz w:val="24"/>
          <w:szCs w:val="24"/>
        </w:rPr>
      </w:pPr>
    </w:p>
    <w:p w14:paraId="6D878AD8" w14:textId="77777777" w:rsidR="00900406" w:rsidRPr="00A50196" w:rsidRDefault="00900406" w:rsidP="00900406">
      <w:pPr>
        <w:spacing w:after="0" w:line="240" w:lineRule="auto"/>
        <w:ind w:left="5660"/>
        <w:jc w:val="right"/>
        <w:rPr>
          <w:rFonts w:ascii="Times New Roman" w:eastAsia="Times New Roman" w:hAnsi="Times New Roman" w:cs="Times New Roman"/>
          <w:sz w:val="24"/>
          <w:szCs w:val="24"/>
        </w:rPr>
      </w:pPr>
      <w:r w:rsidRPr="00A50196">
        <w:rPr>
          <w:rFonts w:ascii="Times New Roman" w:eastAsia="Times New Roman" w:hAnsi="Times New Roman" w:cs="Times New Roman"/>
          <w:b/>
          <w:color w:val="000000"/>
          <w:sz w:val="24"/>
          <w:szCs w:val="24"/>
        </w:rPr>
        <w:t>ДОДАТОК  2</w:t>
      </w:r>
    </w:p>
    <w:p w14:paraId="03E67EE0" w14:textId="77777777" w:rsidR="00900406" w:rsidRPr="00A50196" w:rsidRDefault="00900406" w:rsidP="00900406">
      <w:pPr>
        <w:spacing w:after="0" w:line="240" w:lineRule="auto"/>
        <w:ind w:left="5660"/>
        <w:jc w:val="right"/>
        <w:rPr>
          <w:rFonts w:ascii="Times New Roman" w:eastAsia="Times New Roman" w:hAnsi="Times New Roman" w:cs="Times New Roman"/>
          <w:sz w:val="24"/>
          <w:szCs w:val="24"/>
        </w:rPr>
      </w:pPr>
      <w:r w:rsidRPr="00A50196">
        <w:rPr>
          <w:rFonts w:ascii="Times New Roman" w:eastAsia="Times New Roman" w:hAnsi="Times New Roman" w:cs="Times New Roman"/>
          <w:i/>
          <w:color w:val="000000"/>
          <w:sz w:val="24"/>
          <w:szCs w:val="24"/>
        </w:rPr>
        <w:t>до тендерної документації</w:t>
      </w:r>
      <w:r w:rsidRPr="00A50196">
        <w:rPr>
          <w:rFonts w:ascii="Times New Roman" w:eastAsia="Times New Roman" w:hAnsi="Times New Roman" w:cs="Times New Roman"/>
          <w:color w:val="000000"/>
          <w:sz w:val="24"/>
          <w:szCs w:val="24"/>
        </w:rPr>
        <w:t> </w:t>
      </w:r>
    </w:p>
    <w:p w14:paraId="3C9E1B56" w14:textId="77777777" w:rsidR="00900406" w:rsidRPr="00A50196" w:rsidRDefault="00900406" w:rsidP="00900406">
      <w:pPr>
        <w:spacing w:before="240" w:after="0" w:line="240" w:lineRule="auto"/>
        <w:jc w:val="center"/>
        <w:rPr>
          <w:rFonts w:ascii="Times New Roman" w:eastAsia="Times New Roman" w:hAnsi="Times New Roman" w:cs="Times New Roman"/>
          <w:bCs/>
          <w:iCs/>
          <w:color w:val="000000"/>
          <w:sz w:val="24"/>
          <w:szCs w:val="24"/>
        </w:rPr>
      </w:pPr>
      <w:r w:rsidRPr="00A50196">
        <w:rPr>
          <w:rFonts w:ascii="Times New Roman" w:eastAsia="Times New Roman" w:hAnsi="Times New Roman" w:cs="Times New Roman"/>
          <w:bCs/>
          <w:iCs/>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88B826B" w14:textId="77777777" w:rsidR="00900406" w:rsidRPr="00A50196" w:rsidRDefault="00900406" w:rsidP="00900406">
      <w:pPr>
        <w:spacing w:before="240" w:after="0" w:line="240" w:lineRule="auto"/>
        <w:jc w:val="center"/>
        <w:rPr>
          <w:rFonts w:ascii="Times New Roman" w:eastAsia="Times New Roman" w:hAnsi="Times New Roman" w:cs="Times New Roman"/>
          <w:bCs/>
          <w:iCs/>
          <w:color w:val="000000"/>
          <w:sz w:val="4"/>
          <w:szCs w:val="4"/>
        </w:rPr>
      </w:pPr>
    </w:p>
    <w:p w14:paraId="3B1703FC" w14:textId="77777777" w:rsidR="00900406" w:rsidRPr="00A50196" w:rsidRDefault="00900406" w:rsidP="00900406">
      <w:pPr>
        <w:spacing w:after="0" w:line="240" w:lineRule="auto"/>
        <w:jc w:val="center"/>
        <w:rPr>
          <w:rFonts w:ascii="Times New Roman" w:eastAsia="Times New Roman" w:hAnsi="Times New Roman" w:cs="Times New Roman"/>
          <w:b/>
          <w:iCs/>
          <w:sz w:val="24"/>
          <w:szCs w:val="24"/>
        </w:rPr>
      </w:pPr>
      <w:r w:rsidRPr="00A50196">
        <w:rPr>
          <w:rFonts w:ascii="Times New Roman" w:eastAsia="Times New Roman" w:hAnsi="Times New Roman" w:cs="Times New Roman"/>
          <w:b/>
          <w:iCs/>
          <w:sz w:val="24"/>
          <w:szCs w:val="24"/>
          <w:highlight w:val="white"/>
        </w:rPr>
        <w:t>ТЕХНІЧНА СПЕЦИФІКАЦІЯ</w:t>
      </w:r>
    </w:p>
    <w:p w14:paraId="7D00AE77" w14:textId="77777777" w:rsidR="00900406" w:rsidRPr="00A5019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A50196">
        <w:rPr>
          <w:rFonts w:ascii="Times New Roman" w:eastAsia="Times New Roman" w:hAnsi="Times New Roman" w:cs="Times New Roman"/>
          <w:bCs/>
          <w:iCs/>
          <w:sz w:val="24"/>
          <w:szCs w:val="24"/>
        </w:rPr>
        <w:t>НА БЛАНКУ УЧАСНИКА (за наявності)</w:t>
      </w:r>
    </w:p>
    <w:p w14:paraId="1E31F5DB"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p w14:paraId="7DB19850" w14:textId="77777777" w:rsidR="00900406" w:rsidRPr="00A50196" w:rsidRDefault="00900406" w:rsidP="00900406">
      <w:pPr>
        <w:spacing w:after="0" w:line="240" w:lineRule="auto"/>
        <w:rPr>
          <w:rFonts w:ascii="Times New Roman" w:eastAsia="Times New Roman" w:hAnsi="Times New Roman" w:cs="Times New Roman"/>
          <w:bCs/>
          <w:iCs/>
          <w:sz w:val="24"/>
          <w:szCs w:val="24"/>
        </w:rPr>
      </w:pPr>
    </w:p>
    <w:p w14:paraId="5EFF5C69" w14:textId="13271BF3" w:rsidR="00B74CAC" w:rsidRPr="00A50196" w:rsidRDefault="00C9379F" w:rsidP="00B74CAC">
      <w:pPr>
        <w:spacing w:after="0" w:line="240" w:lineRule="auto"/>
        <w:jc w:val="center"/>
        <w:rPr>
          <w:rFonts w:ascii="Times New Roman" w:hAnsi="Times New Roman"/>
          <w:bCs/>
          <w:iCs/>
          <w:color w:val="000000"/>
          <w:sz w:val="24"/>
          <w:szCs w:val="24"/>
        </w:rPr>
      </w:pPr>
      <w:r>
        <w:rPr>
          <w:rFonts w:ascii="Times New Roman" w:hAnsi="Times New Roman" w:cs="Times New Roman"/>
          <w:b/>
          <w:sz w:val="24"/>
          <w:szCs w:val="24"/>
        </w:rPr>
        <w:t>Д</w:t>
      </w:r>
      <w:r w:rsidR="00A50196" w:rsidRPr="00904EDE">
        <w:rPr>
          <w:rFonts w:ascii="Times New Roman" w:hAnsi="Times New Roman" w:cs="Times New Roman"/>
          <w:b/>
          <w:sz w:val="24"/>
          <w:szCs w:val="24"/>
        </w:rPr>
        <w:t>изельне паливо</w:t>
      </w:r>
      <w:r>
        <w:rPr>
          <w:rFonts w:ascii="Times New Roman" w:hAnsi="Times New Roman" w:cs="Times New Roman"/>
          <w:b/>
          <w:sz w:val="24"/>
          <w:szCs w:val="24"/>
        </w:rPr>
        <w:t xml:space="preserve"> </w:t>
      </w:r>
      <w:r w:rsidR="00A50196">
        <w:rPr>
          <w:rFonts w:ascii="Times New Roman" w:hAnsi="Times New Roman" w:cs="Times New Roman"/>
          <w:b/>
          <w:sz w:val="24"/>
          <w:szCs w:val="24"/>
        </w:rPr>
        <w:t>(талони)</w:t>
      </w:r>
      <w:r w:rsidR="00B74CAC" w:rsidRPr="00A50196">
        <w:rPr>
          <w:rFonts w:ascii="Times New Roman" w:hAnsi="Times New Roman"/>
          <w:bCs/>
          <w:iCs/>
          <w:color w:val="000000"/>
          <w:sz w:val="24"/>
          <w:szCs w:val="24"/>
        </w:rPr>
        <w:tab/>
      </w:r>
    </w:p>
    <w:p w14:paraId="058912FF" w14:textId="77777777" w:rsidR="00900406" w:rsidRPr="00A50196" w:rsidRDefault="00900406" w:rsidP="00900406">
      <w:pPr>
        <w:spacing w:after="0" w:line="240" w:lineRule="auto"/>
        <w:jc w:val="center"/>
        <w:rPr>
          <w:rFonts w:ascii="Times New Roman" w:hAnsi="Times New Roman"/>
          <w:bCs/>
          <w:iCs/>
          <w:color w:val="000000"/>
          <w:sz w:val="24"/>
          <w:szCs w:val="24"/>
        </w:rPr>
      </w:pPr>
    </w:p>
    <w:p w14:paraId="76AA74DC" w14:textId="51069B32" w:rsidR="00A50196" w:rsidRPr="00A50196" w:rsidRDefault="00A50196" w:rsidP="00A50196">
      <w:pPr>
        <w:spacing w:after="0" w:line="240" w:lineRule="auto"/>
        <w:jc w:val="center"/>
        <w:rPr>
          <w:rFonts w:ascii="Times New Roman" w:eastAsia="Times New Roman" w:hAnsi="Times New Roman" w:cs="Times New Roman"/>
          <w:bCs/>
          <w:iCs/>
          <w:color w:val="000000"/>
          <w:sz w:val="24"/>
          <w:szCs w:val="24"/>
        </w:rPr>
      </w:pPr>
      <w:r w:rsidRPr="00A50196">
        <w:rPr>
          <w:rFonts w:ascii="Times New Roman" w:hAnsi="Times New Roman"/>
          <w:bCs/>
          <w:iCs/>
          <w:color w:val="000000"/>
          <w:sz w:val="24"/>
          <w:szCs w:val="24"/>
        </w:rPr>
        <w:t>ДК 021:2015</w:t>
      </w:r>
      <w:r>
        <w:rPr>
          <w:rFonts w:ascii="Times New Roman" w:hAnsi="Times New Roman"/>
          <w:bCs/>
          <w:iCs/>
          <w:color w:val="000000"/>
          <w:sz w:val="24"/>
          <w:szCs w:val="24"/>
        </w:rPr>
        <w:t>:</w:t>
      </w:r>
      <w:r w:rsidR="00900406" w:rsidRPr="00A50196">
        <w:rPr>
          <w:rFonts w:ascii="Times New Roman" w:hAnsi="Times New Roman"/>
          <w:bCs/>
          <w:iCs/>
          <w:color w:val="000000"/>
          <w:sz w:val="24"/>
          <w:szCs w:val="24"/>
        </w:rPr>
        <w:t xml:space="preserve">09130000-9 – Нафта і дистиляти </w:t>
      </w:r>
    </w:p>
    <w:p w14:paraId="04520CEB" w14:textId="6BFC5CAA" w:rsidR="00900406" w:rsidRPr="00A50196" w:rsidRDefault="00B74CAC" w:rsidP="00900406">
      <w:pPr>
        <w:spacing w:after="0" w:line="240" w:lineRule="auto"/>
        <w:jc w:val="center"/>
        <w:rPr>
          <w:rFonts w:ascii="Times New Roman" w:hAnsi="Times New Roman"/>
          <w:bCs/>
          <w:iCs/>
          <w:color w:val="000000"/>
          <w:sz w:val="24"/>
          <w:szCs w:val="24"/>
        </w:rPr>
      </w:pPr>
      <w:r w:rsidRPr="00A50196">
        <w:rPr>
          <w:rFonts w:ascii="Times New Roman" w:eastAsia="Times New Roman" w:hAnsi="Times New Roman" w:cs="Times New Roman"/>
          <w:bCs/>
          <w:iCs/>
          <w:color w:val="000000"/>
          <w:sz w:val="24"/>
          <w:szCs w:val="24"/>
        </w:rPr>
        <w:t>номенклатурна позиція: 09134200-9 Дизельне паливо</w:t>
      </w:r>
    </w:p>
    <w:p w14:paraId="5AC6438C" w14:textId="77777777" w:rsidR="00900406" w:rsidRPr="00A50196" w:rsidRDefault="00900406" w:rsidP="00900406">
      <w:pPr>
        <w:spacing w:after="0" w:line="240" w:lineRule="auto"/>
        <w:jc w:val="center"/>
        <w:rPr>
          <w:rFonts w:ascii="Times New Roman" w:eastAsia="Times New Roman" w:hAnsi="Times New Roman" w:cs="Times New Roman"/>
          <w:sz w:val="24"/>
          <w:szCs w:val="24"/>
          <w:highlight w:val="white"/>
        </w:rPr>
      </w:pPr>
    </w:p>
    <w:tbl>
      <w:tblPr>
        <w:tblW w:w="10348"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245"/>
      </w:tblGrid>
      <w:tr w:rsidR="00900406" w:rsidRPr="00A50196" w14:paraId="554FE050" w14:textId="77777777" w:rsidTr="00A50196">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A4A33" w14:textId="77777777" w:rsidR="00900406" w:rsidRPr="00A50196" w:rsidRDefault="00900406" w:rsidP="00A50196">
            <w:pPr>
              <w:widowControl w:val="0"/>
              <w:spacing w:after="0" w:line="240" w:lineRule="auto"/>
              <w:rPr>
                <w:rFonts w:ascii="Times New Roman" w:eastAsia="Times New Roman" w:hAnsi="Times New Roman" w:cs="Times New Roman"/>
                <w:sz w:val="24"/>
                <w:szCs w:val="24"/>
                <w:highlight w:val="white"/>
              </w:rPr>
            </w:pPr>
            <w:r w:rsidRPr="00A50196">
              <w:rPr>
                <w:rFonts w:ascii="Times New Roman" w:eastAsia="Times New Roman" w:hAnsi="Times New Roman" w:cs="Times New Roman"/>
                <w:sz w:val="24"/>
                <w:szCs w:val="24"/>
                <w:highlight w:val="white"/>
              </w:rPr>
              <w:t>Назва предмета закупівлі</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0879F" w14:textId="2BE872A7" w:rsidR="00900406" w:rsidRPr="00A50196" w:rsidRDefault="00C9379F" w:rsidP="00C9379F">
            <w:pPr>
              <w:spacing w:after="0" w:line="240" w:lineRule="auto"/>
              <w:rPr>
                <w:rFonts w:ascii="Times New Roman" w:eastAsia="Times New Roman" w:hAnsi="Times New Roman" w:cs="Times New Roman"/>
                <w:b/>
                <w:i/>
                <w:sz w:val="24"/>
                <w:szCs w:val="24"/>
                <w:highlight w:val="white"/>
              </w:rPr>
            </w:pPr>
            <w:r>
              <w:rPr>
                <w:rFonts w:ascii="Times New Roman" w:hAnsi="Times New Roman" w:cs="Times New Roman"/>
                <w:bCs/>
                <w:sz w:val="24"/>
                <w:szCs w:val="24"/>
              </w:rPr>
              <w:t>Д</w:t>
            </w:r>
            <w:r w:rsidR="00A50196" w:rsidRPr="00A50196">
              <w:rPr>
                <w:rFonts w:ascii="Times New Roman" w:hAnsi="Times New Roman" w:cs="Times New Roman"/>
                <w:bCs/>
                <w:sz w:val="24"/>
                <w:szCs w:val="24"/>
              </w:rPr>
              <w:t>изельне паливо</w:t>
            </w:r>
          </w:p>
        </w:tc>
      </w:tr>
      <w:tr w:rsidR="00900406" w:rsidRPr="00A50196" w14:paraId="5777C9FB" w14:textId="77777777" w:rsidTr="00A50196">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D5013" w14:textId="77777777" w:rsidR="00900406" w:rsidRPr="00A50196" w:rsidRDefault="00900406" w:rsidP="00A50196">
            <w:pPr>
              <w:widowControl w:val="0"/>
              <w:spacing w:after="0" w:line="240" w:lineRule="auto"/>
              <w:rPr>
                <w:rFonts w:ascii="Times New Roman" w:eastAsia="Times New Roman" w:hAnsi="Times New Roman" w:cs="Times New Roman"/>
                <w:sz w:val="24"/>
                <w:szCs w:val="24"/>
                <w:highlight w:val="white"/>
              </w:rPr>
            </w:pPr>
            <w:r w:rsidRPr="00A50196">
              <w:rPr>
                <w:rFonts w:ascii="Times New Roman" w:eastAsia="Times New Roman" w:hAnsi="Times New Roman" w:cs="Times New Roman"/>
                <w:sz w:val="24"/>
                <w:szCs w:val="24"/>
                <w:highlight w:val="white"/>
              </w:rPr>
              <w:t>Код ДК 021:2015</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12EA9" w14:textId="29DE9ADB" w:rsidR="00900406" w:rsidRPr="00A50196" w:rsidRDefault="00A50196" w:rsidP="00A50196">
            <w:pPr>
              <w:widowControl w:val="0"/>
              <w:spacing w:after="0" w:line="240" w:lineRule="auto"/>
              <w:rPr>
                <w:rFonts w:ascii="Times New Roman" w:eastAsia="Times New Roman" w:hAnsi="Times New Roman" w:cs="Times New Roman"/>
                <w:b/>
                <w:i/>
                <w:sz w:val="24"/>
                <w:szCs w:val="24"/>
                <w:highlight w:val="white"/>
              </w:rPr>
            </w:pPr>
            <w:r w:rsidRPr="00A50196">
              <w:rPr>
                <w:rFonts w:ascii="Times New Roman" w:eastAsia="Times New Roman" w:hAnsi="Times New Roman" w:cs="Times New Roman"/>
                <w:bCs/>
                <w:iCs/>
                <w:sz w:val="24"/>
                <w:szCs w:val="24"/>
                <w:highlight w:val="white"/>
              </w:rPr>
              <w:t>ДК 021:2015</w:t>
            </w:r>
            <w:r>
              <w:rPr>
                <w:rFonts w:ascii="Times New Roman" w:eastAsia="Times New Roman" w:hAnsi="Times New Roman" w:cs="Times New Roman"/>
                <w:bCs/>
                <w:iCs/>
                <w:sz w:val="24"/>
                <w:szCs w:val="24"/>
                <w:highlight w:val="white"/>
              </w:rPr>
              <w:t xml:space="preserve">: </w:t>
            </w:r>
            <w:r w:rsidR="00900406" w:rsidRPr="00A50196">
              <w:rPr>
                <w:rFonts w:ascii="Times New Roman" w:eastAsia="Times New Roman" w:hAnsi="Times New Roman" w:cs="Times New Roman"/>
                <w:bCs/>
                <w:iCs/>
                <w:sz w:val="24"/>
                <w:szCs w:val="24"/>
                <w:highlight w:val="white"/>
              </w:rPr>
              <w:t>09130000-9 – Нафта і дистиляти за Єдиного закупівельного словника</w:t>
            </w:r>
          </w:p>
        </w:tc>
      </w:tr>
      <w:tr w:rsidR="00900406" w:rsidRPr="00A50196" w14:paraId="31667355" w14:textId="77777777" w:rsidTr="00A50196">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C920E" w14:textId="77777777" w:rsidR="00900406" w:rsidRPr="00A50196" w:rsidRDefault="00900406" w:rsidP="00A50196">
            <w:pPr>
              <w:widowControl w:val="0"/>
              <w:spacing w:after="0" w:line="240" w:lineRule="auto"/>
              <w:rPr>
                <w:rFonts w:ascii="Times New Roman" w:eastAsia="Times New Roman" w:hAnsi="Times New Roman" w:cs="Times New Roman"/>
                <w:sz w:val="24"/>
                <w:szCs w:val="24"/>
                <w:highlight w:val="white"/>
              </w:rPr>
            </w:pPr>
            <w:r w:rsidRPr="00A50196">
              <w:rPr>
                <w:rFonts w:ascii="Times New Roman" w:eastAsia="Times New Roman" w:hAnsi="Times New Roman" w:cs="Times New Roman"/>
                <w:sz w:val="24"/>
                <w:szCs w:val="24"/>
                <w:highlight w:val="white"/>
              </w:rPr>
              <w:t xml:space="preserve">Назва </w:t>
            </w:r>
            <w:r w:rsidRPr="00A50196">
              <w:rPr>
                <w:rFonts w:ascii="Times New Roman" w:eastAsia="Times New Roman" w:hAnsi="Times New Roman" w:cs="Times New Roman"/>
                <w:sz w:val="24"/>
                <w:szCs w:val="24"/>
              </w:rPr>
              <w:t xml:space="preserve">товару/послуги </w:t>
            </w:r>
            <w:r w:rsidRPr="00A50196">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A50196">
              <w:rPr>
                <w:rFonts w:ascii="Times New Roman" w:eastAsia="Times New Roman" w:hAnsi="Times New Roman" w:cs="Times New Roman"/>
                <w:sz w:val="24"/>
                <w:szCs w:val="24"/>
              </w:rPr>
              <w:t xml:space="preserve">товару/послуги, </w:t>
            </w:r>
            <w:r w:rsidRPr="00A50196">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номенклатурної позиції предмета закупівлі</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9F770" w14:textId="255B3F50" w:rsidR="00900406" w:rsidRPr="00A50196" w:rsidRDefault="00DD651B" w:rsidP="00C9379F">
            <w:pPr>
              <w:widowControl w:val="0"/>
              <w:spacing w:after="0" w:line="240" w:lineRule="auto"/>
              <w:rPr>
                <w:rFonts w:ascii="Times New Roman" w:eastAsia="Times New Roman" w:hAnsi="Times New Roman" w:cs="Times New Roman"/>
                <w:b/>
                <w:i/>
                <w:sz w:val="24"/>
                <w:szCs w:val="24"/>
                <w:highlight w:val="white"/>
              </w:rPr>
            </w:pPr>
            <w:r w:rsidRPr="00A50196">
              <w:rPr>
                <w:rFonts w:ascii="Times New Roman" w:eastAsia="Times New Roman" w:hAnsi="Times New Roman" w:cs="Times New Roman"/>
                <w:iCs/>
                <w:sz w:val="24"/>
                <w:szCs w:val="24"/>
                <w:highlight w:val="white"/>
              </w:rPr>
              <w:t>номенклатурна позиція: 09134200-9 Дизельне паливо</w:t>
            </w:r>
          </w:p>
        </w:tc>
      </w:tr>
      <w:tr w:rsidR="00900406" w:rsidRPr="00A50196" w14:paraId="3D9C3715" w14:textId="77777777" w:rsidTr="00A50196">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3503B" w14:textId="77777777" w:rsidR="00900406" w:rsidRPr="00A50196" w:rsidRDefault="00900406" w:rsidP="00A50196">
            <w:pPr>
              <w:widowControl w:val="0"/>
              <w:spacing w:after="0" w:line="240" w:lineRule="auto"/>
              <w:rPr>
                <w:rFonts w:ascii="Times New Roman" w:eastAsia="Times New Roman" w:hAnsi="Times New Roman" w:cs="Times New Roman"/>
                <w:sz w:val="24"/>
                <w:szCs w:val="24"/>
                <w:highlight w:val="white"/>
              </w:rPr>
            </w:pPr>
            <w:r w:rsidRPr="00A50196">
              <w:rPr>
                <w:rFonts w:ascii="Times New Roman" w:eastAsia="Times New Roman" w:hAnsi="Times New Roman" w:cs="Times New Roman"/>
                <w:sz w:val="24"/>
                <w:szCs w:val="24"/>
              </w:rPr>
              <w:t>Кількість поставки товару/ Обсяг надання послуг/ Обсяг виконання робіт</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0920C" w14:textId="1C499AB2" w:rsidR="00A50196" w:rsidRPr="00A50196" w:rsidRDefault="00A50196" w:rsidP="00A50196">
            <w:pPr>
              <w:widowControl w:val="0"/>
              <w:spacing w:after="0" w:line="240" w:lineRule="auto"/>
              <w:rPr>
                <w:rFonts w:ascii="Times New Roman" w:eastAsia="Times New Roman" w:hAnsi="Times New Roman" w:cs="Times New Roman"/>
                <w:bCs/>
                <w:iCs/>
                <w:sz w:val="24"/>
                <w:szCs w:val="24"/>
                <w:highlight w:val="white"/>
              </w:rPr>
            </w:pPr>
            <w:r w:rsidRPr="00A50196">
              <w:rPr>
                <w:rFonts w:ascii="Times New Roman" w:eastAsia="Times New Roman" w:hAnsi="Times New Roman" w:cs="Times New Roman"/>
                <w:bCs/>
                <w:iCs/>
                <w:sz w:val="24"/>
                <w:szCs w:val="24"/>
                <w:highlight w:val="white"/>
              </w:rPr>
              <w:t xml:space="preserve">Дизельне паливо  –  </w:t>
            </w:r>
            <w:r w:rsidR="00C9379F">
              <w:rPr>
                <w:rFonts w:ascii="Times New Roman" w:eastAsia="Times New Roman" w:hAnsi="Times New Roman" w:cs="Times New Roman"/>
                <w:bCs/>
                <w:iCs/>
                <w:sz w:val="24"/>
                <w:szCs w:val="24"/>
                <w:highlight w:val="white"/>
              </w:rPr>
              <w:t>3</w:t>
            </w:r>
            <w:r w:rsidR="005C7CF0">
              <w:rPr>
                <w:rFonts w:ascii="Times New Roman" w:eastAsia="Times New Roman" w:hAnsi="Times New Roman" w:cs="Times New Roman"/>
                <w:bCs/>
                <w:iCs/>
                <w:sz w:val="24"/>
                <w:szCs w:val="24"/>
                <w:highlight w:val="white"/>
              </w:rPr>
              <w:t>000</w:t>
            </w:r>
            <w:r w:rsidRPr="00A50196">
              <w:rPr>
                <w:rFonts w:ascii="Times New Roman" w:eastAsia="Times New Roman" w:hAnsi="Times New Roman" w:cs="Times New Roman"/>
                <w:bCs/>
                <w:iCs/>
                <w:sz w:val="24"/>
                <w:szCs w:val="24"/>
                <w:highlight w:val="white"/>
              </w:rPr>
              <w:t xml:space="preserve">  л</w:t>
            </w:r>
          </w:p>
          <w:p w14:paraId="78144B5D" w14:textId="4EC064A6" w:rsidR="00900406" w:rsidRPr="00A50196" w:rsidRDefault="00900406" w:rsidP="00A50196">
            <w:pPr>
              <w:widowControl w:val="0"/>
              <w:spacing w:after="0" w:line="240" w:lineRule="auto"/>
              <w:rPr>
                <w:rFonts w:ascii="Times New Roman" w:eastAsia="Times New Roman" w:hAnsi="Times New Roman" w:cs="Times New Roman"/>
                <w:b/>
                <w:i/>
                <w:sz w:val="24"/>
                <w:szCs w:val="24"/>
                <w:highlight w:val="white"/>
              </w:rPr>
            </w:pPr>
          </w:p>
        </w:tc>
      </w:tr>
      <w:tr w:rsidR="00900406" w:rsidRPr="00A50196" w14:paraId="5830527E" w14:textId="77777777" w:rsidTr="00A50196">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9E3B1" w14:textId="77777777" w:rsidR="00900406" w:rsidRPr="00A50196" w:rsidRDefault="00900406" w:rsidP="00A50196">
            <w:pPr>
              <w:widowControl w:val="0"/>
              <w:spacing w:after="0" w:line="240" w:lineRule="auto"/>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Місце поставки товару/ надання послуг/ виконання робіт</w:t>
            </w:r>
          </w:p>
          <w:p w14:paraId="09A0C696" w14:textId="77777777" w:rsidR="00900406" w:rsidRPr="00A50196" w:rsidRDefault="00900406" w:rsidP="00A50196">
            <w:pPr>
              <w:widowControl w:val="0"/>
              <w:spacing w:after="0" w:line="240" w:lineRule="auto"/>
              <w:rPr>
                <w:rFonts w:ascii="Times New Roman" w:eastAsia="Times New Roman" w:hAnsi="Times New Roman" w:cs="Times New Roman"/>
                <w:sz w:val="24"/>
                <w:szCs w:val="24"/>
                <w:highlight w:val="white"/>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5A24E" w14:textId="036A7046" w:rsidR="00900406" w:rsidRPr="00A50196" w:rsidRDefault="00A50196" w:rsidP="00A50196">
            <w:pPr>
              <w:suppressAutoHyphens/>
              <w:spacing w:line="240" w:lineRule="auto"/>
              <w:jc w:val="both"/>
              <w:rPr>
                <w:rFonts w:ascii="Times New Roman" w:eastAsia="Times New Roman" w:hAnsi="Times New Roman" w:cs="Times New Roman"/>
                <w:i/>
                <w:sz w:val="24"/>
                <w:szCs w:val="24"/>
                <w:highlight w:val="white"/>
              </w:rPr>
            </w:pPr>
            <w:r w:rsidRPr="00A50196">
              <w:rPr>
                <w:rFonts w:ascii="Times New Roman" w:hAnsi="Times New Roman"/>
                <w:sz w:val="24"/>
                <w:szCs w:val="24"/>
                <w:lang w:val="ru-RU" w:eastAsia="en-US"/>
              </w:rPr>
              <w:t>Д</w:t>
            </w:r>
            <w:r w:rsidRPr="00A50196">
              <w:rPr>
                <w:rFonts w:ascii="Times New Roman" w:hAnsi="Times New Roman"/>
                <w:sz w:val="24"/>
                <w:szCs w:val="24"/>
                <w:lang w:eastAsia="en-US"/>
              </w:rPr>
              <w:t>оставка талонів на пальне за адресою – 29009, м. Хмельницький, в</w:t>
            </w:r>
            <w:r w:rsidRPr="00A50196">
              <w:rPr>
                <w:rFonts w:ascii="Times New Roman" w:hAnsi="Times New Roman"/>
                <w:sz w:val="24"/>
                <w:szCs w:val="24"/>
                <w:lang w:val="ru-RU" w:eastAsia="en-US"/>
              </w:rPr>
              <w:t>у</w:t>
            </w:r>
            <w:r w:rsidRPr="00A50196">
              <w:rPr>
                <w:rFonts w:ascii="Times New Roman" w:hAnsi="Times New Roman"/>
                <w:sz w:val="24"/>
                <w:szCs w:val="24"/>
                <w:lang w:eastAsia="en-US"/>
              </w:rPr>
              <w:t xml:space="preserve">л. </w:t>
            </w:r>
            <w:r w:rsidRPr="00A50196">
              <w:rPr>
                <w:rFonts w:ascii="Times New Roman" w:hAnsi="Times New Roman"/>
                <w:sz w:val="24"/>
                <w:szCs w:val="24"/>
                <w:lang w:val="ru-RU" w:eastAsia="en-US"/>
              </w:rPr>
              <w:t>Симона Петлюри, 52;</w:t>
            </w:r>
            <w:r w:rsidRPr="00A50196">
              <w:rPr>
                <w:rFonts w:ascii="Times New Roman" w:hAnsi="Times New Roman"/>
                <w:sz w:val="24"/>
                <w:szCs w:val="24"/>
                <w:lang w:eastAsia="en-US"/>
              </w:rPr>
              <w:t xml:space="preserve"> відпуск пального - за місцем знаходження автозаправних станцій Учасника</w:t>
            </w:r>
          </w:p>
        </w:tc>
      </w:tr>
      <w:tr w:rsidR="00900406" w:rsidRPr="00A50196" w14:paraId="4FFDA75A" w14:textId="77777777" w:rsidTr="00A50196">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9828A" w14:textId="77777777" w:rsidR="00900406" w:rsidRPr="00A50196" w:rsidRDefault="00900406" w:rsidP="00A50196">
            <w:pPr>
              <w:widowControl w:val="0"/>
              <w:spacing w:after="0" w:line="240" w:lineRule="auto"/>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Строк поставки товару/ надання послуг/ виконання робіт</w:t>
            </w:r>
          </w:p>
          <w:p w14:paraId="4371CF02" w14:textId="77777777" w:rsidR="00900406" w:rsidRPr="00A50196" w:rsidRDefault="00900406" w:rsidP="00A50196">
            <w:pPr>
              <w:widowControl w:val="0"/>
              <w:spacing w:after="0" w:line="240" w:lineRule="auto"/>
              <w:rPr>
                <w:rFonts w:ascii="Times New Roman" w:eastAsia="Times New Roman" w:hAnsi="Times New Roman" w:cs="Times New Roman"/>
                <w:sz w:val="24"/>
                <w:szCs w:val="24"/>
                <w:highlight w:val="white"/>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F68A1" w14:textId="0A45CA23" w:rsidR="00900406" w:rsidRPr="00A50196" w:rsidRDefault="00900406" w:rsidP="00A50196">
            <w:pPr>
              <w:widowControl w:val="0"/>
              <w:spacing w:after="0" w:line="240" w:lineRule="auto"/>
              <w:rPr>
                <w:rFonts w:ascii="Times New Roman" w:eastAsia="Times New Roman" w:hAnsi="Times New Roman" w:cs="Times New Roman"/>
                <w:bCs/>
                <w:iCs/>
                <w:sz w:val="24"/>
                <w:szCs w:val="24"/>
                <w:highlight w:val="white"/>
              </w:rPr>
            </w:pPr>
            <w:r w:rsidRPr="00A50196">
              <w:rPr>
                <w:rFonts w:ascii="Times New Roman" w:eastAsia="Times New Roman" w:hAnsi="Times New Roman" w:cs="Times New Roman"/>
                <w:bCs/>
                <w:iCs/>
                <w:sz w:val="24"/>
                <w:szCs w:val="24"/>
              </w:rPr>
              <w:t>до 31.12.202</w:t>
            </w:r>
            <w:r w:rsidR="00C9379F">
              <w:rPr>
                <w:rFonts w:ascii="Times New Roman" w:eastAsia="Times New Roman" w:hAnsi="Times New Roman" w:cs="Times New Roman"/>
                <w:bCs/>
                <w:iCs/>
                <w:sz w:val="24"/>
                <w:szCs w:val="24"/>
              </w:rPr>
              <w:t>4</w:t>
            </w:r>
            <w:r w:rsidRPr="00A50196">
              <w:rPr>
                <w:rFonts w:ascii="Times New Roman" w:eastAsia="Times New Roman" w:hAnsi="Times New Roman" w:cs="Times New Roman"/>
                <w:bCs/>
                <w:iCs/>
                <w:sz w:val="24"/>
                <w:szCs w:val="24"/>
              </w:rPr>
              <w:t xml:space="preserve">  року </w:t>
            </w:r>
            <w:r w:rsidRPr="00A50196">
              <w:rPr>
                <w:rFonts w:ascii="Times New Roman" w:eastAsia="Times New Roman" w:hAnsi="Times New Roman" w:cs="Times New Roman"/>
                <w:bCs/>
                <w:iCs/>
                <w:sz w:val="24"/>
                <w:szCs w:val="24"/>
                <w:highlight w:val="white"/>
              </w:rPr>
              <w:t>включно</w:t>
            </w:r>
          </w:p>
        </w:tc>
      </w:tr>
    </w:tbl>
    <w:p w14:paraId="510A10BF" w14:textId="77777777" w:rsidR="00900406" w:rsidRPr="00A50196" w:rsidRDefault="00900406" w:rsidP="00900406">
      <w:pPr>
        <w:spacing w:after="0" w:line="240" w:lineRule="auto"/>
        <w:rPr>
          <w:rFonts w:ascii="Times New Roman" w:eastAsia="Times New Roman" w:hAnsi="Times New Roman" w:cs="Times New Roman"/>
          <w:i/>
          <w:sz w:val="24"/>
          <w:szCs w:val="24"/>
        </w:rPr>
      </w:pPr>
    </w:p>
    <w:p w14:paraId="0A314A94" w14:textId="77777777" w:rsidR="00900406" w:rsidRPr="00A50196" w:rsidRDefault="00900406" w:rsidP="00900406">
      <w:pPr>
        <w:shd w:val="clear" w:color="auto" w:fill="FFFFFF"/>
        <w:spacing w:after="0" w:line="240" w:lineRule="auto"/>
        <w:ind w:firstLine="460"/>
        <w:jc w:val="both"/>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2006C56B" w14:textId="77777777" w:rsidR="00900406" w:rsidRPr="00A50196" w:rsidRDefault="00900406" w:rsidP="00900406">
      <w:pPr>
        <w:shd w:val="clear" w:color="auto" w:fill="FFFFFF"/>
        <w:spacing w:after="0" w:line="240" w:lineRule="auto"/>
        <w:ind w:firstLine="460"/>
        <w:jc w:val="both"/>
        <w:rPr>
          <w:rFonts w:ascii="Times New Roman" w:eastAsia="Times New Roman" w:hAnsi="Times New Roman" w:cs="Times New Roman"/>
          <w:i/>
          <w:sz w:val="24"/>
          <w:szCs w:val="24"/>
        </w:rPr>
      </w:pPr>
    </w:p>
    <w:p w14:paraId="3ED04F72" w14:textId="77777777" w:rsidR="00900406" w:rsidRPr="00A50196" w:rsidRDefault="00900406" w:rsidP="00900406">
      <w:pPr>
        <w:shd w:val="clear" w:color="auto" w:fill="FFFFFF"/>
        <w:spacing w:after="0" w:line="240" w:lineRule="auto"/>
        <w:ind w:firstLine="460"/>
        <w:jc w:val="both"/>
        <w:rPr>
          <w:rFonts w:ascii="Times New Roman" w:eastAsia="Times New Roman" w:hAnsi="Times New Roman" w:cs="Times New Roman"/>
          <w:i/>
          <w:sz w:val="24"/>
          <w:szCs w:val="24"/>
        </w:rPr>
      </w:pPr>
      <w:r w:rsidRPr="00A50196">
        <w:rPr>
          <w:rFonts w:ascii="Times New Roman" w:eastAsia="Times New Roman" w:hAnsi="Times New Roman" w:cs="Times New Roman"/>
          <w:i/>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8849D62" w14:textId="77777777" w:rsidR="00900406" w:rsidRPr="00A50196" w:rsidRDefault="00900406" w:rsidP="00900406">
      <w:pPr>
        <w:shd w:val="clear" w:color="auto" w:fill="FFFFFF"/>
        <w:spacing w:after="0" w:line="240" w:lineRule="auto"/>
        <w:ind w:firstLine="460"/>
        <w:jc w:val="both"/>
        <w:rPr>
          <w:rFonts w:ascii="Times New Roman" w:eastAsia="Times New Roman" w:hAnsi="Times New Roman" w:cs="Times New Roman"/>
          <w:i/>
          <w:sz w:val="24"/>
          <w:szCs w:val="24"/>
        </w:rPr>
      </w:pPr>
    </w:p>
    <w:p w14:paraId="729691B0" w14:textId="77777777" w:rsidR="00900406" w:rsidRPr="00A50196" w:rsidRDefault="00900406" w:rsidP="00900406">
      <w:pPr>
        <w:shd w:val="clear" w:color="auto" w:fill="FFFFFF"/>
        <w:spacing w:after="0" w:line="240" w:lineRule="auto"/>
        <w:ind w:firstLine="460"/>
        <w:jc w:val="both"/>
        <w:rPr>
          <w:rFonts w:ascii="Times New Roman" w:eastAsia="Times New Roman" w:hAnsi="Times New Roman" w:cs="Times New Roman"/>
          <w:b/>
          <w:i/>
          <w:sz w:val="24"/>
          <w:szCs w:val="24"/>
        </w:rPr>
      </w:pPr>
      <w:r w:rsidRPr="00A50196">
        <w:rPr>
          <w:rFonts w:ascii="Times New Roman" w:eastAsia="Times New Roman" w:hAnsi="Times New Roman" w:cs="Times New Roman"/>
          <w:i/>
          <w:sz w:val="24"/>
          <w:szCs w:val="24"/>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w:t>
      </w:r>
      <w:r w:rsidRPr="00A50196">
        <w:rPr>
          <w:rFonts w:ascii="Times New Roman" w:eastAsia="Times New Roman" w:hAnsi="Times New Roman" w:cs="Times New Roman"/>
          <w:i/>
          <w:sz w:val="24"/>
          <w:szCs w:val="24"/>
        </w:rPr>
        <w:lastRenderedPageBreak/>
        <w:t xml:space="preserve">такого посилання вважати вираз «або еквівалент». </w:t>
      </w:r>
      <w:r w:rsidRPr="00A50196">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20B9D1B1" w14:textId="77777777" w:rsidR="00900406" w:rsidRPr="00A50196" w:rsidRDefault="00900406" w:rsidP="00900406">
      <w:pPr>
        <w:shd w:val="clear" w:color="auto" w:fill="FFFFFF"/>
        <w:spacing w:after="0" w:line="240" w:lineRule="auto"/>
        <w:ind w:firstLine="460"/>
        <w:jc w:val="both"/>
        <w:rPr>
          <w:rFonts w:ascii="Times New Roman" w:eastAsia="Times New Roman" w:hAnsi="Times New Roman" w:cs="Times New Roman"/>
          <w:sz w:val="24"/>
          <w:szCs w:val="24"/>
        </w:rPr>
      </w:pPr>
    </w:p>
    <w:p w14:paraId="13AE3DC8" w14:textId="77777777" w:rsidR="00900406" w:rsidRPr="00A50196" w:rsidRDefault="00900406" w:rsidP="00900406">
      <w:pPr>
        <w:shd w:val="clear" w:color="auto" w:fill="FFFFFF"/>
        <w:spacing w:after="0" w:line="240" w:lineRule="auto"/>
        <w:ind w:firstLine="720"/>
        <w:jc w:val="both"/>
        <w:rPr>
          <w:rFonts w:ascii="Times New Roman" w:eastAsia="Times New Roman" w:hAnsi="Times New Roman" w:cs="Times New Roman"/>
          <w:sz w:val="4"/>
          <w:szCs w:val="4"/>
          <w:highlight w:val="white"/>
        </w:rPr>
      </w:pPr>
      <w:r w:rsidRPr="00A50196">
        <w:rPr>
          <w:rFonts w:ascii="Times New Roman" w:eastAsia="Times New Roman" w:hAnsi="Times New Roman" w:cs="Times New Roman"/>
          <w:sz w:val="24"/>
          <w:szCs w:val="24"/>
        </w:rPr>
        <w:t xml:space="preserve">Якщо Учасником пропонується </w:t>
      </w:r>
      <w:r w:rsidRPr="00A50196">
        <w:rPr>
          <w:rFonts w:ascii="Times New Roman" w:eastAsia="Times New Roman" w:hAnsi="Times New Roman" w:cs="Times New Roman"/>
          <w:b/>
          <w:sz w:val="24"/>
          <w:szCs w:val="24"/>
        </w:rPr>
        <w:t xml:space="preserve">еквівалент товару </w:t>
      </w:r>
      <w:r w:rsidRPr="00A50196">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A50196">
        <w:rPr>
          <w:rFonts w:ascii="Times New Roman" w:eastAsia="Times New Roman" w:hAnsi="Times New Roman" w:cs="Times New Roman"/>
          <w:i/>
          <w:sz w:val="24"/>
          <w:szCs w:val="24"/>
        </w:rPr>
        <w:t xml:space="preserve">Таблиця повинна містити точну назву товару, яка пропонується учасником. </w:t>
      </w:r>
    </w:p>
    <w:p w14:paraId="1E84EA44" w14:textId="77777777" w:rsidR="00900406" w:rsidRPr="00A50196" w:rsidRDefault="00900406" w:rsidP="00900406">
      <w:pPr>
        <w:shd w:val="clear" w:color="auto" w:fill="FFFFFF"/>
        <w:spacing w:after="0" w:line="240" w:lineRule="auto"/>
        <w:ind w:firstLine="720"/>
        <w:jc w:val="center"/>
        <w:rPr>
          <w:rFonts w:ascii="Times New Roman" w:eastAsia="Times New Roman" w:hAnsi="Times New Roman" w:cs="Times New Roman"/>
          <w:b/>
          <w:sz w:val="24"/>
          <w:szCs w:val="24"/>
        </w:rPr>
      </w:pPr>
    </w:p>
    <w:p w14:paraId="6C1BE68D" w14:textId="77777777" w:rsidR="00900406" w:rsidRPr="00A50196" w:rsidRDefault="00900406" w:rsidP="00900406">
      <w:pPr>
        <w:shd w:val="clear" w:color="auto" w:fill="FFFFFF"/>
        <w:spacing w:after="0" w:line="240" w:lineRule="auto"/>
        <w:ind w:firstLine="720"/>
        <w:jc w:val="center"/>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ТЕХНІЧНІ ВИМОГИ</w:t>
      </w:r>
    </w:p>
    <w:p w14:paraId="0568A3BD"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bookmarkStart w:id="0" w:name="_Hlk85719036"/>
    </w:p>
    <w:tbl>
      <w:tblPr>
        <w:tblW w:w="9240" w:type="dxa"/>
        <w:tblInd w:w="108" w:type="dxa"/>
        <w:tblLayout w:type="fixed"/>
        <w:tblLook w:val="04A0" w:firstRow="1" w:lastRow="0" w:firstColumn="1" w:lastColumn="0" w:noHBand="0" w:noVBand="1"/>
      </w:tblPr>
      <w:tblGrid>
        <w:gridCol w:w="675"/>
        <w:gridCol w:w="8565"/>
      </w:tblGrid>
      <w:tr w:rsidR="00900406" w:rsidRPr="00A50196" w14:paraId="58E25AFD" w14:textId="77777777" w:rsidTr="00900406">
        <w:trPr>
          <w:trHeight w:val="581"/>
        </w:trPr>
        <w:tc>
          <w:tcPr>
            <w:tcW w:w="675" w:type="dxa"/>
            <w:tcBorders>
              <w:top w:val="single" w:sz="4" w:space="0" w:color="000000"/>
              <w:left w:val="single" w:sz="4" w:space="0" w:color="000000"/>
              <w:bottom w:val="single" w:sz="4" w:space="0" w:color="000000"/>
              <w:right w:val="single" w:sz="4" w:space="0" w:color="auto"/>
            </w:tcBorders>
            <w:vAlign w:val="center"/>
            <w:hideMark/>
          </w:tcPr>
          <w:bookmarkEnd w:id="0"/>
          <w:p w14:paraId="1A5E4E86"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 з/п</w:t>
            </w:r>
          </w:p>
        </w:tc>
        <w:tc>
          <w:tcPr>
            <w:tcW w:w="8568" w:type="dxa"/>
            <w:tcBorders>
              <w:top w:val="single" w:sz="4" w:space="0" w:color="auto"/>
              <w:left w:val="single" w:sz="4" w:space="0" w:color="auto"/>
              <w:bottom w:val="single" w:sz="4" w:space="0" w:color="auto"/>
              <w:right w:val="single" w:sz="4" w:space="0" w:color="auto"/>
            </w:tcBorders>
            <w:vAlign w:val="center"/>
            <w:hideMark/>
          </w:tcPr>
          <w:p w14:paraId="2EF71B62" w14:textId="77777777" w:rsidR="00900406" w:rsidRPr="00A5019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Вимоги  замовника</w:t>
            </w:r>
          </w:p>
        </w:tc>
      </w:tr>
      <w:tr w:rsidR="00900406" w:rsidRPr="00A50196" w14:paraId="08F6E4C8" w14:textId="77777777" w:rsidTr="00900406">
        <w:trPr>
          <w:trHeight w:val="247"/>
        </w:trPr>
        <w:tc>
          <w:tcPr>
            <w:tcW w:w="675" w:type="dxa"/>
            <w:tcBorders>
              <w:top w:val="single" w:sz="4" w:space="0" w:color="000000"/>
              <w:left w:val="single" w:sz="4" w:space="0" w:color="000000"/>
              <w:bottom w:val="single" w:sz="4" w:space="0" w:color="000000"/>
              <w:right w:val="single" w:sz="4" w:space="0" w:color="auto"/>
            </w:tcBorders>
            <w:vAlign w:val="center"/>
            <w:hideMark/>
          </w:tcPr>
          <w:p w14:paraId="7EC97452"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1</w:t>
            </w:r>
          </w:p>
        </w:tc>
        <w:tc>
          <w:tcPr>
            <w:tcW w:w="8568" w:type="dxa"/>
            <w:tcBorders>
              <w:top w:val="single" w:sz="4" w:space="0" w:color="auto"/>
              <w:left w:val="single" w:sz="4" w:space="0" w:color="auto"/>
              <w:bottom w:val="single" w:sz="4" w:space="0" w:color="auto"/>
              <w:right w:val="single" w:sz="4" w:space="0" w:color="auto"/>
            </w:tcBorders>
            <w:vAlign w:val="center"/>
            <w:hideMark/>
          </w:tcPr>
          <w:p w14:paraId="11807AE2" w14:textId="77777777" w:rsidR="00900406" w:rsidRPr="00A5019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2</w:t>
            </w:r>
          </w:p>
        </w:tc>
      </w:tr>
    </w:tbl>
    <w:p w14:paraId="02B3745F" w14:textId="77777777" w:rsidR="00900406" w:rsidRPr="00A5019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i/>
          <w:sz w:val="24"/>
          <w:szCs w:val="24"/>
          <w:u w:val="single"/>
        </w:rPr>
      </w:pPr>
      <w:r w:rsidRPr="00A50196">
        <w:rPr>
          <w:rFonts w:ascii="Times New Roman" w:eastAsia="Times New Roman" w:hAnsi="Times New Roman" w:cs="Times New Roman"/>
          <w:i/>
          <w:sz w:val="24"/>
          <w:szCs w:val="24"/>
          <w:u w:val="single"/>
        </w:rPr>
        <w:t>1. Загальні положення</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65"/>
      </w:tblGrid>
      <w:tr w:rsidR="00900406" w:rsidRPr="00A50196" w14:paraId="55504724" w14:textId="77777777" w:rsidTr="00900406">
        <w:tc>
          <w:tcPr>
            <w:tcW w:w="675" w:type="dxa"/>
            <w:tcBorders>
              <w:top w:val="single" w:sz="4" w:space="0" w:color="auto"/>
              <w:left w:val="single" w:sz="4" w:space="0" w:color="auto"/>
              <w:bottom w:val="single" w:sz="4" w:space="0" w:color="auto"/>
              <w:right w:val="single" w:sz="4" w:space="0" w:color="auto"/>
            </w:tcBorders>
            <w:hideMark/>
          </w:tcPr>
          <w:p w14:paraId="39841E54"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 xml:space="preserve">1.1. </w:t>
            </w:r>
          </w:p>
        </w:tc>
        <w:tc>
          <w:tcPr>
            <w:tcW w:w="8568" w:type="dxa"/>
            <w:tcBorders>
              <w:top w:val="single" w:sz="4" w:space="0" w:color="auto"/>
              <w:left w:val="single" w:sz="4" w:space="0" w:color="auto"/>
              <w:bottom w:val="single" w:sz="4" w:space="0" w:color="auto"/>
              <w:right w:val="single" w:sz="4" w:space="0" w:color="auto"/>
            </w:tcBorders>
          </w:tcPr>
          <w:p w14:paraId="1C8C50BD"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 xml:space="preserve">Обсяг закупівлі: </w:t>
            </w:r>
          </w:p>
          <w:tbl>
            <w:tblPr>
              <w:tblW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416"/>
              <w:gridCol w:w="1417"/>
            </w:tblGrid>
            <w:tr w:rsidR="00A50196" w:rsidRPr="00CD1C19" w14:paraId="71ACFFDE" w14:textId="77777777" w:rsidTr="003E0F25">
              <w:trPr>
                <w:tblHeader/>
              </w:trPr>
              <w:tc>
                <w:tcPr>
                  <w:tcW w:w="506" w:type="dxa"/>
                  <w:tcBorders>
                    <w:top w:val="single" w:sz="8" w:space="0" w:color="auto"/>
                    <w:left w:val="single" w:sz="8" w:space="0" w:color="auto"/>
                    <w:bottom w:val="single" w:sz="8" w:space="0" w:color="auto"/>
                    <w:right w:val="single" w:sz="4" w:space="0" w:color="auto"/>
                  </w:tcBorders>
                  <w:vAlign w:val="center"/>
                  <w:hideMark/>
                </w:tcPr>
                <w:p w14:paraId="21256DB8" w14:textId="77777777" w:rsidR="00A50196" w:rsidRPr="00CD1C19" w:rsidRDefault="00A50196" w:rsidP="00A50196">
                  <w:pPr>
                    <w:widowControl w:val="0"/>
                    <w:suppressAutoHyphens/>
                    <w:autoSpaceDE w:val="0"/>
                    <w:autoSpaceDN w:val="0"/>
                    <w:spacing w:after="0" w:line="240" w:lineRule="auto"/>
                    <w:rPr>
                      <w:rFonts w:ascii="Times New Roman" w:eastAsia="Times New Roman" w:hAnsi="Times New Roman"/>
                      <w:bCs/>
                      <w:sz w:val="24"/>
                      <w:szCs w:val="24"/>
                      <w:lang w:eastAsia="ar-SA"/>
                    </w:rPr>
                  </w:pPr>
                  <w:r w:rsidRPr="00CD1C19">
                    <w:rPr>
                      <w:rFonts w:ascii="Times New Roman" w:eastAsia="Times New Roman" w:hAnsi="Times New Roman"/>
                      <w:bCs/>
                      <w:sz w:val="24"/>
                      <w:szCs w:val="24"/>
                      <w:lang w:eastAsia="ar-SA"/>
                    </w:rPr>
                    <w:t>№</w:t>
                  </w:r>
                </w:p>
                <w:p w14:paraId="33EEFFB1" w14:textId="77777777" w:rsidR="00A50196" w:rsidRPr="00CD1C19" w:rsidRDefault="00A50196" w:rsidP="00A50196">
                  <w:pPr>
                    <w:widowControl w:val="0"/>
                    <w:suppressAutoHyphens/>
                    <w:autoSpaceDE w:val="0"/>
                    <w:autoSpaceDN w:val="0"/>
                    <w:spacing w:after="0" w:line="240" w:lineRule="auto"/>
                    <w:rPr>
                      <w:rFonts w:ascii="Times New Roman" w:eastAsia="Times New Roman" w:hAnsi="Times New Roman"/>
                      <w:bCs/>
                      <w:sz w:val="24"/>
                      <w:szCs w:val="24"/>
                      <w:lang w:eastAsia="ar-SA"/>
                    </w:rPr>
                  </w:pPr>
                  <w:r w:rsidRPr="00CD1C19">
                    <w:rPr>
                      <w:rFonts w:ascii="Times New Roman" w:eastAsia="Times New Roman" w:hAnsi="Times New Roman"/>
                      <w:bCs/>
                      <w:sz w:val="24"/>
                      <w:szCs w:val="24"/>
                      <w:lang w:eastAsia="ar-SA"/>
                    </w:rPr>
                    <w:t>з/п</w:t>
                  </w:r>
                </w:p>
              </w:tc>
              <w:tc>
                <w:tcPr>
                  <w:tcW w:w="4416" w:type="dxa"/>
                  <w:tcBorders>
                    <w:top w:val="single" w:sz="8" w:space="0" w:color="auto"/>
                    <w:left w:val="single" w:sz="4" w:space="0" w:color="auto"/>
                    <w:bottom w:val="single" w:sz="8" w:space="0" w:color="auto"/>
                    <w:right w:val="single" w:sz="8" w:space="0" w:color="auto"/>
                  </w:tcBorders>
                  <w:vAlign w:val="center"/>
                  <w:hideMark/>
                </w:tcPr>
                <w:p w14:paraId="72D3E697" w14:textId="77777777" w:rsidR="00A50196" w:rsidRPr="00CD1C19" w:rsidRDefault="00A50196" w:rsidP="00A50196">
                  <w:pPr>
                    <w:widowControl w:val="0"/>
                    <w:suppressAutoHyphens/>
                    <w:autoSpaceDE w:val="0"/>
                    <w:autoSpaceDN w:val="0"/>
                    <w:spacing w:after="0" w:line="240" w:lineRule="auto"/>
                    <w:rPr>
                      <w:rFonts w:ascii="Times New Roman" w:eastAsia="Times New Roman" w:hAnsi="Times New Roman"/>
                      <w:bCs/>
                      <w:lang w:eastAsia="ar-SA"/>
                    </w:rPr>
                  </w:pPr>
                  <w:r w:rsidRPr="00CD1C19">
                    <w:rPr>
                      <w:rFonts w:ascii="Times New Roman" w:eastAsia="Times New Roman" w:hAnsi="Times New Roman"/>
                      <w:bCs/>
                      <w:lang w:eastAsia="ar-SA"/>
                    </w:rPr>
                    <w:t>Товар</w:t>
                  </w:r>
                </w:p>
              </w:tc>
              <w:tc>
                <w:tcPr>
                  <w:tcW w:w="1417" w:type="dxa"/>
                  <w:tcBorders>
                    <w:top w:val="single" w:sz="8" w:space="0" w:color="auto"/>
                    <w:left w:val="single" w:sz="8" w:space="0" w:color="auto"/>
                    <w:bottom w:val="single" w:sz="8" w:space="0" w:color="auto"/>
                    <w:right w:val="single" w:sz="8" w:space="0" w:color="auto"/>
                  </w:tcBorders>
                  <w:vAlign w:val="center"/>
                  <w:hideMark/>
                </w:tcPr>
                <w:p w14:paraId="46421F06" w14:textId="77777777" w:rsidR="00A50196" w:rsidRPr="00CD1C19" w:rsidRDefault="00A50196" w:rsidP="00A50196">
                  <w:pPr>
                    <w:widowControl w:val="0"/>
                    <w:suppressAutoHyphens/>
                    <w:autoSpaceDE w:val="0"/>
                    <w:autoSpaceDN w:val="0"/>
                    <w:spacing w:after="0" w:line="240" w:lineRule="auto"/>
                    <w:jc w:val="center"/>
                    <w:rPr>
                      <w:rFonts w:ascii="Times New Roman" w:eastAsia="Times New Roman" w:hAnsi="Times New Roman"/>
                      <w:bCs/>
                      <w:color w:val="FF0000"/>
                      <w:lang w:eastAsia="ar-SA"/>
                    </w:rPr>
                  </w:pPr>
                  <w:r w:rsidRPr="00CD1C19">
                    <w:rPr>
                      <w:rFonts w:ascii="Times New Roman" w:eastAsia="Times New Roman" w:hAnsi="Times New Roman"/>
                      <w:bCs/>
                      <w:lang w:eastAsia="ar-SA"/>
                    </w:rPr>
                    <w:t>Кількість</w:t>
                  </w:r>
                </w:p>
              </w:tc>
            </w:tr>
            <w:tr w:rsidR="00A50196" w:rsidRPr="00CD1C19" w14:paraId="0EE52F10" w14:textId="77777777" w:rsidTr="003E0F25">
              <w:tc>
                <w:tcPr>
                  <w:tcW w:w="506" w:type="dxa"/>
                  <w:tcBorders>
                    <w:top w:val="single" w:sz="8" w:space="0" w:color="auto"/>
                    <w:left w:val="single" w:sz="4" w:space="0" w:color="auto"/>
                    <w:bottom w:val="single" w:sz="8" w:space="0" w:color="auto"/>
                    <w:right w:val="single" w:sz="4" w:space="0" w:color="auto"/>
                  </w:tcBorders>
                  <w:vAlign w:val="center"/>
                </w:tcPr>
                <w:p w14:paraId="1A5E7291" w14:textId="30ACC1D3" w:rsidR="00A50196" w:rsidRPr="00A50196" w:rsidRDefault="00C9379F" w:rsidP="00A50196">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A50196" w:rsidRPr="00A50196">
                    <w:rPr>
                      <w:rFonts w:ascii="Times New Roman" w:eastAsia="Times New Roman" w:hAnsi="Times New Roman"/>
                      <w:sz w:val="24"/>
                      <w:szCs w:val="24"/>
                      <w:lang w:eastAsia="ar-SA"/>
                    </w:rPr>
                    <w:t>.</w:t>
                  </w:r>
                </w:p>
              </w:tc>
              <w:tc>
                <w:tcPr>
                  <w:tcW w:w="4416" w:type="dxa"/>
                  <w:tcBorders>
                    <w:top w:val="single" w:sz="8" w:space="0" w:color="auto"/>
                    <w:left w:val="single" w:sz="4" w:space="0" w:color="auto"/>
                    <w:bottom w:val="single" w:sz="8" w:space="0" w:color="auto"/>
                    <w:right w:val="single" w:sz="4" w:space="0" w:color="auto"/>
                  </w:tcBorders>
                </w:tcPr>
                <w:p w14:paraId="345DDD3F" w14:textId="77777777" w:rsidR="00A50196" w:rsidRPr="00CD1C19" w:rsidRDefault="00A50196" w:rsidP="00A50196">
                  <w:pPr>
                    <w:rPr>
                      <w:rFonts w:ascii="Times New Roman" w:hAnsi="Times New Roman" w:cs="Times New Roman"/>
                      <w:sz w:val="24"/>
                      <w:szCs w:val="24"/>
                    </w:rPr>
                  </w:pPr>
                  <w:r w:rsidRPr="00CD1C19">
                    <w:rPr>
                      <w:rFonts w:ascii="Times New Roman" w:hAnsi="Times New Roman" w:cs="Times New Roman"/>
                      <w:sz w:val="24"/>
                      <w:szCs w:val="24"/>
                    </w:rPr>
                    <w:t>Дизельне паливо (талони)</w:t>
                  </w:r>
                </w:p>
              </w:tc>
              <w:tc>
                <w:tcPr>
                  <w:tcW w:w="1417" w:type="dxa"/>
                  <w:tcBorders>
                    <w:top w:val="single" w:sz="8" w:space="0" w:color="auto"/>
                    <w:left w:val="single" w:sz="4" w:space="0" w:color="auto"/>
                    <w:bottom w:val="single" w:sz="8" w:space="0" w:color="auto"/>
                    <w:right w:val="single" w:sz="4" w:space="0" w:color="auto"/>
                  </w:tcBorders>
                  <w:vAlign w:val="center"/>
                </w:tcPr>
                <w:p w14:paraId="0FFD990D" w14:textId="517A9F83" w:rsidR="00A50196" w:rsidRPr="00A50196" w:rsidRDefault="00C9379F" w:rsidP="00A50196">
                  <w:pPr>
                    <w:widowControl w:val="0"/>
                    <w:suppressAutoHyphens/>
                    <w:autoSpaceDE w:val="0"/>
                    <w:autoSpaceDN w:val="0"/>
                    <w:adjustRightIn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3</w:t>
                  </w:r>
                  <w:r w:rsidR="00A50196" w:rsidRPr="00A50196">
                    <w:rPr>
                      <w:rFonts w:ascii="Times New Roman" w:eastAsia="Times New Roman" w:hAnsi="Times New Roman"/>
                      <w:lang w:eastAsia="ar-SA"/>
                    </w:rPr>
                    <w:t>000 л</w:t>
                  </w:r>
                </w:p>
              </w:tc>
            </w:tr>
          </w:tbl>
          <w:p w14:paraId="376089CA"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14:paraId="0D92D70A"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 xml:space="preserve">На підтвердження права здійснювати реалізацію пального через мережу АЗС в Україні, Учасник надає </w:t>
            </w:r>
            <w:r w:rsidRPr="00A50196">
              <w:rPr>
                <w:rFonts w:ascii="Times New Roman" w:eastAsia="Times New Roman" w:hAnsi="Times New Roman" w:cs="Times New Roman"/>
                <w:b/>
                <w:bCs/>
                <w:sz w:val="24"/>
                <w:szCs w:val="24"/>
              </w:rPr>
              <w:t>сканкопію чинної ліцензії</w:t>
            </w:r>
            <w:r w:rsidRPr="00A50196">
              <w:rPr>
                <w:rFonts w:ascii="Times New Roman" w:eastAsia="Times New Roman" w:hAnsi="Times New Roman" w:cs="Times New Roman"/>
                <w:sz w:val="24"/>
                <w:szCs w:val="24"/>
              </w:rPr>
              <w:t xml:space="preserve"> на право провадження господарської діяльності з реалізації пального або копію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p>
        </w:tc>
      </w:tr>
      <w:tr w:rsidR="00900406" w:rsidRPr="00A50196" w14:paraId="6E239A9D" w14:textId="77777777" w:rsidTr="00900406">
        <w:tc>
          <w:tcPr>
            <w:tcW w:w="675" w:type="dxa"/>
            <w:tcBorders>
              <w:top w:val="single" w:sz="4" w:space="0" w:color="auto"/>
              <w:left w:val="single" w:sz="4" w:space="0" w:color="auto"/>
              <w:bottom w:val="single" w:sz="4" w:space="0" w:color="auto"/>
              <w:right w:val="single" w:sz="4" w:space="0" w:color="auto"/>
            </w:tcBorders>
            <w:hideMark/>
          </w:tcPr>
          <w:p w14:paraId="03C605E0"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1.2.</w:t>
            </w:r>
          </w:p>
        </w:tc>
        <w:tc>
          <w:tcPr>
            <w:tcW w:w="8568" w:type="dxa"/>
            <w:tcBorders>
              <w:top w:val="single" w:sz="4" w:space="0" w:color="auto"/>
              <w:left w:val="single" w:sz="4" w:space="0" w:color="auto"/>
              <w:bottom w:val="single" w:sz="4" w:space="0" w:color="auto"/>
              <w:right w:val="single" w:sz="4" w:space="0" w:color="auto"/>
            </w:tcBorders>
          </w:tcPr>
          <w:p w14:paraId="5EDC1506"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A50196">
              <w:rPr>
                <w:rFonts w:ascii="Times New Roman" w:eastAsia="Times New Roman" w:hAnsi="Times New Roman" w:cs="Times New Roman"/>
                <w:bCs/>
                <w:sz w:val="24"/>
                <w:szCs w:val="24"/>
              </w:rPr>
              <w:t>Товар (паливо) повинен відповідати</w:t>
            </w:r>
            <w:r w:rsidRPr="00A50196">
              <w:rPr>
                <w:rFonts w:ascii="Times New Roman" w:eastAsia="Times New Roman" w:hAnsi="Times New Roman" w:cs="Times New Roman"/>
                <w:sz w:val="24"/>
                <w:szCs w:val="24"/>
              </w:rPr>
              <w:t xml:space="preserve"> чинним стандартам (нормативним документам - ГОСТ, ДСТУ, тощо).</w:t>
            </w:r>
            <w:r w:rsidRPr="00A50196">
              <w:rPr>
                <w:rFonts w:ascii="Times New Roman" w:eastAsia="Times New Roman" w:hAnsi="Times New Roman" w:cs="Times New Roman"/>
                <w:i/>
                <w:color w:val="4A86E8"/>
                <w:sz w:val="24"/>
                <w:szCs w:val="24"/>
                <w:highlight w:val="white"/>
              </w:rPr>
              <w:t xml:space="preserve"> </w:t>
            </w:r>
          </w:p>
          <w:p w14:paraId="3C1F7F4A"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F631A3E"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 xml:space="preserve">На підтвердження, Учасником надається </w:t>
            </w:r>
            <w:r w:rsidRPr="00A50196">
              <w:rPr>
                <w:rFonts w:ascii="Times New Roman" w:eastAsia="Times New Roman" w:hAnsi="Times New Roman" w:cs="Times New Roman"/>
                <w:b/>
                <w:bCs/>
                <w:sz w:val="24"/>
                <w:szCs w:val="24"/>
              </w:rPr>
              <w:t>сканкопія</w:t>
            </w:r>
            <w:r w:rsidRPr="00A50196">
              <w:rPr>
                <w:rFonts w:ascii="Times New Roman" w:eastAsia="Times New Roman" w:hAnsi="Times New Roman" w:cs="Times New Roman"/>
                <w:sz w:val="24"/>
                <w:szCs w:val="24"/>
              </w:rPr>
              <w:t xml:space="preserve"> з оригіналу чинних на дату розкриття </w:t>
            </w:r>
            <w:r w:rsidRPr="00A50196">
              <w:rPr>
                <w:rFonts w:ascii="Times New Roman" w:eastAsia="Times New Roman" w:hAnsi="Times New Roman" w:cs="Times New Roman"/>
                <w:b/>
                <w:sz w:val="24"/>
                <w:szCs w:val="24"/>
              </w:rPr>
              <w:t>сертифікатів відповідності</w:t>
            </w:r>
            <w:r w:rsidRPr="00A50196">
              <w:rPr>
                <w:rFonts w:ascii="Times New Roman" w:eastAsia="Times New Roman" w:hAnsi="Times New Roman" w:cs="Times New Roman"/>
                <w:sz w:val="24"/>
                <w:szCs w:val="24"/>
              </w:rPr>
              <w:t xml:space="preserve"> або </w:t>
            </w:r>
            <w:r w:rsidRPr="00A50196">
              <w:rPr>
                <w:rFonts w:ascii="Times New Roman" w:eastAsia="Times New Roman" w:hAnsi="Times New Roman" w:cs="Times New Roman"/>
                <w:b/>
                <w:sz w:val="24"/>
                <w:szCs w:val="24"/>
              </w:rPr>
              <w:t>сертифікатів якості</w:t>
            </w:r>
            <w:r w:rsidRPr="00A50196">
              <w:rPr>
                <w:rFonts w:ascii="Times New Roman" w:eastAsia="Times New Roman" w:hAnsi="Times New Roman" w:cs="Times New Roman"/>
                <w:sz w:val="24"/>
                <w:szCs w:val="24"/>
              </w:rPr>
              <w:t xml:space="preserve"> або </w:t>
            </w:r>
            <w:r w:rsidRPr="00A50196">
              <w:rPr>
                <w:rFonts w:ascii="Times New Roman" w:eastAsia="Times New Roman" w:hAnsi="Times New Roman" w:cs="Times New Roman"/>
                <w:b/>
                <w:sz w:val="24"/>
                <w:szCs w:val="24"/>
              </w:rPr>
              <w:t>паспортів якості</w:t>
            </w:r>
            <w:r w:rsidRPr="00A50196">
              <w:rPr>
                <w:rFonts w:ascii="Times New Roman" w:eastAsia="Times New Roman" w:hAnsi="Times New Roman" w:cs="Times New Roman"/>
                <w:sz w:val="24"/>
                <w:szCs w:val="24"/>
              </w:rPr>
              <w:t xml:space="preserve"> на кожне найменування товару, що планується постачати.</w:t>
            </w:r>
          </w:p>
          <w:p w14:paraId="37F286A1"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66EF67DA" w14:textId="77777777" w:rsidR="00900406" w:rsidRPr="00A5019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i/>
          <w:sz w:val="24"/>
          <w:szCs w:val="24"/>
          <w:u w:val="single"/>
        </w:rPr>
      </w:pPr>
      <w:r w:rsidRPr="00A50196">
        <w:rPr>
          <w:rFonts w:ascii="Times New Roman" w:eastAsia="Times New Roman" w:hAnsi="Times New Roman" w:cs="Times New Roman"/>
          <w:i/>
          <w:sz w:val="24"/>
          <w:szCs w:val="24"/>
          <w:u w:val="single"/>
        </w:rPr>
        <w:t>2.Організаційні вимоги</w:t>
      </w:r>
    </w:p>
    <w:tbl>
      <w:tblPr>
        <w:tblW w:w="9240" w:type="dxa"/>
        <w:tblInd w:w="108" w:type="dxa"/>
        <w:tblLayout w:type="fixed"/>
        <w:tblLook w:val="04A0" w:firstRow="1" w:lastRow="0" w:firstColumn="1" w:lastColumn="0" w:noHBand="0" w:noVBand="1"/>
      </w:tblPr>
      <w:tblGrid>
        <w:gridCol w:w="629"/>
        <w:gridCol w:w="8611"/>
      </w:tblGrid>
      <w:tr w:rsidR="00900406" w:rsidRPr="00A50196" w14:paraId="29F6FCA4" w14:textId="77777777" w:rsidTr="00900406">
        <w:trPr>
          <w:trHeight w:val="276"/>
        </w:trPr>
        <w:tc>
          <w:tcPr>
            <w:tcW w:w="629" w:type="dxa"/>
            <w:tcBorders>
              <w:top w:val="single" w:sz="4" w:space="0" w:color="000000"/>
              <w:left w:val="single" w:sz="4" w:space="0" w:color="000000"/>
              <w:bottom w:val="single" w:sz="4" w:space="0" w:color="000000"/>
              <w:right w:val="single" w:sz="4" w:space="0" w:color="auto"/>
            </w:tcBorders>
            <w:hideMark/>
          </w:tcPr>
          <w:p w14:paraId="097008EA"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2.1.</w:t>
            </w:r>
          </w:p>
        </w:tc>
        <w:tc>
          <w:tcPr>
            <w:tcW w:w="8614" w:type="dxa"/>
            <w:tcBorders>
              <w:top w:val="single" w:sz="4" w:space="0" w:color="auto"/>
              <w:left w:val="single" w:sz="4" w:space="0" w:color="auto"/>
              <w:bottom w:val="single" w:sz="4" w:space="0" w:color="auto"/>
              <w:right w:val="single" w:sz="4" w:space="0" w:color="auto"/>
            </w:tcBorders>
            <w:hideMark/>
          </w:tcPr>
          <w:p w14:paraId="2A12B002" w14:textId="1C6F1BBE"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50196">
              <w:rPr>
                <w:rFonts w:ascii="Times New Roman" w:eastAsia="Times New Roman" w:hAnsi="Times New Roman" w:cs="Times New Roman"/>
                <w:sz w:val="24"/>
                <w:szCs w:val="24"/>
              </w:rPr>
              <w:t xml:space="preserve">Місце поставки товару – </w:t>
            </w:r>
            <w:r w:rsidR="00A50196" w:rsidRPr="00A50196">
              <w:rPr>
                <w:rFonts w:ascii="Times New Roman" w:eastAsia="DejaVu Sans" w:hAnsi="Times New Roman" w:cs="FreeSans"/>
                <w:kern w:val="2"/>
                <w:sz w:val="24"/>
                <w:szCs w:val="24"/>
                <w:lang w:eastAsia="zh-CN" w:bidi="hi-IN"/>
              </w:rPr>
              <w:t>29009, м. Хмельницький, вул. Симона Петлюри, 52</w:t>
            </w:r>
            <w:r w:rsidRPr="00A50196">
              <w:rPr>
                <w:rFonts w:ascii="Times New Roman" w:eastAsia="Times New Roman" w:hAnsi="Times New Roman" w:cs="Times New Roman"/>
                <w:sz w:val="24"/>
                <w:szCs w:val="24"/>
              </w:rPr>
              <w:t>; відпуск пального - за місцем знаходження автозаправних станцій Учасника</w:t>
            </w:r>
          </w:p>
        </w:tc>
      </w:tr>
      <w:tr w:rsidR="00900406" w:rsidRPr="00A50196" w14:paraId="22008E48" w14:textId="77777777" w:rsidTr="00900406">
        <w:trPr>
          <w:trHeight w:val="276"/>
        </w:trPr>
        <w:tc>
          <w:tcPr>
            <w:tcW w:w="629" w:type="dxa"/>
            <w:tcBorders>
              <w:top w:val="single" w:sz="4" w:space="0" w:color="000000"/>
              <w:left w:val="single" w:sz="4" w:space="0" w:color="000000"/>
              <w:bottom w:val="single" w:sz="4" w:space="0" w:color="000000"/>
              <w:right w:val="single" w:sz="4" w:space="0" w:color="auto"/>
            </w:tcBorders>
            <w:hideMark/>
          </w:tcPr>
          <w:p w14:paraId="0346F719"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2.2.</w:t>
            </w:r>
          </w:p>
        </w:tc>
        <w:tc>
          <w:tcPr>
            <w:tcW w:w="8614" w:type="dxa"/>
            <w:tcBorders>
              <w:top w:val="single" w:sz="4" w:space="0" w:color="auto"/>
              <w:left w:val="single" w:sz="4" w:space="0" w:color="auto"/>
              <w:bottom w:val="single" w:sz="4" w:space="0" w:color="auto"/>
              <w:right w:val="single" w:sz="4" w:space="0" w:color="auto"/>
            </w:tcBorders>
            <w:hideMark/>
          </w:tcPr>
          <w:p w14:paraId="5482338D"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A50196">
              <w:rPr>
                <w:rFonts w:ascii="Times New Roman" w:eastAsia="Times New Roman" w:hAnsi="Times New Roman" w:cs="Times New Roman"/>
                <w:bCs/>
                <w:sz w:val="24"/>
                <w:szCs w:val="24"/>
              </w:rPr>
              <w:t xml:space="preserve">Закупівля предмету закупівлі здійснюється у вигляді талонів, </w:t>
            </w:r>
            <w:r w:rsidRPr="00A50196">
              <w:rPr>
                <w:rFonts w:ascii="Times New Roman" w:eastAsia="Times New Roman" w:hAnsi="Times New Roman" w:cs="Times New Roman"/>
                <w:b/>
                <w:bCs/>
                <w:sz w:val="24"/>
                <w:szCs w:val="24"/>
              </w:rPr>
              <w:t xml:space="preserve">партіями </w:t>
            </w:r>
            <w:r w:rsidRPr="00A50196">
              <w:rPr>
                <w:rFonts w:ascii="Times New Roman" w:eastAsia="Times New Roman" w:hAnsi="Times New Roman" w:cs="Times New Roman"/>
                <w:b/>
                <w:sz w:val="24"/>
                <w:szCs w:val="24"/>
              </w:rPr>
              <w:t>протягом 3-ох робочих днів з дати заявки.</w:t>
            </w:r>
          </w:p>
        </w:tc>
      </w:tr>
      <w:tr w:rsidR="00900406" w:rsidRPr="00A50196" w14:paraId="31045366" w14:textId="77777777" w:rsidTr="00900406">
        <w:trPr>
          <w:trHeight w:val="276"/>
        </w:trPr>
        <w:tc>
          <w:tcPr>
            <w:tcW w:w="629" w:type="dxa"/>
            <w:tcBorders>
              <w:top w:val="single" w:sz="4" w:space="0" w:color="000000"/>
              <w:left w:val="single" w:sz="4" w:space="0" w:color="000000"/>
              <w:bottom w:val="single" w:sz="4" w:space="0" w:color="000000"/>
              <w:right w:val="single" w:sz="4" w:space="0" w:color="auto"/>
            </w:tcBorders>
            <w:hideMark/>
          </w:tcPr>
          <w:p w14:paraId="0A5F1369"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2.3.</w:t>
            </w:r>
          </w:p>
        </w:tc>
        <w:tc>
          <w:tcPr>
            <w:tcW w:w="8614" w:type="dxa"/>
            <w:tcBorders>
              <w:top w:val="single" w:sz="4" w:space="0" w:color="auto"/>
              <w:left w:val="single" w:sz="4" w:space="0" w:color="auto"/>
              <w:bottom w:val="single" w:sz="4" w:space="0" w:color="auto"/>
              <w:right w:val="single" w:sz="4" w:space="0" w:color="auto"/>
            </w:tcBorders>
            <w:hideMark/>
          </w:tcPr>
          <w:p w14:paraId="7C785FE8"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A50196">
              <w:rPr>
                <w:rFonts w:ascii="Times New Roman" w:eastAsia="Times New Roman" w:hAnsi="Times New Roman" w:cs="Times New Roman"/>
                <w:bCs/>
                <w:sz w:val="24"/>
                <w:szCs w:val="24"/>
              </w:rPr>
              <w:t>Постачальник повинен забезпечити безперебійну заправку автомобілів Замовника по талонам.</w:t>
            </w:r>
          </w:p>
        </w:tc>
      </w:tr>
      <w:tr w:rsidR="00900406" w:rsidRPr="00A50196" w14:paraId="656EA1B9" w14:textId="77777777" w:rsidTr="00900406">
        <w:trPr>
          <w:trHeight w:val="276"/>
        </w:trPr>
        <w:tc>
          <w:tcPr>
            <w:tcW w:w="629" w:type="dxa"/>
            <w:tcBorders>
              <w:top w:val="single" w:sz="4" w:space="0" w:color="000000"/>
              <w:left w:val="single" w:sz="4" w:space="0" w:color="000000"/>
              <w:bottom w:val="single" w:sz="4" w:space="0" w:color="000000"/>
              <w:right w:val="single" w:sz="4" w:space="0" w:color="auto"/>
            </w:tcBorders>
            <w:hideMark/>
          </w:tcPr>
          <w:p w14:paraId="0E003D4F"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t>2.4.</w:t>
            </w:r>
          </w:p>
        </w:tc>
        <w:tc>
          <w:tcPr>
            <w:tcW w:w="8614" w:type="dxa"/>
            <w:tcBorders>
              <w:top w:val="single" w:sz="4" w:space="0" w:color="auto"/>
              <w:left w:val="single" w:sz="4" w:space="0" w:color="auto"/>
              <w:bottom w:val="single" w:sz="4" w:space="0" w:color="auto"/>
              <w:right w:val="single" w:sz="4" w:space="0" w:color="auto"/>
            </w:tcBorders>
          </w:tcPr>
          <w:p w14:paraId="2828B90C" w14:textId="77777777" w:rsidR="00A50196" w:rsidRPr="00D959A6" w:rsidRDefault="00A50196" w:rsidP="00A50196">
            <w:pPr>
              <w:widowControl w:val="0"/>
              <w:suppressAutoHyphens/>
              <w:snapToGrid w:val="0"/>
              <w:spacing w:after="0" w:line="240" w:lineRule="auto"/>
              <w:jc w:val="both"/>
              <w:rPr>
                <w:rFonts w:ascii="Times New Roman" w:eastAsia="DejaVu Sans" w:hAnsi="Times New Roman" w:cs="FreeSans"/>
                <w:bCs/>
                <w:kern w:val="2"/>
                <w:sz w:val="24"/>
                <w:szCs w:val="24"/>
                <w:lang w:eastAsia="uk-UA" w:bidi="hi-IN"/>
              </w:rPr>
            </w:pPr>
            <w:r w:rsidRPr="00D959A6">
              <w:rPr>
                <w:rFonts w:ascii="Times New Roman" w:eastAsia="DejaVu Sans" w:hAnsi="Times New Roman" w:cs="FreeSans"/>
                <w:bCs/>
                <w:kern w:val="2"/>
                <w:sz w:val="24"/>
                <w:szCs w:val="24"/>
                <w:lang w:eastAsia="uk-UA" w:bidi="hi-IN"/>
              </w:rPr>
              <w:t xml:space="preserve">Учасник надає у складі пропозиції </w:t>
            </w:r>
            <w:r w:rsidRPr="00D959A6">
              <w:rPr>
                <w:rFonts w:ascii="Times New Roman" w:eastAsia="DejaVu Sans" w:hAnsi="Times New Roman" w:cs="FreeSans"/>
                <w:b/>
                <w:kern w:val="2"/>
                <w:sz w:val="24"/>
                <w:szCs w:val="24"/>
                <w:lang w:eastAsia="uk-UA" w:bidi="hi-IN"/>
              </w:rPr>
              <w:t>зразки талонів</w:t>
            </w:r>
            <w:r w:rsidRPr="00D959A6">
              <w:rPr>
                <w:rFonts w:ascii="Times New Roman" w:eastAsia="DejaVu Sans" w:hAnsi="Times New Roman" w:cs="FreeSans"/>
                <w:bCs/>
                <w:kern w:val="2"/>
                <w:sz w:val="24"/>
                <w:szCs w:val="24"/>
                <w:lang w:eastAsia="uk-UA" w:bidi="hi-IN"/>
              </w:rPr>
              <w:t>, за якими здійснюватиметься відпуск палива</w:t>
            </w:r>
            <w:r>
              <w:rPr>
                <w:rFonts w:ascii="Times New Roman" w:eastAsia="DejaVu Sans" w:hAnsi="Times New Roman" w:cs="FreeSans"/>
                <w:bCs/>
                <w:kern w:val="2"/>
                <w:sz w:val="24"/>
                <w:szCs w:val="24"/>
                <w:lang w:eastAsia="uk-UA" w:bidi="hi-IN"/>
              </w:rPr>
              <w:t xml:space="preserve"> та </w:t>
            </w:r>
            <w:r w:rsidRPr="00166DAD">
              <w:rPr>
                <w:rFonts w:ascii="Times New Roman" w:eastAsia="DejaVu Sans" w:hAnsi="Times New Roman" w:cs="FreeSans"/>
                <w:b/>
                <w:kern w:val="2"/>
                <w:sz w:val="24"/>
                <w:szCs w:val="24"/>
                <w:lang w:eastAsia="uk-UA" w:bidi="hi-IN"/>
              </w:rPr>
              <w:t>г</w:t>
            </w:r>
            <w:r w:rsidRPr="00166DAD">
              <w:rPr>
                <w:rFonts w:ascii="Times New Roman" w:eastAsia="Times New Roman" w:hAnsi="Times New Roman" w:cs="Times New Roman"/>
                <w:b/>
                <w:iCs/>
                <w:color w:val="000000"/>
                <w:sz w:val="24"/>
                <w:szCs w:val="24"/>
              </w:rPr>
              <w:t>арантійний лист</w:t>
            </w:r>
            <w:r w:rsidRPr="00C16453">
              <w:rPr>
                <w:rFonts w:ascii="Times New Roman" w:eastAsia="Times New Roman" w:hAnsi="Times New Roman" w:cs="Times New Roman"/>
                <w:iCs/>
                <w:color w:val="000000"/>
                <w:sz w:val="24"/>
                <w:szCs w:val="24"/>
              </w:rPr>
              <w:t xml:space="preserve"> про наявність можливості здійснювати </w:t>
            </w:r>
            <w:r>
              <w:rPr>
                <w:rFonts w:ascii="Times New Roman" w:eastAsia="Times New Roman" w:hAnsi="Times New Roman" w:cs="Times New Roman"/>
                <w:iCs/>
                <w:color w:val="000000"/>
                <w:sz w:val="24"/>
                <w:szCs w:val="24"/>
              </w:rPr>
              <w:t xml:space="preserve">заправку по карткам або </w:t>
            </w:r>
            <w:r w:rsidRPr="00C16453">
              <w:rPr>
                <w:rFonts w:ascii="Times New Roman" w:eastAsia="Times New Roman" w:hAnsi="Times New Roman" w:cs="Times New Roman"/>
                <w:iCs/>
                <w:color w:val="000000"/>
                <w:sz w:val="24"/>
                <w:szCs w:val="24"/>
              </w:rPr>
              <w:t xml:space="preserve">обмін талонів на паливо на АЗС в межах міста Хмельницький (вказати адреси АЗС, контактні телефони), </w:t>
            </w:r>
            <w:r w:rsidRPr="00A50196">
              <w:rPr>
                <w:rFonts w:ascii="Times New Roman" w:eastAsia="Times New Roman" w:hAnsi="Times New Roman" w:cs="Times New Roman"/>
                <w:b/>
                <w:bCs/>
                <w:iCs/>
                <w:color w:val="000000"/>
                <w:sz w:val="26"/>
                <w:szCs w:val="26"/>
              </w:rPr>
              <w:t>одна з яких обов’язково розташована на автомобільних дорогах на відстані не більше 2 км. від місця знаходження Замовника</w:t>
            </w:r>
            <w:r w:rsidRPr="00C16453">
              <w:rPr>
                <w:rFonts w:ascii="Times New Roman" w:eastAsia="Times New Roman" w:hAnsi="Times New Roman" w:cs="Times New Roman"/>
                <w:iCs/>
                <w:color w:val="000000"/>
                <w:sz w:val="24"/>
                <w:szCs w:val="24"/>
              </w:rPr>
              <w:t xml:space="preserve"> (м. Хмельницький, вул. Симона Петлюри, 52)</w:t>
            </w:r>
            <w:r>
              <w:rPr>
                <w:rFonts w:ascii="Times New Roman" w:eastAsia="Times New Roman" w:hAnsi="Times New Roman" w:cs="Times New Roman"/>
                <w:iCs/>
                <w:color w:val="000000"/>
                <w:sz w:val="24"/>
                <w:szCs w:val="24"/>
              </w:rPr>
              <w:t>.</w:t>
            </w:r>
          </w:p>
          <w:p w14:paraId="3D4FC6AB" w14:textId="77777777" w:rsidR="00A50196" w:rsidRDefault="00A50196" w:rsidP="00A50196">
            <w:pPr>
              <w:spacing w:after="0" w:line="240" w:lineRule="auto"/>
              <w:jc w:val="both"/>
              <w:rPr>
                <w:rFonts w:ascii="Times New Roman" w:eastAsia="Times New Roman" w:hAnsi="Times New Roman" w:cs="Times New Roman"/>
                <w:iCs/>
                <w:color w:val="000000"/>
                <w:sz w:val="24"/>
                <w:szCs w:val="24"/>
              </w:rPr>
            </w:pPr>
            <w:r w:rsidRPr="00D959A6">
              <w:rPr>
                <w:rFonts w:ascii="Times New Roman" w:eastAsia="DejaVu Sans" w:hAnsi="Times New Roman" w:cs="FreeSans"/>
                <w:bCs/>
                <w:kern w:val="2"/>
                <w:sz w:val="24"/>
                <w:szCs w:val="24"/>
                <w:lang w:eastAsia="uk-UA" w:bidi="hi-IN"/>
              </w:rPr>
              <w:t xml:space="preserve">Паливні </w:t>
            </w:r>
            <w:r>
              <w:rPr>
                <w:rFonts w:ascii="Times New Roman" w:eastAsia="DejaVu Sans" w:hAnsi="Times New Roman" w:cs="FreeSans"/>
                <w:bCs/>
                <w:kern w:val="2"/>
                <w:sz w:val="24"/>
                <w:szCs w:val="24"/>
                <w:lang w:eastAsia="uk-UA" w:bidi="hi-IN"/>
              </w:rPr>
              <w:t>картки/</w:t>
            </w:r>
            <w:r w:rsidRPr="00D959A6">
              <w:rPr>
                <w:rFonts w:ascii="Times New Roman" w:eastAsia="DejaVu Sans" w:hAnsi="Times New Roman" w:cs="FreeSans"/>
                <w:bCs/>
                <w:kern w:val="2"/>
                <w:sz w:val="24"/>
                <w:szCs w:val="24"/>
                <w:lang w:eastAsia="uk-UA" w:bidi="hi-IN"/>
              </w:rPr>
              <w:t xml:space="preserve">талони повинні містити назву мережі АЗС або бренд АЗС, на яких буде здійснюватися відпуск палива, найменування пального, літраж та термін дії. </w:t>
            </w:r>
          </w:p>
          <w:p w14:paraId="388568A3" w14:textId="77777777" w:rsidR="00A50196" w:rsidRPr="007B280E" w:rsidRDefault="00A50196" w:rsidP="00A50196">
            <w:pPr>
              <w:spacing w:after="0" w:line="240" w:lineRule="auto"/>
              <w:jc w:val="both"/>
              <w:rPr>
                <w:rFonts w:ascii="Times New Roman" w:eastAsia="Times New Roman" w:hAnsi="Times New Roman" w:cs="Times New Roman"/>
                <w:iCs/>
                <w:color w:val="000000"/>
                <w:sz w:val="24"/>
                <w:szCs w:val="24"/>
              </w:rPr>
            </w:pPr>
          </w:p>
          <w:p w14:paraId="79DE6FA9" w14:textId="710BF8DF" w:rsidR="00900406" w:rsidRPr="00A50196" w:rsidRDefault="00A50196" w:rsidP="00A5019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D959A6">
              <w:rPr>
                <w:rFonts w:ascii="Times New Roman" w:eastAsia="DejaVu Sans" w:hAnsi="Times New Roman" w:cs="FreeSans"/>
                <w:bCs/>
                <w:kern w:val="2"/>
                <w:sz w:val="24"/>
                <w:szCs w:val="24"/>
                <w:lang w:eastAsia="uk-UA" w:bidi="hi-IN"/>
              </w:rPr>
              <w:t xml:space="preserve">У випадку закінчення терміну дії талонів, до моменту фактичного отримання </w:t>
            </w:r>
            <w:r w:rsidRPr="00D959A6">
              <w:rPr>
                <w:rFonts w:ascii="Times New Roman" w:eastAsia="DejaVu Sans" w:hAnsi="Times New Roman" w:cs="FreeSans"/>
                <w:bCs/>
                <w:kern w:val="2"/>
                <w:sz w:val="24"/>
                <w:szCs w:val="24"/>
                <w:lang w:eastAsia="uk-UA" w:bidi="hi-IN"/>
              </w:rPr>
              <w:lastRenderedPageBreak/>
              <w:t xml:space="preserve">пального, Замовник повинен повернути весь обсяг невикористаних талонів, термін використання яких спливає Постачальнику, а Постачальник зобов’язаний замінити повернуті талони на талони з більшим терміном придатності в об’ємах невикористаного пального або продовжити їх термін дії. </w:t>
            </w:r>
          </w:p>
        </w:tc>
      </w:tr>
      <w:tr w:rsidR="00900406" w:rsidRPr="00A50196" w14:paraId="4413D21B" w14:textId="77777777" w:rsidTr="00900406">
        <w:trPr>
          <w:trHeight w:val="276"/>
        </w:trPr>
        <w:tc>
          <w:tcPr>
            <w:tcW w:w="629" w:type="dxa"/>
            <w:tcBorders>
              <w:top w:val="single" w:sz="4" w:space="0" w:color="000000"/>
              <w:left w:val="single" w:sz="4" w:space="0" w:color="000000"/>
              <w:bottom w:val="single" w:sz="4" w:space="0" w:color="000000"/>
              <w:right w:val="single" w:sz="4" w:space="0" w:color="auto"/>
            </w:tcBorders>
            <w:hideMark/>
          </w:tcPr>
          <w:p w14:paraId="603F35CF" w14:textId="77777777" w:rsidR="00900406" w:rsidRPr="00A5019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50196">
              <w:rPr>
                <w:rFonts w:ascii="Times New Roman" w:eastAsia="Times New Roman" w:hAnsi="Times New Roman" w:cs="Times New Roman"/>
                <w:sz w:val="24"/>
                <w:szCs w:val="24"/>
              </w:rPr>
              <w:lastRenderedPageBreak/>
              <w:t>2.5.</w:t>
            </w:r>
          </w:p>
        </w:tc>
        <w:tc>
          <w:tcPr>
            <w:tcW w:w="8614" w:type="dxa"/>
            <w:tcBorders>
              <w:top w:val="single" w:sz="4" w:space="0" w:color="auto"/>
              <w:left w:val="single" w:sz="4" w:space="0" w:color="auto"/>
              <w:bottom w:val="single" w:sz="4" w:space="0" w:color="auto"/>
              <w:right w:val="single" w:sz="4" w:space="0" w:color="auto"/>
            </w:tcBorders>
            <w:hideMark/>
          </w:tcPr>
          <w:p w14:paraId="45C57B31" w14:textId="377F7AAC" w:rsidR="00900406" w:rsidRPr="00A50196" w:rsidRDefault="00900406" w:rsidP="00A5019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A50196">
              <w:rPr>
                <w:rFonts w:ascii="Times New Roman" w:eastAsia="Times New Roman" w:hAnsi="Times New Roman" w:cs="Times New Roman"/>
                <w:bCs/>
                <w:sz w:val="24"/>
                <w:szCs w:val="24"/>
              </w:rPr>
              <w:t>Поставка Товару здійснюється за рахунок Постачальника</w:t>
            </w:r>
          </w:p>
        </w:tc>
      </w:tr>
    </w:tbl>
    <w:p w14:paraId="47701E57" w14:textId="77777777" w:rsidR="00900406" w:rsidRPr="00A50196" w:rsidRDefault="00900406" w:rsidP="00900406">
      <w:pPr>
        <w:shd w:val="clear" w:color="auto" w:fill="FFFFFF"/>
        <w:spacing w:after="0" w:line="240" w:lineRule="auto"/>
        <w:ind w:firstLine="720"/>
        <w:jc w:val="center"/>
        <w:rPr>
          <w:rFonts w:ascii="Times New Roman" w:eastAsia="Times New Roman" w:hAnsi="Times New Roman" w:cs="Times New Roman"/>
          <w:b/>
          <w:sz w:val="20"/>
          <w:szCs w:val="20"/>
        </w:rPr>
      </w:pPr>
    </w:p>
    <w:p w14:paraId="3348C2DA" w14:textId="77777777" w:rsidR="00900406" w:rsidRPr="00A50196" w:rsidRDefault="00900406" w:rsidP="00900406">
      <w:pPr>
        <w:spacing w:line="256" w:lineRule="auto"/>
        <w:rPr>
          <w:rFonts w:ascii="Times New Roman" w:hAnsi="Times New Roman" w:cs="Times New Roman"/>
          <w:lang w:eastAsia="en-US"/>
        </w:rPr>
      </w:pPr>
    </w:p>
    <w:p w14:paraId="0967F778" w14:textId="77777777" w:rsidR="00900406" w:rsidRPr="00A50196" w:rsidRDefault="00900406" w:rsidP="00900406">
      <w:pPr>
        <w:shd w:val="clear" w:color="auto" w:fill="FFFFFF"/>
        <w:spacing w:after="0" w:line="240" w:lineRule="auto"/>
        <w:ind w:firstLine="720"/>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Виробник товару – (зазаначається Учасником)*</w:t>
      </w:r>
    </w:p>
    <w:p w14:paraId="748D7B00" w14:textId="77777777" w:rsidR="00900406" w:rsidRPr="00A50196" w:rsidRDefault="00900406" w:rsidP="00900406">
      <w:pPr>
        <w:shd w:val="clear" w:color="auto" w:fill="FFFFFF"/>
        <w:spacing w:after="0" w:line="240" w:lineRule="auto"/>
        <w:ind w:firstLine="720"/>
        <w:rPr>
          <w:rFonts w:ascii="Times New Roman" w:eastAsia="Times New Roman" w:hAnsi="Times New Roman" w:cs="Times New Roman"/>
          <w:b/>
          <w:sz w:val="24"/>
          <w:szCs w:val="24"/>
        </w:rPr>
      </w:pPr>
    </w:p>
    <w:p w14:paraId="72B4A8FB" w14:textId="77777777" w:rsidR="00900406" w:rsidRPr="00A50196" w:rsidRDefault="00900406" w:rsidP="00900406">
      <w:pPr>
        <w:shd w:val="clear" w:color="auto" w:fill="FFFFFF"/>
        <w:spacing w:after="0" w:line="240" w:lineRule="auto"/>
        <w:ind w:firstLine="720"/>
        <w:rPr>
          <w:rFonts w:ascii="Times New Roman" w:eastAsia="Times New Roman" w:hAnsi="Times New Roman" w:cs="Times New Roman"/>
          <w:b/>
          <w:sz w:val="24"/>
          <w:szCs w:val="24"/>
        </w:rPr>
      </w:pPr>
      <w:r w:rsidRPr="00A50196">
        <w:rPr>
          <w:rFonts w:ascii="Times New Roman" w:eastAsia="Times New Roman" w:hAnsi="Times New Roman" w:cs="Times New Roman"/>
          <w:b/>
          <w:sz w:val="24"/>
          <w:szCs w:val="24"/>
        </w:rPr>
        <w:t>Країна походження товару (зазначається Учасником)**</w:t>
      </w:r>
    </w:p>
    <w:p w14:paraId="17C39A4D" w14:textId="77777777" w:rsidR="00900406" w:rsidRPr="00A50196" w:rsidRDefault="00900406" w:rsidP="00900406">
      <w:pPr>
        <w:shd w:val="clear" w:color="auto" w:fill="FFFFFF"/>
        <w:spacing w:after="0" w:line="240" w:lineRule="auto"/>
        <w:ind w:firstLine="720"/>
        <w:rPr>
          <w:rFonts w:ascii="Times New Roman" w:eastAsia="Times New Roman" w:hAnsi="Times New Roman" w:cs="Times New Roman"/>
          <w:b/>
          <w:sz w:val="24"/>
          <w:szCs w:val="24"/>
        </w:rPr>
      </w:pPr>
    </w:p>
    <w:p w14:paraId="46032BDA" w14:textId="77777777" w:rsidR="00900406" w:rsidRPr="00A50196" w:rsidRDefault="00900406" w:rsidP="00900406">
      <w:pPr>
        <w:shd w:val="clear" w:color="auto" w:fill="FFFFFF"/>
        <w:spacing w:after="0" w:line="240" w:lineRule="auto"/>
        <w:ind w:firstLine="720"/>
        <w:jc w:val="both"/>
        <w:rPr>
          <w:rFonts w:ascii="Times New Roman" w:eastAsia="Times New Roman" w:hAnsi="Times New Roman" w:cs="Times New Roman"/>
          <w:b/>
          <w:i/>
          <w:sz w:val="24"/>
          <w:szCs w:val="24"/>
        </w:rPr>
      </w:pPr>
      <w:r w:rsidRPr="00A50196">
        <w:rPr>
          <w:rFonts w:ascii="Times New Roman" w:eastAsia="Times New Roman" w:hAnsi="Times New Roman" w:cs="Times New Roman"/>
          <w:b/>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2B626A9" w14:textId="77777777" w:rsidR="00900406" w:rsidRPr="00A50196" w:rsidRDefault="00900406" w:rsidP="00900406">
      <w:pPr>
        <w:shd w:val="clear" w:color="auto" w:fill="FFFFFF"/>
        <w:spacing w:after="0" w:line="240" w:lineRule="auto"/>
        <w:ind w:firstLine="720"/>
        <w:jc w:val="both"/>
        <w:rPr>
          <w:rFonts w:ascii="Times New Roman" w:eastAsia="Times New Roman" w:hAnsi="Times New Roman" w:cs="Times New Roman"/>
          <w:b/>
          <w:i/>
          <w:sz w:val="24"/>
          <w:szCs w:val="24"/>
        </w:rPr>
      </w:pPr>
      <w:r w:rsidRPr="00A50196">
        <w:rPr>
          <w:rFonts w:ascii="Times New Roman" w:eastAsia="Times New Roman" w:hAnsi="Times New Roman" w:cs="Times New Roman"/>
          <w:b/>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20F5DA6B" w14:textId="77777777" w:rsidR="00900406" w:rsidRPr="00A50196" w:rsidRDefault="00900406" w:rsidP="00900406">
      <w:pPr>
        <w:shd w:val="clear" w:color="auto" w:fill="FFFFFF"/>
        <w:spacing w:after="0" w:line="240" w:lineRule="auto"/>
        <w:ind w:firstLine="720"/>
        <w:rPr>
          <w:rFonts w:ascii="Times New Roman" w:eastAsia="Times New Roman" w:hAnsi="Times New Roman" w:cs="Times New Roman"/>
          <w:b/>
          <w:i/>
          <w:sz w:val="24"/>
          <w:szCs w:val="24"/>
        </w:rPr>
      </w:pPr>
    </w:p>
    <w:p w14:paraId="12C8F71E" w14:textId="77777777" w:rsidR="00900406" w:rsidRPr="00A50196" w:rsidRDefault="00900406" w:rsidP="00900406">
      <w:pPr>
        <w:spacing w:after="200" w:line="276" w:lineRule="auto"/>
        <w:rPr>
          <w:rFonts w:ascii="Times New Roman" w:hAnsi="Times New Roman" w:cs="Times New Roman"/>
          <w:sz w:val="20"/>
          <w:szCs w:val="20"/>
          <w:lang w:eastAsia="en-US"/>
        </w:rPr>
      </w:pPr>
    </w:p>
    <w:tbl>
      <w:tblPr>
        <w:tblW w:w="5000" w:type="pct"/>
        <w:tblLook w:val="04A0" w:firstRow="1" w:lastRow="0" w:firstColumn="1" w:lastColumn="0" w:noHBand="0" w:noVBand="1"/>
      </w:tblPr>
      <w:tblGrid>
        <w:gridCol w:w="3211"/>
        <w:gridCol w:w="3214"/>
        <w:gridCol w:w="3214"/>
      </w:tblGrid>
      <w:tr w:rsidR="00900406" w:rsidRPr="00A50196" w14:paraId="5D7DBC36" w14:textId="77777777" w:rsidTr="00900406">
        <w:tc>
          <w:tcPr>
            <w:tcW w:w="1666" w:type="pct"/>
            <w:hideMark/>
          </w:tcPr>
          <w:p w14:paraId="42BD05E0" w14:textId="77777777" w:rsidR="00900406" w:rsidRPr="00A50196" w:rsidRDefault="00900406" w:rsidP="00900406">
            <w:pPr>
              <w:tabs>
                <w:tab w:val="left" w:pos="1920"/>
              </w:tabs>
              <w:spacing w:after="0" w:line="276" w:lineRule="auto"/>
              <w:rPr>
                <w:rFonts w:ascii="Times New Roman" w:hAnsi="Times New Roman" w:cs="Times New Roman"/>
                <w:b/>
                <w:sz w:val="20"/>
                <w:szCs w:val="20"/>
                <w:lang w:eastAsia="en-US"/>
              </w:rPr>
            </w:pPr>
            <w:r w:rsidRPr="00A50196">
              <w:rPr>
                <w:rFonts w:ascii="Times New Roman" w:hAnsi="Times New Roman" w:cs="Times New Roman"/>
                <w:b/>
                <w:sz w:val="20"/>
                <w:szCs w:val="20"/>
                <w:lang w:eastAsia="en-US"/>
              </w:rPr>
              <w:t>___________________________</w:t>
            </w:r>
          </w:p>
          <w:p w14:paraId="68974341" w14:textId="77777777" w:rsidR="00900406" w:rsidRPr="00A50196" w:rsidRDefault="00900406" w:rsidP="00900406">
            <w:pPr>
              <w:tabs>
                <w:tab w:val="left" w:pos="1920"/>
              </w:tabs>
              <w:spacing w:after="0" w:line="276" w:lineRule="auto"/>
              <w:rPr>
                <w:rFonts w:ascii="Times New Roman" w:hAnsi="Times New Roman" w:cs="Times New Roman"/>
                <w:i/>
                <w:sz w:val="20"/>
                <w:szCs w:val="20"/>
                <w:lang w:eastAsia="en-US"/>
              </w:rPr>
            </w:pPr>
            <w:r w:rsidRPr="00A50196">
              <w:rPr>
                <w:rFonts w:ascii="Times New Roman" w:hAnsi="Times New Roman" w:cs="Times New Roman"/>
                <w:i/>
                <w:sz w:val="20"/>
                <w:szCs w:val="20"/>
                <w:lang w:eastAsia="en-US"/>
              </w:rPr>
              <w:t>Посада уповноваженої особи Учасника</w:t>
            </w:r>
          </w:p>
          <w:p w14:paraId="0DFC0F80" w14:textId="77777777" w:rsidR="00900406" w:rsidRPr="00A50196" w:rsidRDefault="00900406" w:rsidP="00900406">
            <w:pPr>
              <w:tabs>
                <w:tab w:val="left" w:pos="1920"/>
              </w:tabs>
              <w:spacing w:after="0" w:line="276" w:lineRule="auto"/>
              <w:rPr>
                <w:rFonts w:ascii="Times New Roman" w:hAnsi="Times New Roman" w:cs="Times New Roman"/>
                <w:i/>
                <w:sz w:val="20"/>
                <w:szCs w:val="20"/>
                <w:lang w:eastAsia="en-US"/>
              </w:rPr>
            </w:pPr>
            <w:r w:rsidRPr="00A50196">
              <w:rPr>
                <w:rFonts w:ascii="Times New Roman" w:hAnsi="Times New Roman" w:cs="Times New Roman"/>
                <w:i/>
                <w:sz w:val="20"/>
                <w:szCs w:val="20"/>
                <w:lang w:eastAsia="en-US"/>
              </w:rPr>
              <w:t>М.П. (за наявності)</w:t>
            </w:r>
          </w:p>
        </w:tc>
        <w:tc>
          <w:tcPr>
            <w:tcW w:w="1667" w:type="pct"/>
          </w:tcPr>
          <w:p w14:paraId="19EB50C8" w14:textId="77777777" w:rsidR="00900406" w:rsidRPr="00A50196" w:rsidRDefault="00900406" w:rsidP="00900406">
            <w:pPr>
              <w:tabs>
                <w:tab w:val="left" w:pos="1920"/>
              </w:tabs>
              <w:spacing w:after="0" w:line="276" w:lineRule="auto"/>
              <w:rPr>
                <w:rFonts w:ascii="Times New Roman" w:hAnsi="Times New Roman" w:cs="Times New Roman"/>
                <w:b/>
                <w:sz w:val="20"/>
                <w:szCs w:val="20"/>
                <w:lang w:eastAsia="en-US"/>
              </w:rPr>
            </w:pPr>
            <w:r w:rsidRPr="00A50196">
              <w:rPr>
                <w:rFonts w:ascii="Times New Roman" w:hAnsi="Times New Roman" w:cs="Times New Roman"/>
                <w:b/>
                <w:sz w:val="20"/>
                <w:szCs w:val="20"/>
                <w:lang w:eastAsia="en-US"/>
              </w:rPr>
              <w:t>___________________________</w:t>
            </w:r>
          </w:p>
          <w:p w14:paraId="7386D3BB" w14:textId="77777777" w:rsidR="00900406" w:rsidRPr="00A50196" w:rsidRDefault="00900406" w:rsidP="00900406">
            <w:pPr>
              <w:tabs>
                <w:tab w:val="left" w:pos="1920"/>
              </w:tabs>
              <w:spacing w:after="0" w:line="276" w:lineRule="auto"/>
              <w:rPr>
                <w:rFonts w:ascii="Times New Roman" w:hAnsi="Times New Roman" w:cs="Times New Roman"/>
                <w:i/>
                <w:sz w:val="20"/>
                <w:szCs w:val="20"/>
                <w:lang w:eastAsia="en-US"/>
              </w:rPr>
            </w:pPr>
            <w:r w:rsidRPr="00A50196">
              <w:rPr>
                <w:rFonts w:ascii="Times New Roman" w:hAnsi="Times New Roman" w:cs="Times New Roman"/>
                <w:i/>
                <w:sz w:val="20"/>
                <w:szCs w:val="20"/>
                <w:lang w:eastAsia="en-US"/>
              </w:rPr>
              <w:t>(підпис)</w:t>
            </w:r>
          </w:p>
          <w:p w14:paraId="1675AD4A" w14:textId="77777777" w:rsidR="00900406" w:rsidRPr="00A50196" w:rsidRDefault="00900406" w:rsidP="00900406">
            <w:pPr>
              <w:tabs>
                <w:tab w:val="left" w:pos="1920"/>
              </w:tabs>
              <w:spacing w:after="0" w:line="276" w:lineRule="auto"/>
              <w:rPr>
                <w:rFonts w:ascii="Times New Roman" w:hAnsi="Times New Roman" w:cs="Times New Roman"/>
                <w:i/>
                <w:sz w:val="20"/>
                <w:szCs w:val="20"/>
                <w:lang w:eastAsia="en-US"/>
              </w:rPr>
            </w:pPr>
          </w:p>
        </w:tc>
        <w:tc>
          <w:tcPr>
            <w:tcW w:w="1667" w:type="pct"/>
          </w:tcPr>
          <w:p w14:paraId="3B85A934" w14:textId="77777777" w:rsidR="00900406" w:rsidRPr="00A50196" w:rsidRDefault="00900406" w:rsidP="00900406">
            <w:pPr>
              <w:tabs>
                <w:tab w:val="left" w:pos="1920"/>
              </w:tabs>
              <w:spacing w:after="0" w:line="276" w:lineRule="auto"/>
              <w:rPr>
                <w:rFonts w:ascii="Times New Roman" w:hAnsi="Times New Roman" w:cs="Times New Roman"/>
                <w:b/>
                <w:sz w:val="20"/>
                <w:szCs w:val="20"/>
                <w:lang w:eastAsia="en-US"/>
              </w:rPr>
            </w:pPr>
            <w:r w:rsidRPr="00A50196">
              <w:rPr>
                <w:rFonts w:ascii="Times New Roman" w:hAnsi="Times New Roman" w:cs="Times New Roman"/>
                <w:b/>
                <w:sz w:val="20"/>
                <w:szCs w:val="20"/>
                <w:lang w:eastAsia="en-US"/>
              </w:rPr>
              <w:t>___________________________</w:t>
            </w:r>
          </w:p>
          <w:p w14:paraId="11B90802" w14:textId="77777777" w:rsidR="00900406" w:rsidRPr="00A50196" w:rsidRDefault="00900406" w:rsidP="00900406">
            <w:pPr>
              <w:tabs>
                <w:tab w:val="left" w:pos="1920"/>
              </w:tabs>
              <w:spacing w:after="0" w:line="276" w:lineRule="auto"/>
              <w:rPr>
                <w:rFonts w:ascii="Times New Roman" w:hAnsi="Times New Roman" w:cs="Times New Roman"/>
                <w:i/>
                <w:sz w:val="20"/>
                <w:szCs w:val="20"/>
                <w:lang w:eastAsia="en-US"/>
              </w:rPr>
            </w:pPr>
            <w:r w:rsidRPr="00A50196">
              <w:rPr>
                <w:rFonts w:ascii="Times New Roman" w:hAnsi="Times New Roman" w:cs="Times New Roman"/>
                <w:i/>
                <w:sz w:val="20"/>
                <w:szCs w:val="20"/>
                <w:lang w:eastAsia="en-US"/>
              </w:rPr>
              <w:t>П.І.Б.</w:t>
            </w:r>
          </w:p>
          <w:p w14:paraId="0274FF96" w14:textId="77777777" w:rsidR="00900406" w:rsidRPr="00A50196" w:rsidRDefault="00900406" w:rsidP="00900406">
            <w:pPr>
              <w:tabs>
                <w:tab w:val="left" w:pos="1920"/>
              </w:tabs>
              <w:spacing w:after="0" w:line="276" w:lineRule="auto"/>
              <w:rPr>
                <w:rFonts w:ascii="Times New Roman" w:hAnsi="Times New Roman" w:cs="Times New Roman"/>
                <w:i/>
                <w:sz w:val="20"/>
                <w:szCs w:val="20"/>
                <w:lang w:eastAsia="en-US"/>
              </w:rPr>
            </w:pPr>
          </w:p>
        </w:tc>
      </w:tr>
    </w:tbl>
    <w:p w14:paraId="3BAA4F97" w14:textId="77777777" w:rsidR="00900406" w:rsidRPr="00A50196" w:rsidRDefault="00900406" w:rsidP="00900406">
      <w:pPr>
        <w:spacing w:after="0" w:line="240" w:lineRule="auto"/>
        <w:jc w:val="both"/>
        <w:rPr>
          <w:rFonts w:ascii="Times New Roman" w:eastAsia="Times New Roman" w:hAnsi="Times New Roman" w:cs="Times New Roman"/>
          <w:sz w:val="24"/>
          <w:szCs w:val="24"/>
        </w:rPr>
      </w:pPr>
    </w:p>
    <w:p w14:paraId="0FBC3AE3" w14:textId="77777777" w:rsidR="000C021B" w:rsidRPr="00A50196" w:rsidRDefault="000C021B" w:rsidP="00900406">
      <w:pPr>
        <w:spacing w:after="0" w:line="240" w:lineRule="auto"/>
        <w:ind w:left="5660"/>
        <w:jc w:val="right"/>
        <w:rPr>
          <w:rFonts w:ascii="Times New Roman" w:eastAsia="Times New Roman" w:hAnsi="Times New Roman" w:cs="Times New Roman"/>
          <w:sz w:val="24"/>
          <w:szCs w:val="24"/>
        </w:rPr>
      </w:pPr>
    </w:p>
    <w:sectPr w:rsidR="000C021B" w:rsidRPr="00A50196">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DejaVu Sans">
    <w:altName w:val="Arial"/>
    <w:charset w:val="CC"/>
    <w:family w:val="swiss"/>
    <w:pitch w:val="variable"/>
  </w:font>
  <w:font w:name="Free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06E9F"/>
    <w:multiLevelType w:val="multilevel"/>
    <w:tmpl w:val="3854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1B"/>
    <w:rsid w:val="0000596C"/>
    <w:rsid w:val="000539C2"/>
    <w:rsid w:val="000612AC"/>
    <w:rsid w:val="00070988"/>
    <w:rsid w:val="00094C02"/>
    <w:rsid w:val="000B0570"/>
    <w:rsid w:val="000B73F8"/>
    <w:rsid w:val="000C021B"/>
    <w:rsid w:val="000F3A75"/>
    <w:rsid w:val="000F3B3F"/>
    <w:rsid w:val="00131252"/>
    <w:rsid w:val="001623A9"/>
    <w:rsid w:val="001838D8"/>
    <w:rsid w:val="001B32C5"/>
    <w:rsid w:val="001D3B63"/>
    <w:rsid w:val="001E3D61"/>
    <w:rsid w:val="001E7EEB"/>
    <w:rsid w:val="00242F6D"/>
    <w:rsid w:val="00256605"/>
    <w:rsid w:val="002F4EF7"/>
    <w:rsid w:val="003031A3"/>
    <w:rsid w:val="00316DE6"/>
    <w:rsid w:val="0032719E"/>
    <w:rsid w:val="003353C3"/>
    <w:rsid w:val="003F061B"/>
    <w:rsid w:val="0042323E"/>
    <w:rsid w:val="004403CD"/>
    <w:rsid w:val="00493B4B"/>
    <w:rsid w:val="004D69DC"/>
    <w:rsid w:val="004F49BF"/>
    <w:rsid w:val="00506E38"/>
    <w:rsid w:val="0054349A"/>
    <w:rsid w:val="00560728"/>
    <w:rsid w:val="00570ADF"/>
    <w:rsid w:val="00597316"/>
    <w:rsid w:val="005A5EE9"/>
    <w:rsid w:val="005C7CF0"/>
    <w:rsid w:val="00637EE2"/>
    <w:rsid w:val="00640E70"/>
    <w:rsid w:val="006968F7"/>
    <w:rsid w:val="006B1180"/>
    <w:rsid w:val="006B4029"/>
    <w:rsid w:val="006D4373"/>
    <w:rsid w:val="007165AF"/>
    <w:rsid w:val="0079001E"/>
    <w:rsid w:val="00796ACA"/>
    <w:rsid w:val="007A599F"/>
    <w:rsid w:val="007C7F3E"/>
    <w:rsid w:val="007D61B7"/>
    <w:rsid w:val="007F60AC"/>
    <w:rsid w:val="007F639B"/>
    <w:rsid w:val="00814785"/>
    <w:rsid w:val="00860A08"/>
    <w:rsid w:val="00895116"/>
    <w:rsid w:val="00900406"/>
    <w:rsid w:val="009259AD"/>
    <w:rsid w:val="009504CD"/>
    <w:rsid w:val="009766A9"/>
    <w:rsid w:val="00981640"/>
    <w:rsid w:val="00995735"/>
    <w:rsid w:val="009A5DE6"/>
    <w:rsid w:val="009C5FFB"/>
    <w:rsid w:val="00A00DC8"/>
    <w:rsid w:val="00A05716"/>
    <w:rsid w:val="00A13B87"/>
    <w:rsid w:val="00A21AB4"/>
    <w:rsid w:val="00A239E9"/>
    <w:rsid w:val="00A50196"/>
    <w:rsid w:val="00A72C6F"/>
    <w:rsid w:val="00A91372"/>
    <w:rsid w:val="00AB3CD4"/>
    <w:rsid w:val="00AD1198"/>
    <w:rsid w:val="00B0662B"/>
    <w:rsid w:val="00B63579"/>
    <w:rsid w:val="00B656F3"/>
    <w:rsid w:val="00B74CAC"/>
    <w:rsid w:val="00C17656"/>
    <w:rsid w:val="00C2231D"/>
    <w:rsid w:val="00C379CA"/>
    <w:rsid w:val="00C428F9"/>
    <w:rsid w:val="00C60D64"/>
    <w:rsid w:val="00C8355C"/>
    <w:rsid w:val="00C9379F"/>
    <w:rsid w:val="00CF4E94"/>
    <w:rsid w:val="00D16D56"/>
    <w:rsid w:val="00D16FD4"/>
    <w:rsid w:val="00D308F2"/>
    <w:rsid w:val="00D30C02"/>
    <w:rsid w:val="00D322C2"/>
    <w:rsid w:val="00D40E04"/>
    <w:rsid w:val="00D53840"/>
    <w:rsid w:val="00D632AC"/>
    <w:rsid w:val="00D77636"/>
    <w:rsid w:val="00DC0589"/>
    <w:rsid w:val="00DC59AA"/>
    <w:rsid w:val="00DD651B"/>
    <w:rsid w:val="00E242E5"/>
    <w:rsid w:val="00E30ECA"/>
    <w:rsid w:val="00E627D0"/>
    <w:rsid w:val="00E810DF"/>
    <w:rsid w:val="00EE5C2E"/>
    <w:rsid w:val="00EE6EB2"/>
    <w:rsid w:val="00F27415"/>
    <w:rsid w:val="00F4726D"/>
    <w:rsid w:val="00FA51AB"/>
    <w:rsid w:val="00FD2B86"/>
    <w:rsid w:val="00FE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A464"/>
  <w15:docId w15:val="{69DD424D-1E0C-43C0-9F0B-EAF381F8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7005">
      <w:bodyDiv w:val="1"/>
      <w:marLeft w:val="0"/>
      <w:marRight w:val="0"/>
      <w:marTop w:val="0"/>
      <w:marBottom w:val="0"/>
      <w:divBdr>
        <w:top w:val="none" w:sz="0" w:space="0" w:color="auto"/>
        <w:left w:val="none" w:sz="0" w:space="0" w:color="auto"/>
        <w:bottom w:val="none" w:sz="0" w:space="0" w:color="auto"/>
        <w:right w:val="none" w:sz="0" w:space="0" w:color="auto"/>
      </w:divBdr>
    </w:div>
    <w:div w:id="200023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3792</Words>
  <Characters>2162</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2023-11-07T10:10:00Z</dcterms:created>
  <dcterms:modified xsi:type="dcterms:W3CDTF">2024-02-05T07:33:00Z</dcterms:modified>
</cp:coreProperties>
</file>