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61" w:rsidRPr="00AC2A61" w:rsidRDefault="00AC2A61" w:rsidP="00AC2A61">
      <w:pPr>
        <w:spacing w:after="0" w:line="240" w:lineRule="auto"/>
        <w:ind w:left="7920"/>
        <w:jc w:val="right"/>
        <w:rPr>
          <w:rFonts w:ascii="Times New Roman" w:eastAsia="Times New Roman" w:hAnsi="Times New Roman" w:cs="Times New Roman"/>
          <w:sz w:val="24"/>
          <w:szCs w:val="24"/>
        </w:rPr>
      </w:pPr>
      <w:r w:rsidRPr="00AC2A61">
        <w:rPr>
          <w:rFonts w:ascii="Times New Roman" w:eastAsia="Times New Roman" w:hAnsi="Times New Roman" w:cs="Times New Roman"/>
          <w:b/>
          <w:bCs/>
          <w:color w:val="000000"/>
          <w:sz w:val="24"/>
          <w:szCs w:val="24"/>
        </w:rPr>
        <w:t>Додаток 1</w:t>
      </w:r>
    </w:p>
    <w:p w:rsidR="00AC2A61" w:rsidRPr="00AC2A61" w:rsidRDefault="00AC2A61" w:rsidP="00AC2A61">
      <w:pPr>
        <w:spacing w:after="0" w:line="240" w:lineRule="auto"/>
        <w:ind w:left="2880"/>
        <w:jc w:val="right"/>
        <w:rPr>
          <w:rFonts w:ascii="Times New Roman" w:eastAsia="Times New Roman" w:hAnsi="Times New Roman" w:cs="Times New Roman"/>
          <w:sz w:val="24"/>
          <w:szCs w:val="24"/>
        </w:rPr>
      </w:pPr>
      <w:r w:rsidRPr="00AC2A61">
        <w:rPr>
          <w:rFonts w:ascii="Times New Roman" w:eastAsia="Times New Roman" w:hAnsi="Times New Roman" w:cs="Times New Roman"/>
          <w:i/>
          <w:iCs/>
          <w:color w:val="000000"/>
          <w:sz w:val="24"/>
          <w:szCs w:val="24"/>
        </w:rPr>
        <w:t>    До Тендерної документації</w:t>
      </w:r>
    </w:p>
    <w:p w:rsidR="00AC2A61" w:rsidRDefault="00AC2A61" w:rsidP="00AC2A61">
      <w:pPr>
        <w:spacing w:after="0" w:line="240" w:lineRule="auto"/>
        <w:rPr>
          <w:rFonts w:ascii="Times New Roman" w:eastAsia="Times New Roman" w:hAnsi="Times New Roman" w:cs="Times New Roman"/>
          <w:sz w:val="24"/>
          <w:szCs w:val="24"/>
        </w:rPr>
      </w:pPr>
      <w:r w:rsidRPr="00AC2A61">
        <w:rPr>
          <w:rFonts w:ascii="Times New Roman" w:eastAsia="Times New Roman" w:hAnsi="Times New Roman" w:cs="Times New Roman"/>
          <w:sz w:val="24"/>
          <w:szCs w:val="24"/>
        </w:rPr>
        <w:t> </w:t>
      </w:r>
    </w:p>
    <w:p w:rsidR="00AC2A61" w:rsidRPr="00AC2A61" w:rsidRDefault="00AC2A61" w:rsidP="00AC2A61">
      <w:pPr>
        <w:spacing w:after="0" w:line="240" w:lineRule="auto"/>
        <w:rPr>
          <w:rFonts w:ascii="Times New Roman" w:eastAsia="Times New Roman" w:hAnsi="Times New Roman" w:cs="Times New Roman"/>
          <w:sz w:val="24"/>
          <w:szCs w:val="24"/>
        </w:rPr>
      </w:pPr>
    </w:p>
    <w:p w:rsidR="006525AD" w:rsidRPr="006F3705" w:rsidRDefault="00580BDE" w:rsidP="006239BE">
      <w:pPr>
        <w:pStyle w:val="a4"/>
        <w:jc w:val="center"/>
        <w:rPr>
          <w:rFonts w:ascii="Times New Roman" w:hAnsi="Times New Roman"/>
          <w:b/>
          <w:sz w:val="24"/>
          <w:szCs w:val="24"/>
        </w:rPr>
      </w:pPr>
      <w:r>
        <w:rPr>
          <w:rFonts w:ascii="Times New Roman" w:hAnsi="Times New Roman"/>
          <w:b/>
          <w:sz w:val="24"/>
          <w:szCs w:val="24"/>
        </w:rPr>
        <w:t>Інформація про технічні, якісні та інші харак</w:t>
      </w:r>
      <w:r w:rsidR="006F3705">
        <w:rPr>
          <w:rFonts w:ascii="Times New Roman" w:hAnsi="Times New Roman"/>
          <w:b/>
          <w:sz w:val="24"/>
          <w:szCs w:val="24"/>
        </w:rPr>
        <w:t>теристики предмета по закупівлі:</w:t>
      </w:r>
    </w:p>
    <w:p w:rsidR="006239BE" w:rsidRDefault="006239BE" w:rsidP="006239BE">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FPV</w:t>
      </w:r>
      <w:r>
        <w:rPr>
          <w:rFonts w:ascii="Times New Roman" w:hAnsi="Times New Roman" w:cs="Times New Roman"/>
          <w:b/>
          <w:bCs/>
          <w:sz w:val="24"/>
          <w:szCs w:val="24"/>
        </w:rPr>
        <w:t>-</w:t>
      </w:r>
      <w:proofErr w:type="spellStart"/>
      <w:r>
        <w:rPr>
          <w:rFonts w:ascii="Times New Roman" w:hAnsi="Times New Roman" w:cs="Times New Roman"/>
          <w:b/>
          <w:bCs/>
          <w:sz w:val="24"/>
          <w:szCs w:val="24"/>
        </w:rPr>
        <w:t>квадрокоптер</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lang w:val="en-US"/>
        </w:rPr>
        <w:t>DartBee</w:t>
      </w:r>
      <w:proofErr w:type="spellEnd"/>
      <w:r w:rsidR="001322C7">
        <w:rPr>
          <w:rFonts w:ascii="Times New Roman" w:hAnsi="Times New Roman" w:cs="Times New Roman"/>
          <w:b/>
          <w:bCs/>
          <w:sz w:val="24"/>
          <w:szCs w:val="24"/>
        </w:rPr>
        <w:t>» 10</w:t>
      </w:r>
      <w:r>
        <w:rPr>
          <w:rFonts w:ascii="Times New Roman" w:hAnsi="Times New Roman" w:cs="Times New Roman"/>
          <w:b/>
          <w:bCs/>
          <w:sz w:val="24"/>
          <w:szCs w:val="24"/>
        </w:rPr>
        <w:t>”</w:t>
      </w:r>
      <w:r w:rsidR="000440FB">
        <w:rPr>
          <w:rFonts w:ascii="Times New Roman" w:hAnsi="Times New Roman" w:cs="Times New Roman"/>
          <w:b/>
          <w:bCs/>
          <w:sz w:val="24"/>
          <w:szCs w:val="24"/>
        </w:rPr>
        <w:t xml:space="preserve"> </w:t>
      </w:r>
      <w:r>
        <w:rPr>
          <w:rFonts w:ascii="Times New Roman" w:hAnsi="Times New Roman" w:cs="Times New Roman"/>
          <w:b/>
          <w:bCs/>
          <w:sz w:val="24"/>
          <w:szCs w:val="24"/>
        </w:rPr>
        <w:t>або еквівалент</w:t>
      </w:r>
    </w:p>
    <w:p w:rsidR="006F3705" w:rsidRPr="006F3705" w:rsidRDefault="006F3705" w:rsidP="006239BE">
      <w:pPr>
        <w:widowControl w:val="0"/>
        <w:autoSpaceDE w:val="0"/>
        <w:autoSpaceDN w:val="0"/>
        <w:spacing w:after="0" w:line="240" w:lineRule="auto"/>
        <w:jc w:val="center"/>
        <w:rPr>
          <w:rFonts w:ascii="Times New Roman" w:hAnsi="Times New Roman" w:cs="Times New Roman"/>
          <w:b/>
          <w:bCs/>
          <w:sz w:val="24"/>
          <w:szCs w:val="24"/>
        </w:rPr>
      </w:pPr>
      <w:r w:rsidRPr="006F3705">
        <w:rPr>
          <w:rFonts w:ascii="Times New Roman" w:hAnsi="Times New Roman" w:cs="Times New Roman"/>
          <w:sz w:val="24"/>
          <w:szCs w:val="24"/>
        </w:rPr>
        <w:t xml:space="preserve">згідно з </w:t>
      </w:r>
      <w:r w:rsidRPr="006F3705">
        <w:rPr>
          <w:rFonts w:ascii="Times New Roman" w:hAnsi="Times New Roman" w:cs="Times New Roman"/>
          <w:bCs/>
          <w:sz w:val="24"/>
          <w:szCs w:val="24"/>
        </w:rPr>
        <w:t xml:space="preserve">ДК 021:2015 </w:t>
      </w:r>
      <w:r w:rsidRPr="006F3705">
        <w:rPr>
          <w:rFonts w:ascii="Times New Roman" w:hAnsi="Times New Roman" w:cs="Times New Roman"/>
          <w:sz w:val="24"/>
          <w:szCs w:val="24"/>
        </w:rPr>
        <w:t>34710000-7 Вертольоти, літаки, космічні та інші літальні апарати з двигуном</w:t>
      </w:r>
    </w:p>
    <w:p w:rsidR="00580BDE" w:rsidRPr="007F1A07" w:rsidRDefault="00580BDE" w:rsidP="006239BE">
      <w:pPr>
        <w:tabs>
          <w:tab w:val="left" w:pos="0"/>
        </w:tabs>
        <w:autoSpaceDN w:val="0"/>
        <w:spacing w:after="0" w:line="240" w:lineRule="auto"/>
        <w:jc w:val="both"/>
        <w:rPr>
          <w:rFonts w:ascii="Times New Roman" w:hAnsi="Times New Roman" w:cs="Times New Roman"/>
          <w:sz w:val="24"/>
          <w:szCs w:val="24"/>
        </w:rPr>
      </w:pPr>
      <w:r w:rsidRPr="007F1A07">
        <w:rPr>
          <w:rFonts w:ascii="Times New Roman" w:hAnsi="Times New Roman" w:cs="Times New Roman"/>
          <w:sz w:val="24"/>
          <w:szCs w:val="24"/>
        </w:rPr>
        <w:t xml:space="preserve">1. До ціни тендерної пропозиції включаються наступні витрати: </w:t>
      </w:r>
    </w:p>
    <w:p w:rsidR="00580BDE" w:rsidRPr="00580BDE" w:rsidRDefault="00580BDE" w:rsidP="006239BE">
      <w:pPr>
        <w:numPr>
          <w:ilvl w:val="0"/>
          <w:numId w:val="1"/>
        </w:numPr>
        <w:tabs>
          <w:tab w:val="clear" w:pos="720"/>
          <w:tab w:val="num" w:pos="0"/>
          <w:tab w:val="left" w:pos="142"/>
        </w:tabs>
        <w:autoSpaceDN w:val="0"/>
        <w:spacing w:after="0" w:line="240" w:lineRule="auto"/>
        <w:ind w:left="0" w:firstLine="360"/>
        <w:jc w:val="both"/>
        <w:rPr>
          <w:rFonts w:ascii="Times New Roman" w:hAnsi="Times New Roman" w:cs="Times New Roman"/>
          <w:sz w:val="24"/>
          <w:szCs w:val="24"/>
        </w:rPr>
      </w:pPr>
      <w:r w:rsidRPr="00580BDE">
        <w:rPr>
          <w:rFonts w:ascii="Times New Roman" w:hAnsi="Times New Roman" w:cs="Times New Roman"/>
          <w:sz w:val="24"/>
          <w:szCs w:val="24"/>
        </w:rPr>
        <w:t xml:space="preserve">податки і збори, обов’язкові платежі, що сплачуються або мають бути сплачені </w:t>
      </w:r>
      <w:proofErr w:type="spellStart"/>
      <w:r w:rsidRPr="00580BDE">
        <w:rPr>
          <w:rFonts w:ascii="Times New Roman" w:hAnsi="Times New Roman" w:cs="Times New Roman"/>
          <w:sz w:val="24"/>
          <w:szCs w:val="24"/>
        </w:rPr>
        <w:t>згідноз</w:t>
      </w:r>
      <w:proofErr w:type="spellEnd"/>
      <w:r w:rsidRPr="00580BDE">
        <w:rPr>
          <w:rFonts w:ascii="Times New Roman" w:hAnsi="Times New Roman" w:cs="Times New Roman"/>
          <w:sz w:val="24"/>
          <w:szCs w:val="24"/>
        </w:rPr>
        <w:t xml:space="preserve"> чинним законодавством;</w:t>
      </w:r>
    </w:p>
    <w:p w:rsidR="00580BDE" w:rsidRPr="00814861" w:rsidRDefault="00580BDE" w:rsidP="00580BDE">
      <w:pPr>
        <w:numPr>
          <w:ilvl w:val="0"/>
          <w:numId w:val="1"/>
        </w:numPr>
        <w:suppressAutoHyphens/>
        <w:spacing w:after="0"/>
        <w:jc w:val="both"/>
        <w:rPr>
          <w:rFonts w:ascii="Times New Roman" w:hAnsi="Times New Roman" w:cs="Times New Roman"/>
          <w:b/>
          <w:sz w:val="24"/>
          <w:szCs w:val="24"/>
        </w:rPr>
      </w:pPr>
      <w:r w:rsidRPr="00814861">
        <w:rPr>
          <w:rFonts w:ascii="Times New Roman" w:hAnsi="Times New Roman" w:cs="Times New Roman"/>
          <w:b/>
          <w:sz w:val="24"/>
          <w:szCs w:val="24"/>
        </w:rPr>
        <w:t>витрати на достав</w:t>
      </w:r>
      <w:r w:rsidR="00737244">
        <w:rPr>
          <w:rFonts w:ascii="Times New Roman" w:hAnsi="Times New Roman" w:cs="Times New Roman"/>
          <w:b/>
          <w:sz w:val="24"/>
          <w:szCs w:val="24"/>
        </w:rPr>
        <w:t>ку товару (транспортні витрати);</w:t>
      </w:r>
    </w:p>
    <w:p w:rsidR="00580BDE" w:rsidRPr="00F73120" w:rsidRDefault="00580BDE" w:rsidP="00580BDE">
      <w:pPr>
        <w:numPr>
          <w:ilvl w:val="0"/>
          <w:numId w:val="1"/>
        </w:numPr>
        <w:suppressAutoHyphens/>
        <w:spacing w:after="0"/>
        <w:jc w:val="both"/>
        <w:rPr>
          <w:rFonts w:ascii="Times New Roman" w:hAnsi="Times New Roman"/>
          <w:sz w:val="24"/>
          <w:szCs w:val="24"/>
        </w:rPr>
      </w:pPr>
      <w:r w:rsidRPr="00F73120">
        <w:rPr>
          <w:rFonts w:ascii="Times New Roman" w:hAnsi="Times New Roman" w:cs="Times New Roman"/>
          <w:sz w:val="24"/>
          <w:szCs w:val="24"/>
        </w:rPr>
        <w:t>витрати, пов’язані з наванта</w:t>
      </w:r>
      <w:r>
        <w:rPr>
          <w:rFonts w:ascii="Times New Roman" w:hAnsi="Times New Roman" w:cs="Times New Roman"/>
          <w:sz w:val="24"/>
          <w:szCs w:val="24"/>
        </w:rPr>
        <w:t>женням та розвантаженням товару</w:t>
      </w:r>
      <w:r w:rsidR="00737244">
        <w:rPr>
          <w:rFonts w:ascii="Times New Roman" w:hAnsi="Times New Roman" w:cs="Times New Roman"/>
          <w:sz w:val="24"/>
          <w:szCs w:val="24"/>
        </w:rPr>
        <w:t>;</w:t>
      </w:r>
    </w:p>
    <w:p w:rsidR="00580BDE" w:rsidRPr="007F1A07" w:rsidRDefault="00580BDE" w:rsidP="00580BDE">
      <w:pPr>
        <w:numPr>
          <w:ilvl w:val="0"/>
          <w:numId w:val="1"/>
        </w:numPr>
        <w:tabs>
          <w:tab w:val="left" w:pos="142"/>
          <w:tab w:val="num" w:pos="426"/>
        </w:tabs>
        <w:autoSpaceDN w:val="0"/>
        <w:spacing w:after="0" w:line="240" w:lineRule="auto"/>
        <w:jc w:val="both"/>
        <w:rPr>
          <w:rFonts w:ascii="Times New Roman" w:hAnsi="Times New Roman" w:cs="Times New Roman"/>
          <w:sz w:val="24"/>
          <w:szCs w:val="24"/>
        </w:rPr>
      </w:pPr>
      <w:r w:rsidRPr="007F1A07">
        <w:rPr>
          <w:rFonts w:ascii="Times New Roman" w:hAnsi="Times New Roman" w:cs="Times New Roman"/>
          <w:sz w:val="24"/>
          <w:szCs w:val="24"/>
        </w:rPr>
        <w:t>інші витрати, передбачені для товару даного виду згідно з чинним законодавством та тендерною документацією.</w:t>
      </w:r>
    </w:p>
    <w:p w:rsidR="00580BDE" w:rsidRPr="007F1A07" w:rsidRDefault="00580BDE" w:rsidP="00580BDE">
      <w:pPr>
        <w:tabs>
          <w:tab w:val="left" w:pos="142"/>
          <w:tab w:val="left" w:pos="360"/>
        </w:tabs>
        <w:autoSpaceDN w:val="0"/>
        <w:spacing w:after="0" w:line="240" w:lineRule="auto"/>
        <w:jc w:val="both"/>
        <w:rPr>
          <w:rFonts w:ascii="Times New Roman" w:hAnsi="Times New Roman" w:cs="Times New Roman"/>
          <w:sz w:val="24"/>
          <w:szCs w:val="24"/>
        </w:rPr>
      </w:pPr>
      <w:r w:rsidRPr="007F1A07">
        <w:rPr>
          <w:rFonts w:ascii="Times New Roman" w:hAnsi="Times New Roman" w:cs="Times New Roman"/>
          <w:sz w:val="24"/>
          <w:szCs w:val="24"/>
        </w:rPr>
        <w:t>2. До розрахунку ціни тендерної пропозиції не включаються будь-які витрати, понесені учасником у процесі здійснення процедури закупівлі та витрати, п</w:t>
      </w:r>
      <w:r>
        <w:rPr>
          <w:rFonts w:ascii="Times New Roman" w:hAnsi="Times New Roman" w:cs="Times New Roman"/>
          <w:sz w:val="24"/>
          <w:szCs w:val="24"/>
        </w:rPr>
        <w:t>ов’язані з укладанням договору.</w:t>
      </w:r>
    </w:p>
    <w:p w:rsidR="00580BDE" w:rsidRPr="007F1A07" w:rsidRDefault="00580BDE" w:rsidP="00580BDE">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sidRPr="007F1A07">
        <w:rPr>
          <w:rFonts w:ascii="Times New Roman" w:hAnsi="Times New Roman" w:cs="Times New Roman"/>
          <w:sz w:val="24"/>
          <w:szCs w:val="24"/>
        </w:rPr>
        <w:t>3. Бюджетні зобов’язання за договором виникають у разі наявності та в межах в</w:t>
      </w:r>
      <w:r>
        <w:rPr>
          <w:rFonts w:ascii="Times New Roman" w:hAnsi="Times New Roman" w:cs="Times New Roman"/>
          <w:sz w:val="24"/>
          <w:szCs w:val="24"/>
        </w:rPr>
        <w:t>ідповідних бюджетних асигнувань.</w:t>
      </w:r>
    </w:p>
    <w:p w:rsidR="00580BDE" w:rsidRPr="007A1970" w:rsidRDefault="00580BDE" w:rsidP="00580BDE">
      <w:pPr>
        <w:widowControl w:val="0"/>
        <w:spacing w:after="0" w:line="240" w:lineRule="auto"/>
        <w:contextualSpacing/>
        <w:jc w:val="both"/>
        <w:rPr>
          <w:rFonts w:ascii="Times New Roman" w:hAnsi="Times New Roman"/>
          <w:sz w:val="24"/>
          <w:szCs w:val="24"/>
        </w:rPr>
      </w:pPr>
      <w:r w:rsidRPr="007F1A07">
        <w:rPr>
          <w:rFonts w:ascii="Times New Roman" w:hAnsi="Times New Roman" w:cs="Times New Roman"/>
          <w:sz w:val="24"/>
          <w:szCs w:val="24"/>
        </w:rPr>
        <w:t xml:space="preserve">4. </w:t>
      </w:r>
      <w:r w:rsidRPr="007A1970">
        <w:rPr>
          <w:rFonts w:ascii="Times New Roman" w:hAnsi="Times New Roman" w:cs="Times New Roman"/>
          <w:sz w:val="24"/>
        </w:rPr>
        <w:t>Поставка Товару здійснюється о</w:t>
      </w:r>
      <w:r w:rsidR="00692BBB">
        <w:rPr>
          <w:rFonts w:ascii="Times New Roman" w:hAnsi="Times New Roman" w:cs="Times New Roman"/>
          <w:sz w:val="24"/>
        </w:rPr>
        <w:t>днією партією на підставі заявки</w:t>
      </w:r>
      <w:r w:rsidRPr="007A1970">
        <w:rPr>
          <w:rFonts w:ascii="Times New Roman" w:hAnsi="Times New Roman" w:cs="Times New Roman"/>
          <w:sz w:val="24"/>
        </w:rPr>
        <w:t xml:space="preserve"> Замовника. Поставка Товару проводиться по потребі впродовж одного робочого дня з моменту отримання заявок до місць визначених у Дислокації.</w:t>
      </w:r>
    </w:p>
    <w:p w:rsidR="00580BDE" w:rsidRDefault="00580BDE" w:rsidP="000876DD">
      <w:pPr>
        <w:widowControl w:val="0"/>
        <w:tabs>
          <w:tab w:val="left" w:pos="426"/>
          <w:tab w:val="left" w:pos="849"/>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5</w:t>
      </w:r>
      <w:r w:rsidRPr="007F1A07">
        <w:rPr>
          <w:rFonts w:ascii="Times New Roman" w:hAnsi="Times New Roman" w:cs="Times New Roman"/>
          <w:sz w:val="24"/>
          <w:szCs w:val="24"/>
        </w:rPr>
        <w:t>.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0876DD" w:rsidRDefault="000876DD" w:rsidP="000876DD">
      <w:pPr>
        <w:tabs>
          <w:tab w:val="left" w:pos="0"/>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7F1A07">
        <w:rPr>
          <w:rFonts w:ascii="Times New Roman" w:hAnsi="Times New Roman" w:cs="Times New Roman"/>
          <w:sz w:val="24"/>
          <w:szCs w:val="24"/>
        </w:rPr>
        <w:t>. Розвантаження має здійснюватися працівниками учасника-переможця.</w:t>
      </w:r>
    </w:p>
    <w:p w:rsidR="000876DD" w:rsidRDefault="000876DD" w:rsidP="000876DD">
      <w:pPr>
        <w:tabs>
          <w:tab w:val="left" w:pos="142"/>
          <w:tab w:val="left" w:pos="284"/>
        </w:tabs>
        <w:spacing w:after="0" w:line="240" w:lineRule="auto"/>
        <w:outlineLvl w:val="0"/>
        <w:rPr>
          <w:rFonts w:ascii="Times New Roman" w:hAnsi="Times New Roman" w:cs="Times New Roman"/>
          <w:sz w:val="24"/>
          <w:szCs w:val="24"/>
        </w:rPr>
      </w:pPr>
      <w:r>
        <w:rPr>
          <w:rFonts w:ascii="Times New Roman" w:hAnsi="Times New Roman" w:cs="Times New Roman"/>
          <w:bCs/>
          <w:spacing w:val="-1"/>
          <w:sz w:val="24"/>
          <w:szCs w:val="24"/>
        </w:rPr>
        <w:t>7</w:t>
      </w:r>
      <w:r w:rsidRPr="007F1A07">
        <w:rPr>
          <w:rFonts w:ascii="Times New Roman" w:hAnsi="Times New Roman" w:cs="Times New Roman"/>
          <w:bCs/>
          <w:spacing w:val="-1"/>
          <w:sz w:val="24"/>
          <w:szCs w:val="24"/>
        </w:rPr>
        <w:t xml:space="preserve">. </w:t>
      </w:r>
      <w:r w:rsidRPr="007F1A07">
        <w:rPr>
          <w:rFonts w:ascii="Times New Roman" w:hAnsi="Times New Roman" w:cs="Times New Roman"/>
          <w:sz w:val="24"/>
          <w:szCs w:val="24"/>
        </w:rPr>
        <w:t>Кількість, обсяг поставки</w:t>
      </w:r>
      <w:r w:rsidR="00A976C0">
        <w:rPr>
          <w:rFonts w:ascii="Times New Roman" w:hAnsi="Times New Roman" w:cs="Times New Roman"/>
          <w:sz w:val="24"/>
          <w:szCs w:val="24"/>
        </w:rPr>
        <w:t xml:space="preserve"> та інші характеристики товару:</w:t>
      </w:r>
    </w:p>
    <w:p w:rsidR="00EA2921" w:rsidRDefault="001322C7" w:rsidP="00EA2921">
      <w:pPr>
        <w:spacing w:after="0" w:line="240" w:lineRule="auto"/>
        <w:rPr>
          <w:rFonts w:ascii="Times New Roman" w:hAnsi="Times New Roman" w:cs="Times New Roman"/>
          <w:b/>
          <w:sz w:val="24"/>
          <w:szCs w:val="24"/>
        </w:rPr>
      </w:pPr>
      <w:r>
        <w:rPr>
          <w:rFonts w:ascii="Times New Roman" w:hAnsi="Times New Roman" w:cs="Times New Roman"/>
          <w:b/>
          <w:sz w:val="24"/>
          <w:szCs w:val="24"/>
        </w:rPr>
        <w:br/>
      </w:r>
      <w:r w:rsidR="00C11C2F">
        <w:rPr>
          <w:rFonts w:ascii="Times New Roman" w:hAnsi="Times New Roman" w:cs="Times New Roman"/>
          <w:b/>
          <w:sz w:val="24"/>
          <w:szCs w:val="24"/>
        </w:rPr>
        <w:br/>
      </w:r>
      <w:r>
        <w:rPr>
          <w:rFonts w:ascii="Times New Roman" w:hAnsi="Times New Roman" w:cs="Times New Roman"/>
          <w:b/>
          <w:sz w:val="24"/>
          <w:szCs w:val="24"/>
        </w:rPr>
        <w:t xml:space="preserve">                                      FPV-</w:t>
      </w:r>
      <w:proofErr w:type="spellStart"/>
      <w:r>
        <w:rPr>
          <w:rFonts w:ascii="Times New Roman" w:hAnsi="Times New Roman" w:cs="Times New Roman"/>
          <w:b/>
          <w:sz w:val="24"/>
          <w:szCs w:val="24"/>
        </w:rPr>
        <w:t>квадрокоптер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DartBee</w:t>
      </w:r>
      <w:proofErr w:type="spellEnd"/>
      <w:r>
        <w:rPr>
          <w:rFonts w:ascii="Times New Roman" w:hAnsi="Times New Roman" w:cs="Times New Roman"/>
          <w:b/>
          <w:sz w:val="24"/>
          <w:szCs w:val="24"/>
        </w:rPr>
        <w:t>» 10</w:t>
      </w:r>
      <w:r w:rsidR="00F811B0" w:rsidRPr="00EA2921">
        <w:rPr>
          <w:rFonts w:ascii="Times New Roman" w:hAnsi="Times New Roman" w:cs="Times New Roman"/>
          <w:b/>
          <w:sz w:val="24"/>
          <w:szCs w:val="24"/>
        </w:rPr>
        <w:t>”</w:t>
      </w:r>
      <w:r w:rsidR="00D01E53">
        <w:rPr>
          <w:rFonts w:ascii="Times New Roman" w:hAnsi="Times New Roman" w:cs="Times New Roman"/>
          <w:b/>
          <w:sz w:val="24"/>
          <w:szCs w:val="24"/>
        </w:rPr>
        <w:t xml:space="preserve"> – 10</w:t>
      </w:r>
      <w:r>
        <w:rPr>
          <w:rFonts w:ascii="Times New Roman" w:hAnsi="Times New Roman" w:cs="Times New Roman"/>
          <w:b/>
          <w:sz w:val="24"/>
          <w:szCs w:val="24"/>
        </w:rPr>
        <w:t>шт</w:t>
      </w:r>
    </w:p>
    <w:p w:rsidR="001322C7" w:rsidRDefault="00F811B0" w:rsidP="00EA2921">
      <w:pPr>
        <w:spacing w:after="0" w:line="240" w:lineRule="auto"/>
        <w:rPr>
          <w:rFonts w:ascii="Times New Roman" w:hAnsi="Times New Roman" w:cs="Times New Roman"/>
          <w:sz w:val="24"/>
          <w:szCs w:val="24"/>
        </w:rPr>
      </w:pPr>
      <w:r w:rsidRPr="00EA2921">
        <w:rPr>
          <w:rFonts w:ascii="Times New Roman" w:hAnsi="Times New Roman" w:cs="Times New Roman"/>
          <w:b/>
          <w:sz w:val="24"/>
          <w:szCs w:val="24"/>
        </w:rPr>
        <w:br/>
      </w:r>
      <w:r w:rsidRPr="00EA2921">
        <w:rPr>
          <w:rFonts w:ascii="Times New Roman" w:hAnsi="Times New Roman" w:cs="Times New Roman"/>
          <w:b/>
          <w:bCs/>
          <w:sz w:val="24"/>
          <w:szCs w:val="24"/>
        </w:rPr>
        <w:t>Технічні характеристики  FPV DartBee</w:t>
      </w:r>
      <w:r w:rsidR="001322C7">
        <w:rPr>
          <w:rFonts w:ascii="Times New Roman" w:hAnsi="Times New Roman" w:cs="Times New Roman"/>
          <w:b/>
          <w:sz w:val="24"/>
          <w:szCs w:val="24"/>
        </w:rPr>
        <w:t>10</w:t>
      </w:r>
      <w:r w:rsidR="00420289" w:rsidRPr="00EA2921">
        <w:rPr>
          <w:rFonts w:ascii="Times New Roman" w:hAnsi="Times New Roman" w:cs="Times New Roman"/>
          <w:b/>
          <w:sz w:val="24"/>
          <w:szCs w:val="24"/>
        </w:rPr>
        <w:t>”</w:t>
      </w:r>
      <w:r w:rsidR="001322C7">
        <w:rPr>
          <w:rFonts w:ascii="Times New Roman" w:hAnsi="Times New Roman" w:cs="Times New Roman"/>
          <w:b/>
          <w:sz w:val="24"/>
          <w:szCs w:val="24"/>
        </w:rPr>
        <w:br/>
      </w:r>
    </w:p>
    <w:p w:rsidR="001322C7" w:rsidRPr="00EA2921" w:rsidRDefault="001322C7" w:rsidP="00EA2921">
      <w:pPr>
        <w:spacing w:after="0" w:line="240" w:lineRule="auto"/>
        <w:rPr>
          <w:rFonts w:ascii="Times New Roman" w:hAnsi="Times New Roman" w:cs="Times New Roman"/>
          <w:sz w:val="24"/>
          <w:szCs w:val="24"/>
        </w:rPr>
      </w:pPr>
    </w:p>
    <w:tbl>
      <w:tblPr>
        <w:tblpPr w:leftFromText="180" w:rightFromText="180" w:vertAnchor="text" w:horzAnchor="margin" w:tblpY="64"/>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9"/>
        <w:gridCol w:w="4877"/>
      </w:tblGrid>
      <w:tr w:rsidR="00692BBB" w:rsidRPr="00E32BCA" w:rsidTr="000E7B14">
        <w:trPr>
          <w:trHeight w:val="320"/>
        </w:trPr>
        <w:tc>
          <w:tcPr>
            <w:tcW w:w="4635" w:type="dxa"/>
            <w:shd w:val="clear" w:color="auto" w:fill="auto"/>
          </w:tcPr>
          <w:p w:rsidR="00692BBB" w:rsidRPr="00692BBB" w:rsidRDefault="00692BBB" w:rsidP="00692BBB">
            <w:pPr>
              <w:rPr>
                <w:rFonts w:ascii="Times New Roman" w:hAnsi="Times New Roman" w:cs="Times New Roman"/>
              </w:rPr>
            </w:pPr>
            <w:r w:rsidRPr="00692BBB">
              <w:rPr>
                <w:rFonts w:ascii="Times New Roman" w:hAnsi="Times New Roman" w:cs="Times New Roman"/>
              </w:rPr>
              <w:t xml:space="preserve">Рама та розмір </w:t>
            </w:r>
          </w:p>
        </w:tc>
        <w:tc>
          <w:tcPr>
            <w:tcW w:w="4886" w:type="dxa"/>
            <w:gridSpan w:val="2"/>
            <w:shd w:val="clear" w:color="auto" w:fill="auto"/>
          </w:tcPr>
          <w:p w:rsidR="00692BBB" w:rsidRPr="00692BBB" w:rsidRDefault="00692BBB" w:rsidP="00692BBB">
            <w:pPr>
              <w:rPr>
                <w:rFonts w:ascii="Times New Roman" w:hAnsi="Times New Roman" w:cs="Times New Roman"/>
              </w:rPr>
            </w:pPr>
            <w:r w:rsidRPr="00692BBB">
              <w:rPr>
                <w:rFonts w:ascii="Times New Roman" w:hAnsi="Times New Roman" w:cs="Times New Roman"/>
              </w:rPr>
              <w:t>Mark4  10 карбон</w:t>
            </w:r>
          </w:p>
        </w:tc>
      </w:tr>
      <w:tr w:rsidR="00692BBB" w:rsidRPr="00E32BCA" w:rsidTr="000E7B14">
        <w:trPr>
          <w:trHeight w:val="320"/>
        </w:trPr>
        <w:tc>
          <w:tcPr>
            <w:tcW w:w="4635" w:type="dxa"/>
            <w:shd w:val="clear" w:color="auto" w:fill="auto"/>
          </w:tcPr>
          <w:p w:rsidR="00692BBB" w:rsidRPr="00692BBB" w:rsidRDefault="00692BBB" w:rsidP="00692BBB">
            <w:pPr>
              <w:rPr>
                <w:rFonts w:ascii="Times New Roman" w:hAnsi="Times New Roman" w:cs="Times New Roman"/>
              </w:rPr>
            </w:pPr>
            <w:r w:rsidRPr="00692BBB">
              <w:rPr>
                <w:rFonts w:ascii="Times New Roman" w:hAnsi="Times New Roman" w:cs="Times New Roman"/>
              </w:rPr>
              <w:t xml:space="preserve">Двигун </w:t>
            </w:r>
          </w:p>
        </w:tc>
        <w:tc>
          <w:tcPr>
            <w:tcW w:w="4886" w:type="dxa"/>
            <w:gridSpan w:val="2"/>
            <w:shd w:val="clear" w:color="auto" w:fill="auto"/>
          </w:tcPr>
          <w:p w:rsidR="00692BBB" w:rsidRPr="00692BBB" w:rsidRDefault="00692BBB" w:rsidP="00692BBB">
            <w:pPr>
              <w:rPr>
                <w:rFonts w:ascii="Times New Roman" w:hAnsi="Times New Roman" w:cs="Times New Roman"/>
              </w:rPr>
            </w:pPr>
            <w:r w:rsidRPr="00692BBB">
              <w:rPr>
                <w:rFonts w:ascii="Times New Roman" w:hAnsi="Times New Roman" w:cs="Times New Roman"/>
              </w:rPr>
              <w:t>3115 900KV 6-8S</w:t>
            </w:r>
          </w:p>
        </w:tc>
      </w:tr>
      <w:tr w:rsidR="00692BBB" w:rsidRPr="00E32BCA" w:rsidTr="000E7B14">
        <w:trPr>
          <w:trHeight w:val="320"/>
        </w:trPr>
        <w:tc>
          <w:tcPr>
            <w:tcW w:w="4635" w:type="dxa"/>
            <w:shd w:val="clear" w:color="auto" w:fill="auto"/>
          </w:tcPr>
          <w:p w:rsidR="00692BBB" w:rsidRPr="00692BBB" w:rsidRDefault="00692BBB" w:rsidP="00692BBB">
            <w:pPr>
              <w:rPr>
                <w:rFonts w:ascii="Times New Roman" w:hAnsi="Times New Roman" w:cs="Times New Roman"/>
              </w:rPr>
            </w:pPr>
            <w:r w:rsidRPr="00692BBB">
              <w:rPr>
                <w:rFonts w:ascii="Times New Roman" w:hAnsi="Times New Roman" w:cs="Times New Roman"/>
              </w:rPr>
              <w:t xml:space="preserve">Польотний стек </w:t>
            </w:r>
          </w:p>
        </w:tc>
        <w:tc>
          <w:tcPr>
            <w:tcW w:w="4886" w:type="dxa"/>
            <w:gridSpan w:val="2"/>
            <w:shd w:val="clear" w:color="auto" w:fill="auto"/>
          </w:tcPr>
          <w:p w:rsidR="00692BBB" w:rsidRPr="00692BBB" w:rsidRDefault="00692BBB" w:rsidP="00692BBB">
            <w:pPr>
              <w:rPr>
                <w:rFonts w:ascii="Times New Roman" w:hAnsi="Times New Roman" w:cs="Times New Roman"/>
                <w:lang w:val="en-US"/>
              </w:rPr>
            </w:pPr>
            <w:r w:rsidRPr="00692BBB">
              <w:rPr>
                <w:rFonts w:ascii="Times New Roman" w:hAnsi="Times New Roman" w:cs="Times New Roman"/>
                <w:lang w:val="en-US"/>
              </w:rPr>
              <w:t xml:space="preserve">Flash Hobby F405 </w:t>
            </w:r>
          </w:p>
        </w:tc>
      </w:tr>
      <w:tr w:rsidR="00692BBB" w:rsidRPr="00E32BCA" w:rsidTr="000E7B14">
        <w:trPr>
          <w:trHeight w:val="320"/>
        </w:trPr>
        <w:tc>
          <w:tcPr>
            <w:tcW w:w="4635" w:type="dxa"/>
            <w:shd w:val="clear" w:color="auto" w:fill="auto"/>
          </w:tcPr>
          <w:p w:rsidR="00692BBB" w:rsidRPr="00692BBB" w:rsidRDefault="00692BBB" w:rsidP="00692BBB">
            <w:pPr>
              <w:rPr>
                <w:rFonts w:ascii="Times New Roman" w:hAnsi="Times New Roman" w:cs="Times New Roman"/>
              </w:rPr>
            </w:pPr>
            <w:r w:rsidRPr="00692BBB">
              <w:rPr>
                <w:rFonts w:ascii="Times New Roman" w:hAnsi="Times New Roman" w:cs="Times New Roman"/>
              </w:rPr>
              <w:t>Регулятор швидкості</w:t>
            </w:r>
          </w:p>
        </w:tc>
        <w:tc>
          <w:tcPr>
            <w:tcW w:w="4886" w:type="dxa"/>
            <w:gridSpan w:val="2"/>
            <w:shd w:val="clear" w:color="auto" w:fill="auto"/>
          </w:tcPr>
          <w:p w:rsidR="00692BBB" w:rsidRPr="00692BBB" w:rsidRDefault="00692BBB" w:rsidP="00692BBB">
            <w:pPr>
              <w:rPr>
                <w:rFonts w:ascii="Times New Roman" w:hAnsi="Times New Roman" w:cs="Times New Roman"/>
                <w:lang w:val="en-US"/>
              </w:rPr>
            </w:pPr>
            <w:r w:rsidRPr="00692BBB">
              <w:rPr>
                <w:rFonts w:ascii="Times New Roman" w:hAnsi="Times New Roman" w:cs="Times New Roman"/>
                <w:lang w:val="en-US"/>
              </w:rPr>
              <w:t>60A</w:t>
            </w:r>
          </w:p>
        </w:tc>
      </w:tr>
      <w:tr w:rsidR="00692BBB" w:rsidRPr="00E32BCA" w:rsidTr="000E7B14">
        <w:trPr>
          <w:trHeight w:val="320"/>
        </w:trPr>
        <w:tc>
          <w:tcPr>
            <w:tcW w:w="4635" w:type="dxa"/>
            <w:shd w:val="clear" w:color="auto" w:fill="auto"/>
          </w:tcPr>
          <w:p w:rsidR="00692BBB" w:rsidRPr="00692BBB" w:rsidRDefault="00692BBB" w:rsidP="00692BBB">
            <w:pPr>
              <w:rPr>
                <w:rFonts w:ascii="Times New Roman" w:hAnsi="Times New Roman" w:cs="Times New Roman"/>
              </w:rPr>
            </w:pPr>
            <w:proofErr w:type="spellStart"/>
            <w:r w:rsidRPr="00692BBB">
              <w:rPr>
                <w:rFonts w:ascii="Times New Roman" w:hAnsi="Times New Roman" w:cs="Times New Roman"/>
              </w:rPr>
              <w:t>Відеопередавач</w:t>
            </w:r>
            <w:proofErr w:type="spellEnd"/>
            <w:r w:rsidRPr="00692BBB">
              <w:rPr>
                <w:rFonts w:ascii="Times New Roman" w:hAnsi="Times New Roman" w:cs="Times New Roman"/>
              </w:rPr>
              <w:t xml:space="preserve"> </w:t>
            </w:r>
          </w:p>
        </w:tc>
        <w:tc>
          <w:tcPr>
            <w:tcW w:w="4886" w:type="dxa"/>
            <w:gridSpan w:val="2"/>
            <w:shd w:val="clear" w:color="auto" w:fill="auto"/>
          </w:tcPr>
          <w:p w:rsidR="00692BBB" w:rsidRPr="00692BBB" w:rsidRDefault="00692BBB" w:rsidP="00692BBB">
            <w:pPr>
              <w:rPr>
                <w:rFonts w:ascii="Times New Roman" w:hAnsi="Times New Roman" w:cs="Times New Roman"/>
                <w:lang w:val="en-US"/>
              </w:rPr>
            </w:pPr>
            <w:r w:rsidRPr="00692BBB">
              <w:rPr>
                <w:rFonts w:ascii="Times New Roman" w:hAnsi="Times New Roman" w:cs="Times New Roman"/>
                <w:lang w:val="en-US"/>
              </w:rPr>
              <w:t>Panda RC</w:t>
            </w:r>
            <w:r w:rsidRPr="00692BBB">
              <w:rPr>
                <w:rFonts w:ascii="Times New Roman" w:hAnsi="Times New Roman" w:cs="Times New Roman"/>
              </w:rPr>
              <w:t xml:space="preserve"> 2.5</w:t>
            </w:r>
            <w:r w:rsidRPr="00692BBB">
              <w:rPr>
                <w:rFonts w:ascii="Times New Roman" w:hAnsi="Times New Roman" w:cs="Times New Roman"/>
                <w:lang w:val="en-US"/>
              </w:rPr>
              <w:t>W</w:t>
            </w:r>
          </w:p>
        </w:tc>
      </w:tr>
      <w:tr w:rsidR="00692BBB" w:rsidRPr="00E32BCA" w:rsidTr="000E7B14">
        <w:trPr>
          <w:trHeight w:val="320"/>
        </w:trPr>
        <w:tc>
          <w:tcPr>
            <w:tcW w:w="4635" w:type="dxa"/>
            <w:shd w:val="clear" w:color="auto" w:fill="auto"/>
          </w:tcPr>
          <w:p w:rsidR="00692BBB" w:rsidRPr="00692BBB" w:rsidRDefault="00692BBB" w:rsidP="00692BBB">
            <w:pPr>
              <w:rPr>
                <w:rFonts w:ascii="Times New Roman" w:hAnsi="Times New Roman" w:cs="Times New Roman"/>
              </w:rPr>
            </w:pPr>
            <w:r w:rsidRPr="00692BBB">
              <w:rPr>
                <w:rFonts w:ascii="Times New Roman" w:hAnsi="Times New Roman" w:cs="Times New Roman"/>
              </w:rPr>
              <w:t xml:space="preserve">Антена </w:t>
            </w:r>
          </w:p>
        </w:tc>
        <w:tc>
          <w:tcPr>
            <w:tcW w:w="4886" w:type="dxa"/>
            <w:gridSpan w:val="2"/>
            <w:shd w:val="clear" w:color="auto" w:fill="auto"/>
          </w:tcPr>
          <w:p w:rsidR="00692BBB" w:rsidRPr="00692BBB" w:rsidRDefault="00692BBB" w:rsidP="00692BBB">
            <w:pPr>
              <w:rPr>
                <w:rFonts w:ascii="Times New Roman" w:hAnsi="Times New Roman" w:cs="Times New Roman"/>
                <w:lang w:val="en-US"/>
              </w:rPr>
            </w:pPr>
            <w:r w:rsidRPr="00692BBB">
              <w:rPr>
                <w:rFonts w:ascii="Times New Roman" w:hAnsi="Times New Roman" w:cs="Times New Roman"/>
                <w:lang w:val="en-US"/>
              </w:rPr>
              <w:t>Rush Cherry 2 150</w:t>
            </w:r>
            <w:r w:rsidRPr="00692BBB">
              <w:rPr>
                <w:rFonts w:ascii="Times New Roman" w:hAnsi="Times New Roman" w:cs="Times New Roman"/>
              </w:rPr>
              <w:t xml:space="preserve"> </w:t>
            </w:r>
            <w:r w:rsidRPr="00692BBB">
              <w:rPr>
                <w:rFonts w:ascii="Times New Roman" w:hAnsi="Times New Roman" w:cs="Times New Roman"/>
                <w:lang w:val="en-US"/>
              </w:rPr>
              <w:t>mm</w:t>
            </w:r>
          </w:p>
        </w:tc>
      </w:tr>
      <w:tr w:rsidR="00692BBB" w:rsidRPr="00E32BCA" w:rsidTr="000E7B14">
        <w:trPr>
          <w:trHeight w:val="320"/>
        </w:trPr>
        <w:tc>
          <w:tcPr>
            <w:tcW w:w="4635" w:type="dxa"/>
            <w:shd w:val="clear" w:color="auto" w:fill="auto"/>
          </w:tcPr>
          <w:p w:rsidR="00692BBB" w:rsidRPr="00692BBB" w:rsidRDefault="00692BBB" w:rsidP="00692BBB">
            <w:pPr>
              <w:rPr>
                <w:rFonts w:ascii="Times New Roman" w:hAnsi="Times New Roman" w:cs="Times New Roman"/>
              </w:rPr>
            </w:pPr>
            <w:r w:rsidRPr="00692BBB">
              <w:rPr>
                <w:rFonts w:ascii="Times New Roman" w:hAnsi="Times New Roman" w:cs="Times New Roman"/>
              </w:rPr>
              <w:t xml:space="preserve">Приймач </w:t>
            </w:r>
          </w:p>
        </w:tc>
        <w:tc>
          <w:tcPr>
            <w:tcW w:w="4886" w:type="dxa"/>
            <w:gridSpan w:val="2"/>
            <w:shd w:val="clear" w:color="auto" w:fill="auto"/>
          </w:tcPr>
          <w:p w:rsidR="00692BBB" w:rsidRPr="00692BBB" w:rsidRDefault="00692BBB" w:rsidP="00692BBB">
            <w:pPr>
              <w:rPr>
                <w:rFonts w:ascii="Times New Roman" w:hAnsi="Times New Roman" w:cs="Times New Roman"/>
              </w:rPr>
            </w:pPr>
            <w:r w:rsidRPr="00692BBB">
              <w:rPr>
                <w:rFonts w:ascii="Times New Roman" w:hAnsi="Times New Roman" w:cs="Times New Roman"/>
              </w:rPr>
              <w:t xml:space="preserve">ELRS 915 </w:t>
            </w:r>
            <w:proofErr w:type="spellStart"/>
            <w:r w:rsidRPr="00692BBB">
              <w:rPr>
                <w:rFonts w:ascii="Times New Roman" w:hAnsi="Times New Roman" w:cs="Times New Roman"/>
              </w:rPr>
              <w:t>MHz</w:t>
            </w:r>
            <w:proofErr w:type="spellEnd"/>
          </w:p>
        </w:tc>
      </w:tr>
      <w:tr w:rsidR="00692BBB" w:rsidRPr="00E32BCA" w:rsidTr="000E7B14">
        <w:trPr>
          <w:trHeight w:val="320"/>
        </w:trPr>
        <w:tc>
          <w:tcPr>
            <w:tcW w:w="4635" w:type="dxa"/>
            <w:shd w:val="clear" w:color="auto" w:fill="auto"/>
          </w:tcPr>
          <w:p w:rsidR="00692BBB" w:rsidRPr="00692BBB" w:rsidRDefault="00692BBB" w:rsidP="00692BBB">
            <w:pPr>
              <w:rPr>
                <w:rFonts w:ascii="Times New Roman" w:hAnsi="Times New Roman" w:cs="Times New Roman"/>
              </w:rPr>
            </w:pPr>
            <w:r w:rsidRPr="00692BBB">
              <w:rPr>
                <w:rFonts w:ascii="Times New Roman" w:hAnsi="Times New Roman" w:cs="Times New Roman"/>
              </w:rPr>
              <w:t xml:space="preserve">Камера </w:t>
            </w:r>
          </w:p>
        </w:tc>
        <w:tc>
          <w:tcPr>
            <w:tcW w:w="4886" w:type="dxa"/>
            <w:gridSpan w:val="2"/>
            <w:shd w:val="clear" w:color="auto" w:fill="auto"/>
          </w:tcPr>
          <w:p w:rsidR="00692BBB" w:rsidRPr="00D01E53" w:rsidRDefault="00D01E53" w:rsidP="00692BBB">
            <w:pPr>
              <w:rPr>
                <w:rFonts w:ascii="Times New Roman" w:hAnsi="Times New Roman" w:cs="Times New Roman"/>
                <w:lang w:val="en-US"/>
              </w:rPr>
            </w:pPr>
            <w:r w:rsidRPr="00D01E53">
              <w:rPr>
                <w:rFonts w:ascii="Times New Roman" w:hAnsi="Times New Roman" w:cs="Times New Roman"/>
                <w:lang w:val="en-US"/>
              </w:rPr>
              <w:t xml:space="preserve">CADDX </w:t>
            </w:r>
            <w:proofErr w:type="spellStart"/>
            <w:r w:rsidRPr="00D01E53">
              <w:rPr>
                <w:rFonts w:ascii="Times New Roman" w:hAnsi="Times New Roman" w:cs="Times New Roman"/>
                <w:lang w:val="en-US"/>
              </w:rPr>
              <w:t>Ratel</w:t>
            </w:r>
            <w:proofErr w:type="spellEnd"/>
            <w:r w:rsidRPr="00D01E53">
              <w:rPr>
                <w:rFonts w:ascii="Times New Roman" w:hAnsi="Times New Roman" w:cs="Times New Roman"/>
                <w:lang w:val="en-US"/>
              </w:rPr>
              <w:t xml:space="preserve"> 2 night version</w:t>
            </w:r>
          </w:p>
        </w:tc>
      </w:tr>
      <w:tr w:rsidR="00692BBB" w:rsidRPr="00E32BCA" w:rsidTr="000E7B14">
        <w:trPr>
          <w:trHeight w:val="320"/>
        </w:trPr>
        <w:tc>
          <w:tcPr>
            <w:tcW w:w="4635" w:type="dxa"/>
            <w:shd w:val="clear" w:color="auto" w:fill="auto"/>
          </w:tcPr>
          <w:p w:rsidR="00692BBB" w:rsidRPr="00692BBB" w:rsidRDefault="00692BBB" w:rsidP="00692BBB">
            <w:pPr>
              <w:rPr>
                <w:rFonts w:ascii="Times New Roman" w:hAnsi="Times New Roman" w:cs="Times New Roman"/>
              </w:rPr>
            </w:pPr>
            <w:r w:rsidRPr="00692BBB">
              <w:rPr>
                <w:rFonts w:ascii="Times New Roman" w:hAnsi="Times New Roman" w:cs="Times New Roman"/>
              </w:rPr>
              <w:t xml:space="preserve">Пропелери </w:t>
            </w:r>
          </w:p>
        </w:tc>
        <w:tc>
          <w:tcPr>
            <w:tcW w:w="4886" w:type="dxa"/>
            <w:gridSpan w:val="2"/>
            <w:shd w:val="clear" w:color="auto" w:fill="auto"/>
          </w:tcPr>
          <w:p w:rsidR="00692BBB" w:rsidRPr="00692BBB" w:rsidRDefault="00692BBB" w:rsidP="00692BBB">
            <w:pPr>
              <w:rPr>
                <w:rFonts w:ascii="Times New Roman" w:hAnsi="Times New Roman" w:cs="Times New Roman"/>
                <w:lang w:val="en-US"/>
              </w:rPr>
            </w:pPr>
            <w:proofErr w:type="spellStart"/>
            <w:r w:rsidRPr="00692BBB">
              <w:rPr>
                <w:rFonts w:ascii="Times New Roman" w:hAnsi="Times New Roman" w:cs="Times New Roman"/>
              </w:rPr>
              <w:t>Gemfan</w:t>
            </w:r>
            <w:proofErr w:type="spellEnd"/>
            <w:r w:rsidRPr="00692BBB">
              <w:rPr>
                <w:rFonts w:ascii="Times New Roman" w:hAnsi="Times New Roman" w:cs="Times New Roman"/>
              </w:rPr>
              <w:t xml:space="preserve"> </w:t>
            </w:r>
            <w:proofErr w:type="spellStart"/>
            <w:r w:rsidRPr="00692BBB">
              <w:rPr>
                <w:rFonts w:ascii="Times New Roman" w:hAnsi="Times New Roman" w:cs="Times New Roman"/>
              </w:rPr>
              <w:t>Cinelifter</w:t>
            </w:r>
            <w:proofErr w:type="spellEnd"/>
            <w:r w:rsidRPr="00692BBB">
              <w:rPr>
                <w:rFonts w:ascii="Times New Roman" w:hAnsi="Times New Roman" w:cs="Times New Roman"/>
              </w:rPr>
              <w:t xml:space="preserve"> 10°5*3</w:t>
            </w:r>
          </w:p>
        </w:tc>
      </w:tr>
      <w:tr w:rsidR="00692BBB" w:rsidRPr="00E32BCA" w:rsidTr="000E7B14">
        <w:trPr>
          <w:trHeight w:val="320"/>
        </w:trPr>
        <w:tc>
          <w:tcPr>
            <w:tcW w:w="4635" w:type="dxa"/>
            <w:shd w:val="clear" w:color="auto" w:fill="auto"/>
          </w:tcPr>
          <w:p w:rsidR="00692BBB" w:rsidRPr="00692BBB" w:rsidRDefault="00692BBB" w:rsidP="00692BBB">
            <w:pPr>
              <w:rPr>
                <w:rFonts w:ascii="Times New Roman" w:hAnsi="Times New Roman" w:cs="Times New Roman"/>
              </w:rPr>
            </w:pPr>
            <w:r w:rsidRPr="00692BBB">
              <w:rPr>
                <w:rFonts w:ascii="Times New Roman" w:hAnsi="Times New Roman" w:cs="Times New Roman"/>
              </w:rPr>
              <w:t xml:space="preserve">Батарея </w:t>
            </w:r>
          </w:p>
        </w:tc>
        <w:tc>
          <w:tcPr>
            <w:tcW w:w="4886" w:type="dxa"/>
            <w:gridSpan w:val="2"/>
            <w:shd w:val="clear" w:color="auto" w:fill="auto"/>
          </w:tcPr>
          <w:p w:rsidR="00692BBB" w:rsidRPr="00692BBB" w:rsidRDefault="00D01E53" w:rsidP="00D01E53">
            <w:pPr>
              <w:rPr>
                <w:rFonts w:ascii="Times New Roman" w:hAnsi="Times New Roman" w:cs="Times New Roman"/>
              </w:rPr>
            </w:pPr>
            <w:r>
              <w:rPr>
                <w:rFonts w:ascii="Times New Roman" w:hAnsi="Times New Roman" w:cs="Times New Roman"/>
              </w:rPr>
              <w:t>6s2p 84</w:t>
            </w:r>
            <w:r w:rsidR="00692BBB" w:rsidRPr="00692BBB">
              <w:rPr>
                <w:rFonts w:ascii="Times New Roman" w:hAnsi="Times New Roman" w:cs="Times New Roman"/>
              </w:rPr>
              <w:t xml:space="preserve">00 </w:t>
            </w:r>
            <w:proofErr w:type="spellStart"/>
            <w:r w:rsidR="00692BBB" w:rsidRPr="00692BBB">
              <w:rPr>
                <w:rFonts w:ascii="Times New Roman" w:hAnsi="Times New Roman" w:cs="Times New Roman"/>
              </w:rPr>
              <w:t>mAh</w:t>
            </w:r>
            <w:proofErr w:type="spellEnd"/>
            <w:r w:rsidR="00692BBB" w:rsidRPr="00692BBB">
              <w:rPr>
                <w:rFonts w:ascii="Times New Roman" w:hAnsi="Times New Roman" w:cs="Times New Roman"/>
              </w:rPr>
              <w:t xml:space="preserve"> </w:t>
            </w:r>
          </w:p>
        </w:tc>
      </w:tr>
      <w:tr w:rsidR="001322C7" w:rsidRPr="00E32BCA" w:rsidTr="001322C7">
        <w:trPr>
          <w:trHeight w:val="320"/>
        </w:trPr>
        <w:tc>
          <w:tcPr>
            <w:tcW w:w="9521" w:type="dxa"/>
            <w:gridSpan w:val="3"/>
            <w:shd w:val="clear" w:color="auto" w:fill="auto"/>
            <w:vAlign w:val="center"/>
          </w:tcPr>
          <w:p w:rsidR="001322C7" w:rsidRPr="00692BBB" w:rsidRDefault="001322C7" w:rsidP="001322C7">
            <w:pPr>
              <w:spacing w:after="0" w:line="240" w:lineRule="auto"/>
              <w:rPr>
                <w:rFonts w:ascii="Times New Roman" w:eastAsia="Times New Roman" w:hAnsi="Times New Roman"/>
                <w:b/>
                <w:color w:val="000000"/>
                <w:lang w:eastAsia="en-GB"/>
              </w:rPr>
            </w:pPr>
            <w:r w:rsidRPr="00692BBB">
              <w:rPr>
                <w:rFonts w:ascii="Times New Roman" w:eastAsia="Times New Roman" w:hAnsi="Times New Roman"/>
                <w:b/>
                <w:color w:val="000000"/>
                <w:lang w:eastAsia="en-GB"/>
              </w:rPr>
              <w:lastRenderedPageBreak/>
              <w:t xml:space="preserve">                                                         Сумка для </w:t>
            </w:r>
            <w:r w:rsidRPr="00692BBB">
              <w:rPr>
                <w:rFonts w:ascii="Times New Roman" w:eastAsia="Times New Roman" w:hAnsi="Times New Roman"/>
                <w:b/>
                <w:color w:val="000000"/>
                <w:lang w:val="en-US" w:eastAsia="en-GB"/>
              </w:rPr>
              <w:t>FPV</w:t>
            </w:r>
            <w:r w:rsidR="00692BBB">
              <w:rPr>
                <w:rFonts w:ascii="Times New Roman" w:eastAsia="Times New Roman" w:hAnsi="Times New Roman"/>
                <w:b/>
                <w:color w:val="000000"/>
                <w:lang w:eastAsia="en-GB"/>
              </w:rPr>
              <w:t xml:space="preserve"> </w:t>
            </w:r>
            <w:proofErr w:type="spellStart"/>
            <w:r w:rsidRPr="00692BBB">
              <w:rPr>
                <w:rFonts w:ascii="Times New Roman" w:eastAsia="Times New Roman" w:hAnsi="Times New Roman"/>
                <w:b/>
                <w:color w:val="000000"/>
                <w:lang w:eastAsia="en-GB"/>
              </w:rPr>
              <w:t>дрону</w:t>
            </w:r>
            <w:proofErr w:type="spellEnd"/>
          </w:p>
        </w:tc>
      </w:tr>
      <w:tr w:rsidR="001322C7" w:rsidRPr="00E32BCA" w:rsidTr="001322C7">
        <w:trPr>
          <w:trHeight w:val="320"/>
        </w:trPr>
        <w:tc>
          <w:tcPr>
            <w:tcW w:w="4644" w:type="dxa"/>
            <w:gridSpan w:val="2"/>
            <w:shd w:val="clear" w:color="auto" w:fill="auto"/>
            <w:vAlign w:val="center"/>
          </w:tcPr>
          <w:p w:rsidR="001322C7" w:rsidRPr="00692BBB" w:rsidRDefault="001322C7" w:rsidP="001322C7">
            <w:pPr>
              <w:spacing w:after="0" w:line="240" w:lineRule="auto"/>
              <w:rPr>
                <w:rFonts w:ascii="Times New Roman" w:hAnsi="Times New Roman" w:cs="Times New Roman"/>
                <w:color w:val="000000"/>
              </w:rPr>
            </w:pPr>
            <w:r w:rsidRPr="00692BBB">
              <w:rPr>
                <w:rFonts w:ascii="Times New Roman" w:eastAsia="Times New Roman" w:hAnsi="Times New Roman" w:cs="Times New Roman"/>
                <w:color w:val="000000"/>
                <w:lang w:eastAsia="ru-RU"/>
              </w:rPr>
              <w:t xml:space="preserve">Сировинний </w:t>
            </w:r>
            <w:r w:rsidRPr="00692BBB">
              <w:rPr>
                <w:rFonts w:ascii="Times New Roman" w:eastAsia="Times New Roman" w:hAnsi="Times New Roman" w:cs="Times New Roman"/>
                <w:color w:val="000000"/>
                <w:lang w:val="ru-RU" w:eastAsia="ru-RU"/>
              </w:rPr>
              <w:t xml:space="preserve">склад (склад </w:t>
            </w:r>
            <w:proofErr w:type="spellStart"/>
            <w:r w:rsidRPr="00692BBB">
              <w:rPr>
                <w:rFonts w:ascii="Times New Roman" w:eastAsia="Times New Roman" w:hAnsi="Times New Roman" w:cs="Times New Roman"/>
                <w:color w:val="000000"/>
                <w:lang w:val="ru-RU" w:eastAsia="ru-RU"/>
              </w:rPr>
              <w:t>тканини</w:t>
            </w:r>
            <w:proofErr w:type="spellEnd"/>
            <w:r w:rsidRPr="00692BBB">
              <w:rPr>
                <w:rFonts w:ascii="Times New Roman" w:eastAsia="Times New Roman" w:hAnsi="Times New Roman" w:cs="Times New Roman"/>
                <w:color w:val="000000"/>
                <w:lang w:val="ru-RU" w:eastAsia="ru-RU"/>
              </w:rPr>
              <w:t xml:space="preserve">, склад </w:t>
            </w:r>
            <w:proofErr w:type="spellStart"/>
            <w:r w:rsidRPr="00692BBB">
              <w:rPr>
                <w:rFonts w:ascii="Times New Roman" w:eastAsia="Times New Roman" w:hAnsi="Times New Roman" w:cs="Times New Roman"/>
                <w:color w:val="000000"/>
                <w:lang w:val="ru-RU" w:eastAsia="ru-RU"/>
              </w:rPr>
              <w:t>покриття</w:t>
            </w:r>
            <w:proofErr w:type="spellEnd"/>
            <w:r w:rsidRPr="00692BBB">
              <w:rPr>
                <w:rFonts w:ascii="Times New Roman" w:eastAsia="Times New Roman" w:hAnsi="Times New Roman" w:cs="Times New Roman"/>
                <w:color w:val="000000"/>
                <w:lang w:val="ru-RU" w:eastAsia="ru-RU"/>
              </w:rPr>
              <w:t>)</w:t>
            </w:r>
          </w:p>
        </w:tc>
        <w:tc>
          <w:tcPr>
            <w:tcW w:w="4877" w:type="dxa"/>
            <w:shd w:val="clear" w:color="auto" w:fill="auto"/>
            <w:vAlign w:val="center"/>
          </w:tcPr>
          <w:p w:rsidR="001322C7" w:rsidRPr="00692BBB" w:rsidRDefault="001322C7" w:rsidP="001322C7">
            <w:pPr>
              <w:spacing w:before="100" w:beforeAutospacing="1" w:after="100" w:afterAutospacing="1" w:line="240" w:lineRule="auto"/>
              <w:rPr>
                <w:rFonts w:ascii="Times New Roman" w:eastAsia="Times New Roman" w:hAnsi="Times New Roman" w:cs="Times New Roman"/>
                <w:color w:val="000000"/>
                <w:lang w:val="ru-RU" w:eastAsia="ru-RU"/>
              </w:rPr>
            </w:pPr>
            <w:r w:rsidRPr="00692BBB">
              <w:rPr>
                <w:rFonts w:ascii="Times New Roman" w:eastAsia="Times New Roman" w:hAnsi="Times New Roman" w:cs="Times New Roman"/>
                <w:color w:val="000000"/>
                <w:lang w:val="ru-RU" w:eastAsia="ru-RU"/>
              </w:rPr>
              <w:t xml:space="preserve">Тканина </w:t>
            </w:r>
            <w:proofErr w:type="spellStart"/>
            <w:r w:rsidRPr="00692BBB">
              <w:rPr>
                <w:rFonts w:ascii="Times New Roman" w:eastAsia="Times New Roman" w:hAnsi="Times New Roman" w:cs="Times New Roman"/>
                <w:color w:val="000000"/>
                <w:lang w:val="ru-RU" w:eastAsia="ru-RU"/>
              </w:rPr>
              <w:t>поліамідна</w:t>
            </w:r>
            <w:proofErr w:type="spellEnd"/>
            <w:r w:rsidRPr="00692BBB">
              <w:rPr>
                <w:rFonts w:ascii="Times New Roman" w:eastAsia="Times New Roman" w:hAnsi="Times New Roman" w:cs="Times New Roman"/>
                <w:color w:val="000000"/>
                <w:lang w:val="ru-RU" w:eastAsia="ru-RU"/>
              </w:rPr>
              <w:t xml:space="preserve"> 1000D «КОРДУРА» з </w:t>
            </w:r>
            <w:proofErr w:type="spellStart"/>
            <w:r w:rsidRPr="00692BBB">
              <w:rPr>
                <w:rFonts w:ascii="Times New Roman" w:eastAsia="Times New Roman" w:hAnsi="Times New Roman" w:cs="Times New Roman"/>
                <w:color w:val="000000"/>
                <w:lang w:val="ru-RU" w:eastAsia="ru-RU"/>
              </w:rPr>
              <w:t>поліуретановим</w:t>
            </w:r>
            <w:proofErr w:type="spellEnd"/>
            <w:r w:rsidRPr="00692BBB">
              <w:rPr>
                <w:rFonts w:ascii="Times New Roman" w:eastAsia="Times New Roman" w:hAnsi="Times New Roman" w:cs="Times New Roman"/>
                <w:color w:val="000000"/>
                <w:lang w:val="ru-RU" w:eastAsia="ru-RU"/>
              </w:rPr>
              <w:t xml:space="preserve"> </w:t>
            </w:r>
            <w:proofErr w:type="spellStart"/>
            <w:r w:rsidRPr="00692BBB">
              <w:rPr>
                <w:rFonts w:ascii="Times New Roman" w:eastAsia="Times New Roman" w:hAnsi="Times New Roman" w:cs="Times New Roman"/>
                <w:color w:val="000000"/>
                <w:lang w:val="ru-RU" w:eastAsia="ru-RU"/>
              </w:rPr>
              <w:t>покриттям</w:t>
            </w:r>
            <w:proofErr w:type="spellEnd"/>
            <w:r w:rsidRPr="00692BBB">
              <w:rPr>
                <w:rFonts w:ascii="Times New Roman" w:eastAsia="Times New Roman" w:hAnsi="Times New Roman" w:cs="Times New Roman"/>
                <w:color w:val="000000"/>
                <w:lang w:val="ru-RU" w:eastAsia="ru-RU"/>
              </w:rPr>
              <w:t xml:space="preserve"> (100 % </w:t>
            </w:r>
            <w:proofErr w:type="spellStart"/>
            <w:r w:rsidRPr="00692BBB">
              <w:rPr>
                <w:rFonts w:ascii="Times New Roman" w:eastAsia="Times New Roman" w:hAnsi="Times New Roman" w:cs="Times New Roman"/>
                <w:color w:val="000000"/>
                <w:lang w:val="ru-RU" w:eastAsia="ru-RU"/>
              </w:rPr>
              <w:t>поліамід</w:t>
            </w:r>
            <w:proofErr w:type="spellEnd"/>
            <w:r w:rsidRPr="00692BBB">
              <w:rPr>
                <w:rFonts w:ascii="Times New Roman" w:eastAsia="Times New Roman" w:hAnsi="Times New Roman" w:cs="Times New Roman"/>
                <w:color w:val="000000"/>
                <w:lang w:val="ru-RU" w:eastAsia="ru-RU"/>
              </w:rPr>
              <w:t xml:space="preserve"> (100% </w:t>
            </w:r>
            <w:proofErr w:type="spellStart"/>
            <w:r w:rsidRPr="00692BBB">
              <w:rPr>
                <w:rFonts w:ascii="Times New Roman" w:eastAsia="Times New Roman" w:hAnsi="Times New Roman" w:cs="Times New Roman"/>
                <w:color w:val="000000"/>
                <w:lang w:val="ru-RU" w:eastAsia="ru-RU"/>
              </w:rPr>
              <w:t>поліуретанове</w:t>
            </w:r>
            <w:proofErr w:type="spellEnd"/>
            <w:r w:rsidRPr="00692BBB">
              <w:rPr>
                <w:rFonts w:ascii="Times New Roman" w:eastAsia="Times New Roman" w:hAnsi="Times New Roman" w:cs="Times New Roman"/>
                <w:color w:val="000000"/>
                <w:lang w:val="ru-RU" w:eastAsia="ru-RU"/>
              </w:rPr>
              <w:t xml:space="preserve"> </w:t>
            </w:r>
            <w:proofErr w:type="spellStart"/>
            <w:r w:rsidRPr="00692BBB">
              <w:rPr>
                <w:rFonts w:ascii="Times New Roman" w:eastAsia="Times New Roman" w:hAnsi="Times New Roman" w:cs="Times New Roman"/>
                <w:color w:val="000000"/>
                <w:lang w:val="ru-RU" w:eastAsia="ru-RU"/>
              </w:rPr>
              <w:t>покриття</w:t>
            </w:r>
            <w:proofErr w:type="spellEnd"/>
            <w:r w:rsidRPr="00692BBB">
              <w:rPr>
                <w:rFonts w:ascii="Times New Roman" w:eastAsia="Times New Roman" w:hAnsi="Times New Roman" w:cs="Times New Roman"/>
                <w:color w:val="000000"/>
                <w:lang w:val="ru-RU" w:eastAsia="ru-RU"/>
              </w:rPr>
              <w:t>)</w:t>
            </w:r>
          </w:p>
          <w:p w:rsidR="001322C7" w:rsidRPr="00692BBB" w:rsidRDefault="001322C7" w:rsidP="001322C7">
            <w:pPr>
              <w:spacing w:after="0" w:line="240" w:lineRule="auto"/>
              <w:rPr>
                <w:rFonts w:ascii="Times New Roman" w:eastAsia="Times New Roman" w:hAnsi="Times New Roman" w:cs="Times New Roman"/>
                <w:b/>
                <w:color w:val="000000"/>
                <w:lang w:val="ru-RU" w:eastAsia="en-GB"/>
              </w:rPr>
            </w:pPr>
          </w:p>
        </w:tc>
      </w:tr>
      <w:tr w:rsidR="00A60362" w:rsidRPr="00E32BCA" w:rsidTr="001322C7">
        <w:trPr>
          <w:trHeight w:val="320"/>
        </w:trPr>
        <w:tc>
          <w:tcPr>
            <w:tcW w:w="4644" w:type="dxa"/>
            <w:gridSpan w:val="2"/>
            <w:shd w:val="clear" w:color="auto" w:fill="auto"/>
            <w:vAlign w:val="center"/>
          </w:tcPr>
          <w:p w:rsidR="00A60362" w:rsidRPr="00692BBB" w:rsidRDefault="00A60362" w:rsidP="001322C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Колір</w:t>
            </w:r>
          </w:p>
        </w:tc>
        <w:tc>
          <w:tcPr>
            <w:tcW w:w="4877" w:type="dxa"/>
            <w:shd w:val="clear" w:color="auto" w:fill="auto"/>
            <w:vAlign w:val="center"/>
          </w:tcPr>
          <w:p w:rsidR="00A60362" w:rsidRPr="00692BBB" w:rsidRDefault="00A60362" w:rsidP="001322C7">
            <w:pPr>
              <w:spacing w:before="100" w:beforeAutospacing="1" w:after="100" w:afterAutospacing="1"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Мультикам</w:t>
            </w:r>
          </w:p>
        </w:tc>
      </w:tr>
      <w:tr w:rsidR="001322C7" w:rsidRPr="00DC08C1" w:rsidTr="001322C7">
        <w:trPr>
          <w:trHeight w:val="320"/>
        </w:trPr>
        <w:tc>
          <w:tcPr>
            <w:tcW w:w="4644" w:type="dxa"/>
            <w:gridSpan w:val="2"/>
            <w:shd w:val="clear" w:color="auto" w:fill="auto"/>
            <w:vAlign w:val="center"/>
          </w:tcPr>
          <w:p w:rsidR="001322C7" w:rsidRPr="00692BBB" w:rsidRDefault="001322C7" w:rsidP="001322C7">
            <w:pPr>
              <w:spacing w:after="0" w:line="240" w:lineRule="auto"/>
              <w:rPr>
                <w:rFonts w:ascii="Times New Roman" w:hAnsi="Times New Roman" w:cs="Times New Roman"/>
                <w:color w:val="000000"/>
              </w:rPr>
            </w:pPr>
            <w:proofErr w:type="spellStart"/>
            <w:r w:rsidRPr="00692BBB">
              <w:rPr>
                <w:rFonts w:ascii="Times New Roman" w:eastAsia="Times New Roman" w:hAnsi="Times New Roman" w:cs="Times New Roman"/>
                <w:color w:val="000000"/>
                <w:lang w:val="ru-RU" w:eastAsia="ru-RU"/>
              </w:rPr>
              <w:t>Розмір</w:t>
            </w:r>
            <w:proofErr w:type="spellEnd"/>
          </w:p>
        </w:tc>
        <w:tc>
          <w:tcPr>
            <w:tcW w:w="4877" w:type="dxa"/>
            <w:shd w:val="clear" w:color="auto" w:fill="auto"/>
            <w:vAlign w:val="center"/>
          </w:tcPr>
          <w:p w:rsidR="001322C7" w:rsidRPr="00692BBB" w:rsidRDefault="001322C7" w:rsidP="001322C7">
            <w:pPr>
              <w:spacing w:after="0" w:line="240" w:lineRule="auto"/>
              <w:rPr>
                <w:rFonts w:ascii="Times New Roman" w:eastAsia="Times New Roman" w:hAnsi="Times New Roman" w:cs="Times New Roman"/>
                <w:color w:val="000000"/>
                <w:lang w:eastAsia="en-GB"/>
              </w:rPr>
            </w:pPr>
            <w:r w:rsidRPr="00692BBB">
              <w:rPr>
                <w:rFonts w:ascii="Times New Roman" w:eastAsia="Times New Roman" w:hAnsi="Times New Roman" w:cs="Times New Roman"/>
                <w:color w:val="000000"/>
                <w:lang w:eastAsia="en-GB"/>
              </w:rPr>
              <w:t>290*300*80 мм</w:t>
            </w:r>
          </w:p>
        </w:tc>
      </w:tr>
      <w:tr w:rsidR="001322C7" w:rsidRPr="00E32BCA" w:rsidTr="001322C7">
        <w:trPr>
          <w:trHeight w:val="320"/>
        </w:trPr>
        <w:tc>
          <w:tcPr>
            <w:tcW w:w="4644" w:type="dxa"/>
            <w:gridSpan w:val="2"/>
            <w:shd w:val="clear" w:color="auto" w:fill="auto"/>
            <w:vAlign w:val="center"/>
          </w:tcPr>
          <w:p w:rsidR="001322C7" w:rsidRPr="00692BBB" w:rsidRDefault="001322C7" w:rsidP="001322C7">
            <w:pPr>
              <w:spacing w:before="100" w:beforeAutospacing="1" w:after="100" w:afterAutospacing="1" w:line="240" w:lineRule="auto"/>
              <w:rPr>
                <w:rFonts w:ascii="Times New Roman" w:eastAsia="Times New Roman" w:hAnsi="Times New Roman" w:cs="Times New Roman"/>
                <w:color w:val="000000"/>
                <w:lang w:val="ru-RU" w:eastAsia="ru-RU"/>
              </w:rPr>
            </w:pPr>
            <w:proofErr w:type="spellStart"/>
            <w:r w:rsidRPr="00692BBB">
              <w:rPr>
                <w:rFonts w:ascii="Times New Roman" w:eastAsia="Times New Roman" w:hAnsi="Times New Roman" w:cs="Times New Roman"/>
                <w:color w:val="000000"/>
                <w:lang w:val="ru-RU" w:eastAsia="ru-RU"/>
              </w:rPr>
              <w:t>Поверхневагустина</w:t>
            </w:r>
            <w:proofErr w:type="spellEnd"/>
            <w:r w:rsidRPr="00692BBB">
              <w:rPr>
                <w:rFonts w:ascii="Times New Roman" w:eastAsia="Times New Roman" w:hAnsi="Times New Roman" w:cs="Times New Roman"/>
                <w:color w:val="000000"/>
                <w:lang w:val="ru-RU" w:eastAsia="ru-RU"/>
              </w:rPr>
              <w:t>, г/м2,</w:t>
            </w:r>
          </w:p>
        </w:tc>
        <w:tc>
          <w:tcPr>
            <w:tcW w:w="4877" w:type="dxa"/>
            <w:shd w:val="clear" w:color="auto" w:fill="auto"/>
            <w:vAlign w:val="center"/>
          </w:tcPr>
          <w:p w:rsidR="001322C7" w:rsidRPr="00692BBB" w:rsidRDefault="001322C7" w:rsidP="001322C7">
            <w:pPr>
              <w:spacing w:before="100" w:beforeAutospacing="1" w:after="100" w:afterAutospacing="1" w:line="240" w:lineRule="auto"/>
              <w:rPr>
                <w:rFonts w:ascii="Times New Roman" w:eastAsia="Times New Roman" w:hAnsi="Times New Roman" w:cs="Times New Roman"/>
                <w:color w:val="000000"/>
                <w:lang w:val="ru-RU" w:eastAsia="ru-RU"/>
              </w:rPr>
            </w:pPr>
            <w:r w:rsidRPr="00692BBB">
              <w:rPr>
                <w:rFonts w:ascii="Times New Roman" w:eastAsia="Times New Roman" w:hAnsi="Times New Roman" w:cs="Times New Roman"/>
                <w:color w:val="000000"/>
                <w:lang w:val="ru-RU" w:eastAsia="ru-RU"/>
              </w:rPr>
              <w:t>не менше 340</w:t>
            </w:r>
          </w:p>
        </w:tc>
      </w:tr>
      <w:tr w:rsidR="001322C7" w:rsidRPr="00E32BCA" w:rsidTr="001322C7">
        <w:trPr>
          <w:trHeight w:val="320"/>
        </w:trPr>
        <w:tc>
          <w:tcPr>
            <w:tcW w:w="4644" w:type="dxa"/>
            <w:gridSpan w:val="2"/>
            <w:shd w:val="clear" w:color="auto" w:fill="auto"/>
            <w:vAlign w:val="center"/>
          </w:tcPr>
          <w:p w:rsidR="001322C7" w:rsidRPr="00692BBB" w:rsidRDefault="001322C7" w:rsidP="001322C7">
            <w:pPr>
              <w:spacing w:before="100" w:beforeAutospacing="1" w:after="100" w:afterAutospacing="1" w:line="240" w:lineRule="auto"/>
              <w:rPr>
                <w:rFonts w:ascii="Times New Roman" w:eastAsia="Times New Roman" w:hAnsi="Times New Roman" w:cs="Times New Roman"/>
                <w:color w:val="000000"/>
                <w:lang w:val="ru-RU" w:eastAsia="ru-RU"/>
              </w:rPr>
            </w:pPr>
            <w:proofErr w:type="spellStart"/>
            <w:r w:rsidRPr="00692BBB">
              <w:rPr>
                <w:rFonts w:ascii="Times New Roman" w:eastAsia="Times New Roman" w:hAnsi="Times New Roman" w:cs="Times New Roman"/>
                <w:color w:val="000000"/>
                <w:lang w:val="ru-RU" w:eastAsia="ru-RU"/>
              </w:rPr>
              <w:t>Кількість</w:t>
            </w:r>
            <w:proofErr w:type="spellEnd"/>
            <w:r w:rsidRPr="00692BBB">
              <w:rPr>
                <w:rFonts w:ascii="Times New Roman" w:eastAsia="Times New Roman" w:hAnsi="Times New Roman" w:cs="Times New Roman"/>
                <w:color w:val="000000"/>
                <w:lang w:val="ru-RU" w:eastAsia="ru-RU"/>
              </w:rPr>
              <w:t xml:space="preserve"> ниток на </w:t>
            </w:r>
            <w:proofErr w:type="spellStart"/>
            <w:r w:rsidRPr="00692BBB">
              <w:rPr>
                <w:rFonts w:ascii="Times New Roman" w:eastAsia="Times New Roman" w:hAnsi="Times New Roman" w:cs="Times New Roman"/>
                <w:color w:val="000000"/>
                <w:lang w:val="ru-RU" w:eastAsia="ru-RU"/>
              </w:rPr>
              <w:t>одиницюдовжини</w:t>
            </w:r>
            <w:proofErr w:type="spellEnd"/>
            <w:r w:rsidRPr="00692BBB">
              <w:rPr>
                <w:rFonts w:ascii="Times New Roman" w:eastAsia="Times New Roman" w:hAnsi="Times New Roman" w:cs="Times New Roman"/>
                <w:color w:val="000000"/>
                <w:lang w:val="ru-RU" w:eastAsia="ru-RU"/>
              </w:rPr>
              <w:t xml:space="preserve"> по </w:t>
            </w:r>
            <w:proofErr w:type="spellStart"/>
            <w:r w:rsidRPr="00692BBB">
              <w:rPr>
                <w:rFonts w:ascii="Times New Roman" w:eastAsia="Times New Roman" w:hAnsi="Times New Roman" w:cs="Times New Roman"/>
                <w:color w:val="000000"/>
                <w:lang w:val="ru-RU" w:eastAsia="ru-RU"/>
              </w:rPr>
              <w:t>основі</w:t>
            </w:r>
            <w:proofErr w:type="spellEnd"/>
            <w:r w:rsidRPr="00692BBB">
              <w:rPr>
                <w:rFonts w:ascii="Times New Roman" w:eastAsia="Times New Roman" w:hAnsi="Times New Roman" w:cs="Times New Roman"/>
                <w:color w:val="000000"/>
                <w:lang w:val="ru-RU" w:eastAsia="ru-RU"/>
              </w:rPr>
              <w:t xml:space="preserve"> / </w:t>
            </w:r>
            <w:proofErr w:type="spellStart"/>
            <w:r w:rsidRPr="00692BBB">
              <w:rPr>
                <w:rFonts w:ascii="Times New Roman" w:eastAsia="Times New Roman" w:hAnsi="Times New Roman" w:cs="Times New Roman"/>
                <w:color w:val="000000"/>
                <w:lang w:val="ru-RU" w:eastAsia="ru-RU"/>
              </w:rPr>
              <w:t>утоку</w:t>
            </w:r>
            <w:proofErr w:type="spellEnd"/>
            <w:r w:rsidRPr="00692BBB">
              <w:rPr>
                <w:rFonts w:ascii="Times New Roman" w:eastAsia="Times New Roman" w:hAnsi="Times New Roman" w:cs="Times New Roman"/>
                <w:color w:val="000000"/>
                <w:lang w:val="ru-RU" w:eastAsia="ru-RU"/>
              </w:rPr>
              <w:t xml:space="preserve">, </w:t>
            </w:r>
            <w:proofErr w:type="spellStart"/>
            <w:r w:rsidRPr="00692BBB">
              <w:rPr>
                <w:rFonts w:ascii="Times New Roman" w:eastAsia="Times New Roman" w:hAnsi="Times New Roman" w:cs="Times New Roman"/>
                <w:color w:val="000000"/>
                <w:lang w:val="ru-RU" w:eastAsia="ru-RU"/>
              </w:rPr>
              <w:t>нит</w:t>
            </w:r>
            <w:proofErr w:type="spellEnd"/>
            <w:r w:rsidRPr="00692BBB">
              <w:rPr>
                <w:rFonts w:ascii="Times New Roman" w:eastAsia="Times New Roman" w:hAnsi="Times New Roman" w:cs="Times New Roman"/>
                <w:color w:val="000000"/>
                <w:lang w:val="ru-RU" w:eastAsia="ru-RU"/>
              </w:rPr>
              <w:t>. /10 см, не менше</w:t>
            </w:r>
          </w:p>
        </w:tc>
        <w:tc>
          <w:tcPr>
            <w:tcW w:w="4877" w:type="dxa"/>
            <w:shd w:val="clear" w:color="auto" w:fill="auto"/>
            <w:vAlign w:val="center"/>
          </w:tcPr>
          <w:p w:rsidR="001322C7" w:rsidRPr="00692BBB" w:rsidRDefault="001322C7" w:rsidP="001322C7">
            <w:pPr>
              <w:spacing w:before="100" w:beforeAutospacing="1" w:after="100" w:afterAutospacing="1" w:line="240" w:lineRule="auto"/>
              <w:rPr>
                <w:rFonts w:ascii="Times New Roman" w:eastAsia="Times New Roman" w:hAnsi="Times New Roman" w:cs="Times New Roman"/>
                <w:color w:val="000000"/>
                <w:lang w:val="ru-RU" w:eastAsia="ru-RU"/>
              </w:rPr>
            </w:pPr>
            <w:r w:rsidRPr="00692BBB">
              <w:rPr>
                <w:rFonts w:ascii="Times New Roman" w:eastAsia="Times New Roman" w:hAnsi="Times New Roman" w:cs="Times New Roman"/>
                <w:color w:val="000000"/>
                <w:lang w:val="ru-RU" w:eastAsia="ru-RU"/>
              </w:rPr>
              <w:t>130 / 110</w:t>
            </w:r>
          </w:p>
          <w:p w:rsidR="001322C7" w:rsidRPr="00692BBB" w:rsidRDefault="001322C7" w:rsidP="001322C7">
            <w:pPr>
              <w:spacing w:after="0" w:line="240" w:lineRule="auto"/>
              <w:rPr>
                <w:rFonts w:ascii="Times New Roman" w:eastAsia="Times New Roman" w:hAnsi="Times New Roman" w:cs="Times New Roman"/>
                <w:b/>
                <w:color w:val="000000"/>
                <w:lang w:val="ru-RU" w:eastAsia="en-GB"/>
              </w:rPr>
            </w:pPr>
          </w:p>
        </w:tc>
      </w:tr>
      <w:tr w:rsidR="001322C7" w:rsidRPr="00E32BCA" w:rsidTr="001322C7">
        <w:trPr>
          <w:trHeight w:val="320"/>
        </w:trPr>
        <w:tc>
          <w:tcPr>
            <w:tcW w:w="4644" w:type="dxa"/>
            <w:gridSpan w:val="2"/>
            <w:shd w:val="clear" w:color="auto" w:fill="auto"/>
            <w:vAlign w:val="center"/>
          </w:tcPr>
          <w:p w:rsidR="001322C7" w:rsidRPr="00692BBB" w:rsidRDefault="001322C7" w:rsidP="001322C7">
            <w:pPr>
              <w:spacing w:before="100" w:beforeAutospacing="1" w:after="100" w:afterAutospacing="1" w:line="240" w:lineRule="auto"/>
              <w:rPr>
                <w:rFonts w:ascii="Times New Roman" w:eastAsia="Times New Roman" w:hAnsi="Times New Roman" w:cs="Times New Roman"/>
                <w:color w:val="000000"/>
                <w:lang w:val="ru-RU" w:eastAsia="ru-RU"/>
              </w:rPr>
            </w:pPr>
            <w:proofErr w:type="spellStart"/>
            <w:r w:rsidRPr="00692BBB">
              <w:rPr>
                <w:rFonts w:ascii="Times New Roman" w:eastAsia="Times New Roman" w:hAnsi="Times New Roman" w:cs="Times New Roman"/>
                <w:color w:val="000000"/>
                <w:lang w:val="ru-RU" w:eastAsia="ru-RU"/>
              </w:rPr>
              <w:t>Міцність</w:t>
            </w:r>
            <w:proofErr w:type="spellEnd"/>
            <w:r w:rsidRPr="00692BBB">
              <w:rPr>
                <w:rFonts w:ascii="Times New Roman" w:eastAsia="Times New Roman" w:hAnsi="Times New Roman" w:cs="Times New Roman"/>
                <w:color w:val="000000"/>
                <w:lang w:val="ru-RU" w:eastAsia="ru-RU"/>
              </w:rPr>
              <w:t xml:space="preserve"> на </w:t>
            </w:r>
            <w:proofErr w:type="spellStart"/>
            <w:r w:rsidRPr="00692BBB">
              <w:rPr>
                <w:rFonts w:ascii="Times New Roman" w:eastAsia="Times New Roman" w:hAnsi="Times New Roman" w:cs="Times New Roman"/>
                <w:color w:val="000000"/>
                <w:lang w:val="ru-RU" w:eastAsia="ru-RU"/>
              </w:rPr>
              <w:t>розрив</w:t>
            </w:r>
            <w:proofErr w:type="spellEnd"/>
            <w:r w:rsidRPr="00692BBB">
              <w:rPr>
                <w:rFonts w:ascii="Times New Roman" w:eastAsia="Times New Roman" w:hAnsi="Times New Roman" w:cs="Times New Roman"/>
                <w:color w:val="000000"/>
                <w:lang w:val="ru-RU" w:eastAsia="ru-RU"/>
              </w:rPr>
              <w:t xml:space="preserve"> по </w:t>
            </w:r>
            <w:proofErr w:type="spellStart"/>
            <w:r w:rsidRPr="00692BBB">
              <w:rPr>
                <w:rFonts w:ascii="Times New Roman" w:eastAsia="Times New Roman" w:hAnsi="Times New Roman" w:cs="Times New Roman"/>
                <w:color w:val="000000"/>
                <w:lang w:val="ru-RU" w:eastAsia="ru-RU"/>
              </w:rPr>
              <w:t>основі</w:t>
            </w:r>
            <w:proofErr w:type="spellEnd"/>
            <w:r w:rsidRPr="00692BBB">
              <w:rPr>
                <w:rFonts w:ascii="Times New Roman" w:eastAsia="Times New Roman" w:hAnsi="Times New Roman" w:cs="Times New Roman"/>
                <w:color w:val="000000"/>
                <w:lang w:val="ru-RU" w:eastAsia="ru-RU"/>
              </w:rPr>
              <w:t xml:space="preserve"> / по </w:t>
            </w:r>
            <w:proofErr w:type="spellStart"/>
            <w:r w:rsidRPr="00692BBB">
              <w:rPr>
                <w:rFonts w:ascii="Times New Roman" w:eastAsia="Times New Roman" w:hAnsi="Times New Roman" w:cs="Times New Roman"/>
                <w:color w:val="000000"/>
                <w:lang w:val="ru-RU" w:eastAsia="ru-RU"/>
              </w:rPr>
              <w:t>утоку</w:t>
            </w:r>
            <w:proofErr w:type="spellEnd"/>
            <w:r w:rsidRPr="00692BBB">
              <w:rPr>
                <w:rFonts w:ascii="Times New Roman" w:eastAsia="Times New Roman" w:hAnsi="Times New Roman" w:cs="Times New Roman"/>
                <w:color w:val="000000"/>
                <w:lang w:val="ru-RU" w:eastAsia="ru-RU"/>
              </w:rPr>
              <w:t>, Н, не менше</w:t>
            </w:r>
          </w:p>
        </w:tc>
        <w:tc>
          <w:tcPr>
            <w:tcW w:w="4877" w:type="dxa"/>
            <w:shd w:val="clear" w:color="auto" w:fill="auto"/>
            <w:vAlign w:val="center"/>
          </w:tcPr>
          <w:p w:rsidR="001322C7" w:rsidRPr="00692BBB" w:rsidRDefault="001322C7" w:rsidP="001322C7">
            <w:pPr>
              <w:spacing w:after="0" w:line="240" w:lineRule="auto"/>
              <w:rPr>
                <w:rFonts w:ascii="Times New Roman" w:eastAsia="Times New Roman" w:hAnsi="Times New Roman" w:cs="Times New Roman"/>
                <w:b/>
                <w:color w:val="000000"/>
                <w:lang w:eastAsia="en-GB"/>
              </w:rPr>
            </w:pPr>
            <w:r w:rsidRPr="00692BBB">
              <w:rPr>
                <w:rFonts w:ascii="Times New Roman" w:eastAsia="Times New Roman" w:hAnsi="Times New Roman" w:cs="Times New Roman"/>
                <w:color w:val="000000"/>
                <w:lang w:val="ru-RU" w:eastAsia="ru-RU"/>
              </w:rPr>
              <w:t>3600 / 3200</w:t>
            </w:r>
          </w:p>
        </w:tc>
      </w:tr>
      <w:tr w:rsidR="001322C7" w:rsidRPr="00E32BCA" w:rsidTr="001322C7">
        <w:trPr>
          <w:trHeight w:val="320"/>
        </w:trPr>
        <w:tc>
          <w:tcPr>
            <w:tcW w:w="4644" w:type="dxa"/>
            <w:gridSpan w:val="2"/>
            <w:shd w:val="clear" w:color="auto" w:fill="auto"/>
            <w:vAlign w:val="center"/>
          </w:tcPr>
          <w:p w:rsidR="001322C7" w:rsidRPr="00692BBB" w:rsidRDefault="001322C7" w:rsidP="001322C7">
            <w:pPr>
              <w:spacing w:before="100" w:beforeAutospacing="1" w:after="100" w:afterAutospacing="1" w:line="240" w:lineRule="auto"/>
              <w:rPr>
                <w:rFonts w:ascii="Times New Roman" w:eastAsia="Times New Roman" w:hAnsi="Times New Roman" w:cs="Times New Roman"/>
                <w:color w:val="000000"/>
                <w:lang w:val="ru-RU" w:eastAsia="ru-RU"/>
              </w:rPr>
            </w:pPr>
            <w:proofErr w:type="spellStart"/>
            <w:r w:rsidRPr="00692BBB">
              <w:rPr>
                <w:rFonts w:ascii="Times New Roman" w:eastAsia="Times New Roman" w:hAnsi="Times New Roman" w:cs="Times New Roman"/>
                <w:color w:val="000000"/>
                <w:lang w:val="ru-RU" w:eastAsia="ru-RU"/>
              </w:rPr>
              <w:t>Стійкість</w:t>
            </w:r>
            <w:proofErr w:type="spellEnd"/>
            <w:r w:rsidRPr="00692BBB">
              <w:rPr>
                <w:rFonts w:ascii="Times New Roman" w:eastAsia="Times New Roman" w:hAnsi="Times New Roman" w:cs="Times New Roman"/>
                <w:color w:val="000000"/>
                <w:lang w:val="ru-RU" w:eastAsia="ru-RU"/>
              </w:rPr>
              <w:t xml:space="preserve"> до </w:t>
            </w:r>
            <w:proofErr w:type="spellStart"/>
            <w:r w:rsidRPr="00692BBB">
              <w:rPr>
                <w:rFonts w:ascii="Times New Roman" w:eastAsia="Times New Roman" w:hAnsi="Times New Roman" w:cs="Times New Roman"/>
                <w:color w:val="000000"/>
                <w:lang w:val="ru-RU" w:eastAsia="ru-RU"/>
              </w:rPr>
              <w:t>стирання</w:t>
            </w:r>
            <w:proofErr w:type="spellEnd"/>
            <w:r w:rsidRPr="00692BBB">
              <w:rPr>
                <w:rFonts w:ascii="Times New Roman" w:eastAsia="Times New Roman" w:hAnsi="Times New Roman" w:cs="Times New Roman"/>
                <w:color w:val="000000"/>
                <w:lang w:val="ru-RU" w:eastAsia="ru-RU"/>
              </w:rPr>
              <w:t xml:space="preserve">, цикли, не </w:t>
            </w:r>
            <w:proofErr w:type="spellStart"/>
            <w:r w:rsidRPr="00692BBB">
              <w:rPr>
                <w:rFonts w:ascii="Times New Roman" w:eastAsia="Times New Roman" w:hAnsi="Times New Roman" w:cs="Times New Roman"/>
                <w:color w:val="000000"/>
                <w:lang w:val="ru-RU" w:eastAsia="ru-RU"/>
              </w:rPr>
              <w:t>меншеЗгідно</w:t>
            </w:r>
            <w:proofErr w:type="spellEnd"/>
            <w:r w:rsidRPr="00692BBB">
              <w:rPr>
                <w:rFonts w:ascii="Times New Roman" w:eastAsia="Times New Roman" w:hAnsi="Times New Roman" w:cs="Times New Roman"/>
                <w:color w:val="000000"/>
                <w:lang w:val="ru-RU" w:eastAsia="ru-RU"/>
              </w:rPr>
              <w:t xml:space="preserve"> ДСТУ ISO 12947-2:2005</w:t>
            </w:r>
          </w:p>
        </w:tc>
        <w:tc>
          <w:tcPr>
            <w:tcW w:w="4877" w:type="dxa"/>
            <w:shd w:val="clear" w:color="auto" w:fill="auto"/>
            <w:vAlign w:val="center"/>
          </w:tcPr>
          <w:p w:rsidR="001322C7" w:rsidRPr="00692BBB" w:rsidRDefault="001322C7" w:rsidP="001322C7">
            <w:pPr>
              <w:spacing w:before="100" w:beforeAutospacing="1" w:after="100" w:afterAutospacing="1" w:line="240" w:lineRule="auto"/>
              <w:rPr>
                <w:rFonts w:ascii="Times New Roman" w:eastAsia="Times New Roman" w:hAnsi="Times New Roman" w:cs="Times New Roman"/>
                <w:color w:val="000000"/>
                <w:lang w:val="ru-RU" w:eastAsia="ru-RU"/>
              </w:rPr>
            </w:pPr>
            <w:r w:rsidRPr="00692BBB">
              <w:rPr>
                <w:rFonts w:ascii="Times New Roman" w:eastAsia="Times New Roman" w:hAnsi="Times New Roman" w:cs="Times New Roman"/>
                <w:color w:val="000000"/>
                <w:lang w:val="ru-RU" w:eastAsia="ru-RU"/>
              </w:rPr>
              <w:t xml:space="preserve">80000 без </w:t>
            </w:r>
            <w:proofErr w:type="spellStart"/>
            <w:r w:rsidRPr="00692BBB">
              <w:rPr>
                <w:rFonts w:ascii="Times New Roman" w:eastAsia="Times New Roman" w:hAnsi="Times New Roman" w:cs="Times New Roman"/>
                <w:color w:val="000000"/>
                <w:lang w:val="ru-RU" w:eastAsia="ru-RU"/>
              </w:rPr>
              <w:t>руйнувань</w:t>
            </w:r>
            <w:proofErr w:type="spellEnd"/>
          </w:p>
          <w:p w:rsidR="001322C7" w:rsidRPr="00692BBB" w:rsidRDefault="001322C7" w:rsidP="001322C7">
            <w:pPr>
              <w:spacing w:after="0" w:line="240" w:lineRule="auto"/>
              <w:rPr>
                <w:rFonts w:ascii="Times New Roman" w:eastAsia="Times New Roman" w:hAnsi="Times New Roman" w:cs="Times New Roman"/>
                <w:b/>
                <w:color w:val="000000"/>
                <w:lang w:val="ru-RU" w:eastAsia="en-GB"/>
              </w:rPr>
            </w:pPr>
          </w:p>
        </w:tc>
      </w:tr>
      <w:tr w:rsidR="001322C7" w:rsidRPr="007C0B85" w:rsidTr="001322C7">
        <w:trPr>
          <w:trHeight w:val="320"/>
        </w:trPr>
        <w:tc>
          <w:tcPr>
            <w:tcW w:w="4644" w:type="dxa"/>
            <w:gridSpan w:val="2"/>
            <w:shd w:val="clear" w:color="auto" w:fill="auto"/>
            <w:vAlign w:val="center"/>
          </w:tcPr>
          <w:p w:rsidR="001322C7" w:rsidRPr="00692BBB" w:rsidRDefault="001322C7" w:rsidP="001322C7">
            <w:pPr>
              <w:spacing w:before="100" w:beforeAutospacing="1" w:after="100" w:afterAutospacing="1" w:line="240" w:lineRule="auto"/>
              <w:rPr>
                <w:rFonts w:ascii="Times New Roman" w:eastAsia="Times New Roman" w:hAnsi="Times New Roman" w:cs="Times New Roman"/>
                <w:color w:val="000000"/>
                <w:lang w:val="ru-RU" w:eastAsia="ru-RU"/>
              </w:rPr>
            </w:pPr>
            <w:proofErr w:type="spellStart"/>
            <w:proofErr w:type="gramStart"/>
            <w:r w:rsidRPr="00692BBB">
              <w:rPr>
                <w:rFonts w:ascii="Times New Roman" w:eastAsia="Times New Roman" w:hAnsi="Times New Roman" w:cs="Times New Roman"/>
                <w:color w:val="000000"/>
                <w:lang w:val="ru-RU" w:eastAsia="ru-RU"/>
              </w:rPr>
              <w:t>Ст</w:t>
            </w:r>
            <w:proofErr w:type="gramEnd"/>
            <w:r w:rsidRPr="00692BBB">
              <w:rPr>
                <w:rFonts w:ascii="Times New Roman" w:eastAsia="Times New Roman" w:hAnsi="Times New Roman" w:cs="Times New Roman"/>
                <w:color w:val="000000"/>
                <w:lang w:val="ru-RU" w:eastAsia="ru-RU"/>
              </w:rPr>
              <w:t>ійкість</w:t>
            </w:r>
            <w:proofErr w:type="spellEnd"/>
            <w:r w:rsidRPr="00692BBB">
              <w:rPr>
                <w:rFonts w:ascii="Times New Roman" w:eastAsia="Times New Roman" w:hAnsi="Times New Roman" w:cs="Times New Roman"/>
                <w:color w:val="000000"/>
                <w:lang w:val="ru-RU" w:eastAsia="ru-RU"/>
              </w:rPr>
              <w:t xml:space="preserve"> до </w:t>
            </w:r>
            <w:proofErr w:type="spellStart"/>
            <w:r w:rsidRPr="00692BBB">
              <w:rPr>
                <w:rFonts w:ascii="Times New Roman" w:eastAsia="Times New Roman" w:hAnsi="Times New Roman" w:cs="Times New Roman"/>
                <w:color w:val="000000"/>
                <w:lang w:val="ru-RU" w:eastAsia="ru-RU"/>
              </w:rPr>
              <w:t>мінусових</w:t>
            </w:r>
            <w:proofErr w:type="spellEnd"/>
            <w:r w:rsidRPr="00692BBB">
              <w:rPr>
                <w:rFonts w:ascii="Times New Roman" w:eastAsia="Times New Roman" w:hAnsi="Times New Roman" w:cs="Times New Roman"/>
                <w:color w:val="000000"/>
                <w:lang w:val="ru-RU" w:eastAsia="ru-RU"/>
              </w:rPr>
              <w:t xml:space="preserve"> температур (40±5)°С</w:t>
            </w:r>
          </w:p>
          <w:p w:rsidR="001322C7" w:rsidRPr="00692BBB" w:rsidRDefault="001322C7" w:rsidP="001322C7">
            <w:pPr>
              <w:spacing w:before="100" w:beforeAutospacing="1" w:after="100" w:afterAutospacing="1" w:line="240" w:lineRule="auto"/>
              <w:rPr>
                <w:rFonts w:ascii="Times New Roman" w:eastAsia="Times New Roman" w:hAnsi="Times New Roman" w:cs="Times New Roman"/>
                <w:color w:val="000000"/>
                <w:lang w:val="ru-RU" w:eastAsia="ru-RU"/>
              </w:rPr>
            </w:pPr>
          </w:p>
        </w:tc>
        <w:tc>
          <w:tcPr>
            <w:tcW w:w="4877" w:type="dxa"/>
            <w:shd w:val="clear" w:color="auto" w:fill="auto"/>
            <w:vAlign w:val="center"/>
          </w:tcPr>
          <w:p w:rsidR="001322C7" w:rsidRPr="00692BBB" w:rsidRDefault="001322C7" w:rsidP="001322C7">
            <w:pPr>
              <w:spacing w:before="100" w:beforeAutospacing="1" w:after="100" w:afterAutospacing="1" w:line="240" w:lineRule="auto"/>
              <w:rPr>
                <w:rFonts w:ascii="Times New Roman" w:eastAsia="Times New Roman" w:hAnsi="Times New Roman" w:cs="Times New Roman"/>
                <w:color w:val="000000"/>
                <w:lang w:val="ru-RU" w:eastAsia="ru-RU"/>
              </w:rPr>
            </w:pPr>
            <w:r w:rsidRPr="00692BBB">
              <w:rPr>
                <w:rFonts w:ascii="Times New Roman" w:hAnsi="Times New Roman" w:cs="Times New Roman"/>
                <w:color w:val="000000"/>
              </w:rPr>
              <w:t xml:space="preserve">Відсутність пошкодження покриття: </w:t>
            </w:r>
            <w:proofErr w:type="spellStart"/>
            <w:r w:rsidRPr="00692BBB">
              <w:rPr>
                <w:rFonts w:ascii="Times New Roman" w:hAnsi="Times New Roman" w:cs="Times New Roman"/>
                <w:color w:val="000000"/>
              </w:rPr>
              <w:t>розстріскування</w:t>
            </w:r>
            <w:proofErr w:type="spellEnd"/>
            <w:r w:rsidRPr="00692BBB">
              <w:rPr>
                <w:rFonts w:ascii="Times New Roman" w:hAnsi="Times New Roman" w:cs="Times New Roman"/>
                <w:color w:val="000000"/>
              </w:rPr>
              <w:t>, злущення, відшарування, від’єднання покриття від основної тканини</w:t>
            </w:r>
          </w:p>
        </w:tc>
      </w:tr>
    </w:tbl>
    <w:p w:rsidR="00EE271B" w:rsidRPr="00D127B2" w:rsidRDefault="00EE271B" w:rsidP="00EA2921">
      <w:pPr>
        <w:spacing w:after="0" w:line="240" w:lineRule="auto"/>
        <w:rPr>
          <w:rFonts w:ascii="Times New Roman" w:hAnsi="Times New Roman" w:cs="Times New Roman"/>
          <w:sz w:val="24"/>
          <w:szCs w:val="24"/>
          <w:lang w:val="ru-RU"/>
        </w:rPr>
      </w:pPr>
    </w:p>
    <w:p w:rsidR="000876DD" w:rsidRPr="0052080A" w:rsidRDefault="000876DD" w:rsidP="000876DD">
      <w:pPr>
        <w:spacing w:after="160" w:line="259" w:lineRule="auto"/>
        <w:jc w:val="both"/>
        <w:rPr>
          <w:rFonts w:ascii="Times New Roman" w:hAnsi="Times New Roman" w:cs="Times New Roman"/>
          <w:b/>
          <w:i/>
          <w:sz w:val="24"/>
          <w:szCs w:val="24"/>
        </w:rPr>
      </w:pPr>
      <w:r w:rsidRPr="00EB2500">
        <w:rPr>
          <w:rFonts w:ascii="Times New Roman" w:hAnsi="Times New Roman" w:cs="Times New Roman"/>
          <w:sz w:val="24"/>
          <w:szCs w:val="24"/>
        </w:rPr>
        <w:t>У разі, якщо дане Технічне завдання містить посилання на конкретну торгівельну </w:t>
      </w:r>
      <w:proofErr w:type="spellStart"/>
      <w:r w:rsidRPr="00EB2500">
        <w:rPr>
          <w:rFonts w:ascii="Times New Roman" w:hAnsi="Times New Roman" w:cs="Times New Roman"/>
          <w:sz w:val="24"/>
          <w:szCs w:val="24"/>
        </w:rPr>
        <w:t>маркучи</w:t>
      </w:r>
      <w:proofErr w:type="spellEnd"/>
      <w:r w:rsidRPr="00EB2500">
        <w:rPr>
          <w:rFonts w:ascii="Times New Roman" w:hAnsi="Times New Roman" w:cs="Times New Roman"/>
          <w:sz w:val="24"/>
          <w:szCs w:val="24"/>
        </w:rPr>
        <w:t xml:space="preserve"> фірму, патент, конструкцію або тип предмета закупівлі, джерело його походження або виробника, то вважається, що Технічне завдання містить вираз </w:t>
      </w:r>
      <w:r w:rsidRPr="0052080A">
        <w:rPr>
          <w:rFonts w:ascii="Times New Roman" w:hAnsi="Times New Roman" w:cs="Times New Roman"/>
          <w:b/>
          <w:i/>
          <w:sz w:val="24"/>
          <w:szCs w:val="24"/>
        </w:rPr>
        <w:t>«або еквівалент»</w:t>
      </w:r>
      <w:r w:rsidR="00CE08A7">
        <w:rPr>
          <w:rFonts w:ascii="Times New Roman" w:hAnsi="Times New Roman" w:cs="Times New Roman"/>
          <w:b/>
          <w:i/>
          <w:sz w:val="24"/>
          <w:szCs w:val="24"/>
        </w:rPr>
        <w:t>.</w:t>
      </w:r>
    </w:p>
    <w:p w:rsidR="000876DD" w:rsidRPr="00131CC0" w:rsidRDefault="000876DD" w:rsidP="000876DD">
      <w:pPr>
        <w:spacing w:after="0" w:line="240" w:lineRule="auto"/>
        <w:jc w:val="both"/>
        <w:rPr>
          <w:rFonts w:ascii="Times New Roman" w:hAnsi="Times New Roman" w:cs="Times New Roman"/>
          <w:b/>
          <w:bCs/>
          <w:color w:val="202124"/>
          <w:sz w:val="24"/>
          <w:szCs w:val="24"/>
          <w:shd w:val="clear" w:color="auto" w:fill="FFFFFF"/>
        </w:rPr>
      </w:pPr>
      <w:bookmarkStart w:id="0" w:name="_Hlk143819940"/>
      <w:r w:rsidRPr="00131CC0">
        <w:rPr>
          <w:rFonts w:ascii="Times New Roman" w:eastAsia="Times New Roman" w:hAnsi="Times New Roman" w:cs="Times New Roman"/>
          <w:sz w:val="24"/>
          <w:szCs w:val="24"/>
        </w:rPr>
        <w:t>Товар, який поставляється, повинен бути не раніше 202</w:t>
      </w:r>
      <w:r w:rsidR="00333B46">
        <w:rPr>
          <w:rFonts w:ascii="Times New Roman" w:eastAsia="Times New Roman" w:hAnsi="Times New Roman" w:cs="Times New Roman"/>
          <w:sz w:val="24"/>
          <w:szCs w:val="24"/>
        </w:rPr>
        <w:t>3</w:t>
      </w:r>
      <w:r w:rsidR="000440FB">
        <w:rPr>
          <w:rFonts w:ascii="Times New Roman" w:eastAsia="Times New Roman" w:hAnsi="Times New Roman" w:cs="Times New Roman"/>
          <w:sz w:val="24"/>
          <w:szCs w:val="24"/>
        </w:rPr>
        <w:t xml:space="preserve"> </w:t>
      </w:r>
      <w:r w:rsidRPr="00131CC0">
        <w:rPr>
          <w:rFonts w:ascii="Times New Roman" w:eastAsia="Times New Roman" w:hAnsi="Times New Roman" w:cs="Times New Roman"/>
          <w:sz w:val="24"/>
          <w:szCs w:val="24"/>
        </w:rPr>
        <w:t>року виробництва (новий, не відновлений, не уживаний)</w:t>
      </w:r>
      <w:r w:rsidRPr="00131CC0">
        <w:rPr>
          <w:rFonts w:ascii="Times New Roman" w:hAnsi="Times New Roman" w:cs="Times New Roman"/>
          <w:sz w:val="24"/>
          <w:szCs w:val="24"/>
        </w:rPr>
        <w:t>.</w:t>
      </w:r>
      <w:bookmarkEnd w:id="0"/>
    </w:p>
    <w:p w:rsidR="00C151D7" w:rsidRDefault="000876DD" w:rsidP="000876DD">
      <w:pPr>
        <w:pStyle w:val="a4"/>
        <w:jc w:val="both"/>
        <w:rPr>
          <w:rFonts w:ascii="Times New Roman" w:hAnsi="Times New Roman"/>
          <w:sz w:val="24"/>
          <w:szCs w:val="24"/>
        </w:rPr>
      </w:pPr>
      <w:r w:rsidRPr="0052080A">
        <w:rPr>
          <w:rFonts w:ascii="Times New Roman" w:hAnsi="Times New Roman"/>
          <w:color w:val="000000"/>
          <w:sz w:val="24"/>
          <w:szCs w:val="24"/>
          <w:lang w:eastAsia="ru-RU"/>
        </w:rPr>
        <w:t>Товар повинен бути новим, без механічних</w:t>
      </w:r>
      <w:r w:rsidR="000440FB">
        <w:rPr>
          <w:rFonts w:ascii="Times New Roman" w:hAnsi="Times New Roman"/>
          <w:color w:val="000000"/>
          <w:sz w:val="24"/>
          <w:szCs w:val="24"/>
          <w:lang w:eastAsia="ru-RU"/>
        </w:rPr>
        <w:t xml:space="preserve"> </w:t>
      </w:r>
      <w:r w:rsidRPr="0052080A">
        <w:rPr>
          <w:rFonts w:ascii="Times New Roman" w:hAnsi="Times New Roman"/>
          <w:color w:val="000000"/>
          <w:sz w:val="24"/>
          <w:szCs w:val="24"/>
          <w:lang w:eastAsia="ru-RU"/>
        </w:rPr>
        <w:t>пошкоджень (на виробах не повинні бути присутні</w:t>
      </w:r>
      <w:r w:rsidR="000440FB">
        <w:rPr>
          <w:rFonts w:ascii="Times New Roman" w:hAnsi="Times New Roman"/>
          <w:color w:val="000000"/>
          <w:sz w:val="24"/>
          <w:szCs w:val="24"/>
          <w:lang w:eastAsia="ru-RU"/>
        </w:rPr>
        <w:t xml:space="preserve"> </w:t>
      </w:r>
      <w:r w:rsidRPr="0052080A">
        <w:rPr>
          <w:rFonts w:ascii="Times New Roman" w:hAnsi="Times New Roman"/>
          <w:color w:val="000000"/>
          <w:sz w:val="24"/>
          <w:szCs w:val="24"/>
          <w:lang w:eastAsia="ru-RU"/>
        </w:rPr>
        <w:t>тріщини, здуття</w:t>
      </w:r>
      <w:r w:rsidR="000440FB">
        <w:rPr>
          <w:rFonts w:ascii="Times New Roman" w:hAnsi="Times New Roman"/>
          <w:color w:val="000000"/>
          <w:sz w:val="24"/>
          <w:szCs w:val="24"/>
          <w:lang w:eastAsia="ru-RU"/>
        </w:rPr>
        <w:t xml:space="preserve"> </w:t>
      </w:r>
      <w:r w:rsidRPr="0052080A">
        <w:rPr>
          <w:rFonts w:ascii="Times New Roman" w:hAnsi="Times New Roman"/>
          <w:color w:val="000000"/>
          <w:sz w:val="24"/>
          <w:szCs w:val="24"/>
          <w:lang w:eastAsia="ru-RU"/>
        </w:rPr>
        <w:t>або будь-які</w:t>
      </w:r>
      <w:r w:rsidR="000440FB">
        <w:rPr>
          <w:rFonts w:ascii="Times New Roman" w:hAnsi="Times New Roman"/>
          <w:color w:val="000000"/>
          <w:sz w:val="24"/>
          <w:szCs w:val="24"/>
          <w:lang w:eastAsia="ru-RU"/>
        </w:rPr>
        <w:t xml:space="preserve"> </w:t>
      </w:r>
      <w:r w:rsidRPr="0052080A">
        <w:rPr>
          <w:rFonts w:ascii="Times New Roman" w:hAnsi="Times New Roman"/>
          <w:color w:val="000000"/>
          <w:sz w:val="24"/>
          <w:szCs w:val="24"/>
          <w:lang w:eastAsia="ru-RU"/>
        </w:rPr>
        <w:t>інші</w:t>
      </w:r>
      <w:r w:rsidR="000440FB">
        <w:rPr>
          <w:rFonts w:ascii="Times New Roman" w:hAnsi="Times New Roman"/>
          <w:color w:val="000000"/>
          <w:sz w:val="24"/>
          <w:szCs w:val="24"/>
          <w:lang w:eastAsia="ru-RU"/>
        </w:rPr>
        <w:t xml:space="preserve"> </w:t>
      </w:r>
      <w:r w:rsidRPr="0052080A">
        <w:rPr>
          <w:rFonts w:ascii="Times New Roman" w:hAnsi="Times New Roman"/>
          <w:color w:val="000000"/>
          <w:sz w:val="24"/>
          <w:szCs w:val="24"/>
          <w:lang w:eastAsia="ru-RU"/>
        </w:rPr>
        <w:t>дефекти), мати</w:t>
      </w:r>
      <w:r w:rsidR="000440FB">
        <w:rPr>
          <w:rFonts w:ascii="Times New Roman" w:hAnsi="Times New Roman"/>
          <w:color w:val="000000"/>
          <w:sz w:val="24"/>
          <w:szCs w:val="24"/>
          <w:lang w:eastAsia="ru-RU"/>
        </w:rPr>
        <w:t xml:space="preserve"> </w:t>
      </w:r>
      <w:r w:rsidRPr="0052080A">
        <w:rPr>
          <w:rFonts w:ascii="Times New Roman" w:hAnsi="Times New Roman"/>
          <w:color w:val="000000"/>
          <w:sz w:val="24"/>
          <w:szCs w:val="24"/>
          <w:lang w:eastAsia="ru-RU"/>
        </w:rPr>
        <w:t>заводське</w:t>
      </w:r>
      <w:r w:rsidR="000440FB">
        <w:rPr>
          <w:rFonts w:ascii="Times New Roman" w:hAnsi="Times New Roman"/>
          <w:color w:val="000000"/>
          <w:sz w:val="24"/>
          <w:szCs w:val="24"/>
          <w:lang w:eastAsia="ru-RU"/>
        </w:rPr>
        <w:t xml:space="preserve"> </w:t>
      </w:r>
      <w:r w:rsidRPr="0052080A">
        <w:rPr>
          <w:rFonts w:ascii="Times New Roman" w:hAnsi="Times New Roman"/>
          <w:color w:val="000000"/>
          <w:sz w:val="24"/>
          <w:szCs w:val="24"/>
          <w:lang w:eastAsia="ru-RU"/>
        </w:rPr>
        <w:t>маркування. Якість товару повинна відповідати</w:t>
      </w:r>
      <w:r w:rsidR="000440FB">
        <w:rPr>
          <w:rFonts w:ascii="Times New Roman" w:hAnsi="Times New Roman"/>
          <w:color w:val="000000"/>
          <w:sz w:val="24"/>
          <w:szCs w:val="24"/>
          <w:lang w:eastAsia="ru-RU"/>
        </w:rPr>
        <w:t xml:space="preserve"> </w:t>
      </w:r>
      <w:r w:rsidRPr="0052080A">
        <w:rPr>
          <w:rFonts w:ascii="Times New Roman" w:hAnsi="Times New Roman"/>
          <w:color w:val="000000"/>
          <w:sz w:val="24"/>
          <w:szCs w:val="24"/>
          <w:lang w:eastAsia="ru-RU"/>
        </w:rPr>
        <w:t>вимогам</w:t>
      </w:r>
      <w:r w:rsidR="000440FB">
        <w:rPr>
          <w:rFonts w:ascii="Times New Roman" w:hAnsi="Times New Roman"/>
          <w:color w:val="000000"/>
          <w:sz w:val="24"/>
          <w:szCs w:val="24"/>
          <w:lang w:eastAsia="ru-RU"/>
        </w:rPr>
        <w:t xml:space="preserve"> </w:t>
      </w:r>
      <w:r w:rsidRPr="0052080A">
        <w:rPr>
          <w:rFonts w:ascii="Times New Roman" w:hAnsi="Times New Roman"/>
          <w:color w:val="000000"/>
          <w:sz w:val="24"/>
          <w:szCs w:val="24"/>
          <w:lang w:eastAsia="ru-RU"/>
        </w:rPr>
        <w:t>відповідних</w:t>
      </w:r>
      <w:r w:rsidR="000440FB">
        <w:rPr>
          <w:rFonts w:ascii="Times New Roman" w:hAnsi="Times New Roman"/>
          <w:color w:val="000000"/>
          <w:sz w:val="24"/>
          <w:szCs w:val="24"/>
          <w:lang w:eastAsia="ru-RU"/>
        </w:rPr>
        <w:t xml:space="preserve"> </w:t>
      </w:r>
      <w:r w:rsidRPr="0052080A">
        <w:rPr>
          <w:rFonts w:ascii="Times New Roman" w:hAnsi="Times New Roman"/>
          <w:color w:val="000000"/>
          <w:sz w:val="24"/>
          <w:szCs w:val="24"/>
          <w:lang w:eastAsia="ru-RU"/>
        </w:rPr>
        <w:t>діючих</w:t>
      </w:r>
      <w:r w:rsidR="000440FB">
        <w:rPr>
          <w:rFonts w:ascii="Times New Roman" w:hAnsi="Times New Roman"/>
          <w:color w:val="000000"/>
          <w:sz w:val="24"/>
          <w:szCs w:val="24"/>
          <w:lang w:eastAsia="ru-RU"/>
        </w:rPr>
        <w:t xml:space="preserve"> </w:t>
      </w:r>
      <w:r w:rsidRPr="0052080A">
        <w:rPr>
          <w:rFonts w:ascii="Times New Roman" w:hAnsi="Times New Roman"/>
          <w:color w:val="000000"/>
          <w:sz w:val="24"/>
          <w:szCs w:val="24"/>
          <w:lang w:eastAsia="ru-RU"/>
        </w:rPr>
        <w:t>норматив</w:t>
      </w:r>
      <w:r w:rsidR="00C151D7">
        <w:rPr>
          <w:rFonts w:ascii="Times New Roman" w:hAnsi="Times New Roman"/>
          <w:color w:val="000000"/>
          <w:sz w:val="24"/>
          <w:szCs w:val="24"/>
          <w:lang w:eastAsia="ru-RU"/>
        </w:rPr>
        <w:t>них документів</w:t>
      </w:r>
      <w:r w:rsidRPr="0052080A">
        <w:rPr>
          <w:rFonts w:ascii="Times New Roman" w:hAnsi="Times New Roman"/>
          <w:color w:val="000000"/>
          <w:sz w:val="24"/>
          <w:szCs w:val="24"/>
          <w:lang w:eastAsia="ru-RU"/>
        </w:rPr>
        <w:t xml:space="preserve"> (ДСТУ,ТУ</w:t>
      </w:r>
      <w:r w:rsidR="000440FB">
        <w:rPr>
          <w:rFonts w:ascii="Times New Roman" w:hAnsi="Times New Roman"/>
          <w:color w:val="000000"/>
          <w:sz w:val="24"/>
          <w:szCs w:val="24"/>
          <w:lang w:eastAsia="ru-RU"/>
        </w:rPr>
        <w:t xml:space="preserve"> </w:t>
      </w:r>
      <w:r w:rsidRPr="0052080A">
        <w:rPr>
          <w:rFonts w:ascii="Times New Roman" w:hAnsi="Times New Roman"/>
          <w:color w:val="000000"/>
          <w:sz w:val="24"/>
          <w:szCs w:val="24"/>
          <w:lang w:eastAsia="ru-RU"/>
        </w:rPr>
        <w:t>тощо)</w:t>
      </w:r>
      <w:r w:rsidR="00C151D7" w:rsidRPr="003604AD">
        <w:rPr>
          <w:rFonts w:ascii="Times New Roman" w:hAnsi="Times New Roman"/>
          <w:color w:val="000000"/>
          <w:sz w:val="24"/>
          <w:szCs w:val="24"/>
          <w:lang w:eastAsia="ru-RU"/>
        </w:rPr>
        <w:t xml:space="preserve">. </w:t>
      </w:r>
    </w:p>
    <w:p w:rsidR="000876DD" w:rsidRPr="00C151D7" w:rsidRDefault="00D62F61" w:rsidP="000876DD">
      <w:pPr>
        <w:pStyle w:val="a4"/>
        <w:jc w:val="both"/>
        <w:rPr>
          <w:rFonts w:ascii="Times New Roman" w:hAnsi="Times New Roman"/>
          <w:b/>
          <w:sz w:val="24"/>
          <w:szCs w:val="24"/>
        </w:rPr>
      </w:pPr>
      <w:r>
        <w:rPr>
          <w:rFonts w:ascii="Times New Roman" w:hAnsi="Times New Roman"/>
          <w:bCs/>
          <w:snapToGrid w:val="0"/>
          <w:sz w:val="24"/>
          <w:szCs w:val="24"/>
        </w:rPr>
        <w:t xml:space="preserve">Вимоги до документації на етапі </w:t>
      </w:r>
      <w:r w:rsidR="000876DD" w:rsidRPr="0052080A">
        <w:rPr>
          <w:rFonts w:ascii="Times New Roman" w:hAnsi="Times New Roman"/>
          <w:bCs/>
          <w:snapToGrid w:val="0"/>
          <w:sz w:val="24"/>
          <w:szCs w:val="24"/>
        </w:rPr>
        <w:t xml:space="preserve">поставки: </w:t>
      </w:r>
      <w:r w:rsidR="000876DD" w:rsidRPr="00C151D7">
        <w:rPr>
          <w:rFonts w:ascii="Times New Roman" w:hAnsi="Times New Roman"/>
          <w:b/>
          <w:sz w:val="24"/>
          <w:szCs w:val="24"/>
        </w:rPr>
        <w:t>Товар має бути укомплектований документами (оригіналами або завіреними копіями), які засвідчують його відповідні якісні характеристики.</w:t>
      </w:r>
    </w:p>
    <w:p w:rsidR="000876DD" w:rsidRPr="0052080A" w:rsidRDefault="000876DD" w:rsidP="000876DD">
      <w:pPr>
        <w:spacing w:after="0" w:line="240" w:lineRule="auto"/>
        <w:jc w:val="both"/>
        <w:rPr>
          <w:rFonts w:ascii="Times New Roman" w:eastAsia="Times New Roman" w:hAnsi="Times New Roman" w:cs="Times New Roman"/>
          <w:sz w:val="24"/>
          <w:szCs w:val="24"/>
        </w:rPr>
      </w:pPr>
      <w:r w:rsidRPr="0052080A">
        <w:rPr>
          <w:rFonts w:ascii="Times New Roman" w:eastAsia="Times New Roman" w:hAnsi="Times New Roman" w:cs="Times New Roman"/>
          <w:color w:val="000000"/>
          <w:sz w:val="24"/>
          <w:szCs w:val="24"/>
        </w:rPr>
        <w:t>Товар повинен бути наданий в упаковці, яка відповідає характеру товару і захищає його від пошкоджень під час поставки, а в разі її відсутності – способом, що забезпечує зберігання товару під час звичайних умов зберігання та транспортування. У разі</w:t>
      </w:r>
      <w:r w:rsidR="00D62F61">
        <w:rPr>
          <w:rFonts w:ascii="Times New Roman" w:eastAsia="Times New Roman" w:hAnsi="Times New Roman" w:cs="Times New Roman"/>
          <w:color w:val="000000"/>
          <w:sz w:val="24"/>
          <w:szCs w:val="24"/>
        </w:rPr>
        <w:t xml:space="preserve"> </w:t>
      </w:r>
      <w:r w:rsidR="00DB6C3E">
        <w:rPr>
          <w:rFonts w:ascii="Times New Roman" w:eastAsia="Times New Roman" w:hAnsi="Times New Roman" w:cs="Times New Roman"/>
          <w:color w:val="000000"/>
          <w:sz w:val="24"/>
          <w:szCs w:val="24"/>
        </w:rPr>
        <w:t>пошко</w:t>
      </w:r>
      <w:r w:rsidRPr="0052080A">
        <w:rPr>
          <w:rFonts w:ascii="Times New Roman" w:eastAsia="Times New Roman" w:hAnsi="Times New Roman" w:cs="Times New Roman"/>
          <w:color w:val="000000"/>
          <w:sz w:val="24"/>
          <w:szCs w:val="24"/>
        </w:rPr>
        <w:t>дження товару під час його</w:t>
      </w:r>
      <w:r w:rsidR="00D62F61">
        <w:rPr>
          <w:rFonts w:ascii="Times New Roman" w:eastAsia="Times New Roman" w:hAnsi="Times New Roman" w:cs="Times New Roman"/>
          <w:color w:val="000000"/>
          <w:sz w:val="24"/>
          <w:szCs w:val="24"/>
        </w:rPr>
        <w:t xml:space="preserve"> </w:t>
      </w:r>
      <w:r w:rsidRPr="0052080A">
        <w:rPr>
          <w:rFonts w:ascii="Times New Roman" w:eastAsia="Times New Roman" w:hAnsi="Times New Roman" w:cs="Times New Roman"/>
          <w:color w:val="000000"/>
          <w:sz w:val="24"/>
          <w:szCs w:val="24"/>
        </w:rPr>
        <w:t>транспортування</w:t>
      </w:r>
      <w:r w:rsidR="00D62F61">
        <w:rPr>
          <w:rFonts w:ascii="Times New Roman" w:eastAsia="Times New Roman" w:hAnsi="Times New Roman" w:cs="Times New Roman"/>
          <w:color w:val="000000"/>
          <w:sz w:val="24"/>
          <w:szCs w:val="24"/>
        </w:rPr>
        <w:t xml:space="preserve"> </w:t>
      </w:r>
      <w:r w:rsidRPr="0052080A">
        <w:rPr>
          <w:rFonts w:ascii="Times New Roman" w:eastAsia="Times New Roman" w:hAnsi="Times New Roman" w:cs="Times New Roman"/>
          <w:color w:val="000000"/>
          <w:sz w:val="24"/>
          <w:szCs w:val="24"/>
        </w:rPr>
        <w:t>постачальник</w:t>
      </w:r>
      <w:r w:rsidR="00D62F61">
        <w:rPr>
          <w:rFonts w:ascii="Times New Roman" w:eastAsia="Times New Roman" w:hAnsi="Times New Roman" w:cs="Times New Roman"/>
          <w:color w:val="000000"/>
          <w:sz w:val="24"/>
          <w:szCs w:val="24"/>
        </w:rPr>
        <w:t xml:space="preserve"> </w:t>
      </w:r>
      <w:r w:rsidRPr="0052080A">
        <w:rPr>
          <w:rFonts w:ascii="Times New Roman" w:eastAsia="Times New Roman" w:hAnsi="Times New Roman" w:cs="Times New Roman"/>
          <w:color w:val="000000"/>
          <w:sz w:val="24"/>
          <w:szCs w:val="24"/>
        </w:rPr>
        <w:t>бере на себе зобов’язання</w:t>
      </w:r>
      <w:r w:rsidR="00D62F61">
        <w:rPr>
          <w:rFonts w:ascii="Times New Roman" w:eastAsia="Times New Roman" w:hAnsi="Times New Roman" w:cs="Times New Roman"/>
          <w:color w:val="000000"/>
          <w:sz w:val="24"/>
          <w:szCs w:val="24"/>
        </w:rPr>
        <w:t xml:space="preserve"> </w:t>
      </w:r>
      <w:r w:rsidRPr="0052080A">
        <w:rPr>
          <w:rFonts w:ascii="Times New Roman" w:eastAsia="Times New Roman" w:hAnsi="Times New Roman" w:cs="Times New Roman"/>
          <w:color w:val="000000"/>
          <w:sz w:val="24"/>
          <w:szCs w:val="24"/>
        </w:rPr>
        <w:t>замінити</w:t>
      </w:r>
      <w:r w:rsidR="00D62F61">
        <w:rPr>
          <w:rFonts w:ascii="Times New Roman" w:eastAsia="Times New Roman" w:hAnsi="Times New Roman" w:cs="Times New Roman"/>
          <w:color w:val="000000"/>
          <w:sz w:val="24"/>
          <w:szCs w:val="24"/>
        </w:rPr>
        <w:t xml:space="preserve"> </w:t>
      </w:r>
      <w:r w:rsidRPr="0052080A">
        <w:rPr>
          <w:rFonts w:ascii="Times New Roman" w:eastAsia="Times New Roman" w:hAnsi="Times New Roman" w:cs="Times New Roman"/>
          <w:color w:val="000000"/>
          <w:sz w:val="24"/>
          <w:szCs w:val="24"/>
        </w:rPr>
        <w:t>пошкоджений товар на новий.</w:t>
      </w:r>
      <w:r w:rsidR="00D62F61">
        <w:rPr>
          <w:rFonts w:ascii="Times New Roman" w:eastAsia="Times New Roman" w:hAnsi="Times New Roman" w:cs="Times New Roman"/>
          <w:color w:val="000000"/>
          <w:sz w:val="24"/>
          <w:szCs w:val="24"/>
        </w:rPr>
        <w:t xml:space="preserve"> </w:t>
      </w:r>
      <w:r w:rsidRPr="0052080A">
        <w:rPr>
          <w:rFonts w:ascii="Times New Roman" w:hAnsi="Times New Roman" w:cs="Times New Roman"/>
          <w:sz w:val="24"/>
          <w:szCs w:val="24"/>
        </w:rPr>
        <w:t>Товар підлягає</w:t>
      </w:r>
      <w:r w:rsidR="00D62F61">
        <w:rPr>
          <w:rFonts w:ascii="Times New Roman" w:hAnsi="Times New Roman" w:cs="Times New Roman"/>
          <w:sz w:val="24"/>
          <w:szCs w:val="24"/>
        </w:rPr>
        <w:t xml:space="preserve"> </w:t>
      </w:r>
      <w:r w:rsidRPr="0052080A">
        <w:rPr>
          <w:rFonts w:ascii="Times New Roman" w:hAnsi="Times New Roman" w:cs="Times New Roman"/>
          <w:sz w:val="24"/>
          <w:szCs w:val="24"/>
        </w:rPr>
        <w:t>поверненню</w:t>
      </w:r>
      <w:r w:rsidR="00D62F61">
        <w:rPr>
          <w:rFonts w:ascii="Times New Roman" w:hAnsi="Times New Roman" w:cs="Times New Roman"/>
          <w:sz w:val="24"/>
          <w:szCs w:val="24"/>
        </w:rPr>
        <w:t xml:space="preserve"> </w:t>
      </w:r>
      <w:r w:rsidRPr="0052080A">
        <w:rPr>
          <w:rFonts w:ascii="Times New Roman" w:hAnsi="Times New Roman" w:cs="Times New Roman"/>
          <w:sz w:val="24"/>
          <w:szCs w:val="24"/>
        </w:rPr>
        <w:t>або</w:t>
      </w:r>
      <w:r w:rsidR="00D62F61">
        <w:rPr>
          <w:rFonts w:ascii="Times New Roman" w:hAnsi="Times New Roman" w:cs="Times New Roman"/>
          <w:sz w:val="24"/>
          <w:szCs w:val="24"/>
        </w:rPr>
        <w:t xml:space="preserve"> </w:t>
      </w:r>
      <w:r w:rsidRPr="0052080A">
        <w:rPr>
          <w:rFonts w:ascii="Times New Roman" w:hAnsi="Times New Roman" w:cs="Times New Roman"/>
          <w:sz w:val="24"/>
          <w:szCs w:val="24"/>
        </w:rPr>
        <w:t>обміну</w:t>
      </w:r>
      <w:r w:rsidR="00CE08A7">
        <w:rPr>
          <w:rFonts w:ascii="Times New Roman" w:hAnsi="Times New Roman" w:cs="Times New Roman"/>
          <w:sz w:val="24"/>
          <w:szCs w:val="24"/>
        </w:rPr>
        <w:t>.</w:t>
      </w:r>
    </w:p>
    <w:p w:rsidR="00C11C2F" w:rsidRPr="00C11C2F" w:rsidRDefault="000876DD" w:rsidP="009E38CE">
      <w:pPr>
        <w:spacing w:after="0"/>
        <w:jc w:val="both"/>
        <w:rPr>
          <w:rFonts w:ascii="Times New Roman" w:hAnsi="Times New Roman" w:cs="Times New Roman"/>
          <w:sz w:val="24"/>
          <w:szCs w:val="24"/>
        </w:rPr>
      </w:pPr>
      <w:r w:rsidRPr="0052080A">
        <w:rPr>
          <w:rFonts w:ascii="Times New Roman" w:eastAsia="Times New Roman" w:hAnsi="Times New Roman" w:cs="Times New Roman"/>
          <w:color w:val="000000"/>
          <w:sz w:val="24"/>
          <w:szCs w:val="24"/>
        </w:rPr>
        <w:t>Гарантійний</w:t>
      </w:r>
      <w:r w:rsidR="00D62F61">
        <w:rPr>
          <w:rFonts w:ascii="Times New Roman" w:eastAsia="Times New Roman" w:hAnsi="Times New Roman" w:cs="Times New Roman"/>
          <w:color w:val="000000"/>
          <w:sz w:val="24"/>
          <w:szCs w:val="24"/>
        </w:rPr>
        <w:t xml:space="preserve"> </w:t>
      </w:r>
      <w:r w:rsidRPr="0052080A">
        <w:rPr>
          <w:rFonts w:ascii="Times New Roman" w:eastAsia="Times New Roman" w:hAnsi="Times New Roman" w:cs="Times New Roman"/>
          <w:color w:val="000000"/>
          <w:sz w:val="24"/>
          <w:szCs w:val="24"/>
        </w:rPr>
        <w:t>термін</w:t>
      </w:r>
      <w:r w:rsidR="00D62F61">
        <w:rPr>
          <w:rFonts w:ascii="Times New Roman" w:eastAsia="Times New Roman" w:hAnsi="Times New Roman" w:cs="Times New Roman"/>
          <w:color w:val="000000"/>
          <w:sz w:val="24"/>
          <w:szCs w:val="24"/>
        </w:rPr>
        <w:t xml:space="preserve"> </w:t>
      </w:r>
      <w:r w:rsidRPr="0052080A">
        <w:rPr>
          <w:rFonts w:ascii="Times New Roman" w:hAnsi="Times New Roman" w:cs="Times New Roman"/>
          <w:sz w:val="24"/>
          <w:szCs w:val="24"/>
        </w:rPr>
        <w:t>визначається заводом-виробником і відраховується</w:t>
      </w:r>
      <w:r w:rsidR="00D62F61">
        <w:rPr>
          <w:rFonts w:ascii="Times New Roman" w:hAnsi="Times New Roman" w:cs="Times New Roman"/>
          <w:sz w:val="24"/>
          <w:szCs w:val="24"/>
        </w:rPr>
        <w:t xml:space="preserve"> </w:t>
      </w:r>
      <w:r w:rsidRPr="0052080A">
        <w:rPr>
          <w:rFonts w:ascii="Times New Roman" w:hAnsi="Times New Roman" w:cs="Times New Roman"/>
          <w:sz w:val="24"/>
          <w:szCs w:val="24"/>
        </w:rPr>
        <w:t>від</w:t>
      </w:r>
      <w:r w:rsidR="00D62F61">
        <w:rPr>
          <w:rFonts w:ascii="Times New Roman" w:hAnsi="Times New Roman" w:cs="Times New Roman"/>
          <w:sz w:val="24"/>
          <w:szCs w:val="24"/>
        </w:rPr>
        <w:t xml:space="preserve"> </w:t>
      </w:r>
      <w:r w:rsidRPr="0052080A">
        <w:rPr>
          <w:rFonts w:ascii="Times New Roman" w:hAnsi="Times New Roman" w:cs="Times New Roman"/>
          <w:sz w:val="24"/>
          <w:szCs w:val="24"/>
        </w:rPr>
        <w:t>дати продажу товару, а саме поставки товару та підписання видаткової накладної, причому</w:t>
      </w:r>
      <w:r w:rsidR="00D62F61">
        <w:rPr>
          <w:rFonts w:ascii="Times New Roman" w:hAnsi="Times New Roman" w:cs="Times New Roman"/>
          <w:sz w:val="24"/>
          <w:szCs w:val="24"/>
        </w:rPr>
        <w:t xml:space="preserve"> </w:t>
      </w:r>
      <w:r w:rsidRPr="0052080A">
        <w:rPr>
          <w:rFonts w:ascii="Times New Roman" w:hAnsi="Times New Roman" w:cs="Times New Roman"/>
          <w:sz w:val="24"/>
          <w:szCs w:val="24"/>
        </w:rPr>
        <w:t>гарант</w:t>
      </w:r>
      <w:r w:rsidR="00DB6C3E">
        <w:rPr>
          <w:rFonts w:ascii="Times New Roman" w:hAnsi="Times New Roman" w:cs="Times New Roman"/>
          <w:sz w:val="24"/>
          <w:szCs w:val="24"/>
        </w:rPr>
        <w:t>ійний строк</w:t>
      </w:r>
      <w:r w:rsidRPr="0052080A">
        <w:rPr>
          <w:rFonts w:ascii="Times New Roman" w:hAnsi="Times New Roman" w:cs="Times New Roman"/>
          <w:sz w:val="24"/>
          <w:szCs w:val="24"/>
        </w:rPr>
        <w:t xml:space="preserve"> повинен бути не менше</w:t>
      </w:r>
      <w:r w:rsidR="00D62F61">
        <w:rPr>
          <w:rFonts w:ascii="Times New Roman" w:hAnsi="Times New Roman" w:cs="Times New Roman"/>
          <w:sz w:val="24"/>
          <w:szCs w:val="24"/>
        </w:rPr>
        <w:t xml:space="preserve"> </w:t>
      </w:r>
      <w:r w:rsidRPr="0052080A">
        <w:rPr>
          <w:rFonts w:ascii="Times New Roman" w:hAnsi="Times New Roman" w:cs="Times New Roman"/>
          <w:sz w:val="24"/>
          <w:szCs w:val="24"/>
        </w:rPr>
        <w:t>12 місяців</w:t>
      </w:r>
      <w:r w:rsidR="00866743">
        <w:rPr>
          <w:rFonts w:ascii="Times New Roman" w:hAnsi="Times New Roman" w:cs="Times New Roman"/>
          <w:sz w:val="24"/>
          <w:szCs w:val="24"/>
        </w:rPr>
        <w:t xml:space="preserve">, про що </w:t>
      </w:r>
      <w:r w:rsidR="00866743" w:rsidRPr="00866743">
        <w:rPr>
          <w:rFonts w:ascii="Times New Roman" w:hAnsi="Times New Roman" w:cs="Times New Roman"/>
          <w:b/>
          <w:sz w:val="24"/>
          <w:szCs w:val="24"/>
        </w:rPr>
        <w:t>надати гарантійний лист у довільній формі</w:t>
      </w:r>
      <w:r w:rsidR="00866743">
        <w:rPr>
          <w:rFonts w:ascii="Times New Roman" w:hAnsi="Times New Roman" w:cs="Times New Roman"/>
          <w:sz w:val="24"/>
          <w:szCs w:val="24"/>
        </w:rPr>
        <w:t>.</w:t>
      </w:r>
      <w:r w:rsidR="00C11C2F">
        <w:rPr>
          <w:rFonts w:ascii="Times New Roman" w:hAnsi="Times New Roman" w:cs="Times New Roman"/>
          <w:sz w:val="24"/>
          <w:szCs w:val="24"/>
        </w:rPr>
        <w:br/>
      </w:r>
      <w:r w:rsidR="00C11C2F">
        <w:rPr>
          <w:rFonts w:ascii="Times New Roman" w:hAnsi="Times New Roman" w:cs="Times New Roman"/>
          <w:sz w:val="24"/>
          <w:szCs w:val="24"/>
        </w:rPr>
        <w:br/>
      </w:r>
      <w:r w:rsidR="00C11C2F" w:rsidRPr="00C11C2F">
        <w:rPr>
          <w:rFonts w:ascii="Times New Roman" w:hAnsi="Times New Roman" w:cs="Times New Roman"/>
          <w:sz w:val="24"/>
          <w:szCs w:val="24"/>
        </w:rPr>
        <w:t xml:space="preserve">Якість товару повинна відповідати вимогам, чинних на момент проведення закупівлі нормативно – технічних документів, зокрема – Технічних умов (надалі – ТУ). </w:t>
      </w:r>
    </w:p>
    <w:p w:rsidR="00866743" w:rsidRDefault="00C11C2F" w:rsidP="009059F5">
      <w:pPr>
        <w:spacing w:after="0"/>
        <w:jc w:val="both"/>
        <w:rPr>
          <w:rFonts w:ascii="Times New Roman" w:hAnsi="Times New Roman" w:cs="Times New Roman"/>
          <w:sz w:val="24"/>
          <w:szCs w:val="24"/>
        </w:rPr>
      </w:pPr>
      <w:r w:rsidRPr="00C11C2F">
        <w:rPr>
          <w:rFonts w:ascii="Times New Roman" w:hAnsi="Times New Roman" w:cs="Times New Roman"/>
          <w:sz w:val="24"/>
          <w:szCs w:val="24"/>
        </w:rPr>
        <w:t xml:space="preserve">Учасник в складі тендерної пропозиції повинен надати копію першої сторінки технічних умов за якими виготовлений товар (далі – ТУ), що затверджені виробником та внесені до головного фонду технічних умов України та електронної бази даних «Технічні умови України» державним підприємством, що належить до сфери управління Мінекономіки. Якщо виробник товару, який пропонується до постачання учасником, не є власником ТУ </w:t>
      </w:r>
      <w:r w:rsidRPr="00C11C2F">
        <w:rPr>
          <w:rFonts w:ascii="Times New Roman" w:hAnsi="Times New Roman" w:cs="Times New Roman"/>
          <w:sz w:val="24"/>
          <w:szCs w:val="24"/>
        </w:rPr>
        <w:lastRenderedPageBreak/>
        <w:t>на виготовлення зазначеного товару, учасник повинен надати скановану копію листа-підтвердження власника (власників) ТУ, завіреного підписом та печаткою (за наявності) власника, на право використання ТУ виробником товару.</w:t>
      </w:r>
      <w:r w:rsidR="00D127B2">
        <w:rPr>
          <w:rFonts w:ascii="Times New Roman" w:hAnsi="Times New Roman" w:cs="Times New Roman"/>
          <w:sz w:val="24"/>
          <w:szCs w:val="24"/>
        </w:rPr>
        <w:br/>
      </w:r>
      <w:r w:rsidR="00D127B2">
        <w:rPr>
          <w:rFonts w:ascii="Times New Roman" w:hAnsi="Times New Roman" w:cs="Times New Roman"/>
          <w:sz w:val="24"/>
          <w:szCs w:val="24"/>
        </w:rPr>
        <w:br/>
      </w:r>
      <w:proofErr w:type="spellStart"/>
      <w:r w:rsidR="00D127B2" w:rsidRPr="00D127B2">
        <w:rPr>
          <w:rFonts w:ascii="Times New Roman" w:hAnsi="Times New Roman" w:cs="Times New Roman"/>
          <w:color w:val="000000"/>
          <w:sz w:val="24"/>
          <w:szCs w:val="24"/>
          <w:lang w:val="ru-RU" w:eastAsia="ru-RU"/>
        </w:rPr>
        <w:t>Учасник</w:t>
      </w:r>
      <w:proofErr w:type="spellEnd"/>
      <w:r w:rsidR="00D127B2" w:rsidRPr="00D127B2">
        <w:rPr>
          <w:rFonts w:ascii="Times New Roman" w:hAnsi="Times New Roman" w:cs="Times New Roman"/>
          <w:color w:val="000000"/>
          <w:sz w:val="24"/>
          <w:szCs w:val="24"/>
          <w:lang w:val="ru-RU" w:eastAsia="ru-RU"/>
        </w:rPr>
        <w:t xml:space="preserve"> в складі</w:t>
      </w:r>
      <w:r w:rsidR="009E38CE">
        <w:rPr>
          <w:rFonts w:ascii="Times New Roman" w:hAnsi="Times New Roman" w:cs="Times New Roman"/>
          <w:color w:val="000000"/>
          <w:sz w:val="24"/>
          <w:szCs w:val="24"/>
          <w:lang w:val="ru-RU" w:eastAsia="ru-RU"/>
        </w:rPr>
        <w:t xml:space="preserve"> </w:t>
      </w:r>
      <w:r w:rsidR="00D127B2" w:rsidRPr="00D127B2">
        <w:rPr>
          <w:rFonts w:ascii="Times New Roman" w:hAnsi="Times New Roman" w:cs="Times New Roman"/>
          <w:color w:val="000000"/>
          <w:sz w:val="24"/>
          <w:szCs w:val="24"/>
          <w:lang w:val="ru-RU" w:eastAsia="ru-RU"/>
        </w:rPr>
        <w:t>тендерної</w:t>
      </w:r>
      <w:r w:rsidR="009E38CE">
        <w:rPr>
          <w:rFonts w:ascii="Times New Roman" w:hAnsi="Times New Roman" w:cs="Times New Roman"/>
          <w:color w:val="000000"/>
          <w:sz w:val="24"/>
          <w:szCs w:val="24"/>
          <w:lang w:val="ru-RU" w:eastAsia="ru-RU"/>
        </w:rPr>
        <w:t xml:space="preserve"> </w:t>
      </w:r>
      <w:r w:rsidR="00D127B2" w:rsidRPr="00D127B2">
        <w:rPr>
          <w:rFonts w:ascii="Times New Roman" w:hAnsi="Times New Roman" w:cs="Times New Roman"/>
          <w:color w:val="000000"/>
          <w:sz w:val="24"/>
          <w:szCs w:val="24"/>
          <w:lang w:val="ru-RU" w:eastAsia="ru-RU"/>
        </w:rPr>
        <w:t xml:space="preserve">пропозиції повинен </w:t>
      </w:r>
      <w:proofErr w:type="spellStart"/>
      <w:r w:rsidR="00D127B2" w:rsidRPr="00D127B2">
        <w:rPr>
          <w:rFonts w:ascii="Times New Roman" w:hAnsi="Times New Roman" w:cs="Times New Roman"/>
          <w:color w:val="000000"/>
          <w:sz w:val="24"/>
          <w:szCs w:val="24"/>
          <w:lang w:val="ru-RU" w:eastAsia="ru-RU"/>
        </w:rPr>
        <w:t>надати</w:t>
      </w:r>
      <w:proofErr w:type="spellEnd"/>
      <w:r w:rsidR="00D127B2" w:rsidRPr="00D127B2">
        <w:rPr>
          <w:rFonts w:ascii="Times New Roman" w:hAnsi="Times New Roman" w:cs="Times New Roman"/>
          <w:color w:val="000000"/>
          <w:sz w:val="24"/>
          <w:szCs w:val="24"/>
          <w:lang w:val="ru-RU" w:eastAsia="ru-RU"/>
        </w:rPr>
        <w:t xml:space="preserve"> Протокол випробувань, </w:t>
      </w:r>
      <w:proofErr w:type="spellStart"/>
      <w:r w:rsidR="00D127B2" w:rsidRPr="00D127B2">
        <w:rPr>
          <w:rFonts w:ascii="Times New Roman" w:hAnsi="Times New Roman" w:cs="Times New Roman"/>
          <w:color w:val="000000"/>
          <w:sz w:val="24"/>
          <w:szCs w:val="24"/>
          <w:lang w:val="ru-RU" w:eastAsia="ru-RU"/>
        </w:rPr>
        <w:t>виданий</w:t>
      </w:r>
      <w:proofErr w:type="spellEnd"/>
      <w:r w:rsidR="00D127B2" w:rsidRPr="00D127B2">
        <w:rPr>
          <w:rFonts w:ascii="Times New Roman" w:hAnsi="Times New Roman" w:cs="Times New Roman"/>
          <w:color w:val="000000"/>
          <w:sz w:val="24"/>
          <w:szCs w:val="24"/>
          <w:lang w:val="ru-RU" w:eastAsia="ru-RU"/>
        </w:rPr>
        <w:t xml:space="preserve"> не </w:t>
      </w:r>
      <w:proofErr w:type="spellStart"/>
      <w:r w:rsidR="00D127B2" w:rsidRPr="00D127B2">
        <w:rPr>
          <w:rFonts w:ascii="Times New Roman" w:hAnsi="Times New Roman" w:cs="Times New Roman"/>
          <w:color w:val="000000"/>
          <w:sz w:val="24"/>
          <w:szCs w:val="24"/>
          <w:lang w:val="ru-RU" w:eastAsia="ru-RU"/>
        </w:rPr>
        <w:t>раніше</w:t>
      </w:r>
      <w:proofErr w:type="spellEnd"/>
      <w:r w:rsidR="00D127B2" w:rsidRPr="00D127B2">
        <w:rPr>
          <w:rFonts w:ascii="Times New Roman" w:hAnsi="Times New Roman" w:cs="Times New Roman"/>
          <w:color w:val="000000"/>
          <w:sz w:val="24"/>
          <w:szCs w:val="24"/>
          <w:lang w:val="ru-RU" w:eastAsia="ru-RU"/>
        </w:rPr>
        <w:t xml:space="preserve"> 2023 року, </w:t>
      </w:r>
      <w:proofErr w:type="spellStart"/>
      <w:r w:rsidR="00D127B2" w:rsidRPr="00D127B2">
        <w:rPr>
          <w:rFonts w:ascii="Times New Roman" w:hAnsi="Times New Roman" w:cs="Times New Roman"/>
          <w:color w:val="000000"/>
          <w:sz w:val="24"/>
          <w:szCs w:val="24"/>
          <w:lang w:val="ru-RU" w:eastAsia="ru-RU"/>
        </w:rPr>
        <w:t>виданий</w:t>
      </w:r>
      <w:proofErr w:type="spellEnd"/>
      <w:r w:rsidR="00D127B2" w:rsidRPr="00D127B2">
        <w:rPr>
          <w:rFonts w:ascii="Times New Roman" w:hAnsi="Times New Roman" w:cs="Times New Roman"/>
          <w:color w:val="000000"/>
          <w:sz w:val="24"/>
          <w:szCs w:val="24"/>
          <w:lang w:val="ru-RU" w:eastAsia="ru-RU"/>
        </w:rPr>
        <w:t xml:space="preserve"> органом з </w:t>
      </w:r>
      <w:proofErr w:type="spellStart"/>
      <w:r w:rsidR="00D127B2" w:rsidRPr="00D127B2">
        <w:rPr>
          <w:rFonts w:ascii="Times New Roman" w:hAnsi="Times New Roman" w:cs="Times New Roman"/>
          <w:color w:val="000000"/>
          <w:sz w:val="24"/>
          <w:szCs w:val="24"/>
          <w:lang w:val="ru-RU" w:eastAsia="ru-RU"/>
        </w:rPr>
        <w:t>сертифікації</w:t>
      </w:r>
      <w:proofErr w:type="spellEnd"/>
      <w:r w:rsidR="00D127B2" w:rsidRPr="00D127B2">
        <w:rPr>
          <w:rFonts w:ascii="Times New Roman" w:hAnsi="Times New Roman" w:cs="Times New Roman"/>
          <w:color w:val="000000"/>
          <w:sz w:val="24"/>
          <w:szCs w:val="24"/>
          <w:lang w:val="ru-RU" w:eastAsia="ru-RU"/>
        </w:rPr>
        <w:t xml:space="preserve">, </w:t>
      </w:r>
      <w:r w:rsidR="00D127B2" w:rsidRPr="009E38CE">
        <w:rPr>
          <w:rFonts w:ascii="Times New Roman" w:hAnsi="Times New Roman" w:cs="Times New Roman"/>
          <w:color w:val="000000"/>
          <w:sz w:val="24"/>
          <w:szCs w:val="24"/>
          <w:lang w:val="ru-RU" w:eastAsia="ru-RU"/>
        </w:rPr>
        <w:t>що</w:t>
      </w:r>
      <w:r w:rsidR="009E38CE" w:rsidRPr="009E38CE">
        <w:rPr>
          <w:rFonts w:ascii="Times New Roman" w:hAnsi="Times New Roman" w:cs="Times New Roman"/>
          <w:color w:val="000000"/>
          <w:sz w:val="24"/>
          <w:szCs w:val="24"/>
          <w:lang w:val="ru-RU" w:eastAsia="ru-RU"/>
        </w:rPr>
        <w:t xml:space="preserve"> аккредитований НААУ</w:t>
      </w:r>
      <w:r w:rsidR="00D127B2" w:rsidRPr="009E38CE">
        <w:rPr>
          <w:rFonts w:ascii="Times New Roman" w:hAnsi="Times New Roman" w:cs="Times New Roman"/>
          <w:color w:val="000000"/>
          <w:sz w:val="24"/>
          <w:szCs w:val="24"/>
          <w:lang w:val="ru-RU" w:eastAsia="ru-RU"/>
        </w:rPr>
        <w:t>, на підтвердження</w:t>
      </w:r>
      <w:r w:rsidR="009E38CE" w:rsidRPr="009E38CE">
        <w:rPr>
          <w:rFonts w:ascii="Times New Roman" w:hAnsi="Times New Roman" w:cs="Times New Roman"/>
          <w:color w:val="000000"/>
          <w:sz w:val="24"/>
          <w:szCs w:val="24"/>
          <w:lang w:val="ru-RU" w:eastAsia="ru-RU"/>
        </w:rPr>
        <w:t xml:space="preserve"> </w:t>
      </w:r>
      <w:r w:rsidR="00D127B2" w:rsidRPr="009E38CE">
        <w:rPr>
          <w:rFonts w:ascii="Times New Roman" w:hAnsi="Times New Roman" w:cs="Times New Roman"/>
          <w:color w:val="000000"/>
          <w:sz w:val="24"/>
          <w:szCs w:val="24"/>
          <w:lang w:val="ru-RU" w:eastAsia="ru-RU"/>
        </w:rPr>
        <w:t>даних</w:t>
      </w:r>
      <w:r w:rsidR="009E38CE" w:rsidRPr="009E38CE">
        <w:rPr>
          <w:rFonts w:ascii="Times New Roman" w:hAnsi="Times New Roman" w:cs="Times New Roman"/>
          <w:color w:val="000000"/>
          <w:sz w:val="24"/>
          <w:szCs w:val="24"/>
          <w:lang w:val="ru-RU" w:eastAsia="ru-RU"/>
        </w:rPr>
        <w:t xml:space="preserve"> </w:t>
      </w:r>
      <w:r w:rsidR="00D127B2" w:rsidRPr="009E38CE">
        <w:rPr>
          <w:rFonts w:ascii="Times New Roman" w:hAnsi="Times New Roman" w:cs="Times New Roman"/>
          <w:color w:val="000000"/>
          <w:sz w:val="24"/>
          <w:szCs w:val="24"/>
          <w:lang w:val="ru-RU" w:eastAsia="ru-RU"/>
        </w:rPr>
        <w:t xml:space="preserve">технічних та </w:t>
      </w:r>
      <w:proofErr w:type="spellStart"/>
      <w:r w:rsidR="00D127B2" w:rsidRPr="009E38CE">
        <w:rPr>
          <w:rFonts w:ascii="Times New Roman" w:hAnsi="Times New Roman" w:cs="Times New Roman"/>
          <w:color w:val="000000"/>
          <w:sz w:val="24"/>
          <w:szCs w:val="24"/>
          <w:lang w:val="ru-RU" w:eastAsia="ru-RU"/>
        </w:rPr>
        <w:t>якісних</w:t>
      </w:r>
      <w:proofErr w:type="spellEnd"/>
      <w:r w:rsidR="00D127B2" w:rsidRPr="009E38CE">
        <w:rPr>
          <w:rFonts w:ascii="Times New Roman" w:hAnsi="Times New Roman" w:cs="Times New Roman"/>
          <w:color w:val="000000"/>
          <w:sz w:val="24"/>
          <w:szCs w:val="24"/>
          <w:lang w:val="ru-RU" w:eastAsia="ru-RU"/>
        </w:rPr>
        <w:t xml:space="preserve"> </w:t>
      </w:r>
      <w:r w:rsidR="00D127B2" w:rsidRPr="00CA7E1B">
        <w:rPr>
          <w:rFonts w:ascii="Times New Roman" w:hAnsi="Times New Roman" w:cs="Times New Roman"/>
          <w:color w:val="000000"/>
          <w:sz w:val="24"/>
          <w:szCs w:val="24"/>
          <w:lang w:val="ru-RU" w:eastAsia="ru-RU"/>
        </w:rPr>
        <w:t xml:space="preserve">характеристик на </w:t>
      </w:r>
      <w:proofErr w:type="spellStart"/>
      <w:r w:rsidR="00D127B2" w:rsidRPr="00CA7E1B">
        <w:rPr>
          <w:rFonts w:ascii="Times New Roman" w:hAnsi="Times New Roman" w:cs="Times New Roman"/>
          <w:color w:val="000000"/>
          <w:sz w:val="24"/>
          <w:szCs w:val="24"/>
          <w:lang w:val="ru-RU" w:eastAsia="ru-RU"/>
        </w:rPr>
        <w:t>основну</w:t>
      </w:r>
      <w:proofErr w:type="spellEnd"/>
      <w:r w:rsidR="00D127B2" w:rsidRPr="00CA7E1B">
        <w:rPr>
          <w:rFonts w:ascii="Times New Roman" w:hAnsi="Times New Roman" w:cs="Times New Roman"/>
          <w:color w:val="000000"/>
          <w:sz w:val="24"/>
          <w:szCs w:val="24"/>
          <w:lang w:val="ru-RU" w:eastAsia="ru-RU"/>
        </w:rPr>
        <w:t xml:space="preserve"> тканину.</w:t>
      </w:r>
      <w:r w:rsidR="00D127B2" w:rsidRPr="00D127B2">
        <w:rPr>
          <w:rFonts w:ascii="Times New Roman" w:hAnsi="Times New Roman" w:cs="Times New Roman"/>
          <w:color w:val="000000"/>
          <w:sz w:val="24"/>
          <w:szCs w:val="24"/>
          <w:lang w:val="ru-RU" w:eastAsia="ru-RU"/>
        </w:rPr>
        <w:t xml:space="preserve"> </w:t>
      </w:r>
      <w:proofErr w:type="spellStart"/>
      <w:r w:rsidR="00D127B2" w:rsidRPr="00D127B2">
        <w:rPr>
          <w:rFonts w:ascii="Times New Roman" w:hAnsi="Times New Roman" w:cs="Times New Roman"/>
          <w:color w:val="000000"/>
          <w:sz w:val="24"/>
          <w:szCs w:val="24"/>
          <w:lang w:val="ru-RU" w:eastAsia="ru-RU"/>
        </w:rPr>
        <w:t>Учасник</w:t>
      </w:r>
      <w:proofErr w:type="spellEnd"/>
      <w:r w:rsidR="00D127B2" w:rsidRPr="00D127B2">
        <w:rPr>
          <w:rFonts w:ascii="Times New Roman" w:hAnsi="Times New Roman" w:cs="Times New Roman"/>
          <w:color w:val="000000"/>
          <w:sz w:val="24"/>
          <w:szCs w:val="24"/>
          <w:lang w:val="ru-RU" w:eastAsia="ru-RU"/>
        </w:rPr>
        <w:t xml:space="preserve"> в складі</w:t>
      </w:r>
      <w:r w:rsidR="009E38CE">
        <w:rPr>
          <w:rFonts w:ascii="Times New Roman" w:hAnsi="Times New Roman" w:cs="Times New Roman"/>
          <w:color w:val="000000"/>
          <w:sz w:val="24"/>
          <w:szCs w:val="24"/>
          <w:lang w:val="ru-RU" w:eastAsia="ru-RU"/>
        </w:rPr>
        <w:t xml:space="preserve"> </w:t>
      </w:r>
      <w:r w:rsidR="00D127B2" w:rsidRPr="00D127B2">
        <w:rPr>
          <w:rFonts w:ascii="Times New Roman" w:hAnsi="Times New Roman" w:cs="Times New Roman"/>
          <w:color w:val="000000"/>
          <w:sz w:val="24"/>
          <w:szCs w:val="24"/>
          <w:lang w:val="ru-RU" w:eastAsia="ru-RU"/>
        </w:rPr>
        <w:t>тендерної</w:t>
      </w:r>
      <w:r w:rsidR="009E38CE">
        <w:rPr>
          <w:rFonts w:ascii="Times New Roman" w:hAnsi="Times New Roman" w:cs="Times New Roman"/>
          <w:color w:val="000000"/>
          <w:sz w:val="24"/>
          <w:szCs w:val="24"/>
          <w:lang w:val="ru-RU" w:eastAsia="ru-RU"/>
        </w:rPr>
        <w:t xml:space="preserve"> </w:t>
      </w:r>
      <w:r w:rsidR="00D127B2" w:rsidRPr="00D127B2">
        <w:rPr>
          <w:rFonts w:ascii="Times New Roman" w:hAnsi="Times New Roman" w:cs="Times New Roman"/>
          <w:color w:val="000000"/>
          <w:sz w:val="24"/>
          <w:szCs w:val="24"/>
          <w:lang w:val="ru-RU" w:eastAsia="ru-RU"/>
        </w:rPr>
        <w:t xml:space="preserve">пропозиції повинен </w:t>
      </w:r>
      <w:proofErr w:type="spellStart"/>
      <w:r w:rsidR="00D127B2" w:rsidRPr="00D127B2">
        <w:rPr>
          <w:rFonts w:ascii="Times New Roman" w:hAnsi="Times New Roman" w:cs="Times New Roman"/>
          <w:color w:val="000000"/>
          <w:sz w:val="24"/>
          <w:szCs w:val="24"/>
          <w:lang w:val="ru-RU" w:eastAsia="ru-RU"/>
        </w:rPr>
        <w:t>надати</w:t>
      </w:r>
      <w:proofErr w:type="spellEnd"/>
      <w:r w:rsidR="009E38CE">
        <w:rPr>
          <w:rFonts w:ascii="Times New Roman" w:hAnsi="Times New Roman" w:cs="Times New Roman"/>
          <w:color w:val="000000"/>
          <w:sz w:val="24"/>
          <w:szCs w:val="24"/>
          <w:lang w:val="ru-RU" w:eastAsia="ru-RU"/>
        </w:rPr>
        <w:t xml:space="preserve"> </w:t>
      </w:r>
      <w:proofErr w:type="spellStart"/>
      <w:r w:rsidR="00D127B2" w:rsidRPr="00D127B2">
        <w:rPr>
          <w:rFonts w:ascii="Times New Roman" w:hAnsi="Times New Roman" w:cs="Times New Roman"/>
          <w:color w:val="000000"/>
          <w:sz w:val="24"/>
          <w:szCs w:val="24"/>
          <w:lang w:val="ru-RU" w:eastAsia="ru-RU"/>
        </w:rPr>
        <w:t>дозвіл</w:t>
      </w:r>
      <w:proofErr w:type="spellEnd"/>
      <w:r w:rsidR="00D127B2" w:rsidRPr="00D127B2">
        <w:rPr>
          <w:rFonts w:ascii="Times New Roman" w:hAnsi="Times New Roman" w:cs="Times New Roman"/>
          <w:color w:val="000000"/>
          <w:sz w:val="24"/>
          <w:szCs w:val="24"/>
          <w:lang w:val="ru-RU" w:eastAsia="ru-RU"/>
        </w:rPr>
        <w:t xml:space="preserve"> на використання</w:t>
      </w:r>
      <w:r w:rsidR="009E38CE">
        <w:rPr>
          <w:rFonts w:ascii="Times New Roman" w:hAnsi="Times New Roman" w:cs="Times New Roman"/>
          <w:color w:val="000000"/>
          <w:sz w:val="24"/>
          <w:szCs w:val="24"/>
          <w:lang w:val="ru-RU" w:eastAsia="ru-RU"/>
        </w:rPr>
        <w:t xml:space="preserve"> </w:t>
      </w:r>
      <w:r w:rsidR="00D127B2" w:rsidRPr="00D127B2">
        <w:rPr>
          <w:rFonts w:ascii="Times New Roman" w:hAnsi="Times New Roman" w:cs="Times New Roman"/>
          <w:color w:val="000000"/>
          <w:sz w:val="24"/>
          <w:szCs w:val="24"/>
          <w:lang w:val="ru-RU" w:eastAsia="ru-RU"/>
        </w:rPr>
        <w:t>даних</w:t>
      </w:r>
      <w:r w:rsidR="009E38CE">
        <w:rPr>
          <w:rFonts w:ascii="Times New Roman" w:hAnsi="Times New Roman" w:cs="Times New Roman"/>
          <w:color w:val="000000"/>
          <w:sz w:val="24"/>
          <w:szCs w:val="24"/>
          <w:lang w:val="ru-RU" w:eastAsia="ru-RU"/>
        </w:rPr>
        <w:t xml:space="preserve"> </w:t>
      </w:r>
      <w:proofErr w:type="spellStart"/>
      <w:r w:rsidR="00D127B2" w:rsidRPr="00D127B2">
        <w:rPr>
          <w:rFonts w:ascii="Times New Roman" w:hAnsi="Times New Roman" w:cs="Times New Roman"/>
          <w:color w:val="000000"/>
          <w:sz w:val="24"/>
          <w:szCs w:val="24"/>
          <w:lang w:val="ru-RU" w:eastAsia="ru-RU"/>
        </w:rPr>
        <w:t>протоколів</w:t>
      </w:r>
      <w:proofErr w:type="spellEnd"/>
      <w:r w:rsidR="00D127B2" w:rsidRPr="00D127B2">
        <w:rPr>
          <w:rFonts w:ascii="Times New Roman" w:hAnsi="Times New Roman" w:cs="Times New Roman"/>
          <w:color w:val="000000"/>
          <w:sz w:val="24"/>
          <w:szCs w:val="24"/>
          <w:lang w:val="ru-RU" w:eastAsia="ru-RU"/>
        </w:rPr>
        <w:t xml:space="preserve">, в </w:t>
      </w:r>
      <w:proofErr w:type="spellStart"/>
      <w:r w:rsidR="00D127B2" w:rsidRPr="00D127B2">
        <w:rPr>
          <w:rFonts w:ascii="Times New Roman" w:hAnsi="Times New Roman" w:cs="Times New Roman"/>
          <w:color w:val="000000"/>
          <w:sz w:val="24"/>
          <w:szCs w:val="24"/>
          <w:lang w:val="ru-RU" w:eastAsia="ru-RU"/>
        </w:rPr>
        <w:t>якому</w:t>
      </w:r>
      <w:proofErr w:type="spellEnd"/>
      <w:r w:rsidR="00D127B2" w:rsidRPr="00D127B2">
        <w:rPr>
          <w:rFonts w:ascii="Times New Roman" w:hAnsi="Times New Roman" w:cs="Times New Roman"/>
          <w:color w:val="000000"/>
          <w:sz w:val="24"/>
          <w:szCs w:val="24"/>
          <w:lang w:val="ru-RU" w:eastAsia="ru-RU"/>
        </w:rPr>
        <w:t xml:space="preserve"> повинно бути </w:t>
      </w:r>
      <w:proofErr w:type="spellStart"/>
      <w:r w:rsidR="00D127B2" w:rsidRPr="00D127B2">
        <w:rPr>
          <w:rFonts w:ascii="Times New Roman" w:hAnsi="Times New Roman" w:cs="Times New Roman"/>
          <w:color w:val="000000"/>
          <w:sz w:val="24"/>
          <w:szCs w:val="24"/>
          <w:lang w:val="ru-RU" w:eastAsia="ru-RU"/>
        </w:rPr>
        <w:t>зазначено</w:t>
      </w:r>
      <w:proofErr w:type="spellEnd"/>
      <w:r w:rsidR="00D127B2" w:rsidRPr="00D127B2">
        <w:rPr>
          <w:rFonts w:ascii="Times New Roman" w:hAnsi="Times New Roman" w:cs="Times New Roman"/>
          <w:color w:val="000000"/>
          <w:sz w:val="24"/>
          <w:szCs w:val="24"/>
          <w:lang w:val="ru-RU" w:eastAsia="ru-RU"/>
        </w:rPr>
        <w:t xml:space="preserve">: </w:t>
      </w:r>
      <w:proofErr w:type="spellStart"/>
      <w:r w:rsidR="00D127B2" w:rsidRPr="00D127B2">
        <w:rPr>
          <w:rFonts w:ascii="Times New Roman" w:hAnsi="Times New Roman" w:cs="Times New Roman"/>
          <w:color w:val="000000"/>
          <w:sz w:val="24"/>
          <w:szCs w:val="24"/>
          <w:lang w:val="ru-RU" w:eastAsia="ru-RU"/>
        </w:rPr>
        <w:t>найменування</w:t>
      </w:r>
      <w:proofErr w:type="spellEnd"/>
      <w:r w:rsidR="009E38CE">
        <w:rPr>
          <w:rFonts w:ascii="Times New Roman" w:hAnsi="Times New Roman" w:cs="Times New Roman"/>
          <w:color w:val="000000"/>
          <w:sz w:val="24"/>
          <w:szCs w:val="24"/>
          <w:lang w:val="ru-RU" w:eastAsia="ru-RU"/>
        </w:rPr>
        <w:t xml:space="preserve"> </w:t>
      </w:r>
      <w:r w:rsidR="00D127B2" w:rsidRPr="00D127B2">
        <w:rPr>
          <w:rFonts w:ascii="Times New Roman" w:hAnsi="Times New Roman" w:cs="Times New Roman"/>
          <w:color w:val="000000"/>
          <w:sz w:val="24"/>
          <w:szCs w:val="24"/>
          <w:lang w:val="ru-RU" w:eastAsia="ru-RU"/>
        </w:rPr>
        <w:t xml:space="preserve">Учасника тендеру, </w:t>
      </w:r>
      <w:proofErr w:type="spellStart"/>
      <w:r w:rsidR="00D127B2" w:rsidRPr="00D127B2">
        <w:rPr>
          <w:rFonts w:ascii="Times New Roman" w:hAnsi="Times New Roman" w:cs="Times New Roman"/>
          <w:color w:val="000000"/>
          <w:sz w:val="24"/>
          <w:szCs w:val="24"/>
          <w:lang w:val="ru-RU" w:eastAsia="ru-RU"/>
        </w:rPr>
        <w:t>найменування</w:t>
      </w:r>
      <w:proofErr w:type="spellEnd"/>
      <w:r w:rsidR="009E38CE">
        <w:rPr>
          <w:rFonts w:ascii="Times New Roman" w:hAnsi="Times New Roman" w:cs="Times New Roman"/>
          <w:color w:val="000000"/>
          <w:sz w:val="24"/>
          <w:szCs w:val="24"/>
          <w:lang w:val="ru-RU" w:eastAsia="ru-RU"/>
        </w:rPr>
        <w:t xml:space="preserve"> </w:t>
      </w:r>
      <w:r w:rsidR="00D127B2" w:rsidRPr="00D127B2">
        <w:rPr>
          <w:rFonts w:ascii="Times New Roman" w:hAnsi="Times New Roman" w:cs="Times New Roman"/>
          <w:color w:val="000000"/>
          <w:sz w:val="24"/>
          <w:szCs w:val="24"/>
          <w:lang w:val="ru-RU" w:eastAsia="ru-RU"/>
        </w:rPr>
        <w:t xml:space="preserve">Замовника, номеру </w:t>
      </w:r>
      <w:proofErr w:type="spellStart"/>
      <w:r w:rsidR="00D127B2" w:rsidRPr="00D127B2">
        <w:rPr>
          <w:rFonts w:ascii="Times New Roman" w:hAnsi="Times New Roman" w:cs="Times New Roman"/>
          <w:color w:val="000000"/>
          <w:sz w:val="24"/>
          <w:szCs w:val="24"/>
          <w:lang w:val="ru-RU" w:eastAsia="ru-RU"/>
        </w:rPr>
        <w:t>оголош</w:t>
      </w:r>
      <w:bookmarkStart w:id="1" w:name="_GoBack"/>
      <w:bookmarkEnd w:id="1"/>
      <w:r w:rsidR="00D127B2" w:rsidRPr="00D127B2">
        <w:rPr>
          <w:rFonts w:ascii="Times New Roman" w:hAnsi="Times New Roman" w:cs="Times New Roman"/>
          <w:color w:val="000000"/>
          <w:sz w:val="24"/>
          <w:szCs w:val="24"/>
          <w:lang w:val="ru-RU" w:eastAsia="ru-RU"/>
        </w:rPr>
        <w:t>ення</w:t>
      </w:r>
      <w:proofErr w:type="spellEnd"/>
      <w:r w:rsidR="00D127B2" w:rsidRPr="00D127B2">
        <w:rPr>
          <w:rFonts w:ascii="Times New Roman" w:hAnsi="Times New Roman" w:cs="Times New Roman"/>
          <w:color w:val="000000"/>
          <w:sz w:val="24"/>
          <w:szCs w:val="24"/>
          <w:lang w:val="ru-RU" w:eastAsia="ru-RU"/>
        </w:rPr>
        <w:t xml:space="preserve"> про проведення</w:t>
      </w:r>
      <w:r w:rsidR="009E38CE">
        <w:rPr>
          <w:rFonts w:ascii="Times New Roman" w:hAnsi="Times New Roman" w:cs="Times New Roman"/>
          <w:color w:val="000000"/>
          <w:sz w:val="24"/>
          <w:szCs w:val="24"/>
          <w:lang w:val="ru-RU" w:eastAsia="ru-RU"/>
        </w:rPr>
        <w:t xml:space="preserve"> </w:t>
      </w:r>
      <w:r w:rsidR="00D127B2" w:rsidRPr="00D127B2">
        <w:rPr>
          <w:rFonts w:ascii="Times New Roman" w:hAnsi="Times New Roman" w:cs="Times New Roman"/>
          <w:color w:val="000000"/>
          <w:sz w:val="24"/>
          <w:szCs w:val="24"/>
          <w:lang w:val="ru-RU" w:eastAsia="ru-RU"/>
        </w:rPr>
        <w:t>закупівлі.</w:t>
      </w:r>
      <w:r>
        <w:rPr>
          <w:rFonts w:ascii="Times New Roman" w:hAnsi="Times New Roman" w:cs="Times New Roman"/>
          <w:sz w:val="24"/>
          <w:szCs w:val="24"/>
        </w:rPr>
        <w:br/>
      </w:r>
    </w:p>
    <w:p w:rsidR="00E037E0" w:rsidRPr="00385316" w:rsidRDefault="00E037E0" w:rsidP="006354DC">
      <w:pPr>
        <w:pStyle w:val="docdata"/>
        <w:spacing w:before="0" w:beforeAutospacing="0" w:after="0" w:afterAutospacing="0" w:line="276" w:lineRule="auto"/>
        <w:ind w:firstLine="709"/>
        <w:jc w:val="both"/>
      </w:pPr>
      <w:r w:rsidRPr="00385316">
        <w:t xml:space="preserve">З метою уникнення поставки товару, який є відновленим та на підтвердження якості товару Учасники повинні надати у складі тендерної пропозиції </w:t>
      </w:r>
      <w:r w:rsidRPr="00385316">
        <w:rPr>
          <w:u w:val="single"/>
        </w:rPr>
        <w:t>сертифікати на систему менеджменту якості</w:t>
      </w:r>
      <w:r w:rsidRPr="00385316">
        <w:t>, видані на ім’я учасника, що:</w:t>
      </w:r>
    </w:p>
    <w:p w:rsidR="00E037E0" w:rsidRPr="00385316" w:rsidRDefault="00E037E0" w:rsidP="006354DC">
      <w:pPr>
        <w:pStyle w:val="docdata"/>
        <w:spacing w:before="0" w:beforeAutospacing="0" w:after="0" w:afterAutospacing="0" w:line="276" w:lineRule="auto"/>
        <w:jc w:val="both"/>
      </w:pPr>
      <w:r>
        <w:t>а)</w:t>
      </w:r>
      <w:r w:rsidRPr="00385316">
        <w:t xml:space="preserve"> Охоплюють </w:t>
      </w:r>
      <w:proofErr w:type="spellStart"/>
      <w:r w:rsidRPr="00385316">
        <w:t>КВЕДи</w:t>
      </w:r>
      <w:proofErr w:type="spellEnd"/>
      <w:r w:rsidRPr="00385316">
        <w:t xml:space="preserve"> 33.13, 33.14, 46.90, відповідно до вимог:</w:t>
      </w:r>
    </w:p>
    <w:p w:rsidR="00E037E0" w:rsidRPr="00B71003" w:rsidRDefault="00E037E0" w:rsidP="006354D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D91BFA">
        <w:rPr>
          <w:rFonts w:ascii="Times New Roman" w:hAnsi="Times New Roman" w:cs="Times New Roman"/>
          <w:sz w:val="24"/>
          <w:szCs w:val="24"/>
          <w:lang w:val="ru-RU"/>
        </w:rPr>
        <w:t xml:space="preserve">ДСТУ </w:t>
      </w:r>
      <w:r w:rsidRPr="00D91BFA">
        <w:rPr>
          <w:rFonts w:ascii="Times New Roman" w:hAnsi="Times New Roman" w:cs="Times New Roman"/>
          <w:sz w:val="24"/>
          <w:szCs w:val="24"/>
        </w:rPr>
        <w:t>ENISO</w:t>
      </w:r>
      <w:r w:rsidRPr="00D91BFA">
        <w:rPr>
          <w:rFonts w:ascii="Times New Roman" w:hAnsi="Times New Roman" w:cs="Times New Roman"/>
          <w:sz w:val="24"/>
          <w:szCs w:val="24"/>
          <w:lang w:val="ru-RU"/>
        </w:rPr>
        <w:t xml:space="preserve"> 27001:2023, </w:t>
      </w:r>
      <w:proofErr w:type="spellStart"/>
      <w:r w:rsidRPr="00D91BFA">
        <w:rPr>
          <w:rFonts w:ascii="Times New Roman" w:hAnsi="Times New Roman" w:cs="Times New Roman"/>
          <w:sz w:val="24"/>
          <w:szCs w:val="24"/>
          <w:lang w:val="ru-RU"/>
        </w:rPr>
        <w:t>виданий</w:t>
      </w:r>
      <w:proofErr w:type="spellEnd"/>
      <w:r w:rsidRPr="00D91BFA">
        <w:rPr>
          <w:rFonts w:ascii="Times New Roman" w:hAnsi="Times New Roman" w:cs="Times New Roman"/>
          <w:sz w:val="24"/>
          <w:szCs w:val="24"/>
          <w:lang w:val="ru-RU"/>
        </w:rPr>
        <w:t xml:space="preserve"> органом </w:t>
      </w:r>
      <w:proofErr w:type="spellStart"/>
      <w:r w:rsidRPr="00D91BFA">
        <w:rPr>
          <w:rFonts w:ascii="Times New Roman" w:hAnsi="Times New Roman" w:cs="Times New Roman"/>
          <w:sz w:val="24"/>
          <w:szCs w:val="24"/>
          <w:lang w:val="ru-RU"/>
        </w:rPr>
        <w:t>сертифікації</w:t>
      </w:r>
      <w:proofErr w:type="spellEnd"/>
      <w:r w:rsidRPr="00D91BFA">
        <w:rPr>
          <w:rFonts w:ascii="Times New Roman" w:hAnsi="Times New Roman" w:cs="Times New Roman"/>
          <w:sz w:val="24"/>
          <w:szCs w:val="24"/>
          <w:lang w:val="ru-RU"/>
        </w:rPr>
        <w:t xml:space="preserve"> (органом з </w:t>
      </w:r>
      <w:proofErr w:type="spellStart"/>
      <w:r w:rsidRPr="00D91BFA">
        <w:rPr>
          <w:rFonts w:ascii="Times New Roman" w:hAnsi="Times New Roman" w:cs="Times New Roman"/>
          <w:sz w:val="24"/>
          <w:szCs w:val="24"/>
          <w:lang w:val="ru-RU"/>
        </w:rPr>
        <w:t>оцінки</w:t>
      </w:r>
      <w:proofErr w:type="spellEnd"/>
      <w:r w:rsidR="009E38CE">
        <w:rPr>
          <w:rFonts w:ascii="Times New Roman" w:hAnsi="Times New Roman" w:cs="Times New Roman"/>
          <w:sz w:val="24"/>
          <w:szCs w:val="24"/>
          <w:lang w:val="ru-RU"/>
        </w:rPr>
        <w:t xml:space="preserve"> </w:t>
      </w:r>
      <w:r w:rsidRPr="00D91BFA">
        <w:rPr>
          <w:rFonts w:ascii="Times New Roman" w:hAnsi="Times New Roman" w:cs="Times New Roman"/>
          <w:sz w:val="24"/>
          <w:szCs w:val="24"/>
          <w:lang w:val="ru-RU"/>
        </w:rPr>
        <w:t>відповідності).</w:t>
      </w:r>
    </w:p>
    <w:p w:rsidR="00E037E0" w:rsidRPr="00E037E0" w:rsidRDefault="00E037E0" w:rsidP="006354DC">
      <w:pPr>
        <w:pStyle w:val="aa"/>
        <w:spacing w:line="276" w:lineRule="auto"/>
        <w:ind w:left="0"/>
        <w:jc w:val="both"/>
        <w:rPr>
          <w:lang w:val="uk-UA"/>
        </w:rPr>
      </w:pPr>
      <w:r w:rsidRPr="00E037E0">
        <w:rPr>
          <w:lang w:val="uk-UA"/>
        </w:rPr>
        <w:t xml:space="preserve">- </w:t>
      </w:r>
      <w:r w:rsidR="009E38CE">
        <w:rPr>
          <w:lang w:val="uk-UA"/>
        </w:rPr>
        <w:t xml:space="preserve"> </w:t>
      </w:r>
      <w:r w:rsidRPr="00E037E0">
        <w:rPr>
          <w:lang w:val="uk-UA"/>
        </w:rPr>
        <w:t xml:space="preserve">ДСТУ </w:t>
      </w:r>
      <w:r w:rsidRPr="00385316">
        <w:t>ENISO</w:t>
      </w:r>
      <w:r w:rsidRPr="00E037E0">
        <w:rPr>
          <w:lang w:val="uk-UA"/>
        </w:rPr>
        <w:t xml:space="preserve"> 14001:2015, виданий органом з сертифікації, що акредитований НААУ, в сфері якого повинен бути (ДК 021:2015 або КВЕД-ДК 009:2010), чинний атестат про акредитацію органу з сертифікації, виданого НААУ органу, що видав сертифікат, з усіма додатками та Екологічну політику підприємства, розроблену у відповідності до вимог стандарту ДСТУ </w:t>
      </w:r>
      <w:r w:rsidRPr="00385316">
        <w:t>ISO</w:t>
      </w:r>
      <w:r w:rsidRPr="00E037E0">
        <w:rPr>
          <w:lang w:val="uk-UA"/>
        </w:rPr>
        <w:t xml:space="preserve"> 14001;</w:t>
      </w:r>
    </w:p>
    <w:p w:rsidR="007F5376" w:rsidRDefault="007F5376" w:rsidP="000876DD">
      <w:pPr>
        <w:spacing w:after="0" w:line="240" w:lineRule="auto"/>
        <w:contextualSpacing/>
        <w:rPr>
          <w:rFonts w:ascii="Times New Roman" w:hAnsi="Times New Roman" w:cs="Times New Roman"/>
          <w:bCs/>
          <w:i/>
          <w:iCs/>
          <w:sz w:val="24"/>
          <w:szCs w:val="24"/>
        </w:rPr>
      </w:pPr>
    </w:p>
    <w:p w:rsidR="000876DD" w:rsidRDefault="000876DD" w:rsidP="000876DD">
      <w:pPr>
        <w:spacing w:after="0" w:line="240" w:lineRule="auto"/>
        <w:contextualSpacing/>
        <w:rPr>
          <w:rFonts w:ascii="Times New Roman" w:hAnsi="Times New Roman" w:cs="Times New Roman"/>
          <w:bCs/>
          <w:i/>
          <w:iCs/>
          <w:sz w:val="24"/>
          <w:szCs w:val="24"/>
        </w:rPr>
      </w:pPr>
      <w:r w:rsidRPr="0052080A">
        <w:rPr>
          <w:rFonts w:ascii="Times New Roman" w:hAnsi="Times New Roman" w:cs="Times New Roman"/>
          <w:bCs/>
          <w:i/>
          <w:iCs/>
          <w:sz w:val="24"/>
          <w:szCs w:val="24"/>
        </w:rPr>
        <w:t>В зв’язку</w:t>
      </w:r>
      <w:r w:rsidR="00D1239F">
        <w:rPr>
          <w:rFonts w:ascii="Times New Roman" w:hAnsi="Times New Roman" w:cs="Times New Roman"/>
          <w:bCs/>
          <w:i/>
          <w:iCs/>
          <w:sz w:val="24"/>
          <w:szCs w:val="24"/>
        </w:rPr>
        <w:t xml:space="preserve"> </w:t>
      </w:r>
      <w:r w:rsidRPr="0052080A">
        <w:rPr>
          <w:rFonts w:ascii="Times New Roman" w:hAnsi="Times New Roman" w:cs="Times New Roman"/>
          <w:bCs/>
          <w:i/>
          <w:iCs/>
          <w:sz w:val="24"/>
          <w:szCs w:val="24"/>
        </w:rPr>
        <w:t>із</w:t>
      </w:r>
      <w:r w:rsidR="00D1239F">
        <w:rPr>
          <w:rFonts w:ascii="Times New Roman" w:hAnsi="Times New Roman" w:cs="Times New Roman"/>
          <w:bCs/>
          <w:i/>
          <w:iCs/>
          <w:sz w:val="24"/>
          <w:szCs w:val="24"/>
        </w:rPr>
        <w:t xml:space="preserve"> </w:t>
      </w:r>
      <w:r w:rsidRPr="0052080A">
        <w:rPr>
          <w:rFonts w:ascii="Times New Roman" w:hAnsi="Times New Roman" w:cs="Times New Roman"/>
          <w:bCs/>
          <w:i/>
          <w:iCs/>
          <w:sz w:val="24"/>
          <w:szCs w:val="24"/>
        </w:rPr>
        <w:t>збройною</w:t>
      </w:r>
      <w:r w:rsidR="00D1239F">
        <w:rPr>
          <w:rFonts w:ascii="Times New Roman" w:hAnsi="Times New Roman" w:cs="Times New Roman"/>
          <w:bCs/>
          <w:i/>
          <w:iCs/>
          <w:sz w:val="24"/>
          <w:szCs w:val="24"/>
        </w:rPr>
        <w:t xml:space="preserve"> </w:t>
      </w:r>
      <w:r w:rsidRPr="0052080A">
        <w:rPr>
          <w:rFonts w:ascii="Times New Roman" w:hAnsi="Times New Roman" w:cs="Times New Roman"/>
          <w:bCs/>
          <w:i/>
          <w:iCs/>
          <w:sz w:val="24"/>
          <w:szCs w:val="24"/>
        </w:rPr>
        <w:t>агресією</w:t>
      </w:r>
      <w:r w:rsidR="00D1239F">
        <w:rPr>
          <w:rFonts w:ascii="Times New Roman" w:hAnsi="Times New Roman" w:cs="Times New Roman"/>
          <w:bCs/>
          <w:i/>
          <w:iCs/>
          <w:sz w:val="24"/>
          <w:szCs w:val="24"/>
        </w:rPr>
        <w:t xml:space="preserve"> </w:t>
      </w:r>
      <w:r w:rsidRPr="0052080A">
        <w:rPr>
          <w:rFonts w:ascii="Times New Roman" w:hAnsi="Times New Roman" w:cs="Times New Roman"/>
          <w:bCs/>
          <w:i/>
          <w:iCs/>
          <w:sz w:val="24"/>
          <w:szCs w:val="24"/>
        </w:rPr>
        <w:t>російської</w:t>
      </w:r>
      <w:r w:rsidR="00D1239F">
        <w:rPr>
          <w:rFonts w:ascii="Times New Roman" w:hAnsi="Times New Roman" w:cs="Times New Roman"/>
          <w:bCs/>
          <w:i/>
          <w:iCs/>
          <w:sz w:val="24"/>
          <w:szCs w:val="24"/>
        </w:rPr>
        <w:t xml:space="preserve"> </w:t>
      </w:r>
      <w:r w:rsidRPr="0052080A">
        <w:rPr>
          <w:rFonts w:ascii="Times New Roman" w:hAnsi="Times New Roman" w:cs="Times New Roman"/>
          <w:bCs/>
          <w:i/>
          <w:iCs/>
          <w:sz w:val="24"/>
          <w:szCs w:val="24"/>
        </w:rPr>
        <w:t>федераці</w:t>
      </w:r>
      <w:r w:rsidR="00424D7C">
        <w:rPr>
          <w:rFonts w:ascii="Times New Roman" w:hAnsi="Times New Roman" w:cs="Times New Roman"/>
          <w:bCs/>
          <w:i/>
          <w:iCs/>
          <w:sz w:val="24"/>
          <w:szCs w:val="24"/>
        </w:rPr>
        <w:t xml:space="preserve">ї </w:t>
      </w:r>
      <w:r w:rsidRPr="0052080A">
        <w:rPr>
          <w:rFonts w:ascii="Times New Roman" w:hAnsi="Times New Roman" w:cs="Times New Roman"/>
          <w:bCs/>
          <w:i/>
          <w:iCs/>
          <w:sz w:val="24"/>
          <w:szCs w:val="24"/>
        </w:rPr>
        <w:t>проти</w:t>
      </w:r>
      <w:r w:rsidR="00D1239F">
        <w:rPr>
          <w:rFonts w:ascii="Times New Roman" w:hAnsi="Times New Roman" w:cs="Times New Roman"/>
          <w:bCs/>
          <w:i/>
          <w:iCs/>
          <w:sz w:val="24"/>
          <w:szCs w:val="24"/>
        </w:rPr>
        <w:t xml:space="preserve"> </w:t>
      </w:r>
      <w:r w:rsidRPr="0052080A">
        <w:rPr>
          <w:rFonts w:ascii="Times New Roman" w:hAnsi="Times New Roman" w:cs="Times New Roman"/>
          <w:bCs/>
          <w:i/>
          <w:iCs/>
          <w:sz w:val="24"/>
          <w:szCs w:val="24"/>
        </w:rPr>
        <w:t>України</w:t>
      </w:r>
      <w:r w:rsidR="00D1239F">
        <w:rPr>
          <w:rFonts w:ascii="Times New Roman" w:hAnsi="Times New Roman" w:cs="Times New Roman"/>
          <w:bCs/>
          <w:i/>
          <w:iCs/>
          <w:sz w:val="24"/>
          <w:szCs w:val="24"/>
        </w:rPr>
        <w:t xml:space="preserve"> </w:t>
      </w:r>
      <w:r w:rsidRPr="0052080A">
        <w:rPr>
          <w:rFonts w:ascii="Times New Roman" w:hAnsi="Times New Roman" w:cs="Times New Roman"/>
          <w:bCs/>
          <w:i/>
          <w:iCs/>
          <w:sz w:val="24"/>
          <w:szCs w:val="24"/>
        </w:rPr>
        <w:t>товари</w:t>
      </w:r>
      <w:r w:rsidR="00D1239F">
        <w:rPr>
          <w:rFonts w:ascii="Times New Roman" w:hAnsi="Times New Roman" w:cs="Times New Roman"/>
          <w:bCs/>
          <w:i/>
          <w:iCs/>
          <w:sz w:val="24"/>
          <w:szCs w:val="24"/>
        </w:rPr>
        <w:t xml:space="preserve"> </w:t>
      </w:r>
      <w:r w:rsidRPr="0052080A">
        <w:rPr>
          <w:rFonts w:ascii="Times New Roman" w:hAnsi="Times New Roman" w:cs="Times New Roman"/>
          <w:bCs/>
          <w:i/>
          <w:iCs/>
          <w:sz w:val="24"/>
          <w:szCs w:val="24"/>
        </w:rPr>
        <w:t>російського</w:t>
      </w:r>
      <w:r w:rsidR="00D1239F">
        <w:rPr>
          <w:rFonts w:ascii="Times New Roman" w:hAnsi="Times New Roman" w:cs="Times New Roman"/>
          <w:bCs/>
          <w:i/>
          <w:iCs/>
          <w:sz w:val="24"/>
          <w:szCs w:val="24"/>
        </w:rPr>
        <w:t>,</w:t>
      </w:r>
      <w:r w:rsidRPr="0052080A">
        <w:rPr>
          <w:rFonts w:ascii="Times New Roman" w:hAnsi="Times New Roman" w:cs="Times New Roman"/>
          <w:bCs/>
          <w:i/>
          <w:iCs/>
          <w:sz w:val="24"/>
          <w:szCs w:val="24"/>
        </w:rPr>
        <w:t xml:space="preserve"> білоруського</w:t>
      </w:r>
      <w:r w:rsidR="00D1239F">
        <w:rPr>
          <w:rFonts w:ascii="Times New Roman" w:hAnsi="Times New Roman" w:cs="Times New Roman"/>
          <w:bCs/>
          <w:i/>
          <w:iCs/>
          <w:sz w:val="24"/>
          <w:szCs w:val="24"/>
        </w:rPr>
        <w:t xml:space="preserve"> та іранського </w:t>
      </w:r>
      <w:r w:rsidRPr="0052080A">
        <w:rPr>
          <w:rFonts w:ascii="Times New Roman" w:hAnsi="Times New Roman" w:cs="Times New Roman"/>
          <w:bCs/>
          <w:i/>
          <w:iCs/>
          <w:sz w:val="24"/>
          <w:szCs w:val="24"/>
        </w:rPr>
        <w:t>виробництва</w:t>
      </w:r>
      <w:r w:rsidR="00D1239F">
        <w:rPr>
          <w:rFonts w:ascii="Times New Roman" w:hAnsi="Times New Roman" w:cs="Times New Roman"/>
          <w:bCs/>
          <w:i/>
          <w:iCs/>
          <w:sz w:val="24"/>
          <w:szCs w:val="24"/>
        </w:rPr>
        <w:t xml:space="preserve"> </w:t>
      </w:r>
      <w:r w:rsidRPr="0052080A">
        <w:rPr>
          <w:rFonts w:ascii="Times New Roman" w:hAnsi="Times New Roman" w:cs="Times New Roman"/>
          <w:bCs/>
          <w:i/>
          <w:iCs/>
          <w:sz w:val="24"/>
          <w:szCs w:val="24"/>
        </w:rPr>
        <w:t>Замовником</w:t>
      </w:r>
      <w:r w:rsidR="00D1239F">
        <w:rPr>
          <w:rFonts w:ascii="Times New Roman" w:hAnsi="Times New Roman" w:cs="Times New Roman"/>
          <w:bCs/>
          <w:i/>
          <w:iCs/>
          <w:sz w:val="24"/>
          <w:szCs w:val="24"/>
        </w:rPr>
        <w:t xml:space="preserve"> </w:t>
      </w:r>
      <w:r w:rsidRPr="0052080A">
        <w:rPr>
          <w:rFonts w:ascii="Times New Roman" w:hAnsi="Times New Roman" w:cs="Times New Roman"/>
          <w:bCs/>
          <w:i/>
          <w:iCs/>
          <w:sz w:val="24"/>
          <w:szCs w:val="24"/>
        </w:rPr>
        <w:t>розглядатись не будуть!!!!</w:t>
      </w:r>
    </w:p>
    <w:p w:rsidR="00424D7C" w:rsidRDefault="00424D7C" w:rsidP="000876DD">
      <w:pPr>
        <w:spacing w:after="0" w:line="240" w:lineRule="auto"/>
        <w:contextualSpacing/>
        <w:rPr>
          <w:rFonts w:ascii="Times New Roman" w:hAnsi="Times New Roman" w:cs="Times New Roman"/>
          <w:bCs/>
          <w:i/>
          <w:iCs/>
          <w:sz w:val="24"/>
          <w:szCs w:val="24"/>
        </w:rPr>
      </w:pPr>
    </w:p>
    <w:p w:rsidR="00424D7C" w:rsidRPr="006C02DD" w:rsidRDefault="00424D7C" w:rsidP="00424D7C">
      <w:pPr>
        <w:ind w:firstLine="348"/>
        <w:jc w:val="both"/>
        <w:rPr>
          <w:rFonts w:ascii="Times New Roman" w:hAnsi="Times New Roman" w:cs="Times New Roman"/>
        </w:rPr>
      </w:pPr>
      <w:r w:rsidRPr="006C02DD">
        <w:rPr>
          <w:rFonts w:ascii="Times New Roman" w:hAnsi="Times New Roman" w:cs="Times New Roman"/>
        </w:rPr>
        <w:t>Примітка: Походження товару повинно відповідати вимогам постанови Кабінету Міністрів України від 12.10.2022 № 1178 «</w:t>
      </w:r>
      <w:r w:rsidRPr="006C02DD">
        <w:rPr>
          <w:rFonts w:ascii="Times New Roman" w:hAnsi="Times New Roman" w:cs="Times New Roman"/>
          <w:bCs/>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C02DD">
        <w:rPr>
          <w:rFonts w:ascii="Times New Roman" w:hAnsi="Times New Roman" w:cs="Times New Roman"/>
        </w:rPr>
        <w:t>»,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(зі змінами), Рішення Ради національної безпеки і оборони України від 14.05.2020 «Про застосування, скасування і внесення змін до персональних спеціальних економічних та інших обмежувальних заходів (</w:t>
      </w:r>
      <w:proofErr w:type="spellStart"/>
      <w:r w:rsidRPr="006C02DD">
        <w:rPr>
          <w:rFonts w:ascii="Times New Roman" w:hAnsi="Times New Roman" w:cs="Times New Roman"/>
        </w:rPr>
        <w:t>cанкцій</w:t>
      </w:r>
      <w:proofErr w:type="spellEnd"/>
      <w:r w:rsidRPr="006C02DD">
        <w:rPr>
          <w:rFonts w:ascii="Times New Roman" w:hAnsi="Times New Roman" w:cs="Times New Roman"/>
        </w:rPr>
        <w:t xml:space="preserve">)», затвердженого Указом Президента України від 14.05.2020 № 184/2020, Закону України «Про санкції» від 14.08.2014 № 1644-VII (зі змінами) та Митному кодексу України від 13.03.2012 № 4495-VI (зі змінами), згідно з якими заборонено здійснення державних закупівель товарів, робіт і послуг у юридичних осіб-резидентів </w:t>
      </w:r>
      <w:r w:rsidRPr="006C02DD">
        <w:rPr>
          <w:rFonts w:ascii="Times New Roman" w:hAnsi="Times New Roman" w:cs="Times New Roman"/>
          <w:shd w:val="clear" w:color="auto" w:fill="FFFFFF"/>
        </w:rPr>
        <w:t xml:space="preserve">російської федерації/республіки </w:t>
      </w:r>
      <w:proofErr w:type="spellStart"/>
      <w:r w:rsidRPr="006C02DD">
        <w:rPr>
          <w:rFonts w:ascii="Times New Roman" w:hAnsi="Times New Roman" w:cs="Times New Roman"/>
          <w:shd w:val="clear" w:color="auto" w:fill="FFFFFF"/>
        </w:rPr>
        <w:t>білорусь</w:t>
      </w:r>
      <w:proofErr w:type="spellEnd"/>
      <w:r w:rsidR="00D1239F">
        <w:rPr>
          <w:rFonts w:ascii="Times New Roman" w:hAnsi="Times New Roman" w:cs="Times New Roman"/>
          <w:shd w:val="clear" w:color="auto" w:fill="FFFFFF"/>
        </w:rPr>
        <w:t xml:space="preserve">/ісламської республіки </w:t>
      </w:r>
      <w:proofErr w:type="spellStart"/>
      <w:r w:rsidR="00D1239F">
        <w:rPr>
          <w:rFonts w:ascii="Times New Roman" w:hAnsi="Times New Roman" w:cs="Times New Roman"/>
          <w:shd w:val="clear" w:color="auto" w:fill="FFFFFF"/>
        </w:rPr>
        <w:t>іран</w:t>
      </w:r>
      <w:proofErr w:type="spellEnd"/>
      <w:r w:rsidRPr="006C02DD">
        <w:rPr>
          <w:rFonts w:ascii="Times New Roman" w:hAnsi="Times New Roman" w:cs="Times New Roman"/>
          <w:shd w:val="clear" w:color="auto" w:fill="FFFFFF"/>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6C02DD">
        <w:rPr>
          <w:rFonts w:ascii="Times New Roman" w:hAnsi="Times New Roman" w:cs="Times New Roman"/>
          <w:shd w:val="clear" w:color="auto" w:fill="FFFFFF"/>
        </w:rPr>
        <w:t>білорусь</w:t>
      </w:r>
      <w:proofErr w:type="spellEnd"/>
      <w:r w:rsidR="002001BD">
        <w:rPr>
          <w:rFonts w:ascii="Times New Roman" w:hAnsi="Times New Roman" w:cs="Times New Roman"/>
          <w:shd w:val="clear" w:color="auto" w:fill="FFFFFF"/>
        </w:rPr>
        <w:t xml:space="preserve">/ </w:t>
      </w:r>
      <w:proofErr w:type="spellStart"/>
      <w:r w:rsidR="002001BD">
        <w:rPr>
          <w:rFonts w:ascii="Times New Roman" w:hAnsi="Times New Roman" w:cs="Times New Roman"/>
          <w:shd w:val="clear" w:color="auto" w:fill="FFFFFF"/>
        </w:rPr>
        <w:t>ісланської</w:t>
      </w:r>
      <w:proofErr w:type="spellEnd"/>
      <w:r w:rsidR="002001BD">
        <w:rPr>
          <w:rFonts w:ascii="Times New Roman" w:hAnsi="Times New Roman" w:cs="Times New Roman"/>
          <w:shd w:val="clear" w:color="auto" w:fill="FFFFFF"/>
        </w:rPr>
        <w:t xml:space="preserve"> республіки </w:t>
      </w:r>
      <w:proofErr w:type="spellStart"/>
      <w:r w:rsidR="002001BD">
        <w:rPr>
          <w:rFonts w:ascii="Times New Roman" w:hAnsi="Times New Roman" w:cs="Times New Roman"/>
          <w:shd w:val="clear" w:color="auto" w:fill="FFFFFF"/>
        </w:rPr>
        <w:t>іран</w:t>
      </w:r>
      <w:proofErr w:type="spellEnd"/>
      <w:r w:rsidRPr="006C02DD">
        <w:rPr>
          <w:rFonts w:ascii="Times New Roman" w:hAnsi="Times New Roman" w:cs="Times New Roman"/>
          <w:shd w:val="clear" w:color="auto" w:fill="FFFFFF"/>
        </w:rPr>
        <w:t xml:space="preserve">, та юридичних осіб, кінцевими </w:t>
      </w:r>
      <w:proofErr w:type="spellStart"/>
      <w:r w:rsidRPr="006C02DD">
        <w:rPr>
          <w:rFonts w:ascii="Times New Roman" w:hAnsi="Times New Roman" w:cs="Times New Roman"/>
          <w:shd w:val="clear" w:color="auto" w:fill="FFFFFF"/>
        </w:rPr>
        <w:t>бенефіціарними</w:t>
      </w:r>
      <w:proofErr w:type="spellEnd"/>
      <w:r w:rsidRPr="006C02DD">
        <w:rPr>
          <w:rFonts w:ascii="Times New Roman" w:hAnsi="Times New Roman" w:cs="Times New Roman"/>
          <w:shd w:val="clear" w:color="auto" w:fill="FFFFFF"/>
        </w:rPr>
        <w:t xml:space="preserve"> власниками (власниками) яких є резиденти російської федерації/республіки </w:t>
      </w:r>
      <w:proofErr w:type="spellStart"/>
      <w:r w:rsidRPr="006C02DD">
        <w:rPr>
          <w:rFonts w:ascii="Times New Roman" w:hAnsi="Times New Roman" w:cs="Times New Roman"/>
          <w:shd w:val="clear" w:color="auto" w:fill="FFFFFF"/>
        </w:rPr>
        <w:t>білорусь</w:t>
      </w:r>
      <w:proofErr w:type="spellEnd"/>
      <w:r w:rsidR="002001BD">
        <w:rPr>
          <w:rFonts w:ascii="Times New Roman" w:hAnsi="Times New Roman" w:cs="Times New Roman"/>
          <w:shd w:val="clear" w:color="auto" w:fill="FFFFFF"/>
        </w:rPr>
        <w:t xml:space="preserve">/ ісламської республіки </w:t>
      </w:r>
      <w:proofErr w:type="spellStart"/>
      <w:r w:rsidR="002001BD">
        <w:rPr>
          <w:rFonts w:ascii="Times New Roman" w:hAnsi="Times New Roman" w:cs="Times New Roman"/>
          <w:shd w:val="clear" w:color="auto" w:fill="FFFFFF"/>
        </w:rPr>
        <w:t>іран</w:t>
      </w:r>
      <w:proofErr w:type="spellEnd"/>
      <w:r w:rsidRPr="006C02DD">
        <w:rPr>
          <w:rFonts w:ascii="Times New Roman" w:hAnsi="Times New Roman" w:cs="Times New Roman"/>
          <w:shd w:val="clear" w:color="auto" w:fill="FFFFFF"/>
        </w:rPr>
        <w:t xml:space="preserve">, та/або у фізичних осіб (фізичних осіб-підприємців) - резидентів російської федерації/республіки </w:t>
      </w:r>
      <w:proofErr w:type="spellStart"/>
      <w:r w:rsidRPr="006C02DD">
        <w:rPr>
          <w:rFonts w:ascii="Times New Roman" w:hAnsi="Times New Roman" w:cs="Times New Roman"/>
          <w:shd w:val="clear" w:color="auto" w:fill="FFFFFF"/>
        </w:rPr>
        <w:t>білорусь</w:t>
      </w:r>
      <w:proofErr w:type="spellEnd"/>
      <w:r w:rsidR="002001BD">
        <w:rPr>
          <w:rFonts w:ascii="Times New Roman" w:hAnsi="Times New Roman" w:cs="Times New Roman"/>
          <w:shd w:val="clear" w:color="auto" w:fill="FFFFFF"/>
        </w:rPr>
        <w:t xml:space="preserve">/ісламської республіки </w:t>
      </w:r>
      <w:proofErr w:type="spellStart"/>
      <w:r w:rsidR="002001BD">
        <w:rPr>
          <w:rFonts w:ascii="Times New Roman" w:hAnsi="Times New Roman" w:cs="Times New Roman"/>
          <w:shd w:val="clear" w:color="auto" w:fill="FFFFFF"/>
        </w:rPr>
        <w:t>іран</w:t>
      </w:r>
      <w:proofErr w:type="spellEnd"/>
      <w:r w:rsidRPr="006C02DD">
        <w:rPr>
          <w:rFonts w:ascii="Times New Roman" w:hAnsi="Times New Roman" w:cs="Times New Roman"/>
          <w:shd w:val="clear" w:color="auto" w:fill="FFFFFF"/>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федерації/республіки </w:t>
      </w:r>
      <w:proofErr w:type="spellStart"/>
      <w:r w:rsidRPr="006C02DD">
        <w:rPr>
          <w:rFonts w:ascii="Times New Roman" w:hAnsi="Times New Roman" w:cs="Times New Roman"/>
          <w:shd w:val="clear" w:color="auto" w:fill="FFFFFF"/>
        </w:rPr>
        <w:t>білорусь</w:t>
      </w:r>
      <w:proofErr w:type="spellEnd"/>
      <w:r w:rsidR="002001BD">
        <w:rPr>
          <w:rFonts w:ascii="Times New Roman" w:hAnsi="Times New Roman" w:cs="Times New Roman"/>
          <w:shd w:val="clear" w:color="auto" w:fill="FFFFFF"/>
        </w:rPr>
        <w:t xml:space="preserve">/ісламської республіки </w:t>
      </w:r>
      <w:proofErr w:type="spellStart"/>
      <w:r w:rsidR="002001BD">
        <w:rPr>
          <w:rFonts w:ascii="Times New Roman" w:hAnsi="Times New Roman" w:cs="Times New Roman"/>
          <w:shd w:val="clear" w:color="auto" w:fill="FFFFFF"/>
        </w:rPr>
        <w:t>іран</w:t>
      </w:r>
      <w:proofErr w:type="spellEnd"/>
      <w:r w:rsidRPr="006C02DD">
        <w:rPr>
          <w:rFonts w:ascii="Times New Roman" w:hAnsi="Times New Roman" w:cs="Times New Roman"/>
          <w:shd w:val="clear" w:color="auto" w:fill="FFFFFF"/>
        </w:rPr>
        <w:t>, придбаних до</w:t>
      </w:r>
      <w:r w:rsidRPr="006C02DD">
        <w:rPr>
          <w:rFonts w:ascii="Times New Roman" w:hAnsi="Times New Roman" w:cs="Times New Roman"/>
        </w:rPr>
        <w:t xml:space="preserve"> 19.10.2022.</w:t>
      </w:r>
    </w:p>
    <w:p w:rsidR="00424D7C" w:rsidRPr="006C02DD" w:rsidRDefault="00424D7C" w:rsidP="00424D7C">
      <w:pPr>
        <w:ind w:firstLine="284"/>
        <w:jc w:val="both"/>
        <w:rPr>
          <w:rFonts w:ascii="Times New Roman" w:hAnsi="Times New Roman" w:cs="Times New Roman"/>
          <w:bCs/>
          <w:shd w:val="clear" w:color="auto" w:fill="FFFFFF"/>
        </w:rPr>
      </w:pPr>
      <w:r w:rsidRPr="006C02DD">
        <w:rPr>
          <w:rFonts w:ascii="Times New Roman" w:hAnsi="Times New Roman" w:cs="Times New Roman"/>
        </w:rPr>
        <w:t xml:space="preserve">Придбання замовником товару даного виду здійснюється для потреб військових формувань, за їх запитом з подальшою передачею такого товару на облік запитувача. Зважаючи на клопотання </w:t>
      </w:r>
      <w:r w:rsidRPr="006C02DD">
        <w:rPr>
          <w:rFonts w:ascii="Times New Roman" w:hAnsi="Times New Roman" w:cs="Times New Roman"/>
        </w:rPr>
        <w:lastRenderedPageBreak/>
        <w:t>від військових формувань (з питань безпеки назва та місцезнаходження не розголошується), придбання товару даного виду є необхідним, оскільки існує потреба в укомплектуванні, забезпеченні технічної підтримки наступального потенціалу військових формувань, для виконання службових бойових завдань, з метою збереження життя та здоров’я особового складу та допомоги в розвідувальний діях, а товар даного виду за своїми якісними та технічними характеристиками найбільше відповідає вимогам та потребам військових формувань. Тому, для максимальної економії та ефективності замовником було прийнято рішення провести закупівлю саме даного виду товару. Посилання замовником в найменуванні та/або технічних характеристиках на виробників (у разі наявності), торговельну марку (у разі наявності) або тип (у разі наявності), тощо – обумовлено, в тому числі, і наданням учасникам загального уявлення про технічні характеристики чи складові товару.</w:t>
      </w:r>
    </w:p>
    <w:p w:rsidR="00424D7C" w:rsidRPr="006C02DD" w:rsidRDefault="00424D7C" w:rsidP="00424D7C">
      <w:pPr>
        <w:widowControl w:val="0"/>
        <w:tabs>
          <w:tab w:val="center" w:pos="284"/>
          <w:tab w:val="left" w:pos="6237"/>
        </w:tabs>
        <w:ind w:firstLine="284"/>
        <w:contextualSpacing/>
        <w:jc w:val="both"/>
        <w:rPr>
          <w:rFonts w:ascii="Times New Roman" w:hAnsi="Times New Roman" w:cs="Times New Roman"/>
          <w:kern w:val="1"/>
        </w:rPr>
      </w:pPr>
      <w:r w:rsidRPr="006C02DD">
        <w:rPr>
          <w:rFonts w:ascii="Times New Roman" w:hAnsi="Times New Roman" w:cs="Times New Roman"/>
        </w:rPr>
        <w:t xml:space="preserve">Учасник, подаючи свою тендерну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та якісним вимогам Замовника або товар, який представляється ним на торги, не відповідає технічним та якісним вимогам Замовника. Замовник для перевірки відповідності запропонованого учасником товару може використовувати інформацію, розміщену в мережі </w:t>
      </w:r>
      <w:proofErr w:type="spellStart"/>
      <w:r w:rsidRPr="006C02DD">
        <w:rPr>
          <w:rFonts w:ascii="Times New Roman" w:hAnsi="Times New Roman" w:cs="Times New Roman"/>
        </w:rPr>
        <w:t>Internet</w:t>
      </w:r>
      <w:proofErr w:type="spellEnd"/>
      <w:r w:rsidRPr="006C02DD">
        <w:rPr>
          <w:rFonts w:ascii="Times New Roman" w:hAnsi="Times New Roman" w:cs="Times New Roman"/>
        </w:rPr>
        <w:t>, в тому числі в електронній системі закупівель, офіційний сайт Виробника тощо.</w:t>
      </w:r>
    </w:p>
    <w:p w:rsidR="00424D7C" w:rsidRPr="0052080A" w:rsidRDefault="00424D7C" w:rsidP="000876DD">
      <w:pPr>
        <w:spacing w:after="0" w:line="240" w:lineRule="auto"/>
        <w:contextualSpacing/>
        <w:rPr>
          <w:rFonts w:ascii="Times New Roman" w:hAnsi="Times New Roman" w:cs="Times New Roman"/>
          <w:sz w:val="24"/>
          <w:szCs w:val="24"/>
        </w:rPr>
      </w:pPr>
    </w:p>
    <w:p w:rsidR="000876DD" w:rsidRPr="0052080A" w:rsidRDefault="000876DD" w:rsidP="000876DD">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EC3F8A" w:rsidRDefault="00EC3F8A" w:rsidP="00580BDE">
      <w:pPr>
        <w:widowControl w:val="0"/>
        <w:tabs>
          <w:tab w:val="left" w:pos="426"/>
          <w:tab w:val="left" w:pos="849"/>
        </w:tabs>
        <w:spacing w:after="0" w:line="274" w:lineRule="exact"/>
        <w:ind w:right="-1"/>
        <w:jc w:val="both"/>
        <w:rPr>
          <w:rFonts w:ascii="Times New Roman" w:hAnsi="Times New Roman" w:cs="Times New Roman"/>
          <w:sz w:val="24"/>
          <w:szCs w:val="24"/>
        </w:rPr>
      </w:pPr>
    </w:p>
    <w:p w:rsidR="00580BDE" w:rsidRDefault="00580BDE" w:rsidP="00580BDE">
      <w:pPr>
        <w:spacing w:after="0" w:line="240" w:lineRule="auto"/>
        <w:jc w:val="both"/>
        <w:textAlignment w:val="top"/>
        <w:rPr>
          <w:rFonts w:ascii="Times New Roman" w:hAnsi="Times New Roman" w:cs="Times New Roman"/>
          <w:sz w:val="24"/>
          <w:szCs w:val="24"/>
        </w:rPr>
      </w:pPr>
    </w:p>
    <w:p w:rsidR="00580BDE" w:rsidRPr="003D2218" w:rsidRDefault="00580BDE" w:rsidP="00580BDE">
      <w:pPr>
        <w:spacing w:line="240" w:lineRule="auto"/>
        <w:ind w:right="283"/>
        <w:contextualSpacing/>
        <w:jc w:val="both"/>
        <w:rPr>
          <w:rFonts w:ascii="Times New Roman" w:eastAsia="SimSun" w:hAnsi="Times New Roman" w:cs="Times New Roman"/>
          <w:b/>
          <w:sz w:val="24"/>
          <w:szCs w:val="24"/>
        </w:rPr>
      </w:pPr>
      <w:r w:rsidRPr="003D2218">
        <w:rPr>
          <w:rFonts w:ascii="Times New Roman" w:eastAsia="SimSun" w:hAnsi="Times New Roman" w:cs="Times New Roman"/>
          <w:b/>
          <w:sz w:val="24"/>
          <w:szCs w:val="24"/>
        </w:rPr>
        <w:t xml:space="preserve">Керівник організації – учасник </w:t>
      </w:r>
    </w:p>
    <w:p w:rsidR="00580BDE" w:rsidRPr="003D2218" w:rsidRDefault="00580BDE" w:rsidP="00580BDE">
      <w:pPr>
        <w:spacing w:line="240" w:lineRule="auto"/>
        <w:contextualSpacing/>
        <w:jc w:val="both"/>
        <w:rPr>
          <w:rFonts w:ascii="Times New Roman" w:eastAsia="SimSun" w:hAnsi="Times New Roman" w:cs="Times New Roman"/>
          <w:b/>
          <w:sz w:val="24"/>
          <w:szCs w:val="24"/>
        </w:rPr>
      </w:pPr>
      <w:r w:rsidRPr="003D2218">
        <w:rPr>
          <w:rFonts w:ascii="Times New Roman" w:eastAsia="SimSun" w:hAnsi="Times New Roman" w:cs="Times New Roman"/>
          <w:b/>
          <w:sz w:val="24"/>
          <w:szCs w:val="24"/>
        </w:rPr>
        <w:t>процедури закупівлі або                          _______________________/ ____________________</w:t>
      </w:r>
    </w:p>
    <w:p w:rsidR="00580BDE" w:rsidRPr="00B83ABE" w:rsidRDefault="00580BDE" w:rsidP="00580BDE">
      <w:pPr>
        <w:spacing w:after="0" w:line="240" w:lineRule="auto"/>
        <w:contextualSpacing/>
        <w:jc w:val="both"/>
        <w:rPr>
          <w:rFonts w:ascii="Times New Roman" w:eastAsia="SimSun" w:hAnsi="Times New Roman" w:cs="Times New Roman"/>
          <w:i/>
          <w:sz w:val="24"/>
          <w:szCs w:val="24"/>
        </w:rPr>
      </w:pPr>
      <w:r w:rsidRPr="003D2218">
        <w:rPr>
          <w:rFonts w:ascii="Times New Roman" w:eastAsia="SimSun" w:hAnsi="Times New Roman" w:cs="Times New Roman"/>
          <w:b/>
          <w:sz w:val="24"/>
          <w:szCs w:val="24"/>
        </w:rPr>
        <w:t>інша уповноважена (посадова) особа</w:t>
      </w:r>
      <w:r w:rsidRPr="003D2218">
        <w:rPr>
          <w:rFonts w:ascii="Times New Roman" w:eastAsia="SimSun" w:hAnsi="Times New Roman" w:cs="Times New Roman"/>
          <w:sz w:val="24"/>
          <w:szCs w:val="24"/>
        </w:rPr>
        <w:t xml:space="preserve">       (</w:t>
      </w:r>
      <w:r w:rsidRPr="003D2218">
        <w:rPr>
          <w:rFonts w:ascii="Times New Roman" w:eastAsia="SimSun" w:hAnsi="Times New Roman" w:cs="Times New Roman"/>
          <w:i/>
          <w:sz w:val="24"/>
          <w:szCs w:val="24"/>
        </w:rPr>
        <w:t xml:space="preserve">підпис)       МП *        </w:t>
      </w:r>
      <w:r>
        <w:rPr>
          <w:rFonts w:ascii="Times New Roman" w:eastAsia="SimSun" w:hAnsi="Times New Roman" w:cs="Times New Roman"/>
          <w:i/>
          <w:sz w:val="24"/>
          <w:szCs w:val="24"/>
        </w:rPr>
        <w:t xml:space="preserve">   (ініціали та прізвище)</w:t>
      </w:r>
    </w:p>
    <w:p w:rsidR="000D61C5" w:rsidRPr="00AC2A61" w:rsidRDefault="00580BDE" w:rsidP="00580BDE">
      <w:r w:rsidRPr="003D2218">
        <w:rPr>
          <w:rFonts w:ascii="Times New Roman" w:eastAsia="SimSun" w:hAnsi="Times New Roman" w:cs="Times New Roman"/>
          <w:bCs/>
          <w:i/>
          <w:sz w:val="24"/>
          <w:szCs w:val="24"/>
          <w:lang w:eastAsia="zh-CN"/>
        </w:rPr>
        <w:t>*</w:t>
      </w:r>
      <w:r w:rsidRPr="003D2218">
        <w:rPr>
          <w:rFonts w:ascii="Times New Roman" w:eastAsia="SimSun" w:hAnsi="Times New Roman" w:cs="Times New Roman"/>
          <w:i/>
          <w:sz w:val="24"/>
          <w:szCs w:val="24"/>
          <w:lang w:eastAsia="zh-CN"/>
        </w:rPr>
        <w:t>Ця вимога не стосується осіб, які здійснюють діяльність без печатки, згідно з чинним</w:t>
      </w:r>
    </w:p>
    <w:sectPr w:rsidR="000D61C5" w:rsidRPr="00AC2A61" w:rsidSect="001246F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B1693"/>
    <w:multiLevelType w:val="multilevel"/>
    <w:tmpl w:val="758ABA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B5146"/>
    <w:rsid w:val="000440FB"/>
    <w:rsid w:val="00045F42"/>
    <w:rsid w:val="000724C2"/>
    <w:rsid w:val="000876DD"/>
    <w:rsid w:val="000D61C5"/>
    <w:rsid w:val="000F1447"/>
    <w:rsid w:val="000F2152"/>
    <w:rsid w:val="00115C8E"/>
    <w:rsid w:val="001246F4"/>
    <w:rsid w:val="001322C7"/>
    <w:rsid w:val="00156E65"/>
    <w:rsid w:val="002001BD"/>
    <w:rsid w:val="00285242"/>
    <w:rsid w:val="002A426D"/>
    <w:rsid w:val="002C0BCD"/>
    <w:rsid w:val="00316459"/>
    <w:rsid w:val="00333B46"/>
    <w:rsid w:val="003604AD"/>
    <w:rsid w:val="003E48A4"/>
    <w:rsid w:val="00420289"/>
    <w:rsid w:val="00424D7C"/>
    <w:rsid w:val="0047640D"/>
    <w:rsid w:val="00487F8E"/>
    <w:rsid w:val="004F326A"/>
    <w:rsid w:val="0052080A"/>
    <w:rsid w:val="00580BDE"/>
    <w:rsid w:val="005D126C"/>
    <w:rsid w:val="005F66E0"/>
    <w:rsid w:val="006105B8"/>
    <w:rsid w:val="006239BE"/>
    <w:rsid w:val="006354DC"/>
    <w:rsid w:val="00647C96"/>
    <w:rsid w:val="006525AD"/>
    <w:rsid w:val="00681F09"/>
    <w:rsid w:val="00692BBB"/>
    <w:rsid w:val="006B5146"/>
    <w:rsid w:val="006C02DD"/>
    <w:rsid w:val="006D1F8C"/>
    <w:rsid w:val="006D3D57"/>
    <w:rsid w:val="006F3705"/>
    <w:rsid w:val="00706194"/>
    <w:rsid w:val="00737244"/>
    <w:rsid w:val="007C7F26"/>
    <w:rsid w:val="007F5376"/>
    <w:rsid w:val="008112E5"/>
    <w:rsid w:val="008114D1"/>
    <w:rsid w:val="00814861"/>
    <w:rsid w:val="00820D75"/>
    <w:rsid w:val="00866743"/>
    <w:rsid w:val="00873024"/>
    <w:rsid w:val="008D48B4"/>
    <w:rsid w:val="008F5811"/>
    <w:rsid w:val="009059F5"/>
    <w:rsid w:val="0093005B"/>
    <w:rsid w:val="00964F88"/>
    <w:rsid w:val="00977F92"/>
    <w:rsid w:val="00990E87"/>
    <w:rsid w:val="009E38CE"/>
    <w:rsid w:val="00A60362"/>
    <w:rsid w:val="00A64520"/>
    <w:rsid w:val="00A976C0"/>
    <w:rsid w:val="00AC0541"/>
    <w:rsid w:val="00AC2A61"/>
    <w:rsid w:val="00B105A5"/>
    <w:rsid w:val="00B46834"/>
    <w:rsid w:val="00B6008A"/>
    <w:rsid w:val="00B71003"/>
    <w:rsid w:val="00BB06B9"/>
    <w:rsid w:val="00C11C2F"/>
    <w:rsid w:val="00C151D7"/>
    <w:rsid w:val="00C531B3"/>
    <w:rsid w:val="00C8146F"/>
    <w:rsid w:val="00CA7E1B"/>
    <w:rsid w:val="00CC02EF"/>
    <w:rsid w:val="00CE08A7"/>
    <w:rsid w:val="00D01E53"/>
    <w:rsid w:val="00D1239F"/>
    <w:rsid w:val="00D127B2"/>
    <w:rsid w:val="00D533C2"/>
    <w:rsid w:val="00D62F61"/>
    <w:rsid w:val="00D71DCF"/>
    <w:rsid w:val="00D91BFA"/>
    <w:rsid w:val="00DA2FC0"/>
    <w:rsid w:val="00DB6C3E"/>
    <w:rsid w:val="00DE28B6"/>
    <w:rsid w:val="00E037E0"/>
    <w:rsid w:val="00E11020"/>
    <w:rsid w:val="00E47AC4"/>
    <w:rsid w:val="00E80520"/>
    <w:rsid w:val="00EA2921"/>
    <w:rsid w:val="00EC3F8A"/>
    <w:rsid w:val="00ED462F"/>
    <w:rsid w:val="00ED476A"/>
    <w:rsid w:val="00EE271B"/>
    <w:rsid w:val="00EF49F9"/>
    <w:rsid w:val="00F811B0"/>
    <w:rsid w:val="00F96827"/>
    <w:rsid w:val="00FE4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466,baiaagaaboqcaaadu7maaaxjswaaaaaaaaaaaaaaaaaaaaaaaaaaaaaaaaaaaaaaaaaaaaaaaaaaaaaaaaaaaaaaaaaaaaaaaaaaaaaaaaaaaaaaaaaaaaaaaaaaaaaaaaaaaaaaaaaaaaaaaaaaaaaaaaaaaaaaaaaaaaaaaaaaaaaaaaaaaaaaaaaaaaaaaaaaaaaaaaaaaaaaaaaaaaaaaaaaaaaaaaaaaaa"/>
    <w:basedOn w:val="a"/>
    <w:rsid w:val="00AC2A6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
    <w:basedOn w:val="a"/>
    <w:link w:val="1"/>
    <w:uiPriority w:val="99"/>
    <w:unhideWhenUsed/>
    <w:qFormat/>
    <w:rsid w:val="00AC2A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580BDE"/>
    <w:pPr>
      <w:spacing w:after="0" w:line="240" w:lineRule="auto"/>
    </w:pPr>
    <w:rPr>
      <w:rFonts w:ascii="Calibri" w:eastAsia="Calibri" w:hAnsi="Calibri" w:cs="Times New Roman"/>
      <w:lang w:eastAsia="zh-CN"/>
    </w:rPr>
  </w:style>
  <w:style w:type="character" w:customStyle="1" w:styleId="a5">
    <w:name w:val="Без интервала Знак"/>
    <w:link w:val="a4"/>
    <w:uiPriority w:val="1"/>
    <w:rsid w:val="00580BDE"/>
    <w:rPr>
      <w:rFonts w:ascii="Calibri" w:eastAsia="Calibri" w:hAnsi="Calibri" w:cs="Times New Roman"/>
      <w:lang w:val="uk-UA" w:eastAsia="zh-CN"/>
    </w:rPr>
  </w:style>
  <w:style w:type="paragraph" w:styleId="a6">
    <w:name w:val="Balloon Text"/>
    <w:basedOn w:val="a"/>
    <w:link w:val="a7"/>
    <w:rsid w:val="00580BDE"/>
    <w:pPr>
      <w:suppressAutoHyphens/>
      <w:spacing w:after="0" w:line="240" w:lineRule="auto"/>
    </w:pPr>
    <w:rPr>
      <w:rFonts w:ascii="Tahoma" w:eastAsia="Times New Roman" w:hAnsi="Tahoma" w:cs="Tahoma"/>
      <w:sz w:val="16"/>
      <w:szCs w:val="16"/>
      <w:lang w:eastAsia="ar-SA"/>
    </w:rPr>
  </w:style>
  <w:style w:type="character" w:customStyle="1" w:styleId="a7">
    <w:name w:val="Текст выноски Знак"/>
    <w:basedOn w:val="a0"/>
    <w:link w:val="a6"/>
    <w:rsid w:val="00580BDE"/>
    <w:rPr>
      <w:rFonts w:ascii="Tahoma" w:eastAsia="Times New Roman" w:hAnsi="Tahoma" w:cs="Tahoma"/>
      <w:sz w:val="16"/>
      <w:szCs w:val="16"/>
      <w:lang w:eastAsia="ar-SA"/>
    </w:rPr>
  </w:style>
  <w:style w:type="paragraph" w:styleId="a8">
    <w:name w:val="Body Text Indent"/>
    <w:basedOn w:val="a"/>
    <w:link w:val="a9"/>
    <w:uiPriority w:val="99"/>
    <w:semiHidden/>
    <w:unhideWhenUsed/>
    <w:rsid w:val="00580BDE"/>
    <w:pPr>
      <w:suppressAutoHyphens/>
      <w:spacing w:after="120"/>
      <w:ind w:left="283"/>
    </w:pPr>
    <w:rPr>
      <w:rFonts w:ascii="Calibri" w:eastAsia="Times New Roman" w:hAnsi="Calibri" w:cs="Calibri"/>
      <w:kern w:val="1"/>
    </w:rPr>
  </w:style>
  <w:style w:type="character" w:customStyle="1" w:styleId="a9">
    <w:name w:val="Основной текст с отступом Знак"/>
    <w:basedOn w:val="a0"/>
    <w:link w:val="a8"/>
    <w:uiPriority w:val="99"/>
    <w:semiHidden/>
    <w:rsid w:val="00580BDE"/>
    <w:rPr>
      <w:rFonts w:ascii="Calibri" w:eastAsia="Times New Roman" w:hAnsi="Calibri" w:cs="Calibri"/>
      <w:kern w:val="1"/>
    </w:rPr>
  </w:style>
  <w:style w:type="paragraph" w:customStyle="1" w:styleId="TimesNewRoman12">
    <w:name w:val="Стиль (латиница) Times New Roman 12 пт полужирный По центру Меж..."/>
    <w:basedOn w:val="a"/>
    <w:rsid w:val="00580BDE"/>
    <w:pPr>
      <w:suppressAutoHyphens/>
      <w:spacing w:line="240" w:lineRule="auto"/>
      <w:jc w:val="center"/>
    </w:pPr>
    <w:rPr>
      <w:rFonts w:ascii="Times New Roman" w:eastAsia="Times New Roman" w:hAnsi="Times New Roman" w:cs="Times New Roman"/>
      <w:b/>
      <w:bCs/>
      <w:kern w:val="1"/>
      <w:sz w:val="24"/>
      <w:szCs w:val="20"/>
    </w:rPr>
  </w:style>
  <w:style w:type="paragraph" w:styleId="aa">
    <w:name w:val="List Paragraph"/>
    <w:aliases w:val="Chapter10,List Paragraph,Список уровня 2,название табл/рис,Number Bullets,Текст таблицы,тв-Абзац списка,заголовок 1.1,AC List 01"/>
    <w:basedOn w:val="a"/>
    <w:link w:val="ab"/>
    <w:uiPriority w:val="34"/>
    <w:qFormat/>
    <w:rsid w:val="00D91BFA"/>
    <w:pPr>
      <w:suppressAutoHyphens/>
      <w:spacing w:after="0" w:line="1" w:lineRule="atLeast"/>
      <w:ind w:left="720"/>
      <w:contextualSpacing/>
      <w:textAlignment w:val="top"/>
    </w:pPr>
    <w:rPr>
      <w:rFonts w:ascii="Times New Roman" w:eastAsia="Songti SC" w:hAnsi="Times New Roman" w:cs="Arial Unicode MS"/>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З Знак"/>
    <w:link w:val="a3"/>
    <w:uiPriority w:val="99"/>
    <w:rsid w:val="00D91BFA"/>
    <w:rPr>
      <w:rFonts w:ascii="Times New Roman" w:eastAsia="Times New Roman" w:hAnsi="Times New Roman" w:cs="Times New Roman"/>
      <w:sz w:val="24"/>
      <w:szCs w:val="24"/>
    </w:rPr>
  </w:style>
  <w:style w:type="character" w:customStyle="1" w:styleId="ab">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a"/>
    <w:uiPriority w:val="34"/>
    <w:qFormat/>
    <w:locked/>
    <w:rsid w:val="00D91BFA"/>
    <w:rPr>
      <w:rFonts w:ascii="Times New Roman" w:eastAsia="Songti SC" w:hAnsi="Times New Roman" w:cs="Arial Unicode MS"/>
      <w:sz w:val="24"/>
      <w:szCs w:val="24"/>
      <w:lang w:val="ru-RU" w:eastAsia="ru-RU"/>
    </w:rPr>
  </w:style>
  <w:style w:type="character" w:styleId="ac">
    <w:name w:val="Hyperlink"/>
    <w:basedOn w:val="a0"/>
    <w:uiPriority w:val="99"/>
    <w:unhideWhenUsed/>
    <w:rsid w:val="00DB6C3E"/>
    <w:rPr>
      <w:color w:val="0000FF" w:themeColor="hyperlink"/>
      <w:u w:val="single"/>
    </w:rPr>
  </w:style>
  <w:style w:type="table" w:styleId="ad">
    <w:name w:val="Table Grid"/>
    <w:basedOn w:val="a1"/>
    <w:uiPriority w:val="39"/>
    <w:rsid w:val="00F811B0"/>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2666">
      <w:bodyDiv w:val="1"/>
      <w:marLeft w:val="0"/>
      <w:marRight w:val="0"/>
      <w:marTop w:val="0"/>
      <w:marBottom w:val="0"/>
      <w:divBdr>
        <w:top w:val="none" w:sz="0" w:space="0" w:color="auto"/>
        <w:left w:val="none" w:sz="0" w:space="0" w:color="auto"/>
        <w:bottom w:val="none" w:sz="0" w:space="0" w:color="auto"/>
        <w:right w:val="none" w:sz="0" w:space="0" w:color="auto"/>
      </w:divBdr>
    </w:div>
    <w:div w:id="19072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6399</Words>
  <Characters>3648</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EliteDesk</cp:lastModifiedBy>
  <cp:revision>11</cp:revision>
  <dcterms:created xsi:type="dcterms:W3CDTF">2024-03-06T12:41:00Z</dcterms:created>
  <dcterms:modified xsi:type="dcterms:W3CDTF">2024-03-19T11:27:00Z</dcterms:modified>
</cp:coreProperties>
</file>