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553A3" w14:textId="77777777" w:rsidR="00E943A8" w:rsidRPr="00E943A8" w:rsidRDefault="00E943A8" w:rsidP="00E943A8">
      <w:pPr>
        <w:jc w:val="center"/>
        <w:rPr>
          <w:rFonts w:ascii="Times New Roman" w:hAnsi="Times New Roman" w:cs="Times New Roman"/>
          <w:b/>
          <w:sz w:val="22"/>
          <w:szCs w:val="22"/>
          <w:lang w:eastAsia="uk-UA"/>
        </w:rPr>
      </w:pPr>
      <w:bookmarkStart w:id="0" w:name="_Hlk84258333"/>
      <w:bookmarkStart w:id="1" w:name="_Hlk37689513"/>
      <w:r w:rsidRPr="00E943A8">
        <w:rPr>
          <w:rFonts w:ascii="Times New Roman" w:hAnsi="Times New Roman" w:cs="Times New Roman"/>
          <w:b/>
          <w:sz w:val="22"/>
          <w:szCs w:val="22"/>
        </w:rPr>
        <w:t>ВІДДІЛ ОСВІТИ, КУЛЬТУРИ, МОЛОДІ ТА СПОРТУ ЛІТИНСЬКОЇ СЕЛИЩНОЇ РАДИ</w:t>
      </w:r>
    </w:p>
    <w:p w14:paraId="188654CE" w14:textId="77777777" w:rsidR="00E943A8" w:rsidRDefault="00E943A8" w:rsidP="00E943A8">
      <w:pPr>
        <w:ind w:left="-1418"/>
        <w:jc w:val="right"/>
        <w:rPr>
          <w:rFonts w:ascii="Times New Roman" w:eastAsia="Times New Roman" w:hAnsi="Times New Roman" w:cs="Times New Roman"/>
          <w:b/>
          <w:bCs/>
          <w:color w:val="000000"/>
          <w:sz w:val="24"/>
          <w:szCs w:val="24"/>
        </w:rPr>
      </w:pPr>
    </w:p>
    <w:p w14:paraId="74702C56" w14:textId="77777777" w:rsidR="00E943A8" w:rsidRPr="00955B63" w:rsidRDefault="00E943A8" w:rsidP="00E943A8">
      <w:pPr>
        <w:ind w:left="-1418"/>
        <w:jc w:val="right"/>
        <w:rPr>
          <w:rFonts w:ascii="Times New Roman" w:eastAsia="Times New Roman" w:hAnsi="Times New Roman" w:cs="Times New Roman"/>
          <w:b/>
          <w:bCs/>
          <w:color w:val="000000"/>
          <w:sz w:val="24"/>
          <w:szCs w:val="24"/>
        </w:rPr>
      </w:pPr>
    </w:p>
    <w:p w14:paraId="0E61E6B7" w14:textId="77777777" w:rsidR="00E943A8" w:rsidRPr="00955B63" w:rsidRDefault="00E943A8" w:rsidP="00E943A8">
      <w:pPr>
        <w:ind w:left="-1418"/>
        <w:jc w:val="right"/>
        <w:rPr>
          <w:rFonts w:ascii="Times New Roman" w:eastAsia="Times New Roman" w:hAnsi="Times New Roman" w:cs="Times New Roman"/>
          <w:b/>
          <w:bCs/>
          <w:color w:val="000000"/>
          <w:sz w:val="24"/>
          <w:szCs w:val="24"/>
        </w:rPr>
      </w:pPr>
      <w:r w:rsidRPr="00955B63">
        <w:rPr>
          <w:rFonts w:ascii="Times New Roman" w:eastAsia="Times New Roman" w:hAnsi="Times New Roman" w:cs="Times New Roman"/>
          <w:b/>
          <w:bCs/>
          <w:color w:val="000000"/>
          <w:sz w:val="24"/>
          <w:szCs w:val="24"/>
        </w:rPr>
        <w:t> «ЗАТВЕРДЖЕНО»</w:t>
      </w:r>
    </w:p>
    <w:p w14:paraId="5CDCBD8A" w14:textId="77777777" w:rsidR="00E943A8" w:rsidRPr="00307DE2" w:rsidRDefault="00E943A8" w:rsidP="00E943A8">
      <w:pPr>
        <w:pStyle w:val="a8"/>
        <w:jc w:val="right"/>
        <w:rPr>
          <w:rFonts w:ascii="Times New Roman" w:hAnsi="Times New Roman"/>
          <w:b/>
          <w:i/>
          <w:sz w:val="24"/>
          <w:szCs w:val="24"/>
        </w:rPr>
      </w:pPr>
      <w:r w:rsidRPr="00955B63">
        <w:rPr>
          <w:rFonts w:ascii="Times New Roman" w:hAnsi="Times New Roman"/>
          <w:color w:val="000000"/>
          <w:sz w:val="24"/>
          <w:szCs w:val="24"/>
        </w:rPr>
        <w:t xml:space="preserve">                                                                    </w:t>
      </w:r>
      <w:bookmarkEnd w:id="0"/>
      <w:bookmarkEnd w:id="1"/>
      <w:r w:rsidRPr="00955B63">
        <w:rPr>
          <w:rFonts w:ascii="Times New Roman" w:hAnsi="Times New Roman"/>
          <w:b/>
          <w:i/>
          <w:sz w:val="24"/>
          <w:szCs w:val="24"/>
        </w:rPr>
        <w:t xml:space="preserve">за </w:t>
      </w:r>
      <w:r w:rsidRPr="00307DE2">
        <w:rPr>
          <w:rFonts w:ascii="Times New Roman" w:hAnsi="Times New Roman"/>
          <w:b/>
          <w:i/>
          <w:sz w:val="24"/>
          <w:szCs w:val="24"/>
        </w:rPr>
        <w:t>рішенням уповноваженої особи</w:t>
      </w:r>
    </w:p>
    <w:p w14:paraId="22D0D286" w14:textId="75CDFC54" w:rsidR="00F035B5" w:rsidRPr="00F035B5" w:rsidRDefault="00E943A8" w:rsidP="00F035B5">
      <w:pPr>
        <w:pStyle w:val="a8"/>
        <w:jc w:val="right"/>
        <w:rPr>
          <w:rFonts w:ascii="Times New Roman" w:hAnsi="Times New Roman"/>
          <w:b/>
          <w:i/>
          <w:sz w:val="24"/>
          <w:szCs w:val="24"/>
          <w:lang w:val="ru-RU"/>
        </w:rPr>
      </w:pPr>
      <w:r w:rsidRPr="00307DE2">
        <w:rPr>
          <w:rFonts w:ascii="Times New Roman" w:hAnsi="Times New Roman"/>
          <w:b/>
          <w:i/>
          <w:sz w:val="24"/>
          <w:szCs w:val="24"/>
        </w:rPr>
        <w:t xml:space="preserve">                  Протокол № </w:t>
      </w:r>
      <w:r w:rsidR="00307DE2" w:rsidRPr="00307DE2">
        <w:rPr>
          <w:rFonts w:ascii="Times New Roman" w:hAnsi="Times New Roman"/>
          <w:b/>
          <w:i/>
          <w:sz w:val="24"/>
          <w:szCs w:val="24"/>
        </w:rPr>
        <w:t>42</w:t>
      </w:r>
      <w:r w:rsidRPr="00BB7F85">
        <w:rPr>
          <w:rFonts w:ascii="Times New Roman" w:hAnsi="Times New Roman"/>
          <w:b/>
          <w:i/>
          <w:sz w:val="24"/>
          <w:szCs w:val="24"/>
        </w:rPr>
        <w:t xml:space="preserve">  від «</w:t>
      </w:r>
      <w:r w:rsidR="00F035B5">
        <w:rPr>
          <w:rFonts w:ascii="Times New Roman" w:hAnsi="Times New Roman"/>
          <w:b/>
          <w:i/>
          <w:sz w:val="24"/>
          <w:szCs w:val="24"/>
          <w:lang w:val="ru-RU"/>
        </w:rPr>
        <w:t>1</w:t>
      </w:r>
      <w:r w:rsidR="00EA055D" w:rsidRPr="00BD7EF6">
        <w:rPr>
          <w:rFonts w:ascii="Times New Roman" w:hAnsi="Times New Roman"/>
          <w:b/>
          <w:i/>
          <w:sz w:val="24"/>
          <w:szCs w:val="24"/>
          <w:lang w:val="ru-RU"/>
        </w:rPr>
        <w:t>8</w:t>
      </w:r>
      <w:r w:rsidRPr="00BB7F85">
        <w:rPr>
          <w:rFonts w:ascii="Times New Roman" w:hAnsi="Times New Roman"/>
          <w:b/>
          <w:i/>
          <w:sz w:val="24"/>
          <w:szCs w:val="24"/>
        </w:rPr>
        <w:t>»</w:t>
      </w:r>
      <w:r w:rsidR="00BA0019">
        <w:rPr>
          <w:rFonts w:ascii="Times New Roman" w:hAnsi="Times New Roman"/>
          <w:b/>
          <w:i/>
          <w:sz w:val="24"/>
          <w:szCs w:val="24"/>
        </w:rPr>
        <w:t xml:space="preserve"> </w:t>
      </w:r>
      <w:proofErr w:type="spellStart"/>
      <w:r w:rsidR="00C60F78">
        <w:rPr>
          <w:rFonts w:ascii="Times New Roman" w:hAnsi="Times New Roman"/>
          <w:b/>
          <w:i/>
          <w:sz w:val="24"/>
          <w:szCs w:val="24"/>
          <w:lang w:val="ru-RU"/>
        </w:rPr>
        <w:t>квітня</w:t>
      </w:r>
      <w:proofErr w:type="spellEnd"/>
      <w:r w:rsidRPr="00BB7F85">
        <w:rPr>
          <w:rFonts w:ascii="Times New Roman" w:hAnsi="Times New Roman"/>
          <w:b/>
          <w:i/>
          <w:sz w:val="24"/>
          <w:szCs w:val="24"/>
        </w:rPr>
        <w:t xml:space="preserve"> 20</w:t>
      </w:r>
      <w:r w:rsidR="00F035B5">
        <w:rPr>
          <w:rFonts w:ascii="Times New Roman" w:hAnsi="Times New Roman"/>
          <w:b/>
          <w:i/>
          <w:sz w:val="24"/>
          <w:szCs w:val="24"/>
          <w:lang w:val="ru-RU"/>
        </w:rPr>
        <w:t>24р.</w:t>
      </w:r>
    </w:p>
    <w:p w14:paraId="57880C7E" w14:textId="77777777" w:rsidR="00E943A8" w:rsidRPr="00CC07F7" w:rsidRDefault="00E943A8" w:rsidP="00E943A8">
      <w:pPr>
        <w:jc w:val="right"/>
        <w:rPr>
          <w:rFonts w:ascii="Times New Roman" w:hAnsi="Times New Roman" w:cs="Times New Roman"/>
          <w:b/>
          <w:sz w:val="26"/>
          <w:szCs w:val="26"/>
        </w:rPr>
      </w:pPr>
      <w:r w:rsidRPr="00BB7F85">
        <w:rPr>
          <w:rFonts w:ascii="Times New Roman" w:hAnsi="Times New Roman" w:cs="Times New Roman"/>
          <w:b/>
          <w:i/>
          <w:sz w:val="24"/>
          <w:szCs w:val="24"/>
        </w:rPr>
        <w:t xml:space="preserve">                                                                               Панкова Вікторія Василівна</w:t>
      </w:r>
      <w:r w:rsidRPr="00903C30">
        <w:rPr>
          <w:rFonts w:ascii="Times New Roman" w:eastAsia="Times New Roman" w:hAnsi="Times New Roman" w:cs="Times New Roman"/>
          <w:b/>
          <w:bCs/>
          <w:color w:val="000000"/>
          <w:sz w:val="24"/>
          <w:szCs w:val="24"/>
        </w:rPr>
        <w:t xml:space="preserve">        </w:t>
      </w:r>
    </w:p>
    <w:p w14:paraId="19543390" w14:textId="77777777" w:rsidR="00E943A8" w:rsidRDefault="00E943A8" w:rsidP="00E943A8">
      <w:pPr>
        <w:jc w:val="center"/>
        <w:rPr>
          <w:rFonts w:ascii="Times New Roman" w:hAnsi="Times New Roman" w:cs="Times New Roman"/>
          <w:b/>
          <w:sz w:val="26"/>
          <w:szCs w:val="26"/>
        </w:rPr>
      </w:pPr>
      <w:r>
        <w:rPr>
          <w:rFonts w:ascii="Times New Roman" w:hAnsi="Times New Roman" w:cs="Times New Roman"/>
          <w:b/>
          <w:sz w:val="26"/>
          <w:szCs w:val="26"/>
        </w:rPr>
        <w:t xml:space="preserve">  </w:t>
      </w:r>
    </w:p>
    <w:p w14:paraId="4E4AE378" w14:textId="77777777" w:rsidR="00E943A8" w:rsidRDefault="00E943A8" w:rsidP="00E943A8">
      <w:pPr>
        <w:jc w:val="center"/>
        <w:rPr>
          <w:rFonts w:ascii="Times New Roman" w:hAnsi="Times New Roman" w:cs="Times New Roman"/>
          <w:b/>
          <w:sz w:val="26"/>
          <w:szCs w:val="26"/>
        </w:rPr>
      </w:pPr>
    </w:p>
    <w:p w14:paraId="2A05495D" w14:textId="77777777" w:rsidR="00E943A8" w:rsidRDefault="00E943A8" w:rsidP="00E943A8">
      <w:pPr>
        <w:jc w:val="center"/>
        <w:rPr>
          <w:rFonts w:ascii="Times New Roman" w:hAnsi="Times New Roman" w:cs="Times New Roman"/>
          <w:b/>
          <w:sz w:val="26"/>
          <w:szCs w:val="26"/>
        </w:rPr>
      </w:pPr>
    </w:p>
    <w:p w14:paraId="27DC354D" w14:textId="77777777" w:rsidR="00E943A8" w:rsidRDefault="00E943A8" w:rsidP="00E943A8">
      <w:pPr>
        <w:jc w:val="center"/>
        <w:rPr>
          <w:rFonts w:ascii="Times New Roman" w:hAnsi="Times New Roman" w:cs="Times New Roman"/>
          <w:b/>
          <w:sz w:val="26"/>
          <w:szCs w:val="26"/>
        </w:rPr>
      </w:pPr>
    </w:p>
    <w:p w14:paraId="45F58D82" w14:textId="77777777" w:rsidR="00E943A8" w:rsidRDefault="00E943A8" w:rsidP="00E943A8">
      <w:pPr>
        <w:jc w:val="center"/>
        <w:rPr>
          <w:rFonts w:ascii="Times New Roman" w:hAnsi="Times New Roman" w:cs="Times New Roman"/>
          <w:b/>
          <w:sz w:val="26"/>
          <w:szCs w:val="26"/>
        </w:rPr>
      </w:pPr>
    </w:p>
    <w:p w14:paraId="78429974" w14:textId="77777777" w:rsidR="00E943A8" w:rsidRDefault="00E943A8" w:rsidP="00E943A8">
      <w:pPr>
        <w:jc w:val="center"/>
        <w:rPr>
          <w:rFonts w:ascii="Times New Roman" w:hAnsi="Times New Roman" w:cs="Times New Roman"/>
          <w:b/>
          <w:sz w:val="26"/>
          <w:szCs w:val="26"/>
        </w:rPr>
      </w:pPr>
    </w:p>
    <w:p w14:paraId="2E05E031" w14:textId="77777777" w:rsidR="00E943A8" w:rsidRDefault="00E943A8" w:rsidP="00E943A8">
      <w:pPr>
        <w:jc w:val="center"/>
        <w:rPr>
          <w:rFonts w:ascii="Times New Roman" w:hAnsi="Times New Roman" w:cs="Times New Roman"/>
          <w:b/>
          <w:sz w:val="26"/>
          <w:szCs w:val="26"/>
        </w:rPr>
      </w:pPr>
    </w:p>
    <w:p w14:paraId="327684C1" w14:textId="77777777" w:rsidR="00E943A8" w:rsidRPr="00CC07F7" w:rsidRDefault="00E943A8" w:rsidP="00E943A8">
      <w:pPr>
        <w:jc w:val="center"/>
        <w:rPr>
          <w:rFonts w:ascii="Times New Roman" w:hAnsi="Times New Roman" w:cs="Times New Roman"/>
          <w:b/>
          <w:sz w:val="26"/>
          <w:szCs w:val="26"/>
        </w:rPr>
      </w:pPr>
    </w:p>
    <w:p w14:paraId="07CFA87F" w14:textId="77777777" w:rsidR="00E943A8" w:rsidRPr="00C80AC7" w:rsidRDefault="00E943A8" w:rsidP="00E943A8">
      <w:pPr>
        <w:jc w:val="center"/>
        <w:rPr>
          <w:rFonts w:ascii="Times New Roman" w:hAnsi="Times New Roman"/>
          <w:b/>
          <w:bCs/>
          <w:sz w:val="28"/>
          <w:szCs w:val="28"/>
        </w:rPr>
      </w:pPr>
      <w:r w:rsidRPr="00C80AC7">
        <w:rPr>
          <w:rFonts w:ascii="Times New Roman" w:hAnsi="Times New Roman"/>
          <w:b/>
          <w:bCs/>
          <w:sz w:val="28"/>
          <w:szCs w:val="28"/>
        </w:rPr>
        <w:t xml:space="preserve">ТЕНДЕРНА ДОКУМЕНТАЦІЯ </w:t>
      </w:r>
    </w:p>
    <w:tbl>
      <w:tblPr>
        <w:tblW w:w="0" w:type="auto"/>
        <w:tblLook w:val="0000" w:firstRow="0" w:lastRow="0" w:firstColumn="0" w:lastColumn="0" w:noHBand="0" w:noVBand="0"/>
      </w:tblPr>
      <w:tblGrid>
        <w:gridCol w:w="9355"/>
      </w:tblGrid>
      <w:tr w:rsidR="00E943A8" w:rsidRPr="00C80AC7" w14:paraId="7A297E1E" w14:textId="77777777" w:rsidTr="000B755C">
        <w:tc>
          <w:tcPr>
            <w:tcW w:w="9355" w:type="dxa"/>
            <w:tcBorders>
              <w:top w:val="nil"/>
              <w:left w:val="nil"/>
              <w:bottom w:val="nil"/>
              <w:right w:val="nil"/>
            </w:tcBorders>
          </w:tcPr>
          <w:p w14:paraId="447FD572" w14:textId="77777777" w:rsidR="00E943A8" w:rsidRPr="00C80AC7" w:rsidRDefault="00E943A8" w:rsidP="000B755C">
            <w:pPr>
              <w:jc w:val="center"/>
              <w:rPr>
                <w:rFonts w:ascii="Times New Roman" w:hAnsi="Times New Roman"/>
                <w:b/>
                <w:bCs/>
                <w:sz w:val="28"/>
                <w:szCs w:val="28"/>
              </w:rPr>
            </w:pPr>
            <w:r w:rsidRPr="00C80AC7">
              <w:rPr>
                <w:rFonts w:ascii="Times New Roman" w:hAnsi="Times New Roman"/>
                <w:b/>
                <w:bCs/>
                <w:sz w:val="28"/>
                <w:szCs w:val="28"/>
              </w:rPr>
              <w:t xml:space="preserve">ВІДКРИТІ ТОРГИ </w:t>
            </w:r>
          </w:p>
          <w:p w14:paraId="772C50ED" w14:textId="77777777" w:rsidR="00E943A8" w:rsidRPr="00C80AC7" w:rsidRDefault="00E943A8" w:rsidP="000B755C">
            <w:pPr>
              <w:jc w:val="center"/>
              <w:rPr>
                <w:rFonts w:ascii="Times New Roman" w:hAnsi="Times New Roman"/>
                <w:b/>
                <w:bCs/>
                <w:sz w:val="28"/>
                <w:szCs w:val="28"/>
              </w:rPr>
            </w:pPr>
            <w:r>
              <w:rPr>
                <w:rFonts w:ascii="Times New Roman" w:hAnsi="Times New Roman"/>
                <w:b/>
                <w:bCs/>
                <w:sz w:val="28"/>
                <w:szCs w:val="28"/>
              </w:rPr>
              <w:t>(</w:t>
            </w:r>
            <w:r w:rsidRPr="00C80AC7">
              <w:rPr>
                <w:rFonts w:ascii="Times New Roman" w:hAnsi="Times New Roman"/>
                <w:b/>
                <w:bCs/>
                <w:sz w:val="28"/>
                <w:szCs w:val="28"/>
              </w:rPr>
              <w:t>з особливостями</w:t>
            </w:r>
            <w:r>
              <w:rPr>
                <w:rFonts w:ascii="Times New Roman" w:hAnsi="Times New Roman"/>
                <w:b/>
                <w:bCs/>
                <w:sz w:val="28"/>
                <w:szCs w:val="28"/>
              </w:rPr>
              <w:t>)</w:t>
            </w:r>
          </w:p>
        </w:tc>
      </w:tr>
      <w:tr w:rsidR="00E943A8" w:rsidRPr="009D05A1" w14:paraId="180246A5" w14:textId="77777777" w:rsidTr="000B755C">
        <w:tc>
          <w:tcPr>
            <w:tcW w:w="9355" w:type="dxa"/>
            <w:tcBorders>
              <w:top w:val="nil"/>
              <w:left w:val="nil"/>
              <w:bottom w:val="nil"/>
              <w:right w:val="nil"/>
            </w:tcBorders>
          </w:tcPr>
          <w:p w14:paraId="24D84600" w14:textId="77777777" w:rsidR="00E943A8" w:rsidRPr="009D05A1" w:rsidRDefault="00E943A8" w:rsidP="000B755C">
            <w:pPr>
              <w:jc w:val="center"/>
              <w:rPr>
                <w:rFonts w:ascii="Times New Roman" w:hAnsi="Times New Roman"/>
                <w:b/>
                <w:bCs/>
                <w:sz w:val="32"/>
                <w:szCs w:val="32"/>
              </w:rPr>
            </w:pPr>
          </w:p>
        </w:tc>
      </w:tr>
    </w:tbl>
    <w:p w14:paraId="2A5CD6D9" w14:textId="77777777" w:rsidR="00E943A8" w:rsidRDefault="00E943A8" w:rsidP="00E943A8">
      <w:pPr>
        <w:jc w:val="center"/>
        <w:rPr>
          <w:rFonts w:ascii="Times New Roman" w:hAnsi="Times New Roman"/>
          <w:b/>
          <w:bCs/>
          <w:sz w:val="32"/>
          <w:szCs w:val="32"/>
        </w:rPr>
      </w:pPr>
      <w:r w:rsidRPr="009D05A1">
        <w:rPr>
          <w:rFonts w:ascii="Times New Roman" w:hAnsi="Times New Roman"/>
          <w:b/>
          <w:bCs/>
          <w:sz w:val="32"/>
          <w:szCs w:val="32"/>
        </w:rPr>
        <w:t>на закупівлю</w:t>
      </w:r>
    </w:p>
    <w:p w14:paraId="46AB116F" w14:textId="77777777" w:rsidR="00642317" w:rsidRDefault="00642317" w:rsidP="00642317">
      <w:pPr>
        <w:jc w:val="center"/>
        <w:rPr>
          <w:rFonts w:ascii="Times New Roman" w:hAnsi="Times New Roman"/>
          <w:b/>
          <w:bCs/>
          <w:sz w:val="32"/>
          <w:szCs w:val="32"/>
        </w:rPr>
      </w:pPr>
    </w:p>
    <w:p w14:paraId="2BC8978F" w14:textId="1A62F0C7" w:rsidR="00BF6A7F" w:rsidRPr="003269CF" w:rsidRDefault="00975D03" w:rsidP="00BF6A7F">
      <w:pPr>
        <w:pStyle w:val="11"/>
        <w:ind w:left="750"/>
        <w:jc w:val="center"/>
        <w:rPr>
          <w:rFonts w:ascii="Times New Roman" w:hAnsi="Times New Roman" w:cs="Times New Roman"/>
          <w:sz w:val="28"/>
          <w:szCs w:val="28"/>
          <w:lang w:val="uk-UA"/>
        </w:rPr>
      </w:pPr>
      <w:r>
        <w:rPr>
          <w:rFonts w:ascii="Times New Roman" w:hAnsi="Times New Roman" w:cs="Times New Roman"/>
          <w:sz w:val="28"/>
          <w:szCs w:val="28"/>
          <w:lang w:val="uk-UA"/>
        </w:rPr>
        <w:t>(зі змінами від 22.04.2022р.)</w:t>
      </w:r>
    </w:p>
    <w:p w14:paraId="6DC6A82E" w14:textId="42EA2190" w:rsidR="00FA7B96" w:rsidRDefault="00C61608" w:rsidP="00414E11">
      <w:pPr>
        <w:pStyle w:val="a8"/>
        <w:jc w:val="center"/>
        <w:rPr>
          <w:rFonts w:ascii="Times New Roman" w:hAnsi="Times New Roman"/>
          <w:b/>
          <w:sz w:val="28"/>
          <w:szCs w:val="28"/>
        </w:rPr>
      </w:pPr>
      <w:r>
        <w:rPr>
          <w:rFonts w:ascii="Times New Roman" w:hAnsi="Times New Roman"/>
          <w:b/>
          <w:spacing w:val="2"/>
          <w:sz w:val="28"/>
          <w:szCs w:val="28"/>
          <w:lang w:eastAsia="zh-CN"/>
        </w:rPr>
        <w:t>Багатофункціональн</w:t>
      </w:r>
      <w:r w:rsidR="00BD7EF6">
        <w:rPr>
          <w:rFonts w:ascii="Times New Roman" w:hAnsi="Times New Roman"/>
          <w:b/>
          <w:spacing w:val="2"/>
          <w:sz w:val="28"/>
          <w:szCs w:val="28"/>
          <w:lang w:eastAsia="zh-CN"/>
        </w:rPr>
        <w:t>і</w:t>
      </w:r>
      <w:r>
        <w:rPr>
          <w:rFonts w:ascii="Times New Roman" w:hAnsi="Times New Roman"/>
          <w:b/>
          <w:spacing w:val="2"/>
          <w:sz w:val="28"/>
          <w:szCs w:val="28"/>
          <w:lang w:eastAsia="zh-CN"/>
        </w:rPr>
        <w:t xml:space="preserve"> пристр</w:t>
      </w:r>
      <w:r w:rsidR="00BD7EF6">
        <w:rPr>
          <w:rFonts w:ascii="Times New Roman" w:hAnsi="Times New Roman"/>
          <w:b/>
          <w:spacing w:val="2"/>
          <w:sz w:val="28"/>
          <w:szCs w:val="28"/>
          <w:lang w:eastAsia="zh-CN"/>
        </w:rPr>
        <w:t>ої</w:t>
      </w:r>
      <w:r>
        <w:rPr>
          <w:rFonts w:ascii="Times New Roman" w:hAnsi="Times New Roman"/>
          <w:b/>
          <w:spacing w:val="2"/>
          <w:sz w:val="28"/>
          <w:szCs w:val="28"/>
          <w:lang w:eastAsia="zh-CN"/>
        </w:rPr>
        <w:t xml:space="preserve"> (принтер-сканер-копір)</w:t>
      </w:r>
    </w:p>
    <w:p w14:paraId="496B0052" w14:textId="51D18FD4" w:rsidR="0004641A" w:rsidRPr="0004641A" w:rsidRDefault="0004641A" w:rsidP="00414E11">
      <w:pPr>
        <w:pStyle w:val="a8"/>
        <w:jc w:val="center"/>
        <w:rPr>
          <w:rFonts w:ascii="Times New Roman" w:hAnsi="Times New Roman"/>
          <w:sz w:val="28"/>
          <w:szCs w:val="28"/>
        </w:rPr>
      </w:pPr>
      <w:r w:rsidRPr="0004641A">
        <w:rPr>
          <w:rFonts w:ascii="Times New Roman" w:hAnsi="Times New Roman"/>
          <w:b/>
          <w:sz w:val="28"/>
          <w:szCs w:val="28"/>
        </w:rPr>
        <w:t xml:space="preserve"> </w:t>
      </w:r>
      <w:r w:rsidRPr="0004641A">
        <w:rPr>
          <w:rFonts w:ascii="Times New Roman" w:hAnsi="Times New Roman"/>
          <w:b/>
          <w:sz w:val="28"/>
          <w:szCs w:val="28"/>
          <w:shd w:val="clear" w:color="auto" w:fill="FFFFFF"/>
        </w:rPr>
        <w:t>Код ДК 021:2015:</w:t>
      </w:r>
      <w:r w:rsidRPr="0004641A">
        <w:rPr>
          <w:rFonts w:ascii="Times New Roman" w:hAnsi="Times New Roman"/>
          <w:b/>
          <w:color w:val="000000"/>
          <w:spacing w:val="2"/>
          <w:sz w:val="28"/>
          <w:szCs w:val="28"/>
          <w:shd w:val="clear" w:color="auto" w:fill="F5F5F5"/>
          <w:lang w:val="zh-CN" w:eastAsia="zh-CN"/>
        </w:rPr>
        <w:t xml:space="preserve"> </w:t>
      </w:r>
      <w:bookmarkStart w:id="2" w:name="_Hlk94100603"/>
      <w:r w:rsidR="006669F3">
        <w:rPr>
          <w:rFonts w:ascii="Times New Roman" w:hAnsi="Times New Roman"/>
          <w:b/>
          <w:color w:val="000000"/>
          <w:spacing w:val="2"/>
          <w:sz w:val="28"/>
          <w:szCs w:val="28"/>
          <w:shd w:val="clear" w:color="auto" w:fill="F5F5F5"/>
          <w:lang w:eastAsia="zh-CN"/>
        </w:rPr>
        <w:t>3</w:t>
      </w:r>
      <w:r w:rsidR="00C61608">
        <w:rPr>
          <w:rFonts w:ascii="Times New Roman" w:hAnsi="Times New Roman"/>
          <w:b/>
          <w:color w:val="000000"/>
          <w:spacing w:val="2"/>
          <w:sz w:val="28"/>
          <w:szCs w:val="28"/>
          <w:shd w:val="clear" w:color="auto" w:fill="F5F5F5"/>
          <w:lang w:eastAsia="zh-CN"/>
        </w:rPr>
        <w:t>0230000</w:t>
      </w:r>
      <w:r w:rsidR="006669F3">
        <w:rPr>
          <w:rFonts w:ascii="Times New Roman" w:hAnsi="Times New Roman"/>
          <w:b/>
          <w:color w:val="000000"/>
          <w:spacing w:val="2"/>
          <w:sz w:val="28"/>
          <w:szCs w:val="28"/>
          <w:shd w:val="clear" w:color="auto" w:fill="F5F5F5"/>
          <w:lang w:eastAsia="zh-CN"/>
        </w:rPr>
        <w:t>–</w:t>
      </w:r>
      <w:r w:rsidR="00C61608">
        <w:rPr>
          <w:rFonts w:ascii="Times New Roman" w:hAnsi="Times New Roman"/>
          <w:b/>
          <w:color w:val="000000"/>
          <w:spacing w:val="2"/>
          <w:sz w:val="28"/>
          <w:szCs w:val="28"/>
          <w:shd w:val="clear" w:color="auto" w:fill="F5F5F5"/>
          <w:lang w:eastAsia="zh-CN"/>
        </w:rPr>
        <w:t>0</w:t>
      </w:r>
      <w:r w:rsidRPr="0004641A">
        <w:rPr>
          <w:rFonts w:ascii="Times New Roman" w:hAnsi="Times New Roman"/>
          <w:b/>
          <w:sz w:val="28"/>
          <w:szCs w:val="28"/>
          <w:lang w:eastAsia="zh-CN"/>
        </w:rPr>
        <w:t xml:space="preserve"> </w:t>
      </w:r>
      <w:bookmarkEnd w:id="2"/>
      <w:r w:rsidR="00C61608">
        <w:rPr>
          <w:rFonts w:ascii="Times New Roman" w:hAnsi="Times New Roman"/>
          <w:b/>
          <w:spacing w:val="2"/>
          <w:sz w:val="28"/>
          <w:szCs w:val="28"/>
          <w:lang w:eastAsia="zh-CN"/>
        </w:rPr>
        <w:t>Комп</w:t>
      </w:r>
      <w:r w:rsidR="00C61608" w:rsidRPr="00C61608">
        <w:rPr>
          <w:rFonts w:ascii="Times New Roman" w:hAnsi="Times New Roman"/>
          <w:b/>
          <w:spacing w:val="2"/>
          <w:sz w:val="28"/>
          <w:szCs w:val="28"/>
          <w:lang w:val="ru-RU" w:eastAsia="zh-CN"/>
        </w:rPr>
        <w:t>`</w:t>
      </w:r>
      <w:proofErr w:type="spellStart"/>
      <w:r w:rsidR="00C61608">
        <w:rPr>
          <w:rFonts w:ascii="Times New Roman" w:hAnsi="Times New Roman"/>
          <w:b/>
          <w:spacing w:val="2"/>
          <w:sz w:val="28"/>
          <w:szCs w:val="28"/>
          <w:lang w:eastAsia="zh-CN"/>
        </w:rPr>
        <w:t>ютерне</w:t>
      </w:r>
      <w:proofErr w:type="spellEnd"/>
      <w:r w:rsidR="00C61608">
        <w:rPr>
          <w:rFonts w:ascii="Times New Roman" w:hAnsi="Times New Roman"/>
          <w:b/>
          <w:spacing w:val="2"/>
          <w:sz w:val="28"/>
          <w:szCs w:val="28"/>
          <w:lang w:eastAsia="zh-CN"/>
        </w:rPr>
        <w:t xml:space="preserve"> </w:t>
      </w:r>
      <w:r w:rsidR="006669F3">
        <w:rPr>
          <w:rFonts w:ascii="Times New Roman" w:hAnsi="Times New Roman"/>
          <w:b/>
          <w:spacing w:val="2"/>
          <w:sz w:val="28"/>
          <w:szCs w:val="28"/>
          <w:lang w:eastAsia="zh-CN"/>
        </w:rPr>
        <w:t>обладнання</w:t>
      </w:r>
      <w:r w:rsidRPr="0004641A">
        <w:rPr>
          <w:rFonts w:ascii="Times New Roman" w:hAnsi="Times New Roman"/>
          <w:sz w:val="28"/>
          <w:szCs w:val="28"/>
        </w:rPr>
        <w:t>,</w:t>
      </w:r>
    </w:p>
    <w:p w14:paraId="28F82C8C" w14:textId="77777777" w:rsidR="00414E11" w:rsidRPr="0004641A" w:rsidRDefault="0004641A" w:rsidP="00414E11">
      <w:pPr>
        <w:pStyle w:val="a8"/>
        <w:jc w:val="center"/>
        <w:rPr>
          <w:rFonts w:ascii="Times New Roman" w:hAnsi="Times New Roman"/>
          <w:bCs/>
          <w:sz w:val="28"/>
          <w:szCs w:val="28"/>
        </w:rPr>
      </w:pPr>
      <w:r w:rsidRPr="0004641A">
        <w:rPr>
          <w:rFonts w:ascii="Times New Roman" w:hAnsi="Times New Roman"/>
          <w:sz w:val="28"/>
          <w:szCs w:val="28"/>
        </w:rPr>
        <w:t xml:space="preserve"> за ДК 021:2015 Єдиного закупівельного словника</w:t>
      </w:r>
    </w:p>
    <w:p w14:paraId="53D1B9C5" w14:textId="77777777" w:rsidR="00BA0019" w:rsidRDefault="00BA0019" w:rsidP="00BA0019">
      <w:pPr>
        <w:jc w:val="center"/>
        <w:rPr>
          <w:rFonts w:ascii="Times New Roman" w:hAnsi="Times New Roman" w:cs="Times New Roman"/>
          <w:b/>
          <w:i/>
          <w:color w:val="000000" w:themeColor="text1"/>
          <w:sz w:val="28"/>
          <w:szCs w:val="28"/>
        </w:rPr>
      </w:pPr>
    </w:p>
    <w:p w14:paraId="7107FDDF" w14:textId="4D82728C" w:rsidR="00BA0019" w:rsidRDefault="00BA0019" w:rsidP="00BA0019">
      <w:pPr>
        <w:jc w:val="center"/>
        <w:rPr>
          <w:rFonts w:ascii="Times New Roman" w:hAnsi="Times New Roman" w:cs="Times New Roman"/>
          <w:b/>
          <w:i/>
          <w:color w:val="000000" w:themeColor="text1"/>
          <w:sz w:val="28"/>
          <w:szCs w:val="28"/>
        </w:rPr>
      </w:pPr>
    </w:p>
    <w:p w14:paraId="20714033" w14:textId="77777777" w:rsidR="00F035B5" w:rsidRPr="00BA0019" w:rsidRDefault="00F035B5" w:rsidP="00BA0019">
      <w:pPr>
        <w:jc w:val="center"/>
        <w:rPr>
          <w:rFonts w:ascii="Times New Roman" w:hAnsi="Times New Roman" w:cs="Times New Roman"/>
          <w:b/>
          <w:i/>
          <w:color w:val="000000" w:themeColor="text1"/>
          <w:sz w:val="28"/>
          <w:szCs w:val="28"/>
        </w:rPr>
      </w:pPr>
    </w:p>
    <w:p w14:paraId="5AA3490C" w14:textId="77777777" w:rsidR="00414E11" w:rsidRPr="00CC07F7" w:rsidRDefault="00414E11" w:rsidP="00414E11">
      <w:pPr>
        <w:pStyle w:val="a8"/>
        <w:jc w:val="center"/>
        <w:rPr>
          <w:rFonts w:ascii="Times New Roman" w:hAnsi="Times New Roman"/>
          <w:bCs/>
          <w:sz w:val="26"/>
          <w:szCs w:val="26"/>
        </w:rPr>
      </w:pPr>
    </w:p>
    <w:p w14:paraId="45364712" w14:textId="77777777" w:rsidR="00414E11" w:rsidRPr="00CC07F7" w:rsidRDefault="00414E11" w:rsidP="00414E11">
      <w:pPr>
        <w:pStyle w:val="a8"/>
        <w:jc w:val="center"/>
        <w:rPr>
          <w:rFonts w:ascii="Times New Roman" w:hAnsi="Times New Roman"/>
          <w:bCs/>
          <w:sz w:val="26"/>
          <w:szCs w:val="26"/>
        </w:rPr>
      </w:pPr>
    </w:p>
    <w:p w14:paraId="4E516517" w14:textId="77777777" w:rsidR="00414E11" w:rsidRDefault="00414E11" w:rsidP="00414E11">
      <w:pPr>
        <w:rPr>
          <w:rFonts w:ascii="Times New Roman" w:hAnsi="Times New Roman"/>
          <w:i/>
          <w:color w:val="FF0000"/>
          <w:sz w:val="24"/>
          <w:szCs w:val="24"/>
        </w:rPr>
      </w:pPr>
    </w:p>
    <w:p w14:paraId="239FFE3F" w14:textId="77777777" w:rsidR="00414E11" w:rsidRDefault="00414E11" w:rsidP="00414E11">
      <w:pPr>
        <w:rPr>
          <w:rFonts w:ascii="Times New Roman" w:hAnsi="Times New Roman"/>
          <w:i/>
          <w:color w:val="FF0000"/>
          <w:sz w:val="24"/>
          <w:szCs w:val="24"/>
        </w:rPr>
      </w:pPr>
    </w:p>
    <w:p w14:paraId="4BE97706" w14:textId="77777777" w:rsidR="00414E11" w:rsidRDefault="00414E11" w:rsidP="00414E11">
      <w:pPr>
        <w:rPr>
          <w:rFonts w:ascii="Times New Roman" w:hAnsi="Times New Roman"/>
          <w:i/>
          <w:color w:val="FF0000"/>
          <w:sz w:val="24"/>
          <w:szCs w:val="24"/>
        </w:rPr>
      </w:pPr>
    </w:p>
    <w:p w14:paraId="56880D9A" w14:textId="77777777" w:rsidR="00414E11" w:rsidRDefault="00414E11" w:rsidP="00414E11">
      <w:pPr>
        <w:rPr>
          <w:rFonts w:ascii="Times New Roman" w:hAnsi="Times New Roman"/>
          <w:i/>
          <w:color w:val="FF0000"/>
          <w:sz w:val="24"/>
          <w:szCs w:val="24"/>
        </w:rPr>
      </w:pPr>
    </w:p>
    <w:p w14:paraId="3C7EA06A" w14:textId="77777777" w:rsidR="00414E11" w:rsidRDefault="00414E11" w:rsidP="00414E11">
      <w:pPr>
        <w:rPr>
          <w:rFonts w:ascii="Times New Roman" w:hAnsi="Times New Roman"/>
          <w:i/>
          <w:color w:val="FF0000"/>
          <w:sz w:val="24"/>
          <w:szCs w:val="24"/>
        </w:rPr>
      </w:pPr>
    </w:p>
    <w:p w14:paraId="60DCE9AF" w14:textId="77777777" w:rsidR="00414E11" w:rsidRDefault="00414E11" w:rsidP="00414E11">
      <w:pPr>
        <w:rPr>
          <w:rFonts w:ascii="Times New Roman" w:hAnsi="Times New Roman"/>
          <w:i/>
          <w:color w:val="FF0000"/>
          <w:sz w:val="24"/>
          <w:szCs w:val="24"/>
        </w:rPr>
      </w:pPr>
    </w:p>
    <w:p w14:paraId="15FDBCFD" w14:textId="77777777" w:rsidR="00414E11" w:rsidRDefault="00414E11" w:rsidP="00414E11">
      <w:pPr>
        <w:rPr>
          <w:rFonts w:ascii="Times New Roman" w:hAnsi="Times New Roman"/>
          <w:i/>
          <w:color w:val="FF0000"/>
          <w:sz w:val="24"/>
          <w:szCs w:val="24"/>
        </w:rPr>
      </w:pPr>
    </w:p>
    <w:p w14:paraId="4247E44A" w14:textId="77777777" w:rsidR="00414E11" w:rsidRDefault="00414E11" w:rsidP="00414E11">
      <w:pPr>
        <w:rPr>
          <w:rFonts w:ascii="Times New Roman" w:hAnsi="Times New Roman"/>
          <w:i/>
          <w:color w:val="FF0000"/>
          <w:sz w:val="24"/>
          <w:szCs w:val="24"/>
        </w:rPr>
      </w:pPr>
    </w:p>
    <w:p w14:paraId="5B0DD56E" w14:textId="77777777" w:rsidR="00E943A8" w:rsidRDefault="00E943A8" w:rsidP="00414E11">
      <w:pPr>
        <w:rPr>
          <w:rFonts w:ascii="Times New Roman" w:hAnsi="Times New Roman"/>
          <w:i/>
          <w:color w:val="FF0000"/>
          <w:sz w:val="24"/>
          <w:szCs w:val="24"/>
        </w:rPr>
      </w:pPr>
    </w:p>
    <w:p w14:paraId="3CC1C20A" w14:textId="77777777" w:rsidR="00414E11" w:rsidRDefault="00414E11" w:rsidP="00414E11">
      <w:pPr>
        <w:rPr>
          <w:rFonts w:ascii="Times New Roman" w:hAnsi="Times New Roman"/>
          <w:i/>
          <w:color w:val="FF0000"/>
          <w:sz w:val="24"/>
          <w:szCs w:val="24"/>
        </w:rPr>
      </w:pPr>
    </w:p>
    <w:p w14:paraId="703DD4BE" w14:textId="77777777" w:rsidR="00414E11" w:rsidRDefault="00414E11" w:rsidP="00414E11">
      <w:pPr>
        <w:rPr>
          <w:rFonts w:ascii="Times New Roman" w:hAnsi="Times New Roman"/>
          <w:i/>
          <w:color w:val="FF0000"/>
          <w:sz w:val="24"/>
          <w:szCs w:val="24"/>
        </w:rPr>
      </w:pPr>
    </w:p>
    <w:p w14:paraId="0F17786F" w14:textId="77777777" w:rsidR="00EF3DBC" w:rsidRDefault="00EF3DBC" w:rsidP="00414E11">
      <w:pPr>
        <w:rPr>
          <w:rFonts w:ascii="Times New Roman" w:hAnsi="Times New Roman"/>
          <w:i/>
          <w:color w:val="FF0000"/>
          <w:sz w:val="24"/>
          <w:szCs w:val="24"/>
        </w:rPr>
      </w:pPr>
    </w:p>
    <w:p w14:paraId="1273F419" w14:textId="77777777" w:rsidR="00EF3DBC" w:rsidRDefault="00EF3DBC" w:rsidP="00414E11">
      <w:pPr>
        <w:rPr>
          <w:rFonts w:ascii="Times New Roman" w:hAnsi="Times New Roman"/>
          <w:i/>
          <w:color w:val="FF0000"/>
          <w:sz w:val="24"/>
          <w:szCs w:val="24"/>
        </w:rPr>
      </w:pPr>
    </w:p>
    <w:p w14:paraId="05681849" w14:textId="77777777" w:rsidR="00EF3DBC" w:rsidRDefault="00EF3DBC" w:rsidP="00414E11">
      <w:pPr>
        <w:rPr>
          <w:rFonts w:ascii="Times New Roman" w:hAnsi="Times New Roman"/>
          <w:i/>
          <w:color w:val="FF0000"/>
          <w:sz w:val="24"/>
          <w:szCs w:val="24"/>
        </w:rPr>
      </w:pPr>
    </w:p>
    <w:p w14:paraId="05785AA7" w14:textId="77777777" w:rsidR="00E943A8" w:rsidRDefault="00E943A8" w:rsidP="00414E11">
      <w:pPr>
        <w:rPr>
          <w:rFonts w:ascii="Times New Roman" w:hAnsi="Times New Roman"/>
          <w:i/>
          <w:color w:val="FF0000"/>
          <w:sz w:val="24"/>
          <w:szCs w:val="24"/>
        </w:rPr>
      </w:pPr>
    </w:p>
    <w:p w14:paraId="753A59A2" w14:textId="77777777" w:rsidR="00E943A8" w:rsidRDefault="00E943A8" w:rsidP="00414E11">
      <w:pPr>
        <w:rPr>
          <w:rFonts w:ascii="Times New Roman" w:hAnsi="Times New Roman"/>
          <w:i/>
          <w:color w:val="FF0000"/>
          <w:sz w:val="24"/>
          <w:szCs w:val="24"/>
        </w:rPr>
      </w:pPr>
    </w:p>
    <w:p w14:paraId="5A8D990E" w14:textId="77777777" w:rsidR="00414E11" w:rsidRDefault="00414E11" w:rsidP="00414E11">
      <w:pPr>
        <w:rPr>
          <w:rFonts w:ascii="Times New Roman" w:hAnsi="Times New Roman"/>
          <w:i/>
          <w:color w:val="FF0000"/>
          <w:sz w:val="24"/>
          <w:szCs w:val="24"/>
        </w:rPr>
      </w:pPr>
    </w:p>
    <w:p w14:paraId="05359C02" w14:textId="6D96CEA5" w:rsidR="00414E11" w:rsidRPr="00BC6A03" w:rsidRDefault="00EF3DBC" w:rsidP="00414E11">
      <w:pPr>
        <w:jc w:val="center"/>
        <w:rPr>
          <w:rFonts w:ascii="Times New Roman" w:hAnsi="Times New Roman"/>
          <w:b/>
          <w:bCs/>
          <w:iCs/>
          <w:sz w:val="28"/>
          <w:szCs w:val="28"/>
        </w:rPr>
      </w:pPr>
      <w:r w:rsidRPr="00BC6A03">
        <w:rPr>
          <w:rFonts w:ascii="Times New Roman" w:hAnsi="Times New Roman"/>
          <w:b/>
          <w:sz w:val="28"/>
          <w:szCs w:val="28"/>
        </w:rPr>
        <w:t>с</w:t>
      </w:r>
      <w:r w:rsidR="00AB320D" w:rsidRPr="00BC6A03">
        <w:rPr>
          <w:rFonts w:ascii="Times New Roman" w:hAnsi="Times New Roman"/>
          <w:b/>
          <w:sz w:val="28"/>
          <w:szCs w:val="28"/>
        </w:rPr>
        <w:t>м</w:t>
      </w:r>
      <w:r w:rsidRPr="00BC6A03">
        <w:rPr>
          <w:rFonts w:ascii="Times New Roman" w:hAnsi="Times New Roman"/>
          <w:b/>
          <w:sz w:val="28"/>
          <w:szCs w:val="28"/>
        </w:rPr>
        <w:t>т</w:t>
      </w:r>
      <w:r w:rsidR="00AB320D" w:rsidRPr="00BC6A03">
        <w:rPr>
          <w:rFonts w:ascii="Times New Roman" w:hAnsi="Times New Roman"/>
          <w:b/>
          <w:sz w:val="28"/>
          <w:szCs w:val="28"/>
        </w:rPr>
        <w:t xml:space="preserve"> </w:t>
      </w:r>
      <w:r w:rsidR="00E943A8" w:rsidRPr="00BC6A03">
        <w:rPr>
          <w:rFonts w:ascii="Times New Roman" w:hAnsi="Times New Roman"/>
          <w:b/>
          <w:sz w:val="28"/>
          <w:szCs w:val="28"/>
        </w:rPr>
        <w:t xml:space="preserve"> Літин</w:t>
      </w:r>
      <w:r w:rsidR="00414E11" w:rsidRPr="00BC6A03">
        <w:rPr>
          <w:rFonts w:ascii="Times New Roman" w:hAnsi="Times New Roman"/>
          <w:b/>
          <w:sz w:val="28"/>
          <w:szCs w:val="28"/>
        </w:rPr>
        <w:t xml:space="preserve"> </w:t>
      </w:r>
      <w:r w:rsidR="00414E11" w:rsidRPr="00BC6A03">
        <w:rPr>
          <w:rFonts w:ascii="Times New Roman" w:hAnsi="Times New Roman"/>
          <w:b/>
          <w:bCs/>
          <w:iCs/>
          <w:sz w:val="28"/>
          <w:szCs w:val="28"/>
        </w:rPr>
        <w:t>– 202</w:t>
      </w:r>
      <w:r w:rsidR="00F035B5">
        <w:rPr>
          <w:rFonts w:ascii="Times New Roman" w:hAnsi="Times New Roman"/>
          <w:b/>
          <w:bCs/>
          <w:iCs/>
          <w:sz w:val="28"/>
          <w:szCs w:val="28"/>
          <w:lang w:val="ru-RU"/>
        </w:rPr>
        <w:t>4</w:t>
      </w:r>
      <w:r w:rsidR="00414E11" w:rsidRPr="00BC6A03">
        <w:rPr>
          <w:rFonts w:ascii="Times New Roman" w:hAnsi="Times New Roman"/>
          <w:b/>
          <w:bCs/>
          <w:iCs/>
          <w:sz w:val="28"/>
          <w:szCs w:val="28"/>
        </w:rPr>
        <w:t xml:space="preserve"> рік</w:t>
      </w:r>
    </w:p>
    <w:p w14:paraId="74AEBE1B" w14:textId="77777777" w:rsidR="000441DD" w:rsidRDefault="000441DD" w:rsidP="00E943A8">
      <w:pPr>
        <w:rPr>
          <w:rFonts w:ascii="Times New Roman" w:hAnsi="Times New Roman"/>
          <w:b/>
          <w:bCs/>
          <w:iCs/>
          <w:sz w:val="24"/>
          <w:szCs w:val="24"/>
        </w:rPr>
      </w:pPr>
    </w:p>
    <w:tbl>
      <w:tblPr>
        <w:tblStyle w:val="a5"/>
        <w:tblW w:w="101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3437"/>
        <w:gridCol w:w="70"/>
        <w:gridCol w:w="5919"/>
      </w:tblGrid>
      <w:tr w:rsidR="00BB6CDD" w14:paraId="073CF907" w14:textId="77777777" w:rsidTr="00C071F4">
        <w:trPr>
          <w:trHeight w:val="522"/>
          <w:jc w:val="center"/>
        </w:trPr>
        <w:tc>
          <w:tcPr>
            <w:tcW w:w="675" w:type="dxa"/>
            <w:shd w:val="clear" w:color="auto" w:fill="A5A5A5"/>
            <w:vAlign w:val="center"/>
          </w:tcPr>
          <w:p w14:paraId="6EC019A7"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14:paraId="5AA501A5"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BB6CDD" w14:paraId="2411E4B8" w14:textId="77777777" w:rsidTr="00C071F4">
        <w:trPr>
          <w:trHeight w:val="522"/>
          <w:jc w:val="center"/>
        </w:trPr>
        <w:tc>
          <w:tcPr>
            <w:tcW w:w="675" w:type="dxa"/>
            <w:vAlign w:val="center"/>
          </w:tcPr>
          <w:p w14:paraId="492A2C1A"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07" w:type="dxa"/>
            <w:gridSpan w:val="2"/>
            <w:vAlign w:val="center"/>
          </w:tcPr>
          <w:p w14:paraId="71EAC1E0"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19" w:type="dxa"/>
            <w:vAlign w:val="center"/>
          </w:tcPr>
          <w:p w14:paraId="561CA5CF"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22110" w14:paraId="55AD0884" w14:textId="77777777" w:rsidTr="00C071F4">
        <w:trPr>
          <w:trHeight w:val="1195"/>
          <w:jc w:val="center"/>
        </w:trPr>
        <w:tc>
          <w:tcPr>
            <w:tcW w:w="675" w:type="dxa"/>
          </w:tcPr>
          <w:p w14:paraId="5D803D9C"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1BC8708D"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14:paraId="739293C2" w14:textId="77777777" w:rsidR="00E2438F" w:rsidRPr="00845E52" w:rsidRDefault="00E2438F" w:rsidP="00E243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845E52">
              <w:rPr>
                <w:rFonts w:ascii="Times New Roman" w:eastAsia="Times New Roman" w:hAnsi="Times New Roman" w:cs="Times New Roman"/>
                <w:sz w:val="24"/>
                <w:szCs w:val="24"/>
              </w:rPr>
              <w:t xml:space="preserve">«Про публічні закупівлі» (далі — Закон) та Особливостей здійснення публічних </w:t>
            </w:r>
            <w:proofErr w:type="spellStart"/>
            <w:r w:rsidRPr="00845E52">
              <w:rPr>
                <w:rFonts w:ascii="Times New Roman" w:eastAsia="Times New Roman" w:hAnsi="Times New Roman" w:cs="Times New Roman"/>
                <w:sz w:val="24"/>
                <w:szCs w:val="24"/>
              </w:rPr>
              <w:t>закупівель</w:t>
            </w:r>
            <w:proofErr w:type="spellEnd"/>
            <w:r w:rsidRPr="00845E5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93B5EB4" w14:textId="77777777" w:rsidR="00D22110" w:rsidRDefault="00E2438F" w:rsidP="00E2438F">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Терміни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використовуються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вживаються</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значенні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наведеному</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Законі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Особливостях</w:t>
            </w:r>
            <w:proofErr w:type="spellEnd"/>
            <w:r>
              <w:rPr>
                <w:rFonts w:ascii="Times New Roman" w:eastAsia="Times New Roman" w:hAnsi="Times New Roman" w:cs="Times New Roman"/>
                <w:sz w:val="24"/>
                <w:szCs w:val="24"/>
              </w:rPr>
              <w:t>.</w:t>
            </w:r>
          </w:p>
        </w:tc>
      </w:tr>
      <w:tr w:rsidR="00D22110" w14:paraId="3FDE2424" w14:textId="77777777" w:rsidTr="00C071F4">
        <w:trPr>
          <w:trHeight w:val="522"/>
          <w:jc w:val="center"/>
        </w:trPr>
        <w:tc>
          <w:tcPr>
            <w:tcW w:w="675" w:type="dxa"/>
          </w:tcPr>
          <w:p w14:paraId="6A2C83B9"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48C62CE5" w14:textId="77777777"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19" w:type="dxa"/>
          </w:tcPr>
          <w:p w14:paraId="75B51B1D" w14:textId="77777777" w:rsidR="00D22110" w:rsidRPr="000871FA" w:rsidRDefault="00D22110" w:rsidP="00D22110">
            <w:pPr>
              <w:pStyle w:val="11"/>
              <w:widowControl w:val="0"/>
              <w:spacing w:line="240" w:lineRule="auto"/>
              <w:jc w:val="both"/>
              <w:rPr>
                <w:rFonts w:ascii="Times New Roman" w:eastAsia="Times New Roman" w:hAnsi="Times New Roman" w:cs="Times New Roman"/>
                <w:sz w:val="24"/>
                <w:szCs w:val="24"/>
                <w:lang w:val="uk-UA"/>
              </w:rPr>
            </w:pPr>
          </w:p>
        </w:tc>
      </w:tr>
      <w:tr w:rsidR="00414E11" w14:paraId="79F3B97D" w14:textId="77777777" w:rsidTr="00485776">
        <w:trPr>
          <w:trHeight w:val="283"/>
          <w:jc w:val="center"/>
        </w:trPr>
        <w:tc>
          <w:tcPr>
            <w:tcW w:w="675" w:type="dxa"/>
          </w:tcPr>
          <w:p w14:paraId="481D559D" w14:textId="77777777" w:rsidR="00414E11" w:rsidRDefault="00414E11" w:rsidP="00414E11">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507" w:type="dxa"/>
            <w:gridSpan w:val="2"/>
          </w:tcPr>
          <w:p w14:paraId="286A4E64" w14:textId="77777777" w:rsidR="00414E11" w:rsidRDefault="00414E11" w:rsidP="00414E1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919" w:type="dxa"/>
          </w:tcPr>
          <w:p w14:paraId="114E0A74" w14:textId="77777777" w:rsidR="00414E11" w:rsidRPr="00EF3DBC" w:rsidRDefault="00E943A8" w:rsidP="00414E11">
            <w:pPr>
              <w:pStyle w:val="11"/>
              <w:widowControl w:val="0"/>
              <w:spacing w:line="240" w:lineRule="auto"/>
              <w:jc w:val="both"/>
              <w:rPr>
                <w:rFonts w:ascii="Times New Roman" w:hAnsi="Times New Roman" w:cs="Times New Roman"/>
                <w:bCs/>
                <w:sz w:val="24"/>
                <w:szCs w:val="24"/>
                <w:highlight w:val="yellow"/>
                <w:lang w:val="uk-UA"/>
              </w:rPr>
            </w:pPr>
            <w:r w:rsidRPr="001C6A48">
              <w:rPr>
                <w:rFonts w:ascii="Times New Roman" w:hAnsi="Times New Roman" w:cs="Times New Roman"/>
                <w:b/>
                <w:sz w:val="24"/>
                <w:szCs w:val="24"/>
                <w:lang w:val="uk-UA"/>
              </w:rPr>
              <w:t>Відділ освіти, культури, молоді та спорту Літинської селищної ради Вінницької області.</w:t>
            </w:r>
          </w:p>
        </w:tc>
      </w:tr>
      <w:tr w:rsidR="00697F00" w14:paraId="65E93ACE" w14:textId="77777777" w:rsidTr="00414E11">
        <w:trPr>
          <w:trHeight w:val="593"/>
          <w:jc w:val="center"/>
        </w:trPr>
        <w:tc>
          <w:tcPr>
            <w:tcW w:w="675" w:type="dxa"/>
          </w:tcPr>
          <w:p w14:paraId="161FD6D7" w14:textId="77777777" w:rsidR="00697F00" w:rsidRDefault="00697F00" w:rsidP="00697F0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507" w:type="dxa"/>
            <w:gridSpan w:val="2"/>
          </w:tcPr>
          <w:p w14:paraId="5E81B545" w14:textId="77777777" w:rsidR="00697F00" w:rsidRPr="006F1AB4" w:rsidRDefault="00697F00" w:rsidP="00697F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1AB4">
              <w:rPr>
                <w:rFonts w:ascii="Times New Roman" w:eastAsia="Times New Roman" w:hAnsi="Times New Roman" w:cs="Times New Roman"/>
                <w:color w:val="000000"/>
                <w:sz w:val="24"/>
                <w:szCs w:val="24"/>
              </w:rPr>
              <w:t>місцезнаходження</w:t>
            </w:r>
          </w:p>
        </w:tc>
        <w:tc>
          <w:tcPr>
            <w:tcW w:w="5919" w:type="dxa"/>
          </w:tcPr>
          <w:p w14:paraId="3113F6A1" w14:textId="77777777" w:rsidR="00697F00" w:rsidRPr="00E943A8" w:rsidRDefault="00697F00" w:rsidP="00697F00">
            <w:pPr>
              <w:pStyle w:val="a8"/>
              <w:jc w:val="both"/>
              <w:rPr>
                <w:rFonts w:ascii="Times New Roman" w:eastAsia="Times New Roman" w:hAnsi="Times New Roman"/>
                <w:sz w:val="24"/>
                <w:szCs w:val="24"/>
              </w:rPr>
            </w:pPr>
            <w:r w:rsidRPr="00EF3DBC">
              <w:rPr>
                <w:rFonts w:ascii="Times New Roman" w:hAnsi="Times New Roman"/>
                <w:color w:val="000000"/>
                <w:sz w:val="24"/>
                <w:szCs w:val="24"/>
              </w:rPr>
              <w:t xml:space="preserve"> </w:t>
            </w:r>
            <w:r w:rsidR="00E943A8" w:rsidRPr="00E943A8">
              <w:rPr>
                <w:rFonts w:ascii="Times New Roman" w:hAnsi="Times New Roman"/>
                <w:color w:val="000000"/>
                <w:sz w:val="24"/>
                <w:szCs w:val="24"/>
              </w:rPr>
              <w:t>Україна, 22300, Вінницької обл., Вінницький р-н, смт. Літин, вул. Соборна, будинок 32</w:t>
            </w:r>
          </w:p>
        </w:tc>
      </w:tr>
      <w:tr w:rsidR="00697F00" w14:paraId="02FB3161" w14:textId="77777777" w:rsidTr="00C071F4">
        <w:trPr>
          <w:trHeight w:val="522"/>
          <w:jc w:val="center"/>
        </w:trPr>
        <w:tc>
          <w:tcPr>
            <w:tcW w:w="675" w:type="dxa"/>
          </w:tcPr>
          <w:p w14:paraId="3F81D324" w14:textId="77777777" w:rsidR="00697F00" w:rsidRDefault="00697F00" w:rsidP="00697F0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507" w:type="dxa"/>
            <w:gridSpan w:val="2"/>
          </w:tcPr>
          <w:p w14:paraId="728DF1E7" w14:textId="77777777" w:rsidR="00697F00" w:rsidRDefault="00697F00" w:rsidP="00697F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14:paraId="4A86255A" w14:textId="77777777" w:rsidR="00B57EF4" w:rsidRPr="00DD2969" w:rsidRDefault="00E943A8" w:rsidP="00E943A8">
            <w:pPr>
              <w:widowControl w:val="0"/>
              <w:shd w:val="clear" w:color="auto" w:fill="FFFFFF"/>
              <w:contextualSpacing/>
              <w:jc w:val="both"/>
              <w:rPr>
                <w:rFonts w:ascii="Times New Roman" w:hAnsi="Times New Roman" w:cs="Times New Roman"/>
                <w:color w:val="000000"/>
                <w:sz w:val="24"/>
                <w:szCs w:val="24"/>
              </w:rPr>
            </w:pPr>
            <w:r w:rsidRPr="00DD2969">
              <w:rPr>
                <w:rFonts w:ascii="Times New Roman" w:hAnsi="Times New Roman" w:cs="Times New Roman"/>
                <w:b/>
                <w:bCs/>
                <w:sz w:val="24"/>
                <w:szCs w:val="24"/>
              </w:rPr>
              <w:t>Панкова Вікторія Василівна</w:t>
            </w:r>
            <w:r w:rsidR="00B57EF4" w:rsidRPr="00DD2969">
              <w:rPr>
                <w:rFonts w:ascii="Times New Roman" w:hAnsi="Times New Roman" w:cs="Times New Roman"/>
                <w:sz w:val="24"/>
                <w:szCs w:val="24"/>
              </w:rPr>
              <w:t xml:space="preserve">, фахівець з публічних </w:t>
            </w:r>
            <w:proofErr w:type="spellStart"/>
            <w:r w:rsidR="00B57EF4" w:rsidRPr="00DD2969">
              <w:rPr>
                <w:rFonts w:ascii="Times New Roman" w:hAnsi="Times New Roman" w:cs="Times New Roman"/>
                <w:sz w:val="24"/>
                <w:szCs w:val="24"/>
              </w:rPr>
              <w:t>закупівель</w:t>
            </w:r>
            <w:proofErr w:type="spellEnd"/>
            <w:r w:rsidR="00B57EF4" w:rsidRPr="00DD2969">
              <w:rPr>
                <w:rFonts w:ascii="Times New Roman" w:hAnsi="Times New Roman" w:cs="Times New Roman"/>
                <w:sz w:val="24"/>
                <w:szCs w:val="24"/>
              </w:rPr>
              <w:t xml:space="preserve">, телефон </w:t>
            </w:r>
            <w:r w:rsidRPr="00DD2969">
              <w:rPr>
                <w:rFonts w:ascii="Times New Roman" w:hAnsi="Times New Roman" w:cs="Times New Roman"/>
                <w:color w:val="000000"/>
                <w:sz w:val="24"/>
                <w:szCs w:val="24"/>
              </w:rPr>
              <w:t>+38(099) 432-12-18</w:t>
            </w:r>
          </w:p>
          <w:p w14:paraId="1753C00B" w14:textId="77777777" w:rsidR="00697F00" w:rsidRPr="00B57EF4" w:rsidRDefault="00B57EF4" w:rsidP="00B57EF4">
            <w:pPr>
              <w:ind w:right="142"/>
              <w:jc w:val="both"/>
            </w:pPr>
            <w:r w:rsidRPr="00DD2969">
              <w:rPr>
                <w:rFonts w:ascii="Times New Roman" w:hAnsi="Times New Roman" w:cs="Times New Roman"/>
                <w:sz w:val="24"/>
                <w:szCs w:val="24"/>
              </w:rPr>
              <w:t xml:space="preserve"> </w:t>
            </w:r>
            <w:proofErr w:type="spellStart"/>
            <w:r w:rsidRPr="00DD2969">
              <w:rPr>
                <w:rFonts w:ascii="Times New Roman" w:hAnsi="Times New Roman" w:cs="Times New Roman"/>
                <w:sz w:val="24"/>
                <w:szCs w:val="24"/>
              </w:rPr>
              <w:t>ел.пошта</w:t>
            </w:r>
            <w:proofErr w:type="spellEnd"/>
            <w:r w:rsidRPr="00DD2969">
              <w:rPr>
                <w:rFonts w:ascii="Times New Roman" w:hAnsi="Times New Roman" w:cs="Times New Roman"/>
                <w:sz w:val="24"/>
                <w:szCs w:val="24"/>
              </w:rPr>
              <w:t xml:space="preserve">   </w:t>
            </w:r>
            <w:hyperlink r:id="rId8" w:history="1">
              <w:r w:rsidR="00E943A8" w:rsidRPr="00DD2969">
                <w:rPr>
                  <w:rStyle w:val="aa"/>
                  <w:rFonts w:ascii="Times New Roman" w:hAnsi="Times New Roman"/>
                  <w:b/>
                  <w:bCs/>
                  <w:sz w:val="24"/>
                  <w:szCs w:val="24"/>
                  <w:shd w:val="clear" w:color="auto" w:fill="F7F7F7"/>
                </w:rPr>
                <w:t>osvita43863849@ukr.net</w:t>
              </w:r>
            </w:hyperlink>
            <w:hyperlink r:id="rId9" w:history="1"/>
          </w:p>
        </w:tc>
      </w:tr>
      <w:tr w:rsidR="00B96984" w14:paraId="2015805D" w14:textId="77777777" w:rsidTr="00C071F4">
        <w:trPr>
          <w:trHeight w:val="522"/>
          <w:jc w:val="center"/>
        </w:trPr>
        <w:tc>
          <w:tcPr>
            <w:tcW w:w="675" w:type="dxa"/>
          </w:tcPr>
          <w:p w14:paraId="79A1FF5F" w14:textId="77777777" w:rsidR="00B96984" w:rsidRDefault="00B96984" w:rsidP="00B9698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14:paraId="56CED500" w14:textId="77777777" w:rsidR="00B96984" w:rsidRDefault="00B96984" w:rsidP="00B969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919" w:type="dxa"/>
          </w:tcPr>
          <w:p w14:paraId="57CE4AB9" w14:textId="77777777" w:rsidR="00B96984" w:rsidRDefault="00B96984" w:rsidP="00EA35D9">
            <w:pPr>
              <w:shd w:val="clear" w:color="auto" w:fill="FFFFFF"/>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w:t>
            </w:r>
            <w:r w:rsidR="00B63374">
              <w:rPr>
                <w:rFonts w:ascii="Times New Roman" w:eastAsia="Times New Roman" w:hAnsi="Times New Roman" w:cs="Times New Roman"/>
                <w:color w:val="000000"/>
                <w:sz w:val="24"/>
                <w:szCs w:val="24"/>
              </w:rPr>
              <w:t xml:space="preserve"> з особливостями</w:t>
            </w:r>
          </w:p>
        </w:tc>
      </w:tr>
      <w:tr w:rsidR="00D22110" w14:paraId="244FBA4A" w14:textId="77777777" w:rsidTr="00C071F4">
        <w:trPr>
          <w:trHeight w:val="522"/>
          <w:jc w:val="center"/>
        </w:trPr>
        <w:tc>
          <w:tcPr>
            <w:tcW w:w="675" w:type="dxa"/>
          </w:tcPr>
          <w:p w14:paraId="73EA2B80"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7993C4C8" w14:textId="77777777"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19" w:type="dxa"/>
          </w:tcPr>
          <w:p w14:paraId="34F13374" w14:textId="77777777" w:rsidR="00D22110" w:rsidRDefault="00D22110" w:rsidP="00D22110">
            <w:pPr>
              <w:shd w:val="clear" w:color="auto" w:fill="FFFFFF"/>
              <w:jc w:val="both"/>
              <w:textAlignment w:val="baseline"/>
              <w:rPr>
                <w:rFonts w:ascii="Times New Roman" w:eastAsia="Times New Roman" w:hAnsi="Times New Roman" w:cs="Times New Roman"/>
                <w:i/>
                <w:color w:val="000000"/>
                <w:sz w:val="24"/>
                <w:szCs w:val="24"/>
              </w:rPr>
            </w:pPr>
          </w:p>
        </w:tc>
      </w:tr>
      <w:tr w:rsidR="00D22110" w14:paraId="40E3E3D0" w14:textId="77777777" w:rsidTr="00C071F4">
        <w:trPr>
          <w:trHeight w:val="522"/>
          <w:jc w:val="center"/>
        </w:trPr>
        <w:tc>
          <w:tcPr>
            <w:tcW w:w="675" w:type="dxa"/>
          </w:tcPr>
          <w:p w14:paraId="21AA77DC"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507" w:type="dxa"/>
            <w:gridSpan w:val="2"/>
          </w:tcPr>
          <w:p w14:paraId="23C4F7A2" w14:textId="77777777"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919" w:type="dxa"/>
          </w:tcPr>
          <w:p w14:paraId="2383E01F" w14:textId="61009FEC" w:rsidR="00CF2691" w:rsidRDefault="00CF2691" w:rsidP="00F74546">
            <w:pPr>
              <w:pStyle w:val="a8"/>
              <w:jc w:val="center"/>
              <w:rPr>
                <w:rFonts w:ascii="Times New Roman" w:hAnsi="Times New Roman"/>
                <w:b/>
                <w:spacing w:val="2"/>
                <w:lang w:eastAsia="zh-CN"/>
              </w:rPr>
            </w:pPr>
            <w:r>
              <w:rPr>
                <w:rFonts w:ascii="Times New Roman" w:hAnsi="Times New Roman"/>
                <w:b/>
                <w:spacing w:val="2"/>
                <w:lang w:eastAsia="zh-CN"/>
              </w:rPr>
              <w:t>Багатофункціона</w:t>
            </w:r>
            <w:r w:rsidR="00BD7EF6">
              <w:rPr>
                <w:rFonts w:ascii="Times New Roman" w:hAnsi="Times New Roman"/>
                <w:b/>
                <w:spacing w:val="2"/>
                <w:lang w:eastAsia="zh-CN"/>
              </w:rPr>
              <w:t>ль</w:t>
            </w:r>
            <w:r>
              <w:rPr>
                <w:rFonts w:ascii="Times New Roman" w:hAnsi="Times New Roman"/>
                <w:b/>
                <w:spacing w:val="2"/>
                <w:lang w:eastAsia="zh-CN"/>
              </w:rPr>
              <w:t>н</w:t>
            </w:r>
            <w:r w:rsidR="00BD7EF6">
              <w:rPr>
                <w:rFonts w:ascii="Times New Roman" w:hAnsi="Times New Roman"/>
                <w:b/>
                <w:spacing w:val="2"/>
                <w:lang w:eastAsia="zh-CN"/>
              </w:rPr>
              <w:t>і</w:t>
            </w:r>
            <w:r>
              <w:rPr>
                <w:rFonts w:ascii="Times New Roman" w:hAnsi="Times New Roman"/>
                <w:b/>
                <w:spacing w:val="2"/>
                <w:lang w:eastAsia="zh-CN"/>
              </w:rPr>
              <w:t xml:space="preserve"> пристр</w:t>
            </w:r>
            <w:r w:rsidR="00BD7EF6">
              <w:rPr>
                <w:rFonts w:ascii="Times New Roman" w:hAnsi="Times New Roman"/>
                <w:b/>
                <w:spacing w:val="2"/>
                <w:lang w:eastAsia="zh-CN"/>
              </w:rPr>
              <w:t>ої</w:t>
            </w:r>
          </w:p>
          <w:p w14:paraId="7056E8DC" w14:textId="228D585E" w:rsidR="00EB73BC" w:rsidRPr="00CF2691" w:rsidRDefault="00CF2691" w:rsidP="00F74546">
            <w:pPr>
              <w:pStyle w:val="a8"/>
              <w:jc w:val="center"/>
              <w:rPr>
                <w:rFonts w:ascii="Times New Roman" w:hAnsi="Times New Roman"/>
                <w:b/>
              </w:rPr>
            </w:pPr>
            <w:r>
              <w:rPr>
                <w:rFonts w:ascii="Times New Roman" w:hAnsi="Times New Roman"/>
                <w:b/>
                <w:spacing w:val="2"/>
                <w:lang w:eastAsia="zh-CN"/>
              </w:rPr>
              <w:t>(принтер-сканер-копір)</w:t>
            </w:r>
          </w:p>
          <w:p w14:paraId="51303C4D" w14:textId="218265EF" w:rsidR="00EB73BC" w:rsidRPr="0004641A" w:rsidRDefault="00EB73BC" w:rsidP="00F74546">
            <w:pPr>
              <w:pStyle w:val="a8"/>
              <w:jc w:val="center"/>
              <w:rPr>
                <w:rFonts w:ascii="Times New Roman" w:hAnsi="Times New Roman"/>
                <w:sz w:val="28"/>
                <w:szCs w:val="28"/>
              </w:rPr>
            </w:pPr>
            <w:r w:rsidRPr="00EB73BC">
              <w:rPr>
                <w:rFonts w:ascii="Times New Roman" w:hAnsi="Times New Roman"/>
                <w:b/>
              </w:rPr>
              <w:t xml:space="preserve"> </w:t>
            </w:r>
            <w:r w:rsidRPr="00EB73BC">
              <w:rPr>
                <w:rFonts w:ascii="Times New Roman" w:hAnsi="Times New Roman"/>
                <w:b/>
                <w:shd w:val="clear" w:color="auto" w:fill="FFFFFF"/>
              </w:rPr>
              <w:t>Код ДК 021:2015:</w:t>
            </w:r>
            <w:r w:rsidRPr="00EB73BC">
              <w:rPr>
                <w:rFonts w:ascii="Times New Roman" w:hAnsi="Times New Roman"/>
                <w:b/>
                <w:color w:val="000000"/>
                <w:spacing w:val="2"/>
                <w:shd w:val="clear" w:color="auto" w:fill="F5F5F5"/>
                <w:lang w:val="zh-CN" w:eastAsia="zh-CN"/>
              </w:rPr>
              <w:t xml:space="preserve"> </w:t>
            </w:r>
            <w:r w:rsidRPr="00EB73BC">
              <w:rPr>
                <w:rFonts w:ascii="Times New Roman" w:hAnsi="Times New Roman"/>
                <w:b/>
                <w:color w:val="000000"/>
                <w:spacing w:val="2"/>
                <w:shd w:val="clear" w:color="auto" w:fill="F5F5F5"/>
                <w:lang w:eastAsia="zh-CN"/>
              </w:rPr>
              <w:t>32320000-2 –</w:t>
            </w:r>
            <w:r w:rsidRPr="00EB73BC">
              <w:rPr>
                <w:rFonts w:ascii="Times New Roman" w:hAnsi="Times New Roman"/>
                <w:b/>
                <w:lang w:eastAsia="zh-CN"/>
              </w:rPr>
              <w:t xml:space="preserve"> </w:t>
            </w:r>
            <w:r w:rsidR="00CF2691">
              <w:rPr>
                <w:rFonts w:ascii="Times New Roman" w:hAnsi="Times New Roman"/>
                <w:b/>
                <w:lang w:eastAsia="zh-CN"/>
              </w:rPr>
              <w:t>Комп</w:t>
            </w:r>
            <w:r w:rsidR="00CF2691" w:rsidRPr="00CF2691">
              <w:rPr>
                <w:rFonts w:ascii="Times New Roman" w:hAnsi="Times New Roman"/>
                <w:b/>
                <w:lang w:val="ru-RU" w:eastAsia="zh-CN"/>
              </w:rPr>
              <w:t>`</w:t>
            </w:r>
            <w:proofErr w:type="spellStart"/>
            <w:r w:rsidR="00CF2691">
              <w:rPr>
                <w:rFonts w:ascii="Times New Roman" w:hAnsi="Times New Roman"/>
                <w:b/>
                <w:lang w:eastAsia="zh-CN"/>
              </w:rPr>
              <w:t>ютерне</w:t>
            </w:r>
            <w:proofErr w:type="spellEnd"/>
            <w:r w:rsidR="00CF2691">
              <w:rPr>
                <w:rFonts w:ascii="Times New Roman" w:hAnsi="Times New Roman"/>
                <w:b/>
                <w:lang w:eastAsia="zh-CN"/>
              </w:rPr>
              <w:t xml:space="preserve"> обладнання</w:t>
            </w:r>
          </w:p>
          <w:p w14:paraId="565CCAFB" w14:textId="4AEDE353" w:rsidR="00D22110" w:rsidRPr="00EB73BC" w:rsidRDefault="00EB73BC" w:rsidP="00F74546">
            <w:pPr>
              <w:spacing w:before="240"/>
              <w:contextualSpacing/>
              <w:jc w:val="center"/>
              <w:rPr>
                <w:rFonts w:ascii="Times New Roman" w:hAnsi="Times New Roman" w:cs="Times New Roman"/>
                <w:bCs/>
                <w:sz w:val="22"/>
                <w:szCs w:val="22"/>
              </w:rPr>
            </w:pPr>
            <w:r w:rsidRPr="0004641A">
              <w:rPr>
                <w:rFonts w:ascii="Times New Roman" w:hAnsi="Times New Roman"/>
                <w:sz w:val="28"/>
                <w:szCs w:val="28"/>
              </w:rPr>
              <w:t xml:space="preserve"> </w:t>
            </w:r>
            <w:r w:rsidRPr="00EB73BC">
              <w:rPr>
                <w:rFonts w:ascii="Times New Roman" w:hAnsi="Times New Roman"/>
                <w:sz w:val="22"/>
                <w:szCs w:val="22"/>
              </w:rPr>
              <w:t>за ДК 021:2015 Єдиного закупівельного словника</w:t>
            </w:r>
            <w:r w:rsidRPr="00EB73BC">
              <w:rPr>
                <w:rFonts w:ascii="Times New Roman" w:hAnsi="Times New Roman" w:cs="Times New Roman"/>
                <w:sz w:val="22"/>
                <w:szCs w:val="22"/>
              </w:rPr>
              <w:t xml:space="preserve"> </w:t>
            </w:r>
          </w:p>
        </w:tc>
      </w:tr>
      <w:tr w:rsidR="00D22110" w14:paraId="34E3173C" w14:textId="77777777" w:rsidTr="00C071F4">
        <w:trPr>
          <w:trHeight w:val="522"/>
          <w:jc w:val="center"/>
        </w:trPr>
        <w:tc>
          <w:tcPr>
            <w:tcW w:w="675" w:type="dxa"/>
          </w:tcPr>
          <w:p w14:paraId="01A77A3C"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507" w:type="dxa"/>
            <w:gridSpan w:val="2"/>
          </w:tcPr>
          <w:p w14:paraId="1108F0D8"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14:paraId="1F0C45EB" w14:textId="77777777" w:rsidR="00D22110" w:rsidRDefault="00D22110" w:rsidP="00D22110">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3A271D" w14:paraId="46A6470A" w14:textId="77777777" w:rsidTr="00414E11">
        <w:trPr>
          <w:trHeight w:val="416"/>
          <w:jc w:val="center"/>
        </w:trPr>
        <w:tc>
          <w:tcPr>
            <w:tcW w:w="675" w:type="dxa"/>
          </w:tcPr>
          <w:p w14:paraId="06FF263D" w14:textId="77777777"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507" w:type="dxa"/>
            <w:gridSpan w:val="2"/>
          </w:tcPr>
          <w:p w14:paraId="056AAE4B" w14:textId="77777777" w:rsidR="003A271D" w:rsidRDefault="003A271D" w:rsidP="003A27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14:paraId="68AD30F3" w14:textId="77777777" w:rsidR="0081475D" w:rsidRDefault="00693BE4" w:rsidP="00414E11">
            <w:pPr>
              <w:pStyle w:val="a8"/>
              <w:jc w:val="both"/>
              <w:rPr>
                <w:rFonts w:ascii="Times New Roman" w:hAnsi="Times New Roman"/>
                <w:sz w:val="24"/>
                <w:szCs w:val="24"/>
              </w:rPr>
            </w:pPr>
            <w:r w:rsidRPr="00AA7321">
              <w:rPr>
                <w:rFonts w:ascii="Times New Roman" w:hAnsi="Times New Roman"/>
                <w:sz w:val="24"/>
                <w:szCs w:val="24"/>
              </w:rPr>
              <w:t>місце поставки (передачі) товару</w:t>
            </w:r>
            <w:bookmarkStart w:id="3" w:name="_Hlk132631518"/>
            <w:r w:rsidRPr="006F1AB4">
              <w:rPr>
                <w:rFonts w:ascii="Times New Roman" w:hAnsi="Times New Roman"/>
                <w:sz w:val="24"/>
                <w:szCs w:val="24"/>
              </w:rPr>
              <w:t xml:space="preserve">: </w:t>
            </w:r>
            <w:r w:rsidR="00AF19A7">
              <w:rPr>
                <w:rFonts w:ascii="Times New Roman" w:hAnsi="Times New Roman"/>
                <w:sz w:val="24"/>
                <w:szCs w:val="24"/>
              </w:rPr>
              <w:t>Підп</w:t>
            </w:r>
            <w:r w:rsidR="001F19B3">
              <w:rPr>
                <w:rFonts w:ascii="Times New Roman" w:hAnsi="Times New Roman"/>
                <w:sz w:val="24"/>
                <w:szCs w:val="24"/>
              </w:rPr>
              <w:t>о</w:t>
            </w:r>
            <w:r w:rsidR="00AF19A7">
              <w:rPr>
                <w:rFonts w:ascii="Times New Roman" w:hAnsi="Times New Roman"/>
                <w:sz w:val="24"/>
                <w:szCs w:val="24"/>
              </w:rPr>
              <w:t>рядковані заклади Відділу освіти Літинської селищної ради</w:t>
            </w:r>
          </w:p>
          <w:p w14:paraId="573BB73A" w14:textId="77777777" w:rsidR="0081475D" w:rsidRPr="0081475D" w:rsidRDefault="0081475D" w:rsidP="0081475D">
            <w:pPr>
              <w:pStyle w:val="a8"/>
              <w:jc w:val="both"/>
              <w:rPr>
                <w:rStyle w:val="h-address-formatter"/>
                <w:rFonts w:ascii="Times New Roman" w:hAnsi="Times New Roman"/>
                <w:sz w:val="24"/>
                <w:szCs w:val="24"/>
                <w:bdr w:val="none" w:sz="0" w:space="0" w:color="auto" w:frame="1"/>
              </w:rPr>
            </w:pPr>
            <w:r>
              <w:rPr>
                <w:rFonts w:ascii="Times New Roman" w:hAnsi="Times New Roman"/>
                <w:sz w:val="24"/>
                <w:szCs w:val="24"/>
              </w:rPr>
              <w:t xml:space="preserve"> </w:t>
            </w:r>
            <w:r w:rsidRPr="00184EC7">
              <w:rPr>
                <w:rFonts w:ascii="Times New Roman" w:hAnsi="Times New Roman"/>
                <w:i/>
                <w:iCs/>
                <w:sz w:val="24"/>
                <w:szCs w:val="24"/>
              </w:rPr>
              <w:t xml:space="preserve">(більш детально інформацію наведено в Технічних, якісних та кількісних характеристиках предмета закупівлі (Додаток </w:t>
            </w:r>
            <w:r>
              <w:rPr>
                <w:rFonts w:ascii="Times New Roman" w:hAnsi="Times New Roman"/>
                <w:i/>
                <w:iCs/>
                <w:sz w:val="24"/>
                <w:szCs w:val="24"/>
              </w:rPr>
              <w:t xml:space="preserve">2 </w:t>
            </w:r>
            <w:r w:rsidRPr="00184EC7">
              <w:rPr>
                <w:rFonts w:ascii="Times New Roman" w:hAnsi="Times New Roman"/>
                <w:i/>
                <w:iCs/>
                <w:sz w:val="24"/>
                <w:szCs w:val="24"/>
              </w:rPr>
              <w:t xml:space="preserve">до цієї </w:t>
            </w:r>
            <w:r w:rsidRPr="0081475D">
              <w:rPr>
                <w:rFonts w:ascii="Times New Roman" w:hAnsi="Times New Roman"/>
                <w:i/>
                <w:iCs/>
                <w:sz w:val="24"/>
                <w:szCs w:val="24"/>
              </w:rPr>
              <w:t>тендерної документації</w:t>
            </w:r>
            <w:r>
              <w:rPr>
                <w:rFonts w:ascii="Times New Roman" w:hAnsi="Times New Roman"/>
                <w:i/>
                <w:iCs/>
                <w:sz w:val="24"/>
                <w:szCs w:val="24"/>
              </w:rPr>
              <w:t>));</w:t>
            </w:r>
          </w:p>
          <w:bookmarkEnd w:id="3"/>
          <w:p w14:paraId="28F0FF3E" w14:textId="77777777" w:rsidR="00693BE4" w:rsidRPr="001F6473" w:rsidRDefault="00693BE4" w:rsidP="00693BE4">
            <w:pPr>
              <w:autoSpaceDE w:val="0"/>
              <w:autoSpaceDN w:val="0"/>
              <w:adjustRightInd w:val="0"/>
              <w:rPr>
                <w:rFonts w:ascii="Times New Roman" w:hAnsi="Times New Roman" w:cs="Times New Roman"/>
                <w:i/>
                <w:iCs/>
                <w:sz w:val="24"/>
                <w:szCs w:val="24"/>
              </w:rPr>
            </w:pPr>
          </w:p>
          <w:p w14:paraId="407CB8D4" w14:textId="359907E2" w:rsidR="00693BE4" w:rsidRPr="00CF2691" w:rsidRDefault="00693BE4" w:rsidP="00945CDF">
            <w:pPr>
              <w:autoSpaceDE w:val="0"/>
              <w:autoSpaceDN w:val="0"/>
              <w:adjustRightInd w:val="0"/>
              <w:rPr>
                <w:rFonts w:ascii="Times New Roman" w:hAnsi="Times New Roman" w:cs="Times New Roman"/>
                <w:b/>
                <w:bCs/>
                <w:sz w:val="24"/>
                <w:szCs w:val="24"/>
              </w:rPr>
            </w:pPr>
            <w:proofErr w:type="spellStart"/>
            <w:r w:rsidRPr="00191E0C">
              <w:rPr>
                <w:rFonts w:ascii="Times New Roman" w:hAnsi="Times New Roman" w:cs="Times New Roman"/>
                <w:sz w:val="24"/>
                <w:szCs w:val="24"/>
                <w:lang w:val="ru-RU"/>
              </w:rPr>
              <w:t>кількість</w:t>
            </w:r>
            <w:proofErr w:type="spellEnd"/>
            <w:r w:rsidRPr="00191E0C">
              <w:rPr>
                <w:rFonts w:ascii="Times New Roman" w:hAnsi="Times New Roman" w:cs="Times New Roman"/>
                <w:sz w:val="24"/>
                <w:szCs w:val="24"/>
                <w:lang w:val="ru-RU"/>
              </w:rPr>
              <w:t xml:space="preserve">, </w:t>
            </w:r>
            <w:proofErr w:type="spellStart"/>
            <w:r w:rsidRPr="00191E0C">
              <w:rPr>
                <w:rFonts w:ascii="Times New Roman" w:hAnsi="Times New Roman" w:cs="Times New Roman"/>
                <w:sz w:val="24"/>
                <w:szCs w:val="24"/>
                <w:lang w:val="ru-RU"/>
              </w:rPr>
              <w:t>обсяг</w:t>
            </w:r>
            <w:proofErr w:type="spellEnd"/>
            <w:r w:rsidRPr="00191E0C">
              <w:rPr>
                <w:rFonts w:ascii="Times New Roman" w:hAnsi="Times New Roman" w:cs="Times New Roman"/>
                <w:sz w:val="24"/>
                <w:szCs w:val="24"/>
                <w:lang w:val="ru-RU"/>
              </w:rPr>
              <w:t xml:space="preserve"> поставки </w:t>
            </w:r>
            <w:proofErr w:type="spellStart"/>
            <w:r w:rsidRPr="00191E0C">
              <w:rPr>
                <w:rFonts w:ascii="Times New Roman" w:hAnsi="Times New Roman" w:cs="Times New Roman"/>
                <w:sz w:val="24"/>
                <w:szCs w:val="24"/>
                <w:lang w:val="ru-RU"/>
              </w:rPr>
              <w:t>товарів</w:t>
            </w:r>
            <w:proofErr w:type="spellEnd"/>
            <w:r w:rsidR="008747FE">
              <w:rPr>
                <w:rFonts w:ascii="Times New Roman" w:hAnsi="Times New Roman" w:cs="Times New Roman"/>
                <w:sz w:val="24"/>
                <w:szCs w:val="24"/>
                <w:lang w:val="ru-RU"/>
              </w:rPr>
              <w:t>:</w:t>
            </w:r>
            <w:r w:rsidR="0043185F">
              <w:rPr>
                <w:rFonts w:ascii="Times New Roman" w:hAnsi="Times New Roman" w:cs="Times New Roman"/>
                <w:sz w:val="24"/>
                <w:szCs w:val="24"/>
                <w:lang w:val="ru-RU"/>
              </w:rPr>
              <w:t xml:space="preserve"> </w:t>
            </w:r>
            <w:r w:rsidR="00CF2691" w:rsidRPr="00CF2691">
              <w:rPr>
                <w:rFonts w:ascii="Times New Roman" w:hAnsi="Times New Roman" w:cs="Times New Roman"/>
                <w:sz w:val="24"/>
                <w:szCs w:val="24"/>
                <w:lang w:val="ru-RU"/>
              </w:rPr>
              <w:t xml:space="preserve">24 </w:t>
            </w:r>
            <w:r w:rsidR="00CF2691">
              <w:rPr>
                <w:rFonts w:ascii="Times New Roman" w:hAnsi="Times New Roman" w:cs="Times New Roman"/>
                <w:sz w:val="24"/>
                <w:szCs w:val="24"/>
              </w:rPr>
              <w:t>шт.</w:t>
            </w:r>
          </w:p>
          <w:p w14:paraId="0BCB658D" w14:textId="77777777" w:rsidR="00693BE4" w:rsidRPr="00AA7321" w:rsidRDefault="00693BE4" w:rsidP="00693BE4">
            <w:pPr>
              <w:autoSpaceDE w:val="0"/>
              <w:autoSpaceDN w:val="0"/>
              <w:adjustRightInd w:val="0"/>
              <w:rPr>
                <w:rFonts w:ascii="Times New Roman" w:hAnsi="Times New Roman" w:cs="Times New Roman"/>
                <w:i/>
                <w:iCs/>
                <w:sz w:val="24"/>
                <w:szCs w:val="24"/>
                <w:lang w:val="ru-RU"/>
              </w:rPr>
            </w:pPr>
            <w:r w:rsidRPr="00AA7321">
              <w:rPr>
                <w:rFonts w:ascii="Times New Roman" w:hAnsi="Times New Roman" w:cs="Times New Roman"/>
                <w:i/>
                <w:iCs/>
                <w:sz w:val="24"/>
                <w:szCs w:val="24"/>
                <w:lang w:val="ru-RU"/>
              </w:rPr>
              <w:t>(</w:t>
            </w:r>
            <w:proofErr w:type="spellStart"/>
            <w:r w:rsidRPr="00AA7321">
              <w:rPr>
                <w:rFonts w:ascii="Times New Roman" w:hAnsi="Times New Roman" w:cs="Times New Roman"/>
                <w:i/>
                <w:iCs/>
                <w:sz w:val="24"/>
                <w:szCs w:val="24"/>
                <w:lang w:val="ru-RU"/>
              </w:rPr>
              <w:t>більш</w:t>
            </w:r>
            <w:proofErr w:type="spellEnd"/>
            <w:r w:rsidRPr="00AA7321">
              <w:rPr>
                <w:rFonts w:ascii="Times New Roman" w:hAnsi="Times New Roman" w:cs="Times New Roman"/>
                <w:i/>
                <w:iCs/>
                <w:sz w:val="24"/>
                <w:szCs w:val="24"/>
                <w:lang w:val="ru-RU"/>
              </w:rPr>
              <w:t xml:space="preserve"> детально </w:t>
            </w:r>
            <w:proofErr w:type="spellStart"/>
            <w:r w:rsidRPr="00AA7321">
              <w:rPr>
                <w:rFonts w:ascii="Times New Roman" w:hAnsi="Times New Roman" w:cs="Times New Roman"/>
                <w:i/>
                <w:iCs/>
                <w:sz w:val="24"/>
                <w:szCs w:val="24"/>
                <w:lang w:val="ru-RU"/>
              </w:rPr>
              <w:t>інформацію</w:t>
            </w:r>
            <w:proofErr w:type="spellEnd"/>
            <w:r w:rsidRPr="00AA7321">
              <w:rPr>
                <w:rFonts w:ascii="Times New Roman" w:hAnsi="Times New Roman" w:cs="Times New Roman"/>
                <w:i/>
                <w:iCs/>
                <w:sz w:val="24"/>
                <w:szCs w:val="24"/>
                <w:lang w:val="ru-RU"/>
              </w:rPr>
              <w:t xml:space="preserve"> наведено в </w:t>
            </w:r>
            <w:proofErr w:type="spellStart"/>
            <w:r w:rsidRPr="00AA7321">
              <w:rPr>
                <w:rFonts w:ascii="Times New Roman" w:hAnsi="Times New Roman" w:cs="Times New Roman"/>
                <w:i/>
                <w:iCs/>
                <w:sz w:val="24"/>
                <w:szCs w:val="24"/>
                <w:lang w:val="ru-RU"/>
              </w:rPr>
              <w:t>Технічних</w:t>
            </w:r>
            <w:proofErr w:type="spellEnd"/>
            <w:r w:rsidRPr="00AA7321">
              <w:rPr>
                <w:rFonts w:ascii="Times New Roman" w:hAnsi="Times New Roman" w:cs="Times New Roman"/>
                <w:i/>
                <w:iCs/>
                <w:sz w:val="24"/>
                <w:szCs w:val="24"/>
                <w:lang w:val="ru-RU"/>
              </w:rPr>
              <w:t>,</w:t>
            </w:r>
          </w:p>
          <w:p w14:paraId="15037F1C" w14:textId="77777777" w:rsidR="00693BE4" w:rsidRPr="00AA7321" w:rsidRDefault="00693BE4" w:rsidP="00693BE4">
            <w:pPr>
              <w:autoSpaceDE w:val="0"/>
              <w:autoSpaceDN w:val="0"/>
              <w:adjustRightInd w:val="0"/>
              <w:rPr>
                <w:rFonts w:ascii="Times New Roman" w:hAnsi="Times New Roman" w:cs="Times New Roman"/>
                <w:i/>
                <w:iCs/>
                <w:sz w:val="24"/>
                <w:szCs w:val="24"/>
                <w:lang w:val="ru-RU"/>
              </w:rPr>
            </w:pPr>
            <w:proofErr w:type="spellStart"/>
            <w:r w:rsidRPr="00AA7321">
              <w:rPr>
                <w:rFonts w:ascii="Times New Roman" w:hAnsi="Times New Roman" w:cs="Times New Roman"/>
                <w:i/>
                <w:iCs/>
                <w:sz w:val="24"/>
                <w:szCs w:val="24"/>
                <w:lang w:val="ru-RU"/>
              </w:rPr>
              <w:t>якісних</w:t>
            </w:r>
            <w:proofErr w:type="spellEnd"/>
            <w:r w:rsidRPr="00AA7321">
              <w:rPr>
                <w:rFonts w:ascii="Times New Roman" w:hAnsi="Times New Roman" w:cs="Times New Roman"/>
                <w:i/>
                <w:iCs/>
                <w:sz w:val="24"/>
                <w:szCs w:val="24"/>
                <w:lang w:val="ru-RU"/>
              </w:rPr>
              <w:t xml:space="preserve"> та </w:t>
            </w:r>
            <w:proofErr w:type="spellStart"/>
            <w:r w:rsidRPr="00AA7321">
              <w:rPr>
                <w:rFonts w:ascii="Times New Roman" w:hAnsi="Times New Roman" w:cs="Times New Roman"/>
                <w:i/>
                <w:iCs/>
                <w:sz w:val="24"/>
                <w:szCs w:val="24"/>
                <w:lang w:val="ru-RU"/>
              </w:rPr>
              <w:t>кількісних</w:t>
            </w:r>
            <w:proofErr w:type="spellEnd"/>
            <w:r w:rsidRPr="00AA7321">
              <w:rPr>
                <w:rFonts w:ascii="Times New Roman" w:hAnsi="Times New Roman" w:cs="Times New Roman"/>
                <w:i/>
                <w:iCs/>
                <w:sz w:val="24"/>
                <w:szCs w:val="24"/>
                <w:lang w:val="ru-RU"/>
              </w:rPr>
              <w:t xml:space="preserve"> характеристиках предмета</w:t>
            </w:r>
          </w:p>
          <w:p w14:paraId="42300114" w14:textId="77777777" w:rsidR="003A271D" w:rsidRPr="00AB3E60" w:rsidRDefault="00693BE4" w:rsidP="00693BE4">
            <w:pPr>
              <w:ind w:right="127"/>
              <w:textAlignment w:val="baseline"/>
              <w:rPr>
                <w:rFonts w:ascii="Times New Roman" w:eastAsia="Times New Roman" w:hAnsi="Times New Roman"/>
                <w:sz w:val="24"/>
                <w:szCs w:val="24"/>
              </w:rPr>
            </w:pPr>
            <w:proofErr w:type="spellStart"/>
            <w:r w:rsidRPr="00AA7321">
              <w:rPr>
                <w:rFonts w:ascii="Times New Roman" w:hAnsi="Times New Roman" w:cs="Times New Roman"/>
                <w:i/>
                <w:iCs/>
                <w:sz w:val="24"/>
                <w:szCs w:val="24"/>
                <w:lang w:val="ru-RU"/>
              </w:rPr>
              <w:t>закупівлі</w:t>
            </w:r>
            <w:proofErr w:type="spellEnd"/>
            <w:r w:rsidRPr="00AA7321">
              <w:rPr>
                <w:rFonts w:ascii="Times New Roman" w:hAnsi="Times New Roman" w:cs="Times New Roman"/>
                <w:i/>
                <w:iCs/>
                <w:sz w:val="24"/>
                <w:szCs w:val="24"/>
                <w:lang w:val="ru-RU"/>
              </w:rPr>
              <w:t xml:space="preserve"> (</w:t>
            </w:r>
            <w:proofErr w:type="spellStart"/>
            <w:r w:rsidRPr="00AA7321">
              <w:rPr>
                <w:rFonts w:ascii="Times New Roman" w:hAnsi="Times New Roman" w:cs="Times New Roman"/>
                <w:i/>
                <w:iCs/>
                <w:sz w:val="24"/>
                <w:szCs w:val="24"/>
                <w:lang w:val="ru-RU"/>
              </w:rPr>
              <w:t>Додаток</w:t>
            </w:r>
            <w:proofErr w:type="spellEnd"/>
            <w:r w:rsidRPr="00AA7321">
              <w:rPr>
                <w:rFonts w:ascii="Times New Roman" w:hAnsi="Times New Roman" w:cs="Times New Roman"/>
                <w:i/>
                <w:iCs/>
                <w:sz w:val="24"/>
                <w:szCs w:val="24"/>
                <w:lang w:val="ru-RU"/>
              </w:rPr>
              <w:t xml:space="preserve"> </w:t>
            </w:r>
            <w:r w:rsidR="00E739A4">
              <w:rPr>
                <w:rFonts w:ascii="Times New Roman" w:hAnsi="Times New Roman" w:cs="Times New Roman"/>
                <w:i/>
                <w:iCs/>
                <w:sz w:val="24"/>
                <w:szCs w:val="24"/>
                <w:lang w:val="ru-RU"/>
              </w:rPr>
              <w:t>2</w:t>
            </w:r>
            <w:r w:rsidRPr="00AA7321">
              <w:rPr>
                <w:rFonts w:ascii="Times New Roman" w:hAnsi="Times New Roman" w:cs="Times New Roman"/>
                <w:i/>
                <w:iCs/>
                <w:sz w:val="24"/>
                <w:szCs w:val="24"/>
                <w:lang w:val="ru-RU"/>
              </w:rPr>
              <w:t xml:space="preserve"> до </w:t>
            </w:r>
            <w:proofErr w:type="spellStart"/>
            <w:r w:rsidRPr="00AA7321">
              <w:rPr>
                <w:rFonts w:ascii="Times New Roman" w:hAnsi="Times New Roman" w:cs="Times New Roman"/>
                <w:i/>
                <w:iCs/>
                <w:sz w:val="24"/>
                <w:szCs w:val="24"/>
                <w:lang w:val="ru-RU"/>
              </w:rPr>
              <w:t>цієї</w:t>
            </w:r>
            <w:proofErr w:type="spellEnd"/>
            <w:r w:rsidRPr="00AA7321">
              <w:rPr>
                <w:rFonts w:ascii="Times New Roman" w:hAnsi="Times New Roman" w:cs="Times New Roman"/>
                <w:i/>
                <w:iCs/>
                <w:sz w:val="24"/>
                <w:szCs w:val="24"/>
                <w:lang w:val="ru-RU"/>
              </w:rPr>
              <w:t xml:space="preserve"> </w:t>
            </w:r>
            <w:proofErr w:type="spellStart"/>
            <w:r w:rsidRPr="00AA7321">
              <w:rPr>
                <w:rFonts w:ascii="Times New Roman" w:hAnsi="Times New Roman" w:cs="Times New Roman"/>
                <w:i/>
                <w:iCs/>
                <w:sz w:val="24"/>
                <w:szCs w:val="24"/>
                <w:lang w:val="ru-RU"/>
              </w:rPr>
              <w:t>тендерної</w:t>
            </w:r>
            <w:proofErr w:type="spellEnd"/>
            <w:r w:rsidRPr="00AA7321">
              <w:rPr>
                <w:rFonts w:ascii="Times New Roman" w:hAnsi="Times New Roman" w:cs="Times New Roman"/>
                <w:i/>
                <w:iCs/>
                <w:sz w:val="24"/>
                <w:szCs w:val="24"/>
                <w:lang w:val="ru-RU"/>
              </w:rPr>
              <w:t xml:space="preserve"> </w:t>
            </w:r>
            <w:proofErr w:type="spellStart"/>
            <w:r w:rsidRPr="00AA7321">
              <w:rPr>
                <w:rFonts w:ascii="Times New Roman" w:hAnsi="Times New Roman" w:cs="Times New Roman"/>
                <w:i/>
                <w:iCs/>
                <w:sz w:val="24"/>
                <w:szCs w:val="24"/>
                <w:lang w:val="ru-RU"/>
              </w:rPr>
              <w:t>документації</w:t>
            </w:r>
            <w:proofErr w:type="spellEnd"/>
            <w:r w:rsidRPr="00AA7321">
              <w:rPr>
                <w:rFonts w:ascii="Times New Roman" w:hAnsi="Times New Roman" w:cs="Times New Roman"/>
                <w:i/>
                <w:iCs/>
                <w:sz w:val="24"/>
                <w:szCs w:val="24"/>
                <w:lang w:val="ru-RU"/>
              </w:rPr>
              <w:t>))</w:t>
            </w:r>
          </w:p>
        </w:tc>
      </w:tr>
      <w:tr w:rsidR="003A271D" w14:paraId="60AC5901" w14:textId="77777777" w:rsidTr="00C071F4">
        <w:trPr>
          <w:trHeight w:val="522"/>
          <w:jc w:val="center"/>
        </w:trPr>
        <w:tc>
          <w:tcPr>
            <w:tcW w:w="675" w:type="dxa"/>
          </w:tcPr>
          <w:p w14:paraId="74001E40" w14:textId="77777777"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p>
        </w:tc>
        <w:tc>
          <w:tcPr>
            <w:tcW w:w="3507" w:type="dxa"/>
            <w:gridSpan w:val="2"/>
          </w:tcPr>
          <w:p w14:paraId="4395725D" w14:textId="77777777"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14:paraId="57513007" w14:textId="3F559188" w:rsidR="003A271D" w:rsidRPr="00DD2969" w:rsidRDefault="003A271D" w:rsidP="008747FE">
            <w:pPr>
              <w:ind w:left="84" w:right="146"/>
              <w:textAlignment w:val="baseline"/>
              <w:rPr>
                <w:rFonts w:ascii="Times New Roman" w:eastAsia="Times New Roman" w:hAnsi="Times New Roman"/>
                <w:sz w:val="24"/>
                <w:szCs w:val="24"/>
              </w:rPr>
            </w:pPr>
            <w:r w:rsidRPr="002E191F">
              <w:rPr>
                <w:rFonts w:ascii="Times New Roman" w:hAnsi="Times New Roman"/>
                <w:sz w:val="24"/>
                <w:szCs w:val="24"/>
              </w:rPr>
              <w:t xml:space="preserve">Строк (термін) поставки (передачі) товару: </w:t>
            </w:r>
            <w:r w:rsidR="00F87B70" w:rsidRPr="002E191F">
              <w:rPr>
                <w:rFonts w:ascii="Times New Roman" w:hAnsi="Times New Roman"/>
                <w:sz w:val="24"/>
                <w:szCs w:val="24"/>
              </w:rPr>
              <w:t xml:space="preserve">до </w:t>
            </w:r>
            <w:r w:rsidR="007549EB">
              <w:rPr>
                <w:rFonts w:ascii="Times New Roman" w:hAnsi="Times New Roman"/>
                <w:sz w:val="24"/>
                <w:szCs w:val="24"/>
              </w:rPr>
              <w:t>31</w:t>
            </w:r>
            <w:r w:rsidR="008747FE" w:rsidRPr="002E191F">
              <w:rPr>
                <w:rFonts w:ascii="Times New Roman" w:hAnsi="Times New Roman"/>
                <w:sz w:val="24"/>
                <w:szCs w:val="24"/>
              </w:rPr>
              <w:t>.</w:t>
            </w:r>
            <w:r w:rsidR="009932E1">
              <w:rPr>
                <w:rFonts w:ascii="Times New Roman" w:hAnsi="Times New Roman"/>
                <w:sz w:val="24"/>
                <w:szCs w:val="24"/>
              </w:rPr>
              <w:t>05</w:t>
            </w:r>
            <w:r w:rsidR="008747FE" w:rsidRPr="002E191F">
              <w:rPr>
                <w:rFonts w:ascii="Times New Roman" w:hAnsi="Times New Roman"/>
                <w:sz w:val="24"/>
                <w:szCs w:val="24"/>
              </w:rPr>
              <w:t>.202</w:t>
            </w:r>
            <w:r w:rsidR="00AB1C68">
              <w:rPr>
                <w:rFonts w:ascii="Times New Roman" w:hAnsi="Times New Roman"/>
                <w:sz w:val="24"/>
                <w:szCs w:val="24"/>
              </w:rPr>
              <w:t>4</w:t>
            </w:r>
            <w:r w:rsidR="008747FE" w:rsidRPr="002E191F">
              <w:rPr>
                <w:rFonts w:ascii="Times New Roman" w:hAnsi="Times New Roman"/>
                <w:sz w:val="24"/>
                <w:szCs w:val="24"/>
              </w:rPr>
              <w:t>р.</w:t>
            </w:r>
          </w:p>
        </w:tc>
      </w:tr>
      <w:tr w:rsidR="00BB6CDD" w14:paraId="6AEF0B74" w14:textId="77777777" w:rsidTr="00C071F4">
        <w:trPr>
          <w:trHeight w:val="522"/>
          <w:jc w:val="center"/>
        </w:trPr>
        <w:tc>
          <w:tcPr>
            <w:tcW w:w="675" w:type="dxa"/>
          </w:tcPr>
          <w:p w14:paraId="4EDF5ABF"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14:paraId="69A933FD"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19" w:type="dxa"/>
          </w:tcPr>
          <w:p w14:paraId="1B3C729D" w14:textId="77777777" w:rsidR="00BB6CDD" w:rsidRPr="00807ED1" w:rsidRDefault="004D4827" w:rsidP="00807ED1">
            <w:pPr>
              <w:pStyle w:val="a8"/>
              <w:jc w:val="both"/>
              <w:rPr>
                <w:rFonts w:ascii="Times New Roman" w:hAnsi="Times New Roman"/>
                <w:sz w:val="24"/>
                <w:szCs w:val="24"/>
              </w:rPr>
            </w:pPr>
            <w:r w:rsidRPr="00807ED1">
              <w:rPr>
                <w:rFonts w:ascii="Times New Roman" w:hAnsi="Times New Roman"/>
                <w:sz w:val="24"/>
                <w:szCs w:val="24"/>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807ED1">
              <w:rPr>
                <w:rFonts w:ascii="Times New Roman" w:hAnsi="Times New Roman"/>
                <w:sz w:val="24"/>
                <w:szCs w:val="24"/>
              </w:rPr>
              <w:t>закупівель</w:t>
            </w:r>
            <w:proofErr w:type="spellEnd"/>
            <w:r w:rsidRPr="00807ED1">
              <w:rPr>
                <w:rFonts w:ascii="Times New Roman" w:hAnsi="Times New Roman"/>
                <w:sz w:val="24"/>
                <w:szCs w:val="24"/>
              </w:rPr>
              <w:t xml:space="preserve"> на рівних умовах.</w:t>
            </w:r>
          </w:p>
          <w:p w14:paraId="7905B49E" w14:textId="77777777" w:rsidR="00BB6CDD" w:rsidRPr="00807ED1" w:rsidRDefault="004D4827" w:rsidP="00807ED1">
            <w:pPr>
              <w:pStyle w:val="a8"/>
              <w:jc w:val="both"/>
              <w:rPr>
                <w:rFonts w:ascii="Times New Roman" w:hAnsi="Times New Roman"/>
                <w:sz w:val="24"/>
                <w:szCs w:val="24"/>
              </w:rPr>
            </w:pPr>
            <w:r w:rsidRPr="00807ED1">
              <w:rPr>
                <w:rFonts w:ascii="Times New Roman" w:hAnsi="Times New Roman"/>
                <w:sz w:val="24"/>
                <w:szCs w:val="24"/>
              </w:rPr>
              <w:t>Замовники забезпечують вільний доступ усіх учасників до інформації про закупівлю, передбаченої цим Законом.</w:t>
            </w:r>
          </w:p>
        </w:tc>
      </w:tr>
      <w:tr w:rsidR="00BB6CDD" w14:paraId="5FE74121" w14:textId="77777777" w:rsidTr="00C071F4">
        <w:trPr>
          <w:trHeight w:val="522"/>
          <w:jc w:val="center"/>
        </w:trPr>
        <w:tc>
          <w:tcPr>
            <w:tcW w:w="675" w:type="dxa"/>
          </w:tcPr>
          <w:p w14:paraId="6F975D4B"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14:paraId="1CE305B4"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14:paraId="4C5E7CD1" w14:textId="77777777" w:rsidR="00BB6CDD" w:rsidRDefault="000E75C0" w:rsidP="000E75C0">
            <w:pPr>
              <w:widowControl w:val="0"/>
              <w:spacing w:beforeLines="50" w:before="120" w:afterLines="50" w:after="120"/>
              <w:ind w:right="15"/>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0E75C0" w14:paraId="0F790C25" w14:textId="77777777" w:rsidTr="00C071F4">
        <w:trPr>
          <w:trHeight w:val="522"/>
          <w:jc w:val="center"/>
        </w:trPr>
        <w:tc>
          <w:tcPr>
            <w:tcW w:w="675" w:type="dxa"/>
          </w:tcPr>
          <w:p w14:paraId="45BA7BB6" w14:textId="77777777"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vAlign w:val="center"/>
          </w:tcPr>
          <w:p w14:paraId="1E28BE1A" w14:textId="77777777"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14:paraId="1C119BC7" w14:textId="77777777" w:rsidR="000E75C0" w:rsidRDefault="000E75C0" w:rsidP="000E7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7.1Мова тендерної пропозиції – українська.</w:t>
            </w:r>
          </w:p>
          <w:p w14:paraId="6A91DAD6" w14:textId="77777777" w:rsidR="000E75C0" w:rsidRDefault="000E75C0" w:rsidP="000E7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88530C2" w14:textId="77777777" w:rsidR="000E75C0" w:rsidRDefault="000E75C0" w:rsidP="000E7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8AC8DB2" w14:textId="77777777" w:rsidR="000E75C0" w:rsidRDefault="000E75C0" w:rsidP="000E7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EC4AC05" w14:textId="77777777" w:rsidR="000E75C0" w:rsidRDefault="000E75C0" w:rsidP="000E75C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A082B29" w14:textId="77777777" w:rsidR="000E75C0" w:rsidRDefault="000E75C0" w:rsidP="000E7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66C9ABE" w14:textId="77777777" w:rsidR="000E75C0" w:rsidRDefault="000E75C0" w:rsidP="000E75C0">
            <w:pPr>
              <w:widowControl w:val="0"/>
              <w:spacing w:beforeLines="50" w:before="120" w:afterLines="50" w:after="120"/>
              <w:ind w:right="15"/>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w:t>
            </w:r>
            <w:r>
              <w:rPr>
                <w:rFonts w:ascii="Times New Roman" w:eastAsia="Times New Roman" w:hAnsi="Times New Roman" w:cs="Times New Roman"/>
                <w:sz w:val="24"/>
                <w:szCs w:val="24"/>
              </w:rPr>
              <w:lastRenderedPageBreak/>
              <w:t>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E75C0" w14:paraId="1F8EA82A" w14:textId="77777777" w:rsidTr="00C071F4">
        <w:trPr>
          <w:trHeight w:val="522"/>
          <w:jc w:val="center"/>
        </w:trPr>
        <w:tc>
          <w:tcPr>
            <w:tcW w:w="10101" w:type="dxa"/>
            <w:gridSpan w:val="4"/>
            <w:shd w:val="clear" w:color="auto" w:fill="A5A5A5"/>
            <w:vAlign w:val="center"/>
          </w:tcPr>
          <w:p w14:paraId="31D3A5DC" w14:textId="77777777" w:rsidR="000E75C0" w:rsidRDefault="000E75C0" w:rsidP="000E75C0">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0E75C0" w14:paraId="45201ED5" w14:textId="77777777" w:rsidTr="00C071F4">
        <w:trPr>
          <w:trHeight w:val="522"/>
          <w:jc w:val="center"/>
        </w:trPr>
        <w:tc>
          <w:tcPr>
            <w:tcW w:w="675" w:type="dxa"/>
          </w:tcPr>
          <w:p w14:paraId="3ED6126C" w14:textId="77777777"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358D97CB" w14:textId="77777777"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14:paraId="075B1AB6" w14:textId="6AFBB962" w:rsidR="00433A5D" w:rsidRPr="000E1CEB" w:rsidRDefault="000E75C0" w:rsidP="000E75C0">
            <w:pPr>
              <w:widowControl w:val="0"/>
              <w:jc w:val="both"/>
              <w:rPr>
                <w:rFonts w:ascii="Times New Roman" w:eastAsia="Times New Roman" w:hAnsi="Times New Roman" w:cs="Times New Roman"/>
                <w:color w:val="000000" w:themeColor="text1"/>
                <w:sz w:val="24"/>
                <w:szCs w:val="24"/>
                <w:highlight w:val="white"/>
              </w:rPr>
            </w:pPr>
            <w:r w:rsidRPr="00FD1FF7">
              <w:rPr>
                <w:rFonts w:ascii="Times New Roman" w:eastAsia="Times New Roman" w:hAnsi="Times New Roman" w:cs="Times New Roman"/>
                <w:color w:val="000000" w:themeColor="text1"/>
                <w:sz w:val="24"/>
                <w:szCs w:val="24"/>
                <w:highlight w:val="white"/>
              </w:rPr>
              <w:t>1.1</w:t>
            </w:r>
            <w:r w:rsidR="00433A5D">
              <w:rPr>
                <w:rFonts w:ascii="Times New Roman" w:eastAsia="Times New Roman" w:hAnsi="Times New Roman" w:cs="Times New Roman"/>
                <w:color w:val="00B050"/>
                <w:sz w:val="24"/>
                <w:szCs w:val="24"/>
              </w:rPr>
              <w:t xml:space="preserve"> </w:t>
            </w:r>
            <w:r w:rsidR="00433A5D" w:rsidRPr="000E1CEB">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433A5D" w:rsidRPr="000E1CEB">
              <w:rPr>
                <w:rFonts w:ascii="Times New Roman" w:eastAsia="Times New Roman" w:hAnsi="Times New Roman" w:cs="Times New Roman"/>
                <w:color w:val="000000" w:themeColor="text1"/>
                <w:sz w:val="24"/>
                <w:szCs w:val="24"/>
              </w:rPr>
              <w:t>закупівель</w:t>
            </w:r>
            <w:proofErr w:type="spellEnd"/>
            <w:r w:rsidR="00433A5D" w:rsidRPr="000E1CEB">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2C85EAA4" w14:textId="77777777" w:rsidR="00433A5D" w:rsidRPr="000E1CEB" w:rsidRDefault="00433A5D" w:rsidP="000E75C0">
            <w:pPr>
              <w:widowControl w:val="0"/>
              <w:jc w:val="both"/>
              <w:rPr>
                <w:rFonts w:ascii="Times New Roman" w:eastAsia="Times New Roman" w:hAnsi="Times New Roman" w:cs="Times New Roman"/>
                <w:color w:val="000000" w:themeColor="text1"/>
                <w:sz w:val="24"/>
                <w:szCs w:val="24"/>
                <w:highlight w:val="white"/>
              </w:rPr>
            </w:pPr>
          </w:p>
          <w:p w14:paraId="25131CE8" w14:textId="77777777" w:rsidR="000E75C0" w:rsidRDefault="000E75C0" w:rsidP="000E75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6948AFBE" w14:textId="5C4EC57B" w:rsidR="000E75C0" w:rsidRDefault="000E75C0" w:rsidP="000E75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4FADBC5" w14:textId="2EC10CFC" w:rsidR="00433A5D" w:rsidRPr="000E1CEB" w:rsidRDefault="00433A5D" w:rsidP="000E75C0">
            <w:pPr>
              <w:widowControl w:val="0"/>
              <w:jc w:val="both"/>
              <w:rPr>
                <w:rFonts w:ascii="Times New Roman" w:eastAsia="Times New Roman" w:hAnsi="Times New Roman" w:cs="Times New Roman"/>
                <w:color w:val="000000" w:themeColor="text1"/>
                <w:sz w:val="24"/>
                <w:szCs w:val="24"/>
                <w:highlight w:val="white"/>
              </w:rPr>
            </w:pPr>
            <w:r w:rsidRPr="000E1CEB">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w:t>
            </w:r>
            <w:proofErr w:type="spellStart"/>
            <w:r w:rsidRPr="000E1CEB">
              <w:rPr>
                <w:rFonts w:ascii="Times New Roman" w:eastAsia="Times New Roman" w:hAnsi="Times New Roman" w:cs="Times New Roman"/>
                <w:color w:val="000000" w:themeColor="text1"/>
                <w:sz w:val="24"/>
                <w:szCs w:val="24"/>
              </w:rPr>
              <w:t>закупівель</w:t>
            </w:r>
            <w:proofErr w:type="spellEnd"/>
            <w:r w:rsidRPr="000E1CEB">
              <w:rPr>
                <w:rFonts w:ascii="Times New Roman" w:eastAsia="Times New Roman" w:hAnsi="Times New Roman" w:cs="Times New Roman"/>
                <w:color w:val="000000" w:themeColor="text1"/>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0E1CEB">
              <w:rPr>
                <w:rFonts w:ascii="Times New Roman" w:eastAsia="Times New Roman" w:hAnsi="Times New Roman" w:cs="Times New Roman"/>
                <w:color w:val="000000" w:themeColor="text1"/>
                <w:sz w:val="24"/>
                <w:szCs w:val="24"/>
              </w:rPr>
              <w:t>закупівель</w:t>
            </w:r>
            <w:proofErr w:type="spellEnd"/>
            <w:r w:rsidRPr="000E1CEB">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0E1CEB">
              <w:rPr>
                <w:rFonts w:ascii="Times New Roman" w:eastAsia="Times New Roman" w:hAnsi="Times New Roman" w:cs="Times New Roman"/>
                <w:b/>
                <w:i/>
                <w:color w:val="000000" w:themeColor="text1"/>
                <w:sz w:val="24"/>
                <w:szCs w:val="24"/>
                <w:highlight w:val="white"/>
              </w:rPr>
              <w:t>не менше ніж на чотири дні.</w:t>
            </w:r>
          </w:p>
          <w:p w14:paraId="169BADCF" w14:textId="6D67914C" w:rsidR="00433A5D" w:rsidRPr="000E1CEB" w:rsidRDefault="00433A5D" w:rsidP="000E75C0">
            <w:pPr>
              <w:widowControl w:val="0"/>
              <w:jc w:val="both"/>
              <w:rPr>
                <w:rFonts w:ascii="Times New Roman" w:eastAsia="Times New Roman" w:hAnsi="Times New Roman" w:cs="Times New Roman"/>
                <w:color w:val="000000" w:themeColor="text1"/>
                <w:sz w:val="24"/>
                <w:szCs w:val="24"/>
                <w:highlight w:val="white"/>
              </w:rPr>
            </w:pPr>
          </w:p>
          <w:p w14:paraId="048388B4" w14:textId="28234D0F" w:rsidR="000E75C0" w:rsidRDefault="000E75C0" w:rsidP="000E75C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8A60B0" w14:paraId="71F6C4BC" w14:textId="77777777" w:rsidTr="00C071F4">
        <w:trPr>
          <w:trHeight w:val="522"/>
          <w:jc w:val="center"/>
        </w:trPr>
        <w:tc>
          <w:tcPr>
            <w:tcW w:w="675" w:type="dxa"/>
          </w:tcPr>
          <w:p w14:paraId="7C4BA91E" w14:textId="77777777" w:rsidR="008A60B0" w:rsidRDefault="008A60B0" w:rsidP="008A60B0">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7DA3D8A2" w14:textId="77777777" w:rsidR="008A60B0" w:rsidRDefault="008A60B0" w:rsidP="008A60B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5919" w:type="dxa"/>
          </w:tcPr>
          <w:p w14:paraId="191C9863" w14:textId="77777777" w:rsidR="008A60B0" w:rsidRPr="000E1CEB" w:rsidRDefault="008A60B0" w:rsidP="008A60B0">
            <w:pPr>
              <w:widowControl w:val="0"/>
              <w:jc w:val="both"/>
              <w:rPr>
                <w:rFonts w:ascii="Times New Roman" w:eastAsia="Times New Roman" w:hAnsi="Times New Roman" w:cs="Times New Roman"/>
                <w:color w:val="000000" w:themeColor="text1"/>
                <w:sz w:val="24"/>
                <w:szCs w:val="24"/>
                <w:highlight w:val="white"/>
              </w:rPr>
            </w:pPr>
            <w:r w:rsidRPr="000E1CEB">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0E1CEB">
              <w:rPr>
                <w:rFonts w:ascii="Times New Roman" w:eastAsia="Times New Roman" w:hAnsi="Times New Roman" w:cs="Times New Roman"/>
                <w:color w:val="000000" w:themeColor="text1"/>
                <w:sz w:val="24"/>
                <w:szCs w:val="24"/>
                <w:highlight w:val="white"/>
              </w:rPr>
              <w:t>закупівель</w:t>
            </w:r>
            <w:proofErr w:type="spellEnd"/>
            <w:r w:rsidRPr="000E1CEB">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E1CEB">
              <w:rPr>
                <w:rFonts w:ascii="Times New Roman" w:eastAsia="Times New Roman" w:hAnsi="Times New Roman" w:cs="Times New Roman"/>
                <w:color w:val="000000" w:themeColor="text1"/>
                <w:sz w:val="24"/>
                <w:szCs w:val="24"/>
                <w:highlight w:val="white"/>
              </w:rPr>
              <w:t>внести</w:t>
            </w:r>
            <w:proofErr w:type="spellEnd"/>
            <w:r w:rsidRPr="000E1CEB">
              <w:rPr>
                <w:rFonts w:ascii="Times New Roman" w:eastAsia="Times New Roman" w:hAnsi="Times New Roman" w:cs="Times New Roman"/>
                <w:color w:val="000000" w:themeColor="text1"/>
                <w:sz w:val="24"/>
                <w:szCs w:val="24"/>
                <w:highlight w:val="white"/>
              </w:rPr>
              <w:t xml:space="preserve"> зміни до тендерної документації та/або оголошення про проведення відкритих торгів. </w:t>
            </w:r>
          </w:p>
          <w:p w14:paraId="790ED55E" w14:textId="77777777" w:rsidR="008A60B0" w:rsidRPr="000E1CEB" w:rsidRDefault="008A60B0" w:rsidP="008A60B0">
            <w:pPr>
              <w:widowControl w:val="0"/>
              <w:jc w:val="both"/>
              <w:rPr>
                <w:rFonts w:ascii="Times New Roman" w:eastAsia="Times New Roman" w:hAnsi="Times New Roman" w:cs="Times New Roman"/>
                <w:b/>
                <w:i/>
                <w:color w:val="000000" w:themeColor="text1"/>
                <w:sz w:val="24"/>
                <w:szCs w:val="24"/>
                <w:highlight w:val="white"/>
              </w:rPr>
            </w:pPr>
            <w:r w:rsidRPr="000E1CEB">
              <w:rPr>
                <w:rFonts w:ascii="Times New Roman" w:eastAsia="Times New Roman" w:hAnsi="Times New Roman" w:cs="Times New Roman"/>
                <w:color w:val="000000" w:themeColor="text1"/>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0E1CEB">
              <w:rPr>
                <w:rFonts w:ascii="Times New Roman" w:eastAsia="Times New Roman" w:hAnsi="Times New Roman" w:cs="Times New Roman"/>
                <w:color w:val="000000" w:themeColor="text1"/>
                <w:sz w:val="24"/>
                <w:szCs w:val="24"/>
                <w:highlight w:val="white"/>
              </w:rPr>
              <w:t>закупівель</w:t>
            </w:r>
            <w:proofErr w:type="spellEnd"/>
            <w:r w:rsidRPr="000E1CEB">
              <w:rPr>
                <w:rFonts w:ascii="Times New Roman" w:eastAsia="Times New Roman" w:hAnsi="Times New Roman" w:cs="Times New Roman"/>
                <w:color w:val="000000" w:themeColor="text1"/>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0E1CEB">
              <w:rPr>
                <w:rFonts w:ascii="Times New Roman" w:eastAsia="Times New Roman" w:hAnsi="Times New Roman" w:cs="Times New Roman"/>
                <w:b/>
                <w:i/>
                <w:color w:val="000000" w:themeColor="text1"/>
                <w:sz w:val="24"/>
                <w:szCs w:val="24"/>
                <w:highlight w:val="white"/>
              </w:rPr>
              <w:t>не менше чотирьох днів.</w:t>
            </w:r>
          </w:p>
          <w:p w14:paraId="491C7B52" w14:textId="77777777" w:rsidR="008A60B0" w:rsidRPr="000E1CEB" w:rsidRDefault="008A60B0" w:rsidP="008A60B0">
            <w:pPr>
              <w:widowControl w:val="0"/>
              <w:jc w:val="both"/>
              <w:rPr>
                <w:rFonts w:ascii="Times New Roman" w:eastAsia="Times New Roman" w:hAnsi="Times New Roman" w:cs="Times New Roman"/>
                <w:color w:val="000000" w:themeColor="text1"/>
                <w:sz w:val="24"/>
                <w:szCs w:val="24"/>
                <w:highlight w:val="white"/>
              </w:rPr>
            </w:pPr>
            <w:r w:rsidRPr="000E1CEB">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та/або оголошення про проведення </w:t>
            </w:r>
            <w:r w:rsidRPr="000E1CEB">
              <w:rPr>
                <w:rFonts w:ascii="Times New Roman" w:eastAsia="Times New Roman" w:hAnsi="Times New Roman" w:cs="Times New Roman"/>
                <w:color w:val="000000" w:themeColor="text1"/>
                <w:sz w:val="24"/>
                <w:szCs w:val="24"/>
                <w:highlight w:val="white"/>
              </w:rPr>
              <w:lastRenderedPageBreak/>
              <w:t xml:space="preserve">відкритих торгів, розміщуються та відображаються в електронній системі </w:t>
            </w:r>
            <w:proofErr w:type="spellStart"/>
            <w:r w:rsidRPr="000E1CEB">
              <w:rPr>
                <w:rFonts w:ascii="Times New Roman" w:eastAsia="Times New Roman" w:hAnsi="Times New Roman" w:cs="Times New Roman"/>
                <w:color w:val="000000" w:themeColor="text1"/>
                <w:sz w:val="24"/>
                <w:szCs w:val="24"/>
                <w:highlight w:val="white"/>
              </w:rPr>
              <w:t>закупівель</w:t>
            </w:r>
            <w:proofErr w:type="spellEnd"/>
            <w:r w:rsidRPr="000E1CEB">
              <w:rPr>
                <w:rFonts w:ascii="Times New Roman" w:eastAsia="Times New Roman" w:hAnsi="Times New Roman" w:cs="Times New Roman"/>
                <w:color w:val="000000" w:themeColor="text1"/>
                <w:sz w:val="24"/>
                <w:szCs w:val="24"/>
                <w:highlight w:val="white"/>
              </w:rPr>
              <w:t xml:space="preserve"> у новій редакції зазначених документації та/або оголошення додатково до їх попередньої редакції.</w:t>
            </w:r>
          </w:p>
          <w:p w14:paraId="44404DD5" w14:textId="64B3E283" w:rsidR="008A60B0" w:rsidRPr="000E1CEB" w:rsidRDefault="008A60B0" w:rsidP="008A60B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0E1CEB">
              <w:rPr>
                <w:rFonts w:ascii="Times New Roman" w:eastAsia="Times New Roman" w:hAnsi="Times New Roman" w:cs="Times New Roman"/>
                <w:color w:val="000000" w:themeColor="text1"/>
                <w:sz w:val="24"/>
                <w:szCs w:val="24"/>
                <w:highlight w:val="white"/>
              </w:rPr>
              <w:t>машинозчитувальному</w:t>
            </w:r>
            <w:proofErr w:type="spellEnd"/>
            <w:r w:rsidRPr="000E1CEB">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0E1CEB">
              <w:rPr>
                <w:rFonts w:ascii="Times New Roman" w:eastAsia="Times New Roman" w:hAnsi="Times New Roman" w:cs="Times New Roman"/>
                <w:color w:val="000000" w:themeColor="text1"/>
                <w:sz w:val="24"/>
                <w:szCs w:val="24"/>
                <w:highlight w:val="white"/>
              </w:rPr>
              <w:t>закупівель</w:t>
            </w:r>
            <w:proofErr w:type="spellEnd"/>
            <w:r w:rsidRPr="000E1CEB">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8A60B0" w14:paraId="78B53B67" w14:textId="77777777" w:rsidTr="00C071F4">
        <w:trPr>
          <w:trHeight w:val="522"/>
          <w:jc w:val="center"/>
        </w:trPr>
        <w:tc>
          <w:tcPr>
            <w:tcW w:w="10101" w:type="dxa"/>
            <w:gridSpan w:val="4"/>
            <w:shd w:val="clear" w:color="auto" w:fill="A5A5A5"/>
            <w:vAlign w:val="center"/>
          </w:tcPr>
          <w:p w14:paraId="22E650C4" w14:textId="77777777" w:rsidR="008A60B0" w:rsidRDefault="008A60B0" w:rsidP="008A60B0">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8A60B0" w:rsidRPr="00661D53" w14:paraId="50C6C36F" w14:textId="77777777" w:rsidTr="00C071F4">
        <w:trPr>
          <w:trHeight w:val="522"/>
          <w:jc w:val="center"/>
        </w:trPr>
        <w:tc>
          <w:tcPr>
            <w:tcW w:w="675" w:type="dxa"/>
          </w:tcPr>
          <w:p w14:paraId="5BB4D434" w14:textId="77777777" w:rsidR="008A60B0" w:rsidRDefault="008A60B0" w:rsidP="008A60B0">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433DBD69" w14:textId="77777777" w:rsidR="008A60B0" w:rsidRDefault="008A60B0" w:rsidP="008A60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14:paraId="32983BEA" w14:textId="77777777" w:rsidR="008A60B0" w:rsidRPr="00661D53" w:rsidRDefault="008A60B0" w:rsidP="008A60B0">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61D53">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53F4086" w14:textId="77777777" w:rsidR="008A60B0" w:rsidRPr="00661D53" w:rsidRDefault="008A60B0" w:rsidP="008A60B0">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sidRPr="00661D53">
                <w:rPr>
                  <w:rStyle w:val="aa"/>
                  <w:rFonts w:ascii="Times New Roman" w:eastAsia="Times New Roman" w:hAnsi="Times New Roman"/>
                  <w:color w:val="auto"/>
                  <w:sz w:val="24"/>
                  <w:szCs w:val="24"/>
                  <w:highlight w:val="white"/>
                </w:rPr>
                <w:t>пункті 47</w:t>
              </w:r>
            </w:hyperlink>
            <w:r w:rsidRPr="00661D53">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69B1738" w14:textId="77777777" w:rsidR="008A60B0" w:rsidRPr="00661D53" w:rsidRDefault="008A60B0" w:rsidP="008A60B0">
            <w:pPr>
              <w:widowControl w:val="0"/>
              <w:numPr>
                <w:ilvl w:val="0"/>
                <w:numId w:val="10"/>
              </w:numP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61D53">
              <w:rPr>
                <w:rFonts w:ascii="Times New Roman" w:eastAsia="Times New Roman" w:hAnsi="Times New Roman" w:cs="Times New Roman"/>
                <w:b/>
                <w:i/>
                <w:sz w:val="24"/>
                <w:szCs w:val="24"/>
              </w:rPr>
              <w:t>згідно</w:t>
            </w:r>
            <w:r w:rsidRPr="00661D53">
              <w:rPr>
                <w:rFonts w:ascii="Times New Roman" w:eastAsia="Times New Roman" w:hAnsi="Times New Roman" w:cs="Times New Roman"/>
                <w:sz w:val="24"/>
                <w:szCs w:val="24"/>
              </w:rPr>
              <w:t xml:space="preserve"> з </w:t>
            </w:r>
            <w:r w:rsidRPr="00661D53">
              <w:rPr>
                <w:rFonts w:ascii="Times New Roman" w:eastAsia="Times New Roman" w:hAnsi="Times New Roman" w:cs="Times New Roman"/>
                <w:b/>
                <w:i/>
                <w:sz w:val="24"/>
                <w:szCs w:val="24"/>
              </w:rPr>
              <w:t>Додатком 1</w:t>
            </w:r>
            <w:r w:rsidRPr="00661D53">
              <w:rPr>
                <w:rFonts w:ascii="Times New Roman" w:eastAsia="Times New Roman" w:hAnsi="Times New Roman" w:cs="Times New Roman"/>
                <w:sz w:val="24"/>
                <w:szCs w:val="24"/>
              </w:rPr>
              <w:t xml:space="preserve"> до цієї тендерної документації;</w:t>
            </w:r>
          </w:p>
          <w:p w14:paraId="76D67E35" w14:textId="77777777" w:rsidR="008A60B0" w:rsidRPr="00661D53" w:rsidRDefault="008A60B0" w:rsidP="008A60B0">
            <w:pPr>
              <w:widowControl w:val="0"/>
              <w:numPr>
                <w:ilvl w:val="0"/>
                <w:numId w:val="10"/>
              </w:numP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інформацією щодо відсутності підстав, установлених в пункт</w:t>
            </w:r>
            <w:r w:rsidRPr="00661D53">
              <w:rPr>
                <w:rFonts w:ascii="Times New Roman" w:eastAsia="Times New Roman" w:hAnsi="Times New Roman" w:cs="Times New Roman"/>
                <w:sz w:val="24"/>
                <w:szCs w:val="24"/>
                <w:highlight w:val="white"/>
              </w:rPr>
              <w:t xml:space="preserve">і 47 Особливостей, – </w:t>
            </w:r>
            <w:r w:rsidRPr="00661D53">
              <w:rPr>
                <w:rFonts w:ascii="Times New Roman" w:eastAsia="Times New Roman" w:hAnsi="Times New Roman" w:cs="Times New Roman"/>
                <w:b/>
                <w:i/>
                <w:sz w:val="24"/>
                <w:szCs w:val="24"/>
                <w:highlight w:val="white"/>
              </w:rPr>
              <w:t>згідно з Додатком 1</w:t>
            </w:r>
            <w:r w:rsidRPr="00661D53">
              <w:rPr>
                <w:rFonts w:ascii="Times New Roman" w:eastAsia="Times New Roman" w:hAnsi="Times New Roman" w:cs="Times New Roman"/>
                <w:sz w:val="24"/>
                <w:szCs w:val="24"/>
                <w:highlight w:val="white"/>
              </w:rPr>
              <w:t xml:space="preserve"> до цієї тендерної документації;</w:t>
            </w:r>
          </w:p>
          <w:p w14:paraId="1DB4A04E" w14:textId="77777777" w:rsidR="008A60B0" w:rsidRPr="00661D53" w:rsidRDefault="008A60B0" w:rsidP="008A60B0">
            <w:pPr>
              <w:widowControl w:val="0"/>
              <w:numPr>
                <w:ilvl w:val="0"/>
                <w:numId w:val="10"/>
              </w:numP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rsidRPr="00661D53">
                <w:rPr>
                  <w:rStyle w:val="aa"/>
                  <w:rFonts w:ascii="Times New Roman" w:eastAsia="Times New Roman" w:hAnsi="Times New Roman"/>
                  <w:color w:val="auto"/>
                  <w:sz w:val="24"/>
                  <w:szCs w:val="24"/>
                  <w:highlight w:val="white"/>
                </w:rPr>
                <w:t>47</w:t>
              </w:r>
            </w:hyperlink>
            <w:r w:rsidRPr="00661D53">
              <w:rPr>
                <w:rFonts w:ascii="Times New Roman" w:eastAsia="Times New Roman" w:hAnsi="Times New Roman" w:cs="Times New Roman"/>
                <w:sz w:val="24"/>
                <w:szCs w:val="24"/>
                <w:highlight w:val="white"/>
              </w:rPr>
              <w:t xml:space="preserve">  </w:t>
            </w:r>
            <w:r w:rsidRPr="00661D53">
              <w:rPr>
                <w:rFonts w:ascii="Times New Roman" w:eastAsia="Times New Roman" w:hAnsi="Times New Roman" w:cs="Times New Roman"/>
                <w:sz w:val="24"/>
                <w:szCs w:val="24"/>
              </w:rPr>
              <w:t xml:space="preserve">Особливостей, - згідно з </w:t>
            </w:r>
            <w:r w:rsidRPr="00661D53">
              <w:rPr>
                <w:rFonts w:ascii="Times New Roman" w:eastAsia="Times New Roman" w:hAnsi="Times New Roman" w:cs="Times New Roman"/>
                <w:b/>
                <w:i/>
                <w:sz w:val="24"/>
                <w:szCs w:val="24"/>
              </w:rPr>
              <w:t xml:space="preserve">Додатком 1 </w:t>
            </w:r>
            <w:r w:rsidRPr="00661D53">
              <w:rPr>
                <w:rFonts w:ascii="Times New Roman" w:eastAsia="Times New Roman" w:hAnsi="Times New Roman" w:cs="Times New Roman"/>
                <w:sz w:val="24"/>
                <w:szCs w:val="24"/>
              </w:rPr>
              <w:t>до цієї тендерної документації;</w:t>
            </w:r>
          </w:p>
          <w:p w14:paraId="35769D4A" w14:textId="77777777" w:rsidR="008A60B0" w:rsidRDefault="008A60B0" w:rsidP="008A60B0">
            <w:pPr>
              <w:widowControl w:val="0"/>
              <w:numPr>
                <w:ilvl w:val="0"/>
                <w:numId w:val="10"/>
              </w:numP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661D53">
              <w:rPr>
                <w:rFonts w:ascii="Times New Roman" w:eastAsia="Times New Roman" w:hAnsi="Times New Roman" w:cs="Times New Roman"/>
                <w:i/>
                <w:sz w:val="24"/>
                <w:szCs w:val="24"/>
              </w:rPr>
              <w:t>,</w:t>
            </w:r>
            <w:r w:rsidRPr="00661D53">
              <w:rPr>
                <w:rFonts w:ascii="Times New Roman" w:eastAsia="Times New Roman" w:hAnsi="Times New Roman" w:cs="Times New Roman"/>
                <w:sz w:val="24"/>
                <w:szCs w:val="24"/>
              </w:rPr>
              <w:t xml:space="preserve"> — </w:t>
            </w:r>
            <w:r w:rsidRPr="00661D53">
              <w:rPr>
                <w:rFonts w:ascii="Times New Roman" w:eastAsia="Times New Roman" w:hAnsi="Times New Roman" w:cs="Times New Roman"/>
                <w:b/>
                <w:i/>
                <w:sz w:val="24"/>
                <w:szCs w:val="24"/>
              </w:rPr>
              <w:t>згідно з Додатком 2</w:t>
            </w:r>
            <w:r w:rsidRPr="00661D53">
              <w:rPr>
                <w:rFonts w:ascii="Times New Roman" w:eastAsia="Times New Roman" w:hAnsi="Times New Roman" w:cs="Times New Roman"/>
                <w:sz w:val="24"/>
                <w:szCs w:val="24"/>
              </w:rPr>
              <w:t xml:space="preserve"> до тендерної документації;</w:t>
            </w:r>
          </w:p>
          <w:p w14:paraId="227CE844" w14:textId="77777777" w:rsidR="008A60B0" w:rsidRPr="00B20B05" w:rsidRDefault="008A60B0" w:rsidP="008A60B0">
            <w:pPr>
              <w:ind w:left="84" w:right="146"/>
              <w:jc w:val="both"/>
              <w:textAlignment w:val="baseline"/>
              <w:rPr>
                <w:rFonts w:ascii="Times New Roman" w:hAnsi="Times New Roman"/>
                <w:sz w:val="24"/>
                <w:szCs w:val="24"/>
              </w:rPr>
            </w:pPr>
            <w:r>
              <w:rPr>
                <w:rFonts w:ascii="Times New Roman" w:hAnsi="Times New Roman"/>
                <w:sz w:val="24"/>
                <w:szCs w:val="24"/>
              </w:rPr>
              <w:t>-</w:t>
            </w:r>
            <w:r w:rsidRPr="00B20B05">
              <w:rPr>
                <w:rFonts w:ascii="Times New Roman" w:hAnsi="Times New Roman"/>
                <w:sz w:val="24"/>
                <w:szCs w:val="24"/>
              </w:rPr>
              <w:t xml:space="preserve"> проектом договору про закупівлю (згідно з </w:t>
            </w:r>
            <w:r w:rsidRPr="00E97F38">
              <w:rPr>
                <w:rFonts w:ascii="Times New Roman" w:hAnsi="Times New Roman"/>
                <w:b/>
                <w:i/>
                <w:sz w:val="24"/>
                <w:szCs w:val="24"/>
              </w:rPr>
              <w:t>Додатком 3</w:t>
            </w:r>
            <w:r w:rsidRPr="00B20B05">
              <w:rPr>
                <w:rFonts w:ascii="Times New Roman" w:hAnsi="Times New Roman"/>
                <w:sz w:val="24"/>
                <w:szCs w:val="24"/>
              </w:rPr>
              <w:t xml:space="preserve"> до цієї тендерної документації ;</w:t>
            </w:r>
          </w:p>
          <w:p w14:paraId="3E42D39B" w14:textId="77777777" w:rsidR="008A60B0" w:rsidRPr="00B20B05" w:rsidRDefault="008A60B0" w:rsidP="008A60B0">
            <w:pPr>
              <w:ind w:left="84" w:right="146"/>
              <w:jc w:val="both"/>
              <w:textAlignment w:val="baseline"/>
              <w:rPr>
                <w:rFonts w:ascii="Times New Roman" w:eastAsia="Times New Roman" w:hAnsi="Times New Roman"/>
                <w:sz w:val="24"/>
                <w:szCs w:val="24"/>
              </w:rPr>
            </w:pPr>
            <w:r>
              <w:rPr>
                <w:rFonts w:ascii="Times New Roman" w:hAnsi="Times New Roman"/>
                <w:sz w:val="24"/>
                <w:szCs w:val="24"/>
              </w:rPr>
              <w:t>-</w:t>
            </w:r>
            <w:r w:rsidRPr="00B20B05">
              <w:rPr>
                <w:rFonts w:ascii="Times New Roman" w:hAnsi="Times New Roman"/>
                <w:sz w:val="24"/>
                <w:szCs w:val="24"/>
              </w:rPr>
              <w:t xml:space="preserve"> іншими документами </w:t>
            </w:r>
            <w:r w:rsidRPr="00B20B05">
              <w:rPr>
                <w:rFonts w:ascii="Times New Roman" w:hAnsi="Times New Roman"/>
                <w:sz w:val="24"/>
                <w:szCs w:val="24"/>
                <w:shd w:val="clear" w:color="auto" w:fill="FFFFFF"/>
              </w:rPr>
              <w:t xml:space="preserve">тендерної пропозиції </w:t>
            </w:r>
            <w:r w:rsidRPr="00B20B05">
              <w:rPr>
                <w:rFonts w:ascii="Times New Roman" w:hAnsi="Times New Roman"/>
                <w:sz w:val="24"/>
                <w:szCs w:val="24"/>
                <w:shd w:val="clear" w:color="auto" w:fill="FFFFFF"/>
              </w:rPr>
              <w:lastRenderedPageBreak/>
              <w:t>(іншими документами</w:t>
            </w:r>
            <w:r w:rsidRPr="00B20B05">
              <w:rPr>
                <w:rFonts w:ascii="Times New Roman" w:hAnsi="Times New Roman"/>
                <w:sz w:val="24"/>
                <w:szCs w:val="24"/>
              </w:rPr>
              <w:t xml:space="preserve">, передбаченими відповідними розділами та додатками цієї тендерної документації) на підтвердження </w:t>
            </w:r>
            <w:r w:rsidRPr="00B20B05">
              <w:rPr>
                <w:rFonts w:ascii="Times New Roman" w:hAnsi="Times New Roman"/>
                <w:sz w:val="24"/>
                <w:szCs w:val="24"/>
                <w:shd w:val="clear" w:color="auto" w:fill="FFFFFF"/>
              </w:rPr>
              <w:t xml:space="preserve">інформації про відповідність учасника іншим вимогам замовника </w:t>
            </w:r>
            <w:r w:rsidRPr="00B20B05">
              <w:rPr>
                <w:rFonts w:ascii="Times New Roman" w:hAnsi="Times New Roman"/>
                <w:sz w:val="24"/>
                <w:szCs w:val="24"/>
              </w:rPr>
              <w:t>(для юридичних осіб та фізичних осіб, у тому числі фізичних осіб-підприємців).</w:t>
            </w:r>
          </w:p>
          <w:p w14:paraId="24BCA4F9" w14:textId="77777777" w:rsidR="008A60B0" w:rsidRPr="00661D53" w:rsidRDefault="008A60B0" w:rsidP="008A60B0">
            <w:pPr>
              <w:widowControl w:val="0"/>
              <w:numPr>
                <w:ilvl w:val="0"/>
                <w:numId w:val="10"/>
              </w:numPr>
              <w:jc w:val="both"/>
              <w:rPr>
                <w:rFonts w:ascii="Times New Roman" w:eastAsia="Times New Roman" w:hAnsi="Times New Roman" w:cs="Times New Roman"/>
                <w:sz w:val="24"/>
                <w:szCs w:val="24"/>
              </w:rPr>
            </w:pPr>
            <w:r w:rsidRPr="002E191F">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r>
              <w:rPr>
                <w:rFonts w:ascii="Times New Roman" w:eastAsia="Times New Roman" w:hAnsi="Times New Roman" w:cs="Times New Roman"/>
                <w:sz w:val="24"/>
                <w:szCs w:val="24"/>
              </w:rPr>
              <w:t xml:space="preserve"> </w:t>
            </w:r>
            <w:r w:rsidRPr="007549EB">
              <w:rPr>
                <w:rFonts w:ascii="Times New Roman" w:eastAsia="Times New Roman" w:hAnsi="Times New Roman" w:cs="Times New Roman"/>
                <w:i/>
                <w:sz w:val="24"/>
                <w:szCs w:val="24"/>
              </w:rPr>
              <w:t xml:space="preserve">(якщо таке вимагалось) </w:t>
            </w:r>
            <w:r w:rsidRPr="00661D53">
              <w:rPr>
                <w:rFonts w:ascii="Times New Roman" w:eastAsia="Times New Roman" w:hAnsi="Times New Roman" w:cs="Times New Roman"/>
                <w:i/>
                <w:sz w:val="24"/>
                <w:szCs w:val="24"/>
              </w:rPr>
              <w:t>;</w:t>
            </w:r>
          </w:p>
          <w:p w14:paraId="741198C1" w14:textId="77777777" w:rsidR="008A60B0" w:rsidRPr="00661D53" w:rsidRDefault="008A60B0" w:rsidP="008A60B0">
            <w:pPr>
              <w:widowControl w:val="0"/>
              <w:numPr>
                <w:ilvl w:val="0"/>
                <w:numId w:val="10"/>
              </w:numP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7«Інформаціяпро субпідрядника/співвиконавця» даного Розділу) </w:t>
            </w:r>
            <w:r w:rsidRPr="00661D53">
              <w:rPr>
                <w:rFonts w:ascii="Times New Roman" w:eastAsia="Times New Roman" w:hAnsi="Times New Roman" w:cs="Times New Roman"/>
                <w:i/>
                <w:sz w:val="24"/>
                <w:szCs w:val="24"/>
              </w:rPr>
              <w:t>(застосовується для робіт або послуг)</w:t>
            </w:r>
            <w:r w:rsidRPr="00661D53">
              <w:rPr>
                <w:rFonts w:ascii="Times New Roman" w:eastAsia="Times New Roman" w:hAnsi="Times New Roman" w:cs="Times New Roman"/>
                <w:sz w:val="24"/>
                <w:szCs w:val="24"/>
              </w:rPr>
              <w:t>;</w:t>
            </w:r>
          </w:p>
          <w:p w14:paraId="621E1C12" w14:textId="77777777" w:rsidR="008A60B0" w:rsidRPr="00661D53" w:rsidRDefault="008A60B0" w:rsidP="008A60B0">
            <w:pPr>
              <w:widowControl w:val="0"/>
              <w:numPr>
                <w:ilvl w:val="0"/>
                <w:numId w:val="10"/>
              </w:numP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827D766"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B7F3D5E" w14:textId="77777777" w:rsidR="008A60B0" w:rsidRPr="00661D53" w:rsidRDefault="008A60B0" w:rsidP="008A60B0">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661D53">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661D53">
              <w:rPr>
                <w:rFonts w:ascii="Times New Roman" w:eastAsia="Times New Roman" w:hAnsi="Times New Roman" w:cs="Times New Roman"/>
                <w:b/>
                <w:sz w:val="24"/>
                <w:szCs w:val="24"/>
                <w:highlight w:val="white"/>
                <w:u w:val="single"/>
              </w:rPr>
              <w:t>закупівель</w:t>
            </w:r>
            <w:proofErr w:type="spellEnd"/>
            <w:r w:rsidRPr="00661D53">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661D53">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0B622CC6" w14:textId="77777777" w:rsidR="008A60B0" w:rsidRPr="00661D53" w:rsidRDefault="008A60B0" w:rsidP="008A60B0">
            <w:pPr>
              <w:widowControl w:val="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05C5184" w14:textId="77777777" w:rsidR="008A60B0" w:rsidRPr="00661D53" w:rsidRDefault="008A60B0" w:rsidP="008A60B0">
            <w:pPr>
              <w:widowControl w:val="0"/>
              <w:jc w:val="both"/>
              <w:rPr>
                <w:rFonts w:ascii="Times New Roman" w:eastAsia="Times New Roman" w:hAnsi="Times New Roman" w:cs="Times New Roman"/>
                <w:b/>
                <w:i/>
                <w:sz w:val="24"/>
                <w:szCs w:val="24"/>
              </w:rPr>
            </w:pPr>
            <w:r w:rsidRPr="00661D53">
              <w:rPr>
                <w:rFonts w:ascii="Times New Roman" w:eastAsia="Times New Roman" w:hAnsi="Times New Roman" w:cs="Times New Roman"/>
                <w:b/>
                <w:i/>
                <w:sz w:val="24"/>
                <w:szCs w:val="24"/>
              </w:rPr>
              <w:t>Опис та приклади формальних несуттєвих помилок.</w:t>
            </w:r>
          </w:p>
          <w:p w14:paraId="00B00787"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C1D7FF6"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2C2E9DF" w14:textId="77777777" w:rsidR="008A60B0" w:rsidRPr="00661D53" w:rsidRDefault="008A60B0" w:rsidP="008A60B0">
            <w:pPr>
              <w:widowControl w:val="0"/>
              <w:jc w:val="both"/>
              <w:rPr>
                <w:rFonts w:ascii="Times New Roman" w:eastAsia="Times New Roman" w:hAnsi="Times New Roman" w:cs="Times New Roman"/>
                <w:b/>
                <w:i/>
                <w:sz w:val="24"/>
                <w:szCs w:val="24"/>
                <w:u w:val="single"/>
              </w:rPr>
            </w:pPr>
            <w:r w:rsidRPr="00661D53">
              <w:rPr>
                <w:rFonts w:ascii="Times New Roman" w:eastAsia="Times New Roman" w:hAnsi="Times New Roman" w:cs="Times New Roman"/>
                <w:b/>
                <w:i/>
                <w:sz w:val="24"/>
                <w:szCs w:val="24"/>
                <w:u w:val="single"/>
              </w:rPr>
              <w:t>Опис формальних помилок:</w:t>
            </w:r>
          </w:p>
          <w:p w14:paraId="5A92C56F"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w:t>
            </w:r>
            <w:r w:rsidRPr="00661D53">
              <w:rPr>
                <w:rFonts w:ascii="Times New Roman" w:eastAsia="Times New Roman" w:hAnsi="Times New Roman" w:cs="Times New Roman"/>
                <w:sz w:val="24"/>
                <w:szCs w:val="24"/>
              </w:rPr>
              <w:tab/>
              <w:t xml:space="preserve">Інформація / документ, подана учасником </w:t>
            </w:r>
            <w:r w:rsidRPr="00661D53">
              <w:rPr>
                <w:rFonts w:ascii="Times New Roman" w:eastAsia="Times New Roman" w:hAnsi="Times New Roman" w:cs="Times New Roman"/>
                <w:sz w:val="24"/>
                <w:szCs w:val="24"/>
              </w:rPr>
              <w:lastRenderedPageBreak/>
              <w:t>процедури закупівлі у складі тендерної пропозиції, містить помилку (помилки) у частині:</w:t>
            </w:r>
          </w:p>
          <w:p w14:paraId="4BAD20B8"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w:t>
            </w:r>
            <w:r w:rsidRPr="00661D53">
              <w:rPr>
                <w:rFonts w:ascii="Times New Roman" w:eastAsia="Times New Roman" w:hAnsi="Times New Roman" w:cs="Times New Roman"/>
                <w:sz w:val="24"/>
                <w:szCs w:val="24"/>
              </w:rPr>
              <w:tab/>
              <w:t>уживання великої літери;</w:t>
            </w:r>
          </w:p>
          <w:p w14:paraId="4BCD142D"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w:t>
            </w:r>
            <w:r w:rsidRPr="00661D53">
              <w:rPr>
                <w:rFonts w:ascii="Times New Roman" w:eastAsia="Times New Roman" w:hAnsi="Times New Roman" w:cs="Times New Roman"/>
                <w:sz w:val="24"/>
                <w:szCs w:val="24"/>
              </w:rPr>
              <w:tab/>
              <w:t>уживання розділових знаків та відмінювання слів у реченні;</w:t>
            </w:r>
          </w:p>
          <w:p w14:paraId="158BDA51"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w:t>
            </w:r>
            <w:r w:rsidRPr="00661D53">
              <w:rPr>
                <w:rFonts w:ascii="Times New Roman" w:eastAsia="Times New Roman" w:hAnsi="Times New Roman" w:cs="Times New Roman"/>
                <w:sz w:val="24"/>
                <w:szCs w:val="24"/>
              </w:rPr>
              <w:tab/>
              <w:t xml:space="preserve">використання слова або </w:t>
            </w:r>
            <w:proofErr w:type="spellStart"/>
            <w:r w:rsidRPr="00661D53">
              <w:rPr>
                <w:rFonts w:ascii="Times New Roman" w:eastAsia="Times New Roman" w:hAnsi="Times New Roman" w:cs="Times New Roman"/>
                <w:sz w:val="24"/>
                <w:szCs w:val="24"/>
              </w:rPr>
              <w:t>мовного</w:t>
            </w:r>
            <w:proofErr w:type="spellEnd"/>
            <w:r w:rsidRPr="00661D53">
              <w:rPr>
                <w:rFonts w:ascii="Times New Roman" w:eastAsia="Times New Roman" w:hAnsi="Times New Roman" w:cs="Times New Roman"/>
                <w:sz w:val="24"/>
                <w:szCs w:val="24"/>
              </w:rPr>
              <w:t xml:space="preserve"> звороту, запозичених з іншої мови;</w:t>
            </w:r>
          </w:p>
          <w:p w14:paraId="31431258"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w:t>
            </w:r>
            <w:r w:rsidRPr="00661D5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61D53">
              <w:rPr>
                <w:rFonts w:ascii="Times New Roman" w:eastAsia="Times New Roman" w:hAnsi="Times New Roman" w:cs="Times New Roman"/>
                <w:sz w:val="24"/>
                <w:szCs w:val="24"/>
              </w:rPr>
              <w:t>закупівель</w:t>
            </w:r>
            <w:proofErr w:type="spellEnd"/>
            <w:r w:rsidRPr="00661D53">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523874B"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w:t>
            </w:r>
            <w:r w:rsidRPr="00661D53">
              <w:rPr>
                <w:rFonts w:ascii="Times New Roman" w:eastAsia="Times New Roman" w:hAnsi="Times New Roman" w:cs="Times New Roman"/>
                <w:sz w:val="24"/>
                <w:szCs w:val="24"/>
              </w:rPr>
              <w:tab/>
              <w:t>застосування правил переносу частини слова з рядка в рядок;</w:t>
            </w:r>
          </w:p>
          <w:p w14:paraId="6F0A3377"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w:t>
            </w:r>
            <w:r w:rsidRPr="00661D53">
              <w:rPr>
                <w:rFonts w:ascii="Times New Roman" w:eastAsia="Times New Roman" w:hAnsi="Times New Roman" w:cs="Times New Roman"/>
                <w:sz w:val="24"/>
                <w:szCs w:val="24"/>
              </w:rPr>
              <w:tab/>
              <w:t>написання слів разом та/або окремо, та/або через дефіс;</w:t>
            </w:r>
          </w:p>
          <w:p w14:paraId="756559BC"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C3064BA"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2.</w:t>
            </w:r>
            <w:r w:rsidRPr="00661D5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7950EE8"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3.</w:t>
            </w:r>
            <w:r w:rsidRPr="00661D5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69C43B"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4.</w:t>
            </w:r>
            <w:r w:rsidRPr="00661D5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099DF47"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5.</w:t>
            </w:r>
            <w:r w:rsidRPr="00661D5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A178A72"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6.</w:t>
            </w:r>
            <w:r w:rsidRPr="00661D5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2727BB"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7.</w:t>
            </w:r>
            <w:r w:rsidRPr="00661D53">
              <w:rPr>
                <w:rFonts w:ascii="Times New Roman" w:eastAsia="Times New Roman" w:hAnsi="Times New Roman" w:cs="Times New Roman"/>
                <w:sz w:val="24"/>
                <w:szCs w:val="24"/>
              </w:rPr>
              <w:tab/>
              <w:t xml:space="preserve">Подання документа (документів) учасником </w:t>
            </w:r>
            <w:r w:rsidRPr="00661D53">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7D2C157C"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8.</w:t>
            </w:r>
            <w:r w:rsidRPr="00661D5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F412D1C"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9.</w:t>
            </w:r>
            <w:r w:rsidRPr="00661D5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26C56C7"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10.</w:t>
            </w:r>
            <w:r w:rsidRPr="00661D5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149CE56"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11.</w:t>
            </w:r>
            <w:r w:rsidRPr="00661D5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77D7C00"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12.</w:t>
            </w:r>
            <w:r w:rsidRPr="00661D5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40B0623" w14:textId="77777777" w:rsidR="008A60B0" w:rsidRPr="00661D53" w:rsidRDefault="008A60B0" w:rsidP="008A60B0">
            <w:pPr>
              <w:widowControl w:val="0"/>
              <w:jc w:val="both"/>
              <w:rPr>
                <w:rFonts w:ascii="Times New Roman" w:eastAsia="Times New Roman" w:hAnsi="Times New Roman" w:cs="Times New Roman"/>
                <w:b/>
                <w:i/>
                <w:sz w:val="24"/>
                <w:szCs w:val="24"/>
                <w:u w:val="single"/>
              </w:rPr>
            </w:pPr>
            <w:r w:rsidRPr="00661D53">
              <w:rPr>
                <w:rFonts w:ascii="Times New Roman" w:eastAsia="Times New Roman" w:hAnsi="Times New Roman" w:cs="Times New Roman"/>
                <w:b/>
                <w:i/>
                <w:sz w:val="24"/>
                <w:szCs w:val="24"/>
                <w:u w:val="single"/>
              </w:rPr>
              <w:t>Приклади формальних помилок:</w:t>
            </w:r>
          </w:p>
          <w:p w14:paraId="55F72330"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50DC44E"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w:t>
            </w:r>
            <w:proofErr w:type="spellStart"/>
            <w:r w:rsidRPr="00661D53">
              <w:rPr>
                <w:rFonts w:ascii="Times New Roman" w:eastAsia="Times New Roman" w:hAnsi="Times New Roman" w:cs="Times New Roman"/>
                <w:sz w:val="24"/>
                <w:szCs w:val="24"/>
              </w:rPr>
              <w:t>м.київ</w:t>
            </w:r>
            <w:proofErr w:type="spellEnd"/>
            <w:r w:rsidRPr="00661D53">
              <w:rPr>
                <w:rFonts w:ascii="Times New Roman" w:eastAsia="Times New Roman" w:hAnsi="Times New Roman" w:cs="Times New Roman"/>
                <w:sz w:val="24"/>
                <w:szCs w:val="24"/>
              </w:rPr>
              <w:t>» замість «</w:t>
            </w:r>
            <w:proofErr w:type="spellStart"/>
            <w:r w:rsidRPr="00661D53">
              <w:rPr>
                <w:rFonts w:ascii="Times New Roman" w:eastAsia="Times New Roman" w:hAnsi="Times New Roman" w:cs="Times New Roman"/>
                <w:sz w:val="24"/>
                <w:szCs w:val="24"/>
              </w:rPr>
              <w:t>м.Київ</w:t>
            </w:r>
            <w:proofErr w:type="spellEnd"/>
            <w:r w:rsidRPr="00661D53">
              <w:rPr>
                <w:rFonts w:ascii="Times New Roman" w:eastAsia="Times New Roman" w:hAnsi="Times New Roman" w:cs="Times New Roman"/>
                <w:sz w:val="24"/>
                <w:szCs w:val="24"/>
              </w:rPr>
              <w:t>»;</w:t>
            </w:r>
          </w:p>
          <w:p w14:paraId="7C308BF8"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«поряд -</w:t>
            </w:r>
            <w:proofErr w:type="spellStart"/>
            <w:r w:rsidRPr="00661D53">
              <w:rPr>
                <w:rFonts w:ascii="Times New Roman" w:eastAsia="Times New Roman" w:hAnsi="Times New Roman" w:cs="Times New Roman"/>
                <w:sz w:val="24"/>
                <w:szCs w:val="24"/>
              </w:rPr>
              <w:t>ок</w:t>
            </w:r>
            <w:proofErr w:type="spellEnd"/>
            <w:r w:rsidRPr="00661D53">
              <w:rPr>
                <w:rFonts w:ascii="Times New Roman" w:eastAsia="Times New Roman" w:hAnsi="Times New Roman" w:cs="Times New Roman"/>
                <w:sz w:val="24"/>
                <w:szCs w:val="24"/>
              </w:rPr>
              <w:t>» замість «</w:t>
            </w:r>
            <w:proofErr w:type="spellStart"/>
            <w:r w:rsidRPr="00661D53">
              <w:rPr>
                <w:rFonts w:ascii="Times New Roman" w:eastAsia="Times New Roman" w:hAnsi="Times New Roman" w:cs="Times New Roman"/>
                <w:sz w:val="24"/>
                <w:szCs w:val="24"/>
              </w:rPr>
              <w:t>поря</w:t>
            </w:r>
            <w:proofErr w:type="spellEnd"/>
            <w:r w:rsidRPr="00661D53">
              <w:rPr>
                <w:rFonts w:ascii="Times New Roman" w:eastAsia="Times New Roman" w:hAnsi="Times New Roman" w:cs="Times New Roman"/>
                <w:sz w:val="24"/>
                <w:szCs w:val="24"/>
              </w:rPr>
              <w:t xml:space="preserve"> – док»;</w:t>
            </w:r>
          </w:p>
          <w:p w14:paraId="6D76ACAA"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w:t>
            </w:r>
            <w:proofErr w:type="spellStart"/>
            <w:r w:rsidRPr="00661D53">
              <w:rPr>
                <w:rFonts w:ascii="Times New Roman" w:eastAsia="Times New Roman" w:hAnsi="Times New Roman" w:cs="Times New Roman"/>
                <w:sz w:val="24"/>
                <w:szCs w:val="24"/>
              </w:rPr>
              <w:t>ненадається</w:t>
            </w:r>
            <w:proofErr w:type="spellEnd"/>
            <w:r w:rsidRPr="00661D53">
              <w:rPr>
                <w:rFonts w:ascii="Times New Roman" w:eastAsia="Times New Roman" w:hAnsi="Times New Roman" w:cs="Times New Roman"/>
                <w:sz w:val="24"/>
                <w:szCs w:val="24"/>
              </w:rPr>
              <w:t>» замість «не надається»»;</w:t>
            </w:r>
          </w:p>
          <w:p w14:paraId="7CCAF475"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«______________№_____________» замість «14.08.2020 №320/13/14-01»</w:t>
            </w:r>
          </w:p>
          <w:p w14:paraId="111132B4"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61D53">
              <w:rPr>
                <w:rFonts w:ascii="Times New Roman" w:eastAsia="Times New Roman" w:hAnsi="Times New Roman" w:cs="Times New Roman"/>
                <w:sz w:val="24"/>
                <w:szCs w:val="24"/>
              </w:rPr>
              <w:t>pdf</w:t>
            </w:r>
            <w:proofErr w:type="spellEnd"/>
            <w:r w:rsidRPr="00661D53">
              <w:rPr>
                <w:rFonts w:ascii="Times New Roman" w:eastAsia="Times New Roman" w:hAnsi="Times New Roman" w:cs="Times New Roman"/>
                <w:sz w:val="24"/>
                <w:szCs w:val="24"/>
              </w:rPr>
              <w:t>» (</w:t>
            </w:r>
            <w:proofErr w:type="spellStart"/>
            <w:r w:rsidRPr="00661D53">
              <w:rPr>
                <w:rFonts w:ascii="Times New Roman" w:eastAsia="Times New Roman" w:hAnsi="Times New Roman" w:cs="Times New Roman"/>
                <w:sz w:val="24"/>
                <w:szCs w:val="24"/>
              </w:rPr>
              <w:t>PortableDocumentFormat</w:t>
            </w:r>
            <w:proofErr w:type="spellEnd"/>
            <w:r w:rsidRPr="00661D53">
              <w:rPr>
                <w:rFonts w:ascii="Times New Roman" w:eastAsia="Times New Roman" w:hAnsi="Times New Roman" w:cs="Times New Roman"/>
                <w:sz w:val="24"/>
                <w:szCs w:val="24"/>
              </w:rPr>
              <w:t xml:space="preserve">)». </w:t>
            </w:r>
          </w:p>
          <w:p w14:paraId="5BD2E327" w14:textId="77777777" w:rsidR="008A60B0" w:rsidRPr="00661D53" w:rsidRDefault="008A60B0" w:rsidP="008A60B0">
            <w:pPr>
              <w:widowControl w:val="0"/>
              <w:ind w:left="40" w:hanging="2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w:t>
            </w:r>
            <w:r w:rsidRPr="00661D53">
              <w:rPr>
                <w:rFonts w:ascii="Times New Roman" w:eastAsia="Times New Roman" w:hAnsi="Times New Roman" w:cs="Times New Roman"/>
                <w:b/>
                <w:sz w:val="24"/>
                <w:szCs w:val="24"/>
              </w:rPr>
              <w:lastRenderedPageBreak/>
              <w:t>України № 332 від 04.04.2001 р.</w:t>
            </w:r>
          </w:p>
          <w:p w14:paraId="44613F1C" w14:textId="77777777" w:rsidR="008A60B0" w:rsidRPr="00661D53" w:rsidRDefault="008A60B0" w:rsidP="008A60B0">
            <w:pPr>
              <w:widowControl w:val="0"/>
              <w:ind w:left="40" w:hanging="2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BEFD3F" w14:textId="77777777" w:rsidR="008A60B0" w:rsidRPr="00661D53" w:rsidRDefault="008A60B0" w:rsidP="008A60B0">
            <w:pPr>
              <w:widowControl w:val="0"/>
              <w:ind w:left="40" w:hanging="2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УВАГА!!!</w:t>
            </w:r>
          </w:p>
          <w:p w14:paraId="77063F30" w14:textId="77777777" w:rsidR="008A60B0" w:rsidRPr="00661D53" w:rsidRDefault="008A60B0" w:rsidP="008A60B0">
            <w:pPr>
              <w:widowControl w:val="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661D53">
              <w:rPr>
                <w:rFonts w:ascii="Times New Roman" w:eastAsia="Times New Roman" w:hAnsi="Times New Roman" w:cs="Times New Roman"/>
                <w:b/>
                <w:sz w:val="24"/>
                <w:szCs w:val="24"/>
              </w:rPr>
              <w:t>закупівель</w:t>
            </w:r>
            <w:proofErr w:type="spellEnd"/>
            <w:r w:rsidRPr="00661D53">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w:t>
            </w:r>
            <w:bookmarkStart w:id="4" w:name="_heading=h.3znysh7"/>
            <w:bookmarkEnd w:id="4"/>
            <w:r w:rsidRPr="00661D53">
              <w:rPr>
                <w:rFonts w:ascii="Times New Roman" w:eastAsia="Times New Roman" w:hAnsi="Times New Roman" w:cs="Times New Roman"/>
                <w:b/>
                <w:sz w:val="24"/>
                <w:szCs w:val="24"/>
              </w:rPr>
              <w:t xml:space="preserve">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61D53">
              <w:rPr>
                <w:rFonts w:ascii="Times New Roman" w:eastAsia="Times New Roman" w:hAnsi="Times New Roman" w:cs="Times New Roman"/>
                <w:b/>
                <w:sz w:val="24"/>
                <w:szCs w:val="24"/>
              </w:rPr>
              <w:t>скан</w:t>
            </w:r>
            <w:proofErr w:type="spellEnd"/>
            <w:r w:rsidRPr="00661D53">
              <w:rPr>
                <w:rFonts w:ascii="Times New Roman" w:eastAsia="Times New Roman" w:hAnsi="Times New Roman" w:cs="Times New Roman"/>
                <w:b/>
                <w:sz w:val="24"/>
                <w:szCs w:val="24"/>
              </w:rPr>
              <w:t xml:space="preserve">-копій через електронну систему </w:t>
            </w:r>
            <w:proofErr w:type="spellStart"/>
            <w:r w:rsidRPr="00661D53">
              <w:rPr>
                <w:rFonts w:ascii="Times New Roman" w:eastAsia="Times New Roman" w:hAnsi="Times New Roman" w:cs="Times New Roman"/>
                <w:b/>
                <w:sz w:val="24"/>
                <w:szCs w:val="24"/>
              </w:rPr>
              <w:t>закупівель</w:t>
            </w:r>
            <w:proofErr w:type="spellEnd"/>
            <w:r w:rsidRPr="00661D53">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45B30475" w14:textId="77777777" w:rsidR="008A60B0" w:rsidRPr="00661D53" w:rsidRDefault="008A60B0" w:rsidP="008A60B0">
            <w:pPr>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1) документи мають бути чіткими та розбірливими для читання;</w:t>
            </w:r>
          </w:p>
          <w:p w14:paraId="7FBEC541" w14:textId="77777777" w:rsidR="008A60B0" w:rsidRPr="00661D53" w:rsidRDefault="008A60B0" w:rsidP="008A60B0">
            <w:pPr>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4A25D20" w14:textId="77777777" w:rsidR="008A60B0" w:rsidRPr="00661D53" w:rsidRDefault="008A60B0" w:rsidP="008A60B0">
            <w:pPr>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3DB810B" w14:textId="77777777" w:rsidR="008A60B0" w:rsidRPr="00661D53" w:rsidRDefault="008A60B0" w:rsidP="008A60B0">
            <w:pPr>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Винятки:</w:t>
            </w:r>
          </w:p>
          <w:p w14:paraId="46F27CD4" w14:textId="77777777" w:rsidR="008A60B0" w:rsidRPr="00661D53" w:rsidRDefault="008A60B0" w:rsidP="008A60B0">
            <w:pPr>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FABB857" w14:textId="77777777" w:rsidR="008A60B0" w:rsidRPr="00661D53" w:rsidRDefault="008A60B0" w:rsidP="008A60B0">
            <w:pPr>
              <w:widowControl w:val="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9CBCDF3" w14:textId="77777777" w:rsidR="008A60B0" w:rsidRPr="00661D53" w:rsidRDefault="008A60B0" w:rsidP="008A60B0">
            <w:pPr>
              <w:widowControl w:val="0"/>
              <w:ind w:left="40" w:hanging="2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w:t>
            </w:r>
            <w:r w:rsidRPr="00661D53">
              <w:rPr>
                <w:rFonts w:ascii="Times New Roman" w:eastAsia="Times New Roman" w:hAnsi="Times New Roman" w:cs="Times New Roman"/>
                <w:b/>
                <w:sz w:val="24"/>
                <w:szCs w:val="24"/>
              </w:rPr>
              <w:lastRenderedPageBreak/>
              <w:t xml:space="preserve">систему </w:t>
            </w:r>
            <w:proofErr w:type="spellStart"/>
            <w:r w:rsidRPr="00661D53">
              <w:rPr>
                <w:rFonts w:ascii="Times New Roman" w:eastAsia="Times New Roman" w:hAnsi="Times New Roman" w:cs="Times New Roman"/>
                <w:b/>
                <w:sz w:val="24"/>
                <w:szCs w:val="24"/>
              </w:rPr>
              <w:t>закупівель</w:t>
            </w:r>
            <w:proofErr w:type="spellEnd"/>
            <w:r w:rsidRPr="00661D53">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AA8D624" w14:textId="77777777" w:rsidR="008A60B0" w:rsidRPr="00661D53" w:rsidRDefault="008A60B0" w:rsidP="008A60B0">
            <w:pPr>
              <w:widowControl w:val="0"/>
              <w:ind w:left="40" w:hanging="2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661D53">
              <w:rPr>
                <w:rFonts w:ascii="Times New Roman" w:eastAsia="Times New Roman" w:hAnsi="Times New Roman" w:cs="Times New Roman"/>
                <w:b/>
                <w:sz w:val="24"/>
                <w:szCs w:val="24"/>
              </w:rPr>
              <w:t>засвідчувального</w:t>
            </w:r>
            <w:proofErr w:type="spellEnd"/>
            <w:r w:rsidRPr="00661D53">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A2C0E60"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w:t>
            </w:r>
            <w:bookmarkStart w:id="5" w:name="_heading=h.2et92p0"/>
            <w:bookmarkEnd w:id="5"/>
            <w:r w:rsidRPr="00661D53">
              <w:rPr>
                <w:rFonts w:ascii="Times New Roman" w:eastAsia="Times New Roman" w:hAnsi="Times New Roman" w:cs="Times New Roman"/>
                <w:sz w:val="24"/>
                <w:szCs w:val="24"/>
              </w:rPr>
              <w:t xml:space="preserve">у систему </w:t>
            </w:r>
            <w:proofErr w:type="spellStart"/>
            <w:r w:rsidRPr="00661D53">
              <w:rPr>
                <w:rFonts w:ascii="Times New Roman" w:eastAsia="Times New Roman" w:hAnsi="Times New Roman" w:cs="Times New Roman"/>
                <w:sz w:val="24"/>
                <w:szCs w:val="24"/>
              </w:rPr>
              <w:t>закупівель</w:t>
            </w:r>
            <w:proofErr w:type="spellEnd"/>
            <w:r w:rsidRPr="00661D53">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661D53">
              <w:rPr>
                <w:rFonts w:ascii="Times New Roman" w:eastAsia="Times New Roman" w:hAnsi="Times New Roman" w:cs="Times New Roman"/>
                <w:sz w:val="24"/>
                <w:szCs w:val="24"/>
              </w:rPr>
              <w:t>закупівель</w:t>
            </w:r>
            <w:proofErr w:type="spellEnd"/>
            <w:r w:rsidRPr="00661D53">
              <w:rPr>
                <w:rFonts w:ascii="Times New Roman" w:eastAsia="Times New Roman" w:hAnsi="Times New Roman" w:cs="Times New Roman"/>
                <w:sz w:val="24"/>
                <w:szCs w:val="24"/>
              </w:rPr>
              <w:t xml:space="preserve">). </w:t>
            </w:r>
          </w:p>
          <w:p w14:paraId="473056E9"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6" w:name="_heading=h.hjqm8skarbdr"/>
            <w:bookmarkEnd w:id="6"/>
          </w:p>
          <w:p w14:paraId="248300E9" w14:textId="77777777" w:rsidR="008A60B0" w:rsidRPr="00661D53" w:rsidRDefault="008A60B0" w:rsidP="008A60B0">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Кожен учасник має право подати тільки одну тендерну пропозицію</w:t>
            </w:r>
            <w:bookmarkStart w:id="7" w:name="_heading=h.ftj7vaqoric"/>
            <w:bookmarkEnd w:id="7"/>
            <w:r w:rsidRPr="00661D53">
              <w:rPr>
                <w:rFonts w:ascii="Times New Roman" w:eastAsia="Times New Roman" w:hAnsi="Times New Roman" w:cs="Times New Roman"/>
                <w:b/>
                <w:sz w:val="24"/>
                <w:szCs w:val="24"/>
                <w:highlight w:val="white"/>
              </w:rPr>
              <w:t xml:space="preserve"> </w:t>
            </w:r>
            <w:r w:rsidRPr="00661D5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61D53">
              <w:rPr>
                <w:rFonts w:ascii="Times New Roman" w:eastAsia="Times New Roman" w:hAnsi="Times New Roman" w:cs="Times New Roman"/>
                <w:i/>
                <w:sz w:val="24"/>
                <w:szCs w:val="24"/>
              </w:rPr>
              <w:t>(у разі здійснення закупівлі за лотами)</w:t>
            </w:r>
            <w:r w:rsidRPr="00661D53">
              <w:rPr>
                <w:rFonts w:ascii="Times New Roman" w:eastAsia="Times New Roman" w:hAnsi="Times New Roman" w:cs="Times New Roman"/>
                <w:sz w:val="24"/>
                <w:szCs w:val="24"/>
              </w:rPr>
              <w:t xml:space="preserve">. </w:t>
            </w:r>
          </w:p>
        </w:tc>
      </w:tr>
      <w:tr w:rsidR="008A60B0" w:rsidRPr="00173EDB" w14:paraId="1C5FB4B7" w14:textId="77777777" w:rsidTr="00C071F4">
        <w:trPr>
          <w:trHeight w:val="410"/>
          <w:jc w:val="center"/>
        </w:trPr>
        <w:tc>
          <w:tcPr>
            <w:tcW w:w="675" w:type="dxa"/>
          </w:tcPr>
          <w:p w14:paraId="74445C87" w14:textId="77777777" w:rsidR="008A60B0" w:rsidRDefault="008A60B0" w:rsidP="008A60B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7D9E93C3" w14:textId="77777777" w:rsidR="008A60B0" w:rsidRDefault="008A60B0" w:rsidP="008A60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19" w:type="dxa"/>
          </w:tcPr>
          <w:p w14:paraId="47978F42" w14:textId="77777777" w:rsidR="008A60B0" w:rsidRPr="00173EDB" w:rsidRDefault="008A60B0" w:rsidP="008A60B0">
            <w:pPr>
              <w:tabs>
                <w:tab w:val="left" w:pos="142"/>
                <w:tab w:val="left" w:pos="284"/>
              </w:tabs>
              <w:ind w:left="84" w:right="146"/>
              <w:jc w:val="both"/>
              <w:outlineLvl w:val="0"/>
              <w:rPr>
                <w:rFonts w:eastAsia="Times New Roman"/>
                <w:color w:val="000000" w:themeColor="text1"/>
              </w:rPr>
            </w:pPr>
            <w:r w:rsidRPr="00B20B05">
              <w:rPr>
                <w:rFonts w:ascii="Times New Roman" w:hAnsi="Times New Roman"/>
                <w:sz w:val="24"/>
                <w:szCs w:val="24"/>
              </w:rPr>
              <w:t xml:space="preserve">забезпечення тендерної пропозиції </w:t>
            </w:r>
            <w:r>
              <w:rPr>
                <w:rFonts w:ascii="Times New Roman" w:hAnsi="Times New Roman"/>
                <w:sz w:val="24"/>
                <w:szCs w:val="24"/>
              </w:rPr>
              <w:t>не вимагається</w:t>
            </w:r>
          </w:p>
        </w:tc>
      </w:tr>
      <w:tr w:rsidR="008A60B0" w14:paraId="3DE37F84" w14:textId="77777777" w:rsidTr="000B755C">
        <w:trPr>
          <w:trHeight w:val="522"/>
          <w:jc w:val="center"/>
        </w:trPr>
        <w:tc>
          <w:tcPr>
            <w:tcW w:w="675" w:type="dxa"/>
          </w:tcPr>
          <w:p w14:paraId="1EA48CE0" w14:textId="77777777" w:rsidR="008A60B0" w:rsidRDefault="008A60B0" w:rsidP="008A60B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14:paraId="29BD304A" w14:textId="77777777" w:rsidR="008A60B0" w:rsidRDefault="008A60B0" w:rsidP="008A60B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vAlign w:val="center"/>
          </w:tcPr>
          <w:p w14:paraId="59F2423A" w14:textId="77777777" w:rsidR="008A60B0" w:rsidRDefault="008A60B0" w:rsidP="008A60B0">
            <w:pPr>
              <w:jc w:val="both"/>
              <w:rPr>
                <w:rFonts w:ascii="Times New Roman" w:eastAsia="Times New Roman" w:hAnsi="Times New Roman" w:cs="Times New Roman"/>
                <w:sz w:val="24"/>
                <w:szCs w:val="24"/>
              </w:rPr>
            </w:pPr>
            <w:r w:rsidRPr="00B20B05">
              <w:rPr>
                <w:rFonts w:ascii="Times New Roman" w:hAnsi="Times New Roman"/>
                <w:sz w:val="24"/>
                <w:szCs w:val="24"/>
              </w:rPr>
              <w:t>забезпечення тендерної пропозиції</w:t>
            </w:r>
            <w:r>
              <w:rPr>
                <w:rFonts w:ascii="Times New Roman" w:hAnsi="Times New Roman"/>
                <w:sz w:val="24"/>
                <w:szCs w:val="24"/>
              </w:rPr>
              <w:t xml:space="preserve"> не передбачено</w:t>
            </w:r>
          </w:p>
        </w:tc>
      </w:tr>
      <w:tr w:rsidR="008A60B0" w14:paraId="64265184" w14:textId="77777777" w:rsidTr="00C071F4">
        <w:trPr>
          <w:trHeight w:val="522"/>
          <w:jc w:val="center"/>
        </w:trPr>
        <w:tc>
          <w:tcPr>
            <w:tcW w:w="675" w:type="dxa"/>
          </w:tcPr>
          <w:p w14:paraId="5B9FB9A0" w14:textId="77777777" w:rsidR="008A60B0" w:rsidRDefault="008A60B0" w:rsidP="008A60B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19A124B1" w14:textId="77777777" w:rsidR="008A60B0" w:rsidRDefault="008A60B0" w:rsidP="008A60B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14:paraId="56094D8D" w14:textId="77777777" w:rsidR="008A60B0" w:rsidRDefault="008A60B0" w:rsidP="008A60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14:paraId="3DF0FD5A" w14:textId="77777777" w:rsidR="008A60B0" w:rsidRDefault="008A60B0" w:rsidP="008A60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1344B72" w14:textId="77777777" w:rsidR="008A60B0" w:rsidRPr="0070001B" w:rsidRDefault="008A60B0" w:rsidP="008A60B0">
            <w:pPr>
              <w:pStyle w:val="a8"/>
              <w:jc w:val="both"/>
              <w:rPr>
                <w:rFonts w:ascii="Times New Roman" w:hAnsi="Times New Roman"/>
                <w:sz w:val="24"/>
                <w:szCs w:val="24"/>
                <w:shd w:val="solid" w:color="FFFFFF" w:fill="FFFFFF"/>
              </w:rPr>
            </w:pPr>
            <w:r>
              <w:rPr>
                <w:rFonts w:ascii="Times New Roman" w:hAnsi="Times New Roman"/>
                <w:sz w:val="24"/>
                <w:szCs w:val="24"/>
                <w:shd w:val="solid" w:color="FFFFFF" w:fill="FFFFFF"/>
              </w:rPr>
              <w:t xml:space="preserve">- </w:t>
            </w:r>
            <w:r w:rsidRPr="0070001B">
              <w:rPr>
                <w:rFonts w:ascii="Times New Roman" w:hAnsi="Times New Roman"/>
                <w:sz w:val="24"/>
                <w:szCs w:val="24"/>
                <w:shd w:val="solid" w:color="FFFFFF" w:fill="FFFFFF"/>
              </w:rPr>
              <w:t>відхилити таку вимогу, не втрачаючи при цьому наданого ним забезпечення тендерної пропозиції;</w:t>
            </w:r>
          </w:p>
          <w:p w14:paraId="2E3F47E1" w14:textId="78FD999A" w:rsidR="008A60B0" w:rsidRPr="0070001B" w:rsidRDefault="008A60B0" w:rsidP="008A60B0">
            <w:pPr>
              <w:pStyle w:val="a8"/>
              <w:jc w:val="both"/>
              <w:rPr>
                <w:rFonts w:ascii="Times New Roman" w:hAnsi="Times New Roman"/>
                <w:sz w:val="24"/>
                <w:szCs w:val="24"/>
                <w:shd w:val="solid" w:color="FFFFFF" w:fill="FFFFFF"/>
              </w:rPr>
            </w:pPr>
            <w:r w:rsidRPr="002E191F">
              <w:rPr>
                <w:rFonts w:ascii="Times New Roman" w:hAnsi="Times New Roman"/>
                <w:sz w:val="24"/>
                <w:szCs w:val="24"/>
                <w:shd w:val="solid" w:color="FFFFFF" w:fill="FFFFFF"/>
              </w:rPr>
              <w:t>- погодитися з вимогою та продовжити строк дії поданої ним тендерної пропозиції і наданого забезпечення тендерної пропозиції.</w:t>
            </w:r>
            <w:r w:rsidRPr="00F77708">
              <w:rPr>
                <w:rFonts w:ascii="Times New Roman" w:eastAsia="Times New Roman" w:hAnsi="Times New Roman"/>
                <w:i/>
                <w:sz w:val="24"/>
                <w:szCs w:val="24"/>
              </w:rPr>
              <w:t xml:space="preserve"> </w:t>
            </w:r>
            <w:r w:rsidR="00CF1668">
              <w:rPr>
                <w:rFonts w:ascii="Times New Roman" w:eastAsia="Times New Roman" w:hAnsi="Times New Roman"/>
                <w:i/>
                <w:sz w:val="24"/>
                <w:szCs w:val="24"/>
              </w:rPr>
              <w:t>(у разі якщо таке вимагалось)</w:t>
            </w:r>
          </w:p>
          <w:p w14:paraId="4CB5590E" w14:textId="77777777" w:rsidR="008A60B0" w:rsidRDefault="008A60B0" w:rsidP="008A60B0">
            <w:pPr>
              <w:widowControl w:val="0"/>
              <w:tabs>
                <w:tab w:val="left" w:pos="1440"/>
              </w:tabs>
              <w:jc w:val="both"/>
              <w:rPr>
                <w:rFonts w:ascii="Times New Roman" w:eastAsia="Times New Roman" w:hAnsi="Times New Roman" w:cs="Times New Roman"/>
                <w:color w:val="000000"/>
                <w:sz w:val="24"/>
                <w:szCs w:val="24"/>
              </w:rPr>
            </w:pPr>
            <w:r w:rsidRPr="0070001B">
              <w:rPr>
                <w:rFonts w:ascii="Times New Roman" w:hAnsi="Times New Roman" w:cs="Times New Roman"/>
                <w:sz w:val="24"/>
                <w:szCs w:val="24"/>
                <w:shd w:val="solid" w:color="FFFFFF"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0001B">
              <w:rPr>
                <w:rFonts w:ascii="Times New Roman" w:hAnsi="Times New Roman" w:cs="Times New Roman"/>
                <w:sz w:val="24"/>
                <w:szCs w:val="24"/>
                <w:shd w:val="solid" w:color="FFFFFF" w:fill="FFFFFF"/>
              </w:rPr>
              <w:t>закупівель</w:t>
            </w:r>
            <w:proofErr w:type="spellEnd"/>
            <w:r>
              <w:rPr>
                <w:rFonts w:ascii="Times New Roman" w:hAnsi="Times New Roman" w:cs="Times New Roman"/>
                <w:sz w:val="24"/>
                <w:szCs w:val="24"/>
                <w:shd w:val="solid" w:color="FFFFFF" w:fill="FFFFFF"/>
              </w:rPr>
              <w:t>.</w:t>
            </w:r>
          </w:p>
        </w:tc>
      </w:tr>
      <w:tr w:rsidR="00CA3E7E" w14:paraId="696DEF71" w14:textId="77777777" w:rsidTr="00B32A52">
        <w:trPr>
          <w:trHeight w:val="522"/>
          <w:jc w:val="center"/>
        </w:trPr>
        <w:tc>
          <w:tcPr>
            <w:tcW w:w="675" w:type="dxa"/>
          </w:tcPr>
          <w:p w14:paraId="2D121038" w14:textId="77777777" w:rsidR="00CA3E7E" w:rsidRDefault="00CA3E7E" w:rsidP="00CA3E7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14:paraId="2904F0F6" w14:textId="77777777" w:rsidR="00CA3E7E" w:rsidRDefault="00CA3E7E" w:rsidP="00CA3E7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п. 47 Особливостей, та інформація про спосіб підтвердження відповідності учасників установленим критеріям і вимогам згідно із </w:t>
            </w:r>
            <w:r>
              <w:rPr>
                <w:rFonts w:ascii="Times New Roman" w:eastAsia="Times New Roman" w:hAnsi="Times New Roman" w:cs="Times New Roman"/>
                <w:b/>
                <w:color w:val="000000"/>
                <w:sz w:val="24"/>
                <w:szCs w:val="24"/>
              </w:rPr>
              <w:lastRenderedPageBreak/>
              <w:t xml:space="preserve">законодавством. </w:t>
            </w:r>
          </w:p>
          <w:p w14:paraId="3D9CE52F" w14:textId="77777777" w:rsidR="00CA3E7E" w:rsidRDefault="00CA3E7E" w:rsidP="00CA3E7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w:t>
            </w:r>
            <w:r w:rsidRPr="00414E11">
              <w:rPr>
                <w:rFonts w:ascii="Times New Roman" w:eastAsia="Times New Roman" w:hAnsi="Times New Roman" w:cs="Times New Roman"/>
                <w:b/>
                <w:color w:val="000000"/>
                <w:sz w:val="24"/>
                <w:szCs w:val="24"/>
              </w:rPr>
              <w:t>, встановлених у  пункт</w:t>
            </w:r>
            <w:r>
              <w:rPr>
                <w:rFonts w:ascii="Times New Roman" w:eastAsia="Times New Roman" w:hAnsi="Times New Roman" w:cs="Times New Roman"/>
                <w:b/>
                <w:color w:val="000000"/>
                <w:sz w:val="24"/>
                <w:szCs w:val="24"/>
              </w:rPr>
              <w:t xml:space="preserve">і </w:t>
            </w:r>
            <w:r w:rsidRPr="00414E11">
              <w:rPr>
                <w:rFonts w:ascii="Times New Roman" w:eastAsia="Times New Roman" w:hAnsi="Times New Roman" w:cs="Times New Roman"/>
                <w:b/>
                <w:color w:val="000000"/>
                <w:sz w:val="24"/>
                <w:szCs w:val="24"/>
              </w:rPr>
              <w:t xml:space="preserve"> 4</w:t>
            </w:r>
            <w:r>
              <w:rPr>
                <w:rFonts w:ascii="Times New Roman" w:eastAsia="Times New Roman" w:hAnsi="Times New Roman" w:cs="Times New Roman"/>
                <w:b/>
                <w:color w:val="000000"/>
                <w:sz w:val="24"/>
                <w:szCs w:val="24"/>
              </w:rPr>
              <w:t>7</w:t>
            </w:r>
            <w:r w:rsidRPr="00414E11">
              <w:rPr>
                <w:rFonts w:ascii="Times New Roman" w:eastAsia="Times New Roman" w:hAnsi="Times New Roman" w:cs="Times New Roman"/>
                <w:b/>
                <w:color w:val="000000"/>
                <w:sz w:val="24"/>
                <w:szCs w:val="24"/>
              </w:rPr>
              <w:t xml:space="preserve"> Особливостей</w:t>
            </w:r>
          </w:p>
        </w:tc>
        <w:tc>
          <w:tcPr>
            <w:tcW w:w="5919" w:type="dxa"/>
            <w:vAlign w:val="center"/>
          </w:tcPr>
          <w:p w14:paraId="13508B21" w14:textId="77777777" w:rsidR="00CA3E7E" w:rsidRPr="000E1CEB" w:rsidRDefault="00CA3E7E" w:rsidP="00CA3E7E">
            <w:pPr>
              <w:widowControl w:val="0"/>
              <w:ind w:right="120"/>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E1CEB">
              <w:rPr>
                <w:rFonts w:ascii="Times New Roman" w:eastAsia="Times New Roman" w:hAnsi="Times New Roman" w:cs="Times New Roman"/>
                <w:b/>
                <w:i/>
                <w:color w:val="000000" w:themeColor="text1"/>
                <w:sz w:val="24"/>
                <w:szCs w:val="24"/>
              </w:rPr>
              <w:t>Додатку 1</w:t>
            </w:r>
            <w:r w:rsidRPr="000E1CEB">
              <w:rPr>
                <w:rFonts w:ascii="Times New Roman" w:eastAsia="Times New Roman" w:hAnsi="Times New Roman" w:cs="Times New Roman"/>
                <w:i/>
                <w:color w:val="000000" w:themeColor="text1"/>
                <w:sz w:val="24"/>
                <w:szCs w:val="24"/>
              </w:rPr>
              <w:t xml:space="preserve"> </w:t>
            </w:r>
            <w:r w:rsidRPr="000E1CEB">
              <w:rPr>
                <w:rFonts w:ascii="Times New Roman" w:eastAsia="Times New Roman" w:hAnsi="Times New Roman" w:cs="Times New Roman"/>
                <w:color w:val="000000" w:themeColor="text1"/>
                <w:sz w:val="24"/>
                <w:szCs w:val="24"/>
              </w:rPr>
              <w:t xml:space="preserve">до цієї тендерної документації. </w:t>
            </w:r>
          </w:p>
          <w:p w14:paraId="13F634F4" w14:textId="77777777" w:rsidR="00CA3E7E" w:rsidRPr="000E1CEB" w:rsidRDefault="00CA3E7E" w:rsidP="00CA3E7E">
            <w:pPr>
              <w:widowControl w:val="0"/>
              <w:ind w:right="120"/>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 xml:space="preserve">Спосіб  підтвердження відповідності учасника </w:t>
            </w:r>
            <w:r w:rsidRPr="000E1CEB">
              <w:rPr>
                <w:rFonts w:ascii="Times New Roman" w:eastAsia="Times New Roman" w:hAnsi="Times New Roman" w:cs="Times New Roman"/>
                <w:color w:val="000000" w:themeColor="text1"/>
                <w:sz w:val="24"/>
                <w:szCs w:val="24"/>
              </w:rPr>
              <w:lastRenderedPageBreak/>
              <w:t>критеріям і вимогам згідно із законодавством наведено в</w:t>
            </w:r>
            <w:r w:rsidRPr="000E1CEB">
              <w:rPr>
                <w:rFonts w:ascii="Times New Roman" w:eastAsia="Times New Roman" w:hAnsi="Times New Roman" w:cs="Times New Roman"/>
                <w:b/>
                <w:color w:val="000000" w:themeColor="text1"/>
                <w:sz w:val="24"/>
                <w:szCs w:val="24"/>
              </w:rPr>
              <w:t xml:space="preserve"> </w:t>
            </w:r>
            <w:r w:rsidRPr="000E1CEB">
              <w:rPr>
                <w:rFonts w:ascii="Times New Roman" w:eastAsia="Times New Roman" w:hAnsi="Times New Roman" w:cs="Times New Roman"/>
                <w:b/>
                <w:i/>
                <w:color w:val="000000" w:themeColor="text1"/>
                <w:sz w:val="24"/>
                <w:szCs w:val="24"/>
              </w:rPr>
              <w:t>Додатку 1</w:t>
            </w:r>
            <w:r w:rsidRPr="000E1CEB">
              <w:rPr>
                <w:rFonts w:ascii="Times New Roman" w:eastAsia="Times New Roman" w:hAnsi="Times New Roman" w:cs="Times New Roman"/>
                <w:color w:val="000000" w:themeColor="text1"/>
                <w:sz w:val="24"/>
                <w:szCs w:val="24"/>
              </w:rPr>
              <w:t xml:space="preserve"> до цієї тендерної документації. </w:t>
            </w:r>
          </w:p>
          <w:p w14:paraId="675A1E73" w14:textId="77777777" w:rsidR="00CA3E7E" w:rsidRPr="000E1CEB" w:rsidRDefault="00CA3E7E" w:rsidP="00CA3E7E">
            <w:pPr>
              <w:widowControl w:val="0"/>
              <w:ind w:right="120"/>
              <w:jc w:val="both"/>
              <w:rPr>
                <w:rFonts w:ascii="Times New Roman" w:eastAsia="Times New Roman" w:hAnsi="Times New Roman" w:cs="Times New Roman"/>
                <w:b/>
                <w:color w:val="000000" w:themeColor="text1"/>
                <w:sz w:val="24"/>
                <w:szCs w:val="24"/>
              </w:rPr>
            </w:pPr>
            <w:r w:rsidRPr="000E1CEB">
              <w:rPr>
                <w:rFonts w:ascii="Times New Roman" w:eastAsia="Times New Roman" w:hAnsi="Times New Roman" w:cs="Times New Roman"/>
                <w:b/>
                <w:color w:val="000000" w:themeColor="text1"/>
                <w:sz w:val="24"/>
                <w:szCs w:val="24"/>
              </w:rPr>
              <w:t xml:space="preserve">Підстави, визначені пунктом </w:t>
            </w:r>
            <w:r w:rsidRPr="000E1CEB">
              <w:rPr>
                <w:rFonts w:ascii="Times New Roman" w:eastAsia="Times New Roman" w:hAnsi="Times New Roman" w:cs="Times New Roman"/>
                <w:b/>
                <w:color w:val="000000" w:themeColor="text1"/>
                <w:sz w:val="24"/>
                <w:szCs w:val="24"/>
                <w:highlight w:val="white"/>
              </w:rPr>
              <w:t xml:space="preserve">47 </w:t>
            </w:r>
            <w:r w:rsidRPr="000E1CEB">
              <w:rPr>
                <w:rFonts w:ascii="Times New Roman" w:eastAsia="Times New Roman" w:hAnsi="Times New Roman" w:cs="Times New Roman"/>
                <w:b/>
                <w:color w:val="000000" w:themeColor="text1"/>
                <w:sz w:val="24"/>
                <w:szCs w:val="24"/>
              </w:rPr>
              <w:t>Особливостей.</w:t>
            </w:r>
          </w:p>
          <w:p w14:paraId="074F0942" w14:textId="77777777" w:rsidR="00CA3E7E" w:rsidRPr="000E1CEB" w:rsidRDefault="00CA3E7E" w:rsidP="00CA3E7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E22D688"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98D0A08"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0E1CEB">
              <w:rPr>
                <w:rFonts w:ascii="Times New Roman" w:eastAsia="Times New Roman" w:hAnsi="Times New Roman" w:cs="Times New Roman"/>
                <w:color w:val="000000" w:themeColor="text1"/>
                <w:sz w:val="24"/>
                <w:szCs w:val="24"/>
              </w:rPr>
              <w:t>внесено</w:t>
            </w:r>
            <w:proofErr w:type="spellEnd"/>
            <w:r w:rsidRPr="000E1CEB">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52C69AAA"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8"/>
                <w:szCs w:val="28"/>
              </w:rPr>
              <w:t>3</w:t>
            </w:r>
            <w:r w:rsidRPr="000E1CEB">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2849B8"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0E1CEB">
                <w:rPr>
                  <w:rFonts w:ascii="Times New Roman" w:eastAsia="Times New Roman" w:hAnsi="Times New Roman" w:cs="Times New Roman"/>
                  <w:color w:val="000000" w:themeColor="text1"/>
                  <w:sz w:val="24"/>
                  <w:szCs w:val="24"/>
                </w:rPr>
                <w:t>пунктом 4</w:t>
              </w:r>
            </w:hyperlink>
            <w:r w:rsidRPr="000E1CEB">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E1CEB">
              <w:rPr>
                <w:rFonts w:ascii="Times New Roman" w:eastAsia="Times New Roman" w:hAnsi="Times New Roman" w:cs="Times New Roman"/>
                <w:color w:val="000000" w:themeColor="text1"/>
                <w:sz w:val="24"/>
                <w:szCs w:val="24"/>
              </w:rPr>
              <w:t>антиконкурентних</w:t>
            </w:r>
            <w:proofErr w:type="spellEnd"/>
            <w:r w:rsidRPr="000E1CEB">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2CA0E924"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1CE6FE"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3D65ABD"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63F4E7"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2B71F81"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 xml:space="preserve">9) у Єдиному державному реєстрі юридичних </w:t>
            </w:r>
            <w:r w:rsidRPr="000E1CEB">
              <w:rPr>
                <w:rFonts w:ascii="Times New Roman" w:eastAsia="Times New Roman" w:hAnsi="Times New Roman" w:cs="Times New Roman"/>
                <w:color w:val="000000" w:themeColor="text1"/>
                <w:sz w:val="24"/>
                <w:szCs w:val="24"/>
              </w:rPr>
              <w:lastRenderedPageBreak/>
              <w:t>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406CAE"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09640BB"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0E1CEB">
              <w:rPr>
                <w:rFonts w:ascii="Times New Roman" w:eastAsia="Times New Roman" w:hAnsi="Times New Roman" w:cs="Times New Roman"/>
                <w:color w:val="000000" w:themeColor="text1"/>
                <w:sz w:val="24"/>
                <w:szCs w:val="24"/>
              </w:rPr>
              <w:t>бенефіціарний</w:t>
            </w:r>
            <w:proofErr w:type="spellEnd"/>
            <w:r w:rsidRPr="000E1CEB">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0E1CEB">
              <w:rPr>
                <w:rFonts w:ascii="Times New Roman" w:eastAsia="Times New Roman" w:hAnsi="Times New Roman" w:cs="Times New Roman"/>
                <w:color w:val="000000" w:themeColor="text1"/>
                <w:sz w:val="24"/>
                <w:szCs w:val="24"/>
                <w:highlight w:val="white"/>
              </w:rPr>
              <w:t xml:space="preserve">публічних </w:t>
            </w:r>
            <w:proofErr w:type="spellStart"/>
            <w:r w:rsidRPr="000E1CEB">
              <w:rPr>
                <w:rFonts w:ascii="Times New Roman" w:eastAsia="Times New Roman" w:hAnsi="Times New Roman" w:cs="Times New Roman"/>
                <w:color w:val="000000" w:themeColor="text1"/>
                <w:sz w:val="24"/>
                <w:szCs w:val="24"/>
                <w:highlight w:val="white"/>
              </w:rPr>
              <w:t>закупівель</w:t>
            </w:r>
            <w:proofErr w:type="spellEnd"/>
            <w:r w:rsidRPr="000E1CEB">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0E1CE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14:paraId="1F3E0088"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highlight w:val="white"/>
              </w:rPr>
            </w:pPr>
            <w:r w:rsidRPr="000E1CEB">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A71689"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highlight w:val="white"/>
              </w:rPr>
            </w:pPr>
          </w:p>
          <w:p w14:paraId="71E14055" w14:textId="2D183C6E" w:rsidR="00CA3E7E" w:rsidRPr="000E1CEB" w:rsidRDefault="00CA3E7E" w:rsidP="00CA3E7E">
            <w:pPr>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E1CEB">
              <w:rPr>
                <w:rFonts w:ascii="Times New Roman" w:eastAsia="Times New Roman" w:hAnsi="Times New Roman" w:cs="Times New Roman"/>
                <w:color w:val="000000" w:themeColor="text1"/>
                <w:sz w:val="24"/>
                <w:szCs w:val="24"/>
                <w:highlight w:val="white"/>
              </w:rPr>
              <w:t>закупівель</w:t>
            </w:r>
            <w:proofErr w:type="spellEnd"/>
            <w:r w:rsidRPr="000E1CEB">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CA3E7E" w14:paraId="660692E3" w14:textId="77777777" w:rsidTr="00C071F4">
        <w:trPr>
          <w:trHeight w:val="841"/>
          <w:jc w:val="center"/>
        </w:trPr>
        <w:tc>
          <w:tcPr>
            <w:tcW w:w="675" w:type="dxa"/>
          </w:tcPr>
          <w:p w14:paraId="3987B7EA" w14:textId="77777777" w:rsidR="00CA3E7E" w:rsidRDefault="00CA3E7E" w:rsidP="00CA3E7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7" w:type="dxa"/>
            <w:gridSpan w:val="2"/>
          </w:tcPr>
          <w:p w14:paraId="26A75B22" w14:textId="77777777" w:rsidR="00CA3E7E" w:rsidRDefault="00CA3E7E" w:rsidP="00CA3E7E">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27F0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5919" w:type="dxa"/>
          </w:tcPr>
          <w:p w14:paraId="7D5FF9FE" w14:textId="77777777" w:rsidR="00CA3E7E" w:rsidRPr="000E1CEB" w:rsidRDefault="00CA3E7E" w:rsidP="00CA3E7E">
            <w:pPr>
              <w:widowControl w:val="0"/>
              <w:pBdr>
                <w:top w:val="nil"/>
                <w:left w:val="nil"/>
                <w:bottom w:val="nil"/>
                <w:right w:val="nil"/>
                <w:between w:val="nil"/>
              </w:pBdr>
              <w:ind w:right="-22"/>
              <w:jc w:val="both"/>
              <w:rPr>
                <w:rFonts w:ascii="Times New Roman" w:eastAsia="Times New Roman" w:hAnsi="Times New Roman" w:cs="Times New Roman"/>
                <w:color w:val="000000" w:themeColor="text1"/>
                <w:sz w:val="24"/>
                <w:szCs w:val="24"/>
              </w:rPr>
            </w:pPr>
            <w:r w:rsidRPr="000E1CEB">
              <w:rPr>
                <w:rFonts w:ascii="Times New Roman" w:hAnsi="Times New Roman"/>
                <w:color w:val="000000" w:themeColor="text1"/>
                <w:sz w:val="24"/>
                <w:szCs w:val="24"/>
              </w:rPr>
              <w:t xml:space="preserve">6.1. </w:t>
            </w:r>
            <w:r w:rsidRPr="000E1CEB">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3">
              <w:r w:rsidRPr="000E1CEB">
                <w:rPr>
                  <w:rFonts w:ascii="Times New Roman" w:eastAsia="Times New Roman" w:hAnsi="Times New Roman" w:cs="Times New Roman"/>
                  <w:color w:val="000000" w:themeColor="text1"/>
                  <w:sz w:val="24"/>
                  <w:szCs w:val="24"/>
                </w:rPr>
                <w:t xml:space="preserve"> пунктом третім </w:t>
              </w:r>
            </w:hyperlink>
            <w:hyperlink r:id="rId14">
              <w:r w:rsidRPr="000E1CEB">
                <w:rPr>
                  <w:rFonts w:ascii="Times New Roman" w:eastAsia="Times New Roman" w:hAnsi="Times New Roman" w:cs="Times New Roman"/>
                  <w:color w:val="000000" w:themeColor="text1"/>
                  <w:sz w:val="24"/>
                  <w:szCs w:val="24"/>
                  <w:u w:val="single"/>
                </w:rPr>
                <w:t>частини друго</w:t>
              </w:r>
            </w:hyperlink>
            <w:r w:rsidRPr="000E1CEB">
              <w:rPr>
                <w:rFonts w:ascii="Times New Roman" w:eastAsia="Times New Roman" w:hAnsi="Times New Roman" w:cs="Times New Roman"/>
                <w:color w:val="000000" w:themeColor="text1"/>
                <w:sz w:val="24"/>
                <w:szCs w:val="24"/>
              </w:rPr>
              <w:t xml:space="preserve">ї статті 22 Закону зазначено в </w:t>
            </w:r>
            <w:r w:rsidRPr="000E1CEB">
              <w:rPr>
                <w:rFonts w:ascii="Times New Roman" w:eastAsia="Times New Roman" w:hAnsi="Times New Roman" w:cs="Times New Roman"/>
                <w:b/>
                <w:color w:val="000000" w:themeColor="text1"/>
                <w:sz w:val="24"/>
                <w:szCs w:val="24"/>
              </w:rPr>
              <w:t>Додатку 2</w:t>
            </w:r>
            <w:r w:rsidRPr="000E1CEB">
              <w:rPr>
                <w:rFonts w:ascii="Times New Roman" w:eastAsia="Times New Roman" w:hAnsi="Times New Roman" w:cs="Times New Roman"/>
                <w:color w:val="000000" w:themeColor="text1"/>
                <w:sz w:val="24"/>
                <w:szCs w:val="24"/>
              </w:rPr>
              <w:t xml:space="preserve"> до цієї тендерної документації.</w:t>
            </w:r>
          </w:p>
        </w:tc>
      </w:tr>
      <w:tr w:rsidR="00CA3E7E" w14:paraId="7B1995F0" w14:textId="77777777" w:rsidTr="00297B49">
        <w:trPr>
          <w:trHeight w:val="1119"/>
          <w:jc w:val="center"/>
        </w:trPr>
        <w:tc>
          <w:tcPr>
            <w:tcW w:w="675" w:type="dxa"/>
          </w:tcPr>
          <w:p w14:paraId="253DF3FF" w14:textId="77777777" w:rsidR="00CA3E7E" w:rsidRDefault="00CA3E7E" w:rsidP="00CA3E7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tcPr>
          <w:p w14:paraId="54C635D5" w14:textId="77777777" w:rsidR="00CA3E7E" w:rsidRDefault="00CA3E7E" w:rsidP="00CA3E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tc>
        <w:tc>
          <w:tcPr>
            <w:tcW w:w="5919" w:type="dxa"/>
          </w:tcPr>
          <w:p w14:paraId="530C0F0F" w14:textId="77777777" w:rsidR="00CA3E7E" w:rsidRPr="000E1CEB" w:rsidRDefault="00CA3E7E" w:rsidP="00CA3E7E">
            <w:pPr>
              <w:pBdr>
                <w:top w:val="nil"/>
                <w:left w:val="nil"/>
                <w:bottom w:val="nil"/>
                <w:right w:val="nil"/>
                <w:between w:val="nil"/>
              </w:pBdr>
              <w:shd w:val="clear" w:color="auto" w:fill="FFFFFF"/>
              <w:jc w:val="both"/>
              <w:rPr>
                <w:rFonts w:ascii="Times New Roman" w:eastAsia="Times New Roman" w:hAnsi="Times New Roman"/>
                <w:color w:val="000000" w:themeColor="text1"/>
                <w:sz w:val="24"/>
                <w:szCs w:val="24"/>
              </w:rPr>
            </w:pPr>
            <w:r w:rsidRPr="000E1CEB">
              <w:rPr>
                <w:rFonts w:ascii="Times New Roman" w:eastAsia="Times New Roman" w:hAnsi="Times New Roman" w:cs="Times New Roman"/>
                <w:color w:val="000000" w:themeColor="text1"/>
                <w:sz w:val="24"/>
                <w:szCs w:val="24"/>
              </w:rPr>
              <w:t xml:space="preserve">7.1. </w:t>
            </w:r>
            <w:r w:rsidRPr="000E1CEB">
              <w:rPr>
                <w:rFonts w:ascii="Times New Roman" w:eastAsia="Times New Roman" w:hAnsi="Times New Roman"/>
                <w:color w:val="000000" w:themeColor="text1"/>
                <w:sz w:val="24"/>
                <w:szCs w:val="24"/>
              </w:rPr>
              <w:t>Закуповується товар, тому вимоги щодо надання інформації про субпідрядника/ співвиконавця не встановлюються.</w:t>
            </w:r>
          </w:p>
          <w:p w14:paraId="10AA94C2" w14:textId="77777777" w:rsidR="00CA3E7E" w:rsidRPr="000E1CEB" w:rsidRDefault="00CA3E7E" w:rsidP="00CA3E7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tc>
      </w:tr>
      <w:tr w:rsidR="00CA3E7E" w14:paraId="004289E0" w14:textId="77777777" w:rsidTr="00C071F4">
        <w:trPr>
          <w:trHeight w:val="522"/>
          <w:jc w:val="center"/>
        </w:trPr>
        <w:tc>
          <w:tcPr>
            <w:tcW w:w="675" w:type="dxa"/>
          </w:tcPr>
          <w:p w14:paraId="1F9A129F" w14:textId="77777777" w:rsidR="00CA3E7E" w:rsidRDefault="00CA3E7E" w:rsidP="00CA3E7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507" w:type="dxa"/>
            <w:gridSpan w:val="2"/>
          </w:tcPr>
          <w:p w14:paraId="74C9301B" w14:textId="77777777" w:rsidR="00CA3E7E" w:rsidRDefault="00CA3E7E" w:rsidP="00CA3E7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14:paraId="65476D8C" w14:textId="77777777" w:rsidR="00CA3E7E" w:rsidRPr="000E1CEB" w:rsidRDefault="00CA3E7E" w:rsidP="00CA3E7E">
            <w:pPr>
              <w:widowControl w:val="0"/>
              <w:pBdr>
                <w:top w:val="nil"/>
                <w:left w:val="nil"/>
                <w:bottom w:val="nil"/>
                <w:right w:val="nil"/>
                <w:between w:val="nil"/>
              </w:pBdr>
              <w:ind w:firstLine="566"/>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 xml:space="preserve">8.1. Учасник процедури закупівлі має право </w:t>
            </w:r>
            <w:proofErr w:type="spellStart"/>
            <w:r w:rsidRPr="000E1CEB">
              <w:rPr>
                <w:rFonts w:ascii="Times New Roman" w:eastAsia="Times New Roman" w:hAnsi="Times New Roman" w:cs="Times New Roman"/>
                <w:color w:val="000000" w:themeColor="text1"/>
                <w:sz w:val="24"/>
                <w:szCs w:val="24"/>
              </w:rPr>
              <w:t>внести</w:t>
            </w:r>
            <w:proofErr w:type="spellEnd"/>
            <w:r w:rsidRPr="000E1CEB">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0E1CEB">
              <w:rPr>
                <w:rFonts w:ascii="Times New Roman" w:eastAsia="Times New Roman" w:hAnsi="Times New Roman" w:cs="Times New Roman"/>
                <w:color w:val="000000" w:themeColor="text1"/>
                <w:sz w:val="24"/>
                <w:szCs w:val="24"/>
              </w:rPr>
              <w:lastRenderedPageBreak/>
              <w:t xml:space="preserve">Такі зміни або заява про відкликання тендерної пропозиції враховуються якщо вони отримані електронною системою </w:t>
            </w:r>
            <w:proofErr w:type="spellStart"/>
            <w:r w:rsidRPr="000E1CEB">
              <w:rPr>
                <w:rFonts w:ascii="Times New Roman" w:eastAsia="Times New Roman" w:hAnsi="Times New Roman" w:cs="Times New Roman"/>
                <w:color w:val="000000" w:themeColor="text1"/>
                <w:sz w:val="24"/>
                <w:szCs w:val="24"/>
              </w:rPr>
              <w:t>закупівель</w:t>
            </w:r>
            <w:proofErr w:type="spellEnd"/>
            <w:r w:rsidRPr="000E1CEB">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CA3E7E" w14:paraId="63F25C4E" w14:textId="77777777" w:rsidTr="00C071F4">
        <w:trPr>
          <w:trHeight w:val="522"/>
          <w:jc w:val="center"/>
        </w:trPr>
        <w:tc>
          <w:tcPr>
            <w:tcW w:w="10101" w:type="dxa"/>
            <w:gridSpan w:val="4"/>
            <w:shd w:val="clear" w:color="auto" w:fill="A5A5A5"/>
          </w:tcPr>
          <w:p w14:paraId="13B00D13" w14:textId="77777777" w:rsidR="00CA3E7E" w:rsidRPr="000E1CEB" w:rsidRDefault="00CA3E7E" w:rsidP="00CA3E7E">
            <w:pPr>
              <w:widowControl w:val="0"/>
              <w:pBdr>
                <w:top w:val="nil"/>
                <w:left w:val="nil"/>
                <w:bottom w:val="nil"/>
                <w:right w:val="nil"/>
                <w:between w:val="nil"/>
              </w:pBdr>
              <w:ind w:hanging="23"/>
              <w:jc w:val="center"/>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b/>
                <w:color w:val="000000" w:themeColor="text1"/>
                <w:sz w:val="24"/>
                <w:szCs w:val="24"/>
              </w:rPr>
              <w:lastRenderedPageBreak/>
              <w:t>Розділ IV. Подання та розкриття тендерної пропозиції</w:t>
            </w:r>
          </w:p>
        </w:tc>
      </w:tr>
      <w:tr w:rsidR="00CA3E7E" w14:paraId="4559FE2D" w14:textId="77777777" w:rsidTr="00C071F4">
        <w:trPr>
          <w:trHeight w:val="522"/>
          <w:jc w:val="center"/>
        </w:trPr>
        <w:tc>
          <w:tcPr>
            <w:tcW w:w="675" w:type="dxa"/>
          </w:tcPr>
          <w:p w14:paraId="63CC12B4" w14:textId="77777777" w:rsidR="00CA3E7E" w:rsidRDefault="00CA3E7E" w:rsidP="00CA3E7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14:paraId="26F664CD" w14:textId="77777777" w:rsidR="00CA3E7E" w:rsidRPr="00443519" w:rsidRDefault="00CA3E7E" w:rsidP="00CA3E7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43519">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14:paraId="5585C50B" w14:textId="451CDAC8" w:rsidR="00CA3E7E" w:rsidRPr="00443519" w:rsidRDefault="00CA3E7E" w:rsidP="00CA3E7E">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443519">
              <w:rPr>
                <w:rFonts w:ascii="Times New Roman" w:eastAsia="Times New Roman" w:hAnsi="Times New Roman" w:cs="Times New Roman"/>
                <w:color w:val="000000"/>
                <w:sz w:val="24"/>
                <w:szCs w:val="24"/>
              </w:rPr>
              <w:t xml:space="preserve">Кінцевий строк подання тендерних пропозицій  -  </w:t>
            </w:r>
            <w:r>
              <w:rPr>
                <w:rFonts w:ascii="Times New Roman" w:eastAsia="Times New Roman" w:hAnsi="Times New Roman" w:cs="Times New Roman"/>
                <w:b/>
                <w:color w:val="000000"/>
                <w:sz w:val="24"/>
                <w:szCs w:val="24"/>
                <w:lang w:val="ru-RU"/>
              </w:rPr>
              <w:t>2</w:t>
            </w:r>
            <w:r w:rsidR="00F61B47">
              <w:rPr>
                <w:rFonts w:ascii="Times New Roman" w:eastAsia="Times New Roman" w:hAnsi="Times New Roman" w:cs="Times New Roman"/>
                <w:b/>
                <w:color w:val="000000"/>
                <w:sz w:val="24"/>
                <w:szCs w:val="24"/>
                <w:lang w:val="ru-RU"/>
              </w:rPr>
              <w:t>7</w:t>
            </w:r>
            <w:bookmarkStart w:id="8" w:name="_GoBack"/>
            <w:bookmarkEnd w:id="8"/>
            <w:r w:rsidRPr="00443519">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lang w:val="ru-RU"/>
              </w:rPr>
              <w:t>0</w:t>
            </w:r>
            <w:r w:rsidR="007D12B9">
              <w:rPr>
                <w:rFonts w:ascii="Times New Roman" w:eastAsia="Times New Roman" w:hAnsi="Times New Roman" w:cs="Times New Roman"/>
                <w:b/>
                <w:color w:val="000000"/>
                <w:sz w:val="24"/>
                <w:szCs w:val="24"/>
                <w:lang w:val="ru-RU"/>
              </w:rPr>
              <w:t>4</w:t>
            </w:r>
            <w:r w:rsidRPr="00443519">
              <w:rPr>
                <w:rFonts w:ascii="Times New Roman" w:eastAsia="Times New Roman" w:hAnsi="Times New Roman" w:cs="Times New Roman"/>
                <w:b/>
                <w:color w:val="000000"/>
                <w:sz w:val="24"/>
                <w:szCs w:val="24"/>
              </w:rPr>
              <w:t>.20</w:t>
            </w:r>
            <w:r>
              <w:rPr>
                <w:rFonts w:ascii="Times New Roman" w:eastAsia="Times New Roman" w:hAnsi="Times New Roman" w:cs="Times New Roman"/>
                <w:b/>
                <w:color w:val="000000"/>
                <w:sz w:val="24"/>
                <w:szCs w:val="24"/>
                <w:lang w:val="ru-RU"/>
              </w:rPr>
              <w:t>24</w:t>
            </w:r>
            <w:r w:rsidRPr="00443519">
              <w:rPr>
                <w:rFonts w:ascii="Times New Roman" w:eastAsia="Times New Roman" w:hAnsi="Times New Roman" w:cs="Times New Roman"/>
                <w:b/>
                <w:color w:val="000000"/>
                <w:sz w:val="24"/>
                <w:szCs w:val="24"/>
              </w:rPr>
              <w:t>р</w:t>
            </w:r>
            <w:r w:rsidRPr="00443519">
              <w:rPr>
                <w:rFonts w:ascii="Times New Roman" w:eastAsia="Times New Roman" w:hAnsi="Times New Roman" w:cs="Times New Roman"/>
                <w:color w:val="000000"/>
                <w:sz w:val="24"/>
                <w:szCs w:val="24"/>
              </w:rPr>
              <w:t xml:space="preserve">., час – </w:t>
            </w:r>
            <w:r>
              <w:rPr>
                <w:rFonts w:ascii="Times New Roman" w:eastAsia="Times New Roman" w:hAnsi="Times New Roman" w:cs="Times New Roman"/>
                <w:color w:val="000000"/>
                <w:sz w:val="24"/>
                <w:szCs w:val="24"/>
              </w:rPr>
              <w:t>встановлюється автоматично</w:t>
            </w:r>
            <w:r w:rsidRPr="00443519">
              <w:rPr>
                <w:rFonts w:ascii="Times New Roman" w:eastAsia="Times New Roman" w:hAnsi="Times New Roman" w:cs="Times New Roman"/>
                <w:color w:val="000000"/>
                <w:sz w:val="24"/>
                <w:szCs w:val="24"/>
              </w:rPr>
              <w:t xml:space="preserve"> ;</w:t>
            </w:r>
            <w:bookmarkStart w:id="9" w:name="_Hlk120191981"/>
          </w:p>
          <w:p w14:paraId="07E51629" w14:textId="77777777" w:rsidR="00CA3E7E" w:rsidRPr="00443519"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443519">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443519">
              <w:rPr>
                <w:rFonts w:ascii="Times New Roman" w:eastAsia="Times New Roman" w:hAnsi="Times New Roman" w:cs="Times New Roman"/>
                <w:i/>
                <w:sz w:val="24"/>
                <w:szCs w:val="24"/>
              </w:rPr>
              <w:t>закупівель</w:t>
            </w:r>
            <w:proofErr w:type="spellEnd"/>
            <w:r w:rsidRPr="00443519">
              <w:rPr>
                <w:rFonts w:ascii="Times New Roman" w:eastAsia="Times New Roman" w:hAnsi="Times New Roman" w:cs="Times New Roman"/>
                <w:i/>
                <w:sz w:val="24"/>
                <w:szCs w:val="24"/>
              </w:rPr>
              <w:t>.)</w:t>
            </w:r>
          </w:p>
          <w:bookmarkEnd w:id="9"/>
          <w:p w14:paraId="7A8FCA3B" w14:textId="77777777" w:rsidR="00CA3E7E" w:rsidRPr="00443519" w:rsidRDefault="00CA3E7E" w:rsidP="00CA3E7E">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443519">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57216BAC" w14:textId="77777777" w:rsidR="00E17877" w:rsidRDefault="00CA3E7E" w:rsidP="00CA3E7E">
            <w:pPr>
              <w:pStyle w:val="ab"/>
              <w:numPr>
                <w:ilvl w:val="1"/>
                <w:numId w:val="2"/>
              </w:numPr>
              <w:pBdr>
                <w:top w:val="nil"/>
                <w:left w:val="nil"/>
                <w:bottom w:val="nil"/>
                <w:right w:val="nil"/>
                <w:between w:val="nil"/>
              </w:pBdr>
              <w:spacing w:line="240" w:lineRule="auto"/>
              <w:ind w:left="0" w:firstLine="0"/>
              <w:jc w:val="both"/>
              <w:rPr>
                <w:color w:val="000000"/>
                <w:sz w:val="24"/>
                <w:szCs w:val="24"/>
                <w:lang w:eastAsia="ru-RU" w:bidi="ar-SA"/>
              </w:rPr>
            </w:pPr>
            <w:r w:rsidRPr="00443519">
              <w:rPr>
                <w:color w:val="000000"/>
                <w:sz w:val="24"/>
                <w:szCs w:val="24"/>
                <w:lang w:eastAsia="ru-RU" w:bidi="ar-SA"/>
              </w:rPr>
              <w:t xml:space="preserve"> Електронна   система  </w:t>
            </w:r>
            <w:proofErr w:type="spellStart"/>
            <w:r w:rsidRPr="00443519">
              <w:rPr>
                <w:color w:val="000000"/>
                <w:sz w:val="24"/>
                <w:szCs w:val="24"/>
                <w:lang w:eastAsia="ru-RU" w:bidi="ar-SA"/>
              </w:rPr>
              <w:t>закупівель</w:t>
            </w:r>
            <w:proofErr w:type="spellEnd"/>
            <w:r w:rsidRPr="00443519">
              <w:rPr>
                <w:color w:val="000000"/>
                <w:sz w:val="24"/>
                <w:szCs w:val="24"/>
                <w:lang w:eastAsia="ru-RU" w:bidi="ar-SA"/>
              </w:rPr>
              <w:t xml:space="preserve">  автоматично  формує та надсилає повідомлення учаснику про отримання його тендерної пропозиції із зазначенням дати та часу.</w:t>
            </w:r>
          </w:p>
          <w:p w14:paraId="794E2122" w14:textId="382C95E1" w:rsidR="00CA3E7E" w:rsidRPr="00443519" w:rsidRDefault="00E17877" w:rsidP="00CA3E7E">
            <w:pPr>
              <w:pStyle w:val="ab"/>
              <w:numPr>
                <w:ilvl w:val="1"/>
                <w:numId w:val="2"/>
              </w:numPr>
              <w:pBdr>
                <w:top w:val="nil"/>
                <w:left w:val="nil"/>
                <w:bottom w:val="nil"/>
                <w:right w:val="nil"/>
                <w:between w:val="nil"/>
              </w:pBdr>
              <w:spacing w:line="240" w:lineRule="auto"/>
              <w:ind w:left="0" w:firstLine="0"/>
              <w:jc w:val="both"/>
              <w:rPr>
                <w:color w:val="000000"/>
                <w:sz w:val="24"/>
                <w:szCs w:val="24"/>
                <w:lang w:eastAsia="ru-RU" w:bidi="ar-SA"/>
              </w:rPr>
            </w:pPr>
            <w:r>
              <w:rPr>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sz w:val="24"/>
                <w:szCs w:val="24"/>
              </w:rPr>
              <w:t>закупівель</w:t>
            </w:r>
            <w:proofErr w:type="spellEnd"/>
            <w:r w:rsidR="00CA3E7E" w:rsidRPr="00443519">
              <w:rPr>
                <w:color w:val="000000"/>
                <w:sz w:val="24"/>
                <w:szCs w:val="24"/>
                <w:lang w:eastAsia="ru-RU" w:bidi="ar-SA"/>
              </w:rPr>
              <w:t>.</w:t>
            </w:r>
          </w:p>
        </w:tc>
      </w:tr>
      <w:tr w:rsidR="00CA3E7E" w14:paraId="450495D4" w14:textId="77777777" w:rsidTr="00C071F4">
        <w:trPr>
          <w:trHeight w:val="522"/>
          <w:jc w:val="center"/>
        </w:trPr>
        <w:tc>
          <w:tcPr>
            <w:tcW w:w="675" w:type="dxa"/>
          </w:tcPr>
          <w:p w14:paraId="2878E2AF" w14:textId="77777777" w:rsidR="00CA3E7E" w:rsidRDefault="00CA3E7E" w:rsidP="00CA3E7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409D215A" w14:textId="77777777" w:rsidR="00CA3E7E" w:rsidRDefault="00CA3E7E" w:rsidP="00CA3E7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14:paraId="67154200" w14:textId="77777777" w:rsidR="00CA3E7E" w:rsidRPr="00DD2969" w:rsidRDefault="00CA3E7E" w:rsidP="00CA3E7E">
            <w:pPr>
              <w:shd w:val="clear" w:color="auto" w:fill="FFFFFF"/>
              <w:jc w:val="both"/>
              <w:rPr>
                <w:rFonts w:ascii="Times New Roman" w:eastAsia="Times New Roman" w:hAnsi="Times New Roman" w:cs="Times New Roman"/>
                <w:sz w:val="24"/>
                <w:szCs w:val="24"/>
                <w:highlight w:val="white"/>
              </w:rPr>
            </w:pPr>
            <w:r w:rsidRPr="00DD2969">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D2969">
              <w:rPr>
                <w:rFonts w:ascii="Times New Roman" w:eastAsia="Times New Roman" w:hAnsi="Times New Roman" w:cs="Times New Roman"/>
                <w:sz w:val="24"/>
                <w:szCs w:val="24"/>
                <w:highlight w:val="white"/>
              </w:rPr>
              <w:t>закупівель</w:t>
            </w:r>
            <w:proofErr w:type="spellEnd"/>
            <w:r w:rsidRPr="00DD2969">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DD2969">
              <w:rPr>
                <w:rFonts w:ascii="Times New Roman" w:eastAsia="Times New Roman" w:hAnsi="Times New Roman" w:cs="Times New Roman"/>
                <w:sz w:val="24"/>
                <w:szCs w:val="24"/>
                <w:highlight w:val="white"/>
              </w:rPr>
              <w:t>закупівель</w:t>
            </w:r>
            <w:proofErr w:type="spellEnd"/>
            <w:r w:rsidRPr="00DD2969">
              <w:rPr>
                <w:rFonts w:ascii="Times New Roman" w:eastAsia="Times New Roman" w:hAnsi="Times New Roman" w:cs="Times New Roman"/>
                <w:sz w:val="24"/>
                <w:szCs w:val="24"/>
                <w:highlight w:val="white"/>
              </w:rPr>
              <w:t>.</w:t>
            </w:r>
          </w:p>
          <w:p w14:paraId="3591DEB4" w14:textId="77777777" w:rsidR="00CA3E7E" w:rsidRPr="00DD2969" w:rsidRDefault="00CA3E7E" w:rsidP="00CA3E7E">
            <w:pPr>
              <w:shd w:val="clear" w:color="auto" w:fill="FFFFFF"/>
              <w:jc w:val="both"/>
              <w:rPr>
                <w:rFonts w:ascii="Times New Roman" w:eastAsia="Times New Roman" w:hAnsi="Times New Roman" w:cs="Times New Roman"/>
                <w:sz w:val="24"/>
                <w:szCs w:val="24"/>
                <w:highlight w:val="white"/>
              </w:rPr>
            </w:pPr>
            <w:r w:rsidRPr="00DD2969">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8197E07" w14:textId="77777777" w:rsidR="00CA3E7E" w:rsidRPr="00486A31" w:rsidRDefault="00CA3E7E" w:rsidP="00CA3E7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D296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sidRPr="00DD2969">
                <w:rPr>
                  <w:rStyle w:val="aa"/>
                  <w:rFonts w:ascii="Times New Roman" w:eastAsia="Times New Roman" w:hAnsi="Times New Roman"/>
                  <w:color w:val="auto"/>
                  <w:sz w:val="24"/>
                  <w:szCs w:val="24"/>
                  <w:highlight w:val="white"/>
                </w:rPr>
                <w:t>47</w:t>
              </w:r>
            </w:hyperlink>
            <w:r w:rsidRPr="00DD2969">
              <w:rPr>
                <w:rFonts w:ascii="Times New Roman" w:eastAsia="Times New Roman" w:hAnsi="Times New Roman" w:cs="Times New Roman"/>
                <w:sz w:val="24"/>
                <w:szCs w:val="24"/>
                <w:highlight w:val="white"/>
              </w:rPr>
              <w:t xml:space="preserve"> Особливостей.</w:t>
            </w:r>
          </w:p>
        </w:tc>
      </w:tr>
      <w:tr w:rsidR="00CA3E7E" w14:paraId="5817BEBA" w14:textId="77777777" w:rsidTr="00C071F4">
        <w:trPr>
          <w:trHeight w:val="522"/>
          <w:jc w:val="center"/>
        </w:trPr>
        <w:tc>
          <w:tcPr>
            <w:tcW w:w="10101" w:type="dxa"/>
            <w:gridSpan w:val="4"/>
            <w:shd w:val="clear" w:color="auto" w:fill="A5A5A5"/>
          </w:tcPr>
          <w:p w14:paraId="5BF4C433" w14:textId="77777777" w:rsidR="00CA3E7E" w:rsidRPr="00442BC7" w:rsidRDefault="00CA3E7E" w:rsidP="00CA3E7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42BC7">
              <w:rPr>
                <w:rFonts w:ascii="Times New Roman" w:eastAsia="Times New Roman" w:hAnsi="Times New Roman" w:cs="Times New Roman"/>
                <w:b/>
                <w:color w:val="000000"/>
                <w:sz w:val="24"/>
                <w:szCs w:val="24"/>
              </w:rPr>
              <w:t>Розділ V. Оцінка тендерної пропозиції</w:t>
            </w:r>
          </w:p>
        </w:tc>
      </w:tr>
      <w:tr w:rsidR="00CA3E7E" w:rsidRPr="00661D53" w14:paraId="3004AB92" w14:textId="77777777" w:rsidTr="00C071F4">
        <w:trPr>
          <w:trHeight w:val="522"/>
          <w:jc w:val="center"/>
        </w:trPr>
        <w:tc>
          <w:tcPr>
            <w:tcW w:w="675" w:type="dxa"/>
          </w:tcPr>
          <w:p w14:paraId="21FCDC7C" w14:textId="77777777" w:rsidR="00CA3E7E" w:rsidRPr="00661D53" w:rsidRDefault="00CA3E7E" w:rsidP="00CA3E7E">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1</w:t>
            </w:r>
          </w:p>
        </w:tc>
        <w:tc>
          <w:tcPr>
            <w:tcW w:w="3507" w:type="dxa"/>
            <w:gridSpan w:val="2"/>
          </w:tcPr>
          <w:p w14:paraId="7CA33EA2" w14:textId="77777777" w:rsidR="00CA3E7E" w:rsidRPr="00661D53" w:rsidRDefault="00CA3E7E" w:rsidP="00CA3E7E">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19" w:type="dxa"/>
          </w:tcPr>
          <w:p w14:paraId="1DA6D8E5" w14:textId="77777777" w:rsidR="00CA3E7E" w:rsidRPr="004936A8" w:rsidRDefault="00CA3E7E" w:rsidP="00CA3E7E">
            <w:pPr>
              <w:shd w:val="clear" w:color="auto" w:fill="FFFFFF"/>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sidRPr="004936A8">
                <w:rPr>
                  <w:rStyle w:val="aa"/>
                  <w:rFonts w:ascii="Times New Roman" w:eastAsia="Times New Roman" w:hAnsi="Times New Roman"/>
                  <w:color w:val="auto"/>
                  <w:sz w:val="24"/>
                  <w:szCs w:val="24"/>
                </w:rPr>
                <w:t>шістнадцятої</w:t>
              </w:r>
            </w:hyperlink>
            <w:r w:rsidRPr="004936A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24DB8F67" w14:textId="77777777" w:rsidR="00CA3E7E" w:rsidRPr="004936A8" w:rsidRDefault="00CA3E7E"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w:t>
            </w:r>
            <w:r w:rsidRPr="004936A8">
              <w:rPr>
                <w:rFonts w:ascii="Times New Roman" w:eastAsia="Times New Roman" w:hAnsi="Times New Roman" w:cs="Times New Roman"/>
                <w:sz w:val="24"/>
                <w:szCs w:val="24"/>
              </w:rPr>
              <w:lastRenderedPageBreak/>
              <w:t xml:space="preserve">двох тендерних пропозицій. Електронний аукціон проводиться електронною системою </w:t>
            </w:r>
            <w:proofErr w:type="spellStart"/>
            <w:r w:rsidRPr="004936A8">
              <w:rPr>
                <w:rFonts w:ascii="Times New Roman" w:eastAsia="Times New Roman" w:hAnsi="Times New Roman" w:cs="Times New Roman"/>
                <w:sz w:val="24"/>
                <w:szCs w:val="24"/>
              </w:rPr>
              <w:t>закупівель</w:t>
            </w:r>
            <w:proofErr w:type="spellEnd"/>
            <w:r w:rsidRPr="004936A8">
              <w:rPr>
                <w:rFonts w:ascii="Times New Roman" w:eastAsia="Times New Roman" w:hAnsi="Times New Roman" w:cs="Times New Roman"/>
                <w:sz w:val="24"/>
                <w:szCs w:val="24"/>
              </w:rPr>
              <w:t xml:space="preserve"> відповідно до статті 30 Закону.</w:t>
            </w:r>
          </w:p>
          <w:p w14:paraId="16191D77" w14:textId="77777777" w:rsidR="00CA3E7E" w:rsidRPr="004936A8" w:rsidRDefault="00CA3E7E"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5C8C16CD" w14:textId="77777777" w:rsidR="00CA3E7E" w:rsidRPr="004936A8" w:rsidRDefault="00CA3E7E" w:rsidP="00CA3E7E">
            <w:pPr>
              <w:widowControl w:val="0"/>
              <w:jc w:val="both"/>
              <w:rPr>
                <w:rFonts w:ascii="Times New Roman" w:eastAsia="Times New Roman" w:hAnsi="Times New Roman" w:cs="Times New Roman"/>
                <w:b/>
                <w:sz w:val="24"/>
                <w:szCs w:val="24"/>
              </w:rPr>
            </w:pPr>
            <w:r w:rsidRPr="004936A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55395A3" w14:textId="77777777" w:rsidR="00CA3E7E" w:rsidRPr="004936A8" w:rsidRDefault="00CA3E7E"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4936A8">
              <w:rPr>
                <w:rFonts w:ascii="Times New Roman" w:eastAsia="Times New Roman" w:hAnsi="Times New Roman" w:cs="Times New Roman"/>
                <w:sz w:val="24"/>
                <w:szCs w:val="24"/>
              </w:rPr>
              <w:t>закупівель</w:t>
            </w:r>
            <w:proofErr w:type="spellEnd"/>
            <w:r w:rsidRPr="004936A8">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2A0358D" w14:textId="77777777" w:rsidR="00CA3E7E" w:rsidRPr="004936A8" w:rsidRDefault="00CA3E7E" w:rsidP="00CA3E7E">
            <w:pPr>
              <w:widowControl w:val="0"/>
              <w:jc w:val="both"/>
              <w:rPr>
                <w:rFonts w:ascii="Times New Roman" w:eastAsia="Times New Roman" w:hAnsi="Times New Roman" w:cs="Times New Roman"/>
                <w:i/>
                <w:sz w:val="24"/>
                <w:szCs w:val="24"/>
              </w:rPr>
            </w:pPr>
            <w:r w:rsidRPr="004936A8">
              <w:rPr>
                <w:rFonts w:ascii="Times New Roman" w:eastAsia="Times New Roman" w:hAnsi="Times New Roman" w:cs="Times New Roman"/>
                <w:i/>
                <w:sz w:val="24"/>
                <w:szCs w:val="24"/>
              </w:rPr>
              <w:t>(у разі якщо подано дві і більше тендерних пропозицій).</w:t>
            </w:r>
          </w:p>
          <w:p w14:paraId="073349ED" w14:textId="77777777" w:rsidR="00CA3E7E" w:rsidRPr="004936A8" w:rsidRDefault="00CA3E7E" w:rsidP="00CA3E7E">
            <w:pPr>
              <w:shd w:val="clear" w:color="auto" w:fill="FFFFFF"/>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4936A8">
              <w:rPr>
                <w:rFonts w:ascii="Times New Roman" w:eastAsia="Times New Roman" w:hAnsi="Times New Roman" w:cs="Times New Roman"/>
                <w:sz w:val="24"/>
                <w:szCs w:val="24"/>
              </w:rPr>
              <w:t>закупівель</w:t>
            </w:r>
            <w:proofErr w:type="spellEnd"/>
            <w:r w:rsidRPr="004936A8">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A7CB8F" w14:textId="77777777" w:rsidR="00CA3E7E" w:rsidRPr="004936A8" w:rsidRDefault="00CA3E7E" w:rsidP="00CA3E7E">
            <w:pPr>
              <w:widowControl w:val="0"/>
              <w:jc w:val="both"/>
              <w:rPr>
                <w:rFonts w:ascii="Times New Roman" w:eastAsia="Times New Roman" w:hAnsi="Times New Roman" w:cs="Times New Roman"/>
                <w:i/>
                <w:sz w:val="24"/>
                <w:szCs w:val="24"/>
              </w:rPr>
            </w:pPr>
            <w:r w:rsidRPr="004936A8">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936A8">
              <w:rPr>
                <w:rFonts w:ascii="Times New Roman" w:eastAsia="Times New Roman" w:hAnsi="Times New Roman" w:cs="Times New Roman"/>
                <w:sz w:val="24"/>
                <w:szCs w:val="24"/>
              </w:rPr>
              <w:t>закупівель</w:t>
            </w:r>
            <w:proofErr w:type="spellEnd"/>
            <w:r w:rsidRPr="004936A8">
              <w:rPr>
                <w:rFonts w:ascii="Times New Roman" w:eastAsia="Times New Roman" w:hAnsi="Times New Roman" w:cs="Times New Roman"/>
                <w:sz w:val="24"/>
                <w:szCs w:val="24"/>
              </w:rPr>
              <w:t xml:space="preserve"> протягом одного дня з дня прийняття відповідного рішення.</w:t>
            </w:r>
          </w:p>
          <w:p w14:paraId="21390B36" w14:textId="77777777" w:rsidR="00CA3E7E" w:rsidRPr="004936A8" w:rsidRDefault="00CA3E7E"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i/>
                <w:sz w:val="24"/>
                <w:szCs w:val="24"/>
              </w:rPr>
              <w:t xml:space="preserve">Ціна тендерної пропозиції </w:t>
            </w:r>
            <w:r w:rsidRPr="004936A8">
              <w:rPr>
                <w:rFonts w:ascii="Times New Roman" w:eastAsia="Times New Roman" w:hAnsi="Times New Roman" w:cs="Times New Roman"/>
                <w:b/>
                <w:i/>
                <w:sz w:val="24"/>
                <w:szCs w:val="24"/>
              </w:rPr>
              <w:t>не може перевищувати</w:t>
            </w:r>
            <w:r w:rsidRPr="004936A8">
              <w:rPr>
                <w:rFonts w:ascii="Times New Roman" w:eastAsia="Times New Roman" w:hAnsi="Times New Roman" w:cs="Times New Roman"/>
                <w:i/>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46FDD6D" w14:textId="77777777" w:rsidR="00CA3E7E" w:rsidRPr="004936A8" w:rsidRDefault="00CA3E7E" w:rsidP="00CA3E7E">
            <w:pPr>
              <w:widowControl w:val="0"/>
              <w:jc w:val="both"/>
              <w:rPr>
                <w:rFonts w:ascii="Times New Roman" w:eastAsia="Times New Roman" w:hAnsi="Times New Roman" w:cs="Times New Roman"/>
                <w:b/>
                <w:i/>
                <w:sz w:val="24"/>
                <w:szCs w:val="24"/>
              </w:rPr>
            </w:pPr>
            <w:r w:rsidRPr="004936A8">
              <w:rPr>
                <w:rFonts w:ascii="Times New Roman" w:eastAsia="Times New Roman" w:hAnsi="Times New Roman" w:cs="Times New Roman"/>
                <w:i/>
                <w:sz w:val="24"/>
                <w:szCs w:val="24"/>
              </w:rPr>
              <w:t>До розгляду</w:t>
            </w:r>
            <w:r w:rsidRPr="004936A8">
              <w:rPr>
                <w:rFonts w:ascii="Times New Roman" w:eastAsia="Times New Roman" w:hAnsi="Times New Roman" w:cs="Times New Roman"/>
                <w:i/>
                <w:sz w:val="24"/>
                <w:szCs w:val="24"/>
                <w:u w:val="single"/>
              </w:rPr>
              <w:t xml:space="preserve"> </w:t>
            </w:r>
            <w:r w:rsidRPr="004936A8">
              <w:rPr>
                <w:rFonts w:ascii="Times New Roman" w:eastAsia="Times New Roman" w:hAnsi="Times New Roman" w:cs="Times New Roman"/>
                <w:b/>
                <w:i/>
                <w:sz w:val="24"/>
                <w:szCs w:val="24"/>
                <w:u w:val="single"/>
              </w:rPr>
              <w:t>не приймається</w:t>
            </w:r>
            <w:r w:rsidRPr="004936A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w:t>
            </w:r>
            <w:r w:rsidRPr="004936A8">
              <w:rPr>
                <w:rFonts w:ascii="Times New Roman" w:eastAsia="Times New Roman" w:hAnsi="Times New Roman" w:cs="Times New Roman"/>
                <w:i/>
                <w:sz w:val="24"/>
                <w:szCs w:val="24"/>
              </w:rPr>
              <w:lastRenderedPageBreak/>
              <w:t>закупівлі, визначена замовником в оголошенні про проведення відкритих торгів.</w:t>
            </w:r>
          </w:p>
          <w:p w14:paraId="728E6B06" w14:textId="77777777" w:rsidR="00CA3E7E" w:rsidRPr="004936A8" w:rsidRDefault="00CA3E7E"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CACA982" w14:textId="77777777" w:rsidR="00CA3E7E" w:rsidRPr="004936A8" w:rsidRDefault="00CA3E7E"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6EFC275" w14:textId="77777777" w:rsidR="00CA3E7E" w:rsidRPr="004936A8" w:rsidRDefault="00CA3E7E"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Оцінка здійснюється щодо предмета закупівлі в цілому.</w:t>
            </w:r>
          </w:p>
          <w:p w14:paraId="1703E15E" w14:textId="77777777" w:rsidR="00CA3E7E" w:rsidRPr="004936A8" w:rsidRDefault="00CA3E7E"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0AE984FB" w14:textId="77777777" w:rsidR="00CA3E7E" w:rsidRPr="004936A8" w:rsidRDefault="00CA3E7E"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Розмір мінімального кроку пониження ціни під час електронного аукціону – 1 % .</w:t>
            </w:r>
          </w:p>
          <w:p w14:paraId="3B9F3CA5" w14:textId="77777777" w:rsidR="00CA3E7E" w:rsidRPr="004936A8" w:rsidRDefault="00CA3E7E" w:rsidP="00CA3E7E">
            <w:pPr>
              <w:shd w:val="clear" w:color="auto" w:fill="FFFFFF"/>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936A8">
              <w:rPr>
                <w:rFonts w:ascii="Times New Roman" w:eastAsia="Times New Roman" w:hAnsi="Times New Roman" w:cs="Times New Roman"/>
                <w:sz w:val="24"/>
                <w:szCs w:val="24"/>
              </w:rPr>
              <w:t>закупівель</w:t>
            </w:r>
            <w:proofErr w:type="spellEnd"/>
            <w:r w:rsidRPr="004936A8">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6E646E7" w14:textId="77777777" w:rsidR="00CA3E7E" w:rsidRPr="004936A8" w:rsidRDefault="00CA3E7E" w:rsidP="00CA3E7E">
            <w:pPr>
              <w:shd w:val="clear" w:color="auto" w:fill="FFFFFF"/>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B3AF844" w14:textId="77777777" w:rsidR="00CA3E7E" w:rsidRPr="004936A8" w:rsidRDefault="00CA3E7E" w:rsidP="00CA3E7E">
            <w:pPr>
              <w:keepNext/>
              <w:shd w:val="clear" w:color="auto" w:fill="FFFFFF"/>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w:t>
            </w:r>
            <w:r w:rsidRPr="004936A8">
              <w:rPr>
                <w:rFonts w:ascii="Times New Roman" w:eastAsia="Times New Roman" w:hAnsi="Times New Roman" w:cs="Times New Roman"/>
                <w:sz w:val="24"/>
                <w:szCs w:val="24"/>
              </w:rPr>
              <w:lastRenderedPageBreak/>
              <w:t>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0531535" w14:textId="77777777" w:rsidR="00CA3E7E" w:rsidRPr="004936A8" w:rsidRDefault="00CA3E7E" w:rsidP="00CA3E7E">
            <w:pPr>
              <w:keepNext/>
              <w:shd w:val="clear" w:color="auto" w:fill="FFFFFF"/>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936A8">
              <w:rPr>
                <w:rFonts w:ascii="Times New Roman" w:eastAsia="Times New Roman" w:hAnsi="Times New Roman" w:cs="Times New Roman"/>
                <w:sz w:val="24"/>
                <w:szCs w:val="24"/>
              </w:rPr>
              <w:t>невідповідностей</w:t>
            </w:r>
            <w:proofErr w:type="spellEnd"/>
            <w:r w:rsidRPr="004936A8">
              <w:rPr>
                <w:rFonts w:ascii="Times New Roman" w:eastAsia="Times New Roman" w:hAnsi="Times New Roman" w:cs="Times New Roman"/>
                <w:sz w:val="24"/>
                <w:szCs w:val="24"/>
              </w:rPr>
              <w:t xml:space="preserve"> в електронній системі </w:t>
            </w:r>
            <w:proofErr w:type="spellStart"/>
            <w:r w:rsidRPr="004936A8">
              <w:rPr>
                <w:rFonts w:ascii="Times New Roman" w:eastAsia="Times New Roman" w:hAnsi="Times New Roman" w:cs="Times New Roman"/>
                <w:sz w:val="24"/>
                <w:szCs w:val="24"/>
              </w:rPr>
              <w:t>закупівель</w:t>
            </w:r>
            <w:proofErr w:type="spellEnd"/>
            <w:r w:rsidRPr="004936A8">
              <w:rPr>
                <w:rFonts w:ascii="Times New Roman" w:eastAsia="Times New Roman" w:hAnsi="Times New Roman" w:cs="Times New Roman"/>
                <w:sz w:val="24"/>
                <w:szCs w:val="24"/>
              </w:rPr>
              <w:t>.</w:t>
            </w:r>
          </w:p>
          <w:p w14:paraId="5E615730" w14:textId="77777777" w:rsidR="00CA3E7E" w:rsidRPr="004936A8" w:rsidRDefault="00CA3E7E" w:rsidP="00CA3E7E">
            <w:pPr>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75AAA79" w14:textId="77777777" w:rsidR="00CA3E7E" w:rsidRPr="004936A8" w:rsidRDefault="00CA3E7E" w:rsidP="00CA3E7E">
            <w:pPr>
              <w:jc w:val="both"/>
              <w:rPr>
                <w:rFonts w:ascii="Times New Roman" w:eastAsia="Times New Roman" w:hAnsi="Times New Roman" w:cs="Times New Roman"/>
                <w:strike/>
                <w:sz w:val="24"/>
                <w:szCs w:val="24"/>
              </w:rPr>
            </w:pPr>
            <w:r w:rsidRPr="004936A8">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936A8">
              <w:rPr>
                <w:rFonts w:ascii="Times New Roman" w:eastAsia="Times New Roman" w:hAnsi="Times New Roman" w:cs="Times New Roman"/>
                <w:sz w:val="24"/>
                <w:szCs w:val="24"/>
              </w:rPr>
              <w:t>невідповідностей</w:t>
            </w:r>
            <w:proofErr w:type="spellEnd"/>
            <w:r w:rsidRPr="004936A8">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4ABC39" w14:textId="77777777" w:rsidR="00CA3E7E" w:rsidRPr="004936A8" w:rsidRDefault="00CA3E7E"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936A8">
              <w:rPr>
                <w:rFonts w:ascii="Times New Roman" w:eastAsia="Times New Roman" w:hAnsi="Times New Roman" w:cs="Times New Roman"/>
                <w:sz w:val="24"/>
                <w:szCs w:val="24"/>
              </w:rPr>
              <w:t>закупівель</w:t>
            </w:r>
            <w:proofErr w:type="spellEnd"/>
            <w:r w:rsidRPr="004936A8">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4936A8">
              <w:rPr>
                <w:rFonts w:ascii="Times New Roman" w:eastAsia="Times New Roman" w:hAnsi="Times New Roman" w:cs="Times New Roman"/>
                <w:sz w:val="24"/>
                <w:szCs w:val="24"/>
              </w:rPr>
              <w:t>закупівель</w:t>
            </w:r>
            <w:proofErr w:type="spellEnd"/>
            <w:r w:rsidRPr="004936A8">
              <w:rPr>
                <w:rFonts w:ascii="Times New Roman" w:eastAsia="Times New Roman" w:hAnsi="Times New Roman" w:cs="Times New Roman"/>
                <w:sz w:val="24"/>
                <w:szCs w:val="24"/>
              </w:rPr>
              <w:t xml:space="preserve"> </w:t>
            </w:r>
            <w:r w:rsidRPr="004936A8">
              <w:rPr>
                <w:rFonts w:ascii="Times New Roman" w:eastAsia="Times New Roman" w:hAnsi="Times New Roman" w:cs="Times New Roman"/>
                <w:b/>
                <w:i/>
                <w:sz w:val="24"/>
                <w:szCs w:val="24"/>
              </w:rPr>
              <w:t>протягом 24 годин</w:t>
            </w:r>
            <w:r w:rsidRPr="004936A8">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4936A8">
              <w:rPr>
                <w:rFonts w:ascii="Times New Roman" w:eastAsia="Times New Roman" w:hAnsi="Times New Roman" w:cs="Times New Roman"/>
                <w:sz w:val="24"/>
                <w:szCs w:val="24"/>
              </w:rPr>
              <w:t>закупівель</w:t>
            </w:r>
            <w:proofErr w:type="spellEnd"/>
            <w:r w:rsidRPr="004936A8">
              <w:rPr>
                <w:rFonts w:ascii="Times New Roman" w:eastAsia="Times New Roman" w:hAnsi="Times New Roman" w:cs="Times New Roman"/>
                <w:sz w:val="24"/>
                <w:szCs w:val="24"/>
              </w:rPr>
              <w:t xml:space="preserve"> повідомлення з вимогою про усунення таких </w:t>
            </w:r>
            <w:proofErr w:type="spellStart"/>
            <w:r w:rsidRPr="004936A8">
              <w:rPr>
                <w:rFonts w:ascii="Times New Roman" w:eastAsia="Times New Roman" w:hAnsi="Times New Roman" w:cs="Times New Roman"/>
                <w:sz w:val="24"/>
                <w:szCs w:val="24"/>
              </w:rPr>
              <w:t>невідповідностей</w:t>
            </w:r>
            <w:proofErr w:type="spellEnd"/>
            <w:r w:rsidRPr="004936A8">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w:t>
            </w:r>
            <w:r w:rsidRPr="004936A8">
              <w:rPr>
                <w:rFonts w:ascii="Times New Roman" w:eastAsia="Times New Roman" w:hAnsi="Times New Roman" w:cs="Times New Roman"/>
                <w:sz w:val="24"/>
                <w:szCs w:val="24"/>
              </w:rPr>
              <w:lastRenderedPageBreak/>
              <w:t xml:space="preserve">або </w:t>
            </w:r>
            <w:proofErr w:type="spellStart"/>
            <w:r w:rsidRPr="004936A8">
              <w:rPr>
                <w:rFonts w:ascii="Times New Roman" w:eastAsia="Times New Roman" w:hAnsi="Times New Roman" w:cs="Times New Roman"/>
                <w:sz w:val="24"/>
                <w:szCs w:val="24"/>
              </w:rPr>
              <w:t>невиправлення</w:t>
            </w:r>
            <w:proofErr w:type="spellEnd"/>
            <w:r w:rsidRPr="004936A8">
              <w:rPr>
                <w:rFonts w:ascii="Times New Roman" w:eastAsia="Times New Roman" w:hAnsi="Times New Roman" w:cs="Times New Roman"/>
                <w:sz w:val="24"/>
                <w:szCs w:val="24"/>
              </w:rPr>
              <w:t xml:space="preserve"> учасниками виявлених </w:t>
            </w:r>
            <w:proofErr w:type="spellStart"/>
            <w:r w:rsidRPr="004936A8">
              <w:rPr>
                <w:rFonts w:ascii="Times New Roman" w:eastAsia="Times New Roman" w:hAnsi="Times New Roman" w:cs="Times New Roman"/>
                <w:sz w:val="24"/>
                <w:szCs w:val="24"/>
              </w:rPr>
              <w:t>невідповідностей</w:t>
            </w:r>
            <w:proofErr w:type="spellEnd"/>
            <w:r w:rsidRPr="004936A8">
              <w:rPr>
                <w:rFonts w:ascii="Times New Roman" w:eastAsia="Times New Roman" w:hAnsi="Times New Roman" w:cs="Times New Roman"/>
                <w:sz w:val="24"/>
                <w:szCs w:val="24"/>
              </w:rPr>
              <w:t>.</w:t>
            </w:r>
          </w:p>
          <w:p w14:paraId="6A23AF7F" w14:textId="77777777" w:rsidR="00CA3E7E" w:rsidRPr="004936A8" w:rsidRDefault="00CA3E7E"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6107E57" w14:textId="2D7697E5" w:rsidR="00CA3E7E" w:rsidRPr="004936A8" w:rsidRDefault="00CA3E7E"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9AECAC7" w14:textId="798A6AC1" w:rsidR="004F5F02" w:rsidRPr="004936A8" w:rsidRDefault="004F5F02"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936A8">
              <w:rPr>
                <w:rFonts w:ascii="Times New Roman" w:eastAsia="Times New Roman" w:hAnsi="Times New Roman" w:cs="Times New Roman"/>
                <w:i/>
                <w:sz w:val="24"/>
                <w:szCs w:val="24"/>
              </w:rPr>
              <w:t>(у разі здійснення закупівлі за лотами).</w:t>
            </w:r>
          </w:p>
          <w:p w14:paraId="71CBBC53" w14:textId="77777777" w:rsidR="00CA3E7E" w:rsidRPr="004936A8" w:rsidRDefault="00CA3E7E" w:rsidP="00CA3E7E">
            <w:pPr>
              <w:ind w:right="-1"/>
              <w:jc w:val="both"/>
              <w:rPr>
                <w:rFonts w:ascii="Times New Roman" w:eastAsia="Times New Roman" w:hAnsi="Times New Roman" w:cs="Times New Roman"/>
                <w:b/>
                <w:sz w:val="24"/>
                <w:szCs w:val="24"/>
              </w:rPr>
            </w:pPr>
          </w:p>
        </w:tc>
      </w:tr>
      <w:tr w:rsidR="00CA3E7E" w:rsidRPr="00661D53" w14:paraId="37DFBBE2" w14:textId="77777777" w:rsidTr="006D48E3">
        <w:trPr>
          <w:trHeight w:val="522"/>
          <w:jc w:val="center"/>
        </w:trPr>
        <w:tc>
          <w:tcPr>
            <w:tcW w:w="675" w:type="dxa"/>
          </w:tcPr>
          <w:p w14:paraId="3E36DDC6" w14:textId="77777777" w:rsidR="00CA3E7E" w:rsidRPr="00661D53" w:rsidRDefault="00CA3E7E" w:rsidP="00CA3E7E">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lastRenderedPageBreak/>
              <w:t>3</w:t>
            </w:r>
          </w:p>
        </w:tc>
        <w:tc>
          <w:tcPr>
            <w:tcW w:w="3507" w:type="dxa"/>
            <w:gridSpan w:val="2"/>
          </w:tcPr>
          <w:p w14:paraId="59E6D7AF" w14:textId="77777777" w:rsidR="00CA3E7E" w:rsidRPr="00661D53" w:rsidRDefault="00CA3E7E" w:rsidP="00CA3E7E">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Інша інформація</w:t>
            </w:r>
          </w:p>
        </w:tc>
        <w:tc>
          <w:tcPr>
            <w:tcW w:w="5919" w:type="dxa"/>
            <w:vAlign w:val="center"/>
          </w:tcPr>
          <w:p w14:paraId="01086007" w14:textId="77777777" w:rsidR="00CA3E7E" w:rsidRDefault="00CA3E7E" w:rsidP="00CA3E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958AC28" w14:textId="77777777" w:rsidR="00CA3E7E" w:rsidRDefault="00CA3E7E" w:rsidP="00CA3E7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9D15C8B" w14:textId="77777777" w:rsidR="00CA3E7E" w:rsidRDefault="00CA3E7E" w:rsidP="00CA3E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C2625F">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C2625F">
              <w:rPr>
                <w:rFonts w:ascii="Times New Roman" w:eastAsia="Times New Roman" w:hAnsi="Times New Roman" w:cs="Times New Roman"/>
                <w:i/>
                <w:sz w:val="24"/>
                <w:szCs w:val="24"/>
              </w:rPr>
              <w:t>(у разі встановлення такої вимоги)</w:t>
            </w:r>
            <w:r w:rsidRPr="00C2625F">
              <w:rPr>
                <w:rFonts w:ascii="Times New Roman" w:eastAsia="Times New Roman" w:hAnsi="Times New Roman" w:cs="Times New Roman"/>
                <w:sz w:val="24"/>
                <w:szCs w:val="24"/>
              </w:rPr>
              <w:t>. Зазначені витрати сплачуються учасником за рахунок його прибутку</w:t>
            </w:r>
            <w:r w:rsidRPr="00C2625F">
              <w:rPr>
                <w:rFonts w:ascii="Times New Roman" w:eastAsia="Times New Roman" w:hAnsi="Times New Roman" w:cs="Times New Roman"/>
                <w:color w:val="000000"/>
                <w:sz w:val="24"/>
                <w:szCs w:val="24"/>
              </w:rPr>
              <w:t>. Понесені витрати не відшкодовуються</w:t>
            </w:r>
            <w:r>
              <w:rPr>
                <w:rFonts w:ascii="Times New Roman" w:eastAsia="Times New Roman" w:hAnsi="Times New Roman" w:cs="Times New Roman"/>
                <w:color w:val="000000"/>
                <w:sz w:val="24"/>
                <w:szCs w:val="24"/>
              </w:rPr>
              <w:t xml:space="preserve"> (в тому числі  у разі відміни торгів чи визнання торгів такими, що не відбулися).</w:t>
            </w:r>
          </w:p>
          <w:p w14:paraId="0FD7EF8E" w14:textId="77777777" w:rsidR="00CA3E7E" w:rsidRDefault="00CA3E7E" w:rsidP="00CA3E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w:t>
            </w:r>
            <w:r>
              <w:rPr>
                <w:rFonts w:ascii="Times New Roman" w:eastAsia="Times New Roman" w:hAnsi="Times New Roman" w:cs="Times New Roman"/>
                <w:color w:val="000000"/>
                <w:sz w:val="24"/>
                <w:szCs w:val="24"/>
              </w:rPr>
              <w:lastRenderedPageBreak/>
              <w:t>тендерної документації та вимоги, викладені Замовником при підготовці цієї закупівлі.</w:t>
            </w:r>
          </w:p>
          <w:p w14:paraId="6A0DD0C2" w14:textId="77777777" w:rsidR="00CA3E7E" w:rsidRDefault="00CA3E7E" w:rsidP="00CA3E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F0E88D4" w14:textId="77777777" w:rsidR="00CA3E7E" w:rsidRDefault="00CA3E7E" w:rsidP="00CA3E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BA40B80" w14:textId="77777777" w:rsidR="00CA3E7E" w:rsidRDefault="00CA3E7E" w:rsidP="00CA3E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F5A0936" w14:textId="77777777" w:rsidR="00CA3E7E" w:rsidRDefault="00CA3E7E" w:rsidP="00CA3E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7C20430A" w14:textId="77777777" w:rsidR="00CA3E7E" w:rsidRDefault="00CA3E7E" w:rsidP="00CA3E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CB8E272" w14:textId="77777777" w:rsidR="00CA3E7E" w:rsidRDefault="00CA3E7E" w:rsidP="00CA3E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BD42D84" w14:textId="77777777" w:rsidR="00CA3E7E" w:rsidRDefault="00CA3E7E" w:rsidP="00CA3E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5E315C3" w14:textId="77777777" w:rsidR="00CA3E7E" w:rsidRDefault="00CA3E7E" w:rsidP="00CA3E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3C6E0DD" w14:textId="77777777" w:rsidR="00CA3E7E" w:rsidRDefault="00CA3E7E" w:rsidP="00CA3E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Pr>
                <w:rFonts w:ascii="Times New Roman" w:eastAsia="Times New Roman" w:hAnsi="Times New Roman" w:cs="Times New Roman"/>
                <w:color w:val="000000"/>
                <w:sz w:val="24"/>
                <w:szCs w:val="24"/>
              </w:rPr>
              <w:lastRenderedPageBreak/>
              <w:t>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FAD3E0D" w14:textId="77777777" w:rsidR="00CA3E7E" w:rsidRDefault="00CA3E7E" w:rsidP="00CA3E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432424D" w14:textId="77777777" w:rsidR="00CA3E7E" w:rsidRDefault="00CA3E7E" w:rsidP="00CA3E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27266C0D" w14:textId="77777777" w:rsidR="00CA3E7E" w:rsidRDefault="00CA3E7E" w:rsidP="00CA3E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80BEDAB" w14:textId="77777777" w:rsidR="00CA3E7E" w:rsidRDefault="00CA3E7E" w:rsidP="00CA3E7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CA95C69" w14:textId="77777777" w:rsidR="00CA3E7E" w:rsidRDefault="00CA3E7E" w:rsidP="00CA3E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84B1731" w14:textId="77777777" w:rsidR="00CA3E7E"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3C56D9F" w14:textId="77777777" w:rsidR="00CA3E7E"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80B36CB" w14:textId="77777777" w:rsidR="00CA3E7E"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141CEE9" w14:textId="77777777" w:rsidR="00CA3E7E"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w:t>
            </w:r>
            <w:r>
              <w:rPr>
                <w:rFonts w:ascii="Times New Roman" w:eastAsia="Times New Roman" w:hAnsi="Times New Roman" w:cs="Times New Roman"/>
                <w:sz w:val="24"/>
                <w:szCs w:val="24"/>
              </w:rPr>
              <w:lastRenderedPageBreak/>
              <w:t>свобод громадян та правовий режим на тимчасово окупованій території України» від 15.04.2014 № 1207-VII.</w:t>
            </w:r>
          </w:p>
          <w:p w14:paraId="54AB66DB" w14:textId="77777777" w:rsidR="00CA3E7E"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w:t>
            </w:r>
            <w:r w:rsidRPr="00FF1501">
              <w:rPr>
                <w:rFonts w:ascii="Times New Roman" w:eastAsia="Times New Roman" w:hAnsi="Times New Roman" w:cs="Times New Roman"/>
                <w:color w:val="000000" w:themeColor="text1"/>
                <w:sz w:val="24"/>
                <w:szCs w:val="24"/>
                <w:highlight w:val="white"/>
              </w:rPr>
              <w:t>/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FF1501">
              <w:rPr>
                <w:rFonts w:ascii="Times New Roman" w:eastAsia="Times New Roman" w:hAnsi="Times New Roman" w:cs="Times New Roman"/>
                <w:i/>
                <w:color w:val="000000" w:themeColor="text1"/>
                <w:sz w:val="24"/>
                <w:szCs w:val="24"/>
                <w:highlight w:val="white"/>
              </w:rPr>
              <w:t xml:space="preserve"> з</w:t>
            </w:r>
            <w:r w:rsidRPr="00FF1501">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кінцевим </w:t>
            </w:r>
            <w:proofErr w:type="spellStart"/>
            <w:r w:rsidRPr="00FF1501">
              <w:rPr>
                <w:rFonts w:ascii="Times New Roman" w:eastAsia="Times New Roman" w:hAnsi="Times New Roman" w:cs="Times New Roman"/>
                <w:color w:val="000000" w:themeColor="text1"/>
                <w:sz w:val="24"/>
                <w:szCs w:val="24"/>
                <w:highlight w:val="white"/>
              </w:rPr>
              <w:t>бенефіціарним</w:t>
            </w:r>
            <w:proofErr w:type="spellEnd"/>
            <w:r w:rsidRPr="00FF1501">
              <w:rPr>
                <w:rFonts w:ascii="Times New Roman" w:eastAsia="Times New Roman" w:hAnsi="Times New Roman" w:cs="Times New Roman"/>
                <w:color w:val="000000" w:themeColor="text1"/>
                <w:sz w:val="24"/>
                <w:szCs w:val="24"/>
                <w:highlight w:val="white"/>
              </w:rPr>
              <w:t xml:space="preserve"> власником, членом</w:t>
            </w:r>
            <w:r>
              <w:rPr>
                <w:rFonts w:ascii="Times New Roman" w:eastAsia="Times New Roman" w:hAnsi="Times New Roman" w:cs="Times New Roman"/>
                <w:sz w:val="24"/>
                <w:szCs w:val="24"/>
                <w:highlight w:val="white"/>
              </w:rPr>
              <w:t xml:space="preserve"> або учасником (акціонером), що має частку в статутному капіталі 10 і більше відсотків (далі — активи), якої є Російська Федерація/ Республіка Білорусь</w:t>
            </w:r>
            <w:r w:rsidRPr="00FF1501">
              <w:rPr>
                <w:rFonts w:ascii="Times New Roman" w:eastAsia="Times New Roman" w:hAnsi="Times New Roman" w:cs="Times New Roman"/>
                <w:color w:val="000000" w:themeColor="text1"/>
                <w:sz w:val="24"/>
                <w:szCs w:val="24"/>
                <w:highlight w:val="white"/>
              </w:rPr>
              <w:t>/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w:t>
            </w:r>
            <w:r>
              <w:rPr>
                <w:rFonts w:ascii="Times New Roman" w:eastAsia="Times New Roman" w:hAnsi="Times New Roman" w:cs="Times New Roman"/>
                <w:sz w:val="24"/>
                <w:szCs w:val="24"/>
                <w:highlight w:val="white"/>
              </w:rPr>
              <w:t xml:space="preserve">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7651B6D3" w14:textId="4E95D1D3" w:rsidR="00CA3E7E" w:rsidRPr="00FF1501" w:rsidRDefault="00CA3E7E" w:rsidP="00CA3E7E">
            <w:pPr>
              <w:spacing w:before="150" w:after="150"/>
              <w:jc w:val="both"/>
              <w:rPr>
                <w:rFonts w:ascii="Times New Roman" w:eastAsia="Times New Roman" w:hAnsi="Times New Roman" w:cs="Times New Roman"/>
                <w:color w:val="000000" w:themeColor="text1"/>
                <w:sz w:val="24"/>
                <w:szCs w:val="24"/>
              </w:rPr>
            </w:pPr>
            <w:r w:rsidRPr="00FF1501">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A3E7E" w:rsidRPr="00661D53" w14:paraId="25EEAC2D" w14:textId="77777777" w:rsidTr="00C071F4">
        <w:trPr>
          <w:trHeight w:val="522"/>
          <w:jc w:val="center"/>
        </w:trPr>
        <w:tc>
          <w:tcPr>
            <w:tcW w:w="675" w:type="dxa"/>
          </w:tcPr>
          <w:p w14:paraId="1D379110" w14:textId="77777777" w:rsidR="00CA3E7E" w:rsidRPr="00661D53" w:rsidRDefault="00CA3E7E" w:rsidP="00CA3E7E">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lastRenderedPageBreak/>
              <w:t>4</w:t>
            </w:r>
          </w:p>
        </w:tc>
        <w:tc>
          <w:tcPr>
            <w:tcW w:w="3507" w:type="dxa"/>
            <w:gridSpan w:val="2"/>
          </w:tcPr>
          <w:p w14:paraId="77C4E2FC" w14:textId="77777777" w:rsidR="00CA3E7E" w:rsidRPr="00661D53" w:rsidRDefault="00CA3E7E" w:rsidP="00CA3E7E">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Відхилення тендерних пропозицій</w:t>
            </w:r>
          </w:p>
        </w:tc>
        <w:tc>
          <w:tcPr>
            <w:tcW w:w="5919" w:type="dxa"/>
          </w:tcPr>
          <w:p w14:paraId="5744C506" w14:textId="77777777" w:rsidR="00CA3E7E" w:rsidRPr="00661D53" w:rsidRDefault="00CA3E7E" w:rsidP="00CA3E7E">
            <w:pPr>
              <w:jc w:val="both"/>
              <w:rPr>
                <w:rFonts w:ascii="Times New Roman" w:eastAsia="Times New Roman" w:hAnsi="Times New Roman" w:cs="Times New Roman"/>
                <w:b/>
                <w:i/>
                <w:sz w:val="24"/>
                <w:szCs w:val="24"/>
                <w:highlight w:val="white"/>
              </w:rPr>
            </w:pPr>
            <w:r w:rsidRPr="00661D53">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661D53">
              <w:rPr>
                <w:rFonts w:ascii="Times New Roman" w:eastAsia="Times New Roman" w:hAnsi="Times New Roman" w:cs="Times New Roman"/>
                <w:b/>
                <w:i/>
                <w:sz w:val="24"/>
                <w:szCs w:val="24"/>
                <w:highlight w:val="white"/>
              </w:rPr>
              <w:t>закупівель</w:t>
            </w:r>
            <w:proofErr w:type="spellEnd"/>
            <w:r w:rsidRPr="00661D53">
              <w:rPr>
                <w:rFonts w:ascii="Times New Roman" w:eastAsia="Times New Roman" w:hAnsi="Times New Roman" w:cs="Times New Roman"/>
                <w:b/>
                <w:i/>
                <w:sz w:val="24"/>
                <w:szCs w:val="24"/>
                <w:highlight w:val="white"/>
              </w:rPr>
              <w:t xml:space="preserve"> у разі, коли:</w:t>
            </w:r>
          </w:p>
          <w:p w14:paraId="04474B2E" w14:textId="77777777" w:rsidR="00CA3E7E" w:rsidRPr="00661D53"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1) учасник процедури закупівлі:</w:t>
            </w:r>
          </w:p>
          <w:p w14:paraId="3E1BC893" w14:textId="77777777" w:rsidR="00CA3E7E" w:rsidRPr="00661D53"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AEA9754" w14:textId="77777777" w:rsidR="00CA3E7E" w:rsidRPr="00661D53"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4BC48E2" w14:textId="77777777" w:rsidR="00CA3E7E" w:rsidRPr="00661D53"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не надав забезпечення тендерної пропозиції, </w:t>
            </w:r>
            <w:r>
              <w:rPr>
                <w:rFonts w:ascii="Times New Roman" w:eastAsia="Times New Roman" w:hAnsi="Times New Roman" w:cs="Times New Roman"/>
                <w:sz w:val="24"/>
                <w:szCs w:val="24"/>
                <w:highlight w:val="white"/>
              </w:rPr>
              <w:t>(</w:t>
            </w:r>
            <w:r w:rsidRPr="00176774">
              <w:rPr>
                <w:rFonts w:ascii="Times New Roman" w:eastAsia="Times New Roman" w:hAnsi="Times New Roman" w:cs="Times New Roman"/>
                <w:i/>
                <w:sz w:val="24"/>
                <w:szCs w:val="24"/>
                <w:highlight w:val="white"/>
              </w:rPr>
              <w:t>якщо таке забезпечення вимагалося замовником</w:t>
            </w:r>
            <w:r>
              <w:rPr>
                <w:rFonts w:ascii="Times New Roman" w:eastAsia="Times New Roman" w:hAnsi="Times New Roman" w:cs="Times New Roman"/>
                <w:i/>
                <w:sz w:val="24"/>
                <w:szCs w:val="24"/>
                <w:highlight w:val="white"/>
              </w:rPr>
              <w:t>)</w:t>
            </w:r>
            <w:r w:rsidRPr="00661D53">
              <w:rPr>
                <w:rFonts w:ascii="Times New Roman" w:eastAsia="Times New Roman" w:hAnsi="Times New Roman" w:cs="Times New Roman"/>
                <w:sz w:val="24"/>
                <w:szCs w:val="24"/>
                <w:highlight w:val="white"/>
              </w:rPr>
              <w:t>;</w:t>
            </w:r>
          </w:p>
          <w:p w14:paraId="6644D7FF" w14:textId="77777777" w:rsidR="00CA3E7E" w:rsidRPr="00661D53"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w:t>
            </w:r>
            <w:r w:rsidRPr="00661D53">
              <w:rPr>
                <w:rFonts w:ascii="Times New Roman" w:eastAsia="Times New Roman" w:hAnsi="Times New Roman" w:cs="Times New Roman"/>
                <w:sz w:val="24"/>
                <w:szCs w:val="24"/>
                <w:highlight w:val="white"/>
              </w:rPr>
              <w:lastRenderedPageBreak/>
              <w:t xml:space="preserve">закупівлі (його найменування, марку, модель тощо) під час виправлення виявлених замовником </w:t>
            </w:r>
            <w:proofErr w:type="spellStart"/>
            <w:r w:rsidRPr="00661D53">
              <w:rPr>
                <w:rFonts w:ascii="Times New Roman" w:eastAsia="Times New Roman" w:hAnsi="Times New Roman" w:cs="Times New Roman"/>
                <w:sz w:val="24"/>
                <w:szCs w:val="24"/>
                <w:highlight w:val="white"/>
              </w:rPr>
              <w:t>невідповідностей</w:t>
            </w:r>
            <w:proofErr w:type="spellEnd"/>
            <w:r w:rsidRPr="00661D53">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661D53">
              <w:rPr>
                <w:rFonts w:ascii="Times New Roman" w:eastAsia="Times New Roman" w:hAnsi="Times New Roman" w:cs="Times New Roman"/>
                <w:sz w:val="24"/>
                <w:szCs w:val="24"/>
                <w:highlight w:val="white"/>
              </w:rPr>
              <w:t>невідповідностей</w:t>
            </w:r>
            <w:proofErr w:type="spellEnd"/>
            <w:r w:rsidRPr="00661D53">
              <w:rPr>
                <w:rFonts w:ascii="Times New Roman" w:eastAsia="Times New Roman" w:hAnsi="Times New Roman" w:cs="Times New Roman"/>
                <w:sz w:val="24"/>
                <w:szCs w:val="24"/>
                <w:highlight w:val="white"/>
              </w:rPr>
              <w:t>;</w:t>
            </w:r>
          </w:p>
          <w:p w14:paraId="7A1F3FEE" w14:textId="77777777" w:rsidR="00CA3E7E" w:rsidRPr="00661D53"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2C6A358" w14:textId="2214CB3E" w:rsidR="00CA3E7E"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30FA55B" w14:textId="78EEED6F" w:rsidR="00CA3E7E" w:rsidRPr="00C330C8"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C330C8">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C330C8">
              <w:rPr>
                <w:rFonts w:ascii="Times New Roman" w:eastAsia="Times New Roman" w:hAnsi="Times New Roman" w:cs="Times New Roman"/>
                <w:sz w:val="24"/>
                <w:szCs w:val="24"/>
                <w:highlight w:val="white"/>
              </w:rPr>
              <w:t>бенефіціарним</w:t>
            </w:r>
            <w:proofErr w:type="spellEnd"/>
            <w:r w:rsidRPr="00C330C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330C8">
              <w:rPr>
                <w:rFonts w:ascii="Times New Roman" w:eastAsia="Times New Roman" w:hAnsi="Times New Roman" w:cs="Times New Roman"/>
                <w:sz w:val="24"/>
                <w:szCs w:val="24"/>
                <w:highlight w:val="white"/>
              </w:rPr>
              <w:t>закупівель</w:t>
            </w:r>
            <w:proofErr w:type="spellEnd"/>
            <w:r w:rsidRPr="00C330C8">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B2CC36" w14:textId="7A978D2B" w:rsidR="00CA3E7E" w:rsidRPr="00C330C8"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C330C8">
              <w:rPr>
                <w:rFonts w:ascii="Times New Roman" w:eastAsia="Times New Roman" w:hAnsi="Times New Roman" w:cs="Times New Roman"/>
                <w:sz w:val="24"/>
                <w:szCs w:val="24"/>
                <w:highlight w:val="white"/>
              </w:rPr>
              <w:t>2) тендерна пропозиція:</w:t>
            </w:r>
          </w:p>
          <w:p w14:paraId="7A50F8EC" w14:textId="77777777" w:rsidR="00CA3E7E" w:rsidRPr="00C330C8"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C330C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w:t>
            </w:r>
            <w:r w:rsidRPr="00C330C8">
              <w:rPr>
                <w:rFonts w:ascii="Times New Roman" w:eastAsia="Times New Roman" w:hAnsi="Times New Roman" w:cs="Times New Roman"/>
                <w:sz w:val="24"/>
                <w:szCs w:val="24"/>
                <w:highlight w:val="white"/>
              </w:rPr>
              <w:lastRenderedPageBreak/>
              <w:t xml:space="preserve">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history="1">
              <w:r w:rsidRPr="00C330C8">
                <w:rPr>
                  <w:rStyle w:val="aa"/>
                  <w:rFonts w:ascii="Times New Roman" w:eastAsia="Times New Roman" w:hAnsi="Times New Roman"/>
                  <w:color w:val="auto"/>
                  <w:sz w:val="24"/>
                  <w:szCs w:val="24"/>
                  <w:highlight w:val="white"/>
                </w:rPr>
                <w:t>пункту 4</w:t>
              </w:r>
            </w:hyperlink>
            <w:r w:rsidRPr="00C330C8">
              <w:rPr>
                <w:rFonts w:ascii="Times New Roman" w:eastAsia="Times New Roman" w:hAnsi="Times New Roman" w:cs="Times New Roman"/>
                <w:sz w:val="24"/>
                <w:szCs w:val="24"/>
                <w:highlight w:val="white"/>
              </w:rPr>
              <w:t>3 цих особливостей;</w:t>
            </w:r>
          </w:p>
          <w:p w14:paraId="0F6A769D" w14:textId="77777777" w:rsidR="00CA3E7E" w:rsidRPr="00C330C8"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C330C8">
              <w:rPr>
                <w:rFonts w:ascii="Times New Roman" w:eastAsia="Times New Roman" w:hAnsi="Times New Roman" w:cs="Times New Roman"/>
                <w:sz w:val="24"/>
                <w:szCs w:val="24"/>
                <w:highlight w:val="white"/>
              </w:rPr>
              <w:t>є такою, строк дії якої закінчився;</w:t>
            </w:r>
          </w:p>
          <w:p w14:paraId="025528B3" w14:textId="77777777" w:rsidR="00CA3E7E" w:rsidRPr="00C330C8"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C330C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070F54" w14:textId="77777777" w:rsidR="00CA3E7E" w:rsidRPr="00C330C8"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C330C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1E3DB1D" w14:textId="77777777" w:rsidR="00CA3E7E" w:rsidRPr="00C330C8"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C330C8">
              <w:rPr>
                <w:rFonts w:ascii="Times New Roman" w:eastAsia="Times New Roman" w:hAnsi="Times New Roman" w:cs="Times New Roman"/>
                <w:sz w:val="24"/>
                <w:szCs w:val="24"/>
                <w:highlight w:val="white"/>
              </w:rPr>
              <w:t>3) переможець процедури закупівлі:</w:t>
            </w:r>
          </w:p>
          <w:p w14:paraId="7D59D0F5" w14:textId="4A148639" w:rsidR="00CA3E7E"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C330C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w:t>
            </w:r>
            <w:r w:rsidRPr="00661D53">
              <w:rPr>
                <w:rFonts w:ascii="Times New Roman" w:eastAsia="Times New Roman" w:hAnsi="Times New Roman" w:cs="Times New Roman"/>
                <w:sz w:val="24"/>
                <w:szCs w:val="24"/>
                <w:highlight w:val="white"/>
              </w:rPr>
              <w:t xml:space="preserve"> закупівлю;</w:t>
            </w:r>
          </w:p>
          <w:p w14:paraId="420003CD" w14:textId="77777777" w:rsidR="00373BA6" w:rsidRPr="000E1CEB" w:rsidRDefault="00373BA6" w:rsidP="00373BA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E1CE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4E74AA8" w14:textId="77777777" w:rsidR="00CA3E7E" w:rsidRPr="00661D53"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0E1CEB">
              <w:rPr>
                <w:rFonts w:ascii="Times New Roman" w:eastAsia="Times New Roman" w:hAnsi="Times New Roman" w:cs="Times New Roman"/>
                <w:color w:val="000000" w:themeColor="text1"/>
                <w:sz w:val="24"/>
                <w:szCs w:val="24"/>
                <w:highlight w:val="white"/>
              </w:rPr>
              <w:t>не надав забезпечення виконання договору</w:t>
            </w:r>
            <w:r w:rsidRPr="00661D53">
              <w:rPr>
                <w:rFonts w:ascii="Times New Roman" w:eastAsia="Times New Roman" w:hAnsi="Times New Roman" w:cs="Times New Roman"/>
                <w:sz w:val="24"/>
                <w:szCs w:val="24"/>
                <w:highlight w:val="white"/>
              </w:rPr>
              <w:t xml:space="preserve"> про закупівлю, якщо таке забезпечення вимагалося замовником;</w:t>
            </w:r>
          </w:p>
          <w:p w14:paraId="7827EC77" w14:textId="77777777" w:rsidR="00CA3E7E" w:rsidRPr="00661D53"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EA77E7A" w14:textId="77777777" w:rsidR="00CA3E7E" w:rsidRPr="00661D53" w:rsidRDefault="00CA3E7E" w:rsidP="00CA3E7E">
            <w:pPr>
              <w:shd w:val="clear" w:color="auto" w:fill="FFFFFF"/>
              <w:ind w:firstLine="567"/>
              <w:jc w:val="both"/>
              <w:rPr>
                <w:rFonts w:ascii="Times New Roman" w:eastAsia="Times New Roman" w:hAnsi="Times New Roman" w:cs="Times New Roman"/>
                <w:b/>
                <w:i/>
                <w:sz w:val="24"/>
                <w:szCs w:val="24"/>
                <w:highlight w:val="white"/>
              </w:rPr>
            </w:pPr>
            <w:r w:rsidRPr="00661D53">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661D53">
              <w:rPr>
                <w:rFonts w:ascii="Times New Roman" w:eastAsia="Times New Roman" w:hAnsi="Times New Roman" w:cs="Times New Roman"/>
                <w:b/>
                <w:i/>
                <w:sz w:val="24"/>
                <w:szCs w:val="24"/>
                <w:highlight w:val="white"/>
              </w:rPr>
              <w:t>закупівель</w:t>
            </w:r>
            <w:proofErr w:type="spellEnd"/>
            <w:r w:rsidRPr="00661D53">
              <w:rPr>
                <w:rFonts w:ascii="Times New Roman" w:eastAsia="Times New Roman" w:hAnsi="Times New Roman" w:cs="Times New Roman"/>
                <w:b/>
                <w:i/>
                <w:sz w:val="24"/>
                <w:szCs w:val="24"/>
                <w:highlight w:val="white"/>
              </w:rPr>
              <w:t xml:space="preserve"> у разі, коли:</w:t>
            </w:r>
          </w:p>
          <w:p w14:paraId="6AABE1DD" w14:textId="77777777" w:rsidR="00CA3E7E" w:rsidRPr="00661D53" w:rsidRDefault="00CA3E7E" w:rsidP="00CA3E7E">
            <w:pPr>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0878548" w14:textId="3A10D826" w:rsidR="00373BA6" w:rsidRPr="000E1CEB" w:rsidRDefault="00CA3E7E" w:rsidP="00373BA6">
            <w:pPr>
              <w:ind w:firstLine="567"/>
              <w:jc w:val="both"/>
              <w:rPr>
                <w:rFonts w:ascii="Times New Roman" w:eastAsia="Times New Roman" w:hAnsi="Times New Roman" w:cs="Times New Roman"/>
                <w:color w:val="000000" w:themeColor="text1"/>
                <w:sz w:val="24"/>
                <w:szCs w:val="24"/>
                <w:highlight w:val="white"/>
              </w:rPr>
            </w:pPr>
            <w:r w:rsidRPr="00661D53">
              <w:rPr>
                <w:rFonts w:ascii="Times New Roman" w:eastAsia="Times New Roman" w:hAnsi="Times New Roman" w:cs="Times New Roman"/>
                <w:sz w:val="24"/>
                <w:szCs w:val="24"/>
                <w:highlight w:val="white"/>
              </w:rPr>
              <w:t>2)</w:t>
            </w:r>
            <w:r w:rsidR="00373BA6">
              <w:rPr>
                <w:rFonts w:ascii="Times New Roman" w:eastAsia="Times New Roman" w:hAnsi="Times New Roman" w:cs="Times New Roman"/>
                <w:sz w:val="24"/>
                <w:szCs w:val="24"/>
                <w:highlight w:val="white"/>
              </w:rPr>
              <w:t xml:space="preserve"> </w:t>
            </w:r>
            <w:r w:rsidR="00373BA6" w:rsidRPr="000E1CEB">
              <w:rPr>
                <w:rFonts w:ascii="Times New Roman" w:eastAsia="Times New Roman" w:hAnsi="Times New Roman" w:cs="Times New Roman"/>
                <w:color w:val="000000" w:themeColor="text1"/>
                <w:sz w:val="24"/>
                <w:szCs w:val="24"/>
                <w:highlight w:val="white"/>
              </w:rPr>
              <w:t xml:space="preserve">)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w:t>
            </w:r>
            <w:r w:rsidR="00373BA6" w:rsidRPr="000E1CEB">
              <w:rPr>
                <w:rFonts w:ascii="Times New Roman" w:eastAsia="Times New Roman" w:hAnsi="Times New Roman" w:cs="Times New Roman"/>
                <w:color w:val="000000" w:themeColor="text1"/>
                <w:sz w:val="24"/>
                <w:szCs w:val="24"/>
                <w:highlight w:val="white"/>
              </w:rPr>
              <w:lastRenderedPageBreak/>
              <w:t>закупівлі (суб’єкт господарювання) повинен довести</w:t>
            </w:r>
            <w:r w:rsidR="00373BA6">
              <w:rPr>
                <w:rFonts w:ascii="Times New Roman" w:eastAsia="Times New Roman" w:hAnsi="Times New Roman" w:cs="Times New Roman"/>
                <w:color w:val="00B050"/>
                <w:sz w:val="24"/>
                <w:szCs w:val="24"/>
                <w:highlight w:val="white"/>
              </w:rPr>
              <w:t xml:space="preserve">, </w:t>
            </w:r>
            <w:r w:rsidR="00373BA6" w:rsidRPr="000E1CEB">
              <w:rPr>
                <w:rFonts w:ascii="Times New Roman" w:eastAsia="Times New Roman" w:hAnsi="Times New Roman" w:cs="Times New Roman"/>
                <w:color w:val="000000" w:themeColor="text1"/>
                <w:sz w:val="24"/>
                <w:szCs w:val="24"/>
                <w:highlight w:val="white"/>
              </w:rPr>
              <w:t>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5B05B40" w14:textId="77777777" w:rsidR="00CA3E7E" w:rsidRPr="00661D53" w:rsidRDefault="00CA3E7E" w:rsidP="00CA3E7E">
            <w:pPr>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w:t>
            </w:r>
          </w:p>
          <w:p w14:paraId="69A97B5E" w14:textId="77777777" w:rsidR="00CA3E7E" w:rsidRPr="00661D53" w:rsidRDefault="00CA3E7E" w:rsidP="00CA3E7E">
            <w:pPr>
              <w:spacing w:before="150" w:after="15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відповідно до статті 10 Закону.</w:t>
            </w:r>
          </w:p>
        </w:tc>
      </w:tr>
      <w:tr w:rsidR="00CA3E7E" w:rsidRPr="00661D53" w14:paraId="29BBF747" w14:textId="77777777" w:rsidTr="00C071F4">
        <w:trPr>
          <w:trHeight w:val="522"/>
          <w:jc w:val="center"/>
        </w:trPr>
        <w:tc>
          <w:tcPr>
            <w:tcW w:w="10101" w:type="dxa"/>
            <w:gridSpan w:val="4"/>
            <w:shd w:val="clear" w:color="auto" w:fill="A5A5A5"/>
            <w:vAlign w:val="center"/>
          </w:tcPr>
          <w:p w14:paraId="50500AD2" w14:textId="77777777" w:rsidR="00CA3E7E" w:rsidRPr="00661D53" w:rsidRDefault="00CA3E7E" w:rsidP="00CA3E7E">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CA3E7E" w:rsidRPr="00661D53" w14:paraId="64218A7C" w14:textId="77777777" w:rsidTr="00C071F4">
        <w:trPr>
          <w:trHeight w:val="522"/>
          <w:jc w:val="center"/>
        </w:trPr>
        <w:tc>
          <w:tcPr>
            <w:tcW w:w="675" w:type="dxa"/>
          </w:tcPr>
          <w:p w14:paraId="2B0A223B"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1</w:t>
            </w:r>
          </w:p>
        </w:tc>
        <w:tc>
          <w:tcPr>
            <w:tcW w:w="3507" w:type="dxa"/>
            <w:gridSpan w:val="2"/>
          </w:tcPr>
          <w:p w14:paraId="3ECFF731" w14:textId="77777777" w:rsidR="00CA3E7E" w:rsidRPr="00661D53" w:rsidRDefault="00CA3E7E" w:rsidP="00CA3E7E">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19" w:type="dxa"/>
          </w:tcPr>
          <w:p w14:paraId="4B4AF0C3"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 Замовник відміняє відкриті торги у разі:</w:t>
            </w:r>
          </w:p>
          <w:p w14:paraId="15033A24"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 відсутності подальшої потреби в закупівлі товарів, робіт чи послуг;</w:t>
            </w:r>
          </w:p>
          <w:p w14:paraId="37DA2DA0"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661D53">
              <w:rPr>
                <w:rFonts w:ascii="Times New Roman" w:eastAsia="Times New Roman" w:hAnsi="Times New Roman" w:cs="Times New Roman"/>
                <w:sz w:val="24"/>
                <w:szCs w:val="24"/>
              </w:rPr>
              <w:t>закупівель</w:t>
            </w:r>
            <w:proofErr w:type="spellEnd"/>
            <w:r w:rsidRPr="00661D53">
              <w:rPr>
                <w:rFonts w:ascii="Times New Roman" w:eastAsia="Times New Roman" w:hAnsi="Times New Roman" w:cs="Times New Roman"/>
                <w:sz w:val="24"/>
                <w:szCs w:val="24"/>
              </w:rPr>
              <w:t>, з описом таких порушень;</w:t>
            </w:r>
          </w:p>
          <w:p w14:paraId="481535F5"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0C3C1E1"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0F1D8B0"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61D53">
              <w:rPr>
                <w:rFonts w:ascii="Times New Roman" w:eastAsia="Times New Roman" w:hAnsi="Times New Roman" w:cs="Times New Roman"/>
                <w:sz w:val="24"/>
                <w:szCs w:val="24"/>
              </w:rPr>
              <w:t>закупівель</w:t>
            </w:r>
            <w:proofErr w:type="spellEnd"/>
            <w:r w:rsidRPr="00661D53">
              <w:rPr>
                <w:rFonts w:ascii="Times New Roman" w:eastAsia="Times New Roman" w:hAnsi="Times New Roman" w:cs="Times New Roman"/>
                <w:sz w:val="24"/>
                <w:szCs w:val="24"/>
              </w:rPr>
              <w:t xml:space="preserve"> підстави прийняття такого рішення.</w:t>
            </w:r>
          </w:p>
          <w:p w14:paraId="7912ACD4"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2. Відкриті торги автоматично відміняються електронною системою </w:t>
            </w:r>
            <w:proofErr w:type="spellStart"/>
            <w:r w:rsidRPr="00661D53">
              <w:rPr>
                <w:rFonts w:ascii="Times New Roman" w:eastAsia="Times New Roman" w:hAnsi="Times New Roman" w:cs="Times New Roman"/>
                <w:sz w:val="24"/>
                <w:szCs w:val="24"/>
              </w:rPr>
              <w:t>закупівель</w:t>
            </w:r>
            <w:proofErr w:type="spellEnd"/>
            <w:r w:rsidRPr="00661D53">
              <w:rPr>
                <w:rFonts w:ascii="Times New Roman" w:eastAsia="Times New Roman" w:hAnsi="Times New Roman" w:cs="Times New Roman"/>
                <w:sz w:val="24"/>
                <w:szCs w:val="24"/>
              </w:rPr>
              <w:t xml:space="preserve"> у разі:</w:t>
            </w:r>
          </w:p>
          <w:p w14:paraId="5C7D3980"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1) відхилення всіх тендерних пропозицій (у тому числі, </w:t>
            </w:r>
            <w:r w:rsidRPr="00661D53">
              <w:rPr>
                <w:rFonts w:ascii="Times New Roman" w:eastAsia="Times New Roman" w:hAnsi="Times New Roman" w:cs="Times New Roman"/>
                <w:sz w:val="24"/>
                <w:szCs w:val="24"/>
              </w:rPr>
              <w:lastRenderedPageBreak/>
              <w:t>якщо була подана одна тендерна пропозиція, яка відхилена замовником) згідно з цими особливостями;</w:t>
            </w:r>
          </w:p>
          <w:p w14:paraId="4B13C056"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4FC67F1B"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Електронною системою </w:t>
            </w:r>
            <w:proofErr w:type="spellStart"/>
            <w:r w:rsidRPr="00661D53">
              <w:rPr>
                <w:rFonts w:ascii="Times New Roman" w:eastAsia="Times New Roman" w:hAnsi="Times New Roman" w:cs="Times New Roman"/>
                <w:sz w:val="24"/>
                <w:szCs w:val="24"/>
              </w:rPr>
              <w:t>закупівель</w:t>
            </w:r>
            <w:proofErr w:type="spellEnd"/>
            <w:r w:rsidRPr="00661D53">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w:t>
            </w:r>
            <w:r w:rsidRPr="00661D53">
              <w:rPr>
                <w:rFonts w:ascii="Times New Roman" w:eastAsia="Times New Roman" w:hAnsi="Times New Roman" w:cs="Times New Roman"/>
                <w:sz w:val="24"/>
                <w:szCs w:val="24"/>
                <w:highlight w:val="white"/>
              </w:rPr>
              <w:t>пунктом 51 Особливостей</w:t>
            </w:r>
            <w:r w:rsidRPr="00661D53">
              <w:rPr>
                <w:rFonts w:ascii="Times New Roman" w:eastAsia="Times New Roman" w:hAnsi="Times New Roman" w:cs="Times New Roman"/>
                <w:sz w:val="24"/>
                <w:szCs w:val="24"/>
              </w:rPr>
              <w:t>, оприлюднюється інформація про відміну відкритих торгів.</w:t>
            </w:r>
          </w:p>
          <w:p w14:paraId="0D06FCD0"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3. Відкриті торги можуть бути відмінені частково (за лотом).</w:t>
            </w:r>
          </w:p>
          <w:p w14:paraId="601D6E69"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4.</w:t>
            </w:r>
            <w:r w:rsidRPr="00661D53">
              <w:rPr>
                <w:rFonts w:ascii="Times New Roman" w:eastAsia="Times New Roman" w:hAnsi="Times New Roman" w:cs="Times New Roman"/>
                <w:sz w:val="24"/>
                <w:szCs w:val="24"/>
                <w:lang w:val="ru-RU"/>
              </w:rPr>
              <w:t xml:space="preserve"> </w:t>
            </w:r>
            <w:r w:rsidRPr="00661D53">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61D53">
              <w:rPr>
                <w:rFonts w:ascii="Times New Roman" w:eastAsia="Times New Roman" w:hAnsi="Times New Roman" w:cs="Times New Roman"/>
                <w:sz w:val="24"/>
                <w:szCs w:val="24"/>
              </w:rPr>
              <w:t>закупівель</w:t>
            </w:r>
            <w:proofErr w:type="spellEnd"/>
            <w:r w:rsidRPr="00661D53">
              <w:rPr>
                <w:rFonts w:ascii="Times New Roman" w:eastAsia="Times New Roman" w:hAnsi="Times New Roman" w:cs="Times New Roman"/>
                <w:sz w:val="24"/>
                <w:szCs w:val="24"/>
              </w:rPr>
              <w:t xml:space="preserve"> в день її оприлюднення</w:t>
            </w:r>
            <w:bookmarkStart w:id="10" w:name="n522"/>
            <w:bookmarkEnd w:id="10"/>
            <w:r w:rsidRPr="00661D53">
              <w:rPr>
                <w:rFonts w:ascii="Times New Roman" w:eastAsia="Times New Roman" w:hAnsi="Times New Roman" w:cs="Times New Roman"/>
                <w:sz w:val="24"/>
                <w:szCs w:val="24"/>
              </w:rPr>
              <w:t>.</w:t>
            </w:r>
          </w:p>
        </w:tc>
      </w:tr>
      <w:tr w:rsidR="00CA3E7E" w:rsidRPr="00661D53" w14:paraId="12B90ACF" w14:textId="77777777" w:rsidTr="00C071F4">
        <w:trPr>
          <w:trHeight w:val="522"/>
          <w:jc w:val="center"/>
        </w:trPr>
        <w:tc>
          <w:tcPr>
            <w:tcW w:w="675" w:type="dxa"/>
          </w:tcPr>
          <w:p w14:paraId="75CA96CD"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lastRenderedPageBreak/>
              <w:t>2</w:t>
            </w:r>
          </w:p>
        </w:tc>
        <w:tc>
          <w:tcPr>
            <w:tcW w:w="3507" w:type="dxa"/>
            <w:gridSpan w:val="2"/>
          </w:tcPr>
          <w:p w14:paraId="78083BEB"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 xml:space="preserve">Строк укладання договору </w:t>
            </w:r>
          </w:p>
        </w:tc>
        <w:tc>
          <w:tcPr>
            <w:tcW w:w="5919" w:type="dxa"/>
          </w:tcPr>
          <w:p w14:paraId="6EEF938A" w14:textId="77777777" w:rsidR="00CA3E7E" w:rsidRPr="00661D53" w:rsidRDefault="00CA3E7E" w:rsidP="00CA3E7E">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61D53">
              <w:rPr>
                <w:rFonts w:ascii="Times New Roman" w:eastAsia="Times New Roman" w:hAnsi="Times New Roman" w:cs="Times New Roman"/>
                <w:b/>
                <w:i/>
                <w:sz w:val="24"/>
                <w:szCs w:val="24"/>
                <w:highlight w:val="white"/>
              </w:rPr>
              <w:t>не пізніше ніж через 15 днів</w:t>
            </w:r>
            <w:r w:rsidRPr="00661D5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61D53">
              <w:rPr>
                <w:rFonts w:ascii="Times New Roman" w:eastAsia="Times New Roman" w:hAnsi="Times New Roman" w:cs="Times New Roman"/>
                <w:b/>
                <w:i/>
                <w:sz w:val="24"/>
                <w:szCs w:val="24"/>
                <w:highlight w:val="white"/>
              </w:rPr>
              <w:t>може бути продовжений до 60 днів</w:t>
            </w:r>
            <w:r w:rsidRPr="00661D53">
              <w:rPr>
                <w:rFonts w:ascii="Times New Roman" w:eastAsia="Times New Roman" w:hAnsi="Times New Roman" w:cs="Times New Roman"/>
                <w:sz w:val="24"/>
                <w:szCs w:val="24"/>
                <w:highlight w:val="white"/>
              </w:rPr>
              <w:t xml:space="preserve">. </w:t>
            </w:r>
          </w:p>
          <w:p w14:paraId="77FC07FF" w14:textId="77777777" w:rsidR="00CA3E7E" w:rsidRPr="00661D53" w:rsidRDefault="00CA3E7E" w:rsidP="00CA3E7E">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ACBAD03" w14:textId="77777777" w:rsidR="00CA3E7E" w:rsidRPr="00661D53" w:rsidRDefault="00CA3E7E" w:rsidP="00CA3E7E">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661D53">
              <w:rPr>
                <w:rFonts w:ascii="Times New Roman" w:eastAsia="Times New Roman" w:hAnsi="Times New Roman" w:cs="Times New Roman"/>
                <w:b/>
                <w:i/>
                <w:sz w:val="24"/>
                <w:szCs w:val="24"/>
                <w:highlight w:val="white"/>
              </w:rPr>
              <w:t>не може бути укладено раніше ніж через п’ять днів</w:t>
            </w:r>
            <w:r w:rsidRPr="00661D53">
              <w:rPr>
                <w:rFonts w:ascii="Times New Roman" w:eastAsia="Times New Roman" w:hAnsi="Times New Roman" w:cs="Times New Roman"/>
                <w:i/>
                <w:sz w:val="24"/>
                <w:szCs w:val="24"/>
                <w:highlight w:val="white"/>
              </w:rPr>
              <w:t xml:space="preserve"> </w:t>
            </w:r>
            <w:r w:rsidRPr="00661D53">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A3E7E" w:rsidRPr="00661D53" w14:paraId="7FC83E35" w14:textId="77777777" w:rsidTr="00C071F4">
        <w:trPr>
          <w:trHeight w:val="522"/>
          <w:jc w:val="center"/>
        </w:trPr>
        <w:tc>
          <w:tcPr>
            <w:tcW w:w="675" w:type="dxa"/>
          </w:tcPr>
          <w:p w14:paraId="5FE05BF2"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3</w:t>
            </w:r>
          </w:p>
        </w:tc>
        <w:tc>
          <w:tcPr>
            <w:tcW w:w="3507" w:type="dxa"/>
            <w:gridSpan w:val="2"/>
          </w:tcPr>
          <w:p w14:paraId="3D344E52" w14:textId="77777777" w:rsidR="00CA3E7E" w:rsidRPr="00661D53" w:rsidRDefault="00CA3E7E" w:rsidP="00CA3E7E">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 xml:space="preserve">Проект договору про закупівлю </w:t>
            </w:r>
          </w:p>
        </w:tc>
        <w:tc>
          <w:tcPr>
            <w:tcW w:w="5919" w:type="dxa"/>
          </w:tcPr>
          <w:p w14:paraId="1AAD7FDA" w14:textId="77777777" w:rsidR="00CA3E7E" w:rsidRPr="00661D53" w:rsidRDefault="00CA3E7E" w:rsidP="00CA3E7E">
            <w:pPr>
              <w:widowControl w:val="0"/>
              <w:ind w:right="120"/>
              <w:jc w:val="both"/>
              <w:rPr>
                <w:rFonts w:ascii="Times New Roman" w:eastAsia="Times New Roman" w:hAnsi="Times New Roman" w:cs="Times New Roman"/>
                <w:sz w:val="24"/>
                <w:szCs w:val="24"/>
              </w:rPr>
            </w:pPr>
            <w:proofErr w:type="spellStart"/>
            <w:r w:rsidRPr="00661D53">
              <w:rPr>
                <w:rFonts w:ascii="Times New Roman" w:eastAsia="Times New Roman" w:hAnsi="Times New Roman" w:cs="Times New Roman"/>
                <w:sz w:val="24"/>
                <w:szCs w:val="24"/>
              </w:rPr>
              <w:t>Проєкт</w:t>
            </w:r>
            <w:proofErr w:type="spellEnd"/>
            <w:r w:rsidRPr="00661D53">
              <w:rPr>
                <w:rFonts w:ascii="Times New Roman" w:eastAsia="Times New Roman" w:hAnsi="Times New Roman" w:cs="Times New Roman"/>
                <w:sz w:val="24"/>
                <w:szCs w:val="24"/>
              </w:rPr>
              <w:t xml:space="preserve"> договору про закупівлю викладено в </w:t>
            </w:r>
            <w:r w:rsidRPr="00661D53">
              <w:rPr>
                <w:rFonts w:ascii="Times New Roman" w:eastAsia="Times New Roman" w:hAnsi="Times New Roman" w:cs="Times New Roman"/>
                <w:b/>
                <w:i/>
                <w:sz w:val="24"/>
                <w:szCs w:val="24"/>
              </w:rPr>
              <w:t>Додатку 3</w:t>
            </w:r>
            <w:r w:rsidRPr="00661D53">
              <w:rPr>
                <w:rFonts w:ascii="Times New Roman" w:eastAsia="Times New Roman" w:hAnsi="Times New Roman" w:cs="Times New Roman"/>
                <w:sz w:val="24"/>
                <w:szCs w:val="24"/>
              </w:rPr>
              <w:t xml:space="preserve"> до цієї тендерної документації.</w:t>
            </w:r>
          </w:p>
          <w:p w14:paraId="0D0E7C6E"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61D5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A3E7E" w:rsidRPr="00661D53" w14:paraId="38198367" w14:textId="77777777" w:rsidTr="00D324DF">
        <w:trPr>
          <w:trHeight w:val="522"/>
          <w:jc w:val="center"/>
        </w:trPr>
        <w:tc>
          <w:tcPr>
            <w:tcW w:w="675" w:type="dxa"/>
          </w:tcPr>
          <w:p w14:paraId="40076493"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4</w:t>
            </w:r>
          </w:p>
        </w:tc>
        <w:tc>
          <w:tcPr>
            <w:tcW w:w="3507" w:type="dxa"/>
            <w:gridSpan w:val="2"/>
          </w:tcPr>
          <w:p w14:paraId="12606751" w14:textId="77777777" w:rsidR="00CA3E7E" w:rsidRDefault="00CA3E7E" w:rsidP="00CA3E7E">
            <w:pPr>
              <w:widowControl w:val="0"/>
              <w:pBdr>
                <w:top w:val="nil"/>
                <w:left w:val="nil"/>
                <w:bottom w:val="nil"/>
                <w:right w:val="nil"/>
                <w:between w:val="nil"/>
              </w:pBdr>
              <w:rPr>
                <w:rFonts w:ascii="Times New Roman" w:eastAsia="Times New Roman" w:hAnsi="Times New Roman" w:cs="Times New Roman"/>
                <w:b/>
                <w:sz w:val="24"/>
                <w:szCs w:val="24"/>
              </w:rPr>
            </w:pPr>
          </w:p>
          <w:p w14:paraId="76AA35D6" w14:textId="7F136AE6" w:rsidR="00CA3E7E" w:rsidRPr="00661D53" w:rsidRDefault="00CA3E7E" w:rsidP="00CA3E7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5919" w:type="dxa"/>
            <w:vAlign w:val="center"/>
          </w:tcPr>
          <w:p w14:paraId="1B0A446C" w14:textId="77777777" w:rsidR="00CA3E7E" w:rsidRDefault="00CA3E7E" w:rsidP="00CA3E7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3EF9775" w14:textId="77777777" w:rsidR="00CA3E7E" w:rsidRDefault="00CA3E7E" w:rsidP="00CA3E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w:t>
            </w:r>
            <w:r>
              <w:rPr>
                <w:rFonts w:ascii="Times New Roman" w:eastAsia="Times New Roman" w:hAnsi="Times New Roman" w:cs="Times New Roman"/>
                <w:sz w:val="24"/>
                <w:szCs w:val="24"/>
              </w:rPr>
              <w:lastRenderedPageBreak/>
              <w:t>(найменування,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992547F" w14:textId="77777777" w:rsidR="00CA3E7E" w:rsidRDefault="00CA3E7E" w:rsidP="00CA3E7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0DC062AF" w14:textId="77777777" w:rsidR="00CA3E7E"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28967F2F" w14:textId="77777777" w:rsidR="00CA3E7E"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9074CC8" w14:textId="70F42C20" w:rsidR="00CA3E7E" w:rsidRPr="00661D53" w:rsidRDefault="00CA3E7E" w:rsidP="00CA3E7E">
            <w:pPr>
              <w:spacing w:before="150" w:after="150"/>
              <w:jc w:val="both"/>
              <w:rPr>
                <w:rFonts w:ascii="Times New Roman" w:eastAsia="Times New Roman" w:hAnsi="Times New Roman"/>
                <w:sz w:val="24"/>
                <w:szCs w:val="24"/>
              </w:rPr>
            </w:pPr>
          </w:p>
        </w:tc>
      </w:tr>
      <w:tr w:rsidR="00CA3E7E" w:rsidRPr="00661D53" w14:paraId="59375554" w14:textId="77777777" w:rsidTr="00C071F4">
        <w:trPr>
          <w:trHeight w:val="522"/>
          <w:jc w:val="center"/>
        </w:trPr>
        <w:tc>
          <w:tcPr>
            <w:tcW w:w="675" w:type="dxa"/>
          </w:tcPr>
          <w:p w14:paraId="45D2CBBA"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lastRenderedPageBreak/>
              <w:t>5</w:t>
            </w:r>
          </w:p>
        </w:tc>
        <w:tc>
          <w:tcPr>
            <w:tcW w:w="3507" w:type="dxa"/>
            <w:gridSpan w:val="2"/>
          </w:tcPr>
          <w:p w14:paraId="42DE7915" w14:textId="77777777" w:rsidR="00CA3E7E" w:rsidRPr="00661D53" w:rsidRDefault="00CA3E7E" w:rsidP="00CA3E7E">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 xml:space="preserve">Забезпечення виконання договору про закупівлю </w:t>
            </w:r>
          </w:p>
        </w:tc>
        <w:tc>
          <w:tcPr>
            <w:tcW w:w="5919" w:type="dxa"/>
          </w:tcPr>
          <w:p w14:paraId="6BD804A6"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Не вимагається</w:t>
            </w:r>
          </w:p>
        </w:tc>
      </w:tr>
    </w:tbl>
    <w:p w14:paraId="3AD16FA0" w14:textId="77777777" w:rsidR="00FE46FE" w:rsidRPr="00661D53" w:rsidRDefault="00FE46FE" w:rsidP="00FE46FE">
      <w:pPr>
        <w:widowControl w:val="0"/>
        <w:jc w:val="both"/>
        <w:rPr>
          <w:rFonts w:ascii="Times New Roman" w:hAnsi="Times New Roman" w:cs="Times New Roman"/>
          <w:b/>
          <w:sz w:val="24"/>
          <w:szCs w:val="24"/>
        </w:rPr>
      </w:pPr>
      <w:r w:rsidRPr="00661D53">
        <w:rPr>
          <w:rFonts w:ascii="Times New Roman" w:hAnsi="Times New Roman" w:cs="Times New Roman"/>
          <w:b/>
          <w:sz w:val="24"/>
          <w:szCs w:val="24"/>
        </w:rPr>
        <w:t xml:space="preserve">Додатки: </w:t>
      </w:r>
    </w:p>
    <w:p w14:paraId="0FB42D7C" w14:textId="65EE07BA" w:rsidR="00FE46FE" w:rsidRPr="00661D53" w:rsidRDefault="00FE46FE" w:rsidP="00FE46FE">
      <w:pPr>
        <w:widowControl w:val="0"/>
        <w:jc w:val="both"/>
        <w:rPr>
          <w:rFonts w:ascii="Times New Roman" w:hAnsi="Times New Roman" w:cs="Times New Roman"/>
          <w:sz w:val="24"/>
          <w:szCs w:val="24"/>
        </w:rPr>
      </w:pPr>
      <w:r w:rsidRPr="00661D53">
        <w:rPr>
          <w:rFonts w:ascii="Times New Roman" w:hAnsi="Times New Roman" w:cs="Times New Roman"/>
          <w:sz w:val="24"/>
          <w:szCs w:val="24"/>
        </w:rPr>
        <w:t>1.Додаток 1</w:t>
      </w:r>
      <w:r w:rsidR="000B4777">
        <w:rPr>
          <w:rFonts w:ascii="Times New Roman" w:hAnsi="Times New Roman" w:cs="Times New Roman"/>
          <w:sz w:val="24"/>
          <w:szCs w:val="24"/>
        </w:rPr>
        <w:t xml:space="preserve"> </w:t>
      </w:r>
      <w:r w:rsidRPr="00661D53">
        <w:rPr>
          <w:rFonts w:ascii="Times New Roman" w:hAnsi="Times New Roman" w:cs="Times New Roman"/>
          <w:sz w:val="24"/>
          <w:szCs w:val="24"/>
        </w:rPr>
        <w:t xml:space="preserve">- «Інформація, що підтверджує відповідність учасника кваліфікаційним (кваліфікаційному) критеріям та інформацією щодо відсутності підстав, </w:t>
      </w:r>
      <w:r w:rsidRPr="00661D53">
        <w:rPr>
          <w:rFonts w:ascii="Times New Roman" w:hAnsi="Times New Roman"/>
          <w:sz w:val="24"/>
          <w:szCs w:val="24"/>
        </w:rPr>
        <w:t>визначени</w:t>
      </w:r>
      <w:r w:rsidRPr="00661D53">
        <w:rPr>
          <w:rFonts w:ascii="Times New Roman" w:hAnsi="Times New Roman"/>
          <w:sz w:val="24"/>
          <w:szCs w:val="24"/>
          <w:highlight w:val="white"/>
        </w:rPr>
        <w:t>м у пункті 47 Особливостей</w:t>
      </w:r>
      <w:r w:rsidRPr="00661D53">
        <w:rPr>
          <w:rFonts w:ascii="Times New Roman" w:hAnsi="Times New Roman" w:cs="Times New Roman"/>
          <w:sz w:val="24"/>
          <w:szCs w:val="24"/>
        </w:rPr>
        <w:t>.</w:t>
      </w:r>
      <w:r w:rsidRPr="00661D53">
        <w:rPr>
          <w:rFonts w:ascii="Times New Roman" w:hAnsi="Times New Roman" w:cs="Times New Roman"/>
          <w:sz w:val="24"/>
          <w:szCs w:val="24"/>
        </w:rPr>
        <w:tab/>
      </w:r>
      <w:r w:rsidRPr="00661D53">
        <w:rPr>
          <w:rFonts w:ascii="Times New Roman" w:hAnsi="Times New Roman" w:cs="Times New Roman"/>
          <w:sz w:val="24"/>
          <w:szCs w:val="24"/>
        </w:rPr>
        <w:tab/>
      </w:r>
      <w:r w:rsidRPr="00661D53">
        <w:rPr>
          <w:rFonts w:ascii="Times New Roman" w:hAnsi="Times New Roman" w:cs="Times New Roman"/>
          <w:sz w:val="24"/>
          <w:szCs w:val="24"/>
        </w:rPr>
        <w:tab/>
      </w:r>
    </w:p>
    <w:p w14:paraId="0E41B828" w14:textId="77777777" w:rsidR="00FE46FE" w:rsidRPr="00661D53" w:rsidRDefault="00FE46FE" w:rsidP="00FE46FE">
      <w:pPr>
        <w:jc w:val="both"/>
        <w:rPr>
          <w:rFonts w:ascii="Times New Roman" w:hAnsi="Times New Roman" w:cs="Times New Roman"/>
          <w:sz w:val="24"/>
          <w:szCs w:val="24"/>
        </w:rPr>
      </w:pPr>
      <w:r w:rsidRPr="00661D53">
        <w:rPr>
          <w:rFonts w:ascii="Times New Roman" w:hAnsi="Times New Roman" w:cs="Times New Roman"/>
          <w:sz w:val="24"/>
          <w:szCs w:val="24"/>
        </w:rPr>
        <w:t>2.Додаток</w:t>
      </w:r>
      <w:r w:rsidRPr="00661D53">
        <w:rPr>
          <w:rFonts w:ascii="Times New Roman" w:hAnsi="Times New Roman"/>
          <w:sz w:val="24"/>
          <w:szCs w:val="24"/>
        </w:rPr>
        <w:t xml:space="preserve"> 2</w:t>
      </w:r>
      <w:r w:rsidRPr="00661D53">
        <w:rPr>
          <w:rFonts w:ascii="Times New Roman" w:hAnsi="Times New Roman" w:cs="Times New Roman"/>
          <w:sz w:val="24"/>
          <w:szCs w:val="24"/>
        </w:rPr>
        <w:t>- «</w:t>
      </w:r>
      <w:r w:rsidRPr="00661D53">
        <w:rPr>
          <w:rFonts w:ascii="Times New Roman" w:hAnsi="Times New Roman" w:cs="Times New Roman"/>
          <w:bCs/>
          <w:iCs/>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r w:rsidRPr="00661D53">
        <w:rPr>
          <w:rFonts w:ascii="Times New Roman" w:hAnsi="Times New Roman" w:cs="Times New Roman"/>
          <w:sz w:val="24"/>
          <w:szCs w:val="24"/>
        </w:rPr>
        <w:t xml:space="preserve">» до тендерної документації. </w:t>
      </w:r>
    </w:p>
    <w:p w14:paraId="0A427C4C" w14:textId="77777777" w:rsidR="00BB6CDD" w:rsidRPr="00661D53" w:rsidRDefault="00FE46FE" w:rsidP="00FE46FE">
      <w:pPr>
        <w:widowControl w:val="0"/>
        <w:pBdr>
          <w:top w:val="nil"/>
          <w:left w:val="nil"/>
          <w:bottom w:val="nil"/>
          <w:right w:val="nil"/>
          <w:between w:val="nil"/>
        </w:pBdr>
        <w:rPr>
          <w:rFonts w:ascii="Times New Roman" w:hAnsi="Times New Roman" w:cs="Times New Roman"/>
          <w:sz w:val="24"/>
          <w:szCs w:val="24"/>
        </w:rPr>
      </w:pPr>
      <w:r w:rsidRPr="00661D53">
        <w:rPr>
          <w:rFonts w:ascii="Times New Roman" w:hAnsi="Times New Roman" w:cs="Times New Roman"/>
          <w:sz w:val="24"/>
          <w:szCs w:val="24"/>
        </w:rPr>
        <w:t>3. Додаток 3 - «</w:t>
      </w:r>
      <w:proofErr w:type="spellStart"/>
      <w:r w:rsidRPr="00661D53">
        <w:rPr>
          <w:rFonts w:ascii="Times New Roman" w:hAnsi="Times New Roman" w:cs="Times New Roman"/>
          <w:sz w:val="24"/>
          <w:szCs w:val="24"/>
        </w:rPr>
        <w:t>Проєкт</w:t>
      </w:r>
      <w:proofErr w:type="spellEnd"/>
      <w:r w:rsidRPr="00661D53">
        <w:rPr>
          <w:rFonts w:ascii="Times New Roman" w:hAnsi="Times New Roman" w:cs="Times New Roman"/>
          <w:sz w:val="24"/>
          <w:szCs w:val="24"/>
        </w:rPr>
        <w:t xml:space="preserve"> договору» до тендерної документації</w:t>
      </w:r>
    </w:p>
    <w:sectPr w:rsidR="00BB6CDD" w:rsidRPr="00661D53" w:rsidSect="00BC6A03">
      <w:headerReference w:type="default" r:id="rId18"/>
      <w:pgSz w:w="11906" w:h="16838"/>
      <w:pgMar w:top="1134" w:right="567" w:bottom="1276"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35E9E" w14:textId="77777777" w:rsidR="005714B4" w:rsidRDefault="005714B4">
      <w:r>
        <w:separator/>
      </w:r>
    </w:p>
  </w:endnote>
  <w:endnote w:type="continuationSeparator" w:id="0">
    <w:p w14:paraId="2F5ECBAC" w14:textId="77777777" w:rsidR="005714B4" w:rsidRDefault="0057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ntiqu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54615" w14:textId="77777777" w:rsidR="005714B4" w:rsidRDefault="005714B4">
      <w:r>
        <w:separator/>
      </w:r>
    </w:p>
  </w:footnote>
  <w:footnote w:type="continuationSeparator" w:id="0">
    <w:p w14:paraId="40C6B766" w14:textId="77777777" w:rsidR="005714B4" w:rsidRDefault="00571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B91BB" w14:textId="77777777" w:rsidR="000B755C" w:rsidRDefault="000B755C">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Pr>
        <w:rFonts w:ascii="Times New Roman" w:eastAsia="Times New Roman" w:hAnsi="Times New Roman" w:cs="Times New Roman"/>
        <w:noProof/>
        <w:color w:val="000000"/>
        <w:sz w:val="28"/>
        <w:szCs w:val="28"/>
      </w:rPr>
      <w:t>9</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0537E0"/>
    <w:multiLevelType w:val="multilevel"/>
    <w:tmpl w:val="BC1871F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46E751CD"/>
    <w:multiLevelType w:val="multilevel"/>
    <w:tmpl w:val="ECAC077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94D4CC4"/>
    <w:multiLevelType w:val="hybridMultilevel"/>
    <w:tmpl w:val="87BA55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E67896"/>
    <w:multiLevelType w:val="multilevel"/>
    <w:tmpl w:val="BE3C83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54E5DD1"/>
    <w:multiLevelType w:val="multilevel"/>
    <w:tmpl w:val="A6382FF8"/>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6E3B17E3"/>
    <w:multiLevelType w:val="multilevel"/>
    <w:tmpl w:val="0FEA0B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11"/>
  </w:num>
  <w:num w:numId="6">
    <w:abstractNumId w:val="0"/>
  </w:num>
  <w:num w:numId="7">
    <w:abstractNumId w:val="10"/>
  </w:num>
  <w:num w:numId="8">
    <w:abstractNumId w:val="6"/>
  </w:num>
  <w:num w:numId="9">
    <w:abstractNumId w:val="2"/>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B6CDD"/>
    <w:rsid w:val="000001ED"/>
    <w:rsid w:val="0000288B"/>
    <w:rsid w:val="00002A72"/>
    <w:rsid w:val="00005A0F"/>
    <w:rsid w:val="00006A01"/>
    <w:rsid w:val="00010BFB"/>
    <w:rsid w:val="00013F8D"/>
    <w:rsid w:val="00024469"/>
    <w:rsid w:val="000260CB"/>
    <w:rsid w:val="000326F0"/>
    <w:rsid w:val="00034FC5"/>
    <w:rsid w:val="000441DD"/>
    <w:rsid w:val="00044D21"/>
    <w:rsid w:val="0004641A"/>
    <w:rsid w:val="00047794"/>
    <w:rsid w:val="00056527"/>
    <w:rsid w:val="00065CC9"/>
    <w:rsid w:val="00065E17"/>
    <w:rsid w:val="000871FA"/>
    <w:rsid w:val="0009071D"/>
    <w:rsid w:val="000A2E93"/>
    <w:rsid w:val="000A3A1A"/>
    <w:rsid w:val="000B05E6"/>
    <w:rsid w:val="000B4777"/>
    <w:rsid w:val="000B755C"/>
    <w:rsid w:val="000C1DEC"/>
    <w:rsid w:val="000D26F7"/>
    <w:rsid w:val="000E044A"/>
    <w:rsid w:val="000E0893"/>
    <w:rsid w:val="000E1CEB"/>
    <w:rsid w:val="000E3B78"/>
    <w:rsid w:val="000E75C0"/>
    <w:rsid w:val="000F5E21"/>
    <w:rsid w:val="001020D6"/>
    <w:rsid w:val="001027D0"/>
    <w:rsid w:val="001037CF"/>
    <w:rsid w:val="001149A2"/>
    <w:rsid w:val="00115D11"/>
    <w:rsid w:val="00116C76"/>
    <w:rsid w:val="00117BA4"/>
    <w:rsid w:val="00123218"/>
    <w:rsid w:val="00135F09"/>
    <w:rsid w:val="00143070"/>
    <w:rsid w:val="00145047"/>
    <w:rsid w:val="00145F7D"/>
    <w:rsid w:val="001468B3"/>
    <w:rsid w:val="00151ED6"/>
    <w:rsid w:val="00160238"/>
    <w:rsid w:val="00166653"/>
    <w:rsid w:val="00171E08"/>
    <w:rsid w:val="00173EDB"/>
    <w:rsid w:val="0017419E"/>
    <w:rsid w:val="00176774"/>
    <w:rsid w:val="001840F3"/>
    <w:rsid w:val="00184EC7"/>
    <w:rsid w:val="00191CB5"/>
    <w:rsid w:val="00191D5E"/>
    <w:rsid w:val="00191E0C"/>
    <w:rsid w:val="00194B23"/>
    <w:rsid w:val="00195FAE"/>
    <w:rsid w:val="001A027B"/>
    <w:rsid w:val="001B4A00"/>
    <w:rsid w:val="001C5288"/>
    <w:rsid w:val="001D3EB0"/>
    <w:rsid w:val="001E7961"/>
    <w:rsid w:val="001F19B3"/>
    <w:rsid w:val="001F3094"/>
    <w:rsid w:val="001F6473"/>
    <w:rsid w:val="00203044"/>
    <w:rsid w:val="0021279D"/>
    <w:rsid w:val="0022449F"/>
    <w:rsid w:val="00224B12"/>
    <w:rsid w:val="00224C8C"/>
    <w:rsid w:val="0022584C"/>
    <w:rsid w:val="00227075"/>
    <w:rsid w:val="00232715"/>
    <w:rsid w:val="0023384B"/>
    <w:rsid w:val="002430F9"/>
    <w:rsid w:val="00243C18"/>
    <w:rsid w:val="00243D0E"/>
    <w:rsid w:val="00250046"/>
    <w:rsid w:val="0025714E"/>
    <w:rsid w:val="002575ED"/>
    <w:rsid w:val="00261737"/>
    <w:rsid w:val="00263670"/>
    <w:rsid w:val="00272582"/>
    <w:rsid w:val="00273155"/>
    <w:rsid w:val="002731D3"/>
    <w:rsid w:val="00295EB7"/>
    <w:rsid w:val="00296E70"/>
    <w:rsid w:val="002974A9"/>
    <w:rsid w:val="00297B49"/>
    <w:rsid w:val="002A0FD8"/>
    <w:rsid w:val="002A1317"/>
    <w:rsid w:val="002A2057"/>
    <w:rsid w:val="002A236C"/>
    <w:rsid w:val="002A25EF"/>
    <w:rsid w:val="002A2B28"/>
    <w:rsid w:val="002D0663"/>
    <w:rsid w:val="002D132C"/>
    <w:rsid w:val="002E191F"/>
    <w:rsid w:val="002E21A8"/>
    <w:rsid w:val="002E2FAC"/>
    <w:rsid w:val="002E6113"/>
    <w:rsid w:val="002F4BC3"/>
    <w:rsid w:val="002F5002"/>
    <w:rsid w:val="002F5D01"/>
    <w:rsid w:val="00300827"/>
    <w:rsid w:val="003052D0"/>
    <w:rsid w:val="00307DE2"/>
    <w:rsid w:val="0031151C"/>
    <w:rsid w:val="003166B6"/>
    <w:rsid w:val="003226C8"/>
    <w:rsid w:val="00322F7B"/>
    <w:rsid w:val="00334031"/>
    <w:rsid w:val="0034123B"/>
    <w:rsid w:val="00341294"/>
    <w:rsid w:val="00347AF5"/>
    <w:rsid w:val="003663B3"/>
    <w:rsid w:val="00373BA6"/>
    <w:rsid w:val="00374C1C"/>
    <w:rsid w:val="00380674"/>
    <w:rsid w:val="003828BA"/>
    <w:rsid w:val="00386F0B"/>
    <w:rsid w:val="0039055B"/>
    <w:rsid w:val="00390DEF"/>
    <w:rsid w:val="003930A0"/>
    <w:rsid w:val="0039537C"/>
    <w:rsid w:val="003962EF"/>
    <w:rsid w:val="003A271D"/>
    <w:rsid w:val="003A4576"/>
    <w:rsid w:val="003A4C71"/>
    <w:rsid w:val="003C0805"/>
    <w:rsid w:val="003D6655"/>
    <w:rsid w:val="003D6CA4"/>
    <w:rsid w:val="003D79F6"/>
    <w:rsid w:val="003E2C55"/>
    <w:rsid w:val="003F0F69"/>
    <w:rsid w:val="003F4B81"/>
    <w:rsid w:val="00401D0C"/>
    <w:rsid w:val="004052D9"/>
    <w:rsid w:val="00412C21"/>
    <w:rsid w:val="00414E11"/>
    <w:rsid w:val="00422F22"/>
    <w:rsid w:val="004241B5"/>
    <w:rsid w:val="0043185F"/>
    <w:rsid w:val="00433A5D"/>
    <w:rsid w:val="00442BC7"/>
    <w:rsid w:val="00443519"/>
    <w:rsid w:val="0044368C"/>
    <w:rsid w:val="0044407F"/>
    <w:rsid w:val="00454681"/>
    <w:rsid w:val="004628E1"/>
    <w:rsid w:val="00463108"/>
    <w:rsid w:val="00463BE5"/>
    <w:rsid w:val="004711E8"/>
    <w:rsid w:val="00471498"/>
    <w:rsid w:val="0048027D"/>
    <w:rsid w:val="00484325"/>
    <w:rsid w:val="00485776"/>
    <w:rsid w:val="00486A31"/>
    <w:rsid w:val="00486FB6"/>
    <w:rsid w:val="004936A8"/>
    <w:rsid w:val="004A1EB8"/>
    <w:rsid w:val="004A7AF0"/>
    <w:rsid w:val="004B66EF"/>
    <w:rsid w:val="004C4481"/>
    <w:rsid w:val="004D0511"/>
    <w:rsid w:val="004D1A16"/>
    <w:rsid w:val="004D3CD5"/>
    <w:rsid w:val="004D4827"/>
    <w:rsid w:val="004E51BC"/>
    <w:rsid w:val="004F5F02"/>
    <w:rsid w:val="00513D49"/>
    <w:rsid w:val="0051613A"/>
    <w:rsid w:val="00517943"/>
    <w:rsid w:val="00525F5D"/>
    <w:rsid w:val="005338E8"/>
    <w:rsid w:val="0055258B"/>
    <w:rsid w:val="00553442"/>
    <w:rsid w:val="00555C15"/>
    <w:rsid w:val="00563A51"/>
    <w:rsid w:val="00566ECD"/>
    <w:rsid w:val="00567120"/>
    <w:rsid w:val="005714B4"/>
    <w:rsid w:val="005738B8"/>
    <w:rsid w:val="00574169"/>
    <w:rsid w:val="005817ED"/>
    <w:rsid w:val="00590591"/>
    <w:rsid w:val="00592FB5"/>
    <w:rsid w:val="005A2881"/>
    <w:rsid w:val="005A3824"/>
    <w:rsid w:val="005B4C77"/>
    <w:rsid w:val="005B5D56"/>
    <w:rsid w:val="005B6217"/>
    <w:rsid w:val="005B7ACF"/>
    <w:rsid w:val="005C0439"/>
    <w:rsid w:val="005C3D2D"/>
    <w:rsid w:val="005C54F2"/>
    <w:rsid w:val="005D13A7"/>
    <w:rsid w:val="005D1E20"/>
    <w:rsid w:val="005D2C7B"/>
    <w:rsid w:val="005D520C"/>
    <w:rsid w:val="005D6F2E"/>
    <w:rsid w:val="005E11B8"/>
    <w:rsid w:val="005E2473"/>
    <w:rsid w:val="005F23F0"/>
    <w:rsid w:val="005F39C8"/>
    <w:rsid w:val="006058C1"/>
    <w:rsid w:val="00605D0B"/>
    <w:rsid w:val="006242B6"/>
    <w:rsid w:val="00631D32"/>
    <w:rsid w:val="00635AEF"/>
    <w:rsid w:val="0063779B"/>
    <w:rsid w:val="00641F04"/>
    <w:rsid w:val="00642317"/>
    <w:rsid w:val="00643D98"/>
    <w:rsid w:val="00643FEE"/>
    <w:rsid w:val="00650B6D"/>
    <w:rsid w:val="00651EC2"/>
    <w:rsid w:val="00661230"/>
    <w:rsid w:val="00661D53"/>
    <w:rsid w:val="0066220F"/>
    <w:rsid w:val="006654E7"/>
    <w:rsid w:val="006669F3"/>
    <w:rsid w:val="00693299"/>
    <w:rsid w:val="00693BE4"/>
    <w:rsid w:val="00694B54"/>
    <w:rsid w:val="00696839"/>
    <w:rsid w:val="00697F00"/>
    <w:rsid w:val="006A0ACD"/>
    <w:rsid w:val="006A494C"/>
    <w:rsid w:val="006B1289"/>
    <w:rsid w:val="006B497B"/>
    <w:rsid w:val="006C140A"/>
    <w:rsid w:val="006D4516"/>
    <w:rsid w:val="006D48E8"/>
    <w:rsid w:val="006E25CA"/>
    <w:rsid w:val="006E4B60"/>
    <w:rsid w:val="006F16DE"/>
    <w:rsid w:val="006F1AB4"/>
    <w:rsid w:val="006F223E"/>
    <w:rsid w:val="006F22C8"/>
    <w:rsid w:val="006F487E"/>
    <w:rsid w:val="00705898"/>
    <w:rsid w:val="00707C33"/>
    <w:rsid w:val="007106AC"/>
    <w:rsid w:val="00732A12"/>
    <w:rsid w:val="00742F85"/>
    <w:rsid w:val="007462CE"/>
    <w:rsid w:val="00750345"/>
    <w:rsid w:val="0075119A"/>
    <w:rsid w:val="007549EB"/>
    <w:rsid w:val="00762348"/>
    <w:rsid w:val="00763825"/>
    <w:rsid w:val="00766C9D"/>
    <w:rsid w:val="00772193"/>
    <w:rsid w:val="007727C1"/>
    <w:rsid w:val="00782C00"/>
    <w:rsid w:val="0078794C"/>
    <w:rsid w:val="00795555"/>
    <w:rsid w:val="00795E5E"/>
    <w:rsid w:val="007968FC"/>
    <w:rsid w:val="007A0478"/>
    <w:rsid w:val="007A0ACA"/>
    <w:rsid w:val="007A566F"/>
    <w:rsid w:val="007A74E3"/>
    <w:rsid w:val="007A7A48"/>
    <w:rsid w:val="007A7A73"/>
    <w:rsid w:val="007B3A86"/>
    <w:rsid w:val="007C0279"/>
    <w:rsid w:val="007C3938"/>
    <w:rsid w:val="007D12B9"/>
    <w:rsid w:val="007D5FA0"/>
    <w:rsid w:val="007E001B"/>
    <w:rsid w:val="007E1101"/>
    <w:rsid w:val="007E5A22"/>
    <w:rsid w:val="007E7EFA"/>
    <w:rsid w:val="007F09A8"/>
    <w:rsid w:val="007F2F97"/>
    <w:rsid w:val="0080164D"/>
    <w:rsid w:val="00807C4C"/>
    <w:rsid w:val="00807ED1"/>
    <w:rsid w:val="008108AC"/>
    <w:rsid w:val="00810D47"/>
    <w:rsid w:val="00811865"/>
    <w:rsid w:val="0081475D"/>
    <w:rsid w:val="00816F0A"/>
    <w:rsid w:val="008206D4"/>
    <w:rsid w:val="00831035"/>
    <w:rsid w:val="00833658"/>
    <w:rsid w:val="008348F3"/>
    <w:rsid w:val="00835BFF"/>
    <w:rsid w:val="00836BAF"/>
    <w:rsid w:val="00837BDB"/>
    <w:rsid w:val="00840A9C"/>
    <w:rsid w:val="00845E52"/>
    <w:rsid w:val="00846D9E"/>
    <w:rsid w:val="00851003"/>
    <w:rsid w:val="00853F4C"/>
    <w:rsid w:val="00862EF7"/>
    <w:rsid w:val="008747FE"/>
    <w:rsid w:val="00875301"/>
    <w:rsid w:val="008848DE"/>
    <w:rsid w:val="00897F07"/>
    <w:rsid w:val="008A5E1D"/>
    <w:rsid w:val="008A60B0"/>
    <w:rsid w:val="008B2468"/>
    <w:rsid w:val="008C2B15"/>
    <w:rsid w:val="008C5ECB"/>
    <w:rsid w:val="008C7B18"/>
    <w:rsid w:val="008D3094"/>
    <w:rsid w:val="008E0AC4"/>
    <w:rsid w:val="008E3C2A"/>
    <w:rsid w:val="008E4853"/>
    <w:rsid w:val="008F1645"/>
    <w:rsid w:val="008F79CF"/>
    <w:rsid w:val="00900E13"/>
    <w:rsid w:val="00903CC9"/>
    <w:rsid w:val="00911D2F"/>
    <w:rsid w:val="00915B71"/>
    <w:rsid w:val="0093396F"/>
    <w:rsid w:val="009368F0"/>
    <w:rsid w:val="009419CC"/>
    <w:rsid w:val="0094203B"/>
    <w:rsid w:val="00945CDF"/>
    <w:rsid w:val="009504B6"/>
    <w:rsid w:val="00953666"/>
    <w:rsid w:val="00954C30"/>
    <w:rsid w:val="0096168F"/>
    <w:rsid w:val="0096700A"/>
    <w:rsid w:val="00967D67"/>
    <w:rsid w:val="00971654"/>
    <w:rsid w:val="00973AF2"/>
    <w:rsid w:val="009758F5"/>
    <w:rsid w:val="00975D03"/>
    <w:rsid w:val="00981E8E"/>
    <w:rsid w:val="00990B4D"/>
    <w:rsid w:val="0099200D"/>
    <w:rsid w:val="009932E1"/>
    <w:rsid w:val="00997E4C"/>
    <w:rsid w:val="009B69F4"/>
    <w:rsid w:val="009C4720"/>
    <w:rsid w:val="009D3CFC"/>
    <w:rsid w:val="009D4AC5"/>
    <w:rsid w:val="009D6407"/>
    <w:rsid w:val="009D6729"/>
    <w:rsid w:val="009E7950"/>
    <w:rsid w:val="009F569A"/>
    <w:rsid w:val="009F6ADA"/>
    <w:rsid w:val="00A0228A"/>
    <w:rsid w:val="00A03221"/>
    <w:rsid w:val="00A103A8"/>
    <w:rsid w:val="00A10470"/>
    <w:rsid w:val="00A15926"/>
    <w:rsid w:val="00A206AA"/>
    <w:rsid w:val="00A369D3"/>
    <w:rsid w:val="00A37BA1"/>
    <w:rsid w:val="00A4025E"/>
    <w:rsid w:val="00A422FA"/>
    <w:rsid w:val="00A4381F"/>
    <w:rsid w:val="00A54E35"/>
    <w:rsid w:val="00A55CD4"/>
    <w:rsid w:val="00A56328"/>
    <w:rsid w:val="00A71A6E"/>
    <w:rsid w:val="00A76771"/>
    <w:rsid w:val="00A90083"/>
    <w:rsid w:val="00A9309A"/>
    <w:rsid w:val="00AA4CD1"/>
    <w:rsid w:val="00AA6FB8"/>
    <w:rsid w:val="00AA7321"/>
    <w:rsid w:val="00AB1C68"/>
    <w:rsid w:val="00AB320D"/>
    <w:rsid w:val="00AC331C"/>
    <w:rsid w:val="00AD20E6"/>
    <w:rsid w:val="00AD249E"/>
    <w:rsid w:val="00AD5733"/>
    <w:rsid w:val="00AD7E52"/>
    <w:rsid w:val="00AE0CE1"/>
    <w:rsid w:val="00AF19A7"/>
    <w:rsid w:val="00AF7A94"/>
    <w:rsid w:val="00B007E4"/>
    <w:rsid w:val="00B059E2"/>
    <w:rsid w:val="00B100B4"/>
    <w:rsid w:val="00B147B2"/>
    <w:rsid w:val="00B21282"/>
    <w:rsid w:val="00B3698D"/>
    <w:rsid w:val="00B40852"/>
    <w:rsid w:val="00B53520"/>
    <w:rsid w:val="00B57EF4"/>
    <w:rsid w:val="00B63076"/>
    <w:rsid w:val="00B63374"/>
    <w:rsid w:val="00B669D7"/>
    <w:rsid w:val="00B7191F"/>
    <w:rsid w:val="00B77D4E"/>
    <w:rsid w:val="00B96984"/>
    <w:rsid w:val="00B978C0"/>
    <w:rsid w:val="00BA0019"/>
    <w:rsid w:val="00BA2268"/>
    <w:rsid w:val="00BA3BA4"/>
    <w:rsid w:val="00BB4872"/>
    <w:rsid w:val="00BB676C"/>
    <w:rsid w:val="00BB6CDD"/>
    <w:rsid w:val="00BB7F85"/>
    <w:rsid w:val="00BC02FC"/>
    <w:rsid w:val="00BC6A03"/>
    <w:rsid w:val="00BD3538"/>
    <w:rsid w:val="00BD42EE"/>
    <w:rsid w:val="00BD44CA"/>
    <w:rsid w:val="00BD61BC"/>
    <w:rsid w:val="00BD7EF6"/>
    <w:rsid w:val="00BE0BB0"/>
    <w:rsid w:val="00BE4EB7"/>
    <w:rsid w:val="00BF0DF4"/>
    <w:rsid w:val="00BF18F4"/>
    <w:rsid w:val="00BF3064"/>
    <w:rsid w:val="00BF6A7F"/>
    <w:rsid w:val="00C005A8"/>
    <w:rsid w:val="00C061BA"/>
    <w:rsid w:val="00C071F4"/>
    <w:rsid w:val="00C13030"/>
    <w:rsid w:val="00C1786D"/>
    <w:rsid w:val="00C2625F"/>
    <w:rsid w:val="00C2788F"/>
    <w:rsid w:val="00C31499"/>
    <w:rsid w:val="00C32B51"/>
    <w:rsid w:val="00C330C8"/>
    <w:rsid w:val="00C45FAE"/>
    <w:rsid w:val="00C60F78"/>
    <w:rsid w:val="00C61608"/>
    <w:rsid w:val="00C6662E"/>
    <w:rsid w:val="00C66B8C"/>
    <w:rsid w:val="00C7210F"/>
    <w:rsid w:val="00C74CDF"/>
    <w:rsid w:val="00C7550E"/>
    <w:rsid w:val="00C856E4"/>
    <w:rsid w:val="00C8765B"/>
    <w:rsid w:val="00C903AA"/>
    <w:rsid w:val="00CA1221"/>
    <w:rsid w:val="00CA2AFF"/>
    <w:rsid w:val="00CA3E7E"/>
    <w:rsid w:val="00CA6327"/>
    <w:rsid w:val="00CB44CC"/>
    <w:rsid w:val="00CB531A"/>
    <w:rsid w:val="00CB5EB6"/>
    <w:rsid w:val="00CC07F7"/>
    <w:rsid w:val="00CC4AC9"/>
    <w:rsid w:val="00CC6699"/>
    <w:rsid w:val="00CD57FE"/>
    <w:rsid w:val="00CE21C6"/>
    <w:rsid w:val="00CE6D61"/>
    <w:rsid w:val="00CE7DE4"/>
    <w:rsid w:val="00CF1668"/>
    <w:rsid w:val="00CF2691"/>
    <w:rsid w:val="00CF5E6C"/>
    <w:rsid w:val="00CF7428"/>
    <w:rsid w:val="00D06437"/>
    <w:rsid w:val="00D15B40"/>
    <w:rsid w:val="00D22110"/>
    <w:rsid w:val="00D22AAB"/>
    <w:rsid w:val="00D30D74"/>
    <w:rsid w:val="00D366BC"/>
    <w:rsid w:val="00D56C95"/>
    <w:rsid w:val="00D60C3C"/>
    <w:rsid w:val="00D64455"/>
    <w:rsid w:val="00D67544"/>
    <w:rsid w:val="00D72F94"/>
    <w:rsid w:val="00D73B2B"/>
    <w:rsid w:val="00D73B90"/>
    <w:rsid w:val="00D741DD"/>
    <w:rsid w:val="00D827B1"/>
    <w:rsid w:val="00D83ACD"/>
    <w:rsid w:val="00D84935"/>
    <w:rsid w:val="00D9328F"/>
    <w:rsid w:val="00D959DF"/>
    <w:rsid w:val="00D95C43"/>
    <w:rsid w:val="00DB020C"/>
    <w:rsid w:val="00DB198E"/>
    <w:rsid w:val="00DB2B5D"/>
    <w:rsid w:val="00DB2F5C"/>
    <w:rsid w:val="00DB52E1"/>
    <w:rsid w:val="00DC0D87"/>
    <w:rsid w:val="00DD16D2"/>
    <w:rsid w:val="00DD2969"/>
    <w:rsid w:val="00DE63CC"/>
    <w:rsid w:val="00DE6539"/>
    <w:rsid w:val="00DF1904"/>
    <w:rsid w:val="00DF2BA4"/>
    <w:rsid w:val="00DF4841"/>
    <w:rsid w:val="00DF57A6"/>
    <w:rsid w:val="00DF6F0B"/>
    <w:rsid w:val="00E00125"/>
    <w:rsid w:val="00E11980"/>
    <w:rsid w:val="00E12DD2"/>
    <w:rsid w:val="00E13741"/>
    <w:rsid w:val="00E14B28"/>
    <w:rsid w:val="00E17877"/>
    <w:rsid w:val="00E2438F"/>
    <w:rsid w:val="00E246F4"/>
    <w:rsid w:val="00E2531B"/>
    <w:rsid w:val="00E3224A"/>
    <w:rsid w:val="00E322D4"/>
    <w:rsid w:val="00E32F61"/>
    <w:rsid w:val="00E33B63"/>
    <w:rsid w:val="00E41C2A"/>
    <w:rsid w:val="00E42893"/>
    <w:rsid w:val="00E43A14"/>
    <w:rsid w:val="00E54BAD"/>
    <w:rsid w:val="00E567D6"/>
    <w:rsid w:val="00E61F63"/>
    <w:rsid w:val="00E63E62"/>
    <w:rsid w:val="00E6414D"/>
    <w:rsid w:val="00E65B33"/>
    <w:rsid w:val="00E710D9"/>
    <w:rsid w:val="00E71CE5"/>
    <w:rsid w:val="00E739A4"/>
    <w:rsid w:val="00E74718"/>
    <w:rsid w:val="00E75EA3"/>
    <w:rsid w:val="00E76643"/>
    <w:rsid w:val="00E809C0"/>
    <w:rsid w:val="00E943A8"/>
    <w:rsid w:val="00E9475F"/>
    <w:rsid w:val="00E97F38"/>
    <w:rsid w:val="00EA055D"/>
    <w:rsid w:val="00EA35D9"/>
    <w:rsid w:val="00EA67F0"/>
    <w:rsid w:val="00EB0065"/>
    <w:rsid w:val="00EB22F2"/>
    <w:rsid w:val="00EB4EEC"/>
    <w:rsid w:val="00EB73BC"/>
    <w:rsid w:val="00EC1579"/>
    <w:rsid w:val="00EC7F64"/>
    <w:rsid w:val="00ED7C3F"/>
    <w:rsid w:val="00EE1910"/>
    <w:rsid w:val="00EF3597"/>
    <w:rsid w:val="00EF3DBC"/>
    <w:rsid w:val="00EF470E"/>
    <w:rsid w:val="00EF5A96"/>
    <w:rsid w:val="00F035B5"/>
    <w:rsid w:val="00F04D91"/>
    <w:rsid w:val="00F07D25"/>
    <w:rsid w:val="00F24B77"/>
    <w:rsid w:val="00F30883"/>
    <w:rsid w:val="00F30E91"/>
    <w:rsid w:val="00F442B3"/>
    <w:rsid w:val="00F538AD"/>
    <w:rsid w:val="00F544F2"/>
    <w:rsid w:val="00F61B47"/>
    <w:rsid w:val="00F70ACC"/>
    <w:rsid w:val="00F70D03"/>
    <w:rsid w:val="00F74546"/>
    <w:rsid w:val="00F76ADC"/>
    <w:rsid w:val="00F77708"/>
    <w:rsid w:val="00F8352B"/>
    <w:rsid w:val="00F8721E"/>
    <w:rsid w:val="00F87B62"/>
    <w:rsid w:val="00F87B70"/>
    <w:rsid w:val="00F95013"/>
    <w:rsid w:val="00FA131E"/>
    <w:rsid w:val="00FA1F9B"/>
    <w:rsid w:val="00FA5648"/>
    <w:rsid w:val="00FA7B96"/>
    <w:rsid w:val="00FB3515"/>
    <w:rsid w:val="00FC0982"/>
    <w:rsid w:val="00FC1FB3"/>
    <w:rsid w:val="00FD1FF7"/>
    <w:rsid w:val="00FD57F0"/>
    <w:rsid w:val="00FE0F38"/>
    <w:rsid w:val="00FE0FD7"/>
    <w:rsid w:val="00FE187A"/>
    <w:rsid w:val="00FE46FE"/>
    <w:rsid w:val="00FE6874"/>
    <w:rsid w:val="00FF1501"/>
    <w:rsid w:val="00FF5D03"/>
    <w:rsid w:val="00FF5D39"/>
    <w:rsid w:val="00FF7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A75E7"/>
  <w15:docId w15:val="{337D6BC0-8966-4DCD-B36B-5A9B2C50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lang w:val="uk-UA"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B7191F"/>
  </w:style>
  <w:style w:type="paragraph" w:styleId="1">
    <w:name w:val="heading 1"/>
    <w:basedOn w:val="a"/>
    <w:next w:val="a"/>
    <w:link w:val="10"/>
    <w:uiPriority w:val="99"/>
    <w:qFormat/>
    <w:rsid w:val="00B7191F"/>
    <w:pPr>
      <w:keepNext/>
      <w:keepLines/>
      <w:spacing w:before="480" w:after="120"/>
      <w:outlineLvl w:val="0"/>
    </w:pPr>
    <w:rPr>
      <w:b/>
      <w:sz w:val="48"/>
      <w:szCs w:val="48"/>
    </w:rPr>
  </w:style>
  <w:style w:type="paragraph" w:styleId="2">
    <w:name w:val="heading 2"/>
    <w:basedOn w:val="a"/>
    <w:next w:val="a"/>
    <w:rsid w:val="00B7191F"/>
    <w:pPr>
      <w:keepNext/>
      <w:keepLines/>
      <w:spacing w:before="360" w:after="80"/>
      <w:outlineLvl w:val="1"/>
    </w:pPr>
    <w:rPr>
      <w:b/>
      <w:sz w:val="36"/>
      <w:szCs w:val="36"/>
    </w:rPr>
  </w:style>
  <w:style w:type="paragraph" w:styleId="3">
    <w:name w:val="heading 3"/>
    <w:basedOn w:val="a"/>
    <w:next w:val="a"/>
    <w:rsid w:val="00B7191F"/>
    <w:pPr>
      <w:keepNext/>
      <w:keepLines/>
      <w:spacing w:before="280" w:after="80"/>
      <w:outlineLvl w:val="2"/>
    </w:pPr>
    <w:rPr>
      <w:b/>
      <w:sz w:val="28"/>
      <w:szCs w:val="28"/>
    </w:rPr>
  </w:style>
  <w:style w:type="paragraph" w:styleId="4">
    <w:name w:val="heading 4"/>
    <w:basedOn w:val="a"/>
    <w:next w:val="a"/>
    <w:rsid w:val="00B7191F"/>
    <w:pPr>
      <w:keepNext/>
      <w:keepLines/>
      <w:spacing w:before="240" w:after="40"/>
      <w:outlineLvl w:val="3"/>
    </w:pPr>
    <w:rPr>
      <w:b/>
      <w:sz w:val="24"/>
      <w:szCs w:val="24"/>
    </w:rPr>
  </w:style>
  <w:style w:type="paragraph" w:styleId="5">
    <w:name w:val="heading 5"/>
    <w:basedOn w:val="a"/>
    <w:next w:val="a"/>
    <w:rsid w:val="00B7191F"/>
    <w:pPr>
      <w:keepNext/>
      <w:keepLines/>
      <w:spacing w:before="220" w:after="40"/>
      <w:outlineLvl w:val="4"/>
    </w:pPr>
    <w:rPr>
      <w:b/>
      <w:sz w:val="22"/>
      <w:szCs w:val="22"/>
    </w:rPr>
  </w:style>
  <w:style w:type="paragraph" w:styleId="6">
    <w:name w:val="heading 6"/>
    <w:basedOn w:val="a"/>
    <w:next w:val="a"/>
    <w:rsid w:val="00B7191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7191F"/>
    <w:tblPr>
      <w:tblCellMar>
        <w:top w:w="0" w:type="dxa"/>
        <w:left w:w="0" w:type="dxa"/>
        <w:bottom w:w="0" w:type="dxa"/>
        <w:right w:w="0" w:type="dxa"/>
      </w:tblCellMar>
    </w:tblPr>
  </w:style>
  <w:style w:type="paragraph" w:styleId="a3">
    <w:name w:val="Title"/>
    <w:basedOn w:val="a"/>
    <w:next w:val="a"/>
    <w:rsid w:val="00B7191F"/>
    <w:pPr>
      <w:keepNext/>
      <w:keepLines/>
      <w:spacing w:before="480" w:after="120"/>
    </w:pPr>
    <w:rPr>
      <w:b/>
      <w:sz w:val="72"/>
      <w:szCs w:val="72"/>
    </w:rPr>
  </w:style>
  <w:style w:type="paragraph" w:styleId="a4">
    <w:name w:val="Subtitle"/>
    <w:basedOn w:val="a"/>
    <w:next w:val="a"/>
    <w:rsid w:val="00B7191F"/>
    <w:pPr>
      <w:keepNext/>
      <w:keepLines/>
      <w:spacing w:before="360" w:after="80"/>
    </w:pPr>
    <w:rPr>
      <w:rFonts w:ascii="Georgia" w:eastAsia="Georgia" w:hAnsi="Georgia" w:cs="Georgia"/>
      <w:i/>
      <w:color w:val="666666"/>
      <w:sz w:val="48"/>
      <w:szCs w:val="48"/>
    </w:rPr>
  </w:style>
  <w:style w:type="table" w:customStyle="1" w:styleId="a5">
    <w:basedOn w:val="TableNormal"/>
    <w:rsid w:val="00B7191F"/>
    <w:tblPr>
      <w:tblStyleRowBandSize w:val="1"/>
      <w:tblStyleColBandSize w:val="1"/>
      <w:tblCellMar>
        <w:left w:w="108" w:type="dxa"/>
        <w:right w:w="108" w:type="dxa"/>
      </w:tblCellMar>
    </w:tblPr>
  </w:style>
  <w:style w:type="paragraph" w:styleId="a6">
    <w:name w:val="Normal (Web)"/>
    <w:aliases w:val="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веб) Знак Знак1"/>
    <w:basedOn w:val="a"/>
    <w:link w:val="a7"/>
    <w:uiPriority w:val="99"/>
    <w:qFormat/>
    <w:rsid w:val="00807ED1"/>
    <w:pPr>
      <w:spacing w:beforeAutospacing="1" w:afterAutospacing="1"/>
    </w:pPr>
    <w:rPr>
      <w:rFonts w:ascii="Times New Roman" w:eastAsia="Times New Roman" w:hAnsi="Times New Roman" w:cs="Times New Roman"/>
      <w:color w:val="00000A"/>
      <w:sz w:val="24"/>
      <w:szCs w:val="24"/>
      <w:lang w:bidi="hi-IN"/>
    </w:rPr>
  </w:style>
  <w:style w:type="paragraph" w:styleId="a8">
    <w:name w:val="No Spacing"/>
    <w:aliases w:val="nado12"/>
    <w:link w:val="a9"/>
    <w:uiPriority w:val="1"/>
    <w:qFormat/>
    <w:rsid w:val="00807ED1"/>
    <w:rPr>
      <w:rFonts w:eastAsia="Tahoma" w:cs="Times New Roman"/>
      <w:color w:val="00000A"/>
      <w:sz w:val="22"/>
      <w:szCs w:val="22"/>
      <w:lang w:eastAsia="en-US"/>
    </w:rPr>
  </w:style>
  <w:style w:type="character" w:customStyle="1" w:styleId="a7">
    <w:name w:val="Обычный (веб) Знак"/>
    <w:aliases w:val="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6"/>
    <w:locked/>
    <w:rsid w:val="00807ED1"/>
    <w:rPr>
      <w:rFonts w:ascii="Times New Roman" w:eastAsia="Times New Roman" w:hAnsi="Times New Roman" w:cs="Times New Roman"/>
      <w:color w:val="00000A"/>
      <w:sz w:val="24"/>
      <w:szCs w:val="24"/>
      <w:lang w:bidi="hi-IN"/>
    </w:rPr>
  </w:style>
  <w:style w:type="character" w:customStyle="1" w:styleId="a9">
    <w:name w:val="Без интервала Знак"/>
    <w:aliases w:val="nado12 Знак"/>
    <w:link w:val="a8"/>
    <w:uiPriority w:val="1"/>
    <w:locked/>
    <w:rsid w:val="00807ED1"/>
    <w:rPr>
      <w:rFonts w:eastAsia="Tahoma" w:cs="Times New Roman"/>
      <w:color w:val="00000A"/>
      <w:sz w:val="22"/>
      <w:szCs w:val="22"/>
      <w:lang w:eastAsia="en-US"/>
    </w:rPr>
  </w:style>
  <w:style w:type="character" w:styleId="aa">
    <w:name w:val="Hyperlink"/>
    <w:uiPriority w:val="99"/>
    <w:rsid w:val="00807ED1"/>
    <w:rPr>
      <w:rFonts w:cs="Times New Roman"/>
      <w:color w:val="0000FF"/>
      <w:u w:val="single"/>
    </w:rPr>
  </w:style>
  <w:style w:type="paragraph" w:styleId="ab">
    <w:name w:val="List Paragraph"/>
    <w:basedOn w:val="a"/>
    <w:uiPriority w:val="34"/>
    <w:qFormat/>
    <w:rsid w:val="00807ED1"/>
    <w:pPr>
      <w:widowControl w:val="0"/>
      <w:suppressAutoHyphens/>
      <w:spacing w:line="276" w:lineRule="auto"/>
      <w:ind w:left="720" w:firstLine="280"/>
      <w:contextualSpacing/>
    </w:pPr>
    <w:rPr>
      <w:rFonts w:ascii="Times New Roman" w:eastAsia="Times New Roman" w:hAnsi="Times New Roman" w:cs="Times New Roman"/>
      <w:color w:val="00000A"/>
      <w:lang w:eastAsia="zh-CN" w:bidi="hi-IN"/>
    </w:rPr>
  </w:style>
  <w:style w:type="paragraph" w:customStyle="1" w:styleId="rvps2">
    <w:name w:val="rvps2"/>
    <w:basedOn w:val="a"/>
    <w:qFormat/>
    <w:rsid w:val="006B497B"/>
    <w:pPr>
      <w:spacing w:before="100" w:beforeAutospacing="1" w:after="100" w:afterAutospacing="1"/>
    </w:pPr>
    <w:rPr>
      <w:rFonts w:ascii="Times New Roman" w:eastAsia="Times New Roman" w:hAnsi="Times New Roman" w:cs="Times New Roman"/>
      <w:sz w:val="24"/>
      <w:szCs w:val="24"/>
      <w:lang w:val="ru-RU"/>
    </w:rPr>
  </w:style>
  <w:style w:type="paragraph" w:styleId="HTML">
    <w:name w:val="HTML Preformatted"/>
    <w:aliases w:val="Знак"/>
    <w:basedOn w:val="a"/>
    <w:link w:val="HTML1"/>
    <w:uiPriority w:val="99"/>
    <w:rsid w:val="009F569A"/>
    <w:pPr>
      <w:tabs>
        <w:tab w:val="left" w:pos="708"/>
      </w:tabs>
    </w:pPr>
    <w:rPr>
      <w:rFonts w:ascii="Courier New" w:hAnsi="Courier New" w:cs="Times New Roman"/>
      <w:lang w:val="ru-RU" w:eastAsia="en-US"/>
    </w:rPr>
  </w:style>
  <w:style w:type="character" w:customStyle="1" w:styleId="HTML0">
    <w:name w:val="Стандартный HTML Знак"/>
    <w:basedOn w:val="a0"/>
    <w:uiPriority w:val="99"/>
    <w:semiHidden/>
    <w:rsid w:val="009F569A"/>
    <w:rPr>
      <w:rFonts w:ascii="Consolas" w:hAnsi="Consolas"/>
    </w:rPr>
  </w:style>
  <w:style w:type="character" w:customStyle="1" w:styleId="HTML1">
    <w:name w:val="Стандартный HTML Знак1"/>
    <w:aliases w:val="Знак Знак"/>
    <w:link w:val="HTML"/>
    <w:uiPriority w:val="99"/>
    <w:rsid w:val="009F569A"/>
    <w:rPr>
      <w:rFonts w:ascii="Courier New" w:hAnsi="Courier New" w:cs="Times New Roman"/>
      <w:lang w:val="ru-RU" w:eastAsia="en-US"/>
    </w:rPr>
  </w:style>
  <w:style w:type="paragraph" w:customStyle="1" w:styleId="11">
    <w:name w:val="Обычный1"/>
    <w:qFormat/>
    <w:rsid w:val="00D22110"/>
    <w:pPr>
      <w:spacing w:line="276" w:lineRule="auto"/>
    </w:pPr>
    <w:rPr>
      <w:rFonts w:ascii="Arial" w:eastAsia="Arial" w:hAnsi="Arial" w:cs="Arial"/>
      <w:color w:val="000000"/>
      <w:sz w:val="22"/>
      <w:szCs w:val="22"/>
      <w:lang w:val="ru-RU"/>
    </w:rPr>
  </w:style>
  <w:style w:type="character" w:customStyle="1" w:styleId="HTML2">
    <w:name w:val="Стандартный HTML Знак2"/>
    <w:aliases w:val="Знак Знак1"/>
    <w:uiPriority w:val="99"/>
    <w:rsid w:val="002A25EF"/>
    <w:rPr>
      <w:rFonts w:ascii="Courier New" w:hAnsi="Courier New" w:cs="Courier New"/>
      <w:sz w:val="20"/>
      <w:szCs w:val="20"/>
      <w:lang w:eastAsia="en-US"/>
    </w:rPr>
  </w:style>
  <w:style w:type="character" w:customStyle="1" w:styleId="subject">
    <w:name w:val="subject"/>
    <w:rsid w:val="003A271D"/>
  </w:style>
  <w:style w:type="paragraph" w:customStyle="1" w:styleId="rvps14">
    <w:name w:val="rvps14"/>
    <w:basedOn w:val="a"/>
    <w:rsid w:val="00F87B70"/>
    <w:pPr>
      <w:spacing w:before="100" w:beforeAutospacing="1" w:after="100" w:afterAutospacing="1"/>
    </w:pPr>
    <w:rPr>
      <w:rFonts w:ascii="Times New Roman" w:eastAsia="Times New Roman" w:hAnsi="Times New Roman" w:cs="Times New Roman"/>
      <w:sz w:val="24"/>
      <w:szCs w:val="24"/>
      <w:lang w:val="ru-RU"/>
    </w:rPr>
  </w:style>
  <w:style w:type="character" w:customStyle="1" w:styleId="zk-definition-listitem-text">
    <w:name w:val="zk-definition-list__item-text"/>
    <w:basedOn w:val="a0"/>
    <w:rsid w:val="00CB44CC"/>
  </w:style>
  <w:style w:type="paragraph" w:customStyle="1" w:styleId="TableParagraph">
    <w:name w:val="Table Paragraph"/>
    <w:basedOn w:val="a"/>
    <w:uiPriority w:val="1"/>
    <w:qFormat/>
    <w:rsid w:val="003962EF"/>
    <w:pPr>
      <w:widowControl w:val="0"/>
      <w:autoSpaceDE w:val="0"/>
      <w:autoSpaceDN w:val="0"/>
      <w:ind w:left="91"/>
      <w:jc w:val="both"/>
    </w:pPr>
    <w:rPr>
      <w:rFonts w:ascii="Times New Roman" w:eastAsia="Times New Roman" w:hAnsi="Times New Roman" w:cs="Times New Roman"/>
      <w:sz w:val="22"/>
      <w:szCs w:val="22"/>
      <w:lang w:eastAsia="uk-UA" w:bidi="uk-UA"/>
    </w:rPr>
  </w:style>
  <w:style w:type="character" w:customStyle="1" w:styleId="10">
    <w:name w:val="Заголовок 1 Знак"/>
    <w:link w:val="1"/>
    <w:uiPriority w:val="99"/>
    <w:rsid w:val="00555C15"/>
    <w:rPr>
      <w:b/>
      <w:sz w:val="48"/>
      <w:szCs w:val="48"/>
    </w:rPr>
  </w:style>
  <w:style w:type="character" w:customStyle="1" w:styleId="h-address-formatter">
    <w:name w:val="h-address-formatter"/>
    <w:basedOn w:val="a0"/>
    <w:rsid w:val="00485776"/>
  </w:style>
  <w:style w:type="character" w:customStyle="1" w:styleId="12">
    <w:name w:val="Неразрешенное упоминание1"/>
    <w:basedOn w:val="a0"/>
    <w:uiPriority w:val="99"/>
    <w:semiHidden/>
    <w:unhideWhenUsed/>
    <w:rsid w:val="00486A31"/>
    <w:rPr>
      <w:color w:val="605E5C"/>
      <w:shd w:val="clear" w:color="auto" w:fill="E1DFDD"/>
    </w:rPr>
  </w:style>
  <w:style w:type="character" w:customStyle="1" w:styleId="rvts9">
    <w:name w:val="rvts9"/>
    <w:basedOn w:val="a0"/>
    <w:rsid w:val="008D3094"/>
  </w:style>
  <w:style w:type="paragraph" w:customStyle="1" w:styleId="ac">
    <w:name w:val="Нормальний текст"/>
    <w:basedOn w:val="a"/>
    <w:rsid w:val="008C7B18"/>
    <w:pPr>
      <w:spacing w:before="120"/>
      <w:ind w:firstLine="567"/>
    </w:pPr>
    <w:rPr>
      <w:rFonts w:ascii="Antiqua" w:eastAsia="Times New Roman" w:hAnsi="Antiqua" w:cs="Times New Roman"/>
      <w:sz w:val="26"/>
    </w:rPr>
  </w:style>
  <w:style w:type="paragraph" w:customStyle="1" w:styleId="Default">
    <w:name w:val="Default"/>
    <w:rsid w:val="008C7B18"/>
    <w:pPr>
      <w:autoSpaceDE w:val="0"/>
      <w:autoSpaceDN w:val="0"/>
      <w:adjustRightInd w:val="0"/>
    </w:pPr>
    <w:rPr>
      <w:rFonts w:ascii="Times New Roman" w:hAnsi="Times New Roman" w:cs="Times New Roman"/>
      <w:color w:val="000000"/>
      <w:sz w:val="24"/>
      <w:szCs w:val="24"/>
    </w:rPr>
  </w:style>
  <w:style w:type="character" w:customStyle="1" w:styleId="s11">
    <w:name w:val="s11"/>
    <w:basedOn w:val="a0"/>
    <w:rsid w:val="00151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4945">
      <w:bodyDiv w:val="1"/>
      <w:marLeft w:val="0"/>
      <w:marRight w:val="0"/>
      <w:marTop w:val="0"/>
      <w:marBottom w:val="0"/>
      <w:divBdr>
        <w:top w:val="none" w:sz="0" w:space="0" w:color="auto"/>
        <w:left w:val="none" w:sz="0" w:space="0" w:color="auto"/>
        <w:bottom w:val="none" w:sz="0" w:space="0" w:color="auto"/>
        <w:right w:val="none" w:sz="0" w:space="0" w:color="auto"/>
      </w:divBdr>
    </w:div>
    <w:div w:id="189415117">
      <w:bodyDiv w:val="1"/>
      <w:marLeft w:val="0"/>
      <w:marRight w:val="0"/>
      <w:marTop w:val="0"/>
      <w:marBottom w:val="0"/>
      <w:divBdr>
        <w:top w:val="none" w:sz="0" w:space="0" w:color="auto"/>
        <w:left w:val="none" w:sz="0" w:space="0" w:color="auto"/>
        <w:bottom w:val="none" w:sz="0" w:space="0" w:color="auto"/>
        <w:right w:val="none" w:sz="0" w:space="0" w:color="auto"/>
      </w:divBdr>
    </w:div>
    <w:div w:id="432672397">
      <w:bodyDiv w:val="1"/>
      <w:marLeft w:val="0"/>
      <w:marRight w:val="0"/>
      <w:marTop w:val="0"/>
      <w:marBottom w:val="0"/>
      <w:divBdr>
        <w:top w:val="none" w:sz="0" w:space="0" w:color="auto"/>
        <w:left w:val="none" w:sz="0" w:space="0" w:color="auto"/>
        <w:bottom w:val="none" w:sz="0" w:space="0" w:color="auto"/>
        <w:right w:val="none" w:sz="0" w:space="0" w:color="auto"/>
      </w:divBdr>
    </w:div>
    <w:div w:id="647637987">
      <w:bodyDiv w:val="1"/>
      <w:marLeft w:val="0"/>
      <w:marRight w:val="0"/>
      <w:marTop w:val="0"/>
      <w:marBottom w:val="0"/>
      <w:divBdr>
        <w:top w:val="none" w:sz="0" w:space="0" w:color="auto"/>
        <w:left w:val="none" w:sz="0" w:space="0" w:color="auto"/>
        <w:bottom w:val="none" w:sz="0" w:space="0" w:color="auto"/>
        <w:right w:val="none" w:sz="0" w:space="0" w:color="auto"/>
      </w:divBdr>
    </w:div>
    <w:div w:id="796142531">
      <w:bodyDiv w:val="1"/>
      <w:marLeft w:val="0"/>
      <w:marRight w:val="0"/>
      <w:marTop w:val="0"/>
      <w:marBottom w:val="0"/>
      <w:divBdr>
        <w:top w:val="none" w:sz="0" w:space="0" w:color="auto"/>
        <w:left w:val="none" w:sz="0" w:space="0" w:color="auto"/>
        <w:bottom w:val="none" w:sz="0" w:space="0" w:color="auto"/>
        <w:right w:val="none" w:sz="0" w:space="0" w:color="auto"/>
      </w:divBdr>
    </w:div>
    <w:div w:id="828399180">
      <w:bodyDiv w:val="1"/>
      <w:marLeft w:val="0"/>
      <w:marRight w:val="0"/>
      <w:marTop w:val="0"/>
      <w:marBottom w:val="0"/>
      <w:divBdr>
        <w:top w:val="none" w:sz="0" w:space="0" w:color="auto"/>
        <w:left w:val="none" w:sz="0" w:space="0" w:color="auto"/>
        <w:bottom w:val="none" w:sz="0" w:space="0" w:color="auto"/>
        <w:right w:val="none" w:sz="0" w:space="0" w:color="auto"/>
      </w:divBdr>
    </w:div>
    <w:div w:id="863906913">
      <w:bodyDiv w:val="1"/>
      <w:marLeft w:val="0"/>
      <w:marRight w:val="0"/>
      <w:marTop w:val="0"/>
      <w:marBottom w:val="0"/>
      <w:divBdr>
        <w:top w:val="none" w:sz="0" w:space="0" w:color="auto"/>
        <w:left w:val="none" w:sz="0" w:space="0" w:color="auto"/>
        <w:bottom w:val="none" w:sz="0" w:space="0" w:color="auto"/>
        <w:right w:val="none" w:sz="0" w:space="0" w:color="auto"/>
      </w:divBdr>
    </w:div>
    <w:div w:id="943070092">
      <w:bodyDiv w:val="1"/>
      <w:marLeft w:val="0"/>
      <w:marRight w:val="0"/>
      <w:marTop w:val="0"/>
      <w:marBottom w:val="0"/>
      <w:divBdr>
        <w:top w:val="none" w:sz="0" w:space="0" w:color="auto"/>
        <w:left w:val="none" w:sz="0" w:space="0" w:color="auto"/>
        <w:bottom w:val="none" w:sz="0" w:space="0" w:color="auto"/>
        <w:right w:val="none" w:sz="0" w:space="0" w:color="auto"/>
      </w:divBdr>
    </w:div>
    <w:div w:id="1093017026">
      <w:bodyDiv w:val="1"/>
      <w:marLeft w:val="0"/>
      <w:marRight w:val="0"/>
      <w:marTop w:val="0"/>
      <w:marBottom w:val="0"/>
      <w:divBdr>
        <w:top w:val="none" w:sz="0" w:space="0" w:color="auto"/>
        <w:left w:val="none" w:sz="0" w:space="0" w:color="auto"/>
        <w:bottom w:val="none" w:sz="0" w:space="0" w:color="auto"/>
        <w:right w:val="none" w:sz="0" w:space="0" w:color="auto"/>
      </w:divBdr>
    </w:div>
    <w:div w:id="1110513802">
      <w:bodyDiv w:val="1"/>
      <w:marLeft w:val="0"/>
      <w:marRight w:val="0"/>
      <w:marTop w:val="0"/>
      <w:marBottom w:val="0"/>
      <w:divBdr>
        <w:top w:val="none" w:sz="0" w:space="0" w:color="auto"/>
        <w:left w:val="none" w:sz="0" w:space="0" w:color="auto"/>
        <w:bottom w:val="none" w:sz="0" w:space="0" w:color="auto"/>
        <w:right w:val="none" w:sz="0" w:space="0" w:color="auto"/>
      </w:divBdr>
    </w:div>
    <w:div w:id="1254432743">
      <w:bodyDiv w:val="1"/>
      <w:marLeft w:val="0"/>
      <w:marRight w:val="0"/>
      <w:marTop w:val="0"/>
      <w:marBottom w:val="0"/>
      <w:divBdr>
        <w:top w:val="none" w:sz="0" w:space="0" w:color="auto"/>
        <w:left w:val="none" w:sz="0" w:space="0" w:color="auto"/>
        <w:bottom w:val="none" w:sz="0" w:space="0" w:color="auto"/>
        <w:right w:val="none" w:sz="0" w:space="0" w:color="auto"/>
      </w:divBdr>
    </w:div>
    <w:div w:id="1268274380">
      <w:bodyDiv w:val="1"/>
      <w:marLeft w:val="0"/>
      <w:marRight w:val="0"/>
      <w:marTop w:val="0"/>
      <w:marBottom w:val="0"/>
      <w:divBdr>
        <w:top w:val="none" w:sz="0" w:space="0" w:color="auto"/>
        <w:left w:val="none" w:sz="0" w:space="0" w:color="auto"/>
        <w:bottom w:val="none" w:sz="0" w:space="0" w:color="auto"/>
        <w:right w:val="none" w:sz="0" w:space="0" w:color="auto"/>
      </w:divBdr>
    </w:div>
    <w:div w:id="1396735179">
      <w:bodyDiv w:val="1"/>
      <w:marLeft w:val="0"/>
      <w:marRight w:val="0"/>
      <w:marTop w:val="0"/>
      <w:marBottom w:val="0"/>
      <w:divBdr>
        <w:top w:val="none" w:sz="0" w:space="0" w:color="auto"/>
        <w:left w:val="none" w:sz="0" w:space="0" w:color="auto"/>
        <w:bottom w:val="none" w:sz="0" w:space="0" w:color="auto"/>
        <w:right w:val="none" w:sz="0" w:space="0" w:color="auto"/>
      </w:divBdr>
    </w:div>
    <w:div w:id="1581673670">
      <w:bodyDiv w:val="1"/>
      <w:marLeft w:val="0"/>
      <w:marRight w:val="0"/>
      <w:marTop w:val="0"/>
      <w:marBottom w:val="0"/>
      <w:divBdr>
        <w:top w:val="none" w:sz="0" w:space="0" w:color="auto"/>
        <w:left w:val="none" w:sz="0" w:space="0" w:color="auto"/>
        <w:bottom w:val="none" w:sz="0" w:space="0" w:color="auto"/>
        <w:right w:val="none" w:sz="0" w:space="0" w:color="auto"/>
      </w:divBdr>
    </w:div>
    <w:div w:id="1658802104">
      <w:bodyDiv w:val="1"/>
      <w:marLeft w:val="0"/>
      <w:marRight w:val="0"/>
      <w:marTop w:val="0"/>
      <w:marBottom w:val="0"/>
      <w:divBdr>
        <w:top w:val="none" w:sz="0" w:space="0" w:color="auto"/>
        <w:left w:val="none" w:sz="0" w:space="0" w:color="auto"/>
        <w:bottom w:val="none" w:sz="0" w:space="0" w:color="auto"/>
        <w:right w:val="none" w:sz="0" w:space="0" w:color="auto"/>
      </w:divBdr>
    </w:div>
    <w:div w:id="1861385023">
      <w:bodyDiv w:val="1"/>
      <w:marLeft w:val="0"/>
      <w:marRight w:val="0"/>
      <w:marTop w:val="0"/>
      <w:marBottom w:val="0"/>
      <w:divBdr>
        <w:top w:val="none" w:sz="0" w:space="0" w:color="auto"/>
        <w:left w:val="none" w:sz="0" w:space="0" w:color="auto"/>
        <w:bottom w:val="none" w:sz="0" w:space="0" w:color="auto"/>
        <w:right w:val="none" w:sz="0" w:space="0" w:color="auto"/>
      </w:divBdr>
    </w:div>
    <w:div w:id="1892382604">
      <w:bodyDiv w:val="1"/>
      <w:marLeft w:val="0"/>
      <w:marRight w:val="0"/>
      <w:marTop w:val="0"/>
      <w:marBottom w:val="0"/>
      <w:divBdr>
        <w:top w:val="none" w:sz="0" w:space="0" w:color="auto"/>
        <w:left w:val="none" w:sz="0" w:space="0" w:color="auto"/>
        <w:bottom w:val="none" w:sz="0" w:space="0" w:color="auto"/>
        <w:right w:val="none" w:sz="0" w:space="0" w:color="auto"/>
      </w:divBdr>
    </w:div>
    <w:div w:id="1957366703">
      <w:bodyDiv w:val="1"/>
      <w:marLeft w:val="0"/>
      <w:marRight w:val="0"/>
      <w:marTop w:val="0"/>
      <w:marBottom w:val="0"/>
      <w:divBdr>
        <w:top w:val="none" w:sz="0" w:space="0" w:color="auto"/>
        <w:left w:val="none" w:sz="0" w:space="0" w:color="auto"/>
        <w:bottom w:val="none" w:sz="0" w:space="0" w:color="auto"/>
        <w:right w:val="none" w:sz="0" w:space="0" w:color="auto"/>
      </w:divBdr>
    </w:div>
    <w:div w:id="2017878108">
      <w:bodyDiv w:val="1"/>
      <w:marLeft w:val="0"/>
      <w:marRight w:val="0"/>
      <w:marTop w:val="0"/>
      <w:marBottom w:val="0"/>
      <w:divBdr>
        <w:top w:val="none" w:sz="0" w:space="0" w:color="auto"/>
        <w:left w:val="none" w:sz="0" w:space="0" w:color="auto"/>
        <w:bottom w:val="none" w:sz="0" w:space="0" w:color="auto"/>
        <w:right w:val="none" w:sz="0" w:space="0" w:color="auto"/>
      </w:divBdr>
    </w:div>
    <w:div w:id="2080668086">
      <w:bodyDiv w:val="1"/>
      <w:marLeft w:val="0"/>
      <w:marRight w:val="0"/>
      <w:marTop w:val="0"/>
      <w:marBottom w:val="0"/>
      <w:divBdr>
        <w:top w:val="none" w:sz="0" w:space="0" w:color="auto"/>
        <w:left w:val="none" w:sz="0" w:space="0" w:color="auto"/>
        <w:bottom w:val="none" w:sz="0" w:space="0" w:color="auto"/>
        <w:right w:val="none" w:sz="0" w:space="0" w:color="auto"/>
      </w:divBdr>
    </w:div>
    <w:div w:id="2102988072">
      <w:bodyDiv w:val="1"/>
      <w:marLeft w:val="0"/>
      <w:marRight w:val="0"/>
      <w:marTop w:val="0"/>
      <w:marBottom w:val="0"/>
      <w:divBdr>
        <w:top w:val="none" w:sz="0" w:space="0" w:color="auto"/>
        <w:left w:val="none" w:sz="0" w:space="0" w:color="auto"/>
        <w:bottom w:val="none" w:sz="0" w:space="0" w:color="auto"/>
        <w:right w:val="none" w:sz="0" w:space="0" w:color="auto"/>
      </w:divBdr>
    </w:div>
    <w:div w:id="2111272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ita43863849@ukr.net"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m_kz_hozgrup@ukr.net"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B77D8-DD45-497C-BD1A-E62E721CB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1876</TotalTime>
  <Pages>25</Pages>
  <Words>8445</Words>
  <Characters>48137</Characters>
  <Application>Microsoft Office Word</Application>
  <DocSecurity>0</DocSecurity>
  <Lines>401</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Пользователь</cp:lastModifiedBy>
  <cp:revision>357</cp:revision>
  <dcterms:created xsi:type="dcterms:W3CDTF">2020-04-27T05:44:00Z</dcterms:created>
  <dcterms:modified xsi:type="dcterms:W3CDTF">2024-04-22T13:35:00Z</dcterms:modified>
</cp:coreProperties>
</file>