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01" w:rsidRPr="00964C1E" w:rsidRDefault="00F31C01" w:rsidP="00F31C0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4C1E">
        <w:rPr>
          <w:rFonts w:ascii="Times New Roman" w:hAnsi="Times New Roman" w:cs="Times New Roman"/>
          <w:sz w:val="24"/>
          <w:szCs w:val="24"/>
          <w:lang w:val="uk-UA"/>
        </w:rPr>
        <w:t>Замовнико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 було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зніни</w:t>
      </w:r>
      <w:proofErr w:type="spellEnd"/>
      <w:r w:rsidR="00C60F8F">
        <w:rPr>
          <w:rFonts w:ascii="Times New Roman" w:hAnsi="Times New Roman" w:cs="Times New Roman"/>
          <w:sz w:val="24"/>
          <w:szCs w:val="24"/>
          <w:lang w:val="uk-UA"/>
        </w:rPr>
        <w:t xml:space="preserve"> до ТД</w:t>
      </w:r>
      <w:bookmarkStart w:id="0" w:name="_GoBack"/>
      <w:bookmarkEnd w:id="0"/>
      <w:r w:rsidRPr="00964C1E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Style w:val="a3"/>
        <w:tblW w:w="10598" w:type="dxa"/>
        <w:tblInd w:w="-889" w:type="dxa"/>
        <w:tblLook w:val="04A0" w:firstRow="1" w:lastRow="0" w:firstColumn="1" w:lastColumn="0" w:noHBand="0" w:noVBand="1"/>
      </w:tblPr>
      <w:tblGrid>
        <w:gridCol w:w="4785"/>
        <w:gridCol w:w="5813"/>
      </w:tblGrid>
      <w:tr w:rsidR="00F31C01" w:rsidTr="00F51C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C60F8F" w:rsidP="00F51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Стало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01" w:rsidRDefault="00C60F8F" w:rsidP="00C60F8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Було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F31C01" w:rsidRPr="00F31C01" w:rsidTr="004E0D8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01" w:rsidRPr="00C60F8F" w:rsidRDefault="00F31C01" w:rsidP="00F31C01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складі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тендерної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пропозиції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надає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довідку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інформацією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повне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найменування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місцезнаходження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ЄДРПОУ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ПІБ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кожного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’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єкта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господарювання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планує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залучати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чи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субпідрядника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>/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співвиконавця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обсязі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менше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ніж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20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відсотків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вартості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договору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</w:t>
            </w:r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закупівлю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C60F8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(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надається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у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разі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60F8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залучення</w:t>
            </w:r>
            <w:proofErr w:type="spellEnd"/>
            <w:r w:rsidRPr="00C60F8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).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01" w:rsidRPr="00C60F8F" w:rsidRDefault="00F31C01" w:rsidP="00F31C01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C60F8F">
              <w:rPr>
                <w:rFonts w:ascii="Times New Roman" w:hAnsi="Times New Roman" w:cs="Times New Roman"/>
                <w:strike/>
                <w:color w:val="000000"/>
              </w:rPr>
              <w:t xml:space="preserve">Не </w:t>
            </w:r>
            <w:proofErr w:type="spellStart"/>
            <w:r w:rsidRPr="00C60F8F">
              <w:rPr>
                <w:rFonts w:ascii="Times New Roman" w:hAnsi="Times New Roman" w:cs="Times New Roman"/>
                <w:strike/>
                <w:color w:val="000000"/>
              </w:rPr>
              <w:t>передбачено</w:t>
            </w:r>
            <w:proofErr w:type="spellEnd"/>
            <w:r w:rsidRPr="00C60F8F">
              <w:rPr>
                <w:rFonts w:ascii="Times New Roman" w:hAnsi="Times New Roman" w:cs="Times New Roman"/>
                <w:strike/>
                <w:color w:val="000000"/>
              </w:rPr>
              <w:t>. </w:t>
            </w:r>
          </w:p>
          <w:p w:rsidR="00F31C01" w:rsidRPr="003B22B6" w:rsidRDefault="00F31C01" w:rsidP="00F31C01">
            <w:pPr>
              <w:pStyle w:val="a4"/>
              <w:spacing w:after="0"/>
              <w:ind w:firstLine="284"/>
              <w:jc w:val="both"/>
              <w:rPr>
                <w:lang w:val="uk-UA"/>
              </w:rPr>
            </w:pPr>
          </w:p>
        </w:tc>
      </w:tr>
    </w:tbl>
    <w:p w:rsidR="00F31C01" w:rsidRPr="00F31C01" w:rsidRDefault="00F31C01">
      <w:pPr>
        <w:rPr>
          <w:lang w:val="ru-RU"/>
        </w:rPr>
      </w:pPr>
    </w:p>
    <w:sectPr w:rsidR="00F31C01" w:rsidRPr="00F31C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01"/>
    <w:rsid w:val="0043306F"/>
    <w:rsid w:val="00C60F8F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B232"/>
  <w15:chartTrackingRefBased/>
  <w15:docId w15:val="{D26E6FE6-3282-4890-BDA1-98B8565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0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31C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F31C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</cp:revision>
  <dcterms:created xsi:type="dcterms:W3CDTF">2024-04-25T11:14:00Z</dcterms:created>
  <dcterms:modified xsi:type="dcterms:W3CDTF">2024-04-25T11:14:00Z</dcterms:modified>
</cp:coreProperties>
</file>