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D74" w14:textId="77777777" w:rsidR="00106760" w:rsidRPr="00A46670" w:rsidRDefault="00106760" w:rsidP="00984AA0">
      <w:pPr>
        <w:spacing w:before="480" w:after="100" w:afterAutospacing="1" w:line="240" w:lineRule="auto"/>
        <w:jc w:val="center"/>
        <w:outlineLvl w:val="2"/>
        <w:rPr>
          <w:rFonts w:ascii="Times New Roman" w:hAnsi="Times New Roman"/>
          <w:b/>
          <w:color w:val="FF0000"/>
          <w:sz w:val="27"/>
          <w:lang w:val="uk-UA"/>
        </w:rPr>
      </w:pPr>
      <w:r w:rsidRPr="001B27F0">
        <w:rPr>
          <w:rFonts w:ascii="Times New Roman" w:hAnsi="Times New Roman"/>
          <w:b/>
          <w:sz w:val="27"/>
        </w:rPr>
        <w:t>ДОГОВІР</w:t>
      </w:r>
      <w:r w:rsidR="005C459D" w:rsidRPr="001B27F0">
        <w:rPr>
          <w:rFonts w:ascii="Times New Roman" w:eastAsia="Times New Roman" w:hAnsi="Times New Roman" w:cs="Times New Roman"/>
          <w:b/>
          <w:bCs/>
          <w:sz w:val="27"/>
          <w:szCs w:val="27"/>
          <w:lang w:val="uk-UA" w:eastAsia="ru-RU"/>
        </w:rPr>
        <w:t xml:space="preserve"> № ______________</w:t>
      </w:r>
      <w:r w:rsidRPr="001B27F0">
        <w:rPr>
          <w:rFonts w:ascii="Times New Roman" w:eastAsia="Times New Roman" w:hAnsi="Times New Roman" w:cs="Times New Roman"/>
          <w:b/>
          <w:bCs/>
          <w:sz w:val="27"/>
          <w:szCs w:val="27"/>
          <w:lang w:eastAsia="ru-RU"/>
        </w:rPr>
        <w:br/>
      </w:r>
      <w:r w:rsidRPr="001B27F0">
        <w:rPr>
          <w:rFonts w:ascii="Times New Roman" w:hAnsi="Times New Roman"/>
          <w:b/>
          <w:sz w:val="27"/>
        </w:rPr>
        <w:t xml:space="preserve">про </w:t>
      </w:r>
      <w:r w:rsidR="00262308">
        <w:rPr>
          <w:rFonts w:ascii="Times New Roman" w:eastAsia="Times New Roman" w:hAnsi="Times New Roman" w:cs="Times New Roman"/>
          <w:b/>
          <w:bCs/>
          <w:sz w:val="27"/>
          <w:szCs w:val="27"/>
          <w:lang w:val="uk-UA" w:eastAsia="ru-RU"/>
        </w:rPr>
        <w:t>закупівлю</w:t>
      </w:r>
      <w:r w:rsidR="005C459D" w:rsidRPr="00A46670">
        <w:rPr>
          <w:rFonts w:ascii="Times New Roman" w:eastAsia="Times New Roman" w:hAnsi="Times New Roman" w:cs="Times New Roman"/>
          <w:b/>
          <w:bCs/>
          <w:sz w:val="27"/>
          <w:szCs w:val="27"/>
          <w:lang w:val="uk-UA" w:eastAsia="ru-RU"/>
        </w:rPr>
        <w:t xml:space="preserve"> </w:t>
      </w:r>
      <w:r w:rsidRPr="00A46670">
        <w:rPr>
          <w:rFonts w:ascii="Times New Roman" w:hAnsi="Times New Roman"/>
          <w:b/>
          <w:sz w:val="27"/>
          <w:lang w:val="uk-UA"/>
        </w:rPr>
        <w:t xml:space="preserve">електричної </w:t>
      </w:r>
      <w:r w:rsidRPr="001B27F0">
        <w:rPr>
          <w:rFonts w:ascii="Times New Roman" w:hAnsi="Times New Roman"/>
          <w:b/>
          <w:sz w:val="27"/>
          <w:lang w:val="uk-UA"/>
        </w:rPr>
        <w:t>енергії</w:t>
      </w:r>
      <w:r w:rsidRPr="00A46670">
        <w:rPr>
          <w:rFonts w:ascii="Times New Roman" w:hAnsi="Times New Roman"/>
          <w:b/>
          <w:sz w:val="27"/>
          <w:lang w:val="uk-UA"/>
        </w:rPr>
        <w:t xml:space="preserve"> </w:t>
      </w:r>
    </w:p>
    <w:p w14:paraId="276A8011" w14:textId="77777777" w:rsidR="00E14671" w:rsidRPr="00E14671" w:rsidRDefault="00E14671" w:rsidP="00E14671">
      <w:pPr>
        <w:rPr>
          <w:rFonts w:ascii="Times New Roman" w:hAnsi="Times New Roman" w:cs="Times New Roman"/>
          <w:sz w:val="24"/>
          <w:szCs w:val="24"/>
          <w:lang w:val="uk-UA"/>
        </w:rPr>
      </w:pPr>
      <w:r w:rsidRPr="00E14671">
        <w:rPr>
          <w:rFonts w:ascii="Times New Roman" w:hAnsi="Times New Roman" w:cs="Times New Roman"/>
          <w:sz w:val="24"/>
          <w:szCs w:val="24"/>
          <w:lang w:val="uk-UA"/>
        </w:rPr>
        <w:t>м.</w:t>
      </w:r>
      <w:r w:rsidR="00EB15E2">
        <w:rPr>
          <w:rFonts w:ascii="Times New Roman" w:hAnsi="Times New Roman" w:cs="Times New Roman"/>
          <w:sz w:val="24"/>
          <w:szCs w:val="24"/>
          <w:lang w:val="uk-UA"/>
        </w:rPr>
        <w:t xml:space="preserve"> Київ</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t xml:space="preserve">             «___»____________20_</w:t>
      </w:r>
      <w:r w:rsidR="000A7203">
        <w:rPr>
          <w:rFonts w:ascii="Times New Roman" w:hAnsi="Times New Roman" w:cs="Times New Roman"/>
          <w:sz w:val="24"/>
          <w:szCs w:val="24"/>
          <w:lang w:val="uk-UA"/>
        </w:rPr>
        <w:t>__</w:t>
      </w:r>
      <w:r w:rsidRPr="00E14671">
        <w:rPr>
          <w:rFonts w:ascii="Times New Roman" w:hAnsi="Times New Roman" w:cs="Times New Roman"/>
          <w:sz w:val="24"/>
          <w:szCs w:val="24"/>
          <w:lang w:val="uk-UA"/>
        </w:rPr>
        <w:t xml:space="preserve"> р.</w:t>
      </w:r>
    </w:p>
    <w:p w14:paraId="3BBFC8A5" w14:textId="77777777" w:rsidR="00984AA0" w:rsidRDefault="00984AA0" w:rsidP="000A7203">
      <w:pPr>
        <w:spacing w:after="0"/>
        <w:ind w:firstLine="709"/>
        <w:jc w:val="both"/>
        <w:outlineLvl w:val="2"/>
        <w:rPr>
          <w:rFonts w:ascii="Times New Roman" w:hAnsi="Times New Roman" w:cs="Times New Roman"/>
          <w:b/>
          <w:sz w:val="24"/>
          <w:szCs w:val="24"/>
          <w:lang w:val="uk-UA"/>
        </w:rPr>
      </w:pPr>
    </w:p>
    <w:p w14:paraId="47812BD2" w14:textId="77777777" w:rsidR="00D86779" w:rsidRPr="00A31BF5" w:rsidRDefault="00D07ADD" w:rsidP="00D86779">
      <w:pPr>
        <w:widowControl w:val="0"/>
        <w:pBdr>
          <w:top w:val="nil"/>
          <w:left w:val="nil"/>
          <w:bottom w:val="nil"/>
          <w:right w:val="nil"/>
          <w:between w:val="nil"/>
        </w:pBdr>
        <w:spacing w:after="0" w:line="240" w:lineRule="auto"/>
        <w:ind w:firstLine="426"/>
        <w:jc w:val="both"/>
        <w:rPr>
          <w:rFonts w:ascii="Times New Roman" w:hAnsi="Times New Roman" w:cs="Times New Roman"/>
          <w:color w:val="000000" w:themeColor="text1"/>
          <w:sz w:val="24"/>
          <w:szCs w:val="24"/>
        </w:rPr>
      </w:pPr>
      <w:r>
        <w:rPr>
          <w:b/>
          <w:sz w:val="24"/>
          <w:szCs w:val="24"/>
        </w:rPr>
        <w:tab/>
      </w:r>
      <w:r w:rsidR="00D86779" w:rsidRPr="00A31BF5">
        <w:rPr>
          <w:rFonts w:ascii="Times New Roman" w:hAnsi="Times New Roman" w:cs="Times New Roman"/>
          <w:color w:val="000000" w:themeColor="text1"/>
          <w:sz w:val="24"/>
          <w:szCs w:val="24"/>
        </w:rPr>
        <w:t xml:space="preserve">________________________________________________________________________, </w:t>
      </w:r>
      <w:proofErr w:type="spellStart"/>
      <w:r w:rsidR="00D86779" w:rsidRPr="00A31BF5">
        <w:rPr>
          <w:rFonts w:ascii="Times New Roman" w:hAnsi="Times New Roman" w:cs="Times New Roman"/>
          <w:color w:val="000000" w:themeColor="text1"/>
          <w:sz w:val="24"/>
          <w:szCs w:val="24"/>
        </w:rPr>
        <w:t>Постачальник</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електричної</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енергії</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далі</w:t>
      </w:r>
      <w:proofErr w:type="spellEnd"/>
      <w:r w:rsidR="00D86779" w:rsidRPr="00A31BF5">
        <w:rPr>
          <w:rFonts w:ascii="Times New Roman" w:hAnsi="Times New Roman" w:cs="Times New Roman"/>
          <w:color w:val="000000" w:themeColor="text1"/>
          <w:sz w:val="24"/>
          <w:szCs w:val="24"/>
        </w:rPr>
        <w:t xml:space="preserve"> – </w:t>
      </w:r>
      <w:proofErr w:type="spellStart"/>
      <w:r w:rsidR="00D86779" w:rsidRPr="00D86779">
        <w:rPr>
          <w:rFonts w:ascii="Times New Roman" w:hAnsi="Times New Roman" w:cs="Times New Roman"/>
          <w:b/>
          <w:color w:val="000000" w:themeColor="text1"/>
          <w:sz w:val="24"/>
          <w:szCs w:val="24"/>
        </w:rPr>
        <w:t>Постачальник</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який</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діє</w:t>
      </w:r>
      <w:proofErr w:type="spellEnd"/>
      <w:r w:rsidR="00D86779" w:rsidRPr="00A31BF5">
        <w:rPr>
          <w:rFonts w:ascii="Times New Roman" w:hAnsi="Times New Roman" w:cs="Times New Roman"/>
          <w:color w:val="000000" w:themeColor="text1"/>
          <w:sz w:val="24"/>
          <w:szCs w:val="24"/>
        </w:rPr>
        <w:t xml:space="preserve"> на </w:t>
      </w:r>
      <w:proofErr w:type="spellStart"/>
      <w:r w:rsidR="00D86779" w:rsidRPr="00A31BF5">
        <w:rPr>
          <w:rFonts w:ascii="Times New Roman" w:hAnsi="Times New Roman" w:cs="Times New Roman"/>
          <w:color w:val="000000" w:themeColor="text1"/>
          <w:sz w:val="24"/>
          <w:szCs w:val="24"/>
        </w:rPr>
        <w:t>підставі</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ліцензії</w:t>
      </w:r>
      <w:proofErr w:type="spellEnd"/>
      <w:r w:rsidR="00D86779" w:rsidRPr="00A31BF5">
        <w:rPr>
          <w:rFonts w:ascii="Times New Roman" w:hAnsi="Times New Roman" w:cs="Times New Roman"/>
          <w:color w:val="000000" w:themeColor="text1"/>
          <w:sz w:val="24"/>
          <w:szCs w:val="24"/>
        </w:rPr>
        <w:t xml:space="preserve"> на </w:t>
      </w:r>
      <w:r w:rsidR="00D86779" w:rsidRPr="00A31BF5">
        <w:rPr>
          <w:rFonts w:ascii="Times New Roman" w:hAnsi="Times New Roman" w:cs="Times New Roman"/>
          <w:color w:val="000000" w:themeColor="text1"/>
          <w:sz w:val="24"/>
          <w:szCs w:val="24"/>
        </w:rPr>
        <w:br/>
        <w:t xml:space="preserve">право </w:t>
      </w:r>
      <w:proofErr w:type="spellStart"/>
      <w:r w:rsidR="00D86779" w:rsidRPr="00A31BF5">
        <w:rPr>
          <w:rFonts w:ascii="Times New Roman" w:hAnsi="Times New Roman" w:cs="Times New Roman"/>
          <w:color w:val="000000" w:themeColor="text1"/>
          <w:sz w:val="24"/>
          <w:szCs w:val="24"/>
        </w:rPr>
        <w:t>провадження</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господарської</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діяльності</w:t>
      </w:r>
      <w:proofErr w:type="spellEnd"/>
      <w:r w:rsidR="00D86779" w:rsidRPr="00A31BF5">
        <w:rPr>
          <w:rFonts w:ascii="Times New Roman" w:hAnsi="Times New Roman" w:cs="Times New Roman"/>
          <w:color w:val="000000" w:themeColor="text1"/>
          <w:sz w:val="24"/>
          <w:szCs w:val="24"/>
        </w:rPr>
        <w:t xml:space="preserve"> з </w:t>
      </w:r>
      <w:proofErr w:type="spellStart"/>
      <w:r w:rsidR="00D86779" w:rsidRPr="00A31BF5">
        <w:rPr>
          <w:rFonts w:ascii="Times New Roman" w:hAnsi="Times New Roman" w:cs="Times New Roman"/>
          <w:color w:val="000000" w:themeColor="text1"/>
          <w:sz w:val="24"/>
          <w:szCs w:val="24"/>
        </w:rPr>
        <w:t>постачання</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електричної</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енергії</w:t>
      </w:r>
      <w:proofErr w:type="spellEnd"/>
      <w:r w:rsidR="00D86779" w:rsidRPr="00A31BF5">
        <w:rPr>
          <w:rFonts w:ascii="Times New Roman" w:hAnsi="Times New Roman" w:cs="Times New Roman"/>
          <w:color w:val="000000" w:themeColor="text1"/>
          <w:sz w:val="24"/>
          <w:szCs w:val="24"/>
        </w:rPr>
        <w:t xml:space="preserve"> </w:t>
      </w:r>
      <w:proofErr w:type="spellStart"/>
      <w:r w:rsidR="00D86779" w:rsidRPr="00A31BF5">
        <w:rPr>
          <w:rFonts w:ascii="Times New Roman" w:hAnsi="Times New Roman" w:cs="Times New Roman"/>
          <w:color w:val="000000" w:themeColor="text1"/>
          <w:sz w:val="24"/>
          <w:szCs w:val="24"/>
        </w:rPr>
        <w:t>споживачу</w:t>
      </w:r>
      <w:proofErr w:type="spellEnd"/>
      <w:r w:rsidR="00D86779" w:rsidRPr="00A31BF5">
        <w:rPr>
          <w:rFonts w:ascii="Times New Roman" w:hAnsi="Times New Roman" w:cs="Times New Roman"/>
          <w:color w:val="000000" w:themeColor="text1"/>
          <w:sz w:val="24"/>
          <w:szCs w:val="24"/>
        </w:rPr>
        <w:t xml:space="preserve"> </w:t>
      </w:r>
      <w:r w:rsidR="00D86779" w:rsidRPr="00A31BF5">
        <w:rPr>
          <w:rFonts w:ascii="Times New Roman" w:hAnsi="Times New Roman" w:cs="Times New Roman"/>
          <w:color w:val="000000" w:themeColor="text1"/>
          <w:sz w:val="24"/>
          <w:szCs w:val="24"/>
        </w:rPr>
        <w:br/>
      </w:r>
      <w:proofErr w:type="spellStart"/>
      <w:r w:rsidR="00D86779" w:rsidRPr="00A31BF5">
        <w:rPr>
          <w:rFonts w:ascii="Times New Roman" w:hAnsi="Times New Roman" w:cs="Times New Roman"/>
          <w:color w:val="000000" w:themeColor="text1"/>
          <w:sz w:val="24"/>
          <w:szCs w:val="24"/>
        </w:rPr>
        <w:t>від</w:t>
      </w:r>
      <w:proofErr w:type="spellEnd"/>
      <w:r w:rsidR="00D86779" w:rsidRPr="00A31BF5">
        <w:rPr>
          <w:rFonts w:ascii="Times New Roman" w:hAnsi="Times New Roman" w:cs="Times New Roman"/>
          <w:color w:val="000000" w:themeColor="text1"/>
          <w:sz w:val="24"/>
          <w:szCs w:val="24"/>
        </w:rPr>
        <w:t xml:space="preserve"> _____________ № ______, в </w:t>
      </w:r>
      <w:proofErr w:type="spellStart"/>
      <w:r w:rsidR="00D86779" w:rsidRPr="00A31BF5">
        <w:rPr>
          <w:rFonts w:ascii="Times New Roman" w:hAnsi="Times New Roman" w:cs="Times New Roman"/>
          <w:color w:val="000000" w:themeColor="text1"/>
          <w:sz w:val="24"/>
          <w:szCs w:val="24"/>
        </w:rPr>
        <w:t>особі</w:t>
      </w:r>
      <w:proofErr w:type="spellEnd"/>
      <w:r w:rsidR="00D86779" w:rsidRPr="00A31BF5">
        <w:rPr>
          <w:rFonts w:ascii="Times New Roman" w:hAnsi="Times New Roman" w:cs="Times New Roman"/>
          <w:color w:val="000000" w:themeColor="text1"/>
          <w:sz w:val="24"/>
          <w:szCs w:val="24"/>
        </w:rPr>
        <w:t xml:space="preserve"> ________________________________________________, </w:t>
      </w:r>
      <w:proofErr w:type="spellStart"/>
      <w:r w:rsidR="00D86779" w:rsidRPr="00A31BF5">
        <w:rPr>
          <w:rFonts w:ascii="Times New Roman" w:hAnsi="Times New Roman" w:cs="Times New Roman"/>
          <w:color w:val="000000" w:themeColor="text1"/>
          <w:sz w:val="24"/>
          <w:szCs w:val="24"/>
        </w:rPr>
        <w:t>який</w:t>
      </w:r>
      <w:proofErr w:type="spellEnd"/>
      <w:r w:rsidR="00D86779" w:rsidRPr="00A31BF5">
        <w:rPr>
          <w:rFonts w:ascii="Times New Roman" w:hAnsi="Times New Roman" w:cs="Times New Roman"/>
          <w:color w:val="000000" w:themeColor="text1"/>
          <w:sz w:val="24"/>
          <w:szCs w:val="24"/>
        </w:rPr>
        <w:t xml:space="preserve"> (яка) </w:t>
      </w:r>
      <w:proofErr w:type="spellStart"/>
      <w:r w:rsidR="00D86779" w:rsidRPr="00A31BF5">
        <w:rPr>
          <w:rFonts w:ascii="Times New Roman" w:hAnsi="Times New Roman" w:cs="Times New Roman"/>
          <w:color w:val="000000" w:themeColor="text1"/>
          <w:sz w:val="24"/>
          <w:szCs w:val="24"/>
        </w:rPr>
        <w:t>діє</w:t>
      </w:r>
      <w:proofErr w:type="spellEnd"/>
      <w:r w:rsidR="00D86779" w:rsidRPr="00A31BF5">
        <w:rPr>
          <w:rFonts w:ascii="Times New Roman" w:hAnsi="Times New Roman" w:cs="Times New Roman"/>
          <w:color w:val="000000" w:themeColor="text1"/>
          <w:sz w:val="24"/>
          <w:szCs w:val="24"/>
        </w:rPr>
        <w:t xml:space="preserve"> на </w:t>
      </w:r>
      <w:proofErr w:type="spellStart"/>
      <w:r w:rsidR="00D86779" w:rsidRPr="00A31BF5">
        <w:rPr>
          <w:rFonts w:ascii="Times New Roman" w:hAnsi="Times New Roman" w:cs="Times New Roman"/>
          <w:color w:val="000000" w:themeColor="text1"/>
          <w:sz w:val="24"/>
          <w:szCs w:val="24"/>
        </w:rPr>
        <w:t>підставі</w:t>
      </w:r>
      <w:proofErr w:type="spellEnd"/>
      <w:r w:rsidR="00D86779" w:rsidRPr="00A31BF5">
        <w:rPr>
          <w:rFonts w:ascii="Times New Roman" w:hAnsi="Times New Roman" w:cs="Times New Roman"/>
          <w:color w:val="000000" w:themeColor="text1"/>
          <w:sz w:val="24"/>
          <w:szCs w:val="24"/>
        </w:rPr>
        <w:t xml:space="preserve"> ________________________________________________________, та</w:t>
      </w:r>
    </w:p>
    <w:p w14:paraId="417AF4E0" w14:textId="77777777" w:rsidR="00EB15E2" w:rsidRDefault="004B74E4" w:rsidP="00D86779">
      <w:pPr>
        <w:pStyle w:val="af2"/>
        <w:tabs>
          <w:tab w:val="left" w:pos="567"/>
        </w:tabs>
        <w:ind w:firstLine="0"/>
        <w:rPr>
          <w:sz w:val="24"/>
          <w:szCs w:val="24"/>
          <w:lang w:val="ru-RU"/>
        </w:rPr>
      </w:pPr>
      <w:r w:rsidRPr="002022A8">
        <w:rPr>
          <w:sz w:val="24"/>
          <w:szCs w:val="24"/>
        </w:rPr>
        <w:t xml:space="preserve"> </w:t>
      </w:r>
    </w:p>
    <w:p w14:paraId="25110A32" w14:textId="566CD0E8" w:rsidR="003875DA" w:rsidRPr="00EB15E2" w:rsidRDefault="00EB15E2" w:rsidP="00EB15E2">
      <w:pPr>
        <w:pStyle w:val="af2"/>
        <w:tabs>
          <w:tab w:val="left" w:pos="567"/>
        </w:tabs>
        <w:ind w:firstLine="0"/>
        <w:rPr>
          <w:sz w:val="16"/>
          <w:szCs w:val="22"/>
        </w:rPr>
      </w:pPr>
      <w:r>
        <w:rPr>
          <w:sz w:val="24"/>
          <w:szCs w:val="24"/>
          <w:lang w:val="ru-RU"/>
        </w:rPr>
        <w:tab/>
      </w:r>
      <w:r w:rsidRPr="00EB15E2">
        <w:rPr>
          <w:b/>
          <w:sz w:val="24"/>
        </w:rPr>
        <w:t>Комунальне підприємство "Керуюча компанія з обслуговування житлового фонду Печерського району  м. Києва</w:t>
      </w:r>
      <w:r>
        <w:rPr>
          <w:sz w:val="16"/>
          <w:szCs w:val="22"/>
          <w:lang w:val="ru-RU"/>
        </w:rPr>
        <w:t xml:space="preserve"> </w:t>
      </w:r>
      <w:r w:rsidR="004B74E4" w:rsidRPr="004B74E4">
        <w:rPr>
          <w:sz w:val="24"/>
          <w:szCs w:val="24"/>
        </w:rPr>
        <w:t xml:space="preserve">(надалі –  </w:t>
      </w:r>
      <w:r w:rsidR="004B74E4" w:rsidRPr="004B74E4">
        <w:rPr>
          <w:b/>
          <w:sz w:val="24"/>
          <w:szCs w:val="24"/>
        </w:rPr>
        <w:t>Споживач</w:t>
      </w:r>
      <w:r w:rsidR="004B74E4" w:rsidRPr="004B74E4">
        <w:rPr>
          <w:sz w:val="24"/>
          <w:szCs w:val="24"/>
        </w:rPr>
        <w:t>)</w:t>
      </w:r>
      <w:r w:rsidR="004B74E4" w:rsidRPr="004B74E4">
        <w:rPr>
          <w:b/>
          <w:sz w:val="24"/>
          <w:szCs w:val="24"/>
        </w:rPr>
        <w:t>,</w:t>
      </w:r>
      <w:r w:rsidR="000A7203">
        <w:rPr>
          <w:sz w:val="24"/>
          <w:szCs w:val="24"/>
        </w:rPr>
        <w:t xml:space="preserve"> в особі</w:t>
      </w:r>
      <w:r w:rsidR="004B74E4" w:rsidRPr="004B74E4">
        <w:rPr>
          <w:sz w:val="24"/>
          <w:szCs w:val="24"/>
        </w:rPr>
        <w:t xml:space="preserve"> </w:t>
      </w:r>
      <w:r w:rsidRPr="00EB15E2">
        <w:rPr>
          <w:sz w:val="24"/>
        </w:rPr>
        <w:t xml:space="preserve">директора Павлика Ігоря Климовича що діє на підставі </w:t>
      </w:r>
      <w:r w:rsidRPr="00EB15E2">
        <w:rPr>
          <w:sz w:val="24"/>
          <w:lang w:val="ru-RU"/>
        </w:rPr>
        <w:t>Статуту</w:t>
      </w:r>
      <w:r w:rsidR="004B74E4" w:rsidRPr="004B74E4">
        <w:rPr>
          <w:sz w:val="24"/>
          <w:szCs w:val="24"/>
        </w:rPr>
        <w:t>,</w:t>
      </w:r>
      <w:r w:rsidR="004B74E4" w:rsidRPr="00790771">
        <w:t xml:space="preserve"> </w:t>
      </w:r>
      <w:r w:rsidR="004B74E4" w:rsidRPr="004B74E4">
        <w:rPr>
          <w:sz w:val="24"/>
          <w:szCs w:val="24"/>
        </w:rPr>
        <w:t xml:space="preserve">з другого боку, (надалі – </w:t>
      </w:r>
      <w:r w:rsidR="00BB3434">
        <w:rPr>
          <w:sz w:val="24"/>
          <w:szCs w:val="24"/>
        </w:rPr>
        <w:t xml:space="preserve">разом </w:t>
      </w:r>
      <w:r w:rsidR="004B74E4" w:rsidRPr="004B74E4">
        <w:rPr>
          <w:b/>
          <w:sz w:val="24"/>
          <w:szCs w:val="24"/>
        </w:rPr>
        <w:t>Сторони</w:t>
      </w:r>
      <w:r w:rsidR="00BB3434">
        <w:rPr>
          <w:b/>
          <w:sz w:val="24"/>
          <w:szCs w:val="24"/>
        </w:rPr>
        <w:t xml:space="preserve">, </w:t>
      </w:r>
      <w:r w:rsidR="00BB3434" w:rsidRPr="00AA1E65">
        <w:rPr>
          <w:sz w:val="24"/>
          <w:szCs w:val="24"/>
        </w:rPr>
        <w:t>а кожна окремо</w:t>
      </w:r>
      <w:r w:rsidR="00BB3434">
        <w:rPr>
          <w:b/>
          <w:sz w:val="24"/>
          <w:szCs w:val="24"/>
        </w:rPr>
        <w:t xml:space="preserve"> Сторона</w:t>
      </w:r>
      <w:r w:rsidR="004B74E4" w:rsidRPr="004B74E4">
        <w:rPr>
          <w:sz w:val="24"/>
          <w:szCs w:val="24"/>
        </w:rPr>
        <w:t>), керуючись вимогами Цивільного кодексу України, Господарського кодексу України,</w:t>
      </w:r>
      <w:r w:rsidR="004B74E4" w:rsidRPr="005A6197">
        <w:rPr>
          <w:sz w:val="24"/>
        </w:rPr>
        <w:t xml:space="preserve"> </w:t>
      </w:r>
      <w:r w:rsidR="00DB1A88">
        <w:rPr>
          <w:color w:val="000000" w:themeColor="text1"/>
          <w:sz w:val="24"/>
        </w:rPr>
        <w:t>Закону України «</w:t>
      </w:r>
      <w:r w:rsidR="005C459D" w:rsidRPr="005A6197">
        <w:rPr>
          <w:color w:val="000000" w:themeColor="text1"/>
          <w:sz w:val="24"/>
        </w:rPr>
        <w:t>Про ринок електричної енергії</w:t>
      </w:r>
      <w:r w:rsidR="00DB1A88">
        <w:rPr>
          <w:color w:val="000000" w:themeColor="text1"/>
          <w:sz w:val="24"/>
        </w:rPr>
        <w:t>»</w:t>
      </w:r>
      <w:r w:rsidR="005C459D">
        <w:rPr>
          <w:color w:val="000000" w:themeColor="text1"/>
          <w:sz w:val="24"/>
          <w:szCs w:val="24"/>
        </w:rPr>
        <w:t>,</w:t>
      </w:r>
      <w:r w:rsidR="005C459D" w:rsidRPr="005A6197">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5A6197">
        <w:rPr>
          <w:sz w:val="24"/>
        </w:rPr>
        <w:t>сферах енергетики та комунальних послуг від 14</w:t>
      </w:r>
      <w:r w:rsidR="005C459D" w:rsidRPr="006D57A7">
        <w:rPr>
          <w:sz w:val="24"/>
          <w:szCs w:val="24"/>
        </w:rPr>
        <w:t xml:space="preserve"> березня </w:t>
      </w:r>
      <w:r w:rsidR="005C459D" w:rsidRPr="005A6197">
        <w:rPr>
          <w:sz w:val="24"/>
        </w:rPr>
        <w:t xml:space="preserve">2018 </w:t>
      </w:r>
      <w:r w:rsidR="005C459D" w:rsidRPr="006D57A7">
        <w:rPr>
          <w:sz w:val="24"/>
          <w:szCs w:val="24"/>
        </w:rPr>
        <w:t xml:space="preserve">року </w:t>
      </w:r>
      <w:r w:rsidR="005C459D" w:rsidRPr="005A6197">
        <w:rPr>
          <w:sz w:val="24"/>
        </w:rPr>
        <w:t xml:space="preserve">№ 312 (далі - ПРРЕЕ), </w:t>
      </w:r>
      <w:r w:rsidR="004B74E4" w:rsidRPr="004B74E4">
        <w:rPr>
          <w:sz w:val="24"/>
          <w:szCs w:val="24"/>
        </w:rPr>
        <w:t>а також Закону України «Про публічні закупівлі»</w:t>
      </w:r>
      <w:r w:rsidR="00E32D35">
        <w:rPr>
          <w:sz w:val="24"/>
          <w:szCs w:val="24"/>
        </w:rPr>
        <w:t xml:space="preserve">, а також </w:t>
      </w:r>
      <w:r w:rsidR="00E32D35" w:rsidRPr="00502C6D">
        <w:rPr>
          <w:sz w:val="24"/>
        </w:rPr>
        <w:t xml:space="preserve">Постанови Кабінету Міністрів України №1178 від 12 жовтня 2022 року «Про затвердження особливостей здійснення публічних </w:t>
      </w:r>
      <w:proofErr w:type="spellStart"/>
      <w:r w:rsidR="00E32D35" w:rsidRPr="00502C6D">
        <w:rPr>
          <w:sz w:val="24"/>
        </w:rPr>
        <w:t>закупівель</w:t>
      </w:r>
      <w:proofErr w:type="spellEnd"/>
      <w:r w:rsidR="00E32D35" w:rsidRPr="00502C6D">
        <w:rPr>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w:t>
      </w:r>
      <w:r w:rsidR="00E32D35">
        <w:rPr>
          <w:sz w:val="24"/>
        </w:rPr>
        <w:t>о скасування»</w:t>
      </w:r>
      <w:r w:rsidR="00F35A9C" w:rsidRPr="00F35A9C">
        <w:rPr>
          <w:sz w:val="24"/>
        </w:rPr>
        <w:t xml:space="preserve"> (</w:t>
      </w:r>
      <w:r w:rsidR="00F35A9C">
        <w:rPr>
          <w:sz w:val="24"/>
        </w:rPr>
        <w:t>зі змінами)</w:t>
      </w:r>
      <w:r w:rsidR="004B74E4" w:rsidRPr="004B74E4">
        <w:rPr>
          <w:sz w:val="24"/>
          <w:szCs w:val="24"/>
        </w:rPr>
        <w:t xml:space="preserve">, уклали </w:t>
      </w:r>
      <w:r w:rsidR="005C459D">
        <w:rPr>
          <w:sz w:val="24"/>
          <w:szCs w:val="24"/>
        </w:rPr>
        <w:t xml:space="preserve">цей </w:t>
      </w:r>
      <w:r w:rsidR="004B74E4" w:rsidRPr="004B74E4">
        <w:rPr>
          <w:sz w:val="24"/>
          <w:szCs w:val="24"/>
        </w:rPr>
        <w:t>догов</w:t>
      </w:r>
      <w:r w:rsidR="005C459D">
        <w:rPr>
          <w:sz w:val="24"/>
          <w:szCs w:val="24"/>
        </w:rPr>
        <w:t>ір</w:t>
      </w:r>
      <w:r w:rsidR="004B74E4" w:rsidRPr="004B74E4">
        <w:rPr>
          <w:sz w:val="24"/>
          <w:szCs w:val="24"/>
        </w:rPr>
        <w:t xml:space="preserve"> </w:t>
      </w:r>
      <w:r w:rsidR="004B74E4" w:rsidRPr="001B27F0">
        <w:rPr>
          <w:sz w:val="24"/>
          <w:szCs w:val="24"/>
        </w:rPr>
        <w:t xml:space="preserve">про </w:t>
      </w:r>
      <w:r w:rsidR="00141508" w:rsidRPr="001B27F0">
        <w:rPr>
          <w:sz w:val="24"/>
          <w:szCs w:val="24"/>
        </w:rPr>
        <w:t xml:space="preserve">постачання (закупівлю) </w:t>
      </w:r>
      <w:r w:rsidR="004B74E4" w:rsidRPr="001B27F0">
        <w:rPr>
          <w:sz w:val="24"/>
          <w:szCs w:val="24"/>
        </w:rPr>
        <w:t>електричної</w:t>
      </w:r>
      <w:r w:rsidR="004B74E4" w:rsidRPr="004B74E4">
        <w:rPr>
          <w:sz w:val="24"/>
          <w:szCs w:val="24"/>
        </w:rPr>
        <w:t xml:space="preserve"> енергії (далі – Договір) про наступне:</w:t>
      </w:r>
      <w:r w:rsidR="004B74E4" w:rsidRPr="005A6197">
        <w:rPr>
          <w:sz w:val="24"/>
        </w:rPr>
        <w:t xml:space="preserve"> </w:t>
      </w:r>
    </w:p>
    <w:p w14:paraId="19C0EB52" w14:textId="77777777" w:rsidR="00445100" w:rsidRDefault="00445100" w:rsidP="00445100">
      <w:pPr>
        <w:spacing w:after="0"/>
        <w:ind w:firstLine="709"/>
        <w:jc w:val="both"/>
        <w:rPr>
          <w:rFonts w:ascii="Times New Roman" w:hAnsi="Times New Roman" w:cs="Times New Roman"/>
          <w:sz w:val="24"/>
          <w:szCs w:val="24"/>
          <w:lang w:val="uk-UA"/>
        </w:rPr>
      </w:pPr>
    </w:p>
    <w:p w14:paraId="19106363" w14:textId="77777777" w:rsidR="00A94DAB" w:rsidRPr="00651F33" w:rsidRDefault="00A94DAB" w:rsidP="00A94DAB">
      <w:pPr>
        <w:pStyle w:val="af1"/>
        <w:numPr>
          <w:ilvl w:val="0"/>
          <w:numId w:val="12"/>
        </w:numPr>
        <w:tabs>
          <w:tab w:val="left" w:pos="567"/>
        </w:tabs>
        <w:spacing w:after="0" w:line="240" w:lineRule="auto"/>
        <w:jc w:val="center"/>
        <w:rPr>
          <w:rFonts w:ascii="Times New Roman" w:hAnsi="Times New Roman"/>
          <w:b/>
          <w:sz w:val="24"/>
          <w:szCs w:val="24"/>
          <w:lang w:val="uk-UA"/>
        </w:rPr>
      </w:pPr>
      <w:r w:rsidRPr="00651F33">
        <w:rPr>
          <w:rFonts w:ascii="Times New Roman" w:hAnsi="Times New Roman"/>
          <w:b/>
          <w:sz w:val="24"/>
          <w:szCs w:val="24"/>
          <w:lang w:val="uk-UA"/>
        </w:rPr>
        <w:t>Предмет Договору</w:t>
      </w:r>
    </w:p>
    <w:p w14:paraId="24C18217" w14:textId="77777777" w:rsidR="00A94DAB" w:rsidRPr="00651F33" w:rsidRDefault="00A94DAB" w:rsidP="00A94DAB">
      <w:pPr>
        <w:tabs>
          <w:tab w:val="left" w:pos="567"/>
        </w:tabs>
        <w:spacing w:after="0" w:line="240" w:lineRule="auto"/>
        <w:jc w:val="center"/>
        <w:rPr>
          <w:rFonts w:ascii="Times New Roman" w:hAnsi="Times New Roman"/>
          <w:b/>
          <w:sz w:val="24"/>
          <w:szCs w:val="24"/>
          <w:lang w:val="uk-UA"/>
        </w:rPr>
      </w:pPr>
    </w:p>
    <w:p w14:paraId="2EA87DE1" w14:textId="77777777" w:rsidR="00A94DAB" w:rsidRPr="00535CCB" w:rsidRDefault="00A94DAB" w:rsidP="00A94DAB">
      <w:pPr>
        <w:pStyle w:val="af1"/>
        <w:numPr>
          <w:ilvl w:val="1"/>
          <w:numId w:val="12"/>
        </w:numPr>
        <w:spacing w:after="0" w:line="240" w:lineRule="auto"/>
        <w:jc w:val="both"/>
        <w:rPr>
          <w:rFonts w:ascii="Times New Roman" w:hAnsi="Times New Roman"/>
          <w:sz w:val="24"/>
          <w:szCs w:val="24"/>
          <w:lang w:val="uk-UA"/>
        </w:rPr>
      </w:pPr>
      <w:r w:rsidRPr="00535CCB">
        <w:rPr>
          <w:rFonts w:ascii="Times New Roman" w:hAnsi="Times New Roman"/>
          <w:sz w:val="24"/>
          <w:szCs w:val="24"/>
          <w:lang w:val="uk-UA"/>
        </w:rPr>
        <w:t>За цим Договором Постачальник продає електричну енергію для забезпечення потреб електроустановок Споживача,</w:t>
      </w:r>
      <w:r w:rsidRPr="00535CCB">
        <w:rPr>
          <w:rFonts w:ascii="Times New Roman" w:eastAsia="Times New Roman" w:hAnsi="Times New Roman"/>
          <w:sz w:val="24"/>
          <w:szCs w:val="24"/>
          <w:lang w:val="uk-UA" w:eastAsia="ru-RU"/>
        </w:rPr>
        <w:t xml:space="preserve"> а Споживач оплачує Постачальнику вартість використаної (купованої) електричної енергії згідно з умовами цього Договору.</w:t>
      </w:r>
    </w:p>
    <w:p w14:paraId="10F1EC32" w14:textId="77777777" w:rsidR="00A94DAB" w:rsidRPr="00535CCB" w:rsidRDefault="00A94DAB" w:rsidP="00A94DAB">
      <w:pPr>
        <w:pStyle w:val="af1"/>
        <w:numPr>
          <w:ilvl w:val="1"/>
          <w:numId w:val="12"/>
        </w:numPr>
        <w:spacing w:after="0" w:line="240" w:lineRule="auto"/>
        <w:jc w:val="both"/>
        <w:rPr>
          <w:rFonts w:ascii="Times New Roman" w:hAnsi="Times New Roman"/>
          <w:sz w:val="24"/>
          <w:szCs w:val="24"/>
          <w:lang w:val="uk-UA"/>
        </w:rPr>
      </w:pPr>
      <w:r w:rsidRPr="00535CCB">
        <w:rPr>
          <w:rFonts w:ascii="Times New Roman" w:eastAsia="Times New Roman" w:hAnsi="Times New Roman"/>
          <w:sz w:val="24"/>
          <w:szCs w:val="24"/>
          <w:lang w:val="uk-UA" w:eastAsia="ru-RU"/>
        </w:rPr>
        <w:t>Найменування товару: Електрична енергія (код згідно Національного класифікатора ДК</w:t>
      </w:r>
      <w:r>
        <w:rPr>
          <w:rFonts w:ascii="Times New Roman" w:eastAsia="Times New Roman" w:hAnsi="Times New Roman"/>
          <w:sz w:val="24"/>
          <w:szCs w:val="24"/>
          <w:lang w:val="uk-UA" w:eastAsia="ru-RU"/>
        </w:rPr>
        <w:t> </w:t>
      </w:r>
      <w:r w:rsidRPr="00535CCB">
        <w:rPr>
          <w:rFonts w:ascii="Times New Roman" w:eastAsia="Times New Roman" w:hAnsi="Times New Roman"/>
          <w:sz w:val="24"/>
          <w:szCs w:val="24"/>
          <w:lang w:val="uk-UA" w:eastAsia="ru-RU"/>
        </w:rPr>
        <w:t xml:space="preserve">021:2015: 09310000-5) (далі – товар або електрична енергія). Постачання товару за цим Договором передбачає поставку електричної енергії </w:t>
      </w:r>
      <w:r w:rsidRPr="00535CCB">
        <w:rPr>
          <w:rFonts w:ascii="Times New Roman" w:hAnsi="Times New Roman"/>
          <w:sz w:val="24"/>
          <w:szCs w:val="24"/>
          <w:lang w:val="uk-UA"/>
        </w:rPr>
        <w:t>для забезпечення потреб електроустановок Споживача</w:t>
      </w:r>
      <w:r w:rsidRPr="00535CCB">
        <w:rPr>
          <w:rFonts w:ascii="Times New Roman" w:eastAsia="Times New Roman" w:hAnsi="Times New Roman"/>
          <w:sz w:val="24"/>
          <w:szCs w:val="24"/>
          <w:lang w:val="uk-UA" w:eastAsia="ru-RU"/>
        </w:rPr>
        <w:t xml:space="preserve"> за допомогою технічних засобів розподілу</w:t>
      </w:r>
      <w:r w:rsidRPr="00535CCB">
        <w:rPr>
          <w:rFonts w:ascii="Times New Roman" w:hAnsi="Times New Roman"/>
          <w:sz w:val="24"/>
          <w:szCs w:val="24"/>
          <w:lang w:val="uk-UA"/>
        </w:rPr>
        <w:t xml:space="preserve"> електричної енергії.</w:t>
      </w:r>
    </w:p>
    <w:p w14:paraId="2BFEEA45" w14:textId="77777777" w:rsidR="00A94DAB" w:rsidRDefault="00A94DAB" w:rsidP="00A94DAB">
      <w:pPr>
        <w:pStyle w:val="af1"/>
        <w:numPr>
          <w:ilvl w:val="1"/>
          <w:numId w:val="12"/>
        </w:numPr>
        <w:spacing w:after="0" w:line="240" w:lineRule="auto"/>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Очікуваний обсяг постачання електричної енергії на період</w:t>
      </w:r>
      <w:r>
        <w:rPr>
          <w:rFonts w:ascii="Times New Roman" w:eastAsia="Times New Roman" w:hAnsi="Times New Roman"/>
          <w:sz w:val="24"/>
          <w:szCs w:val="24"/>
          <w:lang w:val="uk-UA" w:eastAsia="ru-RU"/>
        </w:rPr>
        <w:t>:</w:t>
      </w:r>
    </w:p>
    <w:tbl>
      <w:tblPr>
        <w:tblStyle w:val="af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1273"/>
        <w:gridCol w:w="2732"/>
        <w:gridCol w:w="1770"/>
      </w:tblGrid>
      <w:tr w:rsidR="00A94DAB" w14:paraId="3E60A30B" w14:textId="77777777" w:rsidTr="00964414">
        <w:tc>
          <w:tcPr>
            <w:tcW w:w="3402" w:type="dxa"/>
          </w:tcPr>
          <w:p w14:paraId="6D6E2411" w14:textId="25796B7B" w:rsidR="00A94DAB" w:rsidRPr="001C15F0" w:rsidRDefault="00964414" w:rsidP="00E32D35">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з </w:t>
            </w:r>
            <w:r w:rsidR="002E3131">
              <w:rPr>
                <w:rFonts w:ascii="Times New Roman" w:eastAsia="Times New Roman" w:hAnsi="Times New Roman"/>
                <w:sz w:val="24"/>
                <w:szCs w:val="24"/>
                <w:lang w:val="uk-UA" w:eastAsia="ru-RU"/>
              </w:rPr>
              <w:t>01.01.202</w:t>
            </w:r>
            <w:r w:rsidR="001C15F0">
              <w:rPr>
                <w:rFonts w:ascii="Times New Roman" w:eastAsia="Times New Roman" w:hAnsi="Times New Roman"/>
                <w:sz w:val="24"/>
                <w:szCs w:val="24"/>
                <w:lang w:val="en-US" w:eastAsia="ru-RU"/>
              </w:rPr>
              <w:t>4</w:t>
            </w:r>
            <w:r>
              <w:rPr>
                <w:rFonts w:ascii="Times New Roman" w:eastAsia="Times New Roman" w:hAnsi="Times New Roman"/>
                <w:sz w:val="24"/>
                <w:szCs w:val="24"/>
                <w:lang w:val="uk-UA" w:eastAsia="ru-RU"/>
              </w:rPr>
              <w:t xml:space="preserve"> по 31.12.202</w:t>
            </w:r>
            <w:r w:rsidR="001C15F0">
              <w:rPr>
                <w:rFonts w:ascii="Times New Roman" w:eastAsia="Times New Roman" w:hAnsi="Times New Roman"/>
                <w:sz w:val="24"/>
                <w:szCs w:val="24"/>
                <w:lang w:val="en-US" w:eastAsia="ru-RU"/>
              </w:rPr>
              <w:t>4</w:t>
            </w:r>
          </w:p>
        </w:tc>
        <w:tc>
          <w:tcPr>
            <w:tcW w:w="1275" w:type="dxa"/>
          </w:tcPr>
          <w:p w14:paraId="356A9990" w14:textId="77777777" w:rsidR="00A94DAB" w:rsidRDefault="00A94DAB" w:rsidP="00F954C5">
            <w:pPr>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становить</w:t>
            </w:r>
          </w:p>
        </w:tc>
        <w:tc>
          <w:tcPr>
            <w:tcW w:w="2830" w:type="dxa"/>
          </w:tcPr>
          <w:p w14:paraId="5591E6AE" w14:textId="77777777" w:rsidR="00A94DAB" w:rsidRDefault="002E3131" w:rsidP="00E32D35">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E32D35">
              <w:rPr>
                <w:rFonts w:ascii="Times New Roman" w:eastAsia="Times New Roman" w:hAnsi="Times New Roman"/>
                <w:sz w:val="24"/>
                <w:szCs w:val="24"/>
                <w:lang w:val="uk-UA" w:eastAsia="ru-RU"/>
              </w:rPr>
              <w:t>57 824</w:t>
            </w:r>
            <w:r>
              <w:rPr>
                <w:rFonts w:ascii="Times New Roman" w:eastAsia="Times New Roman" w:hAnsi="Times New Roman"/>
                <w:sz w:val="24"/>
                <w:szCs w:val="24"/>
                <w:lang w:val="uk-UA" w:eastAsia="ru-RU"/>
              </w:rPr>
              <w:t>,00</w:t>
            </w:r>
          </w:p>
        </w:tc>
        <w:tc>
          <w:tcPr>
            <w:tcW w:w="1808" w:type="dxa"/>
          </w:tcPr>
          <w:p w14:paraId="594B71FB" w14:textId="77777777" w:rsidR="00A94DAB" w:rsidRDefault="00A94DAB" w:rsidP="00F954C5">
            <w:pPr>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 xml:space="preserve">кВт*год </w:t>
            </w:r>
          </w:p>
        </w:tc>
      </w:tr>
    </w:tbl>
    <w:p w14:paraId="1C5BB650" w14:textId="77777777" w:rsidR="00A94DAB" w:rsidRPr="00535CCB" w:rsidRDefault="00A94DAB" w:rsidP="00A94DAB">
      <w:pPr>
        <w:spacing w:after="0" w:line="240" w:lineRule="auto"/>
        <w:ind w:left="426"/>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 xml:space="preserve">та відповідає очікуваному обсягу закупівлі послуг з розподілу (передачі) електричної енергії у оператора системи.  </w:t>
      </w:r>
    </w:p>
    <w:p w14:paraId="056DE253" w14:textId="77777777" w:rsidR="00A94DAB" w:rsidRDefault="00A94DAB" w:rsidP="00A94DAB">
      <w:pPr>
        <w:spacing w:after="0" w:line="240" w:lineRule="auto"/>
        <w:ind w:left="426" w:firstLine="709"/>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639033A9" w14:textId="77777777" w:rsidR="00A94DAB" w:rsidRPr="003E086A" w:rsidRDefault="00A94DAB" w:rsidP="00A94DAB">
      <w:pPr>
        <w:spacing w:after="0" w:line="240" w:lineRule="auto"/>
        <w:ind w:left="426" w:firstLine="709"/>
        <w:jc w:val="both"/>
        <w:rPr>
          <w:rFonts w:ascii="Times New Roman" w:eastAsia="Times New Roman" w:hAnsi="Times New Roman" w:cs="Times New Roman"/>
          <w:sz w:val="24"/>
          <w:szCs w:val="24"/>
          <w:lang w:val="uk-UA" w:eastAsia="ru-RU"/>
        </w:rPr>
      </w:pPr>
    </w:p>
    <w:p w14:paraId="2E1ACC5D" w14:textId="77777777" w:rsidR="00A94DAB" w:rsidRDefault="00A94DAB" w:rsidP="00A94DAB">
      <w:pPr>
        <w:pStyle w:val="af1"/>
        <w:numPr>
          <w:ilvl w:val="0"/>
          <w:numId w:val="12"/>
        </w:numPr>
        <w:spacing w:after="0" w:line="240" w:lineRule="auto"/>
        <w:jc w:val="center"/>
        <w:outlineLvl w:val="2"/>
        <w:rPr>
          <w:rFonts w:ascii="Times New Roman" w:hAnsi="Times New Roman"/>
          <w:b/>
          <w:sz w:val="24"/>
          <w:szCs w:val="24"/>
          <w:lang w:val="uk-UA"/>
        </w:rPr>
      </w:pPr>
      <w:r w:rsidRPr="00535CCB">
        <w:rPr>
          <w:rFonts w:ascii="Times New Roman" w:hAnsi="Times New Roman"/>
          <w:b/>
          <w:sz w:val="24"/>
          <w:szCs w:val="24"/>
          <w:lang w:val="uk-UA"/>
        </w:rPr>
        <w:t>Умови постачання</w:t>
      </w:r>
    </w:p>
    <w:p w14:paraId="551EC9D3" w14:textId="77777777" w:rsidR="00A94DAB" w:rsidRPr="00651F33" w:rsidRDefault="00A94DAB" w:rsidP="00A94DAB">
      <w:pPr>
        <w:spacing w:after="0" w:line="240" w:lineRule="auto"/>
        <w:jc w:val="center"/>
        <w:outlineLvl w:val="2"/>
        <w:rPr>
          <w:rFonts w:ascii="Times New Roman" w:hAnsi="Times New Roman"/>
          <w:b/>
          <w:sz w:val="24"/>
          <w:szCs w:val="24"/>
          <w:lang w:val="uk-UA"/>
        </w:rPr>
      </w:pPr>
    </w:p>
    <w:tbl>
      <w:tblPr>
        <w:tblStyle w:val="af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3564"/>
        <w:gridCol w:w="5361"/>
      </w:tblGrid>
      <w:tr w:rsidR="00A94DAB" w14:paraId="75D9086C" w14:textId="77777777" w:rsidTr="00A77C59">
        <w:tc>
          <w:tcPr>
            <w:tcW w:w="718" w:type="dxa"/>
          </w:tcPr>
          <w:p w14:paraId="19318CC8" w14:textId="77777777" w:rsidR="00A94DAB" w:rsidRDefault="00A77C59" w:rsidP="00F954C5">
            <w:pPr>
              <w:outlineLvl w:val="2"/>
              <w:rPr>
                <w:rFonts w:ascii="Times New Roman" w:hAnsi="Times New Roman"/>
                <w:b/>
                <w:sz w:val="24"/>
                <w:szCs w:val="24"/>
                <w:lang w:val="uk-UA"/>
              </w:rPr>
            </w:pPr>
            <w:r>
              <w:rPr>
                <w:rFonts w:ascii="Times New Roman" w:eastAsia="Times New Roman" w:hAnsi="Times New Roman" w:cs="Times New Roman"/>
                <w:sz w:val="24"/>
                <w:szCs w:val="24"/>
                <w:lang w:val="uk-UA" w:eastAsia="ru-RU"/>
              </w:rPr>
              <w:t xml:space="preserve">  </w:t>
            </w:r>
            <w:r w:rsidR="00A94DAB" w:rsidRPr="003E086A">
              <w:rPr>
                <w:rFonts w:ascii="Times New Roman" w:eastAsia="Times New Roman" w:hAnsi="Times New Roman" w:cs="Times New Roman"/>
                <w:sz w:val="24"/>
                <w:szCs w:val="24"/>
                <w:lang w:val="uk-UA" w:eastAsia="ru-RU"/>
              </w:rPr>
              <w:t xml:space="preserve">2.1. </w:t>
            </w:r>
          </w:p>
        </w:tc>
        <w:tc>
          <w:tcPr>
            <w:tcW w:w="3643" w:type="dxa"/>
          </w:tcPr>
          <w:p w14:paraId="1CF28211" w14:textId="77777777" w:rsidR="00A94DAB" w:rsidRDefault="00A94DAB" w:rsidP="00F954C5">
            <w:pPr>
              <w:outlineLvl w:val="2"/>
              <w:rPr>
                <w:rFonts w:ascii="Times New Roman" w:hAnsi="Times New Roman"/>
                <w:b/>
                <w:sz w:val="24"/>
                <w:szCs w:val="24"/>
                <w:lang w:val="uk-UA"/>
              </w:rPr>
            </w:pPr>
            <w:r w:rsidRPr="003E086A">
              <w:rPr>
                <w:rFonts w:ascii="Times New Roman" w:eastAsia="Times New Roman" w:hAnsi="Times New Roman" w:cs="Times New Roman"/>
                <w:sz w:val="24"/>
                <w:szCs w:val="24"/>
                <w:lang w:val="uk-UA" w:eastAsia="ru-RU"/>
              </w:rPr>
              <w:t>Строк (термін) поставки товару:</w:t>
            </w:r>
          </w:p>
        </w:tc>
        <w:tc>
          <w:tcPr>
            <w:tcW w:w="5494" w:type="dxa"/>
          </w:tcPr>
          <w:p w14:paraId="1E747C80" w14:textId="76CFC814" w:rsidR="00A94DAB" w:rsidRPr="001C15F0" w:rsidRDefault="00964414" w:rsidP="00E32D35">
            <w:pPr>
              <w:outlineLvl w:val="2"/>
              <w:rPr>
                <w:rFonts w:ascii="Times New Roman" w:hAnsi="Times New Roman"/>
                <w:b/>
                <w:sz w:val="24"/>
                <w:szCs w:val="24"/>
                <w:lang w:val="en-US"/>
              </w:rPr>
            </w:pPr>
            <w:r>
              <w:rPr>
                <w:rFonts w:ascii="Times New Roman" w:eastAsia="Times New Roman" w:hAnsi="Times New Roman"/>
                <w:sz w:val="24"/>
                <w:szCs w:val="24"/>
                <w:lang w:val="uk-UA" w:eastAsia="ru-RU"/>
              </w:rPr>
              <w:t xml:space="preserve">з </w:t>
            </w:r>
            <w:r w:rsidR="002E3131">
              <w:rPr>
                <w:rFonts w:ascii="Times New Roman" w:eastAsia="Times New Roman" w:hAnsi="Times New Roman"/>
                <w:sz w:val="24"/>
                <w:szCs w:val="24"/>
                <w:lang w:val="uk-UA" w:eastAsia="ru-RU"/>
              </w:rPr>
              <w:t>01.01202</w:t>
            </w:r>
            <w:r w:rsidR="001C15F0">
              <w:rPr>
                <w:rFonts w:ascii="Times New Roman" w:eastAsia="Times New Roman" w:hAnsi="Times New Roman"/>
                <w:sz w:val="24"/>
                <w:szCs w:val="24"/>
                <w:lang w:val="en-US" w:eastAsia="ru-RU"/>
              </w:rPr>
              <w:t>4</w:t>
            </w:r>
            <w:r>
              <w:rPr>
                <w:rFonts w:ascii="Times New Roman" w:eastAsia="Times New Roman" w:hAnsi="Times New Roman"/>
                <w:sz w:val="24"/>
                <w:szCs w:val="24"/>
                <w:lang w:val="uk-UA" w:eastAsia="ru-RU"/>
              </w:rPr>
              <w:t xml:space="preserve"> по 31.12.202</w:t>
            </w:r>
            <w:r w:rsidR="001C15F0">
              <w:rPr>
                <w:rFonts w:ascii="Times New Roman" w:eastAsia="Times New Roman" w:hAnsi="Times New Roman"/>
                <w:sz w:val="24"/>
                <w:szCs w:val="24"/>
                <w:lang w:val="en-US" w:eastAsia="ru-RU"/>
              </w:rPr>
              <w:t>4</w:t>
            </w:r>
          </w:p>
        </w:tc>
      </w:tr>
    </w:tbl>
    <w:p w14:paraId="222513D8" w14:textId="77777777" w:rsidR="00AB468F" w:rsidRPr="00AB468F" w:rsidRDefault="00AB468F" w:rsidP="00A94DAB">
      <w:pPr>
        <w:spacing w:after="0" w:line="240" w:lineRule="auto"/>
        <w:ind w:left="567" w:right="-30" w:hanging="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Pr>
          <w:rFonts w:ascii="Times New Roman" w:hAnsi="Times New Roman" w:cs="Times New Roman"/>
          <w:color w:val="000000"/>
          <w:lang w:val="uk-UA"/>
        </w:rPr>
        <w:t>Постачальник здійснює</w:t>
      </w:r>
      <w:r w:rsidRPr="00F90546">
        <w:rPr>
          <w:rFonts w:ascii="Times New Roman" w:hAnsi="Times New Roman" w:cs="Times New Roman"/>
          <w:color w:val="000000"/>
          <w:lang w:val="uk-UA"/>
        </w:rPr>
        <w:t xml:space="preserve"> надання послуг з постачання електричної енергії Споживачу,</w:t>
      </w:r>
      <w:r>
        <w:rPr>
          <w:rFonts w:ascii="Times New Roman" w:hAnsi="Times New Roman" w:cs="Times New Roman"/>
          <w:color w:val="000000"/>
          <w:lang w:val="uk-UA"/>
        </w:rPr>
        <w:t xml:space="preserve"> для </w:t>
      </w:r>
      <w:r w:rsidRPr="00AB468F">
        <w:rPr>
          <w:rFonts w:ascii="Times New Roman" w:hAnsi="Times New Roman" w:cs="Times New Roman"/>
          <w:color w:val="000000"/>
          <w:lang w:val="uk-UA"/>
        </w:rPr>
        <w:t>забезпечення електричною енергією виробничих, нежитлових приміщень, які знаходяться у господарському віданні</w:t>
      </w:r>
      <w:r>
        <w:rPr>
          <w:rFonts w:ascii="Times New Roman" w:hAnsi="Times New Roman" w:cs="Times New Roman"/>
          <w:color w:val="000000"/>
          <w:lang w:val="uk-UA"/>
        </w:rPr>
        <w:t xml:space="preserve"> Споживача та визначені </w:t>
      </w:r>
      <w:r w:rsidRPr="00AB468F">
        <w:rPr>
          <w:rFonts w:ascii="Times New Roman" w:hAnsi="Times New Roman"/>
          <w:sz w:val="24"/>
          <w:szCs w:val="24"/>
          <w:lang w:val="uk-UA"/>
        </w:rPr>
        <w:t>у Додатку №</w:t>
      </w:r>
      <w:r>
        <w:rPr>
          <w:rFonts w:ascii="Times New Roman" w:hAnsi="Times New Roman"/>
          <w:sz w:val="24"/>
          <w:szCs w:val="24"/>
          <w:lang w:val="uk-UA"/>
        </w:rPr>
        <w:t>2 даного Договору.</w:t>
      </w:r>
    </w:p>
    <w:p w14:paraId="0376FBA5" w14:textId="77777777" w:rsidR="00A94DAB" w:rsidRPr="00651F33" w:rsidRDefault="00A94DAB" w:rsidP="00A94DAB">
      <w:pPr>
        <w:spacing w:after="0" w:line="240" w:lineRule="auto"/>
        <w:ind w:left="567" w:right="-30" w:hanging="567"/>
        <w:jc w:val="both"/>
        <w:rPr>
          <w:rFonts w:ascii="Times New Roman" w:eastAsia="Times New Roman" w:hAnsi="Times New Roman"/>
          <w:sz w:val="24"/>
          <w:szCs w:val="24"/>
          <w:lang w:val="uk-UA" w:eastAsia="ru-RU"/>
        </w:rPr>
      </w:pPr>
      <w:r w:rsidRPr="00651F33">
        <w:rPr>
          <w:rFonts w:ascii="Times New Roman" w:eastAsia="Times New Roman" w:hAnsi="Times New Roman"/>
          <w:sz w:val="24"/>
          <w:szCs w:val="24"/>
          <w:lang w:val="uk-UA" w:eastAsia="ru-RU"/>
        </w:rPr>
        <w:t xml:space="preserve">2.3. </w:t>
      </w:r>
      <w:r>
        <w:rPr>
          <w:rFonts w:ascii="Times New Roman" w:eastAsia="Times New Roman" w:hAnsi="Times New Roman"/>
          <w:sz w:val="24"/>
          <w:szCs w:val="24"/>
          <w:lang w:val="uk-UA" w:eastAsia="ru-RU"/>
        </w:rPr>
        <w:t xml:space="preserve"> </w:t>
      </w:r>
      <w:r w:rsidRPr="00651F33">
        <w:rPr>
          <w:rFonts w:ascii="Times New Roman" w:eastAsia="Times New Roman" w:hAnsi="Times New Roman"/>
          <w:sz w:val="24"/>
          <w:szCs w:val="24"/>
          <w:lang w:val="uk-UA" w:eastAsia="ru-RU"/>
        </w:rPr>
        <w:t>Споживач має право змінювати Постачальника відповідно до процедури, викладеної в ПРРЕЕ, та положень цього Договору.</w:t>
      </w:r>
    </w:p>
    <w:p w14:paraId="06A0A8EF" w14:textId="77777777" w:rsidR="00A94DAB" w:rsidRDefault="00A94DAB" w:rsidP="00A94DAB">
      <w:pPr>
        <w:spacing w:after="0" w:line="240" w:lineRule="auto"/>
        <w:ind w:left="567" w:right="-30" w:hanging="567"/>
        <w:jc w:val="both"/>
        <w:rPr>
          <w:rFonts w:ascii="Times New Roman" w:eastAsia="Times New Roman" w:hAnsi="Times New Roman"/>
          <w:sz w:val="24"/>
          <w:szCs w:val="24"/>
          <w:lang w:val="uk-UA" w:eastAsia="ru-RU"/>
        </w:rPr>
      </w:pPr>
      <w:r w:rsidRPr="00651F33">
        <w:rPr>
          <w:rFonts w:ascii="Times New Roman" w:eastAsia="Times New Roman" w:hAnsi="Times New Roman"/>
          <w:sz w:val="24"/>
          <w:szCs w:val="24"/>
          <w:lang w:val="uk-UA" w:eastAsia="ru-RU"/>
        </w:rPr>
        <w:t xml:space="preserve">2.4. </w:t>
      </w:r>
      <w:r>
        <w:rPr>
          <w:rFonts w:ascii="Times New Roman" w:eastAsia="Times New Roman" w:hAnsi="Times New Roman"/>
          <w:sz w:val="24"/>
          <w:szCs w:val="24"/>
          <w:lang w:val="uk-UA" w:eastAsia="ru-RU"/>
        </w:rPr>
        <w:t xml:space="preserve"> </w:t>
      </w:r>
      <w:r w:rsidRPr="00651F33">
        <w:rPr>
          <w:rFonts w:ascii="Times New Roman" w:eastAsia="Times New Roman" w:hAnsi="Times New Roman"/>
          <w:sz w:val="24"/>
          <w:szCs w:val="24"/>
          <w:lang w:val="uk-UA" w:eastAsia="ru-RU"/>
        </w:rPr>
        <w:t xml:space="preserve">Постачальник за цим Договором не має права вимагати від Споживача будь-якої іншої плати за електричну енергію, що не визначена </w:t>
      </w:r>
      <w:r w:rsidR="00AB468F">
        <w:rPr>
          <w:rFonts w:ascii="Times New Roman" w:eastAsia="Times New Roman" w:hAnsi="Times New Roman"/>
          <w:sz w:val="24"/>
          <w:szCs w:val="24"/>
          <w:lang w:val="uk-UA" w:eastAsia="ru-RU"/>
        </w:rPr>
        <w:t>цим</w:t>
      </w:r>
      <w:r w:rsidRPr="00651F33">
        <w:rPr>
          <w:rFonts w:ascii="Times New Roman" w:eastAsia="Times New Roman" w:hAnsi="Times New Roman"/>
          <w:sz w:val="24"/>
          <w:szCs w:val="24"/>
          <w:lang w:val="uk-UA" w:eastAsia="ru-RU"/>
        </w:rPr>
        <w:t xml:space="preserve"> Договор</w:t>
      </w:r>
      <w:r w:rsidR="00AB468F">
        <w:rPr>
          <w:rFonts w:ascii="Times New Roman" w:eastAsia="Times New Roman" w:hAnsi="Times New Roman"/>
          <w:sz w:val="24"/>
          <w:szCs w:val="24"/>
          <w:lang w:val="uk-UA" w:eastAsia="ru-RU"/>
        </w:rPr>
        <w:t>ом</w:t>
      </w:r>
      <w:r w:rsidRPr="00651F33">
        <w:rPr>
          <w:rFonts w:ascii="Times New Roman" w:eastAsia="Times New Roman" w:hAnsi="Times New Roman"/>
          <w:sz w:val="24"/>
          <w:szCs w:val="24"/>
          <w:lang w:val="uk-UA" w:eastAsia="ru-RU"/>
        </w:rPr>
        <w:t>.</w:t>
      </w:r>
    </w:p>
    <w:p w14:paraId="5C7D90F2" w14:textId="77777777" w:rsidR="00A94DAB" w:rsidRDefault="00A94DAB" w:rsidP="00A94DAB">
      <w:pPr>
        <w:spacing w:after="0" w:line="240" w:lineRule="auto"/>
        <w:ind w:left="567" w:right="-30" w:hanging="567"/>
        <w:jc w:val="both"/>
        <w:rPr>
          <w:rFonts w:ascii="Times New Roman" w:eastAsia="Times New Roman" w:hAnsi="Times New Roman"/>
          <w:sz w:val="24"/>
          <w:szCs w:val="24"/>
          <w:lang w:val="uk-UA" w:eastAsia="ru-RU"/>
        </w:rPr>
      </w:pPr>
    </w:p>
    <w:p w14:paraId="582E6FA0" w14:textId="77777777" w:rsidR="00A94DAB" w:rsidRPr="00651F33" w:rsidRDefault="00A94DAB" w:rsidP="00A94DAB">
      <w:pPr>
        <w:pStyle w:val="af1"/>
        <w:numPr>
          <w:ilvl w:val="0"/>
          <w:numId w:val="12"/>
        </w:numPr>
        <w:spacing w:after="0" w:line="240" w:lineRule="auto"/>
        <w:jc w:val="center"/>
        <w:outlineLvl w:val="2"/>
        <w:rPr>
          <w:rFonts w:ascii="Times New Roman" w:hAnsi="Times New Roman"/>
          <w:b/>
          <w:sz w:val="24"/>
          <w:szCs w:val="24"/>
          <w:lang w:val="uk-UA"/>
        </w:rPr>
      </w:pPr>
      <w:r w:rsidRPr="00651F33">
        <w:rPr>
          <w:rFonts w:ascii="Times New Roman" w:hAnsi="Times New Roman"/>
          <w:b/>
          <w:sz w:val="24"/>
          <w:szCs w:val="24"/>
          <w:lang w:val="uk-UA"/>
        </w:rPr>
        <w:t>Якість постачання електричної енергії</w:t>
      </w:r>
    </w:p>
    <w:p w14:paraId="087D338E" w14:textId="77777777" w:rsidR="00A94DAB" w:rsidRPr="00651F33" w:rsidRDefault="00A94DAB" w:rsidP="00A94DAB">
      <w:pPr>
        <w:spacing w:after="0" w:line="240" w:lineRule="auto"/>
        <w:jc w:val="center"/>
        <w:outlineLvl w:val="2"/>
        <w:rPr>
          <w:rFonts w:ascii="Times New Roman" w:hAnsi="Times New Roman"/>
          <w:b/>
          <w:sz w:val="24"/>
          <w:szCs w:val="24"/>
          <w:lang w:val="uk-UA"/>
        </w:rPr>
      </w:pPr>
    </w:p>
    <w:p w14:paraId="462F8DAD" w14:textId="77777777" w:rsidR="00A94DAB" w:rsidRPr="00651F33" w:rsidRDefault="00A94DAB" w:rsidP="00A94DAB">
      <w:pPr>
        <w:spacing w:after="0" w:line="240" w:lineRule="auto"/>
        <w:ind w:left="567" w:right="-30" w:hanging="425"/>
        <w:jc w:val="both"/>
        <w:rPr>
          <w:rFonts w:ascii="Times New Roman" w:hAnsi="Times New Roman"/>
          <w:sz w:val="24"/>
          <w:szCs w:val="24"/>
          <w:lang w:val="uk-UA"/>
        </w:rPr>
      </w:pPr>
      <w:r w:rsidRPr="00651F33">
        <w:rPr>
          <w:rFonts w:ascii="Times New Roman" w:eastAsia="Times New Roman" w:hAnsi="Times New Roman"/>
          <w:sz w:val="24"/>
          <w:szCs w:val="24"/>
          <w:lang w:val="uk-UA" w:eastAsia="ru-RU"/>
        </w:rPr>
        <w:t>3.1.</w:t>
      </w:r>
      <w:r>
        <w:rPr>
          <w:rFonts w:ascii="Times New Roman" w:eastAsia="Times New Roman" w:hAnsi="Times New Roman"/>
          <w:sz w:val="24"/>
          <w:szCs w:val="24"/>
          <w:lang w:val="uk-UA" w:eastAsia="ru-RU"/>
        </w:rPr>
        <w:t xml:space="preserve"> </w:t>
      </w:r>
      <w:r w:rsidRPr="00651F33">
        <w:rPr>
          <w:rFonts w:ascii="Times New Roman" w:hAnsi="Times New Roman"/>
          <w:sz w:val="24"/>
          <w:szCs w:val="24"/>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651F33">
        <w:rPr>
          <w:rFonts w:ascii="Times New Roman" w:eastAsia="Times New Roman" w:hAnsi="Times New Roman"/>
          <w:sz w:val="24"/>
          <w:szCs w:val="24"/>
          <w:lang w:val="uk-UA" w:eastAsia="ru-RU"/>
        </w:rPr>
        <w:t>забезпечить</w:t>
      </w:r>
      <w:r w:rsidRPr="00651F33">
        <w:rPr>
          <w:rFonts w:ascii="Times New Roman" w:hAnsi="Times New Roman"/>
          <w:sz w:val="24"/>
          <w:szCs w:val="24"/>
          <w:lang w:val="uk-UA"/>
        </w:rPr>
        <w:t xml:space="preserve"> задоволення попиту на споживання електричної енергії Споживачем.</w:t>
      </w:r>
    </w:p>
    <w:p w14:paraId="295AFD71" w14:textId="77777777" w:rsidR="00A94DAB" w:rsidRPr="00651F33" w:rsidRDefault="00A94DAB" w:rsidP="00A94DAB">
      <w:pPr>
        <w:spacing w:after="0" w:line="240" w:lineRule="auto"/>
        <w:ind w:left="567" w:right="-30"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3.2. </w:t>
      </w:r>
      <w:r w:rsidRPr="003E086A">
        <w:rPr>
          <w:rFonts w:ascii="Times New Roman" w:hAnsi="Times New Roman" w:cs="Times New Roman"/>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3E086A">
        <w:rPr>
          <w:rFonts w:ascii="Times New Roman" w:eastAsia="Times New Roman" w:hAnsi="Times New Roman" w:cs="Times New Roman"/>
          <w:sz w:val="24"/>
          <w:szCs w:val="24"/>
          <w:lang w:val="uk-UA" w:eastAsia="ru-RU"/>
        </w:rPr>
        <w:t>роз'яснень щодо</w:t>
      </w:r>
      <w:r w:rsidRPr="003E086A">
        <w:rPr>
          <w:rFonts w:ascii="Times New Roman"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3E086A">
        <w:rPr>
          <w:rFonts w:ascii="Times New Roman" w:eastAsia="Times New Roman" w:hAnsi="Times New Roman" w:cs="Times New Roman"/>
          <w:sz w:val="24"/>
          <w:szCs w:val="24"/>
          <w:lang w:val="uk-UA" w:eastAsia="ru-RU"/>
        </w:rPr>
        <w:t>зі</w:t>
      </w:r>
      <w:r w:rsidRPr="003E086A">
        <w:rPr>
          <w:rFonts w:ascii="Times New Roman"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14:paraId="22B9987E" w14:textId="77777777" w:rsidR="00372EAD" w:rsidRDefault="00A94DAB" w:rsidP="00A94DAB">
      <w:pPr>
        <w:pStyle w:val="tj"/>
        <w:spacing w:before="0" w:beforeAutospacing="0" w:after="0" w:afterAutospacing="0"/>
        <w:ind w:left="567" w:right="-30" w:hanging="425"/>
        <w:jc w:val="both"/>
        <w:rPr>
          <w:rFonts w:eastAsiaTheme="minorHAnsi"/>
          <w:lang w:val="uk-UA" w:eastAsia="en-US"/>
        </w:rPr>
      </w:pPr>
      <w:r w:rsidRPr="003E086A">
        <w:rPr>
          <w:rFonts w:eastAsiaTheme="minorHAnsi"/>
          <w:lang w:val="uk-UA" w:eastAsia="en-US"/>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51BD557" w14:textId="77777777" w:rsidR="00A94DAB" w:rsidRDefault="00372EAD" w:rsidP="00A94DAB">
      <w:pPr>
        <w:pStyle w:val="tj"/>
        <w:spacing w:before="0" w:beforeAutospacing="0" w:after="0" w:afterAutospacing="0"/>
        <w:ind w:left="567" w:right="-30" w:hanging="425"/>
        <w:jc w:val="both"/>
        <w:rPr>
          <w:rFonts w:eastAsiaTheme="minorHAnsi"/>
          <w:lang w:val="uk-UA" w:eastAsia="en-US"/>
        </w:rPr>
      </w:pPr>
      <w:r>
        <w:rPr>
          <w:rFonts w:eastAsiaTheme="minorHAnsi"/>
          <w:lang w:val="uk-UA" w:eastAsia="en-US"/>
        </w:rPr>
        <w:t xml:space="preserve">3.4. </w:t>
      </w:r>
      <w:proofErr w:type="spellStart"/>
      <w:r w:rsidRPr="00985821">
        <w:rPr>
          <w:color w:val="000000"/>
        </w:rPr>
        <w:t>Якість</w:t>
      </w:r>
      <w:proofErr w:type="spellEnd"/>
      <w:r w:rsidRPr="00985821">
        <w:rPr>
          <w:color w:val="000000"/>
        </w:rPr>
        <w:t xml:space="preserve"> </w:t>
      </w:r>
      <w:proofErr w:type="spellStart"/>
      <w:r w:rsidRPr="00985821">
        <w:rPr>
          <w:color w:val="000000"/>
        </w:rPr>
        <w:t>електричної</w:t>
      </w:r>
      <w:proofErr w:type="spellEnd"/>
      <w:r w:rsidRPr="00985821">
        <w:rPr>
          <w:color w:val="000000"/>
        </w:rPr>
        <w:t xml:space="preserve"> </w:t>
      </w:r>
      <w:proofErr w:type="spellStart"/>
      <w:r w:rsidRPr="00985821">
        <w:rPr>
          <w:color w:val="000000"/>
        </w:rPr>
        <w:t>енергії</w:t>
      </w:r>
      <w:proofErr w:type="spellEnd"/>
      <w:r w:rsidRPr="00985821">
        <w:rPr>
          <w:color w:val="000000"/>
        </w:rPr>
        <w:t xml:space="preserve">, </w:t>
      </w:r>
      <w:proofErr w:type="spellStart"/>
      <w:r w:rsidRPr="00985821">
        <w:rPr>
          <w:color w:val="000000"/>
        </w:rPr>
        <w:t>що</w:t>
      </w:r>
      <w:proofErr w:type="spellEnd"/>
      <w:r w:rsidRPr="00985821">
        <w:rPr>
          <w:color w:val="000000"/>
        </w:rPr>
        <w:t xml:space="preserve"> </w:t>
      </w:r>
      <w:proofErr w:type="spellStart"/>
      <w:r w:rsidRPr="00985821">
        <w:rPr>
          <w:color w:val="000000"/>
        </w:rPr>
        <w:t>передається</w:t>
      </w:r>
      <w:proofErr w:type="spellEnd"/>
      <w:r w:rsidRPr="00985821">
        <w:rPr>
          <w:color w:val="000000"/>
        </w:rPr>
        <w:t xml:space="preserve"> </w:t>
      </w:r>
      <w:proofErr w:type="spellStart"/>
      <w:r w:rsidRPr="00985821">
        <w:rPr>
          <w:color w:val="000000"/>
        </w:rPr>
        <w:t>Постачальником</w:t>
      </w:r>
      <w:proofErr w:type="spellEnd"/>
      <w:r w:rsidRPr="00985821">
        <w:rPr>
          <w:color w:val="000000"/>
        </w:rPr>
        <w:t xml:space="preserve"> </w:t>
      </w:r>
      <w:proofErr w:type="spellStart"/>
      <w:r w:rsidRPr="00985821">
        <w:rPr>
          <w:color w:val="000000"/>
        </w:rPr>
        <w:t>Споживачу</w:t>
      </w:r>
      <w:proofErr w:type="spellEnd"/>
      <w:r w:rsidRPr="00985821">
        <w:rPr>
          <w:color w:val="000000"/>
        </w:rPr>
        <w:t xml:space="preserve">, </w:t>
      </w:r>
      <w:proofErr w:type="spellStart"/>
      <w:r w:rsidRPr="00985821">
        <w:rPr>
          <w:color w:val="000000"/>
        </w:rPr>
        <w:t>має</w:t>
      </w:r>
      <w:proofErr w:type="spellEnd"/>
      <w:r w:rsidRPr="00985821">
        <w:rPr>
          <w:color w:val="000000"/>
        </w:rPr>
        <w:t xml:space="preserve"> </w:t>
      </w:r>
      <w:proofErr w:type="spellStart"/>
      <w:r w:rsidRPr="00985821">
        <w:rPr>
          <w:color w:val="000000"/>
        </w:rPr>
        <w:t>відповідати</w:t>
      </w:r>
      <w:proofErr w:type="spellEnd"/>
      <w:r w:rsidRPr="00985821">
        <w:rPr>
          <w:color w:val="000000"/>
        </w:rPr>
        <w:t xml:space="preserve"> </w:t>
      </w:r>
      <w:proofErr w:type="spellStart"/>
      <w:r w:rsidRPr="00985821">
        <w:rPr>
          <w:color w:val="000000"/>
        </w:rPr>
        <w:t>вимогам</w:t>
      </w:r>
      <w:proofErr w:type="spellEnd"/>
      <w:r w:rsidRPr="00985821">
        <w:rPr>
          <w:color w:val="000000"/>
        </w:rPr>
        <w:t xml:space="preserve">, </w:t>
      </w:r>
      <w:proofErr w:type="spellStart"/>
      <w:r w:rsidRPr="00985821">
        <w:rPr>
          <w:color w:val="000000"/>
        </w:rPr>
        <w:t>установленим</w:t>
      </w:r>
      <w:proofErr w:type="spellEnd"/>
      <w:r w:rsidRPr="00985821">
        <w:rPr>
          <w:color w:val="000000"/>
        </w:rPr>
        <w:t xml:space="preserve"> </w:t>
      </w:r>
      <w:proofErr w:type="spellStart"/>
      <w:r w:rsidRPr="00985821">
        <w:rPr>
          <w:color w:val="000000"/>
        </w:rPr>
        <w:t>державними</w:t>
      </w:r>
      <w:proofErr w:type="spellEnd"/>
      <w:r w:rsidRPr="00985821">
        <w:rPr>
          <w:color w:val="000000"/>
        </w:rPr>
        <w:t xml:space="preserve"> стандартами (</w:t>
      </w:r>
      <w:proofErr w:type="spellStart"/>
      <w:r w:rsidRPr="00985821">
        <w:rPr>
          <w:color w:val="000000"/>
        </w:rPr>
        <w:t>розділ</w:t>
      </w:r>
      <w:proofErr w:type="spellEnd"/>
      <w:r w:rsidRPr="00985821">
        <w:rPr>
          <w:color w:val="000000"/>
        </w:rPr>
        <w:t xml:space="preserve"> 5 ДСТУ EN 50160:2014 «Характеристики </w:t>
      </w:r>
      <w:proofErr w:type="spellStart"/>
      <w:r w:rsidRPr="00985821">
        <w:rPr>
          <w:color w:val="000000"/>
        </w:rPr>
        <w:t>напруги</w:t>
      </w:r>
      <w:proofErr w:type="spellEnd"/>
      <w:r w:rsidRPr="00985821">
        <w:rPr>
          <w:color w:val="000000"/>
        </w:rPr>
        <w:t xml:space="preserve"> </w:t>
      </w:r>
      <w:proofErr w:type="spellStart"/>
      <w:r w:rsidRPr="00985821">
        <w:rPr>
          <w:color w:val="000000"/>
        </w:rPr>
        <w:t>електропостачання</w:t>
      </w:r>
      <w:proofErr w:type="spellEnd"/>
      <w:r w:rsidRPr="00985821">
        <w:rPr>
          <w:color w:val="000000"/>
        </w:rPr>
        <w:t xml:space="preserve"> в </w:t>
      </w:r>
      <w:proofErr w:type="spellStart"/>
      <w:r w:rsidRPr="00985821">
        <w:rPr>
          <w:color w:val="000000"/>
        </w:rPr>
        <w:t>електричних</w:t>
      </w:r>
      <w:proofErr w:type="spellEnd"/>
      <w:r w:rsidRPr="00985821">
        <w:rPr>
          <w:color w:val="000000"/>
        </w:rPr>
        <w:t xml:space="preserve"> мережах </w:t>
      </w:r>
      <w:proofErr w:type="spellStart"/>
      <w:r w:rsidRPr="00985821">
        <w:rPr>
          <w:color w:val="000000"/>
        </w:rPr>
        <w:t>загальної</w:t>
      </w:r>
      <w:proofErr w:type="spellEnd"/>
      <w:r w:rsidRPr="00985821">
        <w:rPr>
          <w:color w:val="000000"/>
        </w:rPr>
        <w:t xml:space="preserve"> </w:t>
      </w:r>
      <w:proofErr w:type="spellStart"/>
      <w:r w:rsidRPr="00985821">
        <w:rPr>
          <w:color w:val="000000"/>
        </w:rPr>
        <w:t>призначеності</w:t>
      </w:r>
      <w:proofErr w:type="spellEnd"/>
      <w:r w:rsidRPr="00985821">
        <w:rPr>
          <w:color w:val="000000"/>
        </w:rPr>
        <w:t xml:space="preserve">»). </w:t>
      </w:r>
      <w:proofErr w:type="spellStart"/>
      <w:r w:rsidRPr="00985821">
        <w:rPr>
          <w:color w:val="000000"/>
        </w:rPr>
        <w:t>Оцінка</w:t>
      </w:r>
      <w:proofErr w:type="spellEnd"/>
      <w:r w:rsidRPr="00985821">
        <w:rPr>
          <w:color w:val="000000"/>
        </w:rPr>
        <w:t xml:space="preserve"> </w:t>
      </w:r>
      <w:proofErr w:type="spellStart"/>
      <w:r w:rsidRPr="00985821">
        <w:rPr>
          <w:color w:val="000000"/>
        </w:rPr>
        <w:t>відповідності</w:t>
      </w:r>
      <w:proofErr w:type="spellEnd"/>
      <w:r w:rsidRPr="00985821">
        <w:rPr>
          <w:color w:val="000000"/>
        </w:rPr>
        <w:t xml:space="preserve"> </w:t>
      </w:r>
      <w:proofErr w:type="spellStart"/>
      <w:r w:rsidRPr="00985821">
        <w:rPr>
          <w:color w:val="000000"/>
        </w:rPr>
        <w:t>показників</w:t>
      </w:r>
      <w:proofErr w:type="spellEnd"/>
      <w:r w:rsidRPr="00985821">
        <w:rPr>
          <w:color w:val="000000"/>
        </w:rPr>
        <w:t xml:space="preserve"> </w:t>
      </w:r>
      <w:r>
        <w:rPr>
          <w:color w:val="000000"/>
          <w:lang w:val="uk-UA"/>
        </w:rPr>
        <w:t>я</w:t>
      </w:r>
      <w:r w:rsidRPr="00985821">
        <w:rPr>
          <w:color w:val="000000"/>
        </w:rPr>
        <w:t>к</w:t>
      </w:r>
      <w:r>
        <w:rPr>
          <w:color w:val="000000"/>
          <w:lang w:val="uk-UA"/>
        </w:rPr>
        <w:t>ості</w:t>
      </w:r>
      <w:r w:rsidRPr="00985821">
        <w:rPr>
          <w:color w:val="000000"/>
        </w:rPr>
        <w:t xml:space="preserve"> </w:t>
      </w:r>
      <w:proofErr w:type="spellStart"/>
      <w:r w:rsidRPr="00985821">
        <w:rPr>
          <w:color w:val="000000"/>
        </w:rPr>
        <w:t>електричної</w:t>
      </w:r>
      <w:proofErr w:type="spellEnd"/>
      <w:r w:rsidRPr="00985821">
        <w:rPr>
          <w:color w:val="000000"/>
        </w:rPr>
        <w:t xml:space="preserve"> </w:t>
      </w:r>
      <w:proofErr w:type="spellStart"/>
      <w:r w:rsidRPr="00985821">
        <w:rPr>
          <w:color w:val="000000"/>
        </w:rPr>
        <w:t>енергії</w:t>
      </w:r>
      <w:proofErr w:type="spellEnd"/>
      <w:r w:rsidRPr="00985821">
        <w:rPr>
          <w:color w:val="000000"/>
        </w:rPr>
        <w:t xml:space="preserve"> проводиться на </w:t>
      </w:r>
      <w:proofErr w:type="spellStart"/>
      <w:r w:rsidRPr="00985821">
        <w:rPr>
          <w:color w:val="000000"/>
        </w:rPr>
        <w:t>проміжку</w:t>
      </w:r>
      <w:proofErr w:type="spellEnd"/>
      <w:r w:rsidRPr="00985821">
        <w:rPr>
          <w:color w:val="000000"/>
        </w:rPr>
        <w:t xml:space="preserve"> </w:t>
      </w:r>
      <w:proofErr w:type="spellStart"/>
      <w:r w:rsidRPr="00985821">
        <w:rPr>
          <w:color w:val="000000"/>
        </w:rPr>
        <w:t>розрахункового</w:t>
      </w:r>
      <w:proofErr w:type="spellEnd"/>
      <w:r w:rsidRPr="00985821">
        <w:rPr>
          <w:color w:val="000000"/>
        </w:rPr>
        <w:t xml:space="preserve"> </w:t>
      </w:r>
      <w:proofErr w:type="spellStart"/>
      <w:r w:rsidRPr="00985821">
        <w:rPr>
          <w:color w:val="000000"/>
        </w:rPr>
        <w:t>періоду</w:t>
      </w:r>
      <w:proofErr w:type="spellEnd"/>
      <w:r w:rsidRPr="00985821">
        <w:rPr>
          <w:color w:val="000000"/>
        </w:rPr>
        <w:t xml:space="preserve">, </w:t>
      </w:r>
      <w:proofErr w:type="spellStart"/>
      <w:r w:rsidRPr="00985821">
        <w:rPr>
          <w:color w:val="000000"/>
        </w:rPr>
        <w:t>рівного</w:t>
      </w:r>
      <w:proofErr w:type="spellEnd"/>
      <w:r w:rsidRPr="00985821">
        <w:rPr>
          <w:color w:val="000000"/>
        </w:rPr>
        <w:t xml:space="preserve"> 24 годинам</w:t>
      </w:r>
      <w:r>
        <w:rPr>
          <w:color w:val="000000"/>
          <w:lang w:val="uk-UA"/>
        </w:rPr>
        <w:t>.</w:t>
      </w:r>
      <w:r w:rsidR="00A94DAB" w:rsidRPr="003E086A">
        <w:rPr>
          <w:rFonts w:eastAsiaTheme="minorHAnsi"/>
          <w:lang w:val="uk-UA" w:eastAsia="en-US"/>
        </w:rPr>
        <w:t xml:space="preserve"> </w:t>
      </w:r>
    </w:p>
    <w:p w14:paraId="57D453F4" w14:textId="77777777" w:rsidR="00A94DAB" w:rsidRPr="003E086A" w:rsidRDefault="00A94DAB" w:rsidP="00A94DAB">
      <w:pPr>
        <w:pStyle w:val="tj"/>
        <w:spacing w:before="0" w:beforeAutospacing="0" w:after="0" w:afterAutospacing="0"/>
        <w:ind w:left="567" w:right="-30" w:hanging="425"/>
        <w:jc w:val="both"/>
        <w:rPr>
          <w:rFonts w:eastAsiaTheme="minorHAnsi"/>
          <w:lang w:val="uk-UA" w:eastAsia="en-US"/>
        </w:rPr>
      </w:pPr>
    </w:p>
    <w:p w14:paraId="07A5A052" w14:textId="77777777" w:rsidR="00A94DAB" w:rsidRPr="00651F33" w:rsidRDefault="00A94DAB" w:rsidP="00A94DAB">
      <w:pPr>
        <w:pStyle w:val="af1"/>
        <w:numPr>
          <w:ilvl w:val="0"/>
          <w:numId w:val="12"/>
        </w:numPr>
        <w:spacing w:after="0" w:line="240" w:lineRule="auto"/>
        <w:ind w:right="-30"/>
        <w:jc w:val="center"/>
        <w:outlineLvl w:val="2"/>
        <w:rPr>
          <w:rFonts w:ascii="Times New Roman" w:hAnsi="Times New Roman"/>
          <w:b/>
          <w:sz w:val="24"/>
          <w:szCs w:val="24"/>
          <w:lang w:val="uk-UA"/>
        </w:rPr>
      </w:pPr>
      <w:r w:rsidRPr="00651F33">
        <w:rPr>
          <w:rFonts w:ascii="Times New Roman" w:hAnsi="Times New Roman"/>
          <w:b/>
          <w:sz w:val="24"/>
          <w:szCs w:val="24"/>
          <w:lang w:val="uk-UA"/>
        </w:rPr>
        <w:t xml:space="preserve">Ціна, порядок обліку </w:t>
      </w:r>
      <w:r w:rsidRPr="00651F33">
        <w:rPr>
          <w:rFonts w:ascii="Times New Roman" w:eastAsia="Times New Roman" w:hAnsi="Times New Roman"/>
          <w:b/>
          <w:bCs/>
          <w:sz w:val="24"/>
          <w:szCs w:val="24"/>
          <w:lang w:val="uk-UA" w:eastAsia="ru-RU"/>
        </w:rPr>
        <w:t>і</w:t>
      </w:r>
      <w:r w:rsidRPr="00651F33">
        <w:rPr>
          <w:rFonts w:ascii="Times New Roman" w:hAnsi="Times New Roman"/>
          <w:b/>
          <w:sz w:val="24"/>
          <w:szCs w:val="24"/>
          <w:lang w:val="uk-UA"/>
        </w:rPr>
        <w:t xml:space="preserve"> оплати електричної енергії</w:t>
      </w:r>
    </w:p>
    <w:p w14:paraId="780413BF" w14:textId="77777777" w:rsidR="00A94DAB" w:rsidRPr="00651F33" w:rsidRDefault="00A94DAB" w:rsidP="00A94DAB">
      <w:pPr>
        <w:spacing w:after="0" w:line="240" w:lineRule="auto"/>
        <w:ind w:right="-30"/>
        <w:jc w:val="center"/>
        <w:outlineLvl w:val="2"/>
        <w:rPr>
          <w:rFonts w:ascii="Times New Roman" w:hAnsi="Times New Roman"/>
          <w:b/>
          <w:sz w:val="24"/>
          <w:szCs w:val="24"/>
          <w:lang w:val="uk-UA"/>
        </w:rPr>
      </w:pPr>
    </w:p>
    <w:p w14:paraId="4F767BCC" w14:textId="77777777" w:rsidR="00A94DAB" w:rsidRPr="00B20658" w:rsidRDefault="00A94DAB" w:rsidP="00A94DAB">
      <w:pPr>
        <w:pStyle w:val="af1"/>
        <w:numPr>
          <w:ilvl w:val="1"/>
          <w:numId w:val="12"/>
        </w:numPr>
        <w:tabs>
          <w:tab w:val="left" w:pos="0"/>
        </w:tabs>
        <w:spacing w:after="0" w:line="240" w:lineRule="auto"/>
        <w:ind w:right="-30"/>
        <w:jc w:val="both"/>
        <w:rPr>
          <w:rFonts w:ascii="Times New Roman" w:hAnsi="Times New Roman"/>
          <w:sz w:val="24"/>
          <w:szCs w:val="24"/>
          <w:lang w:val="uk-UA"/>
        </w:rPr>
      </w:pPr>
      <w:r w:rsidRPr="00B20658">
        <w:rPr>
          <w:rFonts w:ascii="Times New Roman" w:hAnsi="Times New Roman"/>
          <w:sz w:val="24"/>
          <w:szCs w:val="24"/>
          <w:lang w:val="uk-UA"/>
        </w:rPr>
        <w:t xml:space="preserve">Споживач розраховується з Постачальником за електричну енергію за ціною, що на </w:t>
      </w:r>
    </w:p>
    <w:tbl>
      <w:tblPr>
        <w:tblStyle w:val="a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5"/>
      </w:tblGrid>
      <w:tr w:rsidR="00A94DAB" w14:paraId="1272213F" w14:textId="77777777" w:rsidTr="00F954C5">
        <w:tc>
          <w:tcPr>
            <w:tcW w:w="4677" w:type="dxa"/>
          </w:tcPr>
          <w:p w14:paraId="0F78333A" w14:textId="77777777" w:rsidR="00A94DAB" w:rsidRDefault="00A94DAB" w:rsidP="00F954C5">
            <w:pPr>
              <w:tabs>
                <w:tab w:val="left" w:pos="0"/>
              </w:tabs>
              <w:ind w:right="-30"/>
              <w:jc w:val="both"/>
              <w:rPr>
                <w:rFonts w:ascii="Times New Roman" w:hAnsi="Times New Roman"/>
                <w:sz w:val="24"/>
                <w:szCs w:val="24"/>
                <w:lang w:val="uk-UA"/>
              </w:rPr>
            </w:pPr>
            <w:r w:rsidRPr="00B20658">
              <w:rPr>
                <w:rFonts w:ascii="Times New Roman" w:hAnsi="Times New Roman"/>
                <w:sz w:val="24"/>
                <w:szCs w:val="24"/>
                <w:lang w:val="uk-UA"/>
              </w:rPr>
              <w:t>дату укладення цього Договору становить</w:t>
            </w:r>
          </w:p>
        </w:tc>
        <w:tc>
          <w:tcPr>
            <w:tcW w:w="4643" w:type="dxa"/>
            <w:tcBorders>
              <w:bottom w:val="single" w:sz="4" w:space="0" w:color="auto"/>
            </w:tcBorders>
          </w:tcPr>
          <w:p w14:paraId="1152040D" w14:textId="77777777" w:rsidR="00A94DAB" w:rsidRDefault="00A94DAB" w:rsidP="00F954C5">
            <w:pPr>
              <w:tabs>
                <w:tab w:val="left" w:pos="0"/>
              </w:tabs>
              <w:ind w:right="-30"/>
              <w:jc w:val="both"/>
              <w:rPr>
                <w:rFonts w:ascii="Times New Roman" w:hAnsi="Times New Roman"/>
                <w:sz w:val="24"/>
                <w:szCs w:val="24"/>
                <w:lang w:val="uk-UA"/>
              </w:rPr>
            </w:pPr>
          </w:p>
        </w:tc>
      </w:tr>
    </w:tbl>
    <w:p w14:paraId="3F721C0B" w14:textId="77777777" w:rsidR="00A94DAB" w:rsidRPr="003E086A" w:rsidRDefault="00A94DAB" w:rsidP="00A94DAB">
      <w:pPr>
        <w:tabs>
          <w:tab w:val="left" w:pos="851"/>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r w:rsidR="003149B3">
        <w:rPr>
          <w:rFonts w:ascii="Times New Roman" w:hAnsi="Times New Roman" w:cs="Times New Roman"/>
          <w:sz w:val="24"/>
          <w:szCs w:val="24"/>
          <w:lang w:val="uk-UA"/>
        </w:rPr>
        <w:t xml:space="preserve"> (Додаток №1 до Договору)</w:t>
      </w:r>
      <w:r w:rsidRPr="003E086A">
        <w:rPr>
          <w:rFonts w:ascii="Times New Roman" w:hAnsi="Times New Roman" w:cs="Times New Roman"/>
          <w:sz w:val="24"/>
          <w:szCs w:val="24"/>
          <w:lang w:val="uk-UA"/>
        </w:rPr>
        <w:t>.</w:t>
      </w:r>
    </w:p>
    <w:p w14:paraId="17AAA7A4" w14:textId="77777777" w:rsidR="00A94DAB" w:rsidRDefault="00A94DAB" w:rsidP="00D8662F">
      <w:pPr>
        <w:tabs>
          <w:tab w:val="left" w:pos="709"/>
        </w:tabs>
        <w:spacing w:after="0" w:line="240" w:lineRule="auto"/>
        <w:ind w:left="567" w:right="-30" w:hanging="567"/>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4.2. Ціна електричної енергії</w:t>
      </w:r>
      <w:r w:rsidR="00D8662F">
        <w:rPr>
          <w:rFonts w:ascii="Times New Roman" w:eastAsia="Times New Roman" w:hAnsi="Times New Roman" w:cs="Times New Roman"/>
          <w:sz w:val="24"/>
          <w:szCs w:val="24"/>
          <w:lang w:val="uk-UA" w:eastAsia="ru-RU"/>
        </w:rPr>
        <w:t xml:space="preserve"> включає в себе вартість послуг оператора </w:t>
      </w:r>
      <w:proofErr w:type="spellStart"/>
      <w:r w:rsidR="00D8662F">
        <w:rPr>
          <w:rFonts w:ascii="Times New Roman" w:eastAsia="Times New Roman" w:hAnsi="Times New Roman" w:cs="Times New Roman"/>
          <w:sz w:val="24"/>
          <w:szCs w:val="24"/>
          <w:lang w:val="uk-UA" w:eastAsia="ru-RU"/>
        </w:rPr>
        <w:t>ситеми</w:t>
      </w:r>
      <w:proofErr w:type="spellEnd"/>
      <w:r w:rsidR="00D8662F">
        <w:rPr>
          <w:rFonts w:ascii="Times New Roman" w:eastAsia="Times New Roman" w:hAnsi="Times New Roman" w:cs="Times New Roman"/>
          <w:sz w:val="24"/>
          <w:szCs w:val="24"/>
          <w:lang w:val="uk-UA" w:eastAsia="ru-RU"/>
        </w:rPr>
        <w:t xml:space="preserve"> передачі щодо надання послуг з передачі електричної енергії, які необхідні для виконання цього Договору.</w:t>
      </w:r>
    </w:p>
    <w:p w14:paraId="08EE09A9" w14:textId="77777777" w:rsidR="00A94DAB" w:rsidRPr="00B20658" w:rsidRDefault="00A94DAB" w:rsidP="00A94DAB">
      <w:pPr>
        <w:pStyle w:val="af1"/>
        <w:numPr>
          <w:ilvl w:val="1"/>
          <w:numId w:val="13"/>
        </w:numPr>
        <w:tabs>
          <w:tab w:val="left" w:pos="567"/>
        </w:tabs>
        <w:spacing w:after="0" w:line="240" w:lineRule="auto"/>
        <w:ind w:left="567" w:right="-30" w:hanging="567"/>
        <w:jc w:val="both"/>
        <w:rPr>
          <w:rFonts w:ascii="Times New Roman" w:eastAsia="Times New Roman" w:hAnsi="Times New Roman"/>
          <w:sz w:val="24"/>
          <w:szCs w:val="24"/>
          <w:lang w:val="uk-UA" w:eastAsia="ru-RU"/>
        </w:rPr>
      </w:pPr>
      <w:r w:rsidRPr="00B20658">
        <w:rPr>
          <w:rFonts w:ascii="Times New Roman" w:hAnsi="Times New Roman"/>
          <w:sz w:val="24"/>
          <w:szCs w:val="24"/>
          <w:lang w:val="uk-UA"/>
        </w:rPr>
        <w:t xml:space="preserve">Розрахунковим періодом за цим Договором є </w:t>
      </w:r>
      <w:r w:rsidRPr="00B20658">
        <w:rPr>
          <w:rFonts w:ascii="Times New Roman" w:eastAsia="Times New Roman" w:hAnsi="Times New Roman"/>
          <w:sz w:val="24"/>
          <w:szCs w:val="24"/>
          <w:lang w:val="uk-UA" w:eastAsia="ru-RU"/>
        </w:rPr>
        <w:t xml:space="preserve">1 </w:t>
      </w:r>
      <w:r w:rsidRPr="00B20658">
        <w:rPr>
          <w:rFonts w:ascii="Times New Roman" w:hAnsi="Times New Roman"/>
          <w:sz w:val="24"/>
          <w:szCs w:val="24"/>
          <w:lang w:val="uk-UA"/>
        </w:rPr>
        <w:t>календарний місяць.</w:t>
      </w:r>
    </w:p>
    <w:p w14:paraId="2EF54C06" w14:textId="77777777" w:rsidR="00A94DAB" w:rsidRPr="00B20658" w:rsidRDefault="00A94DAB" w:rsidP="00A94DAB">
      <w:pPr>
        <w:pStyle w:val="af1"/>
        <w:numPr>
          <w:ilvl w:val="1"/>
          <w:numId w:val="13"/>
        </w:numPr>
        <w:tabs>
          <w:tab w:val="left" w:pos="0"/>
          <w:tab w:val="left" w:pos="567"/>
        </w:tabs>
        <w:spacing w:after="0" w:line="240" w:lineRule="auto"/>
        <w:ind w:left="567" w:right="-30" w:hanging="567"/>
        <w:jc w:val="both"/>
        <w:rPr>
          <w:rFonts w:ascii="Times New Roman" w:hAnsi="Times New Roman"/>
          <w:sz w:val="24"/>
          <w:szCs w:val="24"/>
          <w:lang w:val="uk-UA"/>
        </w:rPr>
      </w:pPr>
      <w:r w:rsidRPr="00B20658">
        <w:rPr>
          <w:rFonts w:ascii="Times New Roman" w:hAnsi="Times New Roman"/>
          <w:sz w:val="24"/>
          <w:szCs w:val="24"/>
          <w:lang w:val="uk-UA"/>
        </w:rPr>
        <w:t>Розрахунки Споживача за цим Договором здійснюються на поточний рахунок із спеціальним режимом використання Постачальника.</w:t>
      </w:r>
    </w:p>
    <w:p w14:paraId="13723B6E" w14:textId="77777777" w:rsidR="00A94DAB" w:rsidRPr="003E086A" w:rsidRDefault="00A94DAB" w:rsidP="00A94DAB">
      <w:pPr>
        <w:tabs>
          <w:tab w:val="left" w:pos="567"/>
          <w:tab w:val="left" w:pos="1134"/>
        </w:tabs>
        <w:spacing w:after="0" w:line="240" w:lineRule="auto"/>
        <w:ind w:left="567"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4.5. </w:t>
      </w:r>
      <w:r w:rsidR="00D8662F">
        <w:rPr>
          <w:rFonts w:ascii="Times New Roman" w:hAnsi="Times New Roman" w:cs="Times New Roman"/>
          <w:sz w:val="24"/>
          <w:szCs w:val="24"/>
          <w:lang w:val="uk-UA"/>
        </w:rPr>
        <w:t>Станом на останній календарний день</w:t>
      </w:r>
      <w:r w:rsidR="00AE004E">
        <w:rPr>
          <w:rFonts w:ascii="Times New Roman" w:hAnsi="Times New Roman" w:cs="Times New Roman"/>
          <w:sz w:val="24"/>
          <w:szCs w:val="24"/>
          <w:lang w:val="uk-UA"/>
        </w:rPr>
        <w:t xml:space="preserve"> розрахункового періоду Постачальником складається Акт приймання-передачі електричної енергії на протягом 5 (п’яти) робочих днів надається Споживачу. Споживач зобов’язаний розглянути та підписати вказаний Акт  приймання-передачі у строк, що не перевищує 5 (п’ять) робочих днів або дати вмотивовану відмову від підписання такого Акту приймання-передачі, у цей же строк.</w:t>
      </w:r>
    </w:p>
    <w:p w14:paraId="205E95BF" w14:textId="77777777" w:rsidR="00A94DAB" w:rsidRPr="003E086A"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4.6. </w:t>
      </w:r>
      <w:r>
        <w:rPr>
          <w:rFonts w:ascii="Times New Roman" w:hAnsi="Times New Roman" w:cs="Times New Roman"/>
          <w:sz w:val="24"/>
          <w:szCs w:val="24"/>
          <w:lang w:val="uk-UA"/>
        </w:rPr>
        <w:t xml:space="preserve">  </w:t>
      </w:r>
      <w:r w:rsidR="00AE004E">
        <w:rPr>
          <w:rFonts w:ascii="Times New Roman" w:hAnsi="Times New Roman" w:cs="Times New Roman"/>
          <w:sz w:val="24"/>
          <w:szCs w:val="24"/>
          <w:lang w:val="uk-UA"/>
        </w:rPr>
        <w:t>Споживач зобов’язаний сплатити вартість поставленої (спожитої) електричної енергії, на підставі Акту приймання-передачі електричної енергії не пізніше 20 (двадцятого) календарного дня після закінчення розрахункового періоду.</w:t>
      </w:r>
    </w:p>
    <w:p w14:paraId="67A38F5C" w14:textId="77777777" w:rsidR="00A94DAB" w:rsidRPr="003E086A" w:rsidRDefault="00F954C5" w:rsidP="00F954C5">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Pr="00F954C5">
        <w:rPr>
          <w:rFonts w:ascii="Times New Roman" w:hAnsi="Times New Roman" w:cs="Times New Roman"/>
          <w:sz w:val="24"/>
          <w:szCs w:val="24"/>
        </w:rPr>
        <w:t xml:space="preserve">Датою </w:t>
      </w:r>
      <w:proofErr w:type="spellStart"/>
      <w:r w:rsidRPr="00F954C5">
        <w:rPr>
          <w:rFonts w:ascii="Times New Roman" w:hAnsi="Times New Roman" w:cs="Times New Roman"/>
          <w:sz w:val="24"/>
          <w:szCs w:val="24"/>
        </w:rPr>
        <w:t>виконання</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зобов’язань</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Споживача</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щодо</w:t>
      </w:r>
      <w:proofErr w:type="spellEnd"/>
      <w:r w:rsidRPr="00F954C5">
        <w:rPr>
          <w:rFonts w:ascii="Times New Roman" w:hAnsi="Times New Roman" w:cs="Times New Roman"/>
          <w:sz w:val="24"/>
          <w:szCs w:val="24"/>
        </w:rPr>
        <w:t xml:space="preserve"> оплати за </w:t>
      </w:r>
      <w:proofErr w:type="spellStart"/>
      <w:r w:rsidRPr="00F954C5">
        <w:rPr>
          <w:rFonts w:ascii="Times New Roman" w:hAnsi="Times New Roman" w:cs="Times New Roman"/>
          <w:sz w:val="24"/>
          <w:szCs w:val="24"/>
        </w:rPr>
        <w:t>спожиту</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електричну</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енергію</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вважається</w:t>
      </w:r>
      <w:proofErr w:type="spellEnd"/>
      <w:r w:rsidRPr="00F954C5">
        <w:rPr>
          <w:rFonts w:ascii="Times New Roman" w:hAnsi="Times New Roman" w:cs="Times New Roman"/>
          <w:sz w:val="24"/>
          <w:szCs w:val="24"/>
        </w:rPr>
        <w:t xml:space="preserve"> дата </w:t>
      </w:r>
      <w:proofErr w:type="spellStart"/>
      <w:r w:rsidRPr="00F954C5">
        <w:rPr>
          <w:rFonts w:ascii="Times New Roman" w:hAnsi="Times New Roman" w:cs="Times New Roman"/>
          <w:sz w:val="24"/>
          <w:szCs w:val="24"/>
        </w:rPr>
        <w:t>перерахування</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Споживачем</w:t>
      </w:r>
      <w:proofErr w:type="spellEnd"/>
      <w:r w:rsidRPr="00F954C5">
        <w:rPr>
          <w:rFonts w:ascii="Times New Roman" w:hAnsi="Times New Roman" w:cs="Times New Roman"/>
          <w:sz w:val="24"/>
          <w:szCs w:val="24"/>
        </w:rPr>
        <w:t xml:space="preserve"> на </w:t>
      </w:r>
      <w:proofErr w:type="spellStart"/>
      <w:r w:rsidRPr="00F954C5">
        <w:rPr>
          <w:rFonts w:ascii="Times New Roman" w:hAnsi="Times New Roman" w:cs="Times New Roman"/>
          <w:sz w:val="24"/>
          <w:szCs w:val="24"/>
        </w:rPr>
        <w:t>банківський</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рахунок</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Постачальника</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грошових</w:t>
      </w:r>
      <w:proofErr w:type="spellEnd"/>
      <w:r w:rsidRPr="00F954C5">
        <w:rPr>
          <w:rFonts w:ascii="Times New Roman" w:hAnsi="Times New Roman" w:cs="Times New Roman"/>
          <w:sz w:val="24"/>
          <w:szCs w:val="24"/>
        </w:rPr>
        <w:t xml:space="preserve"> </w:t>
      </w:r>
      <w:proofErr w:type="spellStart"/>
      <w:r w:rsidRPr="00F954C5">
        <w:rPr>
          <w:rFonts w:ascii="Times New Roman" w:hAnsi="Times New Roman" w:cs="Times New Roman"/>
          <w:sz w:val="24"/>
          <w:szCs w:val="24"/>
        </w:rPr>
        <w:t>коштів</w:t>
      </w:r>
      <w:proofErr w:type="spellEnd"/>
      <w:r w:rsidR="00A94DAB" w:rsidRPr="00F954C5">
        <w:rPr>
          <w:rFonts w:ascii="Times New Roman" w:hAnsi="Times New Roman" w:cs="Times New Roman"/>
          <w:sz w:val="24"/>
          <w:szCs w:val="24"/>
          <w:lang w:val="uk-UA"/>
        </w:rPr>
        <w:t>.</w:t>
      </w:r>
    </w:p>
    <w:p w14:paraId="08BFA780" w14:textId="77777777" w:rsidR="00A94DAB" w:rsidRPr="003E086A"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4.8. </w:t>
      </w:r>
      <w:r>
        <w:rPr>
          <w:rFonts w:ascii="Times New Roman" w:hAnsi="Times New Roman" w:cs="Times New Roman"/>
          <w:sz w:val="24"/>
          <w:szCs w:val="24"/>
          <w:lang w:val="uk-UA"/>
        </w:rPr>
        <w:t xml:space="preserve"> </w:t>
      </w:r>
      <w:r w:rsidR="00372EAD">
        <w:rPr>
          <w:rFonts w:ascii="Times New Roman" w:hAnsi="Times New Roman" w:cs="Times New Roman"/>
          <w:sz w:val="24"/>
          <w:szCs w:val="24"/>
          <w:lang w:val="uk-UA"/>
        </w:rPr>
        <w:t>Ціна цього договору не включає вартість послуг з розподілу електричної енергії, технічного обслуговування, комерційного обліку тощо.</w:t>
      </w:r>
    </w:p>
    <w:p w14:paraId="3B897C44" w14:textId="77777777" w:rsidR="00A94DAB" w:rsidRPr="003E086A" w:rsidRDefault="00A94DAB" w:rsidP="00A94DAB">
      <w:pPr>
        <w:tabs>
          <w:tab w:val="left" w:pos="567"/>
        </w:tabs>
        <w:spacing w:after="0" w:line="240" w:lineRule="auto"/>
        <w:ind w:left="567" w:right="-30" w:hanging="567"/>
        <w:jc w:val="both"/>
        <w:rPr>
          <w:rFonts w:ascii="Times New Roman" w:hAnsi="Times New Roman" w:cs="Times New Roman"/>
          <w:color w:val="FF0000"/>
          <w:sz w:val="24"/>
          <w:szCs w:val="24"/>
          <w:lang w:val="uk-UA"/>
        </w:rPr>
      </w:pPr>
      <w:r w:rsidRPr="003E086A">
        <w:rPr>
          <w:rFonts w:ascii="Times New Roman" w:hAnsi="Times New Roman" w:cs="Times New Roman"/>
          <w:sz w:val="24"/>
          <w:szCs w:val="24"/>
          <w:lang w:val="uk-UA"/>
        </w:rPr>
        <w:t xml:space="preserve">4.9. </w:t>
      </w:r>
      <w:r>
        <w:rPr>
          <w:rFonts w:ascii="Times New Roman" w:hAnsi="Times New Roman" w:cs="Times New Roman"/>
          <w:sz w:val="24"/>
          <w:szCs w:val="24"/>
          <w:lang w:val="uk-UA"/>
        </w:rPr>
        <w:t xml:space="preserve"> </w:t>
      </w:r>
      <w:r w:rsidR="00882BEB" w:rsidRPr="00882BEB">
        <w:rPr>
          <w:rFonts w:ascii="Times New Roman" w:hAnsi="Times New Roman" w:cs="Times New Roman"/>
          <w:sz w:val="24"/>
          <w:szCs w:val="24"/>
          <w:lang w:val="uk-UA"/>
        </w:rPr>
        <w:t>Виставлений Постачальником Акт приймання-передачі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24712155" w14:textId="77777777" w:rsidR="00A94DAB" w:rsidRPr="006B0AA4"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lastRenderedPageBreak/>
        <w:t>4.10</w:t>
      </w:r>
      <w:r>
        <w:rPr>
          <w:rFonts w:ascii="Times New Roman" w:hAnsi="Times New Roman" w:cs="Times New Roman"/>
          <w:sz w:val="24"/>
          <w:szCs w:val="24"/>
          <w:lang w:val="uk-UA"/>
        </w:rPr>
        <w:t xml:space="preserve">. </w:t>
      </w:r>
      <w:r w:rsidR="006B0AA4" w:rsidRPr="006B0AA4">
        <w:rPr>
          <w:rFonts w:ascii="Times New Roman" w:hAnsi="Times New Roman" w:cs="Times New Roman"/>
          <w:sz w:val="24"/>
          <w:szCs w:val="24"/>
        </w:rPr>
        <w:t xml:space="preserve">У </w:t>
      </w:r>
      <w:proofErr w:type="spellStart"/>
      <w:r w:rsidR="006B0AA4" w:rsidRPr="006B0AA4">
        <w:rPr>
          <w:rFonts w:ascii="Times New Roman" w:hAnsi="Times New Roman" w:cs="Times New Roman"/>
          <w:sz w:val="24"/>
          <w:szCs w:val="24"/>
        </w:rPr>
        <w:t>випадку</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несвоєчасного</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виставлення</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Постачальником</w:t>
      </w:r>
      <w:proofErr w:type="spellEnd"/>
      <w:r w:rsidR="006B0AA4" w:rsidRPr="006B0AA4">
        <w:rPr>
          <w:rFonts w:ascii="Times New Roman" w:hAnsi="Times New Roman" w:cs="Times New Roman"/>
          <w:sz w:val="24"/>
          <w:szCs w:val="24"/>
        </w:rPr>
        <w:t xml:space="preserve"> Акту </w:t>
      </w:r>
      <w:proofErr w:type="spellStart"/>
      <w:r w:rsidR="006B0AA4" w:rsidRPr="006B0AA4">
        <w:rPr>
          <w:rFonts w:ascii="Times New Roman" w:hAnsi="Times New Roman" w:cs="Times New Roman"/>
          <w:sz w:val="24"/>
          <w:szCs w:val="24"/>
        </w:rPr>
        <w:t>приймання-передачі</w:t>
      </w:r>
      <w:proofErr w:type="spellEnd"/>
      <w:r w:rsidR="006B0AA4" w:rsidRPr="006B0AA4">
        <w:rPr>
          <w:rFonts w:ascii="Times New Roman" w:hAnsi="Times New Roman" w:cs="Times New Roman"/>
          <w:sz w:val="24"/>
          <w:szCs w:val="24"/>
        </w:rPr>
        <w:t xml:space="preserve"> на оплату, </w:t>
      </w:r>
      <w:proofErr w:type="spellStart"/>
      <w:r w:rsidR="006B0AA4" w:rsidRPr="006B0AA4">
        <w:rPr>
          <w:rFonts w:ascii="Times New Roman" w:hAnsi="Times New Roman" w:cs="Times New Roman"/>
          <w:sz w:val="24"/>
          <w:szCs w:val="24"/>
        </w:rPr>
        <w:t>або</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наявності</w:t>
      </w:r>
      <w:proofErr w:type="spellEnd"/>
      <w:r w:rsidR="006B0AA4" w:rsidRPr="006B0AA4">
        <w:rPr>
          <w:rFonts w:ascii="Times New Roman" w:hAnsi="Times New Roman" w:cs="Times New Roman"/>
          <w:sz w:val="24"/>
          <w:szCs w:val="24"/>
        </w:rPr>
        <w:t xml:space="preserve"> в </w:t>
      </w:r>
      <w:proofErr w:type="spellStart"/>
      <w:r w:rsidR="006B0AA4" w:rsidRPr="006B0AA4">
        <w:rPr>
          <w:rFonts w:ascii="Times New Roman" w:hAnsi="Times New Roman" w:cs="Times New Roman"/>
          <w:sz w:val="24"/>
          <w:szCs w:val="24"/>
        </w:rPr>
        <w:t>ньому</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розбіжностей</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між</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підписаним</w:t>
      </w:r>
      <w:proofErr w:type="spellEnd"/>
      <w:r w:rsidR="006B0AA4" w:rsidRPr="006B0AA4">
        <w:rPr>
          <w:rFonts w:ascii="Times New Roman" w:hAnsi="Times New Roman" w:cs="Times New Roman"/>
          <w:sz w:val="24"/>
          <w:szCs w:val="24"/>
        </w:rPr>
        <w:t xml:space="preserve"> Сторонами Актом </w:t>
      </w:r>
      <w:proofErr w:type="spellStart"/>
      <w:r w:rsidR="006B0AA4" w:rsidRPr="006B0AA4">
        <w:rPr>
          <w:rFonts w:ascii="Times New Roman" w:hAnsi="Times New Roman" w:cs="Times New Roman"/>
          <w:sz w:val="24"/>
          <w:szCs w:val="24"/>
        </w:rPr>
        <w:t>прийманняпередачі</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електричної</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енергії</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Споживач</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має</w:t>
      </w:r>
      <w:proofErr w:type="spellEnd"/>
      <w:r w:rsidR="006B0AA4" w:rsidRPr="006B0AA4">
        <w:rPr>
          <w:rFonts w:ascii="Times New Roman" w:hAnsi="Times New Roman" w:cs="Times New Roman"/>
          <w:sz w:val="24"/>
          <w:szCs w:val="24"/>
        </w:rPr>
        <w:t xml:space="preserve"> право </w:t>
      </w:r>
      <w:proofErr w:type="spellStart"/>
      <w:r w:rsidR="006B0AA4" w:rsidRPr="006B0AA4">
        <w:rPr>
          <w:rFonts w:ascii="Times New Roman" w:hAnsi="Times New Roman" w:cs="Times New Roman"/>
          <w:sz w:val="24"/>
          <w:szCs w:val="24"/>
        </w:rPr>
        <w:t>повернути</w:t>
      </w:r>
      <w:proofErr w:type="spellEnd"/>
      <w:r w:rsidR="006B0AA4" w:rsidRPr="006B0AA4">
        <w:rPr>
          <w:rFonts w:ascii="Times New Roman" w:hAnsi="Times New Roman" w:cs="Times New Roman"/>
          <w:sz w:val="24"/>
          <w:szCs w:val="24"/>
        </w:rPr>
        <w:t xml:space="preserve"> </w:t>
      </w:r>
      <w:proofErr w:type="spellStart"/>
      <w:r w:rsidR="006B0AA4" w:rsidRPr="006B0AA4">
        <w:rPr>
          <w:rFonts w:ascii="Times New Roman" w:hAnsi="Times New Roman" w:cs="Times New Roman"/>
          <w:sz w:val="24"/>
          <w:szCs w:val="24"/>
        </w:rPr>
        <w:t>такий</w:t>
      </w:r>
      <w:proofErr w:type="spellEnd"/>
      <w:r w:rsidR="006B0AA4" w:rsidRPr="006B0AA4">
        <w:rPr>
          <w:rFonts w:ascii="Times New Roman" w:hAnsi="Times New Roman" w:cs="Times New Roman"/>
          <w:sz w:val="24"/>
          <w:szCs w:val="24"/>
        </w:rPr>
        <w:t xml:space="preserve"> Акт </w:t>
      </w:r>
      <w:proofErr w:type="spellStart"/>
      <w:r w:rsidR="006B0AA4" w:rsidRPr="006B0AA4">
        <w:rPr>
          <w:rFonts w:ascii="Times New Roman" w:hAnsi="Times New Roman" w:cs="Times New Roman"/>
          <w:sz w:val="24"/>
          <w:szCs w:val="24"/>
        </w:rPr>
        <w:t>приймання-передачі</w:t>
      </w:r>
      <w:proofErr w:type="spellEnd"/>
      <w:r w:rsidR="006B0AA4" w:rsidRPr="006B0AA4">
        <w:rPr>
          <w:rFonts w:ascii="Times New Roman" w:hAnsi="Times New Roman" w:cs="Times New Roman"/>
          <w:sz w:val="24"/>
          <w:szCs w:val="24"/>
        </w:rPr>
        <w:t xml:space="preserve"> без оплати, при </w:t>
      </w:r>
      <w:proofErr w:type="spellStart"/>
      <w:r w:rsidR="006B0AA4" w:rsidRPr="006B0AA4">
        <w:rPr>
          <w:rFonts w:ascii="Times New Roman" w:hAnsi="Times New Roman" w:cs="Times New Roman"/>
          <w:sz w:val="24"/>
          <w:szCs w:val="24"/>
        </w:rPr>
        <w:t>цьому</w:t>
      </w:r>
      <w:proofErr w:type="spellEnd"/>
      <w:r w:rsidR="006B0AA4" w:rsidRPr="006B0AA4">
        <w:rPr>
          <w:rFonts w:ascii="Times New Roman" w:hAnsi="Times New Roman" w:cs="Times New Roman"/>
          <w:sz w:val="24"/>
          <w:szCs w:val="24"/>
        </w:rPr>
        <w:t xml:space="preserve"> </w:t>
      </w:r>
      <w:r w:rsidR="006B0AA4">
        <w:rPr>
          <w:rFonts w:ascii="Times New Roman" w:hAnsi="Times New Roman" w:cs="Times New Roman"/>
          <w:sz w:val="24"/>
          <w:szCs w:val="24"/>
          <w:lang w:val="uk-UA"/>
        </w:rPr>
        <w:t>штрафні санкції</w:t>
      </w:r>
      <w:r w:rsidR="006B0AA4" w:rsidRPr="006B0AA4">
        <w:rPr>
          <w:rFonts w:ascii="Times New Roman" w:hAnsi="Times New Roman" w:cs="Times New Roman"/>
          <w:sz w:val="24"/>
          <w:szCs w:val="24"/>
        </w:rPr>
        <w:t xml:space="preserve"> до </w:t>
      </w:r>
      <w:proofErr w:type="spellStart"/>
      <w:r w:rsidR="006B0AA4" w:rsidRPr="006B0AA4">
        <w:rPr>
          <w:rFonts w:ascii="Times New Roman" w:hAnsi="Times New Roman" w:cs="Times New Roman"/>
          <w:sz w:val="24"/>
          <w:szCs w:val="24"/>
        </w:rPr>
        <w:t>Споживача</w:t>
      </w:r>
      <w:proofErr w:type="spellEnd"/>
      <w:r w:rsidR="006B0AA4" w:rsidRPr="006B0AA4">
        <w:rPr>
          <w:rFonts w:ascii="Times New Roman" w:hAnsi="Times New Roman" w:cs="Times New Roman"/>
          <w:sz w:val="24"/>
          <w:szCs w:val="24"/>
        </w:rPr>
        <w:t xml:space="preserve"> не </w:t>
      </w:r>
      <w:proofErr w:type="spellStart"/>
      <w:r w:rsidR="006B0AA4" w:rsidRPr="006B0AA4">
        <w:rPr>
          <w:rFonts w:ascii="Times New Roman" w:hAnsi="Times New Roman" w:cs="Times New Roman"/>
          <w:sz w:val="24"/>
          <w:szCs w:val="24"/>
        </w:rPr>
        <w:t>застосовується</w:t>
      </w:r>
      <w:proofErr w:type="spellEnd"/>
      <w:r w:rsidRPr="006B0AA4">
        <w:rPr>
          <w:rFonts w:ascii="Times New Roman" w:hAnsi="Times New Roman" w:cs="Times New Roman"/>
          <w:sz w:val="24"/>
          <w:szCs w:val="24"/>
          <w:lang w:val="uk-UA"/>
        </w:rPr>
        <w:t>.</w:t>
      </w:r>
    </w:p>
    <w:p w14:paraId="2318918C" w14:textId="77777777" w:rsidR="00A94DAB"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w:t>
      </w:r>
    </w:p>
    <w:p w14:paraId="00946F45" w14:textId="77777777" w:rsidR="00A94DAB" w:rsidRPr="003E086A"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p>
    <w:p w14:paraId="597D6183" w14:textId="77777777" w:rsidR="00A94DAB" w:rsidRPr="001853B7" w:rsidRDefault="00A94DAB" w:rsidP="00A94DAB">
      <w:pPr>
        <w:pStyle w:val="af1"/>
        <w:numPr>
          <w:ilvl w:val="0"/>
          <w:numId w:val="13"/>
        </w:numPr>
        <w:spacing w:after="0" w:line="240" w:lineRule="auto"/>
        <w:ind w:right="-30"/>
        <w:jc w:val="center"/>
        <w:outlineLvl w:val="2"/>
        <w:rPr>
          <w:rFonts w:ascii="Times New Roman" w:hAnsi="Times New Roman"/>
          <w:b/>
          <w:sz w:val="24"/>
          <w:szCs w:val="24"/>
          <w:lang w:val="uk-UA"/>
        </w:rPr>
      </w:pPr>
      <w:r w:rsidRPr="001853B7">
        <w:rPr>
          <w:rFonts w:ascii="Times New Roman" w:hAnsi="Times New Roman"/>
          <w:b/>
          <w:sz w:val="24"/>
          <w:szCs w:val="24"/>
          <w:lang w:val="uk-UA"/>
        </w:rPr>
        <w:t>Права та обов'язки Споживача</w:t>
      </w:r>
    </w:p>
    <w:p w14:paraId="3A12C851" w14:textId="77777777" w:rsidR="00A94DAB" w:rsidRPr="001853B7" w:rsidRDefault="00A94DAB" w:rsidP="00A94DAB">
      <w:pPr>
        <w:spacing w:after="0" w:line="240" w:lineRule="auto"/>
        <w:ind w:right="-30"/>
        <w:jc w:val="center"/>
        <w:outlineLvl w:val="2"/>
        <w:rPr>
          <w:rFonts w:ascii="Times New Roman" w:hAnsi="Times New Roman"/>
          <w:b/>
          <w:sz w:val="24"/>
          <w:szCs w:val="24"/>
          <w:lang w:val="uk-UA"/>
        </w:rPr>
      </w:pPr>
    </w:p>
    <w:p w14:paraId="7D9B95AD"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5</w:t>
      </w:r>
      <w:r w:rsidRPr="003E086A">
        <w:rPr>
          <w:rFonts w:ascii="Times New Roman" w:hAnsi="Times New Roman" w:cs="Times New Roman"/>
          <w:sz w:val="24"/>
          <w:szCs w:val="24"/>
          <w:lang w:val="uk-UA"/>
        </w:rPr>
        <w:t>.1. Споживач має право:</w:t>
      </w:r>
    </w:p>
    <w:p w14:paraId="54CA0E46" w14:textId="77777777" w:rsidR="00A94DAB" w:rsidRPr="003E086A" w:rsidRDefault="00A94DAB" w:rsidP="00A94DAB">
      <w:pPr>
        <w:pStyle w:val="1"/>
        <w:ind w:left="567" w:right="-30" w:hanging="283"/>
        <w:jc w:val="both"/>
        <w:rPr>
          <w:b w:val="0"/>
          <w:sz w:val="24"/>
        </w:rPr>
      </w:pPr>
      <w:r w:rsidRPr="003E086A">
        <w:rPr>
          <w:b w:val="0"/>
          <w:sz w:val="24"/>
        </w:rPr>
        <w:t>1)</w:t>
      </w:r>
      <w:r w:rsidRPr="003E086A">
        <w:rPr>
          <w:sz w:val="24"/>
        </w:rPr>
        <w:t xml:space="preserve"> </w:t>
      </w:r>
      <w:r w:rsidRPr="003E086A">
        <w:rPr>
          <w:b w:val="0"/>
          <w:sz w:val="24"/>
        </w:rPr>
        <w:t>отримувати електричну енергію на умовах, визначених у цьому Договорі;</w:t>
      </w:r>
    </w:p>
    <w:p w14:paraId="66927A28" w14:textId="77777777" w:rsidR="00A94DAB" w:rsidRPr="003E086A" w:rsidRDefault="00A94DAB" w:rsidP="00A94DAB">
      <w:pPr>
        <w:spacing w:after="0" w:line="240" w:lineRule="auto"/>
        <w:ind w:left="567" w:right="-30" w:hanging="283"/>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2</w:t>
      </w:r>
      <w:r w:rsidRPr="003E086A">
        <w:rPr>
          <w:rFonts w:ascii="Times New Roman"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1C652B7F"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 xml:space="preserve">3) </w:t>
      </w:r>
      <w:r w:rsidRPr="003E086A">
        <w:rPr>
          <w:rFonts w:ascii="Times New Roman" w:hAnsi="Times New Roman" w:cs="Times New Roman"/>
          <w:sz w:val="24"/>
          <w:szCs w:val="24"/>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0426E3E"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4</w:t>
      </w:r>
      <w:r w:rsidRPr="003E086A">
        <w:rPr>
          <w:rFonts w:ascii="Times New Roman"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14:paraId="3F8C28D3"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5</w:t>
      </w:r>
      <w:r w:rsidRPr="003E086A">
        <w:rPr>
          <w:rFonts w:ascii="Times New Roman"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14:paraId="7F06FA7E" w14:textId="77777777" w:rsidR="00A94DAB" w:rsidRPr="00615F24"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6) </w:t>
      </w:r>
      <w:proofErr w:type="spellStart"/>
      <w:r w:rsidR="00615F24" w:rsidRPr="00615F24">
        <w:rPr>
          <w:rFonts w:ascii="Times New Roman" w:hAnsi="Times New Roman" w:cs="Times New Roman"/>
          <w:sz w:val="24"/>
          <w:szCs w:val="24"/>
        </w:rPr>
        <w:t>вимагати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від</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Постачальника</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пояснень</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щодо</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отриманих</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рахунків</w:t>
      </w:r>
      <w:proofErr w:type="spellEnd"/>
      <w:r w:rsidR="00615F24" w:rsidRPr="00615F24">
        <w:rPr>
          <w:rFonts w:ascii="Times New Roman" w:hAnsi="Times New Roman" w:cs="Times New Roman"/>
          <w:sz w:val="24"/>
          <w:szCs w:val="24"/>
        </w:rPr>
        <w:t>/</w:t>
      </w:r>
      <w:proofErr w:type="spellStart"/>
      <w:r w:rsidR="00615F24" w:rsidRPr="00615F24">
        <w:rPr>
          <w:rFonts w:ascii="Times New Roman" w:hAnsi="Times New Roman" w:cs="Times New Roman"/>
          <w:sz w:val="24"/>
          <w:szCs w:val="24"/>
        </w:rPr>
        <w:t>Актів</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приймання-передачі</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електричної</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енергії</w:t>
      </w:r>
      <w:proofErr w:type="spellEnd"/>
      <w:r w:rsidR="00615F24" w:rsidRPr="00615F24">
        <w:rPr>
          <w:rFonts w:ascii="Times New Roman" w:hAnsi="Times New Roman" w:cs="Times New Roman"/>
          <w:sz w:val="24"/>
          <w:szCs w:val="24"/>
        </w:rPr>
        <w:t xml:space="preserve"> і у </w:t>
      </w:r>
      <w:proofErr w:type="spellStart"/>
      <w:r w:rsidR="00615F24" w:rsidRPr="00615F24">
        <w:rPr>
          <w:rFonts w:ascii="Times New Roman" w:hAnsi="Times New Roman" w:cs="Times New Roman"/>
          <w:sz w:val="24"/>
          <w:szCs w:val="24"/>
        </w:rPr>
        <w:t>випадку</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незгоди</w:t>
      </w:r>
      <w:proofErr w:type="spellEnd"/>
      <w:r w:rsidR="00615F24" w:rsidRPr="00615F24">
        <w:rPr>
          <w:rFonts w:ascii="Times New Roman" w:hAnsi="Times New Roman" w:cs="Times New Roman"/>
          <w:sz w:val="24"/>
          <w:szCs w:val="24"/>
        </w:rPr>
        <w:t xml:space="preserve"> з порядком </w:t>
      </w:r>
      <w:proofErr w:type="spellStart"/>
      <w:r w:rsidR="00615F24" w:rsidRPr="00615F24">
        <w:rPr>
          <w:rFonts w:ascii="Times New Roman" w:hAnsi="Times New Roman" w:cs="Times New Roman"/>
          <w:sz w:val="24"/>
          <w:szCs w:val="24"/>
        </w:rPr>
        <w:t>розрахунків</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або</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заявленими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обсягами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споживання</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електричної</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енергії</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вимагати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проведення</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звіряння</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розрахункових</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даних</w:t>
      </w:r>
      <w:proofErr w:type="spellEnd"/>
      <w:r w:rsidR="00615F24" w:rsidRPr="00615F24">
        <w:rPr>
          <w:rFonts w:ascii="Times New Roman" w:hAnsi="Times New Roman" w:cs="Times New Roman"/>
          <w:sz w:val="24"/>
          <w:szCs w:val="24"/>
        </w:rPr>
        <w:t xml:space="preserve"> та/</w:t>
      </w:r>
      <w:proofErr w:type="spellStart"/>
      <w:r w:rsidR="00615F24" w:rsidRPr="00615F24">
        <w:rPr>
          <w:rFonts w:ascii="Times New Roman" w:hAnsi="Times New Roman" w:cs="Times New Roman"/>
          <w:sz w:val="24"/>
          <w:szCs w:val="24"/>
        </w:rPr>
        <w:t>або</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оскаржувати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їх</w:t>
      </w:r>
      <w:proofErr w:type="spellEnd"/>
      <w:r w:rsidR="00615F24" w:rsidRPr="00615F24">
        <w:rPr>
          <w:rFonts w:ascii="Times New Roman" w:hAnsi="Times New Roman" w:cs="Times New Roman"/>
          <w:sz w:val="24"/>
          <w:szCs w:val="24"/>
        </w:rPr>
        <w:t xml:space="preserve"> в </w:t>
      </w:r>
      <w:proofErr w:type="spellStart"/>
      <w:r w:rsidR="00615F24" w:rsidRPr="00615F24">
        <w:rPr>
          <w:rFonts w:ascii="Times New Roman" w:hAnsi="Times New Roman" w:cs="Times New Roman"/>
          <w:sz w:val="24"/>
          <w:szCs w:val="24"/>
        </w:rPr>
        <w:t>установленому</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цим</w:t>
      </w:r>
      <w:proofErr w:type="spellEnd"/>
      <w:r w:rsidR="00615F24" w:rsidRPr="00615F24">
        <w:rPr>
          <w:rFonts w:ascii="Times New Roman" w:hAnsi="Times New Roman" w:cs="Times New Roman"/>
          <w:sz w:val="24"/>
          <w:szCs w:val="24"/>
        </w:rPr>
        <w:t xml:space="preserve"> Договором та </w:t>
      </w:r>
      <w:proofErr w:type="spellStart"/>
      <w:r w:rsidR="00615F24" w:rsidRPr="00615F24">
        <w:rPr>
          <w:rFonts w:ascii="Times New Roman" w:hAnsi="Times New Roman" w:cs="Times New Roman"/>
          <w:sz w:val="24"/>
          <w:szCs w:val="24"/>
        </w:rPr>
        <w:t>чинним</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законодавством</w:t>
      </w:r>
      <w:proofErr w:type="spellEnd"/>
      <w:r w:rsidR="00615F24" w:rsidRPr="00615F24">
        <w:rPr>
          <w:rFonts w:ascii="Times New Roman" w:hAnsi="Times New Roman" w:cs="Times New Roman"/>
          <w:sz w:val="24"/>
          <w:szCs w:val="24"/>
        </w:rPr>
        <w:t xml:space="preserve"> порядку</w:t>
      </w:r>
      <w:r w:rsidRPr="00615F24">
        <w:rPr>
          <w:rFonts w:ascii="Times New Roman" w:hAnsi="Times New Roman" w:cs="Times New Roman"/>
          <w:sz w:val="24"/>
          <w:szCs w:val="24"/>
          <w:lang w:val="uk-UA"/>
        </w:rPr>
        <w:t>;</w:t>
      </w:r>
    </w:p>
    <w:p w14:paraId="49C4BDCB"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7) проводити звіряння фактичних розрахунків з підписанням відповідного </w:t>
      </w:r>
      <w:proofErr w:type="spellStart"/>
      <w:r w:rsidRPr="003E086A">
        <w:rPr>
          <w:rFonts w:ascii="Times New Roman" w:hAnsi="Times New Roman" w:cs="Times New Roman"/>
          <w:sz w:val="24"/>
          <w:szCs w:val="24"/>
          <w:lang w:val="uk-UA"/>
        </w:rPr>
        <w:t>акта</w:t>
      </w:r>
      <w:proofErr w:type="spellEnd"/>
      <w:r w:rsidRPr="003E086A">
        <w:rPr>
          <w:rFonts w:ascii="Times New Roman" w:hAnsi="Times New Roman" w:cs="Times New Roman"/>
          <w:sz w:val="24"/>
          <w:szCs w:val="24"/>
          <w:lang w:val="uk-UA"/>
        </w:rPr>
        <w:t>;</w:t>
      </w:r>
    </w:p>
    <w:p w14:paraId="1BB1DEB4"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B95D96"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47EDD4" w14:textId="77777777" w:rsidR="00A94DAB"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10)</w:t>
      </w:r>
      <w:r w:rsidR="00615F24">
        <w:rPr>
          <w:rFonts w:ascii="Times New Roman" w:hAnsi="Times New Roman" w:cs="Times New Roman"/>
          <w:sz w:val="24"/>
          <w:szCs w:val="24"/>
          <w:lang w:val="uk-UA"/>
        </w:rPr>
        <w:t xml:space="preserve"> </w:t>
      </w:r>
      <w:proofErr w:type="spellStart"/>
      <w:r w:rsidR="00615F24" w:rsidRPr="00615F24">
        <w:rPr>
          <w:rFonts w:ascii="Times New Roman" w:hAnsi="Times New Roman" w:cs="Times New Roman"/>
          <w:sz w:val="24"/>
          <w:szCs w:val="24"/>
        </w:rPr>
        <w:t>змінити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електропостачальника</w:t>
      </w:r>
      <w:proofErr w:type="spellEnd"/>
      <w:r w:rsidR="00615F24" w:rsidRPr="00615F24">
        <w:rPr>
          <w:rFonts w:ascii="Times New Roman" w:hAnsi="Times New Roman" w:cs="Times New Roman"/>
          <w:sz w:val="24"/>
          <w:szCs w:val="24"/>
        </w:rPr>
        <w:t xml:space="preserve">, у </w:t>
      </w:r>
      <w:proofErr w:type="spellStart"/>
      <w:r w:rsidR="00615F24" w:rsidRPr="00615F24">
        <w:rPr>
          <w:rFonts w:ascii="Times New Roman" w:hAnsi="Times New Roman" w:cs="Times New Roman"/>
          <w:sz w:val="24"/>
          <w:szCs w:val="24"/>
        </w:rPr>
        <w:t>випадку</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укладення</w:t>
      </w:r>
      <w:proofErr w:type="spellEnd"/>
      <w:r w:rsidR="00615F24" w:rsidRPr="00615F24">
        <w:rPr>
          <w:rFonts w:ascii="Times New Roman" w:hAnsi="Times New Roman" w:cs="Times New Roman"/>
          <w:sz w:val="24"/>
          <w:szCs w:val="24"/>
        </w:rPr>
        <w:t xml:space="preserve"> договору на </w:t>
      </w:r>
      <w:proofErr w:type="spellStart"/>
      <w:r w:rsidR="00615F24" w:rsidRPr="00615F24">
        <w:rPr>
          <w:rFonts w:ascii="Times New Roman" w:hAnsi="Times New Roman" w:cs="Times New Roman"/>
          <w:sz w:val="24"/>
          <w:szCs w:val="24"/>
        </w:rPr>
        <w:t>постачання</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електричної</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енергії</w:t>
      </w:r>
      <w:proofErr w:type="spellEnd"/>
      <w:r w:rsidR="00615F24" w:rsidRPr="00615F24">
        <w:rPr>
          <w:rFonts w:ascii="Times New Roman" w:hAnsi="Times New Roman" w:cs="Times New Roman"/>
          <w:sz w:val="24"/>
          <w:szCs w:val="24"/>
        </w:rPr>
        <w:t xml:space="preserve"> з </w:t>
      </w:r>
      <w:proofErr w:type="spellStart"/>
      <w:r w:rsidR="00615F24" w:rsidRPr="00615F24">
        <w:rPr>
          <w:rFonts w:ascii="Times New Roman" w:hAnsi="Times New Roman" w:cs="Times New Roman"/>
          <w:sz w:val="24"/>
          <w:szCs w:val="24"/>
        </w:rPr>
        <w:t>іншим</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електропостачальником</w:t>
      </w:r>
      <w:proofErr w:type="spellEnd"/>
      <w:r w:rsidR="00615F24" w:rsidRPr="00615F24">
        <w:rPr>
          <w:rFonts w:ascii="Times New Roman" w:hAnsi="Times New Roman" w:cs="Times New Roman"/>
          <w:sz w:val="24"/>
          <w:szCs w:val="24"/>
        </w:rPr>
        <w:t xml:space="preserve"> в порядку </w:t>
      </w:r>
      <w:proofErr w:type="spellStart"/>
      <w:r w:rsidR="00615F24" w:rsidRPr="00615F24">
        <w:rPr>
          <w:rFonts w:ascii="Times New Roman" w:hAnsi="Times New Roman" w:cs="Times New Roman"/>
          <w:sz w:val="24"/>
          <w:szCs w:val="24"/>
        </w:rPr>
        <w:t>визначеному</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чинним</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законодавствам</w:t>
      </w:r>
      <w:proofErr w:type="spellEnd"/>
      <w:r w:rsidR="00615F24" w:rsidRPr="00615F24">
        <w:rPr>
          <w:rFonts w:ascii="Times New Roman" w:hAnsi="Times New Roman" w:cs="Times New Roman"/>
          <w:sz w:val="24"/>
          <w:szCs w:val="24"/>
        </w:rPr>
        <w:t xml:space="preserve">, в тому </w:t>
      </w:r>
      <w:proofErr w:type="spellStart"/>
      <w:r w:rsidR="00615F24" w:rsidRPr="00615F24">
        <w:rPr>
          <w:rFonts w:ascii="Times New Roman" w:hAnsi="Times New Roman" w:cs="Times New Roman"/>
          <w:sz w:val="24"/>
          <w:szCs w:val="24"/>
        </w:rPr>
        <w:t>числі</w:t>
      </w:r>
      <w:proofErr w:type="spellEnd"/>
      <w:r w:rsidR="00615F24" w:rsidRPr="00615F24">
        <w:rPr>
          <w:rFonts w:ascii="Times New Roman" w:hAnsi="Times New Roman" w:cs="Times New Roman"/>
          <w:sz w:val="24"/>
          <w:szCs w:val="24"/>
        </w:rPr>
        <w:t xml:space="preserve"> Законом </w:t>
      </w:r>
      <w:proofErr w:type="spellStart"/>
      <w:r w:rsidR="00615F24" w:rsidRPr="00615F24">
        <w:rPr>
          <w:rFonts w:ascii="Times New Roman" w:hAnsi="Times New Roman" w:cs="Times New Roman"/>
          <w:sz w:val="24"/>
          <w:szCs w:val="24"/>
        </w:rPr>
        <w:t>України</w:t>
      </w:r>
      <w:proofErr w:type="spellEnd"/>
      <w:r w:rsidR="00615F24" w:rsidRPr="00615F24">
        <w:rPr>
          <w:rFonts w:ascii="Times New Roman" w:hAnsi="Times New Roman" w:cs="Times New Roman"/>
          <w:sz w:val="24"/>
          <w:szCs w:val="24"/>
        </w:rPr>
        <w:t xml:space="preserve"> «Про </w:t>
      </w:r>
      <w:proofErr w:type="spellStart"/>
      <w:r w:rsidR="00615F24" w:rsidRPr="00615F24">
        <w:rPr>
          <w:rFonts w:ascii="Times New Roman" w:hAnsi="Times New Roman" w:cs="Times New Roman"/>
          <w:sz w:val="24"/>
          <w:szCs w:val="24"/>
        </w:rPr>
        <w:t>публічні</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закупівлі</w:t>
      </w:r>
      <w:proofErr w:type="spellEnd"/>
      <w:r w:rsidR="00615F24" w:rsidRPr="00615F24">
        <w:rPr>
          <w:rFonts w:ascii="Times New Roman" w:hAnsi="Times New Roman" w:cs="Times New Roman"/>
          <w:sz w:val="24"/>
          <w:szCs w:val="24"/>
        </w:rPr>
        <w:t xml:space="preserve">». В такому </w:t>
      </w:r>
      <w:proofErr w:type="spellStart"/>
      <w:r w:rsidR="00615F24" w:rsidRPr="00615F24">
        <w:rPr>
          <w:rFonts w:ascii="Times New Roman" w:hAnsi="Times New Roman" w:cs="Times New Roman"/>
          <w:sz w:val="24"/>
          <w:szCs w:val="24"/>
        </w:rPr>
        <w:t>випадку</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Постачальник</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вважається</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повідомленим</w:t>
      </w:r>
      <w:proofErr w:type="spellEnd"/>
      <w:r w:rsidR="00615F24" w:rsidRPr="00615F24">
        <w:rPr>
          <w:rFonts w:ascii="Times New Roman" w:hAnsi="Times New Roman" w:cs="Times New Roman"/>
          <w:sz w:val="24"/>
          <w:szCs w:val="24"/>
        </w:rPr>
        <w:t xml:space="preserve"> про </w:t>
      </w:r>
      <w:proofErr w:type="spellStart"/>
      <w:r w:rsidR="00615F24" w:rsidRPr="00615F24">
        <w:rPr>
          <w:rFonts w:ascii="Times New Roman" w:hAnsi="Times New Roman" w:cs="Times New Roman"/>
          <w:sz w:val="24"/>
          <w:szCs w:val="24"/>
        </w:rPr>
        <w:t>намір</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змінити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електропостачальника</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Споживачем</w:t>
      </w:r>
      <w:proofErr w:type="spellEnd"/>
      <w:r w:rsidR="00615F24" w:rsidRPr="00615F24">
        <w:rPr>
          <w:rFonts w:ascii="Times New Roman" w:hAnsi="Times New Roman" w:cs="Times New Roman"/>
          <w:sz w:val="24"/>
          <w:szCs w:val="24"/>
        </w:rPr>
        <w:t xml:space="preserve"> з моменту </w:t>
      </w:r>
      <w:proofErr w:type="spellStart"/>
      <w:r w:rsidR="00615F24" w:rsidRPr="00615F24">
        <w:rPr>
          <w:rFonts w:ascii="Times New Roman" w:hAnsi="Times New Roman" w:cs="Times New Roman"/>
          <w:sz w:val="24"/>
          <w:szCs w:val="24"/>
        </w:rPr>
        <w:t>розміщення</w:t>
      </w:r>
      <w:proofErr w:type="spellEnd"/>
      <w:r w:rsidR="00615F24" w:rsidRPr="00615F24">
        <w:rPr>
          <w:rFonts w:ascii="Times New Roman" w:hAnsi="Times New Roman" w:cs="Times New Roman"/>
          <w:sz w:val="24"/>
          <w:szCs w:val="24"/>
        </w:rPr>
        <w:t xml:space="preserve"> на </w:t>
      </w:r>
      <w:proofErr w:type="spellStart"/>
      <w:r w:rsidR="00615F24" w:rsidRPr="00615F24">
        <w:rPr>
          <w:rFonts w:ascii="Times New Roman" w:hAnsi="Times New Roman" w:cs="Times New Roman"/>
          <w:sz w:val="24"/>
          <w:szCs w:val="24"/>
        </w:rPr>
        <w:t>сайті</w:t>
      </w:r>
      <w:proofErr w:type="spellEnd"/>
      <w:r w:rsidR="00615F24" w:rsidRPr="00615F24">
        <w:rPr>
          <w:rFonts w:ascii="Times New Roman" w:hAnsi="Times New Roman" w:cs="Times New Roman"/>
          <w:sz w:val="24"/>
          <w:szCs w:val="24"/>
        </w:rPr>
        <w:t xml:space="preserve"> https://prozorro.gov.ua/ </w:t>
      </w:r>
      <w:proofErr w:type="spellStart"/>
      <w:r w:rsidR="00615F24" w:rsidRPr="00615F24">
        <w:rPr>
          <w:rFonts w:ascii="Times New Roman" w:hAnsi="Times New Roman" w:cs="Times New Roman"/>
          <w:sz w:val="24"/>
          <w:szCs w:val="24"/>
        </w:rPr>
        <w:t>повідомлення</w:t>
      </w:r>
      <w:proofErr w:type="spellEnd"/>
      <w:r w:rsidR="00615F24" w:rsidRPr="00615F24">
        <w:rPr>
          <w:rFonts w:ascii="Times New Roman" w:hAnsi="Times New Roman" w:cs="Times New Roman"/>
          <w:sz w:val="24"/>
          <w:szCs w:val="24"/>
        </w:rPr>
        <w:t xml:space="preserve"> про </w:t>
      </w:r>
      <w:proofErr w:type="spellStart"/>
      <w:r w:rsidR="00615F24" w:rsidRPr="00615F24">
        <w:rPr>
          <w:rFonts w:ascii="Times New Roman" w:hAnsi="Times New Roman" w:cs="Times New Roman"/>
          <w:sz w:val="24"/>
          <w:szCs w:val="24"/>
        </w:rPr>
        <w:t>намір</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укласти</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договір</w:t>
      </w:r>
      <w:proofErr w:type="spellEnd"/>
      <w:r w:rsidR="00615F24" w:rsidRPr="00615F24">
        <w:rPr>
          <w:rFonts w:ascii="Times New Roman" w:hAnsi="Times New Roman" w:cs="Times New Roman"/>
          <w:sz w:val="24"/>
          <w:szCs w:val="24"/>
        </w:rPr>
        <w:t xml:space="preserve"> з </w:t>
      </w:r>
      <w:proofErr w:type="spellStart"/>
      <w:r w:rsidR="00615F24" w:rsidRPr="00615F24">
        <w:rPr>
          <w:rFonts w:ascii="Times New Roman" w:hAnsi="Times New Roman" w:cs="Times New Roman"/>
          <w:sz w:val="24"/>
          <w:szCs w:val="24"/>
        </w:rPr>
        <w:t>іншим</w:t>
      </w:r>
      <w:proofErr w:type="spellEnd"/>
      <w:r w:rsidR="00615F24" w:rsidRPr="00615F24">
        <w:rPr>
          <w:rFonts w:ascii="Times New Roman" w:hAnsi="Times New Roman" w:cs="Times New Roman"/>
          <w:sz w:val="24"/>
          <w:szCs w:val="24"/>
        </w:rPr>
        <w:t xml:space="preserve"> </w:t>
      </w:r>
      <w:proofErr w:type="spellStart"/>
      <w:r w:rsidR="00615F24" w:rsidRPr="00615F24">
        <w:rPr>
          <w:rFonts w:ascii="Times New Roman" w:hAnsi="Times New Roman" w:cs="Times New Roman"/>
          <w:sz w:val="24"/>
          <w:szCs w:val="24"/>
        </w:rPr>
        <w:t>електропостачальником</w:t>
      </w:r>
      <w:proofErr w:type="spellEnd"/>
      <w:r w:rsidR="00DA7C4C">
        <w:rPr>
          <w:rFonts w:ascii="Times New Roman" w:hAnsi="Times New Roman" w:cs="Times New Roman"/>
          <w:sz w:val="24"/>
          <w:szCs w:val="24"/>
          <w:lang w:val="uk-UA"/>
        </w:rPr>
        <w:t>;</w:t>
      </w:r>
    </w:p>
    <w:p w14:paraId="557BA98B" w14:textId="77777777" w:rsidR="00615F24" w:rsidRDefault="00615F24" w:rsidP="00A94DAB">
      <w:pPr>
        <w:spacing w:after="0" w:line="240" w:lineRule="auto"/>
        <w:ind w:left="567" w:right="-30" w:hanging="283"/>
        <w:jc w:val="both"/>
        <w:rPr>
          <w:rFonts w:ascii="Times New Roman" w:hAnsi="Times New Roman" w:cs="Times New Roman"/>
          <w:sz w:val="24"/>
          <w:lang w:val="uk-UA"/>
        </w:rPr>
      </w:pPr>
      <w:r>
        <w:rPr>
          <w:rFonts w:ascii="Times New Roman" w:hAnsi="Times New Roman" w:cs="Times New Roman"/>
          <w:sz w:val="24"/>
          <w:szCs w:val="24"/>
          <w:lang w:val="uk-UA"/>
        </w:rPr>
        <w:t xml:space="preserve">11) </w:t>
      </w:r>
      <w:r w:rsidRPr="00615F24">
        <w:rPr>
          <w:rFonts w:ascii="Times New Roman" w:hAnsi="Times New Roman" w:cs="Times New Roman"/>
          <w:sz w:val="24"/>
        </w:rPr>
        <w:t xml:space="preserve">в </w:t>
      </w:r>
      <w:proofErr w:type="spellStart"/>
      <w:r w:rsidRPr="00615F24">
        <w:rPr>
          <w:rFonts w:ascii="Times New Roman" w:hAnsi="Times New Roman" w:cs="Times New Roman"/>
          <w:sz w:val="24"/>
        </w:rPr>
        <w:t>односторонньому</w:t>
      </w:r>
      <w:proofErr w:type="spellEnd"/>
      <w:r w:rsidRPr="00615F24">
        <w:rPr>
          <w:rFonts w:ascii="Times New Roman" w:hAnsi="Times New Roman" w:cs="Times New Roman"/>
          <w:sz w:val="24"/>
        </w:rPr>
        <w:t xml:space="preserve"> порядку </w:t>
      </w:r>
      <w:proofErr w:type="spellStart"/>
      <w:r w:rsidRPr="00615F24">
        <w:rPr>
          <w:rFonts w:ascii="Times New Roman" w:hAnsi="Times New Roman" w:cs="Times New Roman"/>
          <w:sz w:val="24"/>
        </w:rPr>
        <w:t>зменшити</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обсяги</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закупівлі</w:t>
      </w:r>
      <w:proofErr w:type="spellEnd"/>
      <w:r w:rsidRPr="00615F24">
        <w:rPr>
          <w:rFonts w:ascii="Times New Roman" w:hAnsi="Times New Roman" w:cs="Times New Roman"/>
          <w:sz w:val="24"/>
        </w:rPr>
        <w:t xml:space="preserve"> Товару та </w:t>
      </w:r>
      <w:proofErr w:type="spellStart"/>
      <w:r w:rsidRPr="00615F24">
        <w:rPr>
          <w:rFonts w:ascii="Times New Roman" w:hAnsi="Times New Roman" w:cs="Times New Roman"/>
          <w:sz w:val="24"/>
        </w:rPr>
        <w:t>відповідно</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ціну</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цього</w:t>
      </w:r>
      <w:proofErr w:type="spellEnd"/>
      <w:r w:rsidRPr="00615F24">
        <w:rPr>
          <w:rFonts w:ascii="Times New Roman" w:hAnsi="Times New Roman" w:cs="Times New Roman"/>
          <w:sz w:val="24"/>
        </w:rPr>
        <w:t xml:space="preserve"> Договору, в </w:t>
      </w:r>
      <w:proofErr w:type="spellStart"/>
      <w:r w:rsidRPr="00615F24">
        <w:rPr>
          <w:rFonts w:ascii="Times New Roman" w:hAnsi="Times New Roman" w:cs="Times New Roman"/>
          <w:sz w:val="24"/>
        </w:rPr>
        <w:t>залежності</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від</w:t>
      </w:r>
      <w:proofErr w:type="spellEnd"/>
      <w:r w:rsidRPr="00615F24">
        <w:rPr>
          <w:rFonts w:ascii="Times New Roman" w:hAnsi="Times New Roman" w:cs="Times New Roman"/>
          <w:sz w:val="24"/>
        </w:rPr>
        <w:t xml:space="preserve"> реального </w:t>
      </w:r>
      <w:proofErr w:type="spellStart"/>
      <w:r w:rsidRPr="00615F24">
        <w:rPr>
          <w:rFonts w:ascii="Times New Roman" w:hAnsi="Times New Roman" w:cs="Times New Roman"/>
          <w:sz w:val="24"/>
        </w:rPr>
        <w:t>фінансування</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видатків</w:t>
      </w:r>
      <w:proofErr w:type="spellEnd"/>
      <w:r w:rsidRPr="00615F24">
        <w:rPr>
          <w:rFonts w:ascii="Times New Roman" w:hAnsi="Times New Roman" w:cs="Times New Roman"/>
          <w:sz w:val="24"/>
        </w:rPr>
        <w:t xml:space="preserve"> </w:t>
      </w:r>
      <w:proofErr w:type="spellStart"/>
      <w:r w:rsidRPr="00615F24">
        <w:rPr>
          <w:rFonts w:ascii="Times New Roman" w:hAnsi="Times New Roman" w:cs="Times New Roman"/>
          <w:sz w:val="24"/>
        </w:rPr>
        <w:t>Споживача</w:t>
      </w:r>
      <w:proofErr w:type="spellEnd"/>
      <w:r w:rsidR="00DA7C4C">
        <w:rPr>
          <w:rFonts w:ascii="Times New Roman" w:hAnsi="Times New Roman" w:cs="Times New Roman"/>
          <w:sz w:val="24"/>
          <w:lang w:val="uk-UA"/>
        </w:rPr>
        <w:t>;</w:t>
      </w:r>
    </w:p>
    <w:p w14:paraId="042416F0" w14:textId="77777777" w:rsidR="00DA7C4C" w:rsidRDefault="00DA7C4C" w:rsidP="00A94DAB">
      <w:pPr>
        <w:spacing w:after="0" w:line="240" w:lineRule="auto"/>
        <w:ind w:left="567" w:right="-30" w:hanging="283"/>
        <w:jc w:val="both"/>
        <w:rPr>
          <w:rFonts w:ascii="Times New Roman" w:hAnsi="Times New Roman" w:cs="Times New Roman"/>
          <w:sz w:val="24"/>
          <w:szCs w:val="24"/>
          <w:lang w:val="uk-UA"/>
        </w:rPr>
      </w:pPr>
      <w:r>
        <w:rPr>
          <w:rFonts w:ascii="Times New Roman" w:hAnsi="Times New Roman" w:cs="Times New Roman"/>
          <w:sz w:val="24"/>
          <w:lang w:val="uk-UA"/>
        </w:rPr>
        <w:t>12) д</w:t>
      </w:r>
      <w:proofErr w:type="spellStart"/>
      <w:r w:rsidRPr="00DA7C4C">
        <w:rPr>
          <w:rFonts w:ascii="Times New Roman" w:hAnsi="Times New Roman" w:cs="Times New Roman"/>
          <w:sz w:val="24"/>
          <w:szCs w:val="24"/>
        </w:rPr>
        <w:t>остроково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Договір</w:t>
      </w:r>
      <w:proofErr w:type="spellEnd"/>
      <w:r w:rsidRPr="00DA7C4C">
        <w:rPr>
          <w:rFonts w:ascii="Times New Roman" w:hAnsi="Times New Roman" w:cs="Times New Roman"/>
          <w:sz w:val="24"/>
          <w:szCs w:val="24"/>
        </w:rPr>
        <w:t xml:space="preserve"> в </w:t>
      </w:r>
      <w:proofErr w:type="spellStart"/>
      <w:r w:rsidRPr="00DA7C4C">
        <w:rPr>
          <w:rFonts w:ascii="Times New Roman" w:hAnsi="Times New Roman" w:cs="Times New Roman"/>
          <w:sz w:val="24"/>
          <w:szCs w:val="24"/>
        </w:rPr>
        <w:t>односторонньому</w:t>
      </w:r>
      <w:proofErr w:type="spellEnd"/>
      <w:r w:rsidRPr="00DA7C4C">
        <w:rPr>
          <w:rFonts w:ascii="Times New Roman" w:hAnsi="Times New Roman" w:cs="Times New Roman"/>
          <w:sz w:val="24"/>
          <w:szCs w:val="24"/>
        </w:rPr>
        <w:t xml:space="preserve"> порядку без </w:t>
      </w:r>
      <w:proofErr w:type="spellStart"/>
      <w:r w:rsidRPr="00DA7C4C">
        <w:rPr>
          <w:rFonts w:ascii="Times New Roman" w:hAnsi="Times New Roman" w:cs="Times New Roman"/>
          <w:sz w:val="24"/>
          <w:szCs w:val="24"/>
        </w:rPr>
        <w:t>укладання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додаткової</w:t>
      </w:r>
      <w:proofErr w:type="spellEnd"/>
      <w:r w:rsidRPr="00DA7C4C">
        <w:rPr>
          <w:rFonts w:ascii="Times New Roman" w:hAnsi="Times New Roman" w:cs="Times New Roman"/>
          <w:sz w:val="24"/>
          <w:szCs w:val="24"/>
        </w:rPr>
        <w:t xml:space="preserve"> угоди у </w:t>
      </w:r>
      <w:proofErr w:type="spellStart"/>
      <w:r w:rsidRPr="00DA7C4C">
        <w:rPr>
          <w:rFonts w:ascii="Times New Roman" w:hAnsi="Times New Roman" w:cs="Times New Roman"/>
          <w:sz w:val="24"/>
          <w:szCs w:val="24"/>
        </w:rPr>
        <w:t>разі</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невиконання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або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неналежного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виконання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зобов’язань</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Постачальником</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повідомивши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його</w:t>
      </w:r>
      <w:proofErr w:type="spellEnd"/>
      <w:r w:rsidRPr="00DA7C4C">
        <w:rPr>
          <w:rFonts w:ascii="Times New Roman" w:hAnsi="Times New Roman" w:cs="Times New Roman"/>
          <w:sz w:val="24"/>
          <w:szCs w:val="24"/>
        </w:rPr>
        <w:t xml:space="preserve"> про </w:t>
      </w:r>
      <w:proofErr w:type="spellStart"/>
      <w:r w:rsidRPr="00DA7C4C">
        <w:rPr>
          <w:rFonts w:ascii="Times New Roman" w:hAnsi="Times New Roman" w:cs="Times New Roman"/>
          <w:sz w:val="24"/>
          <w:szCs w:val="24"/>
        </w:rPr>
        <w:t>це</w:t>
      </w:r>
      <w:proofErr w:type="spellEnd"/>
      <w:r w:rsidRPr="00DA7C4C">
        <w:rPr>
          <w:rFonts w:ascii="Times New Roman" w:hAnsi="Times New Roman" w:cs="Times New Roman"/>
          <w:sz w:val="24"/>
          <w:szCs w:val="24"/>
        </w:rPr>
        <w:t xml:space="preserve"> у строк за </w:t>
      </w:r>
      <w:r w:rsidR="006053E0">
        <w:rPr>
          <w:rFonts w:ascii="Times New Roman" w:hAnsi="Times New Roman" w:cs="Times New Roman"/>
          <w:sz w:val="24"/>
          <w:szCs w:val="24"/>
          <w:lang w:val="uk-UA"/>
        </w:rPr>
        <w:t>3</w:t>
      </w:r>
      <w:r w:rsidRPr="00DA7C4C">
        <w:rPr>
          <w:rFonts w:ascii="Times New Roman" w:hAnsi="Times New Roman" w:cs="Times New Roman"/>
          <w:sz w:val="24"/>
          <w:szCs w:val="24"/>
        </w:rPr>
        <w:t>0 (</w:t>
      </w:r>
      <w:r w:rsidR="006053E0">
        <w:rPr>
          <w:rFonts w:ascii="Times New Roman" w:hAnsi="Times New Roman" w:cs="Times New Roman"/>
          <w:sz w:val="24"/>
          <w:szCs w:val="24"/>
          <w:lang w:val="uk-UA"/>
        </w:rPr>
        <w:t>тридцяти</w:t>
      </w:r>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календарних</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днів</w:t>
      </w:r>
      <w:proofErr w:type="spellEnd"/>
      <w:r w:rsidRPr="00DA7C4C">
        <w:rPr>
          <w:rFonts w:ascii="Times New Roman" w:hAnsi="Times New Roman" w:cs="Times New Roman"/>
          <w:sz w:val="24"/>
          <w:szCs w:val="24"/>
        </w:rPr>
        <w:t xml:space="preserve"> до </w:t>
      </w:r>
      <w:proofErr w:type="spellStart"/>
      <w:r w:rsidRPr="00DA7C4C">
        <w:rPr>
          <w:rFonts w:ascii="Times New Roman" w:hAnsi="Times New Roman" w:cs="Times New Roman"/>
          <w:sz w:val="24"/>
          <w:szCs w:val="24"/>
        </w:rPr>
        <w:t>дати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розірвання</w:t>
      </w:r>
      <w:proofErr w:type="spellEnd"/>
      <w:r w:rsidRPr="00DA7C4C">
        <w:rPr>
          <w:rFonts w:ascii="Times New Roman" w:hAnsi="Times New Roman" w:cs="Times New Roman"/>
          <w:sz w:val="24"/>
          <w:szCs w:val="24"/>
        </w:rPr>
        <w:t xml:space="preserve">, шляхом </w:t>
      </w:r>
      <w:proofErr w:type="spellStart"/>
      <w:r w:rsidRPr="00DA7C4C">
        <w:rPr>
          <w:rFonts w:ascii="Times New Roman" w:hAnsi="Times New Roman" w:cs="Times New Roman"/>
          <w:sz w:val="24"/>
          <w:szCs w:val="24"/>
        </w:rPr>
        <w:t>направлення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письмового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повідомлення</w:t>
      </w:r>
      <w:proofErr w:type="spellEnd"/>
      <w:r w:rsidRPr="00DA7C4C">
        <w:rPr>
          <w:rFonts w:ascii="Times New Roman" w:hAnsi="Times New Roman" w:cs="Times New Roman"/>
          <w:sz w:val="24"/>
          <w:szCs w:val="24"/>
        </w:rPr>
        <w:t xml:space="preserve"> на адресу </w:t>
      </w:r>
      <w:proofErr w:type="spellStart"/>
      <w:r w:rsidRPr="00DA7C4C">
        <w:rPr>
          <w:rFonts w:ascii="Times New Roman" w:hAnsi="Times New Roman" w:cs="Times New Roman"/>
          <w:sz w:val="24"/>
          <w:szCs w:val="24"/>
        </w:rPr>
        <w:t>Постачальника</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із</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зазначенням</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розірвання</w:t>
      </w:r>
      <w:proofErr w:type="spellEnd"/>
      <w:r w:rsidRPr="00DA7C4C">
        <w:rPr>
          <w:rFonts w:ascii="Times New Roman" w:hAnsi="Times New Roman" w:cs="Times New Roman"/>
          <w:sz w:val="24"/>
          <w:szCs w:val="24"/>
        </w:rPr>
        <w:t xml:space="preserve"> Договору. У </w:t>
      </w:r>
      <w:proofErr w:type="spellStart"/>
      <w:r w:rsidRPr="00DA7C4C">
        <w:rPr>
          <w:rFonts w:ascii="Times New Roman" w:hAnsi="Times New Roman" w:cs="Times New Roman"/>
          <w:sz w:val="24"/>
          <w:szCs w:val="24"/>
        </w:rPr>
        <w:t>випадку</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дострокового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розірвання</w:t>
      </w:r>
      <w:proofErr w:type="spellEnd"/>
      <w:r w:rsidRPr="00DA7C4C">
        <w:rPr>
          <w:rFonts w:ascii="Times New Roman" w:hAnsi="Times New Roman" w:cs="Times New Roman"/>
          <w:sz w:val="24"/>
          <w:szCs w:val="24"/>
        </w:rPr>
        <w:t xml:space="preserve"> Договору за </w:t>
      </w:r>
      <w:proofErr w:type="spellStart"/>
      <w:r w:rsidRPr="00DA7C4C">
        <w:rPr>
          <w:rFonts w:ascii="Times New Roman" w:hAnsi="Times New Roman" w:cs="Times New Roman"/>
          <w:sz w:val="24"/>
          <w:szCs w:val="24"/>
        </w:rPr>
        <w:t>цим</w:t>
      </w:r>
      <w:proofErr w:type="spellEnd"/>
      <w:r w:rsidRPr="00DA7C4C">
        <w:rPr>
          <w:rFonts w:ascii="Times New Roman" w:hAnsi="Times New Roman" w:cs="Times New Roman"/>
          <w:sz w:val="24"/>
          <w:szCs w:val="24"/>
        </w:rPr>
        <w:t xml:space="preserve"> пунктом, </w:t>
      </w:r>
      <w:proofErr w:type="spellStart"/>
      <w:r w:rsidRPr="00DA7C4C">
        <w:rPr>
          <w:rFonts w:ascii="Times New Roman" w:hAnsi="Times New Roman" w:cs="Times New Roman"/>
          <w:sz w:val="24"/>
          <w:szCs w:val="24"/>
        </w:rPr>
        <w:t>штрафні</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санкції</w:t>
      </w:r>
      <w:proofErr w:type="spellEnd"/>
      <w:r w:rsidRPr="00DA7C4C">
        <w:rPr>
          <w:rFonts w:ascii="Times New Roman" w:hAnsi="Times New Roman" w:cs="Times New Roman"/>
          <w:sz w:val="24"/>
          <w:szCs w:val="24"/>
        </w:rPr>
        <w:t xml:space="preserve"> до </w:t>
      </w:r>
      <w:proofErr w:type="spellStart"/>
      <w:r w:rsidRPr="00DA7C4C">
        <w:rPr>
          <w:rFonts w:ascii="Times New Roman" w:hAnsi="Times New Roman" w:cs="Times New Roman"/>
          <w:sz w:val="24"/>
          <w:szCs w:val="24"/>
        </w:rPr>
        <w:t>споживача</w:t>
      </w:r>
      <w:proofErr w:type="spellEnd"/>
      <w:r w:rsidRPr="00DA7C4C">
        <w:rPr>
          <w:rFonts w:ascii="Times New Roman" w:hAnsi="Times New Roman" w:cs="Times New Roman"/>
          <w:sz w:val="24"/>
          <w:szCs w:val="24"/>
        </w:rPr>
        <w:t xml:space="preserve"> не </w:t>
      </w:r>
      <w:proofErr w:type="spellStart"/>
      <w:r w:rsidRPr="00DA7C4C">
        <w:rPr>
          <w:rFonts w:ascii="Times New Roman" w:hAnsi="Times New Roman" w:cs="Times New Roman"/>
          <w:sz w:val="24"/>
          <w:szCs w:val="24"/>
        </w:rPr>
        <w:t>застосовуються</w:t>
      </w:r>
      <w:proofErr w:type="spellEnd"/>
      <w:r>
        <w:rPr>
          <w:rFonts w:ascii="Times New Roman" w:hAnsi="Times New Roman" w:cs="Times New Roman"/>
          <w:sz w:val="24"/>
          <w:szCs w:val="24"/>
          <w:lang w:val="uk-UA"/>
        </w:rPr>
        <w:t>;</w:t>
      </w:r>
    </w:p>
    <w:p w14:paraId="779095B4" w14:textId="77777777" w:rsidR="00DA7C4C" w:rsidRPr="00DA7C4C" w:rsidRDefault="00DA7C4C" w:rsidP="00A94DAB">
      <w:pPr>
        <w:spacing w:after="0" w:line="240" w:lineRule="auto"/>
        <w:ind w:left="567" w:right="-30" w:hanging="283"/>
        <w:jc w:val="both"/>
        <w:rPr>
          <w:rFonts w:ascii="Times New Roman" w:hAnsi="Times New Roman" w:cs="Times New Roman"/>
          <w:sz w:val="28"/>
          <w:szCs w:val="24"/>
          <w:lang w:val="uk-UA"/>
        </w:rPr>
      </w:pPr>
      <w:r>
        <w:rPr>
          <w:rFonts w:ascii="Times New Roman" w:hAnsi="Times New Roman" w:cs="Times New Roman"/>
          <w:sz w:val="24"/>
          <w:szCs w:val="24"/>
          <w:lang w:val="uk-UA"/>
        </w:rPr>
        <w:t xml:space="preserve">13) </w:t>
      </w:r>
      <w:proofErr w:type="spellStart"/>
      <w:r w:rsidRPr="00DA7C4C">
        <w:rPr>
          <w:rFonts w:ascii="Times New Roman" w:hAnsi="Times New Roman" w:cs="Times New Roman"/>
          <w:sz w:val="24"/>
          <w:szCs w:val="24"/>
        </w:rPr>
        <w:t>інші</w:t>
      </w:r>
      <w:proofErr w:type="spellEnd"/>
      <w:r w:rsidRPr="00DA7C4C">
        <w:rPr>
          <w:rFonts w:ascii="Times New Roman" w:hAnsi="Times New Roman" w:cs="Times New Roman"/>
          <w:sz w:val="24"/>
          <w:szCs w:val="24"/>
        </w:rPr>
        <w:t xml:space="preserve"> права, </w:t>
      </w:r>
      <w:proofErr w:type="spellStart"/>
      <w:r w:rsidRPr="00DA7C4C">
        <w:rPr>
          <w:rFonts w:ascii="Times New Roman" w:hAnsi="Times New Roman" w:cs="Times New Roman"/>
          <w:sz w:val="24"/>
          <w:szCs w:val="24"/>
        </w:rPr>
        <w:t>передбачені</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чинним</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законодавством</w:t>
      </w:r>
      <w:proofErr w:type="spellEnd"/>
      <w:r w:rsidRPr="00DA7C4C">
        <w:rPr>
          <w:rFonts w:ascii="Times New Roman" w:hAnsi="Times New Roman" w:cs="Times New Roman"/>
          <w:sz w:val="24"/>
          <w:szCs w:val="24"/>
        </w:rPr>
        <w:t xml:space="preserve"> і </w:t>
      </w:r>
      <w:proofErr w:type="spellStart"/>
      <w:r w:rsidRPr="00DA7C4C">
        <w:rPr>
          <w:rFonts w:ascii="Times New Roman" w:hAnsi="Times New Roman" w:cs="Times New Roman"/>
          <w:sz w:val="24"/>
          <w:szCs w:val="24"/>
        </w:rPr>
        <w:t>цим</w:t>
      </w:r>
      <w:proofErr w:type="spellEnd"/>
      <w:r w:rsidRPr="00DA7C4C">
        <w:rPr>
          <w:rFonts w:ascii="Times New Roman" w:hAnsi="Times New Roman" w:cs="Times New Roman"/>
          <w:sz w:val="24"/>
          <w:szCs w:val="24"/>
        </w:rPr>
        <w:t xml:space="preserve"> Договором</w:t>
      </w:r>
      <w:r>
        <w:rPr>
          <w:rFonts w:ascii="Times New Roman" w:hAnsi="Times New Roman" w:cs="Times New Roman"/>
          <w:sz w:val="24"/>
          <w:szCs w:val="24"/>
          <w:lang w:val="uk-UA"/>
        </w:rPr>
        <w:t>.</w:t>
      </w:r>
    </w:p>
    <w:p w14:paraId="00CC1427" w14:textId="77777777" w:rsidR="00A94DAB" w:rsidRPr="003E086A" w:rsidRDefault="00615F24" w:rsidP="00A94DAB">
      <w:pPr>
        <w:spacing w:after="0" w:line="240" w:lineRule="auto"/>
        <w:ind w:left="567" w:right="-30" w:hanging="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A94DAB" w:rsidRPr="003E086A">
        <w:rPr>
          <w:rFonts w:ascii="Times New Roman" w:eastAsia="Times New Roman" w:hAnsi="Times New Roman" w:cs="Times New Roman"/>
          <w:sz w:val="24"/>
          <w:szCs w:val="24"/>
          <w:lang w:val="uk-UA" w:eastAsia="ru-RU"/>
        </w:rPr>
        <w:t>5</w:t>
      </w:r>
      <w:r w:rsidR="00A94DAB" w:rsidRPr="003E086A">
        <w:rPr>
          <w:rFonts w:ascii="Times New Roman" w:hAnsi="Times New Roman" w:cs="Times New Roman"/>
          <w:sz w:val="24"/>
          <w:szCs w:val="24"/>
          <w:lang w:val="uk-UA"/>
        </w:rPr>
        <w:t>.2. Споживач зобов'язується:</w:t>
      </w:r>
    </w:p>
    <w:p w14:paraId="302DD617"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697AF37D"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2) </w:t>
      </w:r>
      <w:r w:rsidR="00280DD0" w:rsidRPr="003E086A">
        <w:rPr>
          <w:rFonts w:ascii="Times New Roman" w:hAnsi="Times New Roman" w:cs="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r w:rsidRPr="003E086A">
        <w:rPr>
          <w:rFonts w:ascii="Times New Roman" w:hAnsi="Times New Roman" w:cs="Times New Roman"/>
          <w:sz w:val="24"/>
          <w:szCs w:val="24"/>
          <w:lang w:val="uk-UA"/>
        </w:rPr>
        <w:t>;</w:t>
      </w:r>
    </w:p>
    <w:p w14:paraId="2CDC0486"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lastRenderedPageBreak/>
        <w:t>3)</w:t>
      </w:r>
      <w:r w:rsidR="006F475F">
        <w:rPr>
          <w:rFonts w:ascii="Times New Roman" w:hAnsi="Times New Roman" w:cs="Times New Roman"/>
          <w:sz w:val="24"/>
          <w:szCs w:val="24"/>
          <w:lang w:val="uk-UA"/>
        </w:rPr>
        <w:t xml:space="preserve"> </w:t>
      </w:r>
      <w:r w:rsidR="006F475F" w:rsidRPr="003E086A">
        <w:rPr>
          <w:rFonts w:ascii="Times New Roman" w:hAnsi="Times New Roman" w:cs="Times New Roman"/>
          <w:sz w:val="24"/>
          <w:szCs w:val="24"/>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006F475F" w:rsidRPr="003E086A">
        <w:rPr>
          <w:rFonts w:ascii="Times New Roman" w:eastAsia="Times New Roman" w:hAnsi="Times New Roman" w:cs="Times New Roman"/>
          <w:sz w:val="24"/>
          <w:szCs w:val="24"/>
          <w:lang w:val="uk-UA" w:eastAsia="ru-RU"/>
        </w:rPr>
        <w:t>показників</w:t>
      </w:r>
      <w:r w:rsidR="006F475F" w:rsidRPr="003E086A">
        <w:rPr>
          <w:rFonts w:ascii="Times New Roman" w:hAnsi="Times New Roman" w:cs="Times New Roman"/>
          <w:sz w:val="24"/>
          <w:szCs w:val="24"/>
          <w:lang w:val="uk-UA"/>
        </w:rPr>
        <w:t xml:space="preserve"> фактично </w:t>
      </w:r>
      <w:r w:rsidR="006F475F" w:rsidRPr="003E086A">
        <w:rPr>
          <w:rFonts w:ascii="Times New Roman" w:eastAsia="Times New Roman" w:hAnsi="Times New Roman" w:cs="Times New Roman"/>
          <w:sz w:val="24"/>
          <w:szCs w:val="24"/>
          <w:lang w:val="uk-UA" w:eastAsia="ru-RU"/>
        </w:rPr>
        <w:t>спожитих Споживачем обсягів</w:t>
      </w:r>
      <w:r w:rsidR="006F475F" w:rsidRPr="003E086A">
        <w:rPr>
          <w:rFonts w:ascii="Times New Roman" w:hAnsi="Times New Roman" w:cs="Times New Roman"/>
          <w:sz w:val="24"/>
          <w:szCs w:val="24"/>
          <w:lang w:val="uk-UA"/>
        </w:rPr>
        <w:t xml:space="preserve"> електричної енергії</w:t>
      </w:r>
      <w:r w:rsidRPr="003E086A">
        <w:rPr>
          <w:rFonts w:ascii="Times New Roman" w:hAnsi="Times New Roman" w:cs="Times New Roman"/>
          <w:sz w:val="24"/>
          <w:szCs w:val="24"/>
          <w:lang w:val="uk-UA"/>
        </w:rPr>
        <w:t>;</w:t>
      </w:r>
    </w:p>
    <w:p w14:paraId="0FA65F73"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4)</w:t>
      </w:r>
      <w:r w:rsidR="006F475F">
        <w:rPr>
          <w:rFonts w:ascii="Times New Roman" w:hAnsi="Times New Roman" w:cs="Times New Roman"/>
          <w:sz w:val="24"/>
          <w:szCs w:val="24"/>
          <w:lang w:val="uk-UA"/>
        </w:rPr>
        <w:t xml:space="preserve"> </w:t>
      </w:r>
      <w:r w:rsidR="006F475F" w:rsidRPr="003E086A">
        <w:rPr>
          <w:rFonts w:ascii="Times New Roman" w:hAnsi="Times New Roman" w:cs="Times New Roman"/>
          <w:sz w:val="24"/>
          <w:szCs w:val="24"/>
          <w:lang w:val="uk-UA"/>
        </w:rPr>
        <w:t>виконувати інші обов'язки, покладені на Споживача чинним законодавством та/або цим Договором</w:t>
      </w:r>
      <w:r w:rsidR="006F475F">
        <w:rPr>
          <w:rFonts w:ascii="Times New Roman" w:hAnsi="Times New Roman" w:cs="Times New Roman"/>
          <w:sz w:val="24"/>
          <w:szCs w:val="24"/>
          <w:lang w:val="uk-UA"/>
        </w:rPr>
        <w:t>.</w:t>
      </w:r>
    </w:p>
    <w:p w14:paraId="7CA87F4A"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p>
    <w:p w14:paraId="672822C8" w14:textId="77777777" w:rsidR="00A94DAB" w:rsidRPr="001853B7" w:rsidRDefault="00A94DAB" w:rsidP="00A94DAB">
      <w:pPr>
        <w:pStyle w:val="af1"/>
        <w:numPr>
          <w:ilvl w:val="0"/>
          <w:numId w:val="13"/>
        </w:numPr>
        <w:spacing w:after="0" w:line="240" w:lineRule="auto"/>
        <w:ind w:right="-30"/>
        <w:jc w:val="center"/>
        <w:outlineLvl w:val="2"/>
        <w:rPr>
          <w:rFonts w:ascii="Times New Roman" w:hAnsi="Times New Roman"/>
          <w:b/>
          <w:sz w:val="24"/>
          <w:szCs w:val="24"/>
          <w:lang w:val="uk-UA"/>
        </w:rPr>
      </w:pPr>
      <w:r w:rsidRPr="001853B7">
        <w:rPr>
          <w:rFonts w:ascii="Times New Roman" w:hAnsi="Times New Roman"/>
          <w:b/>
          <w:sz w:val="24"/>
          <w:szCs w:val="24"/>
          <w:lang w:val="uk-UA"/>
        </w:rPr>
        <w:t>Права і обов'язки Постачальника</w:t>
      </w:r>
    </w:p>
    <w:p w14:paraId="09CB37E3" w14:textId="77777777" w:rsidR="00A94DAB" w:rsidRPr="001853B7" w:rsidRDefault="00A94DAB" w:rsidP="00A94DAB">
      <w:pPr>
        <w:spacing w:after="0" w:line="240" w:lineRule="auto"/>
        <w:ind w:right="-30"/>
        <w:jc w:val="center"/>
        <w:outlineLvl w:val="2"/>
        <w:rPr>
          <w:rFonts w:ascii="Times New Roman" w:hAnsi="Times New Roman"/>
          <w:b/>
          <w:sz w:val="24"/>
          <w:szCs w:val="24"/>
          <w:lang w:val="uk-UA"/>
        </w:rPr>
      </w:pPr>
    </w:p>
    <w:p w14:paraId="542BC226"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6</w:t>
      </w:r>
      <w:r w:rsidRPr="003E086A">
        <w:rPr>
          <w:rFonts w:ascii="Times New Roman" w:hAnsi="Times New Roman" w:cs="Times New Roman"/>
          <w:sz w:val="24"/>
          <w:szCs w:val="24"/>
          <w:lang w:val="uk-UA"/>
        </w:rPr>
        <w:t>.1. Постачальник має право:</w:t>
      </w:r>
    </w:p>
    <w:p w14:paraId="2DC41EF9"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отримувати від Споживача </w:t>
      </w:r>
      <w:r w:rsidRPr="003E086A">
        <w:rPr>
          <w:rFonts w:ascii="Times New Roman" w:eastAsia="Times New Roman" w:hAnsi="Times New Roman" w:cs="Times New Roman"/>
          <w:sz w:val="24"/>
          <w:szCs w:val="24"/>
          <w:lang w:val="uk-UA" w:eastAsia="ru-RU"/>
        </w:rPr>
        <w:t>оплату</w:t>
      </w:r>
      <w:r w:rsidRPr="003E086A">
        <w:rPr>
          <w:rFonts w:ascii="Times New Roman" w:hAnsi="Times New Roman" w:cs="Times New Roman"/>
          <w:sz w:val="24"/>
          <w:szCs w:val="24"/>
          <w:lang w:val="uk-UA"/>
        </w:rPr>
        <w:t xml:space="preserve"> за поставлену електричну енергію;</w:t>
      </w:r>
      <w:r w:rsidRPr="003E086A">
        <w:rPr>
          <w:rFonts w:ascii="Times New Roman" w:eastAsia="Times New Roman" w:hAnsi="Times New Roman" w:cs="Times New Roman"/>
          <w:sz w:val="24"/>
          <w:szCs w:val="24"/>
          <w:lang w:val="uk-UA" w:eastAsia="ru-RU"/>
        </w:rPr>
        <w:t xml:space="preserve"> </w:t>
      </w:r>
    </w:p>
    <w:p w14:paraId="57E4F0E6"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2) </w:t>
      </w:r>
      <w:r w:rsidR="006537D1" w:rsidRPr="003E086A">
        <w:rPr>
          <w:rFonts w:ascii="Times New Roman" w:hAnsi="Times New Roman" w:cs="Times New Roman"/>
          <w:sz w:val="24"/>
          <w:szCs w:val="24"/>
          <w:lang w:val="uk-UA"/>
        </w:rPr>
        <w:t xml:space="preserve">безперешкодного доступу до розрахункових засобів вимірювальної техніки Споживача для перевірки </w:t>
      </w:r>
      <w:r w:rsidR="006537D1" w:rsidRPr="003E086A">
        <w:rPr>
          <w:rFonts w:ascii="Times New Roman" w:eastAsia="Times New Roman" w:hAnsi="Times New Roman" w:cs="Times New Roman"/>
          <w:sz w:val="24"/>
          <w:szCs w:val="24"/>
          <w:lang w:val="uk-UA" w:eastAsia="ru-RU"/>
        </w:rPr>
        <w:t>показників</w:t>
      </w:r>
      <w:r w:rsidR="006537D1" w:rsidRPr="003E086A">
        <w:rPr>
          <w:rFonts w:ascii="Times New Roman" w:hAnsi="Times New Roman" w:cs="Times New Roman"/>
          <w:sz w:val="24"/>
          <w:szCs w:val="24"/>
          <w:lang w:val="uk-UA"/>
        </w:rPr>
        <w:t xml:space="preserve"> фактично </w:t>
      </w:r>
      <w:r w:rsidR="006537D1" w:rsidRPr="003E086A">
        <w:rPr>
          <w:rFonts w:ascii="Times New Roman" w:eastAsia="Times New Roman" w:hAnsi="Times New Roman" w:cs="Times New Roman"/>
          <w:sz w:val="24"/>
          <w:szCs w:val="24"/>
          <w:lang w:val="uk-UA" w:eastAsia="ru-RU"/>
        </w:rPr>
        <w:t>спожитих</w:t>
      </w:r>
      <w:r w:rsidR="006537D1" w:rsidRPr="003E086A">
        <w:rPr>
          <w:rFonts w:ascii="Times New Roman" w:hAnsi="Times New Roman" w:cs="Times New Roman"/>
          <w:sz w:val="24"/>
          <w:szCs w:val="24"/>
          <w:lang w:val="uk-UA"/>
        </w:rPr>
        <w:t xml:space="preserve"> Споживачем обсягів електричної енергії</w:t>
      </w:r>
      <w:r w:rsidRPr="003E086A">
        <w:rPr>
          <w:rFonts w:ascii="Times New Roman" w:hAnsi="Times New Roman" w:cs="Times New Roman"/>
          <w:sz w:val="24"/>
          <w:szCs w:val="24"/>
          <w:lang w:val="uk-UA"/>
        </w:rPr>
        <w:t>;</w:t>
      </w:r>
    </w:p>
    <w:p w14:paraId="04FA9B79"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3)</w:t>
      </w:r>
      <w:r w:rsidR="006537D1" w:rsidRPr="006537D1">
        <w:rPr>
          <w:rFonts w:ascii="Times New Roman" w:hAnsi="Times New Roman" w:cs="Times New Roman"/>
          <w:sz w:val="24"/>
          <w:szCs w:val="24"/>
          <w:lang w:val="uk-UA"/>
        </w:rPr>
        <w:t xml:space="preserve"> </w:t>
      </w:r>
      <w:r w:rsidR="006537D1" w:rsidRPr="003E086A">
        <w:rPr>
          <w:rFonts w:ascii="Times New Roman" w:hAnsi="Times New Roman" w:cs="Times New Roman"/>
          <w:sz w:val="24"/>
          <w:szCs w:val="24"/>
          <w:lang w:val="uk-UA"/>
        </w:rPr>
        <w:t xml:space="preserve">проводити разом зі Споживачем звіряння фактично </w:t>
      </w:r>
      <w:r w:rsidR="006537D1" w:rsidRPr="003E086A">
        <w:rPr>
          <w:rFonts w:ascii="Times New Roman" w:eastAsia="Times New Roman" w:hAnsi="Times New Roman" w:cs="Times New Roman"/>
          <w:sz w:val="24"/>
          <w:szCs w:val="24"/>
          <w:lang w:val="uk-UA" w:eastAsia="ru-RU"/>
        </w:rPr>
        <w:t>спожитих</w:t>
      </w:r>
      <w:r w:rsidR="006537D1" w:rsidRPr="003E086A">
        <w:rPr>
          <w:rFonts w:ascii="Times New Roman" w:hAnsi="Times New Roman" w:cs="Times New Roman"/>
          <w:sz w:val="24"/>
          <w:szCs w:val="24"/>
          <w:lang w:val="uk-UA"/>
        </w:rPr>
        <w:t xml:space="preserve"> обсягів електричної енергії з підписанням відповідного </w:t>
      </w:r>
      <w:r w:rsidR="006537D1" w:rsidRPr="003E086A">
        <w:rPr>
          <w:rFonts w:ascii="Times New Roman" w:eastAsia="Times New Roman" w:hAnsi="Times New Roman" w:cs="Times New Roman"/>
          <w:sz w:val="24"/>
          <w:szCs w:val="24"/>
          <w:lang w:val="uk-UA" w:eastAsia="ru-RU"/>
        </w:rPr>
        <w:t>акту</w:t>
      </w:r>
      <w:r w:rsidRPr="003E086A">
        <w:rPr>
          <w:rFonts w:ascii="Times New Roman" w:hAnsi="Times New Roman" w:cs="Times New Roman"/>
          <w:sz w:val="24"/>
          <w:szCs w:val="24"/>
          <w:lang w:val="uk-UA"/>
        </w:rPr>
        <w:t>;</w:t>
      </w:r>
    </w:p>
    <w:p w14:paraId="1D2B245C" w14:textId="77777777" w:rsidR="00A94DAB"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  </w:t>
      </w:r>
      <w:r w:rsidR="006537D1" w:rsidRPr="003E086A">
        <w:rPr>
          <w:rFonts w:ascii="Times New Roman" w:eastAsia="Times New Roman" w:hAnsi="Times New Roman" w:cs="Times New Roman"/>
          <w:sz w:val="24"/>
          <w:szCs w:val="24"/>
          <w:lang w:val="uk-UA" w:eastAsia="ru-RU"/>
        </w:rPr>
        <w:t>мати</w:t>
      </w:r>
      <w:r w:rsidR="006537D1" w:rsidRPr="003E086A">
        <w:rPr>
          <w:rFonts w:ascii="Times New Roman" w:hAnsi="Times New Roman" w:cs="Times New Roman"/>
          <w:sz w:val="24"/>
          <w:szCs w:val="24"/>
          <w:lang w:val="uk-UA"/>
        </w:rPr>
        <w:t xml:space="preserve"> інші права, передбачені чинним законодавством і цим Договором</w:t>
      </w:r>
      <w:r w:rsidR="006053E0">
        <w:rPr>
          <w:rFonts w:ascii="Times New Roman" w:hAnsi="Times New Roman" w:cs="Times New Roman"/>
          <w:sz w:val="24"/>
          <w:szCs w:val="24"/>
          <w:lang w:val="uk-UA"/>
        </w:rPr>
        <w:t>;</w:t>
      </w:r>
    </w:p>
    <w:p w14:paraId="1B1EA821" w14:textId="77777777" w:rsidR="006053E0" w:rsidRPr="003E086A" w:rsidRDefault="006053E0" w:rsidP="00A94DAB">
      <w:pPr>
        <w:spacing w:after="0" w:line="240" w:lineRule="auto"/>
        <w:ind w:left="993" w:right="-30" w:hanging="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sz w:val="24"/>
          <w:lang w:val="uk-UA"/>
        </w:rPr>
        <w:t>д</w:t>
      </w:r>
      <w:proofErr w:type="spellStart"/>
      <w:r w:rsidRPr="00DA7C4C">
        <w:rPr>
          <w:rFonts w:ascii="Times New Roman" w:hAnsi="Times New Roman" w:cs="Times New Roman"/>
          <w:sz w:val="24"/>
          <w:szCs w:val="24"/>
        </w:rPr>
        <w:t>остроково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Договір</w:t>
      </w:r>
      <w:proofErr w:type="spellEnd"/>
      <w:r w:rsidRPr="00DA7C4C">
        <w:rPr>
          <w:rFonts w:ascii="Times New Roman" w:hAnsi="Times New Roman" w:cs="Times New Roman"/>
          <w:sz w:val="24"/>
          <w:szCs w:val="24"/>
        </w:rPr>
        <w:t xml:space="preserve"> у </w:t>
      </w:r>
      <w:proofErr w:type="spellStart"/>
      <w:r w:rsidRPr="00DA7C4C">
        <w:rPr>
          <w:rFonts w:ascii="Times New Roman" w:hAnsi="Times New Roman" w:cs="Times New Roman"/>
          <w:sz w:val="24"/>
          <w:szCs w:val="24"/>
        </w:rPr>
        <w:t>разі</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невиконання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або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неналежного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виконання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зобов’язань</w:t>
      </w:r>
      <w:proofErr w:type="spellEnd"/>
      <w:r w:rsidRPr="00DA7C4C">
        <w:rPr>
          <w:rFonts w:ascii="Times New Roman" w:hAnsi="Times New Roman" w:cs="Times New Roman"/>
          <w:sz w:val="24"/>
          <w:szCs w:val="24"/>
        </w:rPr>
        <w:t xml:space="preserve"> </w:t>
      </w:r>
      <w:r>
        <w:rPr>
          <w:rFonts w:ascii="Times New Roman" w:hAnsi="Times New Roman" w:cs="Times New Roman"/>
          <w:sz w:val="24"/>
          <w:szCs w:val="24"/>
          <w:lang w:val="uk-UA"/>
        </w:rPr>
        <w:t>Споживачем</w:t>
      </w:r>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повідомивши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його</w:t>
      </w:r>
      <w:proofErr w:type="spellEnd"/>
      <w:r w:rsidRPr="00DA7C4C">
        <w:rPr>
          <w:rFonts w:ascii="Times New Roman" w:hAnsi="Times New Roman" w:cs="Times New Roman"/>
          <w:sz w:val="24"/>
          <w:szCs w:val="24"/>
        </w:rPr>
        <w:t xml:space="preserve"> про </w:t>
      </w:r>
      <w:proofErr w:type="spellStart"/>
      <w:r w:rsidRPr="00DA7C4C">
        <w:rPr>
          <w:rFonts w:ascii="Times New Roman" w:hAnsi="Times New Roman" w:cs="Times New Roman"/>
          <w:sz w:val="24"/>
          <w:szCs w:val="24"/>
        </w:rPr>
        <w:t>це</w:t>
      </w:r>
      <w:proofErr w:type="spellEnd"/>
      <w:r w:rsidRPr="00DA7C4C">
        <w:rPr>
          <w:rFonts w:ascii="Times New Roman" w:hAnsi="Times New Roman" w:cs="Times New Roman"/>
          <w:sz w:val="24"/>
          <w:szCs w:val="24"/>
        </w:rPr>
        <w:t xml:space="preserve"> у строк за </w:t>
      </w:r>
      <w:r>
        <w:rPr>
          <w:rFonts w:ascii="Times New Roman" w:hAnsi="Times New Roman" w:cs="Times New Roman"/>
          <w:sz w:val="24"/>
          <w:szCs w:val="24"/>
          <w:lang w:val="uk-UA"/>
        </w:rPr>
        <w:t>3</w:t>
      </w:r>
      <w:r w:rsidRPr="00DA7C4C">
        <w:rPr>
          <w:rFonts w:ascii="Times New Roman" w:hAnsi="Times New Roman" w:cs="Times New Roman"/>
          <w:sz w:val="24"/>
          <w:szCs w:val="24"/>
        </w:rPr>
        <w:t>0 (</w:t>
      </w:r>
      <w:r>
        <w:rPr>
          <w:rFonts w:ascii="Times New Roman" w:hAnsi="Times New Roman" w:cs="Times New Roman"/>
          <w:sz w:val="24"/>
          <w:szCs w:val="24"/>
          <w:lang w:val="uk-UA"/>
        </w:rPr>
        <w:t>тридцяти</w:t>
      </w:r>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календарних</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днів</w:t>
      </w:r>
      <w:proofErr w:type="spellEnd"/>
      <w:r w:rsidRPr="00DA7C4C">
        <w:rPr>
          <w:rFonts w:ascii="Times New Roman" w:hAnsi="Times New Roman" w:cs="Times New Roman"/>
          <w:sz w:val="24"/>
          <w:szCs w:val="24"/>
        </w:rPr>
        <w:t xml:space="preserve"> до </w:t>
      </w:r>
      <w:proofErr w:type="spellStart"/>
      <w:r w:rsidRPr="00DA7C4C">
        <w:rPr>
          <w:rFonts w:ascii="Times New Roman" w:hAnsi="Times New Roman" w:cs="Times New Roman"/>
          <w:sz w:val="24"/>
          <w:szCs w:val="24"/>
        </w:rPr>
        <w:t>дати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розірвання</w:t>
      </w:r>
      <w:proofErr w:type="spellEnd"/>
      <w:r w:rsidRPr="00DA7C4C">
        <w:rPr>
          <w:rFonts w:ascii="Times New Roman" w:hAnsi="Times New Roman" w:cs="Times New Roman"/>
          <w:sz w:val="24"/>
          <w:szCs w:val="24"/>
        </w:rPr>
        <w:t xml:space="preserve">, шляхом </w:t>
      </w:r>
      <w:proofErr w:type="spellStart"/>
      <w:r w:rsidRPr="00DA7C4C">
        <w:rPr>
          <w:rFonts w:ascii="Times New Roman" w:hAnsi="Times New Roman" w:cs="Times New Roman"/>
          <w:sz w:val="24"/>
          <w:szCs w:val="24"/>
        </w:rPr>
        <w:t>направлення</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письмового</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повідомлення</w:t>
      </w:r>
      <w:proofErr w:type="spellEnd"/>
      <w:r w:rsidRPr="00DA7C4C">
        <w:rPr>
          <w:rFonts w:ascii="Times New Roman" w:hAnsi="Times New Roman" w:cs="Times New Roman"/>
          <w:sz w:val="24"/>
          <w:szCs w:val="24"/>
        </w:rPr>
        <w:t xml:space="preserve"> на адресу </w:t>
      </w:r>
      <w:proofErr w:type="spellStart"/>
      <w:r w:rsidRPr="00DA7C4C">
        <w:rPr>
          <w:rFonts w:ascii="Times New Roman" w:hAnsi="Times New Roman" w:cs="Times New Roman"/>
          <w:sz w:val="24"/>
          <w:szCs w:val="24"/>
        </w:rPr>
        <w:t>Постачальника</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із</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зазначенням</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дати</w:t>
      </w:r>
      <w:proofErr w:type="spellEnd"/>
      <w:r w:rsidRPr="00DA7C4C">
        <w:rPr>
          <w:rFonts w:ascii="Times New Roman" w:hAnsi="Times New Roman" w:cs="Times New Roman"/>
          <w:sz w:val="24"/>
          <w:szCs w:val="24"/>
        </w:rPr>
        <w:t xml:space="preserve"> </w:t>
      </w:r>
      <w:proofErr w:type="spellStart"/>
      <w:r w:rsidRPr="00DA7C4C">
        <w:rPr>
          <w:rFonts w:ascii="Times New Roman" w:hAnsi="Times New Roman" w:cs="Times New Roman"/>
          <w:sz w:val="24"/>
          <w:szCs w:val="24"/>
        </w:rPr>
        <w:t>розірвання</w:t>
      </w:r>
      <w:proofErr w:type="spellEnd"/>
      <w:r w:rsidRPr="00DA7C4C">
        <w:rPr>
          <w:rFonts w:ascii="Times New Roman" w:hAnsi="Times New Roman" w:cs="Times New Roman"/>
          <w:sz w:val="24"/>
          <w:szCs w:val="24"/>
        </w:rPr>
        <w:t xml:space="preserve"> Договору.</w:t>
      </w:r>
    </w:p>
    <w:p w14:paraId="0224B124"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6</w:t>
      </w:r>
      <w:r w:rsidRPr="003E086A">
        <w:rPr>
          <w:rFonts w:ascii="Times New Roman" w:hAnsi="Times New Roman" w:cs="Times New Roman"/>
          <w:sz w:val="24"/>
          <w:szCs w:val="24"/>
          <w:lang w:val="uk-UA"/>
        </w:rPr>
        <w:t>.2. Постачальник зобов'язується:</w:t>
      </w:r>
    </w:p>
    <w:p w14:paraId="54AC5990"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забезпечувати </w:t>
      </w:r>
      <w:r w:rsidRPr="003E086A">
        <w:rPr>
          <w:rFonts w:ascii="Times New Roman" w:eastAsia="Times New Roman" w:hAnsi="Times New Roman" w:cs="Times New Roman"/>
          <w:sz w:val="24"/>
          <w:szCs w:val="24"/>
          <w:lang w:val="uk-UA" w:eastAsia="ru-RU"/>
        </w:rPr>
        <w:t xml:space="preserve">належну </w:t>
      </w:r>
      <w:r w:rsidRPr="003E086A">
        <w:rPr>
          <w:rFonts w:ascii="Times New Roman" w:hAnsi="Times New Roman" w:cs="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14:paraId="72F4DEF3"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2) на </w:t>
      </w:r>
      <w:proofErr w:type="spellStart"/>
      <w:r w:rsidRPr="006537D1">
        <w:rPr>
          <w:rFonts w:ascii="Times New Roman" w:hAnsi="Times New Roman" w:cs="Times New Roman"/>
          <w:sz w:val="24"/>
          <w:szCs w:val="24"/>
        </w:rPr>
        <w:t>умовах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визначених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 та </w:t>
      </w:r>
      <w:proofErr w:type="spellStart"/>
      <w:r w:rsidRPr="006537D1">
        <w:rPr>
          <w:rFonts w:ascii="Times New Roman" w:hAnsi="Times New Roman" w:cs="Times New Roman"/>
          <w:sz w:val="24"/>
          <w:szCs w:val="24"/>
        </w:rPr>
        <w:t>чинним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надавати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Акти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приймання-передачі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електричної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енергії</w:t>
      </w:r>
      <w:proofErr w:type="spellEnd"/>
      <w:r w:rsidRPr="006537D1">
        <w:rPr>
          <w:rFonts w:ascii="Times New Roman" w:hAnsi="Times New Roman" w:cs="Times New Roman"/>
          <w:sz w:val="24"/>
          <w:szCs w:val="24"/>
        </w:rPr>
        <w:t xml:space="preserve"> та </w:t>
      </w:r>
      <w:proofErr w:type="spellStart"/>
      <w:r w:rsidRPr="006537D1">
        <w:rPr>
          <w:rFonts w:ascii="Times New Roman" w:hAnsi="Times New Roman" w:cs="Times New Roman"/>
          <w:sz w:val="24"/>
          <w:szCs w:val="24"/>
        </w:rPr>
        <w:t>рахунки</w:t>
      </w:r>
      <w:proofErr w:type="spellEnd"/>
      <w:r w:rsidRPr="006537D1">
        <w:rPr>
          <w:rFonts w:ascii="Times New Roman" w:hAnsi="Times New Roman" w:cs="Times New Roman"/>
          <w:sz w:val="24"/>
          <w:szCs w:val="24"/>
        </w:rPr>
        <w:t xml:space="preserve"> на оплату за </w:t>
      </w:r>
      <w:proofErr w:type="spellStart"/>
      <w:r w:rsidRPr="006537D1">
        <w:rPr>
          <w:rFonts w:ascii="Times New Roman" w:hAnsi="Times New Roman" w:cs="Times New Roman"/>
          <w:sz w:val="24"/>
          <w:szCs w:val="24"/>
        </w:rPr>
        <w:t>поставлену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електричну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енергію</w:t>
      </w:r>
      <w:proofErr w:type="spellEnd"/>
      <w:r w:rsidRPr="006537D1">
        <w:rPr>
          <w:rFonts w:ascii="Times New Roman" w:hAnsi="Times New Roman" w:cs="Times New Roman"/>
          <w:sz w:val="24"/>
          <w:szCs w:val="24"/>
        </w:rPr>
        <w:t xml:space="preserve">; </w:t>
      </w:r>
    </w:p>
    <w:p w14:paraId="371A07DD"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3) </w:t>
      </w:r>
      <w:proofErr w:type="spellStart"/>
      <w:r w:rsidRPr="006537D1">
        <w:rPr>
          <w:rFonts w:ascii="Times New Roman" w:hAnsi="Times New Roman" w:cs="Times New Roman"/>
          <w:sz w:val="24"/>
          <w:szCs w:val="24"/>
        </w:rPr>
        <w:t>надавати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інформацію</w:t>
      </w:r>
      <w:proofErr w:type="spellEnd"/>
      <w:r w:rsidRPr="006537D1">
        <w:rPr>
          <w:rFonts w:ascii="Times New Roman" w:hAnsi="Times New Roman" w:cs="Times New Roman"/>
          <w:sz w:val="24"/>
          <w:szCs w:val="24"/>
        </w:rPr>
        <w:t xml:space="preserve"> про </w:t>
      </w:r>
      <w:proofErr w:type="spellStart"/>
      <w:r w:rsidRPr="006537D1">
        <w:rPr>
          <w:rFonts w:ascii="Times New Roman" w:hAnsi="Times New Roman" w:cs="Times New Roman"/>
          <w:sz w:val="24"/>
          <w:szCs w:val="24"/>
        </w:rPr>
        <w:t>його</w:t>
      </w:r>
      <w:proofErr w:type="spellEnd"/>
      <w:r w:rsidRPr="006537D1">
        <w:rPr>
          <w:rFonts w:ascii="Times New Roman" w:hAnsi="Times New Roman" w:cs="Times New Roman"/>
          <w:sz w:val="24"/>
          <w:szCs w:val="24"/>
        </w:rPr>
        <w:t xml:space="preserve"> права та </w:t>
      </w:r>
      <w:proofErr w:type="spellStart"/>
      <w:r w:rsidRPr="006537D1">
        <w:rPr>
          <w:rFonts w:ascii="Times New Roman" w:hAnsi="Times New Roman" w:cs="Times New Roman"/>
          <w:sz w:val="24"/>
          <w:szCs w:val="24"/>
        </w:rPr>
        <w:t>обов’язки</w:t>
      </w:r>
      <w:proofErr w:type="spellEnd"/>
      <w:r w:rsidRPr="006537D1">
        <w:rPr>
          <w:rFonts w:ascii="Times New Roman" w:hAnsi="Times New Roman" w:cs="Times New Roman"/>
          <w:sz w:val="24"/>
          <w:szCs w:val="24"/>
        </w:rPr>
        <w:t xml:space="preserve">, та </w:t>
      </w:r>
      <w:proofErr w:type="spellStart"/>
      <w:r w:rsidRPr="006537D1">
        <w:rPr>
          <w:rFonts w:ascii="Times New Roman" w:hAnsi="Times New Roman" w:cs="Times New Roman"/>
          <w:sz w:val="24"/>
          <w:szCs w:val="24"/>
        </w:rPr>
        <w:t>іншу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інформацію</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що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вимагається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 та </w:t>
      </w:r>
      <w:proofErr w:type="spellStart"/>
      <w:r w:rsidRPr="006537D1">
        <w:rPr>
          <w:rFonts w:ascii="Times New Roman" w:hAnsi="Times New Roman" w:cs="Times New Roman"/>
          <w:sz w:val="24"/>
          <w:szCs w:val="24"/>
        </w:rPr>
        <w:t>чинним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а також </w:t>
      </w:r>
      <w:proofErr w:type="spellStart"/>
      <w:r w:rsidRPr="006537D1">
        <w:rPr>
          <w:rFonts w:ascii="Times New Roman" w:hAnsi="Times New Roman" w:cs="Times New Roman"/>
          <w:sz w:val="24"/>
          <w:szCs w:val="24"/>
        </w:rPr>
        <w:t>інформацію</w:t>
      </w:r>
      <w:proofErr w:type="spellEnd"/>
      <w:r w:rsidRPr="006537D1">
        <w:rPr>
          <w:rFonts w:ascii="Times New Roman" w:hAnsi="Times New Roman" w:cs="Times New Roman"/>
          <w:sz w:val="24"/>
          <w:szCs w:val="24"/>
        </w:rPr>
        <w:t xml:space="preserve"> про </w:t>
      </w:r>
      <w:proofErr w:type="spellStart"/>
      <w:r w:rsidRPr="006537D1">
        <w:rPr>
          <w:rFonts w:ascii="Times New Roman" w:hAnsi="Times New Roman" w:cs="Times New Roman"/>
          <w:sz w:val="24"/>
          <w:szCs w:val="24"/>
        </w:rPr>
        <w:t>ефективне</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споживання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електричної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енергії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Така</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інформація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оприлюднюється</w:t>
      </w:r>
      <w:proofErr w:type="spellEnd"/>
      <w:r w:rsidRPr="006537D1">
        <w:rPr>
          <w:rFonts w:ascii="Times New Roman" w:hAnsi="Times New Roman" w:cs="Times New Roman"/>
          <w:sz w:val="24"/>
          <w:szCs w:val="24"/>
        </w:rPr>
        <w:t xml:space="preserve"> на </w:t>
      </w:r>
      <w:proofErr w:type="spellStart"/>
      <w:r w:rsidRPr="006537D1">
        <w:rPr>
          <w:rFonts w:ascii="Times New Roman" w:hAnsi="Times New Roman" w:cs="Times New Roman"/>
          <w:sz w:val="24"/>
          <w:szCs w:val="24"/>
        </w:rPr>
        <w:t>офіційному</w:t>
      </w:r>
      <w:proofErr w:type="spellEnd"/>
      <w:r w:rsidRPr="006537D1">
        <w:rPr>
          <w:rFonts w:ascii="Times New Roman" w:hAnsi="Times New Roman" w:cs="Times New Roman"/>
          <w:sz w:val="24"/>
          <w:szCs w:val="24"/>
        </w:rPr>
        <w:t xml:space="preserve"> веб-</w:t>
      </w:r>
      <w:proofErr w:type="spellStart"/>
      <w:r w:rsidRPr="006537D1">
        <w:rPr>
          <w:rFonts w:ascii="Times New Roman" w:hAnsi="Times New Roman" w:cs="Times New Roman"/>
          <w:sz w:val="24"/>
          <w:szCs w:val="24"/>
        </w:rPr>
        <w:t>сайті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Постачальника</w:t>
      </w:r>
      <w:proofErr w:type="spellEnd"/>
      <w:r w:rsidRPr="006537D1">
        <w:rPr>
          <w:rFonts w:ascii="Times New Roman" w:hAnsi="Times New Roman" w:cs="Times New Roman"/>
          <w:sz w:val="24"/>
          <w:szCs w:val="24"/>
        </w:rPr>
        <w:t xml:space="preserve"> і </w:t>
      </w:r>
      <w:proofErr w:type="spellStart"/>
      <w:r w:rsidRPr="006537D1">
        <w:rPr>
          <w:rFonts w:ascii="Times New Roman" w:hAnsi="Times New Roman" w:cs="Times New Roman"/>
          <w:sz w:val="24"/>
          <w:szCs w:val="24"/>
        </w:rPr>
        <w:t>безкоштовно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надається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Споживачу</w:t>
      </w:r>
      <w:proofErr w:type="spellEnd"/>
      <w:r w:rsidRPr="006537D1">
        <w:rPr>
          <w:rFonts w:ascii="Times New Roman" w:hAnsi="Times New Roman" w:cs="Times New Roman"/>
          <w:sz w:val="24"/>
          <w:szCs w:val="24"/>
        </w:rPr>
        <w:t xml:space="preserve"> на </w:t>
      </w:r>
      <w:proofErr w:type="spellStart"/>
      <w:r w:rsidRPr="006537D1">
        <w:rPr>
          <w:rFonts w:ascii="Times New Roman" w:hAnsi="Times New Roman" w:cs="Times New Roman"/>
          <w:sz w:val="24"/>
          <w:szCs w:val="24"/>
        </w:rPr>
        <w:t>його</w:t>
      </w:r>
      <w:proofErr w:type="spellEnd"/>
      <w:r w:rsidRPr="006537D1">
        <w:rPr>
          <w:rFonts w:ascii="Times New Roman" w:hAnsi="Times New Roman" w:cs="Times New Roman"/>
          <w:sz w:val="24"/>
          <w:szCs w:val="24"/>
        </w:rPr>
        <w:t xml:space="preserve"> запит; </w:t>
      </w:r>
    </w:p>
    <w:p w14:paraId="7CAC7F39"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4) </w:t>
      </w:r>
      <w:proofErr w:type="spellStart"/>
      <w:r w:rsidRPr="006537D1">
        <w:rPr>
          <w:rFonts w:ascii="Times New Roman" w:hAnsi="Times New Roman" w:cs="Times New Roman"/>
          <w:sz w:val="24"/>
          <w:szCs w:val="24"/>
        </w:rPr>
        <w:t>публікувати</w:t>
      </w:r>
      <w:proofErr w:type="spellEnd"/>
      <w:r w:rsidRPr="006537D1">
        <w:rPr>
          <w:rFonts w:ascii="Times New Roman" w:hAnsi="Times New Roman" w:cs="Times New Roman"/>
          <w:sz w:val="24"/>
          <w:szCs w:val="24"/>
        </w:rPr>
        <w:t xml:space="preserve"> на </w:t>
      </w:r>
      <w:proofErr w:type="spellStart"/>
      <w:r w:rsidRPr="006537D1">
        <w:rPr>
          <w:rFonts w:ascii="Times New Roman" w:hAnsi="Times New Roman" w:cs="Times New Roman"/>
          <w:sz w:val="24"/>
          <w:szCs w:val="24"/>
        </w:rPr>
        <w:t>офіційному</w:t>
      </w:r>
      <w:proofErr w:type="spellEnd"/>
      <w:r w:rsidRPr="006537D1">
        <w:rPr>
          <w:rFonts w:ascii="Times New Roman" w:hAnsi="Times New Roman" w:cs="Times New Roman"/>
          <w:sz w:val="24"/>
          <w:szCs w:val="24"/>
        </w:rPr>
        <w:t xml:space="preserve"> веб-</w:t>
      </w:r>
      <w:proofErr w:type="spellStart"/>
      <w:r w:rsidRPr="006537D1">
        <w:rPr>
          <w:rFonts w:ascii="Times New Roman" w:hAnsi="Times New Roman" w:cs="Times New Roman"/>
          <w:sz w:val="24"/>
          <w:szCs w:val="24"/>
        </w:rPr>
        <w:t>сайті</w:t>
      </w:r>
      <w:proofErr w:type="spellEnd"/>
      <w:r w:rsidRPr="006537D1">
        <w:rPr>
          <w:rFonts w:ascii="Times New Roman" w:hAnsi="Times New Roman" w:cs="Times New Roman"/>
          <w:sz w:val="24"/>
          <w:szCs w:val="24"/>
        </w:rPr>
        <w:t xml:space="preserve"> (і в </w:t>
      </w:r>
      <w:proofErr w:type="spellStart"/>
      <w:r w:rsidRPr="006537D1">
        <w:rPr>
          <w:rFonts w:ascii="Times New Roman" w:hAnsi="Times New Roman" w:cs="Times New Roman"/>
          <w:sz w:val="24"/>
          <w:szCs w:val="24"/>
        </w:rPr>
        <w:t>засобах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масової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інформації</w:t>
      </w:r>
      <w:proofErr w:type="spellEnd"/>
      <w:r w:rsidRPr="006537D1">
        <w:rPr>
          <w:rFonts w:ascii="Times New Roman" w:hAnsi="Times New Roman" w:cs="Times New Roman"/>
          <w:sz w:val="24"/>
          <w:szCs w:val="24"/>
        </w:rPr>
        <w:t xml:space="preserve"> в </w:t>
      </w:r>
      <w:proofErr w:type="spellStart"/>
      <w:r w:rsidRPr="006537D1">
        <w:rPr>
          <w:rFonts w:ascii="Times New Roman" w:hAnsi="Times New Roman" w:cs="Times New Roman"/>
          <w:sz w:val="24"/>
          <w:szCs w:val="24"/>
        </w:rPr>
        <w:t>передбачених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випадках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детальну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інформацію</w:t>
      </w:r>
      <w:proofErr w:type="spellEnd"/>
      <w:r w:rsidRPr="006537D1">
        <w:rPr>
          <w:rFonts w:ascii="Times New Roman" w:hAnsi="Times New Roman" w:cs="Times New Roman"/>
          <w:sz w:val="24"/>
          <w:szCs w:val="24"/>
        </w:rPr>
        <w:t xml:space="preserve"> про </w:t>
      </w:r>
      <w:proofErr w:type="spellStart"/>
      <w:r w:rsidRPr="006537D1">
        <w:rPr>
          <w:rFonts w:ascii="Times New Roman" w:hAnsi="Times New Roman" w:cs="Times New Roman"/>
          <w:sz w:val="24"/>
          <w:szCs w:val="24"/>
        </w:rPr>
        <w:t>зміну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ціни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електричної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енергії</w:t>
      </w:r>
      <w:proofErr w:type="spellEnd"/>
      <w:r w:rsidRPr="006537D1">
        <w:rPr>
          <w:rFonts w:ascii="Times New Roman" w:hAnsi="Times New Roman" w:cs="Times New Roman"/>
          <w:sz w:val="24"/>
          <w:szCs w:val="24"/>
        </w:rPr>
        <w:t xml:space="preserve"> за </w:t>
      </w:r>
      <w:r w:rsidR="006053E0">
        <w:rPr>
          <w:rFonts w:ascii="Times New Roman" w:hAnsi="Times New Roman" w:cs="Times New Roman"/>
          <w:sz w:val="24"/>
          <w:szCs w:val="24"/>
          <w:lang w:val="uk-UA"/>
        </w:rPr>
        <w:t>3</w:t>
      </w:r>
      <w:r w:rsidRPr="006537D1">
        <w:rPr>
          <w:rFonts w:ascii="Times New Roman" w:hAnsi="Times New Roman" w:cs="Times New Roman"/>
          <w:sz w:val="24"/>
          <w:szCs w:val="24"/>
        </w:rPr>
        <w:t xml:space="preserve">0 </w:t>
      </w:r>
      <w:proofErr w:type="spellStart"/>
      <w:r w:rsidRPr="006537D1">
        <w:rPr>
          <w:rFonts w:ascii="Times New Roman" w:hAnsi="Times New Roman" w:cs="Times New Roman"/>
          <w:sz w:val="24"/>
          <w:szCs w:val="24"/>
        </w:rPr>
        <w:t>днів</w:t>
      </w:r>
      <w:proofErr w:type="spellEnd"/>
      <w:r w:rsidRPr="006537D1">
        <w:rPr>
          <w:rFonts w:ascii="Times New Roman" w:hAnsi="Times New Roman" w:cs="Times New Roman"/>
          <w:sz w:val="24"/>
          <w:szCs w:val="24"/>
        </w:rPr>
        <w:t xml:space="preserve"> до </w:t>
      </w:r>
      <w:proofErr w:type="spellStart"/>
      <w:r w:rsidRPr="006537D1">
        <w:rPr>
          <w:rFonts w:ascii="Times New Roman" w:hAnsi="Times New Roman" w:cs="Times New Roman"/>
          <w:sz w:val="24"/>
          <w:szCs w:val="24"/>
        </w:rPr>
        <w:t>введення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її</w:t>
      </w:r>
      <w:proofErr w:type="spellEnd"/>
      <w:r w:rsidRPr="006537D1">
        <w:rPr>
          <w:rFonts w:ascii="Times New Roman" w:hAnsi="Times New Roman" w:cs="Times New Roman"/>
          <w:sz w:val="24"/>
          <w:szCs w:val="24"/>
        </w:rPr>
        <w:t xml:space="preserve"> у </w:t>
      </w:r>
      <w:proofErr w:type="spellStart"/>
      <w:r w:rsidRPr="006537D1">
        <w:rPr>
          <w:rFonts w:ascii="Times New Roman" w:hAnsi="Times New Roman" w:cs="Times New Roman"/>
          <w:sz w:val="24"/>
          <w:szCs w:val="24"/>
        </w:rPr>
        <w:t>дію</w:t>
      </w:r>
      <w:proofErr w:type="spellEnd"/>
      <w:r w:rsidRPr="006537D1">
        <w:rPr>
          <w:rFonts w:ascii="Times New Roman" w:hAnsi="Times New Roman" w:cs="Times New Roman"/>
          <w:sz w:val="24"/>
          <w:szCs w:val="24"/>
        </w:rPr>
        <w:t xml:space="preserve">. </w:t>
      </w:r>
    </w:p>
    <w:p w14:paraId="0099BB07"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5) </w:t>
      </w:r>
      <w:proofErr w:type="spellStart"/>
      <w:r w:rsidRPr="006537D1">
        <w:rPr>
          <w:rFonts w:ascii="Times New Roman" w:hAnsi="Times New Roman" w:cs="Times New Roman"/>
          <w:sz w:val="24"/>
          <w:szCs w:val="24"/>
        </w:rPr>
        <w:t>приймати</w:t>
      </w:r>
      <w:proofErr w:type="spellEnd"/>
      <w:r w:rsidRPr="006537D1">
        <w:rPr>
          <w:rFonts w:ascii="Times New Roman" w:hAnsi="Times New Roman" w:cs="Times New Roman"/>
          <w:sz w:val="24"/>
          <w:szCs w:val="24"/>
        </w:rPr>
        <w:t xml:space="preserve"> оплату </w:t>
      </w:r>
      <w:proofErr w:type="spellStart"/>
      <w:r w:rsidRPr="006537D1">
        <w:rPr>
          <w:rFonts w:ascii="Times New Roman" w:hAnsi="Times New Roman" w:cs="Times New Roman"/>
          <w:sz w:val="24"/>
          <w:szCs w:val="24"/>
        </w:rPr>
        <w:t>наданих</w:t>
      </w:r>
      <w:proofErr w:type="spellEnd"/>
      <w:r w:rsidRPr="006537D1">
        <w:rPr>
          <w:rFonts w:ascii="Times New Roman" w:hAnsi="Times New Roman" w:cs="Times New Roman"/>
          <w:sz w:val="24"/>
          <w:szCs w:val="24"/>
        </w:rPr>
        <w:t xml:space="preserve"> за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 </w:t>
      </w:r>
      <w:proofErr w:type="spellStart"/>
      <w:r w:rsidRPr="006537D1">
        <w:rPr>
          <w:rFonts w:ascii="Times New Roman" w:hAnsi="Times New Roman" w:cs="Times New Roman"/>
          <w:sz w:val="24"/>
          <w:szCs w:val="24"/>
        </w:rPr>
        <w:t>послуг</w:t>
      </w:r>
      <w:proofErr w:type="spellEnd"/>
      <w:r w:rsidRPr="006537D1">
        <w:rPr>
          <w:rFonts w:ascii="Times New Roman" w:hAnsi="Times New Roman" w:cs="Times New Roman"/>
          <w:sz w:val="24"/>
          <w:szCs w:val="24"/>
        </w:rPr>
        <w:t xml:space="preserve"> будь-</w:t>
      </w:r>
      <w:proofErr w:type="spellStart"/>
      <w:r w:rsidRPr="006537D1">
        <w:rPr>
          <w:rFonts w:ascii="Times New Roman" w:hAnsi="Times New Roman" w:cs="Times New Roman"/>
          <w:sz w:val="24"/>
          <w:szCs w:val="24"/>
        </w:rPr>
        <w:t>яким</w:t>
      </w:r>
      <w:proofErr w:type="spellEnd"/>
      <w:r w:rsidRPr="006537D1">
        <w:rPr>
          <w:rFonts w:ascii="Times New Roman" w:hAnsi="Times New Roman" w:cs="Times New Roman"/>
          <w:sz w:val="24"/>
          <w:szCs w:val="24"/>
        </w:rPr>
        <w:t xml:space="preserve"> способом, </w:t>
      </w:r>
      <w:proofErr w:type="spellStart"/>
      <w:r w:rsidRPr="006537D1">
        <w:rPr>
          <w:rFonts w:ascii="Times New Roman" w:hAnsi="Times New Roman" w:cs="Times New Roman"/>
          <w:sz w:val="24"/>
          <w:szCs w:val="24"/>
        </w:rPr>
        <w:t>що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передбачений</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 </w:t>
      </w:r>
    </w:p>
    <w:p w14:paraId="24A89ED6"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6) </w:t>
      </w:r>
      <w:proofErr w:type="spellStart"/>
      <w:r w:rsidRPr="006537D1">
        <w:rPr>
          <w:rFonts w:ascii="Times New Roman" w:hAnsi="Times New Roman" w:cs="Times New Roman"/>
          <w:sz w:val="24"/>
          <w:szCs w:val="24"/>
        </w:rPr>
        <w:t>проводити</w:t>
      </w:r>
      <w:proofErr w:type="spellEnd"/>
      <w:r w:rsidRPr="006537D1">
        <w:rPr>
          <w:rFonts w:ascii="Times New Roman" w:hAnsi="Times New Roman" w:cs="Times New Roman"/>
          <w:sz w:val="24"/>
          <w:szCs w:val="24"/>
        </w:rPr>
        <w:t xml:space="preserve"> оплату </w:t>
      </w:r>
      <w:proofErr w:type="spellStart"/>
      <w:r w:rsidRPr="006537D1">
        <w:rPr>
          <w:rFonts w:ascii="Times New Roman" w:hAnsi="Times New Roman" w:cs="Times New Roman"/>
          <w:sz w:val="24"/>
          <w:szCs w:val="24"/>
        </w:rPr>
        <w:t>послуг</w:t>
      </w:r>
      <w:proofErr w:type="spellEnd"/>
      <w:r w:rsidRPr="006537D1">
        <w:rPr>
          <w:rFonts w:ascii="Times New Roman" w:hAnsi="Times New Roman" w:cs="Times New Roman"/>
          <w:sz w:val="24"/>
          <w:szCs w:val="24"/>
        </w:rPr>
        <w:t xml:space="preserve"> з </w:t>
      </w:r>
      <w:proofErr w:type="spellStart"/>
      <w:r w:rsidRPr="006537D1">
        <w:rPr>
          <w:rFonts w:ascii="Times New Roman" w:hAnsi="Times New Roman" w:cs="Times New Roman"/>
          <w:sz w:val="24"/>
          <w:szCs w:val="24"/>
        </w:rPr>
        <w:t>передачі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електричної</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енергії</w:t>
      </w:r>
      <w:proofErr w:type="spellEnd"/>
      <w:r w:rsidRPr="006537D1">
        <w:rPr>
          <w:rFonts w:ascii="Times New Roman" w:hAnsi="Times New Roman" w:cs="Times New Roman"/>
          <w:sz w:val="24"/>
          <w:szCs w:val="24"/>
        </w:rPr>
        <w:t xml:space="preserve"> оператору </w:t>
      </w:r>
      <w:proofErr w:type="spellStart"/>
      <w:r w:rsidRPr="006537D1">
        <w:rPr>
          <w:rFonts w:ascii="Times New Roman" w:hAnsi="Times New Roman" w:cs="Times New Roman"/>
          <w:sz w:val="24"/>
          <w:szCs w:val="24"/>
        </w:rPr>
        <w:t>системи</w:t>
      </w:r>
      <w:proofErr w:type="spellEnd"/>
      <w:r w:rsidRPr="006537D1">
        <w:rPr>
          <w:rFonts w:ascii="Times New Roman" w:hAnsi="Times New Roman" w:cs="Times New Roman"/>
          <w:sz w:val="24"/>
          <w:szCs w:val="24"/>
        </w:rPr>
        <w:t xml:space="preserve">; </w:t>
      </w:r>
    </w:p>
    <w:p w14:paraId="73E2406C"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7) </w:t>
      </w:r>
      <w:proofErr w:type="spellStart"/>
      <w:r w:rsidRPr="006537D1">
        <w:rPr>
          <w:rFonts w:ascii="Times New Roman" w:hAnsi="Times New Roman" w:cs="Times New Roman"/>
          <w:sz w:val="24"/>
          <w:szCs w:val="24"/>
        </w:rPr>
        <w:t>розглядати</w:t>
      </w:r>
      <w:proofErr w:type="spellEnd"/>
      <w:r w:rsidRPr="006537D1">
        <w:rPr>
          <w:rFonts w:ascii="Times New Roman" w:hAnsi="Times New Roman" w:cs="Times New Roman"/>
          <w:sz w:val="24"/>
          <w:szCs w:val="24"/>
        </w:rPr>
        <w:t xml:space="preserve"> в </w:t>
      </w:r>
      <w:proofErr w:type="spellStart"/>
      <w:r w:rsidRPr="006537D1">
        <w:rPr>
          <w:rFonts w:ascii="Times New Roman" w:hAnsi="Times New Roman" w:cs="Times New Roman"/>
          <w:sz w:val="24"/>
          <w:szCs w:val="24"/>
        </w:rPr>
        <w:t>установленому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порядку </w:t>
      </w:r>
      <w:proofErr w:type="spellStart"/>
      <w:r w:rsidRPr="006537D1">
        <w:rPr>
          <w:rFonts w:ascii="Times New Roman" w:hAnsi="Times New Roman" w:cs="Times New Roman"/>
          <w:sz w:val="24"/>
          <w:szCs w:val="24"/>
        </w:rPr>
        <w:t>звернення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Споживача</w:t>
      </w:r>
      <w:proofErr w:type="spellEnd"/>
      <w:r w:rsidRPr="006537D1">
        <w:rPr>
          <w:rFonts w:ascii="Times New Roman" w:hAnsi="Times New Roman" w:cs="Times New Roman"/>
          <w:sz w:val="24"/>
          <w:szCs w:val="24"/>
        </w:rPr>
        <w:t xml:space="preserve">; </w:t>
      </w:r>
    </w:p>
    <w:p w14:paraId="49CE5BEB"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C82113">
        <w:rPr>
          <w:rFonts w:ascii="Times New Roman" w:hAnsi="Times New Roman" w:cs="Times New Roman"/>
          <w:sz w:val="24"/>
          <w:szCs w:val="24"/>
          <w:lang w:val="uk-UA"/>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0CA91F2A"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9) </w:t>
      </w:r>
      <w:proofErr w:type="spellStart"/>
      <w:r w:rsidRPr="006537D1">
        <w:rPr>
          <w:rFonts w:ascii="Times New Roman" w:hAnsi="Times New Roman" w:cs="Times New Roman"/>
          <w:sz w:val="24"/>
          <w:szCs w:val="24"/>
        </w:rPr>
        <w:t>відшкодовувати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збитки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понесені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Споживачем</w:t>
      </w:r>
      <w:proofErr w:type="spellEnd"/>
      <w:r w:rsidRPr="006537D1">
        <w:rPr>
          <w:rFonts w:ascii="Times New Roman" w:hAnsi="Times New Roman" w:cs="Times New Roman"/>
          <w:sz w:val="24"/>
          <w:szCs w:val="24"/>
        </w:rPr>
        <w:t xml:space="preserve"> у </w:t>
      </w:r>
      <w:proofErr w:type="spellStart"/>
      <w:r w:rsidRPr="006537D1">
        <w:rPr>
          <w:rFonts w:ascii="Times New Roman" w:hAnsi="Times New Roman" w:cs="Times New Roman"/>
          <w:sz w:val="24"/>
          <w:szCs w:val="24"/>
        </w:rPr>
        <w:t>випадку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невиконання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або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неналежного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виконання</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Постачальником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своїх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зобов'язань</w:t>
      </w:r>
      <w:proofErr w:type="spellEnd"/>
      <w:r w:rsidRPr="006537D1">
        <w:rPr>
          <w:rFonts w:ascii="Times New Roman" w:hAnsi="Times New Roman" w:cs="Times New Roman"/>
          <w:sz w:val="24"/>
          <w:szCs w:val="24"/>
        </w:rPr>
        <w:t xml:space="preserve"> за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 </w:t>
      </w:r>
    </w:p>
    <w:p w14:paraId="4F1D4B19"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10) </w:t>
      </w:r>
      <w:proofErr w:type="spellStart"/>
      <w:r w:rsidRPr="006537D1">
        <w:rPr>
          <w:rFonts w:ascii="Times New Roman" w:hAnsi="Times New Roman" w:cs="Times New Roman"/>
          <w:sz w:val="24"/>
          <w:szCs w:val="24"/>
        </w:rPr>
        <w:t>забезпечувати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конфіденційність</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даних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отриманих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від</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Споживача</w:t>
      </w:r>
      <w:proofErr w:type="spellEnd"/>
      <w:r w:rsidRPr="006537D1">
        <w:rPr>
          <w:rFonts w:ascii="Times New Roman" w:hAnsi="Times New Roman" w:cs="Times New Roman"/>
          <w:sz w:val="24"/>
          <w:szCs w:val="24"/>
        </w:rPr>
        <w:t xml:space="preserve">; </w:t>
      </w:r>
    </w:p>
    <w:p w14:paraId="31D6EACE"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11) </w:t>
      </w:r>
      <w:proofErr w:type="spellStart"/>
      <w:r w:rsidRPr="006537D1">
        <w:rPr>
          <w:rFonts w:ascii="Times New Roman" w:hAnsi="Times New Roman" w:cs="Times New Roman"/>
          <w:sz w:val="24"/>
          <w:szCs w:val="24"/>
        </w:rPr>
        <w:t>забезпечувати</w:t>
      </w:r>
      <w:proofErr w:type="spellEnd"/>
      <w:r w:rsidRPr="006537D1">
        <w:rPr>
          <w:rFonts w:ascii="Times New Roman" w:hAnsi="Times New Roman" w:cs="Times New Roman"/>
          <w:sz w:val="24"/>
          <w:szCs w:val="24"/>
        </w:rPr>
        <w:t xml:space="preserve"> для оператора </w:t>
      </w:r>
      <w:proofErr w:type="spellStart"/>
      <w:r w:rsidRPr="006537D1">
        <w:rPr>
          <w:rFonts w:ascii="Times New Roman" w:hAnsi="Times New Roman" w:cs="Times New Roman"/>
          <w:sz w:val="24"/>
          <w:szCs w:val="24"/>
        </w:rPr>
        <w:t>системи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фінансові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гарантії</w:t>
      </w:r>
      <w:proofErr w:type="spellEnd"/>
      <w:r w:rsidRPr="006537D1">
        <w:rPr>
          <w:rFonts w:ascii="Times New Roman" w:hAnsi="Times New Roman" w:cs="Times New Roman"/>
          <w:sz w:val="24"/>
          <w:szCs w:val="24"/>
        </w:rPr>
        <w:t xml:space="preserve"> у </w:t>
      </w:r>
      <w:proofErr w:type="spellStart"/>
      <w:r w:rsidRPr="006537D1">
        <w:rPr>
          <w:rFonts w:ascii="Times New Roman" w:hAnsi="Times New Roman" w:cs="Times New Roman"/>
          <w:sz w:val="24"/>
          <w:szCs w:val="24"/>
        </w:rPr>
        <w:t>визначеному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порядку (за </w:t>
      </w:r>
      <w:proofErr w:type="spellStart"/>
      <w:r w:rsidRPr="006537D1">
        <w:rPr>
          <w:rFonts w:ascii="Times New Roman" w:hAnsi="Times New Roman" w:cs="Times New Roman"/>
          <w:sz w:val="24"/>
          <w:szCs w:val="24"/>
        </w:rPr>
        <w:t>необхідності</w:t>
      </w:r>
      <w:proofErr w:type="spellEnd"/>
      <w:r w:rsidRPr="006537D1">
        <w:rPr>
          <w:rFonts w:ascii="Times New Roman" w:hAnsi="Times New Roman" w:cs="Times New Roman"/>
          <w:sz w:val="24"/>
          <w:szCs w:val="24"/>
        </w:rPr>
        <w:t xml:space="preserve">); </w:t>
      </w:r>
    </w:p>
    <w:p w14:paraId="1CFAA9D2" w14:textId="77777777" w:rsidR="006537D1"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12) </w:t>
      </w:r>
      <w:proofErr w:type="spellStart"/>
      <w:r w:rsidRPr="006537D1">
        <w:rPr>
          <w:rFonts w:ascii="Times New Roman" w:hAnsi="Times New Roman" w:cs="Times New Roman"/>
          <w:sz w:val="24"/>
          <w:szCs w:val="24"/>
        </w:rPr>
        <w:t>складати</w:t>
      </w:r>
      <w:proofErr w:type="spellEnd"/>
      <w:r w:rsidRPr="006537D1">
        <w:rPr>
          <w:rFonts w:ascii="Times New Roman" w:hAnsi="Times New Roman" w:cs="Times New Roman"/>
          <w:sz w:val="24"/>
          <w:szCs w:val="24"/>
        </w:rPr>
        <w:t xml:space="preserve"> та </w:t>
      </w:r>
      <w:proofErr w:type="spellStart"/>
      <w:r w:rsidRPr="006537D1">
        <w:rPr>
          <w:rFonts w:ascii="Times New Roman" w:hAnsi="Times New Roman" w:cs="Times New Roman"/>
          <w:sz w:val="24"/>
          <w:szCs w:val="24"/>
        </w:rPr>
        <w:t>реєструвати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електронні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податкові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накладні</w:t>
      </w:r>
      <w:proofErr w:type="spellEnd"/>
      <w:r w:rsidRPr="006537D1">
        <w:rPr>
          <w:rFonts w:ascii="Times New Roman" w:hAnsi="Times New Roman" w:cs="Times New Roman"/>
          <w:sz w:val="24"/>
          <w:szCs w:val="24"/>
        </w:rPr>
        <w:t xml:space="preserve"> в </w:t>
      </w:r>
      <w:proofErr w:type="spellStart"/>
      <w:r w:rsidRPr="006537D1">
        <w:rPr>
          <w:rFonts w:ascii="Times New Roman" w:hAnsi="Times New Roman" w:cs="Times New Roman"/>
          <w:sz w:val="24"/>
          <w:szCs w:val="24"/>
        </w:rPr>
        <w:t>Єдиному</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реєстрі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податкових</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накладних</w:t>
      </w:r>
      <w:proofErr w:type="spellEnd"/>
      <w:r w:rsidRPr="006537D1">
        <w:rPr>
          <w:rFonts w:ascii="Times New Roman" w:hAnsi="Times New Roman" w:cs="Times New Roman"/>
          <w:sz w:val="24"/>
          <w:szCs w:val="24"/>
        </w:rPr>
        <w:t xml:space="preserve"> у </w:t>
      </w:r>
      <w:proofErr w:type="spellStart"/>
      <w:r w:rsidRPr="006537D1">
        <w:rPr>
          <w:rFonts w:ascii="Times New Roman" w:hAnsi="Times New Roman" w:cs="Times New Roman"/>
          <w:sz w:val="24"/>
          <w:szCs w:val="24"/>
        </w:rPr>
        <w:t>терміни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встановлені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податковим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w:t>
      </w:r>
    </w:p>
    <w:p w14:paraId="57518D9E" w14:textId="77777777" w:rsidR="00A94DAB" w:rsidRDefault="006537D1" w:rsidP="00A94DAB">
      <w:pPr>
        <w:spacing w:after="0" w:line="240" w:lineRule="auto"/>
        <w:ind w:left="993" w:right="-30" w:hanging="425"/>
        <w:jc w:val="both"/>
        <w:rPr>
          <w:rFonts w:ascii="Times New Roman" w:hAnsi="Times New Roman" w:cs="Times New Roman"/>
          <w:sz w:val="24"/>
          <w:szCs w:val="24"/>
          <w:lang w:val="uk-UA"/>
        </w:rPr>
      </w:pPr>
      <w:r w:rsidRPr="006537D1">
        <w:rPr>
          <w:rFonts w:ascii="Times New Roman" w:hAnsi="Times New Roman" w:cs="Times New Roman"/>
          <w:sz w:val="24"/>
          <w:szCs w:val="24"/>
        </w:rPr>
        <w:t xml:space="preserve">13) </w:t>
      </w:r>
      <w:proofErr w:type="spellStart"/>
      <w:r w:rsidRPr="006537D1">
        <w:rPr>
          <w:rFonts w:ascii="Times New Roman" w:hAnsi="Times New Roman" w:cs="Times New Roman"/>
          <w:sz w:val="24"/>
          <w:szCs w:val="24"/>
        </w:rPr>
        <w:t>виконувати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інші</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обов'язки</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покладені</w:t>
      </w:r>
      <w:proofErr w:type="spellEnd"/>
      <w:r w:rsidRPr="006537D1">
        <w:rPr>
          <w:rFonts w:ascii="Times New Roman" w:hAnsi="Times New Roman" w:cs="Times New Roman"/>
          <w:sz w:val="24"/>
          <w:szCs w:val="24"/>
        </w:rPr>
        <w:t xml:space="preserve"> на </w:t>
      </w:r>
      <w:proofErr w:type="spellStart"/>
      <w:r w:rsidRPr="006537D1">
        <w:rPr>
          <w:rFonts w:ascii="Times New Roman" w:hAnsi="Times New Roman" w:cs="Times New Roman"/>
          <w:sz w:val="24"/>
          <w:szCs w:val="24"/>
        </w:rPr>
        <w:t>Постачальника</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чинним</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законодавством</w:t>
      </w:r>
      <w:proofErr w:type="spellEnd"/>
      <w:r w:rsidRPr="006537D1">
        <w:rPr>
          <w:rFonts w:ascii="Times New Roman" w:hAnsi="Times New Roman" w:cs="Times New Roman"/>
          <w:sz w:val="24"/>
          <w:szCs w:val="24"/>
        </w:rPr>
        <w:t xml:space="preserve"> та/</w:t>
      </w:r>
      <w:proofErr w:type="spellStart"/>
      <w:r w:rsidRPr="006537D1">
        <w:rPr>
          <w:rFonts w:ascii="Times New Roman" w:hAnsi="Times New Roman" w:cs="Times New Roman"/>
          <w:sz w:val="24"/>
          <w:szCs w:val="24"/>
        </w:rPr>
        <w:t>або</w:t>
      </w:r>
      <w:proofErr w:type="spellEnd"/>
      <w:r w:rsidRPr="006537D1">
        <w:rPr>
          <w:rFonts w:ascii="Times New Roman" w:hAnsi="Times New Roman" w:cs="Times New Roman"/>
          <w:sz w:val="24"/>
          <w:szCs w:val="24"/>
        </w:rPr>
        <w:t xml:space="preserve"> </w:t>
      </w:r>
      <w:proofErr w:type="spellStart"/>
      <w:r w:rsidRPr="006537D1">
        <w:rPr>
          <w:rFonts w:ascii="Times New Roman" w:hAnsi="Times New Roman" w:cs="Times New Roman"/>
          <w:sz w:val="24"/>
          <w:szCs w:val="24"/>
        </w:rPr>
        <w:t>цим</w:t>
      </w:r>
      <w:proofErr w:type="spellEnd"/>
      <w:r w:rsidRPr="006537D1">
        <w:rPr>
          <w:rFonts w:ascii="Times New Roman" w:hAnsi="Times New Roman" w:cs="Times New Roman"/>
          <w:sz w:val="24"/>
          <w:szCs w:val="24"/>
        </w:rPr>
        <w:t xml:space="preserve"> Договором.</w:t>
      </w:r>
    </w:p>
    <w:p w14:paraId="6EB2C64E" w14:textId="77777777" w:rsidR="006537D1" w:rsidRPr="006537D1" w:rsidRDefault="006537D1" w:rsidP="00A94DAB">
      <w:pPr>
        <w:spacing w:after="0" w:line="240" w:lineRule="auto"/>
        <w:ind w:left="993" w:right="-30" w:hanging="425"/>
        <w:jc w:val="both"/>
        <w:rPr>
          <w:rFonts w:ascii="Times New Roman" w:hAnsi="Times New Roman" w:cs="Times New Roman"/>
          <w:sz w:val="24"/>
          <w:szCs w:val="24"/>
          <w:lang w:val="uk-UA"/>
        </w:rPr>
      </w:pPr>
    </w:p>
    <w:p w14:paraId="5B6E8B5B" w14:textId="77777777" w:rsidR="00A94DAB" w:rsidRPr="00A56312" w:rsidRDefault="00A94DAB" w:rsidP="00A94DAB">
      <w:pPr>
        <w:pStyle w:val="af1"/>
        <w:numPr>
          <w:ilvl w:val="0"/>
          <w:numId w:val="13"/>
        </w:numPr>
        <w:spacing w:after="0" w:line="240" w:lineRule="auto"/>
        <w:ind w:right="-30"/>
        <w:jc w:val="center"/>
        <w:rPr>
          <w:rFonts w:ascii="Times New Roman" w:hAnsi="Times New Roman"/>
          <w:b/>
          <w:sz w:val="24"/>
          <w:szCs w:val="24"/>
          <w:lang w:val="uk-UA"/>
        </w:rPr>
      </w:pPr>
      <w:r w:rsidRPr="00A56312">
        <w:rPr>
          <w:rFonts w:ascii="Times New Roman" w:hAnsi="Times New Roman"/>
          <w:b/>
          <w:sz w:val="24"/>
          <w:szCs w:val="24"/>
          <w:lang w:val="uk-UA"/>
        </w:rPr>
        <w:t>Порядок припинення та відновлення постачання електричної енергії</w:t>
      </w:r>
    </w:p>
    <w:p w14:paraId="3AE506FD" w14:textId="77777777" w:rsidR="00A94DAB" w:rsidRPr="00A56312" w:rsidRDefault="00A94DAB" w:rsidP="00A94DAB">
      <w:pPr>
        <w:spacing w:after="0" w:line="240" w:lineRule="auto"/>
        <w:ind w:right="-30"/>
        <w:jc w:val="center"/>
        <w:rPr>
          <w:rFonts w:ascii="Times New Roman" w:hAnsi="Times New Roman"/>
          <w:b/>
          <w:sz w:val="24"/>
          <w:szCs w:val="24"/>
          <w:lang w:val="uk-UA"/>
        </w:rPr>
      </w:pPr>
    </w:p>
    <w:p w14:paraId="7F49E515" w14:textId="77777777" w:rsidR="00A94DAB" w:rsidRDefault="00A94DAB" w:rsidP="00A94DAB">
      <w:pPr>
        <w:spacing w:after="0" w:line="240" w:lineRule="auto"/>
        <w:ind w:left="567" w:right="-28" w:hanging="567"/>
        <w:jc w:val="both"/>
        <w:rPr>
          <w:rFonts w:ascii="Times New Roman" w:hAnsi="Times New Roman"/>
          <w:sz w:val="24"/>
          <w:szCs w:val="24"/>
          <w:lang w:val="uk-UA"/>
        </w:rPr>
      </w:pPr>
      <w:r w:rsidRPr="00F327FE">
        <w:rPr>
          <w:rFonts w:ascii="Times New Roman" w:hAnsi="Times New Roman"/>
          <w:sz w:val="24"/>
          <w:szCs w:val="24"/>
          <w:lang w:val="uk-UA"/>
        </w:rPr>
        <w:t xml:space="preserve">7.1. </w:t>
      </w:r>
      <w:r>
        <w:rPr>
          <w:rFonts w:ascii="Times New Roman" w:hAnsi="Times New Roman"/>
          <w:sz w:val="24"/>
          <w:szCs w:val="24"/>
          <w:lang w:val="uk-UA"/>
        </w:rPr>
        <w:t xml:space="preserve"> </w:t>
      </w:r>
      <w:r w:rsidRPr="00F327FE">
        <w:rPr>
          <w:rFonts w:ascii="Times New Roman" w:hAnsi="Times New Roman"/>
          <w:sz w:val="24"/>
          <w:szCs w:val="24"/>
          <w:lang w:val="uk-UA"/>
        </w:rPr>
        <w:t xml:space="preserve">Постачальник має право звернутися до оператора системи з вимогою про відключення </w:t>
      </w:r>
      <w:r w:rsidRPr="00F327FE">
        <w:rPr>
          <w:rFonts w:ascii="Times New Roman" w:eastAsia="Times New Roman" w:hAnsi="Times New Roman"/>
          <w:sz w:val="24"/>
          <w:szCs w:val="24"/>
          <w:lang w:val="uk-UA" w:eastAsia="ru-RU"/>
        </w:rPr>
        <w:t>об'єкта</w:t>
      </w:r>
      <w:r w:rsidRPr="00F327FE">
        <w:rPr>
          <w:rFonts w:ascii="Times New Roman" w:hAnsi="Times New Roman"/>
          <w:sz w:val="24"/>
          <w:szCs w:val="24"/>
          <w:lang w:val="uk-UA"/>
        </w:rPr>
        <w:t xml:space="preserve"> Споживача від </w:t>
      </w:r>
      <w:r w:rsidRPr="00F327FE">
        <w:rPr>
          <w:rFonts w:ascii="Times New Roman" w:eastAsia="Times New Roman" w:hAnsi="Times New Roman"/>
          <w:sz w:val="24"/>
          <w:szCs w:val="24"/>
          <w:lang w:val="uk-UA" w:eastAsia="ru-RU"/>
        </w:rPr>
        <w:t>електроживлення</w:t>
      </w:r>
      <w:r w:rsidRPr="00F327FE">
        <w:rPr>
          <w:rFonts w:ascii="Times New Roman" w:hAnsi="Times New Roman"/>
          <w:sz w:val="24"/>
          <w:szCs w:val="24"/>
          <w:lang w:val="uk-UA"/>
        </w:rPr>
        <w:t xml:space="preserve"> у випадку порушення Споживачем строків </w:t>
      </w:r>
      <w:r w:rsidRPr="00F327FE">
        <w:rPr>
          <w:rFonts w:ascii="Times New Roman" w:hAnsi="Times New Roman"/>
          <w:sz w:val="24"/>
          <w:szCs w:val="24"/>
          <w:lang w:val="uk-UA"/>
        </w:rPr>
        <w:lastRenderedPageBreak/>
        <w:t xml:space="preserve">оплати за </w:t>
      </w:r>
      <w:r w:rsidRPr="00F327FE">
        <w:rPr>
          <w:rFonts w:ascii="Times New Roman" w:eastAsia="Times New Roman" w:hAnsi="Times New Roman"/>
          <w:sz w:val="24"/>
          <w:szCs w:val="24"/>
          <w:lang w:val="uk-UA" w:eastAsia="ru-RU"/>
        </w:rPr>
        <w:t xml:space="preserve">спожиту електричну енергію за </w:t>
      </w:r>
      <w:r w:rsidRPr="00F327FE">
        <w:rPr>
          <w:rFonts w:ascii="Times New Roman" w:hAnsi="Times New Roman"/>
          <w:sz w:val="24"/>
          <w:szCs w:val="24"/>
          <w:lang w:val="uk-UA"/>
        </w:rPr>
        <w:t>цим Договором, у тому числі за графіком погашення заборгованості.</w:t>
      </w:r>
    </w:p>
    <w:p w14:paraId="50E65A47" w14:textId="77777777" w:rsidR="00A94DAB" w:rsidRDefault="00A94DAB" w:rsidP="00A94DAB">
      <w:pPr>
        <w:spacing w:after="0" w:line="240" w:lineRule="auto"/>
        <w:ind w:left="567" w:right="-28" w:hanging="567"/>
        <w:jc w:val="both"/>
        <w:rPr>
          <w:rFonts w:ascii="Times New Roman" w:hAnsi="Times New Roman"/>
          <w:sz w:val="24"/>
          <w:szCs w:val="24"/>
          <w:lang w:val="uk-UA"/>
        </w:rPr>
      </w:pPr>
      <w:r w:rsidRPr="00F327FE">
        <w:rPr>
          <w:rFonts w:ascii="Times New Roman" w:eastAsia="Times New Roman" w:hAnsi="Times New Roman"/>
          <w:sz w:val="24"/>
          <w:szCs w:val="24"/>
          <w:lang w:val="uk-UA" w:eastAsia="ru-RU"/>
        </w:rPr>
        <w:t>7</w:t>
      </w:r>
      <w:r w:rsidRPr="00F327FE">
        <w:rPr>
          <w:rFonts w:ascii="Times New Roman" w:hAnsi="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F327FE">
        <w:rPr>
          <w:rFonts w:ascii="Times New Roman" w:eastAsia="Times New Roman" w:hAnsi="Times New Roman"/>
          <w:sz w:val="24"/>
          <w:szCs w:val="24"/>
          <w:lang w:val="uk-UA" w:eastAsia="ru-RU"/>
        </w:rPr>
        <w:t xml:space="preserve">спожиту електричну енергію за </w:t>
      </w:r>
      <w:r w:rsidRPr="00F327FE">
        <w:rPr>
          <w:rFonts w:ascii="Times New Roman" w:hAnsi="Times New Roman"/>
          <w:sz w:val="24"/>
          <w:szCs w:val="24"/>
          <w:lang w:val="uk-UA"/>
        </w:rPr>
        <w:t>цим Договором.</w:t>
      </w:r>
    </w:p>
    <w:p w14:paraId="3022352E" w14:textId="77777777" w:rsidR="00A94DAB" w:rsidRDefault="00A94DAB" w:rsidP="00A94DAB">
      <w:pPr>
        <w:spacing w:after="0" w:line="240" w:lineRule="auto"/>
        <w:ind w:left="567" w:right="-28" w:hanging="567"/>
        <w:jc w:val="both"/>
        <w:rPr>
          <w:rFonts w:ascii="Times New Roman" w:hAnsi="Times New Roman"/>
          <w:sz w:val="24"/>
          <w:szCs w:val="24"/>
          <w:lang w:val="uk-UA"/>
        </w:rPr>
      </w:pPr>
      <w:r>
        <w:rPr>
          <w:rFonts w:ascii="Times New Roman" w:hAnsi="Times New Roman"/>
          <w:sz w:val="24"/>
          <w:szCs w:val="24"/>
          <w:lang w:val="uk-UA"/>
        </w:rPr>
        <w:t xml:space="preserve">7.3.  </w:t>
      </w:r>
      <w:r w:rsidRPr="00F327FE">
        <w:rPr>
          <w:rFonts w:ascii="Times New Roman" w:hAnsi="Times New Roman"/>
          <w:sz w:val="24"/>
          <w:szCs w:val="24"/>
          <w:lang w:val="uk-UA"/>
        </w:rPr>
        <w:t xml:space="preserve">Відновлення постачання електричної енергії Споживачу може бути здійснено за умови повного розрахунку </w:t>
      </w:r>
      <w:r w:rsidRPr="00F327FE">
        <w:rPr>
          <w:rFonts w:ascii="Times New Roman" w:eastAsia="Times New Roman" w:hAnsi="Times New Roman"/>
          <w:sz w:val="24"/>
          <w:szCs w:val="24"/>
          <w:lang w:val="uk-UA" w:eastAsia="ru-RU"/>
        </w:rPr>
        <w:t>Споживачем</w:t>
      </w:r>
      <w:r w:rsidRPr="00F327FE">
        <w:rPr>
          <w:rFonts w:ascii="Times New Roman" w:hAnsi="Times New Roman"/>
          <w:sz w:val="24"/>
          <w:szCs w:val="24"/>
          <w:lang w:val="uk-UA"/>
        </w:rPr>
        <w:t xml:space="preserve"> за спожиту електричну енергію за цим Договором або складення Сторонами </w:t>
      </w:r>
      <w:r w:rsidRPr="00F327FE">
        <w:rPr>
          <w:rFonts w:ascii="Times New Roman" w:eastAsia="Times New Roman" w:hAnsi="Times New Roman"/>
          <w:sz w:val="24"/>
          <w:szCs w:val="24"/>
          <w:lang w:val="uk-UA" w:eastAsia="ru-RU"/>
        </w:rPr>
        <w:t>графіку</w:t>
      </w:r>
      <w:r w:rsidRPr="00F327FE">
        <w:rPr>
          <w:rFonts w:ascii="Times New Roman" w:hAnsi="Times New Roman"/>
          <w:sz w:val="24"/>
          <w:szCs w:val="24"/>
          <w:lang w:val="uk-UA"/>
        </w:rPr>
        <w:t xml:space="preserve"> погашення заборгованості на умовах цього Договору та відшкодування витрат Постачальника на</w:t>
      </w:r>
      <w:r w:rsidRPr="00F327FE">
        <w:rPr>
          <w:rFonts w:ascii="Times New Roman" w:eastAsia="Times New Roman" w:hAnsi="Times New Roman"/>
          <w:sz w:val="24"/>
          <w:szCs w:val="24"/>
          <w:lang w:val="uk-UA" w:eastAsia="ru-RU"/>
        </w:rPr>
        <w:t xml:space="preserve"> заходи з</w:t>
      </w:r>
      <w:r w:rsidRPr="00F327FE">
        <w:rPr>
          <w:rFonts w:ascii="Times New Roman" w:hAnsi="Times New Roman"/>
          <w:sz w:val="24"/>
          <w:szCs w:val="24"/>
          <w:lang w:val="uk-UA"/>
        </w:rPr>
        <w:t xml:space="preserve"> припинення та відновлення постачання електричної енергії.</w:t>
      </w:r>
    </w:p>
    <w:p w14:paraId="2B5EE1F4" w14:textId="77777777" w:rsidR="005D0894" w:rsidRPr="005D0894" w:rsidRDefault="00A94DAB" w:rsidP="005D0894">
      <w:pPr>
        <w:spacing w:after="0" w:line="240" w:lineRule="auto"/>
        <w:ind w:left="567" w:right="-28" w:hanging="567"/>
        <w:jc w:val="both"/>
        <w:rPr>
          <w:rFonts w:ascii="Times New Roman" w:hAnsi="Times New Roman" w:cs="Times New Roman"/>
          <w:sz w:val="24"/>
          <w:szCs w:val="24"/>
          <w:lang w:val="uk-UA"/>
        </w:rPr>
      </w:pPr>
      <w:r>
        <w:rPr>
          <w:rFonts w:ascii="Times New Roman" w:hAnsi="Times New Roman"/>
          <w:sz w:val="24"/>
          <w:szCs w:val="24"/>
          <w:lang w:val="uk-UA"/>
        </w:rPr>
        <w:t>7.</w:t>
      </w:r>
      <w:r w:rsidRPr="005D0894">
        <w:rPr>
          <w:rFonts w:ascii="Times New Roman" w:hAnsi="Times New Roman" w:cs="Times New Roman"/>
          <w:sz w:val="24"/>
          <w:szCs w:val="24"/>
          <w:lang w:val="uk-UA"/>
        </w:rPr>
        <w:t xml:space="preserve">4   </w:t>
      </w:r>
      <w:proofErr w:type="spellStart"/>
      <w:r w:rsidR="005D0894" w:rsidRPr="005D0894">
        <w:rPr>
          <w:rFonts w:ascii="Times New Roman" w:hAnsi="Times New Roman" w:cs="Times New Roman"/>
          <w:sz w:val="24"/>
          <w:szCs w:val="24"/>
        </w:rPr>
        <w:t>Якщо</w:t>
      </w:r>
      <w:proofErr w:type="spellEnd"/>
      <w:r w:rsidR="005D0894" w:rsidRPr="005D0894">
        <w:rPr>
          <w:rFonts w:ascii="Times New Roman" w:hAnsi="Times New Roman" w:cs="Times New Roman"/>
          <w:sz w:val="24"/>
          <w:szCs w:val="24"/>
        </w:rPr>
        <w:t xml:space="preserve"> за </w:t>
      </w:r>
      <w:proofErr w:type="spellStart"/>
      <w:r w:rsidR="005D0894" w:rsidRPr="005D0894">
        <w:rPr>
          <w:rFonts w:ascii="Times New Roman" w:hAnsi="Times New Roman" w:cs="Times New Roman"/>
          <w:sz w:val="24"/>
          <w:szCs w:val="24"/>
        </w:rPr>
        <w:t>ініціативою</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Споживача</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необхідно</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припинити</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постачання</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електричної</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енергії</w:t>
      </w:r>
      <w:proofErr w:type="spellEnd"/>
      <w:r w:rsidR="005D0894" w:rsidRPr="005D0894">
        <w:rPr>
          <w:rFonts w:ascii="Times New Roman" w:hAnsi="Times New Roman" w:cs="Times New Roman"/>
          <w:sz w:val="24"/>
          <w:szCs w:val="24"/>
        </w:rPr>
        <w:t xml:space="preserve"> на </w:t>
      </w:r>
      <w:proofErr w:type="spellStart"/>
      <w:r w:rsidR="005D0894" w:rsidRPr="005D0894">
        <w:rPr>
          <w:rFonts w:ascii="Times New Roman" w:hAnsi="Times New Roman" w:cs="Times New Roman"/>
          <w:sz w:val="24"/>
          <w:szCs w:val="24"/>
        </w:rPr>
        <w:t>об'єкт</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Споживача</w:t>
      </w:r>
      <w:proofErr w:type="spellEnd"/>
      <w:r w:rsidR="005D0894" w:rsidRPr="005D0894">
        <w:rPr>
          <w:rFonts w:ascii="Times New Roman" w:hAnsi="Times New Roman" w:cs="Times New Roman"/>
          <w:sz w:val="24"/>
          <w:szCs w:val="24"/>
        </w:rPr>
        <w:t xml:space="preserve"> для </w:t>
      </w:r>
      <w:proofErr w:type="spellStart"/>
      <w:r w:rsidR="005D0894" w:rsidRPr="005D0894">
        <w:rPr>
          <w:rFonts w:ascii="Times New Roman" w:hAnsi="Times New Roman" w:cs="Times New Roman"/>
          <w:sz w:val="24"/>
          <w:szCs w:val="24"/>
        </w:rPr>
        <w:t>проведення</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ремонтних</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робіт</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реконструкції</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чи</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технічного</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переоснащення</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тощо</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Споживач</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звертається</w:t>
      </w:r>
      <w:proofErr w:type="spellEnd"/>
      <w:r w:rsidR="005D0894" w:rsidRPr="005D0894">
        <w:rPr>
          <w:rFonts w:ascii="Times New Roman" w:hAnsi="Times New Roman" w:cs="Times New Roman"/>
          <w:sz w:val="24"/>
          <w:szCs w:val="24"/>
        </w:rPr>
        <w:t xml:space="preserve"> до оператора </w:t>
      </w:r>
      <w:proofErr w:type="spellStart"/>
      <w:r w:rsidR="005D0894" w:rsidRPr="005D0894">
        <w:rPr>
          <w:rFonts w:ascii="Times New Roman" w:hAnsi="Times New Roman" w:cs="Times New Roman"/>
          <w:sz w:val="24"/>
          <w:szCs w:val="24"/>
        </w:rPr>
        <w:t>системи</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самостійно</w:t>
      </w:r>
      <w:proofErr w:type="spellEnd"/>
      <w:r w:rsidR="005D0894" w:rsidRPr="005D0894">
        <w:rPr>
          <w:rFonts w:ascii="Times New Roman" w:hAnsi="Times New Roman" w:cs="Times New Roman"/>
          <w:sz w:val="24"/>
          <w:szCs w:val="24"/>
        </w:rPr>
        <w:t xml:space="preserve"> та </w:t>
      </w:r>
      <w:proofErr w:type="spellStart"/>
      <w:r w:rsidR="005D0894" w:rsidRPr="005D0894">
        <w:rPr>
          <w:rFonts w:ascii="Times New Roman" w:hAnsi="Times New Roman" w:cs="Times New Roman"/>
          <w:sz w:val="24"/>
          <w:szCs w:val="24"/>
        </w:rPr>
        <w:t>повідомляє</w:t>
      </w:r>
      <w:proofErr w:type="spellEnd"/>
      <w:r w:rsidR="005D0894" w:rsidRPr="005D0894">
        <w:rPr>
          <w:rFonts w:ascii="Times New Roman" w:hAnsi="Times New Roman" w:cs="Times New Roman"/>
          <w:sz w:val="24"/>
          <w:szCs w:val="24"/>
        </w:rPr>
        <w:t xml:space="preserve"> про </w:t>
      </w:r>
      <w:proofErr w:type="spellStart"/>
      <w:r w:rsidR="005D0894" w:rsidRPr="005D0894">
        <w:rPr>
          <w:rFonts w:ascii="Times New Roman" w:hAnsi="Times New Roman" w:cs="Times New Roman"/>
          <w:sz w:val="24"/>
          <w:szCs w:val="24"/>
        </w:rPr>
        <w:t>це</w:t>
      </w:r>
      <w:proofErr w:type="spellEnd"/>
      <w:r w:rsidR="005D0894" w:rsidRPr="005D0894">
        <w:rPr>
          <w:rFonts w:ascii="Times New Roman" w:hAnsi="Times New Roman" w:cs="Times New Roman"/>
          <w:sz w:val="24"/>
          <w:szCs w:val="24"/>
        </w:rPr>
        <w:t xml:space="preserve"> </w:t>
      </w:r>
      <w:proofErr w:type="spellStart"/>
      <w:r w:rsidR="005D0894" w:rsidRPr="005D0894">
        <w:rPr>
          <w:rFonts w:ascii="Times New Roman" w:hAnsi="Times New Roman" w:cs="Times New Roman"/>
          <w:sz w:val="24"/>
          <w:szCs w:val="24"/>
        </w:rPr>
        <w:t>Постачальника</w:t>
      </w:r>
      <w:proofErr w:type="spellEnd"/>
      <w:r w:rsidR="005D0894" w:rsidRPr="005D0894">
        <w:rPr>
          <w:rFonts w:ascii="Times New Roman" w:hAnsi="Times New Roman" w:cs="Times New Roman"/>
          <w:sz w:val="24"/>
          <w:szCs w:val="24"/>
        </w:rPr>
        <w:t xml:space="preserve">. </w:t>
      </w:r>
    </w:p>
    <w:p w14:paraId="720F28FA" w14:textId="77777777" w:rsidR="005D0894" w:rsidRPr="005D0894" w:rsidRDefault="005D0894" w:rsidP="005D0894">
      <w:pPr>
        <w:spacing w:after="0" w:line="240" w:lineRule="auto"/>
        <w:ind w:left="567" w:right="-28" w:hanging="567"/>
        <w:jc w:val="both"/>
        <w:rPr>
          <w:rFonts w:ascii="Times New Roman" w:hAnsi="Times New Roman" w:cs="Times New Roman"/>
          <w:sz w:val="24"/>
          <w:szCs w:val="24"/>
          <w:lang w:val="uk-UA"/>
        </w:rPr>
      </w:pPr>
      <w:r w:rsidRPr="005D0894">
        <w:rPr>
          <w:rFonts w:ascii="Times New Roman" w:hAnsi="Times New Roman" w:cs="Times New Roman"/>
          <w:sz w:val="24"/>
          <w:szCs w:val="24"/>
          <w:lang w:val="uk-UA"/>
        </w:rPr>
        <w:t>7</w:t>
      </w:r>
      <w:r w:rsidRPr="005D0894">
        <w:rPr>
          <w:rFonts w:ascii="Times New Roman" w:hAnsi="Times New Roman" w:cs="Times New Roman"/>
          <w:sz w:val="24"/>
          <w:szCs w:val="24"/>
        </w:rPr>
        <w:t xml:space="preserve">.5. У </w:t>
      </w:r>
      <w:proofErr w:type="spellStart"/>
      <w:r w:rsidRPr="005D0894">
        <w:rPr>
          <w:rFonts w:ascii="Times New Roman" w:hAnsi="Times New Roman" w:cs="Times New Roman"/>
          <w:sz w:val="24"/>
          <w:szCs w:val="24"/>
        </w:rPr>
        <w:t>разі</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виникнення</w:t>
      </w:r>
      <w:proofErr w:type="spellEnd"/>
      <w:r w:rsidRPr="005D0894">
        <w:rPr>
          <w:rFonts w:ascii="Times New Roman" w:hAnsi="Times New Roman" w:cs="Times New Roman"/>
          <w:sz w:val="24"/>
          <w:szCs w:val="24"/>
        </w:rPr>
        <w:t xml:space="preserve"> у </w:t>
      </w:r>
      <w:proofErr w:type="spellStart"/>
      <w:r w:rsidRPr="005D0894">
        <w:rPr>
          <w:rFonts w:ascii="Times New Roman" w:hAnsi="Times New Roman" w:cs="Times New Roman"/>
          <w:sz w:val="24"/>
          <w:szCs w:val="24"/>
        </w:rPr>
        <w:t>Споживача</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заборгованості</w:t>
      </w:r>
      <w:proofErr w:type="spellEnd"/>
      <w:r w:rsidRPr="005D0894">
        <w:rPr>
          <w:rFonts w:ascii="Times New Roman" w:hAnsi="Times New Roman" w:cs="Times New Roman"/>
          <w:sz w:val="24"/>
          <w:szCs w:val="24"/>
        </w:rPr>
        <w:t xml:space="preserve"> за </w:t>
      </w:r>
      <w:proofErr w:type="spellStart"/>
      <w:r w:rsidRPr="005D0894">
        <w:rPr>
          <w:rFonts w:ascii="Times New Roman" w:hAnsi="Times New Roman" w:cs="Times New Roman"/>
          <w:sz w:val="24"/>
          <w:szCs w:val="24"/>
        </w:rPr>
        <w:t>електричну</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енергію</w:t>
      </w:r>
      <w:proofErr w:type="spellEnd"/>
      <w:r w:rsidRPr="005D0894">
        <w:rPr>
          <w:rFonts w:ascii="Times New Roman" w:hAnsi="Times New Roman" w:cs="Times New Roman"/>
          <w:sz w:val="24"/>
          <w:szCs w:val="24"/>
        </w:rPr>
        <w:t xml:space="preserve"> за </w:t>
      </w:r>
      <w:proofErr w:type="spellStart"/>
      <w:r w:rsidRPr="005D0894">
        <w:rPr>
          <w:rFonts w:ascii="Times New Roman" w:hAnsi="Times New Roman" w:cs="Times New Roman"/>
          <w:sz w:val="24"/>
          <w:szCs w:val="24"/>
        </w:rPr>
        <w:t>цим</w:t>
      </w:r>
      <w:proofErr w:type="spellEnd"/>
      <w:r w:rsidRPr="005D0894">
        <w:rPr>
          <w:rFonts w:ascii="Times New Roman" w:hAnsi="Times New Roman" w:cs="Times New Roman"/>
          <w:sz w:val="24"/>
          <w:szCs w:val="24"/>
        </w:rPr>
        <w:t xml:space="preserve"> Договором </w:t>
      </w:r>
      <w:proofErr w:type="spellStart"/>
      <w:r w:rsidRPr="005D0894">
        <w:rPr>
          <w:rFonts w:ascii="Times New Roman" w:hAnsi="Times New Roman" w:cs="Times New Roman"/>
          <w:sz w:val="24"/>
          <w:szCs w:val="24"/>
        </w:rPr>
        <w:t>Споживач</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може</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звернутися</w:t>
      </w:r>
      <w:proofErr w:type="spellEnd"/>
      <w:r w:rsidRPr="005D0894">
        <w:rPr>
          <w:rFonts w:ascii="Times New Roman" w:hAnsi="Times New Roman" w:cs="Times New Roman"/>
          <w:sz w:val="24"/>
          <w:szCs w:val="24"/>
        </w:rPr>
        <w:t xml:space="preserve"> до </w:t>
      </w:r>
      <w:proofErr w:type="spellStart"/>
      <w:r w:rsidRPr="005D0894">
        <w:rPr>
          <w:rFonts w:ascii="Times New Roman" w:hAnsi="Times New Roman" w:cs="Times New Roman"/>
          <w:sz w:val="24"/>
          <w:szCs w:val="24"/>
        </w:rPr>
        <w:t>Постачальника</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із</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заявою</w:t>
      </w:r>
      <w:proofErr w:type="spellEnd"/>
      <w:r w:rsidRPr="005D0894">
        <w:rPr>
          <w:rFonts w:ascii="Times New Roman" w:hAnsi="Times New Roman" w:cs="Times New Roman"/>
          <w:sz w:val="24"/>
          <w:szCs w:val="24"/>
        </w:rPr>
        <w:t xml:space="preserve"> про </w:t>
      </w:r>
      <w:proofErr w:type="spellStart"/>
      <w:r w:rsidRPr="005D0894">
        <w:rPr>
          <w:rFonts w:ascii="Times New Roman" w:hAnsi="Times New Roman" w:cs="Times New Roman"/>
          <w:sz w:val="24"/>
          <w:szCs w:val="24"/>
        </w:rPr>
        <w:t>складення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графіка</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погашення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заборгованості</w:t>
      </w:r>
      <w:proofErr w:type="spellEnd"/>
      <w:r w:rsidRPr="005D0894">
        <w:rPr>
          <w:rFonts w:ascii="Times New Roman" w:hAnsi="Times New Roman" w:cs="Times New Roman"/>
          <w:sz w:val="24"/>
          <w:szCs w:val="24"/>
        </w:rPr>
        <w:t xml:space="preserve"> на строк не </w:t>
      </w:r>
      <w:proofErr w:type="spellStart"/>
      <w:r w:rsidRPr="005D0894">
        <w:rPr>
          <w:rFonts w:ascii="Times New Roman" w:hAnsi="Times New Roman" w:cs="Times New Roman"/>
          <w:sz w:val="24"/>
          <w:szCs w:val="24"/>
        </w:rPr>
        <w:t>більше</w:t>
      </w:r>
      <w:proofErr w:type="spellEnd"/>
      <w:r w:rsidRPr="005D0894">
        <w:rPr>
          <w:rFonts w:ascii="Times New Roman" w:hAnsi="Times New Roman" w:cs="Times New Roman"/>
          <w:sz w:val="24"/>
          <w:szCs w:val="24"/>
        </w:rPr>
        <w:t xml:space="preserve"> 12 </w:t>
      </w:r>
      <w:proofErr w:type="spellStart"/>
      <w:r w:rsidRPr="005D0894">
        <w:rPr>
          <w:rFonts w:ascii="Times New Roman" w:hAnsi="Times New Roman" w:cs="Times New Roman"/>
          <w:sz w:val="24"/>
          <w:szCs w:val="24"/>
        </w:rPr>
        <w:t>місяців</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Графік</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погашення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заборгованості</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оформляється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окремим</w:t>
      </w:r>
      <w:proofErr w:type="spellEnd"/>
      <w:r w:rsidRPr="005D0894">
        <w:rPr>
          <w:rFonts w:ascii="Times New Roman" w:hAnsi="Times New Roman" w:cs="Times New Roman"/>
          <w:sz w:val="24"/>
          <w:szCs w:val="24"/>
        </w:rPr>
        <w:t xml:space="preserve"> документом про </w:t>
      </w:r>
      <w:proofErr w:type="spellStart"/>
      <w:r w:rsidRPr="005D0894">
        <w:rPr>
          <w:rFonts w:ascii="Times New Roman" w:hAnsi="Times New Roman" w:cs="Times New Roman"/>
          <w:sz w:val="24"/>
          <w:szCs w:val="24"/>
        </w:rPr>
        <w:t>реструктуризацію</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заборгованості</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Укладення</w:t>
      </w:r>
      <w:proofErr w:type="spellEnd"/>
      <w:r w:rsidRPr="005D0894">
        <w:rPr>
          <w:rFonts w:ascii="Times New Roman" w:hAnsi="Times New Roman" w:cs="Times New Roman"/>
          <w:sz w:val="24"/>
          <w:szCs w:val="24"/>
        </w:rPr>
        <w:t xml:space="preserve"> Сторонами та </w:t>
      </w:r>
      <w:proofErr w:type="spellStart"/>
      <w:r w:rsidRPr="005D0894">
        <w:rPr>
          <w:rFonts w:ascii="Times New Roman" w:hAnsi="Times New Roman" w:cs="Times New Roman"/>
          <w:sz w:val="24"/>
          <w:szCs w:val="24"/>
        </w:rPr>
        <w:t>дотримання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Споживачем</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графіка</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погашення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заборгованості</w:t>
      </w:r>
      <w:proofErr w:type="spellEnd"/>
      <w:r w:rsidRPr="005D0894">
        <w:rPr>
          <w:rFonts w:ascii="Times New Roman" w:hAnsi="Times New Roman" w:cs="Times New Roman"/>
          <w:sz w:val="24"/>
          <w:szCs w:val="24"/>
        </w:rPr>
        <w:t xml:space="preserve"> не </w:t>
      </w:r>
      <w:proofErr w:type="spellStart"/>
      <w:r w:rsidRPr="005D0894">
        <w:rPr>
          <w:rFonts w:ascii="Times New Roman" w:hAnsi="Times New Roman" w:cs="Times New Roman"/>
          <w:sz w:val="24"/>
          <w:szCs w:val="24"/>
        </w:rPr>
        <w:t>звільняє</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Споживача</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від</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здійснення</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поточних</w:t>
      </w:r>
      <w:proofErr w:type="spellEnd"/>
      <w:r w:rsidRPr="005D0894">
        <w:rPr>
          <w:rFonts w:ascii="Times New Roman" w:hAnsi="Times New Roman" w:cs="Times New Roman"/>
          <w:sz w:val="24"/>
          <w:szCs w:val="24"/>
        </w:rPr>
        <w:t xml:space="preserve"> </w:t>
      </w:r>
      <w:proofErr w:type="spellStart"/>
      <w:r w:rsidRPr="005D0894">
        <w:rPr>
          <w:rFonts w:ascii="Times New Roman" w:hAnsi="Times New Roman" w:cs="Times New Roman"/>
          <w:sz w:val="24"/>
          <w:szCs w:val="24"/>
        </w:rPr>
        <w:t>платежів</w:t>
      </w:r>
      <w:proofErr w:type="spellEnd"/>
      <w:r w:rsidRPr="005D0894">
        <w:rPr>
          <w:rFonts w:ascii="Times New Roman" w:hAnsi="Times New Roman" w:cs="Times New Roman"/>
          <w:sz w:val="24"/>
          <w:szCs w:val="24"/>
        </w:rPr>
        <w:t xml:space="preserve"> за </w:t>
      </w:r>
      <w:proofErr w:type="spellStart"/>
      <w:r w:rsidRPr="005D0894">
        <w:rPr>
          <w:rFonts w:ascii="Times New Roman" w:hAnsi="Times New Roman" w:cs="Times New Roman"/>
          <w:sz w:val="24"/>
          <w:szCs w:val="24"/>
        </w:rPr>
        <w:t>цим</w:t>
      </w:r>
      <w:proofErr w:type="spellEnd"/>
      <w:r w:rsidRPr="005D0894">
        <w:rPr>
          <w:rFonts w:ascii="Times New Roman" w:hAnsi="Times New Roman" w:cs="Times New Roman"/>
          <w:sz w:val="24"/>
          <w:szCs w:val="24"/>
        </w:rPr>
        <w:t xml:space="preserve"> Договором. </w:t>
      </w:r>
    </w:p>
    <w:p w14:paraId="4AA3E8C5" w14:textId="77777777" w:rsidR="005D0894" w:rsidRPr="005D0894" w:rsidRDefault="005D0894" w:rsidP="005D0894">
      <w:pPr>
        <w:spacing w:after="0" w:line="240" w:lineRule="auto"/>
        <w:ind w:left="567" w:right="-28" w:hanging="567"/>
        <w:jc w:val="both"/>
        <w:rPr>
          <w:rFonts w:ascii="Times New Roman" w:hAnsi="Times New Roman" w:cs="Times New Roman"/>
          <w:sz w:val="24"/>
          <w:lang w:val="uk-UA"/>
        </w:rPr>
      </w:pPr>
      <w:r>
        <w:rPr>
          <w:lang w:val="uk-UA"/>
        </w:rPr>
        <w:t>7</w:t>
      </w:r>
      <w:r>
        <w:t xml:space="preserve">.6. </w:t>
      </w:r>
      <w:r w:rsidRPr="005D0894">
        <w:rPr>
          <w:rFonts w:ascii="Times New Roman" w:hAnsi="Times New Roman" w:cs="Times New Roman"/>
          <w:sz w:val="24"/>
        </w:rPr>
        <w:t xml:space="preserve">У </w:t>
      </w:r>
      <w:proofErr w:type="spellStart"/>
      <w:r w:rsidRPr="005D0894">
        <w:rPr>
          <w:rFonts w:ascii="Times New Roman" w:hAnsi="Times New Roman" w:cs="Times New Roman"/>
          <w:sz w:val="24"/>
        </w:rPr>
        <w:t>разі</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недотримання</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графіка</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погашення</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заборгованості</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або</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прострочення</w:t>
      </w:r>
      <w:proofErr w:type="spellEnd"/>
      <w:r w:rsidRPr="005D0894">
        <w:rPr>
          <w:rFonts w:ascii="Times New Roman" w:hAnsi="Times New Roman" w:cs="Times New Roman"/>
          <w:sz w:val="24"/>
        </w:rPr>
        <w:t xml:space="preserve"> оплати </w:t>
      </w:r>
      <w:proofErr w:type="spellStart"/>
      <w:r w:rsidRPr="005D0894">
        <w:rPr>
          <w:rFonts w:ascii="Times New Roman" w:hAnsi="Times New Roman" w:cs="Times New Roman"/>
          <w:sz w:val="24"/>
        </w:rPr>
        <w:t>поточних</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платежів</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Постачальник</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має</w:t>
      </w:r>
      <w:proofErr w:type="spellEnd"/>
      <w:r w:rsidRPr="005D0894">
        <w:rPr>
          <w:rFonts w:ascii="Times New Roman" w:hAnsi="Times New Roman" w:cs="Times New Roman"/>
          <w:sz w:val="24"/>
        </w:rPr>
        <w:t xml:space="preserve"> право </w:t>
      </w:r>
      <w:proofErr w:type="spellStart"/>
      <w:r w:rsidRPr="005D0894">
        <w:rPr>
          <w:rFonts w:ascii="Times New Roman" w:hAnsi="Times New Roman" w:cs="Times New Roman"/>
          <w:sz w:val="24"/>
        </w:rPr>
        <w:t>здійснити</w:t>
      </w:r>
      <w:proofErr w:type="spellEnd"/>
      <w:r w:rsidRPr="005D0894">
        <w:rPr>
          <w:rFonts w:ascii="Times New Roman" w:hAnsi="Times New Roman" w:cs="Times New Roman"/>
          <w:sz w:val="24"/>
        </w:rPr>
        <w:t xml:space="preserve"> заходи з </w:t>
      </w:r>
      <w:proofErr w:type="spellStart"/>
      <w:r w:rsidRPr="005D0894">
        <w:rPr>
          <w:rFonts w:ascii="Times New Roman" w:hAnsi="Times New Roman" w:cs="Times New Roman"/>
          <w:sz w:val="24"/>
        </w:rPr>
        <w:t>припинення</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постачання</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електричної</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енергії</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Споживачу</w:t>
      </w:r>
      <w:proofErr w:type="spellEnd"/>
      <w:r w:rsidRPr="005D0894">
        <w:rPr>
          <w:rFonts w:ascii="Times New Roman" w:hAnsi="Times New Roman" w:cs="Times New Roman"/>
          <w:sz w:val="24"/>
        </w:rPr>
        <w:t xml:space="preserve"> у порядку, </w:t>
      </w:r>
      <w:proofErr w:type="spellStart"/>
      <w:r w:rsidRPr="005D0894">
        <w:rPr>
          <w:rFonts w:ascii="Times New Roman" w:hAnsi="Times New Roman" w:cs="Times New Roman"/>
          <w:sz w:val="24"/>
        </w:rPr>
        <w:t>визначеному</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цим</w:t>
      </w:r>
      <w:proofErr w:type="spellEnd"/>
      <w:r w:rsidRPr="005D0894">
        <w:rPr>
          <w:rFonts w:ascii="Times New Roman" w:hAnsi="Times New Roman" w:cs="Times New Roman"/>
          <w:sz w:val="24"/>
        </w:rPr>
        <w:t xml:space="preserve"> Договором. </w:t>
      </w:r>
    </w:p>
    <w:p w14:paraId="0D25A16A" w14:textId="77777777" w:rsidR="00A94DAB" w:rsidRDefault="005D0894" w:rsidP="005D0894">
      <w:pPr>
        <w:spacing w:after="0" w:line="240" w:lineRule="auto"/>
        <w:ind w:left="567" w:right="-28" w:hanging="567"/>
        <w:jc w:val="both"/>
        <w:rPr>
          <w:rFonts w:ascii="Times New Roman" w:hAnsi="Times New Roman" w:cs="Times New Roman"/>
          <w:sz w:val="24"/>
          <w:lang w:val="uk-UA"/>
        </w:rPr>
      </w:pPr>
      <w:r w:rsidRPr="005D0894">
        <w:rPr>
          <w:rFonts w:ascii="Times New Roman" w:hAnsi="Times New Roman" w:cs="Times New Roman"/>
          <w:sz w:val="24"/>
          <w:lang w:val="uk-UA"/>
        </w:rPr>
        <w:t>7</w:t>
      </w:r>
      <w:r w:rsidRPr="005D0894">
        <w:rPr>
          <w:rFonts w:ascii="Times New Roman" w:hAnsi="Times New Roman" w:cs="Times New Roman"/>
          <w:sz w:val="24"/>
        </w:rPr>
        <w:t xml:space="preserve">.7. За </w:t>
      </w:r>
      <w:proofErr w:type="spellStart"/>
      <w:r w:rsidRPr="005D0894">
        <w:rPr>
          <w:rFonts w:ascii="Times New Roman" w:hAnsi="Times New Roman" w:cs="Times New Roman"/>
          <w:sz w:val="24"/>
        </w:rPr>
        <w:t>наявності</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неврегульованого</w:t>
      </w:r>
      <w:proofErr w:type="spellEnd"/>
      <w:r w:rsidRPr="005D0894">
        <w:rPr>
          <w:rFonts w:ascii="Times New Roman" w:hAnsi="Times New Roman" w:cs="Times New Roman"/>
          <w:sz w:val="24"/>
        </w:rPr>
        <w:t xml:space="preserve"> боргу </w:t>
      </w:r>
      <w:proofErr w:type="spellStart"/>
      <w:r w:rsidRPr="005D0894">
        <w:rPr>
          <w:rFonts w:ascii="Times New Roman" w:hAnsi="Times New Roman" w:cs="Times New Roman"/>
          <w:sz w:val="24"/>
        </w:rPr>
        <w:t>Постачальник</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має</w:t>
      </w:r>
      <w:proofErr w:type="spellEnd"/>
      <w:r w:rsidRPr="005D0894">
        <w:rPr>
          <w:rFonts w:ascii="Times New Roman" w:hAnsi="Times New Roman" w:cs="Times New Roman"/>
          <w:sz w:val="24"/>
        </w:rPr>
        <w:t xml:space="preserve"> право </w:t>
      </w:r>
      <w:proofErr w:type="spellStart"/>
      <w:r w:rsidRPr="005D0894">
        <w:rPr>
          <w:rFonts w:ascii="Times New Roman" w:hAnsi="Times New Roman" w:cs="Times New Roman"/>
          <w:sz w:val="24"/>
        </w:rPr>
        <w:t>розірвати</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Договір</w:t>
      </w:r>
      <w:proofErr w:type="spellEnd"/>
      <w:r w:rsidRPr="005D0894">
        <w:rPr>
          <w:rFonts w:ascii="Times New Roman" w:hAnsi="Times New Roman" w:cs="Times New Roman"/>
          <w:sz w:val="24"/>
        </w:rPr>
        <w:t xml:space="preserve"> про </w:t>
      </w:r>
      <w:proofErr w:type="spellStart"/>
      <w:r w:rsidRPr="005D0894">
        <w:rPr>
          <w:rFonts w:ascii="Times New Roman" w:hAnsi="Times New Roman" w:cs="Times New Roman"/>
          <w:sz w:val="24"/>
        </w:rPr>
        <w:t>постачання</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електричної</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енергії</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Споживачу</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згідно</w:t>
      </w:r>
      <w:proofErr w:type="spellEnd"/>
      <w:r w:rsidRPr="005D0894">
        <w:rPr>
          <w:rFonts w:ascii="Times New Roman" w:hAnsi="Times New Roman" w:cs="Times New Roman"/>
          <w:sz w:val="24"/>
        </w:rPr>
        <w:t xml:space="preserve"> з </w:t>
      </w:r>
      <w:proofErr w:type="spellStart"/>
      <w:r w:rsidRPr="005D0894">
        <w:rPr>
          <w:rFonts w:ascii="Times New Roman" w:hAnsi="Times New Roman" w:cs="Times New Roman"/>
          <w:sz w:val="24"/>
        </w:rPr>
        <w:t>його</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умовами</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комерційною</w:t>
      </w:r>
      <w:proofErr w:type="spellEnd"/>
      <w:r w:rsidRPr="005D0894">
        <w:rPr>
          <w:rFonts w:ascii="Times New Roman" w:hAnsi="Times New Roman" w:cs="Times New Roman"/>
          <w:sz w:val="24"/>
        </w:rPr>
        <w:t xml:space="preserve"> </w:t>
      </w:r>
      <w:proofErr w:type="spellStart"/>
      <w:r w:rsidRPr="005D0894">
        <w:rPr>
          <w:rFonts w:ascii="Times New Roman" w:hAnsi="Times New Roman" w:cs="Times New Roman"/>
          <w:sz w:val="24"/>
        </w:rPr>
        <w:t>пропозицією</w:t>
      </w:r>
      <w:proofErr w:type="spellEnd"/>
      <w:r w:rsidRPr="005D0894">
        <w:rPr>
          <w:rFonts w:ascii="Times New Roman" w:hAnsi="Times New Roman" w:cs="Times New Roman"/>
          <w:sz w:val="24"/>
        </w:rPr>
        <w:t>)</w:t>
      </w:r>
      <w:r>
        <w:rPr>
          <w:rFonts w:ascii="Times New Roman" w:hAnsi="Times New Roman" w:cs="Times New Roman"/>
          <w:sz w:val="24"/>
          <w:lang w:val="uk-UA"/>
        </w:rPr>
        <w:t>.</w:t>
      </w:r>
    </w:p>
    <w:p w14:paraId="77AE1CCC" w14:textId="77777777" w:rsidR="005D0894" w:rsidRPr="005D0894" w:rsidRDefault="005D0894" w:rsidP="005D0894">
      <w:pPr>
        <w:spacing w:after="0" w:line="240" w:lineRule="auto"/>
        <w:ind w:left="567" w:right="-28" w:hanging="567"/>
        <w:jc w:val="both"/>
        <w:rPr>
          <w:rFonts w:ascii="Times New Roman" w:hAnsi="Times New Roman" w:cs="Times New Roman"/>
          <w:sz w:val="28"/>
          <w:szCs w:val="24"/>
          <w:lang w:val="uk-UA"/>
        </w:rPr>
      </w:pPr>
    </w:p>
    <w:p w14:paraId="6D93AE46" w14:textId="77777777" w:rsidR="00A94DAB" w:rsidRPr="00D94380" w:rsidRDefault="00A94DAB" w:rsidP="005D0894">
      <w:pPr>
        <w:pStyle w:val="af1"/>
        <w:numPr>
          <w:ilvl w:val="0"/>
          <w:numId w:val="13"/>
        </w:numPr>
        <w:spacing w:after="0" w:line="240" w:lineRule="auto"/>
        <w:ind w:right="-30"/>
        <w:jc w:val="center"/>
        <w:outlineLvl w:val="2"/>
        <w:rPr>
          <w:rFonts w:ascii="Times New Roman" w:hAnsi="Times New Roman"/>
          <w:b/>
          <w:sz w:val="24"/>
          <w:szCs w:val="24"/>
          <w:lang w:val="uk-UA"/>
        </w:rPr>
      </w:pPr>
      <w:r w:rsidRPr="00D94380">
        <w:rPr>
          <w:rFonts w:ascii="Times New Roman" w:hAnsi="Times New Roman"/>
          <w:b/>
          <w:sz w:val="24"/>
          <w:szCs w:val="24"/>
          <w:lang w:val="uk-UA"/>
        </w:rPr>
        <w:t>Відповідальність Сторін</w:t>
      </w:r>
    </w:p>
    <w:p w14:paraId="5591B07C" w14:textId="77777777" w:rsidR="00A94DAB" w:rsidRPr="00D94380" w:rsidRDefault="00A94DAB" w:rsidP="00A94DAB">
      <w:pPr>
        <w:spacing w:after="0" w:line="240" w:lineRule="auto"/>
        <w:ind w:right="-30"/>
        <w:jc w:val="center"/>
        <w:outlineLvl w:val="2"/>
        <w:rPr>
          <w:rFonts w:ascii="Times New Roman" w:hAnsi="Times New Roman"/>
          <w:b/>
          <w:sz w:val="24"/>
          <w:szCs w:val="24"/>
          <w:lang w:val="uk-UA"/>
        </w:rPr>
      </w:pPr>
    </w:p>
    <w:p w14:paraId="512C6507"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8.1.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F2CB189" w14:textId="77777777" w:rsidR="00AD2A06" w:rsidRDefault="00AD2A06"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8</w:t>
      </w:r>
      <w:r w:rsidRPr="00AD2A06">
        <w:rPr>
          <w:rFonts w:ascii="Times New Roman" w:hAnsi="Times New Roman" w:cs="Times New Roman"/>
          <w:sz w:val="24"/>
          <w:lang w:val="uk-UA"/>
        </w:rPr>
        <w:t xml:space="preserve">.2.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 </w:t>
      </w:r>
    </w:p>
    <w:p w14:paraId="60A38F23" w14:textId="77777777" w:rsidR="00AD2A06" w:rsidRDefault="00AD2A06"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8</w:t>
      </w:r>
      <w:r w:rsidRPr="00AD2A06">
        <w:rPr>
          <w:rFonts w:ascii="Times New Roman" w:hAnsi="Times New Roman" w:cs="Times New Roman"/>
          <w:sz w:val="24"/>
        </w:rPr>
        <w:t xml:space="preserve">.3. </w:t>
      </w:r>
      <w:proofErr w:type="spellStart"/>
      <w:r w:rsidRPr="00AD2A06">
        <w:rPr>
          <w:rFonts w:ascii="Times New Roman" w:hAnsi="Times New Roman" w:cs="Times New Roman"/>
          <w:sz w:val="24"/>
        </w:rPr>
        <w:t>Постачальник</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відшкодовує</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Споживачу</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збитки</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понесені</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Споживачем</w:t>
      </w:r>
      <w:proofErr w:type="spellEnd"/>
      <w:r w:rsidRPr="00AD2A06">
        <w:rPr>
          <w:rFonts w:ascii="Times New Roman" w:hAnsi="Times New Roman" w:cs="Times New Roman"/>
          <w:sz w:val="24"/>
        </w:rPr>
        <w:t xml:space="preserve"> у </w:t>
      </w:r>
      <w:proofErr w:type="spellStart"/>
      <w:r w:rsidRPr="00AD2A06">
        <w:rPr>
          <w:rFonts w:ascii="Times New Roman" w:hAnsi="Times New Roman" w:cs="Times New Roman"/>
          <w:sz w:val="24"/>
        </w:rPr>
        <w:t>зв'язку</w:t>
      </w:r>
      <w:proofErr w:type="spellEnd"/>
      <w:r w:rsidRPr="00AD2A06">
        <w:rPr>
          <w:rFonts w:ascii="Times New Roman" w:hAnsi="Times New Roman" w:cs="Times New Roman"/>
          <w:sz w:val="24"/>
        </w:rPr>
        <w:t xml:space="preserve"> з </w:t>
      </w:r>
      <w:proofErr w:type="spellStart"/>
      <w:r w:rsidRPr="00AD2A06">
        <w:rPr>
          <w:rFonts w:ascii="Times New Roman" w:hAnsi="Times New Roman" w:cs="Times New Roman"/>
          <w:sz w:val="24"/>
        </w:rPr>
        <w:t>припиненням</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постачання</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електричної</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енергії</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Споживачу</w:t>
      </w:r>
      <w:proofErr w:type="spellEnd"/>
      <w:r w:rsidRPr="00AD2A06">
        <w:rPr>
          <w:rFonts w:ascii="Times New Roman" w:hAnsi="Times New Roman" w:cs="Times New Roman"/>
          <w:sz w:val="24"/>
        </w:rPr>
        <w:t xml:space="preserve"> оператором </w:t>
      </w:r>
      <w:proofErr w:type="spellStart"/>
      <w:r w:rsidRPr="00AD2A06">
        <w:rPr>
          <w:rFonts w:ascii="Times New Roman" w:hAnsi="Times New Roman" w:cs="Times New Roman"/>
          <w:sz w:val="24"/>
        </w:rPr>
        <w:t>системи</w:t>
      </w:r>
      <w:proofErr w:type="spellEnd"/>
      <w:r w:rsidRPr="00AD2A06">
        <w:rPr>
          <w:rFonts w:ascii="Times New Roman" w:hAnsi="Times New Roman" w:cs="Times New Roman"/>
          <w:sz w:val="24"/>
        </w:rPr>
        <w:t xml:space="preserve"> на </w:t>
      </w:r>
      <w:proofErr w:type="spellStart"/>
      <w:r w:rsidRPr="00AD2A06">
        <w:rPr>
          <w:rFonts w:ascii="Times New Roman" w:hAnsi="Times New Roman" w:cs="Times New Roman"/>
          <w:sz w:val="24"/>
        </w:rPr>
        <w:t>виконання</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неправомірного</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доручення</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Постачальника</w:t>
      </w:r>
      <w:proofErr w:type="spellEnd"/>
      <w:r w:rsidRPr="00AD2A06">
        <w:rPr>
          <w:rFonts w:ascii="Times New Roman" w:hAnsi="Times New Roman" w:cs="Times New Roman"/>
          <w:sz w:val="24"/>
        </w:rPr>
        <w:t xml:space="preserve">. </w:t>
      </w:r>
    </w:p>
    <w:p w14:paraId="7DB71EA8" w14:textId="77777777" w:rsidR="006B29BD" w:rsidRDefault="00AD2A06"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8</w:t>
      </w:r>
      <w:r w:rsidRPr="00AD2A06">
        <w:rPr>
          <w:rFonts w:ascii="Times New Roman" w:hAnsi="Times New Roman" w:cs="Times New Roman"/>
          <w:sz w:val="24"/>
        </w:rPr>
        <w:t xml:space="preserve">.4. За </w:t>
      </w:r>
      <w:proofErr w:type="spellStart"/>
      <w:r w:rsidRPr="00AD2A06">
        <w:rPr>
          <w:rFonts w:ascii="Times New Roman" w:hAnsi="Times New Roman" w:cs="Times New Roman"/>
          <w:sz w:val="24"/>
        </w:rPr>
        <w:t>прострочення</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строків</w:t>
      </w:r>
      <w:proofErr w:type="spellEnd"/>
      <w:r w:rsidRPr="00AD2A06">
        <w:rPr>
          <w:rFonts w:ascii="Times New Roman" w:hAnsi="Times New Roman" w:cs="Times New Roman"/>
          <w:sz w:val="24"/>
        </w:rPr>
        <w:t xml:space="preserve"> оплати </w:t>
      </w:r>
      <w:proofErr w:type="spellStart"/>
      <w:r w:rsidRPr="00AD2A06">
        <w:rPr>
          <w:rFonts w:ascii="Times New Roman" w:hAnsi="Times New Roman" w:cs="Times New Roman"/>
          <w:sz w:val="24"/>
        </w:rPr>
        <w:t>Споживач</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сплачує</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Постачальнику</w:t>
      </w:r>
      <w:proofErr w:type="spellEnd"/>
      <w:r w:rsidRPr="00AD2A06">
        <w:rPr>
          <w:rFonts w:ascii="Times New Roman" w:hAnsi="Times New Roman" w:cs="Times New Roman"/>
          <w:sz w:val="24"/>
        </w:rPr>
        <w:t xml:space="preserve"> пеню у </w:t>
      </w:r>
      <w:proofErr w:type="spellStart"/>
      <w:r w:rsidRPr="00AD2A06">
        <w:rPr>
          <w:rFonts w:ascii="Times New Roman" w:hAnsi="Times New Roman" w:cs="Times New Roman"/>
          <w:sz w:val="24"/>
        </w:rPr>
        <w:t>розмірі</w:t>
      </w:r>
      <w:proofErr w:type="spellEnd"/>
      <w:r w:rsidRPr="00AD2A06">
        <w:rPr>
          <w:rFonts w:ascii="Times New Roman" w:hAnsi="Times New Roman" w:cs="Times New Roman"/>
          <w:sz w:val="24"/>
        </w:rPr>
        <w:t xml:space="preserve"> 0,01% </w:t>
      </w:r>
      <w:proofErr w:type="spellStart"/>
      <w:r w:rsidRPr="00AD2A06">
        <w:rPr>
          <w:rFonts w:ascii="Times New Roman" w:hAnsi="Times New Roman" w:cs="Times New Roman"/>
          <w:sz w:val="24"/>
        </w:rPr>
        <w:t>від</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суми</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простроченого</w:t>
      </w:r>
      <w:proofErr w:type="spellEnd"/>
      <w:r w:rsidRPr="00AD2A06">
        <w:rPr>
          <w:rFonts w:ascii="Times New Roman" w:hAnsi="Times New Roman" w:cs="Times New Roman"/>
          <w:sz w:val="24"/>
        </w:rPr>
        <w:t xml:space="preserve"> платежу за </w:t>
      </w:r>
      <w:proofErr w:type="spellStart"/>
      <w:r w:rsidRPr="00AD2A06">
        <w:rPr>
          <w:rFonts w:ascii="Times New Roman" w:hAnsi="Times New Roman" w:cs="Times New Roman"/>
          <w:sz w:val="24"/>
        </w:rPr>
        <w:t>кожний</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банківський</w:t>
      </w:r>
      <w:proofErr w:type="spellEnd"/>
      <w:r w:rsidRPr="00AD2A06">
        <w:rPr>
          <w:rFonts w:ascii="Times New Roman" w:hAnsi="Times New Roman" w:cs="Times New Roman"/>
          <w:sz w:val="24"/>
        </w:rPr>
        <w:t xml:space="preserve"> день </w:t>
      </w:r>
      <w:proofErr w:type="spellStart"/>
      <w:r w:rsidRPr="00AD2A06">
        <w:rPr>
          <w:rFonts w:ascii="Times New Roman" w:hAnsi="Times New Roman" w:cs="Times New Roman"/>
          <w:sz w:val="24"/>
        </w:rPr>
        <w:t>прострочення</w:t>
      </w:r>
      <w:proofErr w:type="spellEnd"/>
      <w:r w:rsidRPr="00AD2A06">
        <w:rPr>
          <w:rFonts w:ascii="Times New Roman" w:hAnsi="Times New Roman" w:cs="Times New Roman"/>
          <w:sz w:val="24"/>
        </w:rPr>
        <w:t xml:space="preserve">, але не </w:t>
      </w:r>
      <w:proofErr w:type="spellStart"/>
      <w:r w:rsidRPr="00AD2A06">
        <w:rPr>
          <w:rFonts w:ascii="Times New Roman" w:hAnsi="Times New Roman" w:cs="Times New Roman"/>
          <w:sz w:val="24"/>
        </w:rPr>
        <w:t>більше</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подвійної</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облікової</w:t>
      </w:r>
      <w:proofErr w:type="spellEnd"/>
      <w:r w:rsidRPr="00AD2A06">
        <w:rPr>
          <w:rFonts w:ascii="Times New Roman" w:hAnsi="Times New Roman" w:cs="Times New Roman"/>
          <w:sz w:val="24"/>
        </w:rPr>
        <w:t xml:space="preserve"> ставки </w:t>
      </w:r>
      <w:proofErr w:type="spellStart"/>
      <w:r w:rsidRPr="00AD2A06">
        <w:rPr>
          <w:rFonts w:ascii="Times New Roman" w:hAnsi="Times New Roman" w:cs="Times New Roman"/>
          <w:sz w:val="24"/>
        </w:rPr>
        <w:t>Національного</w:t>
      </w:r>
      <w:proofErr w:type="spellEnd"/>
      <w:r w:rsidRPr="00AD2A06">
        <w:rPr>
          <w:rFonts w:ascii="Times New Roman" w:hAnsi="Times New Roman" w:cs="Times New Roman"/>
          <w:sz w:val="24"/>
        </w:rPr>
        <w:t xml:space="preserve"> банку </w:t>
      </w:r>
      <w:proofErr w:type="spellStart"/>
      <w:r w:rsidRPr="00AD2A06">
        <w:rPr>
          <w:rFonts w:ascii="Times New Roman" w:hAnsi="Times New Roman" w:cs="Times New Roman"/>
          <w:sz w:val="24"/>
        </w:rPr>
        <w:t>України</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що</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діяла</w:t>
      </w:r>
      <w:proofErr w:type="spellEnd"/>
      <w:r w:rsidRPr="00AD2A06">
        <w:rPr>
          <w:rFonts w:ascii="Times New Roman" w:hAnsi="Times New Roman" w:cs="Times New Roman"/>
          <w:sz w:val="24"/>
        </w:rPr>
        <w:t xml:space="preserve"> у </w:t>
      </w:r>
      <w:proofErr w:type="spellStart"/>
      <w:r w:rsidRPr="00AD2A06">
        <w:rPr>
          <w:rFonts w:ascii="Times New Roman" w:hAnsi="Times New Roman" w:cs="Times New Roman"/>
          <w:sz w:val="24"/>
        </w:rPr>
        <w:t>період</w:t>
      </w:r>
      <w:proofErr w:type="spellEnd"/>
      <w:r w:rsidRPr="00AD2A06">
        <w:rPr>
          <w:rFonts w:ascii="Times New Roman" w:hAnsi="Times New Roman" w:cs="Times New Roman"/>
          <w:sz w:val="24"/>
        </w:rPr>
        <w:t xml:space="preserve">, за </w:t>
      </w:r>
      <w:proofErr w:type="spellStart"/>
      <w:r w:rsidRPr="00AD2A06">
        <w:rPr>
          <w:rFonts w:ascii="Times New Roman" w:hAnsi="Times New Roman" w:cs="Times New Roman"/>
          <w:sz w:val="24"/>
        </w:rPr>
        <w:t>який</w:t>
      </w:r>
      <w:proofErr w:type="spellEnd"/>
      <w:r w:rsidRPr="00AD2A06">
        <w:rPr>
          <w:rFonts w:ascii="Times New Roman" w:hAnsi="Times New Roman" w:cs="Times New Roman"/>
          <w:sz w:val="24"/>
        </w:rPr>
        <w:t xml:space="preserve"> </w:t>
      </w:r>
      <w:proofErr w:type="spellStart"/>
      <w:r w:rsidRPr="00AD2A06">
        <w:rPr>
          <w:rFonts w:ascii="Times New Roman" w:hAnsi="Times New Roman" w:cs="Times New Roman"/>
          <w:sz w:val="24"/>
        </w:rPr>
        <w:t>сплачується</w:t>
      </w:r>
      <w:proofErr w:type="spellEnd"/>
      <w:r w:rsidRPr="00AD2A06">
        <w:rPr>
          <w:rFonts w:ascii="Times New Roman" w:hAnsi="Times New Roman" w:cs="Times New Roman"/>
          <w:sz w:val="24"/>
        </w:rPr>
        <w:t xml:space="preserve"> пеня. </w:t>
      </w:r>
    </w:p>
    <w:p w14:paraId="75201747" w14:textId="77777777" w:rsidR="00A94DAB" w:rsidRPr="00AD2A06" w:rsidRDefault="006B29BD" w:rsidP="00A94DAB">
      <w:pPr>
        <w:spacing w:after="0" w:line="240" w:lineRule="auto"/>
        <w:ind w:left="567" w:right="-30" w:hanging="567"/>
        <w:jc w:val="both"/>
        <w:rPr>
          <w:rFonts w:ascii="Times New Roman" w:hAnsi="Times New Roman" w:cs="Times New Roman"/>
          <w:sz w:val="28"/>
          <w:szCs w:val="24"/>
          <w:lang w:val="uk-UA"/>
        </w:rPr>
      </w:pPr>
      <w:r>
        <w:rPr>
          <w:rFonts w:ascii="Times New Roman" w:hAnsi="Times New Roman" w:cs="Times New Roman"/>
          <w:sz w:val="24"/>
          <w:lang w:val="uk-UA"/>
        </w:rPr>
        <w:t>8</w:t>
      </w:r>
      <w:r w:rsidR="00AD2A06" w:rsidRPr="00AD2A06">
        <w:rPr>
          <w:rFonts w:ascii="Times New Roman" w:hAnsi="Times New Roman" w:cs="Times New Roman"/>
          <w:sz w:val="24"/>
        </w:rPr>
        <w:t xml:space="preserve">.5. </w:t>
      </w:r>
      <w:proofErr w:type="spellStart"/>
      <w:r w:rsidR="00AD2A06" w:rsidRPr="00AD2A06">
        <w:rPr>
          <w:rFonts w:ascii="Times New Roman" w:hAnsi="Times New Roman" w:cs="Times New Roman"/>
          <w:sz w:val="24"/>
        </w:rPr>
        <w:t>Сплата</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штрафних</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санкцій</w:t>
      </w:r>
      <w:proofErr w:type="spellEnd"/>
      <w:r w:rsidR="00AD2A06" w:rsidRPr="00AD2A06">
        <w:rPr>
          <w:rFonts w:ascii="Times New Roman" w:hAnsi="Times New Roman" w:cs="Times New Roman"/>
          <w:sz w:val="24"/>
        </w:rPr>
        <w:t xml:space="preserve"> не </w:t>
      </w:r>
      <w:proofErr w:type="spellStart"/>
      <w:r w:rsidR="00AD2A06" w:rsidRPr="00AD2A06">
        <w:rPr>
          <w:rFonts w:ascii="Times New Roman" w:hAnsi="Times New Roman" w:cs="Times New Roman"/>
          <w:sz w:val="24"/>
        </w:rPr>
        <w:t>звільняє</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Сторони</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від</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виконання</w:t>
      </w:r>
      <w:proofErr w:type="spellEnd"/>
      <w:r w:rsidR="00AD2A06" w:rsidRPr="00AD2A06">
        <w:rPr>
          <w:rFonts w:ascii="Times New Roman" w:hAnsi="Times New Roman" w:cs="Times New Roman"/>
          <w:sz w:val="24"/>
        </w:rPr>
        <w:t xml:space="preserve"> </w:t>
      </w:r>
      <w:proofErr w:type="spellStart"/>
      <w:r w:rsidR="00AD2A06" w:rsidRPr="00AD2A06">
        <w:rPr>
          <w:rFonts w:ascii="Times New Roman" w:hAnsi="Times New Roman" w:cs="Times New Roman"/>
          <w:sz w:val="24"/>
        </w:rPr>
        <w:t>зобов’язань</w:t>
      </w:r>
      <w:proofErr w:type="spellEnd"/>
      <w:r w:rsidR="00AD2A06" w:rsidRPr="00AD2A06">
        <w:rPr>
          <w:rFonts w:ascii="Times New Roman" w:hAnsi="Times New Roman" w:cs="Times New Roman"/>
          <w:sz w:val="24"/>
        </w:rPr>
        <w:t xml:space="preserve"> за </w:t>
      </w:r>
      <w:proofErr w:type="spellStart"/>
      <w:r w:rsidR="00AD2A06" w:rsidRPr="00AD2A06">
        <w:rPr>
          <w:rFonts w:ascii="Times New Roman" w:hAnsi="Times New Roman" w:cs="Times New Roman"/>
          <w:sz w:val="24"/>
        </w:rPr>
        <w:t>цим</w:t>
      </w:r>
      <w:proofErr w:type="spellEnd"/>
      <w:r w:rsidR="00AD2A06" w:rsidRPr="00AD2A06">
        <w:rPr>
          <w:rFonts w:ascii="Times New Roman" w:hAnsi="Times New Roman" w:cs="Times New Roman"/>
          <w:sz w:val="24"/>
        </w:rPr>
        <w:t xml:space="preserve"> Договором.</w:t>
      </w:r>
    </w:p>
    <w:p w14:paraId="6B29EF8F" w14:textId="77777777" w:rsidR="00A94DAB" w:rsidRDefault="00A94DAB" w:rsidP="00A94DAB">
      <w:pPr>
        <w:spacing w:after="0" w:line="240" w:lineRule="auto"/>
        <w:ind w:right="-30" w:firstLine="709"/>
        <w:jc w:val="center"/>
        <w:rPr>
          <w:rFonts w:ascii="Times New Roman" w:hAnsi="Times New Roman" w:cs="Times New Roman"/>
          <w:b/>
          <w:sz w:val="24"/>
          <w:szCs w:val="24"/>
          <w:lang w:val="uk-UA"/>
        </w:rPr>
      </w:pPr>
      <w:r w:rsidRPr="003E086A">
        <w:rPr>
          <w:rFonts w:ascii="Times New Roman" w:eastAsia="Times New Roman" w:hAnsi="Times New Roman" w:cs="Times New Roman"/>
          <w:b/>
          <w:bCs/>
          <w:sz w:val="24"/>
          <w:szCs w:val="24"/>
          <w:lang w:val="uk-UA" w:eastAsia="ru-RU"/>
        </w:rPr>
        <w:t>9</w:t>
      </w:r>
      <w:r w:rsidRPr="003E086A">
        <w:rPr>
          <w:rFonts w:ascii="Times New Roman" w:hAnsi="Times New Roman" w:cs="Times New Roman"/>
          <w:b/>
          <w:sz w:val="24"/>
          <w:szCs w:val="24"/>
          <w:lang w:val="uk-UA"/>
        </w:rPr>
        <w:t xml:space="preserve">. Порядок зміни </w:t>
      </w:r>
      <w:proofErr w:type="spellStart"/>
      <w:r w:rsidRPr="003E086A">
        <w:rPr>
          <w:rFonts w:ascii="Times New Roman" w:hAnsi="Times New Roman" w:cs="Times New Roman"/>
          <w:b/>
          <w:sz w:val="24"/>
          <w:szCs w:val="24"/>
          <w:lang w:val="uk-UA"/>
        </w:rPr>
        <w:t>електропостачальника</w:t>
      </w:r>
      <w:proofErr w:type="spellEnd"/>
    </w:p>
    <w:p w14:paraId="42D82906" w14:textId="77777777" w:rsidR="00A94DAB" w:rsidRPr="003E086A" w:rsidRDefault="00A94DAB" w:rsidP="00A94DAB">
      <w:pPr>
        <w:spacing w:after="0" w:line="240" w:lineRule="auto"/>
        <w:ind w:right="-30" w:firstLine="709"/>
        <w:jc w:val="center"/>
        <w:rPr>
          <w:rFonts w:ascii="Times New Roman" w:hAnsi="Times New Roman" w:cs="Times New Roman"/>
          <w:b/>
          <w:sz w:val="24"/>
          <w:szCs w:val="24"/>
          <w:lang w:val="uk-UA"/>
        </w:rPr>
      </w:pPr>
    </w:p>
    <w:p w14:paraId="79AAB08E" w14:textId="77777777" w:rsidR="006B29BD" w:rsidRDefault="006B29BD"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9</w:t>
      </w:r>
      <w:r w:rsidRPr="006B29BD">
        <w:rPr>
          <w:rFonts w:ascii="Times New Roman" w:hAnsi="Times New Roman" w:cs="Times New Roman"/>
          <w:sz w:val="24"/>
          <w:lang w:val="uk-UA"/>
        </w:rPr>
        <w:t xml:space="preserve">.1. Зміна Споживачем </w:t>
      </w:r>
      <w:proofErr w:type="spellStart"/>
      <w:r w:rsidRPr="006B29BD">
        <w:rPr>
          <w:rFonts w:ascii="Times New Roman" w:hAnsi="Times New Roman" w:cs="Times New Roman"/>
          <w:sz w:val="24"/>
          <w:lang w:val="uk-UA"/>
        </w:rPr>
        <w:t>електропостачальника</w:t>
      </w:r>
      <w:proofErr w:type="spellEnd"/>
      <w:r w:rsidRPr="006B29BD">
        <w:rPr>
          <w:rFonts w:ascii="Times New Roman" w:hAnsi="Times New Roman" w:cs="Times New Roman"/>
          <w:sz w:val="24"/>
          <w:lang w:val="uk-UA"/>
        </w:rPr>
        <w:t xml:space="preserve"> здійснюється шляхом укладення договору постачання електричної енергії з іншим </w:t>
      </w:r>
      <w:proofErr w:type="spellStart"/>
      <w:r w:rsidRPr="006B29BD">
        <w:rPr>
          <w:rFonts w:ascii="Times New Roman" w:hAnsi="Times New Roman" w:cs="Times New Roman"/>
          <w:sz w:val="24"/>
          <w:lang w:val="uk-UA"/>
        </w:rPr>
        <w:t>електропосачальником</w:t>
      </w:r>
      <w:proofErr w:type="spellEnd"/>
      <w:r w:rsidRPr="006B29BD">
        <w:rPr>
          <w:rFonts w:ascii="Times New Roman" w:hAnsi="Times New Roman" w:cs="Times New Roman"/>
          <w:sz w:val="24"/>
          <w:lang w:val="uk-UA"/>
        </w:rPr>
        <w:t xml:space="preserve"> відповідно до вимог Закону України “Про публічні закупівлі”. </w:t>
      </w:r>
    </w:p>
    <w:p w14:paraId="24442E93" w14:textId="77777777" w:rsidR="006B29BD" w:rsidRDefault="006B29BD"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9</w:t>
      </w:r>
      <w:r w:rsidRPr="006B29BD">
        <w:rPr>
          <w:rFonts w:ascii="Times New Roman" w:hAnsi="Times New Roman" w:cs="Times New Roman"/>
          <w:sz w:val="24"/>
        </w:rPr>
        <w:t xml:space="preserve">.2. </w:t>
      </w:r>
      <w:proofErr w:type="spellStart"/>
      <w:r w:rsidRPr="006B29BD">
        <w:rPr>
          <w:rFonts w:ascii="Times New Roman" w:hAnsi="Times New Roman" w:cs="Times New Roman"/>
          <w:sz w:val="24"/>
        </w:rPr>
        <w:t>Постачальник</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вважається</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повідомленим</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Споживачем</w:t>
      </w:r>
      <w:proofErr w:type="spellEnd"/>
      <w:r w:rsidRPr="006B29BD">
        <w:rPr>
          <w:rFonts w:ascii="Times New Roman" w:hAnsi="Times New Roman" w:cs="Times New Roman"/>
          <w:sz w:val="24"/>
        </w:rPr>
        <w:t xml:space="preserve"> про </w:t>
      </w:r>
      <w:proofErr w:type="spellStart"/>
      <w:r w:rsidRPr="006B29BD">
        <w:rPr>
          <w:rFonts w:ascii="Times New Roman" w:hAnsi="Times New Roman" w:cs="Times New Roman"/>
          <w:sz w:val="24"/>
        </w:rPr>
        <w:t>намір</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змінити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постачальника</w:t>
      </w:r>
      <w:proofErr w:type="spellEnd"/>
      <w:r w:rsidRPr="006B29BD">
        <w:rPr>
          <w:rFonts w:ascii="Times New Roman" w:hAnsi="Times New Roman" w:cs="Times New Roman"/>
          <w:sz w:val="24"/>
        </w:rPr>
        <w:t xml:space="preserve"> з моменту </w:t>
      </w:r>
      <w:proofErr w:type="spellStart"/>
      <w:r w:rsidRPr="006B29BD">
        <w:rPr>
          <w:rFonts w:ascii="Times New Roman" w:hAnsi="Times New Roman" w:cs="Times New Roman"/>
          <w:sz w:val="24"/>
        </w:rPr>
        <w:t>розміщення</w:t>
      </w:r>
      <w:proofErr w:type="spellEnd"/>
      <w:r w:rsidRPr="006B29BD">
        <w:rPr>
          <w:rFonts w:ascii="Times New Roman" w:hAnsi="Times New Roman" w:cs="Times New Roman"/>
          <w:sz w:val="24"/>
        </w:rPr>
        <w:t xml:space="preserve"> на </w:t>
      </w:r>
      <w:proofErr w:type="spellStart"/>
      <w:r w:rsidRPr="006B29BD">
        <w:rPr>
          <w:rFonts w:ascii="Times New Roman" w:hAnsi="Times New Roman" w:cs="Times New Roman"/>
          <w:sz w:val="24"/>
        </w:rPr>
        <w:t>сайті</w:t>
      </w:r>
      <w:proofErr w:type="spellEnd"/>
      <w:r w:rsidRPr="006B29BD">
        <w:rPr>
          <w:rFonts w:ascii="Times New Roman" w:hAnsi="Times New Roman" w:cs="Times New Roman"/>
          <w:sz w:val="24"/>
        </w:rPr>
        <w:t xml:space="preserve"> https://prozorro.gov.ua/ </w:t>
      </w:r>
      <w:proofErr w:type="spellStart"/>
      <w:r w:rsidRPr="006B29BD">
        <w:rPr>
          <w:rFonts w:ascii="Times New Roman" w:hAnsi="Times New Roman" w:cs="Times New Roman"/>
          <w:sz w:val="24"/>
        </w:rPr>
        <w:t>повідомлення</w:t>
      </w:r>
      <w:proofErr w:type="spellEnd"/>
      <w:r w:rsidRPr="006B29BD">
        <w:rPr>
          <w:rFonts w:ascii="Times New Roman" w:hAnsi="Times New Roman" w:cs="Times New Roman"/>
          <w:sz w:val="24"/>
        </w:rPr>
        <w:t xml:space="preserve"> про </w:t>
      </w:r>
      <w:proofErr w:type="spellStart"/>
      <w:r w:rsidRPr="006B29BD">
        <w:rPr>
          <w:rFonts w:ascii="Times New Roman" w:hAnsi="Times New Roman" w:cs="Times New Roman"/>
          <w:sz w:val="24"/>
        </w:rPr>
        <w:t>намір</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укласти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договір</w:t>
      </w:r>
      <w:proofErr w:type="spellEnd"/>
      <w:r w:rsidRPr="006B29BD">
        <w:rPr>
          <w:rFonts w:ascii="Times New Roman" w:hAnsi="Times New Roman" w:cs="Times New Roman"/>
          <w:sz w:val="24"/>
        </w:rPr>
        <w:t xml:space="preserve"> з </w:t>
      </w:r>
      <w:proofErr w:type="spellStart"/>
      <w:r w:rsidRPr="006B29BD">
        <w:rPr>
          <w:rFonts w:ascii="Times New Roman" w:hAnsi="Times New Roman" w:cs="Times New Roman"/>
          <w:sz w:val="24"/>
        </w:rPr>
        <w:t>іншим</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електропостачальником</w:t>
      </w:r>
      <w:proofErr w:type="spellEnd"/>
      <w:r w:rsidRPr="006B29BD">
        <w:rPr>
          <w:rFonts w:ascii="Times New Roman" w:hAnsi="Times New Roman" w:cs="Times New Roman"/>
          <w:sz w:val="24"/>
        </w:rPr>
        <w:t xml:space="preserve">. </w:t>
      </w:r>
    </w:p>
    <w:p w14:paraId="66BB81F6" w14:textId="77777777" w:rsidR="006B29BD" w:rsidRDefault="006B29BD" w:rsidP="00A94DAB">
      <w:pPr>
        <w:spacing w:after="0" w:line="240" w:lineRule="auto"/>
        <w:ind w:left="567" w:right="-30" w:hanging="567"/>
        <w:jc w:val="both"/>
        <w:rPr>
          <w:rFonts w:ascii="Times New Roman" w:hAnsi="Times New Roman" w:cs="Times New Roman"/>
          <w:sz w:val="24"/>
          <w:lang w:val="uk-UA"/>
        </w:rPr>
      </w:pPr>
      <w:r>
        <w:rPr>
          <w:rFonts w:ascii="Times New Roman" w:hAnsi="Times New Roman" w:cs="Times New Roman"/>
          <w:sz w:val="24"/>
          <w:lang w:val="uk-UA"/>
        </w:rPr>
        <w:t>9</w:t>
      </w:r>
      <w:r w:rsidRPr="006B29BD">
        <w:rPr>
          <w:rFonts w:ascii="Times New Roman" w:hAnsi="Times New Roman" w:cs="Times New Roman"/>
          <w:sz w:val="24"/>
        </w:rPr>
        <w:t xml:space="preserve">.3. Процедура </w:t>
      </w:r>
      <w:proofErr w:type="spellStart"/>
      <w:r w:rsidRPr="006B29BD">
        <w:rPr>
          <w:rFonts w:ascii="Times New Roman" w:hAnsi="Times New Roman" w:cs="Times New Roman"/>
          <w:sz w:val="24"/>
        </w:rPr>
        <w:t>зміни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постачальника</w:t>
      </w:r>
      <w:proofErr w:type="spellEnd"/>
      <w:r w:rsidRPr="006B29BD">
        <w:rPr>
          <w:rFonts w:ascii="Times New Roman" w:hAnsi="Times New Roman" w:cs="Times New Roman"/>
          <w:sz w:val="24"/>
        </w:rPr>
        <w:t xml:space="preserve"> проводиться у строк, </w:t>
      </w:r>
      <w:proofErr w:type="spellStart"/>
      <w:r w:rsidRPr="006B29BD">
        <w:rPr>
          <w:rFonts w:ascii="Times New Roman" w:hAnsi="Times New Roman" w:cs="Times New Roman"/>
          <w:sz w:val="24"/>
        </w:rPr>
        <w:t>що</w:t>
      </w:r>
      <w:proofErr w:type="spellEnd"/>
      <w:r w:rsidRPr="006B29BD">
        <w:rPr>
          <w:rFonts w:ascii="Times New Roman" w:hAnsi="Times New Roman" w:cs="Times New Roman"/>
          <w:sz w:val="24"/>
        </w:rPr>
        <w:t xml:space="preserve"> не </w:t>
      </w:r>
      <w:proofErr w:type="spellStart"/>
      <w:r w:rsidRPr="006B29BD">
        <w:rPr>
          <w:rFonts w:ascii="Times New Roman" w:hAnsi="Times New Roman" w:cs="Times New Roman"/>
          <w:sz w:val="24"/>
        </w:rPr>
        <w:t>перевищує</w:t>
      </w:r>
      <w:proofErr w:type="spellEnd"/>
      <w:r w:rsidRPr="006B29BD">
        <w:rPr>
          <w:rFonts w:ascii="Times New Roman" w:hAnsi="Times New Roman" w:cs="Times New Roman"/>
          <w:sz w:val="24"/>
        </w:rPr>
        <w:t xml:space="preserve"> 21 (</w:t>
      </w:r>
      <w:proofErr w:type="spellStart"/>
      <w:r w:rsidRPr="006B29BD">
        <w:rPr>
          <w:rFonts w:ascii="Times New Roman" w:hAnsi="Times New Roman" w:cs="Times New Roman"/>
          <w:sz w:val="24"/>
        </w:rPr>
        <w:t>двадцять</w:t>
      </w:r>
      <w:proofErr w:type="spellEnd"/>
      <w:r w:rsidRPr="006B29BD">
        <w:rPr>
          <w:rFonts w:ascii="Times New Roman" w:hAnsi="Times New Roman" w:cs="Times New Roman"/>
          <w:sz w:val="24"/>
        </w:rPr>
        <w:t xml:space="preserve">) один </w:t>
      </w:r>
      <w:proofErr w:type="spellStart"/>
      <w:r w:rsidRPr="006B29BD">
        <w:rPr>
          <w:rFonts w:ascii="Times New Roman" w:hAnsi="Times New Roman" w:cs="Times New Roman"/>
          <w:sz w:val="24"/>
        </w:rPr>
        <w:t>календарний</w:t>
      </w:r>
      <w:proofErr w:type="spellEnd"/>
      <w:r w:rsidRPr="006B29BD">
        <w:rPr>
          <w:rFonts w:ascii="Times New Roman" w:hAnsi="Times New Roman" w:cs="Times New Roman"/>
          <w:sz w:val="24"/>
        </w:rPr>
        <w:t xml:space="preserve"> день з моменту </w:t>
      </w:r>
      <w:proofErr w:type="spellStart"/>
      <w:r w:rsidRPr="006B29BD">
        <w:rPr>
          <w:rFonts w:ascii="Times New Roman" w:hAnsi="Times New Roman" w:cs="Times New Roman"/>
          <w:sz w:val="24"/>
        </w:rPr>
        <w:t>розміщення</w:t>
      </w:r>
      <w:proofErr w:type="spellEnd"/>
      <w:r w:rsidRPr="006B29BD">
        <w:rPr>
          <w:rFonts w:ascii="Times New Roman" w:hAnsi="Times New Roman" w:cs="Times New Roman"/>
          <w:sz w:val="24"/>
        </w:rPr>
        <w:t xml:space="preserve"> на </w:t>
      </w:r>
      <w:proofErr w:type="spellStart"/>
      <w:r w:rsidRPr="006B29BD">
        <w:rPr>
          <w:rFonts w:ascii="Times New Roman" w:hAnsi="Times New Roman" w:cs="Times New Roman"/>
          <w:sz w:val="24"/>
        </w:rPr>
        <w:t>сайті</w:t>
      </w:r>
      <w:proofErr w:type="spellEnd"/>
      <w:r w:rsidRPr="006B29BD">
        <w:rPr>
          <w:rFonts w:ascii="Times New Roman" w:hAnsi="Times New Roman" w:cs="Times New Roman"/>
          <w:sz w:val="24"/>
        </w:rPr>
        <w:t xml:space="preserve"> https://prozorro.gov.ua/ </w:t>
      </w:r>
      <w:proofErr w:type="spellStart"/>
      <w:r w:rsidRPr="006B29BD">
        <w:rPr>
          <w:rFonts w:ascii="Times New Roman" w:hAnsi="Times New Roman" w:cs="Times New Roman"/>
          <w:sz w:val="24"/>
        </w:rPr>
        <w:t>повідомлення</w:t>
      </w:r>
      <w:proofErr w:type="spellEnd"/>
      <w:r w:rsidRPr="006B29BD">
        <w:rPr>
          <w:rFonts w:ascii="Times New Roman" w:hAnsi="Times New Roman" w:cs="Times New Roman"/>
          <w:sz w:val="24"/>
        </w:rPr>
        <w:t xml:space="preserve"> про </w:t>
      </w:r>
      <w:proofErr w:type="spellStart"/>
      <w:r w:rsidRPr="006B29BD">
        <w:rPr>
          <w:rFonts w:ascii="Times New Roman" w:hAnsi="Times New Roman" w:cs="Times New Roman"/>
          <w:sz w:val="24"/>
        </w:rPr>
        <w:t>намір</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укласти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договір</w:t>
      </w:r>
      <w:proofErr w:type="spellEnd"/>
      <w:r w:rsidRPr="006B29BD">
        <w:rPr>
          <w:rFonts w:ascii="Times New Roman" w:hAnsi="Times New Roman" w:cs="Times New Roman"/>
          <w:sz w:val="24"/>
        </w:rPr>
        <w:t xml:space="preserve"> з </w:t>
      </w:r>
      <w:proofErr w:type="spellStart"/>
      <w:r w:rsidRPr="006B29BD">
        <w:rPr>
          <w:rFonts w:ascii="Times New Roman" w:hAnsi="Times New Roman" w:cs="Times New Roman"/>
          <w:sz w:val="24"/>
        </w:rPr>
        <w:t>іншим</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електропостачальником</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окрім</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lastRenderedPageBreak/>
        <w:t>випадків</w:t>
      </w:r>
      <w:proofErr w:type="spellEnd"/>
      <w:r w:rsidRPr="006B29BD">
        <w:rPr>
          <w:rFonts w:ascii="Times New Roman" w:hAnsi="Times New Roman" w:cs="Times New Roman"/>
          <w:sz w:val="24"/>
        </w:rPr>
        <w:t xml:space="preserve"> коли </w:t>
      </w:r>
      <w:proofErr w:type="spellStart"/>
      <w:r w:rsidRPr="006B29BD">
        <w:rPr>
          <w:rFonts w:ascii="Times New Roman" w:hAnsi="Times New Roman" w:cs="Times New Roman"/>
          <w:sz w:val="24"/>
        </w:rPr>
        <w:t>цей</w:t>
      </w:r>
      <w:proofErr w:type="spellEnd"/>
      <w:r w:rsidRPr="006B29BD">
        <w:rPr>
          <w:rFonts w:ascii="Times New Roman" w:hAnsi="Times New Roman" w:cs="Times New Roman"/>
          <w:sz w:val="24"/>
        </w:rPr>
        <w:t xml:space="preserve"> строк </w:t>
      </w:r>
      <w:proofErr w:type="spellStart"/>
      <w:r w:rsidRPr="006B29BD">
        <w:rPr>
          <w:rFonts w:ascii="Times New Roman" w:hAnsi="Times New Roman" w:cs="Times New Roman"/>
          <w:sz w:val="24"/>
        </w:rPr>
        <w:t>продовжується</w:t>
      </w:r>
      <w:proofErr w:type="spellEnd"/>
      <w:r w:rsidRPr="006B29BD">
        <w:rPr>
          <w:rFonts w:ascii="Times New Roman" w:hAnsi="Times New Roman" w:cs="Times New Roman"/>
          <w:sz w:val="24"/>
        </w:rPr>
        <w:t xml:space="preserve"> на строк </w:t>
      </w:r>
      <w:proofErr w:type="spellStart"/>
      <w:r w:rsidRPr="006B29BD">
        <w:rPr>
          <w:rFonts w:ascii="Times New Roman" w:hAnsi="Times New Roman" w:cs="Times New Roman"/>
          <w:sz w:val="24"/>
        </w:rPr>
        <w:t>розгляду</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скарг</w:t>
      </w:r>
      <w:proofErr w:type="spellEnd"/>
      <w:r w:rsidRPr="006B29BD">
        <w:rPr>
          <w:rFonts w:ascii="Times New Roman" w:hAnsi="Times New Roman" w:cs="Times New Roman"/>
          <w:sz w:val="24"/>
        </w:rPr>
        <w:t xml:space="preserve"> в порядку </w:t>
      </w:r>
      <w:proofErr w:type="spellStart"/>
      <w:r w:rsidRPr="006B29BD">
        <w:rPr>
          <w:rFonts w:ascii="Times New Roman" w:hAnsi="Times New Roman" w:cs="Times New Roman"/>
          <w:sz w:val="24"/>
        </w:rPr>
        <w:t>визначеному</w:t>
      </w:r>
      <w:proofErr w:type="spellEnd"/>
      <w:r w:rsidRPr="006B29BD">
        <w:rPr>
          <w:rFonts w:ascii="Times New Roman" w:hAnsi="Times New Roman" w:cs="Times New Roman"/>
          <w:sz w:val="24"/>
        </w:rPr>
        <w:t xml:space="preserve"> ст. 18 Закону </w:t>
      </w:r>
      <w:proofErr w:type="spellStart"/>
      <w:r w:rsidRPr="006B29BD">
        <w:rPr>
          <w:rFonts w:ascii="Times New Roman" w:hAnsi="Times New Roman" w:cs="Times New Roman"/>
          <w:sz w:val="24"/>
        </w:rPr>
        <w:t>України</w:t>
      </w:r>
      <w:proofErr w:type="spellEnd"/>
      <w:r w:rsidRPr="006B29BD">
        <w:rPr>
          <w:rFonts w:ascii="Times New Roman" w:hAnsi="Times New Roman" w:cs="Times New Roman"/>
          <w:sz w:val="24"/>
        </w:rPr>
        <w:t xml:space="preserve"> «Про </w:t>
      </w:r>
      <w:proofErr w:type="spellStart"/>
      <w:r w:rsidRPr="006B29BD">
        <w:rPr>
          <w:rFonts w:ascii="Times New Roman" w:hAnsi="Times New Roman" w:cs="Times New Roman"/>
          <w:sz w:val="24"/>
        </w:rPr>
        <w:t>публічні</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закупівлі</w:t>
      </w:r>
      <w:proofErr w:type="spellEnd"/>
      <w:r w:rsidRPr="006B29BD">
        <w:rPr>
          <w:rFonts w:ascii="Times New Roman" w:hAnsi="Times New Roman" w:cs="Times New Roman"/>
          <w:sz w:val="24"/>
        </w:rPr>
        <w:t xml:space="preserve">». </w:t>
      </w:r>
    </w:p>
    <w:p w14:paraId="42759BED" w14:textId="77777777" w:rsidR="00A94DAB" w:rsidRPr="006B29BD" w:rsidRDefault="006B29BD" w:rsidP="00A94DAB">
      <w:pPr>
        <w:spacing w:after="0" w:line="240" w:lineRule="auto"/>
        <w:ind w:left="567" w:right="-30" w:hanging="567"/>
        <w:jc w:val="both"/>
        <w:rPr>
          <w:rFonts w:ascii="Times New Roman" w:hAnsi="Times New Roman" w:cs="Times New Roman"/>
          <w:sz w:val="28"/>
          <w:szCs w:val="24"/>
          <w:lang w:val="uk-UA"/>
        </w:rPr>
      </w:pPr>
      <w:r>
        <w:rPr>
          <w:rFonts w:ascii="Times New Roman" w:hAnsi="Times New Roman" w:cs="Times New Roman"/>
          <w:sz w:val="24"/>
          <w:lang w:val="uk-UA"/>
        </w:rPr>
        <w:t xml:space="preserve">      9</w:t>
      </w:r>
      <w:r w:rsidRPr="006B29BD">
        <w:rPr>
          <w:rFonts w:ascii="Times New Roman" w:hAnsi="Times New Roman" w:cs="Times New Roman"/>
          <w:sz w:val="24"/>
        </w:rPr>
        <w:t xml:space="preserve">.4. У </w:t>
      </w:r>
      <w:proofErr w:type="spellStart"/>
      <w:r w:rsidRPr="006B29BD">
        <w:rPr>
          <w:rFonts w:ascii="Times New Roman" w:hAnsi="Times New Roman" w:cs="Times New Roman"/>
          <w:sz w:val="24"/>
        </w:rPr>
        <w:t>випадку</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зміни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електропостачальника</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поточний</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Постачальник</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зобов’язаний</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забезпечити</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постачання</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електричної</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енергії</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Споживачу</w:t>
      </w:r>
      <w:proofErr w:type="spellEnd"/>
      <w:r w:rsidRPr="006B29BD">
        <w:rPr>
          <w:rFonts w:ascii="Times New Roman" w:hAnsi="Times New Roman" w:cs="Times New Roman"/>
          <w:sz w:val="24"/>
        </w:rPr>
        <w:t xml:space="preserve"> до </w:t>
      </w:r>
      <w:proofErr w:type="spellStart"/>
      <w:r w:rsidRPr="006B29BD">
        <w:rPr>
          <w:rFonts w:ascii="Times New Roman" w:hAnsi="Times New Roman" w:cs="Times New Roman"/>
          <w:sz w:val="24"/>
        </w:rPr>
        <w:t>кінця</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відповідного</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розрахункового</w:t>
      </w:r>
      <w:proofErr w:type="spellEnd"/>
      <w:r w:rsidRPr="006B29BD">
        <w:rPr>
          <w:rFonts w:ascii="Times New Roman" w:hAnsi="Times New Roman" w:cs="Times New Roman"/>
          <w:sz w:val="24"/>
        </w:rPr>
        <w:t xml:space="preserve"> </w:t>
      </w:r>
      <w:proofErr w:type="spellStart"/>
      <w:r w:rsidRPr="006B29BD">
        <w:rPr>
          <w:rFonts w:ascii="Times New Roman" w:hAnsi="Times New Roman" w:cs="Times New Roman"/>
          <w:sz w:val="24"/>
        </w:rPr>
        <w:t>періоду</w:t>
      </w:r>
      <w:proofErr w:type="spellEnd"/>
      <w:r w:rsidRPr="006B29BD">
        <w:rPr>
          <w:rFonts w:ascii="Times New Roman" w:hAnsi="Times New Roman" w:cs="Times New Roman"/>
          <w:sz w:val="24"/>
        </w:rPr>
        <w:t xml:space="preserve"> (календарного </w:t>
      </w:r>
      <w:proofErr w:type="spellStart"/>
      <w:r w:rsidRPr="006B29BD">
        <w:rPr>
          <w:rFonts w:ascii="Times New Roman" w:hAnsi="Times New Roman" w:cs="Times New Roman"/>
          <w:sz w:val="24"/>
        </w:rPr>
        <w:t>місяця</w:t>
      </w:r>
      <w:proofErr w:type="spellEnd"/>
      <w:r w:rsidRPr="006B29BD">
        <w:rPr>
          <w:rFonts w:ascii="Times New Roman" w:hAnsi="Times New Roman" w:cs="Times New Roman"/>
          <w:sz w:val="24"/>
        </w:rPr>
        <w:t>).</w:t>
      </w:r>
    </w:p>
    <w:p w14:paraId="34EB999B"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p>
    <w:p w14:paraId="4D70A63A" w14:textId="77777777" w:rsidR="00A94DAB" w:rsidRPr="00977001" w:rsidRDefault="00A94DAB" w:rsidP="00A94DAB">
      <w:pPr>
        <w:pStyle w:val="af1"/>
        <w:numPr>
          <w:ilvl w:val="0"/>
          <w:numId w:val="18"/>
        </w:numPr>
        <w:spacing w:after="0" w:line="240" w:lineRule="auto"/>
        <w:ind w:right="-30"/>
        <w:jc w:val="center"/>
        <w:outlineLvl w:val="2"/>
        <w:rPr>
          <w:rFonts w:ascii="Times New Roman" w:hAnsi="Times New Roman"/>
          <w:b/>
          <w:sz w:val="24"/>
          <w:szCs w:val="24"/>
          <w:lang w:val="uk-UA"/>
        </w:rPr>
      </w:pPr>
      <w:r w:rsidRPr="00977001">
        <w:rPr>
          <w:rFonts w:ascii="Times New Roman" w:hAnsi="Times New Roman"/>
          <w:b/>
          <w:sz w:val="24"/>
          <w:szCs w:val="24"/>
          <w:lang w:val="uk-UA"/>
        </w:rPr>
        <w:t>Порядок розв'язання спорів</w:t>
      </w:r>
    </w:p>
    <w:p w14:paraId="75A5CD84" w14:textId="77777777" w:rsidR="00A94DAB" w:rsidRPr="00977001" w:rsidRDefault="00A94DAB" w:rsidP="00A94DAB">
      <w:pPr>
        <w:spacing w:after="0" w:line="240" w:lineRule="auto"/>
        <w:ind w:right="-30"/>
        <w:jc w:val="center"/>
        <w:outlineLvl w:val="2"/>
        <w:rPr>
          <w:rFonts w:ascii="Times New Roman" w:hAnsi="Times New Roman"/>
          <w:b/>
          <w:sz w:val="24"/>
          <w:szCs w:val="24"/>
          <w:lang w:val="uk-UA"/>
        </w:rPr>
      </w:pPr>
    </w:p>
    <w:p w14:paraId="74CA47F9"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10</w:t>
      </w:r>
      <w:r w:rsidRPr="003E086A">
        <w:rPr>
          <w:rFonts w:ascii="Times New Roman" w:hAnsi="Times New Roman" w:cs="Times New Roman"/>
          <w:sz w:val="24"/>
          <w:szCs w:val="24"/>
          <w:lang w:val="uk-UA"/>
        </w:rPr>
        <w:t xml:space="preserve">.1. Спори та розбіжності, що можуть виникнути </w:t>
      </w:r>
      <w:r w:rsidRPr="003E086A">
        <w:rPr>
          <w:rFonts w:ascii="Times New Roman" w:eastAsia="Times New Roman" w:hAnsi="Times New Roman" w:cs="Times New Roman"/>
          <w:sz w:val="24"/>
          <w:szCs w:val="24"/>
          <w:lang w:val="uk-UA" w:eastAsia="ru-RU"/>
        </w:rPr>
        <w:t>із виконання</w:t>
      </w:r>
      <w:r w:rsidRPr="003E086A">
        <w:rPr>
          <w:rFonts w:ascii="Times New Roman" w:hAnsi="Times New Roman" w:cs="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F380196"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w:t>
      </w:r>
      <w:r w:rsidRPr="003E086A">
        <w:rPr>
          <w:rFonts w:ascii="Times New Roman" w:eastAsia="Times New Roman" w:hAnsi="Times New Roman" w:cs="Times New Roman"/>
          <w:sz w:val="24"/>
          <w:szCs w:val="24"/>
          <w:lang w:val="uk-UA" w:eastAsia="ru-RU"/>
        </w:rPr>
        <w:t xml:space="preserve">цими </w:t>
      </w:r>
      <w:r w:rsidRPr="003E086A">
        <w:rPr>
          <w:rFonts w:ascii="Times New Roman" w:hAnsi="Times New Roman" w:cs="Times New Roman"/>
          <w:sz w:val="24"/>
          <w:szCs w:val="24"/>
          <w:lang w:val="uk-UA"/>
        </w:rPr>
        <w:t>ПРРЕЕ та Положенням про ІКЦ.</w:t>
      </w:r>
    </w:p>
    <w:p w14:paraId="72A1A125"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DAFF77C"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2B63161" w14:textId="77777777" w:rsidR="00A94DAB" w:rsidRPr="00080843" w:rsidRDefault="00A94DAB" w:rsidP="00A94DAB">
      <w:pPr>
        <w:pStyle w:val="af1"/>
        <w:numPr>
          <w:ilvl w:val="1"/>
          <w:numId w:val="18"/>
        </w:numPr>
        <w:spacing w:after="0" w:line="240" w:lineRule="auto"/>
        <w:ind w:left="567" w:right="-30"/>
        <w:jc w:val="both"/>
        <w:rPr>
          <w:rFonts w:ascii="Times New Roman" w:hAnsi="Times New Roman"/>
          <w:sz w:val="24"/>
          <w:szCs w:val="24"/>
          <w:lang w:val="uk-UA"/>
        </w:rPr>
      </w:pPr>
      <w:r w:rsidRPr="00080843">
        <w:rPr>
          <w:rFonts w:ascii="Times New Roman" w:hAnsi="Times New Roman"/>
          <w:sz w:val="24"/>
          <w:szCs w:val="24"/>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42912E34" w14:textId="77777777" w:rsidR="00A94DAB" w:rsidRDefault="00A94DAB" w:rsidP="00A94DAB">
      <w:pPr>
        <w:rPr>
          <w:rFonts w:ascii="Times New Roman" w:hAnsi="Times New Roman"/>
          <w:sz w:val="24"/>
          <w:szCs w:val="24"/>
          <w:lang w:val="uk-UA"/>
        </w:rPr>
      </w:pPr>
      <w:r>
        <w:rPr>
          <w:rFonts w:ascii="Times New Roman" w:hAnsi="Times New Roman"/>
          <w:sz w:val="24"/>
          <w:szCs w:val="24"/>
          <w:lang w:val="uk-UA"/>
        </w:rPr>
        <w:br w:type="page"/>
      </w:r>
    </w:p>
    <w:p w14:paraId="56A6642B" w14:textId="77777777" w:rsidR="00A94DAB" w:rsidRPr="00080843" w:rsidRDefault="00A94DAB" w:rsidP="00A94DAB">
      <w:pPr>
        <w:pStyle w:val="af1"/>
        <w:numPr>
          <w:ilvl w:val="0"/>
          <w:numId w:val="18"/>
        </w:numPr>
        <w:spacing w:after="0" w:line="240" w:lineRule="auto"/>
        <w:ind w:right="-30"/>
        <w:jc w:val="center"/>
        <w:rPr>
          <w:rFonts w:ascii="Times New Roman" w:hAnsi="Times New Roman"/>
          <w:b/>
          <w:sz w:val="24"/>
          <w:szCs w:val="24"/>
          <w:lang w:val="uk-UA"/>
        </w:rPr>
      </w:pPr>
      <w:r w:rsidRPr="00080843">
        <w:rPr>
          <w:rFonts w:ascii="Times New Roman" w:hAnsi="Times New Roman"/>
          <w:b/>
          <w:sz w:val="24"/>
          <w:szCs w:val="24"/>
          <w:lang w:val="uk-UA"/>
        </w:rPr>
        <w:lastRenderedPageBreak/>
        <w:t>Форс-мажорні обставини</w:t>
      </w:r>
    </w:p>
    <w:p w14:paraId="485DB94F" w14:textId="77777777" w:rsidR="00A94DAB" w:rsidRPr="00080843" w:rsidRDefault="00A94DAB" w:rsidP="00A94DAB">
      <w:pPr>
        <w:spacing w:after="0" w:line="240" w:lineRule="auto"/>
        <w:ind w:left="360" w:right="-30"/>
        <w:jc w:val="center"/>
        <w:rPr>
          <w:rFonts w:ascii="Times New Roman" w:hAnsi="Times New Roman"/>
          <w:b/>
          <w:sz w:val="24"/>
          <w:szCs w:val="24"/>
          <w:lang w:val="uk-UA"/>
        </w:rPr>
      </w:pPr>
    </w:p>
    <w:p w14:paraId="4E9AF6EC"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FF92CD"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CAF9EDC"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.3. Строк виконання зобов'язань за цим Договором відкладається на строк дії форс-мажорних обставин.</w:t>
      </w:r>
    </w:p>
    <w:p w14:paraId="086E3657"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 xml:space="preserve">.4. Сторони зобов'язані негайно повідомити про форс-мажорні обставини та протягом </w:t>
      </w:r>
      <w:r w:rsidRPr="003E086A">
        <w:rPr>
          <w:rFonts w:ascii="Times New Roman" w:eastAsia="Times New Roman" w:hAnsi="Times New Roman" w:cs="Times New Roman"/>
          <w:sz w:val="24"/>
          <w:szCs w:val="24"/>
          <w:lang w:val="uk-UA" w:eastAsia="ru-RU"/>
        </w:rPr>
        <w:t>14</w:t>
      </w:r>
      <w:r w:rsidRPr="003E086A">
        <w:rPr>
          <w:rFonts w:ascii="Times New Roman" w:hAnsi="Times New Roman" w:cs="Times New Roman"/>
          <w:sz w:val="24"/>
          <w:szCs w:val="24"/>
          <w:lang w:val="uk-UA"/>
        </w:rPr>
        <w:t xml:space="preserve"> днів з </w:t>
      </w:r>
      <w:r w:rsidRPr="003E086A">
        <w:rPr>
          <w:rFonts w:ascii="Times New Roman" w:eastAsia="Times New Roman" w:hAnsi="Times New Roman" w:cs="Times New Roman"/>
          <w:sz w:val="24"/>
          <w:szCs w:val="24"/>
          <w:lang w:val="uk-UA" w:eastAsia="ru-RU"/>
        </w:rPr>
        <w:t>дати</w:t>
      </w:r>
      <w:r w:rsidRPr="003E086A">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3E086A">
        <w:rPr>
          <w:rFonts w:ascii="Times New Roman" w:eastAsia="Times New Roman" w:hAnsi="Times New Roman" w:cs="Times New Roman"/>
          <w:sz w:val="24"/>
          <w:szCs w:val="24"/>
          <w:lang w:val="uk-UA" w:eastAsia="ru-RU"/>
        </w:rPr>
        <w:t xml:space="preserve">чинного </w:t>
      </w:r>
      <w:r w:rsidRPr="003E086A">
        <w:rPr>
          <w:rFonts w:ascii="Times New Roman" w:hAnsi="Times New Roman" w:cs="Times New Roman"/>
          <w:sz w:val="24"/>
          <w:szCs w:val="24"/>
          <w:lang w:val="uk-UA"/>
        </w:rPr>
        <w:t>законодавства.</w:t>
      </w:r>
    </w:p>
    <w:p w14:paraId="072767F9" w14:textId="77777777" w:rsidR="00A94DAB"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6F3B68E"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p>
    <w:p w14:paraId="7EAF4DE2" w14:textId="77777777" w:rsidR="00A94DAB" w:rsidRPr="00A512CB" w:rsidRDefault="00A94DAB" w:rsidP="00A94DAB">
      <w:pPr>
        <w:pStyle w:val="af1"/>
        <w:numPr>
          <w:ilvl w:val="0"/>
          <w:numId w:val="18"/>
        </w:numPr>
        <w:spacing w:after="0" w:line="240" w:lineRule="auto"/>
        <w:ind w:right="-30"/>
        <w:jc w:val="center"/>
        <w:outlineLvl w:val="2"/>
        <w:rPr>
          <w:rFonts w:ascii="Times New Roman" w:hAnsi="Times New Roman"/>
          <w:b/>
          <w:sz w:val="24"/>
          <w:szCs w:val="24"/>
          <w:lang w:val="uk-UA"/>
        </w:rPr>
      </w:pPr>
      <w:r w:rsidRPr="00A512CB">
        <w:rPr>
          <w:rFonts w:ascii="Times New Roman" w:hAnsi="Times New Roman"/>
          <w:b/>
          <w:sz w:val="24"/>
          <w:szCs w:val="24"/>
          <w:lang w:val="uk-UA"/>
        </w:rPr>
        <w:t>Строк дії Договору та інші умови</w:t>
      </w:r>
    </w:p>
    <w:p w14:paraId="264BD150" w14:textId="77777777" w:rsidR="00A94DAB" w:rsidRPr="00A512CB" w:rsidRDefault="00A94DAB" w:rsidP="00A94DAB">
      <w:pPr>
        <w:spacing w:after="0" w:line="240" w:lineRule="auto"/>
        <w:ind w:left="360" w:right="-30"/>
        <w:jc w:val="center"/>
        <w:outlineLvl w:val="2"/>
        <w:rPr>
          <w:rFonts w:ascii="Times New Roman" w:hAnsi="Times New Roman"/>
          <w:b/>
          <w:sz w:val="24"/>
          <w:szCs w:val="24"/>
          <w:lang w:val="uk-UA"/>
        </w:rPr>
      </w:pPr>
    </w:p>
    <w:p w14:paraId="45A9A76E" w14:textId="29AEFEE0" w:rsidR="00A94DAB" w:rsidRPr="003E086A" w:rsidRDefault="00A94DAB" w:rsidP="00A94DAB">
      <w:pPr>
        <w:pStyle w:val="af2"/>
        <w:tabs>
          <w:tab w:val="clear" w:pos="2410"/>
          <w:tab w:val="left" w:pos="567"/>
        </w:tabs>
        <w:ind w:left="567" w:right="-30" w:hanging="567"/>
        <w:rPr>
          <w:sz w:val="24"/>
          <w:szCs w:val="24"/>
        </w:rPr>
      </w:pPr>
      <w:r w:rsidRPr="003E086A">
        <w:rPr>
          <w:sz w:val="24"/>
          <w:szCs w:val="24"/>
        </w:rPr>
        <w:t xml:space="preserve">12.1. Цей Договір набирає чинності з </w:t>
      </w:r>
      <w:r w:rsidR="00CF2825">
        <w:rPr>
          <w:sz w:val="24"/>
          <w:szCs w:val="24"/>
        </w:rPr>
        <w:t>01.01.202</w:t>
      </w:r>
      <w:r w:rsidR="001C15F0" w:rsidRPr="001C15F0">
        <w:rPr>
          <w:sz w:val="24"/>
          <w:szCs w:val="24"/>
          <w:lang w:val="ru-RU"/>
        </w:rPr>
        <w:t>4</w:t>
      </w:r>
      <w:r w:rsidR="00CF2825">
        <w:rPr>
          <w:sz w:val="24"/>
          <w:szCs w:val="24"/>
        </w:rPr>
        <w:t xml:space="preserve"> р.</w:t>
      </w:r>
      <w:r w:rsidRPr="003E086A">
        <w:rPr>
          <w:sz w:val="24"/>
          <w:szCs w:val="24"/>
        </w:rPr>
        <w:t xml:space="preserve"> та діє до «</w:t>
      </w:r>
      <w:r w:rsidR="00964414">
        <w:rPr>
          <w:sz w:val="24"/>
          <w:szCs w:val="24"/>
        </w:rPr>
        <w:t>31</w:t>
      </w:r>
      <w:r w:rsidRPr="003E086A">
        <w:rPr>
          <w:sz w:val="24"/>
          <w:szCs w:val="24"/>
        </w:rPr>
        <w:t>»</w:t>
      </w:r>
      <w:r w:rsidR="00964414">
        <w:rPr>
          <w:sz w:val="24"/>
          <w:szCs w:val="24"/>
        </w:rPr>
        <w:t xml:space="preserve"> грудня</w:t>
      </w:r>
      <w:r w:rsidRPr="003E086A">
        <w:rPr>
          <w:sz w:val="24"/>
          <w:szCs w:val="24"/>
        </w:rPr>
        <w:t xml:space="preserve"> 20</w:t>
      </w:r>
      <w:r>
        <w:rPr>
          <w:sz w:val="24"/>
          <w:szCs w:val="24"/>
        </w:rPr>
        <w:t>2</w:t>
      </w:r>
      <w:r w:rsidR="001C15F0" w:rsidRPr="001C15F0">
        <w:rPr>
          <w:sz w:val="24"/>
          <w:szCs w:val="24"/>
          <w:lang w:val="ru-RU"/>
        </w:rPr>
        <w:t>4</w:t>
      </w:r>
      <w:r w:rsidRPr="003E086A">
        <w:rPr>
          <w:sz w:val="24"/>
          <w:szCs w:val="24"/>
        </w:rPr>
        <w:t xml:space="preserve"> 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1888F7BD" w14:textId="77777777" w:rsidR="00A94DAB" w:rsidRPr="003E086A" w:rsidRDefault="00A94DAB" w:rsidP="00A94DAB">
      <w:pPr>
        <w:pStyle w:val="af2"/>
        <w:tabs>
          <w:tab w:val="clear" w:pos="2410"/>
          <w:tab w:val="left" w:pos="567"/>
        </w:tabs>
        <w:ind w:left="567" w:right="-30" w:hanging="567"/>
        <w:rPr>
          <w:sz w:val="24"/>
          <w:szCs w:val="24"/>
        </w:rPr>
      </w:pPr>
      <w:r w:rsidRPr="003E086A">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C0138B6" w14:textId="77777777" w:rsidR="001C15F0" w:rsidRDefault="00A94DAB" w:rsidP="001C15F0">
      <w:pPr>
        <w:spacing w:after="0" w:line="240" w:lineRule="auto"/>
        <w:jc w:val="both"/>
        <w:rPr>
          <w:rFonts w:ascii="Times New Roman" w:eastAsia="Times New Roman" w:hAnsi="Times New Roman" w:cs="Times New Roman"/>
          <w:sz w:val="24"/>
          <w:szCs w:val="24"/>
          <w:lang w:val="uk-UA" w:eastAsia="ru-RU"/>
        </w:rPr>
      </w:pPr>
      <w:r w:rsidRPr="00CF2825">
        <w:rPr>
          <w:rFonts w:ascii="Times New Roman" w:hAnsi="Times New Roman" w:cs="Times New Roman"/>
          <w:sz w:val="24"/>
          <w:szCs w:val="24"/>
        </w:rPr>
        <w:t xml:space="preserve">12.3. </w:t>
      </w:r>
      <w:r w:rsidR="001C15F0" w:rsidRPr="001C15F0">
        <w:rPr>
          <w:rFonts w:ascii="Times New Roman" w:eastAsia="Times New Roman" w:hAnsi="Times New Roman" w:cs="Times New Roman"/>
          <w:sz w:val="24"/>
          <w:szCs w:val="24"/>
          <w:lang w:val="uk-UA" w:eastAsia="ru-RU"/>
        </w:rPr>
        <w:t xml:space="preserve">Істотні умови Договору не повинні змінюватися після його підписання до виконання </w:t>
      </w:r>
    </w:p>
    <w:p w14:paraId="3B529593" w14:textId="77777777" w:rsidR="001C15F0" w:rsidRDefault="001C15F0" w:rsidP="001C15F0">
      <w:pPr>
        <w:spacing w:after="0" w:line="240" w:lineRule="auto"/>
        <w:jc w:val="both"/>
        <w:rPr>
          <w:rFonts w:ascii="Times New Roman" w:eastAsia="Times New Roman" w:hAnsi="Times New Roman" w:cs="Times New Roman"/>
          <w:sz w:val="24"/>
          <w:szCs w:val="24"/>
          <w:lang w:val="uk-UA" w:eastAsia="ru-RU"/>
        </w:rPr>
      </w:pPr>
      <w:r w:rsidRPr="001C15F0">
        <w:rPr>
          <w:rFonts w:ascii="Times New Roman" w:eastAsia="Times New Roman" w:hAnsi="Times New Roman" w:cs="Times New Roman"/>
          <w:sz w:val="24"/>
          <w:szCs w:val="24"/>
          <w:lang w:eastAsia="ru-RU"/>
        </w:rPr>
        <w:t xml:space="preserve">         </w:t>
      </w:r>
      <w:r w:rsidRPr="001C15F0">
        <w:rPr>
          <w:rFonts w:ascii="Times New Roman" w:eastAsia="Times New Roman" w:hAnsi="Times New Roman" w:cs="Times New Roman"/>
          <w:sz w:val="24"/>
          <w:szCs w:val="24"/>
          <w:lang w:val="uk-UA" w:eastAsia="ru-RU"/>
        </w:rPr>
        <w:t xml:space="preserve">зобов’язань Сторонами у повному обсязі, крім випадків, передбачених законодавством </w:t>
      </w:r>
    </w:p>
    <w:p w14:paraId="64508E10" w14:textId="64425E55" w:rsidR="00A94DAB" w:rsidRPr="001C15F0" w:rsidRDefault="001C15F0" w:rsidP="001C15F0">
      <w:pPr>
        <w:spacing w:after="0" w:line="240" w:lineRule="auto"/>
        <w:jc w:val="both"/>
        <w:rPr>
          <w:rFonts w:ascii="Times New Roman" w:eastAsia="Times New Roman" w:hAnsi="Times New Roman" w:cs="Times New Roman"/>
          <w:sz w:val="24"/>
          <w:szCs w:val="24"/>
          <w:lang w:val="uk-UA" w:eastAsia="ru-RU"/>
        </w:rPr>
      </w:pPr>
      <w:r w:rsidRPr="00323423">
        <w:rPr>
          <w:rFonts w:ascii="Times New Roman" w:eastAsia="Times New Roman" w:hAnsi="Times New Roman" w:cs="Times New Roman"/>
          <w:sz w:val="24"/>
          <w:szCs w:val="24"/>
          <w:lang w:eastAsia="ru-RU"/>
        </w:rPr>
        <w:t xml:space="preserve">         </w:t>
      </w:r>
      <w:r w:rsidRPr="001C15F0">
        <w:rPr>
          <w:rFonts w:ascii="Times New Roman" w:eastAsia="Times New Roman" w:hAnsi="Times New Roman" w:cs="Times New Roman"/>
          <w:sz w:val="24"/>
          <w:szCs w:val="24"/>
          <w:lang w:val="uk-UA" w:eastAsia="ru-RU"/>
        </w:rPr>
        <w:t>України про публічні закупівлі.</w:t>
      </w:r>
    </w:p>
    <w:p w14:paraId="0166F8CC"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 xml:space="preserve">4. </w:t>
      </w:r>
      <w:r w:rsidRPr="003E086A">
        <w:rPr>
          <w:rFonts w:ascii="Times New Roman" w:hAnsi="Times New Roman" w:cs="Times New Roman"/>
          <w:sz w:val="24"/>
          <w:szCs w:val="24"/>
          <w:lang w:val="uk-UA"/>
        </w:rPr>
        <w:t xml:space="preserve">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66635CAF"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CE796B8"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2B8DDA6D"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5.</w:t>
      </w:r>
      <w:r w:rsidRPr="003E086A">
        <w:rPr>
          <w:rFonts w:ascii="Times New Roman" w:hAnsi="Times New Roman" w:cs="Times New Roman"/>
          <w:sz w:val="24"/>
          <w:szCs w:val="24"/>
          <w:lang w:val="uk-UA"/>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7C01494E"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6</w:t>
      </w:r>
      <w:r w:rsidRPr="003E086A">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58664100" w14:textId="77777777" w:rsidR="00A94DAB" w:rsidRDefault="00A94DAB" w:rsidP="00A94DAB">
      <w:pPr>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12.7</w:t>
      </w:r>
      <w:r w:rsidRPr="003E086A">
        <w:rPr>
          <w:rFonts w:ascii="Times New Roman" w:hAnsi="Times New Roman" w:cs="Times New Roman"/>
          <w:sz w:val="24"/>
          <w:szCs w:val="24"/>
          <w:lang w:val="uk-UA"/>
        </w:rPr>
        <w:t>. Невід’ємною частиною цього Договору є</w:t>
      </w:r>
      <w:r w:rsidR="008908EA">
        <w:rPr>
          <w:rFonts w:ascii="Times New Roman" w:hAnsi="Times New Roman" w:cs="Times New Roman"/>
          <w:sz w:val="24"/>
          <w:szCs w:val="24"/>
          <w:lang w:val="uk-UA"/>
        </w:rPr>
        <w:t>:</w:t>
      </w:r>
    </w:p>
    <w:p w14:paraId="65D88D04" w14:textId="77777777" w:rsidR="008908EA" w:rsidRDefault="008908EA" w:rsidP="00A94DAB">
      <w:pPr>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1 - Комерційна пропозиція.</w:t>
      </w:r>
    </w:p>
    <w:p w14:paraId="3FA6C17F" w14:textId="77777777" w:rsidR="008908EA" w:rsidRDefault="008908EA" w:rsidP="00A94DAB">
      <w:pPr>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2 – Перелік об’єктів та точок доступу споживача</w:t>
      </w:r>
    </w:p>
    <w:p w14:paraId="2A0D93B3" w14:textId="466485AA" w:rsidR="00323423" w:rsidRPr="003E086A" w:rsidRDefault="00323423" w:rsidP="00A94DAB">
      <w:pPr>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 3 - </w:t>
      </w:r>
      <w:r w:rsidRPr="00EE5942">
        <w:rPr>
          <w:rFonts w:ascii="Times New Roman" w:hAnsi="Times New Roman" w:cs="Times New Roman"/>
          <w:sz w:val="24"/>
          <w:szCs w:val="24"/>
        </w:rPr>
        <w:t>ЗАЯВА-ПРИЄДНАННЯ</w:t>
      </w:r>
    </w:p>
    <w:p w14:paraId="7B5A0651" w14:textId="77777777" w:rsidR="00A94DAB" w:rsidRPr="003E086A" w:rsidRDefault="00A94DAB" w:rsidP="00A94DAB">
      <w:pPr>
        <w:spacing w:after="0" w:line="240" w:lineRule="auto"/>
        <w:ind w:right="-30" w:firstLine="709"/>
        <w:jc w:val="both"/>
        <w:rPr>
          <w:rFonts w:ascii="Times New Roman" w:hAnsi="Times New Roman" w:cs="Times New Roman"/>
          <w:sz w:val="24"/>
          <w:szCs w:val="24"/>
          <w:lang w:val="uk-UA"/>
        </w:rPr>
      </w:pPr>
    </w:p>
    <w:p w14:paraId="47B141D1" w14:textId="77777777" w:rsidR="00A94DAB" w:rsidRPr="003E086A" w:rsidRDefault="00A94DAB" w:rsidP="00A94DAB">
      <w:pPr>
        <w:spacing w:after="0" w:line="240" w:lineRule="auto"/>
        <w:ind w:right="-30" w:firstLine="709"/>
        <w:jc w:val="both"/>
        <w:rPr>
          <w:rFonts w:ascii="Times New Roman" w:hAnsi="Times New Roman" w:cs="Times New Roman"/>
          <w:sz w:val="24"/>
          <w:szCs w:val="24"/>
          <w:lang w:val="uk-UA"/>
        </w:rPr>
      </w:pPr>
    </w:p>
    <w:p w14:paraId="7636DA72" w14:textId="77777777" w:rsidR="00A94DAB" w:rsidRPr="000F7718" w:rsidRDefault="00A94DAB" w:rsidP="00A94DAB">
      <w:pPr>
        <w:pStyle w:val="af1"/>
        <w:numPr>
          <w:ilvl w:val="0"/>
          <w:numId w:val="18"/>
        </w:numPr>
        <w:spacing w:after="0" w:line="240" w:lineRule="auto"/>
        <w:jc w:val="center"/>
        <w:outlineLvl w:val="2"/>
        <w:rPr>
          <w:rFonts w:ascii="Times New Roman" w:hAnsi="Times New Roman"/>
          <w:b/>
          <w:sz w:val="24"/>
          <w:szCs w:val="24"/>
          <w:lang w:val="uk-UA"/>
        </w:rPr>
      </w:pPr>
      <w:r>
        <w:rPr>
          <w:rFonts w:ascii="Times New Roman" w:hAnsi="Times New Roman"/>
          <w:b/>
          <w:sz w:val="24"/>
          <w:szCs w:val="24"/>
          <w:lang w:val="uk-UA"/>
        </w:rPr>
        <w:t>М</w:t>
      </w:r>
      <w:r w:rsidRPr="000F7718">
        <w:rPr>
          <w:rFonts w:ascii="Times New Roman" w:hAnsi="Times New Roman"/>
          <w:b/>
          <w:sz w:val="24"/>
          <w:szCs w:val="24"/>
          <w:lang w:val="uk-UA"/>
        </w:rPr>
        <w:t>ісцезнаходження та банківські реквізити сторін:</w:t>
      </w:r>
    </w:p>
    <w:p w14:paraId="31673A5B" w14:textId="77777777" w:rsidR="00A94DAB" w:rsidRPr="00581CC6" w:rsidRDefault="00A94DAB" w:rsidP="00445100">
      <w:pPr>
        <w:spacing w:after="0"/>
        <w:ind w:firstLine="709"/>
        <w:jc w:val="both"/>
        <w:rPr>
          <w:rFonts w:ascii="Times New Roman" w:hAnsi="Times New Roman" w:cs="Times New Roman"/>
          <w:sz w:val="24"/>
          <w:szCs w:val="24"/>
          <w:lang w:val="uk-UA"/>
        </w:rPr>
      </w:pPr>
    </w:p>
    <w:tbl>
      <w:tblPr>
        <w:tblW w:w="9674" w:type="dxa"/>
        <w:tblInd w:w="-176" w:type="dxa"/>
        <w:tblLayout w:type="fixed"/>
        <w:tblLook w:val="04A0" w:firstRow="1" w:lastRow="0" w:firstColumn="1" w:lastColumn="0" w:noHBand="0" w:noVBand="1"/>
      </w:tblPr>
      <w:tblGrid>
        <w:gridCol w:w="4854"/>
        <w:gridCol w:w="4820"/>
      </w:tblGrid>
      <w:tr w:rsidR="00FF26AD" w:rsidRPr="00337087" w14:paraId="01287195" w14:textId="77777777" w:rsidTr="006B29BD">
        <w:trPr>
          <w:trHeight w:val="65"/>
        </w:trPr>
        <w:tc>
          <w:tcPr>
            <w:tcW w:w="4854" w:type="dxa"/>
            <w:shd w:val="clear" w:color="auto" w:fill="auto"/>
          </w:tcPr>
          <w:p w14:paraId="6036811C" w14:textId="77777777" w:rsidR="00FF26AD" w:rsidRPr="00337087" w:rsidRDefault="00FF26AD" w:rsidP="00F954C5">
            <w:pPr>
              <w:spacing w:before="60" w:after="0" w:line="240" w:lineRule="auto"/>
              <w:ind w:left="318" w:hanging="3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Постачальник:</w:t>
            </w:r>
          </w:p>
        </w:tc>
        <w:tc>
          <w:tcPr>
            <w:tcW w:w="4820" w:type="dxa"/>
            <w:shd w:val="clear" w:color="auto" w:fill="auto"/>
          </w:tcPr>
          <w:p w14:paraId="2603F706" w14:textId="77777777" w:rsidR="00FF26AD" w:rsidRPr="00337087" w:rsidRDefault="00FF26AD" w:rsidP="00F954C5">
            <w:pPr>
              <w:spacing w:after="0" w:line="240" w:lineRule="auto"/>
              <w:ind w:firstLine="28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Споживач:</w:t>
            </w:r>
          </w:p>
        </w:tc>
      </w:tr>
      <w:tr w:rsidR="00FF26AD" w:rsidRPr="00337087" w14:paraId="619B76AD" w14:textId="77777777" w:rsidTr="006B29BD">
        <w:trPr>
          <w:trHeight w:val="3430"/>
        </w:trPr>
        <w:tc>
          <w:tcPr>
            <w:tcW w:w="4854" w:type="dxa"/>
            <w:shd w:val="clear" w:color="auto" w:fill="auto"/>
          </w:tcPr>
          <w:p w14:paraId="079A10C9" w14:textId="77777777" w:rsidR="00FF26AD" w:rsidRPr="00337087" w:rsidRDefault="00FF26AD" w:rsidP="009E0CDA">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lastRenderedPageBreak/>
              <w:t>_________________________________</w:t>
            </w:r>
            <w:r w:rsidR="009E0CDA">
              <w:rPr>
                <w:rFonts w:ascii="Times New Roman" w:hAnsi="Times New Roman" w:cs="Times New Roman"/>
                <w:lang w:val="uk-UA" w:eastAsia="ru-RU"/>
              </w:rPr>
              <w:t>_</w:t>
            </w:r>
            <w:r w:rsidRPr="00337087">
              <w:rPr>
                <w:rFonts w:ascii="Times New Roman" w:hAnsi="Times New Roman" w:cs="Times New Roman"/>
                <w:lang w:val="uk-UA" w:eastAsia="ru-RU"/>
              </w:rPr>
              <w:t>___</w:t>
            </w:r>
          </w:p>
          <w:p w14:paraId="3C82B694" w14:textId="77777777" w:rsidR="00FF26AD" w:rsidRPr="00337087" w:rsidRDefault="00FF26AD" w:rsidP="009E0CDA">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t>_____________________________________</w:t>
            </w:r>
          </w:p>
        </w:tc>
        <w:tc>
          <w:tcPr>
            <w:tcW w:w="4820" w:type="dxa"/>
            <w:shd w:val="clear" w:color="auto" w:fill="auto"/>
          </w:tcPr>
          <w:p w14:paraId="7DA31CA6" w14:textId="77777777" w:rsidR="006B29BD" w:rsidRPr="008B5E5E" w:rsidRDefault="006B29BD" w:rsidP="006B29BD">
            <w:pPr>
              <w:pStyle w:val="af9"/>
              <w:spacing w:line="240" w:lineRule="auto"/>
              <w:rPr>
                <w:b/>
                <w:u w:val="single"/>
                <w:lang w:val="ru-RU"/>
              </w:rPr>
            </w:pPr>
            <w:r w:rsidRPr="008B5E5E">
              <w:rPr>
                <w:b/>
                <w:u w:val="single"/>
              </w:rPr>
              <w:t>КП «Керуюча компанія з обслуговування</w:t>
            </w:r>
          </w:p>
          <w:p w14:paraId="758EFC65" w14:textId="77777777" w:rsidR="006B29BD" w:rsidRPr="008B5E5E" w:rsidRDefault="006B29BD" w:rsidP="006B29BD">
            <w:pPr>
              <w:pStyle w:val="af9"/>
              <w:spacing w:line="240" w:lineRule="auto"/>
              <w:rPr>
                <w:b/>
                <w:u w:val="single"/>
                <w:lang w:val="ru-RU"/>
              </w:rPr>
            </w:pPr>
            <w:r w:rsidRPr="008B5E5E">
              <w:rPr>
                <w:b/>
                <w:u w:val="single"/>
              </w:rPr>
              <w:t>житлового фонду Печерського району</w:t>
            </w:r>
          </w:p>
          <w:p w14:paraId="0975A4B5" w14:textId="77777777" w:rsidR="006B29BD" w:rsidRPr="008B5E5E" w:rsidRDefault="006B29BD" w:rsidP="006B29BD">
            <w:pPr>
              <w:pStyle w:val="af9"/>
              <w:spacing w:line="240" w:lineRule="auto"/>
              <w:rPr>
                <w:u w:val="single"/>
              </w:rPr>
            </w:pPr>
            <w:proofErr w:type="spellStart"/>
            <w:r w:rsidRPr="008B5E5E">
              <w:rPr>
                <w:b/>
                <w:u w:val="single"/>
              </w:rPr>
              <w:t>м.Києва</w:t>
            </w:r>
            <w:proofErr w:type="spellEnd"/>
            <w:r w:rsidRPr="008B5E5E">
              <w:rPr>
                <w:b/>
                <w:u w:val="single"/>
              </w:rPr>
              <w:t>»</w:t>
            </w:r>
          </w:p>
          <w:p w14:paraId="013C6A88" w14:textId="77777777" w:rsidR="006B29BD" w:rsidRPr="008B5E5E" w:rsidRDefault="006B29BD" w:rsidP="006B29BD">
            <w:pPr>
              <w:pStyle w:val="af9"/>
              <w:spacing w:line="240" w:lineRule="auto"/>
            </w:pPr>
            <w:smartTag w:uri="urn:schemas-microsoft-com:office:smarttags" w:element="metricconverter">
              <w:smartTagPr>
                <w:attr w:name="ProductID" w:val="01021, м"/>
              </w:smartTagPr>
              <w:r w:rsidRPr="008B5E5E">
                <w:t>01021, м</w:t>
              </w:r>
            </w:smartTag>
            <w:r w:rsidRPr="008B5E5E">
              <w:t>.Київ,пров.Мар'яненка,7</w:t>
            </w:r>
          </w:p>
          <w:p w14:paraId="05CF8E6B" w14:textId="77777777" w:rsidR="006B29BD" w:rsidRPr="008B5E5E" w:rsidRDefault="006B29BD" w:rsidP="006B29BD">
            <w:pPr>
              <w:pStyle w:val="af9"/>
              <w:spacing w:line="240" w:lineRule="auto"/>
            </w:pPr>
            <w:r w:rsidRPr="00A2287B">
              <w:rPr>
                <w:szCs w:val="28"/>
                <w:lang w:val="en-US"/>
              </w:rPr>
              <w:t>UA</w:t>
            </w:r>
            <w:r w:rsidRPr="00A2287B">
              <w:rPr>
                <w:szCs w:val="28"/>
                <w:lang w:val="ru-RU"/>
              </w:rPr>
              <w:t>023226690000026009300840102</w:t>
            </w:r>
            <w:r w:rsidRPr="008B5E5E">
              <w:t xml:space="preserve"> в ГУ по </w:t>
            </w:r>
            <w:proofErr w:type="spellStart"/>
            <w:r w:rsidRPr="008B5E5E">
              <w:t>м.Києву</w:t>
            </w:r>
            <w:proofErr w:type="spellEnd"/>
          </w:p>
          <w:p w14:paraId="06975C64" w14:textId="77777777" w:rsidR="006B29BD" w:rsidRPr="008B5E5E" w:rsidRDefault="006B29BD" w:rsidP="006B29BD">
            <w:pPr>
              <w:pStyle w:val="af9"/>
              <w:spacing w:line="240" w:lineRule="auto"/>
            </w:pPr>
            <w:r w:rsidRPr="008B5E5E">
              <w:t>Київській    обл. АТ «Ощадбанк»</w:t>
            </w:r>
          </w:p>
          <w:p w14:paraId="77C02C2B" w14:textId="77777777" w:rsidR="006B29BD" w:rsidRPr="008B5E5E" w:rsidRDefault="006B29BD" w:rsidP="006B29BD">
            <w:pPr>
              <w:pStyle w:val="af9"/>
              <w:spacing w:line="240" w:lineRule="auto"/>
            </w:pPr>
            <w:r w:rsidRPr="008B5E5E">
              <w:t>МФО 322669  ІПН356922126550</w:t>
            </w:r>
          </w:p>
          <w:p w14:paraId="226B6543" w14:textId="77777777" w:rsidR="006B29BD" w:rsidRPr="008B5E5E" w:rsidRDefault="006B29BD" w:rsidP="006B29BD">
            <w:pPr>
              <w:pStyle w:val="af9"/>
              <w:spacing w:line="240" w:lineRule="auto"/>
            </w:pPr>
            <w:r w:rsidRPr="008B5E5E">
              <w:t>Код ЄДРПОУ 35692211</w:t>
            </w:r>
          </w:p>
          <w:p w14:paraId="0D18721E" w14:textId="77777777" w:rsidR="006B29BD" w:rsidRPr="008B5E5E" w:rsidRDefault="006B29BD" w:rsidP="006B29BD">
            <w:pPr>
              <w:pStyle w:val="af9"/>
              <w:spacing w:line="240" w:lineRule="auto"/>
            </w:pPr>
            <w:r w:rsidRPr="008B5E5E">
              <w:t>т.(044)288-50-25</w:t>
            </w:r>
          </w:p>
          <w:p w14:paraId="7DDE93E7" w14:textId="77777777" w:rsidR="006B29BD" w:rsidRPr="008B5E5E" w:rsidRDefault="0018043B" w:rsidP="006B29BD">
            <w:pPr>
              <w:pStyle w:val="af9"/>
              <w:tabs>
                <w:tab w:val="clear" w:pos="708"/>
                <w:tab w:val="left" w:pos="0"/>
              </w:tabs>
              <w:spacing w:line="240" w:lineRule="auto"/>
              <w:rPr>
                <w:b/>
              </w:rPr>
            </w:pPr>
            <w:r>
              <w:rPr>
                <w:b/>
              </w:rPr>
              <w:t>Д</w:t>
            </w:r>
            <w:r w:rsidR="006B29BD" w:rsidRPr="008B5E5E">
              <w:rPr>
                <w:b/>
              </w:rPr>
              <w:t>иректор</w:t>
            </w:r>
          </w:p>
          <w:p w14:paraId="5EDD0F29" w14:textId="77777777" w:rsidR="009E0CDA" w:rsidRPr="001C15F0" w:rsidRDefault="006B29BD" w:rsidP="006B29BD">
            <w:pPr>
              <w:rPr>
                <w:rFonts w:ascii="Times New Roman" w:eastAsia="Calibri" w:hAnsi="Times New Roman" w:cs="Times New Roman"/>
                <w:lang w:eastAsia="ru-RU"/>
              </w:rPr>
            </w:pPr>
            <w:r w:rsidRPr="008B5E5E">
              <w:rPr>
                <w:b/>
              </w:rPr>
              <w:t xml:space="preserve">____________________ </w:t>
            </w:r>
            <w:r w:rsidRPr="006B29BD">
              <w:rPr>
                <w:rFonts w:ascii="Times New Roman" w:hAnsi="Times New Roman" w:cs="Times New Roman"/>
                <w:b/>
                <w:sz w:val="24"/>
                <w:szCs w:val="24"/>
              </w:rPr>
              <w:t>І.К. Павлик</w:t>
            </w:r>
          </w:p>
        </w:tc>
      </w:tr>
    </w:tbl>
    <w:p w14:paraId="2424C26F" w14:textId="77777777" w:rsidR="009B79BC" w:rsidRDefault="009B79BC" w:rsidP="000565C2">
      <w:pPr>
        <w:tabs>
          <w:tab w:val="right" w:pos="9496"/>
        </w:tabs>
        <w:spacing w:after="0" w:line="240" w:lineRule="auto"/>
        <w:jc w:val="both"/>
        <w:rPr>
          <w:rFonts w:ascii="Times New Roman" w:hAnsi="Times New Roman" w:cs="Times New Roman"/>
          <w:lang w:val="uk-UA"/>
        </w:rPr>
      </w:pPr>
    </w:p>
    <w:p w14:paraId="3143F245"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16B201A8"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45F65389"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15EF8FE1"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226F6DCD"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27D41AC1"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0F132A52"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6D4B34D9"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79375759"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5B1EEE89" w14:textId="77777777" w:rsidR="006B29BD" w:rsidRDefault="006B29BD" w:rsidP="000565C2">
      <w:pPr>
        <w:tabs>
          <w:tab w:val="right" w:pos="9496"/>
        </w:tabs>
        <w:spacing w:after="0" w:line="240" w:lineRule="auto"/>
        <w:jc w:val="both"/>
        <w:rPr>
          <w:rFonts w:ascii="Times New Roman" w:hAnsi="Times New Roman" w:cs="Times New Roman"/>
          <w:lang w:val="uk-UA"/>
        </w:rPr>
      </w:pPr>
    </w:p>
    <w:p w14:paraId="4CB1EBB0" w14:textId="77777777" w:rsidR="006B29BD" w:rsidRPr="00323423" w:rsidRDefault="006B29BD" w:rsidP="006B29BD">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Додаток № 1</w:t>
      </w:r>
    </w:p>
    <w:p w14:paraId="60ABAAAF" w14:textId="77777777" w:rsidR="006B29BD" w:rsidRPr="00323423" w:rsidRDefault="006B29BD" w:rsidP="006B29BD">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до Договору про закупівлю електричної енергії</w:t>
      </w:r>
    </w:p>
    <w:p w14:paraId="34BFDD0F" w14:textId="77777777" w:rsidR="006B29BD" w:rsidRPr="00323423" w:rsidRDefault="006B29BD" w:rsidP="006B29BD">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від____________№_____________</w:t>
      </w:r>
    </w:p>
    <w:p w14:paraId="3F9047FD" w14:textId="77777777" w:rsidR="006B29BD" w:rsidRPr="002C01D7" w:rsidRDefault="006B29BD" w:rsidP="006B29BD">
      <w:pPr>
        <w:pStyle w:val="20"/>
        <w:shd w:val="clear" w:color="auto" w:fill="auto"/>
        <w:spacing w:line="240" w:lineRule="auto"/>
        <w:ind w:firstLine="0"/>
        <w:jc w:val="right"/>
        <w:rPr>
          <w:rFonts w:ascii="Times New Roman" w:hAnsi="Times New Roman" w:cs="Times New Roman"/>
          <w:sz w:val="24"/>
          <w:szCs w:val="24"/>
          <w:lang w:val="uk-UA"/>
        </w:rPr>
      </w:pPr>
    </w:p>
    <w:p w14:paraId="1D268FF3" w14:textId="77777777" w:rsidR="006B29BD" w:rsidRPr="002C01D7" w:rsidRDefault="006B29BD" w:rsidP="006B29BD">
      <w:pPr>
        <w:pStyle w:val="20"/>
        <w:shd w:val="clear" w:color="auto" w:fill="auto"/>
        <w:spacing w:line="240" w:lineRule="auto"/>
        <w:ind w:firstLine="0"/>
        <w:jc w:val="right"/>
        <w:rPr>
          <w:rFonts w:ascii="Times New Roman" w:hAnsi="Times New Roman" w:cs="Times New Roman"/>
          <w:sz w:val="24"/>
          <w:szCs w:val="24"/>
          <w:lang w:val="uk-UA"/>
        </w:rPr>
      </w:pPr>
    </w:p>
    <w:p w14:paraId="6B6D2B5A" w14:textId="77777777" w:rsidR="006B29BD" w:rsidRDefault="006B29BD" w:rsidP="006B29BD">
      <w:pPr>
        <w:pStyle w:val="20"/>
        <w:shd w:val="clear" w:color="auto" w:fill="auto"/>
        <w:spacing w:line="240" w:lineRule="auto"/>
        <w:ind w:firstLine="0"/>
        <w:jc w:val="center"/>
        <w:rPr>
          <w:rFonts w:ascii="Times New Roman" w:hAnsi="Times New Roman" w:cs="Times New Roman"/>
          <w:sz w:val="24"/>
          <w:szCs w:val="24"/>
        </w:rPr>
      </w:pPr>
      <w:r w:rsidRPr="002C01D7">
        <w:rPr>
          <w:rFonts w:ascii="Times New Roman" w:hAnsi="Times New Roman" w:cs="Times New Roman"/>
          <w:b/>
          <w:sz w:val="24"/>
          <w:szCs w:val="24"/>
        </w:rPr>
        <w:t>КОМЕРЦІЙНА ПРОПОЗИЦІЯ</w:t>
      </w:r>
    </w:p>
    <w:p w14:paraId="5624FFE0" w14:textId="77777777" w:rsidR="006B29BD" w:rsidRPr="002C01D7" w:rsidRDefault="006B29BD" w:rsidP="006B29BD">
      <w:pPr>
        <w:pStyle w:val="20"/>
        <w:shd w:val="clear" w:color="auto" w:fill="auto"/>
        <w:spacing w:line="240" w:lineRule="auto"/>
        <w:ind w:firstLine="0"/>
        <w:jc w:val="center"/>
        <w:rPr>
          <w:rFonts w:ascii="Times New Roman" w:hAnsi="Times New Roman" w:cs="Times New Roman"/>
          <w:sz w:val="24"/>
          <w:szCs w:val="24"/>
          <w:lang w:val="uk-UA"/>
        </w:rPr>
      </w:pPr>
    </w:p>
    <w:p w14:paraId="647908AB" w14:textId="77777777" w:rsidR="006B29BD" w:rsidRPr="002C01D7" w:rsidRDefault="006B29BD" w:rsidP="006B29BD">
      <w:pPr>
        <w:pStyle w:val="20"/>
        <w:shd w:val="clear" w:color="auto" w:fill="auto"/>
        <w:spacing w:line="240" w:lineRule="auto"/>
        <w:ind w:firstLine="0"/>
        <w:jc w:val="center"/>
        <w:rPr>
          <w:rFonts w:ascii="Times New Roman" w:hAnsi="Times New Roman" w:cs="Times New Roman"/>
          <w:sz w:val="24"/>
          <w:szCs w:val="24"/>
          <w:lang w:val="uk-UA"/>
        </w:rPr>
      </w:pPr>
    </w:p>
    <w:p w14:paraId="124E6F3A"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Ц</w:t>
      </w:r>
      <w:r w:rsidRPr="000F546F">
        <w:rPr>
          <w:rFonts w:ascii="Times New Roman" w:hAnsi="Times New Roman" w:cs="Times New Roman"/>
          <w:sz w:val="24"/>
          <w:szCs w:val="24"/>
          <w:lang w:val="uk-UA"/>
        </w:rPr>
        <w:t>ін</w:t>
      </w:r>
      <w:r>
        <w:rPr>
          <w:rFonts w:ascii="Times New Roman" w:hAnsi="Times New Roman" w:cs="Times New Roman"/>
          <w:sz w:val="24"/>
          <w:szCs w:val="24"/>
          <w:lang w:val="uk-UA"/>
        </w:rPr>
        <w:t>а</w:t>
      </w:r>
      <w:r w:rsidRPr="000F546F">
        <w:rPr>
          <w:rFonts w:ascii="Times New Roman" w:hAnsi="Times New Roman" w:cs="Times New Roman"/>
          <w:sz w:val="24"/>
          <w:szCs w:val="24"/>
          <w:lang w:val="uk-UA"/>
        </w:rPr>
        <w:t xml:space="preserve"> на електричну енергію, у тому числі диференційовані ціни та критерії диференціації</w:t>
      </w:r>
      <w:r>
        <w:rPr>
          <w:rFonts w:ascii="Times New Roman" w:hAnsi="Times New Roman" w:cs="Times New Roman"/>
          <w:sz w:val="24"/>
          <w:szCs w:val="24"/>
          <w:lang w:val="uk-UA"/>
        </w:rPr>
        <w:t>:_______________________________________________________________.</w:t>
      </w:r>
    </w:p>
    <w:p w14:paraId="660DB525" w14:textId="77777777" w:rsidR="006B29BD" w:rsidRPr="00196201"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96201">
        <w:rPr>
          <w:rFonts w:ascii="Times New Roman" w:hAnsi="Times New Roman" w:cs="Times New Roman"/>
          <w:sz w:val="24"/>
          <w:szCs w:val="24"/>
          <w:lang w:val="uk-UA"/>
        </w:rPr>
        <w:t xml:space="preserve">Спосіб оплати: </w:t>
      </w:r>
      <w:proofErr w:type="spellStart"/>
      <w:r>
        <w:rPr>
          <w:rFonts w:ascii="Times New Roman" w:hAnsi="Times New Roman" w:cs="Times New Roman"/>
          <w:sz w:val="24"/>
          <w:szCs w:val="24"/>
          <w:lang w:val="uk-UA"/>
        </w:rPr>
        <w:t>післяоплата</w:t>
      </w:r>
      <w:proofErr w:type="spellEnd"/>
      <w:r>
        <w:rPr>
          <w:rFonts w:ascii="Times New Roman" w:hAnsi="Times New Roman" w:cs="Times New Roman"/>
          <w:sz w:val="24"/>
          <w:szCs w:val="24"/>
          <w:lang w:val="uk-UA"/>
        </w:rPr>
        <w:t>.</w:t>
      </w:r>
    </w:p>
    <w:p w14:paraId="36EB4BAC" w14:textId="77777777" w:rsidR="006B29BD" w:rsidRPr="00196201"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96201">
        <w:rPr>
          <w:rFonts w:ascii="Times New Roman" w:hAnsi="Times New Roman" w:cs="Times New Roman"/>
          <w:sz w:val="24"/>
          <w:szCs w:val="24"/>
          <w:lang w:val="uk-UA"/>
        </w:rPr>
        <w:t>Термін надання рахунку за спожиту електричну енергію та строк його оплати:</w:t>
      </w:r>
      <w:r w:rsidRPr="00196201">
        <w:t xml:space="preserve"> </w:t>
      </w:r>
      <w:r>
        <w:rPr>
          <w:lang w:val="uk-UA"/>
        </w:rPr>
        <w:t>_________.</w:t>
      </w:r>
    </w:p>
    <w:p w14:paraId="7BC2C94B" w14:textId="77777777" w:rsidR="006B29BD" w:rsidRPr="00196201"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7751A5">
        <w:rPr>
          <w:rFonts w:ascii="Times New Roman" w:hAnsi="Times New Roman" w:cs="Times New Roman"/>
          <w:sz w:val="24"/>
          <w:szCs w:val="24"/>
          <w:lang w:val="uk-UA"/>
        </w:rPr>
        <w:t>изначення способу оплати послуг з розподілу</w:t>
      </w:r>
      <w:r>
        <w:rPr>
          <w:rFonts w:ascii="Times New Roman" w:hAnsi="Times New Roman" w:cs="Times New Roman"/>
          <w:sz w:val="24"/>
          <w:szCs w:val="24"/>
          <w:lang w:val="uk-UA"/>
        </w:rPr>
        <w:t>/передачі</w:t>
      </w:r>
      <w:r w:rsidRPr="007751A5">
        <w:rPr>
          <w:rFonts w:ascii="Times New Roman" w:hAnsi="Times New Roman" w:cs="Times New Roman"/>
          <w:sz w:val="24"/>
          <w:szCs w:val="24"/>
          <w:lang w:val="uk-UA"/>
        </w:rPr>
        <w:t xml:space="preserve"> електричної енергії через </w:t>
      </w:r>
      <w:r>
        <w:rPr>
          <w:rFonts w:ascii="Times New Roman" w:hAnsi="Times New Roman" w:cs="Times New Roman"/>
          <w:sz w:val="24"/>
          <w:szCs w:val="24"/>
          <w:lang w:val="uk-UA"/>
        </w:rPr>
        <w:t>П</w:t>
      </w:r>
      <w:r w:rsidRPr="007751A5">
        <w:rPr>
          <w:rFonts w:ascii="Times New Roman" w:hAnsi="Times New Roman" w:cs="Times New Roman"/>
          <w:sz w:val="24"/>
          <w:szCs w:val="24"/>
          <w:lang w:val="uk-UA"/>
        </w:rPr>
        <w:t xml:space="preserve">остачальника з наступним переведенням цієї оплати </w:t>
      </w:r>
      <w:proofErr w:type="spellStart"/>
      <w:r w:rsidRPr="007751A5">
        <w:rPr>
          <w:rFonts w:ascii="Times New Roman" w:hAnsi="Times New Roman" w:cs="Times New Roman"/>
          <w:sz w:val="24"/>
          <w:szCs w:val="24"/>
          <w:lang w:val="uk-UA"/>
        </w:rPr>
        <w:t>електропостачальником</w:t>
      </w:r>
      <w:proofErr w:type="spellEnd"/>
      <w:r w:rsidRPr="007751A5">
        <w:rPr>
          <w:rFonts w:ascii="Times New Roman" w:hAnsi="Times New Roman" w:cs="Times New Roman"/>
          <w:sz w:val="24"/>
          <w:szCs w:val="24"/>
          <w:lang w:val="uk-UA"/>
        </w:rPr>
        <w:t xml:space="preserve"> оператору системи або напряму з оператором системи (необхідно обрати лише один з варіантів)</w:t>
      </w:r>
      <w:r w:rsidRPr="00196201">
        <w:rPr>
          <w:rFonts w:ascii="Times New Roman" w:hAnsi="Times New Roman" w:cs="Times New Roman"/>
          <w:sz w:val="24"/>
          <w:szCs w:val="24"/>
          <w:lang w:val="uk-UA"/>
        </w:rPr>
        <w:t>:</w:t>
      </w:r>
      <w:r w:rsidRPr="00196201">
        <w:t xml:space="preserve"> </w:t>
      </w:r>
      <w:r w:rsidRPr="00196201">
        <w:rPr>
          <w:rFonts w:ascii="Times New Roman" w:hAnsi="Times New Roman" w:cs="Times New Roman"/>
          <w:sz w:val="24"/>
          <w:szCs w:val="24"/>
          <w:lang w:val="uk-UA"/>
        </w:rPr>
        <w:t>____________________________________________________________________________.</w:t>
      </w:r>
    </w:p>
    <w:p w14:paraId="7AB12AD8" w14:textId="77777777" w:rsidR="006B29BD" w:rsidRPr="00196201"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96201">
        <w:rPr>
          <w:rFonts w:ascii="Times New Roman" w:hAnsi="Times New Roman" w:cs="Times New Roman"/>
          <w:sz w:val="24"/>
          <w:szCs w:val="24"/>
          <w:lang w:val="uk-UA"/>
        </w:rPr>
        <w:t>Розмір пені за порушення строку оплати або штраф:_______________________________.</w:t>
      </w:r>
    </w:p>
    <w:p w14:paraId="79C5902F"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96201">
        <w:rPr>
          <w:rFonts w:ascii="Times New Roman" w:hAnsi="Times New Roman" w:cs="Times New Roman"/>
          <w:sz w:val="24"/>
          <w:szCs w:val="24"/>
          <w:lang w:val="uk-UA"/>
        </w:rPr>
        <w:t>Розмір компенсації Споживачу за недотримання Постачальником якості наданих комерційних послуг:</w:t>
      </w:r>
      <w:r>
        <w:rPr>
          <w:rFonts w:ascii="Times New Roman" w:hAnsi="Times New Roman" w:cs="Times New Roman"/>
          <w:sz w:val="24"/>
          <w:szCs w:val="24"/>
          <w:lang w:val="uk-UA"/>
        </w:rPr>
        <w:t>__________________________________________________________.</w:t>
      </w:r>
    </w:p>
    <w:p w14:paraId="2B3954AF"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w:t>
      </w:r>
      <w:r w:rsidRPr="00196201">
        <w:rPr>
          <w:rFonts w:ascii="Times New Roman" w:hAnsi="Times New Roman" w:cs="Times New Roman"/>
          <w:sz w:val="24"/>
          <w:szCs w:val="24"/>
          <w:lang w:val="uk-UA"/>
        </w:rPr>
        <w:t xml:space="preserve">озмір </w:t>
      </w:r>
      <w:r w:rsidRPr="007751A5">
        <w:rPr>
          <w:rFonts w:ascii="Times New Roman" w:hAnsi="Times New Roman" w:cs="Times New Roman"/>
          <w:sz w:val="24"/>
          <w:szCs w:val="24"/>
          <w:lang w:val="uk-UA"/>
        </w:rPr>
        <w:t>штрафу за дострокове припинення дії договору</w:t>
      </w:r>
      <w:r>
        <w:rPr>
          <w:rFonts w:ascii="Times New Roman" w:hAnsi="Times New Roman" w:cs="Times New Roman"/>
          <w:sz w:val="24"/>
          <w:szCs w:val="24"/>
          <w:lang w:val="uk-UA"/>
        </w:rPr>
        <w:t>: ____________________________.</w:t>
      </w:r>
    </w:p>
    <w:p w14:paraId="51728FEB" w14:textId="77777777" w:rsidR="006B29BD" w:rsidRPr="0014665F"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4665F">
        <w:rPr>
          <w:rFonts w:ascii="Times New Roman" w:hAnsi="Times New Roman" w:cs="Times New Roman"/>
          <w:sz w:val="24"/>
          <w:szCs w:val="24"/>
          <w:lang w:val="uk-UA"/>
        </w:rPr>
        <w:t>Термін дії Договору та умови його пролонгації:</w:t>
      </w:r>
      <w:r w:rsidRPr="0014665F">
        <w:t xml:space="preserve"> </w:t>
      </w:r>
      <w:r w:rsidRPr="0014665F">
        <w:rPr>
          <w:rFonts w:ascii="Times New Roman" w:hAnsi="Times New Roman" w:cs="Times New Roman"/>
          <w:sz w:val="24"/>
          <w:szCs w:val="24"/>
          <w:lang w:val="uk-UA"/>
        </w:rPr>
        <w:t>___________________________________.</w:t>
      </w:r>
    </w:p>
    <w:p w14:paraId="33081C1D"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sidRPr="0014665F">
        <w:rPr>
          <w:rFonts w:ascii="Times New Roman" w:hAnsi="Times New Roman" w:cs="Times New Roman"/>
          <w:sz w:val="24"/>
          <w:szCs w:val="24"/>
          <w:lang w:val="uk-UA"/>
        </w:rPr>
        <w:t>Можливість надання пільг, субсидій: ____________________________________________.</w:t>
      </w:r>
    </w:p>
    <w:p w14:paraId="592B5408"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F217AC">
        <w:rPr>
          <w:rFonts w:ascii="Times New Roman" w:hAnsi="Times New Roman" w:cs="Times New Roman"/>
          <w:sz w:val="24"/>
          <w:szCs w:val="24"/>
          <w:lang w:val="uk-UA"/>
        </w:rPr>
        <w:t>изначен</w:t>
      </w:r>
      <w:r>
        <w:rPr>
          <w:rFonts w:ascii="Times New Roman" w:hAnsi="Times New Roman" w:cs="Times New Roman"/>
          <w:sz w:val="24"/>
          <w:szCs w:val="24"/>
          <w:lang w:val="uk-UA"/>
        </w:rPr>
        <w:t>а</w:t>
      </w:r>
      <w:r w:rsidRPr="00F217AC">
        <w:rPr>
          <w:rFonts w:ascii="Times New Roman" w:hAnsi="Times New Roman" w:cs="Times New Roman"/>
          <w:sz w:val="24"/>
          <w:szCs w:val="24"/>
          <w:lang w:val="uk-UA"/>
        </w:rPr>
        <w:t xml:space="preserve"> в ліцензії на провадження господарської діяльності з розподілу (передачі) </w:t>
      </w:r>
      <w:r w:rsidRPr="00F217AC">
        <w:rPr>
          <w:rFonts w:ascii="Times New Roman" w:hAnsi="Times New Roman" w:cs="Times New Roman"/>
          <w:sz w:val="24"/>
          <w:szCs w:val="24"/>
          <w:lang w:val="uk-UA"/>
        </w:rPr>
        <w:lastRenderedPageBreak/>
        <w:t>територі</w:t>
      </w:r>
      <w:r>
        <w:rPr>
          <w:rFonts w:ascii="Times New Roman" w:hAnsi="Times New Roman" w:cs="Times New Roman"/>
          <w:sz w:val="24"/>
          <w:szCs w:val="24"/>
          <w:lang w:val="uk-UA"/>
        </w:rPr>
        <w:t>я</w:t>
      </w:r>
      <w:r w:rsidRPr="00F217AC">
        <w:rPr>
          <w:rFonts w:ascii="Times New Roman" w:hAnsi="Times New Roman" w:cs="Times New Roman"/>
          <w:sz w:val="24"/>
          <w:szCs w:val="24"/>
          <w:lang w:val="uk-UA"/>
        </w:rPr>
        <w:t xml:space="preserve"> здійснення діяльності оператора системи, доступ до якої має </w:t>
      </w:r>
      <w:r>
        <w:rPr>
          <w:rFonts w:ascii="Times New Roman" w:hAnsi="Times New Roman" w:cs="Times New Roman"/>
          <w:sz w:val="24"/>
          <w:szCs w:val="24"/>
          <w:lang w:val="uk-UA"/>
        </w:rPr>
        <w:t>П</w:t>
      </w:r>
      <w:r w:rsidRPr="00F217AC">
        <w:rPr>
          <w:rFonts w:ascii="Times New Roman" w:hAnsi="Times New Roman" w:cs="Times New Roman"/>
          <w:sz w:val="24"/>
          <w:szCs w:val="24"/>
          <w:lang w:val="uk-UA"/>
        </w:rPr>
        <w:t>остачальник і на якій пропонує відповідну комерційну пропозицію</w:t>
      </w:r>
      <w:r>
        <w:rPr>
          <w:rFonts w:ascii="Times New Roman" w:hAnsi="Times New Roman" w:cs="Times New Roman"/>
          <w:sz w:val="24"/>
          <w:szCs w:val="24"/>
          <w:lang w:val="uk-UA"/>
        </w:rPr>
        <w:t>:_________________________________.</w:t>
      </w:r>
    </w:p>
    <w:p w14:paraId="6E43AC64" w14:textId="77777777" w:rsidR="006B29BD"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Pr="007751A5">
        <w:rPr>
          <w:rFonts w:ascii="Times New Roman" w:hAnsi="Times New Roman" w:cs="Times New Roman"/>
          <w:sz w:val="24"/>
          <w:szCs w:val="24"/>
          <w:lang w:val="uk-UA"/>
        </w:rPr>
        <w:t>ожливість постачання захищеним споживачам</w:t>
      </w:r>
      <w:r>
        <w:rPr>
          <w:rFonts w:ascii="Times New Roman" w:hAnsi="Times New Roman" w:cs="Times New Roman"/>
          <w:sz w:val="24"/>
          <w:szCs w:val="24"/>
          <w:lang w:val="uk-UA"/>
        </w:rPr>
        <w:t>:__________________________________.</w:t>
      </w:r>
    </w:p>
    <w:p w14:paraId="35397157" w14:textId="77777777" w:rsidR="006B29BD" w:rsidRPr="0014665F" w:rsidRDefault="006B29BD" w:rsidP="006B29BD">
      <w:pPr>
        <w:pStyle w:val="20"/>
        <w:numPr>
          <w:ilvl w:val="0"/>
          <w:numId w:val="19"/>
        </w:numPr>
        <w:shd w:val="clear" w:color="auto" w:fill="auto"/>
        <w:tabs>
          <w:tab w:val="left" w:pos="42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 умови:__________________________________________________________________.</w:t>
      </w:r>
    </w:p>
    <w:p w14:paraId="77BDD791" w14:textId="77777777" w:rsidR="006B29BD" w:rsidRPr="00196201" w:rsidRDefault="006B29BD" w:rsidP="006B29BD">
      <w:pPr>
        <w:pStyle w:val="20"/>
        <w:shd w:val="clear" w:color="auto" w:fill="auto"/>
        <w:spacing w:line="240" w:lineRule="auto"/>
        <w:ind w:firstLine="0"/>
        <w:rPr>
          <w:rFonts w:ascii="Times New Roman" w:hAnsi="Times New Roman" w:cs="Times New Roman"/>
          <w:color w:val="FF0000"/>
          <w:sz w:val="24"/>
          <w:szCs w:val="24"/>
          <w:lang w:val="uk-UA"/>
        </w:rPr>
      </w:pPr>
    </w:p>
    <w:p w14:paraId="4903C206" w14:textId="77777777" w:rsidR="006B29BD" w:rsidRDefault="006B29BD" w:rsidP="006B29BD">
      <w:pPr>
        <w:pStyle w:val="20"/>
        <w:shd w:val="clear" w:color="auto" w:fill="auto"/>
        <w:spacing w:line="240" w:lineRule="auto"/>
        <w:ind w:firstLine="0"/>
        <w:rPr>
          <w:rFonts w:ascii="Times New Roman" w:hAnsi="Times New Roman" w:cs="Times New Roman"/>
          <w:color w:val="FF0000"/>
          <w:sz w:val="24"/>
          <w:szCs w:val="24"/>
          <w:lang w:val="uk-UA"/>
        </w:rPr>
      </w:pPr>
    </w:p>
    <w:p w14:paraId="30372CD5" w14:textId="77777777" w:rsidR="006B29BD" w:rsidRDefault="006B29BD" w:rsidP="006B29BD">
      <w:pPr>
        <w:pStyle w:val="20"/>
        <w:shd w:val="clear" w:color="auto" w:fill="auto"/>
        <w:spacing w:line="240" w:lineRule="auto"/>
        <w:ind w:firstLine="0"/>
        <w:rPr>
          <w:rFonts w:ascii="Times New Roman" w:hAnsi="Times New Roman" w:cs="Times New Roman"/>
          <w:color w:val="FF0000"/>
          <w:sz w:val="24"/>
          <w:szCs w:val="24"/>
          <w:lang w:val="uk-UA"/>
        </w:rPr>
      </w:pPr>
    </w:p>
    <w:tbl>
      <w:tblPr>
        <w:tblStyle w:val="af8"/>
        <w:tblW w:w="99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6B29BD" w:rsidRPr="0014665F" w14:paraId="18B7A3B3" w14:textId="77777777" w:rsidTr="00AD47BC">
        <w:tc>
          <w:tcPr>
            <w:tcW w:w="4952" w:type="dxa"/>
          </w:tcPr>
          <w:p w14:paraId="4FBFBA40"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Постачальник:</w:t>
            </w:r>
          </w:p>
          <w:p w14:paraId="0958FF0C"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363D2203" w14:textId="77777777" w:rsidR="006B29BD" w:rsidRPr="0014665F" w:rsidRDefault="006B29BD"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624E9ED6" w14:textId="77777777" w:rsidR="006B29BD" w:rsidRPr="0014665F" w:rsidRDefault="006B29BD"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7D305819" w14:textId="77777777" w:rsidR="006B29BD" w:rsidRPr="0014665F" w:rsidRDefault="006B29BD" w:rsidP="00AD47BC">
            <w:pPr>
              <w:pStyle w:val="20"/>
              <w:shd w:val="clear" w:color="auto" w:fill="auto"/>
              <w:spacing w:line="240" w:lineRule="auto"/>
              <w:ind w:firstLine="0"/>
              <w:rPr>
                <w:rFonts w:ascii="Times New Roman" w:hAnsi="Times New Roman" w:cs="Times New Roman"/>
                <w:sz w:val="18"/>
                <w:szCs w:val="18"/>
                <w:lang w:val="uk-UA"/>
              </w:rPr>
            </w:pPr>
            <w:r w:rsidRPr="0014665F">
              <w:rPr>
                <w:rFonts w:ascii="Times New Roman" w:hAnsi="Times New Roman" w:cs="Times New Roman"/>
                <w:sz w:val="18"/>
                <w:szCs w:val="18"/>
                <w:lang w:val="uk-UA"/>
              </w:rPr>
              <w:t xml:space="preserve">      (підпис, П. І. Б.)</w:t>
            </w:r>
          </w:p>
          <w:p w14:paraId="42B0A78D"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p>
        </w:tc>
        <w:tc>
          <w:tcPr>
            <w:tcW w:w="4953" w:type="dxa"/>
          </w:tcPr>
          <w:p w14:paraId="0E18986E"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Споживач:</w:t>
            </w:r>
          </w:p>
          <w:p w14:paraId="609C5D05"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69A97755" w14:textId="77777777" w:rsidR="006B29BD" w:rsidRPr="0014665F" w:rsidRDefault="006B29BD"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2553F503" w14:textId="77777777" w:rsidR="006B29BD" w:rsidRPr="0014665F" w:rsidRDefault="006B29BD"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20EB349B" w14:textId="77777777" w:rsidR="006B29BD" w:rsidRPr="0014665F" w:rsidRDefault="006B29BD" w:rsidP="00AD47BC">
            <w:pPr>
              <w:pStyle w:val="20"/>
              <w:shd w:val="clear" w:color="auto" w:fill="auto"/>
              <w:spacing w:line="240" w:lineRule="auto"/>
              <w:ind w:firstLine="0"/>
              <w:rPr>
                <w:rFonts w:ascii="Times New Roman" w:hAnsi="Times New Roman" w:cs="Times New Roman"/>
                <w:sz w:val="18"/>
                <w:szCs w:val="18"/>
                <w:lang w:val="uk-UA"/>
              </w:rPr>
            </w:pPr>
            <w:r w:rsidRPr="0014665F">
              <w:rPr>
                <w:rFonts w:ascii="Times New Roman" w:hAnsi="Times New Roman" w:cs="Times New Roman"/>
                <w:sz w:val="18"/>
                <w:szCs w:val="18"/>
                <w:lang w:val="uk-UA"/>
              </w:rPr>
              <w:t xml:space="preserve">      (підпис, П. І. Б.)</w:t>
            </w:r>
          </w:p>
          <w:p w14:paraId="7A4DE0D7" w14:textId="77777777" w:rsidR="006B29BD" w:rsidRPr="0014665F" w:rsidRDefault="006B29BD" w:rsidP="00AD47BC">
            <w:pPr>
              <w:pStyle w:val="20"/>
              <w:shd w:val="clear" w:color="auto" w:fill="auto"/>
              <w:spacing w:line="240" w:lineRule="auto"/>
              <w:ind w:firstLine="0"/>
              <w:rPr>
                <w:rFonts w:ascii="Times New Roman" w:hAnsi="Times New Roman" w:cs="Times New Roman"/>
                <w:sz w:val="24"/>
                <w:szCs w:val="24"/>
                <w:lang w:val="uk-UA"/>
              </w:rPr>
            </w:pPr>
          </w:p>
        </w:tc>
      </w:tr>
    </w:tbl>
    <w:p w14:paraId="2B3B6B29" w14:textId="77777777" w:rsidR="0018043B" w:rsidRDefault="0018043B" w:rsidP="000565C2">
      <w:pPr>
        <w:tabs>
          <w:tab w:val="right" w:pos="9496"/>
        </w:tabs>
        <w:spacing w:after="0" w:line="240" w:lineRule="auto"/>
        <w:jc w:val="both"/>
        <w:rPr>
          <w:rFonts w:ascii="Times New Roman" w:hAnsi="Times New Roman" w:cs="Times New Roman"/>
          <w:lang w:val="uk-UA"/>
        </w:rPr>
      </w:pPr>
    </w:p>
    <w:p w14:paraId="218ADC3D" w14:textId="77777777" w:rsidR="00120572" w:rsidRDefault="00120572" w:rsidP="000565C2">
      <w:pPr>
        <w:tabs>
          <w:tab w:val="right" w:pos="9496"/>
        </w:tabs>
        <w:spacing w:after="0" w:line="240" w:lineRule="auto"/>
        <w:jc w:val="both"/>
        <w:rPr>
          <w:rFonts w:ascii="Times New Roman" w:hAnsi="Times New Roman" w:cs="Times New Roman"/>
          <w:lang w:val="uk-UA"/>
        </w:rPr>
      </w:pPr>
    </w:p>
    <w:p w14:paraId="672FC98E" w14:textId="77777777" w:rsidR="00120572" w:rsidRDefault="00120572" w:rsidP="000565C2">
      <w:pPr>
        <w:tabs>
          <w:tab w:val="right" w:pos="9496"/>
        </w:tabs>
        <w:spacing w:after="0" w:line="240" w:lineRule="auto"/>
        <w:jc w:val="both"/>
        <w:rPr>
          <w:rFonts w:ascii="Times New Roman" w:hAnsi="Times New Roman" w:cs="Times New Roman"/>
          <w:lang w:val="uk-UA"/>
        </w:rPr>
      </w:pPr>
    </w:p>
    <w:p w14:paraId="2F542BAC" w14:textId="77777777" w:rsidR="00120572" w:rsidRDefault="00120572" w:rsidP="000565C2">
      <w:pPr>
        <w:tabs>
          <w:tab w:val="right" w:pos="9496"/>
        </w:tabs>
        <w:spacing w:after="0" w:line="240" w:lineRule="auto"/>
        <w:jc w:val="both"/>
        <w:rPr>
          <w:rFonts w:ascii="Times New Roman" w:hAnsi="Times New Roman" w:cs="Times New Roman"/>
          <w:lang w:val="uk-UA"/>
        </w:rPr>
      </w:pPr>
    </w:p>
    <w:p w14:paraId="4B1C2C37" w14:textId="77777777" w:rsidR="00120572" w:rsidRPr="00323423" w:rsidRDefault="00120572" w:rsidP="00120572">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Додаток № 2</w:t>
      </w:r>
    </w:p>
    <w:p w14:paraId="12D925CE" w14:textId="77777777" w:rsidR="00120572" w:rsidRPr="00323423" w:rsidRDefault="00120572" w:rsidP="00120572">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до Договору про закупівлю електричної енергії</w:t>
      </w:r>
    </w:p>
    <w:p w14:paraId="2F8C11ED" w14:textId="77777777" w:rsidR="00120572" w:rsidRPr="00323423" w:rsidRDefault="00120572" w:rsidP="00120572">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від_________№____________</w:t>
      </w:r>
    </w:p>
    <w:p w14:paraId="2B986C84" w14:textId="77777777" w:rsidR="00120572" w:rsidRPr="002C01D7" w:rsidRDefault="00120572" w:rsidP="00120572">
      <w:pPr>
        <w:pStyle w:val="20"/>
        <w:shd w:val="clear" w:color="auto" w:fill="auto"/>
        <w:spacing w:line="240" w:lineRule="auto"/>
        <w:ind w:firstLine="0"/>
        <w:jc w:val="right"/>
        <w:rPr>
          <w:rFonts w:ascii="Times New Roman" w:hAnsi="Times New Roman" w:cs="Times New Roman"/>
          <w:sz w:val="24"/>
          <w:szCs w:val="24"/>
          <w:lang w:val="uk-UA"/>
        </w:rPr>
      </w:pPr>
    </w:p>
    <w:p w14:paraId="1187DF5E" w14:textId="77777777" w:rsidR="00120572" w:rsidRPr="002C01D7" w:rsidRDefault="00120572" w:rsidP="00120572">
      <w:pPr>
        <w:pStyle w:val="20"/>
        <w:shd w:val="clear" w:color="auto" w:fill="auto"/>
        <w:spacing w:line="240" w:lineRule="auto"/>
        <w:ind w:firstLine="0"/>
        <w:jc w:val="right"/>
        <w:rPr>
          <w:rFonts w:ascii="Times New Roman" w:hAnsi="Times New Roman" w:cs="Times New Roman"/>
          <w:sz w:val="24"/>
          <w:szCs w:val="24"/>
          <w:lang w:val="uk-UA"/>
        </w:rPr>
      </w:pPr>
    </w:p>
    <w:p w14:paraId="2490E3B4" w14:textId="77777777" w:rsidR="00120572" w:rsidRPr="00120572" w:rsidRDefault="00120572" w:rsidP="00120572">
      <w:pPr>
        <w:pStyle w:val="aa"/>
        <w:spacing w:before="0" w:beforeAutospacing="0" w:after="0" w:afterAutospacing="0"/>
        <w:jc w:val="center"/>
        <w:rPr>
          <w:b/>
          <w:lang w:val="uk-UA" w:eastAsia="uk-UA"/>
        </w:rPr>
      </w:pPr>
      <w:r w:rsidRPr="00120572">
        <w:rPr>
          <w:b/>
          <w:lang w:val="uk-UA"/>
        </w:rPr>
        <w:t>Перелік об’єктів та точок доступу</w:t>
      </w:r>
    </w:p>
    <w:p w14:paraId="71348268" w14:textId="77777777" w:rsidR="00120572" w:rsidRDefault="00120572" w:rsidP="00120572">
      <w:pPr>
        <w:pStyle w:val="20"/>
        <w:shd w:val="clear" w:color="auto" w:fill="auto"/>
        <w:spacing w:line="240" w:lineRule="auto"/>
        <w:ind w:firstLine="0"/>
        <w:rPr>
          <w:rFonts w:ascii="Times New Roman" w:hAnsi="Times New Roman" w:cs="Times New Roman"/>
          <w:lang w:val="uk-UA"/>
        </w:rPr>
      </w:pPr>
    </w:p>
    <w:p w14:paraId="067BBB4F" w14:textId="77777777" w:rsidR="00120572" w:rsidRDefault="00120572" w:rsidP="00120572">
      <w:pPr>
        <w:pStyle w:val="20"/>
        <w:shd w:val="clear" w:color="auto" w:fill="auto"/>
        <w:spacing w:line="240" w:lineRule="auto"/>
        <w:ind w:firstLine="0"/>
        <w:rPr>
          <w:rFonts w:ascii="Times New Roman" w:hAnsi="Times New Roman" w:cs="Times New Roman"/>
          <w:lang w:val="uk-UA"/>
        </w:rPr>
      </w:pPr>
    </w:p>
    <w:p w14:paraId="53CD6BFD" w14:textId="77777777" w:rsidR="00120572" w:rsidRDefault="00120572" w:rsidP="00120572">
      <w:pPr>
        <w:pStyle w:val="20"/>
        <w:shd w:val="clear" w:color="auto" w:fill="auto"/>
        <w:spacing w:line="240" w:lineRule="auto"/>
        <w:ind w:firstLine="0"/>
        <w:rPr>
          <w:rFonts w:ascii="Times New Roman" w:hAnsi="Times New Roman" w:cs="Times New Roman"/>
          <w:lang w:val="uk-UA"/>
        </w:rPr>
      </w:pPr>
    </w:p>
    <w:tbl>
      <w:tblPr>
        <w:tblStyle w:val="af8"/>
        <w:tblW w:w="99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120572" w:rsidRPr="0014665F" w14:paraId="66828092" w14:textId="77777777" w:rsidTr="00AD47BC">
        <w:tc>
          <w:tcPr>
            <w:tcW w:w="4952" w:type="dxa"/>
          </w:tcPr>
          <w:p w14:paraId="0AB49BC9"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Постачальник:</w:t>
            </w:r>
          </w:p>
          <w:p w14:paraId="4DC91D73"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377B9DCB" w14:textId="77777777" w:rsidR="00120572" w:rsidRPr="0014665F" w:rsidRDefault="00120572"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1C61467F" w14:textId="77777777" w:rsidR="00120572" w:rsidRPr="0014665F" w:rsidRDefault="00120572"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5ADA3021" w14:textId="77777777" w:rsidR="00120572" w:rsidRPr="0014665F" w:rsidRDefault="00120572" w:rsidP="00AD47BC">
            <w:pPr>
              <w:pStyle w:val="20"/>
              <w:shd w:val="clear" w:color="auto" w:fill="auto"/>
              <w:spacing w:line="240" w:lineRule="auto"/>
              <w:ind w:firstLine="0"/>
              <w:rPr>
                <w:rFonts w:ascii="Times New Roman" w:hAnsi="Times New Roman" w:cs="Times New Roman"/>
                <w:sz w:val="18"/>
                <w:szCs w:val="18"/>
                <w:lang w:val="uk-UA"/>
              </w:rPr>
            </w:pPr>
            <w:r w:rsidRPr="0014665F">
              <w:rPr>
                <w:rFonts w:ascii="Times New Roman" w:hAnsi="Times New Roman" w:cs="Times New Roman"/>
                <w:sz w:val="18"/>
                <w:szCs w:val="18"/>
                <w:lang w:val="uk-UA"/>
              </w:rPr>
              <w:t xml:space="preserve">      (підпис, П. І. Б.)</w:t>
            </w:r>
          </w:p>
          <w:p w14:paraId="7F755274"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p>
        </w:tc>
        <w:tc>
          <w:tcPr>
            <w:tcW w:w="4953" w:type="dxa"/>
          </w:tcPr>
          <w:p w14:paraId="52E91EA1"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Споживач:</w:t>
            </w:r>
          </w:p>
          <w:p w14:paraId="5448F54E"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0DF7A3FB" w14:textId="77777777" w:rsidR="00120572" w:rsidRPr="0014665F" w:rsidRDefault="00120572"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705A8436" w14:textId="77777777" w:rsidR="00120572" w:rsidRPr="0014665F" w:rsidRDefault="00120572" w:rsidP="00AD47BC">
            <w:pPr>
              <w:rPr>
                <w:rFonts w:ascii="Times New Roman" w:hAnsi="Times New Roman" w:cs="Times New Roman"/>
                <w:sz w:val="24"/>
                <w:szCs w:val="24"/>
                <w:lang w:val="uk-UA"/>
              </w:rPr>
            </w:pPr>
            <w:r w:rsidRPr="0014665F">
              <w:rPr>
                <w:rFonts w:ascii="Times New Roman" w:hAnsi="Times New Roman" w:cs="Times New Roman"/>
                <w:sz w:val="24"/>
                <w:szCs w:val="24"/>
                <w:lang w:val="uk-UA"/>
              </w:rPr>
              <w:t>__________________</w:t>
            </w:r>
          </w:p>
          <w:p w14:paraId="5B8EF604" w14:textId="77777777" w:rsidR="00120572" w:rsidRPr="0014665F" w:rsidRDefault="00120572" w:rsidP="00AD47BC">
            <w:pPr>
              <w:pStyle w:val="20"/>
              <w:shd w:val="clear" w:color="auto" w:fill="auto"/>
              <w:spacing w:line="240" w:lineRule="auto"/>
              <w:ind w:firstLine="0"/>
              <w:rPr>
                <w:rFonts w:ascii="Times New Roman" w:hAnsi="Times New Roman" w:cs="Times New Roman"/>
                <w:sz w:val="18"/>
                <w:szCs w:val="18"/>
                <w:lang w:val="uk-UA"/>
              </w:rPr>
            </w:pPr>
            <w:r w:rsidRPr="0014665F">
              <w:rPr>
                <w:rFonts w:ascii="Times New Roman" w:hAnsi="Times New Roman" w:cs="Times New Roman"/>
                <w:sz w:val="18"/>
                <w:szCs w:val="18"/>
                <w:lang w:val="uk-UA"/>
              </w:rPr>
              <w:t xml:space="preserve">      (підпис, П. І. Б.)</w:t>
            </w:r>
          </w:p>
          <w:p w14:paraId="1680CE99" w14:textId="77777777" w:rsidR="00120572" w:rsidRPr="0014665F" w:rsidRDefault="00120572" w:rsidP="00AD47BC">
            <w:pPr>
              <w:pStyle w:val="20"/>
              <w:shd w:val="clear" w:color="auto" w:fill="auto"/>
              <w:spacing w:line="240" w:lineRule="auto"/>
              <w:ind w:firstLine="0"/>
              <w:rPr>
                <w:rFonts w:ascii="Times New Roman" w:hAnsi="Times New Roman" w:cs="Times New Roman"/>
                <w:sz w:val="24"/>
                <w:szCs w:val="24"/>
                <w:lang w:val="uk-UA"/>
              </w:rPr>
            </w:pPr>
          </w:p>
        </w:tc>
      </w:tr>
    </w:tbl>
    <w:p w14:paraId="1E624246" w14:textId="77777777" w:rsidR="00323423" w:rsidRDefault="00323423" w:rsidP="00323423">
      <w:pPr>
        <w:widowControl w:val="0"/>
        <w:autoSpaceDE w:val="0"/>
        <w:autoSpaceDN w:val="0"/>
        <w:adjustRightInd w:val="0"/>
        <w:spacing w:after="0" w:line="240" w:lineRule="auto"/>
        <w:ind w:left="5954"/>
        <w:rPr>
          <w:rFonts w:ascii="Times New Roman" w:hAnsi="Times New Roman"/>
          <w:spacing w:val="-3"/>
          <w:sz w:val="24"/>
          <w:szCs w:val="24"/>
          <w:lang w:eastAsia="ru-RU"/>
        </w:rPr>
      </w:pPr>
    </w:p>
    <w:p w14:paraId="07179DE8" w14:textId="77777777" w:rsidR="00323423" w:rsidRDefault="00323423" w:rsidP="00323423">
      <w:pPr>
        <w:widowControl w:val="0"/>
        <w:autoSpaceDE w:val="0"/>
        <w:autoSpaceDN w:val="0"/>
        <w:adjustRightInd w:val="0"/>
        <w:spacing w:after="0" w:line="240" w:lineRule="auto"/>
        <w:ind w:left="5954"/>
        <w:rPr>
          <w:rFonts w:ascii="Times New Roman" w:hAnsi="Times New Roman"/>
          <w:spacing w:val="-3"/>
          <w:sz w:val="24"/>
          <w:szCs w:val="24"/>
          <w:lang w:eastAsia="ru-RU"/>
        </w:rPr>
      </w:pPr>
    </w:p>
    <w:p w14:paraId="2A1DE8CE" w14:textId="77777777" w:rsidR="00323423" w:rsidRDefault="00323423" w:rsidP="00323423">
      <w:pPr>
        <w:widowControl w:val="0"/>
        <w:autoSpaceDE w:val="0"/>
        <w:autoSpaceDN w:val="0"/>
        <w:adjustRightInd w:val="0"/>
        <w:spacing w:after="0" w:line="240" w:lineRule="auto"/>
        <w:ind w:left="5954"/>
        <w:rPr>
          <w:rFonts w:ascii="Times New Roman" w:hAnsi="Times New Roman"/>
          <w:spacing w:val="-3"/>
          <w:sz w:val="24"/>
          <w:szCs w:val="24"/>
          <w:lang w:eastAsia="ru-RU"/>
        </w:rPr>
      </w:pPr>
    </w:p>
    <w:p w14:paraId="3CA1EFCA" w14:textId="06AF5228" w:rsidR="00323423" w:rsidRPr="00323423" w:rsidRDefault="00323423" w:rsidP="00323423">
      <w:pPr>
        <w:widowControl w:val="0"/>
        <w:autoSpaceDE w:val="0"/>
        <w:autoSpaceDN w:val="0"/>
        <w:adjustRightInd w:val="0"/>
        <w:spacing w:after="0" w:line="240" w:lineRule="auto"/>
        <w:ind w:left="5954"/>
        <w:rPr>
          <w:rFonts w:ascii="Times New Roman" w:hAnsi="Times New Roman"/>
          <w:b/>
          <w:bCs/>
          <w:sz w:val="24"/>
          <w:szCs w:val="24"/>
          <w:lang w:eastAsia="ru-RU"/>
        </w:rPr>
      </w:pPr>
      <w:r>
        <w:rPr>
          <w:rFonts w:ascii="Times New Roman" w:hAnsi="Times New Roman"/>
          <w:spacing w:val="-3"/>
          <w:sz w:val="24"/>
          <w:szCs w:val="24"/>
          <w:lang w:val="uk-UA" w:eastAsia="ru-RU"/>
        </w:rPr>
        <w:t xml:space="preserve">       </w:t>
      </w:r>
      <w:proofErr w:type="spellStart"/>
      <w:r w:rsidRPr="00323423">
        <w:rPr>
          <w:rFonts w:ascii="Times New Roman" w:hAnsi="Times New Roman"/>
          <w:b/>
          <w:bCs/>
          <w:spacing w:val="-3"/>
          <w:sz w:val="24"/>
          <w:szCs w:val="24"/>
          <w:lang w:eastAsia="ru-RU"/>
        </w:rPr>
        <w:t>Додаток</w:t>
      </w:r>
      <w:proofErr w:type="spellEnd"/>
      <w:r w:rsidRPr="00323423">
        <w:rPr>
          <w:rFonts w:ascii="Times New Roman" w:hAnsi="Times New Roman"/>
          <w:b/>
          <w:bCs/>
          <w:spacing w:val="-3"/>
          <w:sz w:val="24"/>
          <w:szCs w:val="24"/>
          <w:lang w:eastAsia="ru-RU"/>
        </w:rPr>
        <w:t xml:space="preserve"> № 3</w:t>
      </w:r>
    </w:p>
    <w:p w14:paraId="433A0F8A" w14:textId="77777777" w:rsidR="00323423" w:rsidRPr="00323423" w:rsidRDefault="00323423" w:rsidP="00323423">
      <w:pPr>
        <w:pStyle w:val="20"/>
        <w:shd w:val="clear" w:color="auto" w:fill="auto"/>
        <w:spacing w:line="240" w:lineRule="auto"/>
        <w:ind w:left="6372" w:firstLine="0"/>
        <w:rPr>
          <w:rFonts w:ascii="Times New Roman" w:hAnsi="Times New Roman" w:cs="Times New Roman"/>
          <w:b/>
          <w:bCs/>
          <w:sz w:val="24"/>
          <w:szCs w:val="24"/>
          <w:lang w:val="uk-UA"/>
        </w:rPr>
      </w:pPr>
      <w:r w:rsidRPr="00323423">
        <w:rPr>
          <w:rFonts w:ascii="Times New Roman" w:hAnsi="Times New Roman" w:cs="Times New Roman"/>
          <w:b/>
          <w:bCs/>
          <w:sz w:val="24"/>
          <w:szCs w:val="24"/>
          <w:lang w:val="uk-UA"/>
        </w:rPr>
        <w:t>до Договору про закупівлю електричної енергії</w:t>
      </w:r>
    </w:p>
    <w:p w14:paraId="76B3DF0F" w14:textId="4457A120" w:rsidR="00323423" w:rsidRDefault="00323423" w:rsidP="00323423">
      <w:pPr>
        <w:widowControl w:val="0"/>
        <w:autoSpaceDE w:val="0"/>
        <w:autoSpaceDN w:val="0"/>
        <w:adjustRightInd w:val="0"/>
        <w:spacing w:after="0" w:line="240" w:lineRule="auto"/>
        <w:ind w:left="595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323423">
        <w:rPr>
          <w:rFonts w:ascii="Times New Roman" w:hAnsi="Times New Roman" w:cs="Times New Roman"/>
          <w:b/>
          <w:bCs/>
          <w:sz w:val="24"/>
          <w:szCs w:val="24"/>
          <w:lang w:val="uk-UA"/>
        </w:rPr>
        <w:t>від_________№____________</w:t>
      </w:r>
    </w:p>
    <w:p w14:paraId="1250231A" w14:textId="77777777" w:rsidR="00323423" w:rsidRPr="00EE5942" w:rsidRDefault="00323423" w:rsidP="00323423">
      <w:pPr>
        <w:widowControl w:val="0"/>
        <w:autoSpaceDE w:val="0"/>
        <w:autoSpaceDN w:val="0"/>
        <w:adjustRightInd w:val="0"/>
        <w:spacing w:after="0" w:line="240" w:lineRule="auto"/>
        <w:ind w:left="5954"/>
        <w:rPr>
          <w:rFonts w:ascii="Times New Roman" w:hAnsi="Times New Roman"/>
          <w:sz w:val="24"/>
          <w:szCs w:val="24"/>
          <w:lang w:eastAsia="ru-RU"/>
        </w:rPr>
      </w:pPr>
    </w:p>
    <w:p w14:paraId="6D814A84" w14:textId="77777777" w:rsidR="00323423" w:rsidRPr="00EE5942" w:rsidRDefault="00323423" w:rsidP="00323423">
      <w:pPr>
        <w:pStyle w:val="3"/>
        <w:spacing w:before="0" w:line="240" w:lineRule="auto"/>
        <w:jc w:val="center"/>
        <w:rPr>
          <w:rFonts w:ascii="Times New Roman" w:hAnsi="Times New Roman" w:cs="Times New Roman"/>
          <w:color w:val="auto"/>
        </w:rPr>
      </w:pPr>
      <w:bookmarkStart w:id="0" w:name="_Hlk152751259"/>
      <w:r w:rsidRPr="00EE5942">
        <w:rPr>
          <w:rFonts w:ascii="Times New Roman" w:hAnsi="Times New Roman" w:cs="Times New Roman"/>
          <w:color w:val="auto"/>
        </w:rPr>
        <w:t>ЗАЯВА-ПРИЄДНАННЯ</w:t>
      </w:r>
      <w:bookmarkEnd w:id="0"/>
    </w:p>
    <w:p w14:paraId="1414A4C3" w14:textId="77777777" w:rsidR="00323423" w:rsidRPr="00EE5942" w:rsidRDefault="00323423" w:rsidP="00323423">
      <w:pPr>
        <w:pStyle w:val="3"/>
        <w:spacing w:before="0" w:line="240" w:lineRule="auto"/>
        <w:jc w:val="center"/>
        <w:rPr>
          <w:rFonts w:ascii="Times New Roman" w:hAnsi="Times New Roman" w:cs="Times New Roman"/>
          <w:color w:val="auto"/>
        </w:rPr>
      </w:pPr>
      <w:proofErr w:type="gramStart"/>
      <w:r w:rsidRPr="00EE5942">
        <w:rPr>
          <w:rFonts w:ascii="Times New Roman" w:hAnsi="Times New Roman" w:cs="Times New Roman"/>
          <w:color w:val="auto"/>
        </w:rPr>
        <w:t>до договору</w:t>
      </w:r>
      <w:proofErr w:type="gramEnd"/>
      <w:r w:rsidRPr="00EE5942">
        <w:rPr>
          <w:rFonts w:ascii="Times New Roman" w:hAnsi="Times New Roman" w:cs="Times New Roman"/>
          <w:color w:val="auto"/>
        </w:rPr>
        <w:t xml:space="preserve"> про </w:t>
      </w:r>
      <w:proofErr w:type="spellStart"/>
      <w:r w:rsidRPr="00EE5942">
        <w:rPr>
          <w:rFonts w:ascii="Times New Roman" w:hAnsi="Times New Roman" w:cs="Times New Roman"/>
          <w:color w:val="auto"/>
        </w:rPr>
        <w:t>постачання</w:t>
      </w:r>
      <w:proofErr w:type="spellEnd"/>
      <w:r w:rsidRPr="00EE5942">
        <w:rPr>
          <w:rFonts w:ascii="Times New Roman" w:hAnsi="Times New Roman" w:cs="Times New Roman"/>
          <w:color w:val="auto"/>
        </w:rPr>
        <w:t xml:space="preserve"> </w:t>
      </w:r>
      <w:proofErr w:type="spellStart"/>
      <w:r w:rsidRPr="00EE5942">
        <w:rPr>
          <w:rFonts w:ascii="Times New Roman" w:hAnsi="Times New Roman" w:cs="Times New Roman"/>
          <w:color w:val="auto"/>
        </w:rPr>
        <w:t>електричної</w:t>
      </w:r>
      <w:proofErr w:type="spellEnd"/>
      <w:r w:rsidRPr="00EE5942">
        <w:rPr>
          <w:rFonts w:ascii="Times New Roman" w:hAnsi="Times New Roman" w:cs="Times New Roman"/>
          <w:color w:val="auto"/>
        </w:rPr>
        <w:t xml:space="preserve"> </w:t>
      </w:r>
      <w:proofErr w:type="spellStart"/>
      <w:r w:rsidRPr="00EE5942">
        <w:rPr>
          <w:rFonts w:ascii="Times New Roman" w:hAnsi="Times New Roman" w:cs="Times New Roman"/>
          <w:color w:val="auto"/>
        </w:rPr>
        <w:t>енергії</w:t>
      </w:r>
      <w:proofErr w:type="spellEnd"/>
      <w:r w:rsidRPr="00EE5942">
        <w:rPr>
          <w:rFonts w:ascii="Times New Roman" w:hAnsi="Times New Roman" w:cs="Times New Roman"/>
          <w:color w:val="auto"/>
        </w:rPr>
        <w:t xml:space="preserve"> </w:t>
      </w:r>
      <w:proofErr w:type="spellStart"/>
      <w:r w:rsidRPr="00EE5942">
        <w:rPr>
          <w:rFonts w:ascii="Times New Roman" w:hAnsi="Times New Roman" w:cs="Times New Roman"/>
          <w:color w:val="auto"/>
        </w:rPr>
        <w:t>споживачу</w:t>
      </w:r>
      <w:proofErr w:type="spellEnd"/>
    </w:p>
    <w:p w14:paraId="77019B96" w14:textId="77777777" w:rsidR="00323423" w:rsidRPr="00EE5942" w:rsidRDefault="00323423" w:rsidP="00323423">
      <w:pPr>
        <w:tabs>
          <w:tab w:val="left" w:pos="5294"/>
        </w:tabs>
        <w:spacing w:after="0" w:line="240" w:lineRule="auto"/>
        <w:ind w:right="-7" w:firstLine="709"/>
        <w:jc w:val="both"/>
        <w:rPr>
          <w:rFonts w:ascii="Times New Roman" w:hAnsi="Times New Roman"/>
          <w:color w:val="000000"/>
          <w:spacing w:val="6"/>
          <w:sz w:val="24"/>
          <w:szCs w:val="24"/>
        </w:rPr>
      </w:pPr>
      <w:r w:rsidRPr="00EE5942">
        <w:rPr>
          <w:rFonts w:ascii="Times New Roman" w:hAnsi="Times New Roman"/>
          <w:color w:val="000000"/>
          <w:spacing w:val="4"/>
          <w:sz w:val="24"/>
          <w:szCs w:val="24"/>
        </w:rPr>
        <w:t>На</w:t>
      </w:r>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3"/>
          <w:sz w:val="24"/>
          <w:szCs w:val="24"/>
        </w:rPr>
        <w:t>виконання</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3"/>
          <w:sz w:val="24"/>
          <w:szCs w:val="24"/>
        </w:rPr>
        <w:t>вимог</w:t>
      </w:r>
      <w:proofErr w:type="spellEnd"/>
      <w:r w:rsidRPr="00EE5942">
        <w:rPr>
          <w:rFonts w:ascii="Times New Roman" w:hAnsi="Times New Roman"/>
          <w:spacing w:val="1"/>
          <w:sz w:val="24"/>
          <w:szCs w:val="24"/>
        </w:rPr>
        <w:t xml:space="preserve"> </w:t>
      </w:r>
      <w:r w:rsidRPr="00EE5942">
        <w:rPr>
          <w:rFonts w:ascii="Times New Roman" w:hAnsi="Times New Roman"/>
          <w:color w:val="000000"/>
          <w:spacing w:val="3"/>
          <w:sz w:val="24"/>
          <w:szCs w:val="24"/>
        </w:rPr>
        <w:t>Закону</w:t>
      </w:r>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3"/>
          <w:sz w:val="24"/>
          <w:szCs w:val="24"/>
        </w:rPr>
        <w:t>України</w:t>
      </w:r>
      <w:proofErr w:type="spellEnd"/>
      <w:r w:rsidRPr="00EE5942">
        <w:rPr>
          <w:rFonts w:ascii="Times New Roman" w:hAnsi="Times New Roman"/>
          <w:spacing w:val="2"/>
          <w:sz w:val="24"/>
          <w:szCs w:val="24"/>
        </w:rPr>
        <w:t xml:space="preserve"> </w:t>
      </w:r>
      <w:r w:rsidRPr="00EE5942">
        <w:rPr>
          <w:rFonts w:ascii="Times New Roman" w:hAnsi="Times New Roman"/>
          <w:color w:val="000000"/>
          <w:spacing w:val="5"/>
          <w:sz w:val="24"/>
          <w:szCs w:val="24"/>
        </w:rPr>
        <w:t>«Про</w:t>
      </w:r>
      <w:r w:rsidRPr="00EE5942">
        <w:rPr>
          <w:rFonts w:ascii="Times New Roman" w:hAnsi="Times New Roman"/>
          <w:spacing w:val="1"/>
          <w:sz w:val="24"/>
          <w:szCs w:val="24"/>
        </w:rPr>
        <w:t xml:space="preserve"> </w:t>
      </w:r>
      <w:proofErr w:type="spellStart"/>
      <w:r w:rsidRPr="00EE5942">
        <w:rPr>
          <w:rFonts w:ascii="Times New Roman" w:hAnsi="Times New Roman"/>
          <w:color w:val="000000"/>
          <w:spacing w:val="3"/>
          <w:sz w:val="24"/>
          <w:szCs w:val="24"/>
        </w:rPr>
        <w:t>ринок</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3"/>
          <w:sz w:val="24"/>
          <w:szCs w:val="24"/>
        </w:rPr>
        <w:t>електричної</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2"/>
          <w:sz w:val="24"/>
          <w:szCs w:val="24"/>
        </w:rPr>
        <w:t>енергії</w:t>
      </w:r>
      <w:proofErr w:type="spellEnd"/>
      <w:r w:rsidRPr="00EE5942">
        <w:rPr>
          <w:rFonts w:ascii="Times New Roman" w:hAnsi="Times New Roman"/>
          <w:color w:val="000000"/>
          <w:spacing w:val="2"/>
          <w:sz w:val="24"/>
          <w:szCs w:val="24"/>
        </w:rPr>
        <w:t>»,</w:t>
      </w:r>
      <w:r w:rsidRPr="00EE5942">
        <w:rPr>
          <w:rFonts w:ascii="Times New Roman" w:hAnsi="Times New Roman"/>
          <w:spacing w:val="1"/>
          <w:sz w:val="24"/>
          <w:szCs w:val="24"/>
        </w:rPr>
        <w:t xml:space="preserve"> </w:t>
      </w:r>
      <w:r w:rsidRPr="00EE5942">
        <w:rPr>
          <w:rFonts w:ascii="Times New Roman" w:hAnsi="Times New Roman"/>
          <w:color w:val="000000"/>
          <w:spacing w:val="4"/>
          <w:sz w:val="24"/>
          <w:szCs w:val="24"/>
        </w:rPr>
        <w:t>Постанови</w:t>
      </w:r>
      <w:r w:rsidRPr="00EE5942">
        <w:rPr>
          <w:rFonts w:ascii="Times New Roman" w:hAnsi="Times New Roman"/>
          <w:sz w:val="24"/>
          <w:szCs w:val="24"/>
        </w:rPr>
        <w:t xml:space="preserve"> </w:t>
      </w:r>
      <w:r w:rsidRPr="00EE5942">
        <w:rPr>
          <w:rFonts w:ascii="Times New Roman" w:hAnsi="Times New Roman"/>
          <w:color w:val="000000"/>
          <w:sz w:val="24"/>
          <w:szCs w:val="24"/>
        </w:rPr>
        <w:t>НКРЕКП</w:t>
      </w:r>
      <w:r w:rsidRPr="00EE5942">
        <w:rPr>
          <w:rFonts w:ascii="Times New Roman" w:hAnsi="Times New Roman"/>
          <w:sz w:val="24"/>
          <w:szCs w:val="24"/>
        </w:rPr>
        <w:t xml:space="preserve"> </w:t>
      </w:r>
      <w:r w:rsidRPr="00EE5942">
        <w:rPr>
          <w:rFonts w:ascii="Times New Roman" w:hAnsi="Times New Roman"/>
          <w:color w:val="000000"/>
          <w:sz w:val="24"/>
          <w:szCs w:val="24"/>
        </w:rPr>
        <w:t>14.03.2018</w:t>
      </w:r>
      <w:r w:rsidRPr="00EE5942">
        <w:rPr>
          <w:rFonts w:ascii="Times New Roman" w:hAnsi="Times New Roman"/>
          <w:sz w:val="24"/>
          <w:szCs w:val="24"/>
        </w:rPr>
        <w:t xml:space="preserve"> </w:t>
      </w:r>
      <w:r w:rsidRPr="00EE5942">
        <w:rPr>
          <w:rFonts w:ascii="Times New Roman" w:hAnsi="Times New Roman"/>
          <w:color w:val="000000"/>
          <w:sz w:val="24"/>
          <w:szCs w:val="24"/>
        </w:rPr>
        <w:t>№</w:t>
      </w:r>
      <w:r w:rsidRPr="00EE5942">
        <w:rPr>
          <w:rFonts w:ascii="Times New Roman" w:hAnsi="Times New Roman"/>
          <w:spacing w:val="11"/>
          <w:sz w:val="24"/>
          <w:szCs w:val="24"/>
        </w:rPr>
        <w:t xml:space="preserve"> </w:t>
      </w:r>
      <w:r w:rsidRPr="00EE5942">
        <w:rPr>
          <w:rFonts w:ascii="Times New Roman" w:hAnsi="Times New Roman"/>
          <w:color w:val="000000"/>
          <w:sz w:val="24"/>
          <w:szCs w:val="24"/>
        </w:rPr>
        <w:t>312, з</w:t>
      </w:r>
      <w:r w:rsidRPr="00EE5942">
        <w:rPr>
          <w:rFonts w:ascii="Times New Roman" w:hAnsi="Times New Roman"/>
          <w:spacing w:val="4"/>
          <w:sz w:val="24"/>
          <w:szCs w:val="24"/>
        </w:rPr>
        <w:t xml:space="preserve"> </w:t>
      </w:r>
      <w:proofErr w:type="spellStart"/>
      <w:r w:rsidRPr="00EE5942">
        <w:rPr>
          <w:rFonts w:ascii="Times New Roman" w:hAnsi="Times New Roman"/>
          <w:color w:val="000000"/>
          <w:sz w:val="24"/>
          <w:szCs w:val="24"/>
        </w:rPr>
        <w:t>урахуванням</w:t>
      </w:r>
      <w:proofErr w:type="spellEnd"/>
      <w:r w:rsidRPr="00EE5942">
        <w:rPr>
          <w:rFonts w:ascii="Times New Roman" w:hAnsi="Times New Roman"/>
          <w:spacing w:val="4"/>
          <w:sz w:val="24"/>
          <w:szCs w:val="24"/>
        </w:rPr>
        <w:t xml:space="preserve"> </w:t>
      </w:r>
      <w:r w:rsidRPr="00EE5942">
        <w:rPr>
          <w:rFonts w:ascii="Times New Roman" w:hAnsi="Times New Roman"/>
          <w:color w:val="000000"/>
          <w:sz w:val="24"/>
          <w:szCs w:val="24"/>
        </w:rPr>
        <w:t>статей</w:t>
      </w:r>
      <w:r w:rsidRPr="00EE5942">
        <w:rPr>
          <w:rFonts w:ascii="Times New Roman" w:hAnsi="Times New Roman"/>
          <w:spacing w:val="5"/>
          <w:sz w:val="24"/>
          <w:szCs w:val="24"/>
        </w:rPr>
        <w:t xml:space="preserve"> </w:t>
      </w:r>
      <w:r w:rsidRPr="00EE5942">
        <w:rPr>
          <w:rFonts w:ascii="Times New Roman" w:hAnsi="Times New Roman"/>
          <w:color w:val="000000"/>
          <w:sz w:val="24"/>
          <w:szCs w:val="24"/>
        </w:rPr>
        <w:t>626,</w:t>
      </w:r>
      <w:r w:rsidRPr="00EE5942">
        <w:rPr>
          <w:rFonts w:ascii="Times New Roman" w:hAnsi="Times New Roman"/>
          <w:spacing w:val="4"/>
          <w:sz w:val="24"/>
          <w:szCs w:val="24"/>
        </w:rPr>
        <w:t xml:space="preserve"> </w:t>
      </w:r>
      <w:r w:rsidRPr="00EE5942">
        <w:rPr>
          <w:rFonts w:ascii="Times New Roman" w:hAnsi="Times New Roman"/>
          <w:color w:val="000000"/>
          <w:sz w:val="24"/>
          <w:szCs w:val="24"/>
        </w:rPr>
        <w:t>627,</w:t>
      </w:r>
      <w:r w:rsidRPr="00EE5942">
        <w:rPr>
          <w:rFonts w:ascii="Times New Roman" w:hAnsi="Times New Roman"/>
          <w:spacing w:val="5"/>
          <w:sz w:val="24"/>
          <w:szCs w:val="24"/>
        </w:rPr>
        <w:t xml:space="preserve"> </w:t>
      </w:r>
      <w:r w:rsidRPr="00EE5942">
        <w:rPr>
          <w:rFonts w:ascii="Times New Roman" w:hAnsi="Times New Roman"/>
          <w:color w:val="000000"/>
          <w:sz w:val="24"/>
          <w:szCs w:val="24"/>
        </w:rPr>
        <w:t>633,</w:t>
      </w:r>
      <w:r w:rsidRPr="00EE5942">
        <w:rPr>
          <w:rFonts w:ascii="Times New Roman" w:hAnsi="Times New Roman"/>
          <w:spacing w:val="4"/>
          <w:sz w:val="24"/>
          <w:szCs w:val="24"/>
        </w:rPr>
        <w:t xml:space="preserve"> </w:t>
      </w:r>
      <w:r w:rsidRPr="00EE5942">
        <w:rPr>
          <w:rFonts w:ascii="Times New Roman" w:hAnsi="Times New Roman"/>
          <w:color w:val="000000"/>
          <w:sz w:val="24"/>
          <w:szCs w:val="24"/>
        </w:rPr>
        <w:t>634,</w:t>
      </w:r>
      <w:r w:rsidRPr="00EE5942">
        <w:rPr>
          <w:rFonts w:ascii="Times New Roman" w:hAnsi="Times New Roman"/>
          <w:spacing w:val="4"/>
          <w:sz w:val="24"/>
          <w:szCs w:val="24"/>
        </w:rPr>
        <w:t xml:space="preserve"> </w:t>
      </w:r>
      <w:r w:rsidRPr="00EE5942">
        <w:rPr>
          <w:rFonts w:ascii="Times New Roman" w:hAnsi="Times New Roman"/>
          <w:color w:val="000000"/>
          <w:sz w:val="24"/>
          <w:szCs w:val="24"/>
        </w:rPr>
        <w:t>641,</w:t>
      </w:r>
      <w:r w:rsidRPr="00EE5942">
        <w:rPr>
          <w:rFonts w:ascii="Times New Roman" w:hAnsi="Times New Roman"/>
          <w:spacing w:val="5"/>
          <w:sz w:val="24"/>
          <w:szCs w:val="24"/>
        </w:rPr>
        <w:t xml:space="preserve"> </w:t>
      </w:r>
      <w:r w:rsidRPr="00EE5942">
        <w:rPr>
          <w:rFonts w:ascii="Times New Roman" w:hAnsi="Times New Roman"/>
          <w:color w:val="000000"/>
          <w:sz w:val="24"/>
          <w:szCs w:val="24"/>
        </w:rPr>
        <w:t xml:space="preserve">642 </w:t>
      </w:r>
      <w:proofErr w:type="spellStart"/>
      <w:r w:rsidRPr="00EE5942">
        <w:rPr>
          <w:rFonts w:ascii="Times New Roman" w:hAnsi="Times New Roman"/>
          <w:color w:val="000000"/>
          <w:spacing w:val="5"/>
          <w:sz w:val="24"/>
          <w:szCs w:val="24"/>
        </w:rPr>
        <w:t>Цивільного</w:t>
      </w:r>
      <w:proofErr w:type="spellEnd"/>
      <w:r w:rsidRPr="00EE5942">
        <w:rPr>
          <w:rFonts w:ascii="Times New Roman" w:hAnsi="Times New Roman"/>
          <w:spacing w:val="3"/>
          <w:sz w:val="24"/>
          <w:szCs w:val="24"/>
        </w:rPr>
        <w:t xml:space="preserve"> </w:t>
      </w:r>
      <w:r w:rsidRPr="00EE5942">
        <w:rPr>
          <w:rFonts w:ascii="Times New Roman" w:hAnsi="Times New Roman"/>
          <w:color w:val="000000"/>
          <w:spacing w:val="6"/>
          <w:sz w:val="24"/>
          <w:szCs w:val="24"/>
        </w:rPr>
        <w:t>кодексу</w:t>
      </w:r>
      <w:r w:rsidRPr="00EE5942">
        <w:rPr>
          <w:rFonts w:ascii="Times New Roman" w:hAnsi="Times New Roman"/>
          <w:spacing w:val="3"/>
          <w:sz w:val="24"/>
          <w:szCs w:val="24"/>
        </w:rPr>
        <w:t xml:space="preserve"> </w:t>
      </w:r>
      <w:proofErr w:type="spellStart"/>
      <w:r w:rsidRPr="00EE5942">
        <w:rPr>
          <w:rFonts w:ascii="Times New Roman" w:hAnsi="Times New Roman"/>
          <w:color w:val="000000"/>
          <w:spacing w:val="6"/>
          <w:sz w:val="24"/>
          <w:szCs w:val="24"/>
        </w:rPr>
        <w:t>України</w:t>
      </w:r>
      <w:proofErr w:type="spellEnd"/>
      <w:r w:rsidRPr="00EE5942">
        <w:rPr>
          <w:rFonts w:ascii="Times New Roman" w:hAnsi="Times New Roman"/>
          <w:spacing w:val="3"/>
          <w:sz w:val="24"/>
          <w:szCs w:val="24"/>
        </w:rPr>
        <w:t xml:space="preserve">, </w:t>
      </w:r>
      <w:r w:rsidRPr="00EE5942">
        <w:rPr>
          <w:rFonts w:ascii="Times New Roman" w:hAnsi="Times New Roman"/>
          <w:color w:val="000000"/>
          <w:spacing w:val="4"/>
          <w:sz w:val="24"/>
          <w:szCs w:val="24"/>
        </w:rPr>
        <w:t>з</w:t>
      </w:r>
      <w:r w:rsidRPr="00EE5942">
        <w:rPr>
          <w:rFonts w:ascii="Times New Roman" w:hAnsi="Times New Roman"/>
          <w:spacing w:val="3"/>
          <w:sz w:val="24"/>
          <w:szCs w:val="24"/>
        </w:rPr>
        <w:t xml:space="preserve"> </w:t>
      </w:r>
      <w:r w:rsidRPr="00EE5942">
        <w:rPr>
          <w:rFonts w:ascii="Times New Roman" w:hAnsi="Times New Roman"/>
          <w:color w:val="000000"/>
          <w:spacing w:val="6"/>
          <w:sz w:val="24"/>
          <w:szCs w:val="24"/>
        </w:rPr>
        <w:t>метою</w:t>
      </w:r>
      <w:r w:rsidRPr="00EE5942">
        <w:rPr>
          <w:rFonts w:ascii="Times New Roman" w:hAnsi="Times New Roman"/>
          <w:spacing w:val="3"/>
          <w:sz w:val="24"/>
          <w:szCs w:val="24"/>
        </w:rPr>
        <w:t xml:space="preserve"> </w:t>
      </w:r>
      <w:proofErr w:type="spellStart"/>
      <w:r w:rsidRPr="00EE5942">
        <w:rPr>
          <w:rFonts w:ascii="Times New Roman" w:hAnsi="Times New Roman"/>
          <w:color w:val="000000"/>
          <w:spacing w:val="5"/>
          <w:sz w:val="24"/>
          <w:szCs w:val="24"/>
        </w:rPr>
        <w:t>неперервного</w:t>
      </w:r>
      <w:proofErr w:type="spellEnd"/>
      <w:r w:rsidRPr="00EE5942">
        <w:rPr>
          <w:rFonts w:ascii="Times New Roman" w:hAnsi="Times New Roman"/>
          <w:spacing w:val="3"/>
          <w:sz w:val="24"/>
          <w:szCs w:val="24"/>
        </w:rPr>
        <w:t xml:space="preserve"> </w:t>
      </w:r>
      <w:proofErr w:type="spellStart"/>
      <w:r w:rsidRPr="00EE5942">
        <w:rPr>
          <w:rFonts w:ascii="Times New Roman" w:hAnsi="Times New Roman"/>
          <w:color w:val="000000"/>
          <w:spacing w:val="16"/>
          <w:sz w:val="24"/>
          <w:szCs w:val="24"/>
        </w:rPr>
        <w:t>е</w:t>
      </w:r>
      <w:r w:rsidRPr="00EE5942">
        <w:rPr>
          <w:rFonts w:ascii="Times New Roman" w:hAnsi="Times New Roman"/>
          <w:color w:val="000000"/>
          <w:spacing w:val="5"/>
          <w:sz w:val="24"/>
          <w:szCs w:val="24"/>
        </w:rPr>
        <w:t>лектрозабезпечення</w:t>
      </w:r>
      <w:proofErr w:type="spellEnd"/>
      <w:r w:rsidRPr="00EE5942">
        <w:rPr>
          <w:rFonts w:ascii="Times New Roman" w:hAnsi="Times New Roman"/>
          <w:color w:val="000000"/>
          <w:spacing w:val="5"/>
          <w:sz w:val="24"/>
          <w:szCs w:val="24"/>
        </w:rPr>
        <w:t xml:space="preserve">, </w:t>
      </w:r>
      <w:proofErr w:type="spellStart"/>
      <w:r w:rsidRPr="00EE5942">
        <w:rPr>
          <w:rFonts w:ascii="Times New Roman" w:hAnsi="Times New Roman"/>
          <w:color w:val="000000"/>
          <w:spacing w:val="5"/>
          <w:sz w:val="24"/>
          <w:szCs w:val="24"/>
        </w:rPr>
        <w:t>ознайомившись</w:t>
      </w:r>
      <w:proofErr w:type="spellEnd"/>
      <w:r w:rsidRPr="00EE5942">
        <w:rPr>
          <w:rFonts w:ascii="Times New Roman" w:hAnsi="Times New Roman"/>
          <w:color w:val="000000"/>
          <w:spacing w:val="5"/>
          <w:sz w:val="24"/>
          <w:szCs w:val="24"/>
        </w:rPr>
        <w:t xml:space="preserve"> з </w:t>
      </w:r>
      <w:proofErr w:type="spellStart"/>
      <w:r w:rsidRPr="00EE5942">
        <w:rPr>
          <w:rFonts w:ascii="Times New Roman" w:hAnsi="Times New Roman"/>
          <w:color w:val="000000"/>
          <w:spacing w:val="5"/>
          <w:sz w:val="24"/>
          <w:szCs w:val="24"/>
        </w:rPr>
        <w:t>умовами</w:t>
      </w:r>
      <w:proofErr w:type="spellEnd"/>
      <w:r w:rsidRPr="00EE5942">
        <w:rPr>
          <w:rFonts w:ascii="Times New Roman" w:hAnsi="Times New Roman"/>
          <w:color w:val="000000"/>
          <w:spacing w:val="5"/>
          <w:sz w:val="24"/>
          <w:szCs w:val="24"/>
        </w:rPr>
        <w:t xml:space="preserve"> Договору про </w:t>
      </w:r>
      <w:proofErr w:type="spellStart"/>
      <w:r w:rsidRPr="00EE5942">
        <w:rPr>
          <w:rFonts w:ascii="Times New Roman" w:hAnsi="Times New Roman"/>
          <w:color w:val="000000"/>
          <w:sz w:val="24"/>
          <w:szCs w:val="24"/>
        </w:rPr>
        <w:t>постачання</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електричної</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енергії</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споживачу</w:t>
      </w:r>
      <w:proofErr w:type="spellEnd"/>
      <w:r w:rsidRPr="00EE5942">
        <w:rPr>
          <w:rFonts w:ascii="Times New Roman" w:hAnsi="Times New Roman"/>
          <w:color w:val="000000"/>
          <w:sz w:val="24"/>
          <w:szCs w:val="24"/>
        </w:rPr>
        <w:t xml:space="preserve"> та </w:t>
      </w:r>
      <w:proofErr w:type="spellStart"/>
      <w:r w:rsidRPr="00EE5942">
        <w:rPr>
          <w:rFonts w:ascii="Times New Roman" w:hAnsi="Times New Roman"/>
          <w:color w:val="000000"/>
          <w:sz w:val="24"/>
          <w:szCs w:val="24"/>
        </w:rPr>
        <w:t>комерційних</w:t>
      </w:r>
      <w:proofErr w:type="spellEnd"/>
      <w:r w:rsidRPr="00EE5942">
        <w:rPr>
          <w:rFonts w:ascii="Times New Roman" w:hAnsi="Times New Roman"/>
          <w:color w:val="000000"/>
          <w:sz w:val="24"/>
          <w:szCs w:val="24"/>
        </w:rPr>
        <w:t xml:space="preserve"> </w:t>
      </w:r>
      <w:proofErr w:type="spellStart"/>
      <w:r w:rsidRPr="00EE5942">
        <w:rPr>
          <w:rFonts w:ascii="Times New Roman" w:hAnsi="Times New Roman"/>
          <w:color w:val="000000"/>
          <w:sz w:val="24"/>
          <w:szCs w:val="24"/>
        </w:rPr>
        <w:t>пропозицій</w:t>
      </w:r>
      <w:proofErr w:type="spellEnd"/>
      <w:r w:rsidRPr="00EE5942">
        <w:rPr>
          <w:rFonts w:ascii="Times New Roman" w:hAnsi="Times New Roman"/>
          <w:spacing w:val="3"/>
          <w:sz w:val="24"/>
          <w:szCs w:val="24"/>
        </w:rPr>
        <w:t xml:space="preserve"> на </w:t>
      </w:r>
      <w:proofErr w:type="spellStart"/>
      <w:r w:rsidRPr="00EE5942">
        <w:rPr>
          <w:rFonts w:ascii="Times New Roman" w:hAnsi="Times New Roman"/>
          <w:spacing w:val="3"/>
          <w:sz w:val="24"/>
          <w:szCs w:val="24"/>
        </w:rPr>
        <w:t>сайті</w:t>
      </w:r>
      <w:proofErr w:type="spellEnd"/>
      <w:r w:rsidRPr="00EE5942">
        <w:rPr>
          <w:rFonts w:ascii="Times New Roman" w:hAnsi="Times New Roman"/>
          <w:spacing w:val="3"/>
          <w:sz w:val="24"/>
          <w:szCs w:val="24"/>
        </w:rPr>
        <w:t xml:space="preserve"> </w:t>
      </w:r>
      <w:r>
        <w:rPr>
          <w:rFonts w:ascii="Times New Roman" w:hAnsi="Times New Roman"/>
          <w:b/>
          <w:color w:val="000000"/>
          <w:sz w:val="24"/>
          <w:szCs w:val="24"/>
        </w:rPr>
        <w:t>__________________________________</w:t>
      </w:r>
      <w:r w:rsidRPr="00EE5942">
        <w:rPr>
          <w:rFonts w:ascii="Times New Roman" w:hAnsi="Times New Roman"/>
          <w:b/>
          <w:spacing w:val="1"/>
          <w:sz w:val="24"/>
          <w:szCs w:val="24"/>
        </w:rPr>
        <w:t xml:space="preserve"> </w:t>
      </w:r>
      <w:r w:rsidRPr="00EE5942">
        <w:rPr>
          <w:rFonts w:ascii="Times New Roman" w:hAnsi="Times New Roman"/>
          <w:bCs/>
          <w:color w:val="000000"/>
          <w:spacing w:val="4"/>
          <w:sz w:val="24"/>
          <w:szCs w:val="24"/>
        </w:rPr>
        <w:t>(</w:t>
      </w:r>
      <w:proofErr w:type="spellStart"/>
      <w:r w:rsidRPr="00EE5942">
        <w:rPr>
          <w:rFonts w:ascii="Times New Roman" w:hAnsi="Times New Roman"/>
          <w:bCs/>
          <w:color w:val="000000"/>
          <w:spacing w:val="4"/>
          <w:sz w:val="24"/>
          <w:szCs w:val="24"/>
        </w:rPr>
        <w:t>ідентифікаційний</w:t>
      </w:r>
      <w:proofErr w:type="spellEnd"/>
      <w:r w:rsidRPr="00EE5942">
        <w:rPr>
          <w:rFonts w:ascii="Times New Roman" w:hAnsi="Times New Roman"/>
          <w:bCs/>
          <w:color w:val="000000"/>
          <w:spacing w:val="4"/>
          <w:sz w:val="24"/>
          <w:szCs w:val="24"/>
        </w:rPr>
        <w:t xml:space="preserve"> код </w:t>
      </w:r>
      <w:proofErr w:type="spellStart"/>
      <w:r w:rsidRPr="00EE5942">
        <w:rPr>
          <w:rFonts w:ascii="Times New Roman" w:hAnsi="Times New Roman"/>
          <w:bCs/>
          <w:color w:val="000000"/>
          <w:spacing w:val="4"/>
          <w:sz w:val="24"/>
          <w:szCs w:val="24"/>
        </w:rPr>
        <w:t>юридичної</w:t>
      </w:r>
      <w:proofErr w:type="spellEnd"/>
      <w:r w:rsidRPr="00EE5942">
        <w:rPr>
          <w:rFonts w:ascii="Times New Roman" w:hAnsi="Times New Roman"/>
          <w:bCs/>
          <w:color w:val="000000"/>
          <w:spacing w:val="4"/>
          <w:sz w:val="24"/>
          <w:szCs w:val="24"/>
        </w:rPr>
        <w:t xml:space="preserve"> особи</w:t>
      </w:r>
      <w:r w:rsidRPr="00EE5942">
        <w:rPr>
          <w:rFonts w:ascii="Times New Roman" w:hAnsi="Times New Roman"/>
          <w:bCs/>
          <w:color w:val="000000"/>
          <w:spacing w:val="5"/>
          <w:sz w:val="24"/>
          <w:szCs w:val="24"/>
        </w:rPr>
        <w:t xml:space="preserve">: </w:t>
      </w:r>
      <w:r>
        <w:rPr>
          <w:rFonts w:ascii="Times New Roman" w:hAnsi="Times New Roman"/>
          <w:bCs/>
          <w:color w:val="1F1F1F"/>
          <w:sz w:val="24"/>
          <w:szCs w:val="24"/>
          <w:shd w:val="clear" w:color="auto" w:fill="FFFFFF"/>
        </w:rPr>
        <w:t>__________</w:t>
      </w:r>
      <w:r w:rsidRPr="00EE5942">
        <w:rPr>
          <w:rFonts w:ascii="Times New Roman" w:hAnsi="Times New Roman"/>
          <w:bCs/>
          <w:color w:val="000000"/>
          <w:spacing w:val="3"/>
          <w:sz w:val="24"/>
          <w:szCs w:val="24"/>
        </w:rPr>
        <w:t>), веб-сайт:</w:t>
      </w:r>
      <w:r w:rsidRPr="00EE5942">
        <w:rPr>
          <w:rFonts w:ascii="Times New Roman" w:hAnsi="Times New Roman"/>
          <w:bCs/>
          <w:sz w:val="24"/>
          <w:szCs w:val="24"/>
        </w:rPr>
        <w:t xml:space="preserve"> </w:t>
      </w:r>
      <w:hyperlink r:id="rId11" w:history="1">
        <w:r>
          <w:rPr>
            <w:rStyle w:val="af4"/>
            <w:rFonts w:ascii="Times New Roman" w:hAnsi="Times New Roman"/>
            <w:color w:val="000000" w:themeColor="text1"/>
            <w:sz w:val="24"/>
            <w:szCs w:val="24"/>
          </w:rPr>
          <w:t>_________________</w:t>
        </w:r>
      </w:hyperlink>
      <w:r w:rsidRPr="00EE5942">
        <w:rPr>
          <w:rFonts w:ascii="Times New Roman" w:hAnsi="Times New Roman"/>
          <w:b/>
          <w:color w:val="000000"/>
          <w:spacing w:val="3"/>
          <w:sz w:val="24"/>
          <w:szCs w:val="24"/>
        </w:rPr>
        <w:t>,</w:t>
      </w:r>
      <w:r w:rsidRPr="00EE5942">
        <w:rPr>
          <w:rFonts w:ascii="Times New Roman" w:hAnsi="Times New Roman"/>
          <w:b/>
          <w:spacing w:val="1"/>
          <w:sz w:val="24"/>
          <w:szCs w:val="24"/>
        </w:rPr>
        <w:t xml:space="preserve"> </w:t>
      </w:r>
      <w:proofErr w:type="spellStart"/>
      <w:r w:rsidRPr="00EE5942">
        <w:rPr>
          <w:rFonts w:ascii="Times New Roman" w:hAnsi="Times New Roman"/>
          <w:b/>
          <w:spacing w:val="1"/>
          <w:sz w:val="24"/>
          <w:szCs w:val="24"/>
        </w:rPr>
        <w:t>на</w:t>
      </w:r>
      <w:r w:rsidRPr="00EE5942">
        <w:rPr>
          <w:rFonts w:ascii="Times New Roman" w:hAnsi="Times New Roman"/>
          <w:b/>
          <w:color w:val="000000"/>
          <w:spacing w:val="3"/>
          <w:sz w:val="24"/>
          <w:szCs w:val="24"/>
        </w:rPr>
        <w:t>далі</w:t>
      </w:r>
      <w:proofErr w:type="spellEnd"/>
      <w:r w:rsidRPr="00EE5942">
        <w:rPr>
          <w:rFonts w:ascii="Times New Roman" w:hAnsi="Times New Roman"/>
          <w:b/>
          <w:color w:val="000000"/>
          <w:spacing w:val="3"/>
          <w:sz w:val="24"/>
          <w:szCs w:val="24"/>
        </w:rPr>
        <w:t xml:space="preserve"> також -</w:t>
      </w:r>
      <w:r w:rsidRPr="00EE5942">
        <w:rPr>
          <w:rFonts w:ascii="Times New Roman" w:hAnsi="Times New Roman"/>
          <w:b/>
          <w:spacing w:val="2"/>
          <w:sz w:val="24"/>
          <w:szCs w:val="24"/>
        </w:rPr>
        <w:t xml:space="preserve"> </w:t>
      </w:r>
      <w:proofErr w:type="spellStart"/>
      <w:r w:rsidRPr="00EE5942">
        <w:rPr>
          <w:rFonts w:ascii="Times New Roman" w:hAnsi="Times New Roman"/>
          <w:b/>
          <w:spacing w:val="2"/>
          <w:sz w:val="24"/>
          <w:szCs w:val="24"/>
        </w:rPr>
        <w:t>П</w:t>
      </w:r>
      <w:r w:rsidRPr="00EE5942">
        <w:rPr>
          <w:rFonts w:ascii="Times New Roman" w:hAnsi="Times New Roman"/>
          <w:b/>
          <w:color w:val="000000"/>
          <w:spacing w:val="3"/>
          <w:sz w:val="24"/>
          <w:szCs w:val="24"/>
        </w:rPr>
        <w:t>остачальник</w:t>
      </w:r>
      <w:proofErr w:type="spellEnd"/>
      <w:r w:rsidRPr="00EE5942">
        <w:rPr>
          <w:rFonts w:ascii="Times New Roman" w:hAnsi="Times New Roman"/>
          <w:b/>
          <w:color w:val="000000"/>
          <w:spacing w:val="3"/>
          <w:sz w:val="24"/>
          <w:szCs w:val="24"/>
        </w:rPr>
        <w:t>,</w:t>
      </w:r>
      <w:r w:rsidRPr="00EE5942">
        <w:rPr>
          <w:rFonts w:ascii="Times New Roman" w:hAnsi="Times New Roman"/>
          <w:b/>
          <w:spacing w:val="2"/>
          <w:sz w:val="24"/>
          <w:szCs w:val="24"/>
        </w:rPr>
        <w:t xml:space="preserve"> </w:t>
      </w:r>
      <w:proofErr w:type="spellStart"/>
      <w:r w:rsidRPr="00EE5942">
        <w:rPr>
          <w:rFonts w:ascii="Times New Roman" w:hAnsi="Times New Roman"/>
          <w:color w:val="000000"/>
          <w:spacing w:val="6"/>
          <w:sz w:val="24"/>
          <w:szCs w:val="24"/>
        </w:rPr>
        <w:t>який</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2"/>
          <w:sz w:val="24"/>
          <w:szCs w:val="24"/>
        </w:rPr>
        <w:t>діє</w:t>
      </w:r>
      <w:proofErr w:type="spellEnd"/>
      <w:r w:rsidRPr="00EE5942">
        <w:rPr>
          <w:rFonts w:ascii="Times New Roman" w:hAnsi="Times New Roman"/>
          <w:spacing w:val="2"/>
          <w:sz w:val="24"/>
          <w:szCs w:val="24"/>
        </w:rPr>
        <w:t xml:space="preserve"> </w:t>
      </w:r>
      <w:r w:rsidRPr="00EE5942">
        <w:rPr>
          <w:rFonts w:ascii="Times New Roman" w:hAnsi="Times New Roman"/>
          <w:color w:val="000000"/>
          <w:spacing w:val="4"/>
          <w:sz w:val="24"/>
          <w:szCs w:val="24"/>
        </w:rPr>
        <w:t>на</w:t>
      </w:r>
      <w:r w:rsidRPr="00EE5942">
        <w:rPr>
          <w:rFonts w:ascii="Times New Roman" w:hAnsi="Times New Roman"/>
          <w:spacing w:val="1"/>
          <w:sz w:val="24"/>
          <w:szCs w:val="24"/>
        </w:rPr>
        <w:t xml:space="preserve"> </w:t>
      </w:r>
      <w:proofErr w:type="spellStart"/>
      <w:r w:rsidRPr="00EE5942">
        <w:rPr>
          <w:rFonts w:ascii="Times New Roman" w:hAnsi="Times New Roman"/>
          <w:color w:val="000000"/>
          <w:spacing w:val="3"/>
          <w:sz w:val="24"/>
          <w:szCs w:val="24"/>
        </w:rPr>
        <w:t>підставі</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pacing w:val="6"/>
          <w:sz w:val="24"/>
          <w:szCs w:val="24"/>
        </w:rPr>
        <w:t>ліцензії</w:t>
      </w:r>
      <w:proofErr w:type="spellEnd"/>
      <w:r w:rsidRPr="00EE5942">
        <w:rPr>
          <w:rFonts w:ascii="Times New Roman" w:hAnsi="Times New Roman"/>
          <w:color w:val="000000"/>
          <w:spacing w:val="6"/>
          <w:sz w:val="24"/>
          <w:szCs w:val="24"/>
        </w:rPr>
        <w:t xml:space="preserve"> на право </w:t>
      </w:r>
      <w:proofErr w:type="spellStart"/>
      <w:r w:rsidRPr="00EE5942">
        <w:rPr>
          <w:rFonts w:ascii="Times New Roman" w:hAnsi="Times New Roman"/>
          <w:color w:val="000000"/>
          <w:spacing w:val="6"/>
          <w:sz w:val="24"/>
          <w:szCs w:val="24"/>
        </w:rPr>
        <w:t>провадження</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господарської</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діяльності</w:t>
      </w:r>
      <w:proofErr w:type="spellEnd"/>
      <w:r w:rsidRPr="00EE5942">
        <w:rPr>
          <w:rFonts w:ascii="Times New Roman" w:hAnsi="Times New Roman"/>
          <w:color w:val="000000"/>
          <w:spacing w:val="6"/>
          <w:sz w:val="24"/>
          <w:szCs w:val="24"/>
        </w:rPr>
        <w:t xml:space="preserve"> з </w:t>
      </w:r>
      <w:proofErr w:type="spellStart"/>
      <w:r w:rsidRPr="00EE5942">
        <w:rPr>
          <w:rFonts w:ascii="Times New Roman" w:hAnsi="Times New Roman"/>
          <w:color w:val="000000"/>
          <w:spacing w:val="6"/>
          <w:sz w:val="24"/>
          <w:szCs w:val="24"/>
        </w:rPr>
        <w:t>постачання</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електричної</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енергії</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споживачу</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виданої</w:t>
      </w:r>
      <w:proofErr w:type="spellEnd"/>
      <w:r w:rsidRPr="00EE5942">
        <w:rPr>
          <w:rFonts w:ascii="Times New Roman" w:hAnsi="Times New Roman"/>
          <w:color w:val="000000"/>
          <w:spacing w:val="6"/>
          <w:sz w:val="24"/>
          <w:szCs w:val="24"/>
        </w:rPr>
        <w:t xml:space="preserve"> </w:t>
      </w:r>
      <w:proofErr w:type="spellStart"/>
      <w:r w:rsidRPr="00EE5942">
        <w:rPr>
          <w:rFonts w:ascii="Times New Roman" w:hAnsi="Times New Roman"/>
          <w:color w:val="000000"/>
          <w:spacing w:val="6"/>
          <w:sz w:val="24"/>
          <w:szCs w:val="24"/>
        </w:rPr>
        <w:t>Постановою</w:t>
      </w:r>
      <w:proofErr w:type="spellEnd"/>
      <w:r w:rsidRPr="00EE5942">
        <w:rPr>
          <w:rFonts w:ascii="Times New Roman" w:hAnsi="Times New Roman"/>
          <w:color w:val="000000"/>
          <w:spacing w:val="6"/>
          <w:sz w:val="24"/>
          <w:szCs w:val="24"/>
        </w:rPr>
        <w:t xml:space="preserve"> НКРЕКП </w:t>
      </w:r>
      <w:proofErr w:type="spellStart"/>
      <w:r w:rsidRPr="00EE5942">
        <w:rPr>
          <w:rFonts w:ascii="Times New Roman" w:hAnsi="Times New Roman"/>
          <w:color w:val="000000"/>
          <w:spacing w:val="6"/>
          <w:sz w:val="24"/>
          <w:szCs w:val="24"/>
        </w:rPr>
        <w:t>від</w:t>
      </w:r>
      <w:proofErr w:type="spellEnd"/>
      <w:r w:rsidRPr="00EE5942">
        <w:rPr>
          <w:rFonts w:ascii="Times New Roman" w:hAnsi="Times New Roman"/>
          <w:color w:val="000000"/>
          <w:spacing w:val="6"/>
          <w:sz w:val="24"/>
          <w:szCs w:val="24"/>
        </w:rPr>
        <w:t xml:space="preserve"> </w:t>
      </w:r>
      <w:r>
        <w:rPr>
          <w:rFonts w:ascii="Times New Roman" w:hAnsi="Times New Roman"/>
          <w:color w:val="000000"/>
          <w:spacing w:val="6"/>
          <w:sz w:val="24"/>
          <w:szCs w:val="24"/>
        </w:rPr>
        <w:t>_______________</w:t>
      </w:r>
      <w:r w:rsidRPr="00EE5942">
        <w:rPr>
          <w:rFonts w:ascii="Times New Roman" w:hAnsi="Times New Roman"/>
          <w:color w:val="000000"/>
          <w:spacing w:val="6"/>
          <w:sz w:val="24"/>
          <w:szCs w:val="24"/>
        </w:rPr>
        <w:t xml:space="preserve"> р. за №</w:t>
      </w:r>
      <w:r>
        <w:rPr>
          <w:rFonts w:ascii="Times New Roman" w:hAnsi="Times New Roman"/>
          <w:color w:val="000000"/>
          <w:spacing w:val="6"/>
          <w:sz w:val="24"/>
          <w:szCs w:val="24"/>
        </w:rPr>
        <w:t>_________</w:t>
      </w:r>
    </w:p>
    <w:p w14:paraId="13BAC607" w14:textId="77777777" w:rsidR="00323423" w:rsidRPr="00EE5942" w:rsidRDefault="00323423" w:rsidP="00323423">
      <w:pPr>
        <w:spacing w:after="0" w:line="240" w:lineRule="auto"/>
        <w:ind w:firstLine="708"/>
        <w:jc w:val="both"/>
        <w:rPr>
          <w:rFonts w:ascii="Times New Roman" w:hAnsi="Times New Roman"/>
          <w:iCs/>
          <w:sz w:val="24"/>
          <w:szCs w:val="24"/>
        </w:rPr>
      </w:pPr>
      <w:proofErr w:type="spellStart"/>
      <w:r w:rsidRPr="00EE5942">
        <w:rPr>
          <w:rFonts w:ascii="Times New Roman" w:hAnsi="Times New Roman"/>
          <w:sz w:val="24"/>
          <w:szCs w:val="24"/>
        </w:rPr>
        <w:t>Споживач</w:t>
      </w:r>
      <w:proofErr w:type="spellEnd"/>
      <w:r w:rsidRPr="00EE5942">
        <w:rPr>
          <w:rFonts w:ascii="Times New Roman" w:hAnsi="Times New Roman"/>
          <w:sz w:val="24"/>
          <w:szCs w:val="24"/>
        </w:rPr>
        <w:t xml:space="preserve"> </w:t>
      </w:r>
      <w:proofErr w:type="spellStart"/>
      <w:r w:rsidRPr="00EE5942">
        <w:rPr>
          <w:rFonts w:ascii="Times New Roman" w:hAnsi="Times New Roman"/>
          <w:sz w:val="24"/>
          <w:szCs w:val="24"/>
        </w:rPr>
        <w:t>висловлює</w:t>
      </w:r>
      <w:proofErr w:type="spellEnd"/>
      <w:r w:rsidRPr="00EE5942">
        <w:rPr>
          <w:rFonts w:ascii="Times New Roman" w:hAnsi="Times New Roman"/>
          <w:sz w:val="24"/>
          <w:szCs w:val="24"/>
        </w:rPr>
        <w:t xml:space="preserve"> </w:t>
      </w:r>
      <w:proofErr w:type="spellStart"/>
      <w:r w:rsidRPr="00EE5942">
        <w:rPr>
          <w:rFonts w:ascii="Times New Roman" w:hAnsi="Times New Roman"/>
          <w:sz w:val="24"/>
          <w:szCs w:val="24"/>
        </w:rPr>
        <w:t>своє</w:t>
      </w:r>
      <w:proofErr w:type="spellEnd"/>
      <w:r w:rsidRPr="00EE5942">
        <w:rPr>
          <w:rFonts w:ascii="Times New Roman" w:hAnsi="Times New Roman"/>
          <w:sz w:val="24"/>
          <w:szCs w:val="24"/>
        </w:rPr>
        <w:t xml:space="preserve"> </w:t>
      </w:r>
      <w:proofErr w:type="spellStart"/>
      <w:r w:rsidRPr="00EE5942">
        <w:rPr>
          <w:rFonts w:ascii="Times New Roman" w:hAnsi="Times New Roman"/>
          <w:sz w:val="24"/>
          <w:szCs w:val="24"/>
        </w:rPr>
        <w:t>бажання</w:t>
      </w:r>
      <w:proofErr w:type="spellEnd"/>
      <w:r w:rsidRPr="00EE5942">
        <w:rPr>
          <w:rFonts w:ascii="Times New Roman" w:hAnsi="Times New Roman"/>
          <w:sz w:val="24"/>
          <w:szCs w:val="24"/>
        </w:rPr>
        <w:t xml:space="preserve"> </w:t>
      </w:r>
      <w:proofErr w:type="spellStart"/>
      <w:r w:rsidRPr="00EE5942">
        <w:rPr>
          <w:rFonts w:ascii="Times New Roman" w:hAnsi="Times New Roman"/>
          <w:sz w:val="24"/>
          <w:szCs w:val="24"/>
        </w:rPr>
        <w:t>приєднатися</w:t>
      </w:r>
      <w:proofErr w:type="spellEnd"/>
      <w:r w:rsidRPr="00EE5942">
        <w:rPr>
          <w:rFonts w:ascii="Times New Roman" w:hAnsi="Times New Roman"/>
          <w:sz w:val="24"/>
          <w:szCs w:val="24"/>
        </w:rPr>
        <w:t xml:space="preserve"> </w:t>
      </w:r>
      <w:proofErr w:type="gramStart"/>
      <w:r w:rsidRPr="00EE5942">
        <w:rPr>
          <w:rFonts w:ascii="Times New Roman" w:hAnsi="Times New Roman"/>
          <w:sz w:val="24"/>
          <w:szCs w:val="24"/>
        </w:rPr>
        <w:t xml:space="preserve">до  </w:t>
      </w:r>
      <w:r w:rsidRPr="00EE5942">
        <w:rPr>
          <w:rFonts w:ascii="Times New Roman" w:hAnsi="Times New Roman"/>
          <w:color w:val="000000"/>
          <w:spacing w:val="5"/>
          <w:sz w:val="24"/>
          <w:szCs w:val="24"/>
        </w:rPr>
        <w:t>Договору</w:t>
      </w:r>
      <w:proofErr w:type="gramEnd"/>
      <w:r w:rsidRPr="00EE5942">
        <w:rPr>
          <w:rFonts w:ascii="Times New Roman" w:hAnsi="Times New Roman"/>
          <w:color w:val="000000"/>
          <w:spacing w:val="5"/>
          <w:sz w:val="24"/>
          <w:szCs w:val="24"/>
        </w:rPr>
        <w:t xml:space="preserve"> про </w:t>
      </w:r>
      <w:proofErr w:type="spellStart"/>
      <w:r w:rsidRPr="00EE5942">
        <w:rPr>
          <w:rFonts w:ascii="Times New Roman" w:hAnsi="Times New Roman"/>
          <w:color w:val="000000"/>
          <w:sz w:val="24"/>
          <w:szCs w:val="24"/>
        </w:rPr>
        <w:t>постачання</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електричної</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енергії</w:t>
      </w:r>
      <w:proofErr w:type="spellEnd"/>
      <w:r w:rsidRPr="00EE5942">
        <w:rPr>
          <w:rFonts w:ascii="Times New Roman" w:hAnsi="Times New Roman"/>
          <w:sz w:val="24"/>
          <w:szCs w:val="24"/>
        </w:rPr>
        <w:t xml:space="preserve"> </w:t>
      </w:r>
      <w:proofErr w:type="spellStart"/>
      <w:r w:rsidRPr="00EE5942">
        <w:rPr>
          <w:rFonts w:ascii="Times New Roman" w:hAnsi="Times New Roman"/>
          <w:color w:val="000000"/>
          <w:sz w:val="24"/>
          <w:szCs w:val="24"/>
        </w:rPr>
        <w:t>Споживачу</w:t>
      </w:r>
      <w:proofErr w:type="spellEnd"/>
      <w:r w:rsidRPr="00EE5942">
        <w:rPr>
          <w:rFonts w:ascii="Times New Roman" w:hAnsi="Times New Roman"/>
          <w:color w:val="000000"/>
          <w:sz w:val="24"/>
          <w:szCs w:val="24"/>
        </w:rPr>
        <w:t xml:space="preserve"> </w:t>
      </w:r>
      <w:r w:rsidRPr="00EE5942">
        <w:rPr>
          <w:rFonts w:ascii="Times New Roman" w:hAnsi="Times New Roman"/>
          <w:iCs/>
          <w:color w:val="000000"/>
          <w:sz w:val="24"/>
          <w:szCs w:val="24"/>
        </w:rPr>
        <w:t>(</w:t>
      </w:r>
      <w:proofErr w:type="spellStart"/>
      <w:r w:rsidRPr="00EE5942">
        <w:rPr>
          <w:rFonts w:ascii="Times New Roman" w:hAnsi="Times New Roman"/>
          <w:iCs/>
          <w:color w:val="000000"/>
          <w:sz w:val="24"/>
          <w:szCs w:val="24"/>
        </w:rPr>
        <w:t>надалі</w:t>
      </w:r>
      <w:proofErr w:type="spellEnd"/>
      <w:r w:rsidRPr="00EE5942">
        <w:rPr>
          <w:rFonts w:ascii="Times New Roman" w:hAnsi="Times New Roman"/>
          <w:iCs/>
          <w:color w:val="000000"/>
          <w:sz w:val="24"/>
          <w:szCs w:val="24"/>
        </w:rPr>
        <w:t xml:space="preserve"> також – «</w:t>
      </w:r>
      <w:proofErr w:type="spellStart"/>
      <w:r w:rsidRPr="00EE5942">
        <w:rPr>
          <w:rFonts w:ascii="Times New Roman" w:hAnsi="Times New Roman"/>
          <w:iCs/>
          <w:color w:val="000000"/>
          <w:sz w:val="24"/>
          <w:szCs w:val="24"/>
        </w:rPr>
        <w:t>Договір</w:t>
      </w:r>
      <w:proofErr w:type="spellEnd"/>
      <w:r w:rsidRPr="00EE5942">
        <w:rPr>
          <w:rFonts w:ascii="Times New Roman" w:hAnsi="Times New Roman"/>
          <w:iCs/>
          <w:color w:val="000000"/>
          <w:sz w:val="24"/>
          <w:szCs w:val="24"/>
        </w:rPr>
        <w:t>»)</w:t>
      </w:r>
    </w:p>
    <w:p w14:paraId="7F4BA9D2" w14:textId="77777777" w:rsidR="00323423" w:rsidRPr="00EE5942" w:rsidRDefault="00323423" w:rsidP="00323423">
      <w:pPr>
        <w:spacing w:after="0" w:line="240" w:lineRule="auto"/>
        <w:ind w:firstLine="709"/>
        <w:jc w:val="both"/>
        <w:rPr>
          <w:rFonts w:ascii="Times New Roman" w:hAnsi="Times New Roman"/>
          <w:iCs/>
          <w:sz w:val="24"/>
          <w:szCs w:val="24"/>
        </w:rPr>
      </w:pPr>
    </w:p>
    <w:tbl>
      <w:tblPr>
        <w:tblW w:w="10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5146"/>
        <w:gridCol w:w="4471"/>
      </w:tblGrid>
      <w:tr w:rsidR="00323423" w:rsidRPr="00EE5942" w14:paraId="249F1B0D" w14:textId="77777777" w:rsidTr="00F93175">
        <w:trPr>
          <w:trHeight w:val="590"/>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14BECEBC"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770DB612" w14:textId="77777777" w:rsidR="00323423" w:rsidRPr="00EE5942" w:rsidRDefault="00323423" w:rsidP="00F93175">
            <w:pPr>
              <w:pStyle w:val="aa"/>
            </w:pPr>
            <w:proofErr w:type="spellStart"/>
            <w:r w:rsidRPr="00EE5942">
              <w:t>Назва</w:t>
            </w:r>
            <w:proofErr w:type="spellEnd"/>
            <w:r w:rsidRPr="00EE5942">
              <w:t xml:space="preserve"> </w:t>
            </w:r>
            <w:proofErr w:type="gramStart"/>
            <w:r w:rsidRPr="00EE5942">
              <w:t xml:space="preserve">( </w:t>
            </w:r>
            <w:proofErr w:type="spellStart"/>
            <w:r w:rsidRPr="00EE5942">
              <w:t>повна</w:t>
            </w:r>
            <w:proofErr w:type="spellEnd"/>
            <w:proofErr w:type="gramEnd"/>
            <w:r w:rsidRPr="00EE5942">
              <w:t xml:space="preserve"> </w:t>
            </w:r>
            <w:proofErr w:type="spellStart"/>
            <w:r w:rsidRPr="00EE5942">
              <w:t>назва</w:t>
            </w:r>
            <w:proofErr w:type="spellEnd"/>
            <w:r w:rsidRPr="00EE5942">
              <w:t xml:space="preserve"> – для </w:t>
            </w:r>
            <w:proofErr w:type="spellStart"/>
            <w:r w:rsidRPr="00EE5942">
              <w:t>юридичних</w:t>
            </w:r>
            <w:proofErr w:type="spellEnd"/>
            <w:r w:rsidRPr="00EE5942">
              <w:t xml:space="preserve"> </w:t>
            </w:r>
            <w:proofErr w:type="spellStart"/>
            <w:r w:rsidRPr="00EE5942">
              <w:t>осіб</w:t>
            </w:r>
            <w:proofErr w:type="spellEnd"/>
            <w:r w:rsidRPr="00EE5942">
              <w:t xml:space="preserve">, ПІБ для </w:t>
            </w:r>
            <w:proofErr w:type="spellStart"/>
            <w:r w:rsidRPr="00EE5942">
              <w:t>фізичних</w:t>
            </w:r>
            <w:proofErr w:type="spellEnd"/>
            <w:r w:rsidRPr="00EE5942">
              <w:t xml:space="preserve"> </w:t>
            </w:r>
            <w:proofErr w:type="spellStart"/>
            <w:r w:rsidRPr="00EE5942">
              <w:t>осіб</w:t>
            </w:r>
            <w:proofErr w:type="spellEnd"/>
            <w:r w:rsidRPr="00EE5942">
              <w:t>)</w:t>
            </w:r>
          </w:p>
        </w:tc>
        <w:tc>
          <w:tcPr>
            <w:tcW w:w="4471" w:type="dxa"/>
            <w:tcBorders>
              <w:top w:val="single" w:sz="4" w:space="0" w:color="000000"/>
              <w:left w:val="single" w:sz="4" w:space="0" w:color="000000"/>
              <w:bottom w:val="single" w:sz="4" w:space="0" w:color="000000"/>
              <w:right w:val="single" w:sz="4" w:space="0" w:color="000000"/>
            </w:tcBorders>
            <w:vAlign w:val="center"/>
          </w:tcPr>
          <w:p w14:paraId="640EBE15" w14:textId="77777777" w:rsidR="00323423" w:rsidRPr="00EE5942" w:rsidRDefault="00323423" w:rsidP="00F93175">
            <w:pPr>
              <w:spacing w:line="240" w:lineRule="auto"/>
              <w:rPr>
                <w:rFonts w:ascii="Times New Roman" w:hAnsi="Times New Roman"/>
                <w:b/>
                <w:sz w:val="24"/>
                <w:szCs w:val="24"/>
              </w:rPr>
            </w:pPr>
            <w:proofErr w:type="spellStart"/>
            <w:r w:rsidRPr="00A977D6">
              <w:rPr>
                <w:rFonts w:ascii="Times New Roman" w:hAnsi="Times New Roman"/>
                <w:sz w:val="24"/>
                <w:szCs w:val="24"/>
              </w:rPr>
              <w:t>Комунальне</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підприємство</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Керуюча</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компанія</w:t>
            </w:r>
            <w:proofErr w:type="spellEnd"/>
            <w:r w:rsidRPr="00A977D6">
              <w:rPr>
                <w:rFonts w:ascii="Times New Roman" w:hAnsi="Times New Roman"/>
                <w:sz w:val="24"/>
                <w:szCs w:val="24"/>
              </w:rPr>
              <w:t xml:space="preserve"> з </w:t>
            </w:r>
            <w:proofErr w:type="spellStart"/>
            <w:r w:rsidRPr="00A977D6">
              <w:rPr>
                <w:rFonts w:ascii="Times New Roman" w:hAnsi="Times New Roman"/>
                <w:sz w:val="24"/>
                <w:szCs w:val="24"/>
              </w:rPr>
              <w:t>обслуговування</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житлового</w:t>
            </w:r>
            <w:proofErr w:type="spellEnd"/>
            <w:r w:rsidRPr="00A977D6">
              <w:rPr>
                <w:rFonts w:ascii="Times New Roman" w:hAnsi="Times New Roman"/>
                <w:sz w:val="24"/>
                <w:szCs w:val="24"/>
              </w:rPr>
              <w:t xml:space="preserve"> фонду </w:t>
            </w:r>
            <w:proofErr w:type="spellStart"/>
            <w:r w:rsidRPr="00A977D6">
              <w:rPr>
                <w:rFonts w:ascii="Times New Roman" w:hAnsi="Times New Roman"/>
                <w:sz w:val="24"/>
                <w:szCs w:val="24"/>
              </w:rPr>
              <w:t>Печерського</w:t>
            </w:r>
            <w:proofErr w:type="spellEnd"/>
            <w:r w:rsidRPr="00A977D6">
              <w:rPr>
                <w:rFonts w:ascii="Times New Roman" w:hAnsi="Times New Roman"/>
                <w:sz w:val="24"/>
                <w:szCs w:val="24"/>
              </w:rPr>
              <w:t xml:space="preserve"> району м. </w:t>
            </w:r>
            <w:proofErr w:type="spellStart"/>
            <w:r w:rsidRPr="00A977D6">
              <w:rPr>
                <w:rFonts w:ascii="Times New Roman" w:hAnsi="Times New Roman"/>
                <w:sz w:val="24"/>
                <w:szCs w:val="24"/>
              </w:rPr>
              <w:t>Києва</w:t>
            </w:r>
            <w:proofErr w:type="spellEnd"/>
            <w:r w:rsidRPr="00A977D6">
              <w:rPr>
                <w:rFonts w:ascii="Times New Roman" w:hAnsi="Times New Roman"/>
                <w:sz w:val="24"/>
                <w:szCs w:val="24"/>
              </w:rPr>
              <w:t>”</w:t>
            </w:r>
          </w:p>
        </w:tc>
      </w:tr>
      <w:tr w:rsidR="00323423" w:rsidRPr="00EE5942" w14:paraId="214D57F1" w14:textId="77777777" w:rsidTr="00F93175">
        <w:trPr>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06DD7906"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7978909A" w14:textId="77777777" w:rsidR="00323423" w:rsidRPr="00EE5942" w:rsidRDefault="00323423" w:rsidP="00F93175">
            <w:pPr>
              <w:pStyle w:val="aa"/>
            </w:pPr>
            <w:proofErr w:type="gramStart"/>
            <w:r w:rsidRPr="00EE5942">
              <w:t>Код  ЄДРПОУ</w:t>
            </w:r>
            <w:proofErr w:type="gramEnd"/>
            <w:r w:rsidRPr="00EE5942">
              <w:t xml:space="preserve"> (для </w:t>
            </w:r>
            <w:proofErr w:type="spellStart"/>
            <w:r w:rsidRPr="00EE5942">
              <w:t>юридичних</w:t>
            </w:r>
            <w:proofErr w:type="spellEnd"/>
            <w:r w:rsidRPr="00EE5942">
              <w:t xml:space="preserve"> </w:t>
            </w:r>
            <w:proofErr w:type="spellStart"/>
            <w:r w:rsidRPr="00EE5942">
              <w:t>осіб</w:t>
            </w:r>
            <w:proofErr w:type="spellEnd"/>
            <w:r w:rsidRPr="00EE5942">
              <w:t>),              РНОКПП (</w:t>
            </w:r>
            <w:proofErr w:type="spellStart"/>
            <w:r w:rsidRPr="00EE5942">
              <w:t>реєстраційний</w:t>
            </w:r>
            <w:proofErr w:type="spellEnd"/>
            <w:r w:rsidRPr="00EE5942">
              <w:t xml:space="preserve"> номер </w:t>
            </w:r>
            <w:proofErr w:type="spellStart"/>
            <w:r w:rsidRPr="00EE5942">
              <w:t>облікової</w:t>
            </w:r>
            <w:proofErr w:type="spellEnd"/>
            <w:r w:rsidRPr="00EE5942">
              <w:t xml:space="preserve"> </w:t>
            </w:r>
            <w:proofErr w:type="spellStart"/>
            <w:r w:rsidRPr="00EE5942">
              <w:t>картки</w:t>
            </w:r>
            <w:proofErr w:type="spellEnd"/>
            <w:r w:rsidRPr="00EE5942">
              <w:t xml:space="preserve"> </w:t>
            </w:r>
            <w:proofErr w:type="spellStart"/>
            <w:r w:rsidRPr="00EE5942">
              <w:t>платника</w:t>
            </w:r>
            <w:proofErr w:type="spellEnd"/>
            <w:r w:rsidRPr="00EE5942">
              <w:t xml:space="preserve"> </w:t>
            </w:r>
            <w:proofErr w:type="spellStart"/>
            <w:r w:rsidRPr="00EE5942">
              <w:t>податків</w:t>
            </w:r>
            <w:proofErr w:type="spellEnd"/>
            <w:r w:rsidRPr="00EE5942">
              <w:t xml:space="preserve"> (</w:t>
            </w:r>
            <w:proofErr w:type="spellStart"/>
            <w:r w:rsidRPr="00EE5942">
              <w:t>фізичні</w:t>
            </w:r>
            <w:proofErr w:type="spellEnd"/>
            <w:r w:rsidRPr="00EE5942">
              <w:t xml:space="preserve"> особи, </w:t>
            </w:r>
            <w:proofErr w:type="spellStart"/>
            <w:r w:rsidRPr="00EE5942">
              <w:t>які</w:t>
            </w:r>
            <w:proofErr w:type="spellEnd"/>
            <w:r w:rsidRPr="00EE5942">
              <w:t xml:space="preserve"> через </w:t>
            </w:r>
            <w:proofErr w:type="spellStart"/>
            <w:r w:rsidRPr="00EE5942">
              <w:t>свої</w:t>
            </w:r>
            <w:proofErr w:type="spellEnd"/>
            <w:r w:rsidRPr="00EE5942">
              <w:t xml:space="preserve"> </w:t>
            </w:r>
            <w:proofErr w:type="spellStart"/>
            <w:r w:rsidRPr="00EE5942">
              <w:t>релігійні</w:t>
            </w:r>
            <w:proofErr w:type="spellEnd"/>
            <w:r w:rsidRPr="00EE5942">
              <w:t xml:space="preserve"> </w:t>
            </w:r>
            <w:proofErr w:type="spellStart"/>
            <w:r w:rsidRPr="00EE5942">
              <w:t>переконання</w:t>
            </w:r>
            <w:proofErr w:type="spellEnd"/>
            <w:r w:rsidRPr="00EE5942">
              <w:t xml:space="preserve"> </w:t>
            </w:r>
            <w:proofErr w:type="spellStart"/>
            <w:r w:rsidRPr="00EE5942">
              <w:t>відмовляються</w:t>
            </w:r>
            <w:proofErr w:type="spellEnd"/>
            <w:r w:rsidRPr="00EE5942">
              <w:t xml:space="preserve"> </w:t>
            </w:r>
            <w:proofErr w:type="spellStart"/>
            <w:r w:rsidRPr="00EE5942">
              <w:t>від</w:t>
            </w:r>
            <w:proofErr w:type="spellEnd"/>
            <w:r w:rsidRPr="00EE5942">
              <w:t xml:space="preserve"> </w:t>
            </w:r>
            <w:proofErr w:type="spellStart"/>
            <w:r w:rsidRPr="00EE5942">
              <w:t>прийняття</w:t>
            </w:r>
            <w:proofErr w:type="spellEnd"/>
            <w:r w:rsidRPr="00EE5942">
              <w:t xml:space="preserve"> </w:t>
            </w:r>
            <w:proofErr w:type="spellStart"/>
            <w:r w:rsidRPr="00EE5942">
              <w:t>реєстраційного</w:t>
            </w:r>
            <w:proofErr w:type="spellEnd"/>
            <w:r w:rsidRPr="00EE5942">
              <w:t xml:space="preserve"> номера </w:t>
            </w:r>
            <w:proofErr w:type="spellStart"/>
            <w:r w:rsidRPr="00EE5942">
              <w:t>облікової</w:t>
            </w:r>
            <w:proofErr w:type="spellEnd"/>
            <w:r w:rsidRPr="00EE5942">
              <w:t xml:space="preserve"> </w:t>
            </w:r>
            <w:proofErr w:type="spellStart"/>
            <w:r w:rsidRPr="00EE5942">
              <w:t>картки</w:t>
            </w:r>
            <w:proofErr w:type="spellEnd"/>
            <w:r w:rsidRPr="00EE5942">
              <w:t xml:space="preserve"> </w:t>
            </w:r>
            <w:proofErr w:type="spellStart"/>
            <w:r w:rsidRPr="00EE5942">
              <w:t>платника</w:t>
            </w:r>
            <w:proofErr w:type="spellEnd"/>
            <w:r w:rsidRPr="00EE5942">
              <w:t xml:space="preserve"> </w:t>
            </w:r>
            <w:proofErr w:type="spellStart"/>
            <w:r w:rsidRPr="00EE5942">
              <w:t>податків</w:t>
            </w:r>
            <w:proofErr w:type="spellEnd"/>
            <w:r w:rsidRPr="00EE5942">
              <w:t xml:space="preserve"> та </w:t>
            </w:r>
            <w:proofErr w:type="spellStart"/>
            <w:r w:rsidRPr="00EE5942">
              <w:t>повідомили</w:t>
            </w:r>
            <w:proofErr w:type="spellEnd"/>
            <w:r w:rsidRPr="00EE5942">
              <w:t xml:space="preserve"> про </w:t>
            </w:r>
            <w:proofErr w:type="spellStart"/>
            <w:r w:rsidRPr="00EE5942">
              <w:t>це</w:t>
            </w:r>
            <w:proofErr w:type="spellEnd"/>
            <w:r w:rsidRPr="00EE5942">
              <w:t xml:space="preserve"> </w:t>
            </w:r>
            <w:proofErr w:type="spellStart"/>
            <w:r w:rsidRPr="00EE5942">
              <w:t>відповідний</w:t>
            </w:r>
            <w:proofErr w:type="spellEnd"/>
            <w:r w:rsidRPr="00EE5942">
              <w:t xml:space="preserve"> орган і </w:t>
            </w:r>
            <w:proofErr w:type="spellStart"/>
            <w:r w:rsidRPr="00EE5942">
              <w:t>мають</w:t>
            </w:r>
            <w:proofErr w:type="spellEnd"/>
            <w:r w:rsidRPr="00EE5942">
              <w:t xml:space="preserve"> </w:t>
            </w:r>
            <w:proofErr w:type="spellStart"/>
            <w:r w:rsidRPr="00EE5942">
              <w:t>відмітку</w:t>
            </w:r>
            <w:proofErr w:type="spellEnd"/>
            <w:r w:rsidRPr="00EE5942">
              <w:t xml:space="preserve"> в </w:t>
            </w:r>
            <w:proofErr w:type="spellStart"/>
            <w:r w:rsidRPr="00EE5942">
              <w:t>паспорті</w:t>
            </w:r>
            <w:proofErr w:type="spellEnd"/>
            <w:r w:rsidRPr="00EE5942">
              <w:t xml:space="preserve"> (</w:t>
            </w:r>
            <w:proofErr w:type="spellStart"/>
            <w:r w:rsidRPr="00EE5942">
              <w:t>або</w:t>
            </w:r>
            <w:proofErr w:type="spellEnd"/>
            <w:r w:rsidRPr="00EE5942">
              <w:t xml:space="preserve"> слово "</w:t>
            </w:r>
            <w:proofErr w:type="spellStart"/>
            <w:r w:rsidRPr="00EE5942">
              <w:t>відмова</w:t>
            </w:r>
            <w:proofErr w:type="spellEnd"/>
            <w:r w:rsidRPr="00EE5942">
              <w:t xml:space="preserve">" у </w:t>
            </w:r>
            <w:proofErr w:type="spellStart"/>
            <w:r w:rsidRPr="00EE5942">
              <w:t>разі</w:t>
            </w:r>
            <w:proofErr w:type="spellEnd"/>
            <w:r w:rsidRPr="00EE5942">
              <w:t xml:space="preserve">, </w:t>
            </w:r>
            <w:proofErr w:type="spellStart"/>
            <w:r w:rsidRPr="00EE5942">
              <w:t>якщо</w:t>
            </w:r>
            <w:proofErr w:type="spellEnd"/>
            <w:r w:rsidRPr="00EE5942">
              <w:t xml:space="preserve"> паспорт </w:t>
            </w:r>
            <w:proofErr w:type="spellStart"/>
            <w:r w:rsidRPr="00EE5942">
              <w:t>виготовлений</w:t>
            </w:r>
            <w:proofErr w:type="spellEnd"/>
            <w:r w:rsidRPr="00EE5942">
              <w:t xml:space="preserve"> у </w:t>
            </w:r>
            <w:proofErr w:type="spellStart"/>
            <w:r w:rsidRPr="00EE5942">
              <w:t>формі</w:t>
            </w:r>
            <w:proofErr w:type="spellEnd"/>
            <w:r w:rsidRPr="00EE5942">
              <w:t xml:space="preserve"> </w:t>
            </w:r>
            <w:proofErr w:type="spellStart"/>
            <w:r w:rsidRPr="00EE5942">
              <w:t>картки</w:t>
            </w:r>
            <w:proofErr w:type="spellEnd"/>
            <w:r w:rsidRPr="00EE5942">
              <w:t xml:space="preserve">) </w:t>
            </w:r>
            <w:proofErr w:type="spellStart"/>
            <w:r w:rsidRPr="00EE5942">
              <w:t>вказують</w:t>
            </w:r>
            <w:proofErr w:type="spellEnd"/>
            <w:r w:rsidRPr="00EE5942">
              <w:t xml:space="preserve"> </w:t>
            </w:r>
            <w:proofErr w:type="spellStart"/>
            <w:r w:rsidRPr="00EE5942">
              <w:t>серію</w:t>
            </w:r>
            <w:proofErr w:type="spellEnd"/>
            <w:r w:rsidRPr="00EE5942">
              <w:t xml:space="preserve"> та номер паспорта)</w:t>
            </w:r>
          </w:p>
        </w:tc>
        <w:tc>
          <w:tcPr>
            <w:tcW w:w="4471" w:type="dxa"/>
            <w:tcBorders>
              <w:top w:val="single" w:sz="4" w:space="0" w:color="000000"/>
              <w:left w:val="single" w:sz="4" w:space="0" w:color="000000"/>
              <w:bottom w:val="single" w:sz="4" w:space="0" w:color="000000"/>
              <w:right w:val="single" w:sz="4" w:space="0" w:color="000000"/>
            </w:tcBorders>
            <w:vAlign w:val="center"/>
          </w:tcPr>
          <w:p w14:paraId="21505158" w14:textId="77777777" w:rsidR="00323423" w:rsidRPr="00EE5942" w:rsidRDefault="00323423" w:rsidP="00F93175">
            <w:pPr>
              <w:pStyle w:val="aa"/>
            </w:pPr>
            <w:r>
              <w:t>35692211</w:t>
            </w:r>
          </w:p>
        </w:tc>
      </w:tr>
      <w:tr w:rsidR="00323423" w:rsidRPr="00EE5942" w14:paraId="79E4FAAA" w14:textId="77777777" w:rsidTr="00F93175">
        <w:trPr>
          <w:trHeight w:val="571"/>
          <w:jc w:val="center"/>
        </w:trPr>
        <w:tc>
          <w:tcPr>
            <w:tcW w:w="460" w:type="dxa"/>
            <w:tcBorders>
              <w:top w:val="single" w:sz="4" w:space="0" w:color="000000"/>
              <w:left w:val="single" w:sz="4" w:space="0" w:color="000000"/>
              <w:bottom w:val="single" w:sz="4" w:space="0" w:color="000000"/>
              <w:right w:val="single" w:sz="4" w:space="0" w:color="000000"/>
            </w:tcBorders>
            <w:vAlign w:val="center"/>
          </w:tcPr>
          <w:p w14:paraId="2F336A28"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tcPr>
          <w:p w14:paraId="627C3D72" w14:textId="77777777" w:rsidR="00323423" w:rsidRPr="00EE5942" w:rsidRDefault="00323423" w:rsidP="00F93175">
            <w:pPr>
              <w:pStyle w:val="aa"/>
            </w:pPr>
            <w:proofErr w:type="spellStart"/>
            <w:r w:rsidRPr="00EE5942">
              <w:t>Обрана</w:t>
            </w:r>
            <w:proofErr w:type="spellEnd"/>
            <w:r w:rsidRPr="00EE5942">
              <w:t xml:space="preserve"> </w:t>
            </w:r>
            <w:proofErr w:type="spellStart"/>
            <w:r w:rsidRPr="00EE5942">
              <w:t>публічна</w:t>
            </w:r>
            <w:proofErr w:type="spellEnd"/>
            <w:r w:rsidRPr="00EE5942">
              <w:t xml:space="preserve"> </w:t>
            </w:r>
            <w:proofErr w:type="spellStart"/>
            <w:r w:rsidRPr="00EE5942">
              <w:t>комерційна</w:t>
            </w:r>
            <w:proofErr w:type="spellEnd"/>
            <w:r w:rsidRPr="00EE5942">
              <w:t xml:space="preserve"> </w:t>
            </w:r>
            <w:proofErr w:type="spellStart"/>
            <w:r w:rsidRPr="00EE5942">
              <w:t>пропозиція</w:t>
            </w:r>
            <w:proofErr w:type="spellEnd"/>
            <w:r w:rsidRPr="00EE5942">
              <w:t xml:space="preserve"> (у </w:t>
            </w:r>
            <w:proofErr w:type="spellStart"/>
            <w:r w:rsidRPr="00EE5942">
              <w:t>випадку</w:t>
            </w:r>
            <w:proofErr w:type="spellEnd"/>
            <w:r w:rsidRPr="00EE5942">
              <w:t xml:space="preserve">, </w:t>
            </w:r>
            <w:proofErr w:type="spellStart"/>
            <w:r w:rsidRPr="00EE5942">
              <w:t>якщо</w:t>
            </w:r>
            <w:proofErr w:type="spellEnd"/>
            <w:r w:rsidRPr="00EE5942">
              <w:t xml:space="preserve"> </w:t>
            </w:r>
            <w:proofErr w:type="spellStart"/>
            <w:r w:rsidRPr="00EE5942">
              <w:t>Споживач</w:t>
            </w:r>
            <w:proofErr w:type="spellEnd"/>
            <w:r w:rsidRPr="00EE5942">
              <w:t xml:space="preserve"> </w:t>
            </w:r>
            <w:proofErr w:type="spellStart"/>
            <w:r w:rsidRPr="00EE5942">
              <w:t>приєднується</w:t>
            </w:r>
            <w:proofErr w:type="spellEnd"/>
            <w:r w:rsidRPr="00EE5942">
              <w:t xml:space="preserve"> до Договору на </w:t>
            </w:r>
            <w:proofErr w:type="spellStart"/>
            <w:r w:rsidRPr="00EE5942">
              <w:t>інших</w:t>
            </w:r>
            <w:proofErr w:type="spellEnd"/>
            <w:r w:rsidRPr="00EE5942">
              <w:t xml:space="preserve"> </w:t>
            </w:r>
            <w:proofErr w:type="spellStart"/>
            <w:r w:rsidRPr="00EE5942">
              <w:t>умовах</w:t>
            </w:r>
            <w:proofErr w:type="spellEnd"/>
            <w:r w:rsidRPr="00EE5942">
              <w:t xml:space="preserve">, </w:t>
            </w:r>
            <w:proofErr w:type="spellStart"/>
            <w:r w:rsidRPr="00EE5942">
              <w:t>зазначає</w:t>
            </w:r>
            <w:proofErr w:type="spellEnd"/>
            <w:r w:rsidRPr="00EE5942">
              <w:t xml:space="preserve"> </w:t>
            </w:r>
            <w:r w:rsidRPr="00EE5942">
              <w:rPr>
                <w:b/>
                <w:bCs/>
              </w:rPr>
              <w:t>«</w:t>
            </w:r>
            <w:proofErr w:type="spellStart"/>
            <w:r w:rsidRPr="00EE5942">
              <w:rPr>
                <w:b/>
                <w:bCs/>
              </w:rPr>
              <w:t>інша</w:t>
            </w:r>
            <w:proofErr w:type="spellEnd"/>
            <w:r w:rsidRPr="00EE5942">
              <w:rPr>
                <w:b/>
                <w:bCs/>
              </w:rPr>
              <w:t xml:space="preserve"> </w:t>
            </w:r>
            <w:proofErr w:type="spellStart"/>
            <w:r w:rsidRPr="00EE5942">
              <w:rPr>
                <w:b/>
                <w:bCs/>
              </w:rPr>
              <w:t>комерційна</w:t>
            </w:r>
            <w:proofErr w:type="spellEnd"/>
            <w:r w:rsidRPr="00EE5942">
              <w:rPr>
                <w:b/>
                <w:bCs/>
              </w:rPr>
              <w:t xml:space="preserve"> </w:t>
            </w:r>
            <w:proofErr w:type="spellStart"/>
            <w:r w:rsidRPr="00EE5942">
              <w:rPr>
                <w:b/>
                <w:bCs/>
              </w:rPr>
              <w:t>пропозиція</w:t>
            </w:r>
            <w:proofErr w:type="spellEnd"/>
            <w:r w:rsidRPr="00EE5942">
              <w:rPr>
                <w:b/>
                <w:bCs/>
              </w:rPr>
              <w:t>»</w:t>
            </w:r>
            <w:r w:rsidRPr="00EE5942">
              <w:t>)</w:t>
            </w:r>
          </w:p>
        </w:tc>
        <w:tc>
          <w:tcPr>
            <w:tcW w:w="4471" w:type="dxa"/>
            <w:tcBorders>
              <w:top w:val="single" w:sz="4" w:space="0" w:color="000000"/>
              <w:left w:val="single" w:sz="4" w:space="0" w:color="000000"/>
              <w:bottom w:val="single" w:sz="4" w:space="0" w:color="000000"/>
              <w:right w:val="single" w:sz="4" w:space="0" w:color="000000"/>
            </w:tcBorders>
            <w:vAlign w:val="center"/>
          </w:tcPr>
          <w:p w14:paraId="534E321A" w14:textId="77777777" w:rsidR="00323423" w:rsidRPr="00EE5942" w:rsidRDefault="00323423" w:rsidP="00F93175">
            <w:pPr>
              <w:pStyle w:val="aa"/>
            </w:pPr>
            <w:proofErr w:type="spellStart"/>
            <w:r w:rsidRPr="00EE5942">
              <w:t>Інша</w:t>
            </w:r>
            <w:proofErr w:type="spellEnd"/>
            <w:r w:rsidRPr="00EE5942">
              <w:t xml:space="preserve"> </w:t>
            </w:r>
            <w:proofErr w:type="spellStart"/>
            <w:r w:rsidRPr="00EE5942">
              <w:t>комерційна</w:t>
            </w:r>
            <w:proofErr w:type="spellEnd"/>
            <w:r w:rsidRPr="00EE5942">
              <w:t xml:space="preserve"> </w:t>
            </w:r>
            <w:proofErr w:type="spellStart"/>
            <w:r w:rsidRPr="00EE5942">
              <w:t>пропозиція</w:t>
            </w:r>
            <w:proofErr w:type="spellEnd"/>
          </w:p>
        </w:tc>
      </w:tr>
      <w:tr w:rsidR="00323423" w:rsidRPr="00EE5942" w14:paraId="420323D5" w14:textId="77777777" w:rsidTr="00F93175">
        <w:trPr>
          <w:trHeight w:val="968"/>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60714930"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751192F9" w14:textId="77777777" w:rsidR="00323423" w:rsidRPr="00EE5942" w:rsidRDefault="00323423" w:rsidP="00F93175">
            <w:pPr>
              <w:pStyle w:val="aa"/>
            </w:pPr>
            <w:proofErr w:type="spellStart"/>
            <w:r w:rsidRPr="00EE5942">
              <w:t>Найменування</w:t>
            </w:r>
            <w:proofErr w:type="spellEnd"/>
            <w:r w:rsidRPr="00EE5942">
              <w:t xml:space="preserve"> Оператора, з </w:t>
            </w:r>
            <w:proofErr w:type="spellStart"/>
            <w:r w:rsidRPr="00EE5942">
              <w:t>яким</w:t>
            </w:r>
            <w:proofErr w:type="spellEnd"/>
            <w:r w:rsidRPr="00EE5942">
              <w:t xml:space="preserve"> </w:t>
            </w:r>
            <w:proofErr w:type="spellStart"/>
            <w:r w:rsidRPr="00EE5942">
              <w:t>Споживач</w:t>
            </w:r>
            <w:proofErr w:type="spellEnd"/>
            <w:r w:rsidRPr="00EE5942">
              <w:t xml:space="preserve"> </w:t>
            </w:r>
            <w:proofErr w:type="spellStart"/>
            <w:r w:rsidRPr="00EE5942">
              <w:t>уклав</w:t>
            </w:r>
            <w:proofErr w:type="spellEnd"/>
            <w:r w:rsidRPr="00EE5942">
              <w:t xml:space="preserve"> </w:t>
            </w:r>
            <w:proofErr w:type="spellStart"/>
            <w:r w:rsidRPr="00EE5942">
              <w:t>договір</w:t>
            </w:r>
            <w:proofErr w:type="spellEnd"/>
            <w:r w:rsidRPr="00EE5942">
              <w:t xml:space="preserve"> </w:t>
            </w:r>
            <w:proofErr w:type="spellStart"/>
            <w:r w:rsidRPr="00EE5942">
              <w:t>розподілу</w:t>
            </w:r>
            <w:proofErr w:type="spellEnd"/>
            <w:r w:rsidRPr="00EE5942">
              <w:t xml:space="preserve"> (</w:t>
            </w:r>
            <w:proofErr w:type="spellStart"/>
            <w:r w:rsidRPr="00EE5942">
              <w:t>передачі</w:t>
            </w:r>
            <w:proofErr w:type="spellEnd"/>
            <w:r w:rsidRPr="00EE5942">
              <w:t xml:space="preserve">) </w:t>
            </w:r>
            <w:proofErr w:type="spellStart"/>
            <w:r w:rsidRPr="00EE5942">
              <w:t>електричної</w:t>
            </w:r>
            <w:proofErr w:type="spellEnd"/>
            <w:r w:rsidRPr="00EE5942">
              <w:t xml:space="preserve"> </w:t>
            </w:r>
            <w:proofErr w:type="spellStart"/>
            <w:r w:rsidRPr="00EE5942">
              <w:t>енергії</w:t>
            </w:r>
            <w:proofErr w:type="spellEnd"/>
          </w:p>
        </w:tc>
        <w:tc>
          <w:tcPr>
            <w:tcW w:w="4471" w:type="dxa"/>
            <w:tcBorders>
              <w:top w:val="single" w:sz="4" w:space="0" w:color="000000"/>
              <w:left w:val="single" w:sz="4" w:space="0" w:color="000000"/>
              <w:bottom w:val="single" w:sz="4" w:space="0" w:color="000000"/>
              <w:right w:val="single" w:sz="4" w:space="0" w:color="000000"/>
            </w:tcBorders>
            <w:vAlign w:val="center"/>
          </w:tcPr>
          <w:p w14:paraId="3E4040CF" w14:textId="77777777" w:rsidR="00323423" w:rsidRPr="00EE5942" w:rsidRDefault="00323423" w:rsidP="00F93175">
            <w:pPr>
              <w:pStyle w:val="aa"/>
            </w:pPr>
            <w:r w:rsidRPr="00755670">
              <w:t>ТОВ "ДТЕК КИЇВСЬКІ ЕЛЕКТРОМЕРЕЖІ"</w:t>
            </w:r>
          </w:p>
        </w:tc>
      </w:tr>
      <w:tr w:rsidR="00323423" w:rsidRPr="00EE5942" w14:paraId="44D3837A" w14:textId="77777777" w:rsidTr="00F93175">
        <w:trPr>
          <w:trHeight w:val="698"/>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0D828C08"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6442C6BA" w14:textId="77777777" w:rsidR="00323423" w:rsidRPr="00EE5942" w:rsidRDefault="00323423" w:rsidP="00F93175">
            <w:pPr>
              <w:pStyle w:val="aa"/>
            </w:pPr>
            <w:r w:rsidRPr="00EE5942">
              <w:t xml:space="preserve">ЕІС-код як </w:t>
            </w:r>
            <w:proofErr w:type="spellStart"/>
            <w:r w:rsidRPr="00EE5942">
              <w:t>суб'єкта</w:t>
            </w:r>
            <w:proofErr w:type="spellEnd"/>
            <w:r w:rsidRPr="00EE5942">
              <w:t xml:space="preserve"> ринку </w:t>
            </w:r>
            <w:proofErr w:type="spellStart"/>
            <w:r w:rsidRPr="00EE5942">
              <w:t>електричної</w:t>
            </w:r>
            <w:proofErr w:type="spellEnd"/>
            <w:r w:rsidRPr="00EE5942">
              <w:t xml:space="preserve"> </w:t>
            </w:r>
            <w:proofErr w:type="spellStart"/>
            <w:r w:rsidRPr="00EE5942">
              <w:t>енергії</w:t>
            </w:r>
            <w:proofErr w:type="spellEnd"/>
            <w:r w:rsidRPr="00EE5942">
              <w:t xml:space="preserve"> (</w:t>
            </w:r>
            <w:r>
              <w:t>«____________________</w:t>
            </w:r>
            <w:r w:rsidRPr="00EE5942">
              <w:t xml:space="preserve">»), </w:t>
            </w:r>
            <w:proofErr w:type="spellStart"/>
            <w:r w:rsidRPr="00EE5942">
              <w:t>присвоєний</w:t>
            </w:r>
            <w:proofErr w:type="spellEnd"/>
            <w:r w:rsidRPr="00EE5942">
              <w:t xml:space="preserve"> </w:t>
            </w:r>
            <w:proofErr w:type="spellStart"/>
            <w:r w:rsidRPr="00EE5942">
              <w:t>відповідним</w:t>
            </w:r>
            <w:proofErr w:type="spellEnd"/>
            <w:r w:rsidRPr="00EE5942">
              <w:t xml:space="preserve"> </w:t>
            </w:r>
            <w:proofErr w:type="spellStart"/>
            <w:r w:rsidRPr="00EE5942">
              <w:t>системним</w:t>
            </w:r>
            <w:proofErr w:type="spellEnd"/>
            <w:r w:rsidRPr="00EE5942">
              <w:t xml:space="preserve"> оператором</w:t>
            </w:r>
          </w:p>
        </w:tc>
        <w:tc>
          <w:tcPr>
            <w:tcW w:w="4471" w:type="dxa"/>
            <w:tcBorders>
              <w:top w:val="single" w:sz="4" w:space="0" w:color="000000"/>
              <w:left w:val="single" w:sz="4" w:space="0" w:color="000000"/>
              <w:bottom w:val="single" w:sz="4" w:space="0" w:color="000000"/>
              <w:right w:val="single" w:sz="4" w:space="0" w:color="000000"/>
            </w:tcBorders>
            <w:vAlign w:val="center"/>
          </w:tcPr>
          <w:p w14:paraId="70CEB3C5" w14:textId="77777777" w:rsidR="00323423" w:rsidRPr="00EE5942" w:rsidRDefault="00323423" w:rsidP="00F93175">
            <w:pPr>
              <w:pStyle w:val="aa"/>
              <w:spacing w:before="0" w:beforeAutospacing="0" w:after="0" w:afterAutospacing="0"/>
            </w:pPr>
          </w:p>
        </w:tc>
      </w:tr>
      <w:tr w:rsidR="00323423" w:rsidRPr="00EE5942" w14:paraId="2F31887A" w14:textId="77777777" w:rsidTr="00F93175">
        <w:trPr>
          <w:trHeight w:val="698"/>
          <w:jc w:val="center"/>
        </w:trPr>
        <w:tc>
          <w:tcPr>
            <w:tcW w:w="460" w:type="dxa"/>
            <w:tcBorders>
              <w:top w:val="single" w:sz="4" w:space="0" w:color="000000"/>
              <w:left w:val="single" w:sz="4" w:space="0" w:color="000000"/>
              <w:bottom w:val="single" w:sz="4" w:space="0" w:color="000000"/>
              <w:right w:val="single" w:sz="4" w:space="0" w:color="000000"/>
            </w:tcBorders>
            <w:vAlign w:val="center"/>
          </w:tcPr>
          <w:p w14:paraId="0167C35B"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tcPr>
          <w:p w14:paraId="04BE19FB" w14:textId="77777777" w:rsidR="00323423" w:rsidRPr="00EE5942" w:rsidRDefault="00323423" w:rsidP="00F93175">
            <w:pPr>
              <w:pStyle w:val="aa"/>
            </w:pPr>
            <w:r w:rsidRPr="00EE5942">
              <w:t xml:space="preserve">Тип та адреса </w:t>
            </w:r>
            <w:proofErr w:type="spellStart"/>
            <w:r w:rsidRPr="00EE5942">
              <w:t>об'єкта</w:t>
            </w:r>
            <w:proofErr w:type="spellEnd"/>
            <w:r w:rsidRPr="00EE5942">
              <w:t xml:space="preserve">, номер </w:t>
            </w:r>
            <w:proofErr w:type="spellStart"/>
            <w:r w:rsidRPr="00EE5942">
              <w:t>запису</w:t>
            </w:r>
            <w:proofErr w:type="spellEnd"/>
            <w:r w:rsidRPr="00EE5942">
              <w:t xml:space="preserve"> про право </w:t>
            </w:r>
            <w:proofErr w:type="spellStart"/>
            <w:r w:rsidRPr="00EE5942">
              <w:t>власності</w:t>
            </w:r>
            <w:proofErr w:type="spellEnd"/>
            <w:r w:rsidRPr="00EE5942">
              <w:t xml:space="preserve"> та </w:t>
            </w:r>
            <w:proofErr w:type="spellStart"/>
            <w:r w:rsidRPr="00EE5942">
              <w:t>реєстраційний</w:t>
            </w:r>
            <w:proofErr w:type="spellEnd"/>
            <w:r w:rsidRPr="00EE5942">
              <w:t xml:space="preserve"> номер </w:t>
            </w:r>
            <w:proofErr w:type="spellStart"/>
            <w:r w:rsidRPr="00EE5942">
              <w:t>об'єкта</w:t>
            </w:r>
            <w:proofErr w:type="spellEnd"/>
            <w:r w:rsidRPr="00EE5942">
              <w:t xml:space="preserve"> </w:t>
            </w:r>
            <w:proofErr w:type="spellStart"/>
            <w:r w:rsidRPr="00EE5942">
              <w:t>нерухомого</w:t>
            </w:r>
            <w:proofErr w:type="spellEnd"/>
            <w:r w:rsidRPr="00EE5942">
              <w:t xml:space="preserve"> майна в Державному </w:t>
            </w:r>
            <w:proofErr w:type="spellStart"/>
            <w:r w:rsidRPr="00EE5942">
              <w:t>реєстрі</w:t>
            </w:r>
            <w:proofErr w:type="spellEnd"/>
            <w:r w:rsidRPr="00EE5942">
              <w:t xml:space="preserve"> </w:t>
            </w:r>
            <w:proofErr w:type="spellStart"/>
            <w:r w:rsidRPr="00EE5942">
              <w:t>речових</w:t>
            </w:r>
            <w:proofErr w:type="spellEnd"/>
            <w:r w:rsidRPr="00EE5942">
              <w:t xml:space="preserve"> прав на </w:t>
            </w:r>
            <w:proofErr w:type="spellStart"/>
            <w:r w:rsidRPr="00EE5942">
              <w:t>нерухоме</w:t>
            </w:r>
            <w:proofErr w:type="spellEnd"/>
            <w:r w:rsidRPr="00EE5942">
              <w:t xml:space="preserve"> </w:t>
            </w:r>
            <w:proofErr w:type="spellStart"/>
            <w:r w:rsidRPr="00EE5942">
              <w:t>майно</w:t>
            </w:r>
            <w:proofErr w:type="spellEnd"/>
            <w:r w:rsidRPr="00EE5942">
              <w:t xml:space="preserve"> </w:t>
            </w:r>
            <w:proofErr w:type="spellStart"/>
            <w:r w:rsidRPr="00EE5942">
              <w:t>або</w:t>
            </w:r>
            <w:proofErr w:type="spellEnd"/>
            <w:r w:rsidRPr="00EE5942">
              <w:t xml:space="preserve"> </w:t>
            </w:r>
            <w:proofErr w:type="spellStart"/>
            <w:r w:rsidRPr="00EE5942">
              <w:t>назва</w:t>
            </w:r>
            <w:proofErr w:type="spellEnd"/>
            <w:r w:rsidRPr="00EE5942">
              <w:t xml:space="preserve">, номер та дата </w:t>
            </w:r>
            <w:proofErr w:type="spellStart"/>
            <w:r w:rsidRPr="00EE5942">
              <w:t>видачі</w:t>
            </w:r>
            <w:proofErr w:type="spellEnd"/>
            <w:r w:rsidRPr="00EE5942">
              <w:t xml:space="preserve"> (</w:t>
            </w:r>
            <w:proofErr w:type="spellStart"/>
            <w:r w:rsidRPr="00EE5942">
              <w:t>підписання</w:t>
            </w:r>
            <w:proofErr w:type="spellEnd"/>
            <w:r w:rsidRPr="00EE5942">
              <w:t xml:space="preserve">) документа, </w:t>
            </w:r>
            <w:proofErr w:type="spellStart"/>
            <w:r w:rsidRPr="00EE5942">
              <w:t>який</w:t>
            </w:r>
            <w:proofErr w:type="spellEnd"/>
            <w:r w:rsidRPr="00EE5942">
              <w:t xml:space="preserve"> </w:t>
            </w:r>
            <w:proofErr w:type="spellStart"/>
            <w:r w:rsidRPr="00EE5942">
              <w:t>підтверджує</w:t>
            </w:r>
            <w:proofErr w:type="spellEnd"/>
            <w:r w:rsidRPr="00EE5942">
              <w:t xml:space="preserve"> право </w:t>
            </w:r>
            <w:proofErr w:type="spellStart"/>
            <w:r w:rsidRPr="00EE5942">
              <w:t>користування</w:t>
            </w:r>
            <w:proofErr w:type="spellEnd"/>
            <w:r w:rsidRPr="00EE5942">
              <w:t xml:space="preserve"> </w:t>
            </w:r>
            <w:proofErr w:type="spellStart"/>
            <w:r w:rsidRPr="00EE5942">
              <w:t>об'єктом</w:t>
            </w:r>
            <w:proofErr w:type="spellEnd"/>
          </w:p>
        </w:tc>
        <w:tc>
          <w:tcPr>
            <w:tcW w:w="4471" w:type="dxa"/>
            <w:tcBorders>
              <w:top w:val="single" w:sz="4" w:space="0" w:color="000000"/>
              <w:left w:val="single" w:sz="4" w:space="0" w:color="000000"/>
              <w:bottom w:val="single" w:sz="4" w:space="0" w:color="000000"/>
              <w:right w:val="single" w:sz="4" w:space="0" w:color="000000"/>
            </w:tcBorders>
            <w:vAlign w:val="center"/>
          </w:tcPr>
          <w:p w14:paraId="0BF77433" w14:textId="77777777" w:rsidR="00323423" w:rsidRPr="00EE5942" w:rsidRDefault="00323423" w:rsidP="00F93175">
            <w:pPr>
              <w:pStyle w:val="aa"/>
              <w:spacing w:before="0" w:beforeAutospacing="0" w:after="0" w:afterAutospacing="0"/>
            </w:pPr>
            <w:proofErr w:type="spellStart"/>
            <w:r w:rsidRPr="00EE5942">
              <w:t>Нежитлові</w:t>
            </w:r>
            <w:proofErr w:type="spellEnd"/>
            <w:r w:rsidRPr="00EE5942">
              <w:t xml:space="preserve"> </w:t>
            </w:r>
            <w:proofErr w:type="spellStart"/>
            <w:r w:rsidRPr="00EE5942">
              <w:t>приміщення</w:t>
            </w:r>
            <w:proofErr w:type="spellEnd"/>
          </w:p>
        </w:tc>
      </w:tr>
      <w:tr w:rsidR="00323423" w:rsidRPr="00EE5942" w14:paraId="0223BF30" w14:textId="77777777" w:rsidTr="00F93175">
        <w:trPr>
          <w:trHeight w:val="698"/>
          <w:jc w:val="center"/>
        </w:trPr>
        <w:tc>
          <w:tcPr>
            <w:tcW w:w="460" w:type="dxa"/>
            <w:tcBorders>
              <w:top w:val="single" w:sz="4" w:space="0" w:color="000000"/>
              <w:left w:val="single" w:sz="4" w:space="0" w:color="000000"/>
              <w:bottom w:val="single" w:sz="4" w:space="0" w:color="000000"/>
              <w:right w:val="single" w:sz="4" w:space="0" w:color="000000"/>
            </w:tcBorders>
            <w:vAlign w:val="center"/>
          </w:tcPr>
          <w:p w14:paraId="1A4D7085"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tcPr>
          <w:p w14:paraId="27E24CD9" w14:textId="77777777" w:rsidR="00323423" w:rsidRPr="00EE5942" w:rsidRDefault="00323423" w:rsidP="00F93175">
            <w:pPr>
              <w:pStyle w:val="aa"/>
            </w:pPr>
            <w:r w:rsidRPr="00EE5942">
              <w:t xml:space="preserve">Адреса </w:t>
            </w:r>
            <w:proofErr w:type="spellStart"/>
            <w:r w:rsidRPr="00EE5942">
              <w:t>об’єкта</w:t>
            </w:r>
            <w:proofErr w:type="spellEnd"/>
            <w:r w:rsidRPr="00EE5942">
              <w:t>, EIC-код(</w:t>
            </w:r>
            <w:proofErr w:type="spellStart"/>
            <w:r w:rsidRPr="00EE5942">
              <w:t>ів</w:t>
            </w:r>
            <w:proofErr w:type="spellEnd"/>
            <w:r w:rsidRPr="00EE5942">
              <w:t>) площадки(</w:t>
            </w:r>
            <w:proofErr w:type="spellStart"/>
            <w:r w:rsidRPr="00EE5942">
              <w:t>ок</w:t>
            </w:r>
            <w:proofErr w:type="spellEnd"/>
            <w:r w:rsidRPr="00EE5942">
              <w:t xml:space="preserve">) </w:t>
            </w:r>
            <w:proofErr w:type="spellStart"/>
            <w:r w:rsidRPr="00EE5942">
              <w:t>комерційного</w:t>
            </w:r>
            <w:proofErr w:type="spellEnd"/>
            <w:r w:rsidRPr="00EE5942">
              <w:t xml:space="preserve"> </w:t>
            </w:r>
            <w:proofErr w:type="spellStart"/>
            <w:r w:rsidRPr="00EE5942">
              <w:t>обліку</w:t>
            </w:r>
            <w:proofErr w:type="spellEnd"/>
            <w:r w:rsidRPr="00EE5942">
              <w:t>.</w:t>
            </w:r>
          </w:p>
          <w:p w14:paraId="2FAAF2F4" w14:textId="77777777" w:rsidR="00323423" w:rsidRPr="004B2027" w:rsidRDefault="00323423" w:rsidP="00F93175">
            <w:pPr>
              <w:pStyle w:val="aa"/>
              <w:rPr>
                <w:i/>
                <w:iCs/>
              </w:rPr>
            </w:pPr>
            <w:r w:rsidRPr="004B2027">
              <w:rPr>
                <w:i/>
                <w:iCs/>
              </w:rPr>
              <w:t xml:space="preserve">Прим. Для </w:t>
            </w:r>
            <w:proofErr w:type="spellStart"/>
            <w:r w:rsidRPr="004B2027">
              <w:rPr>
                <w:i/>
                <w:iCs/>
              </w:rPr>
              <w:t>значної</w:t>
            </w:r>
            <w:proofErr w:type="spellEnd"/>
            <w:r w:rsidRPr="004B2027">
              <w:rPr>
                <w:i/>
                <w:iCs/>
              </w:rPr>
              <w:t xml:space="preserve"> </w:t>
            </w:r>
            <w:proofErr w:type="spellStart"/>
            <w:r w:rsidRPr="004B2027">
              <w:rPr>
                <w:i/>
                <w:iCs/>
              </w:rPr>
              <w:t>кількості</w:t>
            </w:r>
            <w:proofErr w:type="spellEnd"/>
            <w:r w:rsidRPr="004B2027">
              <w:rPr>
                <w:i/>
                <w:iCs/>
              </w:rPr>
              <w:t xml:space="preserve"> площадок </w:t>
            </w:r>
            <w:proofErr w:type="spellStart"/>
            <w:r w:rsidRPr="004B2027">
              <w:rPr>
                <w:i/>
                <w:iCs/>
              </w:rPr>
              <w:t>комерційного</w:t>
            </w:r>
            <w:proofErr w:type="spellEnd"/>
            <w:r w:rsidRPr="004B2027">
              <w:rPr>
                <w:i/>
                <w:iCs/>
              </w:rPr>
              <w:t xml:space="preserve"> </w:t>
            </w:r>
            <w:proofErr w:type="spellStart"/>
            <w:r w:rsidRPr="004B2027">
              <w:rPr>
                <w:i/>
                <w:iCs/>
              </w:rPr>
              <w:t>обліку</w:t>
            </w:r>
            <w:proofErr w:type="spellEnd"/>
            <w:r w:rsidRPr="004B2027">
              <w:rPr>
                <w:i/>
                <w:iCs/>
              </w:rPr>
              <w:t xml:space="preserve"> допустимо </w:t>
            </w:r>
            <w:proofErr w:type="spellStart"/>
            <w:r w:rsidRPr="004B2027">
              <w:rPr>
                <w:i/>
                <w:iCs/>
              </w:rPr>
              <w:t>викласти</w:t>
            </w:r>
            <w:proofErr w:type="spellEnd"/>
            <w:r w:rsidRPr="004B2027">
              <w:rPr>
                <w:i/>
                <w:iCs/>
              </w:rPr>
              <w:t xml:space="preserve"> у </w:t>
            </w:r>
            <w:proofErr w:type="spellStart"/>
            <w:r w:rsidRPr="004B2027">
              <w:rPr>
                <w:i/>
                <w:iCs/>
              </w:rPr>
              <w:t>таблиці</w:t>
            </w:r>
            <w:proofErr w:type="spellEnd"/>
            <w:r w:rsidRPr="004B2027">
              <w:rPr>
                <w:i/>
                <w:iCs/>
              </w:rPr>
              <w:t xml:space="preserve">, </w:t>
            </w:r>
            <w:proofErr w:type="spellStart"/>
            <w:r w:rsidRPr="004B2027">
              <w:rPr>
                <w:i/>
                <w:iCs/>
              </w:rPr>
              <w:t>що</w:t>
            </w:r>
            <w:proofErr w:type="spellEnd"/>
            <w:r w:rsidRPr="004B2027">
              <w:rPr>
                <w:i/>
                <w:iCs/>
              </w:rPr>
              <w:t xml:space="preserve"> є </w:t>
            </w:r>
            <w:proofErr w:type="spellStart"/>
            <w:r w:rsidRPr="004B2027">
              <w:rPr>
                <w:i/>
                <w:iCs/>
              </w:rPr>
              <w:t>Додатком</w:t>
            </w:r>
            <w:proofErr w:type="spellEnd"/>
            <w:r w:rsidRPr="004B2027">
              <w:rPr>
                <w:i/>
                <w:iCs/>
              </w:rPr>
              <w:t xml:space="preserve"> №1 до </w:t>
            </w:r>
            <w:proofErr w:type="spellStart"/>
            <w:r w:rsidRPr="004B2027">
              <w:rPr>
                <w:i/>
                <w:iCs/>
              </w:rPr>
              <w:t>цієї</w:t>
            </w:r>
            <w:proofErr w:type="spellEnd"/>
            <w:r w:rsidRPr="004B2027">
              <w:rPr>
                <w:i/>
                <w:iCs/>
              </w:rPr>
              <w:t xml:space="preserve"> </w:t>
            </w:r>
            <w:proofErr w:type="gramStart"/>
            <w:r w:rsidRPr="004B2027">
              <w:rPr>
                <w:i/>
                <w:iCs/>
              </w:rPr>
              <w:t xml:space="preserve">Заяви)   </w:t>
            </w:r>
            <w:proofErr w:type="gramEnd"/>
          </w:p>
        </w:tc>
        <w:tc>
          <w:tcPr>
            <w:tcW w:w="4471" w:type="dxa"/>
            <w:tcBorders>
              <w:top w:val="single" w:sz="4" w:space="0" w:color="000000"/>
              <w:left w:val="single" w:sz="4" w:space="0" w:color="000000"/>
              <w:bottom w:val="single" w:sz="4" w:space="0" w:color="000000"/>
              <w:right w:val="single" w:sz="4" w:space="0" w:color="000000"/>
            </w:tcBorders>
            <w:vAlign w:val="center"/>
          </w:tcPr>
          <w:p w14:paraId="4C37577A" w14:textId="77777777" w:rsidR="00323423" w:rsidRPr="00EE5942" w:rsidRDefault="00323423" w:rsidP="00F93175">
            <w:pPr>
              <w:pStyle w:val="aa"/>
              <w:spacing w:before="0" w:beforeAutospacing="0" w:after="0" w:afterAutospacing="0"/>
            </w:pPr>
          </w:p>
        </w:tc>
      </w:tr>
      <w:tr w:rsidR="00323423" w:rsidRPr="00EE5942" w14:paraId="08A66B95" w14:textId="77777777" w:rsidTr="00F93175">
        <w:trPr>
          <w:trHeight w:val="567"/>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306A3C13"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768F821D" w14:textId="77777777" w:rsidR="00323423" w:rsidRPr="00EE5942" w:rsidRDefault="00323423" w:rsidP="00F93175">
            <w:pPr>
              <w:pStyle w:val="aa"/>
            </w:pPr>
            <w:proofErr w:type="spellStart"/>
            <w:r w:rsidRPr="00EE5942">
              <w:t>Інформація</w:t>
            </w:r>
            <w:proofErr w:type="spellEnd"/>
            <w:r w:rsidRPr="00EE5942">
              <w:t xml:space="preserve"> про </w:t>
            </w:r>
            <w:proofErr w:type="spellStart"/>
            <w:r w:rsidRPr="00EE5942">
              <w:t>наявність</w:t>
            </w:r>
            <w:proofErr w:type="spellEnd"/>
            <w:r w:rsidRPr="00EE5942">
              <w:t xml:space="preserve"> </w:t>
            </w:r>
            <w:proofErr w:type="spellStart"/>
            <w:r w:rsidRPr="00EE5942">
              <w:t>пільг</w:t>
            </w:r>
            <w:proofErr w:type="spellEnd"/>
            <w:r w:rsidRPr="00EE5942">
              <w:t>/</w:t>
            </w:r>
            <w:proofErr w:type="spellStart"/>
            <w:r w:rsidRPr="00EE5942">
              <w:t>субсидії</w:t>
            </w:r>
            <w:proofErr w:type="spellEnd"/>
            <w:r w:rsidRPr="00EE5942">
              <w:t>* (є/</w:t>
            </w:r>
            <w:proofErr w:type="spellStart"/>
            <w:r w:rsidRPr="00EE5942">
              <w:t>немає</w:t>
            </w:r>
            <w:proofErr w:type="spellEnd"/>
            <w:r w:rsidRPr="00EE5942">
              <w:t xml:space="preserve">) (у </w:t>
            </w:r>
            <w:proofErr w:type="spellStart"/>
            <w:r w:rsidRPr="00EE5942">
              <w:t>разі</w:t>
            </w:r>
            <w:proofErr w:type="spellEnd"/>
            <w:r w:rsidRPr="00EE5942">
              <w:t xml:space="preserve"> </w:t>
            </w:r>
            <w:proofErr w:type="spellStart"/>
            <w:r w:rsidRPr="00EE5942">
              <w:t>укладення</w:t>
            </w:r>
            <w:proofErr w:type="spellEnd"/>
            <w:r w:rsidRPr="00EE5942">
              <w:t xml:space="preserve"> </w:t>
            </w:r>
            <w:r w:rsidRPr="00EE5942">
              <w:rPr>
                <w:iCs/>
              </w:rPr>
              <w:t>Договору</w:t>
            </w:r>
            <w:r w:rsidRPr="00EE5942">
              <w:t xml:space="preserve"> з </w:t>
            </w:r>
            <w:proofErr w:type="spellStart"/>
            <w:r w:rsidRPr="00EE5942">
              <w:t>індивідуальним</w:t>
            </w:r>
            <w:proofErr w:type="spellEnd"/>
            <w:r w:rsidRPr="00EE5942">
              <w:t xml:space="preserve"> </w:t>
            </w:r>
            <w:proofErr w:type="spellStart"/>
            <w:r w:rsidRPr="00EE5942">
              <w:t>побутовим</w:t>
            </w:r>
            <w:proofErr w:type="spellEnd"/>
            <w:r w:rsidRPr="00EE5942">
              <w:t xml:space="preserve"> </w:t>
            </w:r>
            <w:proofErr w:type="spellStart"/>
            <w:r w:rsidRPr="00EE5942">
              <w:t>споживачем</w:t>
            </w:r>
            <w:proofErr w:type="spellEnd"/>
            <w:r w:rsidRPr="00EE5942">
              <w:t>)</w:t>
            </w:r>
          </w:p>
        </w:tc>
        <w:tc>
          <w:tcPr>
            <w:tcW w:w="4471" w:type="dxa"/>
            <w:tcBorders>
              <w:top w:val="single" w:sz="4" w:space="0" w:color="000000"/>
              <w:left w:val="single" w:sz="4" w:space="0" w:color="000000"/>
              <w:bottom w:val="single" w:sz="4" w:space="0" w:color="000000"/>
              <w:right w:val="single" w:sz="4" w:space="0" w:color="000000"/>
            </w:tcBorders>
            <w:vAlign w:val="center"/>
          </w:tcPr>
          <w:p w14:paraId="7A7F81E0" w14:textId="77777777" w:rsidR="00323423" w:rsidRPr="00EE5942" w:rsidRDefault="00323423" w:rsidP="00F93175">
            <w:pPr>
              <w:pStyle w:val="aa"/>
            </w:pPr>
            <w:proofErr w:type="spellStart"/>
            <w:r w:rsidRPr="00EE5942">
              <w:t>немає</w:t>
            </w:r>
            <w:proofErr w:type="spellEnd"/>
          </w:p>
        </w:tc>
      </w:tr>
      <w:tr w:rsidR="00323423" w:rsidRPr="00EE5942" w14:paraId="1D628AB6" w14:textId="77777777" w:rsidTr="00F93175">
        <w:trPr>
          <w:trHeight w:val="690"/>
          <w:jc w:val="center"/>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7379FAAF"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hideMark/>
          </w:tcPr>
          <w:p w14:paraId="2992F753" w14:textId="77777777" w:rsidR="00323423" w:rsidRPr="00EE5942" w:rsidRDefault="00323423" w:rsidP="00F93175">
            <w:pPr>
              <w:pStyle w:val="aa"/>
            </w:pPr>
            <w:proofErr w:type="spellStart"/>
            <w:r w:rsidRPr="00EE5942">
              <w:t>Найменування</w:t>
            </w:r>
            <w:proofErr w:type="spellEnd"/>
            <w:r w:rsidRPr="00EE5942">
              <w:t xml:space="preserve"> </w:t>
            </w:r>
            <w:proofErr w:type="spellStart"/>
            <w:r w:rsidRPr="00EE5942">
              <w:t>попереднього</w:t>
            </w:r>
            <w:proofErr w:type="spellEnd"/>
            <w:r w:rsidRPr="00EE5942">
              <w:t xml:space="preserve"> </w:t>
            </w:r>
            <w:proofErr w:type="spellStart"/>
            <w:r w:rsidRPr="00EE5942">
              <w:t>електропостачальника</w:t>
            </w:r>
            <w:proofErr w:type="spellEnd"/>
            <w:r w:rsidRPr="00EE5942">
              <w:t xml:space="preserve"> </w:t>
            </w:r>
          </w:p>
        </w:tc>
        <w:tc>
          <w:tcPr>
            <w:tcW w:w="4471" w:type="dxa"/>
            <w:tcBorders>
              <w:top w:val="single" w:sz="4" w:space="0" w:color="000000"/>
              <w:left w:val="single" w:sz="4" w:space="0" w:color="000000"/>
              <w:bottom w:val="single" w:sz="4" w:space="0" w:color="000000"/>
              <w:right w:val="single" w:sz="4" w:space="0" w:color="000000"/>
            </w:tcBorders>
            <w:vAlign w:val="center"/>
          </w:tcPr>
          <w:p w14:paraId="0626E66D" w14:textId="77777777" w:rsidR="00323423" w:rsidRPr="00EE5942" w:rsidRDefault="00323423" w:rsidP="00F93175">
            <w:pPr>
              <w:pStyle w:val="aa"/>
            </w:pPr>
            <w:r w:rsidRPr="00EE5942">
              <w:t>ТОВ «ЦЕНТРЕНЕРГОЗБУТ</w:t>
            </w:r>
            <w:r>
              <w:t>»</w:t>
            </w:r>
          </w:p>
        </w:tc>
      </w:tr>
      <w:tr w:rsidR="00323423" w:rsidRPr="00EE5942" w14:paraId="36CF7A53" w14:textId="77777777" w:rsidTr="00F93175">
        <w:trPr>
          <w:trHeight w:val="558"/>
          <w:jc w:val="center"/>
        </w:trPr>
        <w:tc>
          <w:tcPr>
            <w:tcW w:w="460" w:type="dxa"/>
            <w:tcBorders>
              <w:top w:val="single" w:sz="4" w:space="0" w:color="000000"/>
              <w:left w:val="single" w:sz="4" w:space="0" w:color="000000"/>
              <w:bottom w:val="single" w:sz="4" w:space="0" w:color="000000"/>
              <w:right w:val="single" w:sz="4" w:space="0" w:color="000000"/>
            </w:tcBorders>
            <w:vAlign w:val="center"/>
          </w:tcPr>
          <w:p w14:paraId="68703AE9"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tcPr>
          <w:p w14:paraId="3490F1D5" w14:textId="77777777" w:rsidR="00323423" w:rsidRPr="00EE5942" w:rsidRDefault="00323423" w:rsidP="00F93175">
            <w:pPr>
              <w:pStyle w:val="aa"/>
            </w:pPr>
            <w:proofErr w:type="spellStart"/>
            <w:r w:rsidRPr="00EE5942">
              <w:t>Наявність</w:t>
            </w:r>
            <w:proofErr w:type="spellEnd"/>
            <w:r w:rsidRPr="00EE5942">
              <w:t>/</w:t>
            </w:r>
            <w:proofErr w:type="spellStart"/>
            <w:r w:rsidRPr="00EE5942">
              <w:t>відсутність</w:t>
            </w:r>
            <w:proofErr w:type="spellEnd"/>
            <w:r w:rsidRPr="00EE5942">
              <w:t xml:space="preserve"> статусу </w:t>
            </w:r>
            <w:proofErr w:type="spellStart"/>
            <w:r w:rsidRPr="00EE5942">
              <w:t>платника</w:t>
            </w:r>
            <w:proofErr w:type="spellEnd"/>
            <w:r w:rsidRPr="00EE5942">
              <w:t xml:space="preserve"> </w:t>
            </w:r>
            <w:proofErr w:type="spellStart"/>
            <w:r w:rsidRPr="00EE5942">
              <w:t>єдиного</w:t>
            </w:r>
            <w:proofErr w:type="spellEnd"/>
            <w:r w:rsidRPr="00EE5942">
              <w:t xml:space="preserve"> </w:t>
            </w:r>
            <w:proofErr w:type="spellStart"/>
            <w:r w:rsidRPr="00EE5942">
              <w:t>податку</w:t>
            </w:r>
            <w:proofErr w:type="spellEnd"/>
            <w:r w:rsidRPr="00EE5942">
              <w:t xml:space="preserve"> (для </w:t>
            </w:r>
            <w:proofErr w:type="spellStart"/>
            <w:r w:rsidRPr="00EE5942">
              <w:t>фізичних</w:t>
            </w:r>
            <w:proofErr w:type="spellEnd"/>
            <w:r w:rsidRPr="00EE5942">
              <w:t xml:space="preserve"> </w:t>
            </w:r>
            <w:proofErr w:type="spellStart"/>
            <w:r w:rsidRPr="00EE5942">
              <w:t>осіб-підприємців</w:t>
            </w:r>
            <w:proofErr w:type="spellEnd"/>
            <w:r w:rsidRPr="00EE5942">
              <w:t xml:space="preserve"> та </w:t>
            </w:r>
            <w:proofErr w:type="spellStart"/>
            <w:r w:rsidRPr="00EE5942">
              <w:t>юридичних</w:t>
            </w:r>
            <w:proofErr w:type="spellEnd"/>
            <w:r w:rsidRPr="00EE5942">
              <w:t xml:space="preserve"> </w:t>
            </w:r>
            <w:proofErr w:type="spellStart"/>
            <w:r w:rsidRPr="00EE5942">
              <w:t>осіб</w:t>
            </w:r>
            <w:proofErr w:type="spellEnd"/>
            <w:r w:rsidRPr="00EE5942">
              <w:t>);</w:t>
            </w:r>
          </w:p>
        </w:tc>
        <w:tc>
          <w:tcPr>
            <w:tcW w:w="4471" w:type="dxa"/>
            <w:tcBorders>
              <w:top w:val="single" w:sz="4" w:space="0" w:color="000000"/>
              <w:left w:val="single" w:sz="4" w:space="0" w:color="000000"/>
              <w:bottom w:val="single" w:sz="4" w:space="0" w:color="000000"/>
              <w:right w:val="single" w:sz="4" w:space="0" w:color="000000"/>
            </w:tcBorders>
            <w:vAlign w:val="center"/>
          </w:tcPr>
          <w:p w14:paraId="379A5584" w14:textId="77777777" w:rsidR="00323423" w:rsidRPr="00EE5942" w:rsidRDefault="00323423" w:rsidP="00F93175">
            <w:pPr>
              <w:pStyle w:val="aa"/>
            </w:pPr>
            <w:proofErr w:type="spellStart"/>
            <w:r>
              <w:t>Платник</w:t>
            </w:r>
            <w:proofErr w:type="spellEnd"/>
            <w:r>
              <w:t xml:space="preserve"> ПДВ</w:t>
            </w:r>
          </w:p>
        </w:tc>
      </w:tr>
      <w:tr w:rsidR="00323423" w:rsidRPr="00EE5942" w14:paraId="373EB2CF" w14:textId="77777777" w:rsidTr="00F93175">
        <w:trPr>
          <w:jc w:val="center"/>
        </w:trPr>
        <w:tc>
          <w:tcPr>
            <w:tcW w:w="460" w:type="dxa"/>
            <w:tcBorders>
              <w:top w:val="single" w:sz="4" w:space="0" w:color="000000"/>
              <w:left w:val="single" w:sz="4" w:space="0" w:color="000000"/>
              <w:bottom w:val="single" w:sz="4" w:space="0" w:color="000000"/>
              <w:right w:val="single" w:sz="4" w:space="0" w:color="000000"/>
            </w:tcBorders>
            <w:vAlign w:val="center"/>
          </w:tcPr>
          <w:p w14:paraId="5094A608" w14:textId="77777777" w:rsidR="00323423" w:rsidRPr="00EE5942" w:rsidRDefault="00323423" w:rsidP="00323423">
            <w:pPr>
              <w:pStyle w:val="aa"/>
              <w:numPr>
                <w:ilvl w:val="0"/>
                <w:numId w:val="20"/>
              </w:numPr>
              <w:ind w:left="0" w:firstLine="0"/>
              <w:jc w:val="center"/>
            </w:pPr>
          </w:p>
        </w:tc>
        <w:tc>
          <w:tcPr>
            <w:tcW w:w="5146" w:type="dxa"/>
            <w:tcBorders>
              <w:top w:val="single" w:sz="4" w:space="0" w:color="000000"/>
              <w:left w:val="single" w:sz="4" w:space="0" w:color="000000"/>
              <w:bottom w:val="single" w:sz="4" w:space="0" w:color="000000"/>
              <w:right w:val="single" w:sz="4" w:space="0" w:color="000000"/>
            </w:tcBorders>
            <w:vAlign w:val="center"/>
          </w:tcPr>
          <w:p w14:paraId="71B25F9D" w14:textId="77777777" w:rsidR="00323423" w:rsidRPr="00EE5942" w:rsidRDefault="00323423" w:rsidP="00F93175">
            <w:pPr>
              <w:pStyle w:val="aa"/>
              <w:rPr>
                <w:color w:val="000000"/>
              </w:rPr>
            </w:pPr>
            <w:proofErr w:type="spellStart"/>
            <w:r w:rsidRPr="00EE5942">
              <w:rPr>
                <w:color w:val="000000"/>
              </w:rPr>
              <w:t>Джерело</w:t>
            </w:r>
            <w:proofErr w:type="spellEnd"/>
            <w:r w:rsidRPr="00EE5942">
              <w:rPr>
                <w:color w:val="000000"/>
              </w:rPr>
              <w:t xml:space="preserve"> </w:t>
            </w:r>
            <w:proofErr w:type="spellStart"/>
            <w:r w:rsidRPr="00EE5942">
              <w:rPr>
                <w:color w:val="000000"/>
              </w:rPr>
              <w:t>обміну</w:t>
            </w:r>
            <w:proofErr w:type="spellEnd"/>
            <w:r w:rsidRPr="00EE5942">
              <w:rPr>
                <w:color w:val="000000"/>
              </w:rPr>
              <w:t xml:space="preserve"> документами (номер </w:t>
            </w:r>
            <w:proofErr w:type="spellStart"/>
            <w:r w:rsidRPr="00EE5942">
              <w:rPr>
                <w:color w:val="000000"/>
              </w:rPr>
              <w:t>засобу</w:t>
            </w:r>
            <w:proofErr w:type="spellEnd"/>
            <w:r w:rsidRPr="00EE5942">
              <w:rPr>
                <w:color w:val="000000"/>
              </w:rPr>
              <w:t xml:space="preserve"> </w:t>
            </w:r>
            <w:proofErr w:type="spellStart"/>
            <w:r w:rsidRPr="00EE5942">
              <w:rPr>
                <w:color w:val="000000"/>
              </w:rPr>
              <w:t>зв'язку</w:t>
            </w:r>
            <w:proofErr w:type="spellEnd"/>
            <w:r w:rsidRPr="00EE5942">
              <w:rPr>
                <w:color w:val="000000"/>
              </w:rPr>
              <w:t xml:space="preserve">, </w:t>
            </w:r>
            <w:proofErr w:type="spellStart"/>
            <w:r w:rsidRPr="00EE5942">
              <w:rPr>
                <w:color w:val="000000"/>
              </w:rPr>
              <w:t>офіційна</w:t>
            </w:r>
            <w:proofErr w:type="spellEnd"/>
            <w:r w:rsidRPr="00EE5942">
              <w:rPr>
                <w:color w:val="000000"/>
              </w:rPr>
              <w:t xml:space="preserve"> </w:t>
            </w:r>
            <w:proofErr w:type="spellStart"/>
            <w:r w:rsidRPr="00EE5942">
              <w:rPr>
                <w:color w:val="000000"/>
              </w:rPr>
              <w:t>електронна</w:t>
            </w:r>
            <w:proofErr w:type="spellEnd"/>
            <w:r w:rsidRPr="00EE5942">
              <w:rPr>
                <w:color w:val="000000"/>
              </w:rPr>
              <w:t xml:space="preserve"> адреса та адреса </w:t>
            </w:r>
            <w:proofErr w:type="spellStart"/>
            <w:r w:rsidRPr="00EE5942">
              <w:rPr>
                <w:color w:val="000000"/>
              </w:rPr>
              <w:t>електронної</w:t>
            </w:r>
            <w:proofErr w:type="spellEnd"/>
            <w:r w:rsidRPr="00EE5942">
              <w:rPr>
                <w:color w:val="000000"/>
              </w:rPr>
              <w:t xml:space="preserve"> </w:t>
            </w:r>
            <w:proofErr w:type="spellStart"/>
            <w:r w:rsidRPr="00EE5942">
              <w:rPr>
                <w:color w:val="000000"/>
              </w:rPr>
              <w:t>пошти</w:t>
            </w:r>
            <w:proofErr w:type="spellEnd"/>
            <w:r w:rsidRPr="00EE5942">
              <w:rPr>
                <w:color w:val="000000"/>
              </w:rPr>
              <w:t xml:space="preserve"> (за </w:t>
            </w:r>
            <w:proofErr w:type="spellStart"/>
            <w:r w:rsidRPr="00EE5942">
              <w:rPr>
                <w:color w:val="000000"/>
              </w:rPr>
              <w:t>наявності</w:t>
            </w:r>
            <w:proofErr w:type="spellEnd"/>
            <w:r w:rsidRPr="00EE5942">
              <w:rPr>
                <w:color w:val="000000"/>
              </w:rPr>
              <w:t>)).</w:t>
            </w:r>
          </w:p>
        </w:tc>
        <w:tc>
          <w:tcPr>
            <w:tcW w:w="4471" w:type="dxa"/>
            <w:tcBorders>
              <w:top w:val="single" w:sz="4" w:space="0" w:color="000000"/>
              <w:left w:val="single" w:sz="4" w:space="0" w:color="000000"/>
              <w:bottom w:val="single" w:sz="4" w:space="0" w:color="000000"/>
              <w:right w:val="single" w:sz="4" w:space="0" w:color="000000"/>
            </w:tcBorders>
            <w:vAlign w:val="center"/>
          </w:tcPr>
          <w:p w14:paraId="630AFAA7" w14:textId="77777777" w:rsidR="00323423" w:rsidRPr="00755670" w:rsidRDefault="00323423" w:rsidP="00F93175">
            <w:pPr>
              <w:pStyle w:val="aa"/>
              <w:rPr>
                <w:color w:val="000000" w:themeColor="text1"/>
              </w:rPr>
            </w:pPr>
            <w:r w:rsidRPr="00755670">
              <w:rPr>
                <w:color w:val="000000" w:themeColor="text1"/>
                <w:shd w:val="clear" w:color="auto" w:fill="FFFFFF"/>
              </w:rPr>
              <w:t>kkpechersk@ukr.net</w:t>
            </w:r>
          </w:p>
        </w:tc>
      </w:tr>
    </w:tbl>
    <w:p w14:paraId="7B5E7661" w14:textId="77777777" w:rsidR="00323423" w:rsidRPr="00EE5942" w:rsidRDefault="00323423" w:rsidP="00323423">
      <w:pPr>
        <w:spacing w:after="0" w:line="240" w:lineRule="auto"/>
        <w:jc w:val="both"/>
        <w:rPr>
          <w:rFonts w:ascii="Times New Roman" w:hAnsi="Times New Roman"/>
          <w:sz w:val="24"/>
          <w:szCs w:val="24"/>
        </w:rPr>
      </w:pPr>
    </w:p>
    <w:p w14:paraId="71F05681" w14:textId="77777777" w:rsidR="00323423" w:rsidRPr="00EE5942" w:rsidRDefault="00323423" w:rsidP="00323423">
      <w:pPr>
        <w:pStyle w:val="aa"/>
        <w:spacing w:before="0" w:beforeAutospacing="0" w:after="0" w:afterAutospacing="0"/>
        <w:ind w:firstLine="567"/>
        <w:jc w:val="both"/>
        <w:rPr>
          <w:b/>
          <w:u w:val="single"/>
        </w:rPr>
      </w:pPr>
      <w:r w:rsidRPr="00EE5942">
        <w:rPr>
          <w:b/>
          <w:u w:val="single"/>
        </w:rPr>
        <w:t xml:space="preserve">Початок </w:t>
      </w:r>
      <w:proofErr w:type="spellStart"/>
      <w:r w:rsidRPr="00EE5942">
        <w:rPr>
          <w:b/>
          <w:u w:val="single"/>
        </w:rPr>
        <w:t>постачання</w:t>
      </w:r>
      <w:proofErr w:type="spellEnd"/>
      <w:r w:rsidRPr="00EE5942">
        <w:rPr>
          <w:b/>
          <w:u w:val="single"/>
        </w:rPr>
        <w:t xml:space="preserve"> з «01» </w:t>
      </w:r>
      <w:proofErr w:type="spellStart"/>
      <w:r>
        <w:rPr>
          <w:b/>
          <w:u w:val="single"/>
        </w:rPr>
        <w:t>січня</w:t>
      </w:r>
      <w:proofErr w:type="spellEnd"/>
      <w:r w:rsidRPr="00EE5942">
        <w:rPr>
          <w:b/>
          <w:u w:val="single"/>
        </w:rPr>
        <w:t xml:space="preserve"> 202</w:t>
      </w:r>
      <w:r>
        <w:rPr>
          <w:b/>
          <w:u w:val="single"/>
        </w:rPr>
        <w:t>4</w:t>
      </w:r>
      <w:r w:rsidRPr="00EE5942">
        <w:rPr>
          <w:b/>
          <w:u w:val="single"/>
        </w:rPr>
        <w:t xml:space="preserve"> р.</w:t>
      </w:r>
    </w:p>
    <w:p w14:paraId="2C338907" w14:textId="77777777" w:rsidR="00323423" w:rsidRPr="00EE5942" w:rsidRDefault="00323423" w:rsidP="00323423">
      <w:pPr>
        <w:pStyle w:val="aa"/>
        <w:spacing w:before="0" w:beforeAutospacing="0" w:after="0" w:afterAutospacing="0"/>
        <w:ind w:firstLine="567"/>
        <w:jc w:val="both"/>
      </w:pPr>
      <w:proofErr w:type="spellStart"/>
      <w:r w:rsidRPr="00EE5942">
        <w:t>Погодившись</w:t>
      </w:r>
      <w:proofErr w:type="spellEnd"/>
      <w:r w:rsidRPr="00EE5942">
        <w:t xml:space="preserve"> з </w:t>
      </w:r>
      <w:proofErr w:type="spellStart"/>
      <w:r w:rsidRPr="00EE5942">
        <w:t>цією</w:t>
      </w:r>
      <w:proofErr w:type="spellEnd"/>
      <w:r w:rsidRPr="00EE5942">
        <w:t xml:space="preserve"> </w:t>
      </w:r>
      <w:proofErr w:type="spellStart"/>
      <w:r w:rsidRPr="00EE5942">
        <w:t>заявою-приєднанням</w:t>
      </w:r>
      <w:proofErr w:type="spellEnd"/>
      <w:r w:rsidRPr="00EE5942">
        <w:t xml:space="preserve"> (</w:t>
      </w:r>
      <w:proofErr w:type="spellStart"/>
      <w:r w:rsidRPr="00EE5942">
        <w:t>акцептувавши</w:t>
      </w:r>
      <w:proofErr w:type="spellEnd"/>
      <w:r w:rsidRPr="00EE5942">
        <w:t xml:space="preserve"> </w:t>
      </w:r>
      <w:proofErr w:type="spellStart"/>
      <w:r w:rsidRPr="00EE5942">
        <w:t>її</w:t>
      </w:r>
      <w:proofErr w:type="spellEnd"/>
      <w:r w:rsidRPr="00EE5942">
        <w:t xml:space="preserve">), </w:t>
      </w:r>
      <w:proofErr w:type="spellStart"/>
      <w:r w:rsidRPr="00EE5942">
        <w:t>Споживач</w:t>
      </w:r>
      <w:proofErr w:type="spellEnd"/>
      <w:r w:rsidRPr="00EE5942">
        <w:t xml:space="preserve"> </w:t>
      </w:r>
      <w:proofErr w:type="spellStart"/>
      <w:r w:rsidRPr="00EE5942">
        <w:t>засвідчує</w:t>
      </w:r>
      <w:proofErr w:type="spellEnd"/>
      <w:r w:rsidRPr="00EE5942">
        <w:t xml:space="preserve"> </w:t>
      </w:r>
      <w:proofErr w:type="spellStart"/>
      <w:r w:rsidRPr="00EE5942">
        <w:t>вільне</w:t>
      </w:r>
      <w:proofErr w:type="spellEnd"/>
      <w:r w:rsidRPr="00EE5942">
        <w:t xml:space="preserve"> </w:t>
      </w:r>
      <w:proofErr w:type="spellStart"/>
      <w:r w:rsidRPr="00EE5942">
        <w:t>волевиявлення</w:t>
      </w:r>
      <w:proofErr w:type="spellEnd"/>
      <w:r w:rsidRPr="00EE5942">
        <w:t xml:space="preserve"> </w:t>
      </w:r>
      <w:proofErr w:type="spellStart"/>
      <w:r w:rsidRPr="00EE5942">
        <w:t>щодо</w:t>
      </w:r>
      <w:proofErr w:type="spellEnd"/>
      <w:r w:rsidRPr="00EE5942">
        <w:t xml:space="preserve"> </w:t>
      </w:r>
      <w:proofErr w:type="spellStart"/>
      <w:r w:rsidRPr="00EE5942">
        <w:t>приєднання</w:t>
      </w:r>
      <w:proofErr w:type="spellEnd"/>
      <w:r w:rsidRPr="00EE5942">
        <w:t xml:space="preserve"> до умов </w:t>
      </w:r>
      <w:r w:rsidRPr="00EE5942">
        <w:rPr>
          <w:iCs/>
        </w:rPr>
        <w:t>Договору</w:t>
      </w:r>
      <w:r w:rsidRPr="00EE5942">
        <w:t xml:space="preserve"> в </w:t>
      </w:r>
      <w:proofErr w:type="spellStart"/>
      <w:r w:rsidRPr="00EE5942">
        <w:t>повному</w:t>
      </w:r>
      <w:proofErr w:type="spellEnd"/>
      <w:r w:rsidRPr="00EE5942">
        <w:t xml:space="preserve"> </w:t>
      </w:r>
      <w:proofErr w:type="spellStart"/>
      <w:r w:rsidRPr="00EE5942">
        <w:t>обсязі</w:t>
      </w:r>
      <w:proofErr w:type="spellEnd"/>
      <w:r w:rsidRPr="00EE5942">
        <w:t>.</w:t>
      </w:r>
    </w:p>
    <w:p w14:paraId="501C9640" w14:textId="77777777" w:rsidR="00323423" w:rsidRDefault="00323423" w:rsidP="00323423">
      <w:pPr>
        <w:pStyle w:val="aa"/>
        <w:spacing w:before="0" w:beforeAutospacing="0" w:after="0" w:afterAutospacing="0"/>
        <w:ind w:firstLine="567"/>
        <w:jc w:val="both"/>
      </w:pPr>
      <w:r w:rsidRPr="00EE5942">
        <w:t xml:space="preserve">З моменту </w:t>
      </w:r>
      <w:proofErr w:type="spellStart"/>
      <w:r w:rsidRPr="00EE5942">
        <w:t>акцептування</w:t>
      </w:r>
      <w:proofErr w:type="spellEnd"/>
      <w:r w:rsidRPr="00EE5942">
        <w:t xml:space="preserve"> </w:t>
      </w:r>
      <w:proofErr w:type="spellStart"/>
      <w:r w:rsidRPr="00EE5942">
        <w:t>цієї</w:t>
      </w:r>
      <w:proofErr w:type="spellEnd"/>
      <w:r w:rsidRPr="00EE5942">
        <w:t xml:space="preserve"> заяви-</w:t>
      </w:r>
      <w:proofErr w:type="spellStart"/>
      <w:r w:rsidRPr="00EE5942">
        <w:t>приєднання</w:t>
      </w:r>
      <w:proofErr w:type="spellEnd"/>
      <w:r w:rsidRPr="00EE5942">
        <w:t xml:space="preserve"> в </w:t>
      </w:r>
      <w:proofErr w:type="spellStart"/>
      <w:r w:rsidRPr="00EE5942">
        <w:t>установленому</w:t>
      </w:r>
      <w:proofErr w:type="spellEnd"/>
      <w:r w:rsidRPr="00EE5942">
        <w:t xml:space="preserve"> Правилами </w:t>
      </w:r>
      <w:proofErr w:type="spellStart"/>
      <w:r w:rsidRPr="00EE5942">
        <w:t>роздрібного</w:t>
      </w:r>
      <w:proofErr w:type="spellEnd"/>
      <w:r w:rsidRPr="00EE5942">
        <w:t xml:space="preserve"> ринку порядку </w:t>
      </w:r>
      <w:proofErr w:type="spellStart"/>
      <w:r w:rsidRPr="00EE5942">
        <w:t>Споживач</w:t>
      </w:r>
      <w:proofErr w:type="spellEnd"/>
      <w:r w:rsidRPr="00EE5942">
        <w:t xml:space="preserve"> та </w:t>
      </w:r>
      <w:proofErr w:type="spellStart"/>
      <w:r w:rsidRPr="00EE5942">
        <w:t>Постачальник</w:t>
      </w:r>
      <w:proofErr w:type="spellEnd"/>
      <w:r w:rsidRPr="00EE5942">
        <w:t xml:space="preserve"> </w:t>
      </w:r>
      <w:proofErr w:type="spellStart"/>
      <w:r w:rsidRPr="00EE5942">
        <w:t>набувають</w:t>
      </w:r>
      <w:proofErr w:type="spellEnd"/>
      <w:r w:rsidRPr="00EE5942">
        <w:t xml:space="preserve"> </w:t>
      </w:r>
      <w:proofErr w:type="spellStart"/>
      <w:r w:rsidRPr="00EE5942">
        <w:t>всіх</w:t>
      </w:r>
      <w:proofErr w:type="spellEnd"/>
      <w:r w:rsidRPr="00EE5942">
        <w:t xml:space="preserve"> прав та </w:t>
      </w:r>
      <w:proofErr w:type="spellStart"/>
      <w:r w:rsidRPr="00EE5942">
        <w:t>обов'язків</w:t>
      </w:r>
      <w:proofErr w:type="spellEnd"/>
      <w:r w:rsidRPr="00EE5942">
        <w:t xml:space="preserve"> за Договором і </w:t>
      </w:r>
      <w:proofErr w:type="spellStart"/>
      <w:r w:rsidRPr="00EE5942">
        <w:t>несуть</w:t>
      </w:r>
      <w:proofErr w:type="spellEnd"/>
      <w:r w:rsidRPr="00EE5942">
        <w:t xml:space="preserve"> </w:t>
      </w:r>
      <w:proofErr w:type="spellStart"/>
      <w:r w:rsidRPr="00EE5942">
        <w:t>відповідальність</w:t>
      </w:r>
      <w:proofErr w:type="spellEnd"/>
      <w:r w:rsidRPr="00EE5942">
        <w:t xml:space="preserve"> за </w:t>
      </w:r>
      <w:proofErr w:type="spellStart"/>
      <w:r w:rsidRPr="00EE5942">
        <w:t>їх</w:t>
      </w:r>
      <w:proofErr w:type="spellEnd"/>
      <w:r w:rsidRPr="00EE5942">
        <w:t xml:space="preserve"> </w:t>
      </w:r>
      <w:proofErr w:type="spellStart"/>
      <w:r w:rsidRPr="00EE5942">
        <w:t>невиконання</w:t>
      </w:r>
      <w:proofErr w:type="spellEnd"/>
      <w:r w:rsidRPr="00EE5942">
        <w:t xml:space="preserve"> (</w:t>
      </w:r>
      <w:proofErr w:type="spellStart"/>
      <w:r w:rsidRPr="00EE5942">
        <w:t>неналежне</w:t>
      </w:r>
      <w:proofErr w:type="spellEnd"/>
      <w:r w:rsidRPr="00EE5942">
        <w:t xml:space="preserve"> </w:t>
      </w:r>
      <w:proofErr w:type="spellStart"/>
      <w:r w:rsidRPr="00EE5942">
        <w:t>виконання</w:t>
      </w:r>
      <w:proofErr w:type="spellEnd"/>
      <w:r w:rsidRPr="00EE5942">
        <w:t xml:space="preserve">) </w:t>
      </w:r>
      <w:proofErr w:type="spellStart"/>
      <w:r w:rsidRPr="00EE5942">
        <w:t>згідно</w:t>
      </w:r>
      <w:proofErr w:type="spellEnd"/>
      <w:r w:rsidRPr="00EE5942">
        <w:t xml:space="preserve"> з </w:t>
      </w:r>
      <w:proofErr w:type="spellStart"/>
      <w:r w:rsidRPr="00EE5942">
        <w:t>умовами</w:t>
      </w:r>
      <w:proofErr w:type="spellEnd"/>
      <w:r w:rsidRPr="00EE5942">
        <w:t xml:space="preserve"> Договору та </w:t>
      </w:r>
      <w:proofErr w:type="spellStart"/>
      <w:r w:rsidRPr="00EE5942">
        <w:t>чинним</w:t>
      </w:r>
      <w:proofErr w:type="spellEnd"/>
      <w:r w:rsidRPr="00EE5942">
        <w:t xml:space="preserve"> </w:t>
      </w:r>
      <w:proofErr w:type="spellStart"/>
      <w:r w:rsidRPr="00EE5942">
        <w:t>законодавством</w:t>
      </w:r>
      <w:proofErr w:type="spellEnd"/>
      <w:r w:rsidRPr="00EE5942">
        <w:t xml:space="preserve"> </w:t>
      </w:r>
      <w:proofErr w:type="spellStart"/>
      <w:r w:rsidRPr="00EE5942">
        <w:t>України</w:t>
      </w:r>
      <w:proofErr w:type="spellEnd"/>
      <w:r w:rsidRPr="00EE5942">
        <w:t>.</w:t>
      </w:r>
    </w:p>
    <w:p w14:paraId="73BD04BE" w14:textId="77777777" w:rsidR="00323423" w:rsidRPr="00EE5942" w:rsidRDefault="00323423" w:rsidP="00323423">
      <w:pPr>
        <w:pStyle w:val="aa"/>
        <w:spacing w:before="0" w:beforeAutospacing="0" w:after="0" w:afterAutospacing="0"/>
        <w:ind w:firstLine="567"/>
        <w:jc w:val="both"/>
      </w:pPr>
    </w:p>
    <w:p w14:paraId="356BD1A7" w14:textId="77777777" w:rsidR="00323423" w:rsidRPr="00EE5942" w:rsidRDefault="00323423" w:rsidP="00323423">
      <w:pPr>
        <w:pStyle w:val="aa"/>
        <w:spacing w:before="0" w:beforeAutospacing="0" w:after="0" w:afterAutospacing="0"/>
        <w:ind w:firstLine="426"/>
        <w:jc w:val="both"/>
        <w:rPr>
          <w:color w:val="000000"/>
        </w:rPr>
      </w:pPr>
      <w:r w:rsidRPr="00EE5942">
        <w:lastRenderedPageBreak/>
        <w:t xml:space="preserve">До </w:t>
      </w:r>
      <w:proofErr w:type="spellStart"/>
      <w:r w:rsidRPr="00EE5942">
        <w:t>цієї</w:t>
      </w:r>
      <w:proofErr w:type="spellEnd"/>
      <w:r w:rsidRPr="00EE5942">
        <w:t xml:space="preserve"> заяви </w:t>
      </w:r>
      <w:proofErr w:type="spellStart"/>
      <w:r w:rsidRPr="00EE5942">
        <w:t>додаються</w:t>
      </w:r>
      <w:proofErr w:type="spellEnd"/>
      <w:r w:rsidRPr="00EE5942">
        <w:t>:</w:t>
      </w:r>
    </w:p>
    <w:p w14:paraId="0456CB6A" w14:textId="77777777" w:rsidR="00323423" w:rsidRPr="00EE5942" w:rsidRDefault="00323423" w:rsidP="00323423">
      <w:pPr>
        <w:pStyle w:val="rvps2"/>
        <w:spacing w:after="0" w:afterAutospacing="0"/>
        <w:ind w:firstLine="426"/>
        <w:jc w:val="both"/>
        <w:rPr>
          <w:lang w:val="uk-UA"/>
        </w:rPr>
      </w:pPr>
      <w:r w:rsidRPr="00EE5942">
        <w:rPr>
          <w:lang w:val="uk-UA"/>
        </w:rPr>
        <w:t>1) витяг, або виписка з ЄДР;</w:t>
      </w:r>
    </w:p>
    <w:p w14:paraId="10C64986" w14:textId="77777777" w:rsidR="00323423" w:rsidRPr="00EE5942" w:rsidRDefault="00323423" w:rsidP="00323423">
      <w:pPr>
        <w:pStyle w:val="rvps2"/>
        <w:spacing w:after="0" w:afterAutospacing="0"/>
        <w:ind w:firstLine="426"/>
        <w:jc w:val="both"/>
        <w:rPr>
          <w:lang w:val="uk-UA"/>
        </w:rPr>
      </w:pPr>
      <w:bookmarkStart w:id="1" w:name="n38"/>
      <w:bookmarkEnd w:id="1"/>
      <w:r w:rsidRPr="00EE5942">
        <w:rPr>
          <w:lang w:val="uk-UA"/>
        </w:rPr>
        <w:t>2)документ, що посвідчує право особи діяти від імені юридичної особи (наказ, довіреність, статут);</w:t>
      </w:r>
    </w:p>
    <w:p w14:paraId="21FF4D02" w14:textId="77777777" w:rsidR="00323423" w:rsidRPr="00EE5942" w:rsidRDefault="00323423" w:rsidP="00323423">
      <w:pPr>
        <w:pStyle w:val="rvps2"/>
        <w:spacing w:after="0" w:afterAutospacing="0"/>
        <w:ind w:firstLine="426"/>
        <w:jc w:val="both"/>
        <w:rPr>
          <w:color w:val="000000"/>
          <w:lang w:val="uk-UA"/>
        </w:rPr>
      </w:pPr>
      <w:bookmarkStart w:id="2" w:name="n39"/>
      <w:bookmarkEnd w:id="2"/>
      <w:r w:rsidRPr="00EE5942">
        <w:rPr>
          <w:lang w:val="uk-UA"/>
        </w:rPr>
        <w:t xml:space="preserve">3) </w:t>
      </w:r>
      <w:r w:rsidRPr="00EE5942">
        <w:rPr>
          <w:color w:val="000000"/>
          <w:lang w:val="uk-UA"/>
        </w:rPr>
        <w:t>копія документа, що підтверджує право власності чи користування об’єктом нерухомості (договір купівлі-продажу, договір оренди, свідоцтво про право власності, витяг державного  реєстру речових прав на нерухоме майно;</w:t>
      </w:r>
    </w:p>
    <w:p w14:paraId="5A3A0976" w14:textId="77777777" w:rsidR="00323423" w:rsidRPr="00EE5942" w:rsidRDefault="00323423" w:rsidP="00323423">
      <w:pPr>
        <w:pStyle w:val="rvps2"/>
        <w:spacing w:after="0" w:afterAutospacing="0"/>
        <w:ind w:firstLine="426"/>
        <w:jc w:val="both"/>
        <w:rPr>
          <w:lang w:val="uk-UA"/>
        </w:rPr>
      </w:pPr>
      <w:r w:rsidRPr="00EE5942">
        <w:rPr>
          <w:color w:val="000000"/>
          <w:lang w:val="uk-UA"/>
        </w:rPr>
        <w:t xml:space="preserve">4) </w:t>
      </w:r>
      <w:r w:rsidRPr="00EE5942">
        <w:rPr>
          <w:color w:val="000000"/>
        </w:rPr>
        <w:t xml:space="preserve">паспорт точки </w:t>
      </w:r>
      <w:proofErr w:type="spellStart"/>
      <w:r w:rsidRPr="00EE5942">
        <w:rPr>
          <w:color w:val="000000"/>
        </w:rPr>
        <w:t>розподілу</w:t>
      </w:r>
      <w:proofErr w:type="spellEnd"/>
      <w:r w:rsidRPr="00EE5942">
        <w:rPr>
          <w:color w:val="000000"/>
        </w:rPr>
        <w:t>/</w:t>
      </w:r>
      <w:proofErr w:type="spellStart"/>
      <w:r w:rsidRPr="00EE5942">
        <w:rPr>
          <w:color w:val="000000"/>
        </w:rPr>
        <w:t>передачі</w:t>
      </w:r>
      <w:proofErr w:type="spellEnd"/>
      <w:r w:rsidRPr="00EE5942">
        <w:rPr>
          <w:color w:val="000000"/>
        </w:rPr>
        <w:t xml:space="preserve"> </w:t>
      </w:r>
      <w:proofErr w:type="spellStart"/>
      <w:r w:rsidRPr="00EE5942">
        <w:rPr>
          <w:color w:val="000000"/>
        </w:rPr>
        <w:t>об’єкта</w:t>
      </w:r>
      <w:proofErr w:type="spellEnd"/>
      <w:r w:rsidRPr="00EE5942">
        <w:rPr>
          <w:color w:val="000000"/>
        </w:rPr>
        <w:t xml:space="preserve"> (площадки </w:t>
      </w:r>
      <w:proofErr w:type="spellStart"/>
      <w:r w:rsidRPr="00EE5942">
        <w:rPr>
          <w:color w:val="000000"/>
        </w:rPr>
        <w:t>вимірювання</w:t>
      </w:r>
      <w:proofErr w:type="spellEnd"/>
      <w:r w:rsidRPr="00EE5942">
        <w:rPr>
          <w:color w:val="000000"/>
        </w:rPr>
        <w:t>).</w:t>
      </w:r>
    </w:p>
    <w:p w14:paraId="7F89D57F" w14:textId="77777777" w:rsidR="00323423" w:rsidRPr="00EE5942" w:rsidRDefault="00323423" w:rsidP="00323423">
      <w:pPr>
        <w:pStyle w:val="rvps2"/>
        <w:spacing w:after="0" w:afterAutospacing="0"/>
        <w:ind w:firstLine="426"/>
        <w:jc w:val="both"/>
        <w:rPr>
          <w:lang w:val="uk-UA"/>
        </w:rPr>
      </w:pPr>
      <w:bookmarkStart w:id="3" w:name="n40"/>
      <w:bookmarkEnd w:id="3"/>
      <w:r w:rsidRPr="00EE5942">
        <w:rPr>
          <w:lang w:val="uk-UA"/>
        </w:rPr>
        <w:t>5) витяг з реєстру платників ПДВ.</w:t>
      </w:r>
    </w:p>
    <w:p w14:paraId="65D05CF9" w14:textId="77777777" w:rsidR="00323423" w:rsidRPr="00EE5942" w:rsidRDefault="00323423" w:rsidP="00323423">
      <w:pPr>
        <w:pStyle w:val="aa"/>
        <w:spacing w:before="0" w:beforeAutospacing="0" w:after="0" w:afterAutospacing="0"/>
        <w:ind w:firstLine="426"/>
        <w:jc w:val="both"/>
        <w:rPr>
          <w:color w:val="000000"/>
        </w:rPr>
      </w:pPr>
    </w:p>
    <w:p w14:paraId="058BB5C5" w14:textId="77777777" w:rsidR="00323423" w:rsidRPr="00EE5942" w:rsidRDefault="00323423" w:rsidP="00323423">
      <w:pPr>
        <w:pStyle w:val="aa"/>
        <w:spacing w:before="0" w:beforeAutospacing="0" w:after="0" w:afterAutospacing="0"/>
        <w:ind w:firstLine="426"/>
        <w:jc w:val="both"/>
        <w:rPr>
          <w:color w:val="000000"/>
        </w:rPr>
      </w:pPr>
      <w:proofErr w:type="spellStart"/>
      <w:r w:rsidRPr="00EE5942">
        <w:rPr>
          <w:color w:val="000000"/>
        </w:rPr>
        <w:t>Якщо</w:t>
      </w:r>
      <w:proofErr w:type="spellEnd"/>
      <w:r w:rsidRPr="00EE5942">
        <w:rPr>
          <w:color w:val="000000"/>
        </w:rPr>
        <w:t xml:space="preserve"> </w:t>
      </w:r>
      <w:proofErr w:type="spellStart"/>
      <w:r w:rsidRPr="00EE5942">
        <w:rPr>
          <w:color w:val="000000"/>
        </w:rPr>
        <w:t>правочин</w:t>
      </w:r>
      <w:proofErr w:type="spellEnd"/>
      <w:r w:rsidRPr="00EE5942">
        <w:rPr>
          <w:color w:val="000000"/>
        </w:rPr>
        <w:t xml:space="preserve"> є </w:t>
      </w:r>
      <w:proofErr w:type="spellStart"/>
      <w:r w:rsidRPr="00EE5942">
        <w:rPr>
          <w:color w:val="000000"/>
        </w:rPr>
        <w:t>значним</w:t>
      </w:r>
      <w:proofErr w:type="spellEnd"/>
      <w:r w:rsidRPr="00EE5942">
        <w:rPr>
          <w:color w:val="000000"/>
        </w:rPr>
        <w:t xml:space="preserve">, ТОВ/ТДВ </w:t>
      </w:r>
      <w:proofErr w:type="spellStart"/>
      <w:r w:rsidRPr="00EE5942">
        <w:rPr>
          <w:color w:val="000000"/>
        </w:rPr>
        <w:t>має</w:t>
      </w:r>
      <w:proofErr w:type="spellEnd"/>
      <w:r w:rsidRPr="00EE5942">
        <w:rPr>
          <w:color w:val="000000"/>
        </w:rPr>
        <w:t xml:space="preserve"> </w:t>
      </w:r>
      <w:proofErr w:type="spellStart"/>
      <w:r w:rsidRPr="00EE5942">
        <w:rPr>
          <w:color w:val="000000"/>
        </w:rPr>
        <w:t>додатково</w:t>
      </w:r>
      <w:proofErr w:type="spellEnd"/>
      <w:r w:rsidRPr="00EE5942">
        <w:rPr>
          <w:color w:val="000000"/>
        </w:rPr>
        <w:t xml:space="preserve"> </w:t>
      </w:r>
      <w:proofErr w:type="spellStart"/>
      <w:r w:rsidRPr="00EE5942">
        <w:rPr>
          <w:color w:val="000000"/>
        </w:rPr>
        <w:t>надати</w:t>
      </w:r>
      <w:proofErr w:type="spellEnd"/>
      <w:r w:rsidRPr="00EE5942">
        <w:rPr>
          <w:color w:val="000000"/>
        </w:rPr>
        <w:t>:</w:t>
      </w:r>
    </w:p>
    <w:p w14:paraId="5BC8FCF7" w14:textId="77777777" w:rsidR="00323423" w:rsidRPr="00EE5942" w:rsidRDefault="00323423" w:rsidP="00323423">
      <w:pPr>
        <w:pStyle w:val="aa"/>
        <w:numPr>
          <w:ilvl w:val="0"/>
          <w:numId w:val="21"/>
        </w:numPr>
        <w:spacing w:before="0" w:beforeAutospacing="0" w:after="0" w:afterAutospacing="0"/>
        <w:ind w:firstLine="426"/>
        <w:jc w:val="both"/>
        <w:rPr>
          <w:color w:val="000000"/>
        </w:rPr>
      </w:pPr>
      <w:proofErr w:type="gramStart"/>
      <w:r w:rsidRPr="00EE5942">
        <w:rPr>
          <w:color w:val="000000"/>
        </w:rPr>
        <w:t>Статут ;</w:t>
      </w:r>
      <w:proofErr w:type="gramEnd"/>
    </w:p>
    <w:p w14:paraId="489D64A0" w14:textId="77777777" w:rsidR="00323423" w:rsidRPr="00EE5942" w:rsidRDefault="00323423" w:rsidP="00323423">
      <w:pPr>
        <w:pStyle w:val="aa"/>
        <w:numPr>
          <w:ilvl w:val="0"/>
          <w:numId w:val="21"/>
        </w:numPr>
        <w:spacing w:before="0" w:beforeAutospacing="0" w:after="0" w:afterAutospacing="0"/>
        <w:ind w:firstLine="426"/>
        <w:jc w:val="both"/>
        <w:rPr>
          <w:color w:val="000000"/>
        </w:rPr>
      </w:pPr>
      <w:proofErr w:type="spellStart"/>
      <w:r w:rsidRPr="00EE5942">
        <w:rPr>
          <w:color w:val="000000"/>
        </w:rPr>
        <w:t>Останню</w:t>
      </w:r>
      <w:proofErr w:type="spellEnd"/>
      <w:r w:rsidRPr="00EE5942">
        <w:rPr>
          <w:color w:val="000000"/>
        </w:rPr>
        <w:t xml:space="preserve"> </w:t>
      </w:r>
      <w:proofErr w:type="spellStart"/>
      <w:r w:rsidRPr="00EE5942">
        <w:rPr>
          <w:color w:val="000000"/>
        </w:rPr>
        <w:t>затверджену</w:t>
      </w:r>
      <w:proofErr w:type="spellEnd"/>
      <w:r w:rsidRPr="00EE5942">
        <w:rPr>
          <w:color w:val="000000"/>
        </w:rPr>
        <w:t xml:space="preserve"> </w:t>
      </w:r>
      <w:proofErr w:type="spellStart"/>
      <w:r w:rsidRPr="00EE5942">
        <w:rPr>
          <w:color w:val="000000"/>
        </w:rPr>
        <w:t>фінансову</w:t>
      </w:r>
      <w:proofErr w:type="spellEnd"/>
      <w:r w:rsidRPr="00EE5942">
        <w:rPr>
          <w:color w:val="000000"/>
        </w:rPr>
        <w:t xml:space="preserve"> </w:t>
      </w:r>
      <w:proofErr w:type="spellStart"/>
      <w:r w:rsidRPr="00EE5942">
        <w:rPr>
          <w:color w:val="000000"/>
        </w:rPr>
        <w:t>звітність</w:t>
      </w:r>
      <w:proofErr w:type="spellEnd"/>
      <w:r w:rsidRPr="00EE5942">
        <w:rPr>
          <w:color w:val="000000"/>
        </w:rPr>
        <w:t>;</w:t>
      </w:r>
    </w:p>
    <w:p w14:paraId="592A203F" w14:textId="77777777" w:rsidR="00323423" w:rsidRPr="00EE5942" w:rsidRDefault="00323423" w:rsidP="00323423">
      <w:pPr>
        <w:pStyle w:val="aa"/>
        <w:numPr>
          <w:ilvl w:val="0"/>
          <w:numId w:val="21"/>
        </w:numPr>
        <w:spacing w:before="0" w:beforeAutospacing="0" w:after="0" w:afterAutospacing="0"/>
        <w:ind w:firstLine="426"/>
        <w:jc w:val="both"/>
        <w:rPr>
          <w:color w:val="000000"/>
        </w:rPr>
      </w:pPr>
      <w:r w:rsidRPr="00EE5942">
        <w:rPr>
          <w:color w:val="000000"/>
        </w:rPr>
        <w:t xml:space="preserve">Протокол </w:t>
      </w:r>
      <w:proofErr w:type="spellStart"/>
      <w:r w:rsidRPr="00EE5942">
        <w:rPr>
          <w:color w:val="000000"/>
        </w:rPr>
        <w:t>загальних</w:t>
      </w:r>
      <w:proofErr w:type="spellEnd"/>
      <w:r w:rsidRPr="00EE5942">
        <w:rPr>
          <w:color w:val="000000"/>
        </w:rPr>
        <w:t xml:space="preserve"> </w:t>
      </w:r>
      <w:proofErr w:type="spellStart"/>
      <w:r w:rsidRPr="00EE5942">
        <w:rPr>
          <w:color w:val="000000"/>
        </w:rPr>
        <w:t>зборів</w:t>
      </w:r>
      <w:proofErr w:type="spellEnd"/>
      <w:r w:rsidRPr="00EE5942">
        <w:rPr>
          <w:color w:val="000000"/>
        </w:rPr>
        <w:t xml:space="preserve"> </w:t>
      </w:r>
      <w:proofErr w:type="spellStart"/>
      <w:r w:rsidRPr="00EE5942">
        <w:rPr>
          <w:bCs/>
        </w:rPr>
        <w:t>щодо</w:t>
      </w:r>
      <w:proofErr w:type="spellEnd"/>
      <w:r w:rsidRPr="00EE5942">
        <w:rPr>
          <w:bCs/>
        </w:rPr>
        <w:t xml:space="preserve"> </w:t>
      </w:r>
      <w:proofErr w:type="spellStart"/>
      <w:r w:rsidRPr="00EE5942">
        <w:rPr>
          <w:bCs/>
        </w:rPr>
        <w:t>надання</w:t>
      </w:r>
      <w:proofErr w:type="spellEnd"/>
      <w:r w:rsidRPr="00EE5942">
        <w:rPr>
          <w:bCs/>
        </w:rPr>
        <w:t xml:space="preserve"> </w:t>
      </w:r>
      <w:proofErr w:type="spellStart"/>
      <w:r w:rsidRPr="00EE5942">
        <w:rPr>
          <w:bCs/>
        </w:rPr>
        <w:t>згоди</w:t>
      </w:r>
      <w:proofErr w:type="spellEnd"/>
      <w:r w:rsidRPr="00EE5942">
        <w:rPr>
          <w:bCs/>
        </w:rPr>
        <w:t xml:space="preserve"> на </w:t>
      </w:r>
      <w:proofErr w:type="spellStart"/>
      <w:r w:rsidRPr="00EE5942">
        <w:rPr>
          <w:bCs/>
        </w:rPr>
        <w:t>вчинення</w:t>
      </w:r>
      <w:proofErr w:type="spellEnd"/>
      <w:r w:rsidRPr="00EE5942">
        <w:rPr>
          <w:bCs/>
        </w:rPr>
        <w:t xml:space="preserve"> </w:t>
      </w:r>
      <w:proofErr w:type="spellStart"/>
      <w:r w:rsidRPr="00EE5942">
        <w:rPr>
          <w:bCs/>
        </w:rPr>
        <w:t>значного</w:t>
      </w:r>
      <w:proofErr w:type="spellEnd"/>
      <w:r w:rsidRPr="00EE5942">
        <w:rPr>
          <w:bCs/>
        </w:rPr>
        <w:t xml:space="preserve"> </w:t>
      </w:r>
      <w:proofErr w:type="spellStart"/>
      <w:r w:rsidRPr="00EE5942">
        <w:rPr>
          <w:bCs/>
        </w:rPr>
        <w:t>правочину</w:t>
      </w:r>
      <w:proofErr w:type="spellEnd"/>
      <w:r w:rsidRPr="00EE5942">
        <w:rPr>
          <w:bCs/>
        </w:rPr>
        <w:t>;</w:t>
      </w:r>
    </w:p>
    <w:p w14:paraId="4023EDB9" w14:textId="77777777" w:rsidR="00323423" w:rsidRPr="00EE5942" w:rsidRDefault="00323423" w:rsidP="00323423">
      <w:pPr>
        <w:pStyle w:val="aa"/>
        <w:numPr>
          <w:ilvl w:val="0"/>
          <w:numId w:val="21"/>
        </w:numPr>
        <w:spacing w:before="0" w:beforeAutospacing="0" w:after="0" w:afterAutospacing="0"/>
        <w:ind w:firstLine="426"/>
        <w:jc w:val="both"/>
        <w:rPr>
          <w:color w:val="000000"/>
        </w:rPr>
      </w:pPr>
      <w:r w:rsidRPr="00EE5942">
        <w:rPr>
          <w:bCs/>
        </w:rPr>
        <w:t xml:space="preserve">Документ про </w:t>
      </w:r>
      <w:proofErr w:type="spellStart"/>
      <w:proofErr w:type="gramStart"/>
      <w:r w:rsidRPr="00EE5942">
        <w:rPr>
          <w:bCs/>
        </w:rPr>
        <w:t>повноваження</w:t>
      </w:r>
      <w:proofErr w:type="spellEnd"/>
      <w:r w:rsidRPr="00EE5942">
        <w:rPr>
          <w:bCs/>
        </w:rPr>
        <w:t xml:space="preserve">  </w:t>
      </w:r>
      <w:proofErr w:type="spellStart"/>
      <w:r w:rsidRPr="00EE5942">
        <w:rPr>
          <w:bCs/>
        </w:rPr>
        <w:t>підписанта</w:t>
      </w:r>
      <w:proofErr w:type="spellEnd"/>
      <w:proofErr w:type="gramEnd"/>
      <w:r w:rsidRPr="00EE5942">
        <w:rPr>
          <w:bCs/>
        </w:rPr>
        <w:t xml:space="preserve">  на </w:t>
      </w:r>
      <w:proofErr w:type="spellStart"/>
      <w:r w:rsidRPr="00EE5942">
        <w:rPr>
          <w:bCs/>
        </w:rPr>
        <w:t>укладення</w:t>
      </w:r>
      <w:proofErr w:type="spellEnd"/>
      <w:r w:rsidRPr="00EE5942">
        <w:rPr>
          <w:bCs/>
        </w:rPr>
        <w:t xml:space="preserve"> </w:t>
      </w:r>
      <w:proofErr w:type="spellStart"/>
      <w:r w:rsidRPr="00EE5942">
        <w:rPr>
          <w:bCs/>
        </w:rPr>
        <w:t>значного</w:t>
      </w:r>
      <w:proofErr w:type="spellEnd"/>
      <w:r w:rsidRPr="00EE5942">
        <w:rPr>
          <w:bCs/>
        </w:rPr>
        <w:t xml:space="preserve"> </w:t>
      </w:r>
      <w:proofErr w:type="spellStart"/>
      <w:r w:rsidRPr="00EE5942">
        <w:rPr>
          <w:bCs/>
        </w:rPr>
        <w:t>правочину</w:t>
      </w:r>
      <w:proofErr w:type="spellEnd"/>
      <w:r w:rsidRPr="00EE5942">
        <w:rPr>
          <w:bCs/>
        </w:rPr>
        <w:t>.</w:t>
      </w:r>
    </w:p>
    <w:p w14:paraId="3D63AE12" w14:textId="77777777" w:rsidR="00323423" w:rsidRPr="00EE5942" w:rsidRDefault="00323423" w:rsidP="00323423">
      <w:pPr>
        <w:pStyle w:val="aa"/>
        <w:spacing w:before="0" w:beforeAutospacing="0" w:after="0" w:afterAutospacing="0"/>
        <w:ind w:left="450" w:firstLine="426"/>
        <w:jc w:val="both"/>
        <w:rPr>
          <w:bCs/>
        </w:rPr>
      </w:pPr>
    </w:p>
    <w:p w14:paraId="3419B68A" w14:textId="77777777" w:rsidR="00323423" w:rsidRPr="00EE5942" w:rsidRDefault="00323423" w:rsidP="00323423">
      <w:pPr>
        <w:pStyle w:val="aa"/>
        <w:spacing w:before="0" w:beforeAutospacing="0" w:after="0" w:afterAutospacing="0"/>
        <w:ind w:firstLine="426"/>
        <w:jc w:val="both"/>
        <w:rPr>
          <w:color w:val="000000"/>
        </w:rPr>
      </w:pPr>
      <w:proofErr w:type="spellStart"/>
      <w:r w:rsidRPr="00EE5942">
        <w:rPr>
          <w:color w:val="000000"/>
        </w:rPr>
        <w:t>Якщо</w:t>
      </w:r>
      <w:proofErr w:type="spellEnd"/>
      <w:r w:rsidRPr="00EE5942">
        <w:rPr>
          <w:color w:val="000000"/>
        </w:rPr>
        <w:t xml:space="preserve"> </w:t>
      </w:r>
      <w:proofErr w:type="spellStart"/>
      <w:r w:rsidRPr="00EE5942">
        <w:rPr>
          <w:color w:val="000000"/>
        </w:rPr>
        <w:t>правочин</w:t>
      </w:r>
      <w:proofErr w:type="spellEnd"/>
      <w:r w:rsidRPr="00EE5942">
        <w:rPr>
          <w:color w:val="000000"/>
        </w:rPr>
        <w:t xml:space="preserve"> є </w:t>
      </w:r>
      <w:proofErr w:type="spellStart"/>
      <w:r w:rsidRPr="00EE5942">
        <w:rPr>
          <w:color w:val="000000"/>
        </w:rPr>
        <w:t>значним</w:t>
      </w:r>
      <w:proofErr w:type="spellEnd"/>
      <w:r w:rsidRPr="00EE5942">
        <w:rPr>
          <w:color w:val="000000"/>
        </w:rPr>
        <w:t xml:space="preserve">, АТ </w:t>
      </w:r>
      <w:proofErr w:type="spellStart"/>
      <w:r w:rsidRPr="00EE5942">
        <w:rPr>
          <w:color w:val="000000"/>
        </w:rPr>
        <w:t>має</w:t>
      </w:r>
      <w:proofErr w:type="spellEnd"/>
      <w:r w:rsidRPr="00EE5942">
        <w:rPr>
          <w:color w:val="000000"/>
        </w:rPr>
        <w:t xml:space="preserve"> </w:t>
      </w:r>
      <w:proofErr w:type="spellStart"/>
      <w:r w:rsidRPr="00EE5942">
        <w:rPr>
          <w:color w:val="000000"/>
        </w:rPr>
        <w:t>додатково</w:t>
      </w:r>
      <w:proofErr w:type="spellEnd"/>
      <w:r w:rsidRPr="00EE5942">
        <w:rPr>
          <w:color w:val="000000"/>
        </w:rPr>
        <w:t xml:space="preserve"> </w:t>
      </w:r>
      <w:proofErr w:type="spellStart"/>
      <w:r w:rsidRPr="00EE5942">
        <w:rPr>
          <w:color w:val="000000"/>
        </w:rPr>
        <w:t>надати</w:t>
      </w:r>
      <w:proofErr w:type="spellEnd"/>
      <w:r w:rsidRPr="00EE5942">
        <w:rPr>
          <w:color w:val="000000"/>
        </w:rPr>
        <w:t>:</w:t>
      </w:r>
    </w:p>
    <w:p w14:paraId="597CA958" w14:textId="77777777" w:rsidR="00323423" w:rsidRPr="00EE5942" w:rsidRDefault="00323423" w:rsidP="00323423">
      <w:pPr>
        <w:pStyle w:val="aa"/>
        <w:numPr>
          <w:ilvl w:val="0"/>
          <w:numId w:val="22"/>
        </w:numPr>
        <w:spacing w:before="0" w:beforeAutospacing="0" w:after="0" w:afterAutospacing="0"/>
        <w:ind w:firstLine="426"/>
        <w:jc w:val="both"/>
        <w:rPr>
          <w:color w:val="000000"/>
        </w:rPr>
      </w:pPr>
      <w:r>
        <w:rPr>
          <w:color w:val="000000"/>
        </w:rPr>
        <w:t>Статут</w:t>
      </w:r>
      <w:r w:rsidRPr="00EE5942">
        <w:rPr>
          <w:color w:val="000000"/>
        </w:rPr>
        <w:t>;</w:t>
      </w:r>
    </w:p>
    <w:p w14:paraId="1E796D50" w14:textId="77777777" w:rsidR="00323423" w:rsidRPr="00EE5942" w:rsidRDefault="00323423" w:rsidP="00323423">
      <w:pPr>
        <w:pStyle w:val="aa"/>
        <w:numPr>
          <w:ilvl w:val="0"/>
          <w:numId w:val="22"/>
        </w:numPr>
        <w:spacing w:before="0" w:beforeAutospacing="0" w:after="0" w:afterAutospacing="0"/>
        <w:ind w:firstLine="426"/>
        <w:jc w:val="both"/>
        <w:rPr>
          <w:color w:val="000000"/>
        </w:rPr>
      </w:pPr>
      <w:proofErr w:type="spellStart"/>
      <w:r w:rsidRPr="00EE5942">
        <w:rPr>
          <w:color w:val="000000"/>
        </w:rPr>
        <w:t>Останню</w:t>
      </w:r>
      <w:proofErr w:type="spellEnd"/>
      <w:r w:rsidRPr="00EE5942">
        <w:rPr>
          <w:color w:val="000000"/>
        </w:rPr>
        <w:t xml:space="preserve"> </w:t>
      </w:r>
      <w:proofErr w:type="spellStart"/>
      <w:r w:rsidRPr="00EE5942">
        <w:rPr>
          <w:color w:val="000000"/>
        </w:rPr>
        <w:t>річну</w:t>
      </w:r>
      <w:proofErr w:type="spellEnd"/>
      <w:r w:rsidRPr="00EE5942">
        <w:rPr>
          <w:color w:val="000000"/>
        </w:rPr>
        <w:t xml:space="preserve"> </w:t>
      </w:r>
      <w:proofErr w:type="spellStart"/>
      <w:r w:rsidRPr="00EE5942">
        <w:rPr>
          <w:color w:val="000000"/>
        </w:rPr>
        <w:t>фінансову</w:t>
      </w:r>
      <w:proofErr w:type="spellEnd"/>
      <w:r w:rsidRPr="00EE5942">
        <w:rPr>
          <w:color w:val="000000"/>
        </w:rPr>
        <w:t xml:space="preserve"> </w:t>
      </w:r>
      <w:proofErr w:type="spellStart"/>
      <w:r w:rsidRPr="00EE5942">
        <w:rPr>
          <w:color w:val="000000"/>
        </w:rPr>
        <w:t>звітність</w:t>
      </w:r>
      <w:proofErr w:type="spellEnd"/>
      <w:r w:rsidRPr="00EE5942">
        <w:rPr>
          <w:color w:val="000000"/>
        </w:rPr>
        <w:t>;</w:t>
      </w:r>
    </w:p>
    <w:p w14:paraId="33634F75" w14:textId="77777777" w:rsidR="00323423" w:rsidRPr="00EE5942" w:rsidRDefault="00323423" w:rsidP="00323423">
      <w:pPr>
        <w:pStyle w:val="aa"/>
        <w:numPr>
          <w:ilvl w:val="0"/>
          <w:numId w:val="22"/>
        </w:numPr>
        <w:spacing w:before="0" w:beforeAutospacing="0" w:after="0" w:afterAutospacing="0"/>
        <w:ind w:firstLine="426"/>
        <w:jc w:val="both"/>
        <w:rPr>
          <w:color w:val="000000"/>
        </w:rPr>
      </w:pPr>
      <w:proofErr w:type="spellStart"/>
      <w:r w:rsidRPr="00EE5942">
        <w:rPr>
          <w:color w:val="000000"/>
        </w:rPr>
        <w:t>Рішення</w:t>
      </w:r>
      <w:proofErr w:type="spellEnd"/>
      <w:r w:rsidRPr="00EE5942">
        <w:rPr>
          <w:color w:val="000000"/>
        </w:rPr>
        <w:t xml:space="preserve"> </w:t>
      </w:r>
      <w:proofErr w:type="spellStart"/>
      <w:r w:rsidRPr="00EE5942">
        <w:rPr>
          <w:color w:val="000000"/>
        </w:rPr>
        <w:t>наглядової</w:t>
      </w:r>
      <w:proofErr w:type="spellEnd"/>
      <w:r w:rsidRPr="00EE5942">
        <w:rPr>
          <w:color w:val="000000"/>
        </w:rPr>
        <w:t xml:space="preserve"> ради про </w:t>
      </w:r>
      <w:proofErr w:type="spellStart"/>
      <w:r w:rsidRPr="00EE5942">
        <w:rPr>
          <w:color w:val="000000"/>
        </w:rPr>
        <w:t>надання</w:t>
      </w:r>
      <w:proofErr w:type="spellEnd"/>
      <w:r w:rsidRPr="00EE5942">
        <w:rPr>
          <w:color w:val="000000"/>
        </w:rPr>
        <w:t xml:space="preserve"> </w:t>
      </w:r>
      <w:proofErr w:type="spellStart"/>
      <w:r w:rsidRPr="00EE5942">
        <w:rPr>
          <w:color w:val="000000"/>
        </w:rPr>
        <w:t>згоди</w:t>
      </w:r>
      <w:proofErr w:type="spellEnd"/>
      <w:r w:rsidRPr="00EE5942">
        <w:rPr>
          <w:color w:val="000000"/>
        </w:rPr>
        <w:t xml:space="preserve"> на </w:t>
      </w:r>
      <w:proofErr w:type="spellStart"/>
      <w:r w:rsidRPr="00EE5942">
        <w:rPr>
          <w:color w:val="000000"/>
        </w:rPr>
        <w:t>вчинення</w:t>
      </w:r>
      <w:proofErr w:type="spellEnd"/>
      <w:r w:rsidRPr="00EE5942">
        <w:rPr>
          <w:color w:val="000000"/>
        </w:rPr>
        <w:t xml:space="preserve"> </w:t>
      </w:r>
      <w:proofErr w:type="spellStart"/>
      <w:r w:rsidRPr="00EE5942">
        <w:rPr>
          <w:color w:val="000000"/>
        </w:rPr>
        <w:t>значного</w:t>
      </w:r>
      <w:proofErr w:type="spellEnd"/>
      <w:r w:rsidRPr="00EE5942">
        <w:rPr>
          <w:color w:val="000000"/>
        </w:rPr>
        <w:t xml:space="preserve"> </w:t>
      </w:r>
      <w:proofErr w:type="spellStart"/>
      <w:r w:rsidRPr="00EE5942">
        <w:rPr>
          <w:color w:val="000000"/>
        </w:rPr>
        <w:t>правочину</w:t>
      </w:r>
      <w:proofErr w:type="spellEnd"/>
      <w:r w:rsidRPr="00EE5942">
        <w:rPr>
          <w:color w:val="000000"/>
        </w:rPr>
        <w:t>;</w:t>
      </w:r>
    </w:p>
    <w:p w14:paraId="03EC1A98" w14:textId="77777777" w:rsidR="00323423" w:rsidRPr="00EE5942" w:rsidRDefault="00323423" w:rsidP="00323423">
      <w:pPr>
        <w:pStyle w:val="aa"/>
        <w:numPr>
          <w:ilvl w:val="0"/>
          <w:numId w:val="22"/>
        </w:numPr>
        <w:spacing w:before="0" w:beforeAutospacing="0" w:after="0" w:afterAutospacing="0"/>
        <w:ind w:firstLine="426"/>
        <w:jc w:val="both"/>
        <w:rPr>
          <w:color w:val="000000"/>
        </w:rPr>
      </w:pPr>
      <w:r w:rsidRPr="00EE5942">
        <w:rPr>
          <w:color w:val="000000"/>
        </w:rPr>
        <w:t xml:space="preserve">Протокол </w:t>
      </w:r>
      <w:proofErr w:type="spellStart"/>
      <w:r w:rsidRPr="00EE5942">
        <w:rPr>
          <w:color w:val="000000"/>
        </w:rPr>
        <w:t>загальних</w:t>
      </w:r>
      <w:proofErr w:type="spellEnd"/>
      <w:r w:rsidRPr="00EE5942">
        <w:rPr>
          <w:color w:val="000000"/>
        </w:rPr>
        <w:t xml:space="preserve"> </w:t>
      </w:r>
      <w:proofErr w:type="spellStart"/>
      <w:r w:rsidRPr="00EE5942">
        <w:rPr>
          <w:color w:val="000000"/>
        </w:rPr>
        <w:t>зборів</w:t>
      </w:r>
      <w:proofErr w:type="spellEnd"/>
      <w:r w:rsidRPr="00EE5942">
        <w:rPr>
          <w:color w:val="000000"/>
        </w:rPr>
        <w:t xml:space="preserve"> </w:t>
      </w:r>
      <w:proofErr w:type="spellStart"/>
      <w:r w:rsidRPr="00EE5942">
        <w:rPr>
          <w:bCs/>
        </w:rPr>
        <w:t>щодо</w:t>
      </w:r>
      <w:proofErr w:type="spellEnd"/>
      <w:r w:rsidRPr="00EE5942">
        <w:rPr>
          <w:bCs/>
        </w:rPr>
        <w:t xml:space="preserve"> </w:t>
      </w:r>
      <w:proofErr w:type="spellStart"/>
      <w:r w:rsidRPr="00EE5942">
        <w:rPr>
          <w:bCs/>
        </w:rPr>
        <w:t>надання</w:t>
      </w:r>
      <w:proofErr w:type="spellEnd"/>
      <w:r w:rsidRPr="00EE5942">
        <w:rPr>
          <w:bCs/>
        </w:rPr>
        <w:t xml:space="preserve"> </w:t>
      </w:r>
      <w:proofErr w:type="spellStart"/>
      <w:r w:rsidRPr="00EE5942">
        <w:rPr>
          <w:bCs/>
        </w:rPr>
        <w:t>згоди</w:t>
      </w:r>
      <w:proofErr w:type="spellEnd"/>
      <w:r w:rsidRPr="00EE5942">
        <w:rPr>
          <w:bCs/>
        </w:rPr>
        <w:t xml:space="preserve"> на </w:t>
      </w:r>
      <w:proofErr w:type="spellStart"/>
      <w:r w:rsidRPr="00EE5942">
        <w:rPr>
          <w:bCs/>
        </w:rPr>
        <w:t>вчинення</w:t>
      </w:r>
      <w:proofErr w:type="spellEnd"/>
      <w:r w:rsidRPr="00EE5942">
        <w:rPr>
          <w:bCs/>
        </w:rPr>
        <w:t xml:space="preserve"> </w:t>
      </w:r>
      <w:proofErr w:type="spellStart"/>
      <w:r w:rsidRPr="00EE5942">
        <w:rPr>
          <w:bCs/>
        </w:rPr>
        <w:t>значного</w:t>
      </w:r>
      <w:proofErr w:type="spellEnd"/>
      <w:r w:rsidRPr="00EE5942">
        <w:rPr>
          <w:bCs/>
        </w:rPr>
        <w:t xml:space="preserve"> </w:t>
      </w:r>
      <w:proofErr w:type="spellStart"/>
      <w:r w:rsidRPr="00EE5942">
        <w:rPr>
          <w:bCs/>
        </w:rPr>
        <w:t>правочину</w:t>
      </w:r>
      <w:proofErr w:type="spellEnd"/>
      <w:r w:rsidRPr="00EE5942">
        <w:rPr>
          <w:bCs/>
        </w:rPr>
        <w:t>;</w:t>
      </w:r>
    </w:p>
    <w:p w14:paraId="13C4D997" w14:textId="77777777" w:rsidR="00323423" w:rsidRPr="00EE5942" w:rsidRDefault="00323423" w:rsidP="00323423">
      <w:pPr>
        <w:pStyle w:val="aa"/>
        <w:numPr>
          <w:ilvl w:val="0"/>
          <w:numId w:val="22"/>
        </w:numPr>
        <w:spacing w:before="0" w:beforeAutospacing="0" w:after="0" w:afterAutospacing="0"/>
        <w:ind w:firstLine="426"/>
        <w:jc w:val="both"/>
        <w:rPr>
          <w:color w:val="000000"/>
        </w:rPr>
      </w:pPr>
      <w:r w:rsidRPr="00EE5942">
        <w:rPr>
          <w:bCs/>
        </w:rPr>
        <w:t xml:space="preserve">Документ про </w:t>
      </w:r>
      <w:proofErr w:type="spellStart"/>
      <w:proofErr w:type="gramStart"/>
      <w:r w:rsidRPr="00EE5942">
        <w:rPr>
          <w:bCs/>
        </w:rPr>
        <w:t>повноваження</w:t>
      </w:r>
      <w:proofErr w:type="spellEnd"/>
      <w:r w:rsidRPr="00EE5942">
        <w:rPr>
          <w:bCs/>
        </w:rPr>
        <w:t xml:space="preserve">  </w:t>
      </w:r>
      <w:proofErr w:type="spellStart"/>
      <w:r w:rsidRPr="00EE5942">
        <w:rPr>
          <w:bCs/>
        </w:rPr>
        <w:t>підписанта</w:t>
      </w:r>
      <w:proofErr w:type="spellEnd"/>
      <w:proofErr w:type="gramEnd"/>
      <w:r w:rsidRPr="00EE5942">
        <w:rPr>
          <w:bCs/>
        </w:rPr>
        <w:t xml:space="preserve">  на </w:t>
      </w:r>
      <w:proofErr w:type="spellStart"/>
      <w:r w:rsidRPr="00EE5942">
        <w:rPr>
          <w:bCs/>
        </w:rPr>
        <w:t>укладення</w:t>
      </w:r>
      <w:proofErr w:type="spellEnd"/>
      <w:r w:rsidRPr="00EE5942">
        <w:rPr>
          <w:bCs/>
        </w:rPr>
        <w:t xml:space="preserve"> </w:t>
      </w:r>
      <w:proofErr w:type="spellStart"/>
      <w:r w:rsidRPr="00EE5942">
        <w:rPr>
          <w:bCs/>
        </w:rPr>
        <w:t>значного</w:t>
      </w:r>
      <w:proofErr w:type="spellEnd"/>
      <w:r w:rsidRPr="00EE5942">
        <w:rPr>
          <w:bCs/>
        </w:rPr>
        <w:t xml:space="preserve"> </w:t>
      </w:r>
      <w:proofErr w:type="spellStart"/>
      <w:r w:rsidRPr="00EE5942">
        <w:rPr>
          <w:bCs/>
        </w:rPr>
        <w:t>правочину</w:t>
      </w:r>
      <w:proofErr w:type="spellEnd"/>
      <w:r w:rsidRPr="00EE5942">
        <w:rPr>
          <w:bCs/>
        </w:rPr>
        <w:t>.</w:t>
      </w:r>
    </w:p>
    <w:p w14:paraId="01DC3B51" w14:textId="77777777" w:rsidR="00323423" w:rsidRPr="00EE5942" w:rsidRDefault="00323423" w:rsidP="00323423">
      <w:pPr>
        <w:pStyle w:val="aa"/>
        <w:spacing w:before="0" w:beforeAutospacing="0" w:after="0" w:afterAutospacing="0"/>
        <w:ind w:left="450" w:firstLine="426"/>
        <w:jc w:val="both"/>
        <w:rPr>
          <w:color w:val="000000"/>
        </w:rPr>
      </w:pPr>
      <w:r w:rsidRPr="00EE5942">
        <w:rPr>
          <w:bCs/>
        </w:rPr>
        <w:t xml:space="preserve">  </w:t>
      </w:r>
    </w:p>
    <w:p w14:paraId="37A30760" w14:textId="77777777" w:rsidR="00323423" w:rsidRPr="00EE5942" w:rsidRDefault="00323423" w:rsidP="00323423">
      <w:pPr>
        <w:spacing w:after="0" w:line="240" w:lineRule="auto"/>
        <w:ind w:right="-7" w:firstLine="567"/>
        <w:jc w:val="both"/>
        <w:rPr>
          <w:rFonts w:ascii="Times New Roman" w:hAnsi="Times New Roman"/>
          <w:color w:val="000000"/>
          <w:spacing w:val="4"/>
          <w:sz w:val="24"/>
          <w:szCs w:val="24"/>
        </w:rPr>
      </w:pPr>
    </w:p>
    <w:p w14:paraId="045EB9EE" w14:textId="77777777" w:rsidR="00323423" w:rsidRPr="00EE5942" w:rsidRDefault="00323423" w:rsidP="00323423">
      <w:pPr>
        <w:spacing w:after="0" w:line="240" w:lineRule="auto"/>
        <w:ind w:right="-7" w:firstLine="567"/>
        <w:jc w:val="both"/>
        <w:rPr>
          <w:rFonts w:ascii="Times New Roman" w:hAnsi="Times New Roman"/>
          <w:color w:val="000000"/>
          <w:spacing w:val="1"/>
          <w:sz w:val="24"/>
          <w:szCs w:val="24"/>
        </w:rPr>
      </w:pPr>
      <w:proofErr w:type="spellStart"/>
      <w:r w:rsidRPr="00EE5942">
        <w:rPr>
          <w:rFonts w:ascii="Times New Roman" w:hAnsi="Times New Roman"/>
          <w:color w:val="000000"/>
          <w:spacing w:val="4"/>
          <w:sz w:val="24"/>
          <w:szCs w:val="24"/>
        </w:rPr>
        <w:t>Відомості</w:t>
      </w:r>
      <w:proofErr w:type="spellEnd"/>
      <w:r w:rsidRPr="00EE5942">
        <w:rPr>
          <w:rFonts w:ascii="Times New Roman" w:hAnsi="Times New Roman"/>
          <w:color w:val="000000"/>
          <w:spacing w:val="4"/>
          <w:sz w:val="24"/>
          <w:szCs w:val="24"/>
        </w:rPr>
        <w:t xml:space="preserve"> про </w:t>
      </w:r>
      <w:proofErr w:type="spellStart"/>
      <w:r w:rsidRPr="00EE5942">
        <w:rPr>
          <w:rFonts w:ascii="Times New Roman" w:hAnsi="Times New Roman"/>
          <w:iCs/>
          <w:color w:val="000000"/>
          <w:spacing w:val="4"/>
          <w:sz w:val="24"/>
          <w:szCs w:val="24"/>
        </w:rPr>
        <w:t>Плановий</w:t>
      </w:r>
      <w:proofErr w:type="spellEnd"/>
      <w:r w:rsidRPr="00EE5942">
        <w:rPr>
          <w:rFonts w:ascii="Times New Roman" w:hAnsi="Times New Roman"/>
          <w:iCs/>
          <w:color w:val="000000"/>
          <w:spacing w:val="4"/>
          <w:sz w:val="24"/>
          <w:szCs w:val="24"/>
        </w:rPr>
        <w:t xml:space="preserve"> </w:t>
      </w:r>
      <w:proofErr w:type="spellStart"/>
      <w:r w:rsidRPr="00EE5942">
        <w:rPr>
          <w:rFonts w:ascii="Times New Roman" w:hAnsi="Times New Roman"/>
          <w:iCs/>
          <w:color w:val="000000"/>
          <w:spacing w:val="4"/>
          <w:sz w:val="24"/>
          <w:szCs w:val="24"/>
        </w:rPr>
        <w:t>обсяг</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spacing w:val="2"/>
          <w:sz w:val="24"/>
          <w:szCs w:val="24"/>
        </w:rPr>
        <w:t>постачання</w:t>
      </w:r>
      <w:proofErr w:type="spellEnd"/>
      <w:r w:rsidRPr="00EE5942">
        <w:rPr>
          <w:rFonts w:ascii="Times New Roman" w:hAnsi="Times New Roman"/>
          <w:spacing w:val="2"/>
          <w:sz w:val="24"/>
          <w:szCs w:val="24"/>
        </w:rPr>
        <w:t xml:space="preserve"> </w:t>
      </w:r>
      <w:proofErr w:type="spellStart"/>
      <w:r w:rsidRPr="00EE5942">
        <w:rPr>
          <w:rFonts w:ascii="Times New Roman" w:hAnsi="Times New Roman"/>
          <w:color w:val="000000"/>
          <w:spacing w:val="4"/>
          <w:sz w:val="24"/>
          <w:szCs w:val="24"/>
        </w:rPr>
        <w:t>електричної</w:t>
      </w:r>
      <w:proofErr w:type="spellEnd"/>
      <w:r w:rsidRPr="00EE5942">
        <w:rPr>
          <w:rFonts w:ascii="Times New Roman" w:hAnsi="Times New Roman"/>
          <w:spacing w:val="3"/>
          <w:sz w:val="24"/>
          <w:szCs w:val="24"/>
        </w:rPr>
        <w:t xml:space="preserve"> </w:t>
      </w:r>
      <w:proofErr w:type="spellStart"/>
      <w:r w:rsidRPr="00EE5942">
        <w:rPr>
          <w:rFonts w:ascii="Times New Roman" w:hAnsi="Times New Roman"/>
          <w:color w:val="000000"/>
          <w:spacing w:val="4"/>
          <w:sz w:val="24"/>
          <w:szCs w:val="24"/>
        </w:rPr>
        <w:t>енергії</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Споживач</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може</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вносити</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відповідні</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зміни</w:t>
      </w:r>
      <w:proofErr w:type="spellEnd"/>
      <w:r w:rsidRPr="00EE5942">
        <w:rPr>
          <w:rFonts w:ascii="Times New Roman" w:hAnsi="Times New Roman"/>
          <w:color w:val="000000"/>
          <w:spacing w:val="1"/>
          <w:sz w:val="24"/>
          <w:szCs w:val="24"/>
        </w:rPr>
        <w:t xml:space="preserve"> до </w:t>
      </w:r>
      <w:r w:rsidRPr="00EE5942">
        <w:rPr>
          <w:rFonts w:ascii="Times New Roman" w:hAnsi="Times New Roman"/>
          <w:iCs/>
          <w:color w:val="000000"/>
          <w:spacing w:val="1"/>
          <w:sz w:val="24"/>
          <w:szCs w:val="24"/>
        </w:rPr>
        <w:t xml:space="preserve">Планового </w:t>
      </w:r>
      <w:proofErr w:type="spellStart"/>
      <w:r w:rsidRPr="00EE5942">
        <w:rPr>
          <w:rFonts w:ascii="Times New Roman" w:hAnsi="Times New Roman"/>
          <w:iCs/>
          <w:color w:val="000000"/>
          <w:spacing w:val="1"/>
          <w:sz w:val="24"/>
          <w:szCs w:val="24"/>
        </w:rPr>
        <w:t>обсягу</w:t>
      </w:r>
      <w:proofErr w:type="spellEnd"/>
      <w:r w:rsidRPr="00EE5942">
        <w:rPr>
          <w:rFonts w:ascii="Times New Roman" w:hAnsi="Times New Roman"/>
          <w:color w:val="000000"/>
          <w:spacing w:val="5"/>
          <w:sz w:val="24"/>
          <w:szCs w:val="24"/>
        </w:rPr>
        <w:t xml:space="preserve"> </w:t>
      </w:r>
      <w:proofErr w:type="spellStart"/>
      <w:r w:rsidRPr="00EE5942">
        <w:rPr>
          <w:rFonts w:ascii="Times New Roman" w:hAnsi="Times New Roman"/>
          <w:color w:val="000000"/>
          <w:spacing w:val="5"/>
          <w:sz w:val="24"/>
          <w:szCs w:val="24"/>
        </w:rPr>
        <w:t>постачання</w:t>
      </w:r>
      <w:proofErr w:type="spellEnd"/>
      <w:r w:rsidRPr="00EE5942">
        <w:rPr>
          <w:rFonts w:ascii="Times New Roman" w:hAnsi="Times New Roman"/>
          <w:color w:val="000000"/>
          <w:spacing w:val="5"/>
          <w:sz w:val="24"/>
          <w:szCs w:val="24"/>
        </w:rPr>
        <w:t xml:space="preserve"> </w:t>
      </w:r>
      <w:proofErr w:type="spellStart"/>
      <w:r w:rsidRPr="00EE5942">
        <w:rPr>
          <w:rFonts w:ascii="Times New Roman" w:hAnsi="Times New Roman"/>
          <w:color w:val="000000"/>
          <w:spacing w:val="4"/>
          <w:sz w:val="24"/>
          <w:szCs w:val="24"/>
        </w:rPr>
        <w:t>електричної</w:t>
      </w:r>
      <w:proofErr w:type="spellEnd"/>
      <w:r w:rsidRPr="00EE5942">
        <w:rPr>
          <w:rFonts w:ascii="Times New Roman" w:hAnsi="Times New Roman"/>
          <w:spacing w:val="3"/>
          <w:sz w:val="24"/>
          <w:szCs w:val="24"/>
        </w:rPr>
        <w:t xml:space="preserve"> </w:t>
      </w:r>
      <w:proofErr w:type="spellStart"/>
      <w:r w:rsidRPr="00EE5942">
        <w:rPr>
          <w:rFonts w:ascii="Times New Roman" w:hAnsi="Times New Roman"/>
          <w:color w:val="000000"/>
          <w:spacing w:val="4"/>
          <w:sz w:val="24"/>
          <w:szCs w:val="24"/>
        </w:rPr>
        <w:t>енергії</w:t>
      </w:r>
      <w:proofErr w:type="spellEnd"/>
      <w:r w:rsidRPr="00EE5942">
        <w:rPr>
          <w:rFonts w:ascii="Times New Roman" w:hAnsi="Times New Roman"/>
          <w:spacing w:val="2"/>
          <w:sz w:val="24"/>
          <w:szCs w:val="24"/>
        </w:rPr>
        <w:t xml:space="preserve"> в порядку, </w:t>
      </w:r>
      <w:proofErr w:type="spellStart"/>
      <w:r w:rsidRPr="00EE5942">
        <w:rPr>
          <w:rFonts w:ascii="Times New Roman" w:hAnsi="Times New Roman"/>
          <w:spacing w:val="2"/>
          <w:sz w:val="24"/>
          <w:szCs w:val="24"/>
        </w:rPr>
        <w:t>передбаченому</w:t>
      </w:r>
      <w:proofErr w:type="spellEnd"/>
      <w:r w:rsidRPr="00EE5942">
        <w:rPr>
          <w:rFonts w:ascii="Times New Roman" w:hAnsi="Times New Roman"/>
          <w:spacing w:val="2"/>
          <w:sz w:val="24"/>
          <w:szCs w:val="24"/>
        </w:rPr>
        <w:t xml:space="preserve"> </w:t>
      </w:r>
      <w:r w:rsidRPr="00EE5942">
        <w:rPr>
          <w:rFonts w:ascii="Times New Roman" w:hAnsi="Times New Roman"/>
          <w:color w:val="000000"/>
          <w:spacing w:val="-1"/>
          <w:sz w:val="24"/>
          <w:szCs w:val="24"/>
        </w:rPr>
        <w:t>Договором та/</w:t>
      </w:r>
      <w:proofErr w:type="spellStart"/>
      <w:r w:rsidRPr="00EE5942">
        <w:rPr>
          <w:rFonts w:ascii="Times New Roman" w:hAnsi="Times New Roman"/>
          <w:color w:val="000000"/>
          <w:spacing w:val="-1"/>
          <w:sz w:val="24"/>
          <w:szCs w:val="24"/>
        </w:rPr>
        <w:t>або</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комерційною</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пропозицією</w:t>
      </w:r>
      <w:proofErr w:type="spellEnd"/>
      <w:r w:rsidRPr="00EE5942">
        <w:rPr>
          <w:rFonts w:ascii="Times New Roman" w:hAnsi="Times New Roman"/>
          <w:color w:val="000000"/>
          <w:spacing w:val="-1"/>
          <w:sz w:val="24"/>
          <w:szCs w:val="24"/>
        </w:rPr>
        <w:t xml:space="preserve"> (</w:t>
      </w:r>
      <w:proofErr w:type="spellStart"/>
      <w:r w:rsidRPr="00EE5942">
        <w:rPr>
          <w:rFonts w:ascii="Times New Roman" w:hAnsi="Times New Roman"/>
          <w:color w:val="000000"/>
          <w:spacing w:val="-1"/>
          <w:sz w:val="24"/>
          <w:szCs w:val="24"/>
        </w:rPr>
        <w:t>Додаток</w:t>
      </w:r>
      <w:proofErr w:type="spellEnd"/>
      <w:r w:rsidRPr="00EE5942">
        <w:rPr>
          <w:rFonts w:ascii="Times New Roman" w:hAnsi="Times New Roman"/>
          <w:color w:val="000000"/>
          <w:spacing w:val="-1"/>
          <w:sz w:val="24"/>
          <w:szCs w:val="24"/>
        </w:rPr>
        <w:t xml:space="preserve"> №2 до </w:t>
      </w:r>
      <w:proofErr w:type="spellStart"/>
      <w:r w:rsidRPr="00EE5942">
        <w:rPr>
          <w:rFonts w:ascii="Times New Roman" w:hAnsi="Times New Roman"/>
          <w:color w:val="000000"/>
          <w:spacing w:val="-1"/>
          <w:sz w:val="24"/>
          <w:szCs w:val="24"/>
        </w:rPr>
        <w:t>цієї</w:t>
      </w:r>
      <w:proofErr w:type="spellEnd"/>
      <w:r w:rsidRPr="00EE5942">
        <w:rPr>
          <w:rFonts w:ascii="Times New Roman" w:hAnsi="Times New Roman"/>
          <w:color w:val="000000"/>
          <w:spacing w:val="-1"/>
          <w:sz w:val="24"/>
          <w:szCs w:val="24"/>
        </w:rPr>
        <w:t xml:space="preserve"> Заяви-</w:t>
      </w:r>
      <w:proofErr w:type="spellStart"/>
      <w:r w:rsidRPr="00EE5942">
        <w:rPr>
          <w:rFonts w:ascii="Times New Roman" w:hAnsi="Times New Roman"/>
          <w:color w:val="000000"/>
          <w:spacing w:val="-1"/>
          <w:sz w:val="24"/>
          <w:szCs w:val="24"/>
        </w:rPr>
        <w:t>приєднання</w:t>
      </w:r>
      <w:proofErr w:type="spellEnd"/>
      <w:proofErr w:type="gramStart"/>
      <w:r w:rsidRPr="00EE5942">
        <w:rPr>
          <w:rFonts w:ascii="Times New Roman" w:hAnsi="Times New Roman"/>
          <w:color w:val="000000"/>
          <w:spacing w:val="-1"/>
          <w:sz w:val="24"/>
          <w:szCs w:val="24"/>
        </w:rPr>
        <w:t>) .</w:t>
      </w:r>
      <w:proofErr w:type="gramEnd"/>
    </w:p>
    <w:p w14:paraId="410FA0F3" w14:textId="77777777" w:rsidR="00323423" w:rsidRPr="00EE5942" w:rsidRDefault="00323423" w:rsidP="00323423">
      <w:pPr>
        <w:pStyle w:val="aa"/>
        <w:spacing w:before="0" w:beforeAutospacing="0" w:after="0" w:afterAutospacing="0"/>
        <w:ind w:firstLine="567"/>
        <w:jc w:val="both"/>
      </w:pPr>
      <w:proofErr w:type="spellStart"/>
      <w:r w:rsidRPr="00EE5942">
        <w:t>Своїм</w:t>
      </w:r>
      <w:proofErr w:type="spellEnd"/>
      <w:r w:rsidRPr="00EE5942">
        <w:t xml:space="preserve"> </w:t>
      </w:r>
      <w:proofErr w:type="spellStart"/>
      <w:r w:rsidRPr="00EE5942">
        <w:t>підписом</w:t>
      </w:r>
      <w:proofErr w:type="spellEnd"/>
      <w:r w:rsidRPr="00EE5942">
        <w:t xml:space="preserve"> </w:t>
      </w:r>
      <w:proofErr w:type="spellStart"/>
      <w:r w:rsidRPr="00EE5942">
        <w:t>Споживач</w:t>
      </w:r>
      <w:proofErr w:type="spellEnd"/>
      <w:r w:rsidRPr="00EE5942">
        <w:t xml:space="preserve"> </w:t>
      </w:r>
      <w:proofErr w:type="spellStart"/>
      <w:r w:rsidRPr="00EE5942">
        <w:t>підтверджує</w:t>
      </w:r>
      <w:proofErr w:type="spellEnd"/>
      <w:r w:rsidRPr="00EE5942">
        <w:t xml:space="preserve"> </w:t>
      </w:r>
      <w:proofErr w:type="spellStart"/>
      <w:r w:rsidRPr="00EE5942">
        <w:t>згоду</w:t>
      </w:r>
      <w:proofErr w:type="spellEnd"/>
      <w:r w:rsidRPr="00EE5942">
        <w:t xml:space="preserve"> на </w:t>
      </w:r>
      <w:proofErr w:type="spellStart"/>
      <w:r w:rsidRPr="00EE5942">
        <w:t>автоматизовану</w:t>
      </w:r>
      <w:proofErr w:type="spellEnd"/>
      <w:r w:rsidRPr="00EE5942">
        <w:t xml:space="preserve"> </w:t>
      </w:r>
      <w:proofErr w:type="spellStart"/>
      <w:r w:rsidRPr="00EE5942">
        <w:t>обробку</w:t>
      </w:r>
      <w:proofErr w:type="spellEnd"/>
      <w:r w:rsidRPr="00EE5942">
        <w:t xml:space="preserve"> </w:t>
      </w:r>
      <w:proofErr w:type="spellStart"/>
      <w:r w:rsidRPr="00EE5942">
        <w:t>його</w:t>
      </w:r>
      <w:proofErr w:type="spellEnd"/>
      <w:r w:rsidRPr="00EE5942">
        <w:t xml:space="preserve"> </w:t>
      </w:r>
      <w:proofErr w:type="spellStart"/>
      <w:r w:rsidRPr="00EE5942">
        <w:t>персональних</w:t>
      </w:r>
      <w:proofErr w:type="spellEnd"/>
      <w:r w:rsidRPr="00EE5942">
        <w:t xml:space="preserve"> </w:t>
      </w:r>
      <w:proofErr w:type="spellStart"/>
      <w:r w:rsidRPr="00EE5942">
        <w:t>даних</w:t>
      </w:r>
      <w:proofErr w:type="spellEnd"/>
      <w:r w:rsidRPr="00EE5942">
        <w:t xml:space="preserve"> </w:t>
      </w:r>
      <w:proofErr w:type="spellStart"/>
      <w:r w:rsidRPr="00EE5942">
        <w:t>згідно</w:t>
      </w:r>
      <w:proofErr w:type="spellEnd"/>
      <w:r w:rsidRPr="00EE5942">
        <w:t xml:space="preserve"> з </w:t>
      </w:r>
      <w:proofErr w:type="spellStart"/>
      <w:r w:rsidRPr="00EE5942">
        <w:t>чинним</w:t>
      </w:r>
      <w:proofErr w:type="spellEnd"/>
      <w:r w:rsidRPr="00EE5942">
        <w:t xml:space="preserve"> </w:t>
      </w:r>
      <w:proofErr w:type="spellStart"/>
      <w:r w:rsidRPr="00EE5942">
        <w:t>законодавством</w:t>
      </w:r>
      <w:proofErr w:type="spellEnd"/>
      <w:r w:rsidRPr="00EE5942">
        <w:t xml:space="preserve"> та </w:t>
      </w:r>
      <w:proofErr w:type="spellStart"/>
      <w:r w:rsidRPr="00EE5942">
        <w:t>можливу</w:t>
      </w:r>
      <w:proofErr w:type="spellEnd"/>
      <w:r w:rsidRPr="00EE5942">
        <w:t xml:space="preserve"> </w:t>
      </w:r>
      <w:proofErr w:type="spellStart"/>
      <w:r w:rsidRPr="00EE5942">
        <w:t>їх</w:t>
      </w:r>
      <w:proofErr w:type="spellEnd"/>
      <w:r w:rsidRPr="00EE5942">
        <w:t xml:space="preserve"> передачу </w:t>
      </w:r>
      <w:proofErr w:type="spellStart"/>
      <w:r w:rsidRPr="00EE5942">
        <w:t>третім</w:t>
      </w:r>
      <w:proofErr w:type="spellEnd"/>
      <w:r w:rsidRPr="00EE5942">
        <w:t xml:space="preserve"> особам, </w:t>
      </w:r>
      <w:proofErr w:type="spellStart"/>
      <w:r w:rsidRPr="00EE5942">
        <w:t>які</w:t>
      </w:r>
      <w:proofErr w:type="spellEnd"/>
      <w:r w:rsidRPr="00EE5942">
        <w:t xml:space="preserve"> </w:t>
      </w:r>
      <w:proofErr w:type="spellStart"/>
      <w:r w:rsidRPr="00EE5942">
        <w:t>мають</w:t>
      </w:r>
      <w:proofErr w:type="spellEnd"/>
      <w:r w:rsidRPr="00EE5942">
        <w:t xml:space="preserve"> право на </w:t>
      </w:r>
      <w:proofErr w:type="spellStart"/>
      <w:r w:rsidRPr="00EE5942">
        <w:t>отримання</w:t>
      </w:r>
      <w:proofErr w:type="spellEnd"/>
      <w:r w:rsidRPr="00EE5942">
        <w:t xml:space="preserve"> </w:t>
      </w:r>
      <w:proofErr w:type="spellStart"/>
      <w:r w:rsidRPr="00EE5942">
        <w:t>цих</w:t>
      </w:r>
      <w:proofErr w:type="spellEnd"/>
      <w:r w:rsidRPr="00EE5942">
        <w:t xml:space="preserve"> </w:t>
      </w:r>
      <w:proofErr w:type="spellStart"/>
      <w:r w:rsidRPr="00EE5942">
        <w:t>даних</w:t>
      </w:r>
      <w:proofErr w:type="spellEnd"/>
      <w:r w:rsidRPr="00EE5942">
        <w:t xml:space="preserve"> </w:t>
      </w:r>
      <w:proofErr w:type="spellStart"/>
      <w:r w:rsidRPr="00EE5942">
        <w:t>згідно</w:t>
      </w:r>
      <w:proofErr w:type="spellEnd"/>
      <w:r w:rsidRPr="00EE5942">
        <w:t xml:space="preserve"> з </w:t>
      </w:r>
      <w:proofErr w:type="spellStart"/>
      <w:r w:rsidRPr="00EE5942">
        <w:t>чинним</w:t>
      </w:r>
      <w:proofErr w:type="spellEnd"/>
      <w:r w:rsidRPr="00EE5942">
        <w:t xml:space="preserve"> </w:t>
      </w:r>
      <w:proofErr w:type="spellStart"/>
      <w:r w:rsidRPr="00EE5942">
        <w:t>законодавством</w:t>
      </w:r>
      <w:proofErr w:type="spellEnd"/>
      <w:r w:rsidRPr="00EE5942">
        <w:t xml:space="preserve">, у тому </w:t>
      </w:r>
      <w:proofErr w:type="spellStart"/>
      <w:r w:rsidRPr="00EE5942">
        <w:t>числі</w:t>
      </w:r>
      <w:proofErr w:type="spellEnd"/>
      <w:r w:rsidRPr="00EE5942">
        <w:t xml:space="preserve"> </w:t>
      </w:r>
      <w:proofErr w:type="spellStart"/>
      <w:r w:rsidRPr="00EE5942">
        <w:t>щодо</w:t>
      </w:r>
      <w:proofErr w:type="spellEnd"/>
      <w:r w:rsidRPr="00EE5942">
        <w:t xml:space="preserve"> </w:t>
      </w:r>
      <w:proofErr w:type="spellStart"/>
      <w:r w:rsidRPr="00EE5942">
        <w:t>кількісних</w:t>
      </w:r>
      <w:proofErr w:type="spellEnd"/>
      <w:r w:rsidRPr="00EE5942">
        <w:t xml:space="preserve"> та/</w:t>
      </w:r>
      <w:proofErr w:type="spellStart"/>
      <w:r w:rsidRPr="00EE5942">
        <w:t>або</w:t>
      </w:r>
      <w:proofErr w:type="spellEnd"/>
      <w:r w:rsidRPr="00EE5942">
        <w:t xml:space="preserve"> </w:t>
      </w:r>
      <w:proofErr w:type="spellStart"/>
      <w:r w:rsidRPr="00EE5942">
        <w:t>вартісних</w:t>
      </w:r>
      <w:proofErr w:type="spellEnd"/>
      <w:r w:rsidRPr="00EE5942">
        <w:t xml:space="preserve"> </w:t>
      </w:r>
      <w:proofErr w:type="spellStart"/>
      <w:r w:rsidRPr="00EE5942">
        <w:t>обсягів</w:t>
      </w:r>
      <w:proofErr w:type="spellEnd"/>
      <w:r w:rsidRPr="00EE5942">
        <w:t xml:space="preserve"> </w:t>
      </w:r>
      <w:proofErr w:type="spellStart"/>
      <w:r w:rsidRPr="00EE5942">
        <w:t>наданих</w:t>
      </w:r>
      <w:proofErr w:type="spellEnd"/>
      <w:r w:rsidRPr="00EE5942">
        <w:t xml:space="preserve"> за Договором </w:t>
      </w:r>
      <w:proofErr w:type="spellStart"/>
      <w:r w:rsidRPr="00EE5942">
        <w:t>послуг</w:t>
      </w:r>
      <w:proofErr w:type="spellEnd"/>
      <w:r w:rsidRPr="00EE5942">
        <w:t>.</w:t>
      </w:r>
    </w:p>
    <w:p w14:paraId="0F9E5AAE" w14:textId="77777777" w:rsidR="00323423" w:rsidRPr="00EE5942" w:rsidRDefault="00323423" w:rsidP="00323423">
      <w:pPr>
        <w:pStyle w:val="aa"/>
        <w:jc w:val="center"/>
        <w:rPr>
          <w:b/>
          <w:bCs/>
        </w:rPr>
      </w:pPr>
    </w:p>
    <w:p w14:paraId="490974DD" w14:textId="77777777" w:rsidR="00323423" w:rsidRPr="00EE5942" w:rsidRDefault="00323423" w:rsidP="00323423">
      <w:pPr>
        <w:pStyle w:val="aa"/>
        <w:jc w:val="center"/>
        <w:rPr>
          <w:b/>
          <w:bCs/>
        </w:rPr>
      </w:pPr>
      <w:proofErr w:type="spellStart"/>
      <w:r w:rsidRPr="00EE5942">
        <w:rPr>
          <w:b/>
          <w:bCs/>
        </w:rPr>
        <w:t>Відмітка</w:t>
      </w:r>
      <w:proofErr w:type="spellEnd"/>
      <w:r w:rsidRPr="00EE5942">
        <w:rPr>
          <w:b/>
          <w:bCs/>
        </w:rPr>
        <w:t xml:space="preserve"> про </w:t>
      </w:r>
      <w:proofErr w:type="spellStart"/>
      <w:r w:rsidRPr="00EE5942">
        <w:rPr>
          <w:b/>
          <w:bCs/>
        </w:rPr>
        <w:t>згоду</w:t>
      </w:r>
      <w:proofErr w:type="spellEnd"/>
      <w:r w:rsidRPr="00EE5942">
        <w:rPr>
          <w:b/>
          <w:bCs/>
        </w:rPr>
        <w:t xml:space="preserve"> </w:t>
      </w:r>
      <w:proofErr w:type="spellStart"/>
      <w:r w:rsidRPr="00EE5942">
        <w:rPr>
          <w:b/>
          <w:bCs/>
        </w:rPr>
        <w:t>Споживача</w:t>
      </w:r>
      <w:proofErr w:type="spellEnd"/>
      <w:r w:rsidRPr="00EE5942">
        <w:rPr>
          <w:b/>
          <w:bCs/>
        </w:rPr>
        <w:t xml:space="preserve"> на </w:t>
      </w:r>
      <w:proofErr w:type="spellStart"/>
      <w:r w:rsidRPr="00EE5942">
        <w:rPr>
          <w:b/>
          <w:bCs/>
        </w:rPr>
        <w:t>обробку</w:t>
      </w:r>
      <w:proofErr w:type="spellEnd"/>
      <w:r w:rsidRPr="00EE5942">
        <w:rPr>
          <w:b/>
          <w:bCs/>
        </w:rPr>
        <w:t xml:space="preserve"> </w:t>
      </w:r>
      <w:proofErr w:type="spellStart"/>
      <w:r w:rsidRPr="00EE5942">
        <w:rPr>
          <w:b/>
          <w:bCs/>
        </w:rPr>
        <w:t>персональних</w:t>
      </w:r>
      <w:proofErr w:type="spellEnd"/>
      <w:r w:rsidRPr="00EE5942">
        <w:rPr>
          <w:b/>
          <w:bCs/>
        </w:rPr>
        <w:t xml:space="preserve"> </w:t>
      </w:r>
      <w:proofErr w:type="spellStart"/>
      <w:r w:rsidRPr="00EE5942">
        <w:rPr>
          <w:b/>
          <w:bCs/>
        </w:rPr>
        <w:t>даних</w:t>
      </w:r>
      <w:proofErr w:type="spellEnd"/>
      <w:r w:rsidRPr="00EE5942">
        <w:rPr>
          <w:b/>
          <w:bCs/>
        </w:rPr>
        <w:t>:</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1"/>
        <w:gridCol w:w="3142"/>
      </w:tblGrid>
      <w:tr w:rsidR="00323423" w:rsidRPr="00EE5942" w14:paraId="2C93BE91" w14:textId="77777777" w:rsidTr="00F93175">
        <w:trPr>
          <w:tblCellSpacing w:w="22" w:type="dxa"/>
          <w:jc w:val="center"/>
        </w:trPr>
        <w:tc>
          <w:tcPr>
            <w:tcW w:w="1669" w:type="pct"/>
            <w:hideMark/>
          </w:tcPr>
          <w:p w14:paraId="0AD53035" w14:textId="77777777" w:rsidR="00323423" w:rsidRPr="00EE5942" w:rsidRDefault="00323423" w:rsidP="00F93175">
            <w:pPr>
              <w:pStyle w:val="aa"/>
              <w:jc w:val="center"/>
            </w:pPr>
            <w:r w:rsidRPr="00EE5942">
              <w:t>___________</w:t>
            </w:r>
            <w:r w:rsidRPr="00EE5942">
              <w:br/>
              <w:t>(дата)</w:t>
            </w:r>
          </w:p>
        </w:tc>
        <w:tc>
          <w:tcPr>
            <w:tcW w:w="1621" w:type="pct"/>
            <w:hideMark/>
          </w:tcPr>
          <w:p w14:paraId="2FA726A4" w14:textId="77777777" w:rsidR="00323423" w:rsidRPr="00EE5942" w:rsidRDefault="00323423" w:rsidP="00F93175">
            <w:pPr>
              <w:pStyle w:val="aa"/>
              <w:jc w:val="center"/>
            </w:pPr>
            <w:r w:rsidRPr="00EE5942">
              <w:t>___________________</w:t>
            </w:r>
            <w:r w:rsidRPr="00EE5942">
              <w:br/>
              <w:t>(</w:t>
            </w:r>
            <w:proofErr w:type="spellStart"/>
            <w:r w:rsidRPr="00EE5942">
              <w:t>особистий</w:t>
            </w:r>
            <w:proofErr w:type="spellEnd"/>
            <w:r w:rsidRPr="00EE5942">
              <w:t xml:space="preserve"> </w:t>
            </w:r>
            <w:proofErr w:type="spellStart"/>
            <w:r w:rsidRPr="00EE5942">
              <w:t>підпис</w:t>
            </w:r>
            <w:proofErr w:type="spellEnd"/>
            <w:r w:rsidRPr="00EE5942">
              <w:t>)</w:t>
            </w:r>
          </w:p>
        </w:tc>
        <w:tc>
          <w:tcPr>
            <w:tcW w:w="1621" w:type="pct"/>
            <w:hideMark/>
          </w:tcPr>
          <w:p w14:paraId="3A821CB2" w14:textId="77777777" w:rsidR="00323423" w:rsidRPr="00EE5942" w:rsidRDefault="00323423" w:rsidP="00F93175">
            <w:pPr>
              <w:pStyle w:val="aa"/>
              <w:jc w:val="center"/>
            </w:pPr>
            <w:r>
              <w:t xml:space="preserve">Павлик </w:t>
            </w:r>
            <w:proofErr w:type="spellStart"/>
            <w:r>
              <w:t>Ігор</w:t>
            </w:r>
            <w:proofErr w:type="spellEnd"/>
            <w:r>
              <w:t xml:space="preserve"> Климович</w:t>
            </w:r>
            <w:r w:rsidRPr="00EE5942">
              <w:t xml:space="preserve"> </w:t>
            </w:r>
            <w:r w:rsidRPr="00EE5942">
              <w:br/>
              <w:t>(П. І. Б.)</w:t>
            </w:r>
          </w:p>
        </w:tc>
      </w:tr>
    </w:tbl>
    <w:p w14:paraId="3B029BB7" w14:textId="77777777" w:rsidR="00323423" w:rsidRPr="00EE5942" w:rsidRDefault="00323423" w:rsidP="00323423">
      <w:pPr>
        <w:pStyle w:val="aa"/>
        <w:spacing w:before="0" w:beforeAutospacing="0" w:after="0" w:afterAutospacing="0"/>
        <w:ind w:firstLine="567"/>
        <w:jc w:val="both"/>
      </w:pPr>
      <w:proofErr w:type="spellStart"/>
      <w:r w:rsidRPr="00EE5942">
        <w:t>Споживач</w:t>
      </w:r>
      <w:proofErr w:type="spellEnd"/>
      <w:r w:rsidRPr="00EE5942">
        <w:t xml:space="preserve"> </w:t>
      </w:r>
      <w:proofErr w:type="spellStart"/>
      <w:r w:rsidRPr="00EE5942">
        <w:t>зобов'язується</w:t>
      </w:r>
      <w:proofErr w:type="spellEnd"/>
      <w:r w:rsidRPr="00EE5942">
        <w:t xml:space="preserve"> у </w:t>
      </w:r>
      <w:proofErr w:type="spellStart"/>
      <w:r w:rsidRPr="00EE5942">
        <w:t>місячний</w:t>
      </w:r>
      <w:proofErr w:type="spellEnd"/>
      <w:r w:rsidRPr="00EE5942">
        <w:t xml:space="preserve"> строк </w:t>
      </w:r>
      <w:proofErr w:type="spellStart"/>
      <w:r w:rsidRPr="00EE5942">
        <w:t>повідомити</w:t>
      </w:r>
      <w:proofErr w:type="spellEnd"/>
      <w:r w:rsidRPr="00EE5942">
        <w:t xml:space="preserve"> </w:t>
      </w:r>
      <w:proofErr w:type="spellStart"/>
      <w:r w:rsidRPr="00EE5942">
        <w:t>Постачальника</w:t>
      </w:r>
      <w:proofErr w:type="spellEnd"/>
      <w:r w:rsidRPr="00EE5942">
        <w:t xml:space="preserve"> про </w:t>
      </w:r>
      <w:proofErr w:type="spellStart"/>
      <w:r w:rsidRPr="00EE5942">
        <w:t>зміну</w:t>
      </w:r>
      <w:proofErr w:type="spellEnd"/>
      <w:r w:rsidRPr="00EE5942">
        <w:t xml:space="preserve"> будь-</w:t>
      </w:r>
      <w:proofErr w:type="spellStart"/>
      <w:r w:rsidRPr="00EE5942">
        <w:t>якої</w:t>
      </w:r>
      <w:proofErr w:type="spellEnd"/>
      <w:r w:rsidRPr="00EE5942">
        <w:t xml:space="preserve"> </w:t>
      </w:r>
      <w:proofErr w:type="spellStart"/>
      <w:r w:rsidRPr="00EE5942">
        <w:t>інформації</w:t>
      </w:r>
      <w:proofErr w:type="spellEnd"/>
      <w:r w:rsidRPr="00EE5942">
        <w:t xml:space="preserve"> та </w:t>
      </w:r>
      <w:proofErr w:type="spellStart"/>
      <w:r w:rsidRPr="00EE5942">
        <w:t>даних</w:t>
      </w:r>
      <w:proofErr w:type="spellEnd"/>
      <w:r w:rsidRPr="00EE5942">
        <w:t xml:space="preserve">, </w:t>
      </w:r>
      <w:proofErr w:type="spellStart"/>
      <w:r w:rsidRPr="00EE5942">
        <w:t>зазначених</w:t>
      </w:r>
      <w:proofErr w:type="spellEnd"/>
      <w:r w:rsidRPr="00EE5942">
        <w:t xml:space="preserve"> у </w:t>
      </w:r>
      <w:proofErr w:type="spellStart"/>
      <w:r w:rsidRPr="00EE5942">
        <w:t>заяві-приєднанні</w:t>
      </w:r>
      <w:proofErr w:type="spellEnd"/>
    </w:p>
    <w:p w14:paraId="6E1C898E" w14:textId="77777777" w:rsidR="00323423" w:rsidRPr="00EE5942" w:rsidRDefault="00323423" w:rsidP="00323423">
      <w:pPr>
        <w:spacing w:after="0" w:line="240" w:lineRule="auto"/>
        <w:jc w:val="both"/>
        <w:rPr>
          <w:rFonts w:ascii="Times New Roman" w:hAnsi="Times New Roman"/>
          <w:sz w:val="24"/>
          <w:szCs w:val="24"/>
        </w:rPr>
      </w:pPr>
    </w:p>
    <w:tbl>
      <w:tblPr>
        <w:tblStyle w:val="af8"/>
        <w:tblW w:w="0" w:type="auto"/>
        <w:tblLook w:val="04A0" w:firstRow="1" w:lastRow="0" w:firstColumn="1" w:lastColumn="0" w:noHBand="0" w:noVBand="1"/>
      </w:tblPr>
      <w:tblGrid>
        <w:gridCol w:w="4850"/>
        <w:gridCol w:w="4637"/>
      </w:tblGrid>
      <w:tr w:rsidR="00323423" w:rsidRPr="00EE5942" w14:paraId="5A28F281" w14:textId="77777777" w:rsidTr="00F93175">
        <w:trPr>
          <w:trHeight w:val="426"/>
        </w:trPr>
        <w:tc>
          <w:tcPr>
            <w:tcW w:w="5068" w:type="dxa"/>
            <w:tcBorders>
              <w:top w:val="single" w:sz="4" w:space="0" w:color="auto"/>
              <w:left w:val="single" w:sz="4" w:space="0" w:color="auto"/>
              <w:bottom w:val="single" w:sz="4" w:space="0" w:color="auto"/>
              <w:right w:val="single" w:sz="4" w:space="0" w:color="auto"/>
            </w:tcBorders>
          </w:tcPr>
          <w:p w14:paraId="57D5F0C4" w14:textId="77777777" w:rsidR="00323423" w:rsidRPr="00EE5942" w:rsidRDefault="00323423" w:rsidP="00F93175">
            <w:pPr>
              <w:jc w:val="both"/>
              <w:rPr>
                <w:rFonts w:ascii="Times New Roman" w:hAnsi="Times New Roman"/>
                <w:b/>
                <w:bCs/>
                <w:sz w:val="24"/>
                <w:szCs w:val="24"/>
              </w:rPr>
            </w:pPr>
            <w:proofErr w:type="spellStart"/>
            <w:r w:rsidRPr="00EE5942">
              <w:rPr>
                <w:rFonts w:ascii="Times New Roman" w:hAnsi="Times New Roman"/>
                <w:b/>
                <w:bCs/>
                <w:sz w:val="24"/>
                <w:szCs w:val="24"/>
              </w:rPr>
              <w:t>Реквізити</w:t>
            </w:r>
            <w:proofErr w:type="spellEnd"/>
            <w:r w:rsidRPr="00EE5942">
              <w:rPr>
                <w:rFonts w:ascii="Times New Roman" w:hAnsi="Times New Roman"/>
                <w:b/>
                <w:bCs/>
                <w:sz w:val="24"/>
                <w:szCs w:val="24"/>
              </w:rPr>
              <w:t xml:space="preserve"> </w:t>
            </w:r>
            <w:proofErr w:type="spellStart"/>
            <w:r w:rsidRPr="00EE5942">
              <w:rPr>
                <w:rFonts w:ascii="Times New Roman" w:hAnsi="Times New Roman"/>
                <w:b/>
                <w:bCs/>
                <w:sz w:val="24"/>
                <w:szCs w:val="24"/>
              </w:rPr>
              <w:t>споживача</w:t>
            </w:r>
            <w:proofErr w:type="spellEnd"/>
          </w:p>
          <w:p w14:paraId="4582637F" w14:textId="77777777" w:rsidR="00323423" w:rsidRPr="00EE5942" w:rsidRDefault="00323423" w:rsidP="00F93175">
            <w:pPr>
              <w:jc w:val="both"/>
              <w:rPr>
                <w:rFonts w:ascii="Times New Roman" w:hAnsi="Times New Roman"/>
                <w:b/>
                <w:bCs/>
                <w:sz w:val="24"/>
                <w:szCs w:val="24"/>
              </w:rPr>
            </w:pPr>
            <w:proofErr w:type="spellStart"/>
            <w:r w:rsidRPr="00A977D6">
              <w:rPr>
                <w:rFonts w:ascii="Times New Roman" w:hAnsi="Times New Roman"/>
                <w:sz w:val="24"/>
                <w:szCs w:val="24"/>
              </w:rPr>
              <w:t>Комунальне</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підприємство</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Керуюча</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компанія</w:t>
            </w:r>
            <w:proofErr w:type="spellEnd"/>
            <w:r w:rsidRPr="00A977D6">
              <w:rPr>
                <w:rFonts w:ascii="Times New Roman" w:hAnsi="Times New Roman"/>
                <w:sz w:val="24"/>
                <w:szCs w:val="24"/>
              </w:rPr>
              <w:t xml:space="preserve"> з </w:t>
            </w:r>
            <w:proofErr w:type="spellStart"/>
            <w:r w:rsidRPr="00A977D6">
              <w:rPr>
                <w:rFonts w:ascii="Times New Roman" w:hAnsi="Times New Roman"/>
                <w:sz w:val="24"/>
                <w:szCs w:val="24"/>
              </w:rPr>
              <w:t>обслуговування</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житлового</w:t>
            </w:r>
            <w:proofErr w:type="spellEnd"/>
            <w:r w:rsidRPr="00A977D6">
              <w:rPr>
                <w:rFonts w:ascii="Times New Roman" w:hAnsi="Times New Roman"/>
                <w:sz w:val="24"/>
                <w:szCs w:val="24"/>
              </w:rPr>
              <w:t xml:space="preserve"> фонду </w:t>
            </w:r>
            <w:proofErr w:type="spellStart"/>
            <w:r w:rsidRPr="00A977D6">
              <w:rPr>
                <w:rFonts w:ascii="Times New Roman" w:hAnsi="Times New Roman"/>
                <w:sz w:val="24"/>
                <w:szCs w:val="24"/>
              </w:rPr>
              <w:t>Печерського</w:t>
            </w:r>
            <w:proofErr w:type="spellEnd"/>
            <w:r w:rsidRPr="00A977D6">
              <w:rPr>
                <w:rFonts w:ascii="Times New Roman" w:hAnsi="Times New Roman"/>
                <w:sz w:val="24"/>
                <w:szCs w:val="24"/>
              </w:rPr>
              <w:t xml:space="preserve"> району м. </w:t>
            </w:r>
            <w:proofErr w:type="spellStart"/>
            <w:r w:rsidRPr="00A977D6">
              <w:rPr>
                <w:rFonts w:ascii="Times New Roman" w:hAnsi="Times New Roman"/>
                <w:sz w:val="24"/>
                <w:szCs w:val="24"/>
              </w:rPr>
              <w:t>Києва</w:t>
            </w:r>
            <w:proofErr w:type="spellEnd"/>
            <w:r w:rsidRPr="00A977D6">
              <w:rPr>
                <w:rFonts w:ascii="Times New Roman" w:hAnsi="Times New Roman"/>
                <w:sz w:val="24"/>
                <w:szCs w:val="24"/>
              </w:rPr>
              <w:t>”</w:t>
            </w:r>
          </w:p>
          <w:p w14:paraId="362FE63D" w14:textId="77777777" w:rsidR="00323423" w:rsidRPr="00EE5942" w:rsidRDefault="00323423" w:rsidP="00F93175">
            <w:pPr>
              <w:jc w:val="both"/>
              <w:rPr>
                <w:rFonts w:ascii="Times New Roman" w:hAnsi="Times New Roman"/>
                <w:sz w:val="24"/>
                <w:szCs w:val="24"/>
                <w:u w:val="single"/>
              </w:rPr>
            </w:pPr>
            <w:proofErr w:type="spellStart"/>
            <w:r w:rsidRPr="00EE5942">
              <w:rPr>
                <w:rFonts w:ascii="Times New Roman" w:hAnsi="Times New Roman"/>
                <w:sz w:val="24"/>
                <w:szCs w:val="24"/>
                <w:u w:val="single"/>
              </w:rPr>
              <w:t>Юридична</w:t>
            </w:r>
            <w:proofErr w:type="spellEnd"/>
            <w:r w:rsidRPr="00EE5942">
              <w:rPr>
                <w:rFonts w:ascii="Times New Roman" w:hAnsi="Times New Roman"/>
                <w:sz w:val="24"/>
                <w:szCs w:val="24"/>
                <w:u w:val="single"/>
              </w:rPr>
              <w:t xml:space="preserve"> адреса:</w:t>
            </w:r>
          </w:p>
          <w:p w14:paraId="66A08999" w14:textId="77777777" w:rsidR="00323423" w:rsidRDefault="00323423" w:rsidP="00F93175">
            <w:pPr>
              <w:jc w:val="both"/>
              <w:rPr>
                <w:rFonts w:ascii="Times New Roman" w:hAnsi="Times New Roman"/>
                <w:sz w:val="24"/>
                <w:szCs w:val="24"/>
              </w:rPr>
            </w:pPr>
            <w:proofErr w:type="spellStart"/>
            <w:r w:rsidRPr="00A977D6">
              <w:rPr>
                <w:rFonts w:ascii="Times New Roman" w:hAnsi="Times New Roman"/>
                <w:sz w:val="24"/>
                <w:szCs w:val="24"/>
              </w:rPr>
              <w:t>пров</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Мар’яненка</w:t>
            </w:r>
            <w:proofErr w:type="spellEnd"/>
            <w:r w:rsidRPr="00A977D6">
              <w:rPr>
                <w:rFonts w:ascii="Times New Roman" w:hAnsi="Times New Roman"/>
                <w:sz w:val="24"/>
                <w:szCs w:val="24"/>
              </w:rPr>
              <w:t xml:space="preserve">, </w:t>
            </w:r>
            <w:smartTag w:uri="urn:schemas-microsoft-com:office:smarttags" w:element="metricconverter">
              <w:smartTagPr>
                <w:attr w:name="ProductID" w:val="7, м"/>
              </w:smartTagPr>
              <w:r w:rsidRPr="00A977D6">
                <w:rPr>
                  <w:rFonts w:ascii="Times New Roman" w:hAnsi="Times New Roman"/>
                  <w:sz w:val="24"/>
                  <w:szCs w:val="24"/>
                </w:rPr>
                <w:t>7, м</w:t>
              </w:r>
            </w:smartTag>
            <w:r w:rsidRPr="00A977D6">
              <w:rPr>
                <w:rFonts w:ascii="Times New Roman" w:hAnsi="Times New Roman"/>
                <w:sz w:val="24"/>
                <w:szCs w:val="24"/>
              </w:rPr>
              <w:t xml:space="preserve">. </w:t>
            </w:r>
            <w:proofErr w:type="spellStart"/>
            <w:r w:rsidRPr="00A977D6">
              <w:rPr>
                <w:rFonts w:ascii="Times New Roman" w:hAnsi="Times New Roman"/>
                <w:sz w:val="24"/>
                <w:szCs w:val="24"/>
              </w:rPr>
              <w:t>Київ</w:t>
            </w:r>
            <w:proofErr w:type="spellEnd"/>
            <w:r w:rsidRPr="00A977D6">
              <w:rPr>
                <w:rFonts w:ascii="Times New Roman" w:hAnsi="Times New Roman"/>
                <w:sz w:val="24"/>
                <w:szCs w:val="24"/>
              </w:rPr>
              <w:t xml:space="preserve">, </w:t>
            </w:r>
            <w:proofErr w:type="spellStart"/>
            <w:r w:rsidRPr="00A977D6">
              <w:rPr>
                <w:rFonts w:ascii="Times New Roman" w:hAnsi="Times New Roman"/>
                <w:sz w:val="24"/>
                <w:szCs w:val="24"/>
              </w:rPr>
              <w:t>Україна</w:t>
            </w:r>
            <w:proofErr w:type="spellEnd"/>
            <w:r w:rsidRPr="00A977D6">
              <w:rPr>
                <w:rFonts w:ascii="Times New Roman" w:hAnsi="Times New Roman"/>
                <w:sz w:val="24"/>
                <w:szCs w:val="24"/>
              </w:rPr>
              <w:t>, 01021</w:t>
            </w:r>
          </w:p>
          <w:p w14:paraId="37CBB1D0" w14:textId="77777777" w:rsidR="00323423" w:rsidRPr="00EE5942" w:rsidRDefault="00323423" w:rsidP="00F93175">
            <w:pPr>
              <w:jc w:val="both"/>
              <w:rPr>
                <w:rFonts w:ascii="Times New Roman" w:hAnsi="Times New Roman"/>
                <w:sz w:val="24"/>
                <w:szCs w:val="24"/>
                <w:u w:val="single"/>
              </w:rPr>
            </w:pPr>
            <w:proofErr w:type="spellStart"/>
            <w:r w:rsidRPr="00EE5942">
              <w:rPr>
                <w:rFonts w:ascii="Times New Roman" w:hAnsi="Times New Roman"/>
                <w:sz w:val="24"/>
                <w:szCs w:val="24"/>
                <w:u w:val="single"/>
              </w:rPr>
              <w:t>Банківські</w:t>
            </w:r>
            <w:proofErr w:type="spellEnd"/>
            <w:r w:rsidRPr="00EE5942">
              <w:rPr>
                <w:rFonts w:ascii="Times New Roman" w:hAnsi="Times New Roman"/>
                <w:sz w:val="24"/>
                <w:szCs w:val="24"/>
                <w:u w:val="single"/>
              </w:rPr>
              <w:t xml:space="preserve"> </w:t>
            </w:r>
            <w:proofErr w:type="spellStart"/>
            <w:r w:rsidRPr="00EE5942">
              <w:rPr>
                <w:rFonts w:ascii="Times New Roman" w:hAnsi="Times New Roman"/>
                <w:sz w:val="24"/>
                <w:szCs w:val="24"/>
                <w:u w:val="single"/>
              </w:rPr>
              <w:t>реквізити</w:t>
            </w:r>
            <w:proofErr w:type="spellEnd"/>
            <w:r w:rsidRPr="00EE5942">
              <w:rPr>
                <w:rFonts w:ascii="Times New Roman" w:hAnsi="Times New Roman"/>
                <w:sz w:val="24"/>
                <w:szCs w:val="24"/>
                <w:u w:val="single"/>
              </w:rPr>
              <w:t>:</w:t>
            </w:r>
          </w:p>
          <w:p w14:paraId="1C713C60" w14:textId="77777777" w:rsidR="00323423" w:rsidRPr="00755670" w:rsidRDefault="00323423" w:rsidP="00F93175">
            <w:pPr>
              <w:jc w:val="both"/>
              <w:rPr>
                <w:rFonts w:ascii="Times New Roman" w:hAnsi="Times New Roman"/>
                <w:sz w:val="28"/>
                <w:szCs w:val="24"/>
              </w:rPr>
            </w:pPr>
            <w:r w:rsidRPr="00EE5942">
              <w:rPr>
                <w:rFonts w:ascii="Times New Roman" w:hAnsi="Times New Roman"/>
                <w:sz w:val="24"/>
                <w:szCs w:val="24"/>
              </w:rPr>
              <w:t xml:space="preserve">П/р </w:t>
            </w:r>
            <w:r w:rsidRPr="00755670">
              <w:rPr>
                <w:rFonts w:ascii="Times New Roman" w:hAnsi="Times New Roman"/>
                <w:sz w:val="24"/>
                <w:lang w:val="en-US"/>
              </w:rPr>
              <w:t>UA</w:t>
            </w:r>
            <w:r w:rsidRPr="00755670">
              <w:rPr>
                <w:rFonts w:ascii="Times New Roman" w:hAnsi="Times New Roman"/>
                <w:sz w:val="24"/>
              </w:rPr>
              <w:t>023226690000026009300840102</w:t>
            </w:r>
          </w:p>
          <w:p w14:paraId="3F25F11D" w14:textId="77777777" w:rsidR="00323423" w:rsidRPr="00755670" w:rsidRDefault="00323423" w:rsidP="00F93175">
            <w:pPr>
              <w:ind w:firstLine="34"/>
              <w:rPr>
                <w:rFonts w:ascii="Times New Roman" w:hAnsi="Times New Roman"/>
                <w:sz w:val="24"/>
                <w:szCs w:val="24"/>
              </w:rPr>
            </w:pPr>
            <w:r w:rsidRPr="00755670">
              <w:rPr>
                <w:rFonts w:ascii="Times New Roman" w:hAnsi="Times New Roman"/>
                <w:sz w:val="24"/>
                <w:szCs w:val="24"/>
              </w:rPr>
              <w:t xml:space="preserve">в ТВБВ №10026/0187 </w:t>
            </w:r>
            <w:proofErr w:type="spellStart"/>
            <w:r w:rsidRPr="00755670">
              <w:rPr>
                <w:rFonts w:ascii="Times New Roman" w:hAnsi="Times New Roman"/>
                <w:sz w:val="24"/>
                <w:szCs w:val="24"/>
              </w:rPr>
              <w:t>Філії</w:t>
            </w:r>
            <w:proofErr w:type="spellEnd"/>
            <w:r w:rsidRPr="00755670">
              <w:rPr>
                <w:rFonts w:ascii="Times New Roman" w:hAnsi="Times New Roman"/>
                <w:sz w:val="24"/>
                <w:szCs w:val="24"/>
              </w:rPr>
              <w:t xml:space="preserve">-Головне   </w:t>
            </w:r>
          </w:p>
          <w:p w14:paraId="2D9FAEE4" w14:textId="77777777" w:rsidR="00323423" w:rsidRPr="00755670" w:rsidRDefault="00323423" w:rsidP="00F93175">
            <w:pPr>
              <w:ind w:firstLine="34"/>
              <w:rPr>
                <w:rFonts w:ascii="Times New Roman" w:hAnsi="Times New Roman"/>
                <w:sz w:val="24"/>
                <w:szCs w:val="24"/>
              </w:rPr>
            </w:pPr>
            <w:proofErr w:type="spellStart"/>
            <w:r w:rsidRPr="00755670">
              <w:rPr>
                <w:rFonts w:ascii="Times New Roman" w:hAnsi="Times New Roman"/>
                <w:sz w:val="24"/>
                <w:szCs w:val="24"/>
              </w:rPr>
              <w:t>управління</w:t>
            </w:r>
            <w:proofErr w:type="spellEnd"/>
            <w:r w:rsidRPr="00755670">
              <w:rPr>
                <w:rFonts w:ascii="Times New Roman" w:hAnsi="Times New Roman"/>
                <w:sz w:val="24"/>
                <w:szCs w:val="24"/>
              </w:rPr>
              <w:t xml:space="preserve"> по м. </w:t>
            </w:r>
            <w:proofErr w:type="spellStart"/>
            <w:r w:rsidRPr="00755670">
              <w:rPr>
                <w:rFonts w:ascii="Times New Roman" w:hAnsi="Times New Roman"/>
                <w:sz w:val="24"/>
                <w:szCs w:val="24"/>
              </w:rPr>
              <w:t>Києву</w:t>
            </w:r>
            <w:proofErr w:type="spellEnd"/>
            <w:r w:rsidRPr="00755670">
              <w:rPr>
                <w:rFonts w:ascii="Times New Roman" w:hAnsi="Times New Roman"/>
                <w:sz w:val="24"/>
                <w:szCs w:val="24"/>
              </w:rPr>
              <w:t xml:space="preserve"> та </w:t>
            </w:r>
            <w:proofErr w:type="spellStart"/>
            <w:r w:rsidRPr="00755670">
              <w:rPr>
                <w:rFonts w:ascii="Times New Roman" w:hAnsi="Times New Roman"/>
                <w:sz w:val="24"/>
                <w:szCs w:val="24"/>
              </w:rPr>
              <w:t>Київській</w:t>
            </w:r>
            <w:proofErr w:type="spellEnd"/>
            <w:r w:rsidRPr="00755670">
              <w:rPr>
                <w:rFonts w:ascii="Times New Roman" w:hAnsi="Times New Roman"/>
                <w:sz w:val="24"/>
                <w:szCs w:val="24"/>
              </w:rPr>
              <w:t xml:space="preserve"> обл. АТ  </w:t>
            </w:r>
          </w:p>
          <w:p w14:paraId="620533FF" w14:textId="77777777" w:rsidR="00323423" w:rsidRPr="00755670" w:rsidRDefault="00323423" w:rsidP="00F93175">
            <w:pPr>
              <w:jc w:val="both"/>
              <w:rPr>
                <w:rFonts w:ascii="Times New Roman" w:hAnsi="Times New Roman"/>
                <w:sz w:val="24"/>
                <w:szCs w:val="24"/>
              </w:rPr>
            </w:pPr>
            <w:r w:rsidRPr="00755670">
              <w:rPr>
                <w:rFonts w:ascii="Times New Roman" w:hAnsi="Times New Roman"/>
                <w:sz w:val="24"/>
                <w:szCs w:val="24"/>
              </w:rPr>
              <w:t>«Ощадбанк»</w:t>
            </w:r>
          </w:p>
          <w:p w14:paraId="7CA8AF4D" w14:textId="77777777" w:rsidR="00323423" w:rsidRPr="00EE5942" w:rsidRDefault="00323423" w:rsidP="00F93175">
            <w:pPr>
              <w:jc w:val="both"/>
              <w:rPr>
                <w:rFonts w:ascii="Times New Roman" w:hAnsi="Times New Roman"/>
                <w:sz w:val="24"/>
                <w:szCs w:val="24"/>
              </w:rPr>
            </w:pPr>
            <w:r w:rsidRPr="00EE5942">
              <w:rPr>
                <w:rFonts w:ascii="Times New Roman" w:hAnsi="Times New Roman"/>
                <w:sz w:val="24"/>
                <w:szCs w:val="24"/>
              </w:rPr>
              <w:t xml:space="preserve">МФО </w:t>
            </w:r>
            <w:r w:rsidRPr="00755670">
              <w:rPr>
                <w:rFonts w:ascii="Times New Roman" w:hAnsi="Times New Roman"/>
                <w:color w:val="000000"/>
                <w:sz w:val="24"/>
              </w:rPr>
              <w:t>322669</w:t>
            </w:r>
            <w:r w:rsidRPr="00EE5942">
              <w:rPr>
                <w:rFonts w:ascii="Times New Roman" w:hAnsi="Times New Roman"/>
                <w:sz w:val="24"/>
                <w:szCs w:val="24"/>
              </w:rPr>
              <w:t xml:space="preserve"> </w:t>
            </w:r>
          </w:p>
          <w:p w14:paraId="6E5A0BDD" w14:textId="77777777" w:rsidR="00323423" w:rsidRPr="00EE5942" w:rsidRDefault="00323423" w:rsidP="00F93175">
            <w:pPr>
              <w:jc w:val="both"/>
              <w:rPr>
                <w:rFonts w:ascii="Times New Roman" w:hAnsi="Times New Roman"/>
                <w:sz w:val="24"/>
                <w:szCs w:val="24"/>
              </w:rPr>
            </w:pPr>
            <w:r w:rsidRPr="00EE5942">
              <w:rPr>
                <w:rFonts w:ascii="Times New Roman" w:hAnsi="Times New Roman"/>
                <w:sz w:val="24"/>
                <w:szCs w:val="24"/>
              </w:rPr>
              <w:lastRenderedPageBreak/>
              <w:t xml:space="preserve">ЄДРПОУ </w:t>
            </w:r>
            <w:r>
              <w:rPr>
                <w:rFonts w:ascii="Times New Roman" w:hAnsi="Times New Roman"/>
                <w:sz w:val="24"/>
                <w:szCs w:val="24"/>
              </w:rPr>
              <w:t>35692211</w:t>
            </w:r>
          </w:p>
          <w:p w14:paraId="0F8616E6" w14:textId="77777777" w:rsidR="00323423" w:rsidRPr="00755670" w:rsidRDefault="00323423" w:rsidP="00F93175">
            <w:pPr>
              <w:jc w:val="both"/>
              <w:rPr>
                <w:rFonts w:ascii="Times New Roman" w:hAnsi="Times New Roman"/>
                <w:sz w:val="28"/>
                <w:szCs w:val="24"/>
              </w:rPr>
            </w:pPr>
            <w:r w:rsidRPr="00EE5942">
              <w:rPr>
                <w:rFonts w:ascii="Times New Roman" w:hAnsi="Times New Roman"/>
                <w:sz w:val="24"/>
                <w:szCs w:val="24"/>
              </w:rPr>
              <w:t xml:space="preserve">ІПН № </w:t>
            </w:r>
            <w:r w:rsidRPr="00755670">
              <w:rPr>
                <w:rFonts w:ascii="Times New Roman" w:hAnsi="Times New Roman"/>
                <w:color w:val="000000"/>
                <w:sz w:val="24"/>
              </w:rPr>
              <w:t>356922126550</w:t>
            </w:r>
          </w:p>
          <w:p w14:paraId="2629218A" w14:textId="77777777" w:rsidR="00323423" w:rsidRPr="00323423" w:rsidRDefault="00323423" w:rsidP="00F93175">
            <w:pPr>
              <w:jc w:val="both"/>
              <w:rPr>
                <w:rFonts w:ascii="Times New Roman" w:hAnsi="Times New Roman"/>
                <w:sz w:val="24"/>
                <w:szCs w:val="24"/>
                <w:lang w:val="en-US"/>
              </w:rPr>
            </w:pPr>
            <w:r w:rsidRPr="00EE5942">
              <w:rPr>
                <w:rFonts w:ascii="Times New Roman" w:hAnsi="Times New Roman"/>
                <w:sz w:val="24"/>
                <w:szCs w:val="24"/>
              </w:rPr>
              <w:t>тел</w:t>
            </w:r>
            <w:r w:rsidRPr="00323423">
              <w:rPr>
                <w:rFonts w:ascii="Times New Roman" w:hAnsi="Times New Roman"/>
                <w:sz w:val="24"/>
                <w:szCs w:val="24"/>
                <w:lang w:val="en-US"/>
              </w:rPr>
              <w:t>. (044)280 36 10</w:t>
            </w:r>
          </w:p>
          <w:p w14:paraId="12F87684" w14:textId="77777777" w:rsidR="00323423" w:rsidRPr="00323423" w:rsidRDefault="00323423" w:rsidP="00F93175">
            <w:pPr>
              <w:jc w:val="both"/>
              <w:rPr>
                <w:rFonts w:ascii="Times New Roman" w:hAnsi="Times New Roman"/>
                <w:sz w:val="24"/>
                <w:szCs w:val="24"/>
                <w:lang w:val="en-US"/>
              </w:rPr>
            </w:pPr>
            <w:r w:rsidRPr="00EE5942">
              <w:rPr>
                <w:rFonts w:ascii="Times New Roman" w:hAnsi="Times New Roman"/>
                <w:sz w:val="24"/>
                <w:szCs w:val="24"/>
                <w:lang w:val="en-US"/>
              </w:rPr>
              <w:t>e</w:t>
            </w:r>
            <w:r w:rsidRPr="00323423">
              <w:rPr>
                <w:rFonts w:ascii="Times New Roman" w:hAnsi="Times New Roman"/>
                <w:sz w:val="24"/>
                <w:szCs w:val="24"/>
                <w:lang w:val="en-US"/>
              </w:rPr>
              <w:t>-</w:t>
            </w:r>
            <w:r w:rsidRPr="00EE5942">
              <w:rPr>
                <w:rFonts w:ascii="Times New Roman" w:hAnsi="Times New Roman"/>
                <w:sz w:val="24"/>
                <w:szCs w:val="24"/>
                <w:lang w:val="en-US"/>
              </w:rPr>
              <w:t>mail</w:t>
            </w:r>
            <w:r w:rsidRPr="00323423">
              <w:rPr>
                <w:rFonts w:ascii="Times New Roman" w:hAnsi="Times New Roman"/>
                <w:sz w:val="24"/>
                <w:szCs w:val="24"/>
                <w:lang w:val="en-US"/>
              </w:rPr>
              <w:t xml:space="preserve">: </w:t>
            </w:r>
            <w:r w:rsidRPr="00323423">
              <w:rPr>
                <w:rFonts w:ascii="Times New Roman" w:hAnsi="Times New Roman"/>
                <w:color w:val="000000" w:themeColor="text1"/>
                <w:sz w:val="24"/>
                <w:szCs w:val="24"/>
                <w:shd w:val="clear" w:color="auto" w:fill="FFFFFF"/>
                <w:lang w:val="en-US"/>
              </w:rPr>
              <w:t>kkpechersk@ukr.net</w:t>
            </w:r>
          </w:p>
        </w:tc>
        <w:tc>
          <w:tcPr>
            <w:tcW w:w="5069" w:type="dxa"/>
            <w:tcBorders>
              <w:top w:val="single" w:sz="4" w:space="0" w:color="auto"/>
              <w:left w:val="single" w:sz="4" w:space="0" w:color="auto"/>
              <w:bottom w:val="single" w:sz="4" w:space="0" w:color="auto"/>
              <w:right w:val="single" w:sz="4" w:space="0" w:color="auto"/>
            </w:tcBorders>
          </w:tcPr>
          <w:p w14:paraId="60E74F16" w14:textId="77777777" w:rsidR="00323423" w:rsidRPr="00EE5942" w:rsidRDefault="00323423" w:rsidP="00F93175">
            <w:pPr>
              <w:jc w:val="both"/>
              <w:rPr>
                <w:rFonts w:ascii="Times New Roman" w:hAnsi="Times New Roman"/>
                <w:b/>
                <w:bCs/>
                <w:sz w:val="24"/>
                <w:szCs w:val="24"/>
              </w:rPr>
            </w:pPr>
            <w:proofErr w:type="spellStart"/>
            <w:r w:rsidRPr="00EE5942">
              <w:rPr>
                <w:rFonts w:ascii="Times New Roman" w:hAnsi="Times New Roman"/>
                <w:b/>
                <w:bCs/>
                <w:sz w:val="24"/>
                <w:szCs w:val="24"/>
              </w:rPr>
              <w:lastRenderedPageBreak/>
              <w:t>Відмітка</w:t>
            </w:r>
            <w:proofErr w:type="spellEnd"/>
            <w:r w:rsidRPr="00EE5942">
              <w:rPr>
                <w:rFonts w:ascii="Times New Roman" w:hAnsi="Times New Roman"/>
                <w:b/>
                <w:bCs/>
                <w:sz w:val="24"/>
                <w:szCs w:val="24"/>
              </w:rPr>
              <w:t xml:space="preserve"> про </w:t>
            </w:r>
            <w:proofErr w:type="spellStart"/>
            <w:r w:rsidRPr="00EE5942">
              <w:rPr>
                <w:rFonts w:ascii="Times New Roman" w:hAnsi="Times New Roman"/>
                <w:b/>
                <w:bCs/>
                <w:sz w:val="24"/>
                <w:szCs w:val="24"/>
              </w:rPr>
              <w:t>підписання</w:t>
            </w:r>
            <w:proofErr w:type="spellEnd"/>
          </w:p>
          <w:p w14:paraId="24D1F47B" w14:textId="77777777" w:rsidR="00323423" w:rsidRPr="00EE5942" w:rsidRDefault="00323423" w:rsidP="00F93175">
            <w:pPr>
              <w:jc w:val="both"/>
              <w:rPr>
                <w:rFonts w:ascii="Times New Roman" w:hAnsi="Times New Roman"/>
                <w:bCs/>
                <w:sz w:val="24"/>
                <w:szCs w:val="24"/>
              </w:rPr>
            </w:pPr>
            <w:r>
              <w:rPr>
                <w:rFonts w:ascii="Times New Roman" w:hAnsi="Times New Roman"/>
                <w:sz w:val="24"/>
                <w:szCs w:val="24"/>
              </w:rPr>
              <w:t xml:space="preserve"> Директор </w:t>
            </w:r>
            <w:r w:rsidRPr="00EE5942">
              <w:rPr>
                <w:rFonts w:ascii="Times New Roman" w:hAnsi="Times New Roman"/>
                <w:sz w:val="24"/>
                <w:szCs w:val="24"/>
              </w:rPr>
              <w:t>(посада)</w:t>
            </w:r>
          </w:p>
          <w:p w14:paraId="259CE555" w14:textId="77777777" w:rsidR="00323423" w:rsidRDefault="00323423" w:rsidP="00F93175">
            <w:pPr>
              <w:jc w:val="both"/>
              <w:rPr>
                <w:rFonts w:ascii="Times New Roman" w:hAnsi="Times New Roman"/>
                <w:b/>
                <w:bCs/>
                <w:sz w:val="24"/>
                <w:szCs w:val="24"/>
              </w:rPr>
            </w:pPr>
          </w:p>
          <w:p w14:paraId="0F16AEC5" w14:textId="77777777" w:rsidR="00323423" w:rsidRDefault="00323423" w:rsidP="00F93175">
            <w:pPr>
              <w:jc w:val="both"/>
              <w:rPr>
                <w:rFonts w:ascii="Times New Roman" w:hAnsi="Times New Roman"/>
                <w:b/>
                <w:bCs/>
                <w:sz w:val="24"/>
                <w:szCs w:val="24"/>
              </w:rPr>
            </w:pPr>
          </w:p>
          <w:p w14:paraId="743B7A94" w14:textId="77777777" w:rsidR="00323423" w:rsidRPr="00EE5942" w:rsidRDefault="00323423" w:rsidP="00F93175">
            <w:pPr>
              <w:jc w:val="both"/>
              <w:rPr>
                <w:rFonts w:ascii="Times New Roman" w:hAnsi="Times New Roman"/>
                <w:b/>
                <w:bCs/>
                <w:sz w:val="24"/>
                <w:szCs w:val="24"/>
              </w:rPr>
            </w:pPr>
            <w:r>
              <w:rPr>
                <w:rFonts w:ascii="Times New Roman" w:hAnsi="Times New Roman"/>
                <w:b/>
                <w:bCs/>
                <w:sz w:val="24"/>
                <w:szCs w:val="24"/>
              </w:rPr>
              <w:t xml:space="preserve">Павлик </w:t>
            </w:r>
            <w:proofErr w:type="spellStart"/>
            <w:r>
              <w:rPr>
                <w:rFonts w:ascii="Times New Roman" w:hAnsi="Times New Roman"/>
                <w:b/>
                <w:bCs/>
                <w:sz w:val="24"/>
                <w:szCs w:val="24"/>
              </w:rPr>
              <w:t>Ігор</w:t>
            </w:r>
            <w:proofErr w:type="spellEnd"/>
            <w:r>
              <w:rPr>
                <w:rFonts w:ascii="Times New Roman" w:hAnsi="Times New Roman"/>
                <w:b/>
                <w:bCs/>
                <w:sz w:val="24"/>
                <w:szCs w:val="24"/>
              </w:rPr>
              <w:t xml:space="preserve"> Климович</w:t>
            </w:r>
            <w:r w:rsidRPr="00EE5942">
              <w:rPr>
                <w:rFonts w:ascii="Times New Roman" w:hAnsi="Times New Roman"/>
                <w:b/>
                <w:sz w:val="24"/>
                <w:szCs w:val="24"/>
              </w:rPr>
              <w:t xml:space="preserve"> (ПІБ)</w:t>
            </w:r>
          </w:p>
          <w:p w14:paraId="28DA76C1" w14:textId="77777777" w:rsidR="00323423" w:rsidRPr="00EE5942" w:rsidRDefault="00323423" w:rsidP="00F93175">
            <w:pPr>
              <w:jc w:val="both"/>
              <w:rPr>
                <w:rFonts w:ascii="Times New Roman" w:hAnsi="Times New Roman"/>
                <w:b/>
                <w:bCs/>
                <w:sz w:val="24"/>
                <w:szCs w:val="24"/>
              </w:rPr>
            </w:pPr>
            <w:r w:rsidRPr="00EE5942">
              <w:rPr>
                <w:rFonts w:ascii="Times New Roman" w:hAnsi="Times New Roman"/>
                <w:b/>
                <w:bCs/>
                <w:sz w:val="24"/>
                <w:szCs w:val="24"/>
              </w:rPr>
              <w:t>М.П.</w:t>
            </w:r>
          </w:p>
          <w:p w14:paraId="600A8EAC" w14:textId="77777777" w:rsidR="00323423" w:rsidRPr="00EE5942" w:rsidRDefault="00323423" w:rsidP="00F93175">
            <w:pPr>
              <w:jc w:val="both"/>
              <w:rPr>
                <w:rFonts w:ascii="Times New Roman" w:hAnsi="Times New Roman"/>
                <w:sz w:val="24"/>
                <w:szCs w:val="24"/>
              </w:rPr>
            </w:pPr>
          </w:p>
          <w:p w14:paraId="10103E0B" w14:textId="77777777" w:rsidR="00323423" w:rsidRPr="00EE5942" w:rsidRDefault="00323423" w:rsidP="00F93175">
            <w:pPr>
              <w:jc w:val="both"/>
              <w:rPr>
                <w:rFonts w:ascii="Times New Roman" w:hAnsi="Times New Roman"/>
                <w:sz w:val="24"/>
                <w:szCs w:val="24"/>
              </w:rPr>
            </w:pPr>
            <w:r w:rsidRPr="00EE5942">
              <w:rPr>
                <w:rFonts w:ascii="Times New Roman" w:hAnsi="Times New Roman"/>
                <w:bCs/>
                <w:sz w:val="24"/>
                <w:szCs w:val="24"/>
              </w:rPr>
              <w:t>Дата "____" ______________2022р.</w:t>
            </w:r>
          </w:p>
        </w:tc>
      </w:tr>
    </w:tbl>
    <w:p w14:paraId="6FEC15C7" w14:textId="77777777" w:rsidR="00323423" w:rsidRPr="00EE5942" w:rsidRDefault="00323423" w:rsidP="00323423">
      <w:pPr>
        <w:widowControl w:val="0"/>
        <w:autoSpaceDE w:val="0"/>
        <w:autoSpaceDN w:val="0"/>
        <w:adjustRightInd w:val="0"/>
        <w:spacing w:after="0" w:line="240" w:lineRule="auto"/>
        <w:ind w:left="5954"/>
        <w:jc w:val="right"/>
        <w:rPr>
          <w:rFonts w:ascii="Times New Roman" w:hAnsi="Times New Roman"/>
          <w:spacing w:val="-3"/>
          <w:sz w:val="24"/>
          <w:szCs w:val="24"/>
          <w:lang w:eastAsia="ru-RU"/>
        </w:rPr>
      </w:pPr>
    </w:p>
    <w:p w14:paraId="4F0C681B" w14:textId="77777777" w:rsidR="00323423" w:rsidRPr="00EE5942" w:rsidRDefault="00323423" w:rsidP="00323423">
      <w:pPr>
        <w:spacing w:after="160" w:line="259" w:lineRule="auto"/>
        <w:rPr>
          <w:rFonts w:ascii="Times New Roman" w:hAnsi="Times New Roman"/>
          <w:spacing w:val="-3"/>
          <w:sz w:val="24"/>
          <w:szCs w:val="24"/>
          <w:lang w:eastAsia="ru-RU"/>
        </w:rPr>
      </w:pPr>
      <w:r w:rsidRPr="00EE5942">
        <w:rPr>
          <w:rFonts w:ascii="Times New Roman" w:hAnsi="Times New Roman"/>
          <w:spacing w:val="-3"/>
          <w:sz w:val="24"/>
          <w:szCs w:val="24"/>
          <w:lang w:eastAsia="ru-RU"/>
        </w:rPr>
        <w:br w:type="page"/>
      </w:r>
    </w:p>
    <w:p w14:paraId="2A02B48B" w14:textId="77777777" w:rsidR="00323423" w:rsidRPr="00EE5942" w:rsidRDefault="00323423" w:rsidP="00323423">
      <w:pPr>
        <w:widowControl w:val="0"/>
        <w:autoSpaceDE w:val="0"/>
        <w:autoSpaceDN w:val="0"/>
        <w:adjustRightInd w:val="0"/>
        <w:spacing w:after="0" w:line="240" w:lineRule="auto"/>
        <w:ind w:left="5954"/>
        <w:jc w:val="right"/>
        <w:rPr>
          <w:rFonts w:ascii="Times New Roman" w:hAnsi="Times New Roman"/>
          <w:sz w:val="24"/>
          <w:szCs w:val="24"/>
          <w:lang w:eastAsia="ru-RU"/>
        </w:rPr>
      </w:pPr>
      <w:proofErr w:type="spellStart"/>
      <w:r w:rsidRPr="00EE5942">
        <w:rPr>
          <w:rFonts w:ascii="Times New Roman" w:hAnsi="Times New Roman"/>
          <w:spacing w:val="-3"/>
          <w:sz w:val="24"/>
          <w:szCs w:val="24"/>
          <w:lang w:eastAsia="ru-RU"/>
        </w:rPr>
        <w:lastRenderedPageBreak/>
        <w:t>Додаток</w:t>
      </w:r>
      <w:proofErr w:type="spellEnd"/>
      <w:r w:rsidRPr="00EE5942">
        <w:rPr>
          <w:rFonts w:ascii="Times New Roman" w:hAnsi="Times New Roman"/>
          <w:spacing w:val="-3"/>
          <w:sz w:val="24"/>
          <w:szCs w:val="24"/>
          <w:lang w:eastAsia="ru-RU"/>
        </w:rPr>
        <w:t xml:space="preserve"> № 1</w:t>
      </w:r>
    </w:p>
    <w:p w14:paraId="44D4FF14" w14:textId="77EDD72E" w:rsidR="00323423" w:rsidRPr="00EE5942" w:rsidRDefault="00323423" w:rsidP="00323423">
      <w:pPr>
        <w:widowControl w:val="0"/>
        <w:autoSpaceDE w:val="0"/>
        <w:autoSpaceDN w:val="0"/>
        <w:adjustRightInd w:val="0"/>
        <w:spacing w:after="0" w:line="240" w:lineRule="auto"/>
        <w:ind w:left="5954"/>
        <w:jc w:val="right"/>
        <w:rPr>
          <w:rFonts w:ascii="Times New Roman" w:hAnsi="Times New Roman"/>
          <w:spacing w:val="-1"/>
          <w:sz w:val="24"/>
          <w:szCs w:val="24"/>
          <w:lang w:eastAsia="ru-RU"/>
        </w:rPr>
      </w:pPr>
      <w:r w:rsidRPr="00EE5942">
        <w:rPr>
          <w:rFonts w:ascii="Times New Roman" w:hAnsi="Times New Roman"/>
          <w:spacing w:val="-1"/>
          <w:sz w:val="24"/>
          <w:szCs w:val="24"/>
          <w:lang w:eastAsia="ru-RU"/>
        </w:rPr>
        <w:t>до Заяви-</w:t>
      </w:r>
      <w:proofErr w:type="spellStart"/>
      <w:r w:rsidRPr="00EE5942">
        <w:rPr>
          <w:rFonts w:ascii="Times New Roman" w:hAnsi="Times New Roman"/>
          <w:spacing w:val="-1"/>
          <w:sz w:val="24"/>
          <w:szCs w:val="24"/>
          <w:lang w:eastAsia="ru-RU"/>
        </w:rPr>
        <w:t>приєднання</w:t>
      </w:r>
      <w:proofErr w:type="spellEnd"/>
      <w:r w:rsidRPr="00EE5942">
        <w:rPr>
          <w:rFonts w:ascii="Times New Roman" w:hAnsi="Times New Roman"/>
          <w:spacing w:val="-1"/>
          <w:sz w:val="24"/>
          <w:szCs w:val="24"/>
          <w:lang w:eastAsia="ru-RU"/>
        </w:rPr>
        <w:t xml:space="preserve">  </w:t>
      </w:r>
    </w:p>
    <w:p w14:paraId="0FFB7AE3" w14:textId="77777777" w:rsidR="00323423" w:rsidRPr="00323423" w:rsidRDefault="00323423" w:rsidP="00323423">
      <w:pPr>
        <w:pStyle w:val="20"/>
        <w:shd w:val="clear" w:color="auto" w:fill="auto"/>
        <w:spacing w:line="240" w:lineRule="auto"/>
        <w:ind w:left="6372" w:firstLine="0"/>
        <w:rPr>
          <w:rFonts w:ascii="Times New Roman" w:hAnsi="Times New Roman" w:cs="Times New Roman"/>
          <w:sz w:val="24"/>
          <w:szCs w:val="24"/>
          <w:lang w:val="uk-UA"/>
        </w:rPr>
      </w:pPr>
      <w:r w:rsidRPr="00323423">
        <w:rPr>
          <w:rFonts w:ascii="Times New Roman" w:hAnsi="Times New Roman" w:cs="Times New Roman"/>
          <w:sz w:val="24"/>
          <w:szCs w:val="24"/>
          <w:lang w:val="uk-UA"/>
        </w:rPr>
        <w:t>до Договору про закупівлю електричної енергії</w:t>
      </w:r>
    </w:p>
    <w:p w14:paraId="6AF0AB13" w14:textId="3DA616E7" w:rsidR="00323423" w:rsidRPr="00EE5942" w:rsidRDefault="00323423" w:rsidP="00323423">
      <w:pPr>
        <w:spacing w:after="160" w:line="259" w:lineRule="auto"/>
        <w:jc w:val="right"/>
        <w:rPr>
          <w:rFonts w:ascii="Times New Roman" w:hAnsi="Times New Roman"/>
          <w:sz w:val="24"/>
          <w:szCs w:val="24"/>
          <w:lang w:eastAsia="ru-RU"/>
        </w:rPr>
      </w:pPr>
      <w:r w:rsidRPr="00323423">
        <w:rPr>
          <w:rFonts w:ascii="Times New Roman" w:hAnsi="Times New Roman" w:cs="Times New Roman"/>
          <w:sz w:val="24"/>
          <w:szCs w:val="24"/>
          <w:lang w:val="uk-UA"/>
        </w:rPr>
        <w:t xml:space="preserve">       від_________№____________</w:t>
      </w:r>
    </w:p>
    <w:p w14:paraId="2DDFEBD1" w14:textId="77777777" w:rsidR="00323423" w:rsidRPr="00EE5942" w:rsidRDefault="00323423" w:rsidP="00323423">
      <w:pPr>
        <w:spacing w:after="160" w:line="259" w:lineRule="auto"/>
        <w:jc w:val="center"/>
        <w:rPr>
          <w:rFonts w:ascii="Times New Roman" w:hAnsi="Times New Roman"/>
          <w:b/>
          <w:sz w:val="24"/>
          <w:szCs w:val="24"/>
          <w:lang w:eastAsia="ru-RU"/>
        </w:rPr>
      </w:pPr>
      <w:proofErr w:type="spellStart"/>
      <w:r w:rsidRPr="00EE5942">
        <w:rPr>
          <w:rFonts w:ascii="Times New Roman" w:hAnsi="Times New Roman"/>
          <w:b/>
          <w:sz w:val="24"/>
          <w:szCs w:val="24"/>
          <w:lang w:eastAsia="ru-RU"/>
        </w:rPr>
        <w:t>Перелік</w:t>
      </w:r>
      <w:proofErr w:type="spellEnd"/>
      <w:r w:rsidRPr="00EE5942">
        <w:rPr>
          <w:rFonts w:ascii="Times New Roman" w:hAnsi="Times New Roman"/>
          <w:b/>
          <w:sz w:val="24"/>
          <w:szCs w:val="24"/>
          <w:lang w:eastAsia="ru-RU"/>
        </w:rPr>
        <w:t xml:space="preserve"> ЕІС-</w:t>
      </w:r>
      <w:proofErr w:type="spellStart"/>
      <w:r w:rsidRPr="00EE5942">
        <w:rPr>
          <w:rFonts w:ascii="Times New Roman" w:hAnsi="Times New Roman"/>
          <w:b/>
          <w:sz w:val="24"/>
          <w:szCs w:val="24"/>
          <w:lang w:eastAsia="ru-RU"/>
        </w:rPr>
        <w:t>кодів</w:t>
      </w:r>
      <w:proofErr w:type="spellEnd"/>
      <w:r w:rsidRPr="00EE5942">
        <w:rPr>
          <w:rFonts w:ascii="Times New Roman" w:hAnsi="Times New Roman"/>
          <w:b/>
          <w:sz w:val="24"/>
          <w:szCs w:val="24"/>
          <w:lang w:eastAsia="ru-RU"/>
        </w:rPr>
        <w:t xml:space="preserve"> </w:t>
      </w:r>
      <w:proofErr w:type="spellStart"/>
      <w:r w:rsidRPr="00EE5942">
        <w:rPr>
          <w:rFonts w:ascii="Times New Roman" w:hAnsi="Times New Roman"/>
          <w:b/>
          <w:sz w:val="24"/>
          <w:szCs w:val="24"/>
          <w:lang w:eastAsia="ru-RU"/>
        </w:rPr>
        <w:t>точок</w:t>
      </w:r>
      <w:proofErr w:type="spellEnd"/>
      <w:r w:rsidRPr="00EE5942">
        <w:rPr>
          <w:rFonts w:ascii="Times New Roman" w:hAnsi="Times New Roman"/>
          <w:b/>
          <w:sz w:val="24"/>
          <w:szCs w:val="24"/>
          <w:lang w:eastAsia="ru-RU"/>
        </w:rPr>
        <w:t xml:space="preserve"> </w:t>
      </w:r>
      <w:proofErr w:type="spellStart"/>
      <w:r w:rsidRPr="00EE5942">
        <w:rPr>
          <w:rFonts w:ascii="Times New Roman" w:hAnsi="Times New Roman"/>
          <w:b/>
          <w:sz w:val="24"/>
          <w:szCs w:val="24"/>
          <w:lang w:eastAsia="ru-RU"/>
        </w:rPr>
        <w:t>комерційного</w:t>
      </w:r>
      <w:proofErr w:type="spellEnd"/>
      <w:r w:rsidRPr="00EE5942">
        <w:rPr>
          <w:rFonts w:ascii="Times New Roman" w:hAnsi="Times New Roman"/>
          <w:b/>
          <w:sz w:val="24"/>
          <w:szCs w:val="24"/>
          <w:lang w:eastAsia="ru-RU"/>
        </w:rPr>
        <w:t xml:space="preserve"> </w:t>
      </w:r>
      <w:proofErr w:type="spellStart"/>
      <w:r w:rsidRPr="00EE5942">
        <w:rPr>
          <w:rFonts w:ascii="Times New Roman" w:hAnsi="Times New Roman"/>
          <w:b/>
          <w:sz w:val="24"/>
          <w:szCs w:val="24"/>
          <w:lang w:eastAsia="ru-RU"/>
        </w:rPr>
        <w:t>обліку</w:t>
      </w:r>
      <w:proofErr w:type="spellEnd"/>
    </w:p>
    <w:tbl>
      <w:tblPr>
        <w:tblStyle w:val="af8"/>
        <w:tblW w:w="0" w:type="auto"/>
        <w:jc w:val="center"/>
        <w:tblLayout w:type="fixed"/>
        <w:tblLook w:val="04A0" w:firstRow="1" w:lastRow="0" w:firstColumn="1" w:lastColumn="0" w:noHBand="0" w:noVBand="1"/>
      </w:tblPr>
      <w:tblGrid>
        <w:gridCol w:w="458"/>
        <w:gridCol w:w="1866"/>
        <w:gridCol w:w="1612"/>
        <w:gridCol w:w="1134"/>
        <w:gridCol w:w="1842"/>
        <w:gridCol w:w="993"/>
        <w:gridCol w:w="1074"/>
        <w:gridCol w:w="1443"/>
      </w:tblGrid>
      <w:tr w:rsidR="00323423" w:rsidRPr="00EE5942" w14:paraId="30AA0FDC" w14:textId="77777777" w:rsidTr="00F93175">
        <w:trPr>
          <w:trHeight w:val="638"/>
          <w:jc w:val="center"/>
        </w:trPr>
        <w:tc>
          <w:tcPr>
            <w:tcW w:w="458" w:type="dxa"/>
          </w:tcPr>
          <w:p w14:paraId="02668AC5"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w:t>
            </w:r>
          </w:p>
        </w:tc>
        <w:tc>
          <w:tcPr>
            <w:tcW w:w="1866" w:type="dxa"/>
          </w:tcPr>
          <w:p w14:paraId="32E652E0"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 xml:space="preserve">Адреса </w:t>
            </w:r>
            <w:proofErr w:type="spellStart"/>
            <w:r w:rsidRPr="00EE5942">
              <w:rPr>
                <w:rFonts w:ascii="Times New Roman" w:hAnsi="Times New Roman"/>
                <w:b/>
                <w:sz w:val="24"/>
                <w:szCs w:val="24"/>
              </w:rPr>
              <w:t>об’єкту</w:t>
            </w:r>
            <w:proofErr w:type="spellEnd"/>
          </w:p>
        </w:tc>
        <w:tc>
          <w:tcPr>
            <w:tcW w:w="1612" w:type="dxa"/>
          </w:tcPr>
          <w:p w14:paraId="490634C4"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 xml:space="preserve">Тип </w:t>
            </w:r>
            <w:proofErr w:type="spellStart"/>
            <w:r w:rsidRPr="00EE5942">
              <w:rPr>
                <w:rFonts w:ascii="Times New Roman" w:hAnsi="Times New Roman"/>
                <w:b/>
                <w:sz w:val="24"/>
                <w:szCs w:val="24"/>
              </w:rPr>
              <w:t>об’єкту</w:t>
            </w:r>
            <w:proofErr w:type="spellEnd"/>
          </w:p>
        </w:tc>
        <w:tc>
          <w:tcPr>
            <w:tcW w:w="1134" w:type="dxa"/>
          </w:tcPr>
          <w:p w14:paraId="0E23286F" w14:textId="77777777" w:rsidR="00323423" w:rsidRPr="00EE5942" w:rsidRDefault="00323423" w:rsidP="00F93175">
            <w:pPr>
              <w:spacing w:after="160" w:line="259" w:lineRule="auto"/>
              <w:jc w:val="center"/>
              <w:rPr>
                <w:rFonts w:ascii="Times New Roman" w:hAnsi="Times New Roman"/>
                <w:b/>
                <w:color w:val="FF0000"/>
                <w:sz w:val="24"/>
                <w:szCs w:val="24"/>
              </w:rPr>
            </w:pPr>
            <w:r w:rsidRPr="00EE5942">
              <w:rPr>
                <w:rFonts w:ascii="Times New Roman" w:hAnsi="Times New Roman"/>
                <w:b/>
                <w:sz w:val="24"/>
                <w:szCs w:val="24"/>
              </w:rPr>
              <w:t xml:space="preserve">Право </w:t>
            </w:r>
            <w:proofErr w:type="spellStart"/>
            <w:r w:rsidRPr="00EE5942">
              <w:rPr>
                <w:rFonts w:ascii="Times New Roman" w:hAnsi="Times New Roman"/>
                <w:b/>
                <w:sz w:val="24"/>
                <w:szCs w:val="24"/>
              </w:rPr>
              <w:t>власності</w:t>
            </w:r>
            <w:proofErr w:type="spellEnd"/>
            <w:r w:rsidRPr="00EE5942">
              <w:rPr>
                <w:rFonts w:ascii="Times New Roman" w:hAnsi="Times New Roman"/>
                <w:b/>
                <w:sz w:val="24"/>
                <w:szCs w:val="24"/>
              </w:rPr>
              <w:t xml:space="preserve"> *</w:t>
            </w:r>
          </w:p>
        </w:tc>
        <w:tc>
          <w:tcPr>
            <w:tcW w:w="1842" w:type="dxa"/>
          </w:tcPr>
          <w:p w14:paraId="75D2ED02"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 xml:space="preserve">ЕІС-код </w:t>
            </w:r>
            <w:proofErr w:type="spellStart"/>
            <w:r w:rsidRPr="00EE5942">
              <w:rPr>
                <w:rFonts w:ascii="Times New Roman" w:hAnsi="Times New Roman"/>
                <w:b/>
                <w:sz w:val="24"/>
                <w:szCs w:val="24"/>
              </w:rPr>
              <w:t>об’єкта</w:t>
            </w:r>
            <w:proofErr w:type="spellEnd"/>
            <w:r w:rsidRPr="00EE5942">
              <w:rPr>
                <w:rFonts w:ascii="Times New Roman" w:hAnsi="Times New Roman"/>
                <w:b/>
                <w:sz w:val="24"/>
                <w:szCs w:val="24"/>
              </w:rPr>
              <w:t xml:space="preserve"> (площадки </w:t>
            </w:r>
            <w:proofErr w:type="spellStart"/>
            <w:r w:rsidRPr="00EE5942">
              <w:rPr>
                <w:rFonts w:ascii="Times New Roman" w:hAnsi="Times New Roman"/>
                <w:b/>
                <w:sz w:val="24"/>
                <w:szCs w:val="24"/>
              </w:rPr>
              <w:t>вимірювання</w:t>
            </w:r>
            <w:proofErr w:type="spellEnd"/>
            <w:r w:rsidRPr="00EE5942">
              <w:rPr>
                <w:rFonts w:ascii="Times New Roman" w:hAnsi="Times New Roman"/>
                <w:b/>
                <w:sz w:val="24"/>
                <w:szCs w:val="24"/>
              </w:rPr>
              <w:t>)</w:t>
            </w:r>
          </w:p>
        </w:tc>
        <w:tc>
          <w:tcPr>
            <w:tcW w:w="993" w:type="dxa"/>
          </w:tcPr>
          <w:p w14:paraId="37DB58E4" w14:textId="77777777" w:rsidR="00323423" w:rsidRPr="00EE5942" w:rsidRDefault="00323423" w:rsidP="00F93175">
            <w:pPr>
              <w:spacing w:after="160" w:line="259" w:lineRule="auto"/>
              <w:jc w:val="center"/>
              <w:rPr>
                <w:rFonts w:ascii="Times New Roman" w:hAnsi="Times New Roman"/>
                <w:b/>
                <w:sz w:val="24"/>
                <w:szCs w:val="24"/>
              </w:rPr>
            </w:pPr>
            <w:proofErr w:type="spellStart"/>
            <w:r w:rsidRPr="00EE5942">
              <w:rPr>
                <w:rFonts w:ascii="Times New Roman" w:hAnsi="Times New Roman"/>
                <w:b/>
                <w:sz w:val="24"/>
                <w:szCs w:val="24"/>
              </w:rPr>
              <w:t>Група</w:t>
            </w:r>
            <w:proofErr w:type="spellEnd"/>
            <w:r w:rsidRPr="00EE5942">
              <w:rPr>
                <w:rFonts w:ascii="Times New Roman" w:hAnsi="Times New Roman"/>
                <w:b/>
                <w:sz w:val="24"/>
                <w:szCs w:val="24"/>
              </w:rPr>
              <w:t xml:space="preserve"> </w:t>
            </w:r>
            <w:proofErr w:type="spellStart"/>
            <w:r w:rsidRPr="00EE5942">
              <w:rPr>
                <w:rFonts w:ascii="Times New Roman" w:hAnsi="Times New Roman"/>
                <w:b/>
                <w:sz w:val="24"/>
                <w:szCs w:val="24"/>
              </w:rPr>
              <w:t>обліку</w:t>
            </w:r>
            <w:proofErr w:type="spellEnd"/>
            <w:r w:rsidRPr="00EE5942">
              <w:rPr>
                <w:rFonts w:ascii="Times New Roman" w:hAnsi="Times New Roman"/>
                <w:b/>
                <w:sz w:val="24"/>
                <w:szCs w:val="24"/>
              </w:rPr>
              <w:t xml:space="preserve"> (А </w:t>
            </w:r>
            <w:proofErr w:type="spellStart"/>
            <w:r w:rsidRPr="00EE5942">
              <w:rPr>
                <w:rFonts w:ascii="Times New Roman" w:hAnsi="Times New Roman"/>
                <w:b/>
                <w:sz w:val="24"/>
                <w:szCs w:val="24"/>
              </w:rPr>
              <w:t>чи</w:t>
            </w:r>
            <w:proofErr w:type="spellEnd"/>
            <w:r w:rsidRPr="00EE5942">
              <w:rPr>
                <w:rFonts w:ascii="Times New Roman" w:hAnsi="Times New Roman"/>
                <w:b/>
                <w:sz w:val="24"/>
                <w:szCs w:val="24"/>
              </w:rPr>
              <w:t xml:space="preserve"> Б)</w:t>
            </w:r>
          </w:p>
        </w:tc>
        <w:tc>
          <w:tcPr>
            <w:tcW w:w="1074" w:type="dxa"/>
          </w:tcPr>
          <w:p w14:paraId="74EE03B5"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 xml:space="preserve">Клас </w:t>
            </w:r>
            <w:proofErr w:type="spellStart"/>
            <w:r w:rsidRPr="00EE5942">
              <w:rPr>
                <w:rFonts w:ascii="Times New Roman" w:hAnsi="Times New Roman"/>
                <w:b/>
                <w:sz w:val="24"/>
                <w:szCs w:val="24"/>
              </w:rPr>
              <w:t>напруги</w:t>
            </w:r>
            <w:proofErr w:type="spellEnd"/>
            <w:r w:rsidRPr="00EE5942">
              <w:rPr>
                <w:rFonts w:ascii="Times New Roman" w:hAnsi="Times New Roman"/>
                <w:b/>
                <w:sz w:val="24"/>
                <w:szCs w:val="24"/>
              </w:rPr>
              <w:t>, 1/2</w:t>
            </w:r>
          </w:p>
        </w:tc>
        <w:tc>
          <w:tcPr>
            <w:tcW w:w="1443" w:type="dxa"/>
          </w:tcPr>
          <w:p w14:paraId="6A1131A2" w14:textId="77777777" w:rsidR="00323423" w:rsidRPr="00EE5942" w:rsidRDefault="00323423" w:rsidP="00F93175">
            <w:pPr>
              <w:spacing w:after="160" w:line="259" w:lineRule="auto"/>
              <w:jc w:val="center"/>
              <w:rPr>
                <w:rFonts w:ascii="Times New Roman" w:hAnsi="Times New Roman"/>
                <w:b/>
                <w:sz w:val="24"/>
                <w:szCs w:val="24"/>
              </w:rPr>
            </w:pPr>
            <w:r w:rsidRPr="00EE5942">
              <w:rPr>
                <w:rFonts w:ascii="Times New Roman" w:hAnsi="Times New Roman"/>
                <w:b/>
                <w:sz w:val="24"/>
                <w:szCs w:val="24"/>
              </w:rPr>
              <w:t xml:space="preserve">Дозволена </w:t>
            </w:r>
            <w:proofErr w:type="spellStart"/>
            <w:r w:rsidRPr="00EE5942">
              <w:rPr>
                <w:rFonts w:ascii="Times New Roman" w:hAnsi="Times New Roman"/>
                <w:b/>
                <w:sz w:val="24"/>
                <w:szCs w:val="24"/>
              </w:rPr>
              <w:t>потужність</w:t>
            </w:r>
            <w:proofErr w:type="spellEnd"/>
          </w:p>
        </w:tc>
      </w:tr>
      <w:tr w:rsidR="00323423" w:rsidRPr="00EE5942" w14:paraId="1A17B4E4" w14:textId="77777777" w:rsidTr="00F93175">
        <w:trPr>
          <w:trHeight w:val="391"/>
          <w:jc w:val="center"/>
        </w:trPr>
        <w:tc>
          <w:tcPr>
            <w:tcW w:w="458" w:type="dxa"/>
          </w:tcPr>
          <w:p w14:paraId="072F360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w:t>
            </w:r>
          </w:p>
        </w:tc>
        <w:tc>
          <w:tcPr>
            <w:tcW w:w="1866" w:type="dxa"/>
            <w:vAlign w:val="center"/>
          </w:tcPr>
          <w:p w14:paraId="393777FD"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Московська</w:t>
            </w:r>
            <w:proofErr w:type="spellEnd"/>
            <w:r w:rsidRPr="008A10DA">
              <w:rPr>
                <w:rFonts w:ascii="Times New Roman" w:hAnsi="Times New Roman"/>
                <w:color w:val="000000"/>
              </w:rPr>
              <w:t>, 36/1</w:t>
            </w:r>
          </w:p>
        </w:tc>
        <w:tc>
          <w:tcPr>
            <w:tcW w:w="1612" w:type="dxa"/>
          </w:tcPr>
          <w:p w14:paraId="20030485" w14:textId="77777777" w:rsidR="00323423" w:rsidRPr="008A10DA" w:rsidRDefault="00323423" w:rsidP="00F93175">
            <w:pPr>
              <w:spacing w:after="160" w:line="259" w:lineRule="auto"/>
              <w:jc w:val="center"/>
              <w:rPr>
                <w:rFonts w:ascii="Times New Roman" w:hAnsi="Times New Roman"/>
                <w:b/>
              </w:rPr>
            </w:pPr>
            <w:proofErr w:type="spellStart"/>
            <w:r>
              <w:rPr>
                <w:rFonts w:ascii="Times New Roman" w:hAnsi="Times New Roman"/>
                <w:b/>
              </w:rPr>
              <w:t>Нежитлові</w:t>
            </w:r>
            <w:proofErr w:type="spellEnd"/>
            <w:r>
              <w:rPr>
                <w:rFonts w:ascii="Times New Roman" w:hAnsi="Times New Roman"/>
                <w:b/>
              </w:rPr>
              <w:t xml:space="preserve"> </w:t>
            </w:r>
            <w:proofErr w:type="spellStart"/>
            <w:r>
              <w:rPr>
                <w:rFonts w:ascii="Times New Roman" w:hAnsi="Times New Roman"/>
                <w:b/>
              </w:rPr>
              <w:t>приміщення</w:t>
            </w:r>
            <w:proofErr w:type="spellEnd"/>
          </w:p>
        </w:tc>
        <w:tc>
          <w:tcPr>
            <w:tcW w:w="1134" w:type="dxa"/>
          </w:tcPr>
          <w:p w14:paraId="2ED1337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___</w:t>
            </w:r>
          </w:p>
        </w:tc>
        <w:tc>
          <w:tcPr>
            <w:tcW w:w="1842" w:type="dxa"/>
          </w:tcPr>
          <w:p w14:paraId="2AB02B35"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62Z1418014805218</w:t>
            </w:r>
          </w:p>
        </w:tc>
        <w:tc>
          <w:tcPr>
            <w:tcW w:w="993" w:type="dxa"/>
          </w:tcPr>
          <w:p w14:paraId="437654F7"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2DA650D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6078EC8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___</w:t>
            </w:r>
          </w:p>
        </w:tc>
      </w:tr>
      <w:tr w:rsidR="00323423" w:rsidRPr="00EE5942" w14:paraId="2A2E0DB4" w14:textId="77777777" w:rsidTr="00F93175">
        <w:trPr>
          <w:trHeight w:val="397"/>
          <w:jc w:val="center"/>
        </w:trPr>
        <w:tc>
          <w:tcPr>
            <w:tcW w:w="458" w:type="dxa"/>
          </w:tcPr>
          <w:p w14:paraId="1A83563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w:t>
            </w:r>
          </w:p>
        </w:tc>
        <w:tc>
          <w:tcPr>
            <w:tcW w:w="1866" w:type="dxa"/>
            <w:vAlign w:val="center"/>
          </w:tcPr>
          <w:p w14:paraId="3B90199C"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Старонаводницька</w:t>
            </w:r>
            <w:proofErr w:type="spellEnd"/>
            <w:r w:rsidRPr="008A10DA">
              <w:rPr>
                <w:rFonts w:ascii="Times New Roman" w:hAnsi="Times New Roman"/>
                <w:color w:val="000000"/>
              </w:rPr>
              <w:t>, 10</w:t>
            </w:r>
          </w:p>
        </w:tc>
        <w:tc>
          <w:tcPr>
            <w:tcW w:w="1612" w:type="dxa"/>
          </w:tcPr>
          <w:p w14:paraId="22333909" w14:textId="77777777" w:rsidR="00323423" w:rsidRPr="008A10DA" w:rsidRDefault="00323423" w:rsidP="00F93175">
            <w:pPr>
              <w:spacing w:after="160" w:line="259" w:lineRule="auto"/>
              <w:jc w:val="center"/>
              <w:rPr>
                <w:rFonts w:ascii="Times New Roman" w:hAnsi="Times New Roman"/>
                <w:b/>
              </w:rPr>
            </w:pPr>
            <w:proofErr w:type="spellStart"/>
            <w:r>
              <w:rPr>
                <w:rFonts w:ascii="Times New Roman" w:hAnsi="Times New Roman"/>
                <w:b/>
              </w:rPr>
              <w:t>Нежитлові</w:t>
            </w:r>
            <w:proofErr w:type="spellEnd"/>
            <w:r>
              <w:rPr>
                <w:rFonts w:ascii="Times New Roman" w:hAnsi="Times New Roman"/>
                <w:b/>
              </w:rPr>
              <w:t xml:space="preserve"> </w:t>
            </w:r>
            <w:proofErr w:type="spellStart"/>
            <w:r>
              <w:rPr>
                <w:rFonts w:ascii="Times New Roman" w:hAnsi="Times New Roman"/>
                <w:b/>
              </w:rPr>
              <w:t>приміщення</w:t>
            </w:r>
            <w:proofErr w:type="spellEnd"/>
          </w:p>
        </w:tc>
        <w:tc>
          <w:tcPr>
            <w:tcW w:w="1134" w:type="dxa"/>
          </w:tcPr>
          <w:p w14:paraId="221FCD10" w14:textId="77777777" w:rsidR="00323423" w:rsidRDefault="00323423" w:rsidP="00F93175">
            <w:pPr>
              <w:jc w:val="center"/>
            </w:pPr>
            <w:r w:rsidRPr="00E65647">
              <w:rPr>
                <w:rFonts w:ascii="Times New Roman" w:hAnsi="Times New Roman"/>
                <w:b/>
              </w:rPr>
              <w:t>___</w:t>
            </w:r>
          </w:p>
        </w:tc>
        <w:tc>
          <w:tcPr>
            <w:tcW w:w="1842" w:type="dxa"/>
          </w:tcPr>
          <w:p w14:paraId="390A9A8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62Z558347419296X</w:t>
            </w:r>
          </w:p>
        </w:tc>
        <w:tc>
          <w:tcPr>
            <w:tcW w:w="993" w:type="dxa"/>
          </w:tcPr>
          <w:p w14:paraId="66D72454"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66998AF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2B745D5A" w14:textId="77777777" w:rsidR="00323423" w:rsidRDefault="00323423" w:rsidP="00F93175">
            <w:pPr>
              <w:jc w:val="center"/>
            </w:pPr>
            <w:r w:rsidRPr="00335469">
              <w:rPr>
                <w:rFonts w:ascii="Times New Roman" w:hAnsi="Times New Roman"/>
                <w:b/>
              </w:rPr>
              <w:t>___</w:t>
            </w:r>
          </w:p>
        </w:tc>
      </w:tr>
      <w:tr w:rsidR="00323423" w:rsidRPr="00EE5942" w14:paraId="1418F5DC" w14:textId="77777777" w:rsidTr="00F93175">
        <w:trPr>
          <w:trHeight w:val="397"/>
          <w:jc w:val="center"/>
        </w:trPr>
        <w:tc>
          <w:tcPr>
            <w:tcW w:w="458" w:type="dxa"/>
          </w:tcPr>
          <w:p w14:paraId="43D07B3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w:t>
            </w:r>
          </w:p>
        </w:tc>
        <w:tc>
          <w:tcPr>
            <w:tcW w:w="1866" w:type="dxa"/>
            <w:vAlign w:val="center"/>
          </w:tcPr>
          <w:p w14:paraId="30140277"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Бастіонна</w:t>
            </w:r>
            <w:proofErr w:type="spellEnd"/>
            <w:r w:rsidRPr="008A10DA">
              <w:rPr>
                <w:rFonts w:ascii="Times New Roman" w:hAnsi="Times New Roman"/>
                <w:color w:val="000000"/>
              </w:rPr>
              <w:t>, 5/13</w:t>
            </w:r>
          </w:p>
        </w:tc>
        <w:tc>
          <w:tcPr>
            <w:tcW w:w="1612" w:type="dxa"/>
          </w:tcPr>
          <w:p w14:paraId="0AAF5105" w14:textId="77777777" w:rsidR="00323423" w:rsidRPr="008A10DA" w:rsidRDefault="00323423" w:rsidP="00F93175">
            <w:pPr>
              <w:spacing w:after="160" w:line="259" w:lineRule="auto"/>
              <w:jc w:val="center"/>
              <w:rPr>
                <w:rFonts w:ascii="Times New Roman" w:hAnsi="Times New Roman"/>
                <w:b/>
              </w:rPr>
            </w:pPr>
            <w:proofErr w:type="spellStart"/>
            <w:r>
              <w:rPr>
                <w:rFonts w:ascii="Times New Roman" w:hAnsi="Times New Roman"/>
                <w:b/>
              </w:rPr>
              <w:t>Нежитлові</w:t>
            </w:r>
            <w:proofErr w:type="spellEnd"/>
            <w:r>
              <w:rPr>
                <w:rFonts w:ascii="Times New Roman" w:hAnsi="Times New Roman"/>
                <w:b/>
              </w:rPr>
              <w:t xml:space="preserve"> </w:t>
            </w:r>
            <w:proofErr w:type="spellStart"/>
            <w:r>
              <w:rPr>
                <w:rFonts w:ascii="Times New Roman" w:hAnsi="Times New Roman"/>
                <w:b/>
              </w:rPr>
              <w:t>приміщення</w:t>
            </w:r>
            <w:proofErr w:type="spellEnd"/>
          </w:p>
        </w:tc>
        <w:tc>
          <w:tcPr>
            <w:tcW w:w="1134" w:type="dxa"/>
          </w:tcPr>
          <w:p w14:paraId="02C3F2BB" w14:textId="77777777" w:rsidR="00323423" w:rsidRDefault="00323423" w:rsidP="00F93175">
            <w:pPr>
              <w:jc w:val="center"/>
            </w:pPr>
            <w:r w:rsidRPr="00E65647">
              <w:rPr>
                <w:rFonts w:ascii="Times New Roman" w:hAnsi="Times New Roman"/>
                <w:b/>
              </w:rPr>
              <w:t>___</w:t>
            </w:r>
          </w:p>
        </w:tc>
        <w:tc>
          <w:tcPr>
            <w:tcW w:w="1842" w:type="dxa"/>
          </w:tcPr>
          <w:p w14:paraId="32438F1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62Z8202284733415</w:t>
            </w:r>
          </w:p>
        </w:tc>
        <w:tc>
          <w:tcPr>
            <w:tcW w:w="993" w:type="dxa"/>
          </w:tcPr>
          <w:p w14:paraId="64D5C7DD"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78615DF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A5E05FF" w14:textId="77777777" w:rsidR="00323423" w:rsidRDefault="00323423" w:rsidP="00F93175">
            <w:pPr>
              <w:jc w:val="center"/>
            </w:pPr>
            <w:r w:rsidRPr="00335469">
              <w:rPr>
                <w:rFonts w:ascii="Times New Roman" w:hAnsi="Times New Roman"/>
                <w:b/>
              </w:rPr>
              <w:t>___</w:t>
            </w:r>
          </w:p>
        </w:tc>
      </w:tr>
      <w:tr w:rsidR="00323423" w:rsidRPr="00EE5942" w14:paraId="5A0A7EB4" w14:textId="77777777" w:rsidTr="00F93175">
        <w:trPr>
          <w:trHeight w:val="397"/>
          <w:jc w:val="center"/>
        </w:trPr>
        <w:tc>
          <w:tcPr>
            <w:tcW w:w="458" w:type="dxa"/>
          </w:tcPr>
          <w:p w14:paraId="1C9CB3D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4</w:t>
            </w:r>
          </w:p>
        </w:tc>
        <w:tc>
          <w:tcPr>
            <w:tcW w:w="1866" w:type="dxa"/>
            <w:vAlign w:val="center"/>
          </w:tcPr>
          <w:p w14:paraId="42AB29EC"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Богомольця</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Академіка</w:t>
            </w:r>
            <w:proofErr w:type="spellEnd"/>
            <w:r w:rsidRPr="008A10DA">
              <w:rPr>
                <w:rFonts w:ascii="Times New Roman" w:hAnsi="Times New Roman"/>
                <w:color w:val="000000"/>
              </w:rPr>
              <w:t>, 7/14</w:t>
            </w:r>
          </w:p>
        </w:tc>
        <w:tc>
          <w:tcPr>
            <w:tcW w:w="1612" w:type="dxa"/>
          </w:tcPr>
          <w:p w14:paraId="3B742A23"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72814DAA" w14:textId="77777777" w:rsidR="00323423" w:rsidRDefault="00323423" w:rsidP="00F93175">
            <w:pPr>
              <w:jc w:val="center"/>
            </w:pPr>
            <w:r w:rsidRPr="00E65647">
              <w:rPr>
                <w:rFonts w:ascii="Times New Roman" w:hAnsi="Times New Roman"/>
                <w:b/>
              </w:rPr>
              <w:t>___</w:t>
            </w:r>
          </w:p>
        </w:tc>
        <w:tc>
          <w:tcPr>
            <w:tcW w:w="1842" w:type="dxa"/>
          </w:tcPr>
          <w:p w14:paraId="658D618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62Z2854099929866, 62Z5701705842979</w:t>
            </w:r>
          </w:p>
        </w:tc>
        <w:tc>
          <w:tcPr>
            <w:tcW w:w="993" w:type="dxa"/>
          </w:tcPr>
          <w:p w14:paraId="7BE25752"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53CCD3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789A7F17" w14:textId="77777777" w:rsidR="00323423" w:rsidRDefault="00323423" w:rsidP="00F93175">
            <w:pPr>
              <w:jc w:val="center"/>
            </w:pPr>
            <w:r w:rsidRPr="00335469">
              <w:rPr>
                <w:rFonts w:ascii="Times New Roman" w:hAnsi="Times New Roman"/>
                <w:b/>
              </w:rPr>
              <w:t>___</w:t>
            </w:r>
          </w:p>
        </w:tc>
      </w:tr>
      <w:tr w:rsidR="00323423" w:rsidRPr="00EE5942" w14:paraId="55567218" w14:textId="77777777" w:rsidTr="00F93175">
        <w:trPr>
          <w:trHeight w:val="397"/>
          <w:jc w:val="center"/>
        </w:trPr>
        <w:tc>
          <w:tcPr>
            <w:tcW w:w="458" w:type="dxa"/>
          </w:tcPr>
          <w:p w14:paraId="5FABA83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5</w:t>
            </w:r>
          </w:p>
        </w:tc>
        <w:tc>
          <w:tcPr>
            <w:tcW w:w="1866" w:type="dxa"/>
            <w:vAlign w:val="center"/>
          </w:tcPr>
          <w:p w14:paraId="5761243D"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Богомольця</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Академіка</w:t>
            </w:r>
            <w:proofErr w:type="spellEnd"/>
            <w:r w:rsidRPr="008A10DA">
              <w:rPr>
                <w:rFonts w:ascii="Times New Roman" w:hAnsi="Times New Roman"/>
                <w:color w:val="000000"/>
              </w:rPr>
              <w:t>, 3</w:t>
            </w:r>
          </w:p>
        </w:tc>
        <w:tc>
          <w:tcPr>
            <w:tcW w:w="1612" w:type="dxa"/>
          </w:tcPr>
          <w:p w14:paraId="44B82555"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677CFA4E" w14:textId="77777777" w:rsidR="00323423" w:rsidRDefault="00323423" w:rsidP="00F93175">
            <w:pPr>
              <w:jc w:val="center"/>
            </w:pPr>
            <w:r w:rsidRPr="00E65647">
              <w:rPr>
                <w:rFonts w:ascii="Times New Roman" w:hAnsi="Times New Roman"/>
                <w:b/>
              </w:rPr>
              <w:t>___</w:t>
            </w:r>
          </w:p>
        </w:tc>
        <w:tc>
          <w:tcPr>
            <w:tcW w:w="1842" w:type="dxa"/>
          </w:tcPr>
          <w:p w14:paraId="409B66A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62Z9112070812573</w:t>
            </w:r>
          </w:p>
        </w:tc>
        <w:tc>
          <w:tcPr>
            <w:tcW w:w="993" w:type="dxa"/>
          </w:tcPr>
          <w:p w14:paraId="24BE69EA"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7F20DE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5C0C0CDD" w14:textId="77777777" w:rsidR="00323423" w:rsidRDefault="00323423" w:rsidP="00F93175">
            <w:pPr>
              <w:jc w:val="center"/>
            </w:pPr>
            <w:r w:rsidRPr="00335469">
              <w:rPr>
                <w:rFonts w:ascii="Times New Roman" w:hAnsi="Times New Roman"/>
                <w:b/>
              </w:rPr>
              <w:t>___</w:t>
            </w:r>
          </w:p>
        </w:tc>
      </w:tr>
      <w:tr w:rsidR="00323423" w:rsidRPr="00EE5942" w14:paraId="7668F6E5" w14:textId="77777777" w:rsidTr="00F93175">
        <w:trPr>
          <w:trHeight w:val="397"/>
          <w:jc w:val="center"/>
        </w:trPr>
        <w:tc>
          <w:tcPr>
            <w:tcW w:w="458" w:type="dxa"/>
          </w:tcPr>
          <w:p w14:paraId="7063ED9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6</w:t>
            </w:r>
          </w:p>
        </w:tc>
        <w:tc>
          <w:tcPr>
            <w:tcW w:w="1866" w:type="dxa"/>
            <w:vAlign w:val="center"/>
          </w:tcPr>
          <w:p w14:paraId="449DAE44"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Кловський</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узвіз</w:t>
            </w:r>
            <w:proofErr w:type="spellEnd"/>
            <w:r w:rsidRPr="008A10DA">
              <w:rPr>
                <w:rFonts w:ascii="Times New Roman" w:hAnsi="Times New Roman"/>
                <w:color w:val="000000"/>
              </w:rPr>
              <w:t>, 14-Б</w:t>
            </w:r>
          </w:p>
        </w:tc>
        <w:tc>
          <w:tcPr>
            <w:tcW w:w="1612" w:type="dxa"/>
          </w:tcPr>
          <w:p w14:paraId="70333167"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76FB404A" w14:textId="77777777" w:rsidR="00323423" w:rsidRDefault="00323423" w:rsidP="00F93175">
            <w:pPr>
              <w:jc w:val="center"/>
            </w:pPr>
            <w:r w:rsidRPr="00E65647">
              <w:rPr>
                <w:rFonts w:ascii="Times New Roman" w:hAnsi="Times New Roman"/>
                <w:b/>
              </w:rPr>
              <w:t>___</w:t>
            </w:r>
          </w:p>
        </w:tc>
        <w:tc>
          <w:tcPr>
            <w:tcW w:w="1842" w:type="dxa"/>
          </w:tcPr>
          <w:p w14:paraId="1FDE4B1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62Z6222618351845</w:t>
            </w:r>
          </w:p>
        </w:tc>
        <w:tc>
          <w:tcPr>
            <w:tcW w:w="993" w:type="dxa"/>
          </w:tcPr>
          <w:p w14:paraId="2DF3CD6F"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7D1CDC8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5744687A" w14:textId="77777777" w:rsidR="00323423" w:rsidRDefault="00323423" w:rsidP="00F93175">
            <w:pPr>
              <w:jc w:val="center"/>
            </w:pPr>
            <w:r w:rsidRPr="00335469">
              <w:rPr>
                <w:rFonts w:ascii="Times New Roman" w:hAnsi="Times New Roman"/>
                <w:b/>
              </w:rPr>
              <w:t>___</w:t>
            </w:r>
          </w:p>
        </w:tc>
      </w:tr>
      <w:tr w:rsidR="00323423" w:rsidRPr="00EE5942" w14:paraId="7AA65166" w14:textId="77777777" w:rsidTr="00F93175">
        <w:trPr>
          <w:trHeight w:val="397"/>
          <w:jc w:val="center"/>
        </w:trPr>
        <w:tc>
          <w:tcPr>
            <w:tcW w:w="458" w:type="dxa"/>
          </w:tcPr>
          <w:p w14:paraId="33D4A295"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7</w:t>
            </w:r>
          </w:p>
        </w:tc>
        <w:tc>
          <w:tcPr>
            <w:tcW w:w="1866" w:type="dxa"/>
            <w:vAlign w:val="center"/>
          </w:tcPr>
          <w:p w14:paraId="7F6DFD7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color w:val="000000"/>
              </w:rPr>
              <w:t xml:space="preserve">бульв. </w:t>
            </w:r>
            <w:proofErr w:type="spellStart"/>
            <w:r w:rsidRPr="008A10DA">
              <w:rPr>
                <w:rFonts w:ascii="Times New Roman" w:hAnsi="Times New Roman"/>
                <w:color w:val="000000"/>
              </w:rPr>
              <w:t>Лесі</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Українки</w:t>
            </w:r>
            <w:proofErr w:type="spellEnd"/>
            <w:r w:rsidRPr="008A10DA">
              <w:rPr>
                <w:rFonts w:ascii="Times New Roman" w:hAnsi="Times New Roman"/>
                <w:color w:val="000000"/>
              </w:rPr>
              <w:t>, 18А</w:t>
            </w:r>
          </w:p>
        </w:tc>
        <w:tc>
          <w:tcPr>
            <w:tcW w:w="1612" w:type="dxa"/>
          </w:tcPr>
          <w:p w14:paraId="39A218DF"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1AA0FE0D" w14:textId="77777777" w:rsidR="00323423" w:rsidRDefault="00323423" w:rsidP="00F93175">
            <w:pPr>
              <w:jc w:val="center"/>
            </w:pPr>
            <w:r w:rsidRPr="00E65647">
              <w:rPr>
                <w:rFonts w:ascii="Times New Roman" w:hAnsi="Times New Roman"/>
                <w:b/>
              </w:rPr>
              <w:t>___</w:t>
            </w:r>
          </w:p>
        </w:tc>
        <w:tc>
          <w:tcPr>
            <w:tcW w:w="1842" w:type="dxa"/>
          </w:tcPr>
          <w:p w14:paraId="2D3F06C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62Z0263857327975</w:t>
            </w:r>
          </w:p>
        </w:tc>
        <w:tc>
          <w:tcPr>
            <w:tcW w:w="993" w:type="dxa"/>
          </w:tcPr>
          <w:p w14:paraId="65F4A449"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754F7F1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5CBE895" w14:textId="77777777" w:rsidR="00323423" w:rsidRDefault="00323423" w:rsidP="00F93175">
            <w:pPr>
              <w:jc w:val="center"/>
            </w:pPr>
            <w:r w:rsidRPr="00335469">
              <w:rPr>
                <w:rFonts w:ascii="Times New Roman" w:hAnsi="Times New Roman"/>
                <w:b/>
              </w:rPr>
              <w:t>___</w:t>
            </w:r>
          </w:p>
        </w:tc>
      </w:tr>
      <w:tr w:rsidR="00323423" w:rsidRPr="00EE5942" w14:paraId="663AC0B0" w14:textId="77777777" w:rsidTr="00F93175">
        <w:trPr>
          <w:trHeight w:val="397"/>
          <w:jc w:val="center"/>
        </w:trPr>
        <w:tc>
          <w:tcPr>
            <w:tcW w:w="458" w:type="dxa"/>
          </w:tcPr>
          <w:p w14:paraId="598DBBE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8</w:t>
            </w:r>
          </w:p>
        </w:tc>
        <w:tc>
          <w:tcPr>
            <w:tcW w:w="1866" w:type="dxa"/>
            <w:vAlign w:val="center"/>
          </w:tcPr>
          <w:p w14:paraId="2D6D6A1A"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Леоніда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Первомайського</w:t>
            </w:r>
            <w:proofErr w:type="spellEnd"/>
            <w:r w:rsidRPr="008A10DA">
              <w:rPr>
                <w:rFonts w:ascii="Times New Roman" w:hAnsi="Times New Roman"/>
                <w:color w:val="000000"/>
              </w:rPr>
              <w:t>, 4</w:t>
            </w:r>
          </w:p>
        </w:tc>
        <w:tc>
          <w:tcPr>
            <w:tcW w:w="1612" w:type="dxa"/>
          </w:tcPr>
          <w:p w14:paraId="598C263C"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70A3ADE0" w14:textId="77777777" w:rsidR="00323423" w:rsidRDefault="00323423" w:rsidP="00F93175">
            <w:pPr>
              <w:jc w:val="center"/>
            </w:pPr>
            <w:r w:rsidRPr="00E65647">
              <w:rPr>
                <w:rFonts w:ascii="Times New Roman" w:hAnsi="Times New Roman"/>
                <w:b/>
              </w:rPr>
              <w:t>___</w:t>
            </w:r>
          </w:p>
        </w:tc>
        <w:tc>
          <w:tcPr>
            <w:tcW w:w="1842" w:type="dxa"/>
          </w:tcPr>
          <w:p w14:paraId="525261A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62Z2840599718840</w:t>
            </w:r>
          </w:p>
        </w:tc>
        <w:tc>
          <w:tcPr>
            <w:tcW w:w="993" w:type="dxa"/>
          </w:tcPr>
          <w:p w14:paraId="3D7970D4"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76EA461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148FA85D" w14:textId="77777777" w:rsidR="00323423" w:rsidRDefault="00323423" w:rsidP="00F93175">
            <w:pPr>
              <w:jc w:val="center"/>
            </w:pPr>
            <w:r w:rsidRPr="00335469">
              <w:rPr>
                <w:rFonts w:ascii="Times New Roman" w:hAnsi="Times New Roman"/>
                <w:b/>
              </w:rPr>
              <w:t>___</w:t>
            </w:r>
          </w:p>
        </w:tc>
      </w:tr>
      <w:tr w:rsidR="00323423" w:rsidRPr="00EE5942" w14:paraId="3237EC83" w14:textId="77777777" w:rsidTr="00F93175">
        <w:trPr>
          <w:trHeight w:val="397"/>
          <w:jc w:val="center"/>
        </w:trPr>
        <w:tc>
          <w:tcPr>
            <w:tcW w:w="458" w:type="dxa"/>
          </w:tcPr>
          <w:p w14:paraId="76FF1605"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9</w:t>
            </w:r>
          </w:p>
        </w:tc>
        <w:tc>
          <w:tcPr>
            <w:tcW w:w="1866" w:type="dxa"/>
            <w:vAlign w:val="center"/>
          </w:tcPr>
          <w:p w14:paraId="32FCC836"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Панаса</w:t>
            </w:r>
            <w:proofErr w:type="spellEnd"/>
            <w:r w:rsidRPr="008A10DA">
              <w:rPr>
                <w:rFonts w:ascii="Times New Roman" w:hAnsi="Times New Roman"/>
                <w:color w:val="000000"/>
              </w:rPr>
              <w:t xml:space="preserve"> Мирного, 11</w:t>
            </w:r>
          </w:p>
        </w:tc>
        <w:tc>
          <w:tcPr>
            <w:tcW w:w="1612" w:type="dxa"/>
          </w:tcPr>
          <w:p w14:paraId="269985FA" w14:textId="77777777" w:rsidR="00323423" w:rsidRDefault="00323423" w:rsidP="00F93175">
            <w:proofErr w:type="spellStart"/>
            <w:r w:rsidRPr="00D446B6">
              <w:rPr>
                <w:rFonts w:ascii="Times New Roman" w:hAnsi="Times New Roman"/>
                <w:b/>
              </w:rPr>
              <w:t>Нежитлові</w:t>
            </w:r>
            <w:proofErr w:type="spellEnd"/>
            <w:r w:rsidRPr="00D446B6">
              <w:rPr>
                <w:rFonts w:ascii="Times New Roman" w:hAnsi="Times New Roman"/>
                <w:b/>
              </w:rPr>
              <w:t xml:space="preserve"> </w:t>
            </w:r>
            <w:proofErr w:type="spellStart"/>
            <w:r w:rsidRPr="00D446B6">
              <w:rPr>
                <w:rFonts w:ascii="Times New Roman" w:hAnsi="Times New Roman"/>
                <w:b/>
              </w:rPr>
              <w:t>приміщення</w:t>
            </w:r>
            <w:proofErr w:type="spellEnd"/>
          </w:p>
        </w:tc>
        <w:tc>
          <w:tcPr>
            <w:tcW w:w="1134" w:type="dxa"/>
          </w:tcPr>
          <w:p w14:paraId="6AB590CC" w14:textId="77777777" w:rsidR="00323423" w:rsidRDefault="00323423" w:rsidP="00F93175">
            <w:pPr>
              <w:jc w:val="center"/>
            </w:pPr>
            <w:r w:rsidRPr="00E65647">
              <w:rPr>
                <w:rFonts w:ascii="Times New Roman" w:hAnsi="Times New Roman"/>
                <w:b/>
              </w:rPr>
              <w:t>___</w:t>
            </w:r>
          </w:p>
        </w:tc>
        <w:tc>
          <w:tcPr>
            <w:tcW w:w="1842" w:type="dxa"/>
          </w:tcPr>
          <w:p w14:paraId="5280DF2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62Z3635503659357, 62Z4609411259699</w:t>
            </w:r>
          </w:p>
        </w:tc>
        <w:tc>
          <w:tcPr>
            <w:tcW w:w="993" w:type="dxa"/>
          </w:tcPr>
          <w:p w14:paraId="34FE2E2B"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63DEE4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60EAFEA5" w14:textId="77777777" w:rsidR="00323423" w:rsidRDefault="00323423" w:rsidP="00F93175">
            <w:pPr>
              <w:jc w:val="center"/>
            </w:pPr>
            <w:r w:rsidRPr="00335469">
              <w:rPr>
                <w:rFonts w:ascii="Times New Roman" w:hAnsi="Times New Roman"/>
                <w:b/>
              </w:rPr>
              <w:t>___</w:t>
            </w:r>
          </w:p>
        </w:tc>
      </w:tr>
      <w:tr w:rsidR="00323423" w:rsidRPr="00EE5942" w14:paraId="1AF01A43" w14:textId="77777777" w:rsidTr="00F93175">
        <w:trPr>
          <w:trHeight w:val="397"/>
          <w:jc w:val="center"/>
        </w:trPr>
        <w:tc>
          <w:tcPr>
            <w:tcW w:w="458" w:type="dxa"/>
          </w:tcPr>
          <w:p w14:paraId="26793F0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10</w:t>
            </w:r>
          </w:p>
        </w:tc>
        <w:tc>
          <w:tcPr>
            <w:tcW w:w="1866" w:type="dxa"/>
            <w:vAlign w:val="center"/>
          </w:tcPr>
          <w:p w14:paraId="14729B93"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пров</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Івана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Мар'яненка</w:t>
            </w:r>
            <w:proofErr w:type="spellEnd"/>
            <w:r w:rsidRPr="008A10DA">
              <w:rPr>
                <w:rFonts w:ascii="Times New Roman" w:hAnsi="Times New Roman"/>
                <w:color w:val="000000"/>
              </w:rPr>
              <w:t>, 7</w:t>
            </w:r>
          </w:p>
        </w:tc>
        <w:tc>
          <w:tcPr>
            <w:tcW w:w="1612" w:type="dxa"/>
          </w:tcPr>
          <w:p w14:paraId="0BC70F34"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6E9EE53A" w14:textId="77777777" w:rsidR="00323423" w:rsidRDefault="00323423" w:rsidP="00F93175">
            <w:pPr>
              <w:jc w:val="center"/>
            </w:pPr>
            <w:r w:rsidRPr="00E65647">
              <w:rPr>
                <w:rFonts w:ascii="Times New Roman" w:hAnsi="Times New Roman"/>
                <w:b/>
              </w:rPr>
              <w:t>___</w:t>
            </w:r>
          </w:p>
        </w:tc>
        <w:tc>
          <w:tcPr>
            <w:tcW w:w="1842" w:type="dxa"/>
          </w:tcPr>
          <w:p w14:paraId="60CCC9C5"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62Z9867840423638</w:t>
            </w:r>
          </w:p>
        </w:tc>
        <w:tc>
          <w:tcPr>
            <w:tcW w:w="993" w:type="dxa"/>
          </w:tcPr>
          <w:p w14:paraId="2B657365"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6E08A19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5C2BE4A9" w14:textId="77777777" w:rsidR="00323423" w:rsidRDefault="00323423" w:rsidP="00F93175">
            <w:pPr>
              <w:jc w:val="center"/>
            </w:pPr>
            <w:r w:rsidRPr="00335469">
              <w:rPr>
                <w:rFonts w:ascii="Times New Roman" w:hAnsi="Times New Roman"/>
                <w:b/>
              </w:rPr>
              <w:t>___</w:t>
            </w:r>
          </w:p>
        </w:tc>
      </w:tr>
      <w:tr w:rsidR="00323423" w:rsidRPr="00EE5942" w14:paraId="7C042D20" w14:textId="77777777" w:rsidTr="00F93175">
        <w:trPr>
          <w:trHeight w:val="397"/>
          <w:jc w:val="center"/>
        </w:trPr>
        <w:tc>
          <w:tcPr>
            <w:tcW w:w="458" w:type="dxa"/>
          </w:tcPr>
          <w:p w14:paraId="082C414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11</w:t>
            </w:r>
          </w:p>
        </w:tc>
        <w:tc>
          <w:tcPr>
            <w:tcW w:w="1866" w:type="dxa"/>
            <w:vAlign w:val="center"/>
          </w:tcPr>
          <w:p w14:paraId="24D0F877"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Івана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Мазепи</w:t>
            </w:r>
            <w:proofErr w:type="spellEnd"/>
            <w:r w:rsidRPr="008A10DA">
              <w:rPr>
                <w:rFonts w:ascii="Times New Roman" w:hAnsi="Times New Roman"/>
                <w:color w:val="000000"/>
              </w:rPr>
              <w:t>, 11А</w:t>
            </w:r>
          </w:p>
        </w:tc>
        <w:tc>
          <w:tcPr>
            <w:tcW w:w="1612" w:type="dxa"/>
          </w:tcPr>
          <w:p w14:paraId="7FD8C57E"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3A1D71ED" w14:textId="77777777" w:rsidR="00323423" w:rsidRDefault="00323423" w:rsidP="00F93175">
            <w:pPr>
              <w:jc w:val="center"/>
            </w:pPr>
            <w:r w:rsidRPr="00E65647">
              <w:rPr>
                <w:rFonts w:ascii="Times New Roman" w:hAnsi="Times New Roman"/>
                <w:b/>
              </w:rPr>
              <w:t>___</w:t>
            </w:r>
          </w:p>
        </w:tc>
        <w:tc>
          <w:tcPr>
            <w:tcW w:w="1842" w:type="dxa"/>
          </w:tcPr>
          <w:p w14:paraId="16A8746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62Z1947283293045</w:t>
            </w:r>
          </w:p>
        </w:tc>
        <w:tc>
          <w:tcPr>
            <w:tcW w:w="993" w:type="dxa"/>
          </w:tcPr>
          <w:p w14:paraId="57857A90"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6BBD18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5E624BD6" w14:textId="77777777" w:rsidR="00323423" w:rsidRDefault="00323423" w:rsidP="00F93175">
            <w:pPr>
              <w:jc w:val="center"/>
            </w:pPr>
            <w:r w:rsidRPr="00335469">
              <w:rPr>
                <w:rFonts w:ascii="Times New Roman" w:hAnsi="Times New Roman"/>
                <w:b/>
              </w:rPr>
              <w:t>___</w:t>
            </w:r>
          </w:p>
        </w:tc>
      </w:tr>
      <w:tr w:rsidR="00323423" w:rsidRPr="00EE5942" w14:paraId="69C7BFAB" w14:textId="77777777" w:rsidTr="00F93175">
        <w:trPr>
          <w:trHeight w:val="397"/>
          <w:jc w:val="center"/>
        </w:trPr>
        <w:tc>
          <w:tcPr>
            <w:tcW w:w="458" w:type="dxa"/>
          </w:tcPr>
          <w:p w14:paraId="4744236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12</w:t>
            </w:r>
          </w:p>
        </w:tc>
        <w:tc>
          <w:tcPr>
            <w:tcW w:w="1866" w:type="dxa"/>
            <w:vAlign w:val="center"/>
          </w:tcPr>
          <w:p w14:paraId="1C0F0D26"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Кловський</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узвіз</w:t>
            </w:r>
            <w:proofErr w:type="spellEnd"/>
            <w:r w:rsidRPr="008A10DA">
              <w:rPr>
                <w:rFonts w:ascii="Times New Roman" w:hAnsi="Times New Roman"/>
                <w:color w:val="000000"/>
              </w:rPr>
              <w:t>, 24</w:t>
            </w:r>
          </w:p>
        </w:tc>
        <w:tc>
          <w:tcPr>
            <w:tcW w:w="1612" w:type="dxa"/>
          </w:tcPr>
          <w:p w14:paraId="08781F68"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03599FE4" w14:textId="77777777" w:rsidR="00323423" w:rsidRDefault="00323423" w:rsidP="00F93175">
            <w:pPr>
              <w:jc w:val="center"/>
            </w:pPr>
            <w:r w:rsidRPr="00E65647">
              <w:rPr>
                <w:rFonts w:ascii="Times New Roman" w:hAnsi="Times New Roman"/>
                <w:b/>
              </w:rPr>
              <w:t>___</w:t>
            </w:r>
          </w:p>
        </w:tc>
        <w:tc>
          <w:tcPr>
            <w:tcW w:w="1842" w:type="dxa"/>
          </w:tcPr>
          <w:p w14:paraId="2057AFC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62Z6998823177453</w:t>
            </w:r>
          </w:p>
        </w:tc>
        <w:tc>
          <w:tcPr>
            <w:tcW w:w="993" w:type="dxa"/>
          </w:tcPr>
          <w:p w14:paraId="5EFEC60C"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6F009E03"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5BAC943" w14:textId="77777777" w:rsidR="00323423" w:rsidRDefault="00323423" w:rsidP="00F93175">
            <w:pPr>
              <w:jc w:val="center"/>
            </w:pPr>
            <w:r w:rsidRPr="00335469">
              <w:rPr>
                <w:rFonts w:ascii="Times New Roman" w:hAnsi="Times New Roman"/>
                <w:b/>
              </w:rPr>
              <w:t>___</w:t>
            </w:r>
          </w:p>
        </w:tc>
      </w:tr>
      <w:tr w:rsidR="00323423" w:rsidRPr="00EE5942" w14:paraId="130000C3" w14:textId="77777777" w:rsidTr="00F93175">
        <w:trPr>
          <w:trHeight w:val="397"/>
          <w:jc w:val="center"/>
        </w:trPr>
        <w:tc>
          <w:tcPr>
            <w:tcW w:w="458" w:type="dxa"/>
          </w:tcPr>
          <w:p w14:paraId="2F10E30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13</w:t>
            </w:r>
          </w:p>
        </w:tc>
        <w:tc>
          <w:tcPr>
            <w:tcW w:w="1866" w:type="dxa"/>
            <w:vAlign w:val="center"/>
          </w:tcPr>
          <w:p w14:paraId="35E2709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color w:val="000000"/>
              </w:rPr>
              <w:t xml:space="preserve">бульв. </w:t>
            </w:r>
            <w:proofErr w:type="spellStart"/>
            <w:r w:rsidRPr="008A10DA">
              <w:rPr>
                <w:rFonts w:ascii="Times New Roman" w:hAnsi="Times New Roman"/>
                <w:color w:val="000000"/>
              </w:rPr>
              <w:t>Дружби</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Народів</w:t>
            </w:r>
            <w:proofErr w:type="spellEnd"/>
            <w:r w:rsidRPr="008A10DA">
              <w:rPr>
                <w:rFonts w:ascii="Times New Roman" w:hAnsi="Times New Roman"/>
                <w:color w:val="000000"/>
              </w:rPr>
              <w:t>, 30/1</w:t>
            </w:r>
          </w:p>
        </w:tc>
        <w:tc>
          <w:tcPr>
            <w:tcW w:w="1612" w:type="dxa"/>
          </w:tcPr>
          <w:p w14:paraId="4B05292A"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20091CD5" w14:textId="77777777" w:rsidR="00323423" w:rsidRDefault="00323423" w:rsidP="00F93175">
            <w:pPr>
              <w:jc w:val="center"/>
            </w:pPr>
            <w:r w:rsidRPr="00E65647">
              <w:rPr>
                <w:rFonts w:ascii="Times New Roman" w:hAnsi="Times New Roman"/>
                <w:b/>
              </w:rPr>
              <w:t>___</w:t>
            </w:r>
          </w:p>
        </w:tc>
        <w:tc>
          <w:tcPr>
            <w:tcW w:w="1842" w:type="dxa"/>
          </w:tcPr>
          <w:p w14:paraId="18A3D26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62Z9504931333106</w:t>
            </w:r>
          </w:p>
        </w:tc>
        <w:tc>
          <w:tcPr>
            <w:tcW w:w="993" w:type="dxa"/>
          </w:tcPr>
          <w:p w14:paraId="5FCC582B"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D5F48C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B77EE5C" w14:textId="77777777" w:rsidR="00323423" w:rsidRDefault="00323423" w:rsidP="00F93175">
            <w:pPr>
              <w:jc w:val="center"/>
            </w:pPr>
            <w:r w:rsidRPr="00335469">
              <w:rPr>
                <w:rFonts w:ascii="Times New Roman" w:hAnsi="Times New Roman"/>
                <w:b/>
              </w:rPr>
              <w:t>___</w:t>
            </w:r>
          </w:p>
        </w:tc>
      </w:tr>
      <w:tr w:rsidR="00323423" w:rsidRPr="00EE5942" w14:paraId="7C2B7F35" w14:textId="77777777" w:rsidTr="00F93175">
        <w:trPr>
          <w:trHeight w:val="397"/>
          <w:jc w:val="center"/>
        </w:trPr>
        <w:tc>
          <w:tcPr>
            <w:tcW w:w="458" w:type="dxa"/>
          </w:tcPr>
          <w:p w14:paraId="0229FB4E"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14</w:t>
            </w:r>
          </w:p>
        </w:tc>
        <w:tc>
          <w:tcPr>
            <w:tcW w:w="1866" w:type="dxa"/>
            <w:vAlign w:val="center"/>
          </w:tcPr>
          <w:p w14:paraId="1F9A973C"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Михайла Бойчука, 3</w:t>
            </w:r>
          </w:p>
        </w:tc>
        <w:tc>
          <w:tcPr>
            <w:tcW w:w="1612" w:type="dxa"/>
          </w:tcPr>
          <w:p w14:paraId="08A89F9C"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47FFE0BD" w14:textId="77777777" w:rsidR="00323423" w:rsidRDefault="00323423" w:rsidP="00F93175">
            <w:pPr>
              <w:jc w:val="center"/>
            </w:pPr>
            <w:r w:rsidRPr="00E65647">
              <w:rPr>
                <w:rFonts w:ascii="Times New Roman" w:hAnsi="Times New Roman"/>
                <w:b/>
              </w:rPr>
              <w:t>___</w:t>
            </w:r>
          </w:p>
        </w:tc>
        <w:tc>
          <w:tcPr>
            <w:tcW w:w="1842" w:type="dxa"/>
          </w:tcPr>
          <w:p w14:paraId="3E5D8DEC"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62Z9945308041823</w:t>
            </w:r>
          </w:p>
        </w:tc>
        <w:tc>
          <w:tcPr>
            <w:tcW w:w="993" w:type="dxa"/>
          </w:tcPr>
          <w:p w14:paraId="261A79B7"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60BC394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2FEEEDF4" w14:textId="77777777" w:rsidR="00323423" w:rsidRDefault="00323423" w:rsidP="00F93175">
            <w:pPr>
              <w:jc w:val="center"/>
            </w:pPr>
            <w:r w:rsidRPr="00335469">
              <w:rPr>
                <w:rFonts w:ascii="Times New Roman" w:hAnsi="Times New Roman"/>
                <w:b/>
              </w:rPr>
              <w:t>___</w:t>
            </w:r>
          </w:p>
        </w:tc>
      </w:tr>
      <w:tr w:rsidR="00323423" w:rsidRPr="00EE5942" w14:paraId="1A16B5A3" w14:textId="77777777" w:rsidTr="00F93175">
        <w:trPr>
          <w:trHeight w:val="397"/>
          <w:jc w:val="center"/>
        </w:trPr>
        <w:tc>
          <w:tcPr>
            <w:tcW w:w="458" w:type="dxa"/>
          </w:tcPr>
          <w:p w14:paraId="2BBBFEB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15</w:t>
            </w:r>
          </w:p>
        </w:tc>
        <w:tc>
          <w:tcPr>
            <w:tcW w:w="1866" w:type="dxa"/>
            <w:vAlign w:val="center"/>
          </w:tcPr>
          <w:p w14:paraId="662803C1"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Басейна</w:t>
            </w:r>
            <w:proofErr w:type="spellEnd"/>
            <w:r w:rsidRPr="008A10DA">
              <w:rPr>
                <w:rFonts w:ascii="Times New Roman" w:hAnsi="Times New Roman"/>
                <w:color w:val="000000"/>
              </w:rPr>
              <w:t>, 5А</w:t>
            </w:r>
          </w:p>
        </w:tc>
        <w:tc>
          <w:tcPr>
            <w:tcW w:w="1612" w:type="dxa"/>
          </w:tcPr>
          <w:p w14:paraId="2824E951"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2B1798FA" w14:textId="77777777" w:rsidR="00323423" w:rsidRDefault="00323423" w:rsidP="00F93175">
            <w:pPr>
              <w:jc w:val="center"/>
            </w:pPr>
            <w:r w:rsidRPr="00E65647">
              <w:rPr>
                <w:rFonts w:ascii="Times New Roman" w:hAnsi="Times New Roman"/>
                <w:b/>
              </w:rPr>
              <w:t>___</w:t>
            </w:r>
          </w:p>
        </w:tc>
        <w:tc>
          <w:tcPr>
            <w:tcW w:w="1842" w:type="dxa"/>
          </w:tcPr>
          <w:p w14:paraId="43546C6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 xml:space="preserve">62Z4439724648855, </w:t>
            </w:r>
            <w:r w:rsidRPr="008A10DA">
              <w:rPr>
                <w:rFonts w:ascii="Times New Roman" w:hAnsi="Times New Roman"/>
              </w:rPr>
              <w:lastRenderedPageBreak/>
              <w:t>62Z7120847280250</w:t>
            </w:r>
          </w:p>
        </w:tc>
        <w:tc>
          <w:tcPr>
            <w:tcW w:w="993" w:type="dxa"/>
          </w:tcPr>
          <w:p w14:paraId="18CFDDD3"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lastRenderedPageBreak/>
              <w:t>Б</w:t>
            </w:r>
          </w:p>
        </w:tc>
        <w:tc>
          <w:tcPr>
            <w:tcW w:w="1074" w:type="dxa"/>
          </w:tcPr>
          <w:p w14:paraId="797DADC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6580D275" w14:textId="77777777" w:rsidR="00323423" w:rsidRDefault="00323423" w:rsidP="00F93175">
            <w:pPr>
              <w:jc w:val="center"/>
            </w:pPr>
            <w:r w:rsidRPr="00335469">
              <w:rPr>
                <w:rFonts w:ascii="Times New Roman" w:hAnsi="Times New Roman"/>
                <w:b/>
              </w:rPr>
              <w:t>___</w:t>
            </w:r>
          </w:p>
        </w:tc>
      </w:tr>
      <w:tr w:rsidR="00323423" w:rsidRPr="00EE5942" w14:paraId="7CDB669E" w14:textId="77777777" w:rsidTr="00F93175">
        <w:trPr>
          <w:trHeight w:val="397"/>
          <w:jc w:val="center"/>
        </w:trPr>
        <w:tc>
          <w:tcPr>
            <w:tcW w:w="458" w:type="dxa"/>
          </w:tcPr>
          <w:p w14:paraId="7442ED9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16</w:t>
            </w:r>
          </w:p>
        </w:tc>
        <w:tc>
          <w:tcPr>
            <w:tcW w:w="1866" w:type="dxa"/>
            <w:vAlign w:val="center"/>
          </w:tcPr>
          <w:p w14:paraId="46A22069"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Велика </w:t>
            </w:r>
            <w:proofErr w:type="spellStart"/>
            <w:r w:rsidRPr="008A10DA">
              <w:rPr>
                <w:rFonts w:ascii="Times New Roman" w:hAnsi="Times New Roman"/>
                <w:color w:val="000000"/>
              </w:rPr>
              <w:t>Васильківська</w:t>
            </w:r>
            <w:proofErr w:type="spellEnd"/>
            <w:r w:rsidRPr="008A10DA">
              <w:rPr>
                <w:rFonts w:ascii="Times New Roman" w:hAnsi="Times New Roman"/>
                <w:color w:val="000000"/>
              </w:rPr>
              <w:t>, 47</w:t>
            </w:r>
          </w:p>
        </w:tc>
        <w:tc>
          <w:tcPr>
            <w:tcW w:w="1612" w:type="dxa"/>
          </w:tcPr>
          <w:p w14:paraId="54C23289" w14:textId="77777777" w:rsidR="00323423" w:rsidRDefault="00323423" w:rsidP="00F93175">
            <w:proofErr w:type="spellStart"/>
            <w:r w:rsidRPr="00D37229">
              <w:rPr>
                <w:rFonts w:ascii="Times New Roman" w:hAnsi="Times New Roman"/>
                <w:b/>
              </w:rPr>
              <w:t>Нежитлові</w:t>
            </w:r>
            <w:proofErr w:type="spellEnd"/>
            <w:r w:rsidRPr="00D37229">
              <w:rPr>
                <w:rFonts w:ascii="Times New Roman" w:hAnsi="Times New Roman"/>
                <w:b/>
              </w:rPr>
              <w:t xml:space="preserve"> </w:t>
            </w:r>
            <w:proofErr w:type="spellStart"/>
            <w:r w:rsidRPr="00D37229">
              <w:rPr>
                <w:rFonts w:ascii="Times New Roman" w:hAnsi="Times New Roman"/>
                <w:b/>
              </w:rPr>
              <w:t>приміщення</w:t>
            </w:r>
            <w:proofErr w:type="spellEnd"/>
          </w:p>
        </w:tc>
        <w:tc>
          <w:tcPr>
            <w:tcW w:w="1134" w:type="dxa"/>
          </w:tcPr>
          <w:p w14:paraId="39199C2B" w14:textId="77777777" w:rsidR="00323423" w:rsidRDefault="00323423" w:rsidP="00F93175">
            <w:pPr>
              <w:jc w:val="center"/>
            </w:pPr>
            <w:r w:rsidRPr="00E65647">
              <w:rPr>
                <w:rFonts w:ascii="Times New Roman" w:hAnsi="Times New Roman"/>
                <w:b/>
              </w:rPr>
              <w:t>___</w:t>
            </w:r>
          </w:p>
        </w:tc>
        <w:tc>
          <w:tcPr>
            <w:tcW w:w="1842" w:type="dxa"/>
          </w:tcPr>
          <w:p w14:paraId="2688F4C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62Z6547165459626</w:t>
            </w:r>
          </w:p>
        </w:tc>
        <w:tc>
          <w:tcPr>
            <w:tcW w:w="993" w:type="dxa"/>
          </w:tcPr>
          <w:p w14:paraId="6F22C031"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2334127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1FB4F9AF" w14:textId="77777777" w:rsidR="00323423" w:rsidRDefault="00323423" w:rsidP="00F93175">
            <w:pPr>
              <w:jc w:val="center"/>
            </w:pPr>
            <w:r w:rsidRPr="00335469">
              <w:rPr>
                <w:rFonts w:ascii="Times New Roman" w:hAnsi="Times New Roman"/>
                <w:b/>
              </w:rPr>
              <w:t>___</w:t>
            </w:r>
          </w:p>
        </w:tc>
      </w:tr>
      <w:tr w:rsidR="00323423" w:rsidRPr="00EE5942" w14:paraId="633352F2" w14:textId="77777777" w:rsidTr="00F93175">
        <w:trPr>
          <w:trHeight w:val="397"/>
          <w:jc w:val="center"/>
        </w:trPr>
        <w:tc>
          <w:tcPr>
            <w:tcW w:w="458" w:type="dxa"/>
          </w:tcPr>
          <w:p w14:paraId="07FCB68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17</w:t>
            </w:r>
          </w:p>
        </w:tc>
        <w:tc>
          <w:tcPr>
            <w:tcW w:w="1866" w:type="dxa"/>
            <w:vAlign w:val="center"/>
          </w:tcPr>
          <w:p w14:paraId="04F25D7D"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Хрещатик, 15</w:t>
            </w:r>
          </w:p>
        </w:tc>
        <w:tc>
          <w:tcPr>
            <w:tcW w:w="1612" w:type="dxa"/>
          </w:tcPr>
          <w:p w14:paraId="60F94A17"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569C51B6" w14:textId="77777777" w:rsidR="00323423" w:rsidRDefault="00323423" w:rsidP="00F93175">
            <w:pPr>
              <w:jc w:val="center"/>
            </w:pPr>
            <w:r w:rsidRPr="00E65647">
              <w:rPr>
                <w:rFonts w:ascii="Times New Roman" w:hAnsi="Times New Roman"/>
                <w:b/>
              </w:rPr>
              <w:t>___</w:t>
            </w:r>
          </w:p>
        </w:tc>
        <w:tc>
          <w:tcPr>
            <w:tcW w:w="1842" w:type="dxa"/>
          </w:tcPr>
          <w:p w14:paraId="45F7888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62Z0625381897084, 62Z2289006156247</w:t>
            </w:r>
          </w:p>
        </w:tc>
        <w:tc>
          <w:tcPr>
            <w:tcW w:w="993" w:type="dxa"/>
          </w:tcPr>
          <w:p w14:paraId="443DCC4E"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1D3B2B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17AE86D" w14:textId="77777777" w:rsidR="00323423" w:rsidRDefault="00323423" w:rsidP="00F93175">
            <w:pPr>
              <w:jc w:val="center"/>
            </w:pPr>
            <w:r w:rsidRPr="00335469">
              <w:rPr>
                <w:rFonts w:ascii="Times New Roman" w:hAnsi="Times New Roman"/>
                <w:b/>
              </w:rPr>
              <w:t>___</w:t>
            </w:r>
          </w:p>
        </w:tc>
      </w:tr>
      <w:tr w:rsidR="00323423" w:rsidRPr="00EE5942" w14:paraId="78368412" w14:textId="77777777" w:rsidTr="00F93175">
        <w:trPr>
          <w:trHeight w:val="397"/>
          <w:jc w:val="center"/>
        </w:trPr>
        <w:tc>
          <w:tcPr>
            <w:tcW w:w="458" w:type="dxa"/>
          </w:tcPr>
          <w:p w14:paraId="4301F45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18</w:t>
            </w:r>
          </w:p>
        </w:tc>
        <w:tc>
          <w:tcPr>
            <w:tcW w:w="1866" w:type="dxa"/>
            <w:vAlign w:val="center"/>
          </w:tcPr>
          <w:p w14:paraId="3D079E86"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Лютеранська</w:t>
            </w:r>
            <w:proofErr w:type="spellEnd"/>
            <w:r w:rsidRPr="008A10DA">
              <w:rPr>
                <w:rFonts w:ascii="Times New Roman" w:hAnsi="Times New Roman"/>
                <w:color w:val="000000"/>
              </w:rPr>
              <w:t>, 21/12</w:t>
            </w:r>
          </w:p>
        </w:tc>
        <w:tc>
          <w:tcPr>
            <w:tcW w:w="1612" w:type="dxa"/>
          </w:tcPr>
          <w:p w14:paraId="68594A40"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448275B5" w14:textId="77777777" w:rsidR="00323423" w:rsidRDefault="00323423" w:rsidP="00F93175">
            <w:pPr>
              <w:jc w:val="center"/>
            </w:pPr>
            <w:r w:rsidRPr="00E65647">
              <w:rPr>
                <w:rFonts w:ascii="Times New Roman" w:hAnsi="Times New Roman"/>
                <w:b/>
              </w:rPr>
              <w:t>___</w:t>
            </w:r>
          </w:p>
        </w:tc>
        <w:tc>
          <w:tcPr>
            <w:tcW w:w="1842" w:type="dxa"/>
          </w:tcPr>
          <w:p w14:paraId="5BEA6F4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62Z1260393601959</w:t>
            </w:r>
          </w:p>
        </w:tc>
        <w:tc>
          <w:tcPr>
            <w:tcW w:w="993" w:type="dxa"/>
          </w:tcPr>
          <w:p w14:paraId="4BBBDE6B"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015090B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ACD11F4" w14:textId="77777777" w:rsidR="00323423" w:rsidRDefault="00323423" w:rsidP="00F93175">
            <w:pPr>
              <w:jc w:val="center"/>
            </w:pPr>
            <w:r w:rsidRPr="00335469">
              <w:rPr>
                <w:rFonts w:ascii="Times New Roman" w:hAnsi="Times New Roman"/>
                <w:b/>
              </w:rPr>
              <w:t>___</w:t>
            </w:r>
          </w:p>
        </w:tc>
      </w:tr>
      <w:tr w:rsidR="00323423" w:rsidRPr="00EE5942" w14:paraId="3F722BD8" w14:textId="77777777" w:rsidTr="00F93175">
        <w:trPr>
          <w:trHeight w:val="397"/>
          <w:jc w:val="center"/>
        </w:trPr>
        <w:tc>
          <w:tcPr>
            <w:tcW w:w="458" w:type="dxa"/>
          </w:tcPr>
          <w:p w14:paraId="5E75A85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19</w:t>
            </w:r>
          </w:p>
        </w:tc>
        <w:tc>
          <w:tcPr>
            <w:tcW w:w="1866" w:type="dxa"/>
            <w:vAlign w:val="center"/>
          </w:tcPr>
          <w:p w14:paraId="62C86606"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Лютеранська</w:t>
            </w:r>
            <w:proofErr w:type="spellEnd"/>
            <w:r w:rsidRPr="008A10DA">
              <w:rPr>
                <w:rFonts w:ascii="Times New Roman" w:hAnsi="Times New Roman"/>
                <w:color w:val="000000"/>
              </w:rPr>
              <w:t>, 28/19</w:t>
            </w:r>
          </w:p>
        </w:tc>
        <w:tc>
          <w:tcPr>
            <w:tcW w:w="1612" w:type="dxa"/>
          </w:tcPr>
          <w:p w14:paraId="3CFEF282"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1BAA4882" w14:textId="77777777" w:rsidR="00323423" w:rsidRDefault="00323423" w:rsidP="00F93175">
            <w:pPr>
              <w:jc w:val="center"/>
            </w:pPr>
            <w:r w:rsidRPr="00E65647">
              <w:rPr>
                <w:rFonts w:ascii="Times New Roman" w:hAnsi="Times New Roman"/>
                <w:b/>
              </w:rPr>
              <w:t>___</w:t>
            </w:r>
          </w:p>
        </w:tc>
        <w:tc>
          <w:tcPr>
            <w:tcW w:w="1842" w:type="dxa"/>
          </w:tcPr>
          <w:p w14:paraId="6EAC708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62Z4199078843125, 62Z6035151658836, 62Z8989094661990</w:t>
            </w:r>
          </w:p>
        </w:tc>
        <w:tc>
          <w:tcPr>
            <w:tcW w:w="993" w:type="dxa"/>
          </w:tcPr>
          <w:p w14:paraId="6866BC71"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4858388E"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7B7E82F0" w14:textId="77777777" w:rsidR="00323423" w:rsidRDefault="00323423" w:rsidP="00F93175">
            <w:pPr>
              <w:jc w:val="center"/>
            </w:pPr>
            <w:r w:rsidRPr="00335469">
              <w:rPr>
                <w:rFonts w:ascii="Times New Roman" w:hAnsi="Times New Roman"/>
                <w:b/>
              </w:rPr>
              <w:t>___</w:t>
            </w:r>
          </w:p>
        </w:tc>
      </w:tr>
      <w:tr w:rsidR="00323423" w:rsidRPr="00EE5942" w14:paraId="1F539D20" w14:textId="77777777" w:rsidTr="00F93175">
        <w:trPr>
          <w:trHeight w:val="397"/>
          <w:jc w:val="center"/>
        </w:trPr>
        <w:tc>
          <w:tcPr>
            <w:tcW w:w="458" w:type="dxa"/>
          </w:tcPr>
          <w:p w14:paraId="1A08E4A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20</w:t>
            </w:r>
          </w:p>
        </w:tc>
        <w:tc>
          <w:tcPr>
            <w:tcW w:w="1866" w:type="dxa"/>
            <w:vAlign w:val="center"/>
          </w:tcPr>
          <w:p w14:paraId="62386C59"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Городецького</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Академіка</w:t>
            </w:r>
            <w:proofErr w:type="spellEnd"/>
            <w:r w:rsidRPr="008A10DA">
              <w:rPr>
                <w:rFonts w:ascii="Times New Roman" w:hAnsi="Times New Roman"/>
                <w:color w:val="000000"/>
              </w:rPr>
              <w:t>, 11</w:t>
            </w:r>
          </w:p>
        </w:tc>
        <w:tc>
          <w:tcPr>
            <w:tcW w:w="1612" w:type="dxa"/>
          </w:tcPr>
          <w:p w14:paraId="29A18D71"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35BBEC3D" w14:textId="77777777" w:rsidR="00323423" w:rsidRDefault="00323423" w:rsidP="00F93175">
            <w:pPr>
              <w:jc w:val="center"/>
            </w:pPr>
            <w:r w:rsidRPr="00E65647">
              <w:rPr>
                <w:rFonts w:ascii="Times New Roman" w:hAnsi="Times New Roman"/>
                <w:b/>
              </w:rPr>
              <w:t>___</w:t>
            </w:r>
          </w:p>
        </w:tc>
        <w:tc>
          <w:tcPr>
            <w:tcW w:w="1842" w:type="dxa"/>
          </w:tcPr>
          <w:p w14:paraId="05629EE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62Z4856676735790</w:t>
            </w:r>
          </w:p>
        </w:tc>
        <w:tc>
          <w:tcPr>
            <w:tcW w:w="993" w:type="dxa"/>
          </w:tcPr>
          <w:p w14:paraId="3375D27D"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4A18DA7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36817433" w14:textId="77777777" w:rsidR="00323423" w:rsidRDefault="00323423" w:rsidP="00F93175">
            <w:pPr>
              <w:jc w:val="center"/>
            </w:pPr>
            <w:r w:rsidRPr="00335469">
              <w:rPr>
                <w:rFonts w:ascii="Times New Roman" w:hAnsi="Times New Roman"/>
                <w:b/>
              </w:rPr>
              <w:t>___</w:t>
            </w:r>
          </w:p>
        </w:tc>
      </w:tr>
      <w:tr w:rsidR="00323423" w:rsidRPr="00EE5942" w14:paraId="7B6E0A24" w14:textId="77777777" w:rsidTr="00F93175">
        <w:trPr>
          <w:trHeight w:val="397"/>
          <w:jc w:val="center"/>
        </w:trPr>
        <w:tc>
          <w:tcPr>
            <w:tcW w:w="458" w:type="dxa"/>
          </w:tcPr>
          <w:p w14:paraId="65BF8AD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21</w:t>
            </w:r>
          </w:p>
        </w:tc>
        <w:tc>
          <w:tcPr>
            <w:tcW w:w="1866" w:type="dxa"/>
            <w:vAlign w:val="center"/>
          </w:tcPr>
          <w:p w14:paraId="003F7A56"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Лютеранська</w:t>
            </w:r>
            <w:proofErr w:type="spellEnd"/>
            <w:r w:rsidRPr="008A10DA">
              <w:rPr>
                <w:rFonts w:ascii="Times New Roman" w:hAnsi="Times New Roman"/>
                <w:color w:val="000000"/>
              </w:rPr>
              <w:t>, 11</w:t>
            </w:r>
          </w:p>
        </w:tc>
        <w:tc>
          <w:tcPr>
            <w:tcW w:w="1612" w:type="dxa"/>
          </w:tcPr>
          <w:p w14:paraId="1E44E93F"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54B4CB9C" w14:textId="77777777" w:rsidR="00323423" w:rsidRDefault="00323423" w:rsidP="00F93175">
            <w:pPr>
              <w:jc w:val="center"/>
            </w:pPr>
            <w:r w:rsidRPr="00E65647">
              <w:rPr>
                <w:rFonts w:ascii="Times New Roman" w:hAnsi="Times New Roman"/>
                <w:b/>
              </w:rPr>
              <w:t>___</w:t>
            </w:r>
          </w:p>
        </w:tc>
        <w:tc>
          <w:tcPr>
            <w:tcW w:w="1842" w:type="dxa"/>
          </w:tcPr>
          <w:p w14:paraId="36F410F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62Z1989656347199</w:t>
            </w:r>
          </w:p>
        </w:tc>
        <w:tc>
          <w:tcPr>
            <w:tcW w:w="993" w:type="dxa"/>
          </w:tcPr>
          <w:p w14:paraId="4C3B9FC8"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266DA38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572682A0" w14:textId="77777777" w:rsidR="00323423" w:rsidRDefault="00323423" w:rsidP="00F93175">
            <w:pPr>
              <w:jc w:val="center"/>
            </w:pPr>
            <w:r w:rsidRPr="00335469">
              <w:rPr>
                <w:rFonts w:ascii="Times New Roman" w:hAnsi="Times New Roman"/>
                <w:b/>
              </w:rPr>
              <w:t>___</w:t>
            </w:r>
          </w:p>
        </w:tc>
      </w:tr>
      <w:tr w:rsidR="00323423" w:rsidRPr="00EE5942" w14:paraId="0348BEF6" w14:textId="77777777" w:rsidTr="00F93175">
        <w:trPr>
          <w:trHeight w:val="397"/>
          <w:jc w:val="center"/>
        </w:trPr>
        <w:tc>
          <w:tcPr>
            <w:tcW w:w="458" w:type="dxa"/>
          </w:tcPr>
          <w:p w14:paraId="4787F4F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22</w:t>
            </w:r>
          </w:p>
        </w:tc>
        <w:tc>
          <w:tcPr>
            <w:tcW w:w="1866" w:type="dxa"/>
            <w:vAlign w:val="center"/>
          </w:tcPr>
          <w:p w14:paraId="45CEC675"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Михайла </w:t>
            </w:r>
            <w:proofErr w:type="spellStart"/>
            <w:r w:rsidRPr="008A10DA">
              <w:rPr>
                <w:rFonts w:ascii="Times New Roman" w:hAnsi="Times New Roman"/>
                <w:color w:val="000000"/>
              </w:rPr>
              <w:t>Грушевського</w:t>
            </w:r>
            <w:proofErr w:type="spellEnd"/>
            <w:r w:rsidRPr="008A10DA">
              <w:rPr>
                <w:rFonts w:ascii="Times New Roman" w:hAnsi="Times New Roman"/>
                <w:color w:val="000000"/>
              </w:rPr>
              <w:t>, 16</w:t>
            </w:r>
          </w:p>
        </w:tc>
        <w:tc>
          <w:tcPr>
            <w:tcW w:w="1612" w:type="dxa"/>
          </w:tcPr>
          <w:p w14:paraId="28A05EF5"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2B67986C" w14:textId="77777777" w:rsidR="00323423" w:rsidRDefault="00323423" w:rsidP="00F93175">
            <w:pPr>
              <w:jc w:val="center"/>
            </w:pPr>
            <w:r w:rsidRPr="00E65647">
              <w:rPr>
                <w:rFonts w:ascii="Times New Roman" w:hAnsi="Times New Roman"/>
                <w:b/>
              </w:rPr>
              <w:t>___</w:t>
            </w:r>
          </w:p>
        </w:tc>
        <w:tc>
          <w:tcPr>
            <w:tcW w:w="1842" w:type="dxa"/>
          </w:tcPr>
          <w:p w14:paraId="404F42A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62Z6066500715725</w:t>
            </w:r>
          </w:p>
        </w:tc>
        <w:tc>
          <w:tcPr>
            <w:tcW w:w="993" w:type="dxa"/>
          </w:tcPr>
          <w:p w14:paraId="3BBCA4DC"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4F0D5B7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E7BED3B" w14:textId="77777777" w:rsidR="00323423" w:rsidRDefault="00323423" w:rsidP="00F93175">
            <w:pPr>
              <w:jc w:val="center"/>
            </w:pPr>
            <w:r w:rsidRPr="00335469">
              <w:rPr>
                <w:rFonts w:ascii="Times New Roman" w:hAnsi="Times New Roman"/>
                <w:b/>
              </w:rPr>
              <w:t>___</w:t>
            </w:r>
          </w:p>
        </w:tc>
      </w:tr>
      <w:tr w:rsidR="00323423" w:rsidRPr="00EE5942" w14:paraId="6F817C7C" w14:textId="77777777" w:rsidTr="00F93175">
        <w:trPr>
          <w:trHeight w:val="397"/>
          <w:jc w:val="center"/>
        </w:trPr>
        <w:tc>
          <w:tcPr>
            <w:tcW w:w="458" w:type="dxa"/>
          </w:tcPr>
          <w:p w14:paraId="18D2A4A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23</w:t>
            </w:r>
          </w:p>
        </w:tc>
        <w:tc>
          <w:tcPr>
            <w:tcW w:w="1866" w:type="dxa"/>
            <w:vAlign w:val="center"/>
          </w:tcPr>
          <w:p w14:paraId="64029658"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Єжи</w:t>
            </w:r>
            <w:proofErr w:type="spellEnd"/>
            <w:r w:rsidRPr="008A10DA">
              <w:rPr>
                <w:rFonts w:ascii="Times New Roman" w:hAnsi="Times New Roman"/>
                <w:color w:val="000000"/>
              </w:rPr>
              <w:t xml:space="preserve"> Гедройца (</w:t>
            </w:r>
            <w:proofErr w:type="spellStart"/>
            <w:r w:rsidRPr="008A10DA">
              <w:rPr>
                <w:rFonts w:ascii="Times New Roman" w:hAnsi="Times New Roman"/>
                <w:color w:val="000000"/>
              </w:rPr>
              <w:t>Тверська</w:t>
            </w:r>
            <w:proofErr w:type="spellEnd"/>
            <w:r w:rsidRPr="008A10DA">
              <w:rPr>
                <w:rFonts w:ascii="Times New Roman" w:hAnsi="Times New Roman"/>
                <w:color w:val="000000"/>
              </w:rPr>
              <w:t>), 6</w:t>
            </w:r>
          </w:p>
        </w:tc>
        <w:tc>
          <w:tcPr>
            <w:tcW w:w="1612" w:type="dxa"/>
          </w:tcPr>
          <w:p w14:paraId="524EA75A"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2E770B6D" w14:textId="77777777" w:rsidR="00323423" w:rsidRDefault="00323423" w:rsidP="00F93175">
            <w:pPr>
              <w:jc w:val="center"/>
            </w:pPr>
            <w:r w:rsidRPr="00E65647">
              <w:rPr>
                <w:rFonts w:ascii="Times New Roman" w:hAnsi="Times New Roman"/>
                <w:b/>
              </w:rPr>
              <w:t>___</w:t>
            </w:r>
          </w:p>
        </w:tc>
        <w:tc>
          <w:tcPr>
            <w:tcW w:w="1842" w:type="dxa"/>
          </w:tcPr>
          <w:p w14:paraId="27FE255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62Z8554774429325</w:t>
            </w:r>
          </w:p>
        </w:tc>
        <w:tc>
          <w:tcPr>
            <w:tcW w:w="993" w:type="dxa"/>
          </w:tcPr>
          <w:p w14:paraId="5BEC8002"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AF7A60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29A9BB41" w14:textId="77777777" w:rsidR="00323423" w:rsidRDefault="00323423" w:rsidP="00F93175">
            <w:pPr>
              <w:jc w:val="center"/>
            </w:pPr>
            <w:r w:rsidRPr="00335469">
              <w:rPr>
                <w:rFonts w:ascii="Times New Roman" w:hAnsi="Times New Roman"/>
                <w:b/>
              </w:rPr>
              <w:t>___</w:t>
            </w:r>
          </w:p>
        </w:tc>
      </w:tr>
      <w:tr w:rsidR="00323423" w:rsidRPr="00EE5942" w14:paraId="1252B6E7" w14:textId="77777777" w:rsidTr="00F93175">
        <w:trPr>
          <w:trHeight w:val="397"/>
          <w:jc w:val="center"/>
        </w:trPr>
        <w:tc>
          <w:tcPr>
            <w:tcW w:w="458" w:type="dxa"/>
          </w:tcPr>
          <w:p w14:paraId="55919303"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24</w:t>
            </w:r>
          </w:p>
        </w:tc>
        <w:tc>
          <w:tcPr>
            <w:tcW w:w="1866" w:type="dxa"/>
            <w:vAlign w:val="center"/>
          </w:tcPr>
          <w:p w14:paraId="4CC1BE91"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Джона Маккейна, 28/25</w:t>
            </w:r>
          </w:p>
        </w:tc>
        <w:tc>
          <w:tcPr>
            <w:tcW w:w="1612" w:type="dxa"/>
          </w:tcPr>
          <w:p w14:paraId="3FB8B0C5"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2B624537" w14:textId="77777777" w:rsidR="00323423" w:rsidRDefault="00323423" w:rsidP="00F93175">
            <w:pPr>
              <w:jc w:val="center"/>
            </w:pPr>
            <w:r w:rsidRPr="00E65647">
              <w:rPr>
                <w:rFonts w:ascii="Times New Roman" w:hAnsi="Times New Roman"/>
                <w:b/>
              </w:rPr>
              <w:t>___</w:t>
            </w:r>
          </w:p>
        </w:tc>
        <w:tc>
          <w:tcPr>
            <w:tcW w:w="1842" w:type="dxa"/>
          </w:tcPr>
          <w:p w14:paraId="74062C0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62Z2923314536723</w:t>
            </w:r>
          </w:p>
        </w:tc>
        <w:tc>
          <w:tcPr>
            <w:tcW w:w="993" w:type="dxa"/>
          </w:tcPr>
          <w:p w14:paraId="2BD46C67"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0F4F6D2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751A704A" w14:textId="77777777" w:rsidR="00323423" w:rsidRDefault="00323423" w:rsidP="00F93175">
            <w:pPr>
              <w:jc w:val="center"/>
            </w:pPr>
            <w:r w:rsidRPr="00335469">
              <w:rPr>
                <w:rFonts w:ascii="Times New Roman" w:hAnsi="Times New Roman"/>
                <w:b/>
              </w:rPr>
              <w:t>___</w:t>
            </w:r>
          </w:p>
        </w:tc>
      </w:tr>
      <w:tr w:rsidR="00323423" w:rsidRPr="00EE5942" w14:paraId="3EA5CD4F" w14:textId="77777777" w:rsidTr="00F93175">
        <w:trPr>
          <w:trHeight w:val="397"/>
          <w:jc w:val="center"/>
        </w:trPr>
        <w:tc>
          <w:tcPr>
            <w:tcW w:w="458" w:type="dxa"/>
          </w:tcPr>
          <w:p w14:paraId="0A3F84A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25</w:t>
            </w:r>
          </w:p>
        </w:tc>
        <w:tc>
          <w:tcPr>
            <w:tcW w:w="1866" w:type="dxa"/>
            <w:vAlign w:val="center"/>
          </w:tcPr>
          <w:p w14:paraId="41D1A2A3"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Євгена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Коновальця</w:t>
            </w:r>
            <w:proofErr w:type="spellEnd"/>
            <w:r w:rsidRPr="008A10DA">
              <w:rPr>
                <w:rFonts w:ascii="Times New Roman" w:hAnsi="Times New Roman"/>
                <w:color w:val="000000"/>
              </w:rPr>
              <w:t>, 37</w:t>
            </w:r>
          </w:p>
        </w:tc>
        <w:tc>
          <w:tcPr>
            <w:tcW w:w="1612" w:type="dxa"/>
          </w:tcPr>
          <w:p w14:paraId="22590D20"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4D594A28" w14:textId="77777777" w:rsidR="00323423" w:rsidRDefault="00323423" w:rsidP="00F93175">
            <w:pPr>
              <w:jc w:val="center"/>
            </w:pPr>
            <w:r w:rsidRPr="00E65647">
              <w:rPr>
                <w:rFonts w:ascii="Times New Roman" w:hAnsi="Times New Roman"/>
                <w:b/>
              </w:rPr>
              <w:t>___</w:t>
            </w:r>
          </w:p>
        </w:tc>
        <w:tc>
          <w:tcPr>
            <w:tcW w:w="1842" w:type="dxa"/>
          </w:tcPr>
          <w:p w14:paraId="757ECFF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62Z0198279556320</w:t>
            </w:r>
          </w:p>
        </w:tc>
        <w:tc>
          <w:tcPr>
            <w:tcW w:w="993" w:type="dxa"/>
          </w:tcPr>
          <w:p w14:paraId="1CFC7AF1"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D05252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696E1197" w14:textId="77777777" w:rsidR="00323423" w:rsidRDefault="00323423" w:rsidP="00F93175">
            <w:pPr>
              <w:jc w:val="center"/>
            </w:pPr>
            <w:r w:rsidRPr="00335469">
              <w:rPr>
                <w:rFonts w:ascii="Times New Roman" w:hAnsi="Times New Roman"/>
                <w:b/>
              </w:rPr>
              <w:t>___</w:t>
            </w:r>
          </w:p>
        </w:tc>
      </w:tr>
      <w:tr w:rsidR="00323423" w:rsidRPr="00EE5942" w14:paraId="7D54CBA5" w14:textId="77777777" w:rsidTr="00F93175">
        <w:trPr>
          <w:trHeight w:val="397"/>
          <w:jc w:val="center"/>
        </w:trPr>
        <w:tc>
          <w:tcPr>
            <w:tcW w:w="458" w:type="dxa"/>
          </w:tcPr>
          <w:p w14:paraId="79C2286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26</w:t>
            </w:r>
          </w:p>
        </w:tc>
        <w:tc>
          <w:tcPr>
            <w:tcW w:w="1866" w:type="dxa"/>
            <w:vAlign w:val="center"/>
          </w:tcPr>
          <w:p w14:paraId="289546B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color w:val="000000"/>
              </w:rPr>
              <w:t xml:space="preserve">бульв. </w:t>
            </w:r>
            <w:proofErr w:type="spellStart"/>
            <w:r w:rsidRPr="008A10DA">
              <w:rPr>
                <w:rFonts w:ascii="Times New Roman" w:hAnsi="Times New Roman"/>
                <w:color w:val="000000"/>
              </w:rPr>
              <w:t>Марії</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Приймаченко</w:t>
            </w:r>
            <w:proofErr w:type="spellEnd"/>
            <w:r w:rsidRPr="008A10DA">
              <w:rPr>
                <w:rFonts w:ascii="Times New Roman" w:hAnsi="Times New Roman"/>
                <w:color w:val="000000"/>
              </w:rPr>
              <w:t>, 3</w:t>
            </w:r>
          </w:p>
        </w:tc>
        <w:tc>
          <w:tcPr>
            <w:tcW w:w="1612" w:type="dxa"/>
          </w:tcPr>
          <w:p w14:paraId="01C7D7F2"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6AB4081F" w14:textId="77777777" w:rsidR="00323423" w:rsidRDefault="00323423" w:rsidP="00F93175">
            <w:pPr>
              <w:jc w:val="center"/>
            </w:pPr>
            <w:r w:rsidRPr="00E65647">
              <w:rPr>
                <w:rFonts w:ascii="Times New Roman" w:hAnsi="Times New Roman"/>
                <w:b/>
              </w:rPr>
              <w:t>___</w:t>
            </w:r>
          </w:p>
        </w:tc>
        <w:tc>
          <w:tcPr>
            <w:tcW w:w="1842" w:type="dxa"/>
          </w:tcPr>
          <w:p w14:paraId="17A889B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62Z9527833673550, 62Z5420358757814, 62Z6863119651793</w:t>
            </w:r>
          </w:p>
        </w:tc>
        <w:tc>
          <w:tcPr>
            <w:tcW w:w="993" w:type="dxa"/>
          </w:tcPr>
          <w:p w14:paraId="37B83D5F"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2174413"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19B4938" w14:textId="77777777" w:rsidR="00323423" w:rsidRDefault="00323423" w:rsidP="00F93175">
            <w:pPr>
              <w:jc w:val="center"/>
            </w:pPr>
            <w:r w:rsidRPr="00335469">
              <w:rPr>
                <w:rFonts w:ascii="Times New Roman" w:hAnsi="Times New Roman"/>
                <w:b/>
              </w:rPr>
              <w:t>___</w:t>
            </w:r>
          </w:p>
        </w:tc>
      </w:tr>
      <w:tr w:rsidR="00323423" w:rsidRPr="00EE5942" w14:paraId="10C53904" w14:textId="77777777" w:rsidTr="00F93175">
        <w:trPr>
          <w:trHeight w:val="397"/>
          <w:jc w:val="center"/>
        </w:trPr>
        <w:tc>
          <w:tcPr>
            <w:tcW w:w="458" w:type="dxa"/>
          </w:tcPr>
          <w:p w14:paraId="3915852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27</w:t>
            </w:r>
          </w:p>
        </w:tc>
        <w:tc>
          <w:tcPr>
            <w:tcW w:w="1866" w:type="dxa"/>
            <w:vAlign w:val="center"/>
          </w:tcPr>
          <w:p w14:paraId="09A13D8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color w:val="000000"/>
              </w:rPr>
              <w:t xml:space="preserve">бульв. </w:t>
            </w:r>
            <w:proofErr w:type="spellStart"/>
            <w:r w:rsidRPr="008A10DA">
              <w:rPr>
                <w:rFonts w:ascii="Times New Roman" w:hAnsi="Times New Roman"/>
                <w:color w:val="000000"/>
              </w:rPr>
              <w:t>Марії</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Приймаченко</w:t>
            </w:r>
            <w:proofErr w:type="spellEnd"/>
            <w:r w:rsidRPr="008A10DA">
              <w:rPr>
                <w:rFonts w:ascii="Times New Roman" w:hAnsi="Times New Roman"/>
                <w:color w:val="000000"/>
              </w:rPr>
              <w:t>, 6</w:t>
            </w:r>
          </w:p>
        </w:tc>
        <w:tc>
          <w:tcPr>
            <w:tcW w:w="1612" w:type="dxa"/>
          </w:tcPr>
          <w:p w14:paraId="09C10A4E"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4DB50BA8" w14:textId="77777777" w:rsidR="00323423" w:rsidRDefault="00323423" w:rsidP="00F93175">
            <w:pPr>
              <w:jc w:val="center"/>
            </w:pPr>
            <w:r w:rsidRPr="00E65647">
              <w:rPr>
                <w:rFonts w:ascii="Times New Roman" w:hAnsi="Times New Roman"/>
                <w:b/>
              </w:rPr>
              <w:t>___</w:t>
            </w:r>
          </w:p>
        </w:tc>
        <w:tc>
          <w:tcPr>
            <w:tcW w:w="1842" w:type="dxa"/>
          </w:tcPr>
          <w:p w14:paraId="358D0426"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62Z4297459525142</w:t>
            </w:r>
          </w:p>
        </w:tc>
        <w:tc>
          <w:tcPr>
            <w:tcW w:w="993" w:type="dxa"/>
          </w:tcPr>
          <w:p w14:paraId="7DE4F0A8"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52F1487A"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0D765C72" w14:textId="77777777" w:rsidR="00323423" w:rsidRDefault="00323423" w:rsidP="00F93175">
            <w:pPr>
              <w:jc w:val="center"/>
            </w:pPr>
            <w:r w:rsidRPr="00335469">
              <w:rPr>
                <w:rFonts w:ascii="Times New Roman" w:hAnsi="Times New Roman"/>
                <w:b/>
              </w:rPr>
              <w:t>___</w:t>
            </w:r>
          </w:p>
        </w:tc>
      </w:tr>
      <w:tr w:rsidR="00323423" w:rsidRPr="00EE5942" w14:paraId="5ED57626" w14:textId="77777777" w:rsidTr="00F93175">
        <w:trPr>
          <w:trHeight w:val="397"/>
          <w:jc w:val="center"/>
        </w:trPr>
        <w:tc>
          <w:tcPr>
            <w:tcW w:w="458" w:type="dxa"/>
          </w:tcPr>
          <w:p w14:paraId="7928F96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28</w:t>
            </w:r>
          </w:p>
        </w:tc>
        <w:tc>
          <w:tcPr>
            <w:tcW w:w="1866" w:type="dxa"/>
            <w:vAlign w:val="center"/>
          </w:tcPr>
          <w:p w14:paraId="33F427E1"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Євгена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Коновальця</w:t>
            </w:r>
            <w:proofErr w:type="spellEnd"/>
            <w:r w:rsidRPr="008A10DA">
              <w:rPr>
                <w:rFonts w:ascii="Times New Roman" w:hAnsi="Times New Roman"/>
                <w:color w:val="000000"/>
              </w:rPr>
              <w:t>, 33</w:t>
            </w:r>
          </w:p>
        </w:tc>
        <w:tc>
          <w:tcPr>
            <w:tcW w:w="1612" w:type="dxa"/>
          </w:tcPr>
          <w:p w14:paraId="38AA9F35"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04AA7E23" w14:textId="77777777" w:rsidR="00323423" w:rsidRDefault="00323423" w:rsidP="00F93175">
            <w:pPr>
              <w:jc w:val="center"/>
            </w:pPr>
            <w:r w:rsidRPr="00E65647">
              <w:rPr>
                <w:rFonts w:ascii="Times New Roman" w:hAnsi="Times New Roman"/>
                <w:b/>
              </w:rPr>
              <w:t>___</w:t>
            </w:r>
          </w:p>
        </w:tc>
        <w:tc>
          <w:tcPr>
            <w:tcW w:w="1842" w:type="dxa"/>
          </w:tcPr>
          <w:p w14:paraId="1BB5BBF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62Z7256884667014, 62Z8601744156431</w:t>
            </w:r>
          </w:p>
        </w:tc>
        <w:tc>
          <w:tcPr>
            <w:tcW w:w="993" w:type="dxa"/>
          </w:tcPr>
          <w:p w14:paraId="25F7BB02"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2BCE06E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19EAC6B3" w14:textId="77777777" w:rsidR="00323423" w:rsidRDefault="00323423" w:rsidP="00F93175">
            <w:pPr>
              <w:jc w:val="center"/>
            </w:pPr>
            <w:r w:rsidRPr="00335469">
              <w:rPr>
                <w:rFonts w:ascii="Times New Roman" w:hAnsi="Times New Roman"/>
                <w:b/>
              </w:rPr>
              <w:t>___</w:t>
            </w:r>
          </w:p>
        </w:tc>
      </w:tr>
      <w:tr w:rsidR="00323423" w:rsidRPr="00EE5942" w14:paraId="69B3621F" w14:textId="77777777" w:rsidTr="00F93175">
        <w:trPr>
          <w:trHeight w:val="397"/>
          <w:jc w:val="center"/>
        </w:trPr>
        <w:tc>
          <w:tcPr>
            <w:tcW w:w="458" w:type="dxa"/>
          </w:tcPr>
          <w:p w14:paraId="3E2287B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29</w:t>
            </w:r>
          </w:p>
        </w:tc>
        <w:tc>
          <w:tcPr>
            <w:tcW w:w="1866" w:type="dxa"/>
            <w:vAlign w:val="center"/>
          </w:tcPr>
          <w:p w14:paraId="4DBC5CC1"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Джона Маккейна, 37А</w:t>
            </w:r>
          </w:p>
        </w:tc>
        <w:tc>
          <w:tcPr>
            <w:tcW w:w="1612" w:type="dxa"/>
          </w:tcPr>
          <w:p w14:paraId="4E3F2E94"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68EAD521" w14:textId="77777777" w:rsidR="00323423" w:rsidRDefault="00323423" w:rsidP="00F93175">
            <w:pPr>
              <w:jc w:val="center"/>
            </w:pPr>
            <w:r w:rsidRPr="00E65647">
              <w:rPr>
                <w:rFonts w:ascii="Times New Roman" w:hAnsi="Times New Roman"/>
                <w:b/>
              </w:rPr>
              <w:t>___</w:t>
            </w:r>
          </w:p>
        </w:tc>
        <w:tc>
          <w:tcPr>
            <w:tcW w:w="1842" w:type="dxa"/>
          </w:tcPr>
          <w:p w14:paraId="13FF4C6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62Z8417016841723</w:t>
            </w:r>
          </w:p>
        </w:tc>
        <w:tc>
          <w:tcPr>
            <w:tcW w:w="993" w:type="dxa"/>
          </w:tcPr>
          <w:p w14:paraId="4421BC3E"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5D3F674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646AA11B" w14:textId="77777777" w:rsidR="00323423" w:rsidRDefault="00323423" w:rsidP="00F93175">
            <w:pPr>
              <w:jc w:val="center"/>
            </w:pPr>
            <w:r w:rsidRPr="00335469">
              <w:rPr>
                <w:rFonts w:ascii="Times New Roman" w:hAnsi="Times New Roman"/>
                <w:b/>
              </w:rPr>
              <w:t>___</w:t>
            </w:r>
          </w:p>
        </w:tc>
      </w:tr>
      <w:tr w:rsidR="00323423" w:rsidRPr="00EE5942" w14:paraId="01E77868" w14:textId="77777777" w:rsidTr="00F93175">
        <w:trPr>
          <w:trHeight w:val="397"/>
          <w:jc w:val="center"/>
        </w:trPr>
        <w:tc>
          <w:tcPr>
            <w:tcW w:w="458" w:type="dxa"/>
          </w:tcPr>
          <w:p w14:paraId="21C82CE2"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lastRenderedPageBreak/>
              <w:t>30</w:t>
            </w:r>
          </w:p>
        </w:tc>
        <w:tc>
          <w:tcPr>
            <w:tcW w:w="1866" w:type="dxa"/>
            <w:vAlign w:val="center"/>
          </w:tcPr>
          <w:p w14:paraId="176EA9FA"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Іоанна</w:t>
            </w:r>
            <w:proofErr w:type="spellEnd"/>
            <w:r w:rsidRPr="008A10DA">
              <w:rPr>
                <w:rFonts w:ascii="Times New Roman" w:hAnsi="Times New Roman"/>
                <w:color w:val="000000"/>
              </w:rPr>
              <w:t xml:space="preserve"> Павла ІІ, 19</w:t>
            </w:r>
          </w:p>
        </w:tc>
        <w:tc>
          <w:tcPr>
            <w:tcW w:w="1612" w:type="dxa"/>
          </w:tcPr>
          <w:p w14:paraId="0B7BA76D"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21D2BEA4" w14:textId="77777777" w:rsidR="00323423" w:rsidRDefault="00323423" w:rsidP="00F93175">
            <w:pPr>
              <w:jc w:val="center"/>
            </w:pPr>
            <w:r w:rsidRPr="00E65647">
              <w:rPr>
                <w:rFonts w:ascii="Times New Roman" w:hAnsi="Times New Roman"/>
                <w:b/>
              </w:rPr>
              <w:t>___</w:t>
            </w:r>
          </w:p>
        </w:tc>
        <w:tc>
          <w:tcPr>
            <w:tcW w:w="1842" w:type="dxa"/>
          </w:tcPr>
          <w:p w14:paraId="2CE85C5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62Z5198715265744</w:t>
            </w:r>
          </w:p>
        </w:tc>
        <w:tc>
          <w:tcPr>
            <w:tcW w:w="993" w:type="dxa"/>
          </w:tcPr>
          <w:p w14:paraId="692B4960"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3CAAC49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7E43963C" w14:textId="77777777" w:rsidR="00323423" w:rsidRDefault="00323423" w:rsidP="00F93175">
            <w:pPr>
              <w:jc w:val="center"/>
            </w:pPr>
            <w:r w:rsidRPr="00335469">
              <w:rPr>
                <w:rFonts w:ascii="Times New Roman" w:hAnsi="Times New Roman"/>
                <w:b/>
              </w:rPr>
              <w:t>___</w:t>
            </w:r>
          </w:p>
        </w:tc>
      </w:tr>
      <w:tr w:rsidR="00323423" w:rsidRPr="00EE5942" w14:paraId="5ACEDF12" w14:textId="77777777" w:rsidTr="00F93175">
        <w:trPr>
          <w:trHeight w:val="397"/>
          <w:jc w:val="center"/>
        </w:trPr>
        <w:tc>
          <w:tcPr>
            <w:tcW w:w="458" w:type="dxa"/>
          </w:tcPr>
          <w:p w14:paraId="2802E3F5"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31</w:t>
            </w:r>
          </w:p>
        </w:tc>
        <w:tc>
          <w:tcPr>
            <w:tcW w:w="1866" w:type="dxa"/>
            <w:vAlign w:val="center"/>
          </w:tcPr>
          <w:p w14:paraId="11EFEE00"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Євгена</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Коновальця</w:t>
            </w:r>
            <w:proofErr w:type="spellEnd"/>
            <w:r w:rsidRPr="008A10DA">
              <w:rPr>
                <w:rFonts w:ascii="Times New Roman" w:hAnsi="Times New Roman"/>
                <w:color w:val="000000"/>
              </w:rPr>
              <w:t>, 27</w:t>
            </w:r>
          </w:p>
        </w:tc>
        <w:tc>
          <w:tcPr>
            <w:tcW w:w="1612" w:type="dxa"/>
          </w:tcPr>
          <w:p w14:paraId="3C8A1EC3"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19CAF17D" w14:textId="77777777" w:rsidR="00323423" w:rsidRDefault="00323423" w:rsidP="00F93175">
            <w:pPr>
              <w:jc w:val="center"/>
            </w:pPr>
            <w:r w:rsidRPr="00E65647">
              <w:rPr>
                <w:rFonts w:ascii="Times New Roman" w:hAnsi="Times New Roman"/>
                <w:b/>
              </w:rPr>
              <w:t>___</w:t>
            </w:r>
          </w:p>
        </w:tc>
        <w:tc>
          <w:tcPr>
            <w:tcW w:w="1842" w:type="dxa"/>
          </w:tcPr>
          <w:p w14:paraId="199F094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62Z4162810747438</w:t>
            </w:r>
          </w:p>
        </w:tc>
        <w:tc>
          <w:tcPr>
            <w:tcW w:w="993" w:type="dxa"/>
          </w:tcPr>
          <w:p w14:paraId="05348DFE"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4C37F388"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19869355" w14:textId="77777777" w:rsidR="00323423" w:rsidRDefault="00323423" w:rsidP="00F93175">
            <w:pPr>
              <w:jc w:val="center"/>
            </w:pPr>
            <w:r w:rsidRPr="00335469">
              <w:rPr>
                <w:rFonts w:ascii="Times New Roman" w:hAnsi="Times New Roman"/>
                <w:b/>
              </w:rPr>
              <w:t>___</w:t>
            </w:r>
          </w:p>
        </w:tc>
      </w:tr>
      <w:tr w:rsidR="00323423" w:rsidRPr="00EE5942" w14:paraId="4A93C914" w14:textId="77777777" w:rsidTr="00F93175">
        <w:trPr>
          <w:trHeight w:val="397"/>
          <w:jc w:val="center"/>
        </w:trPr>
        <w:tc>
          <w:tcPr>
            <w:tcW w:w="458" w:type="dxa"/>
          </w:tcPr>
          <w:p w14:paraId="4D50A269"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32</w:t>
            </w:r>
          </w:p>
        </w:tc>
        <w:tc>
          <w:tcPr>
            <w:tcW w:w="1866" w:type="dxa"/>
            <w:vAlign w:val="center"/>
          </w:tcPr>
          <w:p w14:paraId="29736D10"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Тверський</w:t>
            </w:r>
            <w:proofErr w:type="spellEnd"/>
            <w:r w:rsidRPr="008A10DA">
              <w:rPr>
                <w:rFonts w:ascii="Times New Roman" w:hAnsi="Times New Roman"/>
                <w:color w:val="000000"/>
              </w:rPr>
              <w:t xml:space="preserve"> тупик, 6/8</w:t>
            </w:r>
          </w:p>
        </w:tc>
        <w:tc>
          <w:tcPr>
            <w:tcW w:w="1612" w:type="dxa"/>
          </w:tcPr>
          <w:p w14:paraId="4C2BCD43"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476E63FF" w14:textId="77777777" w:rsidR="00323423" w:rsidRDefault="00323423" w:rsidP="00F93175">
            <w:pPr>
              <w:jc w:val="center"/>
            </w:pPr>
            <w:r w:rsidRPr="00E65647">
              <w:rPr>
                <w:rFonts w:ascii="Times New Roman" w:hAnsi="Times New Roman"/>
                <w:b/>
              </w:rPr>
              <w:t>___</w:t>
            </w:r>
          </w:p>
        </w:tc>
        <w:tc>
          <w:tcPr>
            <w:tcW w:w="1842" w:type="dxa"/>
          </w:tcPr>
          <w:p w14:paraId="70FF139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62Z9402923887846</w:t>
            </w:r>
          </w:p>
        </w:tc>
        <w:tc>
          <w:tcPr>
            <w:tcW w:w="993" w:type="dxa"/>
          </w:tcPr>
          <w:p w14:paraId="04A0500C"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52B7FF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0D871D5" w14:textId="77777777" w:rsidR="00323423" w:rsidRDefault="00323423" w:rsidP="00F93175">
            <w:pPr>
              <w:jc w:val="center"/>
            </w:pPr>
            <w:r w:rsidRPr="00335469">
              <w:rPr>
                <w:rFonts w:ascii="Times New Roman" w:hAnsi="Times New Roman"/>
                <w:b/>
              </w:rPr>
              <w:t>___</w:t>
            </w:r>
          </w:p>
        </w:tc>
      </w:tr>
      <w:tr w:rsidR="00323423" w:rsidRPr="00EE5942" w14:paraId="70C5C804" w14:textId="77777777" w:rsidTr="00F93175">
        <w:trPr>
          <w:trHeight w:val="397"/>
          <w:jc w:val="center"/>
        </w:trPr>
        <w:tc>
          <w:tcPr>
            <w:tcW w:w="458" w:type="dxa"/>
          </w:tcPr>
          <w:p w14:paraId="2295CFCC"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33</w:t>
            </w:r>
          </w:p>
        </w:tc>
        <w:tc>
          <w:tcPr>
            <w:tcW w:w="1866" w:type="dxa"/>
            <w:vAlign w:val="center"/>
          </w:tcPr>
          <w:p w14:paraId="68517C2E"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color w:val="000000"/>
              </w:rPr>
              <w:t xml:space="preserve">бульв. Л. </w:t>
            </w:r>
            <w:proofErr w:type="spellStart"/>
            <w:r w:rsidRPr="008A10DA">
              <w:rPr>
                <w:rFonts w:ascii="Times New Roman" w:hAnsi="Times New Roman"/>
                <w:color w:val="000000"/>
              </w:rPr>
              <w:t>Українки</w:t>
            </w:r>
            <w:proofErr w:type="spellEnd"/>
            <w:r w:rsidRPr="008A10DA">
              <w:rPr>
                <w:rFonts w:ascii="Times New Roman" w:hAnsi="Times New Roman"/>
                <w:color w:val="000000"/>
              </w:rPr>
              <w:t>, 36В</w:t>
            </w:r>
          </w:p>
        </w:tc>
        <w:tc>
          <w:tcPr>
            <w:tcW w:w="1612" w:type="dxa"/>
          </w:tcPr>
          <w:p w14:paraId="1915DDF6"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76F0D365" w14:textId="77777777" w:rsidR="00323423" w:rsidRDefault="00323423" w:rsidP="00F93175">
            <w:pPr>
              <w:jc w:val="center"/>
            </w:pPr>
            <w:r w:rsidRPr="00E65647">
              <w:rPr>
                <w:rFonts w:ascii="Times New Roman" w:hAnsi="Times New Roman"/>
                <w:b/>
              </w:rPr>
              <w:t>___</w:t>
            </w:r>
          </w:p>
        </w:tc>
        <w:tc>
          <w:tcPr>
            <w:tcW w:w="1842" w:type="dxa"/>
          </w:tcPr>
          <w:p w14:paraId="0FEAD04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62Z7810362523949</w:t>
            </w:r>
          </w:p>
        </w:tc>
        <w:tc>
          <w:tcPr>
            <w:tcW w:w="993" w:type="dxa"/>
          </w:tcPr>
          <w:p w14:paraId="3E447CDF"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64774B6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F93B64F" w14:textId="77777777" w:rsidR="00323423" w:rsidRDefault="00323423" w:rsidP="00F93175">
            <w:pPr>
              <w:jc w:val="center"/>
            </w:pPr>
            <w:r w:rsidRPr="00335469">
              <w:rPr>
                <w:rFonts w:ascii="Times New Roman" w:hAnsi="Times New Roman"/>
                <w:b/>
              </w:rPr>
              <w:t>___</w:t>
            </w:r>
          </w:p>
        </w:tc>
      </w:tr>
      <w:tr w:rsidR="00323423" w:rsidRPr="00EE5942" w14:paraId="4C825DFA" w14:textId="77777777" w:rsidTr="00F93175">
        <w:trPr>
          <w:trHeight w:val="397"/>
          <w:jc w:val="center"/>
        </w:trPr>
        <w:tc>
          <w:tcPr>
            <w:tcW w:w="458" w:type="dxa"/>
          </w:tcPr>
          <w:p w14:paraId="6E97410E"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34</w:t>
            </w:r>
          </w:p>
        </w:tc>
        <w:tc>
          <w:tcPr>
            <w:tcW w:w="1866" w:type="dxa"/>
            <w:vAlign w:val="center"/>
          </w:tcPr>
          <w:p w14:paraId="3BA79CD0"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Залізничне</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шосе</w:t>
            </w:r>
            <w:proofErr w:type="spellEnd"/>
            <w:r w:rsidRPr="008A10DA">
              <w:rPr>
                <w:rFonts w:ascii="Times New Roman" w:hAnsi="Times New Roman"/>
                <w:color w:val="000000"/>
              </w:rPr>
              <w:t>, 41</w:t>
            </w:r>
          </w:p>
        </w:tc>
        <w:tc>
          <w:tcPr>
            <w:tcW w:w="1612" w:type="dxa"/>
          </w:tcPr>
          <w:p w14:paraId="2837B29A"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7BCB8C04" w14:textId="77777777" w:rsidR="00323423" w:rsidRDefault="00323423" w:rsidP="00F93175">
            <w:pPr>
              <w:jc w:val="center"/>
            </w:pPr>
            <w:r w:rsidRPr="00E65647">
              <w:rPr>
                <w:rFonts w:ascii="Times New Roman" w:hAnsi="Times New Roman"/>
                <w:b/>
              </w:rPr>
              <w:t>___</w:t>
            </w:r>
          </w:p>
        </w:tc>
        <w:tc>
          <w:tcPr>
            <w:tcW w:w="1842" w:type="dxa"/>
          </w:tcPr>
          <w:p w14:paraId="4AC77FFF"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62Z7748873199833, 62Z7987871446699</w:t>
            </w:r>
          </w:p>
        </w:tc>
        <w:tc>
          <w:tcPr>
            <w:tcW w:w="993" w:type="dxa"/>
          </w:tcPr>
          <w:p w14:paraId="62862DEE"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509CEA90"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2EDF6DC1" w14:textId="77777777" w:rsidR="00323423" w:rsidRDefault="00323423" w:rsidP="00F93175">
            <w:pPr>
              <w:jc w:val="center"/>
            </w:pPr>
            <w:r w:rsidRPr="00335469">
              <w:rPr>
                <w:rFonts w:ascii="Times New Roman" w:hAnsi="Times New Roman"/>
                <w:b/>
              </w:rPr>
              <w:t>___</w:t>
            </w:r>
          </w:p>
        </w:tc>
      </w:tr>
      <w:tr w:rsidR="00323423" w:rsidRPr="00EE5942" w14:paraId="42C67FD7" w14:textId="77777777" w:rsidTr="00F93175">
        <w:trPr>
          <w:trHeight w:val="397"/>
          <w:jc w:val="center"/>
        </w:trPr>
        <w:tc>
          <w:tcPr>
            <w:tcW w:w="458" w:type="dxa"/>
          </w:tcPr>
          <w:p w14:paraId="405C29FE"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35</w:t>
            </w:r>
          </w:p>
        </w:tc>
        <w:tc>
          <w:tcPr>
            <w:tcW w:w="1866" w:type="dxa"/>
            <w:vAlign w:val="center"/>
          </w:tcPr>
          <w:p w14:paraId="2AC3DDE0"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вул</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Левандовська</w:t>
            </w:r>
            <w:proofErr w:type="spellEnd"/>
            <w:r w:rsidRPr="008A10DA">
              <w:rPr>
                <w:rFonts w:ascii="Times New Roman" w:hAnsi="Times New Roman"/>
                <w:color w:val="000000"/>
              </w:rPr>
              <w:t>, 5А</w:t>
            </w:r>
          </w:p>
        </w:tc>
        <w:tc>
          <w:tcPr>
            <w:tcW w:w="1612" w:type="dxa"/>
          </w:tcPr>
          <w:p w14:paraId="3723A3BB"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6D4D101A" w14:textId="77777777" w:rsidR="00323423" w:rsidRDefault="00323423" w:rsidP="00F93175">
            <w:pPr>
              <w:jc w:val="center"/>
            </w:pPr>
            <w:r w:rsidRPr="00E65647">
              <w:rPr>
                <w:rFonts w:ascii="Times New Roman" w:hAnsi="Times New Roman"/>
                <w:b/>
              </w:rPr>
              <w:t>___</w:t>
            </w:r>
          </w:p>
        </w:tc>
        <w:tc>
          <w:tcPr>
            <w:tcW w:w="1842" w:type="dxa"/>
          </w:tcPr>
          <w:p w14:paraId="406FA71D"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62Z1323584893678</w:t>
            </w:r>
          </w:p>
        </w:tc>
        <w:tc>
          <w:tcPr>
            <w:tcW w:w="993" w:type="dxa"/>
          </w:tcPr>
          <w:p w14:paraId="166ACC25"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1A265B4B"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4C891A65" w14:textId="77777777" w:rsidR="00323423" w:rsidRDefault="00323423" w:rsidP="00F93175">
            <w:pPr>
              <w:jc w:val="center"/>
            </w:pPr>
            <w:r w:rsidRPr="00335469">
              <w:rPr>
                <w:rFonts w:ascii="Times New Roman" w:hAnsi="Times New Roman"/>
                <w:b/>
              </w:rPr>
              <w:t>___</w:t>
            </w:r>
          </w:p>
        </w:tc>
      </w:tr>
      <w:tr w:rsidR="00323423" w:rsidRPr="00EE5942" w14:paraId="63D08EE6" w14:textId="77777777" w:rsidTr="00F93175">
        <w:trPr>
          <w:trHeight w:val="389"/>
          <w:jc w:val="center"/>
        </w:trPr>
        <w:tc>
          <w:tcPr>
            <w:tcW w:w="458" w:type="dxa"/>
          </w:tcPr>
          <w:p w14:paraId="54232B34"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36</w:t>
            </w:r>
          </w:p>
        </w:tc>
        <w:tc>
          <w:tcPr>
            <w:tcW w:w="1866" w:type="dxa"/>
            <w:vAlign w:val="center"/>
          </w:tcPr>
          <w:p w14:paraId="643D4A65" w14:textId="77777777" w:rsidR="00323423" w:rsidRPr="008A10DA" w:rsidRDefault="00323423" w:rsidP="00F93175">
            <w:pPr>
              <w:spacing w:after="160" w:line="259" w:lineRule="auto"/>
              <w:jc w:val="center"/>
              <w:rPr>
                <w:rFonts w:ascii="Times New Roman" w:hAnsi="Times New Roman"/>
                <w:b/>
              </w:rPr>
            </w:pPr>
            <w:proofErr w:type="spellStart"/>
            <w:r w:rsidRPr="008A10DA">
              <w:rPr>
                <w:rFonts w:ascii="Times New Roman" w:hAnsi="Times New Roman"/>
                <w:color w:val="000000"/>
              </w:rPr>
              <w:t>пров</w:t>
            </w:r>
            <w:proofErr w:type="spellEnd"/>
            <w:r w:rsidRPr="008A10DA">
              <w:rPr>
                <w:rFonts w:ascii="Times New Roman" w:hAnsi="Times New Roman"/>
                <w:color w:val="000000"/>
              </w:rPr>
              <w:t xml:space="preserve">. </w:t>
            </w:r>
            <w:proofErr w:type="spellStart"/>
            <w:r w:rsidRPr="008A10DA">
              <w:rPr>
                <w:rFonts w:ascii="Times New Roman" w:hAnsi="Times New Roman"/>
                <w:color w:val="000000"/>
              </w:rPr>
              <w:t>Микильський</w:t>
            </w:r>
            <w:proofErr w:type="spellEnd"/>
            <w:r w:rsidRPr="008A10DA">
              <w:rPr>
                <w:rFonts w:ascii="Times New Roman" w:hAnsi="Times New Roman"/>
                <w:color w:val="000000"/>
              </w:rPr>
              <w:t>, 9</w:t>
            </w:r>
          </w:p>
        </w:tc>
        <w:tc>
          <w:tcPr>
            <w:tcW w:w="1612" w:type="dxa"/>
          </w:tcPr>
          <w:p w14:paraId="1E5C0319" w14:textId="77777777" w:rsidR="00323423" w:rsidRDefault="00323423" w:rsidP="00F93175">
            <w:proofErr w:type="spellStart"/>
            <w:r w:rsidRPr="000714C3">
              <w:rPr>
                <w:rFonts w:ascii="Times New Roman" w:hAnsi="Times New Roman"/>
                <w:b/>
              </w:rPr>
              <w:t>Нежитлові</w:t>
            </w:r>
            <w:proofErr w:type="spellEnd"/>
            <w:r w:rsidRPr="000714C3">
              <w:rPr>
                <w:rFonts w:ascii="Times New Roman" w:hAnsi="Times New Roman"/>
                <w:b/>
              </w:rPr>
              <w:t xml:space="preserve"> </w:t>
            </w:r>
            <w:proofErr w:type="spellStart"/>
            <w:r w:rsidRPr="000714C3">
              <w:rPr>
                <w:rFonts w:ascii="Times New Roman" w:hAnsi="Times New Roman"/>
                <w:b/>
              </w:rPr>
              <w:t>приміщення</w:t>
            </w:r>
            <w:proofErr w:type="spellEnd"/>
          </w:p>
        </w:tc>
        <w:tc>
          <w:tcPr>
            <w:tcW w:w="1134" w:type="dxa"/>
          </w:tcPr>
          <w:p w14:paraId="4AEF99F7"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___</w:t>
            </w:r>
          </w:p>
        </w:tc>
        <w:tc>
          <w:tcPr>
            <w:tcW w:w="1842" w:type="dxa"/>
          </w:tcPr>
          <w:p w14:paraId="64F2884C"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rPr>
              <w:t>62Z3858586071842</w:t>
            </w:r>
          </w:p>
        </w:tc>
        <w:tc>
          <w:tcPr>
            <w:tcW w:w="993" w:type="dxa"/>
          </w:tcPr>
          <w:p w14:paraId="4763B735" w14:textId="77777777" w:rsidR="00323423" w:rsidRPr="008A10DA" w:rsidRDefault="00323423" w:rsidP="00F93175">
            <w:pPr>
              <w:spacing w:after="160" w:line="259" w:lineRule="auto"/>
              <w:jc w:val="center"/>
              <w:rPr>
                <w:rFonts w:ascii="Times New Roman" w:hAnsi="Times New Roman"/>
                <w:b/>
              </w:rPr>
            </w:pPr>
            <w:r>
              <w:rPr>
                <w:rFonts w:ascii="Times New Roman" w:hAnsi="Times New Roman"/>
                <w:b/>
              </w:rPr>
              <w:t>Б</w:t>
            </w:r>
          </w:p>
        </w:tc>
        <w:tc>
          <w:tcPr>
            <w:tcW w:w="1074" w:type="dxa"/>
          </w:tcPr>
          <w:p w14:paraId="57783FCC"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ІІ</w:t>
            </w:r>
          </w:p>
        </w:tc>
        <w:tc>
          <w:tcPr>
            <w:tcW w:w="1443" w:type="dxa"/>
          </w:tcPr>
          <w:p w14:paraId="3B346341" w14:textId="77777777" w:rsidR="00323423" w:rsidRPr="008A10DA" w:rsidRDefault="00323423" w:rsidP="00F93175">
            <w:pPr>
              <w:spacing w:after="160" w:line="259" w:lineRule="auto"/>
              <w:jc w:val="center"/>
              <w:rPr>
                <w:rFonts w:ascii="Times New Roman" w:hAnsi="Times New Roman"/>
                <w:b/>
              </w:rPr>
            </w:pPr>
            <w:r w:rsidRPr="008A10DA">
              <w:rPr>
                <w:rFonts w:ascii="Times New Roman" w:hAnsi="Times New Roman"/>
                <w:b/>
              </w:rPr>
              <w:t>___</w:t>
            </w:r>
          </w:p>
        </w:tc>
      </w:tr>
    </w:tbl>
    <w:p w14:paraId="53070909" w14:textId="77777777" w:rsidR="00323423" w:rsidRPr="00EE5942" w:rsidRDefault="00323423" w:rsidP="00323423">
      <w:pPr>
        <w:spacing w:after="0" w:line="240" w:lineRule="auto"/>
        <w:jc w:val="both"/>
        <w:rPr>
          <w:rFonts w:ascii="Times New Roman" w:hAnsi="Times New Roman"/>
          <w:sz w:val="24"/>
          <w:szCs w:val="24"/>
        </w:rPr>
      </w:pPr>
    </w:p>
    <w:p w14:paraId="4FF2854C" w14:textId="77777777" w:rsidR="00323423" w:rsidRPr="00EE5942" w:rsidRDefault="00323423" w:rsidP="00323423">
      <w:pPr>
        <w:spacing w:after="0" w:line="240" w:lineRule="auto"/>
        <w:jc w:val="both"/>
        <w:rPr>
          <w:rFonts w:ascii="Times New Roman" w:hAnsi="Times New Roman"/>
          <w:sz w:val="24"/>
          <w:szCs w:val="24"/>
        </w:rPr>
      </w:pP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3"/>
        <w:gridCol w:w="3122"/>
        <w:gridCol w:w="3142"/>
      </w:tblGrid>
      <w:tr w:rsidR="00323423" w:rsidRPr="00EE5942" w14:paraId="33AFB280" w14:textId="77777777" w:rsidTr="00F93175">
        <w:trPr>
          <w:tblCellSpacing w:w="22" w:type="dxa"/>
          <w:jc w:val="center"/>
        </w:trPr>
        <w:tc>
          <w:tcPr>
            <w:tcW w:w="1670" w:type="pct"/>
            <w:hideMark/>
          </w:tcPr>
          <w:p w14:paraId="25F08516" w14:textId="77777777" w:rsidR="00323423" w:rsidRPr="00EE5942" w:rsidRDefault="00323423" w:rsidP="00F93175">
            <w:pPr>
              <w:pStyle w:val="aa"/>
              <w:jc w:val="center"/>
            </w:pPr>
            <w:r w:rsidRPr="00EE5942">
              <w:t>___________</w:t>
            </w:r>
            <w:r w:rsidRPr="00EE5942">
              <w:br/>
              <w:t>(дата)</w:t>
            </w:r>
          </w:p>
        </w:tc>
        <w:tc>
          <w:tcPr>
            <w:tcW w:w="1623" w:type="pct"/>
            <w:hideMark/>
          </w:tcPr>
          <w:p w14:paraId="172E539E" w14:textId="77777777" w:rsidR="00323423" w:rsidRPr="00EE5942" w:rsidRDefault="00323423" w:rsidP="00F93175">
            <w:pPr>
              <w:pStyle w:val="aa"/>
              <w:jc w:val="center"/>
            </w:pPr>
            <w:r w:rsidRPr="00EE5942">
              <w:t>___________________</w:t>
            </w:r>
            <w:r w:rsidRPr="00EE5942">
              <w:br/>
              <w:t>(</w:t>
            </w:r>
            <w:proofErr w:type="spellStart"/>
            <w:r w:rsidRPr="00EE5942">
              <w:t>особистий</w:t>
            </w:r>
            <w:proofErr w:type="spellEnd"/>
            <w:r w:rsidRPr="00EE5942">
              <w:t xml:space="preserve"> </w:t>
            </w:r>
            <w:proofErr w:type="spellStart"/>
            <w:r w:rsidRPr="00EE5942">
              <w:t>підпис</w:t>
            </w:r>
            <w:proofErr w:type="spellEnd"/>
            <w:r w:rsidRPr="00EE5942">
              <w:t>)</w:t>
            </w:r>
          </w:p>
        </w:tc>
        <w:tc>
          <w:tcPr>
            <w:tcW w:w="1622" w:type="pct"/>
            <w:hideMark/>
          </w:tcPr>
          <w:p w14:paraId="674A97D5" w14:textId="77777777" w:rsidR="00323423" w:rsidRPr="00EE5942" w:rsidRDefault="00323423" w:rsidP="00F93175">
            <w:pPr>
              <w:pStyle w:val="aa"/>
              <w:jc w:val="center"/>
            </w:pPr>
            <w:r w:rsidRPr="00413F6E">
              <w:rPr>
                <w:b/>
              </w:rPr>
              <w:t xml:space="preserve">Павлик </w:t>
            </w:r>
            <w:proofErr w:type="spellStart"/>
            <w:r w:rsidRPr="00413F6E">
              <w:rPr>
                <w:b/>
              </w:rPr>
              <w:t>Ігор</w:t>
            </w:r>
            <w:proofErr w:type="spellEnd"/>
            <w:r w:rsidRPr="00413F6E">
              <w:rPr>
                <w:b/>
              </w:rPr>
              <w:t xml:space="preserve"> Климович</w:t>
            </w:r>
            <w:r w:rsidRPr="00413F6E">
              <w:rPr>
                <w:b/>
              </w:rPr>
              <w:br/>
            </w:r>
            <w:r w:rsidRPr="00EE5942">
              <w:t>(П. І. Б.)</w:t>
            </w:r>
          </w:p>
        </w:tc>
      </w:tr>
    </w:tbl>
    <w:p w14:paraId="378B5BB3" w14:textId="77777777" w:rsidR="00120572" w:rsidRPr="00120572" w:rsidRDefault="00120572" w:rsidP="00120572">
      <w:pPr>
        <w:pStyle w:val="20"/>
        <w:shd w:val="clear" w:color="auto" w:fill="auto"/>
        <w:spacing w:line="240" w:lineRule="auto"/>
        <w:ind w:firstLine="0"/>
        <w:rPr>
          <w:rFonts w:ascii="Times New Roman" w:hAnsi="Times New Roman" w:cs="Times New Roman"/>
        </w:rPr>
      </w:pPr>
    </w:p>
    <w:sectPr w:rsidR="00120572" w:rsidRPr="00120572" w:rsidSect="00E32D35">
      <w:footerReference w:type="default" r:id="rId12"/>
      <w:pgSz w:w="11906" w:h="16838"/>
      <w:pgMar w:top="142" w:right="991"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89D" w14:textId="77777777" w:rsidR="004E70B1" w:rsidRDefault="004E70B1" w:rsidP="005A6197">
      <w:pPr>
        <w:spacing w:after="0" w:line="240" w:lineRule="auto"/>
      </w:pPr>
      <w:r>
        <w:separator/>
      </w:r>
    </w:p>
  </w:endnote>
  <w:endnote w:type="continuationSeparator" w:id="0">
    <w:p w14:paraId="44FBACC5" w14:textId="77777777" w:rsidR="004E70B1" w:rsidRDefault="004E70B1" w:rsidP="005A6197">
      <w:pPr>
        <w:spacing w:after="0" w:line="240" w:lineRule="auto"/>
      </w:pPr>
      <w:r>
        <w:continuationSeparator/>
      </w:r>
    </w:p>
  </w:endnote>
  <w:endnote w:type="continuationNotice" w:id="1">
    <w:p w14:paraId="0DF7A48E" w14:textId="77777777" w:rsidR="004E70B1" w:rsidRDefault="004E70B1"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28773"/>
      <w:docPartObj>
        <w:docPartGallery w:val="Page Numbers (Bottom of Page)"/>
        <w:docPartUnique/>
      </w:docPartObj>
    </w:sdtPr>
    <w:sdtEndPr>
      <w:rPr>
        <w:rFonts w:ascii="Times New Roman" w:hAnsi="Times New Roman" w:cs="Times New Roman"/>
        <w:sz w:val="20"/>
        <w:szCs w:val="20"/>
      </w:rPr>
    </w:sdtEndPr>
    <w:sdtContent>
      <w:p w14:paraId="469B01F2" w14:textId="77777777" w:rsidR="00F954C5" w:rsidRPr="0059183F" w:rsidRDefault="00BE021B"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F954C5"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55464">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0734" w14:textId="77777777" w:rsidR="004E70B1" w:rsidRDefault="004E70B1" w:rsidP="005A6197">
      <w:pPr>
        <w:spacing w:after="0" w:line="240" w:lineRule="auto"/>
      </w:pPr>
      <w:r>
        <w:separator/>
      </w:r>
    </w:p>
  </w:footnote>
  <w:footnote w:type="continuationSeparator" w:id="0">
    <w:p w14:paraId="315C9CC9" w14:textId="77777777" w:rsidR="004E70B1" w:rsidRDefault="004E70B1" w:rsidP="005A6197">
      <w:pPr>
        <w:spacing w:after="0" w:line="240" w:lineRule="auto"/>
      </w:pPr>
      <w:r>
        <w:continuationSeparator/>
      </w:r>
    </w:p>
  </w:footnote>
  <w:footnote w:type="continuationNotice" w:id="1">
    <w:p w14:paraId="5F4CEFBA" w14:textId="77777777" w:rsidR="004E70B1" w:rsidRDefault="004E70B1"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A67"/>
    <w:multiLevelType w:val="hybridMultilevel"/>
    <w:tmpl w:val="D7162304"/>
    <w:lvl w:ilvl="0" w:tplc="AF3E60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D2937"/>
    <w:multiLevelType w:val="hybridMultilevel"/>
    <w:tmpl w:val="D7162304"/>
    <w:lvl w:ilvl="0" w:tplc="AF3E60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807D4"/>
    <w:multiLevelType w:val="hybridMultilevel"/>
    <w:tmpl w:val="DEA642FE"/>
    <w:lvl w:ilvl="0" w:tplc="A802CBA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4300277">
    <w:abstractNumId w:val="19"/>
  </w:num>
  <w:num w:numId="2" w16cid:durableId="2061857053">
    <w:abstractNumId w:val="20"/>
  </w:num>
  <w:num w:numId="3" w16cid:durableId="965237519">
    <w:abstractNumId w:val="14"/>
  </w:num>
  <w:num w:numId="4" w16cid:durableId="791553210">
    <w:abstractNumId w:val="5"/>
  </w:num>
  <w:num w:numId="5" w16cid:durableId="157768608">
    <w:abstractNumId w:val="1"/>
  </w:num>
  <w:num w:numId="6" w16cid:durableId="919219257">
    <w:abstractNumId w:val="12"/>
  </w:num>
  <w:num w:numId="7" w16cid:durableId="1206676746">
    <w:abstractNumId w:val="6"/>
  </w:num>
  <w:num w:numId="8" w16cid:durableId="1743216161">
    <w:abstractNumId w:val="16"/>
  </w:num>
  <w:num w:numId="9" w16cid:durableId="1732188439">
    <w:abstractNumId w:val="4"/>
  </w:num>
  <w:num w:numId="10" w16cid:durableId="189950242">
    <w:abstractNumId w:val="2"/>
  </w:num>
  <w:num w:numId="11" w16cid:durableId="727069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5073435">
    <w:abstractNumId w:val="15"/>
  </w:num>
  <w:num w:numId="13" w16cid:durableId="1556157434">
    <w:abstractNumId w:val="11"/>
  </w:num>
  <w:num w:numId="14" w16cid:durableId="1114441255">
    <w:abstractNumId w:val="10"/>
  </w:num>
  <w:num w:numId="15" w16cid:durableId="1014302418">
    <w:abstractNumId w:val="8"/>
  </w:num>
  <w:num w:numId="16" w16cid:durableId="802581429">
    <w:abstractNumId w:val="7"/>
  </w:num>
  <w:num w:numId="17" w16cid:durableId="23286788">
    <w:abstractNumId w:val="18"/>
  </w:num>
  <w:num w:numId="18" w16cid:durableId="1958871846">
    <w:abstractNumId w:val="9"/>
  </w:num>
  <w:num w:numId="19" w16cid:durableId="793131439">
    <w:abstractNumId w:val="13"/>
  </w:num>
  <w:num w:numId="20" w16cid:durableId="503517978">
    <w:abstractNumId w:val="17"/>
  </w:num>
  <w:num w:numId="21" w16cid:durableId="415249247">
    <w:abstractNumId w:val="3"/>
  </w:num>
  <w:num w:numId="22" w16cid:durableId="544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C6C7D"/>
    <w:rsid w:val="000D1686"/>
    <w:rsid w:val="000D3D8A"/>
    <w:rsid w:val="000D5665"/>
    <w:rsid w:val="000E570D"/>
    <w:rsid w:val="000E7D9C"/>
    <w:rsid w:val="000F052A"/>
    <w:rsid w:val="000F50FA"/>
    <w:rsid w:val="001015C5"/>
    <w:rsid w:val="001048E1"/>
    <w:rsid w:val="001053C0"/>
    <w:rsid w:val="00105EC1"/>
    <w:rsid w:val="00106760"/>
    <w:rsid w:val="001073E6"/>
    <w:rsid w:val="00120572"/>
    <w:rsid w:val="00123B59"/>
    <w:rsid w:val="00125119"/>
    <w:rsid w:val="00131D58"/>
    <w:rsid w:val="00135F97"/>
    <w:rsid w:val="00141508"/>
    <w:rsid w:val="00141AAC"/>
    <w:rsid w:val="0014225C"/>
    <w:rsid w:val="00145DB3"/>
    <w:rsid w:val="00155445"/>
    <w:rsid w:val="0018043B"/>
    <w:rsid w:val="0018333A"/>
    <w:rsid w:val="00184D50"/>
    <w:rsid w:val="00186F9C"/>
    <w:rsid w:val="00196403"/>
    <w:rsid w:val="001965CE"/>
    <w:rsid w:val="00197E90"/>
    <w:rsid w:val="001A4CF7"/>
    <w:rsid w:val="001A5FF4"/>
    <w:rsid w:val="001A7AF6"/>
    <w:rsid w:val="001B2181"/>
    <w:rsid w:val="001B2335"/>
    <w:rsid w:val="001B27F0"/>
    <w:rsid w:val="001B58EC"/>
    <w:rsid w:val="001B7113"/>
    <w:rsid w:val="001C15F0"/>
    <w:rsid w:val="001C4073"/>
    <w:rsid w:val="001C4ACC"/>
    <w:rsid w:val="001D2BBF"/>
    <w:rsid w:val="001D4F10"/>
    <w:rsid w:val="001E06C7"/>
    <w:rsid w:val="001E3CCD"/>
    <w:rsid w:val="001F7519"/>
    <w:rsid w:val="0020177A"/>
    <w:rsid w:val="00206431"/>
    <w:rsid w:val="002108AE"/>
    <w:rsid w:val="00210B5A"/>
    <w:rsid w:val="0021280F"/>
    <w:rsid w:val="00213720"/>
    <w:rsid w:val="00213B81"/>
    <w:rsid w:val="00216230"/>
    <w:rsid w:val="00216AAD"/>
    <w:rsid w:val="00220B7A"/>
    <w:rsid w:val="002263A9"/>
    <w:rsid w:val="00226941"/>
    <w:rsid w:val="0023489C"/>
    <w:rsid w:val="00243092"/>
    <w:rsid w:val="00244201"/>
    <w:rsid w:val="0024771A"/>
    <w:rsid w:val="00251C67"/>
    <w:rsid w:val="00254917"/>
    <w:rsid w:val="002566B1"/>
    <w:rsid w:val="00256E05"/>
    <w:rsid w:val="00262308"/>
    <w:rsid w:val="00262C44"/>
    <w:rsid w:val="002635D8"/>
    <w:rsid w:val="0026428C"/>
    <w:rsid w:val="00266D81"/>
    <w:rsid w:val="002716E4"/>
    <w:rsid w:val="0027248C"/>
    <w:rsid w:val="00276346"/>
    <w:rsid w:val="00280DD0"/>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3131"/>
    <w:rsid w:val="002E5219"/>
    <w:rsid w:val="002E648D"/>
    <w:rsid w:val="002E65D5"/>
    <w:rsid w:val="00310698"/>
    <w:rsid w:val="00311537"/>
    <w:rsid w:val="003122E7"/>
    <w:rsid w:val="0031305F"/>
    <w:rsid w:val="003149B3"/>
    <w:rsid w:val="00323423"/>
    <w:rsid w:val="00323F61"/>
    <w:rsid w:val="003247BA"/>
    <w:rsid w:val="00335E93"/>
    <w:rsid w:val="00337ADB"/>
    <w:rsid w:val="00344E2B"/>
    <w:rsid w:val="00346D37"/>
    <w:rsid w:val="003476F5"/>
    <w:rsid w:val="003532FA"/>
    <w:rsid w:val="00357A8B"/>
    <w:rsid w:val="003679F3"/>
    <w:rsid w:val="003718EF"/>
    <w:rsid w:val="00372EAD"/>
    <w:rsid w:val="0037420C"/>
    <w:rsid w:val="0037710C"/>
    <w:rsid w:val="00386AC5"/>
    <w:rsid w:val="0038716B"/>
    <w:rsid w:val="003875DA"/>
    <w:rsid w:val="003905EB"/>
    <w:rsid w:val="00390F35"/>
    <w:rsid w:val="00392E3E"/>
    <w:rsid w:val="0039771F"/>
    <w:rsid w:val="003A057F"/>
    <w:rsid w:val="003A0A9C"/>
    <w:rsid w:val="003A2DBF"/>
    <w:rsid w:val="003A519D"/>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213C7"/>
    <w:rsid w:val="00432564"/>
    <w:rsid w:val="00440E54"/>
    <w:rsid w:val="00445100"/>
    <w:rsid w:val="004456D3"/>
    <w:rsid w:val="00453A50"/>
    <w:rsid w:val="00455BEE"/>
    <w:rsid w:val="00464D1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0B1"/>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0894"/>
    <w:rsid w:val="005D11BE"/>
    <w:rsid w:val="005D45A3"/>
    <w:rsid w:val="005D70A3"/>
    <w:rsid w:val="005E556B"/>
    <w:rsid w:val="005F0C4B"/>
    <w:rsid w:val="005F7A0F"/>
    <w:rsid w:val="0060317F"/>
    <w:rsid w:val="00604376"/>
    <w:rsid w:val="006053E0"/>
    <w:rsid w:val="0061300C"/>
    <w:rsid w:val="00615F24"/>
    <w:rsid w:val="00616F6B"/>
    <w:rsid w:val="00620BC7"/>
    <w:rsid w:val="00626600"/>
    <w:rsid w:val="006270FB"/>
    <w:rsid w:val="0063344F"/>
    <w:rsid w:val="0064214A"/>
    <w:rsid w:val="006533B7"/>
    <w:rsid w:val="006537D1"/>
    <w:rsid w:val="00655464"/>
    <w:rsid w:val="00664C00"/>
    <w:rsid w:val="00665423"/>
    <w:rsid w:val="006704B9"/>
    <w:rsid w:val="00677FEB"/>
    <w:rsid w:val="00681B64"/>
    <w:rsid w:val="00683318"/>
    <w:rsid w:val="006838BF"/>
    <w:rsid w:val="00683B2B"/>
    <w:rsid w:val="00685282"/>
    <w:rsid w:val="00685FDF"/>
    <w:rsid w:val="00686372"/>
    <w:rsid w:val="00686EA6"/>
    <w:rsid w:val="0069173D"/>
    <w:rsid w:val="006B0AA4"/>
    <w:rsid w:val="006B13A1"/>
    <w:rsid w:val="006B2801"/>
    <w:rsid w:val="006B29BD"/>
    <w:rsid w:val="006B3D59"/>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75F"/>
    <w:rsid w:val="006F7F66"/>
    <w:rsid w:val="007007AE"/>
    <w:rsid w:val="007106D6"/>
    <w:rsid w:val="00712F83"/>
    <w:rsid w:val="007167DE"/>
    <w:rsid w:val="007178AB"/>
    <w:rsid w:val="00721F86"/>
    <w:rsid w:val="007274DF"/>
    <w:rsid w:val="00730BA0"/>
    <w:rsid w:val="00730D3A"/>
    <w:rsid w:val="00730F56"/>
    <w:rsid w:val="00745563"/>
    <w:rsid w:val="00747C10"/>
    <w:rsid w:val="00754261"/>
    <w:rsid w:val="00764F66"/>
    <w:rsid w:val="00765A59"/>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012"/>
    <w:rsid w:val="007B5648"/>
    <w:rsid w:val="007D0AC0"/>
    <w:rsid w:val="007D2E4A"/>
    <w:rsid w:val="007D511E"/>
    <w:rsid w:val="007E2250"/>
    <w:rsid w:val="007E2BF1"/>
    <w:rsid w:val="007E35A3"/>
    <w:rsid w:val="007E47B6"/>
    <w:rsid w:val="007E5652"/>
    <w:rsid w:val="007F13A2"/>
    <w:rsid w:val="007F2456"/>
    <w:rsid w:val="007F4F0D"/>
    <w:rsid w:val="0080340B"/>
    <w:rsid w:val="00817E78"/>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0033"/>
    <w:rsid w:val="00881950"/>
    <w:rsid w:val="008824E0"/>
    <w:rsid w:val="00882BEB"/>
    <w:rsid w:val="008858A3"/>
    <w:rsid w:val="008908EA"/>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4414"/>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581D"/>
    <w:rsid w:val="00A6198E"/>
    <w:rsid w:val="00A67D86"/>
    <w:rsid w:val="00A77C59"/>
    <w:rsid w:val="00A77F75"/>
    <w:rsid w:val="00A83C50"/>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4381"/>
    <w:rsid w:val="00AB468F"/>
    <w:rsid w:val="00AC0233"/>
    <w:rsid w:val="00AC31C1"/>
    <w:rsid w:val="00AC50B3"/>
    <w:rsid w:val="00AD2A06"/>
    <w:rsid w:val="00AD49D5"/>
    <w:rsid w:val="00AD7232"/>
    <w:rsid w:val="00AE004E"/>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3E41"/>
    <w:rsid w:val="00B873F4"/>
    <w:rsid w:val="00B874B3"/>
    <w:rsid w:val="00B90201"/>
    <w:rsid w:val="00B93863"/>
    <w:rsid w:val="00BB1994"/>
    <w:rsid w:val="00BB3434"/>
    <w:rsid w:val="00BB7B1B"/>
    <w:rsid w:val="00BC07EB"/>
    <w:rsid w:val="00BD2D36"/>
    <w:rsid w:val="00BD2D3F"/>
    <w:rsid w:val="00BD7257"/>
    <w:rsid w:val="00BE021B"/>
    <w:rsid w:val="00BE3073"/>
    <w:rsid w:val="00BE77AA"/>
    <w:rsid w:val="00BF0088"/>
    <w:rsid w:val="00BF1E54"/>
    <w:rsid w:val="00BF4B41"/>
    <w:rsid w:val="00BF7885"/>
    <w:rsid w:val="00BF7EC1"/>
    <w:rsid w:val="00C02083"/>
    <w:rsid w:val="00C037C3"/>
    <w:rsid w:val="00C0726C"/>
    <w:rsid w:val="00C2004D"/>
    <w:rsid w:val="00C2181E"/>
    <w:rsid w:val="00C25C05"/>
    <w:rsid w:val="00C312C2"/>
    <w:rsid w:val="00C52071"/>
    <w:rsid w:val="00C548BC"/>
    <w:rsid w:val="00C62E93"/>
    <w:rsid w:val="00C64449"/>
    <w:rsid w:val="00C75FBB"/>
    <w:rsid w:val="00C82113"/>
    <w:rsid w:val="00C8294A"/>
    <w:rsid w:val="00C838A6"/>
    <w:rsid w:val="00C84DFD"/>
    <w:rsid w:val="00C87471"/>
    <w:rsid w:val="00C918F0"/>
    <w:rsid w:val="00C97145"/>
    <w:rsid w:val="00CA042B"/>
    <w:rsid w:val="00CC7726"/>
    <w:rsid w:val="00CD6703"/>
    <w:rsid w:val="00CD6757"/>
    <w:rsid w:val="00CE1079"/>
    <w:rsid w:val="00CF0B42"/>
    <w:rsid w:val="00CF2825"/>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2F"/>
    <w:rsid w:val="00D866DB"/>
    <w:rsid w:val="00D86717"/>
    <w:rsid w:val="00D86779"/>
    <w:rsid w:val="00DA52DE"/>
    <w:rsid w:val="00DA7C4C"/>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D35"/>
    <w:rsid w:val="00E32E6D"/>
    <w:rsid w:val="00E430E8"/>
    <w:rsid w:val="00E442D3"/>
    <w:rsid w:val="00E4785A"/>
    <w:rsid w:val="00E538E3"/>
    <w:rsid w:val="00E54836"/>
    <w:rsid w:val="00E61025"/>
    <w:rsid w:val="00E66CFB"/>
    <w:rsid w:val="00E701B9"/>
    <w:rsid w:val="00E707D8"/>
    <w:rsid w:val="00E82A66"/>
    <w:rsid w:val="00E82BB7"/>
    <w:rsid w:val="00E85868"/>
    <w:rsid w:val="00E9489E"/>
    <w:rsid w:val="00E94960"/>
    <w:rsid w:val="00E95B79"/>
    <w:rsid w:val="00E9615B"/>
    <w:rsid w:val="00EA4051"/>
    <w:rsid w:val="00EA6441"/>
    <w:rsid w:val="00EB0079"/>
    <w:rsid w:val="00EB15E2"/>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23FE3"/>
    <w:rsid w:val="00F35A9C"/>
    <w:rsid w:val="00F45728"/>
    <w:rsid w:val="00F45E57"/>
    <w:rsid w:val="00F5277E"/>
    <w:rsid w:val="00F5792F"/>
    <w:rsid w:val="00F60C7C"/>
    <w:rsid w:val="00F6469B"/>
    <w:rsid w:val="00F64EF9"/>
    <w:rsid w:val="00F766F3"/>
    <w:rsid w:val="00F8522C"/>
    <w:rsid w:val="00F8577A"/>
    <w:rsid w:val="00F95445"/>
    <w:rsid w:val="00F954C5"/>
    <w:rsid w:val="00FA31F2"/>
    <w:rsid w:val="00FB4ABA"/>
    <w:rsid w:val="00FB79D3"/>
    <w:rsid w:val="00FD1B87"/>
    <w:rsid w:val="00FD3D91"/>
    <w:rsid w:val="00FE69A9"/>
    <w:rsid w:val="00FF03C6"/>
    <w:rsid w:val="00FF26AD"/>
    <w:rsid w:val="00FF358B"/>
    <w:rsid w:val="00FF36FE"/>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9FEDF99"/>
  <w15:docId w15:val="{0982BA15-C5DA-4698-98ED-1198FDEB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aliases w:val="Обычный (Web)"/>
    <w:basedOn w:val="a"/>
    <w:link w:val="ab"/>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ий текст з від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ий текст Знак"/>
    <w:basedOn w:val="a0"/>
    <w:link w:val="af6"/>
    <w:uiPriority w:val="99"/>
    <w:semiHidden/>
    <w:rsid w:val="008D4925"/>
  </w:style>
  <w:style w:type="table" w:styleId="af8">
    <w:name w:val="Table Grid"/>
    <w:basedOn w:val="a1"/>
    <w:rsid w:val="00A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rsid w:val="006B29BD"/>
    <w:pPr>
      <w:tabs>
        <w:tab w:val="left" w:pos="708"/>
      </w:tabs>
      <w:suppressAutoHyphens/>
      <w:spacing w:after="0" w:line="100" w:lineRule="atLeast"/>
    </w:pPr>
    <w:rPr>
      <w:rFonts w:ascii="Times New Roman" w:eastAsia="Times New Roman" w:hAnsi="Times New Roman" w:cs="Times New Roman"/>
      <w:color w:val="00000A"/>
      <w:sz w:val="24"/>
      <w:szCs w:val="24"/>
      <w:lang w:val="uk-UA" w:eastAsia="uk-UA"/>
    </w:rPr>
  </w:style>
  <w:style w:type="character" w:customStyle="1" w:styleId="2">
    <w:name w:val="Основной текст (2)_"/>
    <w:basedOn w:val="a0"/>
    <w:link w:val="20"/>
    <w:rsid w:val="006B29BD"/>
    <w:rPr>
      <w:shd w:val="clear" w:color="auto" w:fill="FFFFFF"/>
    </w:rPr>
  </w:style>
  <w:style w:type="paragraph" w:customStyle="1" w:styleId="20">
    <w:name w:val="Основной текст (2)"/>
    <w:basedOn w:val="a"/>
    <w:link w:val="2"/>
    <w:rsid w:val="006B29BD"/>
    <w:pPr>
      <w:widowControl w:val="0"/>
      <w:shd w:val="clear" w:color="auto" w:fill="FFFFFF"/>
      <w:spacing w:after="0" w:line="326" w:lineRule="exact"/>
      <w:ind w:hanging="700"/>
      <w:jc w:val="both"/>
    </w:pPr>
  </w:style>
  <w:style w:type="character" w:customStyle="1" w:styleId="ab">
    <w:name w:val="Звичайний (веб) Знак"/>
    <w:aliases w:val="Обычный (Web) Знак"/>
    <w:link w:val="aa"/>
    <w:locked/>
    <w:rsid w:val="00120572"/>
    <w:rPr>
      <w:rFonts w:ascii="Times New Roman" w:eastAsiaTheme="minorEastAsia" w:hAnsi="Times New Roman" w:cs="Times New Roman"/>
      <w:sz w:val="24"/>
      <w:szCs w:val="24"/>
      <w:lang w:eastAsia="ru-RU"/>
    </w:rPr>
  </w:style>
  <w:style w:type="character" w:customStyle="1" w:styleId="21">
    <w:name w:val="Основний текст (2)_"/>
    <w:basedOn w:val="a0"/>
    <w:link w:val="210"/>
    <w:uiPriority w:val="99"/>
    <w:locked/>
    <w:rsid w:val="001C15F0"/>
    <w:rPr>
      <w:shd w:val="clear" w:color="auto" w:fill="FFFFFF"/>
    </w:rPr>
  </w:style>
  <w:style w:type="paragraph" w:customStyle="1" w:styleId="210">
    <w:name w:val="Основний текст (2)1"/>
    <w:basedOn w:val="a"/>
    <w:link w:val="21"/>
    <w:uiPriority w:val="99"/>
    <w:rsid w:val="001C15F0"/>
    <w:pPr>
      <w:widowControl w:val="0"/>
      <w:shd w:val="clear" w:color="auto" w:fill="FFFFFF"/>
      <w:spacing w:before="240" w:after="24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energozbu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933CE-FC17-4A84-9009-16E1D1A78D87}">
  <ds:schemaRefs>
    <ds:schemaRef ds:uri="http://schemas.openxmlformats.org/officeDocument/2006/bibliography"/>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21872</Words>
  <Characters>12468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Laslova Tatyana</dc:creator>
  <cp:lastModifiedBy>Романишин Віктор Петрович</cp:lastModifiedBy>
  <cp:revision>4</cp:revision>
  <cp:lastPrinted>2020-01-16T16:06:00Z</cp:lastPrinted>
  <dcterms:created xsi:type="dcterms:W3CDTF">2023-12-06T08:18:00Z</dcterms:created>
  <dcterms:modified xsi:type="dcterms:W3CDTF">2023-12-06T08:39:00Z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y fmtid="{D5CDD505-2E9C-101B-9397-08002B2CF9AE}" pid="4" name="MSIP_Label_defa4170-0d19-0005-0004-bc88714345d2_Enabled">
    <vt:lpwstr>true</vt:lpwstr>
  </property>
  <property fmtid="{D5CDD505-2E9C-101B-9397-08002B2CF9AE}" pid="5" name="MSIP_Label_defa4170-0d19-0005-0004-bc88714345d2_SetDate">
    <vt:lpwstr>2023-12-06T08:09:26Z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463e6ad8-d789-42d5-a3c8-41ee199783a0</vt:lpwstr>
  </property>
  <property fmtid="{D5CDD505-2E9C-101B-9397-08002B2CF9AE}" pid="10" name="MSIP_Label_defa4170-0d19-0005-0004-bc88714345d2_ContentBits">
    <vt:lpwstr>0</vt:lpwstr>
  </property>
</Properties>
</file>