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AFAD" w14:textId="19D47A9D" w:rsidR="00673699" w:rsidRPr="009B2D2D" w:rsidRDefault="00566C23" w:rsidP="00C55F3E">
      <w:pPr>
        <w:widowControl w:val="0"/>
        <w:tabs>
          <w:tab w:val="center" w:pos="8493"/>
          <w:tab w:val="left" w:pos="9923"/>
        </w:tabs>
        <w:suppressAutoHyphens/>
        <w:autoSpaceDE w:val="0"/>
        <w:spacing w:after="0" w:line="240" w:lineRule="auto"/>
        <w:jc w:val="right"/>
        <w:rPr>
          <w:rFonts w:ascii="Times New Roman" w:eastAsia="Calibri" w:hAnsi="Times New Roman" w:cs="Times New Roman"/>
          <w:b/>
          <w:i/>
          <w:sz w:val="24"/>
          <w:szCs w:val="24"/>
          <w:lang w:val="uk-UA" w:eastAsia="zh-CN"/>
        </w:rPr>
      </w:pPr>
      <w:proofErr w:type="spellStart"/>
      <w:r w:rsidRPr="009B2D2D">
        <w:rPr>
          <w:rFonts w:ascii="Times New Roman" w:eastAsia="Calibri" w:hAnsi="Times New Roman" w:cs="Times New Roman"/>
          <w:b/>
          <w:i/>
          <w:sz w:val="24"/>
          <w:szCs w:val="24"/>
          <w:lang w:val="uk-UA" w:eastAsia="zh-CN"/>
        </w:rPr>
        <w:t>Проєкт</w:t>
      </w:r>
      <w:proofErr w:type="spellEnd"/>
      <w:r w:rsidRPr="009B2D2D">
        <w:rPr>
          <w:rFonts w:ascii="Times New Roman" w:eastAsia="Calibri" w:hAnsi="Times New Roman" w:cs="Times New Roman"/>
          <w:b/>
          <w:i/>
          <w:sz w:val="24"/>
          <w:szCs w:val="24"/>
          <w:lang w:val="uk-UA" w:eastAsia="zh-CN"/>
        </w:rPr>
        <w:t xml:space="preserve"> договору</w:t>
      </w:r>
    </w:p>
    <w:p w14:paraId="5EA76779" w14:textId="77777777" w:rsidR="00673699" w:rsidRPr="009B2D2D" w:rsidRDefault="00673699" w:rsidP="00C55F3E">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9B2D2D">
        <w:rPr>
          <w:rFonts w:ascii="Times New Roman" w:eastAsia="Calibri" w:hAnsi="Times New Roman" w:cs="Times New Roman"/>
          <w:b/>
          <w:sz w:val="24"/>
          <w:szCs w:val="24"/>
          <w:lang w:val="uk-UA" w:eastAsia="ar-SA"/>
        </w:rPr>
        <w:t>ДОГОВІР  №________</w:t>
      </w:r>
    </w:p>
    <w:p w14:paraId="57396ED0" w14:textId="77777777" w:rsidR="00673699" w:rsidRPr="009B2D2D" w:rsidRDefault="00673699" w:rsidP="00C55F3E">
      <w:pPr>
        <w:tabs>
          <w:tab w:val="left" w:pos="9923"/>
        </w:tabs>
        <w:suppressAutoHyphens/>
        <w:spacing w:after="0" w:line="240" w:lineRule="auto"/>
        <w:jc w:val="center"/>
        <w:rPr>
          <w:rFonts w:ascii="Times New Roman" w:eastAsia="Calibri" w:hAnsi="Times New Roman" w:cs="Times New Roman"/>
          <w:b/>
          <w:sz w:val="24"/>
          <w:szCs w:val="24"/>
          <w:lang w:val="uk-UA" w:eastAsia="ar-SA"/>
        </w:rPr>
      </w:pPr>
    </w:p>
    <w:p w14:paraId="515D03F1" w14:textId="77777777" w:rsidR="00673699" w:rsidRPr="009B2D2D" w:rsidRDefault="00673699" w:rsidP="00C55F3E">
      <w:pPr>
        <w:tabs>
          <w:tab w:val="left" w:pos="9923"/>
        </w:tabs>
        <w:spacing w:after="0" w:line="240" w:lineRule="auto"/>
        <w:rPr>
          <w:rFonts w:ascii="Times New Roman" w:eastAsia="Times New Roman" w:hAnsi="Times New Roman" w:cs="Times New Roman"/>
          <w:b/>
          <w:sz w:val="24"/>
          <w:szCs w:val="24"/>
          <w:lang w:val="uk-UA" w:eastAsia="ru-RU"/>
        </w:rPr>
      </w:pPr>
    </w:p>
    <w:p w14:paraId="786D2158" w14:textId="0CFBE2A1" w:rsidR="00673699" w:rsidRPr="009B2D2D" w:rsidRDefault="00673699" w:rsidP="00C55F3E">
      <w:pPr>
        <w:tabs>
          <w:tab w:val="left" w:pos="9923"/>
        </w:tabs>
        <w:spacing w:after="0" w:line="240" w:lineRule="auto"/>
        <w:rPr>
          <w:rFonts w:ascii="Times New Roman" w:eastAsia="Times New Roman" w:hAnsi="Times New Roman" w:cs="Times New Roman"/>
          <w:sz w:val="24"/>
          <w:szCs w:val="24"/>
          <w:lang w:val="uk-UA" w:eastAsia="ru-RU"/>
        </w:rPr>
      </w:pPr>
      <w:r w:rsidRPr="009B2D2D">
        <w:rPr>
          <w:rFonts w:ascii="Times New Roman" w:eastAsia="Times New Roman" w:hAnsi="Times New Roman" w:cs="Times New Roman"/>
          <w:b/>
          <w:sz w:val="24"/>
          <w:szCs w:val="24"/>
          <w:lang w:val="uk-UA" w:eastAsia="ru-RU"/>
        </w:rPr>
        <w:t xml:space="preserve">м. </w:t>
      </w:r>
      <w:r w:rsidR="00DB5D5C" w:rsidRPr="009B2D2D">
        <w:rPr>
          <w:rFonts w:ascii="Times New Roman" w:eastAsia="Times New Roman" w:hAnsi="Times New Roman" w:cs="Times New Roman"/>
          <w:b/>
          <w:sz w:val="24"/>
          <w:szCs w:val="24"/>
          <w:lang w:val="uk-UA" w:eastAsia="ru-RU"/>
        </w:rPr>
        <w:t>Васильків</w:t>
      </w:r>
      <w:r w:rsidRPr="009B2D2D">
        <w:rPr>
          <w:rFonts w:ascii="Times New Roman" w:eastAsia="Times New Roman" w:hAnsi="Times New Roman" w:cs="Times New Roman"/>
          <w:b/>
          <w:sz w:val="24"/>
          <w:szCs w:val="24"/>
          <w:lang w:val="uk-UA" w:eastAsia="ru-RU"/>
        </w:rPr>
        <w:t xml:space="preserve">                                                              </w:t>
      </w:r>
      <w:r w:rsidR="000B095C" w:rsidRPr="009B2D2D">
        <w:rPr>
          <w:rFonts w:ascii="Times New Roman" w:eastAsia="Times New Roman" w:hAnsi="Times New Roman" w:cs="Times New Roman"/>
          <w:b/>
          <w:sz w:val="24"/>
          <w:szCs w:val="24"/>
          <w:lang w:val="uk-UA" w:eastAsia="ru-RU"/>
        </w:rPr>
        <w:t xml:space="preserve">                             </w:t>
      </w:r>
      <w:r w:rsidRPr="009B2D2D">
        <w:rPr>
          <w:rFonts w:ascii="Times New Roman" w:eastAsia="Times New Roman" w:hAnsi="Times New Roman" w:cs="Times New Roman"/>
          <w:b/>
          <w:sz w:val="24"/>
          <w:szCs w:val="24"/>
          <w:lang w:val="uk-UA" w:eastAsia="ru-RU"/>
        </w:rPr>
        <w:t xml:space="preserve">  _____________202</w:t>
      </w:r>
      <w:r w:rsidR="009A3701" w:rsidRPr="009B2D2D">
        <w:rPr>
          <w:rFonts w:ascii="Times New Roman" w:eastAsia="Times New Roman" w:hAnsi="Times New Roman" w:cs="Times New Roman"/>
          <w:b/>
          <w:sz w:val="24"/>
          <w:szCs w:val="24"/>
          <w:lang w:val="uk-UA" w:eastAsia="ru-RU"/>
        </w:rPr>
        <w:t>4</w:t>
      </w:r>
      <w:r w:rsidRPr="009B2D2D">
        <w:rPr>
          <w:rFonts w:ascii="Times New Roman" w:eastAsia="Times New Roman" w:hAnsi="Times New Roman" w:cs="Times New Roman"/>
          <w:b/>
          <w:sz w:val="24"/>
          <w:szCs w:val="24"/>
          <w:lang w:val="uk-UA" w:eastAsia="ru-RU"/>
        </w:rPr>
        <w:t xml:space="preserve"> р</w:t>
      </w:r>
      <w:r w:rsidRPr="009B2D2D">
        <w:rPr>
          <w:rFonts w:ascii="Times New Roman" w:eastAsia="Times New Roman" w:hAnsi="Times New Roman" w:cs="Times New Roman"/>
          <w:sz w:val="24"/>
          <w:szCs w:val="24"/>
          <w:lang w:val="uk-UA" w:eastAsia="ru-RU"/>
        </w:rPr>
        <w:t>.</w:t>
      </w:r>
    </w:p>
    <w:p w14:paraId="0DA52349" w14:textId="77777777" w:rsidR="00673699" w:rsidRPr="009B2D2D" w:rsidRDefault="00673699" w:rsidP="00C55F3E">
      <w:pPr>
        <w:tabs>
          <w:tab w:val="left" w:pos="9923"/>
        </w:tabs>
        <w:spacing w:after="0" w:line="240" w:lineRule="auto"/>
        <w:jc w:val="both"/>
        <w:rPr>
          <w:rFonts w:ascii="Times New Roman" w:eastAsia="Times New Roman" w:hAnsi="Times New Roman" w:cs="Times New Roman"/>
          <w:sz w:val="24"/>
          <w:szCs w:val="24"/>
          <w:lang w:val="uk-UA" w:eastAsia="ru-RU"/>
        </w:rPr>
      </w:pPr>
    </w:p>
    <w:p w14:paraId="134753CE" w14:textId="77777777" w:rsidR="00673699" w:rsidRPr="009B2D2D" w:rsidRDefault="00673699" w:rsidP="00C55F3E">
      <w:pPr>
        <w:tabs>
          <w:tab w:val="left" w:pos="9923"/>
        </w:tabs>
        <w:spacing w:after="0" w:line="240" w:lineRule="auto"/>
        <w:jc w:val="both"/>
        <w:rPr>
          <w:rFonts w:ascii="Times New Roman" w:eastAsia="Calibri" w:hAnsi="Times New Roman" w:cs="Times New Roman"/>
          <w:b/>
          <w:sz w:val="24"/>
          <w:szCs w:val="24"/>
          <w:lang w:val="uk-UA"/>
        </w:rPr>
      </w:pPr>
    </w:p>
    <w:p w14:paraId="73C02EAE" w14:textId="5B623499" w:rsidR="009A3701" w:rsidRPr="009A3701" w:rsidRDefault="009A3701" w:rsidP="009A3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sidRPr="009B2D2D">
        <w:rPr>
          <w:rFonts w:ascii="Times New Roman" w:eastAsia="Times New Roman" w:hAnsi="Times New Roman" w:cs="Times New Roman"/>
          <w:b/>
          <w:lang w:val="uk-UA" w:eastAsia="zh-CN"/>
        </w:rPr>
        <w:tab/>
      </w:r>
      <w:r w:rsidRPr="009A3701">
        <w:rPr>
          <w:rFonts w:ascii="Times New Roman" w:eastAsia="Calibri" w:hAnsi="Times New Roman" w:cs="Times New Roman"/>
          <w:b/>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9A3701">
        <w:rPr>
          <w:rFonts w:ascii="Times New Roman" w:eastAsia="Calibri" w:hAnsi="Times New Roman" w:cs="Times New Roman"/>
          <w:lang w:val="uk-UA"/>
        </w:rPr>
        <w:t>(</w:t>
      </w:r>
      <w:r w:rsidRPr="009A3701">
        <w:rPr>
          <w:rFonts w:ascii="Times New Roman" w:eastAsia="Calibri" w:hAnsi="Times New Roman" w:cs="Times New Roman"/>
          <w:b/>
          <w:lang w:val="uk-UA"/>
        </w:rPr>
        <w:t>КНП «Васильківська БЛІЛ» ВМР)</w:t>
      </w:r>
      <w:r w:rsidRPr="009A3701">
        <w:rPr>
          <w:rFonts w:ascii="Times New Roman" w:eastAsia="Calibri" w:hAnsi="Times New Roman" w:cs="Times New Roman"/>
          <w:lang w:val="uk-UA"/>
        </w:rPr>
        <w:t xml:space="preserve">, в особі </w:t>
      </w:r>
      <w:r w:rsidRPr="009A3701">
        <w:rPr>
          <w:rFonts w:ascii="Times New Roman" w:eastAsia="Calibri" w:hAnsi="Times New Roman" w:cs="Times New Roman"/>
          <w:b/>
          <w:lang w:val="uk-UA"/>
        </w:rPr>
        <w:t>генерального директора Пацало Лідії Миколаївни</w:t>
      </w:r>
      <w:r w:rsidRPr="009A3701">
        <w:rPr>
          <w:rFonts w:ascii="Times New Roman" w:eastAsia="Times New Roman" w:hAnsi="Times New Roman" w:cs="Times New Roman"/>
          <w:lang w:val="uk-UA" w:eastAsia="ru-RU"/>
        </w:rPr>
        <w:t xml:space="preserve">, що діє на підставі Статуту (далі «Замовник») з однієї сторони,  та </w:t>
      </w:r>
      <w:r w:rsidRPr="009A3701">
        <w:rPr>
          <w:rFonts w:ascii="Times New Roman" w:eastAsia="Times New Roman" w:hAnsi="Times New Roman" w:cs="Times New Roman"/>
          <w:b/>
          <w:lang w:val="uk-UA" w:eastAsia="ru-RU"/>
        </w:rPr>
        <w:t xml:space="preserve">_________________________________________________________________________________ </w:t>
      </w:r>
      <w:r w:rsidRPr="009A3701">
        <w:rPr>
          <w:rFonts w:ascii="Times New Roman" w:eastAsia="Times New Roman" w:hAnsi="Times New Roman" w:cs="Times New Roman"/>
          <w:lang w:val="uk-UA" w:eastAsia="ru-RU"/>
        </w:rPr>
        <w:t xml:space="preserve">в особі  </w:t>
      </w:r>
      <w:r w:rsidRPr="009A3701">
        <w:rPr>
          <w:rFonts w:ascii="Times New Roman" w:eastAsia="Times New Roman" w:hAnsi="Times New Roman" w:cs="Times New Roman"/>
          <w:bCs/>
          <w:lang w:val="uk-UA" w:eastAsia="ru-RU"/>
        </w:rPr>
        <w:t xml:space="preserve">_________________________________, який діє на підставі ______________ </w:t>
      </w:r>
      <w:r w:rsidRPr="009A3701">
        <w:rPr>
          <w:rFonts w:ascii="Times New Roman" w:eastAsia="Times New Roman" w:hAnsi="Times New Roman" w:cs="Times New Roman"/>
          <w:lang w:val="uk-UA" w:eastAsia="ru-RU"/>
        </w:rPr>
        <w:t xml:space="preserve"> (у подальшому іменоване «Постачальник»), що діє на підставі </w:t>
      </w:r>
      <w:r w:rsidRPr="009A3701">
        <w:rPr>
          <w:rFonts w:ascii="Times New Roman" w:eastAsia="Times New Roman" w:hAnsi="Times New Roman" w:cs="Times New Roman"/>
          <w:b/>
          <w:bCs/>
          <w:lang w:val="uk-UA" w:eastAsia="ru-RU"/>
        </w:rPr>
        <w:t>__________________________________</w:t>
      </w:r>
      <w:r w:rsidRPr="009A3701">
        <w:rPr>
          <w:rFonts w:ascii="Times New Roman" w:eastAsia="Times New Roman" w:hAnsi="Times New Roman" w:cs="Times New Roman"/>
          <w:lang w:val="uk-UA" w:eastAsia="ru-RU"/>
        </w:rPr>
        <w:t xml:space="preserve"> з іншої сторони,  разом - Сторони, уклали цей договір  з дотриманням пн. </w:t>
      </w:r>
      <w:r w:rsidRPr="009A3701">
        <w:rPr>
          <w:rFonts w:ascii="Times New Roman" w:eastAsia="Times New Roman" w:hAnsi="Times New Roman" w:cs="Times New Roman"/>
          <w:color w:val="000000"/>
          <w:lang w:val="uk-UA" w:eastAsia="zh-CN"/>
        </w:rPr>
        <w:t>3</w:t>
      </w:r>
      <w:r w:rsidRPr="009A3701">
        <w:rPr>
          <w:rFonts w:ascii="Times New Roman" w:eastAsia="Times New Roman" w:hAnsi="Times New Roman" w:cs="Times New Roman"/>
          <w:color w:val="000000"/>
          <w:vertAlign w:val="superscript"/>
          <w:lang w:val="uk-UA" w:eastAsia="zh-CN"/>
        </w:rPr>
        <w:t>7</w:t>
      </w:r>
      <w:r w:rsidRPr="009A3701">
        <w:rPr>
          <w:rFonts w:ascii="Times New Roman" w:eastAsia="Times New Roman" w:hAnsi="Times New Roman" w:cs="Times New Roman"/>
          <w:lang w:val="uk-UA" w:eastAsia="ru-RU"/>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w:t>
      </w:r>
      <w:proofErr w:type="spellStart"/>
      <w:r w:rsidRPr="009A3701">
        <w:rPr>
          <w:rFonts w:ascii="Times New Roman" w:eastAsia="Times New Roman" w:hAnsi="Times New Roman" w:cs="Times New Roman"/>
          <w:lang w:val="uk-UA" w:eastAsia="ru-RU"/>
        </w:rPr>
        <w:t>закупівель</w:t>
      </w:r>
      <w:proofErr w:type="spellEnd"/>
      <w:r w:rsidRPr="009A370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про таке  (далі-Договір): </w:t>
      </w:r>
    </w:p>
    <w:p w14:paraId="3266C6BA" w14:textId="38782214" w:rsidR="00673699" w:rsidRPr="009B2D2D" w:rsidRDefault="00673699" w:rsidP="00C55F3E">
      <w:pPr>
        <w:tabs>
          <w:tab w:val="left" w:pos="9923"/>
        </w:tabs>
        <w:spacing w:after="0" w:line="240" w:lineRule="auto"/>
        <w:jc w:val="both"/>
        <w:rPr>
          <w:rFonts w:ascii="Times New Roman" w:eastAsia="Times New Roman" w:hAnsi="Times New Roman" w:cs="Times New Roman"/>
          <w:sz w:val="24"/>
          <w:szCs w:val="24"/>
          <w:lang w:val="uk-UA" w:eastAsia="ru-RU"/>
        </w:rPr>
      </w:pPr>
      <w:r w:rsidRPr="009B2D2D">
        <w:rPr>
          <w:rFonts w:ascii="Times New Roman" w:eastAsia="Times New Roman" w:hAnsi="Times New Roman" w:cs="Times New Roman"/>
          <w:sz w:val="24"/>
          <w:szCs w:val="24"/>
          <w:lang w:val="uk-UA" w:eastAsia="ru-RU"/>
        </w:rPr>
        <w:t>:</w:t>
      </w:r>
    </w:p>
    <w:p w14:paraId="2D38271E" w14:textId="77777777" w:rsidR="00673699" w:rsidRPr="009B2D2D" w:rsidRDefault="00673699" w:rsidP="00C55F3E">
      <w:pPr>
        <w:tabs>
          <w:tab w:val="left" w:pos="9923"/>
        </w:tabs>
        <w:spacing w:after="0" w:line="240" w:lineRule="auto"/>
        <w:jc w:val="center"/>
        <w:rPr>
          <w:rFonts w:ascii="Times New Roman" w:eastAsia="Calibri" w:hAnsi="Times New Roman" w:cs="Times New Roman"/>
          <w:b/>
          <w:bCs/>
          <w:sz w:val="24"/>
          <w:szCs w:val="24"/>
          <w:lang w:val="uk-UA" w:eastAsia="uk-UA" w:bidi="uk-UA"/>
        </w:rPr>
      </w:pPr>
    </w:p>
    <w:p w14:paraId="0F376010" w14:textId="58C01D93" w:rsidR="00673699" w:rsidRPr="009B2D2D" w:rsidRDefault="00673699" w:rsidP="00C55F3E">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9B2D2D">
        <w:rPr>
          <w:rFonts w:ascii="Times New Roman" w:eastAsia="Calibri" w:hAnsi="Times New Roman" w:cs="Times New Roman"/>
          <w:b/>
          <w:bCs/>
          <w:sz w:val="24"/>
          <w:szCs w:val="24"/>
          <w:lang w:val="uk-UA" w:eastAsia="uk-UA" w:bidi="uk-UA"/>
        </w:rPr>
        <w:t>1.ПРЕДМЕТ ДОГОВОРУ</w:t>
      </w:r>
    </w:p>
    <w:p w14:paraId="5A6D0C52" w14:textId="6C82FCD2" w:rsidR="00673699" w:rsidRPr="009B2D2D" w:rsidRDefault="00673699" w:rsidP="00C55F3E">
      <w:pPr>
        <w:widowControl w:val="0"/>
        <w:tabs>
          <w:tab w:val="left" w:pos="9923"/>
        </w:tabs>
        <w:spacing w:after="0" w:line="256" w:lineRule="auto"/>
        <w:ind w:hanging="2"/>
        <w:contextualSpacing/>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1.1. Постачальник передає у власність Покупця</w:t>
      </w:r>
      <w:r w:rsidR="00700CA7">
        <w:rPr>
          <w:rFonts w:ascii="Times New Roman" w:eastAsia="Calibri" w:hAnsi="Times New Roman" w:cs="Times New Roman"/>
          <w:sz w:val="24"/>
          <w:szCs w:val="24"/>
          <w:lang w:val="uk-UA"/>
        </w:rPr>
        <w:t xml:space="preserve">: </w:t>
      </w:r>
      <w:r w:rsidRPr="009B2D2D">
        <w:rPr>
          <w:rFonts w:ascii="Times New Roman" w:eastAsia="Calibri" w:hAnsi="Times New Roman" w:cs="Times New Roman"/>
          <w:sz w:val="24"/>
          <w:szCs w:val="24"/>
          <w:lang w:val="uk-UA"/>
        </w:rPr>
        <w:t xml:space="preserve"> </w:t>
      </w:r>
      <w:proofErr w:type="spellStart"/>
      <w:r w:rsidR="00700CA7" w:rsidRPr="00700CA7">
        <w:rPr>
          <w:rFonts w:ascii="Times New Roman" w:eastAsia="Calibri" w:hAnsi="Times New Roman" w:cs="Times New Roman"/>
          <w:b/>
          <w:bCs/>
          <w:sz w:val="24"/>
          <w:szCs w:val="24"/>
          <w:lang w:val="uk-UA"/>
        </w:rPr>
        <w:t>Йогексол</w:t>
      </w:r>
      <w:proofErr w:type="spellEnd"/>
      <w:r w:rsidR="00700CA7" w:rsidRPr="00700CA7">
        <w:rPr>
          <w:rFonts w:ascii="Times New Roman" w:eastAsia="Calibri" w:hAnsi="Times New Roman" w:cs="Times New Roman"/>
          <w:b/>
          <w:bCs/>
          <w:sz w:val="24"/>
          <w:szCs w:val="24"/>
          <w:lang w:val="uk-UA"/>
        </w:rPr>
        <w:t xml:space="preserve"> розчин для ін'єкцій, 350 мг йоду/мл по 20 мл, </w:t>
      </w:r>
      <w:proofErr w:type="spellStart"/>
      <w:r w:rsidR="00700CA7" w:rsidRPr="00700CA7">
        <w:rPr>
          <w:rFonts w:ascii="Times New Roman" w:eastAsia="Calibri" w:hAnsi="Times New Roman" w:cs="Times New Roman"/>
          <w:b/>
          <w:bCs/>
          <w:sz w:val="24"/>
          <w:szCs w:val="24"/>
          <w:lang w:val="uk-UA"/>
        </w:rPr>
        <w:t>Йогексол</w:t>
      </w:r>
      <w:proofErr w:type="spellEnd"/>
      <w:r w:rsidR="00700CA7" w:rsidRPr="00700CA7">
        <w:rPr>
          <w:rFonts w:ascii="Times New Roman" w:eastAsia="Calibri" w:hAnsi="Times New Roman" w:cs="Times New Roman"/>
          <w:b/>
          <w:bCs/>
          <w:sz w:val="24"/>
          <w:szCs w:val="24"/>
          <w:lang w:val="uk-UA"/>
        </w:rPr>
        <w:t xml:space="preserve"> розчин для ін'єкцій, 350 мг йоду/мл по 100 мл, </w:t>
      </w:r>
      <w:proofErr w:type="spellStart"/>
      <w:r w:rsidR="00700CA7" w:rsidRPr="00700CA7">
        <w:rPr>
          <w:rFonts w:ascii="Times New Roman" w:eastAsia="Calibri" w:hAnsi="Times New Roman" w:cs="Times New Roman"/>
          <w:b/>
          <w:bCs/>
          <w:sz w:val="24"/>
          <w:szCs w:val="24"/>
          <w:lang w:val="uk-UA"/>
        </w:rPr>
        <w:t>Дексаметазон</w:t>
      </w:r>
      <w:proofErr w:type="spellEnd"/>
      <w:r w:rsidR="00700CA7" w:rsidRPr="00700CA7">
        <w:rPr>
          <w:rFonts w:ascii="Times New Roman" w:eastAsia="Calibri" w:hAnsi="Times New Roman" w:cs="Times New Roman"/>
          <w:b/>
          <w:bCs/>
          <w:sz w:val="24"/>
          <w:szCs w:val="24"/>
          <w:lang w:val="uk-UA"/>
        </w:rPr>
        <w:t>,</w:t>
      </w:r>
      <w:r w:rsidR="00700CA7">
        <w:rPr>
          <w:rFonts w:ascii="Times New Roman" w:eastAsia="Calibri" w:hAnsi="Times New Roman" w:cs="Times New Roman"/>
          <w:b/>
          <w:bCs/>
          <w:sz w:val="24"/>
          <w:szCs w:val="24"/>
          <w:lang w:val="uk-UA"/>
        </w:rPr>
        <w:t xml:space="preserve"> </w:t>
      </w:r>
      <w:r w:rsidR="00700CA7" w:rsidRPr="00700CA7">
        <w:rPr>
          <w:rFonts w:ascii="Times New Roman" w:eastAsia="Calibri" w:hAnsi="Times New Roman" w:cs="Times New Roman"/>
          <w:b/>
          <w:bCs/>
          <w:sz w:val="24"/>
          <w:szCs w:val="24"/>
          <w:lang w:val="uk-UA"/>
        </w:rPr>
        <w:t xml:space="preserve">розчин для ін'єкцій 4мг/мл, </w:t>
      </w:r>
      <w:proofErr w:type="spellStart"/>
      <w:r w:rsidR="00700CA7" w:rsidRPr="00700CA7">
        <w:rPr>
          <w:rFonts w:ascii="Times New Roman" w:eastAsia="Calibri" w:hAnsi="Times New Roman" w:cs="Times New Roman"/>
          <w:b/>
          <w:bCs/>
          <w:sz w:val="24"/>
          <w:szCs w:val="24"/>
          <w:lang w:val="uk-UA"/>
        </w:rPr>
        <w:t>Парацетамол</w:t>
      </w:r>
      <w:proofErr w:type="spellEnd"/>
      <w:r w:rsidR="00700CA7" w:rsidRPr="00700CA7">
        <w:rPr>
          <w:rFonts w:ascii="Times New Roman" w:eastAsia="Calibri" w:hAnsi="Times New Roman" w:cs="Times New Roman"/>
          <w:b/>
          <w:bCs/>
          <w:sz w:val="24"/>
          <w:szCs w:val="24"/>
          <w:lang w:val="uk-UA"/>
        </w:rPr>
        <w:t xml:space="preserve"> розчин для </w:t>
      </w:r>
      <w:proofErr w:type="spellStart"/>
      <w:r w:rsidR="00700CA7" w:rsidRPr="00700CA7">
        <w:rPr>
          <w:rFonts w:ascii="Times New Roman" w:eastAsia="Calibri" w:hAnsi="Times New Roman" w:cs="Times New Roman"/>
          <w:b/>
          <w:bCs/>
          <w:sz w:val="24"/>
          <w:szCs w:val="24"/>
          <w:lang w:val="uk-UA"/>
        </w:rPr>
        <w:t>інфузій</w:t>
      </w:r>
      <w:proofErr w:type="spellEnd"/>
      <w:r w:rsidR="00700CA7" w:rsidRPr="00700CA7">
        <w:rPr>
          <w:rFonts w:ascii="Times New Roman" w:eastAsia="Calibri" w:hAnsi="Times New Roman" w:cs="Times New Roman"/>
          <w:b/>
          <w:bCs/>
          <w:sz w:val="24"/>
          <w:szCs w:val="24"/>
          <w:lang w:val="uk-UA"/>
        </w:rPr>
        <w:t xml:space="preserve"> 10мг/мл 100 мл</w:t>
      </w:r>
      <w:r w:rsidR="00700CA7">
        <w:rPr>
          <w:rFonts w:ascii="Times New Roman" w:eastAsia="Calibri" w:hAnsi="Times New Roman" w:cs="Times New Roman"/>
          <w:b/>
          <w:bCs/>
          <w:sz w:val="24"/>
          <w:szCs w:val="24"/>
          <w:lang w:val="uk-UA"/>
        </w:rPr>
        <w:t xml:space="preserve">  </w:t>
      </w:r>
      <w:r w:rsidR="00700CA7" w:rsidRPr="00700CA7">
        <w:rPr>
          <w:rFonts w:ascii="Times New Roman" w:eastAsia="Calibri" w:hAnsi="Times New Roman" w:cs="Times New Roman"/>
          <w:b/>
          <w:bCs/>
          <w:sz w:val="24"/>
          <w:szCs w:val="24"/>
          <w:lang w:val="uk-UA"/>
        </w:rPr>
        <w:t>за кодом ДК 021:2015 «Єдиний закупівельний словник»:</w:t>
      </w:r>
      <w:r w:rsidR="00700CA7">
        <w:rPr>
          <w:rFonts w:ascii="Times New Roman" w:eastAsia="Calibri" w:hAnsi="Times New Roman" w:cs="Times New Roman"/>
          <w:b/>
          <w:bCs/>
          <w:sz w:val="24"/>
          <w:szCs w:val="24"/>
          <w:lang w:val="uk-UA"/>
        </w:rPr>
        <w:t xml:space="preserve"> </w:t>
      </w:r>
      <w:r w:rsidRPr="009B2D2D">
        <w:rPr>
          <w:rFonts w:ascii="Times New Roman" w:eastAsia="Calibri" w:hAnsi="Times New Roman" w:cs="Times New Roman"/>
          <w:b/>
          <w:bCs/>
          <w:sz w:val="24"/>
          <w:szCs w:val="24"/>
          <w:lang w:val="uk-UA"/>
        </w:rPr>
        <w:t>33600000-6 «Фармацевтична продукція»</w:t>
      </w:r>
      <w:r w:rsidR="000771D1" w:rsidRPr="009B2D2D">
        <w:rPr>
          <w:rFonts w:ascii="Times New Roman" w:eastAsia="Calibri" w:hAnsi="Times New Roman" w:cs="Times New Roman"/>
          <w:b/>
          <w:bCs/>
          <w:sz w:val="24"/>
          <w:szCs w:val="24"/>
          <w:lang w:val="uk-UA"/>
        </w:rPr>
        <w:t xml:space="preserve"> </w:t>
      </w:r>
      <w:r w:rsidRPr="009B2D2D">
        <w:rPr>
          <w:rFonts w:ascii="Times New Roman" w:eastAsia="Calibri" w:hAnsi="Times New Roman" w:cs="Times New Roman"/>
          <w:sz w:val="24"/>
          <w:szCs w:val="24"/>
          <w:lang w:val="uk-UA"/>
        </w:rPr>
        <w:t>надалі - Товар),</w:t>
      </w:r>
      <w:r w:rsidR="000771D1" w:rsidRPr="009B2D2D">
        <w:rPr>
          <w:rFonts w:ascii="Times New Roman" w:eastAsia="Calibri" w:hAnsi="Times New Roman" w:cs="Times New Roman"/>
          <w:sz w:val="24"/>
          <w:szCs w:val="24"/>
          <w:lang w:val="uk-UA"/>
        </w:rPr>
        <w:t xml:space="preserve"> </w:t>
      </w:r>
      <w:r w:rsidRPr="009B2D2D">
        <w:rPr>
          <w:rFonts w:ascii="Times New Roman" w:eastAsia="Calibri" w:hAnsi="Times New Roman" w:cs="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p>
    <w:p w14:paraId="247E7CB5" w14:textId="77777777" w:rsidR="00673699" w:rsidRPr="009B2D2D" w:rsidRDefault="00673699" w:rsidP="00C55F3E">
      <w:pPr>
        <w:widowControl w:val="0"/>
        <w:tabs>
          <w:tab w:val="left" w:pos="9923"/>
        </w:tabs>
        <w:spacing w:after="0" w:line="256" w:lineRule="auto"/>
        <w:ind w:hanging="2"/>
        <w:contextualSpacing/>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72C57D8C" w14:textId="3A53A763" w:rsidR="00673699" w:rsidRPr="009B2D2D" w:rsidRDefault="00673699" w:rsidP="00C55F3E">
      <w:pPr>
        <w:tabs>
          <w:tab w:val="left" w:pos="9923"/>
        </w:tabs>
        <w:spacing w:after="0" w:line="256" w:lineRule="auto"/>
        <w:rPr>
          <w:rFonts w:ascii="Times New Roman" w:eastAsia="Calibri" w:hAnsi="Times New Roman" w:cs="Times New Roman"/>
          <w:b/>
          <w:bCs/>
          <w:sz w:val="24"/>
          <w:szCs w:val="24"/>
          <w:lang w:val="uk-UA" w:eastAsia="uk-UA" w:bidi="uk-UA"/>
        </w:rPr>
      </w:pPr>
    </w:p>
    <w:p w14:paraId="488CB31C" w14:textId="5D3B7986" w:rsidR="007C1585" w:rsidRPr="009B2D2D" w:rsidRDefault="00673699" w:rsidP="00C55F3E">
      <w:pPr>
        <w:tabs>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2. ЦІНА І ЗАГАЛЬНА СУМА ДОГОВОРУ</w:t>
      </w:r>
    </w:p>
    <w:p w14:paraId="2B1378D3" w14:textId="794BDE62"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2.1. Ціни на Товар встановлюються в національній валюті України. В </w:t>
      </w:r>
      <w:r w:rsidR="000771D1" w:rsidRPr="009B2D2D">
        <w:rPr>
          <w:rFonts w:ascii="Times New Roman" w:eastAsia="Calibri" w:hAnsi="Times New Roman" w:cs="Times New Roman"/>
          <w:sz w:val="24"/>
          <w:szCs w:val="24"/>
          <w:lang w:val="uk-UA" w:eastAsia="ar-SA"/>
        </w:rPr>
        <w:t xml:space="preserve">ціну Товару включено </w:t>
      </w:r>
      <w:r w:rsidRPr="009B2D2D">
        <w:rPr>
          <w:rFonts w:ascii="Times New Roman" w:eastAsia="Calibri" w:hAnsi="Times New Roman" w:cs="Times New Roman"/>
          <w:sz w:val="24"/>
          <w:szCs w:val="24"/>
          <w:lang w:val="uk-UA" w:eastAsia="ar-SA"/>
        </w:rPr>
        <w:t>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250F0794"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p>
    <w:p w14:paraId="4CA272D6" w14:textId="3219BB9B" w:rsidR="00673699" w:rsidRPr="009B2D2D" w:rsidRDefault="00154357" w:rsidP="00C55F3E">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B2D2D">
        <w:rPr>
          <w:rFonts w:ascii="Times New Roman" w:eastAsia="Calibri" w:hAnsi="Times New Roman" w:cs="Times New Roman"/>
          <w:b/>
          <w:sz w:val="24"/>
          <w:szCs w:val="24"/>
          <w:lang w:val="uk-UA" w:eastAsia="ar-SA" w:bidi="en-US"/>
        </w:rPr>
        <w:t>_____________</w:t>
      </w:r>
      <w:r w:rsidR="000771D1" w:rsidRPr="009B2D2D">
        <w:rPr>
          <w:rFonts w:ascii="Times New Roman" w:eastAsia="Calibri" w:hAnsi="Times New Roman" w:cs="Times New Roman"/>
          <w:b/>
          <w:sz w:val="24"/>
          <w:szCs w:val="24"/>
          <w:lang w:val="uk-UA" w:eastAsia="ar-SA" w:bidi="en-US"/>
        </w:rPr>
        <w:t xml:space="preserve"> </w:t>
      </w:r>
      <w:r w:rsidR="00673699" w:rsidRPr="009B2D2D">
        <w:rPr>
          <w:rFonts w:ascii="Times New Roman" w:eastAsia="Calibri" w:hAnsi="Times New Roman" w:cs="Times New Roman"/>
          <w:b/>
          <w:sz w:val="24"/>
          <w:szCs w:val="24"/>
          <w:lang w:val="uk-UA" w:eastAsia="ar-SA" w:bidi="en-US"/>
        </w:rPr>
        <w:t>грн.</w:t>
      </w:r>
      <w:r w:rsidR="00814E8A" w:rsidRPr="009B2D2D">
        <w:rPr>
          <w:rFonts w:ascii="Times New Roman" w:eastAsia="Calibri" w:hAnsi="Times New Roman" w:cs="Times New Roman"/>
          <w:b/>
          <w:sz w:val="24"/>
          <w:szCs w:val="24"/>
          <w:lang w:val="uk-UA" w:eastAsia="ar-SA" w:bidi="en-US"/>
        </w:rPr>
        <w:t xml:space="preserve"> (</w:t>
      </w:r>
      <w:r w:rsidRPr="009B2D2D">
        <w:rPr>
          <w:rFonts w:ascii="Times New Roman" w:eastAsia="Calibri" w:hAnsi="Times New Roman" w:cs="Times New Roman"/>
          <w:b/>
          <w:sz w:val="24"/>
          <w:szCs w:val="24"/>
          <w:lang w:val="uk-UA" w:eastAsia="ar-SA" w:bidi="en-US"/>
        </w:rPr>
        <w:t>_____________________________________________________</w:t>
      </w:r>
      <w:r w:rsidR="00814E8A" w:rsidRPr="009B2D2D">
        <w:rPr>
          <w:rFonts w:ascii="Times New Roman" w:eastAsia="Calibri" w:hAnsi="Times New Roman" w:cs="Times New Roman"/>
          <w:b/>
          <w:sz w:val="24"/>
          <w:szCs w:val="24"/>
          <w:lang w:val="uk-UA" w:eastAsia="ar-SA" w:bidi="en-US"/>
        </w:rPr>
        <w:t xml:space="preserve"> гривні </w:t>
      </w:r>
      <w:r w:rsidRPr="009B2D2D">
        <w:rPr>
          <w:rFonts w:ascii="Times New Roman" w:eastAsia="Calibri" w:hAnsi="Times New Roman" w:cs="Times New Roman"/>
          <w:b/>
          <w:sz w:val="24"/>
          <w:szCs w:val="24"/>
          <w:lang w:val="uk-UA" w:eastAsia="ar-SA" w:bidi="en-US"/>
        </w:rPr>
        <w:t xml:space="preserve">____ </w:t>
      </w:r>
      <w:r w:rsidR="00814E8A" w:rsidRPr="009B2D2D">
        <w:rPr>
          <w:rFonts w:ascii="Times New Roman" w:eastAsia="Calibri" w:hAnsi="Times New Roman" w:cs="Times New Roman"/>
          <w:b/>
          <w:sz w:val="24"/>
          <w:szCs w:val="24"/>
          <w:lang w:val="uk-UA" w:eastAsia="ar-SA" w:bidi="en-US"/>
        </w:rPr>
        <w:t>копійок)</w:t>
      </w:r>
      <w:r w:rsidR="00673699" w:rsidRPr="009B2D2D">
        <w:rPr>
          <w:rFonts w:ascii="Times New Roman" w:eastAsia="Calibri" w:hAnsi="Times New Roman" w:cs="Times New Roman"/>
          <w:b/>
          <w:sz w:val="24"/>
          <w:szCs w:val="24"/>
          <w:lang w:val="uk-UA" w:eastAsia="ar-SA" w:bidi="en-US"/>
        </w:rPr>
        <w:t xml:space="preserve"> в т.</w:t>
      </w:r>
      <w:r w:rsidRPr="009B2D2D">
        <w:rPr>
          <w:rFonts w:ascii="Times New Roman" w:eastAsia="Calibri" w:hAnsi="Times New Roman" w:cs="Times New Roman"/>
          <w:b/>
          <w:sz w:val="24"/>
          <w:szCs w:val="24"/>
          <w:lang w:val="uk-UA" w:eastAsia="ar-SA" w:bidi="en-US"/>
        </w:rPr>
        <w:t xml:space="preserve"> ч. ПДВ -___________</w:t>
      </w:r>
      <w:r w:rsidR="00673699" w:rsidRPr="009B2D2D">
        <w:rPr>
          <w:rFonts w:ascii="Times New Roman" w:eastAsia="Calibri" w:hAnsi="Times New Roman" w:cs="Times New Roman"/>
          <w:b/>
          <w:sz w:val="24"/>
          <w:szCs w:val="24"/>
          <w:lang w:val="uk-UA" w:eastAsia="ar-SA" w:bidi="en-US"/>
        </w:rPr>
        <w:t xml:space="preserve"> грн.</w:t>
      </w:r>
      <w:r w:rsidR="00A90366" w:rsidRPr="009B2D2D">
        <w:rPr>
          <w:rFonts w:ascii="Times New Roman" w:eastAsia="Calibri" w:hAnsi="Times New Roman" w:cs="Times New Roman"/>
          <w:b/>
          <w:sz w:val="24"/>
          <w:szCs w:val="24"/>
          <w:lang w:val="uk-UA" w:eastAsia="ar-SA" w:bidi="en-US"/>
        </w:rPr>
        <w:t xml:space="preserve"> (</w:t>
      </w:r>
      <w:r w:rsidRPr="009B2D2D">
        <w:rPr>
          <w:rFonts w:ascii="Times New Roman" w:eastAsia="Calibri" w:hAnsi="Times New Roman" w:cs="Times New Roman"/>
          <w:b/>
          <w:sz w:val="24"/>
          <w:szCs w:val="24"/>
          <w:lang w:val="uk-UA" w:eastAsia="ar-SA" w:bidi="en-US"/>
        </w:rPr>
        <w:t>________________________________</w:t>
      </w:r>
      <w:r w:rsidR="00A90366" w:rsidRPr="009B2D2D">
        <w:rPr>
          <w:rFonts w:ascii="Times New Roman" w:eastAsia="Calibri" w:hAnsi="Times New Roman" w:cs="Times New Roman"/>
          <w:b/>
          <w:sz w:val="24"/>
          <w:szCs w:val="24"/>
          <w:lang w:val="uk-UA" w:eastAsia="ar-SA" w:bidi="en-US"/>
        </w:rPr>
        <w:t xml:space="preserve"> гривень </w:t>
      </w:r>
      <w:r w:rsidRPr="009B2D2D">
        <w:rPr>
          <w:rFonts w:ascii="Times New Roman" w:eastAsia="Calibri" w:hAnsi="Times New Roman" w:cs="Times New Roman"/>
          <w:b/>
          <w:sz w:val="24"/>
          <w:szCs w:val="24"/>
          <w:lang w:val="uk-UA" w:eastAsia="ar-SA" w:bidi="en-US"/>
        </w:rPr>
        <w:t>____</w:t>
      </w:r>
      <w:r w:rsidR="00A90366" w:rsidRPr="009B2D2D">
        <w:rPr>
          <w:rFonts w:ascii="Times New Roman" w:eastAsia="Calibri" w:hAnsi="Times New Roman" w:cs="Times New Roman"/>
          <w:b/>
          <w:sz w:val="24"/>
          <w:szCs w:val="24"/>
          <w:lang w:val="uk-UA" w:eastAsia="ar-SA" w:bidi="en-US"/>
        </w:rPr>
        <w:t xml:space="preserve"> копійок).</w:t>
      </w:r>
    </w:p>
    <w:p w14:paraId="0F1C4CD1" w14:textId="72EAA34D" w:rsidR="00673699" w:rsidRPr="009B2D2D" w:rsidRDefault="00673699" w:rsidP="00C55F3E">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B2D2D">
        <w:rPr>
          <w:rFonts w:ascii="Times New Roman" w:eastAsia="Calibri" w:hAnsi="Times New Roman" w:cs="Times New Roman"/>
          <w:sz w:val="24"/>
          <w:szCs w:val="24"/>
          <w:lang w:val="uk-UA" w:eastAsia="ar-SA"/>
        </w:rPr>
        <w:t>2.3. Постачальник не має права в односторонньому порядку змінювати ціни за якими підписано даний Договір.</w:t>
      </w:r>
    </w:p>
    <w:p w14:paraId="7B3F5AA7" w14:textId="63AA5175" w:rsidR="00673699" w:rsidRPr="009B2D2D" w:rsidRDefault="00673699" w:rsidP="00C55F3E">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p>
    <w:p w14:paraId="4885A7C9" w14:textId="1803D291" w:rsidR="00673699" w:rsidRPr="009B2D2D" w:rsidRDefault="00673699" w:rsidP="00C55F3E">
      <w:pPr>
        <w:tabs>
          <w:tab w:val="left" w:pos="9923"/>
        </w:tabs>
        <w:suppressAutoHyphens/>
        <w:spacing w:after="0" w:line="240" w:lineRule="auto"/>
        <w:jc w:val="center"/>
        <w:rPr>
          <w:rFonts w:ascii="Times New Roman" w:eastAsia="Calibri" w:hAnsi="Times New Roman" w:cs="Times New Roman"/>
          <w:b/>
          <w:bCs/>
          <w:sz w:val="24"/>
          <w:szCs w:val="24"/>
          <w:lang w:val="uk-UA" w:eastAsia="ar-SA"/>
        </w:rPr>
      </w:pPr>
      <w:r w:rsidRPr="009B2D2D">
        <w:rPr>
          <w:rFonts w:ascii="Times New Roman" w:eastAsia="Calibri" w:hAnsi="Times New Roman" w:cs="Times New Roman"/>
          <w:b/>
          <w:sz w:val="24"/>
          <w:szCs w:val="24"/>
          <w:lang w:val="uk-UA"/>
        </w:rPr>
        <w:t>3. ПОРЯДОК РОЗРАХУНКІВ</w:t>
      </w:r>
    </w:p>
    <w:p w14:paraId="4A82B23F"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3.1. Розрахунки проводяться шляхом:</w:t>
      </w:r>
      <w:bookmarkStart w:id="0" w:name="46"/>
      <w:bookmarkEnd w:id="0"/>
      <w:r w:rsidRPr="009B2D2D">
        <w:rPr>
          <w:rFonts w:ascii="Times New Roman" w:eastAsia="Calibri" w:hAnsi="Times New Roman" w:cs="Times New Roman"/>
          <w:sz w:val="24"/>
          <w:szCs w:val="24"/>
          <w:lang w:val="uk-UA" w:eastAsia="ar-SA"/>
        </w:rPr>
        <w:t xml:space="preserve"> оплати Покупцем після надання </w:t>
      </w:r>
      <w:r w:rsidRPr="009B2D2D">
        <w:rPr>
          <w:rFonts w:ascii="Times New Roman" w:eastAsia="Calibri" w:hAnsi="Times New Roman" w:cs="Times New Roman"/>
          <w:bCs/>
          <w:sz w:val="24"/>
          <w:szCs w:val="24"/>
          <w:lang w:val="uk-UA" w:eastAsia="ar-SA"/>
        </w:rPr>
        <w:t>Постачальником</w:t>
      </w:r>
      <w:r w:rsidRPr="009B2D2D">
        <w:rPr>
          <w:rFonts w:ascii="Times New Roman" w:eastAsia="Calibri" w:hAnsi="Times New Roman" w:cs="Times New Roman"/>
          <w:sz w:val="24"/>
          <w:szCs w:val="24"/>
          <w:lang w:val="uk-UA"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12FCE7C4"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3.2. Покупець оплачує Товар шляхом перерахування коштів на банківський рахунок </w:t>
      </w:r>
      <w:r w:rsidRPr="009B2D2D">
        <w:rPr>
          <w:rFonts w:ascii="Times New Roman" w:eastAsia="Calibri" w:hAnsi="Times New Roman" w:cs="Times New Roman"/>
          <w:bCs/>
          <w:sz w:val="24"/>
          <w:szCs w:val="24"/>
          <w:lang w:val="uk-UA" w:eastAsia="ar-SA"/>
        </w:rPr>
        <w:t>Постачальника</w:t>
      </w:r>
      <w:r w:rsidRPr="009B2D2D">
        <w:rPr>
          <w:rFonts w:ascii="Times New Roman" w:eastAsia="Calibri" w:hAnsi="Times New Roman" w:cs="Times New Roman"/>
          <w:b/>
          <w:sz w:val="24"/>
          <w:szCs w:val="24"/>
          <w:lang w:val="uk-UA" w:eastAsia="ar-SA"/>
        </w:rPr>
        <w:t>.</w:t>
      </w:r>
      <w:r w:rsidRPr="009B2D2D">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14:paraId="0B540B9E"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25 календарних днів.  </w:t>
      </w:r>
    </w:p>
    <w:p w14:paraId="070B2028" w14:textId="77777777" w:rsidR="00673699" w:rsidRPr="009B2D2D" w:rsidRDefault="00673699" w:rsidP="00C55F3E">
      <w:pPr>
        <w:tabs>
          <w:tab w:val="left" w:pos="720"/>
          <w:tab w:val="left" w:pos="9923"/>
        </w:tabs>
        <w:spacing w:after="0" w:line="256" w:lineRule="auto"/>
        <w:rPr>
          <w:rFonts w:ascii="Times New Roman" w:eastAsia="Calibri" w:hAnsi="Times New Roman" w:cs="Times New Roman"/>
          <w:b/>
          <w:sz w:val="24"/>
          <w:szCs w:val="24"/>
          <w:lang w:val="uk-UA"/>
        </w:rPr>
      </w:pPr>
    </w:p>
    <w:p w14:paraId="50DD65B6" w14:textId="77777777" w:rsidR="00673699" w:rsidRPr="009B2D2D" w:rsidRDefault="00673699" w:rsidP="00C55F3E">
      <w:pPr>
        <w:tabs>
          <w:tab w:val="left" w:pos="720"/>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4. ПОРЯДОК ТА СТРОКИ ПОСТАВКИ</w:t>
      </w:r>
    </w:p>
    <w:p w14:paraId="5893E662" w14:textId="01FFCA06"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4.1.Товар поставляється </w:t>
      </w:r>
      <w:r w:rsidRPr="009B2D2D">
        <w:rPr>
          <w:rFonts w:ascii="Times New Roman" w:eastAsia="Calibri" w:hAnsi="Times New Roman" w:cs="Times New Roman"/>
          <w:bCs/>
          <w:sz w:val="24"/>
          <w:szCs w:val="24"/>
          <w:lang w:val="uk-UA" w:eastAsia="ar-SA"/>
        </w:rPr>
        <w:t>Постачальником</w:t>
      </w:r>
      <w:r w:rsidR="002F68F7" w:rsidRPr="009B2D2D">
        <w:rPr>
          <w:rFonts w:ascii="Times New Roman" w:eastAsia="Calibri" w:hAnsi="Times New Roman" w:cs="Times New Roman"/>
          <w:bCs/>
          <w:sz w:val="24"/>
          <w:szCs w:val="24"/>
          <w:lang w:val="uk-UA" w:eastAsia="ar-SA"/>
        </w:rPr>
        <w:t xml:space="preserve"> </w:t>
      </w:r>
      <w:r w:rsidRPr="009B2D2D">
        <w:rPr>
          <w:rFonts w:ascii="Times New Roman" w:eastAsia="Calibri" w:hAnsi="Times New Roman" w:cs="Times New Roman"/>
          <w:sz w:val="24"/>
          <w:szCs w:val="24"/>
          <w:lang w:val="uk-UA" w:eastAsia="ar-SA"/>
        </w:rPr>
        <w:t>протягом 3-х календарних днів частинами (партіями) на підставі замовлень (заявок)  Покупця  надісланих  Постачальнику.</w:t>
      </w:r>
    </w:p>
    <w:p w14:paraId="3CFA33B0"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lastRenderedPageBreak/>
        <w:t>4.2. Замовлення (заявки) на поставку Товару  Покупець може надавати у паперовому вигляді, або на електронну адресу Постачальника.</w:t>
      </w:r>
    </w:p>
    <w:p w14:paraId="659DCAF7"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4.3. Постачальник здійснює поставку Товару за кінцевим місцем поставки. </w:t>
      </w:r>
    </w:p>
    <w:p w14:paraId="71805260" w14:textId="7EC32809"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Місце поставки: </w:t>
      </w:r>
      <w:r w:rsidRPr="009B2D2D">
        <w:rPr>
          <w:rFonts w:ascii="Times New Roman" w:eastAsia="Calibri" w:hAnsi="Times New Roman" w:cs="Times New Roman"/>
          <w:b/>
          <w:sz w:val="24"/>
          <w:szCs w:val="24"/>
          <w:lang w:val="uk-UA" w:eastAsia="ar-SA"/>
        </w:rPr>
        <w:t xml:space="preserve">Київська обл., </w:t>
      </w:r>
      <w:r w:rsidR="00154357" w:rsidRPr="009B2D2D">
        <w:rPr>
          <w:rFonts w:ascii="Times New Roman" w:eastAsia="Calibri" w:hAnsi="Times New Roman" w:cs="Times New Roman"/>
          <w:b/>
          <w:sz w:val="24"/>
          <w:szCs w:val="24"/>
          <w:lang w:val="uk-UA" w:eastAsia="ar-SA"/>
        </w:rPr>
        <w:t>Обухівський</w:t>
      </w:r>
      <w:r w:rsidRPr="009B2D2D">
        <w:rPr>
          <w:rFonts w:ascii="Times New Roman" w:eastAsia="Calibri" w:hAnsi="Times New Roman" w:cs="Times New Roman"/>
          <w:b/>
          <w:sz w:val="24"/>
          <w:szCs w:val="24"/>
          <w:lang w:val="uk-UA" w:eastAsia="ar-SA"/>
        </w:rPr>
        <w:t xml:space="preserve"> р-н., м. </w:t>
      </w:r>
      <w:r w:rsidR="00154357" w:rsidRPr="009B2D2D">
        <w:rPr>
          <w:rFonts w:ascii="Times New Roman" w:eastAsia="Calibri" w:hAnsi="Times New Roman" w:cs="Times New Roman"/>
          <w:b/>
          <w:sz w:val="24"/>
          <w:szCs w:val="24"/>
          <w:lang w:val="uk-UA" w:eastAsia="ar-SA"/>
        </w:rPr>
        <w:t>Васильків</w:t>
      </w:r>
      <w:r w:rsidRPr="009B2D2D">
        <w:rPr>
          <w:rFonts w:ascii="Times New Roman" w:eastAsia="Calibri" w:hAnsi="Times New Roman" w:cs="Times New Roman"/>
          <w:b/>
          <w:sz w:val="24"/>
          <w:szCs w:val="24"/>
          <w:lang w:val="uk-UA" w:eastAsia="ar-SA"/>
        </w:rPr>
        <w:t xml:space="preserve">, вул. </w:t>
      </w:r>
      <w:r w:rsidR="00154357" w:rsidRPr="009B2D2D">
        <w:rPr>
          <w:rFonts w:ascii="Times New Roman" w:eastAsia="Calibri" w:hAnsi="Times New Roman" w:cs="Times New Roman"/>
          <w:b/>
          <w:sz w:val="24"/>
          <w:szCs w:val="24"/>
          <w:lang w:val="uk-UA" w:eastAsia="ar-SA"/>
        </w:rPr>
        <w:t>Декабристів, 87</w:t>
      </w:r>
      <w:r w:rsidRPr="009B2D2D">
        <w:rPr>
          <w:rFonts w:ascii="Times New Roman" w:eastAsia="Calibri" w:hAnsi="Times New Roman" w:cs="Times New Roman"/>
          <w:b/>
          <w:sz w:val="24"/>
          <w:szCs w:val="24"/>
          <w:lang w:val="uk-UA" w:eastAsia="ar-SA"/>
        </w:rPr>
        <w:t>.</w:t>
      </w:r>
    </w:p>
    <w:p w14:paraId="62E51540"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38840C38" w14:textId="0FEE52A3"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1C939F68" w14:textId="77777777" w:rsidR="002F68F7" w:rsidRPr="009B2D2D" w:rsidRDefault="002F68F7"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p>
    <w:p w14:paraId="3CD58667" w14:textId="44E4E78B" w:rsidR="00673699" w:rsidRPr="009B2D2D" w:rsidRDefault="00673699" w:rsidP="00C55F3E">
      <w:pPr>
        <w:tabs>
          <w:tab w:val="left" w:pos="960"/>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5. ПЕРЕДАЧА І ПРИЙМАННЯ ТОВАРУ</w:t>
      </w:r>
    </w:p>
    <w:p w14:paraId="6691F0E3"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07D31BA5"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48D840FD"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1DD33738" w14:textId="77777777" w:rsidR="00673699" w:rsidRPr="009B2D2D" w:rsidRDefault="00673699" w:rsidP="00C55F3E">
      <w:pPr>
        <w:tabs>
          <w:tab w:val="left" w:pos="9923"/>
        </w:tabs>
        <w:spacing w:after="0" w:line="256" w:lineRule="auto"/>
        <w:rPr>
          <w:rFonts w:ascii="Times New Roman" w:eastAsia="Calibri" w:hAnsi="Times New Roman" w:cs="Times New Roman"/>
          <w:b/>
          <w:sz w:val="24"/>
          <w:szCs w:val="24"/>
          <w:lang w:val="uk-UA"/>
        </w:rPr>
      </w:pPr>
    </w:p>
    <w:p w14:paraId="4AFA1E0F" w14:textId="77777777" w:rsidR="00673699" w:rsidRPr="009B2D2D" w:rsidRDefault="00673699" w:rsidP="00C55F3E">
      <w:pPr>
        <w:tabs>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6. ЯКІСТЬ ТОВАРУ</w:t>
      </w:r>
    </w:p>
    <w:p w14:paraId="7860008F"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14:paraId="1602695C"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7590A830" w14:textId="213935F8" w:rsidR="00673699" w:rsidRPr="009B2D2D" w:rsidRDefault="002F68F7"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 xml:space="preserve">6.3. </w:t>
      </w:r>
      <w:r w:rsidR="00673699" w:rsidRPr="009B2D2D">
        <w:rPr>
          <w:rFonts w:ascii="Times New Roman" w:eastAsia="Times New Roman" w:hAnsi="Times New Roman" w:cs="Times New Roman"/>
          <w:sz w:val="24"/>
          <w:szCs w:val="24"/>
          <w:lang w:val="uk-UA" w:eastAsia="zh-CN"/>
        </w:rPr>
        <w:t xml:space="preserve">Термін придатності лікарських препаратів становитиме на момент постачання не менше </w:t>
      </w:r>
      <w:r w:rsidR="00CE6AB2" w:rsidRPr="009B2D2D">
        <w:rPr>
          <w:rFonts w:ascii="Times New Roman" w:eastAsia="Times New Roman" w:hAnsi="Times New Roman" w:cs="Times New Roman"/>
          <w:sz w:val="24"/>
          <w:szCs w:val="24"/>
          <w:lang w:val="uk-UA" w:eastAsia="zh-CN"/>
        </w:rPr>
        <w:t>75</w:t>
      </w:r>
      <w:r w:rsidR="00673699" w:rsidRPr="009B2D2D">
        <w:rPr>
          <w:rFonts w:ascii="Times New Roman" w:eastAsia="Times New Roman" w:hAnsi="Times New Roman" w:cs="Times New Roman"/>
          <w:sz w:val="24"/>
          <w:szCs w:val="24"/>
          <w:lang w:val="uk-UA" w:eastAsia="zh-CN"/>
        </w:rPr>
        <w:t xml:space="preserve"> % від загального </w:t>
      </w:r>
      <w:r w:rsidR="00786A3F" w:rsidRPr="009B2D2D">
        <w:rPr>
          <w:rFonts w:ascii="Times New Roman" w:eastAsia="Times New Roman" w:hAnsi="Times New Roman" w:cs="Times New Roman"/>
          <w:sz w:val="24"/>
          <w:szCs w:val="24"/>
          <w:lang w:val="uk-UA" w:eastAsia="zh-CN"/>
        </w:rPr>
        <w:t>терміну</w:t>
      </w:r>
      <w:r w:rsidR="00673699" w:rsidRPr="009B2D2D">
        <w:rPr>
          <w:rFonts w:ascii="Times New Roman" w:eastAsia="Times New Roman" w:hAnsi="Times New Roman" w:cs="Times New Roman"/>
          <w:sz w:val="24"/>
          <w:szCs w:val="24"/>
          <w:lang w:val="uk-UA" w:eastAsia="zh-CN"/>
        </w:rPr>
        <w:t xml:space="preserve"> придатності, визначеного виробником</w:t>
      </w:r>
      <w:r w:rsidR="003E0264" w:rsidRPr="009B2D2D">
        <w:rPr>
          <w:rFonts w:ascii="Times New Roman" w:eastAsia="Times New Roman" w:hAnsi="Times New Roman" w:cs="Times New Roman"/>
          <w:sz w:val="24"/>
          <w:szCs w:val="24"/>
          <w:lang w:val="uk-UA" w:eastAsia="zh-CN"/>
        </w:rPr>
        <w:t>,</w:t>
      </w:r>
      <w:r w:rsidR="005E0E65" w:rsidRPr="009B2D2D">
        <w:rPr>
          <w:rFonts w:ascii="Times New Roman" w:eastAsia="Times New Roman" w:hAnsi="Times New Roman" w:cs="Times New Roman"/>
          <w:sz w:val="24"/>
          <w:szCs w:val="24"/>
          <w:lang w:val="uk-UA" w:eastAsia="zh-CN"/>
        </w:rPr>
        <w:t xml:space="preserve"> </w:t>
      </w:r>
      <w:r w:rsidR="00982AFA" w:rsidRPr="009B2D2D">
        <w:rPr>
          <w:rFonts w:ascii="Times New Roman" w:eastAsia="Times New Roman" w:hAnsi="Times New Roman" w:cs="Times New Roman"/>
          <w:sz w:val="24"/>
          <w:szCs w:val="24"/>
          <w:lang w:val="uk-UA" w:eastAsia="zh-CN"/>
        </w:rPr>
        <w:t>та</w:t>
      </w:r>
      <w:r w:rsidR="003E0264" w:rsidRPr="009B2D2D">
        <w:rPr>
          <w:rFonts w:ascii="Times New Roman" w:eastAsia="Times New Roman" w:hAnsi="Times New Roman" w:cs="Times New Roman"/>
          <w:sz w:val="24"/>
          <w:szCs w:val="24"/>
          <w:lang w:val="uk-UA" w:eastAsia="zh-CN"/>
        </w:rPr>
        <w:t xml:space="preserve"> не менше </w:t>
      </w:r>
      <w:r w:rsidR="009A3701" w:rsidRPr="009B2D2D">
        <w:rPr>
          <w:rFonts w:ascii="Times New Roman" w:eastAsia="Times New Roman" w:hAnsi="Times New Roman" w:cs="Times New Roman"/>
          <w:sz w:val="24"/>
          <w:szCs w:val="24"/>
          <w:lang w:val="uk-UA" w:eastAsia="zh-CN"/>
        </w:rPr>
        <w:t>12 місяців</w:t>
      </w:r>
      <w:r w:rsidR="00982AFA" w:rsidRPr="009B2D2D">
        <w:rPr>
          <w:rFonts w:ascii="Times New Roman" w:eastAsia="Times New Roman" w:hAnsi="Times New Roman" w:cs="Times New Roman"/>
          <w:sz w:val="24"/>
          <w:szCs w:val="24"/>
          <w:lang w:val="uk-UA" w:eastAsia="zh-CN"/>
        </w:rPr>
        <w:t xml:space="preserve"> </w:t>
      </w:r>
      <w:r w:rsidR="00982AFA" w:rsidRPr="009B2D2D">
        <w:rPr>
          <w:rFonts w:ascii="Times New Roman" w:eastAsia="Calibri" w:hAnsi="Times New Roman" w:cs="Times New Roman"/>
          <w:color w:val="000000"/>
          <w:sz w:val="24"/>
          <w:szCs w:val="24"/>
          <w:lang w:val="uk-UA"/>
        </w:rPr>
        <w:t>від загального терміну придатності препарату.</w:t>
      </w:r>
    </w:p>
    <w:p w14:paraId="49913B5D"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39F376C"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6E1E25DD"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159F8440" w14:textId="77777777"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23A1538F" w14:textId="22EE7F6F" w:rsidR="00673699" w:rsidRPr="009B2D2D" w:rsidRDefault="00673699"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B2D2D">
        <w:rPr>
          <w:rFonts w:ascii="Times New Roman" w:eastAsia="Times New Roman" w:hAnsi="Times New Roman" w:cs="Times New Roman"/>
          <w:sz w:val="24"/>
          <w:szCs w:val="24"/>
          <w:lang w:val="uk-UA" w:eastAsia="zh-CN"/>
        </w:rPr>
        <w:lastRenderedPageBreak/>
        <w:t>6.8. Гарантії Постачальника не розповсюджуються на випадки недодержання правил зберігання.</w:t>
      </w:r>
    </w:p>
    <w:p w14:paraId="329B86F6" w14:textId="717B551C" w:rsidR="00AB72D4" w:rsidRPr="009B2D2D" w:rsidRDefault="00AB72D4" w:rsidP="00C55F3E">
      <w:pPr>
        <w:widowControl w:val="0"/>
        <w:tabs>
          <w:tab w:val="left" w:pos="-709"/>
          <w:tab w:val="left" w:pos="9923"/>
        </w:tabs>
        <w:suppressAutoHyphens/>
        <w:autoSpaceDE w:val="0"/>
        <w:spacing w:after="0" w:line="240" w:lineRule="auto"/>
        <w:jc w:val="both"/>
        <w:rPr>
          <w:rFonts w:ascii="Times New Roman" w:eastAsia="Calibri" w:hAnsi="Times New Roman" w:cs="Times New Roman"/>
          <w:bCs/>
          <w:sz w:val="24"/>
          <w:szCs w:val="24"/>
          <w:lang w:val="uk-UA"/>
        </w:rPr>
      </w:pPr>
      <w:r w:rsidRPr="009B2D2D">
        <w:rPr>
          <w:rFonts w:ascii="Times New Roman" w:eastAsia="Calibri" w:hAnsi="Times New Roman" w:cs="Times New Roman"/>
          <w:bCs/>
          <w:sz w:val="24"/>
          <w:szCs w:val="24"/>
          <w:lang w:val="uk-UA"/>
        </w:rPr>
        <w:t xml:space="preserve">6.9. Всі форми </w:t>
      </w:r>
      <w:r w:rsidR="009A3701" w:rsidRPr="009B2D2D">
        <w:rPr>
          <w:rFonts w:ascii="Times New Roman" w:eastAsia="Calibri" w:hAnsi="Times New Roman" w:cs="Times New Roman"/>
          <w:bCs/>
          <w:sz w:val="24"/>
          <w:szCs w:val="24"/>
          <w:lang w:val="uk-UA"/>
        </w:rPr>
        <w:t xml:space="preserve">одного МНН </w:t>
      </w:r>
      <w:r w:rsidRPr="009B2D2D">
        <w:rPr>
          <w:rFonts w:ascii="Times New Roman" w:eastAsia="Calibri" w:hAnsi="Times New Roman" w:cs="Times New Roman"/>
          <w:bCs/>
          <w:sz w:val="24"/>
          <w:szCs w:val="24"/>
          <w:lang w:val="uk-UA"/>
        </w:rPr>
        <w:t>запропонованих учасником препаратів, мають бути одного виробника, для забезпечення можливості їх одночасного застосування (змішування/комбінування) при проведені лікування/діагностики одного пацієнта</w:t>
      </w:r>
      <w:r w:rsidR="003C4E71" w:rsidRPr="009B2D2D">
        <w:rPr>
          <w:rFonts w:ascii="Times New Roman" w:eastAsia="Calibri" w:hAnsi="Times New Roman" w:cs="Times New Roman"/>
          <w:bCs/>
          <w:sz w:val="24"/>
          <w:szCs w:val="24"/>
          <w:lang w:val="uk-UA"/>
        </w:rPr>
        <w:t>.</w:t>
      </w:r>
    </w:p>
    <w:p w14:paraId="0A024967" w14:textId="77777777" w:rsidR="00C55F3E" w:rsidRPr="009B2D2D" w:rsidRDefault="00C55F3E" w:rsidP="00C55F3E">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p>
    <w:p w14:paraId="0181DDAE" w14:textId="77777777" w:rsidR="00673699" w:rsidRPr="009B2D2D" w:rsidRDefault="00673699" w:rsidP="00C55F3E">
      <w:pPr>
        <w:tabs>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7. ПАКУВАННЯ ТА МАРКУВАННЯ</w:t>
      </w:r>
    </w:p>
    <w:p w14:paraId="6E221B00"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D72B115"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24004F2B"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39F41328" w14:textId="77777777" w:rsidR="00673699" w:rsidRPr="009B2D2D" w:rsidRDefault="00673699" w:rsidP="00C55F3E">
      <w:pPr>
        <w:tabs>
          <w:tab w:val="left" w:pos="-1276"/>
          <w:tab w:val="left" w:pos="9923"/>
        </w:tabs>
        <w:spacing w:after="0" w:line="256" w:lineRule="auto"/>
        <w:rPr>
          <w:rFonts w:ascii="Times New Roman" w:eastAsia="Calibri" w:hAnsi="Times New Roman" w:cs="Times New Roman"/>
          <w:b/>
          <w:sz w:val="24"/>
          <w:szCs w:val="24"/>
          <w:lang w:val="uk-UA"/>
        </w:rPr>
      </w:pPr>
    </w:p>
    <w:p w14:paraId="66571F70" w14:textId="4DB203D0" w:rsidR="002F68F7" w:rsidRPr="009B2D2D" w:rsidRDefault="00673699" w:rsidP="00C55F3E">
      <w:pPr>
        <w:tabs>
          <w:tab w:val="left" w:pos="-1276"/>
          <w:tab w:val="left" w:pos="9923"/>
        </w:tabs>
        <w:spacing w:after="0" w:line="256" w:lineRule="auto"/>
        <w:jc w:val="center"/>
        <w:rPr>
          <w:rFonts w:ascii="Times New Roman" w:eastAsia="Calibri" w:hAnsi="Times New Roman" w:cs="Times New Roman"/>
          <w:sz w:val="24"/>
          <w:szCs w:val="24"/>
          <w:lang w:val="uk-UA"/>
        </w:rPr>
      </w:pPr>
      <w:r w:rsidRPr="009B2D2D">
        <w:rPr>
          <w:rFonts w:ascii="Times New Roman" w:eastAsia="Calibri" w:hAnsi="Times New Roman" w:cs="Times New Roman"/>
          <w:b/>
          <w:sz w:val="24"/>
          <w:szCs w:val="24"/>
          <w:lang w:val="uk-UA"/>
        </w:rPr>
        <w:t>8. ПРАВА ТА ОБОВ’ЯЗКИ СТРІН</w:t>
      </w:r>
    </w:p>
    <w:p w14:paraId="1CF54DF4"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 xml:space="preserve">8.1. </w:t>
      </w:r>
      <w:r w:rsidRPr="009B2D2D">
        <w:rPr>
          <w:rFonts w:ascii="Times New Roman" w:eastAsia="Calibri" w:hAnsi="Times New Roman" w:cs="Times New Roman"/>
          <w:b/>
          <w:sz w:val="24"/>
          <w:szCs w:val="24"/>
          <w:lang w:val="uk-UA"/>
        </w:rPr>
        <w:t>Покупець зобов’язаний</w:t>
      </w:r>
      <w:r w:rsidRPr="009B2D2D">
        <w:rPr>
          <w:rFonts w:ascii="Times New Roman" w:eastAsia="Calibri" w:hAnsi="Times New Roman" w:cs="Times New Roman"/>
          <w:sz w:val="24"/>
          <w:szCs w:val="24"/>
          <w:lang w:val="uk-UA"/>
        </w:rPr>
        <w:t>:</w:t>
      </w:r>
    </w:p>
    <w:p w14:paraId="09BC48BC"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173F0587"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 xml:space="preserve">8.2. </w:t>
      </w:r>
      <w:r w:rsidRPr="009B2D2D">
        <w:rPr>
          <w:rFonts w:ascii="Times New Roman" w:eastAsia="Calibri" w:hAnsi="Times New Roman" w:cs="Times New Roman"/>
          <w:b/>
          <w:sz w:val="24"/>
          <w:szCs w:val="24"/>
          <w:lang w:val="uk-UA"/>
        </w:rPr>
        <w:t>Покупець має право</w:t>
      </w:r>
      <w:r w:rsidRPr="009B2D2D">
        <w:rPr>
          <w:rFonts w:ascii="Times New Roman" w:eastAsia="Calibri" w:hAnsi="Times New Roman" w:cs="Times New Roman"/>
          <w:sz w:val="24"/>
          <w:szCs w:val="24"/>
          <w:lang w:val="uk-UA"/>
        </w:rPr>
        <w:t xml:space="preserve">: </w:t>
      </w:r>
    </w:p>
    <w:p w14:paraId="67C3CC7B"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5D886C9D"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8.2.2. Контролювати поставку Товарів у строки, встановлені цим Договором;</w:t>
      </w:r>
    </w:p>
    <w:p w14:paraId="55BBAC62"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1BD11447" w14:textId="77777777" w:rsidR="00673699" w:rsidRPr="009B2D2D" w:rsidRDefault="00673699" w:rsidP="00C55F3E">
      <w:pPr>
        <w:tabs>
          <w:tab w:val="left" w:pos="810"/>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F03B81E"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0CBB25F4"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02ABA6F6"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 xml:space="preserve">8.3. </w:t>
      </w:r>
      <w:r w:rsidRPr="009B2D2D">
        <w:rPr>
          <w:rFonts w:ascii="Times New Roman" w:eastAsia="Calibri" w:hAnsi="Times New Roman" w:cs="Times New Roman"/>
          <w:b/>
          <w:sz w:val="24"/>
          <w:szCs w:val="24"/>
          <w:lang w:val="uk-UA"/>
        </w:rPr>
        <w:t>Постачальник зобов’язаний</w:t>
      </w:r>
      <w:r w:rsidRPr="009B2D2D">
        <w:rPr>
          <w:rFonts w:ascii="Times New Roman" w:eastAsia="Calibri" w:hAnsi="Times New Roman" w:cs="Times New Roman"/>
          <w:sz w:val="24"/>
          <w:szCs w:val="24"/>
          <w:lang w:val="uk-UA"/>
        </w:rPr>
        <w:t>:</w:t>
      </w:r>
    </w:p>
    <w:p w14:paraId="0E30CA04"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8.3.1.  Забезпечити поставку Товарів у строки, встановлені цим Договором;</w:t>
      </w:r>
    </w:p>
    <w:p w14:paraId="00C2BA1A"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14:paraId="496A15DE"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05D5B5C0"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72AA4C5B"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14:paraId="0A403573"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8.3.7. Самостійно проводити розвантажувальні роботи.</w:t>
      </w:r>
    </w:p>
    <w:p w14:paraId="5C4F2FF4"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 xml:space="preserve">8.4. </w:t>
      </w:r>
      <w:r w:rsidRPr="009B2D2D">
        <w:rPr>
          <w:rFonts w:ascii="Times New Roman" w:eastAsia="Calibri" w:hAnsi="Times New Roman" w:cs="Times New Roman"/>
          <w:b/>
          <w:sz w:val="24"/>
          <w:szCs w:val="24"/>
          <w:lang w:val="uk-UA"/>
        </w:rPr>
        <w:t>Постачальник має право</w:t>
      </w:r>
      <w:r w:rsidRPr="009B2D2D">
        <w:rPr>
          <w:rFonts w:ascii="Times New Roman" w:eastAsia="Calibri" w:hAnsi="Times New Roman" w:cs="Times New Roman"/>
          <w:sz w:val="24"/>
          <w:szCs w:val="24"/>
          <w:lang w:val="uk-UA"/>
        </w:rPr>
        <w:t xml:space="preserve">: </w:t>
      </w:r>
    </w:p>
    <w:p w14:paraId="64EF7FCD"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lastRenderedPageBreak/>
        <w:t>8.4.1. Отримувати плату за Товари;</w:t>
      </w:r>
    </w:p>
    <w:p w14:paraId="5306C558"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8.4.2. На дострокову поставку Товарів за письмовим погодженням  Покупця;</w:t>
      </w:r>
    </w:p>
    <w:p w14:paraId="45CDB40F" w14:textId="77777777" w:rsidR="00673699" w:rsidRPr="009B2D2D" w:rsidRDefault="00673699" w:rsidP="00C55F3E">
      <w:pPr>
        <w:tabs>
          <w:tab w:val="left" w:pos="-1276"/>
          <w:tab w:val="left" w:pos="9923"/>
        </w:tabs>
        <w:spacing w:after="0" w:line="256" w:lineRule="auto"/>
        <w:jc w:val="both"/>
        <w:rPr>
          <w:rFonts w:ascii="Times New Roman" w:eastAsia="Calibri" w:hAnsi="Times New Roman" w:cs="Times New Roman"/>
          <w:sz w:val="24"/>
          <w:szCs w:val="24"/>
          <w:lang w:val="uk-UA"/>
        </w:rPr>
      </w:pPr>
      <w:r w:rsidRPr="009B2D2D">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  у строк за 7 календарних днів.</w:t>
      </w:r>
    </w:p>
    <w:p w14:paraId="57F77572" w14:textId="77777777" w:rsidR="007C1585" w:rsidRPr="009B2D2D" w:rsidRDefault="007C1585" w:rsidP="00C55F3E">
      <w:pPr>
        <w:tabs>
          <w:tab w:val="left" w:pos="-1276"/>
          <w:tab w:val="left" w:pos="9923"/>
        </w:tabs>
        <w:spacing w:after="0" w:line="256" w:lineRule="auto"/>
        <w:jc w:val="both"/>
        <w:rPr>
          <w:rFonts w:ascii="Times New Roman" w:eastAsia="Calibri" w:hAnsi="Times New Roman" w:cs="Times New Roman"/>
          <w:sz w:val="24"/>
          <w:szCs w:val="24"/>
          <w:lang w:val="uk-UA"/>
        </w:rPr>
      </w:pPr>
    </w:p>
    <w:p w14:paraId="78358E1F" w14:textId="77777777" w:rsidR="00673699" w:rsidRPr="009B2D2D" w:rsidRDefault="00673699" w:rsidP="00C55F3E">
      <w:pPr>
        <w:tabs>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9. ВІДПОВІДАЛЬНІСТЬ СТОРІН</w:t>
      </w:r>
    </w:p>
    <w:p w14:paraId="399A3DCA"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rPr>
        <w:t>9</w:t>
      </w:r>
      <w:r w:rsidRPr="009B2D2D">
        <w:rPr>
          <w:rFonts w:ascii="Times New Roman" w:eastAsia="Calibri" w:hAnsi="Times New Roman" w:cs="Times New Roman"/>
          <w:sz w:val="24"/>
          <w:szCs w:val="24"/>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9B2D2D">
        <w:rPr>
          <w:rFonts w:ascii="Times New Roman" w:eastAsia="Calibri" w:hAnsi="Times New Roman" w:cs="Times New Roman"/>
          <w:sz w:val="24"/>
          <w:szCs w:val="24"/>
          <w:lang w:val="uk-UA" w:eastAsia="ar-SA" w:bidi="hi-IN"/>
        </w:rPr>
        <w:t>допоставки</w:t>
      </w:r>
      <w:proofErr w:type="spellEnd"/>
      <w:r w:rsidRPr="009B2D2D">
        <w:rPr>
          <w:rFonts w:ascii="Times New Roman" w:eastAsia="Calibri" w:hAnsi="Times New Roman" w:cs="Times New Roman"/>
          <w:sz w:val="24"/>
          <w:szCs w:val="24"/>
          <w:lang w:val="uk-UA" w:eastAsia="ar-SA" w:bidi="hi-IN"/>
        </w:rPr>
        <w:t xml:space="preserve"> належної кількості Товару відносять на рахунок Постачальника.</w:t>
      </w:r>
    </w:p>
    <w:p w14:paraId="6D41320A"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7929AAA8"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E84E724"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5BA43082"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44E5E2AA"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42355BC4"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14:paraId="140E3709"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14:paraId="00621D07"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F005754"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 сплата неустойки і відшкодування збитків;</w:t>
      </w:r>
    </w:p>
    <w:p w14:paraId="5B231DCA"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6D3AA24D"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7D714E98"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7EE10956"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14:paraId="1A302CA5"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B2D2D">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4B618B27" w14:textId="77777777" w:rsidR="007C1585" w:rsidRPr="009B2D2D" w:rsidRDefault="007C1585" w:rsidP="00C55F3E">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p>
    <w:p w14:paraId="79F88220" w14:textId="77777777" w:rsidR="00673699" w:rsidRPr="009B2D2D" w:rsidRDefault="00673699" w:rsidP="00C55F3E">
      <w:pPr>
        <w:tabs>
          <w:tab w:val="left" w:pos="720"/>
          <w:tab w:val="left" w:pos="4018"/>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10. ОБСТАВИНИ НЕПЕРЕБОРНОЇ СИЛИ</w:t>
      </w:r>
    </w:p>
    <w:p w14:paraId="4DA50B12"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41491F40" w14:textId="26E1F5B9" w:rsidR="007C1585" w:rsidRPr="009B2D2D" w:rsidRDefault="00673699" w:rsidP="007C1585">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lastRenderedPageBreak/>
        <w:t>10.2. Якщо ці обставини будуть продовжуватися більше 6 місяців, то кожна із Сторін вправі відмовитися від</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 xml:space="preserve"> подальшого </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виконання</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 xml:space="preserve"> обов’язків </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 xml:space="preserve">за </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цим</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 xml:space="preserve"> Договором </w:t>
      </w:r>
      <w:r w:rsidR="007C1585" w:rsidRPr="009B2D2D">
        <w:rPr>
          <w:rFonts w:ascii="Times New Roman" w:eastAsia="Calibri" w:hAnsi="Times New Roman" w:cs="Times New Roman"/>
          <w:sz w:val="24"/>
          <w:szCs w:val="24"/>
          <w:lang w:val="uk-UA" w:eastAsia="ar-SA"/>
        </w:rPr>
        <w:t xml:space="preserve"> </w:t>
      </w:r>
      <w:r w:rsidRPr="009B2D2D">
        <w:rPr>
          <w:rFonts w:ascii="Times New Roman" w:eastAsia="Calibri" w:hAnsi="Times New Roman" w:cs="Times New Roman"/>
          <w:sz w:val="24"/>
          <w:szCs w:val="24"/>
          <w:lang w:val="uk-UA" w:eastAsia="ar-SA"/>
        </w:rPr>
        <w:t xml:space="preserve">відносно непоставленого </w:t>
      </w:r>
    </w:p>
    <w:p w14:paraId="4FA69EB5" w14:textId="2D40A82D"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Товару.</w:t>
      </w:r>
    </w:p>
    <w:p w14:paraId="412D90CF" w14:textId="7AADE7F6"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BE11F8E" w14:textId="77777777" w:rsidR="00C55F3E" w:rsidRPr="009B2D2D" w:rsidRDefault="00C55F3E"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p>
    <w:p w14:paraId="0C192D18" w14:textId="77777777" w:rsidR="00673699" w:rsidRPr="009B2D2D" w:rsidRDefault="00673699" w:rsidP="00C55F3E">
      <w:pPr>
        <w:tabs>
          <w:tab w:val="left" w:pos="810"/>
          <w:tab w:val="left" w:pos="4018"/>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11. ВИРІШЕННЯ СПОРІВ</w:t>
      </w:r>
    </w:p>
    <w:p w14:paraId="3CE3A7AB"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04A41C92" w14:textId="77777777" w:rsidR="00673699" w:rsidRPr="009B2D2D" w:rsidRDefault="00673699" w:rsidP="00C55F3E">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14:paraId="26E8D186" w14:textId="77777777" w:rsidR="00673699" w:rsidRPr="009B2D2D" w:rsidRDefault="00673699" w:rsidP="00C55F3E">
      <w:pPr>
        <w:tabs>
          <w:tab w:val="left" w:pos="810"/>
          <w:tab w:val="left" w:pos="4018"/>
          <w:tab w:val="left" w:pos="9923"/>
        </w:tabs>
        <w:spacing w:after="0" w:line="256" w:lineRule="auto"/>
        <w:jc w:val="center"/>
        <w:rPr>
          <w:rFonts w:ascii="Times New Roman" w:eastAsia="Calibri" w:hAnsi="Times New Roman" w:cs="Times New Roman"/>
          <w:b/>
          <w:sz w:val="24"/>
          <w:szCs w:val="24"/>
          <w:lang w:val="uk-UA"/>
        </w:rPr>
      </w:pPr>
    </w:p>
    <w:p w14:paraId="4CBADC44" w14:textId="77777777" w:rsidR="00673699" w:rsidRPr="009B2D2D" w:rsidRDefault="00673699" w:rsidP="00C55F3E">
      <w:pPr>
        <w:tabs>
          <w:tab w:val="left" w:pos="810"/>
          <w:tab w:val="left" w:pos="4018"/>
          <w:tab w:val="left" w:pos="9923"/>
        </w:tabs>
        <w:spacing w:after="0" w:line="256"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12. СТРОК ДІЇ ДОГОВОРУ</w:t>
      </w:r>
    </w:p>
    <w:p w14:paraId="37A10DB2" w14:textId="2417025B" w:rsidR="00673699" w:rsidRPr="009B2D2D" w:rsidRDefault="00673699" w:rsidP="00C55F3E">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B2D2D">
        <w:rPr>
          <w:rFonts w:ascii="Times New Roman" w:eastAsia="Calibri" w:hAnsi="Times New Roman" w:cs="Times New Roman"/>
          <w:sz w:val="24"/>
          <w:szCs w:val="24"/>
          <w:lang w:val="uk-UA" w:eastAsia="ar-SA"/>
        </w:rPr>
        <w:t xml:space="preserve">12.1. Цей Договір набирає чинності з моменту підписання його обома Сторонами та діє </w:t>
      </w:r>
      <w:r w:rsidRPr="009B2D2D">
        <w:rPr>
          <w:rFonts w:ascii="Times New Roman" w:eastAsia="Calibri" w:hAnsi="Times New Roman" w:cs="Times New Roman"/>
          <w:b/>
          <w:sz w:val="24"/>
          <w:szCs w:val="24"/>
          <w:lang w:val="uk-UA" w:eastAsia="ar-SA"/>
        </w:rPr>
        <w:t>до 31 грудня 202</w:t>
      </w:r>
      <w:r w:rsidR="00F0270A">
        <w:rPr>
          <w:rFonts w:ascii="Times New Roman" w:eastAsia="Calibri" w:hAnsi="Times New Roman" w:cs="Times New Roman"/>
          <w:b/>
          <w:sz w:val="24"/>
          <w:szCs w:val="24"/>
          <w:lang w:val="uk-UA" w:eastAsia="ar-SA"/>
        </w:rPr>
        <w:t>4</w:t>
      </w:r>
      <w:r w:rsidRPr="009B2D2D">
        <w:rPr>
          <w:rFonts w:ascii="Times New Roman" w:eastAsia="Calibri" w:hAnsi="Times New Roman" w:cs="Times New Roman"/>
          <w:b/>
          <w:sz w:val="24"/>
          <w:szCs w:val="24"/>
          <w:lang w:val="uk-UA" w:eastAsia="ar-SA"/>
        </w:rPr>
        <w:t xml:space="preserve"> року</w:t>
      </w:r>
      <w:r w:rsidRPr="009B2D2D">
        <w:rPr>
          <w:rFonts w:ascii="Times New Roman" w:eastAsia="Calibri" w:hAnsi="Times New Roman" w:cs="Times New Roman"/>
          <w:sz w:val="24"/>
          <w:szCs w:val="24"/>
          <w:lang w:val="uk-UA" w:eastAsia="ar-SA"/>
        </w:rPr>
        <w:t xml:space="preserve">, </w:t>
      </w:r>
      <w:r w:rsidRPr="009B2D2D">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9B2D2D">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38973C35" w14:textId="77777777" w:rsidR="00673699" w:rsidRPr="009B2D2D" w:rsidRDefault="00673699" w:rsidP="00C55F3E">
      <w:pPr>
        <w:tabs>
          <w:tab w:val="left" w:pos="9923"/>
        </w:tabs>
        <w:spacing w:after="0" w:line="256" w:lineRule="auto"/>
        <w:rPr>
          <w:rFonts w:ascii="Times New Roman" w:eastAsia="Calibri" w:hAnsi="Times New Roman" w:cs="Times New Roman"/>
          <w:b/>
          <w:sz w:val="24"/>
          <w:szCs w:val="24"/>
          <w:lang w:val="uk-UA"/>
        </w:rPr>
      </w:pPr>
    </w:p>
    <w:p w14:paraId="1CED8F3A" w14:textId="77777777" w:rsidR="00673699" w:rsidRPr="009B2D2D" w:rsidRDefault="00673699" w:rsidP="00C55F3E">
      <w:pPr>
        <w:tabs>
          <w:tab w:val="left" w:pos="9923"/>
        </w:tabs>
        <w:spacing w:after="0" w:line="288"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13. ІНШІ УМОВИ</w:t>
      </w:r>
    </w:p>
    <w:p w14:paraId="609C72F8" w14:textId="77777777" w:rsidR="00673699" w:rsidRPr="009B2D2D" w:rsidRDefault="00673699" w:rsidP="00C55F3E">
      <w:pPr>
        <w:pStyle w:val="a4"/>
        <w:jc w:val="both"/>
        <w:rPr>
          <w:rFonts w:ascii="Times New Roman" w:hAnsi="Times New Roman" w:cs="Times New Roman"/>
          <w:sz w:val="24"/>
          <w:szCs w:val="24"/>
          <w:lang w:val="uk-UA" w:eastAsia="ar-SA"/>
        </w:rPr>
      </w:pPr>
      <w:r w:rsidRPr="009B2D2D">
        <w:rPr>
          <w:rFonts w:ascii="Times New Roman" w:hAnsi="Times New Roman" w:cs="Times New Roman"/>
          <w:sz w:val="24"/>
          <w:szCs w:val="24"/>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6CF37832" w14:textId="77777777" w:rsidR="00673699" w:rsidRPr="009B2D2D" w:rsidRDefault="00673699" w:rsidP="00C55F3E">
      <w:pPr>
        <w:pStyle w:val="a4"/>
        <w:jc w:val="both"/>
        <w:rPr>
          <w:rFonts w:ascii="Times New Roman" w:hAnsi="Times New Roman" w:cs="Times New Roman"/>
          <w:sz w:val="24"/>
          <w:szCs w:val="24"/>
          <w:lang w:val="uk-UA" w:eastAsia="ar-SA"/>
        </w:rPr>
      </w:pPr>
      <w:r w:rsidRPr="009B2D2D">
        <w:rPr>
          <w:rFonts w:ascii="Times New Roman" w:hAnsi="Times New Roman" w:cs="Times New Roman"/>
          <w:sz w:val="24"/>
          <w:szCs w:val="24"/>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5C2763DC" w14:textId="7278DACC" w:rsidR="004B6AD0" w:rsidRPr="009B2D2D" w:rsidRDefault="00673699" w:rsidP="00C55F3E">
      <w:pPr>
        <w:pStyle w:val="a4"/>
        <w:jc w:val="both"/>
        <w:rPr>
          <w:rFonts w:ascii="Times New Roman" w:hAnsi="Times New Roman" w:cs="Times New Roman"/>
          <w:sz w:val="24"/>
          <w:szCs w:val="24"/>
          <w:lang w:val="uk-UA" w:eastAsia="ar-SA"/>
        </w:rPr>
      </w:pPr>
      <w:r w:rsidRPr="009B2D2D">
        <w:rPr>
          <w:rFonts w:ascii="Times New Roman" w:hAnsi="Times New Roman" w:cs="Times New Roman"/>
          <w:sz w:val="24"/>
          <w:szCs w:val="24"/>
          <w:lang w:val="uk-UA"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73CB5100" w14:textId="02062AE3" w:rsidR="00DF5500" w:rsidRPr="009B2D2D" w:rsidRDefault="004B6AD0" w:rsidP="00C55F3E">
      <w:pPr>
        <w:spacing w:after="0"/>
        <w:jc w:val="both"/>
        <w:rPr>
          <w:rFonts w:ascii="Times New Roman" w:eastAsia="Calibri" w:hAnsi="Times New Roman" w:cs="Times New Roman"/>
          <w:bCs/>
          <w:sz w:val="24"/>
          <w:szCs w:val="24"/>
          <w:lang w:val="uk-UA"/>
        </w:rPr>
      </w:pPr>
      <w:r w:rsidRPr="009B2D2D">
        <w:rPr>
          <w:rFonts w:ascii="Times New Roman" w:eastAsia="Calibri" w:hAnsi="Times New Roman" w:cs="Times New Roman"/>
          <w:bCs/>
          <w:sz w:val="24"/>
          <w:szCs w:val="24"/>
          <w:lang w:val="uk-UA"/>
        </w:rPr>
        <w:t>13.</w:t>
      </w:r>
      <w:r w:rsidR="0059419A" w:rsidRPr="009B2D2D">
        <w:rPr>
          <w:rFonts w:ascii="Times New Roman" w:eastAsia="Calibri" w:hAnsi="Times New Roman" w:cs="Times New Roman"/>
          <w:bCs/>
          <w:sz w:val="24"/>
          <w:szCs w:val="24"/>
          <w:lang w:val="uk-UA"/>
        </w:rPr>
        <w:t>4</w:t>
      </w:r>
      <w:r w:rsidRPr="009B2D2D">
        <w:rPr>
          <w:rFonts w:ascii="Times New Roman" w:eastAsia="Calibri" w:hAnsi="Times New Roman" w:cs="Times New Roman"/>
          <w:bCs/>
          <w:sz w:val="24"/>
          <w:szCs w:val="24"/>
          <w:lang w:val="uk-UA"/>
        </w:rPr>
        <w:t>. Надати оригінал гарантійного листа від виробника (представництва, філії виробника, якщо їх повноваження поширюються на територію України, але при цьому вони безпосередньо не здійснюють комерційної діяльності), яки</w:t>
      </w:r>
      <w:r w:rsidR="009351BD" w:rsidRPr="009B2D2D">
        <w:rPr>
          <w:rFonts w:ascii="Times New Roman" w:eastAsia="Calibri" w:hAnsi="Times New Roman" w:cs="Times New Roman"/>
          <w:bCs/>
          <w:sz w:val="24"/>
          <w:szCs w:val="24"/>
          <w:lang w:val="uk-UA"/>
        </w:rPr>
        <w:t>й</w:t>
      </w:r>
      <w:r w:rsidRPr="009B2D2D">
        <w:rPr>
          <w:rFonts w:ascii="Times New Roman" w:eastAsia="Calibri" w:hAnsi="Times New Roman" w:cs="Times New Roman"/>
          <w:bCs/>
          <w:sz w:val="24"/>
          <w:szCs w:val="24"/>
          <w:lang w:val="uk-UA"/>
        </w:rPr>
        <w:t xml:space="preserve"> засвідчує факт відносин між учасником і виробником, та яким підтверджується можливість поставки товару, який є предметом закупівлі, у кількості, зі с</w:t>
      </w:r>
      <w:r w:rsidR="00154357" w:rsidRPr="009B2D2D">
        <w:rPr>
          <w:rFonts w:ascii="Times New Roman" w:eastAsia="Calibri" w:hAnsi="Times New Roman" w:cs="Times New Roman"/>
          <w:bCs/>
          <w:sz w:val="24"/>
          <w:szCs w:val="24"/>
          <w:lang w:val="uk-UA"/>
        </w:rPr>
        <w:t>т</w:t>
      </w:r>
      <w:r w:rsidRPr="009B2D2D">
        <w:rPr>
          <w:rFonts w:ascii="Times New Roman" w:eastAsia="Calibri" w:hAnsi="Times New Roman" w:cs="Times New Roman"/>
          <w:bCs/>
          <w:sz w:val="24"/>
          <w:szCs w:val="24"/>
          <w:lang w:val="uk-UA"/>
        </w:rPr>
        <w:t>роками придатності та в терміни,</w:t>
      </w:r>
      <w:r w:rsidR="00154357" w:rsidRPr="009B2D2D">
        <w:rPr>
          <w:rFonts w:ascii="Times New Roman" w:eastAsia="Calibri" w:hAnsi="Times New Roman" w:cs="Times New Roman"/>
          <w:bCs/>
          <w:sz w:val="24"/>
          <w:szCs w:val="24"/>
          <w:lang w:val="uk-UA"/>
        </w:rPr>
        <w:t xml:space="preserve"> </w:t>
      </w:r>
      <w:r w:rsidRPr="009B2D2D">
        <w:rPr>
          <w:rFonts w:ascii="Times New Roman" w:eastAsia="Calibri" w:hAnsi="Times New Roman" w:cs="Times New Roman"/>
          <w:bCs/>
          <w:sz w:val="24"/>
          <w:szCs w:val="24"/>
          <w:lang w:val="uk-UA"/>
        </w:rPr>
        <w:t>визначені цією документацією та</w:t>
      </w:r>
      <w:r w:rsidR="009351BD" w:rsidRPr="009B2D2D">
        <w:rPr>
          <w:rFonts w:ascii="Times New Roman" w:eastAsia="Calibri" w:hAnsi="Times New Roman" w:cs="Times New Roman"/>
          <w:bCs/>
          <w:sz w:val="24"/>
          <w:szCs w:val="24"/>
          <w:lang w:val="uk-UA"/>
        </w:rPr>
        <w:t xml:space="preserve"> </w:t>
      </w:r>
      <w:r w:rsidRPr="009B2D2D">
        <w:rPr>
          <w:rFonts w:ascii="Times New Roman" w:eastAsia="Calibri" w:hAnsi="Times New Roman" w:cs="Times New Roman"/>
          <w:bCs/>
          <w:sz w:val="24"/>
          <w:szCs w:val="24"/>
          <w:lang w:val="uk-UA"/>
        </w:rPr>
        <w:t>пропозицією учасника торгів.</w:t>
      </w:r>
    </w:p>
    <w:p w14:paraId="4D1EFB9F" w14:textId="452424F3" w:rsidR="00673699" w:rsidRPr="009B2D2D" w:rsidRDefault="00673699" w:rsidP="00C55F3E">
      <w:pPr>
        <w:spacing w:after="0"/>
        <w:jc w:val="both"/>
        <w:rPr>
          <w:rFonts w:ascii="Times New Roman" w:eastAsia="Calibri" w:hAnsi="Times New Roman" w:cs="Times New Roman"/>
          <w:bCs/>
          <w:sz w:val="24"/>
          <w:szCs w:val="24"/>
          <w:lang w:val="uk-UA"/>
        </w:rPr>
      </w:pPr>
      <w:r w:rsidRPr="009B2D2D">
        <w:rPr>
          <w:rFonts w:ascii="Times New Roman" w:hAnsi="Times New Roman" w:cs="Times New Roman"/>
          <w:sz w:val="24"/>
          <w:szCs w:val="24"/>
          <w:lang w:val="uk-UA"/>
        </w:rPr>
        <w:t>13.</w:t>
      </w:r>
      <w:r w:rsidR="0059419A" w:rsidRPr="009B2D2D">
        <w:rPr>
          <w:rFonts w:ascii="Times New Roman" w:hAnsi="Times New Roman" w:cs="Times New Roman"/>
          <w:sz w:val="24"/>
          <w:szCs w:val="24"/>
          <w:lang w:val="uk-UA"/>
        </w:rPr>
        <w:t>5</w:t>
      </w:r>
      <w:r w:rsidRPr="009B2D2D">
        <w:rPr>
          <w:rFonts w:ascii="Times New Roman" w:hAnsi="Times New Roman" w:cs="Times New Roman"/>
          <w:sz w:val="24"/>
          <w:szCs w:val="24"/>
          <w:lang w:val="uk-UA"/>
        </w:rPr>
        <w:t>.</w:t>
      </w:r>
      <w:r w:rsidR="00DF5500" w:rsidRPr="009B2D2D">
        <w:rPr>
          <w:rFonts w:ascii="Times New Roman" w:hAnsi="Times New Roman" w:cs="Times New Roman"/>
          <w:sz w:val="24"/>
          <w:szCs w:val="24"/>
          <w:lang w:val="uk-UA"/>
        </w:rPr>
        <w:t xml:space="preserve"> </w:t>
      </w:r>
      <w:r w:rsidRPr="009B2D2D">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14:paraId="38A7E4EB" w14:textId="26036C92" w:rsidR="00673699" w:rsidRPr="009B2D2D" w:rsidRDefault="002F68F7" w:rsidP="00C55F3E">
      <w:pPr>
        <w:pStyle w:val="a4"/>
        <w:jc w:val="both"/>
        <w:rPr>
          <w:rFonts w:ascii="Times New Roman" w:hAnsi="Times New Roman" w:cs="Times New Roman"/>
          <w:sz w:val="24"/>
          <w:szCs w:val="24"/>
          <w:lang w:val="uk-UA"/>
        </w:rPr>
      </w:pPr>
      <w:r w:rsidRPr="009B2D2D">
        <w:rPr>
          <w:rFonts w:ascii="Times New Roman" w:hAnsi="Times New Roman" w:cs="Times New Roman"/>
          <w:sz w:val="24"/>
          <w:szCs w:val="24"/>
          <w:lang w:val="uk-UA"/>
        </w:rPr>
        <w:t xml:space="preserve">- </w:t>
      </w:r>
      <w:r w:rsidR="00673699" w:rsidRPr="009B2D2D">
        <w:rPr>
          <w:rFonts w:ascii="Times New Roman" w:hAnsi="Times New Roman" w:cs="Times New Roman"/>
          <w:sz w:val="24"/>
          <w:szCs w:val="24"/>
          <w:lang w:val="uk-UA"/>
        </w:rPr>
        <w:t xml:space="preserve">визначення грошового еквівалента зобов’язання в іноземній валюті; </w:t>
      </w:r>
    </w:p>
    <w:p w14:paraId="1C05E344" w14:textId="6C68D5D5" w:rsidR="00673699" w:rsidRPr="009B2D2D" w:rsidRDefault="002F68F7" w:rsidP="00C55F3E">
      <w:pPr>
        <w:pStyle w:val="a4"/>
        <w:jc w:val="both"/>
        <w:rPr>
          <w:rFonts w:ascii="Times New Roman" w:hAnsi="Times New Roman" w:cs="Times New Roman"/>
          <w:sz w:val="24"/>
          <w:szCs w:val="24"/>
          <w:lang w:val="uk-UA"/>
        </w:rPr>
      </w:pPr>
      <w:r w:rsidRPr="009B2D2D">
        <w:rPr>
          <w:rFonts w:ascii="Times New Roman" w:hAnsi="Times New Roman" w:cs="Times New Roman"/>
          <w:sz w:val="24"/>
          <w:szCs w:val="24"/>
          <w:lang w:val="uk-UA"/>
        </w:rPr>
        <w:t xml:space="preserve">- </w:t>
      </w:r>
      <w:r w:rsidR="00673699" w:rsidRPr="009B2D2D">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EC5DA7" w14:textId="0CE04072" w:rsidR="00673699" w:rsidRPr="009B2D2D" w:rsidRDefault="002F68F7" w:rsidP="00C55F3E">
      <w:pPr>
        <w:pStyle w:val="a4"/>
        <w:jc w:val="both"/>
        <w:rPr>
          <w:rFonts w:ascii="Times New Roman" w:hAnsi="Times New Roman" w:cs="Times New Roman"/>
          <w:sz w:val="24"/>
          <w:szCs w:val="24"/>
          <w:lang w:val="uk-UA"/>
        </w:rPr>
      </w:pPr>
      <w:r w:rsidRPr="009B2D2D">
        <w:rPr>
          <w:rFonts w:ascii="Times New Roman" w:hAnsi="Times New Roman" w:cs="Times New Roman"/>
          <w:sz w:val="24"/>
          <w:szCs w:val="24"/>
          <w:lang w:val="uk-UA"/>
        </w:rPr>
        <w:t xml:space="preserve">- </w:t>
      </w:r>
      <w:r w:rsidR="00673699" w:rsidRPr="009B2D2D">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3A4E55" w14:textId="46BDB193" w:rsidR="005B6207" w:rsidRPr="009B2D2D" w:rsidRDefault="00673699" w:rsidP="00C55F3E">
      <w:pPr>
        <w:pStyle w:val="a4"/>
        <w:jc w:val="both"/>
        <w:rPr>
          <w:rFonts w:ascii="Times New Roman" w:eastAsia="Times New Roman" w:hAnsi="Times New Roman" w:cs="Times New Roman"/>
          <w:sz w:val="24"/>
          <w:szCs w:val="24"/>
          <w:lang w:val="uk-UA" w:eastAsia="uk-UA"/>
        </w:rPr>
      </w:pPr>
      <w:r w:rsidRPr="009B2D2D">
        <w:rPr>
          <w:rFonts w:ascii="Times New Roman" w:eastAsia="Courier New" w:hAnsi="Times New Roman" w:cs="Times New Roman"/>
          <w:sz w:val="24"/>
          <w:szCs w:val="24"/>
          <w:shd w:val="clear" w:color="auto" w:fill="FFFFFF"/>
          <w:lang w:val="uk-UA" w:eastAsia="ru-RU"/>
        </w:rPr>
        <w:t>13.</w:t>
      </w:r>
      <w:r w:rsidR="0059419A" w:rsidRPr="009B2D2D">
        <w:rPr>
          <w:rFonts w:ascii="Times New Roman" w:eastAsia="Courier New" w:hAnsi="Times New Roman" w:cs="Times New Roman"/>
          <w:sz w:val="24"/>
          <w:szCs w:val="24"/>
          <w:shd w:val="clear" w:color="auto" w:fill="FFFFFF"/>
          <w:lang w:val="uk-UA" w:eastAsia="ru-RU"/>
        </w:rPr>
        <w:t>6</w:t>
      </w:r>
      <w:r w:rsidRPr="009B2D2D">
        <w:rPr>
          <w:rFonts w:ascii="Times New Roman" w:eastAsia="Courier New" w:hAnsi="Times New Roman" w:cs="Times New Roman"/>
          <w:sz w:val="24"/>
          <w:szCs w:val="24"/>
          <w:shd w:val="clear" w:color="auto" w:fill="FFFFFF"/>
          <w:lang w:val="uk-UA" w:eastAsia="ru-RU"/>
        </w:rPr>
        <w:t xml:space="preserve">. </w:t>
      </w:r>
      <w:r w:rsidR="005B6207" w:rsidRPr="009B2D2D">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7DBCF32"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56A89378"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2D2D">
        <w:rPr>
          <w:rFonts w:ascii="Times New Roman" w:eastAsia="Times New Roman" w:hAnsi="Times New Roman" w:cs="Times New Roman"/>
          <w:sz w:val="24"/>
          <w:szCs w:val="24"/>
          <w:lang w:val="uk-UA" w:eastAsia="uk-UA"/>
        </w:rPr>
        <w:t>пропорційно</w:t>
      </w:r>
      <w:proofErr w:type="spellEnd"/>
      <w:r w:rsidRPr="009B2D2D">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2E486C"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9D2B4E"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932188"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57A4237"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2D2D">
        <w:rPr>
          <w:rFonts w:ascii="Times New Roman" w:eastAsia="Times New Roman" w:hAnsi="Times New Roman" w:cs="Times New Roman"/>
          <w:sz w:val="24"/>
          <w:szCs w:val="24"/>
          <w:lang w:val="uk-UA" w:eastAsia="uk-UA"/>
        </w:rPr>
        <w:t>пропорційно</w:t>
      </w:r>
      <w:proofErr w:type="spellEnd"/>
      <w:r w:rsidRPr="009B2D2D">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B2D2D">
        <w:rPr>
          <w:rFonts w:ascii="Times New Roman" w:eastAsia="Times New Roman" w:hAnsi="Times New Roman" w:cs="Times New Roman"/>
          <w:sz w:val="24"/>
          <w:szCs w:val="24"/>
          <w:lang w:val="uk-UA" w:eastAsia="uk-UA"/>
        </w:rPr>
        <w:t>пропорційно</w:t>
      </w:r>
      <w:proofErr w:type="spellEnd"/>
      <w:r w:rsidRPr="009B2D2D">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14:paraId="0E4AE95D"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D2D">
        <w:rPr>
          <w:rFonts w:ascii="Times New Roman" w:eastAsia="Times New Roman" w:hAnsi="Times New Roman" w:cs="Times New Roman"/>
          <w:sz w:val="24"/>
          <w:szCs w:val="24"/>
          <w:lang w:val="uk-UA" w:eastAsia="uk-UA"/>
        </w:rPr>
        <w:t>Platts</w:t>
      </w:r>
      <w:proofErr w:type="spellEnd"/>
      <w:r w:rsidRPr="009B2D2D">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E73CCB" w14:textId="77777777" w:rsidR="005B6207" w:rsidRPr="009B2D2D" w:rsidRDefault="005B6207" w:rsidP="00C5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uk-UA"/>
        </w:rPr>
      </w:pPr>
      <w:r w:rsidRPr="009B2D2D">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14:paraId="1B1EC063" w14:textId="58AC93F2" w:rsidR="00673699" w:rsidRPr="009B2D2D" w:rsidRDefault="00673699" w:rsidP="00C55F3E">
      <w:pPr>
        <w:pStyle w:val="a4"/>
        <w:jc w:val="both"/>
        <w:rPr>
          <w:rFonts w:ascii="Times New Roman" w:eastAsia="Tahoma" w:hAnsi="Times New Roman" w:cs="Times New Roman"/>
          <w:sz w:val="24"/>
          <w:szCs w:val="24"/>
          <w:lang w:val="uk-UA" w:bidi="hi-IN"/>
        </w:rPr>
      </w:pPr>
      <w:r w:rsidRPr="009B2D2D">
        <w:rPr>
          <w:rFonts w:ascii="Times New Roman" w:eastAsia="Tahoma" w:hAnsi="Times New Roman" w:cs="Times New Roman"/>
          <w:sz w:val="24"/>
          <w:szCs w:val="24"/>
          <w:lang w:val="uk-UA" w:eastAsia="uk-UA" w:bidi="hi-IN"/>
        </w:rPr>
        <w:t>13.</w:t>
      </w:r>
      <w:r w:rsidR="0059419A" w:rsidRPr="009B2D2D">
        <w:rPr>
          <w:rFonts w:ascii="Times New Roman" w:eastAsia="Tahoma" w:hAnsi="Times New Roman" w:cs="Times New Roman"/>
          <w:sz w:val="24"/>
          <w:szCs w:val="24"/>
          <w:lang w:val="uk-UA" w:eastAsia="uk-UA" w:bidi="hi-IN"/>
        </w:rPr>
        <w:t>7</w:t>
      </w:r>
      <w:r w:rsidRPr="009B2D2D">
        <w:rPr>
          <w:rFonts w:ascii="Times New Roman" w:eastAsia="Tahoma" w:hAnsi="Times New Roman" w:cs="Times New Roman"/>
          <w:sz w:val="24"/>
          <w:szCs w:val="24"/>
          <w:lang w:val="uk-UA" w:eastAsia="uk-UA" w:bidi="hi-IN"/>
        </w:rPr>
        <w:t xml:space="preserve">. </w:t>
      </w:r>
      <w:r w:rsidRPr="009B2D2D">
        <w:rPr>
          <w:rFonts w:ascii="Times New Roman" w:eastAsia="Tahoma" w:hAnsi="Times New Roman" w:cs="Times New Roman"/>
          <w:sz w:val="24"/>
          <w:szCs w:val="24"/>
          <w:lang w:val="uk-UA" w:bidi="hi-IN"/>
        </w:rPr>
        <w:t>При зміні реквізитів будь-яка Сторона Договору не пізніше ніж за 3 (три) календарні</w:t>
      </w:r>
      <w:r w:rsidR="002F68F7" w:rsidRPr="009B2D2D">
        <w:rPr>
          <w:rFonts w:ascii="Times New Roman" w:eastAsia="Tahoma" w:hAnsi="Times New Roman" w:cs="Times New Roman"/>
          <w:sz w:val="24"/>
          <w:szCs w:val="24"/>
          <w:lang w:val="uk-UA" w:bidi="hi-IN"/>
        </w:rPr>
        <w:t xml:space="preserve"> </w:t>
      </w:r>
      <w:r w:rsidRPr="009B2D2D">
        <w:rPr>
          <w:rFonts w:ascii="Times New Roman" w:eastAsia="Tahoma" w:hAnsi="Times New Roman" w:cs="Times New Roman"/>
          <w:sz w:val="24"/>
          <w:szCs w:val="24"/>
          <w:lang w:val="uk-UA" w:bidi="hi-IN"/>
        </w:rPr>
        <w:t>дні письмово повідомляє про це іншу Сторону.</w:t>
      </w:r>
    </w:p>
    <w:p w14:paraId="05C74A32" w14:textId="7CA602A7" w:rsidR="00673699" w:rsidRPr="009B2D2D" w:rsidRDefault="00673699" w:rsidP="00C55F3E">
      <w:pPr>
        <w:pStyle w:val="a4"/>
        <w:jc w:val="both"/>
        <w:rPr>
          <w:rFonts w:ascii="Times New Roman" w:hAnsi="Times New Roman" w:cs="Times New Roman"/>
          <w:sz w:val="24"/>
          <w:szCs w:val="24"/>
          <w:lang w:val="uk-UA"/>
        </w:rPr>
      </w:pPr>
      <w:r w:rsidRPr="009B2D2D">
        <w:rPr>
          <w:rFonts w:ascii="Times New Roman" w:hAnsi="Times New Roman" w:cs="Times New Roman"/>
          <w:sz w:val="24"/>
          <w:szCs w:val="24"/>
          <w:lang w:val="uk-UA"/>
        </w:rPr>
        <w:t>13.</w:t>
      </w:r>
      <w:r w:rsidR="0059419A" w:rsidRPr="009B2D2D">
        <w:rPr>
          <w:rFonts w:ascii="Times New Roman" w:hAnsi="Times New Roman" w:cs="Times New Roman"/>
          <w:sz w:val="24"/>
          <w:szCs w:val="24"/>
          <w:lang w:val="uk-UA"/>
        </w:rPr>
        <w:t>8</w:t>
      </w:r>
      <w:r w:rsidRPr="009B2D2D">
        <w:rPr>
          <w:rFonts w:ascii="Times New Roman" w:hAnsi="Times New Roman" w:cs="Times New Roman"/>
          <w:sz w:val="24"/>
          <w:szCs w:val="24"/>
          <w:lang w:val="uk-UA"/>
        </w:rPr>
        <w:t xml:space="preserve">. </w:t>
      </w:r>
      <w:r w:rsidRPr="009B2D2D">
        <w:rPr>
          <w:rFonts w:ascii="Times New Roman" w:hAnsi="Times New Roman" w:cs="Times New Roman"/>
          <w:spacing w:val="-1"/>
          <w:sz w:val="24"/>
          <w:szCs w:val="24"/>
          <w:lang w:val="uk-UA"/>
        </w:rPr>
        <w:t>Б</w:t>
      </w:r>
      <w:r w:rsidRPr="009B2D2D">
        <w:rPr>
          <w:rFonts w:ascii="Times New Roman" w:hAnsi="Times New Roman" w:cs="Times New Roman"/>
          <w:sz w:val="24"/>
          <w:szCs w:val="24"/>
          <w:lang w:val="uk-UA"/>
        </w:rPr>
        <w:t>уд</w:t>
      </w:r>
      <w:r w:rsidRPr="009B2D2D">
        <w:rPr>
          <w:rFonts w:ascii="Times New Roman" w:hAnsi="Times New Roman" w:cs="Times New Roman"/>
          <w:spacing w:val="1"/>
          <w:sz w:val="24"/>
          <w:szCs w:val="24"/>
          <w:lang w:val="uk-UA"/>
        </w:rPr>
        <w:t>ь</w:t>
      </w:r>
      <w:r w:rsidRPr="009B2D2D">
        <w:rPr>
          <w:rFonts w:ascii="Times New Roman" w:hAnsi="Times New Roman" w:cs="Times New Roman"/>
          <w:spacing w:val="-1"/>
          <w:sz w:val="24"/>
          <w:szCs w:val="24"/>
          <w:lang w:val="uk-UA"/>
        </w:rPr>
        <w:t>-</w:t>
      </w:r>
      <w:r w:rsidRPr="009B2D2D">
        <w:rPr>
          <w:rFonts w:ascii="Times New Roman" w:hAnsi="Times New Roman" w:cs="Times New Roman"/>
          <w:sz w:val="24"/>
          <w:szCs w:val="24"/>
          <w:lang w:val="uk-UA"/>
        </w:rPr>
        <w:t>я</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 xml:space="preserve">і </w:t>
      </w:r>
      <w:r w:rsidRPr="009B2D2D">
        <w:rPr>
          <w:rFonts w:ascii="Times New Roman" w:hAnsi="Times New Roman" w:cs="Times New Roman"/>
          <w:spacing w:val="1"/>
          <w:sz w:val="24"/>
          <w:szCs w:val="24"/>
          <w:lang w:val="uk-UA"/>
        </w:rPr>
        <w:t>з</w:t>
      </w:r>
      <w:r w:rsidRPr="009B2D2D">
        <w:rPr>
          <w:rFonts w:ascii="Times New Roman" w:hAnsi="Times New Roman" w:cs="Times New Roman"/>
          <w:spacing w:val="-1"/>
          <w:sz w:val="24"/>
          <w:szCs w:val="24"/>
          <w:lang w:val="uk-UA"/>
        </w:rPr>
        <w:t>м</w:t>
      </w:r>
      <w:r w:rsidRPr="009B2D2D">
        <w:rPr>
          <w:rFonts w:ascii="Times New Roman" w:hAnsi="Times New Roman" w:cs="Times New Roman"/>
          <w:spacing w:val="-2"/>
          <w:sz w:val="24"/>
          <w:szCs w:val="24"/>
          <w:lang w:val="uk-UA"/>
        </w:rPr>
        <w:t>і</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и і д</w:t>
      </w:r>
      <w:r w:rsidRPr="009B2D2D">
        <w:rPr>
          <w:rFonts w:ascii="Times New Roman" w:hAnsi="Times New Roman" w:cs="Times New Roman"/>
          <w:spacing w:val="-2"/>
          <w:sz w:val="24"/>
          <w:szCs w:val="24"/>
          <w:lang w:val="uk-UA"/>
        </w:rPr>
        <w:t>о</w:t>
      </w:r>
      <w:r w:rsidRPr="009B2D2D">
        <w:rPr>
          <w:rFonts w:ascii="Times New Roman" w:hAnsi="Times New Roman" w:cs="Times New Roman"/>
          <w:spacing w:val="1"/>
          <w:sz w:val="24"/>
          <w:szCs w:val="24"/>
          <w:lang w:val="uk-UA"/>
        </w:rPr>
        <w:t>п</w:t>
      </w:r>
      <w:r w:rsidRPr="009B2D2D">
        <w:rPr>
          <w:rFonts w:ascii="Times New Roman" w:hAnsi="Times New Roman" w:cs="Times New Roman"/>
          <w:spacing w:val="-2"/>
          <w:sz w:val="24"/>
          <w:szCs w:val="24"/>
          <w:lang w:val="uk-UA"/>
        </w:rPr>
        <w:t>о</w:t>
      </w:r>
      <w:r w:rsidRPr="009B2D2D">
        <w:rPr>
          <w:rFonts w:ascii="Times New Roman" w:hAnsi="Times New Roman" w:cs="Times New Roman"/>
          <w:sz w:val="24"/>
          <w:szCs w:val="24"/>
          <w:lang w:val="uk-UA"/>
        </w:rPr>
        <w:t>вн</w:t>
      </w:r>
      <w:r w:rsidRPr="009B2D2D">
        <w:rPr>
          <w:rFonts w:ascii="Times New Roman" w:hAnsi="Times New Roman" w:cs="Times New Roman"/>
          <w:spacing w:val="-1"/>
          <w:sz w:val="24"/>
          <w:szCs w:val="24"/>
          <w:lang w:val="uk-UA"/>
        </w:rPr>
        <w:t>е</w:t>
      </w:r>
      <w:r w:rsidRPr="009B2D2D">
        <w:rPr>
          <w:rFonts w:ascii="Times New Roman" w:hAnsi="Times New Roman" w:cs="Times New Roman"/>
          <w:spacing w:val="1"/>
          <w:sz w:val="24"/>
          <w:szCs w:val="24"/>
          <w:lang w:val="uk-UA"/>
        </w:rPr>
        <w:t>нн</w:t>
      </w:r>
      <w:r w:rsidRPr="009B2D2D">
        <w:rPr>
          <w:rFonts w:ascii="Times New Roman" w:hAnsi="Times New Roman" w:cs="Times New Roman"/>
          <w:sz w:val="24"/>
          <w:szCs w:val="24"/>
          <w:lang w:val="uk-UA"/>
        </w:rPr>
        <w:t xml:space="preserve">я до </w:t>
      </w:r>
      <w:r w:rsidRPr="009B2D2D">
        <w:rPr>
          <w:rFonts w:ascii="Times New Roman" w:hAnsi="Times New Roman" w:cs="Times New Roman"/>
          <w:spacing w:val="-1"/>
          <w:sz w:val="24"/>
          <w:szCs w:val="24"/>
          <w:lang w:val="uk-UA"/>
        </w:rPr>
        <w:t>ц</w:t>
      </w:r>
      <w:r w:rsidRPr="009B2D2D">
        <w:rPr>
          <w:rFonts w:ascii="Times New Roman" w:hAnsi="Times New Roman" w:cs="Times New Roman"/>
          <w:spacing w:val="1"/>
          <w:sz w:val="24"/>
          <w:szCs w:val="24"/>
          <w:lang w:val="uk-UA"/>
        </w:rPr>
        <w:t>ь</w:t>
      </w:r>
      <w:r w:rsidRPr="009B2D2D">
        <w:rPr>
          <w:rFonts w:ascii="Times New Roman" w:hAnsi="Times New Roman" w:cs="Times New Roman"/>
          <w:sz w:val="24"/>
          <w:szCs w:val="24"/>
          <w:lang w:val="uk-UA"/>
        </w:rPr>
        <w:t>ого</w:t>
      </w:r>
      <w:r w:rsidR="002F68F7" w:rsidRPr="009B2D2D">
        <w:rPr>
          <w:rFonts w:ascii="Times New Roman" w:hAnsi="Times New Roman" w:cs="Times New Roman"/>
          <w:sz w:val="24"/>
          <w:szCs w:val="24"/>
          <w:lang w:val="uk-UA"/>
        </w:rPr>
        <w:t xml:space="preserve"> </w:t>
      </w:r>
      <w:r w:rsidRPr="009B2D2D">
        <w:rPr>
          <w:rFonts w:ascii="Times New Roman" w:hAnsi="Times New Roman" w:cs="Times New Roman"/>
          <w:sz w:val="24"/>
          <w:szCs w:val="24"/>
          <w:lang w:val="uk-UA"/>
        </w:rPr>
        <w:t>Дог</w:t>
      </w:r>
      <w:r w:rsidRPr="009B2D2D">
        <w:rPr>
          <w:rFonts w:ascii="Times New Roman" w:hAnsi="Times New Roman" w:cs="Times New Roman"/>
          <w:spacing w:val="-3"/>
          <w:sz w:val="24"/>
          <w:szCs w:val="24"/>
          <w:lang w:val="uk-UA"/>
        </w:rPr>
        <w:t>о</w:t>
      </w:r>
      <w:r w:rsidRPr="009B2D2D">
        <w:rPr>
          <w:rFonts w:ascii="Times New Roman" w:hAnsi="Times New Roman" w:cs="Times New Roman"/>
          <w:sz w:val="24"/>
          <w:szCs w:val="24"/>
          <w:lang w:val="uk-UA"/>
        </w:rPr>
        <w:t>вору вно</w:t>
      </w:r>
      <w:r w:rsidRPr="009B2D2D">
        <w:rPr>
          <w:rFonts w:ascii="Times New Roman" w:hAnsi="Times New Roman" w:cs="Times New Roman"/>
          <w:spacing w:val="-1"/>
          <w:sz w:val="24"/>
          <w:szCs w:val="24"/>
          <w:lang w:val="uk-UA"/>
        </w:rPr>
        <w:t>с</w:t>
      </w:r>
      <w:r w:rsidRPr="009B2D2D">
        <w:rPr>
          <w:rFonts w:ascii="Times New Roman" w:hAnsi="Times New Roman" w:cs="Times New Roman"/>
          <w:sz w:val="24"/>
          <w:szCs w:val="24"/>
          <w:lang w:val="uk-UA"/>
        </w:rPr>
        <w:t>ят</w:t>
      </w:r>
      <w:r w:rsidRPr="009B2D2D">
        <w:rPr>
          <w:rFonts w:ascii="Times New Roman" w:hAnsi="Times New Roman" w:cs="Times New Roman"/>
          <w:spacing w:val="1"/>
          <w:sz w:val="24"/>
          <w:szCs w:val="24"/>
          <w:lang w:val="uk-UA"/>
        </w:rPr>
        <w:t>ь</w:t>
      </w:r>
      <w:r w:rsidRPr="009B2D2D">
        <w:rPr>
          <w:rFonts w:ascii="Times New Roman" w:hAnsi="Times New Roman" w:cs="Times New Roman"/>
          <w:spacing w:val="-1"/>
          <w:sz w:val="24"/>
          <w:szCs w:val="24"/>
          <w:lang w:val="uk-UA"/>
        </w:rPr>
        <w:t>с</w:t>
      </w:r>
      <w:r w:rsidRPr="009B2D2D">
        <w:rPr>
          <w:rFonts w:ascii="Times New Roman" w:hAnsi="Times New Roman" w:cs="Times New Roman"/>
          <w:sz w:val="24"/>
          <w:szCs w:val="24"/>
          <w:lang w:val="uk-UA"/>
        </w:rPr>
        <w:t xml:space="preserve">я у </w:t>
      </w:r>
      <w:r w:rsidRPr="009B2D2D">
        <w:rPr>
          <w:rFonts w:ascii="Times New Roman" w:hAnsi="Times New Roman" w:cs="Times New Roman"/>
          <w:spacing w:val="1"/>
          <w:sz w:val="24"/>
          <w:szCs w:val="24"/>
          <w:lang w:val="uk-UA"/>
        </w:rPr>
        <w:t>пи</w:t>
      </w:r>
      <w:r w:rsidRPr="009B2D2D">
        <w:rPr>
          <w:rFonts w:ascii="Times New Roman" w:hAnsi="Times New Roman" w:cs="Times New Roman"/>
          <w:spacing w:val="-1"/>
          <w:sz w:val="24"/>
          <w:szCs w:val="24"/>
          <w:lang w:val="uk-UA"/>
        </w:rPr>
        <w:t>сьм</w:t>
      </w:r>
      <w:r w:rsidRPr="009B2D2D">
        <w:rPr>
          <w:rFonts w:ascii="Times New Roman" w:hAnsi="Times New Roman" w:cs="Times New Roman"/>
          <w:sz w:val="24"/>
          <w:szCs w:val="24"/>
          <w:lang w:val="uk-UA"/>
        </w:rPr>
        <w:t>овій формі шляхом уклад</w:t>
      </w:r>
      <w:r w:rsidRPr="009B2D2D">
        <w:rPr>
          <w:rFonts w:ascii="Times New Roman" w:hAnsi="Times New Roman" w:cs="Times New Roman"/>
          <w:spacing w:val="-1"/>
          <w:sz w:val="24"/>
          <w:szCs w:val="24"/>
          <w:lang w:val="uk-UA"/>
        </w:rPr>
        <w:t>е</w:t>
      </w:r>
      <w:r w:rsidRPr="009B2D2D">
        <w:rPr>
          <w:rFonts w:ascii="Times New Roman" w:hAnsi="Times New Roman" w:cs="Times New Roman"/>
          <w:spacing w:val="1"/>
          <w:sz w:val="24"/>
          <w:szCs w:val="24"/>
          <w:lang w:val="uk-UA"/>
        </w:rPr>
        <w:t>нн</w:t>
      </w:r>
      <w:r w:rsidRPr="009B2D2D">
        <w:rPr>
          <w:rFonts w:ascii="Times New Roman" w:hAnsi="Times New Roman" w:cs="Times New Roman"/>
          <w:sz w:val="24"/>
          <w:szCs w:val="24"/>
          <w:lang w:val="uk-UA"/>
        </w:rPr>
        <w:t>я від</w:t>
      </w:r>
      <w:r w:rsidRPr="009B2D2D">
        <w:rPr>
          <w:rFonts w:ascii="Times New Roman" w:hAnsi="Times New Roman" w:cs="Times New Roman"/>
          <w:spacing w:val="-1"/>
          <w:sz w:val="24"/>
          <w:szCs w:val="24"/>
          <w:lang w:val="uk-UA"/>
        </w:rPr>
        <w:t>п</w:t>
      </w:r>
      <w:r w:rsidRPr="009B2D2D">
        <w:rPr>
          <w:rFonts w:ascii="Times New Roman" w:hAnsi="Times New Roman" w:cs="Times New Roman"/>
          <w:sz w:val="24"/>
          <w:szCs w:val="24"/>
          <w:lang w:val="uk-UA"/>
        </w:rPr>
        <w:t>овід</w:t>
      </w:r>
      <w:r w:rsidRPr="009B2D2D">
        <w:rPr>
          <w:rFonts w:ascii="Times New Roman" w:hAnsi="Times New Roman" w:cs="Times New Roman"/>
          <w:spacing w:val="1"/>
          <w:sz w:val="24"/>
          <w:szCs w:val="24"/>
          <w:lang w:val="uk-UA"/>
        </w:rPr>
        <w:t>ни</w:t>
      </w:r>
      <w:r w:rsidRPr="009B2D2D">
        <w:rPr>
          <w:rFonts w:ascii="Times New Roman" w:hAnsi="Times New Roman" w:cs="Times New Roman"/>
          <w:sz w:val="24"/>
          <w:szCs w:val="24"/>
          <w:lang w:val="uk-UA"/>
        </w:rPr>
        <w:t>х дода</w:t>
      </w:r>
      <w:r w:rsidRPr="009B2D2D">
        <w:rPr>
          <w:rFonts w:ascii="Times New Roman" w:hAnsi="Times New Roman" w:cs="Times New Roman"/>
          <w:spacing w:val="-2"/>
          <w:sz w:val="24"/>
          <w:szCs w:val="24"/>
          <w:lang w:val="uk-UA"/>
        </w:rPr>
        <w:t>т</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ов</w:t>
      </w:r>
      <w:r w:rsidRPr="009B2D2D">
        <w:rPr>
          <w:rFonts w:ascii="Times New Roman" w:hAnsi="Times New Roman" w:cs="Times New Roman"/>
          <w:spacing w:val="3"/>
          <w:sz w:val="24"/>
          <w:szCs w:val="24"/>
          <w:lang w:val="uk-UA"/>
        </w:rPr>
        <w:t>и</w:t>
      </w:r>
      <w:r w:rsidRPr="009B2D2D">
        <w:rPr>
          <w:rFonts w:ascii="Times New Roman" w:hAnsi="Times New Roman" w:cs="Times New Roman"/>
          <w:sz w:val="24"/>
          <w:szCs w:val="24"/>
          <w:lang w:val="uk-UA"/>
        </w:rPr>
        <w:t>х уг</w:t>
      </w:r>
      <w:r w:rsidRPr="009B2D2D">
        <w:rPr>
          <w:rFonts w:ascii="Times New Roman" w:hAnsi="Times New Roman" w:cs="Times New Roman"/>
          <w:spacing w:val="-2"/>
          <w:sz w:val="24"/>
          <w:szCs w:val="24"/>
          <w:lang w:val="uk-UA"/>
        </w:rPr>
        <w:t>о</w:t>
      </w:r>
      <w:r w:rsidRPr="009B2D2D">
        <w:rPr>
          <w:rFonts w:ascii="Times New Roman" w:hAnsi="Times New Roman" w:cs="Times New Roman"/>
          <w:sz w:val="24"/>
          <w:szCs w:val="24"/>
          <w:lang w:val="uk-UA"/>
        </w:rPr>
        <w:t xml:space="preserve">д до </w:t>
      </w:r>
      <w:r w:rsidRPr="009B2D2D">
        <w:rPr>
          <w:rFonts w:ascii="Times New Roman" w:hAnsi="Times New Roman" w:cs="Times New Roman"/>
          <w:spacing w:val="1"/>
          <w:sz w:val="24"/>
          <w:szCs w:val="24"/>
          <w:lang w:val="uk-UA"/>
        </w:rPr>
        <w:t>ць</w:t>
      </w:r>
      <w:r w:rsidRPr="009B2D2D">
        <w:rPr>
          <w:rFonts w:ascii="Times New Roman" w:hAnsi="Times New Roman" w:cs="Times New Roman"/>
          <w:sz w:val="24"/>
          <w:szCs w:val="24"/>
          <w:lang w:val="uk-UA"/>
        </w:rPr>
        <w:t>ого Дого</w:t>
      </w:r>
      <w:r w:rsidRPr="009B2D2D">
        <w:rPr>
          <w:rFonts w:ascii="Times New Roman" w:hAnsi="Times New Roman" w:cs="Times New Roman"/>
          <w:spacing w:val="-1"/>
          <w:sz w:val="24"/>
          <w:szCs w:val="24"/>
          <w:lang w:val="uk-UA"/>
        </w:rPr>
        <w:t>в</w:t>
      </w:r>
      <w:r w:rsidRPr="009B2D2D">
        <w:rPr>
          <w:rFonts w:ascii="Times New Roman" w:hAnsi="Times New Roman" w:cs="Times New Roman"/>
          <w:sz w:val="24"/>
          <w:szCs w:val="24"/>
          <w:lang w:val="uk-UA"/>
        </w:rPr>
        <w:t>ору.</w:t>
      </w:r>
    </w:p>
    <w:p w14:paraId="4F94C681" w14:textId="7A8A0F32" w:rsidR="00673699" w:rsidRPr="009B2D2D" w:rsidRDefault="00673699" w:rsidP="00C55F3E">
      <w:pPr>
        <w:pStyle w:val="a4"/>
        <w:jc w:val="both"/>
        <w:rPr>
          <w:rFonts w:ascii="Times New Roman" w:hAnsi="Times New Roman" w:cs="Times New Roman"/>
          <w:sz w:val="24"/>
          <w:szCs w:val="24"/>
          <w:lang w:val="uk-UA"/>
        </w:rPr>
      </w:pPr>
      <w:r w:rsidRPr="009B2D2D">
        <w:rPr>
          <w:rFonts w:ascii="Times New Roman" w:hAnsi="Times New Roman" w:cs="Times New Roman"/>
          <w:sz w:val="24"/>
          <w:szCs w:val="24"/>
          <w:lang w:val="uk-UA"/>
        </w:rPr>
        <w:t>13.</w:t>
      </w:r>
      <w:r w:rsidR="0059419A" w:rsidRPr="009B2D2D">
        <w:rPr>
          <w:rFonts w:ascii="Times New Roman" w:hAnsi="Times New Roman" w:cs="Times New Roman"/>
          <w:sz w:val="24"/>
          <w:szCs w:val="24"/>
          <w:lang w:val="uk-UA"/>
        </w:rPr>
        <w:t>9</w:t>
      </w:r>
      <w:r w:rsidRPr="009B2D2D">
        <w:rPr>
          <w:rFonts w:ascii="Times New Roman" w:hAnsi="Times New Roman" w:cs="Times New Roman"/>
          <w:sz w:val="24"/>
          <w:szCs w:val="24"/>
          <w:lang w:val="uk-UA"/>
        </w:rPr>
        <w:t>. Дод</w:t>
      </w:r>
      <w:r w:rsidRPr="009B2D2D">
        <w:rPr>
          <w:rFonts w:ascii="Times New Roman" w:hAnsi="Times New Roman" w:cs="Times New Roman"/>
          <w:spacing w:val="-1"/>
          <w:sz w:val="24"/>
          <w:szCs w:val="24"/>
          <w:lang w:val="uk-UA"/>
        </w:rPr>
        <w:t>а</w:t>
      </w:r>
      <w:r w:rsidRPr="009B2D2D">
        <w:rPr>
          <w:rFonts w:ascii="Times New Roman" w:hAnsi="Times New Roman" w:cs="Times New Roman"/>
          <w:sz w:val="24"/>
          <w:szCs w:val="24"/>
          <w:lang w:val="uk-UA"/>
        </w:rPr>
        <w:t>т</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ові угоди та Д</w:t>
      </w:r>
      <w:r w:rsidRPr="009B2D2D">
        <w:rPr>
          <w:rFonts w:ascii="Times New Roman" w:hAnsi="Times New Roman" w:cs="Times New Roman"/>
          <w:spacing w:val="-2"/>
          <w:sz w:val="24"/>
          <w:szCs w:val="24"/>
          <w:lang w:val="uk-UA"/>
        </w:rPr>
        <w:t>о</w:t>
      </w:r>
      <w:r w:rsidRPr="009B2D2D">
        <w:rPr>
          <w:rFonts w:ascii="Times New Roman" w:hAnsi="Times New Roman" w:cs="Times New Roman"/>
          <w:sz w:val="24"/>
          <w:szCs w:val="24"/>
          <w:lang w:val="uk-UA"/>
        </w:rPr>
        <w:t>д</w:t>
      </w:r>
      <w:r w:rsidRPr="009B2D2D">
        <w:rPr>
          <w:rFonts w:ascii="Times New Roman" w:hAnsi="Times New Roman" w:cs="Times New Roman"/>
          <w:spacing w:val="-1"/>
          <w:sz w:val="24"/>
          <w:szCs w:val="24"/>
          <w:lang w:val="uk-UA"/>
        </w:rPr>
        <w:t>а</w:t>
      </w:r>
      <w:r w:rsidRPr="009B2D2D">
        <w:rPr>
          <w:rFonts w:ascii="Times New Roman" w:hAnsi="Times New Roman" w:cs="Times New Roman"/>
          <w:sz w:val="24"/>
          <w:szCs w:val="24"/>
          <w:lang w:val="uk-UA"/>
        </w:rPr>
        <w:t>т</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 xml:space="preserve">и до </w:t>
      </w:r>
      <w:r w:rsidRPr="009B2D2D">
        <w:rPr>
          <w:rFonts w:ascii="Times New Roman" w:hAnsi="Times New Roman" w:cs="Times New Roman"/>
          <w:spacing w:val="1"/>
          <w:sz w:val="24"/>
          <w:szCs w:val="24"/>
          <w:lang w:val="uk-UA"/>
        </w:rPr>
        <w:t>ць</w:t>
      </w:r>
      <w:r w:rsidRPr="009B2D2D">
        <w:rPr>
          <w:rFonts w:ascii="Times New Roman" w:hAnsi="Times New Roman" w:cs="Times New Roman"/>
          <w:sz w:val="24"/>
          <w:szCs w:val="24"/>
          <w:lang w:val="uk-UA"/>
        </w:rPr>
        <w:t>ого Дого</w:t>
      </w:r>
      <w:r w:rsidRPr="009B2D2D">
        <w:rPr>
          <w:rFonts w:ascii="Times New Roman" w:hAnsi="Times New Roman" w:cs="Times New Roman"/>
          <w:spacing w:val="-1"/>
          <w:sz w:val="24"/>
          <w:szCs w:val="24"/>
          <w:lang w:val="uk-UA"/>
        </w:rPr>
        <w:t>в</w:t>
      </w:r>
      <w:r w:rsidRPr="009B2D2D">
        <w:rPr>
          <w:rFonts w:ascii="Times New Roman" w:hAnsi="Times New Roman" w:cs="Times New Roman"/>
          <w:sz w:val="24"/>
          <w:szCs w:val="24"/>
          <w:lang w:val="uk-UA"/>
        </w:rPr>
        <w:t xml:space="preserve">ору є </w:t>
      </w:r>
      <w:r w:rsidRPr="009B2D2D">
        <w:rPr>
          <w:rFonts w:ascii="Times New Roman" w:hAnsi="Times New Roman" w:cs="Times New Roman"/>
          <w:spacing w:val="1"/>
          <w:sz w:val="24"/>
          <w:szCs w:val="24"/>
          <w:lang w:val="uk-UA"/>
        </w:rPr>
        <w:t>й</w:t>
      </w:r>
      <w:r w:rsidRPr="009B2D2D">
        <w:rPr>
          <w:rFonts w:ascii="Times New Roman" w:hAnsi="Times New Roman" w:cs="Times New Roman"/>
          <w:sz w:val="24"/>
          <w:szCs w:val="24"/>
          <w:lang w:val="uk-UA"/>
        </w:rPr>
        <w:t xml:space="preserve">ого </w:t>
      </w:r>
      <w:r w:rsidRPr="009B2D2D">
        <w:rPr>
          <w:rFonts w:ascii="Times New Roman" w:hAnsi="Times New Roman" w:cs="Times New Roman"/>
          <w:spacing w:val="1"/>
          <w:sz w:val="24"/>
          <w:szCs w:val="24"/>
          <w:lang w:val="uk-UA"/>
        </w:rPr>
        <w:t>н</w:t>
      </w:r>
      <w:r w:rsidRPr="009B2D2D">
        <w:rPr>
          <w:rFonts w:ascii="Times New Roman" w:hAnsi="Times New Roman" w:cs="Times New Roman"/>
          <w:spacing w:val="-1"/>
          <w:sz w:val="24"/>
          <w:szCs w:val="24"/>
          <w:lang w:val="uk-UA"/>
        </w:rPr>
        <w:t>е</w:t>
      </w:r>
      <w:r w:rsidRPr="009B2D2D">
        <w:rPr>
          <w:rFonts w:ascii="Times New Roman" w:hAnsi="Times New Roman" w:cs="Times New Roman"/>
          <w:sz w:val="24"/>
          <w:szCs w:val="24"/>
          <w:lang w:val="uk-UA"/>
        </w:rPr>
        <w:t>від’є</w:t>
      </w:r>
      <w:r w:rsidRPr="009B2D2D">
        <w:rPr>
          <w:rFonts w:ascii="Times New Roman" w:hAnsi="Times New Roman" w:cs="Times New Roman"/>
          <w:spacing w:val="-1"/>
          <w:sz w:val="24"/>
          <w:szCs w:val="24"/>
          <w:lang w:val="uk-UA"/>
        </w:rPr>
        <w:t>м</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 xml:space="preserve">ою </w:t>
      </w:r>
      <w:r w:rsidRPr="009B2D2D">
        <w:rPr>
          <w:rFonts w:ascii="Times New Roman" w:hAnsi="Times New Roman" w:cs="Times New Roman"/>
          <w:spacing w:val="-1"/>
          <w:sz w:val="24"/>
          <w:szCs w:val="24"/>
          <w:lang w:val="uk-UA"/>
        </w:rPr>
        <w:t>час</w:t>
      </w:r>
      <w:r w:rsidRPr="009B2D2D">
        <w:rPr>
          <w:rFonts w:ascii="Times New Roman" w:hAnsi="Times New Roman" w:cs="Times New Roman"/>
          <w:sz w:val="24"/>
          <w:szCs w:val="24"/>
          <w:lang w:val="uk-UA"/>
        </w:rPr>
        <w:t>т</w:t>
      </w:r>
      <w:r w:rsidRPr="009B2D2D">
        <w:rPr>
          <w:rFonts w:ascii="Times New Roman" w:hAnsi="Times New Roman" w:cs="Times New Roman"/>
          <w:spacing w:val="2"/>
          <w:sz w:val="24"/>
          <w:szCs w:val="24"/>
          <w:lang w:val="uk-UA"/>
        </w:rPr>
        <w:t>и</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 xml:space="preserve">ою і </w:t>
      </w:r>
      <w:r w:rsidRPr="009B2D2D">
        <w:rPr>
          <w:rFonts w:ascii="Times New Roman" w:hAnsi="Times New Roman" w:cs="Times New Roman"/>
          <w:spacing w:val="-1"/>
          <w:sz w:val="24"/>
          <w:szCs w:val="24"/>
          <w:lang w:val="uk-UA"/>
        </w:rPr>
        <w:t>ма</w:t>
      </w:r>
      <w:r w:rsidRPr="009B2D2D">
        <w:rPr>
          <w:rFonts w:ascii="Times New Roman" w:hAnsi="Times New Roman" w:cs="Times New Roman"/>
          <w:sz w:val="24"/>
          <w:szCs w:val="24"/>
          <w:lang w:val="uk-UA"/>
        </w:rPr>
        <w:t>ють юр</w:t>
      </w:r>
      <w:r w:rsidRPr="009B2D2D">
        <w:rPr>
          <w:rFonts w:ascii="Times New Roman" w:hAnsi="Times New Roman" w:cs="Times New Roman"/>
          <w:spacing w:val="1"/>
          <w:sz w:val="24"/>
          <w:szCs w:val="24"/>
          <w:lang w:val="uk-UA"/>
        </w:rPr>
        <w:t>и</w:t>
      </w:r>
      <w:r w:rsidRPr="009B2D2D">
        <w:rPr>
          <w:rFonts w:ascii="Times New Roman" w:hAnsi="Times New Roman" w:cs="Times New Roman"/>
          <w:spacing w:val="-2"/>
          <w:sz w:val="24"/>
          <w:szCs w:val="24"/>
          <w:lang w:val="uk-UA"/>
        </w:rPr>
        <w:t>д</w:t>
      </w:r>
      <w:r w:rsidRPr="009B2D2D">
        <w:rPr>
          <w:rFonts w:ascii="Times New Roman" w:hAnsi="Times New Roman" w:cs="Times New Roman"/>
          <w:spacing w:val="1"/>
          <w:sz w:val="24"/>
          <w:szCs w:val="24"/>
          <w:lang w:val="uk-UA"/>
        </w:rPr>
        <w:t>и</w:t>
      </w:r>
      <w:r w:rsidRPr="009B2D2D">
        <w:rPr>
          <w:rFonts w:ascii="Times New Roman" w:hAnsi="Times New Roman" w:cs="Times New Roman"/>
          <w:spacing w:val="-1"/>
          <w:sz w:val="24"/>
          <w:szCs w:val="24"/>
          <w:lang w:val="uk-UA"/>
        </w:rPr>
        <w:t>ч</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 xml:space="preserve">у </w:t>
      </w:r>
      <w:r w:rsidRPr="009B2D2D">
        <w:rPr>
          <w:rFonts w:ascii="Times New Roman" w:hAnsi="Times New Roman" w:cs="Times New Roman"/>
          <w:spacing w:val="-1"/>
          <w:sz w:val="24"/>
          <w:szCs w:val="24"/>
          <w:lang w:val="uk-UA"/>
        </w:rPr>
        <w:t>с</w:t>
      </w:r>
      <w:r w:rsidRPr="009B2D2D">
        <w:rPr>
          <w:rFonts w:ascii="Times New Roman" w:hAnsi="Times New Roman" w:cs="Times New Roman"/>
          <w:spacing w:val="1"/>
          <w:sz w:val="24"/>
          <w:szCs w:val="24"/>
          <w:lang w:val="uk-UA"/>
        </w:rPr>
        <w:t>и</w:t>
      </w:r>
      <w:r w:rsidRPr="009B2D2D">
        <w:rPr>
          <w:rFonts w:ascii="Times New Roman" w:hAnsi="Times New Roman" w:cs="Times New Roman"/>
          <w:sz w:val="24"/>
          <w:szCs w:val="24"/>
          <w:lang w:val="uk-UA"/>
        </w:rPr>
        <w:t>лу ур</w:t>
      </w:r>
      <w:r w:rsidRPr="009B2D2D">
        <w:rPr>
          <w:rFonts w:ascii="Times New Roman" w:hAnsi="Times New Roman" w:cs="Times New Roman"/>
          <w:spacing w:val="-1"/>
          <w:sz w:val="24"/>
          <w:szCs w:val="24"/>
          <w:lang w:val="uk-UA"/>
        </w:rPr>
        <w:t>а</w:t>
      </w:r>
      <w:r w:rsidRPr="009B2D2D">
        <w:rPr>
          <w:rFonts w:ascii="Times New Roman" w:hAnsi="Times New Roman" w:cs="Times New Roman"/>
          <w:spacing w:val="1"/>
          <w:sz w:val="24"/>
          <w:szCs w:val="24"/>
          <w:lang w:val="uk-UA"/>
        </w:rPr>
        <w:t>з</w:t>
      </w:r>
      <w:r w:rsidRPr="009B2D2D">
        <w:rPr>
          <w:rFonts w:ascii="Times New Roman" w:hAnsi="Times New Roman" w:cs="Times New Roman"/>
          <w:sz w:val="24"/>
          <w:szCs w:val="24"/>
          <w:lang w:val="uk-UA"/>
        </w:rPr>
        <w:t>і, я</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що во</w:t>
      </w:r>
      <w:r w:rsidRPr="009B2D2D">
        <w:rPr>
          <w:rFonts w:ascii="Times New Roman" w:hAnsi="Times New Roman" w:cs="Times New Roman"/>
          <w:spacing w:val="-2"/>
          <w:sz w:val="24"/>
          <w:szCs w:val="24"/>
          <w:lang w:val="uk-UA"/>
        </w:rPr>
        <w:t>н</w:t>
      </w:r>
      <w:r w:rsidRPr="009B2D2D">
        <w:rPr>
          <w:rFonts w:ascii="Times New Roman" w:hAnsi="Times New Roman" w:cs="Times New Roman"/>
          <w:sz w:val="24"/>
          <w:szCs w:val="24"/>
          <w:lang w:val="uk-UA"/>
        </w:rPr>
        <w:t>и ви</w:t>
      </w:r>
      <w:r w:rsidRPr="009B2D2D">
        <w:rPr>
          <w:rFonts w:ascii="Times New Roman" w:hAnsi="Times New Roman" w:cs="Times New Roman"/>
          <w:spacing w:val="1"/>
          <w:sz w:val="24"/>
          <w:szCs w:val="24"/>
          <w:lang w:val="uk-UA"/>
        </w:rPr>
        <w:t>к</w:t>
      </w:r>
      <w:r w:rsidRPr="009B2D2D">
        <w:rPr>
          <w:rFonts w:ascii="Times New Roman" w:hAnsi="Times New Roman" w:cs="Times New Roman"/>
          <w:spacing w:val="-2"/>
          <w:sz w:val="24"/>
          <w:szCs w:val="24"/>
          <w:lang w:val="uk-UA"/>
        </w:rPr>
        <w:t>л</w:t>
      </w:r>
      <w:r w:rsidRPr="009B2D2D">
        <w:rPr>
          <w:rFonts w:ascii="Times New Roman" w:hAnsi="Times New Roman" w:cs="Times New Roman"/>
          <w:spacing w:val="-1"/>
          <w:sz w:val="24"/>
          <w:szCs w:val="24"/>
          <w:lang w:val="uk-UA"/>
        </w:rPr>
        <w:t>а</w:t>
      </w:r>
      <w:r w:rsidRPr="009B2D2D">
        <w:rPr>
          <w:rFonts w:ascii="Times New Roman" w:hAnsi="Times New Roman" w:cs="Times New Roman"/>
          <w:sz w:val="24"/>
          <w:szCs w:val="24"/>
          <w:lang w:val="uk-UA"/>
        </w:rPr>
        <w:t>д</w:t>
      </w:r>
      <w:r w:rsidRPr="009B2D2D">
        <w:rPr>
          <w:rFonts w:ascii="Times New Roman" w:hAnsi="Times New Roman" w:cs="Times New Roman"/>
          <w:spacing w:val="-1"/>
          <w:sz w:val="24"/>
          <w:szCs w:val="24"/>
          <w:lang w:val="uk-UA"/>
        </w:rPr>
        <w:t>е</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 xml:space="preserve">і у </w:t>
      </w:r>
      <w:r w:rsidRPr="009B2D2D">
        <w:rPr>
          <w:rFonts w:ascii="Times New Roman" w:hAnsi="Times New Roman" w:cs="Times New Roman"/>
          <w:spacing w:val="1"/>
          <w:sz w:val="24"/>
          <w:szCs w:val="24"/>
          <w:lang w:val="uk-UA"/>
        </w:rPr>
        <w:t>пи</w:t>
      </w:r>
      <w:r w:rsidRPr="009B2D2D">
        <w:rPr>
          <w:rFonts w:ascii="Times New Roman" w:hAnsi="Times New Roman" w:cs="Times New Roman"/>
          <w:spacing w:val="-1"/>
          <w:sz w:val="24"/>
          <w:szCs w:val="24"/>
          <w:lang w:val="uk-UA"/>
        </w:rPr>
        <w:t>с</w:t>
      </w:r>
      <w:r w:rsidRPr="009B2D2D">
        <w:rPr>
          <w:rFonts w:ascii="Times New Roman" w:hAnsi="Times New Roman" w:cs="Times New Roman"/>
          <w:spacing w:val="1"/>
          <w:sz w:val="24"/>
          <w:szCs w:val="24"/>
          <w:lang w:val="uk-UA"/>
        </w:rPr>
        <w:t>ь</w:t>
      </w:r>
      <w:r w:rsidRPr="009B2D2D">
        <w:rPr>
          <w:rFonts w:ascii="Times New Roman" w:hAnsi="Times New Roman" w:cs="Times New Roman"/>
          <w:spacing w:val="-1"/>
          <w:sz w:val="24"/>
          <w:szCs w:val="24"/>
          <w:lang w:val="uk-UA"/>
        </w:rPr>
        <w:t>м</w:t>
      </w:r>
      <w:r w:rsidRPr="009B2D2D">
        <w:rPr>
          <w:rFonts w:ascii="Times New Roman" w:hAnsi="Times New Roman" w:cs="Times New Roman"/>
          <w:sz w:val="24"/>
          <w:szCs w:val="24"/>
          <w:lang w:val="uk-UA"/>
        </w:rPr>
        <w:t>овій фо</w:t>
      </w:r>
      <w:r w:rsidRPr="009B2D2D">
        <w:rPr>
          <w:rFonts w:ascii="Times New Roman" w:hAnsi="Times New Roman" w:cs="Times New Roman"/>
          <w:spacing w:val="-2"/>
          <w:sz w:val="24"/>
          <w:szCs w:val="24"/>
          <w:lang w:val="uk-UA"/>
        </w:rPr>
        <w:t>р</w:t>
      </w:r>
      <w:r w:rsidRPr="009B2D2D">
        <w:rPr>
          <w:rFonts w:ascii="Times New Roman" w:hAnsi="Times New Roman" w:cs="Times New Roman"/>
          <w:spacing w:val="-1"/>
          <w:sz w:val="24"/>
          <w:szCs w:val="24"/>
          <w:lang w:val="uk-UA"/>
        </w:rPr>
        <w:t>м</w:t>
      </w:r>
      <w:r w:rsidRPr="009B2D2D">
        <w:rPr>
          <w:rFonts w:ascii="Times New Roman" w:hAnsi="Times New Roman" w:cs="Times New Roman"/>
          <w:sz w:val="24"/>
          <w:szCs w:val="24"/>
          <w:lang w:val="uk-UA"/>
        </w:rPr>
        <w:t xml:space="preserve">і, </w:t>
      </w:r>
      <w:r w:rsidRPr="009B2D2D">
        <w:rPr>
          <w:rFonts w:ascii="Times New Roman" w:hAnsi="Times New Roman" w:cs="Times New Roman"/>
          <w:spacing w:val="1"/>
          <w:sz w:val="24"/>
          <w:szCs w:val="24"/>
          <w:lang w:val="uk-UA"/>
        </w:rPr>
        <w:t>п</w:t>
      </w:r>
      <w:r w:rsidRPr="009B2D2D">
        <w:rPr>
          <w:rFonts w:ascii="Times New Roman" w:hAnsi="Times New Roman" w:cs="Times New Roman"/>
          <w:sz w:val="24"/>
          <w:szCs w:val="24"/>
          <w:lang w:val="uk-UA"/>
        </w:rPr>
        <w:t>ідпис</w:t>
      </w:r>
      <w:r w:rsidRPr="009B2D2D">
        <w:rPr>
          <w:rFonts w:ascii="Times New Roman" w:hAnsi="Times New Roman" w:cs="Times New Roman"/>
          <w:spacing w:val="-1"/>
          <w:sz w:val="24"/>
          <w:szCs w:val="24"/>
          <w:lang w:val="uk-UA"/>
        </w:rPr>
        <w:t>а</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і Стор</w:t>
      </w:r>
      <w:r w:rsidRPr="009B2D2D">
        <w:rPr>
          <w:rFonts w:ascii="Times New Roman" w:hAnsi="Times New Roman" w:cs="Times New Roman"/>
          <w:spacing w:val="-2"/>
          <w:sz w:val="24"/>
          <w:szCs w:val="24"/>
          <w:lang w:val="uk-UA"/>
        </w:rPr>
        <w:t>о</w:t>
      </w:r>
      <w:r w:rsidRPr="009B2D2D">
        <w:rPr>
          <w:rFonts w:ascii="Times New Roman" w:hAnsi="Times New Roman" w:cs="Times New Roman"/>
          <w:spacing w:val="1"/>
          <w:sz w:val="24"/>
          <w:szCs w:val="24"/>
          <w:lang w:val="uk-UA"/>
        </w:rPr>
        <w:t>н</w:t>
      </w:r>
      <w:r w:rsidRPr="009B2D2D">
        <w:rPr>
          <w:rFonts w:ascii="Times New Roman" w:hAnsi="Times New Roman" w:cs="Times New Roman"/>
          <w:spacing w:val="-1"/>
          <w:sz w:val="24"/>
          <w:szCs w:val="24"/>
          <w:lang w:val="uk-UA"/>
        </w:rPr>
        <w:t>ам</w:t>
      </w:r>
      <w:r w:rsidRPr="009B2D2D">
        <w:rPr>
          <w:rFonts w:ascii="Times New Roman" w:hAnsi="Times New Roman" w:cs="Times New Roman"/>
          <w:sz w:val="24"/>
          <w:szCs w:val="24"/>
          <w:lang w:val="uk-UA"/>
        </w:rPr>
        <w:t xml:space="preserve">и та </w:t>
      </w:r>
      <w:r w:rsidRPr="009B2D2D">
        <w:rPr>
          <w:rFonts w:ascii="Times New Roman" w:hAnsi="Times New Roman" w:cs="Times New Roman"/>
          <w:spacing w:val="-1"/>
          <w:sz w:val="24"/>
          <w:szCs w:val="24"/>
          <w:lang w:val="uk-UA"/>
        </w:rPr>
        <w:t>с</w:t>
      </w:r>
      <w:r w:rsidRPr="009B2D2D">
        <w:rPr>
          <w:rFonts w:ascii="Times New Roman" w:hAnsi="Times New Roman" w:cs="Times New Roman"/>
          <w:spacing w:val="1"/>
          <w:sz w:val="24"/>
          <w:szCs w:val="24"/>
          <w:lang w:val="uk-UA"/>
        </w:rPr>
        <w:t>к</w:t>
      </w:r>
      <w:r w:rsidRPr="009B2D2D">
        <w:rPr>
          <w:rFonts w:ascii="Times New Roman" w:hAnsi="Times New Roman" w:cs="Times New Roman"/>
          <w:sz w:val="24"/>
          <w:szCs w:val="24"/>
          <w:lang w:val="uk-UA"/>
        </w:rPr>
        <w:t>рі</w:t>
      </w:r>
      <w:r w:rsidRPr="009B2D2D">
        <w:rPr>
          <w:rFonts w:ascii="Times New Roman" w:hAnsi="Times New Roman" w:cs="Times New Roman"/>
          <w:spacing w:val="1"/>
          <w:sz w:val="24"/>
          <w:szCs w:val="24"/>
          <w:lang w:val="uk-UA"/>
        </w:rPr>
        <w:t>п</w:t>
      </w:r>
      <w:r w:rsidRPr="009B2D2D">
        <w:rPr>
          <w:rFonts w:ascii="Times New Roman" w:hAnsi="Times New Roman" w:cs="Times New Roman"/>
          <w:sz w:val="24"/>
          <w:szCs w:val="24"/>
          <w:lang w:val="uk-UA"/>
        </w:rPr>
        <w:t>л</w:t>
      </w:r>
      <w:r w:rsidRPr="009B2D2D">
        <w:rPr>
          <w:rFonts w:ascii="Times New Roman" w:hAnsi="Times New Roman" w:cs="Times New Roman"/>
          <w:spacing w:val="-1"/>
          <w:sz w:val="24"/>
          <w:szCs w:val="24"/>
          <w:lang w:val="uk-UA"/>
        </w:rPr>
        <w:t>е</w:t>
      </w:r>
      <w:r w:rsidRPr="009B2D2D">
        <w:rPr>
          <w:rFonts w:ascii="Times New Roman" w:hAnsi="Times New Roman" w:cs="Times New Roman"/>
          <w:spacing w:val="1"/>
          <w:sz w:val="24"/>
          <w:szCs w:val="24"/>
          <w:lang w:val="uk-UA"/>
        </w:rPr>
        <w:t>н</w:t>
      </w:r>
      <w:r w:rsidRPr="009B2D2D">
        <w:rPr>
          <w:rFonts w:ascii="Times New Roman" w:hAnsi="Times New Roman" w:cs="Times New Roman"/>
          <w:sz w:val="24"/>
          <w:szCs w:val="24"/>
          <w:lang w:val="uk-UA"/>
        </w:rPr>
        <w:t xml:space="preserve">і </w:t>
      </w:r>
      <w:r w:rsidRPr="009B2D2D">
        <w:rPr>
          <w:rFonts w:ascii="Times New Roman" w:hAnsi="Times New Roman" w:cs="Times New Roman"/>
          <w:spacing w:val="1"/>
          <w:sz w:val="24"/>
          <w:szCs w:val="24"/>
          <w:lang w:val="uk-UA"/>
        </w:rPr>
        <w:t>ї</w:t>
      </w:r>
      <w:r w:rsidRPr="009B2D2D">
        <w:rPr>
          <w:rFonts w:ascii="Times New Roman" w:hAnsi="Times New Roman" w:cs="Times New Roman"/>
          <w:sz w:val="24"/>
          <w:szCs w:val="24"/>
          <w:lang w:val="uk-UA"/>
        </w:rPr>
        <w:t xml:space="preserve">х </w:t>
      </w:r>
      <w:r w:rsidRPr="009B2D2D">
        <w:rPr>
          <w:rFonts w:ascii="Times New Roman" w:hAnsi="Times New Roman" w:cs="Times New Roman"/>
          <w:spacing w:val="1"/>
          <w:sz w:val="24"/>
          <w:szCs w:val="24"/>
          <w:lang w:val="uk-UA"/>
        </w:rPr>
        <w:t>п</w:t>
      </w:r>
      <w:r w:rsidRPr="009B2D2D">
        <w:rPr>
          <w:rFonts w:ascii="Times New Roman" w:hAnsi="Times New Roman" w:cs="Times New Roman"/>
          <w:spacing w:val="-1"/>
          <w:sz w:val="24"/>
          <w:szCs w:val="24"/>
          <w:lang w:val="uk-UA"/>
        </w:rPr>
        <w:t>еча</w:t>
      </w:r>
      <w:r w:rsidRPr="009B2D2D">
        <w:rPr>
          <w:rFonts w:ascii="Times New Roman" w:hAnsi="Times New Roman" w:cs="Times New Roman"/>
          <w:sz w:val="24"/>
          <w:szCs w:val="24"/>
          <w:lang w:val="uk-UA"/>
        </w:rPr>
        <w:t>т</w:t>
      </w:r>
      <w:r w:rsidRPr="009B2D2D">
        <w:rPr>
          <w:rFonts w:ascii="Times New Roman" w:hAnsi="Times New Roman" w:cs="Times New Roman"/>
          <w:spacing w:val="1"/>
          <w:sz w:val="24"/>
          <w:szCs w:val="24"/>
          <w:lang w:val="uk-UA"/>
        </w:rPr>
        <w:t>к</w:t>
      </w:r>
      <w:r w:rsidRPr="009B2D2D">
        <w:rPr>
          <w:rFonts w:ascii="Times New Roman" w:hAnsi="Times New Roman" w:cs="Times New Roman"/>
          <w:spacing w:val="-1"/>
          <w:sz w:val="24"/>
          <w:szCs w:val="24"/>
          <w:lang w:val="uk-UA"/>
        </w:rPr>
        <w:t>ам</w:t>
      </w:r>
      <w:r w:rsidRPr="009B2D2D">
        <w:rPr>
          <w:rFonts w:ascii="Times New Roman" w:hAnsi="Times New Roman" w:cs="Times New Roman"/>
          <w:spacing w:val="1"/>
          <w:sz w:val="24"/>
          <w:szCs w:val="24"/>
          <w:lang w:val="uk-UA"/>
        </w:rPr>
        <w:t>и</w:t>
      </w:r>
      <w:r w:rsidRPr="009B2D2D">
        <w:rPr>
          <w:rFonts w:ascii="Times New Roman" w:hAnsi="Times New Roman" w:cs="Times New Roman"/>
          <w:sz w:val="24"/>
          <w:szCs w:val="24"/>
          <w:lang w:val="uk-UA"/>
        </w:rPr>
        <w:t>.</w:t>
      </w:r>
    </w:p>
    <w:p w14:paraId="477C24A4" w14:textId="2FD64F03" w:rsidR="00673699" w:rsidRPr="009B2D2D" w:rsidRDefault="0052503A" w:rsidP="00C55F3E">
      <w:pPr>
        <w:tabs>
          <w:tab w:val="left" w:pos="1080"/>
          <w:tab w:val="left" w:pos="9923"/>
        </w:tabs>
        <w:spacing w:after="0" w:line="240" w:lineRule="auto"/>
        <w:rPr>
          <w:rFonts w:ascii="Times New Roman" w:eastAsia="Courier New" w:hAnsi="Times New Roman" w:cs="Times New Roman"/>
          <w:sz w:val="24"/>
          <w:szCs w:val="24"/>
          <w:lang w:val="uk-UA" w:eastAsia="ru-RU"/>
        </w:rPr>
      </w:pPr>
      <w:r w:rsidRPr="009B2D2D">
        <w:rPr>
          <w:rFonts w:ascii="Times New Roman" w:eastAsia="Calibri" w:hAnsi="Times New Roman" w:cs="Times New Roman"/>
          <w:b/>
          <w:sz w:val="24"/>
          <w:szCs w:val="24"/>
          <w:lang w:val="uk-UA"/>
        </w:rPr>
        <w:t xml:space="preserve">                                                    </w:t>
      </w:r>
      <w:r w:rsidR="00673699" w:rsidRPr="009B2D2D">
        <w:rPr>
          <w:rFonts w:ascii="Times New Roman" w:eastAsia="Calibri" w:hAnsi="Times New Roman" w:cs="Times New Roman"/>
          <w:b/>
          <w:sz w:val="24"/>
          <w:szCs w:val="24"/>
          <w:lang w:val="uk-UA"/>
        </w:rPr>
        <w:t>14. РЕКВІЗИТИ СТОРІН</w:t>
      </w:r>
      <w:bookmarkStart w:id="3" w:name="106"/>
      <w:bookmarkEnd w:id="3"/>
    </w:p>
    <w:p w14:paraId="00968BB0" w14:textId="77777777" w:rsidR="00673699" w:rsidRPr="009B2D2D" w:rsidRDefault="00673699" w:rsidP="00C55F3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val="uk-UA" w:eastAsia="ru-RU"/>
        </w:rPr>
      </w:pPr>
      <w:bookmarkStart w:id="4" w:name="107"/>
      <w:bookmarkEnd w:id="4"/>
    </w:p>
    <w:tbl>
      <w:tblPr>
        <w:tblW w:w="9525" w:type="dxa"/>
        <w:tblInd w:w="108" w:type="dxa"/>
        <w:tblLayout w:type="fixed"/>
        <w:tblLook w:val="04A0" w:firstRow="1" w:lastRow="0" w:firstColumn="1" w:lastColumn="0" w:noHBand="0" w:noVBand="1"/>
      </w:tblPr>
      <w:tblGrid>
        <w:gridCol w:w="4848"/>
        <w:gridCol w:w="4677"/>
      </w:tblGrid>
      <w:tr w:rsidR="00673699" w:rsidRPr="009B2D2D" w14:paraId="67F88C9F" w14:textId="77777777" w:rsidTr="00673699">
        <w:trPr>
          <w:trHeight w:val="4237"/>
        </w:trPr>
        <w:tc>
          <w:tcPr>
            <w:tcW w:w="4849" w:type="dxa"/>
          </w:tcPr>
          <w:p w14:paraId="2A7985D4" w14:textId="2F06E7F8" w:rsidR="00673699" w:rsidRPr="009B2D2D" w:rsidRDefault="00154357" w:rsidP="00C55F3E">
            <w:pPr>
              <w:tabs>
                <w:tab w:val="left" w:pos="9923"/>
              </w:tabs>
              <w:spacing w:after="0" w:line="254" w:lineRule="auto"/>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 xml:space="preserve">    </w:t>
            </w:r>
            <w:r w:rsidR="00566C23" w:rsidRPr="009B2D2D">
              <w:rPr>
                <w:rFonts w:ascii="Times New Roman" w:eastAsia="Calibri" w:hAnsi="Times New Roman" w:cs="Times New Roman"/>
                <w:b/>
                <w:sz w:val="24"/>
                <w:szCs w:val="24"/>
                <w:lang w:val="uk-UA"/>
              </w:rPr>
              <w:t xml:space="preserve">               </w:t>
            </w:r>
            <w:r w:rsidR="00673699" w:rsidRPr="009B2D2D">
              <w:rPr>
                <w:rFonts w:ascii="Times New Roman" w:eastAsia="Calibri" w:hAnsi="Times New Roman" w:cs="Times New Roman"/>
                <w:b/>
                <w:sz w:val="24"/>
                <w:szCs w:val="24"/>
                <w:lang w:val="uk-UA"/>
              </w:rPr>
              <w:t>ПОКУПЕЦЬ</w:t>
            </w:r>
          </w:p>
          <w:tbl>
            <w:tblPr>
              <w:tblW w:w="10313" w:type="dxa"/>
              <w:tblInd w:w="2" w:type="dxa"/>
              <w:tblLayout w:type="fixed"/>
              <w:tblLook w:val="00A0" w:firstRow="1" w:lastRow="0" w:firstColumn="1" w:lastColumn="0" w:noHBand="0" w:noVBand="0"/>
            </w:tblPr>
            <w:tblGrid>
              <w:gridCol w:w="10313"/>
            </w:tblGrid>
            <w:tr w:rsidR="00566C23" w:rsidRPr="009B2D2D" w14:paraId="2B4C9CD8" w14:textId="77777777" w:rsidTr="00DB569C">
              <w:trPr>
                <w:trHeight w:val="721"/>
              </w:trPr>
              <w:tc>
                <w:tcPr>
                  <w:tcW w:w="5351" w:type="dxa"/>
                  <w:vAlign w:val="center"/>
                </w:tcPr>
                <w:p w14:paraId="35D79A70"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szCs w:val="24"/>
                      <w:lang w:val="uk-UA"/>
                    </w:rPr>
                    <w:t>КНП «ВАСИЛЬКІВСЬКА БЛІЛ» ВМР</w:t>
                  </w:r>
                </w:p>
              </w:tc>
            </w:tr>
            <w:tr w:rsidR="00566C23" w:rsidRPr="009B2D2D" w14:paraId="7D3B9DEC" w14:textId="77777777" w:rsidTr="00DB569C">
              <w:trPr>
                <w:trHeight w:val="2806"/>
              </w:trPr>
              <w:tc>
                <w:tcPr>
                  <w:tcW w:w="5351" w:type="dxa"/>
                </w:tcPr>
                <w:p w14:paraId="3529E25C"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 xml:space="preserve">Адреса: 08600, м. Васильків, </w:t>
                  </w:r>
                </w:p>
                <w:p w14:paraId="22DDBFBC"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вул. Декабристів, 87</w:t>
                  </w:r>
                </w:p>
                <w:p w14:paraId="301160BF" w14:textId="77777777" w:rsidR="00566C23" w:rsidRPr="009B2D2D" w:rsidRDefault="00566C23" w:rsidP="00C55F3E">
                  <w:pPr>
                    <w:spacing w:after="0" w:line="276" w:lineRule="auto"/>
                    <w:rPr>
                      <w:rFonts w:ascii="Times New Roman" w:hAnsi="Times New Roman" w:cs="Times New Roman"/>
                      <w:b/>
                      <w:szCs w:val="24"/>
                      <w:lang w:val="uk-UA"/>
                    </w:rPr>
                  </w:pPr>
                  <w:r w:rsidRPr="009B2D2D">
                    <w:rPr>
                      <w:rFonts w:ascii="Times New Roman" w:hAnsi="Times New Roman" w:cs="Times New Roman"/>
                      <w:szCs w:val="24"/>
                      <w:lang w:val="uk-UA"/>
                    </w:rPr>
                    <w:t>IBAN:</w:t>
                  </w:r>
                  <w:r w:rsidRPr="009B2D2D">
                    <w:rPr>
                      <w:rFonts w:ascii="Times New Roman" w:hAnsi="Times New Roman" w:cs="Times New Roman"/>
                      <w:b/>
                      <w:szCs w:val="24"/>
                      <w:lang w:val="uk-UA"/>
                    </w:rPr>
                    <w:t xml:space="preserve"> UA743052990000026005040119551</w:t>
                  </w:r>
                </w:p>
                <w:p w14:paraId="02A9C8B3" w14:textId="7F1673DE" w:rsidR="009B2D2D" w:rsidRPr="009B2D2D" w:rsidRDefault="009B2D2D" w:rsidP="00C55F3E">
                  <w:pPr>
                    <w:spacing w:after="0" w:line="276" w:lineRule="auto"/>
                    <w:rPr>
                      <w:rFonts w:ascii="Times New Roman" w:hAnsi="Times New Roman" w:cs="Times New Roman"/>
                      <w:b/>
                      <w:szCs w:val="24"/>
                      <w:lang w:val="uk-UA"/>
                    </w:rPr>
                  </w:pPr>
                  <w:r w:rsidRPr="009B2D2D">
                    <w:rPr>
                      <w:rFonts w:ascii="Times New Roman" w:hAnsi="Times New Roman"/>
                      <w:b/>
                      <w:lang w:val="uk-UA"/>
                    </w:rPr>
                    <w:t xml:space="preserve">            UA243052990000026000030100230</w:t>
                  </w:r>
                </w:p>
                <w:p w14:paraId="4F6D9C99" w14:textId="7E780889"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в АТ КБ «ПРИВАТБАНК», МФО: 305299</w:t>
                  </w:r>
                </w:p>
                <w:p w14:paraId="3B1D8A93"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ЄДРПОУ 01994385</w:t>
                  </w:r>
                </w:p>
                <w:p w14:paraId="7759FFF1"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ІПН: 019943810078</w:t>
                  </w:r>
                </w:p>
                <w:p w14:paraId="52BCB8E3"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Телефон/факс:  (04571) 2-11-14</w:t>
                  </w:r>
                </w:p>
                <w:p w14:paraId="2D0DAB84" w14:textId="77777777" w:rsidR="00566C23" w:rsidRPr="009B2D2D" w:rsidRDefault="00566C23" w:rsidP="00C55F3E">
                  <w:pPr>
                    <w:spacing w:after="0" w:line="276" w:lineRule="auto"/>
                    <w:rPr>
                      <w:rFonts w:ascii="Times New Roman" w:hAnsi="Times New Roman" w:cs="Times New Roman"/>
                      <w:szCs w:val="24"/>
                      <w:u w:val="single"/>
                      <w:lang w:val="uk-UA"/>
                    </w:rPr>
                  </w:pPr>
                  <w:r w:rsidRPr="009B2D2D">
                    <w:rPr>
                      <w:rFonts w:ascii="Times New Roman" w:hAnsi="Times New Roman" w:cs="Times New Roman"/>
                      <w:szCs w:val="24"/>
                      <w:lang w:val="uk-UA"/>
                    </w:rPr>
                    <w:t>E-</w:t>
                  </w:r>
                  <w:proofErr w:type="spellStart"/>
                  <w:r w:rsidRPr="009B2D2D">
                    <w:rPr>
                      <w:rFonts w:ascii="Times New Roman" w:hAnsi="Times New Roman" w:cs="Times New Roman"/>
                      <w:szCs w:val="24"/>
                      <w:lang w:val="uk-UA"/>
                    </w:rPr>
                    <w:t>mail</w:t>
                  </w:r>
                  <w:proofErr w:type="spellEnd"/>
                  <w:r w:rsidRPr="009B2D2D">
                    <w:rPr>
                      <w:rFonts w:ascii="Times New Roman" w:hAnsi="Times New Roman" w:cs="Times New Roman"/>
                      <w:szCs w:val="24"/>
                      <w:lang w:val="uk-UA"/>
                    </w:rPr>
                    <w:t xml:space="preserve"> адреса: </w:t>
                  </w:r>
                  <w:hyperlink r:id="rId5" w:history="1">
                    <w:r w:rsidRPr="009B2D2D">
                      <w:rPr>
                        <w:rStyle w:val="a5"/>
                        <w:rFonts w:ascii="Times New Roman" w:hAnsi="Times New Roman" w:cs="Times New Roman"/>
                        <w:szCs w:val="24"/>
                        <w:lang w:val="uk-UA"/>
                      </w:rPr>
                      <w:t>vcrl-vasylkiv@ukr.net</w:t>
                    </w:r>
                  </w:hyperlink>
                </w:p>
                <w:p w14:paraId="57C6B5DC" w14:textId="77777777" w:rsidR="00566C23" w:rsidRPr="009B2D2D" w:rsidRDefault="00566C23" w:rsidP="00C55F3E">
                  <w:pPr>
                    <w:spacing w:after="0" w:line="276" w:lineRule="auto"/>
                    <w:rPr>
                      <w:rFonts w:ascii="Times New Roman" w:hAnsi="Times New Roman" w:cs="Times New Roman"/>
                      <w:b/>
                      <w:bCs/>
                      <w:szCs w:val="24"/>
                      <w:lang w:val="uk-UA"/>
                    </w:rPr>
                  </w:pPr>
                </w:p>
              </w:tc>
            </w:tr>
            <w:tr w:rsidR="00566C23" w:rsidRPr="009B2D2D" w14:paraId="58C019F0" w14:textId="77777777" w:rsidTr="00DB569C">
              <w:trPr>
                <w:trHeight w:val="492"/>
              </w:trPr>
              <w:tc>
                <w:tcPr>
                  <w:tcW w:w="5351" w:type="dxa"/>
                </w:tcPr>
                <w:p w14:paraId="73266CB4"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Генеральний директор                </w:t>
                  </w:r>
                </w:p>
                <w:p w14:paraId="24252CE7" w14:textId="77777777" w:rsidR="00566C23" w:rsidRPr="009B2D2D" w:rsidRDefault="00566C23" w:rsidP="00C55F3E">
                  <w:pPr>
                    <w:spacing w:after="0" w:line="276" w:lineRule="auto"/>
                    <w:rPr>
                      <w:rFonts w:ascii="Times New Roman" w:hAnsi="Times New Roman" w:cs="Times New Roman"/>
                      <w:b/>
                      <w:bCs/>
                      <w:szCs w:val="24"/>
                      <w:lang w:val="uk-UA"/>
                    </w:rPr>
                  </w:pPr>
                </w:p>
                <w:p w14:paraId="413868F8"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_____________________ /Л.М. Пацало/ </w:t>
                  </w:r>
                </w:p>
                <w:p w14:paraId="2C1FBDC6"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  М. П.</w:t>
                  </w:r>
                </w:p>
              </w:tc>
            </w:tr>
          </w:tbl>
          <w:p w14:paraId="56F65AB0" w14:textId="77777777" w:rsidR="002F68F7" w:rsidRPr="009B2D2D" w:rsidRDefault="002F68F7" w:rsidP="00C55F3E">
            <w:pPr>
              <w:tabs>
                <w:tab w:val="left" w:pos="9923"/>
              </w:tabs>
              <w:spacing w:after="0" w:line="254" w:lineRule="auto"/>
              <w:rPr>
                <w:rFonts w:ascii="Times New Roman" w:eastAsia="Calibri" w:hAnsi="Times New Roman" w:cs="Times New Roman"/>
                <w:b/>
                <w:sz w:val="24"/>
                <w:szCs w:val="24"/>
                <w:lang w:val="uk-UA"/>
              </w:rPr>
            </w:pPr>
          </w:p>
          <w:p w14:paraId="3178A5CC" w14:textId="224116B5" w:rsidR="00673699" w:rsidRPr="009B2D2D" w:rsidRDefault="00673699" w:rsidP="00C55F3E">
            <w:pPr>
              <w:tabs>
                <w:tab w:val="left" w:pos="9923"/>
              </w:tabs>
              <w:spacing w:after="0" w:line="254" w:lineRule="auto"/>
              <w:rPr>
                <w:rFonts w:ascii="Times New Roman" w:eastAsia="Calibri" w:hAnsi="Times New Roman" w:cs="Times New Roman"/>
                <w:b/>
                <w:caps/>
                <w:sz w:val="20"/>
                <w:szCs w:val="20"/>
                <w:u w:val="single"/>
                <w:lang w:val="uk-UA"/>
              </w:rPr>
            </w:pPr>
          </w:p>
        </w:tc>
        <w:tc>
          <w:tcPr>
            <w:tcW w:w="4678" w:type="dxa"/>
          </w:tcPr>
          <w:p w14:paraId="7C7D5ED1" w14:textId="77777777" w:rsidR="00673699" w:rsidRPr="009B2D2D" w:rsidRDefault="00673699" w:rsidP="00C55F3E">
            <w:pPr>
              <w:tabs>
                <w:tab w:val="left" w:pos="9923"/>
              </w:tabs>
              <w:spacing w:after="0" w:line="254"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ПОСТАЧАЛЬНИК</w:t>
            </w:r>
          </w:p>
          <w:tbl>
            <w:tblPr>
              <w:tblW w:w="10313" w:type="dxa"/>
              <w:tblInd w:w="2" w:type="dxa"/>
              <w:tblLayout w:type="fixed"/>
              <w:tblLook w:val="00A0" w:firstRow="1" w:lastRow="0" w:firstColumn="1" w:lastColumn="0" w:noHBand="0" w:noVBand="0"/>
            </w:tblPr>
            <w:tblGrid>
              <w:gridCol w:w="10313"/>
            </w:tblGrid>
            <w:tr w:rsidR="00566C23" w:rsidRPr="009B2D2D" w14:paraId="2258452A" w14:textId="77777777" w:rsidTr="00DB569C">
              <w:trPr>
                <w:trHeight w:val="721"/>
              </w:trPr>
              <w:tc>
                <w:tcPr>
                  <w:tcW w:w="4820" w:type="dxa"/>
                  <w:vAlign w:val="center"/>
                </w:tcPr>
                <w:p w14:paraId="353A8DA2"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_________________________________________</w:t>
                  </w:r>
                </w:p>
              </w:tc>
            </w:tr>
            <w:tr w:rsidR="00566C23" w:rsidRPr="009B2D2D" w14:paraId="267223F5" w14:textId="77777777" w:rsidTr="00DB569C">
              <w:trPr>
                <w:trHeight w:val="2806"/>
              </w:trPr>
              <w:tc>
                <w:tcPr>
                  <w:tcW w:w="4820" w:type="dxa"/>
                </w:tcPr>
                <w:p w14:paraId="2F621069"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Адреса___________________________________</w:t>
                  </w:r>
                </w:p>
                <w:p w14:paraId="601C4FCE" w14:textId="77777777" w:rsidR="00566C23" w:rsidRPr="009B2D2D" w:rsidRDefault="00566C23" w:rsidP="00C55F3E">
                  <w:pPr>
                    <w:spacing w:after="0" w:line="276" w:lineRule="auto"/>
                    <w:rPr>
                      <w:rFonts w:ascii="Times New Roman" w:hAnsi="Times New Roman" w:cs="Times New Roman"/>
                      <w:szCs w:val="24"/>
                      <w:lang w:val="uk-UA"/>
                    </w:rPr>
                  </w:pPr>
                </w:p>
                <w:p w14:paraId="392E6C80"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IBAN:____________________________________</w:t>
                  </w:r>
                </w:p>
                <w:p w14:paraId="45053C19"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 xml:space="preserve">в _______________________________________, </w:t>
                  </w:r>
                </w:p>
                <w:p w14:paraId="74DF5D80"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ЄДРПОУ: ________________________________</w:t>
                  </w:r>
                </w:p>
                <w:p w14:paraId="3812F036"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ІПН: ____________________________________</w:t>
                  </w:r>
                </w:p>
                <w:p w14:paraId="49961312" w14:textId="77777777" w:rsidR="00566C23" w:rsidRPr="009B2D2D" w:rsidRDefault="00566C23" w:rsidP="00C55F3E">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Телефон/факс:  ___________________________</w:t>
                  </w:r>
                </w:p>
                <w:p w14:paraId="1D667002"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szCs w:val="24"/>
                      <w:lang w:val="uk-UA"/>
                    </w:rPr>
                    <w:t>E-</w:t>
                  </w:r>
                  <w:proofErr w:type="spellStart"/>
                  <w:r w:rsidRPr="009B2D2D">
                    <w:rPr>
                      <w:rFonts w:ascii="Times New Roman" w:hAnsi="Times New Roman" w:cs="Times New Roman"/>
                      <w:szCs w:val="24"/>
                      <w:lang w:val="uk-UA"/>
                    </w:rPr>
                    <w:t>mail</w:t>
                  </w:r>
                  <w:proofErr w:type="spellEnd"/>
                  <w:r w:rsidRPr="009B2D2D">
                    <w:rPr>
                      <w:rFonts w:ascii="Times New Roman" w:hAnsi="Times New Roman" w:cs="Times New Roman"/>
                      <w:szCs w:val="24"/>
                      <w:lang w:val="uk-UA"/>
                    </w:rPr>
                    <w:t xml:space="preserve"> адреса:</w:t>
                  </w:r>
                </w:p>
                <w:p w14:paraId="7DE3C7BA" w14:textId="77777777" w:rsidR="00566C23" w:rsidRPr="009B2D2D" w:rsidRDefault="00566C23" w:rsidP="00C55F3E">
                  <w:pPr>
                    <w:spacing w:after="0" w:line="276" w:lineRule="auto"/>
                    <w:rPr>
                      <w:rFonts w:ascii="Times New Roman" w:hAnsi="Times New Roman" w:cs="Times New Roman"/>
                      <w:b/>
                      <w:bCs/>
                      <w:szCs w:val="24"/>
                      <w:lang w:val="uk-UA"/>
                    </w:rPr>
                  </w:pPr>
                </w:p>
              </w:tc>
            </w:tr>
            <w:tr w:rsidR="00566C23" w:rsidRPr="009B2D2D" w14:paraId="6EA68E60" w14:textId="77777777" w:rsidTr="00DB569C">
              <w:trPr>
                <w:trHeight w:val="492"/>
              </w:trPr>
              <w:tc>
                <w:tcPr>
                  <w:tcW w:w="4820" w:type="dxa"/>
                </w:tcPr>
                <w:p w14:paraId="03DA2B60"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Директор</w:t>
                  </w:r>
                </w:p>
                <w:p w14:paraId="63BEAC48" w14:textId="77777777" w:rsidR="00566C23" w:rsidRPr="009B2D2D" w:rsidRDefault="00566C23" w:rsidP="00C55F3E">
                  <w:pPr>
                    <w:spacing w:after="0" w:line="276" w:lineRule="auto"/>
                    <w:rPr>
                      <w:rFonts w:ascii="Times New Roman" w:hAnsi="Times New Roman" w:cs="Times New Roman"/>
                      <w:b/>
                      <w:bCs/>
                      <w:szCs w:val="24"/>
                      <w:lang w:val="uk-UA"/>
                    </w:rPr>
                  </w:pPr>
                </w:p>
                <w:p w14:paraId="24E43F04"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_____________________  /______________/</w:t>
                  </w:r>
                </w:p>
                <w:p w14:paraId="635255C4" w14:textId="77777777" w:rsidR="00566C23" w:rsidRPr="009B2D2D" w:rsidRDefault="00566C23" w:rsidP="00C55F3E">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   М. П.</w:t>
                  </w:r>
                </w:p>
                <w:p w14:paraId="7F25F7F6" w14:textId="77777777" w:rsidR="00566C23" w:rsidRPr="009B2D2D" w:rsidRDefault="00566C23" w:rsidP="00C55F3E">
                  <w:pPr>
                    <w:spacing w:after="0" w:line="276" w:lineRule="auto"/>
                    <w:rPr>
                      <w:rFonts w:ascii="Times New Roman" w:hAnsi="Times New Roman" w:cs="Times New Roman"/>
                      <w:b/>
                      <w:bCs/>
                      <w:szCs w:val="24"/>
                      <w:lang w:val="uk-UA"/>
                    </w:rPr>
                  </w:pPr>
                </w:p>
              </w:tc>
            </w:tr>
          </w:tbl>
          <w:p w14:paraId="4B4317E5" w14:textId="77777777" w:rsidR="00C55F3E" w:rsidRPr="009B2D2D" w:rsidRDefault="00C55F3E" w:rsidP="00C55F3E">
            <w:pPr>
              <w:tabs>
                <w:tab w:val="left" w:pos="9923"/>
              </w:tabs>
              <w:spacing w:after="0" w:line="254" w:lineRule="auto"/>
              <w:rPr>
                <w:rFonts w:ascii="Times New Roman" w:eastAsia="Times New Roman" w:hAnsi="Times New Roman" w:cs="Times New Roman"/>
                <w:b/>
                <w:sz w:val="20"/>
                <w:szCs w:val="20"/>
                <w:lang w:val="uk-UA" w:eastAsia="ru-RU"/>
              </w:rPr>
            </w:pPr>
          </w:p>
        </w:tc>
      </w:tr>
    </w:tbl>
    <w:p w14:paraId="1476A6A4" w14:textId="77777777" w:rsidR="00C55F3E" w:rsidRDefault="00C55F3E"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17069BD8"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73955CE5"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4419BC92"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2A63FECA"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59324560"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789C6457"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22C25019" w14:textId="77777777" w:rsidR="00D15282"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1387978A" w14:textId="77777777" w:rsidR="00D15282" w:rsidRPr="009B2D2D" w:rsidRDefault="00D15282" w:rsidP="007C1585">
      <w:pPr>
        <w:widowControl w:val="0"/>
        <w:tabs>
          <w:tab w:val="left" w:pos="9923"/>
        </w:tabs>
        <w:spacing w:after="0" w:line="276" w:lineRule="auto"/>
        <w:contextualSpacing/>
        <w:rPr>
          <w:rFonts w:ascii="Times New Roman" w:eastAsia="Calibri" w:hAnsi="Times New Roman" w:cs="Times New Roman"/>
          <w:b/>
          <w:sz w:val="24"/>
          <w:szCs w:val="24"/>
          <w:lang w:val="uk-UA"/>
        </w:rPr>
      </w:pPr>
    </w:p>
    <w:p w14:paraId="26E3A10B" w14:textId="77777777" w:rsidR="00C55F3E"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b/>
          <w:sz w:val="24"/>
          <w:szCs w:val="24"/>
          <w:lang w:val="uk-UA"/>
        </w:rPr>
      </w:pPr>
    </w:p>
    <w:p w14:paraId="05A5F712" w14:textId="77777777" w:rsidR="00C55F3E"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b/>
          <w:sz w:val="24"/>
          <w:szCs w:val="24"/>
          <w:lang w:val="uk-UA"/>
        </w:rPr>
      </w:pPr>
    </w:p>
    <w:p w14:paraId="4B04195F" w14:textId="77777777" w:rsidR="00C55F3E"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b/>
          <w:sz w:val="24"/>
          <w:szCs w:val="24"/>
          <w:lang w:val="uk-UA"/>
        </w:rPr>
      </w:pPr>
    </w:p>
    <w:p w14:paraId="08A65031" w14:textId="6FC9E246" w:rsidR="00673699" w:rsidRPr="009B2D2D" w:rsidRDefault="002F68F7" w:rsidP="00C55F3E">
      <w:pPr>
        <w:widowControl w:val="0"/>
        <w:tabs>
          <w:tab w:val="left" w:pos="9923"/>
        </w:tabs>
        <w:spacing w:after="0" w:line="276" w:lineRule="auto"/>
        <w:contextualSpacing/>
        <w:jc w:val="right"/>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 xml:space="preserve"> </w:t>
      </w:r>
      <w:r w:rsidR="00673699" w:rsidRPr="009B2D2D">
        <w:rPr>
          <w:rFonts w:ascii="Times New Roman" w:eastAsia="Times New Roman" w:hAnsi="Times New Roman" w:cs="Times New Roman"/>
          <w:lang w:val="uk-UA" w:eastAsia="ru-RU"/>
        </w:rPr>
        <w:t>Додаток № 1</w:t>
      </w:r>
    </w:p>
    <w:p w14:paraId="6F5F1D39" w14:textId="7945663B" w:rsidR="00673699" w:rsidRPr="009B2D2D" w:rsidRDefault="002F68F7" w:rsidP="00C55F3E">
      <w:pPr>
        <w:widowControl w:val="0"/>
        <w:tabs>
          <w:tab w:val="left" w:pos="9923"/>
        </w:tabs>
        <w:spacing w:after="0" w:line="276" w:lineRule="auto"/>
        <w:contextualSpacing/>
        <w:jc w:val="right"/>
        <w:rPr>
          <w:rFonts w:ascii="Times New Roman" w:eastAsia="Times New Roman" w:hAnsi="Times New Roman" w:cs="Times New Roman"/>
          <w:lang w:val="uk-UA" w:eastAsia="ru-RU"/>
        </w:rPr>
      </w:pPr>
      <w:r w:rsidRPr="009B2D2D">
        <w:rPr>
          <w:rFonts w:ascii="Times New Roman" w:eastAsia="Times New Roman" w:hAnsi="Times New Roman" w:cs="Times New Roman"/>
          <w:lang w:val="uk-UA" w:eastAsia="ru-RU"/>
        </w:rPr>
        <w:t>д</w:t>
      </w:r>
      <w:r w:rsidR="00673699" w:rsidRPr="009B2D2D">
        <w:rPr>
          <w:rFonts w:ascii="Times New Roman" w:eastAsia="Times New Roman" w:hAnsi="Times New Roman" w:cs="Times New Roman"/>
          <w:lang w:val="uk-UA" w:eastAsia="ru-RU"/>
        </w:rPr>
        <w:t>о</w:t>
      </w:r>
      <w:r w:rsidRPr="009B2D2D">
        <w:rPr>
          <w:rFonts w:ascii="Times New Roman" w:eastAsia="Times New Roman" w:hAnsi="Times New Roman" w:cs="Times New Roman"/>
          <w:lang w:val="uk-UA" w:eastAsia="ru-RU"/>
        </w:rPr>
        <w:t xml:space="preserve"> </w:t>
      </w:r>
      <w:r w:rsidR="00673699" w:rsidRPr="009B2D2D">
        <w:rPr>
          <w:rFonts w:ascii="Times New Roman" w:eastAsia="Times New Roman" w:hAnsi="Times New Roman" w:cs="Times New Roman"/>
          <w:lang w:val="uk-UA" w:eastAsia="ru-RU"/>
        </w:rPr>
        <w:t>Договору №____________</w:t>
      </w:r>
    </w:p>
    <w:p w14:paraId="2EF1011B" w14:textId="77777777" w:rsidR="00673699" w:rsidRPr="009B2D2D" w:rsidRDefault="00673699" w:rsidP="00C55F3E">
      <w:pPr>
        <w:widowControl w:val="0"/>
        <w:tabs>
          <w:tab w:val="left" w:pos="9923"/>
        </w:tabs>
        <w:spacing w:after="0" w:line="276" w:lineRule="auto"/>
        <w:contextualSpacing/>
        <w:jc w:val="right"/>
        <w:rPr>
          <w:rFonts w:ascii="Times New Roman" w:eastAsia="Times New Roman" w:hAnsi="Times New Roman" w:cs="Times New Roman"/>
          <w:lang w:val="uk-UA" w:eastAsia="ru-RU"/>
        </w:rPr>
      </w:pPr>
      <w:r w:rsidRPr="009B2D2D">
        <w:rPr>
          <w:rFonts w:ascii="Times New Roman" w:eastAsia="Times New Roman" w:hAnsi="Times New Roman" w:cs="Times New Roman"/>
          <w:lang w:val="uk-UA" w:eastAsia="ru-RU"/>
        </w:rPr>
        <w:t>від ______________</w:t>
      </w:r>
    </w:p>
    <w:p w14:paraId="6EC423C6" w14:textId="77777777" w:rsidR="00673699" w:rsidRPr="009B2D2D" w:rsidRDefault="00673699" w:rsidP="00C55F3E">
      <w:pPr>
        <w:widowControl w:val="0"/>
        <w:tabs>
          <w:tab w:val="left" w:pos="9923"/>
        </w:tabs>
        <w:spacing w:after="0" w:line="276" w:lineRule="auto"/>
        <w:contextualSpacing/>
        <w:jc w:val="center"/>
        <w:rPr>
          <w:rFonts w:ascii="Times New Roman" w:eastAsia="Times New Roman" w:hAnsi="Times New Roman" w:cs="Times New Roman"/>
          <w:lang w:val="uk-UA" w:eastAsia="ru-RU"/>
        </w:rPr>
      </w:pPr>
    </w:p>
    <w:p w14:paraId="759D6141" w14:textId="77777777" w:rsidR="00673699" w:rsidRPr="009B2D2D" w:rsidRDefault="00673699" w:rsidP="00C55F3E">
      <w:pPr>
        <w:widowControl w:val="0"/>
        <w:tabs>
          <w:tab w:val="left" w:pos="9923"/>
        </w:tabs>
        <w:spacing w:after="0" w:line="276" w:lineRule="auto"/>
        <w:contextualSpacing/>
        <w:jc w:val="center"/>
        <w:rPr>
          <w:rFonts w:ascii="Times New Roman" w:eastAsia="Times New Roman" w:hAnsi="Times New Roman" w:cs="Times New Roman"/>
          <w:b/>
          <w:lang w:val="uk-UA" w:eastAsia="ru-RU"/>
        </w:rPr>
      </w:pPr>
      <w:r w:rsidRPr="009B2D2D">
        <w:rPr>
          <w:rFonts w:ascii="Times New Roman" w:eastAsia="Times New Roman" w:hAnsi="Times New Roman" w:cs="Times New Roman"/>
          <w:b/>
          <w:lang w:val="uk-UA" w:eastAsia="ru-RU"/>
        </w:rPr>
        <w:t>СПЕЦИФІКАЦІЯ</w:t>
      </w:r>
    </w:p>
    <w:p w14:paraId="31A90468" w14:textId="77777777" w:rsidR="00673699" w:rsidRPr="009B2D2D" w:rsidRDefault="00673699" w:rsidP="00C55F3E">
      <w:pPr>
        <w:widowControl w:val="0"/>
        <w:tabs>
          <w:tab w:val="left" w:pos="9923"/>
        </w:tabs>
        <w:spacing w:after="0" w:line="276" w:lineRule="auto"/>
        <w:contextualSpacing/>
        <w:jc w:val="center"/>
        <w:rPr>
          <w:rFonts w:ascii="Times New Roman" w:eastAsia="Times New Roman" w:hAnsi="Times New Roman" w:cs="Times New Roman"/>
          <w:b/>
          <w:lang w:val="uk-UA" w:eastAsia="ru-RU"/>
        </w:rPr>
      </w:pPr>
    </w:p>
    <w:tbl>
      <w:tblPr>
        <w:tblW w:w="1036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255"/>
        <w:gridCol w:w="2000"/>
        <w:gridCol w:w="1139"/>
        <w:gridCol w:w="946"/>
        <w:gridCol w:w="1157"/>
        <w:gridCol w:w="1430"/>
      </w:tblGrid>
      <w:tr w:rsidR="00673699" w:rsidRPr="009B2D2D" w14:paraId="32964575" w14:textId="77777777" w:rsidTr="00C55F3E">
        <w:trPr>
          <w:trHeight w:val="1080"/>
        </w:trPr>
        <w:tc>
          <w:tcPr>
            <w:tcW w:w="436" w:type="dxa"/>
            <w:tcBorders>
              <w:top w:val="single" w:sz="4" w:space="0" w:color="auto"/>
              <w:left w:val="single" w:sz="4" w:space="0" w:color="auto"/>
              <w:bottom w:val="single" w:sz="4" w:space="0" w:color="auto"/>
              <w:right w:val="single" w:sz="4" w:space="0" w:color="auto"/>
            </w:tcBorders>
            <w:vAlign w:val="center"/>
            <w:hideMark/>
          </w:tcPr>
          <w:p w14:paraId="3C1AE51F" w14:textId="77777777" w:rsidR="00673699" w:rsidRPr="009B2D2D" w:rsidRDefault="00673699"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bookmarkStart w:id="5" w:name="OLE_LINK1"/>
            <w:bookmarkStart w:id="6" w:name="OLE_LINK2"/>
            <w:r w:rsidRPr="009B2D2D">
              <w:rPr>
                <w:rFonts w:ascii="Times New Roman" w:eastAsia="Calibri" w:hAnsi="Times New Roman" w:cs="Times New Roman"/>
                <w:b/>
                <w:bCs/>
                <w:lang w:val="uk-UA" w:eastAsia="ru-RU"/>
              </w:rPr>
              <w:t>№ з/п</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ED499D8" w14:textId="48C7DD93" w:rsidR="00C55F3E" w:rsidRPr="009B2D2D" w:rsidRDefault="00673699"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Найменування товару</w:t>
            </w:r>
          </w:p>
          <w:p w14:paraId="368C3B53" w14:textId="26D17A5A" w:rsidR="00673699" w:rsidRPr="009B2D2D" w:rsidRDefault="00673699" w:rsidP="00C55F3E">
            <w:pPr>
              <w:tabs>
                <w:tab w:val="left" w:pos="930"/>
              </w:tabs>
              <w:spacing w:after="0"/>
              <w:jc w:val="center"/>
              <w:rPr>
                <w:rFonts w:ascii="Times New Roman" w:eastAsia="Calibri" w:hAnsi="Times New Roman" w:cs="Times New Roman"/>
                <w:lang w:val="uk-UA" w:eastAsia="ru-RU"/>
              </w:rPr>
            </w:pPr>
          </w:p>
        </w:tc>
        <w:tc>
          <w:tcPr>
            <w:tcW w:w="2000" w:type="dxa"/>
            <w:tcBorders>
              <w:top w:val="single" w:sz="4" w:space="0" w:color="auto"/>
              <w:left w:val="single" w:sz="4" w:space="0" w:color="auto"/>
              <w:bottom w:val="single" w:sz="4" w:space="0" w:color="auto"/>
              <w:right w:val="single" w:sz="4" w:space="0" w:color="auto"/>
            </w:tcBorders>
            <w:vAlign w:val="center"/>
          </w:tcPr>
          <w:p w14:paraId="6D1EED86" w14:textId="77777777" w:rsidR="00673699" w:rsidRPr="009B2D2D" w:rsidRDefault="00673699"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p>
          <w:p w14:paraId="568B29D6" w14:textId="77777777" w:rsidR="00673699" w:rsidRPr="009B2D2D" w:rsidRDefault="00673699"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МНН</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3D0CFD5" w14:textId="30448650" w:rsidR="00673699"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О</w:t>
            </w:r>
            <w:r w:rsidR="00673699" w:rsidRPr="009B2D2D">
              <w:rPr>
                <w:rFonts w:ascii="Times New Roman" w:eastAsia="Calibri" w:hAnsi="Times New Roman" w:cs="Times New Roman"/>
                <w:b/>
                <w:bCs/>
                <w:lang w:val="uk-UA" w:eastAsia="ru-RU"/>
              </w:rPr>
              <w:t>диниця</w:t>
            </w:r>
            <w:r w:rsidRPr="009B2D2D">
              <w:rPr>
                <w:rFonts w:ascii="Times New Roman" w:eastAsia="Calibri" w:hAnsi="Times New Roman" w:cs="Times New Roman"/>
                <w:b/>
                <w:bCs/>
                <w:lang w:val="uk-UA" w:eastAsia="ru-RU"/>
              </w:rPr>
              <w:t xml:space="preserve"> </w:t>
            </w:r>
            <w:r w:rsidR="00673699" w:rsidRPr="009B2D2D">
              <w:rPr>
                <w:rFonts w:ascii="Times New Roman" w:eastAsia="Calibri" w:hAnsi="Times New Roman" w:cs="Times New Roman"/>
                <w:b/>
                <w:bCs/>
                <w:lang w:val="uk-UA" w:eastAsia="ru-RU"/>
              </w:rPr>
              <w:t>виміру</w:t>
            </w:r>
          </w:p>
        </w:tc>
        <w:tc>
          <w:tcPr>
            <w:tcW w:w="946" w:type="dxa"/>
            <w:tcBorders>
              <w:top w:val="single" w:sz="4" w:space="0" w:color="auto"/>
              <w:left w:val="single" w:sz="4" w:space="0" w:color="auto"/>
              <w:bottom w:val="single" w:sz="4" w:space="0" w:color="auto"/>
              <w:right w:val="single" w:sz="4" w:space="0" w:color="auto"/>
            </w:tcBorders>
            <w:vAlign w:val="center"/>
            <w:hideMark/>
          </w:tcPr>
          <w:p w14:paraId="6CC1F717" w14:textId="31001B34" w:rsidR="00673699"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К</w:t>
            </w:r>
            <w:r w:rsidR="00673699" w:rsidRPr="009B2D2D">
              <w:rPr>
                <w:rFonts w:ascii="Times New Roman" w:eastAsia="Calibri" w:hAnsi="Times New Roman" w:cs="Times New Roman"/>
                <w:b/>
                <w:bCs/>
                <w:lang w:val="uk-UA" w:eastAsia="ru-RU"/>
              </w:rPr>
              <w:t>іль</w:t>
            </w:r>
            <w:r w:rsidRPr="009B2D2D">
              <w:rPr>
                <w:rFonts w:ascii="Times New Roman" w:eastAsia="Calibri" w:hAnsi="Times New Roman" w:cs="Times New Roman"/>
                <w:b/>
                <w:bCs/>
                <w:lang w:val="uk-UA" w:eastAsia="ru-RU"/>
              </w:rPr>
              <w:t>-</w:t>
            </w:r>
            <w:r w:rsidR="00673699" w:rsidRPr="009B2D2D">
              <w:rPr>
                <w:rFonts w:ascii="Times New Roman" w:eastAsia="Calibri" w:hAnsi="Times New Roman" w:cs="Times New Roman"/>
                <w:b/>
                <w:bCs/>
                <w:lang w:val="uk-UA" w:eastAsia="ru-RU"/>
              </w:rPr>
              <w:t>кість</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209948F" w14:textId="086BC1B6" w:rsidR="00673699"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Ц</w:t>
            </w:r>
            <w:r w:rsidR="004F62D3" w:rsidRPr="009B2D2D">
              <w:rPr>
                <w:rFonts w:ascii="Times New Roman" w:eastAsia="Calibri" w:hAnsi="Times New Roman" w:cs="Times New Roman"/>
                <w:b/>
                <w:bCs/>
                <w:lang w:val="uk-UA" w:eastAsia="ru-RU"/>
              </w:rPr>
              <w:t>іна за одиницю без</w:t>
            </w:r>
            <w:bookmarkStart w:id="7" w:name="_GoBack"/>
            <w:bookmarkEnd w:id="7"/>
            <w:r w:rsidR="004F62D3" w:rsidRPr="009B2D2D">
              <w:rPr>
                <w:rFonts w:ascii="Times New Roman" w:eastAsia="Calibri" w:hAnsi="Times New Roman" w:cs="Times New Roman"/>
                <w:b/>
                <w:bCs/>
                <w:lang w:val="uk-UA" w:eastAsia="ru-RU"/>
              </w:rPr>
              <w:t xml:space="preserve"> ПДВ</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36847C5" w14:textId="0E553250" w:rsidR="00673699"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С</w:t>
            </w:r>
            <w:r w:rsidR="004F62D3" w:rsidRPr="009B2D2D">
              <w:rPr>
                <w:rFonts w:ascii="Times New Roman" w:eastAsia="Calibri" w:hAnsi="Times New Roman" w:cs="Times New Roman"/>
                <w:b/>
                <w:bCs/>
                <w:lang w:val="uk-UA" w:eastAsia="ru-RU"/>
              </w:rPr>
              <w:t>ума без ПДВ</w:t>
            </w:r>
          </w:p>
        </w:tc>
      </w:tr>
      <w:tr w:rsidR="004F62D3" w:rsidRPr="009B2D2D" w14:paraId="11B1A6BE"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49F35AC4" w14:textId="6B94FE0C" w:rsidR="004F62D3" w:rsidRPr="009B2D2D" w:rsidRDefault="004F62D3"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r w:rsidRPr="009B2D2D">
              <w:rPr>
                <w:rFonts w:ascii="Times New Roman" w:eastAsia="Calibri" w:hAnsi="Times New Roman" w:cs="Times New Roman"/>
                <w:b/>
                <w:lang w:val="uk-UA" w:eastAsia="ru-RU"/>
              </w:rPr>
              <w:t>1</w:t>
            </w:r>
          </w:p>
        </w:tc>
        <w:tc>
          <w:tcPr>
            <w:tcW w:w="3255" w:type="dxa"/>
            <w:tcBorders>
              <w:top w:val="single" w:sz="4" w:space="0" w:color="auto"/>
              <w:left w:val="single" w:sz="4" w:space="0" w:color="auto"/>
              <w:bottom w:val="single" w:sz="4" w:space="0" w:color="auto"/>
              <w:right w:val="single" w:sz="4" w:space="0" w:color="auto"/>
            </w:tcBorders>
            <w:vAlign w:val="center"/>
          </w:tcPr>
          <w:p w14:paraId="17EDF310" w14:textId="3E767DEC"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2000" w:type="dxa"/>
            <w:tcBorders>
              <w:top w:val="single" w:sz="4" w:space="0" w:color="auto"/>
              <w:left w:val="single" w:sz="4" w:space="0" w:color="auto"/>
              <w:bottom w:val="single" w:sz="4" w:space="0" w:color="auto"/>
              <w:right w:val="single" w:sz="4" w:space="0" w:color="auto"/>
            </w:tcBorders>
            <w:vAlign w:val="center"/>
          </w:tcPr>
          <w:p w14:paraId="1E9268D5" w14:textId="3F47BEFB"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71CC79CF" w14:textId="6D505E8A"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4C69F083" w14:textId="558BBFF8"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14:paraId="173CA43D" w14:textId="7175F6D8"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14:paraId="0C75790D" w14:textId="19767BBE"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r>
      <w:tr w:rsidR="004F62D3" w:rsidRPr="009B2D2D" w14:paraId="40BB46B9"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1654248F" w14:textId="4DE30034" w:rsidR="004F62D3" w:rsidRPr="009B2D2D" w:rsidRDefault="004F62D3"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r w:rsidRPr="009B2D2D">
              <w:rPr>
                <w:rFonts w:ascii="Times New Roman" w:eastAsia="Calibri" w:hAnsi="Times New Roman" w:cs="Times New Roman"/>
                <w:b/>
                <w:lang w:val="uk-UA" w:eastAsia="ru-RU"/>
              </w:rPr>
              <w:t>2</w:t>
            </w:r>
          </w:p>
        </w:tc>
        <w:tc>
          <w:tcPr>
            <w:tcW w:w="3255" w:type="dxa"/>
            <w:tcBorders>
              <w:top w:val="single" w:sz="4" w:space="0" w:color="auto"/>
              <w:left w:val="single" w:sz="4" w:space="0" w:color="auto"/>
              <w:bottom w:val="single" w:sz="4" w:space="0" w:color="auto"/>
              <w:right w:val="single" w:sz="4" w:space="0" w:color="auto"/>
            </w:tcBorders>
            <w:vAlign w:val="center"/>
          </w:tcPr>
          <w:p w14:paraId="350B5007" w14:textId="0C111FB0"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2000" w:type="dxa"/>
            <w:tcBorders>
              <w:top w:val="single" w:sz="4" w:space="0" w:color="auto"/>
              <w:left w:val="single" w:sz="4" w:space="0" w:color="auto"/>
              <w:bottom w:val="single" w:sz="4" w:space="0" w:color="auto"/>
              <w:right w:val="single" w:sz="4" w:space="0" w:color="auto"/>
            </w:tcBorders>
            <w:vAlign w:val="center"/>
          </w:tcPr>
          <w:p w14:paraId="0E09DA5D" w14:textId="19BD3E70"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2B0ACFA5" w14:textId="4EA7E306"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58CCA6B6" w14:textId="1BB01F27"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14:paraId="3E246FAE" w14:textId="6BF11B45"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14:paraId="16DD3EB4" w14:textId="62C99F4C" w:rsidR="004F62D3" w:rsidRPr="009B2D2D" w:rsidRDefault="004F62D3"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r>
      <w:tr w:rsidR="009A3701" w:rsidRPr="009B2D2D" w14:paraId="23B3FE6B"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7B8A4458" w14:textId="2D732355" w:rsidR="009A3701" w:rsidRPr="009B2D2D" w:rsidRDefault="009A3701"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r w:rsidRPr="009B2D2D">
              <w:rPr>
                <w:rFonts w:ascii="Times New Roman" w:eastAsia="Calibri" w:hAnsi="Times New Roman" w:cs="Times New Roman"/>
                <w:b/>
                <w:lang w:val="uk-UA" w:eastAsia="ru-RU"/>
              </w:rPr>
              <w:t>3</w:t>
            </w:r>
          </w:p>
        </w:tc>
        <w:tc>
          <w:tcPr>
            <w:tcW w:w="3255" w:type="dxa"/>
            <w:tcBorders>
              <w:top w:val="single" w:sz="4" w:space="0" w:color="auto"/>
              <w:left w:val="single" w:sz="4" w:space="0" w:color="auto"/>
              <w:bottom w:val="single" w:sz="4" w:space="0" w:color="auto"/>
              <w:right w:val="single" w:sz="4" w:space="0" w:color="auto"/>
            </w:tcBorders>
            <w:vAlign w:val="center"/>
          </w:tcPr>
          <w:p w14:paraId="026CD604"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2000" w:type="dxa"/>
            <w:tcBorders>
              <w:top w:val="single" w:sz="4" w:space="0" w:color="auto"/>
              <w:left w:val="single" w:sz="4" w:space="0" w:color="auto"/>
              <w:bottom w:val="single" w:sz="4" w:space="0" w:color="auto"/>
              <w:right w:val="single" w:sz="4" w:space="0" w:color="auto"/>
            </w:tcBorders>
            <w:vAlign w:val="center"/>
          </w:tcPr>
          <w:p w14:paraId="245AF640"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50A5C1D4"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0209C4ED"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14:paraId="4BD46295"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14:paraId="2DD6C799"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r>
      <w:tr w:rsidR="009A3701" w:rsidRPr="009B2D2D" w14:paraId="30F47682"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52C43837" w14:textId="351F4002" w:rsidR="009A3701" w:rsidRPr="009B2D2D" w:rsidRDefault="009A3701"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r w:rsidRPr="009B2D2D">
              <w:rPr>
                <w:rFonts w:ascii="Times New Roman" w:eastAsia="Calibri" w:hAnsi="Times New Roman" w:cs="Times New Roman"/>
                <w:b/>
                <w:lang w:val="uk-UA" w:eastAsia="ru-RU"/>
              </w:rPr>
              <w:t>4</w:t>
            </w:r>
          </w:p>
        </w:tc>
        <w:tc>
          <w:tcPr>
            <w:tcW w:w="3255" w:type="dxa"/>
            <w:tcBorders>
              <w:top w:val="single" w:sz="4" w:space="0" w:color="auto"/>
              <w:left w:val="single" w:sz="4" w:space="0" w:color="auto"/>
              <w:bottom w:val="single" w:sz="4" w:space="0" w:color="auto"/>
              <w:right w:val="single" w:sz="4" w:space="0" w:color="auto"/>
            </w:tcBorders>
            <w:vAlign w:val="center"/>
          </w:tcPr>
          <w:p w14:paraId="4CAD80AE"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2000" w:type="dxa"/>
            <w:tcBorders>
              <w:top w:val="single" w:sz="4" w:space="0" w:color="auto"/>
              <w:left w:val="single" w:sz="4" w:space="0" w:color="auto"/>
              <w:bottom w:val="single" w:sz="4" w:space="0" w:color="auto"/>
              <w:right w:val="single" w:sz="4" w:space="0" w:color="auto"/>
            </w:tcBorders>
            <w:vAlign w:val="center"/>
          </w:tcPr>
          <w:p w14:paraId="372E5FDD"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14:paraId="09207429"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3D14F853"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14:paraId="6887612A"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14:paraId="2CA7805F" w14:textId="77777777" w:rsidR="009A3701" w:rsidRPr="009B2D2D" w:rsidRDefault="009A3701"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r>
      <w:tr w:rsidR="00673699" w:rsidRPr="009B2D2D" w14:paraId="4C67174F"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67567148" w14:textId="77777777" w:rsidR="00673699" w:rsidRPr="009B2D2D" w:rsidRDefault="00673699"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8497" w:type="dxa"/>
            <w:gridSpan w:val="5"/>
            <w:tcBorders>
              <w:top w:val="single" w:sz="4" w:space="0" w:color="auto"/>
              <w:left w:val="single" w:sz="4" w:space="0" w:color="auto"/>
              <w:bottom w:val="single" w:sz="4" w:space="0" w:color="auto"/>
              <w:right w:val="single" w:sz="4" w:space="0" w:color="auto"/>
            </w:tcBorders>
            <w:hideMark/>
          </w:tcPr>
          <w:p w14:paraId="7A44C213" w14:textId="66361094" w:rsidR="00673699"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lang w:val="uk-UA" w:eastAsia="ru-RU"/>
              </w:rPr>
            </w:pPr>
            <w:r w:rsidRPr="009B2D2D">
              <w:rPr>
                <w:rFonts w:ascii="Times New Roman" w:eastAsia="Calibri" w:hAnsi="Times New Roman" w:cs="Times New Roman"/>
                <w:b/>
                <w:bCs/>
                <w:lang w:val="uk-UA" w:eastAsia="ru-RU"/>
              </w:rPr>
              <w:t>Сума без ПДВ</w:t>
            </w:r>
          </w:p>
        </w:tc>
        <w:tc>
          <w:tcPr>
            <w:tcW w:w="1430" w:type="dxa"/>
            <w:tcBorders>
              <w:top w:val="single" w:sz="4" w:space="0" w:color="auto"/>
              <w:left w:val="single" w:sz="4" w:space="0" w:color="auto"/>
              <w:bottom w:val="single" w:sz="4" w:space="0" w:color="auto"/>
              <w:right w:val="single" w:sz="4" w:space="0" w:color="auto"/>
            </w:tcBorders>
          </w:tcPr>
          <w:p w14:paraId="3AD65AD3" w14:textId="0B45126C" w:rsidR="00673699" w:rsidRPr="009B2D2D" w:rsidRDefault="00673699"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p>
        </w:tc>
      </w:tr>
      <w:tr w:rsidR="00C55F3E" w:rsidRPr="009B2D2D" w14:paraId="5A7FF04D"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0B52933C" w14:textId="77777777" w:rsidR="00C55F3E" w:rsidRPr="009B2D2D" w:rsidRDefault="00C55F3E"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8497" w:type="dxa"/>
            <w:gridSpan w:val="5"/>
            <w:tcBorders>
              <w:top w:val="single" w:sz="4" w:space="0" w:color="auto"/>
              <w:left w:val="single" w:sz="4" w:space="0" w:color="auto"/>
              <w:bottom w:val="single" w:sz="4" w:space="0" w:color="auto"/>
              <w:right w:val="single" w:sz="4" w:space="0" w:color="auto"/>
            </w:tcBorders>
          </w:tcPr>
          <w:p w14:paraId="79E71ABE" w14:textId="575B3C13" w:rsidR="00C55F3E"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 xml:space="preserve">  ПДВ</w:t>
            </w:r>
          </w:p>
        </w:tc>
        <w:tc>
          <w:tcPr>
            <w:tcW w:w="1430" w:type="dxa"/>
            <w:tcBorders>
              <w:top w:val="single" w:sz="4" w:space="0" w:color="auto"/>
              <w:left w:val="single" w:sz="4" w:space="0" w:color="auto"/>
              <w:bottom w:val="single" w:sz="4" w:space="0" w:color="auto"/>
              <w:right w:val="single" w:sz="4" w:space="0" w:color="auto"/>
            </w:tcBorders>
          </w:tcPr>
          <w:p w14:paraId="31F9E2D6" w14:textId="77777777" w:rsidR="00C55F3E"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p>
        </w:tc>
      </w:tr>
      <w:tr w:rsidR="00C55F3E" w:rsidRPr="009B2D2D" w14:paraId="30E69ED6" w14:textId="77777777" w:rsidTr="00C55F3E">
        <w:trPr>
          <w:trHeight w:val="70"/>
        </w:trPr>
        <w:tc>
          <w:tcPr>
            <w:tcW w:w="436" w:type="dxa"/>
            <w:tcBorders>
              <w:top w:val="single" w:sz="4" w:space="0" w:color="auto"/>
              <w:left w:val="single" w:sz="4" w:space="0" w:color="auto"/>
              <w:bottom w:val="single" w:sz="4" w:space="0" w:color="auto"/>
              <w:right w:val="single" w:sz="4" w:space="0" w:color="auto"/>
            </w:tcBorders>
          </w:tcPr>
          <w:p w14:paraId="1FCBC36C" w14:textId="77777777" w:rsidR="00C55F3E" w:rsidRPr="009B2D2D" w:rsidRDefault="00C55F3E"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c>
          <w:tcPr>
            <w:tcW w:w="8497" w:type="dxa"/>
            <w:gridSpan w:val="5"/>
            <w:tcBorders>
              <w:top w:val="single" w:sz="4" w:space="0" w:color="auto"/>
              <w:left w:val="single" w:sz="4" w:space="0" w:color="auto"/>
              <w:bottom w:val="single" w:sz="4" w:space="0" w:color="auto"/>
              <w:right w:val="single" w:sz="4" w:space="0" w:color="auto"/>
            </w:tcBorders>
          </w:tcPr>
          <w:p w14:paraId="6714BC68" w14:textId="200D7002" w:rsidR="00C55F3E" w:rsidRPr="009B2D2D" w:rsidRDefault="00C55F3E" w:rsidP="00C55F3E">
            <w:pPr>
              <w:widowControl w:val="0"/>
              <w:tabs>
                <w:tab w:val="left" w:pos="9923"/>
              </w:tabs>
              <w:spacing w:after="0" w:line="276" w:lineRule="auto"/>
              <w:contextualSpacing/>
              <w:jc w:val="right"/>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Сума з ПДВ</w:t>
            </w:r>
          </w:p>
        </w:tc>
        <w:tc>
          <w:tcPr>
            <w:tcW w:w="1430" w:type="dxa"/>
            <w:tcBorders>
              <w:top w:val="single" w:sz="4" w:space="0" w:color="auto"/>
              <w:left w:val="single" w:sz="4" w:space="0" w:color="auto"/>
              <w:bottom w:val="single" w:sz="4" w:space="0" w:color="auto"/>
              <w:right w:val="single" w:sz="4" w:space="0" w:color="auto"/>
            </w:tcBorders>
          </w:tcPr>
          <w:p w14:paraId="218CC823" w14:textId="77777777" w:rsidR="00C55F3E" w:rsidRPr="009B2D2D" w:rsidRDefault="00C55F3E" w:rsidP="00C55F3E">
            <w:pPr>
              <w:widowControl w:val="0"/>
              <w:tabs>
                <w:tab w:val="left" w:pos="9923"/>
              </w:tabs>
              <w:spacing w:after="0" w:line="276" w:lineRule="auto"/>
              <w:contextualSpacing/>
              <w:jc w:val="center"/>
              <w:rPr>
                <w:rFonts w:ascii="Times New Roman" w:eastAsia="Calibri" w:hAnsi="Times New Roman" w:cs="Times New Roman"/>
                <w:b/>
                <w:lang w:val="uk-UA" w:eastAsia="ru-RU"/>
              </w:rPr>
            </w:pPr>
          </w:p>
        </w:tc>
      </w:tr>
      <w:tr w:rsidR="00673699" w:rsidRPr="009B2D2D" w14:paraId="0EED4C28" w14:textId="77777777" w:rsidTr="00C55F3E">
        <w:trPr>
          <w:trHeight w:val="70"/>
        </w:trPr>
        <w:tc>
          <w:tcPr>
            <w:tcW w:w="10363" w:type="dxa"/>
            <w:gridSpan w:val="7"/>
            <w:tcBorders>
              <w:top w:val="single" w:sz="4" w:space="0" w:color="auto"/>
              <w:left w:val="nil"/>
              <w:bottom w:val="nil"/>
              <w:right w:val="nil"/>
            </w:tcBorders>
          </w:tcPr>
          <w:p w14:paraId="1970C779" w14:textId="77777777" w:rsidR="002F68F7" w:rsidRPr="009B2D2D" w:rsidRDefault="002F68F7" w:rsidP="00C55F3E">
            <w:pPr>
              <w:widowControl w:val="0"/>
              <w:tabs>
                <w:tab w:val="left" w:pos="9923"/>
              </w:tabs>
              <w:spacing w:after="0" w:line="276" w:lineRule="auto"/>
              <w:contextualSpacing/>
              <w:jc w:val="both"/>
              <w:rPr>
                <w:rFonts w:ascii="Times New Roman" w:eastAsia="Calibri" w:hAnsi="Times New Roman" w:cs="Times New Roman"/>
                <w:b/>
                <w:bCs/>
                <w:lang w:val="uk-UA" w:eastAsia="ru-RU"/>
              </w:rPr>
            </w:pPr>
          </w:p>
          <w:p w14:paraId="29F6168E" w14:textId="4C261AE2" w:rsidR="00673699" w:rsidRPr="009B2D2D" w:rsidRDefault="00673699" w:rsidP="00C55F3E">
            <w:pPr>
              <w:widowControl w:val="0"/>
              <w:tabs>
                <w:tab w:val="left" w:pos="9923"/>
              </w:tabs>
              <w:spacing w:after="0" w:line="276" w:lineRule="auto"/>
              <w:contextualSpacing/>
              <w:jc w:val="both"/>
              <w:rPr>
                <w:rFonts w:ascii="Times New Roman" w:eastAsia="Calibri" w:hAnsi="Times New Roman" w:cs="Times New Roman"/>
                <w:b/>
                <w:bCs/>
                <w:lang w:val="uk-UA" w:eastAsia="ru-RU"/>
              </w:rPr>
            </w:pPr>
            <w:r w:rsidRPr="009B2D2D">
              <w:rPr>
                <w:rFonts w:ascii="Times New Roman" w:eastAsia="Calibri" w:hAnsi="Times New Roman" w:cs="Times New Roman"/>
                <w:b/>
                <w:bCs/>
                <w:lang w:val="uk-UA" w:eastAsia="ru-RU"/>
              </w:rPr>
              <w:t xml:space="preserve">Загальна сума: </w:t>
            </w:r>
            <w:r w:rsidR="00C55F3E" w:rsidRPr="009B2D2D">
              <w:rPr>
                <w:rFonts w:ascii="Times New Roman" w:eastAsia="Calibri" w:hAnsi="Times New Roman" w:cs="Times New Roman"/>
                <w:b/>
                <w:bCs/>
                <w:lang w:val="uk-UA" w:eastAsia="ru-RU"/>
              </w:rPr>
              <w:t>_____________________________________________________________________________</w:t>
            </w:r>
          </w:p>
          <w:p w14:paraId="60CC0BCB" w14:textId="77777777" w:rsidR="00673699" w:rsidRPr="009B2D2D" w:rsidRDefault="00673699" w:rsidP="00C55F3E">
            <w:pPr>
              <w:widowControl w:val="0"/>
              <w:tabs>
                <w:tab w:val="left" w:pos="9923"/>
              </w:tabs>
              <w:spacing w:after="0" w:line="276" w:lineRule="auto"/>
              <w:contextualSpacing/>
              <w:jc w:val="both"/>
              <w:rPr>
                <w:rFonts w:ascii="Times New Roman" w:eastAsia="Calibri" w:hAnsi="Times New Roman" w:cs="Times New Roman"/>
                <w:lang w:val="uk-UA" w:eastAsia="ru-RU"/>
              </w:rPr>
            </w:pPr>
          </w:p>
        </w:tc>
      </w:tr>
      <w:bookmarkEnd w:id="5"/>
      <w:bookmarkEnd w:id="6"/>
    </w:tbl>
    <w:p w14:paraId="408F531A" w14:textId="77777777" w:rsidR="00673699" w:rsidRPr="009B2D2D" w:rsidRDefault="00673699" w:rsidP="00C55F3E">
      <w:pPr>
        <w:widowControl w:val="0"/>
        <w:tabs>
          <w:tab w:val="left" w:pos="9923"/>
        </w:tabs>
        <w:spacing w:after="0" w:line="276" w:lineRule="auto"/>
        <w:contextualSpacing/>
        <w:jc w:val="both"/>
        <w:rPr>
          <w:rFonts w:ascii="Times New Roman" w:eastAsia="Times New Roman" w:hAnsi="Times New Roman" w:cs="Times New Roman"/>
          <w:lang w:val="uk-UA" w:eastAsia="ru-RU"/>
        </w:rPr>
      </w:pPr>
    </w:p>
    <w:p w14:paraId="5573EB9A" w14:textId="77777777" w:rsidR="00673699" w:rsidRPr="009B2D2D" w:rsidRDefault="00673699" w:rsidP="00C55F3E">
      <w:pPr>
        <w:tabs>
          <w:tab w:val="left" w:pos="9923"/>
        </w:tabs>
        <w:spacing w:after="0" w:line="254" w:lineRule="auto"/>
        <w:rPr>
          <w:rFonts w:ascii="Calibri" w:eastAsia="Calibri" w:hAnsi="Calibri" w:cs="Times New Roman"/>
          <w:lang w:val="uk-UA"/>
        </w:rPr>
      </w:pPr>
    </w:p>
    <w:p w14:paraId="5B226702" w14:textId="77777777" w:rsidR="00673699" w:rsidRPr="009B2D2D" w:rsidRDefault="00673699" w:rsidP="00C55F3E">
      <w:pPr>
        <w:tabs>
          <w:tab w:val="left" w:pos="9923"/>
        </w:tabs>
        <w:spacing w:after="0" w:line="254" w:lineRule="auto"/>
        <w:rPr>
          <w:rFonts w:ascii="Calibri" w:eastAsia="Calibri" w:hAnsi="Calibri" w:cs="Times New Roman"/>
          <w:lang w:val="uk-UA"/>
        </w:rPr>
      </w:pPr>
    </w:p>
    <w:tbl>
      <w:tblPr>
        <w:tblW w:w="9525" w:type="dxa"/>
        <w:tblInd w:w="108" w:type="dxa"/>
        <w:tblLayout w:type="fixed"/>
        <w:tblLook w:val="04A0" w:firstRow="1" w:lastRow="0" w:firstColumn="1" w:lastColumn="0" w:noHBand="0" w:noVBand="1"/>
      </w:tblPr>
      <w:tblGrid>
        <w:gridCol w:w="4848"/>
        <w:gridCol w:w="4677"/>
      </w:tblGrid>
      <w:tr w:rsidR="00C55F3E" w:rsidRPr="009B2D2D" w14:paraId="553D38FA" w14:textId="77777777" w:rsidTr="00DB569C">
        <w:trPr>
          <w:trHeight w:val="4237"/>
        </w:trPr>
        <w:tc>
          <w:tcPr>
            <w:tcW w:w="4849" w:type="dxa"/>
          </w:tcPr>
          <w:p w14:paraId="06F003FF" w14:textId="77777777" w:rsidR="00C55F3E" w:rsidRPr="009B2D2D" w:rsidRDefault="00C55F3E" w:rsidP="00DB569C">
            <w:pPr>
              <w:tabs>
                <w:tab w:val="left" w:pos="9923"/>
              </w:tabs>
              <w:spacing w:after="0" w:line="254" w:lineRule="auto"/>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 xml:space="preserve">                   ПОКУПЕЦЬ</w:t>
            </w:r>
          </w:p>
          <w:tbl>
            <w:tblPr>
              <w:tblW w:w="10313" w:type="dxa"/>
              <w:tblInd w:w="2" w:type="dxa"/>
              <w:tblLayout w:type="fixed"/>
              <w:tblLook w:val="00A0" w:firstRow="1" w:lastRow="0" w:firstColumn="1" w:lastColumn="0" w:noHBand="0" w:noVBand="0"/>
            </w:tblPr>
            <w:tblGrid>
              <w:gridCol w:w="10313"/>
            </w:tblGrid>
            <w:tr w:rsidR="00C55F3E" w:rsidRPr="009B2D2D" w14:paraId="6EBBB2C5" w14:textId="77777777" w:rsidTr="00DB569C">
              <w:trPr>
                <w:trHeight w:val="721"/>
              </w:trPr>
              <w:tc>
                <w:tcPr>
                  <w:tcW w:w="5351" w:type="dxa"/>
                  <w:vAlign w:val="center"/>
                </w:tcPr>
                <w:p w14:paraId="40D60CF4"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szCs w:val="24"/>
                      <w:lang w:val="uk-UA"/>
                    </w:rPr>
                    <w:t>КНП «ВАСИЛЬКІВСЬКА БЛІЛ» ВМР</w:t>
                  </w:r>
                </w:p>
              </w:tc>
            </w:tr>
            <w:tr w:rsidR="00C55F3E" w:rsidRPr="009B2D2D" w14:paraId="1DB5C957" w14:textId="77777777" w:rsidTr="00DB569C">
              <w:trPr>
                <w:trHeight w:val="2806"/>
              </w:trPr>
              <w:tc>
                <w:tcPr>
                  <w:tcW w:w="5351" w:type="dxa"/>
                </w:tcPr>
                <w:p w14:paraId="31C6305F"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 xml:space="preserve">Адреса: 08600, м. Васильків, </w:t>
                  </w:r>
                </w:p>
                <w:p w14:paraId="1B3A6948"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вул. Декабристів, 87</w:t>
                  </w:r>
                </w:p>
                <w:p w14:paraId="2AE5AE8C" w14:textId="77777777" w:rsidR="00C55F3E" w:rsidRPr="009B2D2D" w:rsidRDefault="00C55F3E" w:rsidP="00DB569C">
                  <w:pPr>
                    <w:spacing w:after="0" w:line="276" w:lineRule="auto"/>
                    <w:rPr>
                      <w:rFonts w:ascii="Times New Roman" w:hAnsi="Times New Roman" w:cs="Times New Roman"/>
                      <w:b/>
                      <w:szCs w:val="24"/>
                      <w:lang w:val="uk-UA"/>
                    </w:rPr>
                  </w:pPr>
                  <w:r w:rsidRPr="009B2D2D">
                    <w:rPr>
                      <w:rFonts w:ascii="Times New Roman" w:hAnsi="Times New Roman" w:cs="Times New Roman"/>
                      <w:szCs w:val="24"/>
                      <w:lang w:val="uk-UA"/>
                    </w:rPr>
                    <w:t>IBAN:</w:t>
                  </w:r>
                  <w:r w:rsidRPr="009B2D2D">
                    <w:rPr>
                      <w:rFonts w:ascii="Times New Roman" w:hAnsi="Times New Roman" w:cs="Times New Roman"/>
                      <w:b/>
                      <w:szCs w:val="24"/>
                      <w:lang w:val="uk-UA"/>
                    </w:rPr>
                    <w:t xml:space="preserve"> UA743052990000026005040119551</w:t>
                  </w:r>
                </w:p>
                <w:p w14:paraId="4FC9C2F3" w14:textId="3FB44AE3" w:rsidR="009B2D2D" w:rsidRPr="009B2D2D" w:rsidRDefault="009B2D2D" w:rsidP="00DB569C">
                  <w:pPr>
                    <w:spacing w:after="0" w:line="276" w:lineRule="auto"/>
                    <w:rPr>
                      <w:rFonts w:ascii="Times New Roman" w:hAnsi="Times New Roman" w:cs="Times New Roman"/>
                      <w:b/>
                      <w:szCs w:val="24"/>
                      <w:lang w:val="uk-UA"/>
                    </w:rPr>
                  </w:pPr>
                  <w:r w:rsidRPr="009B2D2D">
                    <w:rPr>
                      <w:rFonts w:ascii="Times New Roman" w:hAnsi="Times New Roman" w:cs="Times New Roman"/>
                      <w:b/>
                      <w:szCs w:val="24"/>
                      <w:lang w:val="uk-UA"/>
                    </w:rPr>
                    <w:t xml:space="preserve">            UA243052990000026000030100230</w:t>
                  </w:r>
                </w:p>
                <w:p w14:paraId="4865FDF6"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в АТ КБ «ПРИВАТБАНК», МФО: 305299</w:t>
                  </w:r>
                </w:p>
                <w:p w14:paraId="0BCC9CB0"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ЄДРПОУ 01994385</w:t>
                  </w:r>
                </w:p>
                <w:p w14:paraId="43A3C901"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ІПН: 019943810078</w:t>
                  </w:r>
                </w:p>
                <w:p w14:paraId="7D63069F"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Телефон/факс:  (04571) 2-11-14</w:t>
                  </w:r>
                </w:p>
                <w:p w14:paraId="5B020B1B" w14:textId="77777777" w:rsidR="00C55F3E" w:rsidRPr="009B2D2D" w:rsidRDefault="00C55F3E" w:rsidP="00DB569C">
                  <w:pPr>
                    <w:spacing w:after="0" w:line="276" w:lineRule="auto"/>
                    <w:rPr>
                      <w:rFonts w:ascii="Times New Roman" w:hAnsi="Times New Roman" w:cs="Times New Roman"/>
                      <w:szCs w:val="24"/>
                      <w:u w:val="single"/>
                      <w:lang w:val="uk-UA"/>
                    </w:rPr>
                  </w:pPr>
                  <w:r w:rsidRPr="009B2D2D">
                    <w:rPr>
                      <w:rFonts w:ascii="Times New Roman" w:hAnsi="Times New Roman" w:cs="Times New Roman"/>
                      <w:szCs w:val="24"/>
                      <w:lang w:val="uk-UA"/>
                    </w:rPr>
                    <w:t>E-</w:t>
                  </w:r>
                  <w:proofErr w:type="spellStart"/>
                  <w:r w:rsidRPr="009B2D2D">
                    <w:rPr>
                      <w:rFonts w:ascii="Times New Roman" w:hAnsi="Times New Roman" w:cs="Times New Roman"/>
                      <w:szCs w:val="24"/>
                      <w:lang w:val="uk-UA"/>
                    </w:rPr>
                    <w:t>mail</w:t>
                  </w:r>
                  <w:proofErr w:type="spellEnd"/>
                  <w:r w:rsidRPr="009B2D2D">
                    <w:rPr>
                      <w:rFonts w:ascii="Times New Roman" w:hAnsi="Times New Roman" w:cs="Times New Roman"/>
                      <w:szCs w:val="24"/>
                      <w:lang w:val="uk-UA"/>
                    </w:rPr>
                    <w:t xml:space="preserve"> адреса: </w:t>
                  </w:r>
                  <w:hyperlink r:id="rId6" w:history="1">
                    <w:r w:rsidRPr="009B2D2D">
                      <w:rPr>
                        <w:rStyle w:val="a5"/>
                        <w:rFonts w:ascii="Times New Roman" w:hAnsi="Times New Roman" w:cs="Times New Roman"/>
                        <w:szCs w:val="24"/>
                        <w:lang w:val="uk-UA"/>
                      </w:rPr>
                      <w:t>vcrl-vasylkiv@ukr.net</w:t>
                    </w:r>
                  </w:hyperlink>
                </w:p>
                <w:p w14:paraId="7870E2B2" w14:textId="77777777" w:rsidR="00C55F3E" w:rsidRPr="009B2D2D" w:rsidRDefault="00C55F3E" w:rsidP="00DB569C">
                  <w:pPr>
                    <w:spacing w:after="0" w:line="276" w:lineRule="auto"/>
                    <w:rPr>
                      <w:rFonts w:ascii="Times New Roman" w:hAnsi="Times New Roman" w:cs="Times New Roman"/>
                      <w:b/>
                      <w:bCs/>
                      <w:szCs w:val="24"/>
                      <w:lang w:val="uk-UA"/>
                    </w:rPr>
                  </w:pPr>
                </w:p>
              </w:tc>
            </w:tr>
            <w:tr w:rsidR="00C55F3E" w:rsidRPr="009B2D2D" w14:paraId="3AC2B871" w14:textId="77777777" w:rsidTr="00DB569C">
              <w:trPr>
                <w:trHeight w:val="492"/>
              </w:trPr>
              <w:tc>
                <w:tcPr>
                  <w:tcW w:w="5351" w:type="dxa"/>
                </w:tcPr>
                <w:p w14:paraId="61F9E00D"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Генеральний директор                </w:t>
                  </w:r>
                </w:p>
                <w:p w14:paraId="4A153D92" w14:textId="77777777" w:rsidR="00C55F3E" w:rsidRPr="009B2D2D" w:rsidRDefault="00C55F3E" w:rsidP="00DB569C">
                  <w:pPr>
                    <w:spacing w:after="0" w:line="276" w:lineRule="auto"/>
                    <w:rPr>
                      <w:rFonts w:ascii="Times New Roman" w:hAnsi="Times New Roman" w:cs="Times New Roman"/>
                      <w:b/>
                      <w:bCs/>
                      <w:szCs w:val="24"/>
                      <w:lang w:val="uk-UA"/>
                    </w:rPr>
                  </w:pPr>
                </w:p>
                <w:p w14:paraId="2BE7E4A1"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_____________________ /Л.М. Пацало/ </w:t>
                  </w:r>
                </w:p>
                <w:p w14:paraId="7A3ABF1D"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  М. П.</w:t>
                  </w:r>
                </w:p>
              </w:tc>
            </w:tr>
          </w:tbl>
          <w:p w14:paraId="5B2A9919" w14:textId="77777777" w:rsidR="00C55F3E" w:rsidRPr="009B2D2D" w:rsidRDefault="00C55F3E" w:rsidP="00DB569C">
            <w:pPr>
              <w:tabs>
                <w:tab w:val="left" w:pos="9923"/>
              </w:tabs>
              <w:spacing w:after="0" w:line="254" w:lineRule="auto"/>
              <w:rPr>
                <w:rFonts w:ascii="Times New Roman" w:eastAsia="Calibri" w:hAnsi="Times New Roman" w:cs="Times New Roman"/>
                <w:b/>
                <w:sz w:val="24"/>
                <w:szCs w:val="24"/>
                <w:lang w:val="uk-UA"/>
              </w:rPr>
            </w:pPr>
          </w:p>
          <w:p w14:paraId="0C4029F4" w14:textId="77777777" w:rsidR="00C55F3E" w:rsidRPr="009B2D2D" w:rsidRDefault="00C55F3E" w:rsidP="00DB569C">
            <w:pPr>
              <w:tabs>
                <w:tab w:val="left" w:pos="9923"/>
              </w:tabs>
              <w:spacing w:after="0" w:line="254" w:lineRule="auto"/>
              <w:rPr>
                <w:rFonts w:ascii="Times New Roman" w:eastAsia="Calibri" w:hAnsi="Times New Roman" w:cs="Times New Roman"/>
                <w:b/>
                <w:caps/>
                <w:sz w:val="20"/>
                <w:szCs w:val="20"/>
                <w:u w:val="single"/>
                <w:lang w:val="uk-UA"/>
              </w:rPr>
            </w:pPr>
          </w:p>
        </w:tc>
        <w:tc>
          <w:tcPr>
            <w:tcW w:w="4678" w:type="dxa"/>
          </w:tcPr>
          <w:p w14:paraId="14962F43" w14:textId="77777777" w:rsidR="00C55F3E" w:rsidRPr="009B2D2D" w:rsidRDefault="00C55F3E" w:rsidP="00DB569C">
            <w:pPr>
              <w:tabs>
                <w:tab w:val="left" w:pos="9923"/>
              </w:tabs>
              <w:spacing w:after="0" w:line="254" w:lineRule="auto"/>
              <w:jc w:val="center"/>
              <w:rPr>
                <w:rFonts w:ascii="Times New Roman" w:eastAsia="Calibri" w:hAnsi="Times New Roman" w:cs="Times New Roman"/>
                <w:b/>
                <w:sz w:val="24"/>
                <w:szCs w:val="24"/>
                <w:lang w:val="uk-UA"/>
              </w:rPr>
            </w:pPr>
            <w:r w:rsidRPr="009B2D2D">
              <w:rPr>
                <w:rFonts w:ascii="Times New Roman" w:eastAsia="Calibri" w:hAnsi="Times New Roman" w:cs="Times New Roman"/>
                <w:b/>
                <w:sz w:val="24"/>
                <w:szCs w:val="24"/>
                <w:lang w:val="uk-UA"/>
              </w:rPr>
              <w:t>ПОСТАЧАЛЬНИК</w:t>
            </w:r>
          </w:p>
          <w:tbl>
            <w:tblPr>
              <w:tblW w:w="10313" w:type="dxa"/>
              <w:tblInd w:w="2" w:type="dxa"/>
              <w:tblLayout w:type="fixed"/>
              <w:tblLook w:val="00A0" w:firstRow="1" w:lastRow="0" w:firstColumn="1" w:lastColumn="0" w:noHBand="0" w:noVBand="0"/>
            </w:tblPr>
            <w:tblGrid>
              <w:gridCol w:w="10313"/>
            </w:tblGrid>
            <w:tr w:rsidR="00C55F3E" w:rsidRPr="009B2D2D" w14:paraId="7205E676" w14:textId="77777777" w:rsidTr="00DB569C">
              <w:trPr>
                <w:trHeight w:val="721"/>
              </w:trPr>
              <w:tc>
                <w:tcPr>
                  <w:tcW w:w="4820" w:type="dxa"/>
                  <w:vAlign w:val="center"/>
                </w:tcPr>
                <w:p w14:paraId="609FEAF7"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_________________________________________</w:t>
                  </w:r>
                </w:p>
              </w:tc>
            </w:tr>
            <w:tr w:rsidR="00C55F3E" w:rsidRPr="009B2D2D" w14:paraId="56B11F18" w14:textId="77777777" w:rsidTr="00DB569C">
              <w:trPr>
                <w:trHeight w:val="2806"/>
              </w:trPr>
              <w:tc>
                <w:tcPr>
                  <w:tcW w:w="4820" w:type="dxa"/>
                </w:tcPr>
                <w:p w14:paraId="676729D0"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Адреса___________________________________</w:t>
                  </w:r>
                </w:p>
                <w:p w14:paraId="7BBBEE98" w14:textId="77777777" w:rsidR="00C55F3E" w:rsidRPr="009B2D2D" w:rsidRDefault="00C55F3E" w:rsidP="00DB569C">
                  <w:pPr>
                    <w:spacing w:after="0" w:line="276" w:lineRule="auto"/>
                    <w:rPr>
                      <w:rFonts w:ascii="Times New Roman" w:hAnsi="Times New Roman" w:cs="Times New Roman"/>
                      <w:szCs w:val="24"/>
                      <w:lang w:val="uk-UA"/>
                    </w:rPr>
                  </w:pPr>
                </w:p>
                <w:p w14:paraId="73BD3BD8"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IBAN:____________________________________</w:t>
                  </w:r>
                </w:p>
                <w:p w14:paraId="3DADCCC6"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 xml:space="preserve">в _______________________________________, </w:t>
                  </w:r>
                </w:p>
                <w:p w14:paraId="4F9592C8"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ЄДРПОУ: ________________________________</w:t>
                  </w:r>
                </w:p>
                <w:p w14:paraId="382CEE1B"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ІПН: ____________________________________</w:t>
                  </w:r>
                </w:p>
                <w:p w14:paraId="2EB7476B" w14:textId="77777777" w:rsidR="00C55F3E" w:rsidRPr="009B2D2D" w:rsidRDefault="00C55F3E" w:rsidP="00DB569C">
                  <w:pPr>
                    <w:spacing w:after="0" w:line="276" w:lineRule="auto"/>
                    <w:rPr>
                      <w:rFonts w:ascii="Times New Roman" w:hAnsi="Times New Roman" w:cs="Times New Roman"/>
                      <w:szCs w:val="24"/>
                      <w:lang w:val="uk-UA"/>
                    </w:rPr>
                  </w:pPr>
                  <w:r w:rsidRPr="009B2D2D">
                    <w:rPr>
                      <w:rFonts w:ascii="Times New Roman" w:hAnsi="Times New Roman" w:cs="Times New Roman"/>
                      <w:szCs w:val="24"/>
                      <w:lang w:val="uk-UA"/>
                    </w:rPr>
                    <w:t>Телефон/факс:  ___________________________</w:t>
                  </w:r>
                </w:p>
                <w:p w14:paraId="483BA3E5"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szCs w:val="24"/>
                      <w:lang w:val="uk-UA"/>
                    </w:rPr>
                    <w:t>E-</w:t>
                  </w:r>
                  <w:proofErr w:type="spellStart"/>
                  <w:r w:rsidRPr="009B2D2D">
                    <w:rPr>
                      <w:rFonts w:ascii="Times New Roman" w:hAnsi="Times New Roman" w:cs="Times New Roman"/>
                      <w:szCs w:val="24"/>
                      <w:lang w:val="uk-UA"/>
                    </w:rPr>
                    <w:t>mail</w:t>
                  </w:r>
                  <w:proofErr w:type="spellEnd"/>
                  <w:r w:rsidRPr="009B2D2D">
                    <w:rPr>
                      <w:rFonts w:ascii="Times New Roman" w:hAnsi="Times New Roman" w:cs="Times New Roman"/>
                      <w:szCs w:val="24"/>
                      <w:lang w:val="uk-UA"/>
                    </w:rPr>
                    <w:t xml:space="preserve"> адреса:</w:t>
                  </w:r>
                </w:p>
                <w:p w14:paraId="330B61BB" w14:textId="77777777" w:rsidR="00C55F3E" w:rsidRPr="009B2D2D" w:rsidRDefault="00C55F3E" w:rsidP="00DB569C">
                  <w:pPr>
                    <w:spacing w:after="0" w:line="276" w:lineRule="auto"/>
                    <w:rPr>
                      <w:rFonts w:ascii="Times New Roman" w:hAnsi="Times New Roman" w:cs="Times New Roman"/>
                      <w:b/>
                      <w:bCs/>
                      <w:szCs w:val="24"/>
                      <w:lang w:val="uk-UA"/>
                    </w:rPr>
                  </w:pPr>
                </w:p>
              </w:tc>
            </w:tr>
            <w:tr w:rsidR="00C55F3E" w:rsidRPr="009B2D2D" w14:paraId="2CE0FC60" w14:textId="77777777" w:rsidTr="00DB569C">
              <w:trPr>
                <w:trHeight w:val="492"/>
              </w:trPr>
              <w:tc>
                <w:tcPr>
                  <w:tcW w:w="4820" w:type="dxa"/>
                </w:tcPr>
                <w:p w14:paraId="6402C597"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Директор</w:t>
                  </w:r>
                </w:p>
                <w:p w14:paraId="596324F2" w14:textId="77777777" w:rsidR="00C55F3E" w:rsidRPr="009B2D2D" w:rsidRDefault="00C55F3E" w:rsidP="00DB569C">
                  <w:pPr>
                    <w:spacing w:after="0" w:line="276" w:lineRule="auto"/>
                    <w:rPr>
                      <w:rFonts w:ascii="Times New Roman" w:hAnsi="Times New Roman" w:cs="Times New Roman"/>
                      <w:b/>
                      <w:bCs/>
                      <w:szCs w:val="24"/>
                      <w:lang w:val="uk-UA"/>
                    </w:rPr>
                  </w:pPr>
                </w:p>
                <w:p w14:paraId="4B8D31C1"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_____________________  /______________/</w:t>
                  </w:r>
                </w:p>
                <w:p w14:paraId="02BA8ACA" w14:textId="77777777" w:rsidR="00C55F3E" w:rsidRPr="009B2D2D" w:rsidRDefault="00C55F3E" w:rsidP="00DB569C">
                  <w:pPr>
                    <w:spacing w:after="0" w:line="276" w:lineRule="auto"/>
                    <w:rPr>
                      <w:rFonts w:ascii="Times New Roman" w:hAnsi="Times New Roman" w:cs="Times New Roman"/>
                      <w:b/>
                      <w:bCs/>
                      <w:szCs w:val="24"/>
                      <w:lang w:val="uk-UA"/>
                    </w:rPr>
                  </w:pPr>
                  <w:r w:rsidRPr="009B2D2D">
                    <w:rPr>
                      <w:rFonts w:ascii="Times New Roman" w:hAnsi="Times New Roman" w:cs="Times New Roman"/>
                      <w:b/>
                      <w:bCs/>
                      <w:szCs w:val="24"/>
                      <w:lang w:val="uk-UA"/>
                    </w:rPr>
                    <w:t xml:space="preserve">   М. П.</w:t>
                  </w:r>
                </w:p>
                <w:p w14:paraId="496B1A69" w14:textId="77777777" w:rsidR="00C55F3E" w:rsidRPr="009B2D2D" w:rsidRDefault="00C55F3E" w:rsidP="00DB569C">
                  <w:pPr>
                    <w:spacing w:after="0" w:line="276" w:lineRule="auto"/>
                    <w:rPr>
                      <w:rFonts w:ascii="Times New Roman" w:hAnsi="Times New Roman" w:cs="Times New Roman"/>
                      <w:b/>
                      <w:bCs/>
                      <w:szCs w:val="24"/>
                      <w:lang w:val="uk-UA"/>
                    </w:rPr>
                  </w:pPr>
                </w:p>
              </w:tc>
            </w:tr>
          </w:tbl>
          <w:p w14:paraId="4E3EAB44" w14:textId="77777777" w:rsidR="00C55F3E" w:rsidRPr="009B2D2D" w:rsidRDefault="00C55F3E" w:rsidP="00DB569C">
            <w:pPr>
              <w:tabs>
                <w:tab w:val="left" w:pos="9923"/>
              </w:tabs>
              <w:spacing w:after="0" w:line="254" w:lineRule="auto"/>
              <w:rPr>
                <w:rFonts w:ascii="Times New Roman" w:eastAsia="Times New Roman" w:hAnsi="Times New Roman" w:cs="Times New Roman"/>
                <w:b/>
                <w:sz w:val="20"/>
                <w:szCs w:val="20"/>
                <w:lang w:val="uk-UA" w:eastAsia="ru-RU"/>
              </w:rPr>
            </w:pPr>
          </w:p>
        </w:tc>
      </w:tr>
    </w:tbl>
    <w:p w14:paraId="14AE237A" w14:textId="77777777" w:rsidR="008C25D8" w:rsidRPr="009B2D2D" w:rsidRDefault="008C25D8" w:rsidP="00C55F3E">
      <w:pPr>
        <w:spacing w:after="0"/>
        <w:rPr>
          <w:lang w:val="uk-UA"/>
        </w:rPr>
      </w:pPr>
    </w:p>
    <w:sectPr w:rsidR="008C25D8" w:rsidRPr="009B2D2D" w:rsidSect="00D1528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DF"/>
    <w:rsid w:val="000771D1"/>
    <w:rsid w:val="000B095C"/>
    <w:rsid w:val="00154357"/>
    <w:rsid w:val="00255D4E"/>
    <w:rsid w:val="002F68F7"/>
    <w:rsid w:val="00371B68"/>
    <w:rsid w:val="003C4E71"/>
    <w:rsid w:val="003E0264"/>
    <w:rsid w:val="00426C4F"/>
    <w:rsid w:val="004B6AD0"/>
    <w:rsid w:val="004F62D3"/>
    <w:rsid w:val="0052503A"/>
    <w:rsid w:val="00566C23"/>
    <w:rsid w:val="0059419A"/>
    <w:rsid w:val="005B6207"/>
    <w:rsid w:val="005E0E65"/>
    <w:rsid w:val="00673699"/>
    <w:rsid w:val="00700CA7"/>
    <w:rsid w:val="00786A3F"/>
    <w:rsid w:val="007A5ABC"/>
    <w:rsid w:val="007C1585"/>
    <w:rsid w:val="00814E8A"/>
    <w:rsid w:val="00872C03"/>
    <w:rsid w:val="008C25D8"/>
    <w:rsid w:val="009278DF"/>
    <w:rsid w:val="009351BD"/>
    <w:rsid w:val="00982AFA"/>
    <w:rsid w:val="009A3701"/>
    <w:rsid w:val="009B2D2D"/>
    <w:rsid w:val="00A90366"/>
    <w:rsid w:val="00A97862"/>
    <w:rsid w:val="00AB72D4"/>
    <w:rsid w:val="00B8065E"/>
    <w:rsid w:val="00BD7882"/>
    <w:rsid w:val="00C55F3E"/>
    <w:rsid w:val="00CE6AB2"/>
    <w:rsid w:val="00D15282"/>
    <w:rsid w:val="00DB5D5C"/>
    <w:rsid w:val="00DF5500"/>
    <w:rsid w:val="00E302BA"/>
    <w:rsid w:val="00E82570"/>
    <w:rsid w:val="00E876BE"/>
    <w:rsid w:val="00EB47FE"/>
    <w:rsid w:val="00F0270A"/>
    <w:rsid w:val="00F43DDE"/>
    <w:rsid w:val="00FD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1292"/>
  <w15:docId w15:val="{7A83D09E-5C22-4803-B6EC-74990E7B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6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F68F7"/>
    <w:pPr>
      <w:spacing w:after="0" w:line="240" w:lineRule="auto"/>
    </w:pPr>
  </w:style>
  <w:style w:type="character" w:styleId="a5">
    <w:name w:val="Hyperlink"/>
    <w:basedOn w:val="a0"/>
    <w:uiPriority w:val="99"/>
    <w:unhideWhenUsed/>
    <w:rsid w:val="00566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3765">
      <w:bodyDiv w:val="1"/>
      <w:marLeft w:val="0"/>
      <w:marRight w:val="0"/>
      <w:marTop w:val="0"/>
      <w:marBottom w:val="0"/>
      <w:divBdr>
        <w:top w:val="none" w:sz="0" w:space="0" w:color="auto"/>
        <w:left w:val="none" w:sz="0" w:space="0" w:color="auto"/>
        <w:bottom w:val="none" w:sz="0" w:space="0" w:color="auto"/>
        <w:right w:val="none" w:sz="0" w:space="0" w:color="auto"/>
      </w:divBdr>
    </w:div>
    <w:div w:id="14559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rl-vasylkiv@ukr.net" TargetMode="External"/><Relationship Id="rId5" Type="http://schemas.openxmlformats.org/officeDocument/2006/relationships/hyperlink" Target="mailto:vcrl-vasylki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14380</Words>
  <Characters>8197</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2023-07-13T11:59:00Z</dcterms:created>
  <dcterms:modified xsi:type="dcterms:W3CDTF">2024-03-22T13:48:00Z</dcterms:modified>
</cp:coreProperties>
</file>