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3DF1" w14:textId="77777777" w:rsidR="00022258" w:rsidRDefault="00022258">
      <w:pPr>
        <w:spacing w:before="240" w:after="0" w:line="240" w:lineRule="auto"/>
        <w:jc w:val="right"/>
        <w:rPr>
          <w:rFonts w:ascii="Times New Roman" w:eastAsia="Times New Roman" w:hAnsi="Times New Roman" w:cs="Times New Roman"/>
          <w:b/>
          <w:i/>
          <w:color w:val="4A86E8"/>
          <w:sz w:val="24"/>
          <w:szCs w:val="24"/>
          <w:highlight w:val="white"/>
        </w:rPr>
      </w:pPr>
    </w:p>
    <w:p w14:paraId="37231753" w14:textId="77777777" w:rsidR="00022258" w:rsidRDefault="0002225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50E90A29" w14:textId="1DE4776F" w:rsidR="00C02E7F" w:rsidRPr="00E24DE7" w:rsidRDefault="00596A18" w:rsidP="00C02E7F">
      <w:pPr>
        <w:jc w:val="center"/>
        <w:rPr>
          <w:rFonts w:ascii="Times New Roman" w:hAnsi="Times New Roman"/>
          <w:b/>
          <w:sz w:val="32"/>
          <w:szCs w:val="32"/>
        </w:rPr>
      </w:pPr>
      <w:r w:rsidRPr="00596A18">
        <w:rPr>
          <w:rFonts w:ascii="Times New Roman" w:hAnsi="Times New Roman"/>
          <w:b/>
          <w:caps/>
          <w:sz w:val="28"/>
          <w:szCs w:val="28"/>
        </w:rPr>
        <w:t>КП "ЛЬВІВСЬКОЇ ОБЛАСНОЇ РАДИ З ПИТАНЬ ЗДІЙСНЕННЯ ПОШУКУ                 ПОХОВАНЬ УЧАСНИКІВ НАЦІОНАЛЬНО-ВИЗВОЛЬНИХ ЗМАГАНЬ ТА ЖЕРТВ ВОЄН, ДЕПОРТАЦІЇ ТА ПОЛІТИЧНИХ РЕПРЕСІЙ "ДОЛЯ"</w:t>
      </w:r>
    </w:p>
    <w:tbl>
      <w:tblPr>
        <w:tblW w:w="895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5"/>
        <w:gridCol w:w="5245"/>
      </w:tblGrid>
      <w:tr w:rsidR="00C02E7F" w:rsidRPr="00E24DE7" w14:paraId="00F98D9B" w14:textId="77777777" w:rsidTr="00C02E7F">
        <w:trPr>
          <w:trHeight w:val="240"/>
        </w:trPr>
        <w:tc>
          <w:tcPr>
            <w:tcW w:w="3705" w:type="dxa"/>
            <w:tcBorders>
              <w:top w:val="nil"/>
              <w:left w:val="nil"/>
              <w:bottom w:val="nil"/>
              <w:right w:val="nil"/>
            </w:tcBorders>
          </w:tcPr>
          <w:p w14:paraId="1737AF0C" w14:textId="77777777" w:rsidR="00C02E7F" w:rsidRPr="00E24DE7" w:rsidRDefault="00C02E7F" w:rsidP="006E3480">
            <w:pPr>
              <w:spacing w:after="0"/>
              <w:rPr>
                <w:rFonts w:ascii="Times New Roman" w:hAnsi="Times New Roman"/>
                <w:b/>
                <w:bCs/>
              </w:rPr>
            </w:pPr>
          </w:p>
        </w:tc>
        <w:tc>
          <w:tcPr>
            <w:tcW w:w="5245" w:type="dxa"/>
            <w:tcBorders>
              <w:top w:val="nil"/>
              <w:left w:val="nil"/>
              <w:bottom w:val="nil"/>
              <w:right w:val="nil"/>
            </w:tcBorders>
          </w:tcPr>
          <w:p w14:paraId="4E432544" w14:textId="77777777" w:rsidR="00C02E7F" w:rsidRPr="00230B69" w:rsidRDefault="00C02E7F" w:rsidP="00C02E7F">
            <w:pPr>
              <w:spacing w:after="0"/>
              <w:jc w:val="right"/>
              <w:rPr>
                <w:rFonts w:ascii="Times New Roman" w:hAnsi="Times New Roman"/>
                <w:b/>
                <w:bCs/>
                <w:noProof/>
                <w:sz w:val="18"/>
                <w:szCs w:val="18"/>
              </w:rPr>
            </w:pPr>
            <w:r w:rsidRPr="00230B69">
              <w:rPr>
                <w:rFonts w:ascii="Times New Roman" w:hAnsi="Times New Roman"/>
                <w:b/>
                <w:bCs/>
                <w:noProof/>
                <w:sz w:val="18"/>
                <w:szCs w:val="18"/>
              </w:rPr>
              <w:t>ЗАТВЕРДЖЕНО</w:t>
            </w:r>
          </w:p>
        </w:tc>
      </w:tr>
      <w:tr w:rsidR="00C02E7F" w:rsidRPr="00E24DE7" w14:paraId="4ABAFD4A" w14:textId="77777777" w:rsidTr="00C02E7F">
        <w:trPr>
          <w:trHeight w:val="386"/>
        </w:trPr>
        <w:tc>
          <w:tcPr>
            <w:tcW w:w="3705" w:type="dxa"/>
            <w:tcBorders>
              <w:top w:val="nil"/>
              <w:left w:val="nil"/>
              <w:bottom w:val="nil"/>
              <w:right w:val="nil"/>
            </w:tcBorders>
          </w:tcPr>
          <w:p w14:paraId="00BA1601" w14:textId="77777777" w:rsidR="00C02E7F" w:rsidRPr="00E24DE7" w:rsidRDefault="00C02E7F" w:rsidP="006E3480">
            <w:pPr>
              <w:spacing w:after="0"/>
              <w:rPr>
                <w:rFonts w:ascii="Times New Roman" w:hAnsi="Times New Roman"/>
                <w:b/>
                <w:bCs/>
              </w:rPr>
            </w:pPr>
          </w:p>
        </w:tc>
        <w:tc>
          <w:tcPr>
            <w:tcW w:w="5245" w:type="dxa"/>
            <w:tcBorders>
              <w:top w:val="nil"/>
              <w:left w:val="nil"/>
              <w:bottom w:val="nil"/>
              <w:right w:val="nil"/>
            </w:tcBorders>
          </w:tcPr>
          <w:p w14:paraId="35F9C9AF" w14:textId="4A1C9273" w:rsidR="00C02E7F" w:rsidRPr="00230B69" w:rsidRDefault="00C02E7F" w:rsidP="00444476">
            <w:pPr>
              <w:keepNext/>
              <w:spacing w:after="0"/>
              <w:jc w:val="right"/>
              <w:outlineLvl w:val="0"/>
              <w:rPr>
                <w:rFonts w:ascii="Times New Roman" w:hAnsi="Times New Roman"/>
                <w:b/>
                <w:bCs/>
                <w:kern w:val="32"/>
                <w:sz w:val="18"/>
                <w:szCs w:val="18"/>
              </w:rPr>
            </w:pPr>
            <w:r w:rsidRPr="00230B69">
              <w:rPr>
                <w:rFonts w:ascii="Times New Roman" w:hAnsi="Times New Roman"/>
                <w:b/>
                <w:bCs/>
                <w:kern w:val="32"/>
                <w:sz w:val="18"/>
                <w:szCs w:val="18"/>
              </w:rPr>
              <w:t>Рішенням уповноваженої особи</w:t>
            </w:r>
          </w:p>
        </w:tc>
      </w:tr>
      <w:tr w:rsidR="00C02E7F" w:rsidRPr="00E24DE7" w14:paraId="42D4F3AB" w14:textId="77777777" w:rsidTr="00C02E7F">
        <w:trPr>
          <w:trHeight w:val="1555"/>
        </w:trPr>
        <w:tc>
          <w:tcPr>
            <w:tcW w:w="3705" w:type="dxa"/>
            <w:tcBorders>
              <w:top w:val="nil"/>
              <w:left w:val="nil"/>
              <w:bottom w:val="nil"/>
              <w:right w:val="nil"/>
            </w:tcBorders>
          </w:tcPr>
          <w:p w14:paraId="0293DB00" w14:textId="77777777" w:rsidR="00C02E7F" w:rsidRPr="00E24DE7" w:rsidRDefault="00C02E7F" w:rsidP="006E3480">
            <w:pPr>
              <w:spacing w:after="0"/>
              <w:rPr>
                <w:rFonts w:ascii="Times New Roman" w:hAnsi="Times New Roman"/>
                <w:b/>
                <w:bCs/>
              </w:rPr>
            </w:pPr>
          </w:p>
        </w:tc>
        <w:tc>
          <w:tcPr>
            <w:tcW w:w="5245" w:type="dxa"/>
            <w:tcBorders>
              <w:top w:val="nil"/>
              <w:left w:val="nil"/>
              <w:bottom w:val="nil"/>
              <w:right w:val="nil"/>
            </w:tcBorders>
          </w:tcPr>
          <w:p w14:paraId="7D453DAD" w14:textId="3FF53462" w:rsidR="00C02E7F" w:rsidRPr="00230B69" w:rsidRDefault="00C02E7F" w:rsidP="00C02E7F">
            <w:pPr>
              <w:spacing w:after="0"/>
              <w:jc w:val="right"/>
              <w:rPr>
                <w:rFonts w:ascii="Times New Roman" w:hAnsi="Times New Roman"/>
                <w:b/>
                <w:bCs/>
                <w:sz w:val="18"/>
                <w:szCs w:val="18"/>
              </w:rPr>
            </w:pPr>
            <w:r w:rsidRPr="00230B69">
              <w:rPr>
                <w:rFonts w:ascii="Times New Roman" w:hAnsi="Times New Roman"/>
                <w:b/>
                <w:bCs/>
                <w:sz w:val="18"/>
                <w:szCs w:val="18"/>
              </w:rPr>
              <w:t xml:space="preserve"> від </w:t>
            </w:r>
            <w:r w:rsidR="00F9461C">
              <w:rPr>
                <w:rFonts w:ascii="Times New Roman" w:hAnsi="Times New Roman"/>
                <w:b/>
                <w:bCs/>
                <w:sz w:val="18"/>
                <w:szCs w:val="18"/>
              </w:rPr>
              <w:t>1</w:t>
            </w:r>
            <w:r w:rsidR="00596A18">
              <w:rPr>
                <w:rFonts w:ascii="Times New Roman" w:hAnsi="Times New Roman"/>
                <w:b/>
                <w:bCs/>
                <w:sz w:val="18"/>
                <w:szCs w:val="18"/>
              </w:rPr>
              <w:t>7</w:t>
            </w:r>
            <w:r w:rsidR="00F9461C">
              <w:rPr>
                <w:rFonts w:ascii="Times New Roman" w:hAnsi="Times New Roman"/>
                <w:b/>
                <w:bCs/>
                <w:sz w:val="18"/>
                <w:szCs w:val="18"/>
              </w:rPr>
              <w:t xml:space="preserve"> </w:t>
            </w:r>
            <w:r w:rsidR="00444476">
              <w:rPr>
                <w:rFonts w:ascii="Times New Roman" w:hAnsi="Times New Roman"/>
                <w:b/>
                <w:bCs/>
                <w:sz w:val="18"/>
                <w:szCs w:val="18"/>
              </w:rPr>
              <w:t xml:space="preserve">липня </w:t>
            </w:r>
            <w:r w:rsidRPr="00230B69">
              <w:rPr>
                <w:rFonts w:ascii="Times New Roman" w:hAnsi="Times New Roman"/>
                <w:b/>
                <w:bCs/>
                <w:sz w:val="18"/>
                <w:szCs w:val="18"/>
              </w:rPr>
              <w:t>2023 року</w:t>
            </w:r>
          </w:p>
          <w:p w14:paraId="645C1C45" w14:textId="77777777" w:rsidR="00C02E7F" w:rsidRPr="00230B69" w:rsidRDefault="00C02E7F" w:rsidP="00C02E7F">
            <w:pPr>
              <w:spacing w:after="0"/>
              <w:jc w:val="right"/>
              <w:rPr>
                <w:rFonts w:ascii="Times New Roman" w:hAnsi="Times New Roman"/>
                <w:b/>
                <w:bCs/>
                <w:sz w:val="18"/>
                <w:szCs w:val="18"/>
              </w:rPr>
            </w:pPr>
            <w:r w:rsidRPr="00230B69">
              <w:rPr>
                <w:rFonts w:ascii="Times New Roman" w:hAnsi="Times New Roman"/>
                <w:b/>
                <w:bCs/>
                <w:sz w:val="18"/>
                <w:szCs w:val="18"/>
              </w:rPr>
              <w:t>Уповноважена особа</w:t>
            </w:r>
          </w:p>
          <w:p w14:paraId="3CB56EBD" w14:textId="77777777" w:rsidR="00C02E7F" w:rsidRPr="00230B69" w:rsidRDefault="00C02E7F" w:rsidP="00C02E7F">
            <w:pPr>
              <w:spacing w:after="0"/>
              <w:jc w:val="right"/>
              <w:rPr>
                <w:rFonts w:ascii="Times New Roman" w:hAnsi="Times New Roman"/>
                <w:b/>
                <w:bCs/>
                <w:sz w:val="18"/>
                <w:szCs w:val="18"/>
              </w:rPr>
            </w:pPr>
          </w:p>
          <w:p w14:paraId="1766232D" w14:textId="3D9CC61F" w:rsidR="00C02E7F" w:rsidRDefault="00C02E7F" w:rsidP="00C02E7F">
            <w:pPr>
              <w:spacing w:after="0"/>
              <w:jc w:val="right"/>
              <w:rPr>
                <w:rFonts w:ascii="Times New Roman" w:hAnsi="Times New Roman"/>
                <w:b/>
                <w:sz w:val="18"/>
                <w:szCs w:val="18"/>
              </w:rPr>
            </w:pPr>
            <w:r w:rsidRPr="00230B69">
              <w:rPr>
                <w:rFonts w:ascii="Times New Roman" w:hAnsi="Times New Roman"/>
                <w:b/>
                <w:sz w:val="18"/>
                <w:szCs w:val="18"/>
              </w:rPr>
              <w:t xml:space="preserve">_________________ </w:t>
            </w:r>
          </w:p>
          <w:p w14:paraId="45151264" w14:textId="77777777" w:rsidR="00C02E7F" w:rsidRPr="00230B69" w:rsidRDefault="00C02E7F" w:rsidP="00C02E7F">
            <w:pPr>
              <w:spacing w:after="0"/>
              <w:jc w:val="right"/>
              <w:rPr>
                <w:rFonts w:ascii="Times New Roman" w:hAnsi="Times New Roman"/>
                <w:b/>
                <w:sz w:val="18"/>
                <w:szCs w:val="18"/>
              </w:rPr>
            </w:pPr>
          </w:p>
          <w:p w14:paraId="546F6BB5" w14:textId="77777777" w:rsidR="00C02E7F" w:rsidRPr="00230B69" w:rsidRDefault="00C02E7F" w:rsidP="00C02E7F">
            <w:pPr>
              <w:spacing w:after="0"/>
              <w:jc w:val="right"/>
              <w:rPr>
                <w:rFonts w:ascii="Times New Roman" w:hAnsi="Times New Roman"/>
                <w:b/>
                <w:sz w:val="18"/>
                <w:szCs w:val="18"/>
              </w:rPr>
            </w:pPr>
          </w:p>
          <w:p w14:paraId="5183CF60" w14:textId="77777777" w:rsidR="00C02E7F" w:rsidRPr="00230B69" w:rsidRDefault="00C02E7F" w:rsidP="00C02E7F">
            <w:pPr>
              <w:spacing w:after="0"/>
              <w:jc w:val="right"/>
              <w:rPr>
                <w:rFonts w:ascii="Times New Roman" w:hAnsi="Times New Roman"/>
                <w:b/>
                <w:sz w:val="18"/>
                <w:szCs w:val="18"/>
              </w:rPr>
            </w:pPr>
          </w:p>
          <w:p w14:paraId="48B780CC" w14:textId="77777777" w:rsidR="00C02E7F" w:rsidRPr="00230B69" w:rsidRDefault="00C02E7F" w:rsidP="00C02E7F">
            <w:pPr>
              <w:spacing w:after="0"/>
              <w:jc w:val="right"/>
              <w:rPr>
                <w:rFonts w:ascii="Times New Roman" w:hAnsi="Times New Roman"/>
                <w:b/>
                <w:bCs/>
                <w:sz w:val="18"/>
                <w:szCs w:val="18"/>
              </w:rPr>
            </w:pPr>
          </w:p>
        </w:tc>
      </w:tr>
    </w:tbl>
    <w:p w14:paraId="1951E5DB" w14:textId="586393B0" w:rsidR="00022258" w:rsidRPr="005163D0" w:rsidRDefault="00022258">
      <w:pPr>
        <w:spacing w:after="0" w:line="240" w:lineRule="auto"/>
        <w:jc w:val="right"/>
        <w:rPr>
          <w:rFonts w:ascii="Times New Roman" w:eastAsia="Times New Roman" w:hAnsi="Times New Roman" w:cs="Times New Roman"/>
          <w:sz w:val="24"/>
          <w:szCs w:val="24"/>
          <w:highlight w:val="yellow"/>
          <w:lang w:val="en-US"/>
        </w:rPr>
      </w:pPr>
    </w:p>
    <w:p w14:paraId="75EBBFEC" w14:textId="77777777" w:rsidR="00022258" w:rsidRDefault="00DF448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02EB7DE" w14:textId="77777777" w:rsidR="00022258" w:rsidRDefault="00022258">
      <w:pPr>
        <w:spacing w:after="0" w:line="240" w:lineRule="auto"/>
        <w:rPr>
          <w:rFonts w:ascii="Times New Roman" w:eastAsia="Times New Roman" w:hAnsi="Times New Roman" w:cs="Times New Roman"/>
          <w:b/>
          <w:color w:val="000000"/>
          <w:sz w:val="24"/>
          <w:szCs w:val="24"/>
        </w:rPr>
      </w:pPr>
    </w:p>
    <w:p w14:paraId="4B50B8A8" w14:textId="77777777" w:rsidR="00022258" w:rsidRDefault="00022258">
      <w:pPr>
        <w:spacing w:after="0" w:line="240" w:lineRule="auto"/>
        <w:rPr>
          <w:rFonts w:ascii="Times New Roman" w:eastAsia="Times New Roman" w:hAnsi="Times New Roman" w:cs="Times New Roman"/>
          <w:b/>
          <w:color w:val="000000"/>
          <w:sz w:val="24"/>
          <w:szCs w:val="24"/>
        </w:rPr>
      </w:pPr>
    </w:p>
    <w:p w14:paraId="72C8EC5B" w14:textId="77777777" w:rsidR="00022258" w:rsidRDefault="00022258">
      <w:pPr>
        <w:spacing w:after="0" w:line="240" w:lineRule="auto"/>
        <w:rPr>
          <w:rFonts w:ascii="Times New Roman" w:eastAsia="Times New Roman" w:hAnsi="Times New Roman" w:cs="Times New Roman"/>
          <w:b/>
          <w:color w:val="000000"/>
          <w:sz w:val="24"/>
          <w:szCs w:val="24"/>
        </w:rPr>
      </w:pPr>
    </w:p>
    <w:p w14:paraId="21204B68" w14:textId="77777777" w:rsidR="00022258" w:rsidRDefault="00022258">
      <w:pPr>
        <w:spacing w:after="0" w:line="240" w:lineRule="auto"/>
        <w:rPr>
          <w:rFonts w:ascii="Times New Roman" w:eastAsia="Times New Roman" w:hAnsi="Times New Roman" w:cs="Times New Roman"/>
          <w:b/>
          <w:color w:val="000000"/>
          <w:sz w:val="24"/>
          <w:szCs w:val="24"/>
        </w:rPr>
      </w:pPr>
    </w:p>
    <w:p w14:paraId="6EF9A16E" w14:textId="77777777" w:rsidR="00022258" w:rsidRDefault="00DF448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9B2F231" w14:textId="358DB906" w:rsidR="00022258" w:rsidRDefault="00DF4487" w:rsidP="00A87F7C">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61023E1B" w14:textId="77777777" w:rsidR="00022258" w:rsidRDefault="00DF4487">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2E1578D6" w14:textId="24CF0602" w:rsidR="00022258" w:rsidRPr="001F1FBD" w:rsidRDefault="00DF4487">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1F1FBD">
        <w:rPr>
          <w:rFonts w:ascii="Times New Roman" w:eastAsia="Times New Roman" w:hAnsi="Times New Roman" w:cs="Times New Roman"/>
          <w:sz w:val="24"/>
          <w:szCs w:val="24"/>
        </w:rPr>
        <w:t xml:space="preserve">ю </w:t>
      </w:r>
      <w:r w:rsidR="002E0948">
        <w:rPr>
          <w:rFonts w:ascii="Times New Roman" w:eastAsia="Times New Roman" w:hAnsi="Times New Roman" w:cs="Times New Roman"/>
          <w:b/>
          <w:sz w:val="24"/>
          <w:szCs w:val="24"/>
        </w:rPr>
        <w:t>Товару</w:t>
      </w:r>
    </w:p>
    <w:p w14:paraId="08C97A38" w14:textId="77777777" w:rsidR="00022258" w:rsidRPr="001F1FBD" w:rsidRDefault="00DF4487">
      <w:pPr>
        <w:spacing w:before="240" w:after="0" w:line="240" w:lineRule="auto"/>
        <w:jc w:val="center"/>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w:t>
      </w:r>
    </w:p>
    <w:p w14:paraId="42EB843E" w14:textId="6FB30614" w:rsidR="00022258" w:rsidRDefault="002E0948" w:rsidP="002E0948">
      <w:pPr>
        <w:spacing w:before="240"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b/>
          <w:i/>
          <w:sz w:val="24"/>
          <w:szCs w:val="24"/>
        </w:rPr>
        <w:t>«Бензин А-95 та дизельне паливо» (ДК 021:2015:09130000-9: Нафта і дистиляти)</w:t>
      </w:r>
    </w:p>
    <w:p w14:paraId="603D0867" w14:textId="77777777" w:rsidR="00022258" w:rsidRDefault="00022258">
      <w:pPr>
        <w:spacing w:before="240" w:after="0" w:line="240" w:lineRule="auto"/>
        <w:rPr>
          <w:rFonts w:ascii="Times New Roman" w:eastAsia="Times New Roman" w:hAnsi="Times New Roman" w:cs="Times New Roman"/>
          <w:sz w:val="24"/>
          <w:szCs w:val="24"/>
        </w:rPr>
      </w:pPr>
    </w:p>
    <w:p w14:paraId="20783501" w14:textId="77777777" w:rsidR="00022258" w:rsidRDefault="00022258">
      <w:pPr>
        <w:spacing w:before="240" w:after="0" w:line="240" w:lineRule="auto"/>
        <w:rPr>
          <w:rFonts w:ascii="Times New Roman" w:eastAsia="Times New Roman" w:hAnsi="Times New Roman" w:cs="Times New Roman"/>
          <w:sz w:val="24"/>
          <w:szCs w:val="24"/>
        </w:rPr>
      </w:pPr>
    </w:p>
    <w:p w14:paraId="0106913D" w14:textId="77777777" w:rsidR="002019CF" w:rsidRDefault="002019CF" w:rsidP="0029686C">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
    <w:p w14:paraId="038711AC" w14:textId="77777777" w:rsidR="002019CF" w:rsidRDefault="002019CF" w:rsidP="0029686C">
      <w:pPr>
        <w:spacing w:before="240" w:after="0" w:line="240" w:lineRule="auto"/>
        <w:jc w:val="center"/>
        <w:rPr>
          <w:rFonts w:ascii="Times New Roman" w:eastAsia="Times New Roman" w:hAnsi="Times New Roman" w:cs="Times New Roman"/>
          <w:sz w:val="24"/>
          <w:szCs w:val="24"/>
        </w:rPr>
      </w:pPr>
    </w:p>
    <w:p w14:paraId="58E6469C" w14:textId="77777777" w:rsidR="002019CF" w:rsidRDefault="002019CF" w:rsidP="0029686C">
      <w:pPr>
        <w:spacing w:before="240" w:after="0" w:line="240" w:lineRule="auto"/>
        <w:jc w:val="center"/>
        <w:rPr>
          <w:rFonts w:ascii="Times New Roman" w:eastAsia="Times New Roman" w:hAnsi="Times New Roman" w:cs="Times New Roman"/>
          <w:sz w:val="24"/>
          <w:szCs w:val="24"/>
        </w:rPr>
      </w:pPr>
    </w:p>
    <w:p w14:paraId="5BD6A47C" w14:textId="77777777" w:rsidR="002E0948" w:rsidRDefault="002E0948" w:rsidP="0029686C">
      <w:pPr>
        <w:spacing w:before="240" w:after="0" w:line="240" w:lineRule="auto"/>
        <w:jc w:val="center"/>
        <w:rPr>
          <w:rFonts w:ascii="Times New Roman" w:eastAsia="Times New Roman" w:hAnsi="Times New Roman" w:cs="Times New Roman"/>
          <w:sz w:val="24"/>
          <w:szCs w:val="24"/>
        </w:rPr>
      </w:pPr>
    </w:p>
    <w:p w14:paraId="132E9A99" w14:textId="77777777" w:rsidR="002E0948" w:rsidRDefault="002E0948" w:rsidP="0029686C">
      <w:pPr>
        <w:spacing w:before="240" w:after="0" w:line="240" w:lineRule="auto"/>
        <w:jc w:val="center"/>
        <w:rPr>
          <w:rFonts w:ascii="Times New Roman" w:eastAsia="Times New Roman" w:hAnsi="Times New Roman" w:cs="Times New Roman"/>
          <w:sz w:val="24"/>
          <w:szCs w:val="24"/>
        </w:rPr>
      </w:pPr>
    </w:p>
    <w:p w14:paraId="212655FB" w14:textId="77777777" w:rsidR="002E0948" w:rsidRDefault="002E0948" w:rsidP="0029686C">
      <w:pPr>
        <w:spacing w:before="240" w:after="0" w:line="240" w:lineRule="auto"/>
        <w:jc w:val="center"/>
        <w:rPr>
          <w:rFonts w:ascii="Times New Roman" w:eastAsia="Times New Roman" w:hAnsi="Times New Roman" w:cs="Times New Roman"/>
          <w:sz w:val="24"/>
          <w:szCs w:val="24"/>
        </w:rPr>
      </w:pPr>
    </w:p>
    <w:p w14:paraId="36CA482A" w14:textId="77777777" w:rsidR="002E0948" w:rsidRDefault="002E0948" w:rsidP="0029686C">
      <w:pPr>
        <w:spacing w:before="240" w:after="0" w:line="240" w:lineRule="auto"/>
        <w:jc w:val="center"/>
        <w:rPr>
          <w:rFonts w:ascii="Times New Roman" w:eastAsia="Times New Roman" w:hAnsi="Times New Roman" w:cs="Times New Roman"/>
          <w:sz w:val="24"/>
          <w:szCs w:val="24"/>
        </w:rPr>
      </w:pPr>
    </w:p>
    <w:p w14:paraId="60047F66" w14:textId="77777777" w:rsidR="002019CF" w:rsidRDefault="002019CF" w:rsidP="0029686C">
      <w:pPr>
        <w:spacing w:before="240" w:after="0" w:line="240" w:lineRule="auto"/>
        <w:jc w:val="center"/>
        <w:rPr>
          <w:rFonts w:ascii="Times New Roman" w:eastAsia="Times New Roman" w:hAnsi="Times New Roman" w:cs="Times New Roman"/>
          <w:sz w:val="24"/>
          <w:szCs w:val="24"/>
        </w:rPr>
      </w:pPr>
    </w:p>
    <w:p w14:paraId="62F85FB1" w14:textId="4C1B8CC3" w:rsidR="00444476" w:rsidRDefault="00444476" w:rsidP="0044447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 </w:t>
      </w:r>
      <w:r w:rsidR="00596A18">
        <w:rPr>
          <w:rFonts w:ascii="Times New Roman" w:eastAsia="Times New Roman" w:hAnsi="Times New Roman" w:cs="Times New Roman"/>
          <w:b/>
          <w:bCs/>
          <w:sz w:val="24"/>
          <w:szCs w:val="24"/>
        </w:rPr>
        <w:t>Львів</w:t>
      </w:r>
      <w:r>
        <w:rPr>
          <w:rFonts w:ascii="Times New Roman" w:eastAsia="Times New Roman" w:hAnsi="Times New Roman" w:cs="Times New Roman"/>
          <w:b/>
          <w:bCs/>
          <w:sz w:val="24"/>
          <w:szCs w:val="24"/>
        </w:rPr>
        <w:t xml:space="preserve"> – 2023</w:t>
      </w:r>
    </w:p>
    <w:p w14:paraId="55C2D5B9" w14:textId="77777777" w:rsidR="001F1FBD" w:rsidRDefault="001F1FBD">
      <w:pPr>
        <w:spacing w:after="0" w:line="240" w:lineRule="auto"/>
        <w:rPr>
          <w:rFonts w:ascii="Times New Roman" w:eastAsia="Times New Roman" w:hAnsi="Times New Roman" w:cs="Times New Roman"/>
          <w:sz w:val="24"/>
          <w:szCs w:val="24"/>
        </w:rPr>
      </w:pPr>
    </w:p>
    <w:p w14:paraId="7FA0C2EF" w14:textId="77777777" w:rsidR="001F1FBD" w:rsidRDefault="001F1FBD">
      <w:pPr>
        <w:spacing w:after="0" w:line="240" w:lineRule="auto"/>
        <w:rPr>
          <w:rFonts w:ascii="Times New Roman" w:eastAsia="Times New Roman" w:hAnsi="Times New Roman" w:cs="Times New Roman"/>
          <w:sz w:val="24"/>
          <w:szCs w:val="24"/>
        </w:rPr>
      </w:pPr>
    </w:p>
    <w:p w14:paraId="354F6C07" w14:textId="77777777" w:rsidR="00022258" w:rsidRDefault="00022258">
      <w:pPr>
        <w:spacing w:after="0" w:line="240" w:lineRule="auto"/>
        <w:rPr>
          <w:rFonts w:ascii="Times New Roman" w:eastAsia="Times New Roman" w:hAnsi="Times New Roman" w:cs="Times New Roman"/>
          <w:sz w:val="24"/>
          <w:szCs w:val="24"/>
        </w:rPr>
      </w:pPr>
    </w:p>
    <w:p w14:paraId="42F02408" w14:textId="77777777" w:rsidR="00022258" w:rsidRDefault="0002225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22258" w14:paraId="770F5BF9" w14:textId="77777777">
        <w:trPr>
          <w:trHeight w:val="416"/>
          <w:jc w:val="center"/>
        </w:trPr>
        <w:tc>
          <w:tcPr>
            <w:tcW w:w="705" w:type="dxa"/>
            <w:vAlign w:val="center"/>
          </w:tcPr>
          <w:p w14:paraId="11A3186E"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8ECFF6A" w14:textId="77777777" w:rsidR="00022258" w:rsidRDefault="00DF448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22258" w14:paraId="36DE83A5" w14:textId="77777777">
        <w:trPr>
          <w:trHeight w:val="411"/>
          <w:jc w:val="center"/>
        </w:trPr>
        <w:tc>
          <w:tcPr>
            <w:tcW w:w="705" w:type="dxa"/>
            <w:vAlign w:val="center"/>
          </w:tcPr>
          <w:p w14:paraId="234850D3"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85181C0"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9EB6715"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22258" w14:paraId="5B3C76A9" w14:textId="77777777">
        <w:trPr>
          <w:trHeight w:val="1119"/>
          <w:jc w:val="center"/>
        </w:trPr>
        <w:tc>
          <w:tcPr>
            <w:tcW w:w="705" w:type="dxa"/>
          </w:tcPr>
          <w:p w14:paraId="116D23D1"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03B85C" w14:textId="77777777" w:rsidR="00022258" w:rsidRPr="001F1FBD" w:rsidRDefault="00DF4487">
            <w:pPr>
              <w:rPr>
                <w:rFonts w:ascii="Times New Roman" w:eastAsia="Times New Roman" w:hAnsi="Times New Roman" w:cs="Times New Roman"/>
                <w:sz w:val="24"/>
                <w:szCs w:val="24"/>
              </w:rPr>
            </w:pPr>
            <w:r w:rsidRPr="001F1FB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60C45412" w14:textId="77777777" w:rsidR="00022258" w:rsidRPr="001F1FBD" w:rsidRDefault="00DF4487">
            <w:p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6DA2EA6" w14:textId="77777777" w:rsidR="00022258" w:rsidRPr="001F1FBD" w:rsidRDefault="00DF4487">
            <w:p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022258" w14:paraId="3D93F115" w14:textId="77777777">
        <w:trPr>
          <w:trHeight w:val="615"/>
          <w:jc w:val="center"/>
        </w:trPr>
        <w:tc>
          <w:tcPr>
            <w:tcW w:w="705" w:type="dxa"/>
          </w:tcPr>
          <w:p w14:paraId="39A121DD"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59CE769" w14:textId="77777777" w:rsidR="00022258" w:rsidRDefault="00DF44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F6695F7" w14:textId="77777777" w:rsidR="00022258" w:rsidRDefault="00DF448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E7814" w14:paraId="13BF5359" w14:textId="77777777" w:rsidTr="00BE4CDC">
        <w:trPr>
          <w:trHeight w:val="285"/>
          <w:jc w:val="center"/>
        </w:trPr>
        <w:tc>
          <w:tcPr>
            <w:tcW w:w="705" w:type="dxa"/>
          </w:tcPr>
          <w:p w14:paraId="6F948FFD" w14:textId="77777777" w:rsidR="008E7814" w:rsidRDefault="008E7814" w:rsidP="008E78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164C330" w14:textId="77777777" w:rsidR="008E7814" w:rsidRPr="001F1FBD" w:rsidRDefault="008E7814" w:rsidP="008E7814">
            <w:pPr>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повне найменування</w:t>
            </w:r>
          </w:p>
        </w:tc>
        <w:tc>
          <w:tcPr>
            <w:tcW w:w="6450" w:type="dxa"/>
            <w:vAlign w:val="center"/>
          </w:tcPr>
          <w:p w14:paraId="01A0E008" w14:textId="4C819EEE" w:rsidR="008E7814" w:rsidRPr="001F1FBD" w:rsidRDefault="008E7814" w:rsidP="008E7814">
            <w:pPr>
              <w:jc w:val="both"/>
              <w:rPr>
                <w:rFonts w:ascii="Times New Roman" w:eastAsia="Times New Roman" w:hAnsi="Times New Roman" w:cs="Times New Roman"/>
                <w:i/>
                <w:sz w:val="24"/>
                <w:szCs w:val="24"/>
              </w:rPr>
            </w:pPr>
            <w:r w:rsidRPr="001E6C5C">
              <w:rPr>
                <w:rFonts w:ascii="Times New Roman" w:eastAsia="Times New Roman" w:hAnsi="Times New Roman"/>
                <w:sz w:val="24"/>
                <w:szCs w:val="24"/>
                <w:lang w:eastAsia="ar-SA"/>
              </w:rPr>
              <w:t>КОМУНАЛЬНЕ ПІДПРИЄМСТВО ЛЬВІВСЬКОЇ ОБЛАСНОЇ РАДИ З ПИТАНЬ ЗДІЙСНЕННЯ ПОШУКУ ПОХОВАНЬ УЧАСНИКІВ НАЦІОНАЛЬНО-ВИЗВОЛЬНИХ ЗМАГАНЬ ТА ЖЕРТВ ВОЄН, ДЕПОРТАЦІЇ ТА ПОЛІТИЧНИХ РЕПРЕСІЙ "ДОЛЯ"</w:t>
            </w:r>
          </w:p>
        </w:tc>
      </w:tr>
      <w:tr w:rsidR="008E7814" w14:paraId="7BF83BC2" w14:textId="77777777" w:rsidTr="00BE4CDC">
        <w:trPr>
          <w:trHeight w:val="536"/>
          <w:jc w:val="center"/>
        </w:trPr>
        <w:tc>
          <w:tcPr>
            <w:tcW w:w="705" w:type="dxa"/>
          </w:tcPr>
          <w:p w14:paraId="2DED38E7" w14:textId="77777777" w:rsidR="008E7814" w:rsidRDefault="008E7814" w:rsidP="008E78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0ACC469" w14:textId="77777777" w:rsidR="008E7814" w:rsidRPr="001F1FBD" w:rsidRDefault="008E7814" w:rsidP="008E7814">
            <w:pPr>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місцезнаходження</w:t>
            </w:r>
          </w:p>
        </w:tc>
        <w:tc>
          <w:tcPr>
            <w:tcW w:w="6450" w:type="dxa"/>
            <w:vAlign w:val="center"/>
          </w:tcPr>
          <w:p w14:paraId="7EF79ABD" w14:textId="57A3DC26" w:rsidR="008E7814" w:rsidRPr="001F1FBD" w:rsidRDefault="008E7814" w:rsidP="008E7814">
            <w:pPr>
              <w:jc w:val="both"/>
              <w:rPr>
                <w:rFonts w:ascii="Times New Roman" w:eastAsia="Times New Roman" w:hAnsi="Times New Roman" w:cs="Times New Roman"/>
                <w:sz w:val="24"/>
                <w:szCs w:val="24"/>
              </w:rPr>
            </w:pPr>
            <w:r w:rsidRPr="001E6C5C">
              <w:rPr>
                <w:rFonts w:ascii="Times New Roman" w:eastAsia="Times New Roman" w:hAnsi="Times New Roman"/>
                <w:sz w:val="24"/>
                <w:szCs w:val="24"/>
                <w:lang w:eastAsia="ar-SA"/>
              </w:rPr>
              <w:t>ЛЬВІВСЬКА ОБЛ., М. ЛЬВІВ, ВУЛ. ВИННИЧЕНКА, БУД. 14</w:t>
            </w:r>
          </w:p>
        </w:tc>
      </w:tr>
      <w:tr w:rsidR="008E7814" w14:paraId="3321A7AE" w14:textId="77777777" w:rsidTr="00BE4CDC">
        <w:trPr>
          <w:trHeight w:val="1119"/>
          <w:jc w:val="center"/>
        </w:trPr>
        <w:tc>
          <w:tcPr>
            <w:tcW w:w="705" w:type="dxa"/>
          </w:tcPr>
          <w:p w14:paraId="7D196F3E" w14:textId="77777777" w:rsidR="008E7814" w:rsidRDefault="008E7814" w:rsidP="008E781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3CDA1C5" w14:textId="77777777" w:rsidR="008E7814" w:rsidRPr="001F1FBD" w:rsidRDefault="008E7814" w:rsidP="008E7814">
            <w:pPr>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1F8C1B9F" w14:textId="77777777" w:rsidR="008E7814" w:rsidRPr="001E6C5C" w:rsidRDefault="008E7814" w:rsidP="008E7814">
            <w:pPr>
              <w:suppressAutoHyphens/>
              <w:snapToGrid w:val="0"/>
              <w:jc w:val="both"/>
              <w:rPr>
                <w:rFonts w:ascii="Times New Roman" w:eastAsia="Times New Roman" w:hAnsi="Times New Roman"/>
                <w:sz w:val="24"/>
                <w:szCs w:val="24"/>
                <w:lang w:eastAsia="ar-SA"/>
              </w:rPr>
            </w:pPr>
            <w:r w:rsidRPr="001E6C5C">
              <w:rPr>
                <w:rFonts w:ascii="Times New Roman" w:eastAsia="Times New Roman" w:hAnsi="Times New Roman"/>
                <w:sz w:val="24"/>
                <w:szCs w:val="24"/>
                <w:lang w:eastAsia="ar-SA"/>
              </w:rPr>
              <w:t>Шеремета Святослав Петрович</w:t>
            </w:r>
            <w:r w:rsidRPr="000023A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директор</w:t>
            </w:r>
            <w:r w:rsidRPr="000023AA">
              <w:rPr>
                <w:rFonts w:ascii="Times New Roman" w:eastAsia="Times New Roman" w:hAnsi="Times New Roman"/>
                <w:sz w:val="24"/>
                <w:szCs w:val="24"/>
                <w:lang w:eastAsia="ar-SA"/>
              </w:rPr>
              <w:t xml:space="preserve">, телефон </w:t>
            </w:r>
            <w:r w:rsidRPr="001E6C5C">
              <w:rPr>
                <w:rFonts w:ascii="Times New Roman" w:eastAsia="Times New Roman" w:hAnsi="Times New Roman"/>
                <w:sz w:val="24"/>
                <w:szCs w:val="24"/>
                <w:lang w:eastAsia="ar-SA"/>
              </w:rPr>
              <w:t>svsheremeta@i.ua</w:t>
            </w:r>
          </w:p>
          <w:p w14:paraId="5D0C7721" w14:textId="77777777" w:rsidR="008E7814" w:rsidRDefault="008E7814" w:rsidP="008E7814">
            <w:pPr>
              <w:jc w:val="both"/>
              <w:rPr>
                <w:rFonts w:ascii="Times New Roman" w:eastAsia="Times New Roman" w:hAnsi="Times New Roman"/>
                <w:sz w:val="24"/>
                <w:szCs w:val="24"/>
                <w:lang w:eastAsia="ar-SA"/>
              </w:rPr>
            </w:pPr>
            <w:r w:rsidRPr="001E6C5C">
              <w:rPr>
                <w:rFonts w:ascii="Times New Roman" w:eastAsia="Times New Roman" w:hAnsi="Times New Roman"/>
                <w:sz w:val="24"/>
                <w:szCs w:val="24"/>
                <w:lang w:eastAsia="ar-SA"/>
              </w:rPr>
              <w:t>+380322355424</w:t>
            </w:r>
          </w:p>
          <w:p w14:paraId="7517F512" w14:textId="42431B0F" w:rsidR="008E7814" w:rsidRPr="001F1FBD" w:rsidRDefault="008E7814" w:rsidP="008E7814">
            <w:pPr>
              <w:jc w:val="both"/>
              <w:rPr>
                <w:rFonts w:ascii="Times New Roman" w:eastAsia="Times New Roman" w:hAnsi="Times New Roman" w:cs="Times New Roman"/>
                <w:i/>
                <w:sz w:val="24"/>
                <w:szCs w:val="24"/>
              </w:rPr>
            </w:pPr>
            <w:r w:rsidRPr="000023AA">
              <w:rPr>
                <w:rFonts w:ascii="Times New Roman" w:hAnsi="Times New Roman"/>
                <w:sz w:val="24"/>
                <w:szCs w:val="24"/>
              </w:rPr>
              <w:t>Усі відповіді стосовно проведення процедури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022258" w14:paraId="61928ADB" w14:textId="77777777">
        <w:trPr>
          <w:trHeight w:val="15"/>
          <w:jc w:val="center"/>
        </w:trPr>
        <w:tc>
          <w:tcPr>
            <w:tcW w:w="705" w:type="dxa"/>
          </w:tcPr>
          <w:p w14:paraId="2D2A9D99"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6ECB2D3" w14:textId="77777777" w:rsidR="00022258" w:rsidRDefault="00DF44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19523FD" w14:textId="77777777" w:rsidR="00022258" w:rsidRDefault="00DF448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22258" w14:paraId="0162A5C9" w14:textId="77777777">
        <w:trPr>
          <w:trHeight w:val="240"/>
          <w:jc w:val="center"/>
        </w:trPr>
        <w:tc>
          <w:tcPr>
            <w:tcW w:w="705" w:type="dxa"/>
          </w:tcPr>
          <w:p w14:paraId="4DE5ED9E"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8D99C1F" w14:textId="77777777" w:rsidR="00022258" w:rsidRDefault="00DF44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F46FCF2" w14:textId="77777777" w:rsidR="00022258" w:rsidRDefault="00DF448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22258" w14:paraId="4738C1EC" w14:textId="77777777" w:rsidTr="00C02E7F">
        <w:trPr>
          <w:trHeight w:val="739"/>
          <w:jc w:val="center"/>
        </w:trPr>
        <w:tc>
          <w:tcPr>
            <w:tcW w:w="705" w:type="dxa"/>
          </w:tcPr>
          <w:p w14:paraId="407EC9A4"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B0A6634" w14:textId="77777777" w:rsidR="00022258" w:rsidRPr="001F1FBD" w:rsidRDefault="00DF4487">
            <w:pPr>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назва предмета закупівлі</w:t>
            </w:r>
          </w:p>
        </w:tc>
        <w:tc>
          <w:tcPr>
            <w:tcW w:w="6450" w:type="dxa"/>
          </w:tcPr>
          <w:p w14:paraId="38FFC516" w14:textId="0758C338" w:rsidR="00022258" w:rsidRPr="00C02E7F" w:rsidRDefault="002E0948">
            <w:pPr>
              <w:jc w:val="both"/>
              <w:rPr>
                <w:rFonts w:ascii="Times New Roman" w:eastAsia="Times New Roman" w:hAnsi="Times New Roman" w:cs="Times New Roman"/>
                <w:i/>
                <w:sz w:val="24"/>
                <w:szCs w:val="24"/>
                <w:highlight w:val="yellow"/>
              </w:rPr>
            </w:pPr>
            <w:bookmarkStart w:id="2" w:name="_Hlk140508985"/>
            <w:r w:rsidRPr="002E0948">
              <w:rPr>
                <w:rFonts w:ascii="Times New Roman" w:eastAsia="Times New Roman" w:hAnsi="Times New Roman" w:cs="Times New Roman"/>
                <w:iCs/>
                <w:sz w:val="24"/>
                <w:szCs w:val="24"/>
              </w:rPr>
              <w:t>«Бензин А-95 та дизельне паливо» (ДК 021:2015:09130000-9: Нафта і дистиляти)</w:t>
            </w:r>
            <w:bookmarkEnd w:id="2"/>
          </w:p>
        </w:tc>
      </w:tr>
      <w:tr w:rsidR="00022258" w14:paraId="159209E9" w14:textId="77777777">
        <w:trPr>
          <w:trHeight w:val="1119"/>
          <w:jc w:val="center"/>
        </w:trPr>
        <w:tc>
          <w:tcPr>
            <w:tcW w:w="705" w:type="dxa"/>
          </w:tcPr>
          <w:p w14:paraId="677447E9" w14:textId="77777777" w:rsidR="00022258" w:rsidRDefault="00DF448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2F792ED" w14:textId="77777777" w:rsidR="00022258" w:rsidRPr="001F1FBD" w:rsidRDefault="00DF4487">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ECC93C6" w14:textId="77777777" w:rsidR="00022258" w:rsidRPr="001F1FBD" w:rsidRDefault="00DF4487">
            <w:pPr>
              <w:widowControl w:val="0"/>
              <w:ind w:right="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Закупівля здійснюється щодо предмета закупівлі в цілому.</w:t>
            </w:r>
          </w:p>
          <w:p w14:paraId="2806525A" w14:textId="77777777" w:rsidR="00022258" w:rsidRPr="001F1FBD" w:rsidRDefault="00022258" w:rsidP="001F1FBD">
            <w:pPr>
              <w:widowControl w:val="0"/>
              <w:ind w:right="120"/>
              <w:jc w:val="both"/>
              <w:rPr>
                <w:rFonts w:ascii="Times New Roman" w:eastAsia="Times New Roman" w:hAnsi="Times New Roman" w:cs="Times New Roman"/>
                <w:i/>
                <w:sz w:val="24"/>
                <w:szCs w:val="24"/>
              </w:rPr>
            </w:pPr>
          </w:p>
        </w:tc>
      </w:tr>
      <w:tr w:rsidR="00022258" w14:paraId="36A505AC" w14:textId="77777777">
        <w:trPr>
          <w:trHeight w:val="1119"/>
          <w:jc w:val="center"/>
        </w:trPr>
        <w:tc>
          <w:tcPr>
            <w:tcW w:w="705" w:type="dxa"/>
          </w:tcPr>
          <w:p w14:paraId="1E92E080"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399EC1B" w14:textId="02551939" w:rsidR="00022258" w:rsidRPr="001F1FBD" w:rsidRDefault="0029686C">
            <w:pPr>
              <w:widowControl w:val="0"/>
              <w:rPr>
                <w:rFonts w:ascii="Times New Roman" w:eastAsia="Times New Roman" w:hAnsi="Times New Roman" w:cs="Times New Roman"/>
                <w:sz w:val="24"/>
                <w:szCs w:val="24"/>
              </w:rPr>
            </w:pPr>
            <w:r>
              <w:rPr>
                <w:rFonts w:ascii="Times New Roman" w:hAnsi="Times New Roman"/>
                <w:sz w:val="24"/>
                <w:szCs w:val="24"/>
                <w:shd w:val="clear" w:color="auto" w:fill="FFFFFF"/>
              </w:rPr>
              <w:t>к</w:t>
            </w:r>
            <w:r w:rsidRPr="00E35874">
              <w:rPr>
                <w:rFonts w:ascii="Times New Roman" w:hAnsi="Times New Roman"/>
                <w:sz w:val="24"/>
                <w:szCs w:val="24"/>
                <w:shd w:val="clear" w:color="auto" w:fill="FFFFFF"/>
              </w:rPr>
              <w:t>ількість та місце поставки товарів, обсяг і місце виконання робіт чи надання послуг</w:t>
            </w:r>
            <w:r w:rsidRPr="001F1FBD">
              <w:rPr>
                <w:rFonts w:ascii="Times New Roman" w:eastAsia="Times New Roman" w:hAnsi="Times New Roman" w:cs="Times New Roman"/>
                <w:sz w:val="24"/>
                <w:szCs w:val="24"/>
              </w:rPr>
              <w:t xml:space="preserve"> </w:t>
            </w:r>
          </w:p>
        </w:tc>
        <w:tc>
          <w:tcPr>
            <w:tcW w:w="6450" w:type="dxa"/>
          </w:tcPr>
          <w:p w14:paraId="7BE40071" w14:textId="1657CCD3" w:rsidR="0029686C" w:rsidRPr="0029686C" w:rsidRDefault="0029686C" w:rsidP="0029686C">
            <w:pPr>
              <w:widowControl w:val="0"/>
              <w:ind w:right="120"/>
              <w:jc w:val="both"/>
              <w:rPr>
                <w:rFonts w:ascii="Times New Roman" w:eastAsia="Times New Roman" w:hAnsi="Times New Roman" w:cs="Times New Roman"/>
                <w:sz w:val="24"/>
                <w:szCs w:val="24"/>
              </w:rPr>
            </w:pPr>
            <w:r w:rsidRPr="0029686C">
              <w:rPr>
                <w:rFonts w:ascii="Times New Roman" w:eastAsia="Times New Roman" w:hAnsi="Times New Roman" w:cs="Times New Roman"/>
                <w:sz w:val="24"/>
                <w:szCs w:val="24"/>
              </w:rPr>
              <w:t xml:space="preserve">Місце </w:t>
            </w:r>
            <w:r w:rsidR="002E0948">
              <w:rPr>
                <w:rFonts w:ascii="Times New Roman" w:eastAsia="Times New Roman" w:hAnsi="Times New Roman" w:cs="Times New Roman"/>
                <w:sz w:val="24"/>
                <w:szCs w:val="24"/>
              </w:rPr>
              <w:t>поставки товару</w:t>
            </w:r>
            <w:r w:rsidRPr="0029686C">
              <w:rPr>
                <w:rFonts w:ascii="Times New Roman" w:eastAsia="Times New Roman" w:hAnsi="Times New Roman" w:cs="Times New Roman"/>
                <w:sz w:val="24"/>
                <w:szCs w:val="24"/>
              </w:rPr>
              <w:t>:</w:t>
            </w:r>
            <w:r w:rsidR="002E0948">
              <w:rPr>
                <w:rFonts w:ascii="Times New Roman" w:eastAsia="Times New Roman" w:hAnsi="Times New Roman" w:cs="Times New Roman"/>
                <w:sz w:val="24"/>
                <w:szCs w:val="24"/>
              </w:rPr>
              <w:t xml:space="preserve"> </w:t>
            </w:r>
            <w:r w:rsidR="00F872DC">
              <w:rPr>
                <w:rFonts w:ascii="Times New Roman" w:hAnsi="Times New Roman"/>
                <w:sz w:val="24"/>
                <w:szCs w:val="24"/>
                <w:lang w:eastAsia="ru-RU"/>
              </w:rPr>
              <w:t>АЗК у Львівській області та по Україні</w:t>
            </w:r>
            <w:r w:rsidR="00F872DC">
              <w:rPr>
                <w:rFonts w:ascii="Times New Roman" w:hAnsi="Times New Roman"/>
                <w:sz w:val="24"/>
                <w:szCs w:val="24"/>
                <w:lang w:eastAsia="ru-RU"/>
              </w:rPr>
              <w:t>.</w:t>
            </w:r>
          </w:p>
          <w:p w14:paraId="736EBBA3" w14:textId="03DCF990" w:rsidR="00022258" w:rsidRPr="001F1FBD" w:rsidRDefault="002E0948" w:rsidP="0029686C">
            <w:pPr>
              <w:widowControl w:val="0"/>
              <w:ind w:right="12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Кількість</w:t>
            </w:r>
            <w:r w:rsidR="0029686C" w:rsidRPr="0029686C">
              <w:rPr>
                <w:rFonts w:ascii="Times New Roman" w:eastAsia="Times New Roman" w:hAnsi="Times New Roman" w:cs="Times New Roman"/>
                <w:sz w:val="24"/>
                <w:szCs w:val="24"/>
              </w:rPr>
              <w:t xml:space="preserve">:  </w:t>
            </w:r>
            <w:r w:rsidR="00B37A68">
              <w:rPr>
                <w:rFonts w:ascii="Times New Roman" w:eastAsia="Times New Roman" w:hAnsi="Times New Roman" w:cs="Times New Roman"/>
                <w:sz w:val="24"/>
                <w:szCs w:val="24"/>
              </w:rPr>
              <w:t>Бензин А-95 200 літрів, Дизельне паливо 2200 літрів.</w:t>
            </w:r>
          </w:p>
          <w:p w14:paraId="7BDBB468" w14:textId="7F07D48D" w:rsidR="00022258" w:rsidRPr="001F1FBD" w:rsidRDefault="00022258">
            <w:pPr>
              <w:widowControl w:val="0"/>
              <w:ind w:right="120"/>
              <w:jc w:val="both"/>
              <w:rPr>
                <w:rFonts w:ascii="Times New Roman" w:eastAsia="Times New Roman" w:hAnsi="Times New Roman" w:cs="Times New Roman"/>
                <w:i/>
                <w:sz w:val="24"/>
                <w:szCs w:val="24"/>
              </w:rPr>
            </w:pPr>
          </w:p>
        </w:tc>
      </w:tr>
      <w:tr w:rsidR="00022258" w14:paraId="086E16F1" w14:textId="77777777">
        <w:trPr>
          <w:trHeight w:val="645"/>
          <w:jc w:val="center"/>
        </w:trPr>
        <w:tc>
          <w:tcPr>
            <w:tcW w:w="705" w:type="dxa"/>
          </w:tcPr>
          <w:p w14:paraId="73D7761E"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2BDB468D" w14:textId="77777777" w:rsidR="00022258" w:rsidRPr="008E7814" w:rsidRDefault="00DF4487">
            <w:pPr>
              <w:widowControl w:val="0"/>
              <w:rPr>
                <w:rFonts w:ascii="Times New Roman" w:eastAsia="Times New Roman" w:hAnsi="Times New Roman" w:cs="Times New Roman"/>
                <w:sz w:val="24"/>
                <w:szCs w:val="24"/>
              </w:rPr>
            </w:pPr>
            <w:r w:rsidRPr="008E7814">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162E4732" w14:textId="07589BF4" w:rsidR="00022258" w:rsidRPr="008E7814" w:rsidRDefault="00DF4487">
            <w:pPr>
              <w:widowControl w:val="0"/>
              <w:rPr>
                <w:rFonts w:ascii="Times New Roman" w:eastAsia="Times New Roman" w:hAnsi="Times New Roman" w:cs="Times New Roman"/>
                <w:sz w:val="24"/>
                <w:szCs w:val="24"/>
              </w:rPr>
            </w:pPr>
            <w:r w:rsidRPr="008E7814">
              <w:rPr>
                <w:rFonts w:ascii="Times New Roman" w:eastAsia="Times New Roman" w:hAnsi="Times New Roman" w:cs="Times New Roman"/>
                <w:sz w:val="24"/>
                <w:szCs w:val="24"/>
              </w:rPr>
              <w:t>до  31 грудня  20</w:t>
            </w:r>
            <w:r w:rsidR="001F1FBD" w:rsidRPr="008E7814">
              <w:rPr>
                <w:rFonts w:ascii="Times New Roman" w:eastAsia="Times New Roman" w:hAnsi="Times New Roman" w:cs="Times New Roman"/>
                <w:sz w:val="24"/>
                <w:szCs w:val="24"/>
              </w:rPr>
              <w:t>2</w:t>
            </w:r>
            <w:r w:rsidR="00C02E7F" w:rsidRPr="008E7814">
              <w:rPr>
                <w:rFonts w:ascii="Times New Roman" w:eastAsia="Times New Roman" w:hAnsi="Times New Roman" w:cs="Times New Roman"/>
                <w:sz w:val="24"/>
                <w:szCs w:val="24"/>
              </w:rPr>
              <w:t>3</w:t>
            </w:r>
            <w:r w:rsidRPr="008E7814">
              <w:rPr>
                <w:rFonts w:ascii="Times New Roman" w:eastAsia="Times New Roman" w:hAnsi="Times New Roman" w:cs="Times New Roman"/>
                <w:sz w:val="24"/>
                <w:szCs w:val="24"/>
              </w:rPr>
              <w:t xml:space="preserve"> року включно </w:t>
            </w:r>
          </w:p>
        </w:tc>
      </w:tr>
      <w:tr w:rsidR="00022258" w14:paraId="1FCCEE1A" w14:textId="77777777">
        <w:trPr>
          <w:trHeight w:val="841"/>
          <w:jc w:val="center"/>
        </w:trPr>
        <w:tc>
          <w:tcPr>
            <w:tcW w:w="705" w:type="dxa"/>
          </w:tcPr>
          <w:p w14:paraId="0272E3DC"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C9C2D44"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E8141FA" w14:textId="77777777" w:rsidR="00022258" w:rsidRDefault="00DF448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22258" w14:paraId="4195A7E3" w14:textId="77777777">
        <w:trPr>
          <w:trHeight w:val="1119"/>
          <w:jc w:val="center"/>
        </w:trPr>
        <w:tc>
          <w:tcPr>
            <w:tcW w:w="705" w:type="dxa"/>
          </w:tcPr>
          <w:p w14:paraId="13D72148"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F2485B9"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772AD761" w14:textId="77777777" w:rsidR="00022258" w:rsidRDefault="00DF448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22258" w14:paraId="7135F283" w14:textId="77777777">
        <w:trPr>
          <w:trHeight w:val="1119"/>
          <w:jc w:val="center"/>
        </w:trPr>
        <w:tc>
          <w:tcPr>
            <w:tcW w:w="705" w:type="dxa"/>
          </w:tcPr>
          <w:p w14:paraId="25568EDA"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4B2FD71"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1B18D06" w14:textId="77777777" w:rsidR="00022258" w:rsidRDefault="00DF4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37C0920" w14:textId="77777777" w:rsidR="00022258" w:rsidRDefault="00DF4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8770AAE" w14:textId="77777777" w:rsidR="00022258" w:rsidRDefault="00DF4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9E1B15F" w14:textId="77777777" w:rsidR="00022258" w:rsidRDefault="00DF4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25E3C3D" w14:textId="77777777" w:rsidR="00022258" w:rsidRDefault="00DF448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439C8E0" w14:textId="77777777" w:rsidR="00022258" w:rsidRDefault="00DF4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7DC159D" w14:textId="77777777" w:rsidR="00022258" w:rsidRDefault="00DF4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22258" w14:paraId="105B9A3E" w14:textId="77777777">
        <w:trPr>
          <w:trHeight w:val="501"/>
          <w:jc w:val="center"/>
        </w:trPr>
        <w:tc>
          <w:tcPr>
            <w:tcW w:w="9960" w:type="dxa"/>
            <w:gridSpan w:val="3"/>
            <w:vAlign w:val="center"/>
          </w:tcPr>
          <w:p w14:paraId="3DA57A8F"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22258" w14:paraId="00D04F68" w14:textId="77777777">
        <w:trPr>
          <w:trHeight w:val="1975"/>
          <w:jc w:val="center"/>
        </w:trPr>
        <w:tc>
          <w:tcPr>
            <w:tcW w:w="705" w:type="dxa"/>
          </w:tcPr>
          <w:p w14:paraId="2538EB48"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13A6E9D3" w14:textId="77777777" w:rsidR="00022258" w:rsidRDefault="00DF44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564EDC4"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022ED4"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ACB3E73"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227ADE5"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7472E83" w14:textId="77777777" w:rsidR="00022258" w:rsidRDefault="00DF448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22258" w14:paraId="17A94210" w14:textId="77777777">
        <w:trPr>
          <w:trHeight w:val="1119"/>
          <w:jc w:val="center"/>
        </w:trPr>
        <w:tc>
          <w:tcPr>
            <w:tcW w:w="705" w:type="dxa"/>
          </w:tcPr>
          <w:p w14:paraId="5282E6FA"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2E3E662"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C09E935" w14:textId="77777777" w:rsidR="00022258" w:rsidRDefault="00DF448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963AE7">
              <w:rPr>
                <w:rFonts w:ascii="Times New Roman" w:eastAsia="Times New Roman" w:hAnsi="Times New Roman" w:cs="Times New Roman"/>
                <w:sz w:val="24"/>
                <w:szCs w:val="24"/>
                <w:highlight w:val="white"/>
              </w:rPr>
              <w:t>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w:t>
            </w:r>
            <w:r>
              <w:rPr>
                <w:rFonts w:ascii="Times New Roman" w:eastAsia="Times New Roman" w:hAnsi="Times New Roman" w:cs="Times New Roman"/>
                <w:sz w:val="24"/>
                <w:szCs w:val="24"/>
                <w:highlight w:val="white"/>
              </w:rPr>
              <w:t xml:space="preserve"> тендерних пропозицій залишалося не менше чотирьох днів.</w:t>
            </w:r>
          </w:p>
          <w:p w14:paraId="23448B85"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22258" w14:paraId="7769D2B6" w14:textId="77777777">
        <w:trPr>
          <w:trHeight w:val="480"/>
          <w:jc w:val="center"/>
        </w:trPr>
        <w:tc>
          <w:tcPr>
            <w:tcW w:w="9960" w:type="dxa"/>
            <w:gridSpan w:val="3"/>
            <w:vAlign w:val="center"/>
          </w:tcPr>
          <w:p w14:paraId="535823FF"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22258" w14:paraId="6B840142" w14:textId="77777777">
        <w:trPr>
          <w:trHeight w:val="1119"/>
          <w:jc w:val="center"/>
        </w:trPr>
        <w:tc>
          <w:tcPr>
            <w:tcW w:w="705" w:type="dxa"/>
          </w:tcPr>
          <w:p w14:paraId="31C59198"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36F4944"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F5A6F65"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B7070A6"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F1FBD">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F1FBD">
                <w:rPr>
                  <w:rFonts w:ascii="Times New Roman" w:eastAsia="Times New Roman" w:hAnsi="Times New Roman" w:cs="Times New Roman"/>
                  <w:sz w:val="24"/>
                  <w:szCs w:val="24"/>
                </w:rPr>
                <w:t>пункті 47</w:t>
              </w:r>
            </w:hyperlink>
            <w:r w:rsidRPr="001F1FB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39E6CEB"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F1FBD">
              <w:rPr>
                <w:rFonts w:ascii="Times New Roman" w:eastAsia="Times New Roman" w:hAnsi="Times New Roman" w:cs="Times New Roman"/>
                <w:b/>
                <w:i/>
                <w:sz w:val="24"/>
                <w:szCs w:val="24"/>
              </w:rPr>
              <w:t>згідно</w:t>
            </w:r>
            <w:r w:rsidRPr="001F1FBD">
              <w:rPr>
                <w:rFonts w:ascii="Times New Roman" w:eastAsia="Times New Roman" w:hAnsi="Times New Roman" w:cs="Times New Roman"/>
                <w:sz w:val="24"/>
                <w:szCs w:val="24"/>
              </w:rPr>
              <w:t xml:space="preserve"> з </w:t>
            </w:r>
            <w:r w:rsidRPr="001F1FBD">
              <w:rPr>
                <w:rFonts w:ascii="Times New Roman" w:eastAsia="Times New Roman" w:hAnsi="Times New Roman" w:cs="Times New Roman"/>
                <w:b/>
                <w:i/>
                <w:sz w:val="24"/>
                <w:szCs w:val="24"/>
              </w:rPr>
              <w:t>Додатком 1</w:t>
            </w:r>
            <w:r w:rsidRPr="001F1FBD">
              <w:rPr>
                <w:rFonts w:ascii="Times New Roman" w:eastAsia="Times New Roman" w:hAnsi="Times New Roman" w:cs="Times New Roman"/>
                <w:sz w:val="24"/>
                <w:szCs w:val="24"/>
              </w:rPr>
              <w:t xml:space="preserve"> до цієї тендерної документації;</w:t>
            </w:r>
          </w:p>
          <w:p w14:paraId="3FC53A54"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F1FBD">
              <w:rPr>
                <w:rFonts w:ascii="Times New Roman" w:eastAsia="Times New Roman" w:hAnsi="Times New Roman" w:cs="Times New Roman"/>
                <w:b/>
                <w:i/>
                <w:sz w:val="24"/>
                <w:szCs w:val="24"/>
              </w:rPr>
              <w:t>згідно з Додатком 1</w:t>
            </w:r>
            <w:r w:rsidRPr="001F1FBD">
              <w:rPr>
                <w:rFonts w:ascii="Times New Roman" w:eastAsia="Times New Roman" w:hAnsi="Times New Roman" w:cs="Times New Roman"/>
                <w:sz w:val="24"/>
                <w:szCs w:val="24"/>
              </w:rPr>
              <w:t xml:space="preserve"> до цієї тендерної документації;</w:t>
            </w:r>
          </w:p>
          <w:p w14:paraId="0C5B82E2"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F1FBD">
                <w:rPr>
                  <w:rFonts w:ascii="Times New Roman" w:eastAsia="Times New Roman" w:hAnsi="Times New Roman" w:cs="Times New Roman"/>
                  <w:sz w:val="24"/>
                  <w:szCs w:val="24"/>
                </w:rPr>
                <w:t>47</w:t>
              </w:r>
            </w:hyperlink>
            <w:r w:rsidRPr="001F1FBD">
              <w:rPr>
                <w:rFonts w:ascii="Times New Roman" w:eastAsia="Times New Roman" w:hAnsi="Times New Roman" w:cs="Times New Roman"/>
                <w:sz w:val="24"/>
                <w:szCs w:val="24"/>
              </w:rPr>
              <w:t xml:space="preserve">  Особливостей, - згідно з </w:t>
            </w:r>
            <w:r w:rsidRPr="001F1FBD">
              <w:rPr>
                <w:rFonts w:ascii="Times New Roman" w:eastAsia="Times New Roman" w:hAnsi="Times New Roman" w:cs="Times New Roman"/>
                <w:b/>
                <w:i/>
                <w:sz w:val="24"/>
                <w:szCs w:val="24"/>
              </w:rPr>
              <w:t xml:space="preserve">Додатком 1 </w:t>
            </w:r>
            <w:r w:rsidRPr="001F1FBD">
              <w:rPr>
                <w:rFonts w:ascii="Times New Roman" w:eastAsia="Times New Roman" w:hAnsi="Times New Roman" w:cs="Times New Roman"/>
                <w:sz w:val="24"/>
                <w:szCs w:val="24"/>
              </w:rPr>
              <w:t>до цієї тендерної документації;</w:t>
            </w:r>
          </w:p>
          <w:p w14:paraId="2DB8CDD4" w14:textId="77777777" w:rsidR="00022258"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F1FBD">
              <w:rPr>
                <w:rFonts w:ascii="Times New Roman" w:eastAsia="Times New Roman" w:hAnsi="Times New Roman" w:cs="Times New Roman"/>
                <w:i/>
                <w:sz w:val="24"/>
                <w:szCs w:val="24"/>
              </w:rPr>
              <w:t>(у разі встановлення даної вимоги в Додатку 2),</w:t>
            </w:r>
            <w:r w:rsidRPr="001F1FBD">
              <w:rPr>
                <w:rFonts w:ascii="Times New Roman" w:eastAsia="Times New Roman" w:hAnsi="Times New Roman" w:cs="Times New Roman"/>
                <w:sz w:val="24"/>
                <w:szCs w:val="24"/>
              </w:rPr>
              <w:t xml:space="preserve"> — </w:t>
            </w:r>
            <w:r w:rsidRPr="001F1FBD">
              <w:rPr>
                <w:rFonts w:ascii="Times New Roman" w:eastAsia="Times New Roman" w:hAnsi="Times New Roman" w:cs="Times New Roman"/>
                <w:b/>
                <w:i/>
                <w:sz w:val="24"/>
                <w:szCs w:val="24"/>
              </w:rPr>
              <w:t>згідно з Додатком 2</w:t>
            </w:r>
            <w:r w:rsidRPr="001F1FBD">
              <w:rPr>
                <w:rFonts w:ascii="Times New Roman" w:eastAsia="Times New Roman" w:hAnsi="Times New Roman" w:cs="Times New Roman"/>
                <w:sz w:val="24"/>
                <w:szCs w:val="24"/>
              </w:rPr>
              <w:t xml:space="preserve"> до тендерної документації;</w:t>
            </w:r>
          </w:p>
          <w:p w14:paraId="3A81A3BC" w14:textId="77777777" w:rsidR="0029686C" w:rsidRPr="00485DA4" w:rsidRDefault="0029686C" w:rsidP="0029686C">
            <w:pPr>
              <w:widowControl w:val="0"/>
              <w:numPr>
                <w:ilvl w:val="0"/>
                <w:numId w:val="1"/>
              </w:numPr>
              <w:jc w:val="both"/>
              <w:rPr>
                <w:rFonts w:ascii="Times New Roman" w:eastAsia="Times New Roman" w:hAnsi="Times New Roman" w:cs="Times New Roman"/>
                <w:sz w:val="24"/>
                <w:szCs w:val="24"/>
              </w:rPr>
            </w:pPr>
            <w:r w:rsidRPr="00485DA4">
              <w:rPr>
                <w:rFonts w:ascii="Times New Roman" w:eastAsia="Times New Roman" w:hAnsi="Times New Roman" w:cs="Times New Roman"/>
                <w:sz w:val="24"/>
                <w:szCs w:val="24"/>
              </w:rPr>
              <w:t>Додатку № 4 –Проект договору</w:t>
            </w:r>
            <w:r>
              <w:t xml:space="preserve">, </w:t>
            </w:r>
            <w:r w:rsidRPr="004E00DD">
              <w:rPr>
                <w:rFonts w:ascii="Times New Roman" w:eastAsia="Times New Roman" w:hAnsi="Times New Roman" w:cs="Times New Roman"/>
                <w:sz w:val="24"/>
                <w:szCs w:val="24"/>
              </w:rPr>
              <w:t>який повинен бути заповнений</w:t>
            </w:r>
            <w:r>
              <w:rPr>
                <w:rFonts w:ascii="Times New Roman" w:eastAsia="Times New Roman" w:hAnsi="Times New Roman" w:cs="Times New Roman"/>
                <w:sz w:val="24"/>
                <w:szCs w:val="24"/>
              </w:rPr>
              <w:t xml:space="preserve"> зі сторони учасника</w:t>
            </w:r>
            <w:r w:rsidRPr="004E00DD">
              <w:rPr>
                <w:rFonts w:ascii="Times New Roman" w:eastAsia="Times New Roman" w:hAnsi="Times New Roman" w:cs="Times New Roman"/>
                <w:sz w:val="24"/>
                <w:szCs w:val="24"/>
              </w:rPr>
              <w:t xml:space="preserve"> та підписаний уповноваженою на те особою учасника та містити печатку (у разі наявності);</w:t>
            </w:r>
          </w:p>
          <w:p w14:paraId="690D57F0" w14:textId="77777777" w:rsidR="0029686C" w:rsidRDefault="0029686C" w:rsidP="0029686C">
            <w:pPr>
              <w:widowControl w:val="0"/>
              <w:numPr>
                <w:ilvl w:val="0"/>
                <w:numId w:val="1"/>
              </w:numPr>
              <w:jc w:val="both"/>
              <w:rPr>
                <w:rFonts w:ascii="Times New Roman" w:eastAsia="Times New Roman" w:hAnsi="Times New Roman" w:cs="Times New Roman"/>
                <w:sz w:val="24"/>
                <w:szCs w:val="24"/>
              </w:rPr>
            </w:pPr>
            <w:r w:rsidRPr="00485DA4">
              <w:rPr>
                <w:rFonts w:ascii="Times New Roman" w:eastAsia="Times New Roman" w:hAnsi="Times New Roman" w:cs="Times New Roman"/>
                <w:sz w:val="24"/>
                <w:szCs w:val="24"/>
              </w:rPr>
              <w:t>Додатку №</w:t>
            </w:r>
            <w:r>
              <w:rPr>
                <w:rFonts w:ascii="Times New Roman" w:eastAsia="Times New Roman" w:hAnsi="Times New Roman" w:cs="Times New Roman"/>
                <w:sz w:val="24"/>
                <w:szCs w:val="24"/>
              </w:rPr>
              <w:t>3</w:t>
            </w:r>
            <w:r w:rsidRPr="00485DA4">
              <w:rPr>
                <w:rFonts w:ascii="Times New Roman" w:eastAsia="Times New Roman" w:hAnsi="Times New Roman" w:cs="Times New Roman"/>
                <w:sz w:val="24"/>
                <w:szCs w:val="24"/>
              </w:rPr>
              <w:t xml:space="preserve"> – Тендерна пропозиція</w:t>
            </w:r>
          </w:p>
          <w:p w14:paraId="0D84CB8D" w14:textId="1949DAE3" w:rsidR="0029686C" w:rsidRPr="0029686C" w:rsidRDefault="0029686C" w:rsidP="0029686C">
            <w:pPr>
              <w:widowControl w:val="0"/>
              <w:numPr>
                <w:ilvl w:val="0"/>
                <w:numId w:val="1"/>
              </w:numPr>
              <w:jc w:val="both"/>
              <w:rPr>
                <w:rFonts w:ascii="Times New Roman" w:eastAsia="Times New Roman" w:hAnsi="Times New Roman" w:cs="Times New Roman"/>
                <w:sz w:val="24"/>
                <w:szCs w:val="24"/>
              </w:rPr>
            </w:pPr>
            <w:r>
              <w:rPr>
                <w:rFonts w:ascii="Times New Roman" w:hAnsi="Times New Roman" w:cs="Times New Roman"/>
                <w:sz w:val="24"/>
                <w:szCs w:val="24"/>
              </w:rPr>
              <w:t>Л</w:t>
            </w:r>
            <w:r w:rsidRPr="000642CD">
              <w:rPr>
                <w:rFonts w:ascii="Times New Roman" w:hAnsi="Times New Roman" w:cs="Times New Roman"/>
                <w:sz w:val="24"/>
                <w:szCs w:val="24"/>
              </w:rPr>
              <w:t>ист-згод</w:t>
            </w:r>
            <w:r>
              <w:rPr>
                <w:rFonts w:ascii="Times New Roman" w:hAnsi="Times New Roman" w:cs="Times New Roman"/>
                <w:sz w:val="24"/>
                <w:szCs w:val="24"/>
              </w:rPr>
              <w:t>а</w:t>
            </w:r>
            <w:r w:rsidRPr="000642CD">
              <w:rPr>
                <w:rFonts w:ascii="Times New Roman" w:hAnsi="Times New Roman" w:cs="Times New Roman"/>
                <w:sz w:val="24"/>
                <w:szCs w:val="24"/>
              </w:rPr>
              <w:t xml:space="preserve"> на обробку персональних даних (Додаток </w:t>
            </w:r>
            <w:r>
              <w:rPr>
                <w:rFonts w:ascii="Times New Roman" w:hAnsi="Times New Roman" w:cs="Times New Roman"/>
                <w:sz w:val="24"/>
                <w:szCs w:val="24"/>
              </w:rPr>
              <w:t>5</w:t>
            </w:r>
            <w:r w:rsidRPr="000642CD">
              <w:rPr>
                <w:rFonts w:ascii="Times New Roman" w:hAnsi="Times New Roman" w:cs="Times New Roman"/>
                <w:sz w:val="24"/>
                <w:szCs w:val="24"/>
              </w:rPr>
              <w:t xml:space="preserve"> до тендерної документації).</w:t>
            </w:r>
          </w:p>
          <w:p w14:paraId="25BCFA8F"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F1FB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DE510CC"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F1FBD">
              <w:rPr>
                <w:rFonts w:ascii="Times New Roman" w:eastAsia="Times New Roman" w:hAnsi="Times New Roman" w:cs="Times New Roman"/>
                <w:i/>
                <w:sz w:val="24"/>
                <w:szCs w:val="24"/>
              </w:rPr>
              <w:t>(застосовується для робіт або послуг)</w:t>
            </w:r>
            <w:r w:rsidRPr="001F1FBD">
              <w:rPr>
                <w:rFonts w:ascii="Times New Roman" w:eastAsia="Times New Roman" w:hAnsi="Times New Roman" w:cs="Times New Roman"/>
                <w:sz w:val="24"/>
                <w:szCs w:val="24"/>
              </w:rPr>
              <w:t>;</w:t>
            </w:r>
          </w:p>
          <w:p w14:paraId="37C23B93"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1744B99"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8F2D89D" w14:textId="6D4EE8E7" w:rsidR="009858F7"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1F1FBD">
              <w:rPr>
                <w:rFonts w:ascii="Times New Roman" w:eastAsia="Times New Roman" w:hAnsi="Times New Roman" w:cs="Times New Roman"/>
                <w:sz w:val="24"/>
                <w:szCs w:val="24"/>
              </w:rPr>
              <w:lastRenderedPageBreak/>
              <w:t>відповідно до змісту документа.</w:t>
            </w:r>
          </w:p>
          <w:p w14:paraId="6899AE55"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Переможець процедури закупівлі у строк, що не перевищує </w:t>
            </w:r>
            <w:r w:rsidRPr="001F1FB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F1FB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AC1D03D" w14:textId="77777777" w:rsidR="00022258" w:rsidRPr="001F1FBD" w:rsidRDefault="00DF4487">
            <w:pPr>
              <w:widowControl w:val="0"/>
              <w:jc w:val="both"/>
              <w:rPr>
                <w:rFonts w:ascii="Times New Roman" w:eastAsia="Times New Roman" w:hAnsi="Times New Roman" w:cs="Times New Roman"/>
                <w:b/>
                <w:sz w:val="24"/>
                <w:szCs w:val="24"/>
              </w:rPr>
            </w:pPr>
            <w:r w:rsidRPr="001F1FB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85E9A70" w14:textId="77777777" w:rsidR="00022258" w:rsidRPr="001F1FBD" w:rsidRDefault="00DF4487">
            <w:pPr>
              <w:widowControl w:val="0"/>
              <w:jc w:val="both"/>
              <w:rPr>
                <w:rFonts w:ascii="Times New Roman" w:eastAsia="Times New Roman" w:hAnsi="Times New Roman" w:cs="Times New Roman"/>
                <w:b/>
                <w:i/>
                <w:sz w:val="24"/>
                <w:szCs w:val="24"/>
              </w:rPr>
            </w:pPr>
            <w:r w:rsidRPr="001F1FBD">
              <w:rPr>
                <w:rFonts w:ascii="Times New Roman" w:eastAsia="Times New Roman" w:hAnsi="Times New Roman" w:cs="Times New Roman"/>
                <w:b/>
                <w:i/>
                <w:sz w:val="24"/>
                <w:szCs w:val="24"/>
              </w:rPr>
              <w:t>Опис та приклади формальних несуттєвих помилок.</w:t>
            </w:r>
          </w:p>
          <w:p w14:paraId="50579234"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A90B4B9"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C720343" w14:textId="77777777" w:rsidR="00022258" w:rsidRPr="001F1FBD" w:rsidRDefault="00DF4487">
            <w:pPr>
              <w:widowControl w:val="0"/>
              <w:jc w:val="both"/>
              <w:rPr>
                <w:rFonts w:ascii="Times New Roman" w:eastAsia="Times New Roman" w:hAnsi="Times New Roman" w:cs="Times New Roman"/>
                <w:b/>
                <w:i/>
                <w:sz w:val="24"/>
                <w:szCs w:val="24"/>
                <w:u w:val="single"/>
              </w:rPr>
            </w:pPr>
            <w:r w:rsidRPr="001F1FBD">
              <w:rPr>
                <w:rFonts w:ascii="Times New Roman" w:eastAsia="Times New Roman" w:hAnsi="Times New Roman" w:cs="Times New Roman"/>
                <w:b/>
                <w:i/>
                <w:sz w:val="24"/>
                <w:szCs w:val="24"/>
                <w:u w:val="single"/>
              </w:rPr>
              <w:t>Опис формальних помилок:</w:t>
            </w:r>
          </w:p>
          <w:p w14:paraId="2CF3E3F4"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w:t>
            </w:r>
            <w:r w:rsidRPr="001F1FB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37CCD7A"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уживання великої літери;</w:t>
            </w:r>
          </w:p>
          <w:p w14:paraId="05E37FE4"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уживання розділових знаків та відмінювання слів у реченні;</w:t>
            </w:r>
          </w:p>
          <w:p w14:paraId="03ADF4A5"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використання слова або мовного звороту, запозичених з іншої мови;</w:t>
            </w:r>
          </w:p>
          <w:p w14:paraId="438F14DD"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3204198"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застосування правил переносу частини слова з рядка в рядок;</w:t>
            </w:r>
          </w:p>
          <w:p w14:paraId="67813FDB"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написання слів разом та/або окремо, та/або через дефіс;</w:t>
            </w:r>
          </w:p>
          <w:p w14:paraId="647B9404"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3EA4706"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2.</w:t>
            </w:r>
            <w:r w:rsidRPr="001F1FBD">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1F1FBD">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DB3AEC2"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3.</w:t>
            </w:r>
            <w:r w:rsidRPr="001F1FB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4432CC"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4.</w:t>
            </w:r>
            <w:r w:rsidRPr="001F1FB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05DB2B8"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5.</w:t>
            </w:r>
            <w:r w:rsidRPr="001F1FB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9E2B5E"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6.</w:t>
            </w:r>
            <w:r w:rsidRPr="001F1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F2658E"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7.</w:t>
            </w:r>
            <w:r w:rsidRPr="001F1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2EB91A"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8.</w:t>
            </w:r>
            <w:r w:rsidRPr="001F1FB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7FDCFB"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9.</w:t>
            </w:r>
            <w:r w:rsidRPr="001F1FB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C4D6E6A"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10.</w:t>
            </w:r>
            <w:r w:rsidRPr="001F1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1919B32"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11.</w:t>
            </w:r>
            <w:r w:rsidRPr="001F1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FB99F8"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12.</w:t>
            </w:r>
            <w:r w:rsidRPr="001F1FB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1F1FBD">
              <w:rPr>
                <w:rFonts w:ascii="Times New Roman" w:eastAsia="Times New Roman" w:hAnsi="Times New Roman" w:cs="Times New Roman"/>
                <w:sz w:val="24"/>
                <w:szCs w:val="24"/>
              </w:rPr>
              <w:lastRenderedPageBreak/>
              <w:t>формат документа забезпечує можливість його перегляду.</w:t>
            </w:r>
          </w:p>
          <w:p w14:paraId="644E7989" w14:textId="77777777" w:rsidR="00022258" w:rsidRPr="001F1FBD" w:rsidRDefault="00DF4487">
            <w:pPr>
              <w:widowControl w:val="0"/>
              <w:jc w:val="both"/>
              <w:rPr>
                <w:rFonts w:ascii="Times New Roman" w:eastAsia="Times New Roman" w:hAnsi="Times New Roman" w:cs="Times New Roman"/>
                <w:b/>
                <w:i/>
                <w:sz w:val="24"/>
                <w:szCs w:val="24"/>
                <w:u w:val="single"/>
              </w:rPr>
            </w:pPr>
            <w:r w:rsidRPr="001F1FBD">
              <w:rPr>
                <w:rFonts w:ascii="Times New Roman" w:eastAsia="Times New Roman" w:hAnsi="Times New Roman" w:cs="Times New Roman"/>
                <w:b/>
                <w:i/>
                <w:sz w:val="24"/>
                <w:szCs w:val="24"/>
                <w:u w:val="single"/>
              </w:rPr>
              <w:t>Приклади формальних помилок:</w:t>
            </w:r>
          </w:p>
          <w:p w14:paraId="319970AF"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84C356"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«м.київ» замість «м.Київ»;</w:t>
            </w:r>
          </w:p>
          <w:p w14:paraId="0E46AB50"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«поряд -ок» замість «поря – док»;</w:t>
            </w:r>
          </w:p>
          <w:p w14:paraId="4826D336"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«ненадається» замість «не надається»»;</w:t>
            </w:r>
          </w:p>
          <w:p w14:paraId="14818C78"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«______________№_____________» замість «14.08.2020 №320/13/14-01»</w:t>
            </w:r>
          </w:p>
          <w:p w14:paraId="48F6A6DE"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96C733B" w14:textId="77777777" w:rsidR="00022258" w:rsidRPr="001F1FBD" w:rsidRDefault="00DF4487">
            <w:pPr>
              <w:widowControl w:val="0"/>
              <w:ind w:left="40" w:hanging="20"/>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F1FBD">
              <w:rPr>
                <w:rFonts w:ascii="Times New Roman" w:eastAsia="Times New Roman" w:hAnsi="Times New Roman" w:cs="Times New Roman"/>
                <w:b/>
                <w:sz w:val="24"/>
                <w:szCs w:val="24"/>
              </w:rPr>
              <w:t>у</w:t>
            </w:r>
            <w:r w:rsidRPr="001F1FB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F1FBD">
              <w:rPr>
                <w:rFonts w:ascii="Times New Roman" w:eastAsia="Times New Roman" w:hAnsi="Times New Roman" w:cs="Times New Roman"/>
                <w:b/>
                <w:sz w:val="24"/>
                <w:szCs w:val="24"/>
              </w:rPr>
              <w:t>п</w:t>
            </w:r>
            <w:r w:rsidRPr="001F1FBD">
              <w:rPr>
                <w:rFonts w:ascii="Times New Roman" w:eastAsia="Times New Roman" w:hAnsi="Times New Roman" w:cs="Times New Roman"/>
                <w:b/>
                <w:color w:val="000000"/>
                <w:sz w:val="24"/>
                <w:szCs w:val="24"/>
              </w:rPr>
              <w:t>останови Кабінету Міністрів України № 332 від 04.04.2001 р.</w:t>
            </w:r>
          </w:p>
          <w:p w14:paraId="108D7D72" w14:textId="77777777" w:rsidR="00022258" w:rsidRPr="001F1FBD" w:rsidRDefault="00DF4487">
            <w:pPr>
              <w:widowControl w:val="0"/>
              <w:ind w:left="40" w:hanging="20"/>
              <w:jc w:val="both"/>
              <w:rPr>
                <w:rFonts w:ascii="Times New Roman" w:eastAsia="Times New Roman" w:hAnsi="Times New Roman" w:cs="Times New Roman"/>
                <w:color w:val="000000"/>
                <w:sz w:val="24"/>
                <w:szCs w:val="24"/>
              </w:rPr>
            </w:pPr>
            <w:r w:rsidRPr="001F1FB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F123E2E" w14:textId="77777777" w:rsidR="00022258" w:rsidRPr="001F1FBD" w:rsidRDefault="00DF4487">
            <w:pPr>
              <w:widowControl w:val="0"/>
              <w:ind w:left="40" w:hanging="20"/>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УВАГА!!!</w:t>
            </w:r>
          </w:p>
          <w:p w14:paraId="19E8344B" w14:textId="77777777" w:rsidR="00022258" w:rsidRPr="001F1FBD" w:rsidRDefault="00DF4487">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1F1FB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C2AE2F4" w14:textId="77777777" w:rsidR="00022258" w:rsidRPr="001F1FBD" w:rsidRDefault="00DF4487">
            <w:pPr>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451B64F" w14:textId="72CA1100" w:rsidR="00022258" w:rsidRPr="001F1FBD" w:rsidRDefault="00DF4487">
            <w:pPr>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005163D0" w:rsidRPr="001F1FBD">
              <w:rPr>
                <w:rFonts w:ascii="Times New Roman" w:eastAsia="Times New Roman" w:hAnsi="Times New Roman" w:cs="Times New Roman"/>
                <w:b/>
                <w:color w:val="000000"/>
                <w:sz w:val="24"/>
                <w:szCs w:val="24"/>
              </w:rPr>
              <w:t xml:space="preserve">електронним підписом </w:t>
            </w:r>
            <w:r w:rsidR="005163D0">
              <w:rPr>
                <w:rFonts w:ascii="Times New Roman" w:eastAsia="Times New Roman" w:hAnsi="Times New Roman" w:cs="Times New Roman"/>
                <w:b/>
                <w:color w:val="000000"/>
                <w:sz w:val="24"/>
                <w:szCs w:val="24"/>
              </w:rPr>
              <w:t xml:space="preserve">(УЕП) або </w:t>
            </w:r>
            <w:r w:rsidRPr="001F1FBD">
              <w:rPr>
                <w:rFonts w:ascii="Times New Roman" w:eastAsia="Times New Roman" w:hAnsi="Times New Roman" w:cs="Times New Roman"/>
                <w:b/>
                <w:color w:val="000000"/>
                <w:sz w:val="24"/>
                <w:szCs w:val="24"/>
              </w:rPr>
              <w:t>кваліфікованим електронним підписом (КЕП)</w:t>
            </w:r>
            <w:r w:rsidR="00EB0B24">
              <w:rPr>
                <w:rFonts w:ascii="Times New Roman" w:eastAsia="Times New Roman" w:hAnsi="Times New Roman" w:cs="Times New Roman"/>
                <w:b/>
                <w:color w:val="000000"/>
                <w:sz w:val="24"/>
                <w:szCs w:val="24"/>
              </w:rPr>
              <w:t>.</w:t>
            </w:r>
          </w:p>
          <w:p w14:paraId="1DCBBE5B" w14:textId="096BB268" w:rsidR="00022258" w:rsidRPr="001F1FBD" w:rsidRDefault="00DF4487">
            <w:pPr>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5163D0">
              <w:rPr>
                <w:rFonts w:ascii="Times New Roman" w:eastAsia="Times New Roman" w:hAnsi="Times New Roman" w:cs="Times New Roman"/>
                <w:b/>
                <w:color w:val="000000"/>
                <w:sz w:val="24"/>
                <w:szCs w:val="24"/>
              </w:rPr>
              <w:t>УЕП/</w:t>
            </w:r>
            <w:r w:rsidRPr="001F1FBD">
              <w:rPr>
                <w:rFonts w:ascii="Times New Roman" w:eastAsia="Times New Roman" w:hAnsi="Times New Roman" w:cs="Times New Roman"/>
                <w:b/>
                <w:color w:val="000000"/>
                <w:sz w:val="24"/>
                <w:szCs w:val="24"/>
              </w:rPr>
              <w:t>КЕП на тендерну пропозицію в цілому та на кожен електронний документ окремо.</w:t>
            </w:r>
          </w:p>
          <w:p w14:paraId="2C5271BE" w14:textId="77777777" w:rsidR="00022258" w:rsidRPr="001F1FBD" w:rsidRDefault="00DF4487">
            <w:pPr>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Винятки:</w:t>
            </w:r>
          </w:p>
          <w:p w14:paraId="71E240D7" w14:textId="1173E100" w:rsidR="00022258" w:rsidRPr="001F1FBD" w:rsidRDefault="00DF4487">
            <w:pPr>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5163D0">
              <w:rPr>
                <w:rFonts w:ascii="Times New Roman" w:eastAsia="Times New Roman" w:hAnsi="Times New Roman" w:cs="Times New Roman"/>
                <w:b/>
                <w:color w:val="000000"/>
                <w:sz w:val="24"/>
                <w:szCs w:val="24"/>
              </w:rPr>
              <w:lastRenderedPageBreak/>
              <w:t>УЕП/</w:t>
            </w:r>
            <w:r w:rsidRPr="001F1FBD">
              <w:rPr>
                <w:rFonts w:ascii="Times New Roman" w:eastAsia="Times New Roman" w:hAnsi="Times New Roman" w:cs="Times New Roman"/>
                <w:b/>
                <w:color w:val="000000"/>
                <w:sz w:val="24"/>
                <w:szCs w:val="24"/>
              </w:rPr>
              <w:t>КЕП цієї організації, учаснику не потрібно накладати на нього свій КЕП.</w:t>
            </w:r>
          </w:p>
          <w:p w14:paraId="0FDE6880" w14:textId="55FD1CBF" w:rsidR="00022258" w:rsidRPr="001F1FBD" w:rsidRDefault="00DF4487">
            <w:pPr>
              <w:widowControl w:val="0"/>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5163D0">
              <w:rPr>
                <w:rFonts w:ascii="Times New Roman" w:eastAsia="Times New Roman" w:hAnsi="Times New Roman" w:cs="Times New Roman"/>
                <w:b/>
                <w:color w:val="000000"/>
                <w:sz w:val="24"/>
                <w:szCs w:val="24"/>
              </w:rPr>
              <w:t>УЕП/</w:t>
            </w:r>
            <w:r w:rsidRPr="001F1FBD">
              <w:rPr>
                <w:rFonts w:ascii="Times New Roman" w:eastAsia="Times New Roman" w:hAnsi="Times New Roman" w:cs="Times New Roman"/>
                <w:b/>
                <w:color w:val="000000"/>
                <w:sz w:val="24"/>
                <w:szCs w:val="24"/>
              </w:rPr>
              <w:t>КЕП</w:t>
            </w:r>
            <w:r w:rsidR="00EB0B24">
              <w:rPr>
                <w:rFonts w:ascii="Times New Roman" w:eastAsia="Times New Roman" w:hAnsi="Times New Roman" w:cs="Times New Roman"/>
                <w:b/>
                <w:color w:val="000000"/>
                <w:sz w:val="24"/>
                <w:szCs w:val="24"/>
              </w:rPr>
              <w:t>)</w:t>
            </w:r>
            <w:r w:rsidRPr="001F1FBD">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25BBBA8" w14:textId="77777777" w:rsidR="00022258" w:rsidRPr="001F1FBD" w:rsidRDefault="00DF4487">
            <w:pPr>
              <w:widowControl w:val="0"/>
              <w:ind w:left="40" w:hanging="20"/>
              <w:jc w:val="both"/>
              <w:rPr>
                <w:rFonts w:ascii="Times New Roman" w:eastAsia="Times New Roman" w:hAnsi="Times New Roman" w:cs="Times New Roman"/>
                <w:b/>
                <w:sz w:val="24"/>
                <w:szCs w:val="24"/>
              </w:rPr>
            </w:pPr>
            <w:r w:rsidRPr="001F1FB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F1FB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3B0EF8" w14:textId="554606EE" w:rsidR="00022258" w:rsidRPr="001F1FBD" w:rsidRDefault="00DF4487">
            <w:pPr>
              <w:widowControl w:val="0"/>
              <w:ind w:left="40" w:hanging="20"/>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 xml:space="preserve">Замовник перевіряє </w:t>
            </w:r>
            <w:r w:rsidR="005163D0">
              <w:rPr>
                <w:rFonts w:ascii="Times New Roman" w:eastAsia="Times New Roman" w:hAnsi="Times New Roman" w:cs="Times New Roman"/>
                <w:b/>
                <w:color w:val="000000"/>
                <w:sz w:val="24"/>
                <w:szCs w:val="24"/>
              </w:rPr>
              <w:t>УЕП/</w:t>
            </w:r>
            <w:r w:rsidRPr="001F1FBD">
              <w:rPr>
                <w:rFonts w:ascii="Times New Roman" w:eastAsia="Times New Roman" w:hAnsi="Times New Roman" w:cs="Times New Roman"/>
                <w:b/>
                <w:color w:val="000000"/>
                <w:sz w:val="24"/>
                <w:szCs w:val="24"/>
              </w:rPr>
              <w:t xml:space="preserve">КЕП учасника на сайті центрального засвідчувального органу за посиланням https://czo.gov.ua/verify. Під час перевірки </w:t>
            </w:r>
            <w:r w:rsidR="005163D0">
              <w:rPr>
                <w:rFonts w:ascii="Times New Roman" w:eastAsia="Times New Roman" w:hAnsi="Times New Roman" w:cs="Times New Roman"/>
                <w:b/>
                <w:color w:val="000000"/>
                <w:sz w:val="24"/>
                <w:szCs w:val="24"/>
              </w:rPr>
              <w:t>УЕП/</w:t>
            </w:r>
            <w:r w:rsidRPr="001F1FBD">
              <w:rPr>
                <w:rFonts w:ascii="Times New Roman" w:eastAsia="Times New Roman" w:hAnsi="Times New Roman" w:cs="Times New Roman"/>
                <w:b/>
                <w:color w:val="000000"/>
                <w:sz w:val="24"/>
                <w:szCs w:val="24"/>
              </w:rPr>
              <w:t xml:space="preserve">КЕП повинні відображатися: прізвище та ініціали особи, уповноваженої на підписання тендерної пропозиції (власника ключа). </w:t>
            </w:r>
          </w:p>
          <w:p w14:paraId="18BA325D" w14:textId="77777777" w:rsidR="00022258" w:rsidRPr="001F1FBD" w:rsidRDefault="00DF4487">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1F1FB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F1FBD">
              <w:rPr>
                <w:rFonts w:ascii="Times New Roman" w:eastAsia="Times New Roman" w:hAnsi="Times New Roman" w:cs="Times New Roman"/>
                <w:color w:val="0D0D0D"/>
                <w:sz w:val="24"/>
                <w:szCs w:val="24"/>
              </w:rPr>
              <w:t xml:space="preserve"> </w:t>
            </w:r>
          </w:p>
          <w:p w14:paraId="3A2ACD69" w14:textId="77777777" w:rsidR="00022258" w:rsidRPr="001F1FBD" w:rsidRDefault="00DF4487">
            <w:pPr>
              <w:widowControl w:val="0"/>
              <w:jc w:val="both"/>
              <w:rPr>
                <w:rFonts w:ascii="Times New Roman" w:eastAsia="Times New Roman" w:hAnsi="Times New Roman" w:cs="Times New Roman"/>
                <w:sz w:val="24"/>
                <w:szCs w:val="24"/>
              </w:rPr>
            </w:pPr>
            <w:bookmarkStart w:id="5" w:name="_heading=h.hjqm8skarbdr" w:colFirst="0" w:colLast="0"/>
            <w:bookmarkEnd w:id="5"/>
            <w:r w:rsidRPr="001F1FB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71714C1" w14:textId="77777777" w:rsidR="00022258" w:rsidRPr="001F1FBD" w:rsidRDefault="00DF4487">
            <w:pPr>
              <w:widowControl w:val="0"/>
              <w:jc w:val="both"/>
              <w:rPr>
                <w:rFonts w:ascii="Times New Roman" w:eastAsia="Times New Roman" w:hAnsi="Times New Roman" w:cs="Times New Roman"/>
                <w:sz w:val="24"/>
                <w:szCs w:val="24"/>
              </w:rPr>
            </w:pPr>
            <w:bookmarkStart w:id="6" w:name="_heading=h.ftj7vaqoric" w:colFirst="0" w:colLast="0"/>
            <w:bookmarkEnd w:id="6"/>
            <w:r w:rsidRPr="001F1FBD">
              <w:rPr>
                <w:rFonts w:ascii="Times New Roman" w:eastAsia="Times New Roman" w:hAnsi="Times New Roman" w:cs="Times New Roman"/>
                <w:sz w:val="24"/>
                <w:szCs w:val="24"/>
              </w:rPr>
              <w:t>Кожен учасник має право подати тільки одну тендерну пропозицію</w:t>
            </w:r>
            <w:r w:rsidRPr="001F1FBD">
              <w:rPr>
                <w:rFonts w:ascii="Times New Roman" w:eastAsia="Times New Roman" w:hAnsi="Times New Roman" w:cs="Times New Roman"/>
                <w:b/>
                <w:sz w:val="24"/>
                <w:szCs w:val="24"/>
              </w:rPr>
              <w:t xml:space="preserve"> </w:t>
            </w:r>
            <w:r w:rsidRPr="001F1FB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F1FBD">
              <w:rPr>
                <w:rFonts w:ascii="Times New Roman" w:eastAsia="Times New Roman" w:hAnsi="Times New Roman" w:cs="Times New Roman"/>
                <w:i/>
                <w:sz w:val="24"/>
                <w:szCs w:val="24"/>
              </w:rPr>
              <w:t>(у разі здійснення закупівлі за лотами)</w:t>
            </w:r>
            <w:r w:rsidRPr="001F1FBD">
              <w:rPr>
                <w:rFonts w:ascii="Times New Roman" w:eastAsia="Times New Roman" w:hAnsi="Times New Roman" w:cs="Times New Roman"/>
                <w:sz w:val="24"/>
                <w:szCs w:val="24"/>
              </w:rPr>
              <w:t xml:space="preserve">. </w:t>
            </w:r>
          </w:p>
        </w:tc>
      </w:tr>
      <w:tr w:rsidR="00162C78" w14:paraId="7B4CD806" w14:textId="77777777" w:rsidTr="00010C51">
        <w:trPr>
          <w:trHeight w:val="913"/>
          <w:jc w:val="center"/>
        </w:trPr>
        <w:tc>
          <w:tcPr>
            <w:tcW w:w="705" w:type="dxa"/>
          </w:tcPr>
          <w:p w14:paraId="42313651" w14:textId="19091B6A" w:rsidR="00162C78" w:rsidRPr="00162C78" w:rsidRDefault="00162C78" w:rsidP="00162C78">
            <w:pPr>
              <w:widowControl w:val="0"/>
              <w:jc w:val="center"/>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lastRenderedPageBreak/>
              <w:t>2</w:t>
            </w:r>
          </w:p>
        </w:tc>
        <w:tc>
          <w:tcPr>
            <w:tcW w:w="2805" w:type="dxa"/>
          </w:tcPr>
          <w:p w14:paraId="74FD8648" w14:textId="3A20D9B3" w:rsidR="00162C78" w:rsidRPr="00162C78" w:rsidRDefault="00162C78" w:rsidP="00162C78">
            <w:pPr>
              <w:widowControl w:val="0"/>
              <w:rPr>
                <w:rFonts w:ascii="Times New Roman" w:eastAsia="Times New Roman" w:hAnsi="Times New Roman" w:cs="Times New Roman"/>
                <w:sz w:val="24"/>
                <w:szCs w:val="24"/>
              </w:rPr>
            </w:pPr>
            <w:bookmarkStart w:id="7" w:name="_heading=h.tyjcwt" w:colFirst="0" w:colLast="0"/>
            <w:bookmarkEnd w:id="7"/>
            <w:r w:rsidRPr="00162C78">
              <w:rPr>
                <w:rFonts w:ascii="Times New Roman" w:eastAsia="Times New Roman" w:hAnsi="Times New Roman" w:cs="Times New Roman"/>
                <w:sz w:val="24"/>
                <w:szCs w:val="24"/>
              </w:rPr>
              <w:t>Забезпечення тендерної пропозиції</w:t>
            </w:r>
          </w:p>
        </w:tc>
        <w:tc>
          <w:tcPr>
            <w:tcW w:w="6450" w:type="dxa"/>
          </w:tcPr>
          <w:p w14:paraId="3D157596" w14:textId="1D2E67D6" w:rsidR="00162C78" w:rsidRPr="00162C78" w:rsidRDefault="005163D0" w:rsidP="005163D0">
            <w:pPr>
              <w:ind w:hanging="2"/>
              <w:jc w:val="both"/>
              <w:rPr>
                <w:rFonts w:ascii="Times New Roman" w:eastAsia="Times New Roman" w:hAnsi="Times New Roman" w:cs="Times New Roman"/>
                <w:color w:val="00B050"/>
                <w:sz w:val="24"/>
                <w:szCs w:val="24"/>
              </w:rPr>
            </w:pPr>
            <w:r>
              <w:rPr>
                <w:rFonts w:ascii="Times New Roman" w:hAnsi="Times New Roman" w:cs="Times New Roman"/>
                <w:sz w:val="24"/>
                <w:szCs w:val="24"/>
              </w:rPr>
              <w:t>Не вимагається.</w:t>
            </w:r>
          </w:p>
        </w:tc>
      </w:tr>
      <w:tr w:rsidR="00162C78" w14:paraId="4C2EC928" w14:textId="77777777" w:rsidTr="009E3251">
        <w:trPr>
          <w:trHeight w:val="1119"/>
          <w:jc w:val="center"/>
        </w:trPr>
        <w:tc>
          <w:tcPr>
            <w:tcW w:w="705" w:type="dxa"/>
          </w:tcPr>
          <w:p w14:paraId="4E086AE5" w14:textId="73A734E5" w:rsidR="00162C78" w:rsidRPr="00162C78" w:rsidRDefault="00162C78" w:rsidP="00162C78">
            <w:pPr>
              <w:widowControl w:val="0"/>
              <w:jc w:val="center"/>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3</w:t>
            </w:r>
          </w:p>
        </w:tc>
        <w:tc>
          <w:tcPr>
            <w:tcW w:w="2805" w:type="dxa"/>
          </w:tcPr>
          <w:p w14:paraId="33F9B1D4" w14:textId="0BF2E18B" w:rsidR="00162C78" w:rsidRPr="00162C78" w:rsidRDefault="00162C78" w:rsidP="00162C78">
            <w:pPr>
              <w:widowControl w:val="0"/>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450" w:type="dxa"/>
          </w:tcPr>
          <w:p w14:paraId="4D556C6B" w14:textId="7791531D" w:rsidR="00162C78" w:rsidRPr="00162C78" w:rsidRDefault="005163D0" w:rsidP="00162C78">
            <w:pPr>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p w14:paraId="0D27D54E" w14:textId="658E4234" w:rsidR="00162C78" w:rsidRPr="00162C78" w:rsidRDefault="00162C78" w:rsidP="00162C78">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p>
        </w:tc>
      </w:tr>
      <w:tr w:rsidR="00022258" w14:paraId="2692018E" w14:textId="77777777">
        <w:trPr>
          <w:trHeight w:val="560"/>
          <w:jc w:val="center"/>
        </w:trPr>
        <w:tc>
          <w:tcPr>
            <w:tcW w:w="705" w:type="dxa"/>
          </w:tcPr>
          <w:p w14:paraId="39E7E9BC"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0FEA1D9"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393BF6D"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Тендерні пропозиції вважаються дійсними </w:t>
            </w:r>
            <w:r w:rsidRPr="001F1FBD">
              <w:rPr>
                <w:rFonts w:ascii="Times New Roman" w:eastAsia="Times New Roman" w:hAnsi="Times New Roman" w:cs="Times New Roman"/>
                <w:b/>
                <w:i/>
                <w:sz w:val="24"/>
                <w:szCs w:val="24"/>
                <w:u w:val="single"/>
              </w:rPr>
              <w:t>протягом 120 (ста двадцяти) днів</w:t>
            </w:r>
            <w:r w:rsidRPr="001F1FBD">
              <w:rPr>
                <w:rFonts w:ascii="Times New Roman" w:eastAsia="Times New Roman" w:hAnsi="Times New Roman" w:cs="Times New Roman"/>
                <w:sz w:val="24"/>
                <w:szCs w:val="24"/>
              </w:rPr>
              <w:t xml:space="preserve"> із дати кінцевого строку подання тендерних пропозицій. </w:t>
            </w:r>
          </w:p>
          <w:p w14:paraId="262377EA"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9BC1224" w14:textId="77777777" w:rsidR="00022258" w:rsidRPr="001F1FBD" w:rsidRDefault="00DF4487">
            <w:pPr>
              <w:widowControl w:val="0"/>
              <w:jc w:val="both"/>
              <w:rPr>
                <w:rFonts w:ascii="Times New Roman" w:eastAsia="Times New Roman" w:hAnsi="Times New Roman" w:cs="Times New Roman"/>
                <w:sz w:val="24"/>
                <w:szCs w:val="24"/>
                <w:u w:val="single"/>
              </w:rPr>
            </w:pPr>
            <w:r w:rsidRPr="001F1FBD">
              <w:rPr>
                <w:rFonts w:ascii="Times New Roman" w:eastAsia="Times New Roman" w:hAnsi="Times New Roman" w:cs="Times New Roman"/>
                <w:sz w:val="24"/>
                <w:szCs w:val="24"/>
              </w:rPr>
              <w:t xml:space="preserve">Учасник процедури закупівлі </w:t>
            </w:r>
            <w:r w:rsidRPr="001F1FBD">
              <w:rPr>
                <w:rFonts w:ascii="Times New Roman" w:eastAsia="Times New Roman" w:hAnsi="Times New Roman" w:cs="Times New Roman"/>
                <w:sz w:val="24"/>
                <w:szCs w:val="24"/>
                <w:u w:val="single"/>
              </w:rPr>
              <w:t>має право:</w:t>
            </w:r>
          </w:p>
          <w:p w14:paraId="7F10C983"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20FB002"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1F1FBD">
              <w:rPr>
                <w:rFonts w:ascii="Times New Roman" w:eastAsia="Times New Roman" w:hAnsi="Times New Roman" w:cs="Times New Roman"/>
                <w:sz w:val="24"/>
                <w:szCs w:val="24"/>
              </w:rPr>
              <w:lastRenderedPageBreak/>
              <w:t xml:space="preserve">пропозиції </w:t>
            </w:r>
            <w:r w:rsidRPr="001F1FBD">
              <w:rPr>
                <w:rFonts w:ascii="Times New Roman" w:eastAsia="Times New Roman" w:hAnsi="Times New Roman" w:cs="Times New Roman"/>
                <w:i/>
                <w:sz w:val="24"/>
                <w:szCs w:val="24"/>
              </w:rPr>
              <w:t>(у разі якщо таке вимагалося)</w:t>
            </w:r>
            <w:r w:rsidRPr="001F1FBD">
              <w:rPr>
                <w:rFonts w:ascii="Times New Roman" w:eastAsia="Times New Roman" w:hAnsi="Times New Roman" w:cs="Times New Roman"/>
                <w:sz w:val="24"/>
                <w:szCs w:val="24"/>
              </w:rPr>
              <w:t>.</w:t>
            </w:r>
          </w:p>
          <w:p w14:paraId="6EE01BA8" w14:textId="77777777" w:rsidR="00022258" w:rsidRPr="001F1FBD" w:rsidRDefault="00DF4487">
            <w:pPr>
              <w:widowControl w:val="0"/>
              <w:jc w:val="both"/>
              <w:rPr>
                <w:rFonts w:ascii="Times New Roman" w:eastAsia="Times New Roman" w:hAnsi="Times New Roman" w:cs="Times New Roman"/>
                <w:strike/>
                <w:sz w:val="24"/>
                <w:szCs w:val="24"/>
              </w:rPr>
            </w:pPr>
            <w:r w:rsidRPr="001F1FB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22258" w14:paraId="5CE27D38" w14:textId="77777777">
        <w:trPr>
          <w:trHeight w:val="1119"/>
          <w:jc w:val="center"/>
        </w:trPr>
        <w:tc>
          <w:tcPr>
            <w:tcW w:w="705" w:type="dxa"/>
          </w:tcPr>
          <w:p w14:paraId="4A527270"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57FD01F6"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0411AF4" w14:textId="77777777" w:rsidR="00022258" w:rsidRDefault="00DF44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CB3BB48" w14:textId="77777777" w:rsidR="00022258" w:rsidRDefault="00DF44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624C5A6" w14:textId="77777777" w:rsidR="00022258" w:rsidRDefault="00DF448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D6CD2">
              <w:rPr>
                <w:rFonts w:ascii="Times New Roman" w:eastAsia="Times New Roman" w:hAnsi="Times New Roman" w:cs="Times New Roman"/>
                <w:b/>
                <w:sz w:val="24"/>
                <w:szCs w:val="24"/>
              </w:rPr>
              <w:t xml:space="preserve">пунктом </w:t>
            </w:r>
            <w:r w:rsidRPr="00ED6CD2">
              <w:rPr>
                <w:rFonts w:ascii="Times New Roman" w:eastAsia="Times New Roman" w:hAnsi="Times New Roman" w:cs="Times New Roman"/>
                <w:b/>
                <w:sz w:val="24"/>
                <w:szCs w:val="24"/>
                <w:highlight w:val="white"/>
              </w:rPr>
              <w:t xml:space="preserve">47 </w:t>
            </w:r>
            <w:r w:rsidRPr="00ED6CD2">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14:paraId="1BBF3AF6" w14:textId="77777777" w:rsidR="00022258"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45B80D"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7B2858B"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B9EF87"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26D334"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A813E77"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464D7E"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17DB0D"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w:t>
            </w:r>
            <w:r>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53B5A5D"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106770D"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01222AF"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2C9822B" w14:textId="77777777" w:rsidR="00022258" w:rsidRDefault="00DF44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211CBF">
              <w:rPr>
                <w:rFonts w:ascii="Times New Roman" w:eastAsia="Times New Roman" w:hAnsi="Times New Roman" w:cs="Times New Roman"/>
                <w:sz w:val="24"/>
                <w:szCs w:val="24"/>
              </w:rPr>
              <w:t>здійснення нею публічн</w:t>
            </w:r>
            <w:r>
              <w:rPr>
                <w:rFonts w:ascii="Times New Roman" w:eastAsia="Times New Roman" w:hAnsi="Times New Roman" w:cs="Times New Roman"/>
                <w:sz w:val="24"/>
                <w:szCs w:val="24"/>
                <w:highlight w:val="white"/>
              </w:rPr>
              <w:t>их закупівель товарів, робіт і послуг згідно із Законом України “Про санкції”;</w:t>
            </w:r>
          </w:p>
          <w:p w14:paraId="6793895B" w14:textId="77777777" w:rsidR="00022258" w:rsidRDefault="00DF44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094AD1" w14:textId="77777777" w:rsidR="00022258" w:rsidRDefault="00022258">
            <w:pPr>
              <w:jc w:val="both"/>
              <w:rPr>
                <w:rFonts w:ascii="Times New Roman" w:eastAsia="Times New Roman" w:hAnsi="Times New Roman" w:cs="Times New Roman"/>
                <w:sz w:val="24"/>
                <w:szCs w:val="24"/>
                <w:highlight w:val="white"/>
              </w:rPr>
            </w:pPr>
          </w:p>
          <w:p w14:paraId="5987F6D6" w14:textId="77777777" w:rsidR="00022258" w:rsidRDefault="00DF448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ED6CD2">
              <w:rPr>
                <w:rFonts w:ascii="Times New Roman" w:eastAsia="Times New Roman" w:hAnsi="Times New Roman" w:cs="Times New Roman"/>
                <w:sz w:val="24"/>
                <w:szCs w:val="24"/>
                <w:highlight w:val="white"/>
              </w:rPr>
              <w:t>закупівлю із цим са</w:t>
            </w:r>
            <w:r>
              <w:rPr>
                <w:rFonts w:ascii="Times New Roman" w:eastAsia="Times New Roman" w:hAnsi="Times New Roman" w:cs="Times New Roman"/>
                <w:sz w:val="24"/>
                <w:szCs w:val="24"/>
                <w:highlight w:val="white"/>
              </w:rPr>
              <w:t>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155173" w14:textId="77777777" w:rsidR="00022258" w:rsidRDefault="00DF4487">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eastAsia="Times New Roman" w:hAnsi="Times New Roman" w:cs="Times New Roman"/>
                <w:sz w:val="24"/>
                <w:szCs w:val="24"/>
                <w:highlight w:val="white"/>
              </w:rPr>
              <w:lastRenderedPageBreak/>
              <w:t xml:space="preserve">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686C" w14:paraId="2D54D0FF" w14:textId="77777777">
        <w:trPr>
          <w:trHeight w:val="1119"/>
          <w:jc w:val="center"/>
        </w:trPr>
        <w:tc>
          <w:tcPr>
            <w:tcW w:w="705" w:type="dxa"/>
          </w:tcPr>
          <w:p w14:paraId="77EAC261" w14:textId="77777777" w:rsidR="0029686C" w:rsidRPr="00ED6CD2" w:rsidRDefault="0029686C" w:rsidP="0029686C">
            <w:pPr>
              <w:widowControl w:val="0"/>
              <w:jc w:val="center"/>
              <w:rPr>
                <w:rFonts w:ascii="Times New Roman" w:eastAsia="Times New Roman" w:hAnsi="Times New Roman" w:cs="Times New Roman"/>
                <w:sz w:val="24"/>
                <w:szCs w:val="24"/>
                <w:lang w:val="en-US"/>
              </w:rPr>
            </w:pPr>
            <w:bookmarkStart w:id="8" w:name="_Hlk137839437"/>
            <w:r>
              <w:rPr>
                <w:rFonts w:ascii="Times New Roman" w:eastAsia="Times New Roman" w:hAnsi="Times New Roman" w:cs="Times New Roman"/>
                <w:color w:val="000000"/>
                <w:sz w:val="24"/>
                <w:szCs w:val="24"/>
              </w:rPr>
              <w:lastRenderedPageBreak/>
              <w:t>6</w:t>
            </w:r>
          </w:p>
        </w:tc>
        <w:tc>
          <w:tcPr>
            <w:tcW w:w="2805" w:type="dxa"/>
          </w:tcPr>
          <w:p w14:paraId="042FF8CE" w14:textId="77777777" w:rsidR="0029686C" w:rsidRPr="00ED6CD2" w:rsidRDefault="0029686C" w:rsidP="0029686C">
            <w:pPr>
              <w:widowControl w:val="0"/>
              <w:rPr>
                <w:rFonts w:ascii="Times New Roman" w:eastAsia="Times New Roman" w:hAnsi="Times New Roman" w:cs="Times New Roman"/>
                <w:sz w:val="24"/>
                <w:szCs w:val="24"/>
              </w:rPr>
            </w:pPr>
            <w:r w:rsidRPr="00ED6CD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4EADFA3" w14:textId="77777777" w:rsidR="008E7814" w:rsidRDefault="008E7814" w:rsidP="0029686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3F68AA2A" w14:textId="3C3EA1F7" w:rsidR="0029686C" w:rsidRPr="00ED6CD2" w:rsidRDefault="0029686C" w:rsidP="008E7814">
            <w:pPr>
              <w:widowControl w:val="0"/>
              <w:ind w:right="120"/>
              <w:jc w:val="both"/>
              <w:rPr>
                <w:rFonts w:ascii="Times New Roman" w:eastAsia="Times New Roman" w:hAnsi="Times New Roman" w:cs="Times New Roman"/>
                <w:sz w:val="24"/>
                <w:szCs w:val="24"/>
              </w:rPr>
            </w:pPr>
          </w:p>
        </w:tc>
      </w:tr>
      <w:bookmarkEnd w:id="8"/>
      <w:tr w:rsidR="0029686C" w14:paraId="65B23C28" w14:textId="77777777">
        <w:trPr>
          <w:trHeight w:val="1119"/>
          <w:jc w:val="center"/>
        </w:trPr>
        <w:tc>
          <w:tcPr>
            <w:tcW w:w="705" w:type="dxa"/>
          </w:tcPr>
          <w:p w14:paraId="29E281E8" w14:textId="77777777" w:rsidR="0029686C" w:rsidRDefault="0029686C" w:rsidP="002968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19E6EC1" w14:textId="77777777" w:rsidR="0029686C" w:rsidRPr="001F1FBD" w:rsidRDefault="0029686C" w:rsidP="0029686C">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b/>
                <w:color w:val="000000"/>
                <w:sz w:val="24"/>
                <w:szCs w:val="24"/>
              </w:rPr>
              <w:t xml:space="preserve">Інформація про </w:t>
            </w:r>
            <w:r w:rsidRPr="001F1FBD">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56F3E558" w14:textId="6250A493" w:rsidR="005A56E3" w:rsidRPr="00ED6CD2" w:rsidRDefault="00F249D0" w:rsidP="00ED6CD2">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Не зазначається.</w:t>
            </w:r>
          </w:p>
        </w:tc>
      </w:tr>
      <w:tr w:rsidR="00022258" w14:paraId="7D2ED669" w14:textId="77777777">
        <w:trPr>
          <w:trHeight w:val="841"/>
          <w:jc w:val="center"/>
        </w:trPr>
        <w:tc>
          <w:tcPr>
            <w:tcW w:w="705" w:type="dxa"/>
          </w:tcPr>
          <w:p w14:paraId="01BAA68C"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093FE6E"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894BD4B" w14:textId="77777777" w:rsidR="00022258" w:rsidRDefault="00DF4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22258" w14:paraId="3FBDBF83" w14:textId="77777777">
        <w:trPr>
          <w:trHeight w:val="442"/>
          <w:jc w:val="center"/>
        </w:trPr>
        <w:tc>
          <w:tcPr>
            <w:tcW w:w="9960" w:type="dxa"/>
            <w:gridSpan w:val="3"/>
            <w:vAlign w:val="center"/>
          </w:tcPr>
          <w:p w14:paraId="08E47734"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22258" w14:paraId="56D7E6DC" w14:textId="77777777">
        <w:trPr>
          <w:trHeight w:val="1119"/>
          <w:jc w:val="center"/>
        </w:trPr>
        <w:tc>
          <w:tcPr>
            <w:tcW w:w="705" w:type="dxa"/>
          </w:tcPr>
          <w:p w14:paraId="6D68D237"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95568B6" w14:textId="77777777" w:rsidR="00022258" w:rsidRPr="001F1FBD" w:rsidRDefault="00DF4487">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0C9EFB24" w14:textId="17538475" w:rsidR="00022258" w:rsidRPr="001F1FBD" w:rsidRDefault="00DF4487">
            <w:pPr>
              <w:widowControl w:val="0"/>
              <w:ind w:left="40" w:right="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Кінцевий строк подання тендерних пропозицій — </w:t>
            </w:r>
            <w:r w:rsidR="00F9461C">
              <w:rPr>
                <w:rFonts w:ascii="Times New Roman" w:eastAsia="Times New Roman" w:hAnsi="Times New Roman" w:cs="Times New Roman"/>
                <w:b/>
                <w:sz w:val="24"/>
                <w:szCs w:val="24"/>
              </w:rPr>
              <w:t>2</w:t>
            </w:r>
            <w:r w:rsidR="008E7814">
              <w:rPr>
                <w:rFonts w:ascii="Times New Roman" w:eastAsia="Times New Roman" w:hAnsi="Times New Roman" w:cs="Times New Roman"/>
                <w:b/>
                <w:sz w:val="24"/>
                <w:szCs w:val="24"/>
              </w:rPr>
              <w:t>5</w:t>
            </w:r>
            <w:r w:rsidR="00F9461C">
              <w:rPr>
                <w:rFonts w:ascii="Times New Roman" w:eastAsia="Times New Roman" w:hAnsi="Times New Roman" w:cs="Times New Roman"/>
                <w:b/>
                <w:sz w:val="24"/>
                <w:szCs w:val="24"/>
              </w:rPr>
              <w:t xml:space="preserve"> липня</w:t>
            </w:r>
            <w:r w:rsidR="0029686C">
              <w:rPr>
                <w:rFonts w:ascii="Times New Roman" w:eastAsia="Times New Roman" w:hAnsi="Times New Roman" w:cs="Times New Roman"/>
                <w:b/>
                <w:sz w:val="24"/>
                <w:szCs w:val="24"/>
              </w:rPr>
              <w:t xml:space="preserve"> </w:t>
            </w:r>
            <w:r w:rsidRPr="001F1FBD">
              <w:rPr>
                <w:rFonts w:ascii="Times New Roman" w:eastAsia="Times New Roman" w:hAnsi="Times New Roman" w:cs="Times New Roman"/>
                <w:b/>
                <w:sz w:val="24"/>
                <w:szCs w:val="24"/>
              </w:rPr>
              <w:t xml:space="preserve"> 20</w:t>
            </w:r>
            <w:r w:rsidR="001F1FBD" w:rsidRPr="001F1FBD">
              <w:rPr>
                <w:rFonts w:ascii="Times New Roman" w:eastAsia="Times New Roman" w:hAnsi="Times New Roman" w:cs="Times New Roman"/>
                <w:b/>
                <w:sz w:val="24"/>
                <w:szCs w:val="24"/>
              </w:rPr>
              <w:t>23</w:t>
            </w:r>
            <w:r w:rsidRPr="001F1FBD">
              <w:rPr>
                <w:rFonts w:ascii="Times New Roman" w:eastAsia="Times New Roman" w:hAnsi="Times New Roman" w:cs="Times New Roman"/>
                <w:b/>
                <w:sz w:val="24"/>
                <w:szCs w:val="24"/>
              </w:rPr>
              <w:t xml:space="preserve"> року, </w:t>
            </w:r>
            <w:r w:rsidR="001F1FBD" w:rsidRPr="001F1FBD">
              <w:rPr>
                <w:rFonts w:ascii="Times New Roman" w:eastAsia="Times New Roman" w:hAnsi="Times New Roman" w:cs="Times New Roman"/>
                <w:b/>
                <w:sz w:val="24"/>
                <w:szCs w:val="24"/>
              </w:rPr>
              <w:t>0</w:t>
            </w:r>
            <w:r w:rsidRPr="001F1FBD">
              <w:rPr>
                <w:rFonts w:ascii="Times New Roman" w:eastAsia="Times New Roman" w:hAnsi="Times New Roman" w:cs="Times New Roman"/>
                <w:b/>
                <w:sz w:val="24"/>
                <w:szCs w:val="24"/>
              </w:rPr>
              <w:t>0:00 год.</w:t>
            </w:r>
            <w:r w:rsidRPr="001F1FBD">
              <w:rPr>
                <w:rFonts w:ascii="Times New Roman" w:eastAsia="Times New Roman" w:hAnsi="Times New Roman" w:cs="Times New Roman"/>
                <w:sz w:val="24"/>
                <w:szCs w:val="24"/>
              </w:rPr>
              <w:t xml:space="preserve"> </w:t>
            </w:r>
          </w:p>
          <w:p w14:paraId="4A155291" w14:textId="77777777" w:rsidR="00022258" w:rsidRPr="001F1FBD" w:rsidRDefault="00DF4487">
            <w:pPr>
              <w:widowControl w:val="0"/>
              <w:ind w:left="40" w:right="120"/>
              <w:jc w:val="both"/>
              <w:rPr>
                <w:rFonts w:ascii="Times New Roman" w:eastAsia="Times New Roman" w:hAnsi="Times New Roman" w:cs="Times New Roman"/>
                <w:i/>
                <w:sz w:val="24"/>
                <w:szCs w:val="24"/>
              </w:rPr>
            </w:pPr>
            <w:r w:rsidRPr="001F1FBD">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F1FBD">
              <w:rPr>
                <w:rFonts w:ascii="Times New Roman" w:eastAsia="Times New Roman" w:hAnsi="Times New Roman" w:cs="Times New Roman"/>
                <w:i/>
                <w:strike/>
                <w:sz w:val="24"/>
                <w:szCs w:val="24"/>
              </w:rPr>
              <w:t xml:space="preserve"> </w:t>
            </w:r>
          </w:p>
          <w:p w14:paraId="2F0D7140"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BE5F4B"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F5A9F2D"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29986E0" w14:textId="77777777" w:rsidR="00022258" w:rsidRPr="001F1FBD" w:rsidRDefault="0002225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22258" w14:paraId="73AD76FE" w14:textId="77777777">
        <w:trPr>
          <w:trHeight w:val="1119"/>
          <w:jc w:val="center"/>
        </w:trPr>
        <w:tc>
          <w:tcPr>
            <w:tcW w:w="705" w:type="dxa"/>
          </w:tcPr>
          <w:p w14:paraId="33C07B90"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A511488" w14:textId="77777777" w:rsidR="00022258" w:rsidRPr="001F1FBD" w:rsidRDefault="00DF4487">
            <w:pPr>
              <w:widowControl w:val="0"/>
              <w:rPr>
                <w:rFonts w:ascii="Times New Roman" w:eastAsia="Times New Roman" w:hAnsi="Times New Roman" w:cs="Times New Roman"/>
                <w:strike/>
                <w:sz w:val="24"/>
                <w:szCs w:val="24"/>
              </w:rPr>
            </w:pPr>
            <w:r w:rsidRPr="001F1FBD">
              <w:rPr>
                <w:rFonts w:ascii="Times New Roman" w:eastAsia="Times New Roman" w:hAnsi="Times New Roman" w:cs="Times New Roman"/>
                <w:b/>
                <w:sz w:val="24"/>
                <w:szCs w:val="24"/>
              </w:rPr>
              <w:t>Дата та час розкриття тендерної пропозиції</w:t>
            </w:r>
            <w:r w:rsidRPr="001F1FBD">
              <w:rPr>
                <w:rFonts w:ascii="Times New Roman" w:eastAsia="Times New Roman" w:hAnsi="Times New Roman" w:cs="Times New Roman"/>
                <w:sz w:val="28"/>
                <w:szCs w:val="28"/>
              </w:rPr>
              <w:t xml:space="preserve"> </w:t>
            </w:r>
          </w:p>
        </w:tc>
        <w:tc>
          <w:tcPr>
            <w:tcW w:w="6450" w:type="dxa"/>
            <w:vAlign w:val="center"/>
          </w:tcPr>
          <w:p w14:paraId="138DA1B7" w14:textId="77777777" w:rsidR="00022258" w:rsidRPr="001F1FBD" w:rsidRDefault="00DF4487">
            <w:pPr>
              <w:shd w:val="clear" w:color="auto" w:fill="FFFFFF"/>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B81AA25" w14:textId="77777777" w:rsidR="00022258" w:rsidRPr="001F1FBD" w:rsidRDefault="00DF4487">
            <w:pPr>
              <w:shd w:val="clear" w:color="auto" w:fill="FFFFFF"/>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691DE9" w14:textId="77777777" w:rsidR="00022258" w:rsidRPr="001F1FBD" w:rsidRDefault="00DF4487">
            <w:pPr>
              <w:shd w:val="clear" w:color="auto" w:fill="FFFFFF"/>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Не підлягає розкриттю інформація, що обґрунтовано </w:t>
            </w:r>
            <w:r w:rsidRPr="001F1FBD">
              <w:rPr>
                <w:rFonts w:ascii="Times New Roman" w:eastAsia="Times New Roman" w:hAnsi="Times New Roman" w:cs="Times New Roman"/>
                <w:sz w:val="24"/>
                <w:szCs w:val="24"/>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F1FBD">
                <w:rPr>
                  <w:rFonts w:ascii="Times New Roman" w:eastAsia="Times New Roman" w:hAnsi="Times New Roman" w:cs="Times New Roman"/>
                  <w:sz w:val="24"/>
                  <w:szCs w:val="24"/>
                </w:rPr>
                <w:t>47</w:t>
              </w:r>
            </w:hyperlink>
            <w:r w:rsidRPr="001F1FBD">
              <w:rPr>
                <w:rFonts w:ascii="Times New Roman" w:eastAsia="Times New Roman" w:hAnsi="Times New Roman" w:cs="Times New Roman"/>
                <w:sz w:val="24"/>
                <w:szCs w:val="24"/>
              </w:rPr>
              <w:t xml:space="preserve"> Особливостей.</w:t>
            </w:r>
          </w:p>
        </w:tc>
      </w:tr>
      <w:tr w:rsidR="00022258" w14:paraId="7B02F69A" w14:textId="77777777">
        <w:trPr>
          <w:trHeight w:val="512"/>
          <w:jc w:val="center"/>
        </w:trPr>
        <w:tc>
          <w:tcPr>
            <w:tcW w:w="9960" w:type="dxa"/>
            <w:gridSpan w:val="3"/>
            <w:vAlign w:val="center"/>
          </w:tcPr>
          <w:p w14:paraId="60BAD825" w14:textId="77777777" w:rsidR="00022258" w:rsidRPr="001F1FBD" w:rsidRDefault="00DF4487">
            <w:pPr>
              <w:widowControl w:val="0"/>
              <w:jc w:val="center"/>
              <w:rPr>
                <w:rFonts w:ascii="Times New Roman" w:eastAsia="Times New Roman" w:hAnsi="Times New Roman" w:cs="Times New Roman"/>
                <w:sz w:val="24"/>
                <w:szCs w:val="24"/>
              </w:rPr>
            </w:pPr>
            <w:r w:rsidRPr="001F1FBD">
              <w:rPr>
                <w:rFonts w:ascii="Times New Roman" w:eastAsia="Times New Roman" w:hAnsi="Times New Roman" w:cs="Times New Roman"/>
                <w:b/>
                <w:sz w:val="24"/>
                <w:szCs w:val="24"/>
              </w:rPr>
              <w:lastRenderedPageBreak/>
              <w:t>Розділ 5. Оцінка тендерної пропозиції</w:t>
            </w:r>
          </w:p>
        </w:tc>
      </w:tr>
      <w:tr w:rsidR="00022258" w14:paraId="09016E3E" w14:textId="77777777">
        <w:trPr>
          <w:trHeight w:val="1119"/>
          <w:jc w:val="center"/>
        </w:trPr>
        <w:tc>
          <w:tcPr>
            <w:tcW w:w="705" w:type="dxa"/>
          </w:tcPr>
          <w:p w14:paraId="3BBB791E"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2224174" w14:textId="77777777" w:rsidR="00022258" w:rsidRPr="001F1FBD" w:rsidRDefault="00DF4487">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735B28B" w14:textId="77777777" w:rsidR="00022258" w:rsidRPr="001F1FBD" w:rsidRDefault="00DF4487">
            <w:pPr>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F1FBD">
                <w:rPr>
                  <w:rFonts w:ascii="Times New Roman" w:eastAsia="Times New Roman" w:hAnsi="Times New Roman" w:cs="Times New Roman"/>
                  <w:sz w:val="24"/>
                  <w:szCs w:val="24"/>
                  <w:highlight w:val="white"/>
                </w:rPr>
                <w:t>шістнадцятої</w:t>
              </w:r>
            </w:hyperlink>
            <w:r w:rsidRPr="001F1FB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20F4934"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F78070A"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AB2D87C" w14:textId="77777777" w:rsidR="00022258" w:rsidRPr="001F1FBD" w:rsidRDefault="00DF4487">
            <w:pPr>
              <w:widowControl w:val="0"/>
              <w:jc w:val="both"/>
              <w:rPr>
                <w:rFonts w:ascii="Times New Roman" w:eastAsia="Times New Roman" w:hAnsi="Times New Roman" w:cs="Times New Roman"/>
                <w:b/>
                <w:sz w:val="24"/>
                <w:szCs w:val="24"/>
                <w:highlight w:val="white"/>
              </w:rPr>
            </w:pPr>
            <w:r w:rsidRPr="001F1FB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A27F354"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AE8EAC" w14:textId="77777777" w:rsidR="00022258" w:rsidRPr="001F1FBD" w:rsidRDefault="00DF4487">
            <w:pPr>
              <w:widowControl w:val="0"/>
              <w:jc w:val="both"/>
              <w:rPr>
                <w:rFonts w:ascii="Times New Roman" w:eastAsia="Times New Roman" w:hAnsi="Times New Roman" w:cs="Times New Roman"/>
                <w:i/>
                <w:sz w:val="24"/>
                <w:szCs w:val="24"/>
                <w:highlight w:val="white"/>
              </w:rPr>
            </w:pPr>
            <w:r w:rsidRPr="001F1FBD">
              <w:rPr>
                <w:rFonts w:ascii="Times New Roman" w:eastAsia="Times New Roman" w:hAnsi="Times New Roman" w:cs="Times New Roman"/>
                <w:i/>
                <w:sz w:val="24"/>
                <w:szCs w:val="24"/>
                <w:highlight w:val="white"/>
              </w:rPr>
              <w:t>(у разі якщо подано дві і більше тендерних пропозицій).</w:t>
            </w:r>
          </w:p>
          <w:p w14:paraId="08A415F5" w14:textId="77777777" w:rsidR="00022258" w:rsidRPr="001F1FBD" w:rsidRDefault="00DF4487">
            <w:pPr>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9EB17B2" w14:textId="77777777" w:rsidR="00022258" w:rsidRPr="001F1FBD" w:rsidRDefault="00DF4487">
            <w:pPr>
              <w:widowControl w:val="0"/>
              <w:jc w:val="both"/>
              <w:rPr>
                <w:rFonts w:ascii="Times New Roman" w:eastAsia="Times New Roman" w:hAnsi="Times New Roman" w:cs="Times New Roman"/>
                <w:i/>
                <w:sz w:val="24"/>
                <w:szCs w:val="24"/>
              </w:rPr>
            </w:pPr>
            <w:r w:rsidRPr="001F1FBD">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w:t>
            </w:r>
            <w:r w:rsidRPr="001F1FBD">
              <w:rPr>
                <w:rFonts w:ascii="Times New Roman" w:eastAsia="Times New Roman" w:hAnsi="Times New Roman" w:cs="Times New Roman"/>
                <w:sz w:val="24"/>
                <w:szCs w:val="24"/>
                <w:highlight w:val="white"/>
              </w:rPr>
              <w:lastRenderedPageBreak/>
              <w:t xml:space="preserve">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1F1FBD">
              <w:rPr>
                <w:rFonts w:ascii="Times New Roman" w:eastAsia="Times New Roman" w:hAnsi="Times New Roman" w:cs="Times New Roman"/>
                <w:sz w:val="24"/>
                <w:szCs w:val="24"/>
              </w:rPr>
              <w:t>одного дня з дня прийняття відповідного рішення.</w:t>
            </w:r>
          </w:p>
          <w:p w14:paraId="6AF8CA46" w14:textId="6FEE2C5A"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574CBA0" w14:textId="6BF860A6" w:rsidR="00022258" w:rsidRPr="001F1FBD" w:rsidRDefault="00DF4487">
            <w:pPr>
              <w:widowControl w:val="0"/>
              <w:jc w:val="both"/>
              <w:rPr>
                <w:rFonts w:ascii="Times New Roman" w:eastAsia="Times New Roman" w:hAnsi="Times New Roman" w:cs="Times New Roman"/>
                <w:b/>
                <w:i/>
                <w:sz w:val="24"/>
                <w:szCs w:val="24"/>
              </w:rPr>
            </w:pPr>
            <w:r w:rsidRPr="001F1FBD">
              <w:rPr>
                <w:rFonts w:ascii="Times New Roman" w:eastAsia="Times New Roman" w:hAnsi="Times New Roman" w:cs="Times New Roman"/>
                <w:i/>
                <w:sz w:val="24"/>
                <w:szCs w:val="24"/>
              </w:rPr>
              <w:t xml:space="preserve">До розгляду </w:t>
            </w:r>
            <w:r w:rsidRPr="001F1FBD">
              <w:rPr>
                <w:rFonts w:ascii="Times New Roman" w:eastAsia="Times New Roman" w:hAnsi="Times New Roman" w:cs="Times New Roman"/>
                <w:i/>
                <w:sz w:val="24"/>
                <w:szCs w:val="24"/>
                <w:u w:val="single"/>
              </w:rPr>
              <w:t xml:space="preserve">не приймається </w:t>
            </w:r>
            <w:r w:rsidRPr="001F1FB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8204C43"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A1A83A1"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6387070"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Оцінка здійснюється щодо предмета закупівлі в цілому.</w:t>
            </w:r>
          </w:p>
          <w:p w14:paraId="3730293A" w14:textId="05853D81"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Учасник визначає ціни на </w:t>
            </w:r>
            <w:r w:rsidR="00F249D0">
              <w:rPr>
                <w:rFonts w:ascii="Times New Roman" w:eastAsia="Times New Roman" w:hAnsi="Times New Roman" w:cs="Times New Roman"/>
                <w:b/>
                <w:sz w:val="24"/>
                <w:szCs w:val="24"/>
              </w:rPr>
              <w:t>товари</w:t>
            </w:r>
            <w:r w:rsidRPr="001F1FBD">
              <w:rPr>
                <w:rFonts w:ascii="Times New Roman" w:eastAsia="Times New Roman" w:hAnsi="Times New Roman" w:cs="Times New Roman"/>
                <w:sz w:val="24"/>
                <w:szCs w:val="24"/>
              </w:rPr>
              <w:t xml:space="preserve">, що він пропонує </w:t>
            </w:r>
            <w:r w:rsidR="00F249D0">
              <w:rPr>
                <w:rFonts w:ascii="Times New Roman" w:eastAsia="Times New Roman" w:hAnsi="Times New Roman" w:cs="Times New Roman"/>
                <w:b/>
                <w:sz w:val="24"/>
                <w:szCs w:val="24"/>
              </w:rPr>
              <w:t>поставити</w:t>
            </w:r>
            <w:r w:rsidRPr="001F1FB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249D0">
              <w:rPr>
                <w:rFonts w:ascii="Times New Roman" w:eastAsia="Times New Roman" w:hAnsi="Times New Roman" w:cs="Times New Roman"/>
                <w:b/>
                <w:sz w:val="24"/>
                <w:szCs w:val="24"/>
              </w:rPr>
              <w:t>товару</w:t>
            </w:r>
            <w:r w:rsidRPr="001F1FBD">
              <w:rPr>
                <w:rFonts w:ascii="Times New Roman" w:eastAsia="Times New Roman" w:hAnsi="Times New Roman" w:cs="Times New Roman"/>
                <w:sz w:val="24"/>
                <w:szCs w:val="24"/>
              </w:rPr>
              <w:t xml:space="preserve"> даного виду.</w:t>
            </w:r>
          </w:p>
          <w:p w14:paraId="4DAA6D5C" w14:textId="35712023" w:rsidR="00022258" w:rsidRPr="001F1FBD" w:rsidRDefault="00DF4487">
            <w:pPr>
              <w:widowControl w:val="0"/>
              <w:jc w:val="both"/>
              <w:rPr>
                <w:rFonts w:ascii="Times New Roman" w:eastAsia="Times New Roman" w:hAnsi="Times New Roman" w:cs="Times New Roman"/>
                <w:sz w:val="24"/>
                <w:szCs w:val="24"/>
                <w:highlight w:val="yellow"/>
              </w:rPr>
            </w:pPr>
            <w:r w:rsidRPr="001F1FBD">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56EE2">
              <w:rPr>
                <w:rFonts w:ascii="Times New Roman" w:eastAsia="Times New Roman" w:hAnsi="Times New Roman" w:cs="Times New Roman"/>
                <w:sz w:val="24"/>
                <w:szCs w:val="24"/>
                <w:highlight w:val="white"/>
              </w:rPr>
              <w:t>0.5</w:t>
            </w:r>
            <w:r w:rsidRPr="001F1FBD">
              <w:rPr>
                <w:rFonts w:ascii="Times New Roman" w:eastAsia="Times New Roman" w:hAnsi="Times New Roman" w:cs="Times New Roman"/>
                <w:sz w:val="24"/>
                <w:szCs w:val="24"/>
                <w:highlight w:val="white"/>
              </w:rPr>
              <w:t xml:space="preserve"> %.</w:t>
            </w:r>
          </w:p>
          <w:p w14:paraId="1E3253B7" w14:textId="77777777" w:rsidR="00022258" w:rsidRPr="001F1FBD" w:rsidRDefault="00DF4487">
            <w:pPr>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BC25F89" w14:textId="77777777" w:rsidR="00022258" w:rsidRPr="001F1FBD" w:rsidRDefault="00DF4487">
            <w:pPr>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1F1FBD">
              <w:rPr>
                <w:rFonts w:ascii="Times New Roman" w:eastAsia="Times New Roman" w:hAnsi="Times New Roman" w:cs="Times New Roman"/>
                <w:sz w:val="24"/>
                <w:szCs w:val="24"/>
                <w:highlight w:val="white"/>
              </w:rPr>
              <w:lastRenderedPageBreak/>
              <w:t>установ, організацій відповідно до їх компетенції.</w:t>
            </w:r>
          </w:p>
          <w:p w14:paraId="3AD7CC42" w14:textId="77777777" w:rsidR="00022258" w:rsidRPr="001F1FBD" w:rsidRDefault="00DF4487">
            <w:pPr>
              <w:keepNext/>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3C3D061" w14:textId="77777777" w:rsidR="00022258" w:rsidRPr="001F1FBD" w:rsidRDefault="00DF4487">
            <w:pPr>
              <w:keepNext/>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A1DC8E5" w14:textId="77777777" w:rsidR="00022258" w:rsidRPr="001F1FBD" w:rsidRDefault="00DF4487">
            <w:pPr>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B0C0C0" w14:textId="77777777" w:rsidR="00022258" w:rsidRPr="001F1FBD" w:rsidRDefault="00DF4487">
            <w:pPr>
              <w:jc w:val="both"/>
              <w:rPr>
                <w:rFonts w:ascii="Times New Roman" w:eastAsia="Times New Roman" w:hAnsi="Times New Roman" w:cs="Times New Roman"/>
                <w:strike/>
                <w:sz w:val="24"/>
                <w:szCs w:val="24"/>
                <w:highlight w:val="white"/>
              </w:rPr>
            </w:pPr>
            <w:r w:rsidRPr="001F1FB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DF4B23"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F1FBD">
              <w:rPr>
                <w:rFonts w:ascii="Times New Roman" w:eastAsia="Times New Roman" w:hAnsi="Times New Roman" w:cs="Times New Roman"/>
                <w:b/>
                <w:i/>
                <w:sz w:val="24"/>
                <w:szCs w:val="24"/>
              </w:rPr>
              <w:t>протягом 24 годин</w:t>
            </w:r>
            <w:r w:rsidRPr="001F1FB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Pr="001F1FBD">
              <w:rPr>
                <w:rFonts w:ascii="Times New Roman" w:eastAsia="Times New Roman" w:hAnsi="Times New Roman" w:cs="Times New Roman"/>
                <w:sz w:val="24"/>
                <w:szCs w:val="24"/>
              </w:rPr>
              <w:lastRenderedPageBreak/>
              <w:t>невиправлення учасниками вияв</w:t>
            </w:r>
            <w:r w:rsidRPr="001F1FBD">
              <w:rPr>
                <w:rFonts w:ascii="Times New Roman" w:eastAsia="Times New Roman" w:hAnsi="Times New Roman" w:cs="Times New Roman"/>
                <w:sz w:val="24"/>
                <w:szCs w:val="24"/>
                <w:highlight w:val="white"/>
              </w:rPr>
              <w:t>лених невідповідностей.</w:t>
            </w:r>
          </w:p>
          <w:p w14:paraId="775238D5"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5B2948"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4B8A32"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F1FBD">
              <w:rPr>
                <w:rFonts w:ascii="Times New Roman" w:eastAsia="Times New Roman" w:hAnsi="Times New Roman" w:cs="Times New Roman"/>
                <w:i/>
                <w:sz w:val="24"/>
                <w:szCs w:val="24"/>
              </w:rPr>
              <w:t>(у разі здійснення закупівлі за лотами).</w:t>
            </w:r>
          </w:p>
        </w:tc>
      </w:tr>
      <w:tr w:rsidR="00022258" w14:paraId="2F5BF389" w14:textId="77777777">
        <w:trPr>
          <w:trHeight w:val="1119"/>
          <w:jc w:val="center"/>
        </w:trPr>
        <w:tc>
          <w:tcPr>
            <w:tcW w:w="705" w:type="dxa"/>
          </w:tcPr>
          <w:p w14:paraId="16EEFE58"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9A023D3"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3F8B35C9"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A9B3B95" w14:textId="77777777" w:rsidR="00022258" w:rsidRPr="001F1FBD" w:rsidRDefault="00DF4487">
            <w:pPr>
              <w:widowControl w:val="0"/>
              <w:ind w:right="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499B9F"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F1FBD">
              <w:rPr>
                <w:rFonts w:ascii="Times New Roman" w:eastAsia="Times New Roman" w:hAnsi="Times New Roman" w:cs="Times New Roman"/>
                <w:i/>
                <w:sz w:val="24"/>
                <w:szCs w:val="24"/>
              </w:rPr>
              <w:t>(у разі встановлення такої вимоги)</w:t>
            </w:r>
            <w:r w:rsidRPr="001F1FB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2E3EA17"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987190"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F4968DE"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b/>
                <w:i/>
                <w:sz w:val="24"/>
                <w:szCs w:val="24"/>
                <w:u w:val="single"/>
              </w:rPr>
              <w:t>Інші умови тендерної документації:</w:t>
            </w:r>
          </w:p>
          <w:p w14:paraId="6E48F865"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1. Учасники відповідають за зміст своїх тендерних пропозицій та повинні дотримуватись норм чинного </w:t>
            </w:r>
            <w:r w:rsidRPr="001F1FBD">
              <w:rPr>
                <w:rFonts w:ascii="Times New Roman" w:eastAsia="Times New Roman" w:hAnsi="Times New Roman" w:cs="Times New Roman"/>
                <w:sz w:val="24"/>
                <w:szCs w:val="24"/>
              </w:rPr>
              <w:lastRenderedPageBreak/>
              <w:t>законодавства України.</w:t>
            </w:r>
          </w:p>
          <w:p w14:paraId="006E1C54"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B4169B5" w14:textId="0D896ECC" w:rsidR="00022258" w:rsidRPr="001F1FBD" w:rsidRDefault="00133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DF4487" w:rsidRPr="001F1FB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780F828" w14:textId="23CB2BCA" w:rsidR="00022258" w:rsidRPr="001F1FBD" w:rsidRDefault="00133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DF4487" w:rsidRPr="001F1FBD">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BCECBC" w14:textId="10F16740" w:rsidR="00022258" w:rsidRPr="001F1FBD" w:rsidRDefault="00133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sidR="00DF4487" w:rsidRPr="001F1FBD">
              <w:rPr>
                <w:rFonts w:ascii="Times New Roman" w:eastAsia="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00DF4487" w:rsidRPr="001F1FBD">
              <w:rPr>
                <w:rFonts w:ascii="Times New Roman" w:eastAsia="Times New Roman" w:hAnsi="Times New Roman" w:cs="Times New Roman"/>
                <w:b/>
                <w:i/>
                <w:sz w:val="24"/>
                <w:szCs w:val="24"/>
              </w:rPr>
              <w:t>Додатком  1</w:t>
            </w:r>
            <w:r w:rsidR="00DF4487" w:rsidRPr="001F1FB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D2D47F" w14:textId="2361D4C2" w:rsidR="00022258" w:rsidRPr="001F1FBD" w:rsidRDefault="00133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00DF4487" w:rsidRPr="001F1FBD">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96B0A9F" w14:textId="77777777" w:rsidR="001336E8" w:rsidRDefault="00DF4487" w:rsidP="001336E8">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336E8">
              <w:rPr>
                <w:rFonts w:ascii="Times New Roman" w:eastAsia="Times New Roman" w:hAnsi="Times New Roman" w:cs="Times New Roman"/>
                <w:sz w:val="24"/>
                <w:szCs w:val="24"/>
              </w:rPr>
              <w:t xml:space="preserve"> </w:t>
            </w:r>
          </w:p>
          <w:p w14:paraId="262ECAB4" w14:textId="17BF5F55" w:rsidR="00022258" w:rsidRPr="001F1FBD" w:rsidRDefault="001336E8" w:rsidP="001336E8">
            <w:pPr>
              <w:widowControl w:val="0"/>
              <w:jc w:val="both"/>
              <w:rPr>
                <w:rFonts w:ascii="Times New Roman" w:eastAsia="Times New Roman" w:hAnsi="Times New Roman" w:cs="Times New Roman"/>
                <w:sz w:val="24"/>
                <w:szCs w:val="24"/>
                <w:lang w:eastAsia="en-US"/>
              </w:rPr>
            </w:pPr>
            <w:r w:rsidRPr="005A345F">
              <w:rPr>
                <w:rFonts w:ascii="Times New Roman" w:eastAsia="Times New Roman" w:hAnsi="Times New Roman" w:cs="Times New Roman"/>
                <w:sz w:val="24"/>
                <w:szCs w:val="24"/>
                <w:lang w:eastAsia="en-US"/>
              </w:rPr>
              <w:t>Для додержання вимог Закону України «Про захист персональних даних» учасник повинен надати у складі тендерної пропозиції згоду на обробку персональних даних у довільній формі</w:t>
            </w:r>
            <w:r w:rsidRPr="005A345F">
              <w:rPr>
                <w:rFonts w:ascii="Times New Roman" w:hAnsi="Times New Roman" w:cs="Times New Roman"/>
                <w:lang w:eastAsia="en-US"/>
              </w:rPr>
              <w:t xml:space="preserve"> </w:t>
            </w:r>
            <w:r w:rsidRPr="005A345F">
              <w:rPr>
                <w:rFonts w:ascii="Times New Roman" w:eastAsia="Times New Roman" w:hAnsi="Times New Roman" w:cs="Times New Roman"/>
                <w:sz w:val="24"/>
                <w:szCs w:val="24"/>
                <w:lang w:eastAsia="en-US"/>
              </w:rPr>
              <w:t>або відповідно до взірця, що наведений у Додатку №5 до тендерної документації. Додатково учасник має також надати підтвердження, що здійснює передачу персональних даних замовнику правомірно.</w:t>
            </w:r>
          </w:p>
          <w:p w14:paraId="6C232890"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sidRPr="001F1FBD">
              <w:rPr>
                <w:rFonts w:ascii="Times New Roman" w:eastAsia="Times New Roman" w:hAnsi="Times New Roman" w:cs="Times New Roman"/>
                <w:sz w:val="24"/>
                <w:szCs w:val="24"/>
              </w:rPr>
              <w:lastRenderedPageBreak/>
              <w:t>такі документи видані.</w:t>
            </w:r>
          </w:p>
          <w:p w14:paraId="1BD81FF7"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1F1FBD">
              <w:rPr>
                <w:rFonts w:ascii="Times New Roman" w:eastAsia="Times New Roman" w:hAnsi="Times New Roman" w:cs="Times New Roman"/>
                <w:b/>
                <w:i/>
                <w:sz w:val="24"/>
                <w:szCs w:val="24"/>
              </w:rPr>
              <w:t>Додатку 3</w:t>
            </w:r>
            <w:r w:rsidRPr="001F1FB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F1FBD">
              <w:rPr>
                <w:rFonts w:ascii="Times New Roman" w:eastAsia="Times New Roman" w:hAnsi="Times New Roman" w:cs="Times New Roman"/>
                <w:b/>
                <w:i/>
                <w:sz w:val="24"/>
                <w:szCs w:val="24"/>
              </w:rPr>
              <w:t>в п. 4 Розділу 3</w:t>
            </w:r>
            <w:r w:rsidRPr="001F1FBD">
              <w:rPr>
                <w:rFonts w:ascii="Times New Roman" w:eastAsia="Times New Roman" w:hAnsi="Times New Roman" w:cs="Times New Roman"/>
                <w:sz w:val="24"/>
                <w:szCs w:val="24"/>
              </w:rPr>
              <w:t xml:space="preserve"> до цієї тендерної документації.</w:t>
            </w:r>
          </w:p>
          <w:p w14:paraId="4D4EFFC0"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AB64B5A"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E75BD65"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5EFB5A4" w14:textId="1F265E3F"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12. Учасники при поданні тендерної пропозиції повинні враховувати </w:t>
            </w:r>
            <w:r w:rsidRPr="005A345F">
              <w:rPr>
                <w:rFonts w:ascii="Times New Roman" w:eastAsia="Times New Roman" w:hAnsi="Times New Roman" w:cs="Times New Roman"/>
                <w:sz w:val="24"/>
                <w:szCs w:val="24"/>
              </w:rPr>
              <w:t>норми</w:t>
            </w:r>
            <w:r w:rsidR="001336E8" w:rsidRPr="005A345F">
              <w:rPr>
                <w:rFonts w:ascii="Times New Roman" w:eastAsia="Times New Roman" w:hAnsi="Times New Roman" w:cs="Times New Roman"/>
                <w:sz w:val="24"/>
                <w:szCs w:val="24"/>
              </w:rPr>
              <w:t xml:space="preserve"> та підтвердити дотримання</w:t>
            </w:r>
            <w:r w:rsidR="00EB0B24" w:rsidRPr="005A345F">
              <w:rPr>
                <w:rFonts w:ascii="Times New Roman" w:eastAsia="Times New Roman" w:hAnsi="Times New Roman" w:cs="Times New Roman"/>
                <w:sz w:val="24"/>
                <w:szCs w:val="24"/>
              </w:rPr>
              <w:t>:</w:t>
            </w:r>
          </w:p>
          <w:p w14:paraId="4818286C"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   </w:t>
            </w:r>
            <w:r w:rsidRPr="001F1FB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1D39AE3"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   </w:t>
            </w:r>
            <w:r w:rsidRPr="001F1FB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E9E6A3"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i/>
                <w:sz w:val="24"/>
                <w:szCs w:val="24"/>
              </w:rPr>
            </w:pPr>
            <w:r w:rsidRPr="001F1FBD">
              <w:rPr>
                <w:rFonts w:ascii="Times New Roman" w:eastAsia="Times New Roman" w:hAnsi="Times New Roman" w:cs="Times New Roman"/>
                <w:sz w:val="24"/>
                <w:szCs w:val="24"/>
              </w:rPr>
              <w:t xml:space="preserve">—   </w:t>
            </w:r>
            <w:r w:rsidRPr="001F1FB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299A23D" w14:textId="77777777" w:rsidR="00022258"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А також враховувати, що в Україні </w:t>
            </w:r>
            <w:r w:rsidRPr="001F1FB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sidRPr="001F1FBD">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141AB78" w14:textId="15B89C2A" w:rsidR="00BA5868" w:rsidRPr="00FB2D03" w:rsidRDefault="00BA5868" w:rsidP="00CA6C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B274F2" w:rsidRPr="005A345F">
              <w:rPr>
                <w:rFonts w:ascii="Times New Roman" w:eastAsia="Times New Roman" w:hAnsi="Times New Roman" w:cs="Times New Roman"/>
                <w:sz w:val="24"/>
                <w:szCs w:val="24"/>
              </w:rPr>
              <w:t xml:space="preserve"> </w:t>
            </w:r>
            <w:r w:rsidR="00D6607F" w:rsidRPr="005A345F">
              <w:rPr>
                <w:rFonts w:ascii="Times New Roman" w:eastAsia="Times New Roman" w:hAnsi="Times New Roman" w:cs="Times New Roman"/>
                <w:sz w:val="24"/>
                <w:szCs w:val="24"/>
              </w:rPr>
              <w:t>У складі своєї пропозиції учасниками надається л</w:t>
            </w:r>
            <w:r w:rsidR="00B274F2" w:rsidRPr="005A345F">
              <w:rPr>
                <w:rFonts w:ascii="Times New Roman" w:eastAsia="Times New Roman" w:hAnsi="Times New Roman" w:cs="Times New Roman"/>
                <w:sz w:val="24"/>
                <w:szCs w:val="24"/>
              </w:rPr>
              <w:t>ист-гарантія щодо відсутності у переліку юридичних осіб та фізичних осіб-підприємців, до яких застосовуються обмежувальні заходи (санкції) відповідно до Закону України «Про санкції» та чинних указів Президента України і Рішень РНБО України щодо застосування персональних спеціальних е</w:t>
            </w:r>
            <w:r w:rsidR="00D6607F" w:rsidRPr="005A345F">
              <w:rPr>
                <w:rFonts w:ascii="Times New Roman" w:eastAsia="Times New Roman" w:hAnsi="Times New Roman" w:cs="Times New Roman"/>
                <w:sz w:val="24"/>
                <w:szCs w:val="24"/>
              </w:rPr>
              <w:t>кономічних</w:t>
            </w:r>
            <w:r w:rsidR="00B274F2" w:rsidRPr="005A345F">
              <w:rPr>
                <w:rFonts w:ascii="Times New Roman" w:eastAsia="Times New Roman" w:hAnsi="Times New Roman" w:cs="Times New Roman"/>
                <w:sz w:val="24"/>
                <w:szCs w:val="24"/>
              </w:rPr>
              <w:t xml:space="preserve"> та інших обмежувальних заходів (санкцій). У разі наявності інформації </w:t>
            </w:r>
            <w:r w:rsidR="00D6607F" w:rsidRPr="005A345F">
              <w:rPr>
                <w:rFonts w:ascii="Times New Roman" w:eastAsia="Times New Roman" w:hAnsi="Times New Roman" w:cs="Times New Roman"/>
                <w:sz w:val="24"/>
                <w:szCs w:val="24"/>
              </w:rPr>
              <w:t xml:space="preserve">про учасника </w:t>
            </w:r>
            <w:r w:rsidR="00B274F2" w:rsidRPr="005A345F">
              <w:rPr>
                <w:rFonts w:ascii="Times New Roman" w:eastAsia="Times New Roman" w:hAnsi="Times New Roman" w:cs="Times New Roman"/>
                <w:sz w:val="24"/>
                <w:szCs w:val="24"/>
              </w:rPr>
              <w:t>в переліку осіб, щодо яких застосовуються обмежувальні</w:t>
            </w:r>
            <w:r w:rsidR="00B274F2" w:rsidRPr="00B274F2">
              <w:rPr>
                <w:rFonts w:ascii="Times New Roman" w:eastAsia="Times New Roman" w:hAnsi="Times New Roman" w:cs="Times New Roman"/>
                <w:sz w:val="24"/>
                <w:szCs w:val="24"/>
              </w:rPr>
              <w:t xml:space="preserve"> заходи (санкції), тендерна пропозиція Учасника відхиляється.</w:t>
            </w:r>
          </w:p>
        </w:tc>
      </w:tr>
      <w:tr w:rsidR="00022258" w14:paraId="4F1DFEA4" w14:textId="77777777">
        <w:trPr>
          <w:trHeight w:val="1119"/>
          <w:jc w:val="center"/>
        </w:trPr>
        <w:tc>
          <w:tcPr>
            <w:tcW w:w="705" w:type="dxa"/>
          </w:tcPr>
          <w:p w14:paraId="759A998C"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7017457"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DD8F76A" w14:textId="77777777" w:rsidR="00022258" w:rsidRPr="001F1FBD" w:rsidRDefault="00DF4487">
            <w:pPr>
              <w:jc w:val="both"/>
              <w:rPr>
                <w:rFonts w:ascii="Times New Roman" w:eastAsia="Times New Roman" w:hAnsi="Times New Roman" w:cs="Times New Roman"/>
                <w:b/>
                <w:i/>
                <w:sz w:val="24"/>
                <w:szCs w:val="24"/>
                <w:highlight w:val="white"/>
              </w:rPr>
            </w:pPr>
            <w:r w:rsidRPr="001F1FBD">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7984DC3"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1) учасник процедури закупівлі:</w:t>
            </w:r>
          </w:p>
          <w:p w14:paraId="18EC0AC8"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2666570"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D4E37CE"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CBFA390"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EF2C153"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1EF6A38"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8CA8A62"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1F1FBD">
              <w:rPr>
                <w:rFonts w:ascii="Times New Roman" w:eastAsia="Times New Roman" w:hAnsi="Times New Roman" w:cs="Times New Roman"/>
                <w:sz w:val="24"/>
                <w:szCs w:val="24"/>
                <w:highlight w:val="white"/>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D2BB99A"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2) тендерна пропозиція:</w:t>
            </w:r>
          </w:p>
          <w:p w14:paraId="417C3E49"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F1FBD">
                <w:rPr>
                  <w:rFonts w:ascii="Times New Roman" w:eastAsia="Times New Roman" w:hAnsi="Times New Roman" w:cs="Times New Roman"/>
                  <w:sz w:val="24"/>
                  <w:szCs w:val="24"/>
                  <w:highlight w:val="white"/>
                </w:rPr>
                <w:t>пункту 4</w:t>
              </w:r>
            </w:hyperlink>
            <w:r w:rsidRPr="001F1FBD">
              <w:rPr>
                <w:rFonts w:ascii="Times New Roman" w:eastAsia="Times New Roman" w:hAnsi="Times New Roman" w:cs="Times New Roman"/>
                <w:sz w:val="24"/>
                <w:szCs w:val="24"/>
                <w:highlight w:val="white"/>
              </w:rPr>
              <w:t>3 цих особливостей;</w:t>
            </w:r>
          </w:p>
          <w:p w14:paraId="566E3B61"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є такою, строк дії якої закінчився;</w:t>
            </w:r>
          </w:p>
          <w:p w14:paraId="5DE8CF4E"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65BFB9"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578F4A0"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3) переможець процедури закупівлі:</w:t>
            </w:r>
          </w:p>
          <w:p w14:paraId="2C4D5E7D"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F2EBC60"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EFD75FC"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CA4067C"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B9996E4" w14:textId="77777777" w:rsidR="00022258" w:rsidRPr="001F1FBD" w:rsidRDefault="00DF4487">
            <w:pPr>
              <w:shd w:val="clear" w:color="auto" w:fill="FFFFFF"/>
              <w:ind w:firstLine="567"/>
              <w:jc w:val="both"/>
              <w:rPr>
                <w:rFonts w:ascii="Times New Roman" w:eastAsia="Times New Roman" w:hAnsi="Times New Roman" w:cs="Times New Roman"/>
                <w:b/>
                <w:i/>
                <w:sz w:val="24"/>
                <w:szCs w:val="24"/>
                <w:highlight w:val="white"/>
              </w:rPr>
            </w:pPr>
            <w:r w:rsidRPr="001F1FBD">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5E3E8C7B" w14:textId="77777777" w:rsidR="00022258" w:rsidRPr="001F1FBD" w:rsidRDefault="00DF4487">
            <w:pPr>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A03ADA" w14:textId="77777777" w:rsidR="00022258" w:rsidRPr="001F1FBD" w:rsidRDefault="00DF4487">
            <w:pPr>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FE93D0" w14:textId="77777777" w:rsidR="00022258" w:rsidRPr="001F1FBD" w:rsidRDefault="00DF4487">
            <w:pPr>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A796B80" w14:textId="77777777" w:rsidR="00022258" w:rsidRPr="001F1FBD" w:rsidRDefault="00DF4487">
            <w:pPr>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22258" w14:paraId="4C8E0F2E" w14:textId="77777777">
        <w:trPr>
          <w:trHeight w:val="472"/>
          <w:jc w:val="center"/>
        </w:trPr>
        <w:tc>
          <w:tcPr>
            <w:tcW w:w="9960" w:type="dxa"/>
            <w:gridSpan w:val="3"/>
            <w:vAlign w:val="center"/>
          </w:tcPr>
          <w:p w14:paraId="4CBEBE0E" w14:textId="77777777" w:rsidR="00022258" w:rsidRDefault="00DF448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22258" w14:paraId="62A05800" w14:textId="77777777">
        <w:trPr>
          <w:trHeight w:val="1119"/>
          <w:jc w:val="center"/>
        </w:trPr>
        <w:tc>
          <w:tcPr>
            <w:tcW w:w="705" w:type="dxa"/>
          </w:tcPr>
          <w:p w14:paraId="00E9275D"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B97D17D" w14:textId="77777777" w:rsidR="00022258" w:rsidRDefault="00DF44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A4C4C73" w14:textId="77777777" w:rsidR="00022258" w:rsidRDefault="00DF448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3C1DCB48"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E0C4FBD"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95BE38C"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5353C2F"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652DE79"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14:paraId="042D8421" w14:textId="77777777" w:rsidR="00022258" w:rsidRDefault="00DF448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13293FE"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C646557"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290B44A"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61541F"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04E50FEB"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22258" w14:paraId="4726F664" w14:textId="77777777">
        <w:trPr>
          <w:trHeight w:val="1119"/>
          <w:jc w:val="center"/>
        </w:trPr>
        <w:tc>
          <w:tcPr>
            <w:tcW w:w="705" w:type="dxa"/>
          </w:tcPr>
          <w:p w14:paraId="3C5CE998"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37A2DC8"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13B2907"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5A19D14"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13D032" w14:textId="77777777" w:rsidR="00022258" w:rsidRDefault="00DF4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22258" w14:paraId="5F359E26" w14:textId="77777777">
        <w:trPr>
          <w:trHeight w:val="1119"/>
          <w:jc w:val="center"/>
        </w:trPr>
        <w:tc>
          <w:tcPr>
            <w:tcW w:w="705" w:type="dxa"/>
          </w:tcPr>
          <w:p w14:paraId="3CC72734"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F37DDAB"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5D3FB28D" w14:textId="0740FDD5" w:rsidR="00022258" w:rsidRPr="005A345F" w:rsidRDefault="00DF4487" w:rsidP="005A345F">
            <w:pPr>
              <w:widowControl w:val="0"/>
              <w:ind w:right="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Проєкт договору про закупівлю викладено в </w:t>
            </w:r>
            <w:r w:rsidRPr="001F1FBD">
              <w:rPr>
                <w:rFonts w:ascii="Times New Roman" w:eastAsia="Times New Roman" w:hAnsi="Times New Roman" w:cs="Times New Roman"/>
                <w:b/>
                <w:i/>
                <w:sz w:val="24"/>
                <w:szCs w:val="24"/>
              </w:rPr>
              <w:t>Додатку 3</w:t>
            </w:r>
            <w:r w:rsidRPr="001F1FBD">
              <w:rPr>
                <w:rFonts w:ascii="Times New Roman" w:eastAsia="Times New Roman" w:hAnsi="Times New Roman" w:cs="Times New Roman"/>
                <w:sz w:val="24"/>
                <w:szCs w:val="24"/>
              </w:rPr>
              <w:t xml:space="preserve"> до цієї </w:t>
            </w:r>
            <w:r w:rsidRPr="005A345F">
              <w:rPr>
                <w:rFonts w:ascii="Times New Roman" w:eastAsia="Times New Roman" w:hAnsi="Times New Roman" w:cs="Times New Roman"/>
                <w:sz w:val="24"/>
                <w:szCs w:val="24"/>
              </w:rPr>
              <w:t>тендерної документації</w:t>
            </w:r>
            <w:r w:rsidR="00D6607F" w:rsidRPr="005A345F">
              <w:rPr>
                <w:rFonts w:ascii="Times New Roman" w:eastAsia="Times New Roman" w:hAnsi="Times New Roman" w:cs="Times New Roman"/>
                <w:sz w:val="24"/>
                <w:szCs w:val="24"/>
              </w:rPr>
              <w:t>*</w:t>
            </w:r>
            <w:r w:rsidRPr="005A345F">
              <w:rPr>
                <w:rFonts w:ascii="Times New Roman" w:eastAsia="Times New Roman" w:hAnsi="Times New Roman" w:cs="Times New Roman"/>
                <w:sz w:val="24"/>
                <w:szCs w:val="24"/>
              </w:rPr>
              <w:t>.</w:t>
            </w:r>
          </w:p>
          <w:p w14:paraId="282C560D" w14:textId="77777777" w:rsidR="00D6607F" w:rsidRPr="005A345F" w:rsidRDefault="00D6607F" w:rsidP="005A345F">
            <w:pPr>
              <w:widowControl w:val="0"/>
              <w:jc w:val="both"/>
              <w:rPr>
                <w:rFonts w:ascii="Times New Roman" w:eastAsia="Times New Roman" w:hAnsi="Times New Roman" w:cs="Times New Roman"/>
                <w:sz w:val="24"/>
                <w:szCs w:val="24"/>
                <w:lang w:eastAsia="en-US"/>
              </w:rPr>
            </w:pPr>
            <w:r w:rsidRPr="005A345F">
              <w:rPr>
                <w:rFonts w:ascii="Times New Roman" w:eastAsia="Times New Roman" w:hAnsi="Times New Roman" w:cs="Times New Roman"/>
                <w:sz w:val="24"/>
                <w:szCs w:val="24"/>
                <w:lang w:eastAsia="en-US"/>
              </w:rPr>
              <w:t xml:space="preserve">*Скан-копія проекту договору з підписами та печатками учасника на кожній сторінці проєкту договору подається в складі тендерної пропозиції. Кожна сторінка проєкту договору повинна бути засвідчена написом «З умовами договору згідні», підписом уповноваженої особи із зазначенням посади, ім’я та ПРІЗВИЩЕ, скріплена печаткою (за наявності). </w:t>
            </w:r>
          </w:p>
          <w:p w14:paraId="34226FEB" w14:textId="748C7D18" w:rsidR="00D6607F" w:rsidRPr="001F1FBD" w:rsidRDefault="00D6607F" w:rsidP="00A722E5">
            <w:pPr>
              <w:widowControl w:val="0"/>
              <w:jc w:val="both"/>
              <w:rPr>
                <w:rFonts w:ascii="Times New Roman" w:eastAsia="Times New Roman" w:hAnsi="Times New Roman" w:cs="Times New Roman"/>
                <w:sz w:val="24"/>
                <w:szCs w:val="24"/>
                <w:lang w:eastAsia="en-US"/>
              </w:rPr>
            </w:pPr>
            <w:r w:rsidRPr="005A345F">
              <w:rPr>
                <w:rFonts w:ascii="Times New Roman" w:eastAsia="Times New Roman" w:hAnsi="Times New Roman" w:cs="Times New Roman"/>
                <w:sz w:val="24"/>
                <w:szCs w:val="24"/>
                <w:lang w:eastAsia="en-US"/>
              </w:rPr>
              <w:t>Дана закупівля не передбачає надання авансу. Учасник у складі тендерної пропозиції повинен надати лист-згоду щодо можливості поставки товару (виконання робіт, надання послуг) по даній закупівлі без отримання авансового платежу.</w:t>
            </w:r>
          </w:p>
          <w:p w14:paraId="6FB1A55C" w14:textId="77777777" w:rsidR="00022258" w:rsidRPr="001F1FBD" w:rsidRDefault="00DF4487">
            <w:pPr>
              <w:widowControl w:val="0"/>
              <w:ind w:right="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1F1FBD">
              <w:rPr>
                <w:rFonts w:ascii="Times New Roman" w:eastAsia="Times New Roman" w:hAnsi="Times New Roman" w:cs="Times New Roman"/>
                <w:sz w:val="24"/>
                <w:szCs w:val="24"/>
              </w:rPr>
              <w:lastRenderedPageBreak/>
              <w:t>документа у строки, визначені пунктом 2 «Строк укладання договору про закупівлю» цього розділу.</w:t>
            </w:r>
          </w:p>
          <w:p w14:paraId="0D21A7F8" w14:textId="77777777" w:rsidR="00022258" w:rsidRPr="001F1FBD" w:rsidRDefault="00DF4487">
            <w:pPr>
              <w:widowControl w:val="0"/>
              <w:ind w:right="120"/>
              <w:jc w:val="both"/>
              <w:rPr>
                <w:rFonts w:ascii="Times New Roman" w:eastAsia="Times New Roman" w:hAnsi="Times New Roman" w:cs="Times New Roman"/>
                <w:i/>
                <w:sz w:val="24"/>
                <w:szCs w:val="24"/>
                <w:highlight w:val="white"/>
              </w:rPr>
            </w:pPr>
            <w:r w:rsidRPr="001F1FB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22258" w14:paraId="1964BCE3" w14:textId="77777777">
        <w:trPr>
          <w:trHeight w:val="2100"/>
          <w:jc w:val="center"/>
        </w:trPr>
        <w:tc>
          <w:tcPr>
            <w:tcW w:w="705" w:type="dxa"/>
          </w:tcPr>
          <w:p w14:paraId="2700F578"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6AD5B204"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31B30DA"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52DD629"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A7DE13A" w14:textId="77777777" w:rsidR="00022258" w:rsidRPr="001F1FBD" w:rsidRDefault="00DF4487">
            <w:pPr>
              <w:shd w:val="clear" w:color="auto" w:fill="FFFFFF"/>
              <w:spacing w:before="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F1FBD">
              <w:rPr>
                <w:rFonts w:ascii="Times New Roman" w:eastAsia="Times New Roman" w:hAnsi="Times New Roman" w:cs="Times New Roman"/>
                <w:sz w:val="24"/>
                <w:szCs w:val="24"/>
                <w:highlight w:val="white"/>
              </w:rPr>
              <w:t>у тому числі за результатами електронного аукціону, кр</w:t>
            </w:r>
            <w:r w:rsidRPr="001F1FBD">
              <w:rPr>
                <w:rFonts w:ascii="Times New Roman" w:eastAsia="Times New Roman" w:hAnsi="Times New Roman" w:cs="Times New Roman"/>
                <w:sz w:val="24"/>
                <w:szCs w:val="24"/>
              </w:rPr>
              <w:t>ім випадків:</w:t>
            </w:r>
          </w:p>
          <w:p w14:paraId="3A362AFD"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визначення грошового еквівалента зобов’язання в іноземній валюті;</w:t>
            </w:r>
          </w:p>
          <w:p w14:paraId="4B1BF93C"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B355E06" w14:textId="0BC1EA5E" w:rsidR="00022258" w:rsidRPr="001F1FBD" w:rsidRDefault="00022258">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022258" w14:paraId="64F3476D" w14:textId="77777777">
        <w:trPr>
          <w:trHeight w:val="1119"/>
          <w:jc w:val="center"/>
        </w:trPr>
        <w:tc>
          <w:tcPr>
            <w:tcW w:w="705" w:type="dxa"/>
          </w:tcPr>
          <w:p w14:paraId="48AF067D"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7D98C1D2" w14:textId="77777777" w:rsidR="00022258" w:rsidRPr="001F1FBD" w:rsidRDefault="00DF4487">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18F0E3FB" w14:textId="74A25EC0" w:rsidR="00022258" w:rsidRPr="001F1FBD" w:rsidRDefault="00DF4487">
            <w:pPr>
              <w:widowControl w:val="0"/>
              <w:ind w:right="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Забезпечення виконання договору про закупівлю не вимагається.</w:t>
            </w:r>
          </w:p>
          <w:p w14:paraId="6C66CFF9" w14:textId="77777777" w:rsidR="00022258" w:rsidRPr="001F1FBD" w:rsidRDefault="00DF4487">
            <w:pPr>
              <w:shd w:val="clear" w:color="auto" w:fill="FFFFFF"/>
              <w:jc w:val="both"/>
              <w:rPr>
                <w:rFonts w:ascii="Times New Roman" w:eastAsia="Times New Roman" w:hAnsi="Times New Roman" w:cs="Times New Roman"/>
                <w:sz w:val="28"/>
                <w:szCs w:val="28"/>
              </w:rPr>
            </w:pPr>
            <w:r w:rsidRPr="001F1FBD">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173EF2BF" w14:textId="61848090" w:rsidR="00022258" w:rsidRPr="001F1FBD" w:rsidRDefault="00022258">
            <w:pPr>
              <w:widowControl w:val="0"/>
              <w:jc w:val="both"/>
              <w:rPr>
                <w:rFonts w:ascii="Times New Roman" w:eastAsia="Times New Roman" w:hAnsi="Times New Roman" w:cs="Times New Roman"/>
                <w:sz w:val="24"/>
                <w:szCs w:val="24"/>
              </w:rPr>
            </w:pPr>
          </w:p>
        </w:tc>
      </w:tr>
    </w:tbl>
    <w:p w14:paraId="640809B8" w14:textId="77777777" w:rsidR="00022258" w:rsidRDefault="0002225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6A33F9B9" w14:textId="351E1036" w:rsidR="00B274F2" w:rsidRPr="00CF5855" w:rsidRDefault="004C3818" w:rsidP="004C3818">
      <w:pPr>
        <w:widowControl w:val="0"/>
        <w:spacing w:after="0" w:line="240" w:lineRule="auto"/>
        <w:jc w:val="both"/>
        <w:rPr>
          <w:rFonts w:ascii="Times New Roman" w:eastAsia="Times New Roman" w:hAnsi="Times New Roman" w:cs="Times New Roman"/>
          <w:sz w:val="24"/>
          <w:szCs w:val="24"/>
        </w:rPr>
      </w:pPr>
      <w:r w:rsidRPr="00CF5855">
        <w:rPr>
          <w:rFonts w:ascii="Times New Roman" w:eastAsia="Times New Roman" w:hAnsi="Times New Roman" w:cs="Times New Roman"/>
          <w:sz w:val="24"/>
          <w:szCs w:val="24"/>
        </w:rPr>
        <w:t>Додатки до тендерної документації, що є її невід’ємною частиною:</w:t>
      </w:r>
    </w:p>
    <w:p w14:paraId="67002710" w14:textId="149912E7" w:rsidR="00B274F2" w:rsidRDefault="00E41334" w:rsidP="004C381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w:t>
      </w:r>
      <w:r w:rsidR="00B274F2">
        <w:rPr>
          <w:rFonts w:ascii="Times New Roman" w:eastAsia="Times New Roman" w:hAnsi="Times New Roman" w:cs="Times New Roman"/>
          <w:sz w:val="24"/>
          <w:szCs w:val="24"/>
          <w:highlight w:val="white"/>
        </w:rPr>
        <w:t xml:space="preserve"> </w:t>
      </w:r>
      <w:r w:rsidR="00B274F2" w:rsidRPr="006C4CFA">
        <w:rPr>
          <w:rFonts w:ascii="Times New Roman" w:eastAsia="Times New Roman" w:hAnsi="Times New Roman" w:cs="Times New Roman"/>
          <w:sz w:val="24"/>
          <w:szCs w:val="24"/>
        </w:rPr>
        <w:t>Додаток 1 до тендерної документації</w:t>
      </w:r>
      <w:r w:rsidR="00B274F2">
        <w:rPr>
          <w:rFonts w:ascii="Times New Roman" w:eastAsia="Times New Roman" w:hAnsi="Times New Roman" w:cs="Times New Roman"/>
          <w:sz w:val="24"/>
          <w:szCs w:val="24"/>
        </w:rPr>
        <w:t xml:space="preserve"> «Кваліфікаційні критерії».</w:t>
      </w:r>
    </w:p>
    <w:p w14:paraId="0BE7907E" w14:textId="0D587068" w:rsidR="00B274F2" w:rsidRPr="006C4CFA" w:rsidRDefault="00E41334" w:rsidP="004C381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274F2" w:rsidRPr="006C4CFA">
        <w:rPr>
          <w:rFonts w:ascii="Times New Roman" w:eastAsia="Times New Roman" w:hAnsi="Times New Roman" w:cs="Times New Roman"/>
          <w:sz w:val="24"/>
          <w:szCs w:val="24"/>
        </w:rPr>
        <w:t xml:space="preserve"> Додаток 2 до тендерної документації</w:t>
      </w:r>
      <w:r w:rsidR="00B274F2">
        <w:rPr>
          <w:rFonts w:ascii="Times New Roman" w:eastAsia="Times New Roman" w:hAnsi="Times New Roman" w:cs="Times New Roman"/>
          <w:sz w:val="24"/>
          <w:szCs w:val="24"/>
        </w:rPr>
        <w:t xml:space="preserve"> «Технічна специфікація».</w:t>
      </w:r>
    </w:p>
    <w:p w14:paraId="4D9EF908" w14:textId="509F9FBE" w:rsidR="00B274F2" w:rsidRDefault="00E41334" w:rsidP="004C38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274F2" w:rsidRPr="006C4CFA">
        <w:rPr>
          <w:rFonts w:ascii="Times New Roman" w:eastAsia="Times New Roman" w:hAnsi="Times New Roman" w:cs="Times New Roman"/>
          <w:sz w:val="24"/>
          <w:szCs w:val="24"/>
        </w:rPr>
        <w:t xml:space="preserve"> Додаток 3 до тендерної документації</w:t>
      </w:r>
      <w:r w:rsidR="00B274F2">
        <w:rPr>
          <w:rFonts w:ascii="Times New Roman" w:eastAsia="Times New Roman" w:hAnsi="Times New Roman" w:cs="Times New Roman"/>
          <w:sz w:val="24"/>
          <w:szCs w:val="24"/>
        </w:rPr>
        <w:t xml:space="preserve"> «Цінова пропозиція».</w:t>
      </w:r>
    </w:p>
    <w:p w14:paraId="66C477C7" w14:textId="5E30F797" w:rsidR="00B274F2" w:rsidRDefault="00E41334" w:rsidP="004C38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274F2" w:rsidRPr="006C4CFA">
        <w:rPr>
          <w:rFonts w:ascii="Times New Roman" w:eastAsia="Times New Roman" w:hAnsi="Times New Roman" w:cs="Times New Roman"/>
          <w:sz w:val="24"/>
          <w:szCs w:val="24"/>
        </w:rPr>
        <w:t xml:space="preserve"> Додаток 4 до тендерної документації</w:t>
      </w:r>
      <w:r w:rsidR="00B274F2">
        <w:rPr>
          <w:rFonts w:ascii="Times New Roman" w:eastAsia="Times New Roman" w:hAnsi="Times New Roman" w:cs="Times New Roman"/>
          <w:sz w:val="24"/>
          <w:szCs w:val="24"/>
        </w:rPr>
        <w:t xml:space="preserve"> «Проєкт договору».</w:t>
      </w:r>
    </w:p>
    <w:p w14:paraId="1A33FF43" w14:textId="4E4AE689" w:rsidR="00B274F2" w:rsidRDefault="00E41334" w:rsidP="004C381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274F2">
        <w:rPr>
          <w:rFonts w:ascii="Times New Roman" w:eastAsia="Times New Roman" w:hAnsi="Times New Roman" w:cs="Times New Roman"/>
          <w:sz w:val="24"/>
          <w:szCs w:val="24"/>
        </w:rPr>
        <w:t xml:space="preserve"> Додаток 5 до тендерної документації «Лист-згода на обробку персональних даних».</w:t>
      </w:r>
    </w:p>
    <w:p w14:paraId="57D46B61" w14:textId="77777777" w:rsidR="00B274F2" w:rsidRDefault="00B274F2" w:rsidP="00B274F2">
      <w:pPr>
        <w:rPr>
          <w:rFonts w:ascii="Times New Roman" w:eastAsia="Times New Roman" w:hAnsi="Times New Roman" w:cs="Times New Roman"/>
          <w:sz w:val="24"/>
          <w:szCs w:val="24"/>
          <w:highlight w:val="white"/>
        </w:rPr>
      </w:pPr>
    </w:p>
    <w:p w14:paraId="4EC67369" w14:textId="0B28515E" w:rsidR="00022258" w:rsidRDefault="00022258" w:rsidP="00B274F2">
      <w:pPr>
        <w:widowControl w:val="0"/>
        <w:spacing w:after="0" w:line="240" w:lineRule="auto"/>
        <w:jc w:val="both"/>
        <w:rPr>
          <w:rFonts w:ascii="Times New Roman" w:eastAsia="Times New Roman" w:hAnsi="Times New Roman" w:cs="Times New Roman"/>
          <w:sz w:val="24"/>
          <w:szCs w:val="24"/>
        </w:rPr>
      </w:pPr>
    </w:p>
    <w:sectPr w:rsidR="00022258">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CF76" w14:textId="77777777" w:rsidR="002E6BA5" w:rsidRDefault="002E6BA5">
      <w:pPr>
        <w:spacing w:after="0" w:line="240" w:lineRule="auto"/>
      </w:pPr>
      <w:r>
        <w:separator/>
      </w:r>
    </w:p>
  </w:endnote>
  <w:endnote w:type="continuationSeparator" w:id="0">
    <w:p w14:paraId="413A5785" w14:textId="77777777" w:rsidR="002E6BA5" w:rsidRDefault="002E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0113" w14:textId="77777777" w:rsidR="00010C51" w:rsidRDefault="00010C5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41334">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5F07" w14:textId="77777777" w:rsidR="00010C51" w:rsidRDefault="00010C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F489B" w14:textId="77777777" w:rsidR="002E6BA5" w:rsidRDefault="002E6BA5">
      <w:pPr>
        <w:spacing w:after="0" w:line="240" w:lineRule="auto"/>
      </w:pPr>
      <w:r>
        <w:separator/>
      </w:r>
    </w:p>
  </w:footnote>
  <w:footnote w:type="continuationSeparator" w:id="0">
    <w:p w14:paraId="29E500BC" w14:textId="77777777" w:rsidR="002E6BA5" w:rsidRDefault="002E6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DDC4" w14:textId="77777777" w:rsidR="00010C51" w:rsidRDefault="00010C5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62BD"/>
    <w:multiLevelType w:val="multilevel"/>
    <w:tmpl w:val="66AEB3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7F13F83"/>
    <w:multiLevelType w:val="multilevel"/>
    <w:tmpl w:val="655E2A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9C254CD"/>
    <w:multiLevelType w:val="multilevel"/>
    <w:tmpl w:val="0A06D0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F811474"/>
    <w:multiLevelType w:val="multilevel"/>
    <w:tmpl w:val="B994D4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01054767">
    <w:abstractNumId w:val="1"/>
  </w:num>
  <w:num w:numId="2" w16cid:durableId="1927419900">
    <w:abstractNumId w:val="0"/>
  </w:num>
  <w:num w:numId="3" w16cid:durableId="110712732">
    <w:abstractNumId w:val="2"/>
  </w:num>
  <w:num w:numId="4" w16cid:durableId="1317339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258"/>
    <w:rsid w:val="0000419F"/>
    <w:rsid w:val="00010C51"/>
    <w:rsid w:val="00022258"/>
    <w:rsid w:val="000E7F63"/>
    <w:rsid w:val="00100F6C"/>
    <w:rsid w:val="00104737"/>
    <w:rsid w:val="00122F21"/>
    <w:rsid w:val="00132B02"/>
    <w:rsid w:val="001336E8"/>
    <w:rsid w:val="00162C78"/>
    <w:rsid w:val="0016456C"/>
    <w:rsid w:val="001F1D67"/>
    <w:rsid w:val="001F1FBD"/>
    <w:rsid w:val="001F5559"/>
    <w:rsid w:val="002019CF"/>
    <w:rsid w:val="002064E0"/>
    <w:rsid w:val="00211CBF"/>
    <w:rsid w:val="0029686C"/>
    <w:rsid w:val="002A25DF"/>
    <w:rsid w:val="002E0948"/>
    <w:rsid w:val="002E6BA5"/>
    <w:rsid w:val="00313448"/>
    <w:rsid w:val="00341995"/>
    <w:rsid w:val="00370322"/>
    <w:rsid w:val="003C7413"/>
    <w:rsid w:val="003E2EE6"/>
    <w:rsid w:val="00405EB9"/>
    <w:rsid w:val="00444476"/>
    <w:rsid w:val="004C3818"/>
    <w:rsid w:val="004C3B17"/>
    <w:rsid w:val="00510405"/>
    <w:rsid w:val="005163D0"/>
    <w:rsid w:val="00554CBB"/>
    <w:rsid w:val="00557623"/>
    <w:rsid w:val="00595BAF"/>
    <w:rsid w:val="00596A18"/>
    <w:rsid w:val="005A345F"/>
    <w:rsid w:val="005A56E3"/>
    <w:rsid w:val="005B05BC"/>
    <w:rsid w:val="005D1CB5"/>
    <w:rsid w:val="005E3620"/>
    <w:rsid w:val="005E4375"/>
    <w:rsid w:val="005E7E3C"/>
    <w:rsid w:val="00627339"/>
    <w:rsid w:val="006C52A6"/>
    <w:rsid w:val="006D216F"/>
    <w:rsid w:val="007F5633"/>
    <w:rsid w:val="00856EE2"/>
    <w:rsid w:val="008579C3"/>
    <w:rsid w:val="008E04DA"/>
    <w:rsid w:val="008E7814"/>
    <w:rsid w:val="008F06D7"/>
    <w:rsid w:val="00963AE7"/>
    <w:rsid w:val="009858F7"/>
    <w:rsid w:val="009A200E"/>
    <w:rsid w:val="009B5DDB"/>
    <w:rsid w:val="009C55A1"/>
    <w:rsid w:val="00A4015B"/>
    <w:rsid w:val="00A67FC4"/>
    <w:rsid w:val="00A722E5"/>
    <w:rsid w:val="00A87F7C"/>
    <w:rsid w:val="00B274F2"/>
    <w:rsid w:val="00B37A68"/>
    <w:rsid w:val="00B4180A"/>
    <w:rsid w:val="00B45157"/>
    <w:rsid w:val="00B9783B"/>
    <w:rsid w:val="00BA5868"/>
    <w:rsid w:val="00BB6412"/>
    <w:rsid w:val="00BF37B4"/>
    <w:rsid w:val="00C02E7F"/>
    <w:rsid w:val="00C05F50"/>
    <w:rsid w:val="00CA01D6"/>
    <w:rsid w:val="00CA6CA0"/>
    <w:rsid w:val="00CF5855"/>
    <w:rsid w:val="00D23331"/>
    <w:rsid w:val="00D6607F"/>
    <w:rsid w:val="00D812AF"/>
    <w:rsid w:val="00DE49C9"/>
    <w:rsid w:val="00DE74C5"/>
    <w:rsid w:val="00DF4487"/>
    <w:rsid w:val="00E13FE5"/>
    <w:rsid w:val="00E244DC"/>
    <w:rsid w:val="00E364B1"/>
    <w:rsid w:val="00E41334"/>
    <w:rsid w:val="00E46CB7"/>
    <w:rsid w:val="00E81721"/>
    <w:rsid w:val="00EB0B24"/>
    <w:rsid w:val="00ED6CD2"/>
    <w:rsid w:val="00F043FB"/>
    <w:rsid w:val="00F13F5F"/>
    <w:rsid w:val="00F249D0"/>
    <w:rsid w:val="00F54814"/>
    <w:rsid w:val="00F75F2F"/>
    <w:rsid w:val="00F872DC"/>
    <w:rsid w:val="00F9461C"/>
    <w:rsid w:val="00FB2D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DB57"/>
  <w15:docId w15:val="{BF5D627F-68EA-4AB3-8089-48DAE28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af6">
    <w:name w:val="Знак Знак Знак Знак Знак"/>
    <w:basedOn w:val="a"/>
    <w:rsid w:val="0029686C"/>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4438">
      <w:bodyDiv w:val="1"/>
      <w:marLeft w:val="0"/>
      <w:marRight w:val="0"/>
      <w:marTop w:val="0"/>
      <w:marBottom w:val="0"/>
      <w:divBdr>
        <w:top w:val="none" w:sz="0" w:space="0" w:color="auto"/>
        <w:left w:val="none" w:sz="0" w:space="0" w:color="auto"/>
        <w:bottom w:val="none" w:sz="0" w:space="0" w:color="auto"/>
        <w:right w:val="none" w:sz="0" w:space="0" w:color="auto"/>
      </w:divBdr>
    </w:div>
    <w:div w:id="466364256">
      <w:bodyDiv w:val="1"/>
      <w:marLeft w:val="0"/>
      <w:marRight w:val="0"/>
      <w:marTop w:val="0"/>
      <w:marBottom w:val="0"/>
      <w:divBdr>
        <w:top w:val="none" w:sz="0" w:space="0" w:color="auto"/>
        <w:left w:val="none" w:sz="0" w:space="0" w:color="auto"/>
        <w:bottom w:val="none" w:sz="0" w:space="0" w:color="auto"/>
        <w:right w:val="none" w:sz="0" w:space="0" w:color="auto"/>
      </w:divBdr>
    </w:div>
    <w:div w:id="685597287">
      <w:bodyDiv w:val="1"/>
      <w:marLeft w:val="0"/>
      <w:marRight w:val="0"/>
      <w:marTop w:val="0"/>
      <w:marBottom w:val="0"/>
      <w:divBdr>
        <w:top w:val="none" w:sz="0" w:space="0" w:color="auto"/>
        <w:left w:val="none" w:sz="0" w:space="0" w:color="auto"/>
        <w:bottom w:val="none" w:sz="0" w:space="0" w:color="auto"/>
        <w:right w:val="none" w:sz="0" w:space="0" w:color="auto"/>
      </w:divBdr>
    </w:div>
    <w:div w:id="1488092850">
      <w:bodyDiv w:val="1"/>
      <w:marLeft w:val="0"/>
      <w:marRight w:val="0"/>
      <w:marTop w:val="0"/>
      <w:marBottom w:val="0"/>
      <w:divBdr>
        <w:top w:val="none" w:sz="0" w:space="0" w:color="auto"/>
        <w:left w:val="none" w:sz="0" w:space="0" w:color="auto"/>
        <w:bottom w:val="none" w:sz="0" w:space="0" w:color="auto"/>
        <w:right w:val="none" w:sz="0" w:space="0" w:color="auto"/>
      </w:divBdr>
    </w:div>
    <w:div w:id="2006860686">
      <w:bodyDiv w:val="1"/>
      <w:marLeft w:val="0"/>
      <w:marRight w:val="0"/>
      <w:marTop w:val="0"/>
      <w:marBottom w:val="0"/>
      <w:divBdr>
        <w:top w:val="none" w:sz="0" w:space="0" w:color="auto"/>
        <w:left w:val="none" w:sz="0" w:space="0" w:color="auto"/>
        <w:bottom w:val="none" w:sz="0" w:space="0" w:color="auto"/>
        <w:right w:val="none" w:sz="0" w:space="0" w:color="auto"/>
      </w:divBdr>
      <w:divsChild>
        <w:div w:id="1341199007">
          <w:marLeft w:val="0"/>
          <w:marRight w:val="0"/>
          <w:marTop w:val="0"/>
          <w:marBottom w:val="0"/>
          <w:divBdr>
            <w:top w:val="none" w:sz="0" w:space="0" w:color="auto"/>
            <w:left w:val="none" w:sz="0" w:space="0" w:color="auto"/>
            <w:bottom w:val="none" w:sz="0" w:space="0" w:color="auto"/>
            <w:right w:val="none" w:sz="0" w:space="0" w:color="auto"/>
          </w:divBdr>
        </w:div>
        <w:div w:id="16236837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23</Pages>
  <Words>36135</Words>
  <Characters>20597</Characters>
  <Application>Microsoft Office Word</Application>
  <DocSecurity>0</DocSecurity>
  <Lines>171</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65</cp:revision>
  <dcterms:created xsi:type="dcterms:W3CDTF">2023-05-27T09:41:00Z</dcterms:created>
  <dcterms:modified xsi:type="dcterms:W3CDTF">2023-07-17T15:37:00Z</dcterms:modified>
</cp:coreProperties>
</file>