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DD" w:rsidRPr="0099465B" w:rsidRDefault="00B534DD" w:rsidP="00B534DD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bookmarkStart w:id="0" w:name="_Hlk39846492"/>
      <w:r w:rsidRPr="0099465B">
        <w:rPr>
          <w:bCs/>
          <w:iCs/>
          <w:sz w:val="20"/>
          <w:szCs w:val="20"/>
        </w:rPr>
        <w:t>Додаток 3</w:t>
      </w:r>
    </w:p>
    <w:p w:rsidR="00B534DD" w:rsidRPr="0099465B" w:rsidRDefault="00B534DD" w:rsidP="00B534DD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534DD" w:rsidRPr="0099465B" w:rsidRDefault="00B534DD" w:rsidP="00B534DD">
      <w:pPr>
        <w:tabs>
          <w:tab w:val="left" w:pos="142"/>
          <w:tab w:val="left" w:pos="284"/>
        </w:tabs>
        <w:rPr>
          <w:b/>
          <w:sz w:val="20"/>
          <w:szCs w:val="20"/>
        </w:rPr>
      </w:pPr>
    </w:p>
    <w:p w:rsidR="00B534DD" w:rsidRDefault="00B534DD" w:rsidP="00B534DD">
      <w:pPr>
        <w:jc w:val="center"/>
        <w:rPr>
          <w:b/>
        </w:rPr>
      </w:pPr>
    </w:p>
    <w:p w:rsidR="00B534DD" w:rsidRPr="00A6421D" w:rsidRDefault="00B534DD" w:rsidP="00B534DD">
      <w:pPr>
        <w:jc w:val="both"/>
        <w:rPr>
          <w:bCs/>
          <w:sz w:val="20"/>
          <w:szCs w:val="20"/>
        </w:rPr>
      </w:pPr>
      <w:r w:rsidRPr="00A6421D">
        <w:rPr>
          <w:b/>
          <w:sz w:val="20"/>
          <w:szCs w:val="20"/>
        </w:rPr>
        <w:t xml:space="preserve">Технічне завдання </w:t>
      </w:r>
      <w:r w:rsidRPr="00A6421D">
        <w:rPr>
          <w:b/>
          <w:bCs/>
          <w:sz w:val="20"/>
          <w:szCs w:val="20"/>
        </w:rPr>
        <w:t xml:space="preserve">на закупівлю </w:t>
      </w:r>
      <w:r w:rsidRPr="006D503C">
        <w:rPr>
          <w:rStyle w:val="a5"/>
          <w:sz w:val="20"/>
          <w:szCs w:val="20"/>
        </w:rPr>
        <w:t>код</w:t>
      </w:r>
      <w:r w:rsidRPr="00A6421D">
        <w:rPr>
          <w:rStyle w:val="a5"/>
          <w:sz w:val="20"/>
          <w:szCs w:val="20"/>
        </w:rPr>
        <w:t xml:space="preserve"> ДК 021:2015: 72220000-3 - Консультаційні послуги з питань систем та з технічних питань (Консультування та навчання користувачів роботі </w:t>
      </w:r>
      <w:proofErr w:type="spellStart"/>
      <w:r w:rsidRPr="00A6421D">
        <w:rPr>
          <w:rStyle w:val="a5"/>
          <w:sz w:val="20"/>
          <w:szCs w:val="20"/>
        </w:rPr>
        <w:t>MServices</w:t>
      </w:r>
      <w:proofErr w:type="spellEnd"/>
      <w:r w:rsidRPr="00A6421D">
        <w:rPr>
          <w:rStyle w:val="a5"/>
          <w:sz w:val="20"/>
          <w:szCs w:val="20"/>
        </w:rPr>
        <w:t xml:space="preserve"> (код ДК 021:2015: 72220000-3 - Консультаційні послуги з питань систем та з технічних питань))</w:t>
      </w:r>
    </w:p>
    <w:p w:rsidR="00B534DD" w:rsidRPr="00605625" w:rsidRDefault="00B534DD" w:rsidP="00B534DD">
      <w:pPr>
        <w:rPr>
          <w:b/>
        </w:rPr>
      </w:pPr>
    </w:p>
    <w:p w:rsidR="00B534DD" w:rsidRPr="00101ADA" w:rsidRDefault="00B534DD" w:rsidP="00B534DD">
      <w:pPr>
        <w:widowControl w:val="0"/>
        <w:tabs>
          <w:tab w:val="left" w:pos="0"/>
          <w:tab w:val="left" w:pos="284"/>
        </w:tabs>
        <w:jc w:val="both"/>
        <w:rPr>
          <w:sz w:val="20"/>
          <w:szCs w:val="20"/>
        </w:rPr>
      </w:pPr>
      <w:r w:rsidRPr="00101ADA">
        <w:rPr>
          <w:sz w:val="20"/>
          <w:szCs w:val="20"/>
        </w:rPr>
        <w:t xml:space="preserve">Характеристика </w:t>
      </w:r>
      <w:r>
        <w:rPr>
          <w:sz w:val="20"/>
          <w:szCs w:val="20"/>
        </w:rPr>
        <w:t>послуги</w:t>
      </w:r>
      <w:r w:rsidRPr="00101ADA">
        <w:rPr>
          <w:sz w:val="20"/>
          <w:szCs w:val="20"/>
        </w:rPr>
        <w:t xml:space="preserve">: </w:t>
      </w:r>
    </w:p>
    <w:p w:rsidR="00B534DD" w:rsidRPr="00101ADA" w:rsidRDefault="00B534DD" w:rsidP="00B534DD">
      <w:pPr>
        <w:widowControl w:val="0"/>
        <w:tabs>
          <w:tab w:val="left" w:pos="0"/>
          <w:tab w:val="left" w:pos="284"/>
        </w:tabs>
        <w:jc w:val="both"/>
        <w:rPr>
          <w:sz w:val="20"/>
          <w:szCs w:val="20"/>
        </w:rPr>
      </w:pPr>
      <w:r w:rsidRPr="00101ADA">
        <w:rPr>
          <w:sz w:val="20"/>
          <w:szCs w:val="20"/>
        </w:rPr>
        <w:t xml:space="preserve">1. Консультації працівників усіх структурних підрозділів Замовника роботі з програмним забезпеченням та інформаційними системами - кількість працівників </w:t>
      </w:r>
      <w:r>
        <w:rPr>
          <w:sz w:val="20"/>
          <w:szCs w:val="20"/>
        </w:rPr>
        <w:t>69</w:t>
      </w:r>
      <w:r w:rsidRPr="00101ADA">
        <w:rPr>
          <w:sz w:val="20"/>
          <w:szCs w:val="20"/>
        </w:rPr>
        <w:t xml:space="preserve"> осіб.</w:t>
      </w:r>
    </w:p>
    <w:p w:rsidR="00B534DD" w:rsidRPr="00101ADA" w:rsidRDefault="00B534DD" w:rsidP="00B534DD">
      <w:pPr>
        <w:tabs>
          <w:tab w:val="left" w:pos="0"/>
        </w:tabs>
        <w:jc w:val="both"/>
        <w:rPr>
          <w:sz w:val="20"/>
          <w:szCs w:val="20"/>
        </w:rPr>
      </w:pPr>
      <w:r w:rsidRPr="00101ADA">
        <w:rPr>
          <w:sz w:val="20"/>
          <w:szCs w:val="20"/>
        </w:rPr>
        <w:t xml:space="preserve">2. </w:t>
      </w:r>
      <w:r w:rsidRPr="00101ADA">
        <w:rPr>
          <w:sz w:val="20"/>
          <w:szCs w:val="20"/>
          <w:lang w:val="ru-RU"/>
        </w:rPr>
        <w:t>П</w:t>
      </w:r>
      <w:proofErr w:type="spellStart"/>
      <w:r w:rsidRPr="00101ADA">
        <w:rPr>
          <w:sz w:val="20"/>
          <w:szCs w:val="20"/>
        </w:rPr>
        <w:t>роведення</w:t>
      </w:r>
      <w:proofErr w:type="spellEnd"/>
      <w:r w:rsidRPr="00101ADA">
        <w:rPr>
          <w:sz w:val="20"/>
          <w:szCs w:val="20"/>
        </w:rPr>
        <w:t xml:space="preserve"> групових занять для працівників Замовника, що організовані Виконавцем чи його підрядниками.</w:t>
      </w:r>
    </w:p>
    <w:p w:rsidR="00B534DD" w:rsidRPr="00101ADA" w:rsidRDefault="00B534DD" w:rsidP="00B534DD">
      <w:pPr>
        <w:tabs>
          <w:tab w:val="left" w:pos="0"/>
        </w:tabs>
        <w:jc w:val="both"/>
        <w:rPr>
          <w:sz w:val="20"/>
          <w:szCs w:val="20"/>
        </w:rPr>
      </w:pPr>
      <w:r w:rsidRPr="00101ADA">
        <w:rPr>
          <w:sz w:val="20"/>
          <w:szCs w:val="20"/>
        </w:rPr>
        <w:t xml:space="preserve">3. </w:t>
      </w:r>
      <w:r w:rsidRPr="00101ADA">
        <w:rPr>
          <w:sz w:val="20"/>
          <w:szCs w:val="20"/>
          <w:lang w:val="ru-RU"/>
        </w:rPr>
        <w:t>Н</w:t>
      </w:r>
      <w:proofErr w:type="spellStart"/>
      <w:r w:rsidRPr="00101ADA">
        <w:rPr>
          <w:sz w:val="20"/>
          <w:szCs w:val="20"/>
        </w:rPr>
        <w:t>адання</w:t>
      </w:r>
      <w:proofErr w:type="spellEnd"/>
      <w:r w:rsidRPr="00101ADA">
        <w:rPr>
          <w:sz w:val="20"/>
          <w:szCs w:val="20"/>
        </w:rPr>
        <w:t xml:space="preserve"> інструкцій з користування програмним забезпеченням та інформаційними системам</w:t>
      </w:r>
      <w:r>
        <w:rPr>
          <w:sz w:val="20"/>
          <w:szCs w:val="20"/>
        </w:rPr>
        <w:t>и</w:t>
      </w:r>
      <w:r w:rsidRPr="00101ADA">
        <w:rPr>
          <w:sz w:val="20"/>
          <w:szCs w:val="20"/>
        </w:rPr>
        <w:t>.</w:t>
      </w:r>
    </w:p>
    <w:p w:rsidR="00B534DD" w:rsidRPr="00101ADA" w:rsidRDefault="00B534DD" w:rsidP="00B534DD">
      <w:pPr>
        <w:tabs>
          <w:tab w:val="left" w:pos="0"/>
        </w:tabs>
        <w:jc w:val="both"/>
        <w:rPr>
          <w:sz w:val="20"/>
          <w:szCs w:val="20"/>
        </w:rPr>
      </w:pPr>
      <w:r w:rsidRPr="00101ADA">
        <w:rPr>
          <w:sz w:val="20"/>
          <w:szCs w:val="20"/>
        </w:rPr>
        <w:t xml:space="preserve">4. Надання послуг у робочий час (з 09-00 до 18-00) окрім суботи та неділі, а також святкових та неробочих днів згідно законодавства України, за графіком Виконавця або за вимогою Замовника послуг. </w:t>
      </w:r>
    </w:p>
    <w:p w:rsidR="00B534DD" w:rsidRPr="00101ADA" w:rsidRDefault="00B534DD" w:rsidP="00B534DD">
      <w:pPr>
        <w:tabs>
          <w:tab w:val="left" w:pos="0"/>
        </w:tabs>
        <w:jc w:val="both"/>
        <w:rPr>
          <w:sz w:val="20"/>
          <w:szCs w:val="20"/>
        </w:rPr>
      </w:pPr>
      <w:r w:rsidRPr="00101ADA">
        <w:rPr>
          <w:sz w:val="20"/>
          <w:szCs w:val="20"/>
        </w:rPr>
        <w:t>5. Якісно наданою послугою вважається така, яка відповідає вимогам, що звичайно ставляться до послуг відповідного характеру. Послуга повинна відповідати вимогам охорони праці, екології та пожежної безпеки.</w:t>
      </w:r>
    </w:p>
    <w:p w:rsidR="00B534DD" w:rsidRPr="00101ADA" w:rsidRDefault="00B534DD" w:rsidP="00B534DD">
      <w:pPr>
        <w:tabs>
          <w:tab w:val="left" w:pos="0"/>
        </w:tabs>
        <w:jc w:val="both"/>
        <w:rPr>
          <w:sz w:val="20"/>
          <w:szCs w:val="20"/>
        </w:rPr>
      </w:pPr>
      <w:r w:rsidRPr="00101ADA">
        <w:rPr>
          <w:sz w:val="20"/>
          <w:szCs w:val="20"/>
        </w:rPr>
        <w:t xml:space="preserve">6.  Детальний перелік напрямків навчання, основних питань та тем навчання наведені у таблиці: </w:t>
      </w:r>
    </w:p>
    <w:p w:rsidR="00B534DD" w:rsidRPr="00101ADA" w:rsidRDefault="00B534DD" w:rsidP="00B534DD">
      <w:pPr>
        <w:jc w:val="right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943"/>
        <w:gridCol w:w="6579"/>
      </w:tblGrid>
      <w:tr w:rsidR="00B534DD" w:rsidRPr="00101ADA" w:rsidTr="00EC593F">
        <w:tc>
          <w:tcPr>
            <w:tcW w:w="567" w:type="dxa"/>
            <w:shd w:val="clear" w:color="auto" w:fill="auto"/>
          </w:tcPr>
          <w:p w:rsidR="00B534DD" w:rsidRPr="00101ADA" w:rsidRDefault="00B534DD" w:rsidP="00EC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101ADA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2977" w:type="dxa"/>
            <w:shd w:val="clear" w:color="auto" w:fill="auto"/>
          </w:tcPr>
          <w:p w:rsidR="00B534DD" w:rsidRPr="00101ADA" w:rsidRDefault="00B534DD" w:rsidP="00EC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101ADA">
              <w:rPr>
                <w:b/>
                <w:sz w:val="20"/>
                <w:szCs w:val="20"/>
              </w:rPr>
              <w:t>Вид навчання</w:t>
            </w:r>
          </w:p>
        </w:tc>
        <w:tc>
          <w:tcPr>
            <w:tcW w:w="6704" w:type="dxa"/>
            <w:shd w:val="clear" w:color="auto" w:fill="auto"/>
          </w:tcPr>
          <w:p w:rsidR="00B534DD" w:rsidRPr="00101ADA" w:rsidRDefault="00B534DD" w:rsidP="00EC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101ADA">
              <w:rPr>
                <w:b/>
                <w:sz w:val="20"/>
                <w:szCs w:val="20"/>
              </w:rPr>
              <w:t xml:space="preserve">Основні </w:t>
            </w:r>
          </w:p>
        </w:tc>
      </w:tr>
      <w:tr w:rsidR="00B534DD" w:rsidRPr="00101ADA" w:rsidTr="00EC593F">
        <w:trPr>
          <w:trHeight w:val="1575"/>
        </w:trPr>
        <w:tc>
          <w:tcPr>
            <w:tcW w:w="567" w:type="dxa"/>
            <w:shd w:val="clear" w:color="auto" w:fill="auto"/>
          </w:tcPr>
          <w:p w:rsidR="00B534DD" w:rsidRPr="00101ADA" w:rsidRDefault="00B534DD" w:rsidP="00EC593F">
            <w:pPr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B534DD" w:rsidRPr="00101ADA" w:rsidRDefault="00B534DD" w:rsidP="00EC593F">
            <w:pPr>
              <w:widowControl w:val="0"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101ADA">
              <w:rPr>
                <w:sz w:val="20"/>
                <w:szCs w:val="20"/>
                <w:lang w:val="ru-RU"/>
              </w:rPr>
              <w:t>Внесення</w:t>
            </w:r>
            <w:proofErr w:type="spellEnd"/>
            <w:r w:rsidRPr="00101AD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ADA">
              <w:rPr>
                <w:sz w:val="20"/>
                <w:szCs w:val="20"/>
                <w:lang w:val="ru-RU"/>
              </w:rPr>
              <w:t>даних</w:t>
            </w:r>
            <w:proofErr w:type="spellEnd"/>
            <w:r w:rsidRPr="00101ADA">
              <w:rPr>
                <w:sz w:val="20"/>
                <w:szCs w:val="20"/>
                <w:lang w:val="ru-RU"/>
              </w:rPr>
              <w:t xml:space="preserve"> в систему будь </w:t>
            </w:r>
            <w:proofErr w:type="spellStart"/>
            <w:r w:rsidRPr="00101ADA">
              <w:rPr>
                <w:sz w:val="20"/>
                <w:szCs w:val="20"/>
                <w:lang w:val="ru-RU"/>
              </w:rPr>
              <w:t>якого</w:t>
            </w:r>
            <w:proofErr w:type="spellEnd"/>
            <w:r w:rsidRPr="00101ADA">
              <w:rPr>
                <w:sz w:val="20"/>
                <w:szCs w:val="20"/>
                <w:lang w:val="ru-RU"/>
              </w:rPr>
              <w:t xml:space="preserve"> типу </w:t>
            </w:r>
          </w:p>
        </w:tc>
        <w:tc>
          <w:tcPr>
            <w:tcW w:w="6704" w:type="dxa"/>
            <w:shd w:val="clear" w:color="auto" w:fill="auto"/>
          </w:tcPr>
          <w:p w:rsidR="00B534DD" w:rsidRPr="00B912B5" w:rsidRDefault="00B534DD" w:rsidP="00EC593F">
            <w:pPr>
              <w:tabs>
                <w:tab w:val="left" w:pos="6804"/>
              </w:tabs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B912B5">
              <w:rPr>
                <w:color w:val="000000"/>
                <w:sz w:val="20"/>
                <w:szCs w:val="20"/>
                <w:lang w:val="ru-RU"/>
              </w:rPr>
              <w:t>формування</w:t>
            </w:r>
            <w:proofErr w:type="spellEnd"/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B5">
              <w:rPr>
                <w:color w:val="000000"/>
                <w:sz w:val="20"/>
                <w:szCs w:val="20"/>
                <w:lang w:val="ru-RU"/>
              </w:rPr>
              <w:t>медичних</w:t>
            </w:r>
            <w:proofErr w:type="spellEnd"/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B5">
              <w:rPr>
                <w:color w:val="000000"/>
                <w:sz w:val="20"/>
                <w:szCs w:val="20"/>
                <w:lang w:val="ru-RU"/>
              </w:rPr>
              <w:t>записів</w:t>
            </w:r>
            <w:proofErr w:type="spellEnd"/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B5">
              <w:rPr>
                <w:color w:val="000000"/>
                <w:sz w:val="20"/>
                <w:szCs w:val="20"/>
                <w:lang w:val="ru-RU"/>
              </w:rPr>
              <w:t>під</w:t>
            </w:r>
            <w:proofErr w:type="spellEnd"/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B912B5">
              <w:rPr>
                <w:color w:val="000000"/>
                <w:sz w:val="20"/>
                <w:szCs w:val="20"/>
                <w:lang w:val="ru-RU"/>
              </w:rPr>
              <w:t>поліклінічного</w:t>
            </w:r>
            <w:proofErr w:type="spellEnd"/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B5">
              <w:rPr>
                <w:color w:val="000000"/>
                <w:sz w:val="20"/>
                <w:szCs w:val="20"/>
                <w:lang w:val="ru-RU"/>
              </w:rPr>
              <w:t>прийому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вимог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з 01.04. 2023 р.</w:t>
            </w:r>
            <w:r w:rsidRPr="00B912B5">
              <w:rPr>
                <w:color w:val="000000"/>
                <w:sz w:val="20"/>
                <w:szCs w:val="20"/>
                <w:lang w:val="ru-RU"/>
              </w:rPr>
              <w:t>;</w:t>
            </w:r>
          </w:p>
          <w:p w:rsidR="00B534DD" w:rsidRPr="00B912B5" w:rsidRDefault="00B534DD" w:rsidP="00EC593F">
            <w:pPr>
              <w:tabs>
                <w:tab w:val="left" w:pos="6804"/>
              </w:tabs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B912B5">
              <w:rPr>
                <w:color w:val="000000"/>
                <w:sz w:val="20"/>
                <w:szCs w:val="20"/>
                <w:lang w:val="ru-RU"/>
              </w:rPr>
              <w:t>формування</w:t>
            </w:r>
            <w:proofErr w:type="spellEnd"/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B5">
              <w:rPr>
                <w:color w:val="000000"/>
                <w:sz w:val="20"/>
                <w:szCs w:val="20"/>
                <w:lang w:val="ru-RU"/>
              </w:rPr>
              <w:t>записів</w:t>
            </w:r>
            <w:proofErr w:type="spellEnd"/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 по пакету </w:t>
            </w:r>
            <w:proofErr w:type="spellStart"/>
            <w:r w:rsidRPr="00B912B5">
              <w:rPr>
                <w:color w:val="000000"/>
                <w:sz w:val="20"/>
                <w:szCs w:val="20"/>
                <w:lang w:val="ru-RU"/>
              </w:rPr>
              <w:t>ведення</w:t>
            </w:r>
            <w:proofErr w:type="spellEnd"/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B5">
              <w:rPr>
                <w:color w:val="000000"/>
                <w:sz w:val="20"/>
                <w:szCs w:val="20"/>
                <w:lang w:val="ru-RU"/>
              </w:rPr>
              <w:t>вагітних</w:t>
            </w:r>
            <w:proofErr w:type="spellEnd"/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912B5">
              <w:rPr>
                <w:color w:val="000000"/>
                <w:sz w:val="20"/>
                <w:szCs w:val="20"/>
                <w:lang w:val="ru-RU"/>
              </w:rPr>
              <w:t>амбулаторних</w:t>
            </w:r>
            <w:proofErr w:type="spellEnd"/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B5">
              <w:rPr>
                <w:color w:val="000000"/>
                <w:sz w:val="20"/>
                <w:szCs w:val="20"/>
                <w:lang w:val="ru-RU"/>
              </w:rPr>
              <w:t>умовах</w:t>
            </w:r>
            <w:proofErr w:type="spellEnd"/>
            <w:r w:rsidRPr="00B912B5">
              <w:rPr>
                <w:color w:val="000000"/>
                <w:sz w:val="20"/>
                <w:szCs w:val="20"/>
                <w:lang w:val="ru-RU"/>
              </w:rPr>
              <w:t>;</w:t>
            </w:r>
          </w:p>
          <w:p w:rsidR="00B534DD" w:rsidRPr="00B912B5" w:rsidRDefault="00B534DD" w:rsidP="00EC593F">
            <w:pPr>
              <w:tabs>
                <w:tab w:val="left" w:pos="6804"/>
              </w:tabs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B912B5">
              <w:rPr>
                <w:color w:val="000000"/>
                <w:sz w:val="20"/>
                <w:szCs w:val="20"/>
                <w:lang w:val="ru-RU"/>
              </w:rPr>
              <w:t>оновлення</w:t>
            </w:r>
            <w:proofErr w:type="spellEnd"/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 алгоритму </w:t>
            </w:r>
            <w:proofErr w:type="spellStart"/>
            <w:r w:rsidRPr="00B912B5">
              <w:rPr>
                <w:color w:val="000000"/>
                <w:sz w:val="20"/>
                <w:szCs w:val="20"/>
                <w:lang w:val="ru-RU"/>
              </w:rPr>
              <w:t>виписки</w:t>
            </w:r>
            <w:proofErr w:type="spellEnd"/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B5">
              <w:rPr>
                <w:color w:val="000000"/>
                <w:sz w:val="20"/>
                <w:szCs w:val="20"/>
                <w:lang w:val="ru-RU"/>
              </w:rPr>
              <w:t>пацієнта</w:t>
            </w:r>
            <w:proofErr w:type="spellEnd"/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B912B5">
              <w:rPr>
                <w:color w:val="000000"/>
                <w:sz w:val="20"/>
                <w:szCs w:val="20"/>
                <w:lang w:val="ru-RU"/>
              </w:rPr>
              <w:t>дві</w:t>
            </w:r>
            <w:proofErr w:type="spellEnd"/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B5">
              <w:rPr>
                <w:color w:val="000000"/>
                <w:sz w:val="20"/>
                <w:szCs w:val="20"/>
                <w:lang w:val="ru-RU"/>
              </w:rPr>
              <w:t>виписки</w:t>
            </w:r>
            <w:proofErr w:type="spellEnd"/>
            <w:r w:rsidRPr="00B912B5">
              <w:rPr>
                <w:color w:val="000000"/>
                <w:sz w:val="20"/>
                <w:szCs w:val="20"/>
                <w:lang w:val="ru-RU"/>
              </w:rPr>
              <w:t>);</w:t>
            </w:r>
          </w:p>
          <w:p w:rsidR="00B534DD" w:rsidRPr="00B912B5" w:rsidRDefault="00B534DD" w:rsidP="00EC593F">
            <w:pPr>
              <w:tabs>
                <w:tab w:val="left" w:pos="6804"/>
              </w:tabs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B912B5">
              <w:rPr>
                <w:color w:val="000000"/>
                <w:sz w:val="20"/>
                <w:szCs w:val="20"/>
                <w:lang w:val="ru-RU"/>
              </w:rPr>
              <w:t>формування</w:t>
            </w:r>
            <w:proofErr w:type="spellEnd"/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 Плану </w:t>
            </w:r>
            <w:proofErr w:type="spellStart"/>
            <w:r w:rsidRPr="00B912B5">
              <w:rPr>
                <w:color w:val="000000"/>
                <w:sz w:val="20"/>
                <w:szCs w:val="20"/>
                <w:lang w:val="ru-RU"/>
              </w:rPr>
              <w:t>лікування</w:t>
            </w:r>
            <w:proofErr w:type="spellEnd"/>
            <w:r w:rsidRPr="00B912B5">
              <w:rPr>
                <w:color w:val="000000"/>
                <w:sz w:val="20"/>
                <w:szCs w:val="20"/>
                <w:lang w:val="ru-RU"/>
              </w:rPr>
              <w:t>;</w:t>
            </w:r>
          </w:p>
          <w:p w:rsidR="00B534DD" w:rsidRPr="00B912B5" w:rsidRDefault="00B534DD" w:rsidP="00EC593F">
            <w:pPr>
              <w:tabs>
                <w:tab w:val="left" w:pos="6804"/>
              </w:tabs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B912B5">
              <w:rPr>
                <w:color w:val="000000"/>
                <w:sz w:val="20"/>
                <w:szCs w:val="20"/>
                <w:lang w:val="ru-RU"/>
              </w:rPr>
              <w:t>формування</w:t>
            </w:r>
            <w:proofErr w:type="spellEnd"/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 МВТН;</w:t>
            </w:r>
          </w:p>
          <w:p w:rsidR="00B534DD" w:rsidRPr="00730352" w:rsidRDefault="00B534DD" w:rsidP="00EC593F">
            <w:pPr>
              <w:tabs>
                <w:tab w:val="left" w:pos="6804"/>
              </w:tabs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B912B5">
              <w:rPr>
                <w:color w:val="000000"/>
                <w:sz w:val="20"/>
                <w:szCs w:val="20"/>
                <w:lang w:val="ru-RU"/>
              </w:rPr>
              <w:t>консультаційні</w:t>
            </w:r>
            <w:proofErr w:type="spellEnd"/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B5">
              <w:rPr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B5">
              <w:rPr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2B5">
              <w:rPr>
                <w:color w:val="000000"/>
                <w:sz w:val="20"/>
                <w:szCs w:val="20"/>
                <w:lang w:val="ru-RU"/>
              </w:rPr>
              <w:t>нововедень</w:t>
            </w:r>
            <w:proofErr w:type="spellEnd"/>
            <w:r w:rsidRPr="00B912B5">
              <w:rPr>
                <w:color w:val="000000"/>
                <w:sz w:val="20"/>
                <w:szCs w:val="20"/>
                <w:lang w:val="ru-RU"/>
              </w:rPr>
              <w:t xml:space="preserve"> в НСЗУ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B534DD" w:rsidRPr="00101ADA" w:rsidTr="00EC593F">
        <w:trPr>
          <w:trHeight w:val="495"/>
        </w:trPr>
        <w:tc>
          <w:tcPr>
            <w:tcW w:w="567" w:type="dxa"/>
            <w:shd w:val="clear" w:color="auto" w:fill="auto"/>
          </w:tcPr>
          <w:p w:rsidR="00B534DD" w:rsidRPr="00101ADA" w:rsidRDefault="00B534DD" w:rsidP="00EC593F">
            <w:pPr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534DD" w:rsidRPr="00101ADA" w:rsidRDefault="00B534DD" w:rsidP="00EC593F">
            <w:pPr>
              <w:pStyle w:val="a3"/>
              <w:tabs>
                <w:tab w:val="left" w:pos="6804"/>
              </w:tabs>
              <w:spacing w:line="240" w:lineRule="auto"/>
              <w:ind w:left="13" w:hanging="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ADA">
              <w:rPr>
                <w:rFonts w:ascii="Times New Roman" w:hAnsi="Times New Roman"/>
                <w:sz w:val="20"/>
                <w:szCs w:val="20"/>
              </w:rPr>
              <w:t>Внесення</w:t>
            </w:r>
            <w:proofErr w:type="spellEnd"/>
            <w:r w:rsidRPr="00101A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1ADA">
              <w:rPr>
                <w:rFonts w:ascii="Times New Roman" w:hAnsi="Times New Roman"/>
                <w:sz w:val="20"/>
                <w:szCs w:val="20"/>
              </w:rPr>
              <w:t>коректних</w:t>
            </w:r>
            <w:proofErr w:type="spellEnd"/>
            <w:r w:rsidRPr="00101A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1ADA">
              <w:rPr>
                <w:rFonts w:ascii="Times New Roman" w:hAnsi="Times New Roman"/>
                <w:sz w:val="20"/>
                <w:szCs w:val="20"/>
              </w:rPr>
              <w:t>даних</w:t>
            </w:r>
            <w:proofErr w:type="spellEnd"/>
            <w:r w:rsidRPr="00101ADA">
              <w:rPr>
                <w:rFonts w:ascii="Times New Roman" w:hAnsi="Times New Roman"/>
                <w:sz w:val="20"/>
                <w:szCs w:val="20"/>
              </w:rPr>
              <w:t xml:space="preserve"> в ЕСОЗ</w:t>
            </w:r>
          </w:p>
          <w:p w:rsidR="00B534DD" w:rsidRPr="00101ADA" w:rsidRDefault="00B534DD" w:rsidP="00EC593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04" w:type="dxa"/>
            <w:shd w:val="clear" w:color="auto" w:fill="auto"/>
          </w:tcPr>
          <w:p w:rsidR="00B534DD" w:rsidRPr="00101ADA" w:rsidRDefault="00B534DD" w:rsidP="00EC593F">
            <w:pPr>
              <w:tabs>
                <w:tab w:val="left" w:pos="6804"/>
              </w:tabs>
              <w:rPr>
                <w:sz w:val="20"/>
                <w:szCs w:val="20"/>
                <w:lang w:val="ru-RU"/>
              </w:rPr>
            </w:pPr>
            <w:r w:rsidRPr="00101ADA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навчання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щодо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аналізу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пролікова</w:t>
            </w:r>
            <w:r w:rsidRPr="00101ADA">
              <w:rPr>
                <w:sz w:val="20"/>
                <w:szCs w:val="20"/>
                <w:lang w:val="ru-RU"/>
              </w:rPr>
              <w:t>ного</w:t>
            </w:r>
            <w:proofErr w:type="spellEnd"/>
            <w:r w:rsidRPr="00101AD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ADA">
              <w:rPr>
                <w:sz w:val="20"/>
                <w:szCs w:val="20"/>
                <w:lang w:val="ru-RU"/>
              </w:rPr>
              <w:t>випадку</w:t>
            </w:r>
            <w:proofErr w:type="spellEnd"/>
            <w:r w:rsidRPr="00101ADA">
              <w:rPr>
                <w:sz w:val="20"/>
                <w:szCs w:val="20"/>
                <w:lang w:val="ru-RU"/>
              </w:rPr>
              <w:t xml:space="preserve">; </w:t>
            </w:r>
          </w:p>
          <w:p w:rsidR="00B534DD" w:rsidRPr="00101ADA" w:rsidRDefault="00B534DD" w:rsidP="00EC593F">
            <w:pPr>
              <w:tabs>
                <w:tab w:val="left" w:pos="6804"/>
              </w:tabs>
              <w:jc w:val="both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01ADA">
              <w:rPr>
                <w:sz w:val="20"/>
                <w:szCs w:val="20"/>
                <w:lang w:val="ru-RU"/>
              </w:rPr>
              <w:t>формування</w:t>
            </w:r>
            <w:proofErr w:type="spellEnd"/>
            <w:r w:rsidRPr="00101AD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ADA">
              <w:rPr>
                <w:sz w:val="20"/>
                <w:szCs w:val="20"/>
                <w:lang w:val="ru-RU"/>
              </w:rPr>
              <w:t>даних</w:t>
            </w:r>
            <w:proofErr w:type="spellEnd"/>
            <w:r w:rsidRPr="00101ADA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01ADA">
              <w:rPr>
                <w:sz w:val="20"/>
                <w:szCs w:val="20"/>
                <w:lang w:val="ru-RU"/>
              </w:rPr>
              <w:t>системі</w:t>
            </w:r>
            <w:proofErr w:type="spellEnd"/>
            <w:r w:rsidRPr="00101AD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ADA">
              <w:rPr>
                <w:sz w:val="20"/>
                <w:szCs w:val="20"/>
                <w:lang w:val="en-US"/>
              </w:rPr>
              <w:t>Mservices</w:t>
            </w:r>
            <w:proofErr w:type="spellEnd"/>
            <w:r w:rsidRPr="00101ADA">
              <w:rPr>
                <w:sz w:val="20"/>
                <w:szCs w:val="20"/>
              </w:rPr>
              <w:t>;</w:t>
            </w:r>
          </w:p>
          <w:p w:rsidR="00B534DD" w:rsidRDefault="00B534DD" w:rsidP="00EC593F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- навчання по аналізу звітів НСЗУ</w:t>
            </w:r>
            <w:r>
              <w:rPr>
                <w:sz w:val="20"/>
                <w:szCs w:val="20"/>
              </w:rPr>
              <w:t>;</w:t>
            </w:r>
          </w:p>
          <w:p w:rsidR="00B534DD" w:rsidRDefault="00B534DD" w:rsidP="00EC593F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навчання щодо формування мед. записів відповідно до вимог НСЗУ;</w:t>
            </w:r>
          </w:p>
          <w:p w:rsidR="00B534DD" w:rsidRDefault="00B534DD" w:rsidP="00EC593F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навчання щодо внесення записів для призовників під час мобілізації;</w:t>
            </w:r>
          </w:p>
          <w:p w:rsidR="00B534DD" w:rsidRDefault="00B534DD" w:rsidP="00EC593F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формування епізодів по вагітності;</w:t>
            </w:r>
          </w:p>
          <w:p w:rsidR="00B534DD" w:rsidRDefault="00B534DD" w:rsidP="00EC593F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формування епізодів по поліклініці;</w:t>
            </w:r>
          </w:p>
          <w:p w:rsidR="00B534DD" w:rsidRDefault="00B534DD" w:rsidP="00EC593F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роз</w:t>
            </w:r>
            <w:r w:rsidRPr="00CE47F2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яснення</w:t>
            </w:r>
            <w:proofErr w:type="spellEnd"/>
            <w:r>
              <w:rPr>
                <w:sz w:val="20"/>
                <w:szCs w:val="20"/>
              </w:rPr>
              <w:t xml:space="preserve"> щодо ведення електронних медичних записів в амбулаторних умовах;</w:t>
            </w:r>
          </w:p>
          <w:p w:rsidR="00B534DD" w:rsidRPr="00101ADA" w:rsidRDefault="00B534DD" w:rsidP="00EC593F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навчання щодо формування записів по паліативній допомозі</w:t>
            </w:r>
            <w:r w:rsidRPr="00101ADA">
              <w:rPr>
                <w:sz w:val="20"/>
                <w:szCs w:val="20"/>
              </w:rPr>
              <w:t>.</w:t>
            </w:r>
          </w:p>
        </w:tc>
      </w:tr>
      <w:tr w:rsidR="00B534DD" w:rsidRPr="00101ADA" w:rsidTr="00EC593F">
        <w:trPr>
          <w:trHeight w:val="255"/>
        </w:trPr>
        <w:tc>
          <w:tcPr>
            <w:tcW w:w="567" w:type="dxa"/>
            <w:shd w:val="clear" w:color="auto" w:fill="auto"/>
          </w:tcPr>
          <w:p w:rsidR="00B534DD" w:rsidRPr="00101ADA" w:rsidRDefault="00B534DD" w:rsidP="00EC593F">
            <w:pPr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534DD" w:rsidRPr="00101ADA" w:rsidRDefault="00B534DD" w:rsidP="00EC593F">
            <w:pPr>
              <w:widowControl w:val="0"/>
              <w:jc w:val="both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Консультаці</w:t>
            </w:r>
            <w:r>
              <w:rPr>
                <w:sz w:val="20"/>
                <w:szCs w:val="20"/>
              </w:rPr>
              <w:t>й</w:t>
            </w:r>
            <w:r w:rsidRPr="00101ADA">
              <w:rPr>
                <w:sz w:val="20"/>
                <w:szCs w:val="20"/>
              </w:rPr>
              <w:t>на підтримка</w:t>
            </w:r>
          </w:p>
        </w:tc>
        <w:tc>
          <w:tcPr>
            <w:tcW w:w="6704" w:type="dxa"/>
            <w:shd w:val="clear" w:color="auto" w:fill="auto"/>
          </w:tcPr>
          <w:p w:rsidR="00B534DD" w:rsidRPr="00101ADA" w:rsidRDefault="00B534DD" w:rsidP="00EC593F">
            <w:pPr>
              <w:tabs>
                <w:tab w:val="left" w:pos="68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01ADA">
              <w:rPr>
                <w:sz w:val="20"/>
                <w:szCs w:val="20"/>
              </w:rPr>
              <w:t xml:space="preserve">підтримка в роботі лікарів щодо кодування </w:t>
            </w:r>
            <w:r>
              <w:rPr>
                <w:sz w:val="20"/>
                <w:szCs w:val="20"/>
              </w:rPr>
              <w:t>протягом 2023</w:t>
            </w:r>
            <w:r w:rsidRPr="00101ADA">
              <w:rPr>
                <w:sz w:val="20"/>
                <w:szCs w:val="20"/>
              </w:rPr>
              <w:t xml:space="preserve"> р. в МІС Системі </w:t>
            </w:r>
          </w:p>
        </w:tc>
      </w:tr>
      <w:tr w:rsidR="00B534DD" w:rsidRPr="00101ADA" w:rsidTr="00EC593F">
        <w:tc>
          <w:tcPr>
            <w:tcW w:w="567" w:type="dxa"/>
            <w:shd w:val="clear" w:color="auto" w:fill="auto"/>
          </w:tcPr>
          <w:p w:rsidR="00B534DD" w:rsidRPr="00101ADA" w:rsidRDefault="00B534DD" w:rsidP="00EC593F">
            <w:pPr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534DD" w:rsidRPr="00101ADA" w:rsidRDefault="00B534DD" w:rsidP="00EC593F">
            <w:pPr>
              <w:widowControl w:val="0"/>
              <w:rPr>
                <w:sz w:val="20"/>
                <w:szCs w:val="20"/>
                <w:lang w:val="ru-RU"/>
              </w:rPr>
            </w:pPr>
            <w:proofErr w:type="spellStart"/>
            <w:r w:rsidRPr="00101ADA">
              <w:rPr>
                <w:sz w:val="20"/>
                <w:szCs w:val="20"/>
                <w:lang w:val="ru-RU"/>
              </w:rPr>
              <w:t>Інші</w:t>
            </w:r>
            <w:proofErr w:type="spellEnd"/>
            <w:r w:rsidRPr="00101ADA">
              <w:rPr>
                <w:sz w:val="20"/>
                <w:szCs w:val="20"/>
                <w:lang w:val="ru-RU"/>
              </w:rPr>
              <w:t xml:space="preserve"> записи в ЦБД</w:t>
            </w:r>
          </w:p>
        </w:tc>
        <w:tc>
          <w:tcPr>
            <w:tcW w:w="6704" w:type="dxa"/>
            <w:shd w:val="clear" w:color="auto" w:fill="auto"/>
          </w:tcPr>
          <w:p w:rsidR="00B534DD" w:rsidRPr="00101ADA" w:rsidRDefault="00B534DD" w:rsidP="00EC593F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 xml:space="preserve">- формування додаткових звітів; </w:t>
            </w:r>
          </w:p>
          <w:p w:rsidR="00B534DD" w:rsidRPr="00101ADA" w:rsidRDefault="00B534DD" w:rsidP="00EC593F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- формування звітів по населеним пунктам.</w:t>
            </w:r>
          </w:p>
        </w:tc>
      </w:tr>
    </w:tbl>
    <w:p w:rsidR="00B534DD" w:rsidRDefault="00B534DD" w:rsidP="00B534DD">
      <w:pPr>
        <w:ind w:right="-143"/>
        <w:jc w:val="both"/>
        <w:rPr>
          <w:sz w:val="20"/>
          <w:szCs w:val="20"/>
        </w:rPr>
      </w:pPr>
    </w:p>
    <w:p w:rsidR="00B534DD" w:rsidRDefault="00B534DD" w:rsidP="00B534DD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01ADA">
        <w:rPr>
          <w:sz w:val="20"/>
          <w:szCs w:val="20"/>
        </w:rPr>
        <w:t xml:space="preserve">. Строк (термін) </w:t>
      </w:r>
      <w:r>
        <w:rPr>
          <w:sz w:val="20"/>
          <w:szCs w:val="20"/>
        </w:rPr>
        <w:t>надання послуг</w:t>
      </w:r>
      <w:r w:rsidRPr="00101ADA">
        <w:rPr>
          <w:sz w:val="20"/>
          <w:szCs w:val="20"/>
        </w:rPr>
        <w:t>: по 31.12. 2023</w:t>
      </w:r>
      <w:r w:rsidRPr="00101ADA">
        <w:rPr>
          <w:sz w:val="20"/>
          <w:szCs w:val="20"/>
          <w:lang w:val="ru-RU"/>
        </w:rPr>
        <w:t xml:space="preserve"> </w:t>
      </w:r>
      <w:r w:rsidRPr="00101ADA">
        <w:rPr>
          <w:sz w:val="20"/>
          <w:szCs w:val="20"/>
        </w:rPr>
        <w:t xml:space="preserve">р. Місце </w:t>
      </w:r>
      <w:r>
        <w:rPr>
          <w:sz w:val="20"/>
          <w:szCs w:val="20"/>
        </w:rPr>
        <w:t>надання послуг</w:t>
      </w:r>
      <w:r w:rsidRPr="00101ADA">
        <w:rPr>
          <w:sz w:val="20"/>
          <w:szCs w:val="20"/>
        </w:rPr>
        <w:t xml:space="preserve">: 82600, Україна, Львівська область, </w:t>
      </w:r>
      <w:proofErr w:type="spellStart"/>
      <w:r w:rsidRPr="00101ADA">
        <w:rPr>
          <w:sz w:val="20"/>
          <w:szCs w:val="20"/>
        </w:rPr>
        <w:t>Стрийський</w:t>
      </w:r>
      <w:proofErr w:type="spellEnd"/>
      <w:r w:rsidRPr="00101ADA">
        <w:rPr>
          <w:sz w:val="20"/>
          <w:szCs w:val="20"/>
        </w:rPr>
        <w:t xml:space="preserve"> район, місто Сколе, вулиця Героя Олега </w:t>
      </w:r>
      <w:proofErr w:type="spellStart"/>
      <w:r w:rsidRPr="00101ADA">
        <w:rPr>
          <w:sz w:val="20"/>
          <w:szCs w:val="20"/>
        </w:rPr>
        <w:t>Ушневича</w:t>
      </w:r>
      <w:proofErr w:type="spellEnd"/>
      <w:r w:rsidRPr="00101ADA">
        <w:rPr>
          <w:sz w:val="20"/>
          <w:szCs w:val="20"/>
        </w:rPr>
        <w:t>, 29.</w:t>
      </w:r>
      <w:bookmarkEnd w:id="0"/>
    </w:p>
    <w:p w:rsidR="00B534DD" w:rsidRDefault="00B534DD" w:rsidP="00B534DD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B534DD" w:rsidRDefault="00B534DD" w:rsidP="00B534DD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B534DD" w:rsidRDefault="00B534DD" w:rsidP="00B534DD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B534DD" w:rsidRPr="00C66D53" w:rsidRDefault="00B534DD" w:rsidP="00B534DD">
      <w:pPr>
        <w:ind w:firstLine="708"/>
        <w:jc w:val="both"/>
        <w:rPr>
          <w:b/>
          <w:i/>
          <w:iCs/>
        </w:rPr>
      </w:pPr>
      <w:r w:rsidRPr="00C66D53">
        <w:rPr>
          <w:b/>
          <w:bCs/>
          <w:i/>
          <w:iCs/>
          <w:u w:val="single"/>
        </w:rPr>
        <w:t>Примітка:</w:t>
      </w:r>
      <w:r w:rsidRPr="00C66D53">
        <w:rPr>
          <w:bCs/>
          <w:iCs/>
        </w:rPr>
        <w:t xml:space="preserve"> </w:t>
      </w:r>
      <w:r w:rsidRPr="00C66D53">
        <w:rPr>
          <w:b/>
          <w:i/>
          <w:iCs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C66D53">
        <w:rPr>
          <w:b/>
          <w:bCs/>
          <w:i/>
          <w:iCs/>
        </w:rPr>
        <w:t xml:space="preserve"> «або еквівалент»</w:t>
      </w:r>
      <w:r w:rsidRPr="00C66D53">
        <w:rPr>
          <w:b/>
          <w:i/>
          <w:iCs/>
        </w:rPr>
        <w:t>.</w:t>
      </w:r>
    </w:p>
    <w:p w:rsidR="00B534DD" w:rsidRPr="00C66D53" w:rsidRDefault="00B534DD" w:rsidP="00B534DD">
      <w:pPr>
        <w:ind w:firstLine="708"/>
        <w:jc w:val="both"/>
        <w:rPr>
          <w:b/>
          <w:i/>
          <w:iCs/>
        </w:rPr>
      </w:pPr>
      <w:r w:rsidRPr="00C66D53">
        <w:rPr>
          <w:b/>
        </w:rPr>
        <w:t>В разі подачі еквіваленту послуги, що запропонована Замовником в технічному завданні, учасник подає порівняльну характеристику запропонованої ним послуги та послуги, що визначена в відомостях, щодо відповідності вимогам Замовника.</w:t>
      </w:r>
      <w:r w:rsidRPr="00C66D53">
        <w:rPr>
          <w:b/>
          <w:i/>
          <w:iCs/>
        </w:rPr>
        <w:t xml:space="preserve"> </w:t>
      </w:r>
    </w:p>
    <w:p w:rsidR="00B534DD" w:rsidRPr="004B0265" w:rsidRDefault="00B534DD" w:rsidP="00B534DD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B534DD" w:rsidRDefault="00B534DD" w:rsidP="00B534DD">
      <w:pPr>
        <w:rPr>
          <w:b/>
          <w:bCs/>
          <w:sz w:val="20"/>
          <w:szCs w:val="20"/>
        </w:rPr>
      </w:pPr>
    </w:p>
    <w:p w:rsidR="00B534DD" w:rsidRDefault="00B534DD" w:rsidP="00B534DD">
      <w:pPr>
        <w:jc w:val="right"/>
        <w:rPr>
          <w:b/>
          <w:bCs/>
          <w:sz w:val="20"/>
          <w:szCs w:val="20"/>
        </w:rPr>
      </w:pPr>
    </w:p>
    <w:p w:rsidR="00B534DD" w:rsidRDefault="00B534DD" w:rsidP="00B534DD">
      <w:pPr>
        <w:jc w:val="right"/>
        <w:rPr>
          <w:b/>
          <w:bCs/>
          <w:sz w:val="20"/>
          <w:szCs w:val="20"/>
        </w:rPr>
      </w:pPr>
    </w:p>
    <w:p w:rsidR="00B534DD" w:rsidRDefault="00B534DD" w:rsidP="00B534DD">
      <w:pPr>
        <w:jc w:val="right"/>
        <w:rPr>
          <w:b/>
          <w:bCs/>
          <w:sz w:val="20"/>
          <w:szCs w:val="20"/>
        </w:rPr>
      </w:pPr>
    </w:p>
    <w:p w:rsidR="00B534DD" w:rsidRDefault="00B534DD" w:rsidP="00B534DD">
      <w:pPr>
        <w:rPr>
          <w:b/>
          <w:bCs/>
          <w:sz w:val="20"/>
          <w:szCs w:val="20"/>
        </w:rPr>
      </w:pPr>
    </w:p>
    <w:p w:rsidR="00B534DD" w:rsidRDefault="00B534DD" w:rsidP="00B534DD">
      <w:pPr>
        <w:rPr>
          <w:b/>
          <w:bCs/>
          <w:sz w:val="20"/>
          <w:szCs w:val="20"/>
        </w:rPr>
      </w:pPr>
    </w:p>
    <w:p w:rsidR="002F0666" w:rsidRDefault="00B534DD">
      <w:bookmarkStart w:id="1" w:name="_GoBack"/>
      <w:bookmarkEnd w:id="1"/>
    </w:p>
    <w:sectPr w:rsidR="002F0666" w:rsidSect="007246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BF"/>
    <w:rsid w:val="00257ABF"/>
    <w:rsid w:val="006E5D7E"/>
    <w:rsid w:val="007246A9"/>
    <w:rsid w:val="00A35A6F"/>
    <w:rsid w:val="00B5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D240-368E-473A-9EAC-445A39E4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34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5">
    <w:name w:val="Strong"/>
    <w:uiPriority w:val="22"/>
    <w:qFormat/>
    <w:rsid w:val="00B534DD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B534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Company>UralSOFT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3</cp:revision>
  <dcterms:created xsi:type="dcterms:W3CDTF">2023-08-31T13:35:00Z</dcterms:created>
  <dcterms:modified xsi:type="dcterms:W3CDTF">2023-08-31T13:36:00Z</dcterms:modified>
</cp:coreProperties>
</file>