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06A32" w14:textId="77777777" w:rsidR="00723F1E" w:rsidRDefault="00723F1E" w:rsidP="00E46CCB">
      <w:pPr>
        <w:spacing w:after="0" w:line="276" w:lineRule="auto"/>
        <w:jc w:val="right"/>
        <w:rPr>
          <w:rFonts w:ascii="Times New Roman" w:eastAsia="Times New Roman" w:hAnsi="Times New Roman" w:cs="Times New Roman"/>
          <w:color w:val="000000" w:themeColor="text1"/>
          <w:sz w:val="24"/>
          <w:szCs w:val="24"/>
          <w:lang w:val="uk-UA" w:eastAsia="ru-RU"/>
        </w:rPr>
      </w:pPr>
      <w:r w:rsidRPr="00E46CCB">
        <w:rPr>
          <w:rFonts w:ascii="Times New Roman" w:eastAsia="Times New Roman" w:hAnsi="Times New Roman" w:cs="Times New Roman"/>
          <w:color w:val="000000" w:themeColor="text1"/>
          <w:sz w:val="24"/>
          <w:szCs w:val="24"/>
          <w:lang w:val="uk-UA" w:eastAsia="ru-RU"/>
        </w:rPr>
        <w:t>Д</w:t>
      </w:r>
      <w:r w:rsidR="00E46CCB">
        <w:rPr>
          <w:rFonts w:ascii="Times New Roman" w:eastAsia="Times New Roman" w:hAnsi="Times New Roman" w:cs="Times New Roman"/>
          <w:color w:val="000000" w:themeColor="text1"/>
          <w:sz w:val="24"/>
          <w:szCs w:val="24"/>
          <w:lang w:val="uk-UA" w:eastAsia="ru-RU"/>
        </w:rPr>
        <w:t>одаток</w:t>
      </w:r>
      <w:r w:rsidRPr="00E46CCB">
        <w:rPr>
          <w:rFonts w:ascii="Times New Roman" w:eastAsia="Times New Roman" w:hAnsi="Times New Roman" w:cs="Times New Roman"/>
          <w:color w:val="000000" w:themeColor="text1"/>
          <w:sz w:val="24"/>
          <w:szCs w:val="24"/>
          <w:lang w:val="uk-UA" w:eastAsia="ru-RU"/>
        </w:rPr>
        <w:t xml:space="preserve"> № </w:t>
      </w:r>
      <w:r w:rsidR="009A5AA0" w:rsidRPr="00E46CCB">
        <w:rPr>
          <w:rFonts w:ascii="Times New Roman" w:eastAsia="Times New Roman" w:hAnsi="Times New Roman" w:cs="Times New Roman"/>
          <w:color w:val="000000" w:themeColor="text1"/>
          <w:sz w:val="24"/>
          <w:szCs w:val="24"/>
          <w:lang w:val="uk-UA" w:eastAsia="ru-RU"/>
        </w:rPr>
        <w:t>5</w:t>
      </w:r>
    </w:p>
    <w:p w14:paraId="17C6CE51" w14:textId="77777777" w:rsidR="00E46CCB" w:rsidRPr="007A7A8F" w:rsidRDefault="00E46CCB" w:rsidP="00E46CCB">
      <w:pPr>
        <w:spacing w:after="0" w:line="240" w:lineRule="auto"/>
        <w:ind w:firstLine="709"/>
        <w:jc w:val="right"/>
        <w:rPr>
          <w:rFonts w:ascii="Times New Roman" w:eastAsia="Times New Roman" w:hAnsi="Times New Roman" w:cs="Times New Roman"/>
          <w:bCs/>
          <w:i/>
          <w:color w:val="000000" w:themeColor="text1"/>
          <w:sz w:val="24"/>
          <w:szCs w:val="24"/>
          <w:lang w:val="uk-UA" w:eastAsia="ru-RU"/>
        </w:rPr>
      </w:pPr>
      <w:r w:rsidRPr="007A7A8F">
        <w:rPr>
          <w:rFonts w:ascii="Times New Roman" w:eastAsia="Times New Roman" w:hAnsi="Times New Roman" w:cs="Times New Roman"/>
          <w:i/>
          <w:color w:val="000000" w:themeColor="text1"/>
          <w:sz w:val="24"/>
          <w:szCs w:val="24"/>
          <w:lang w:val="uk-UA" w:eastAsia="ru-RU"/>
        </w:rPr>
        <w:t>ПРОЄКТ ДОГОВОРУ</w:t>
      </w:r>
    </w:p>
    <w:p w14:paraId="40E5BE36" w14:textId="77777777" w:rsidR="00E46CCB" w:rsidRPr="007A7A8F" w:rsidRDefault="00E46CCB" w:rsidP="00E46CCB">
      <w:pPr>
        <w:spacing w:after="0" w:line="276" w:lineRule="auto"/>
        <w:jc w:val="center"/>
        <w:rPr>
          <w:rFonts w:ascii="Times New Roman" w:eastAsia="Times New Roman" w:hAnsi="Times New Roman" w:cs="Times New Roman"/>
          <w:b/>
          <w:color w:val="000000" w:themeColor="text1"/>
          <w:sz w:val="24"/>
          <w:szCs w:val="24"/>
          <w:lang w:val="uk-UA" w:eastAsia="ru-RU"/>
        </w:rPr>
      </w:pPr>
      <w:r w:rsidRPr="007A7A8F">
        <w:rPr>
          <w:rFonts w:ascii="Times New Roman" w:eastAsia="Times New Roman" w:hAnsi="Times New Roman" w:cs="Times New Roman"/>
          <w:b/>
          <w:color w:val="000000" w:themeColor="text1"/>
          <w:sz w:val="24"/>
          <w:szCs w:val="24"/>
          <w:lang w:val="uk-UA" w:eastAsia="ru-RU"/>
        </w:rPr>
        <w:t>ДОГОВІР</w:t>
      </w:r>
      <w:r w:rsidR="00373F96" w:rsidRPr="007A7A8F">
        <w:rPr>
          <w:rFonts w:ascii="Times New Roman" w:eastAsia="Times New Roman" w:hAnsi="Times New Roman" w:cs="Times New Roman"/>
          <w:b/>
          <w:color w:val="000000" w:themeColor="text1"/>
          <w:sz w:val="24"/>
          <w:szCs w:val="24"/>
          <w:lang w:val="uk-UA" w:eastAsia="ru-RU"/>
        </w:rPr>
        <w:t xml:space="preserve"> №</w:t>
      </w:r>
    </w:p>
    <w:p w14:paraId="48BEEDB7" w14:textId="77777777" w:rsidR="00723F1E" w:rsidRPr="007A7A8F" w:rsidRDefault="00723F1E" w:rsidP="00723F1E">
      <w:pPr>
        <w:keepNext/>
        <w:keepLines/>
        <w:spacing w:after="0" w:line="240" w:lineRule="auto"/>
        <w:jc w:val="center"/>
        <w:outlineLvl w:val="2"/>
        <w:rPr>
          <w:rFonts w:ascii="Times New Roman" w:eastAsia="Times New Roman" w:hAnsi="Times New Roman" w:cs="Times New Roman"/>
          <w:b/>
          <w:bCs/>
          <w:color w:val="000000" w:themeColor="text1"/>
          <w:sz w:val="24"/>
          <w:szCs w:val="24"/>
          <w:lang w:val="uk-UA" w:eastAsia="ru-RU"/>
        </w:rPr>
      </w:pPr>
    </w:p>
    <w:p w14:paraId="5FB265FD" w14:textId="77777777" w:rsidR="00723F1E" w:rsidRPr="007A7A8F" w:rsidRDefault="00723F1E" w:rsidP="00723F1E">
      <w:pPr>
        <w:tabs>
          <w:tab w:val="left" w:pos="7183"/>
        </w:tabs>
        <w:spacing w:after="0" w:line="240" w:lineRule="auto"/>
        <w:jc w:val="both"/>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 xml:space="preserve"> </w:t>
      </w:r>
      <w:r w:rsidR="00E46CCB" w:rsidRPr="007A7A8F">
        <w:rPr>
          <w:rFonts w:ascii="Times New Roman" w:eastAsia="Times New Roman" w:hAnsi="Times New Roman" w:cs="Times New Roman"/>
          <w:b/>
          <w:color w:val="000000" w:themeColor="text1"/>
          <w:sz w:val="24"/>
          <w:szCs w:val="24"/>
          <w:lang w:val="uk-UA"/>
        </w:rPr>
        <w:t xml:space="preserve">    </w:t>
      </w:r>
      <w:r w:rsidRPr="007A7A8F">
        <w:rPr>
          <w:rFonts w:ascii="Times New Roman" w:eastAsia="Times New Roman" w:hAnsi="Times New Roman" w:cs="Times New Roman"/>
          <w:b/>
          <w:color w:val="000000" w:themeColor="text1"/>
          <w:sz w:val="24"/>
          <w:szCs w:val="24"/>
          <w:lang w:val="uk-UA"/>
        </w:rPr>
        <w:t xml:space="preserve">м. </w:t>
      </w:r>
      <w:proofErr w:type="spellStart"/>
      <w:r w:rsidR="00E46CCB" w:rsidRPr="007A7A8F">
        <w:rPr>
          <w:rFonts w:ascii="Times New Roman" w:eastAsia="Times New Roman" w:hAnsi="Times New Roman" w:cs="Times New Roman"/>
          <w:b/>
          <w:color w:val="000000" w:themeColor="text1"/>
          <w:sz w:val="24"/>
          <w:szCs w:val="24"/>
          <w:lang w:val="uk-UA"/>
        </w:rPr>
        <w:t>Буськ</w:t>
      </w:r>
      <w:proofErr w:type="spellEnd"/>
      <w:r w:rsidR="009A5AA0" w:rsidRPr="007A7A8F">
        <w:rPr>
          <w:rFonts w:ascii="Times New Roman" w:eastAsia="Times New Roman" w:hAnsi="Times New Roman" w:cs="Times New Roman"/>
          <w:b/>
          <w:color w:val="000000" w:themeColor="text1"/>
          <w:sz w:val="24"/>
          <w:szCs w:val="24"/>
          <w:lang w:val="uk-UA"/>
        </w:rPr>
        <w:t xml:space="preserve">                               </w:t>
      </w:r>
      <w:r w:rsidR="00E46CCB" w:rsidRPr="007A7A8F">
        <w:rPr>
          <w:rFonts w:ascii="Times New Roman" w:eastAsia="Times New Roman" w:hAnsi="Times New Roman" w:cs="Times New Roman"/>
          <w:b/>
          <w:color w:val="000000" w:themeColor="text1"/>
          <w:sz w:val="24"/>
          <w:szCs w:val="24"/>
          <w:lang w:val="uk-UA"/>
        </w:rPr>
        <w:t xml:space="preserve">    </w:t>
      </w:r>
      <w:r w:rsidR="009A5AA0" w:rsidRPr="007A7A8F">
        <w:rPr>
          <w:rFonts w:ascii="Times New Roman" w:eastAsia="Times New Roman" w:hAnsi="Times New Roman" w:cs="Times New Roman"/>
          <w:b/>
          <w:color w:val="000000" w:themeColor="text1"/>
          <w:sz w:val="24"/>
          <w:szCs w:val="24"/>
          <w:lang w:val="uk-UA"/>
        </w:rPr>
        <w:t xml:space="preserve">                                                     </w:t>
      </w:r>
      <w:r w:rsidR="00457462" w:rsidRPr="007A7A8F">
        <w:rPr>
          <w:rFonts w:ascii="Times New Roman" w:eastAsia="Times New Roman" w:hAnsi="Times New Roman" w:cs="Times New Roman"/>
          <w:b/>
          <w:color w:val="000000" w:themeColor="text1"/>
          <w:sz w:val="24"/>
          <w:szCs w:val="24"/>
          <w:lang w:val="uk-UA"/>
        </w:rPr>
        <w:t>«____»_</w:t>
      </w:r>
      <w:r w:rsidR="00203C2B" w:rsidRPr="007A7A8F">
        <w:rPr>
          <w:rFonts w:ascii="Times New Roman" w:eastAsia="Times New Roman" w:hAnsi="Times New Roman" w:cs="Times New Roman"/>
          <w:b/>
          <w:color w:val="000000" w:themeColor="text1"/>
          <w:sz w:val="24"/>
          <w:szCs w:val="24"/>
          <w:lang w:val="uk-UA"/>
        </w:rPr>
        <w:t>__</w:t>
      </w:r>
      <w:r w:rsidR="00457462" w:rsidRPr="007A7A8F">
        <w:rPr>
          <w:rFonts w:ascii="Times New Roman" w:eastAsia="Times New Roman" w:hAnsi="Times New Roman" w:cs="Times New Roman"/>
          <w:b/>
          <w:color w:val="000000" w:themeColor="text1"/>
          <w:sz w:val="24"/>
          <w:szCs w:val="24"/>
          <w:lang w:val="uk-UA"/>
        </w:rPr>
        <w:t>___</w:t>
      </w:r>
      <w:r w:rsidR="009A5AA0" w:rsidRPr="007A7A8F">
        <w:rPr>
          <w:rFonts w:ascii="Times New Roman" w:eastAsia="Times New Roman" w:hAnsi="Times New Roman" w:cs="Times New Roman"/>
          <w:b/>
          <w:color w:val="000000" w:themeColor="text1"/>
          <w:sz w:val="24"/>
          <w:szCs w:val="24"/>
          <w:lang w:val="uk-UA"/>
        </w:rPr>
        <w:t>__</w:t>
      </w:r>
      <w:r w:rsidR="00457462" w:rsidRPr="007A7A8F">
        <w:rPr>
          <w:rFonts w:ascii="Times New Roman" w:eastAsia="Times New Roman" w:hAnsi="Times New Roman" w:cs="Times New Roman"/>
          <w:b/>
          <w:color w:val="000000" w:themeColor="text1"/>
          <w:sz w:val="24"/>
          <w:szCs w:val="24"/>
          <w:lang w:val="uk-UA"/>
        </w:rPr>
        <w:t>____</w:t>
      </w:r>
      <w:r w:rsidR="00203C2B" w:rsidRPr="007A7A8F">
        <w:rPr>
          <w:rFonts w:ascii="Times New Roman" w:eastAsia="Times New Roman" w:hAnsi="Times New Roman" w:cs="Times New Roman"/>
          <w:b/>
          <w:color w:val="000000" w:themeColor="text1"/>
          <w:sz w:val="24"/>
          <w:szCs w:val="24"/>
          <w:lang w:val="uk-UA"/>
        </w:rPr>
        <w:t xml:space="preserve"> </w:t>
      </w:r>
      <w:r w:rsidR="00457462" w:rsidRPr="007A7A8F">
        <w:rPr>
          <w:rFonts w:ascii="Times New Roman" w:eastAsia="Times New Roman" w:hAnsi="Times New Roman" w:cs="Times New Roman"/>
          <w:b/>
          <w:color w:val="000000" w:themeColor="text1"/>
          <w:sz w:val="24"/>
          <w:szCs w:val="24"/>
          <w:lang w:val="uk-UA"/>
        </w:rPr>
        <w:t>202</w:t>
      </w:r>
      <w:r w:rsidR="009A5AA0" w:rsidRPr="007A7A8F">
        <w:rPr>
          <w:rFonts w:ascii="Times New Roman" w:eastAsia="Times New Roman" w:hAnsi="Times New Roman" w:cs="Times New Roman"/>
          <w:b/>
          <w:color w:val="000000" w:themeColor="text1"/>
          <w:sz w:val="24"/>
          <w:szCs w:val="24"/>
          <w:lang w:val="uk-UA"/>
        </w:rPr>
        <w:t>4</w:t>
      </w:r>
      <w:r w:rsidRPr="007A7A8F">
        <w:rPr>
          <w:rFonts w:ascii="Times New Roman" w:eastAsia="Times New Roman" w:hAnsi="Times New Roman" w:cs="Times New Roman"/>
          <w:b/>
          <w:color w:val="000000" w:themeColor="text1"/>
          <w:sz w:val="24"/>
          <w:szCs w:val="24"/>
          <w:lang w:val="uk-UA"/>
        </w:rPr>
        <w:t xml:space="preserve"> р.</w:t>
      </w:r>
    </w:p>
    <w:p w14:paraId="59FF72F3" w14:textId="77777777" w:rsidR="00723F1E" w:rsidRPr="007A7A8F" w:rsidRDefault="00723F1E" w:rsidP="00723F1E">
      <w:pPr>
        <w:widowControl w:val="0"/>
        <w:suppressLineNumbers/>
        <w:suppressAutoHyphens/>
        <w:autoSpaceDE w:val="0"/>
        <w:adjustRightInd w:val="0"/>
        <w:snapToGrid w:val="0"/>
        <w:spacing w:after="0" w:line="240" w:lineRule="auto"/>
        <w:ind w:firstLine="708"/>
        <w:rPr>
          <w:rFonts w:ascii="Times New Roman" w:eastAsia="Times New Roman" w:hAnsi="Times New Roman" w:cs="Times New Roman"/>
          <w:color w:val="000000" w:themeColor="text1"/>
          <w:sz w:val="24"/>
          <w:szCs w:val="24"/>
          <w:lang w:val="uk-UA"/>
        </w:rPr>
      </w:pPr>
    </w:p>
    <w:p w14:paraId="37E9BE87" w14:textId="7500ACDB" w:rsidR="004A264B" w:rsidRPr="007A7A8F" w:rsidRDefault="00E46CCB" w:rsidP="004A264B">
      <w:pPr>
        <w:widowControl w:val="0"/>
        <w:suppressLineNumbers/>
        <w:suppressAutoHyphens/>
        <w:autoSpaceDE w:val="0"/>
        <w:adjustRightInd w:val="0"/>
        <w:snapToGrid w:val="0"/>
        <w:spacing w:after="0" w:line="240" w:lineRule="auto"/>
        <w:ind w:firstLine="426"/>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 xml:space="preserve">Комунальне некомерційне підприємство </w:t>
      </w:r>
      <w:proofErr w:type="spellStart"/>
      <w:r w:rsidRPr="007A7A8F">
        <w:rPr>
          <w:rFonts w:ascii="Times New Roman" w:eastAsia="Times New Roman" w:hAnsi="Times New Roman" w:cs="Times New Roman"/>
          <w:b/>
          <w:color w:val="000000" w:themeColor="text1"/>
          <w:sz w:val="24"/>
          <w:szCs w:val="24"/>
          <w:lang w:val="uk-UA"/>
        </w:rPr>
        <w:t>Буської</w:t>
      </w:r>
      <w:proofErr w:type="spellEnd"/>
      <w:r w:rsidRPr="007A7A8F">
        <w:rPr>
          <w:rFonts w:ascii="Times New Roman" w:eastAsia="Times New Roman" w:hAnsi="Times New Roman" w:cs="Times New Roman"/>
          <w:b/>
          <w:color w:val="000000" w:themeColor="text1"/>
          <w:sz w:val="24"/>
          <w:szCs w:val="24"/>
          <w:lang w:val="uk-UA"/>
        </w:rPr>
        <w:t xml:space="preserve"> міської ради «</w:t>
      </w:r>
      <w:proofErr w:type="spellStart"/>
      <w:r w:rsidRPr="007A7A8F">
        <w:rPr>
          <w:rFonts w:ascii="Times New Roman" w:eastAsia="Times New Roman" w:hAnsi="Times New Roman" w:cs="Times New Roman"/>
          <w:b/>
          <w:color w:val="000000" w:themeColor="text1"/>
          <w:sz w:val="24"/>
          <w:szCs w:val="24"/>
          <w:lang w:val="uk-UA"/>
        </w:rPr>
        <w:t>Буська</w:t>
      </w:r>
      <w:proofErr w:type="spellEnd"/>
      <w:r w:rsidRPr="007A7A8F">
        <w:rPr>
          <w:rFonts w:ascii="Times New Roman" w:eastAsia="Times New Roman" w:hAnsi="Times New Roman" w:cs="Times New Roman"/>
          <w:b/>
          <w:color w:val="000000" w:themeColor="text1"/>
          <w:sz w:val="24"/>
          <w:szCs w:val="24"/>
          <w:lang w:val="uk-UA"/>
        </w:rPr>
        <w:t xml:space="preserve"> центральна районна ліка</w:t>
      </w:r>
      <w:r w:rsidR="004A264B" w:rsidRPr="007A7A8F">
        <w:rPr>
          <w:rFonts w:ascii="Times New Roman" w:eastAsia="Times New Roman" w:hAnsi="Times New Roman" w:cs="Times New Roman"/>
          <w:b/>
          <w:color w:val="000000" w:themeColor="text1"/>
          <w:sz w:val="24"/>
          <w:szCs w:val="24"/>
          <w:lang w:val="uk-UA"/>
        </w:rPr>
        <w:t>рня» (</w:t>
      </w:r>
      <w:r w:rsidRPr="007A7A8F">
        <w:rPr>
          <w:rFonts w:ascii="Times New Roman" w:eastAsia="Times New Roman" w:hAnsi="Times New Roman" w:cs="Times New Roman"/>
          <w:color w:val="000000" w:themeColor="text1"/>
          <w:sz w:val="24"/>
          <w:szCs w:val="24"/>
          <w:lang w:val="uk-UA"/>
        </w:rPr>
        <w:t xml:space="preserve">надалі іменується – </w:t>
      </w:r>
      <w:r w:rsidRPr="007A7A8F">
        <w:rPr>
          <w:rFonts w:ascii="Times New Roman" w:eastAsia="Times New Roman" w:hAnsi="Times New Roman" w:cs="Times New Roman"/>
          <w:b/>
          <w:color w:val="000000" w:themeColor="text1"/>
          <w:sz w:val="24"/>
          <w:szCs w:val="24"/>
          <w:lang w:val="uk-UA"/>
        </w:rPr>
        <w:t>Замовник</w:t>
      </w:r>
      <w:r w:rsidR="004A264B" w:rsidRPr="007A7A8F">
        <w:rPr>
          <w:rFonts w:ascii="Times New Roman" w:eastAsia="Times New Roman" w:hAnsi="Times New Roman" w:cs="Times New Roman"/>
          <w:color w:val="000000" w:themeColor="text1"/>
          <w:sz w:val="24"/>
          <w:szCs w:val="24"/>
          <w:lang w:val="uk-UA"/>
        </w:rPr>
        <w:t>)</w:t>
      </w:r>
      <w:r w:rsidRPr="007A7A8F">
        <w:rPr>
          <w:rFonts w:ascii="Times New Roman" w:eastAsia="Times New Roman" w:hAnsi="Times New Roman" w:cs="Times New Roman"/>
          <w:color w:val="000000" w:themeColor="text1"/>
          <w:sz w:val="24"/>
          <w:szCs w:val="24"/>
          <w:lang w:val="uk-UA"/>
        </w:rPr>
        <w:t xml:space="preserve"> в особі </w:t>
      </w:r>
      <w:r w:rsidR="00203C2B" w:rsidRPr="007A7A8F">
        <w:rPr>
          <w:rFonts w:ascii="Times New Roman" w:eastAsia="Times New Roman" w:hAnsi="Times New Roman" w:cs="Times New Roman"/>
          <w:color w:val="000000" w:themeColor="text1"/>
          <w:sz w:val="24"/>
          <w:szCs w:val="24"/>
          <w:lang w:val="uk-UA"/>
        </w:rPr>
        <w:t>__________________________ _____________________________,</w:t>
      </w:r>
      <w:r w:rsidRPr="007A7A8F">
        <w:rPr>
          <w:rFonts w:ascii="Times New Roman" w:eastAsia="Times New Roman" w:hAnsi="Times New Roman" w:cs="Times New Roman"/>
          <w:color w:val="000000" w:themeColor="text1"/>
          <w:sz w:val="24"/>
          <w:szCs w:val="24"/>
          <w:lang w:val="uk-UA"/>
        </w:rPr>
        <w:t xml:space="preserve"> </w:t>
      </w:r>
      <w:r w:rsidR="0028568E" w:rsidRPr="007A7A8F">
        <w:rPr>
          <w:rFonts w:ascii="Times New Roman" w:eastAsia="Times New Roman" w:hAnsi="Times New Roman" w:cs="Times New Roman"/>
          <w:color w:val="000000" w:themeColor="text1"/>
          <w:sz w:val="24"/>
          <w:szCs w:val="24"/>
          <w:lang w:val="uk-UA"/>
        </w:rPr>
        <w:t>який</w:t>
      </w:r>
      <w:r w:rsidR="0028568E" w:rsidRPr="0028568E">
        <w:rPr>
          <w:rFonts w:ascii="Times New Roman" w:eastAsia="Times New Roman" w:hAnsi="Times New Roman" w:cs="Times New Roman"/>
          <w:color w:val="000000" w:themeColor="text1"/>
          <w:sz w:val="24"/>
          <w:szCs w:val="24"/>
          <w:highlight w:val="yellow"/>
          <w:lang w:val="uk-UA"/>
        </w:rPr>
        <w:t>(-а)</w:t>
      </w:r>
      <w:r w:rsidR="0028568E" w:rsidRPr="007A7A8F">
        <w:rPr>
          <w:rFonts w:ascii="Times New Roman" w:eastAsia="Times New Roman" w:hAnsi="Times New Roman" w:cs="Times New Roman"/>
          <w:color w:val="000000" w:themeColor="text1"/>
          <w:sz w:val="24"/>
          <w:szCs w:val="24"/>
          <w:lang w:val="uk-UA"/>
        </w:rPr>
        <w:t xml:space="preserve"> </w:t>
      </w:r>
      <w:r w:rsidRPr="007A7A8F">
        <w:rPr>
          <w:rFonts w:ascii="Times New Roman" w:eastAsia="Times New Roman" w:hAnsi="Times New Roman" w:cs="Times New Roman"/>
          <w:color w:val="000000" w:themeColor="text1"/>
          <w:sz w:val="24"/>
          <w:szCs w:val="24"/>
          <w:lang w:val="uk-UA"/>
        </w:rPr>
        <w:t xml:space="preserve">діє на підставі </w:t>
      </w:r>
      <w:r w:rsidR="00203C2B" w:rsidRPr="007A7A8F">
        <w:rPr>
          <w:rFonts w:ascii="Times New Roman" w:eastAsia="Times New Roman" w:hAnsi="Times New Roman" w:cs="Times New Roman"/>
          <w:color w:val="000000" w:themeColor="text1"/>
          <w:sz w:val="24"/>
          <w:szCs w:val="24"/>
          <w:lang w:val="uk-UA"/>
        </w:rPr>
        <w:t>_______________</w:t>
      </w:r>
      <w:r w:rsidR="004A264B" w:rsidRPr="007A7A8F">
        <w:rPr>
          <w:rFonts w:ascii="Times New Roman" w:eastAsia="Times New Roman" w:hAnsi="Times New Roman" w:cs="Times New Roman"/>
          <w:color w:val="000000" w:themeColor="text1"/>
          <w:sz w:val="24"/>
          <w:szCs w:val="24"/>
          <w:lang w:val="uk-UA"/>
        </w:rPr>
        <w:t>, з однієї сторони, та</w:t>
      </w:r>
    </w:p>
    <w:p w14:paraId="1D3F0A40" w14:textId="77777777" w:rsidR="00723F1E" w:rsidRPr="007A7A8F" w:rsidRDefault="004A264B" w:rsidP="00E46CCB">
      <w:pPr>
        <w:widowControl w:val="0"/>
        <w:suppressLineNumbers/>
        <w:suppressAutoHyphens/>
        <w:autoSpaceDE w:val="0"/>
        <w:adjustRightInd w:val="0"/>
        <w:snapToGrid w:val="0"/>
        <w:spacing w:after="0" w:line="240" w:lineRule="auto"/>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___________________________________________ (</w:t>
      </w:r>
      <w:r w:rsidR="00E46CCB" w:rsidRPr="007A7A8F">
        <w:rPr>
          <w:rFonts w:ascii="Times New Roman" w:eastAsia="Times New Roman" w:hAnsi="Times New Roman" w:cs="Times New Roman"/>
          <w:color w:val="000000" w:themeColor="text1"/>
          <w:sz w:val="24"/>
          <w:szCs w:val="24"/>
          <w:lang w:val="uk-UA"/>
        </w:rPr>
        <w:t xml:space="preserve">надалі іменується – </w:t>
      </w:r>
      <w:r w:rsidR="00E46CCB" w:rsidRPr="007A7A8F">
        <w:rPr>
          <w:rFonts w:ascii="Times New Roman" w:eastAsia="Times New Roman" w:hAnsi="Times New Roman" w:cs="Times New Roman"/>
          <w:b/>
          <w:color w:val="000000" w:themeColor="text1"/>
          <w:sz w:val="24"/>
          <w:szCs w:val="24"/>
          <w:lang w:val="uk-UA"/>
        </w:rPr>
        <w:t>Виконавець</w:t>
      </w:r>
      <w:r w:rsidRPr="007A7A8F">
        <w:rPr>
          <w:rFonts w:ascii="Times New Roman" w:eastAsia="Times New Roman" w:hAnsi="Times New Roman" w:cs="Times New Roman"/>
          <w:color w:val="000000" w:themeColor="text1"/>
          <w:sz w:val="24"/>
          <w:szCs w:val="24"/>
          <w:lang w:val="uk-UA"/>
        </w:rPr>
        <w:t>)</w:t>
      </w:r>
      <w:r w:rsidR="00E46CCB" w:rsidRPr="007A7A8F">
        <w:rPr>
          <w:rFonts w:ascii="Times New Roman" w:eastAsia="Times New Roman" w:hAnsi="Times New Roman" w:cs="Times New Roman"/>
          <w:color w:val="000000" w:themeColor="text1"/>
          <w:sz w:val="24"/>
          <w:szCs w:val="24"/>
          <w:lang w:val="uk-UA"/>
        </w:rPr>
        <w:t xml:space="preserve"> в особі ____________________________________, який</w:t>
      </w:r>
      <w:r w:rsidR="00E46CCB" w:rsidRPr="0028568E">
        <w:rPr>
          <w:rFonts w:ascii="Times New Roman" w:eastAsia="Times New Roman" w:hAnsi="Times New Roman" w:cs="Times New Roman"/>
          <w:color w:val="000000" w:themeColor="text1"/>
          <w:sz w:val="24"/>
          <w:szCs w:val="24"/>
          <w:highlight w:val="yellow"/>
          <w:lang w:val="uk-UA"/>
        </w:rPr>
        <w:t>(-а)</w:t>
      </w:r>
      <w:r w:rsidR="00E46CCB" w:rsidRPr="007A7A8F">
        <w:rPr>
          <w:rFonts w:ascii="Times New Roman" w:eastAsia="Times New Roman" w:hAnsi="Times New Roman" w:cs="Times New Roman"/>
          <w:color w:val="000000" w:themeColor="text1"/>
          <w:sz w:val="24"/>
          <w:szCs w:val="24"/>
          <w:lang w:val="uk-UA"/>
        </w:rPr>
        <w:t xml:space="preserve"> діє на підставі __________, з іншої сторони, в подальшому разом іменуються – </w:t>
      </w:r>
      <w:r w:rsidR="00E46CCB" w:rsidRPr="007A7A8F">
        <w:rPr>
          <w:rFonts w:ascii="Times New Roman" w:eastAsia="Times New Roman" w:hAnsi="Times New Roman" w:cs="Times New Roman"/>
          <w:b/>
          <w:color w:val="000000" w:themeColor="text1"/>
          <w:sz w:val="24"/>
          <w:szCs w:val="24"/>
          <w:lang w:val="uk-UA"/>
        </w:rPr>
        <w:t>Сторони</w:t>
      </w:r>
      <w:r w:rsidR="00E46CCB" w:rsidRPr="007A7A8F">
        <w:rPr>
          <w:rFonts w:ascii="Times New Roman" w:eastAsia="Times New Roman" w:hAnsi="Times New Roman" w:cs="Times New Roman"/>
          <w:color w:val="000000" w:themeColor="text1"/>
          <w:sz w:val="24"/>
          <w:szCs w:val="24"/>
          <w:lang w:val="uk-UA"/>
        </w:rPr>
        <w:t xml:space="preserve">, а кожна окремо – </w:t>
      </w:r>
      <w:r w:rsidR="00E46CCB" w:rsidRPr="007A7A8F">
        <w:rPr>
          <w:rFonts w:ascii="Times New Roman" w:eastAsia="Times New Roman" w:hAnsi="Times New Roman" w:cs="Times New Roman"/>
          <w:b/>
          <w:color w:val="000000" w:themeColor="text1"/>
          <w:sz w:val="24"/>
          <w:szCs w:val="24"/>
          <w:lang w:val="uk-UA"/>
        </w:rPr>
        <w:t>Сторона</w:t>
      </w:r>
      <w:r w:rsidR="00E46CCB" w:rsidRPr="007A7A8F">
        <w:rPr>
          <w:rFonts w:ascii="Times New Roman" w:eastAsia="Times New Roman" w:hAnsi="Times New Roman" w:cs="Times New Roman"/>
          <w:color w:val="000000" w:themeColor="text1"/>
          <w:sz w:val="24"/>
          <w:szCs w:val="24"/>
          <w:lang w:val="uk-UA"/>
        </w:rPr>
        <w:t xml:space="preserve">, </w:t>
      </w:r>
      <w:r w:rsidR="007A315F" w:rsidRPr="007A7A8F">
        <w:rPr>
          <w:rFonts w:ascii="Times New Roman" w:eastAsia="Times New Roman" w:hAnsi="Times New Roman" w:cs="Times New Roman"/>
          <w:sz w:val="24"/>
          <w:szCs w:val="24"/>
          <w:lang w:val="uk-UA" w:eastAsia="ru-RU"/>
        </w:rPr>
        <w:t>керуючись положеннями Господарського кодексу України, Цивільного кодексу України, Закону України «Про публічні закупівлі» від 25.12.2015 №922-VIII (зі змінами) та Постанови Кабінету Міністрів від 12 жовтня 2022 р. № 1178 «</w:t>
      </w:r>
      <w:r w:rsidR="00A61541" w:rsidRPr="007A7A8F">
        <w:rPr>
          <w:rFonts w:ascii="Times New Roman" w:eastAsia="Times New Roman" w:hAnsi="Times New Roman" w:cs="Times New Roman"/>
          <w:bCs/>
          <w:sz w:val="24"/>
          <w:szCs w:val="24"/>
          <w:lang w:val="uk-UA" w:eastAsia="ru-RU"/>
        </w:rPr>
        <w:t>Про затвердження о</w:t>
      </w:r>
      <w:r w:rsidR="007A315F" w:rsidRPr="007A7A8F">
        <w:rPr>
          <w:rFonts w:ascii="Times New Roman" w:eastAsia="Times New Roman" w:hAnsi="Times New Roman" w:cs="Times New Roman"/>
          <w:bCs/>
          <w:sz w:val="24"/>
          <w:szCs w:val="24"/>
          <w:lang w:val="uk-UA" w:eastAsia="ru-RU"/>
        </w:rPr>
        <w:t xml:space="preserve">собливостей здійснення публічних </w:t>
      </w:r>
      <w:proofErr w:type="spellStart"/>
      <w:r w:rsidR="007A315F" w:rsidRPr="007A7A8F">
        <w:rPr>
          <w:rFonts w:ascii="Times New Roman" w:eastAsia="Times New Roman" w:hAnsi="Times New Roman" w:cs="Times New Roman"/>
          <w:bCs/>
          <w:sz w:val="24"/>
          <w:szCs w:val="24"/>
          <w:lang w:val="uk-UA" w:eastAsia="ru-RU"/>
        </w:rPr>
        <w:t>закупівель</w:t>
      </w:r>
      <w:proofErr w:type="spellEnd"/>
      <w:r w:rsidR="007A315F" w:rsidRPr="007A7A8F">
        <w:rPr>
          <w:rFonts w:ascii="Times New Roman" w:eastAsia="Times New Roman" w:hAnsi="Times New Roman" w:cs="Times New Roman"/>
          <w:bCs/>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w:t>
      </w:r>
      <w:r w:rsidR="007A315F" w:rsidRPr="007A7A8F">
        <w:rPr>
          <w:rFonts w:ascii="Times New Roman" w:eastAsia="Times New Roman" w:hAnsi="Times New Roman" w:cs="Times New Roman"/>
          <w:sz w:val="24"/>
          <w:szCs w:val="24"/>
          <w:lang w:val="uk-UA" w:eastAsia="ru-RU"/>
        </w:rPr>
        <w:t xml:space="preserve">, </w:t>
      </w:r>
      <w:r w:rsidR="00E46CCB" w:rsidRPr="007A7A8F">
        <w:rPr>
          <w:rFonts w:ascii="Times New Roman" w:eastAsia="Times New Roman" w:hAnsi="Times New Roman" w:cs="Times New Roman"/>
          <w:color w:val="000000" w:themeColor="text1"/>
          <w:sz w:val="24"/>
          <w:szCs w:val="24"/>
          <w:lang w:val="uk-UA"/>
        </w:rPr>
        <w:t xml:space="preserve">уклали цей договір (надалі іменується – </w:t>
      </w:r>
      <w:r w:rsidR="00E46CCB" w:rsidRPr="007A7A8F">
        <w:rPr>
          <w:rFonts w:ascii="Times New Roman" w:eastAsia="Times New Roman" w:hAnsi="Times New Roman" w:cs="Times New Roman"/>
          <w:b/>
          <w:color w:val="000000" w:themeColor="text1"/>
          <w:sz w:val="24"/>
          <w:szCs w:val="24"/>
          <w:lang w:val="uk-UA"/>
        </w:rPr>
        <w:t>Договір</w:t>
      </w:r>
      <w:r w:rsidR="00E46CCB" w:rsidRPr="007A7A8F">
        <w:rPr>
          <w:rFonts w:ascii="Times New Roman" w:eastAsia="Times New Roman" w:hAnsi="Times New Roman" w:cs="Times New Roman"/>
          <w:color w:val="000000" w:themeColor="text1"/>
          <w:sz w:val="24"/>
          <w:szCs w:val="24"/>
          <w:lang w:val="uk-UA"/>
        </w:rPr>
        <w:t>), про наступне:</w:t>
      </w:r>
      <w:r w:rsidR="00723F1E" w:rsidRPr="007A7A8F">
        <w:rPr>
          <w:rFonts w:ascii="Times New Roman" w:eastAsia="Times New Roman" w:hAnsi="Times New Roman" w:cs="Times New Roman"/>
          <w:color w:val="000000" w:themeColor="text1"/>
          <w:sz w:val="24"/>
          <w:szCs w:val="24"/>
          <w:lang w:val="uk-UA"/>
        </w:rPr>
        <w:t xml:space="preserve"> </w:t>
      </w:r>
    </w:p>
    <w:p w14:paraId="3AC7AE98" w14:textId="77777777" w:rsidR="00723F1E" w:rsidRPr="00CA5151" w:rsidRDefault="004A264B" w:rsidP="00723F1E">
      <w:pPr>
        <w:spacing w:after="0" w:line="240" w:lineRule="auto"/>
        <w:jc w:val="center"/>
        <w:rPr>
          <w:rFonts w:ascii="Times New Roman" w:eastAsia="Times New Roman" w:hAnsi="Times New Roman" w:cs="Times New Roman"/>
          <w:b/>
          <w:color w:val="000000" w:themeColor="text1"/>
          <w:sz w:val="24"/>
          <w:szCs w:val="24"/>
          <w:lang w:val="uk-UA"/>
        </w:rPr>
      </w:pPr>
      <w:r w:rsidRPr="00CA5151">
        <w:rPr>
          <w:rFonts w:ascii="Times New Roman" w:eastAsia="Times New Roman" w:hAnsi="Times New Roman" w:cs="Times New Roman"/>
          <w:b/>
          <w:color w:val="000000" w:themeColor="text1"/>
          <w:sz w:val="24"/>
          <w:szCs w:val="24"/>
          <w:lang w:val="uk-UA"/>
        </w:rPr>
        <w:t>1</w:t>
      </w:r>
      <w:r w:rsidR="00723F1E" w:rsidRPr="00CA5151">
        <w:rPr>
          <w:rFonts w:ascii="Times New Roman" w:eastAsia="Times New Roman" w:hAnsi="Times New Roman" w:cs="Times New Roman"/>
          <w:b/>
          <w:color w:val="000000" w:themeColor="text1"/>
          <w:sz w:val="24"/>
          <w:szCs w:val="24"/>
          <w:lang w:val="uk-UA"/>
        </w:rPr>
        <w:t xml:space="preserve">. </w:t>
      </w:r>
      <w:r w:rsidRPr="00CA5151">
        <w:rPr>
          <w:rFonts w:ascii="Times New Roman" w:eastAsia="Times New Roman" w:hAnsi="Times New Roman" w:cs="Times New Roman"/>
          <w:b/>
          <w:color w:val="000000" w:themeColor="text1"/>
          <w:sz w:val="24"/>
          <w:szCs w:val="24"/>
          <w:lang w:val="uk-UA"/>
        </w:rPr>
        <w:t>ПРЕДМЕТ ДОГОВОРУ</w:t>
      </w:r>
    </w:p>
    <w:p w14:paraId="226F6B4A" w14:textId="2E8A98DC" w:rsidR="00723F1E" w:rsidRPr="00CA5151" w:rsidRDefault="00723F1E" w:rsidP="00FE3C07">
      <w:pPr>
        <w:spacing w:after="0" w:line="240" w:lineRule="auto"/>
        <w:ind w:left="-142"/>
        <w:jc w:val="both"/>
        <w:rPr>
          <w:rFonts w:ascii="Times New Roman" w:hAnsi="Times New Roman" w:cs="Times New Roman"/>
          <w:b/>
          <w:bCs/>
          <w:sz w:val="24"/>
          <w:szCs w:val="24"/>
          <w:lang w:val="uk-UA"/>
        </w:rPr>
      </w:pPr>
      <w:r w:rsidRPr="00CA5151">
        <w:rPr>
          <w:rFonts w:ascii="Times New Roman" w:eastAsia="Calibri" w:hAnsi="Times New Roman" w:cs="Times New Roman"/>
          <w:color w:val="000000" w:themeColor="text1"/>
          <w:sz w:val="24"/>
          <w:szCs w:val="24"/>
          <w:lang w:val="uk-UA" w:eastAsia="ru-RU"/>
        </w:rPr>
        <w:t xml:space="preserve">1.1.  В порядку та на умовах, визначних цим Договором, Виконавець зобов'язується за завданням Замовника протягом визначеного в Договорі строку надати </w:t>
      </w:r>
      <w:r w:rsidR="00122A30" w:rsidRPr="00CA5151">
        <w:rPr>
          <w:rFonts w:ascii="Times New Roman" w:eastAsia="Calibri" w:hAnsi="Times New Roman" w:cs="Times New Roman"/>
          <w:color w:val="000000" w:themeColor="text1"/>
          <w:sz w:val="24"/>
          <w:szCs w:val="24"/>
          <w:lang w:val="uk-UA" w:eastAsia="ru-RU"/>
        </w:rPr>
        <w:t xml:space="preserve">наступні послуги: </w:t>
      </w:r>
      <w:r w:rsidR="0028568E" w:rsidRPr="00CA5151">
        <w:rPr>
          <w:rFonts w:ascii="Times New Roman" w:eastAsia="Calibri" w:hAnsi="Times New Roman" w:cs="Times New Roman"/>
          <w:b/>
          <w:color w:val="000000" w:themeColor="text1"/>
          <w:sz w:val="24"/>
          <w:szCs w:val="24"/>
          <w:lang w:val="uk-UA" w:eastAsia="ru-RU"/>
        </w:rPr>
        <w:t xml:space="preserve">Послуги з ремонту та технічного обслуговування наркозної станції </w:t>
      </w:r>
      <w:proofErr w:type="spellStart"/>
      <w:r w:rsidR="0028568E" w:rsidRPr="00CA5151">
        <w:rPr>
          <w:rFonts w:ascii="Times New Roman" w:eastAsia="Calibri" w:hAnsi="Times New Roman" w:cs="Times New Roman"/>
          <w:b/>
          <w:color w:val="000000" w:themeColor="text1"/>
          <w:sz w:val="24"/>
          <w:szCs w:val="24"/>
          <w:lang w:val="uk-UA" w:eastAsia="ru-RU"/>
        </w:rPr>
        <w:t>Caelus</w:t>
      </w:r>
      <w:proofErr w:type="spellEnd"/>
      <w:r w:rsidR="0028568E" w:rsidRPr="00CA5151">
        <w:rPr>
          <w:rFonts w:ascii="Times New Roman" w:eastAsia="Calibri" w:hAnsi="Times New Roman" w:cs="Times New Roman"/>
          <w:b/>
          <w:color w:val="000000" w:themeColor="text1"/>
          <w:sz w:val="24"/>
          <w:szCs w:val="24"/>
          <w:lang w:val="uk-UA" w:eastAsia="ru-RU"/>
        </w:rPr>
        <w:t xml:space="preserve"> </w:t>
      </w:r>
      <w:proofErr w:type="spellStart"/>
      <w:r w:rsidR="0028568E" w:rsidRPr="00CA5151">
        <w:rPr>
          <w:rFonts w:ascii="Times New Roman" w:eastAsia="Calibri" w:hAnsi="Times New Roman" w:cs="Times New Roman"/>
          <w:b/>
          <w:color w:val="000000" w:themeColor="text1"/>
          <w:sz w:val="24"/>
          <w:szCs w:val="24"/>
          <w:lang w:val="uk-UA" w:eastAsia="ru-RU"/>
        </w:rPr>
        <w:t>Lite</w:t>
      </w:r>
      <w:proofErr w:type="spellEnd"/>
      <w:r w:rsidR="0028568E" w:rsidRPr="00CA5151">
        <w:rPr>
          <w:rFonts w:ascii="Times New Roman" w:eastAsia="Calibri" w:hAnsi="Times New Roman" w:cs="Times New Roman"/>
          <w:b/>
          <w:color w:val="000000" w:themeColor="text1"/>
          <w:sz w:val="24"/>
          <w:szCs w:val="24"/>
          <w:lang w:val="uk-UA" w:eastAsia="ru-RU"/>
        </w:rPr>
        <w:t xml:space="preserve"> (ДК 021:2015:50420000-5 — Послуги з ремонту і технічного обслуговування медичного та хірургічного обладнання), </w:t>
      </w:r>
      <w:r w:rsidR="00E46CCB" w:rsidRPr="00CA5151">
        <w:rPr>
          <w:rFonts w:ascii="Times New Roman" w:eastAsia="Calibri" w:hAnsi="Times New Roman" w:cs="Times New Roman"/>
          <w:color w:val="000000" w:themeColor="text1"/>
          <w:sz w:val="24"/>
          <w:szCs w:val="24"/>
          <w:lang w:val="uk-UA" w:eastAsia="ru-RU"/>
        </w:rPr>
        <w:t>надалі іменуються</w:t>
      </w:r>
      <w:r w:rsidR="00BD3AEF" w:rsidRPr="00CA5151">
        <w:rPr>
          <w:rFonts w:ascii="Times New Roman" w:eastAsia="Calibri" w:hAnsi="Times New Roman" w:cs="Times New Roman"/>
          <w:color w:val="000000" w:themeColor="text1"/>
          <w:sz w:val="24"/>
          <w:szCs w:val="24"/>
          <w:lang w:val="uk-UA" w:eastAsia="ru-RU"/>
        </w:rPr>
        <w:t xml:space="preserve"> </w:t>
      </w:r>
      <w:r w:rsidR="0028568E" w:rsidRPr="00CA5151">
        <w:rPr>
          <w:rFonts w:ascii="Times New Roman" w:eastAsia="Calibri" w:hAnsi="Times New Roman" w:cs="Times New Roman"/>
          <w:color w:val="000000" w:themeColor="text1"/>
          <w:sz w:val="24"/>
          <w:szCs w:val="24"/>
          <w:lang w:val="uk-UA" w:eastAsia="ru-RU"/>
        </w:rPr>
        <w:t>–</w:t>
      </w:r>
      <w:r w:rsidR="00BD3AEF" w:rsidRPr="00CA5151">
        <w:rPr>
          <w:rFonts w:ascii="Times New Roman" w:eastAsia="Calibri" w:hAnsi="Times New Roman" w:cs="Times New Roman"/>
          <w:color w:val="000000" w:themeColor="text1"/>
          <w:sz w:val="24"/>
          <w:szCs w:val="24"/>
          <w:lang w:val="uk-UA" w:eastAsia="ru-RU"/>
        </w:rPr>
        <w:t xml:space="preserve"> </w:t>
      </w:r>
      <w:r w:rsidR="00FE3C07" w:rsidRPr="00CA5151">
        <w:rPr>
          <w:rFonts w:ascii="Times New Roman" w:eastAsia="Calibri" w:hAnsi="Times New Roman" w:cs="Times New Roman"/>
          <w:b/>
          <w:color w:val="000000" w:themeColor="text1"/>
          <w:sz w:val="24"/>
          <w:szCs w:val="24"/>
          <w:lang w:val="uk-UA" w:eastAsia="ru-RU"/>
        </w:rPr>
        <w:t>П</w:t>
      </w:r>
      <w:r w:rsidRPr="00CA5151">
        <w:rPr>
          <w:rFonts w:ascii="Times New Roman" w:eastAsia="Calibri" w:hAnsi="Times New Roman" w:cs="Times New Roman"/>
          <w:b/>
          <w:color w:val="000000" w:themeColor="text1"/>
          <w:sz w:val="24"/>
          <w:szCs w:val="24"/>
          <w:lang w:val="uk-UA" w:eastAsia="ru-RU"/>
        </w:rPr>
        <w:t>ослуги</w:t>
      </w:r>
      <w:r w:rsidR="0028568E" w:rsidRPr="00CA5151">
        <w:rPr>
          <w:rFonts w:ascii="Times New Roman" w:eastAsia="Calibri" w:hAnsi="Times New Roman" w:cs="Times New Roman"/>
          <w:color w:val="000000" w:themeColor="text1"/>
          <w:sz w:val="24"/>
          <w:szCs w:val="24"/>
          <w:lang w:val="uk-UA" w:eastAsia="ru-RU"/>
        </w:rPr>
        <w:t xml:space="preserve">, </w:t>
      </w:r>
      <w:r w:rsidR="00671052" w:rsidRPr="00CA5151">
        <w:rPr>
          <w:rFonts w:ascii="Times New Roman" w:eastAsia="Calibri" w:hAnsi="Times New Roman" w:cs="Times New Roman"/>
          <w:color w:val="000000" w:themeColor="text1"/>
          <w:sz w:val="24"/>
          <w:szCs w:val="24"/>
          <w:lang w:val="uk-UA" w:eastAsia="ru-RU"/>
        </w:rPr>
        <w:t xml:space="preserve">а </w:t>
      </w:r>
      <w:r w:rsidRPr="00CA5151">
        <w:rPr>
          <w:rFonts w:ascii="Times New Roman" w:eastAsia="Calibri" w:hAnsi="Times New Roman" w:cs="Times New Roman"/>
          <w:color w:val="000000" w:themeColor="text1"/>
          <w:sz w:val="24"/>
          <w:szCs w:val="24"/>
          <w:lang w:val="uk-UA" w:eastAsia="ru-RU"/>
        </w:rPr>
        <w:t>Замовник зобов'язується прийняти та оплатити надані послуги.</w:t>
      </w:r>
    </w:p>
    <w:p w14:paraId="2773CB01" w14:textId="69293AD2" w:rsidR="00CF67BE" w:rsidRPr="00CA5151" w:rsidRDefault="00671052" w:rsidP="00CF67BE">
      <w:pPr>
        <w:spacing w:after="0" w:line="240" w:lineRule="auto"/>
        <w:ind w:left="-113" w:right="-113"/>
        <w:jc w:val="both"/>
        <w:rPr>
          <w:rFonts w:ascii="Times New Roman" w:eastAsia="Times New Roman" w:hAnsi="Times New Roman" w:cs="Times New Roman"/>
          <w:bCs/>
          <w:color w:val="000000" w:themeColor="text1"/>
          <w:sz w:val="24"/>
          <w:szCs w:val="24"/>
          <w:lang w:val="uk-UA" w:eastAsia="uk-UA"/>
        </w:rPr>
      </w:pPr>
      <w:r w:rsidRPr="00CA5151">
        <w:rPr>
          <w:rFonts w:ascii="Times New Roman" w:eastAsia="Times New Roman" w:hAnsi="Times New Roman" w:cs="Times New Roman"/>
          <w:bCs/>
          <w:color w:val="000000" w:themeColor="text1"/>
          <w:sz w:val="24"/>
          <w:szCs w:val="24"/>
          <w:lang w:val="uk-UA" w:eastAsia="uk-UA"/>
        </w:rPr>
        <w:t>1.2</w:t>
      </w:r>
      <w:r w:rsidR="00BD3AEF" w:rsidRPr="00CA5151">
        <w:rPr>
          <w:rFonts w:ascii="Times New Roman" w:eastAsia="Times New Roman" w:hAnsi="Times New Roman" w:cs="Times New Roman"/>
          <w:bCs/>
          <w:color w:val="000000" w:themeColor="text1"/>
          <w:sz w:val="24"/>
          <w:szCs w:val="24"/>
          <w:lang w:val="uk-UA" w:eastAsia="uk-UA"/>
        </w:rPr>
        <w:t>. Кількість та ціна послуг, що надаються, зазначаються в Специфікації</w:t>
      </w:r>
      <w:r w:rsidRPr="00CA5151">
        <w:rPr>
          <w:rFonts w:ascii="Times New Roman" w:eastAsia="Times New Roman" w:hAnsi="Times New Roman" w:cs="Times New Roman"/>
          <w:bCs/>
          <w:color w:val="000000" w:themeColor="text1"/>
          <w:sz w:val="24"/>
          <w:szCs w:val="24"/>
          <w:lang w:val="uk-UA" w:eastAsia="uk-UA"/>
        </w:rPr>
        <w:t xml:space="preserve"> (Додаток 1</w:t>
      </w:r>
      <w:r w:rsidR="0028568E" w:rsidRPr="00CA5151">
        <w:rPr>
          <w:rFonts w:ascii="Times New Roman" w:eastAsia="Times New Roman" w:hAnsi="Times New Roman" w:cs="Times New Roman"/>
          <w:bCs/>
          <w:color w:val="000000" w:themeColor="text1"/>
          <w:sz w:val="24"/>
          <w:szCs w:val="24"/>
          <w:lang w:val="uk-UA" w:eastAsia="uk-UA"/>
        </w:rPr>
        <w:t xml:space="preserve"> до Договору</w:t>
      </w:r>
      <w:r w:rsidRPr="00CA5151">
        <w:rPr>
          <w:rFonts w:ascii="Times New Roman" w:eastAsia="Times New Roman" w:hAnsi="Times New Roman" w:cs="Times New Roman"/>
          <w:bCs/>
          <w:color w:val="000000" w:themeColor="text1"/>
          <w:sz w:val="24"/>
          <w:szCs w:val="24"/>
          <w:lang w:val="uk-UA" w:eastAsia="uk-UA"/>
        </w:rPr>
        <w:t>)</w:t>
      </w:r>
      <w:r w:rsidR="00BD3AEF" w:rsidRPr="00CA5151">
        <w:rPr>
          <w:rFonts w:ascii="Times New Roman" w:eastAsia="Times New Roman" w:hAnsi="Times New Roman" w:cs="Times New Roman"/>
          <w:bCs/>
          <w:color w:val="000000" w:themeColor="text1"/>
          <w:sz w:val="24"/>
          <w:szCs w:val="24"/>
          <w:lang w:val="uk-UA" w:eastAsia="uk-UA"/>
        </w:rPr>
        <w:t>, яка є невід'ємною частиною Договору.</w:t>
      </w:r>
    </w:p>
    <w:p w14:paraId="203FA607" w14:textId="599D34E0" w:rsidR="00CF67BE" w:rsidRPr="00CA5151" w:rsidRDefault="00CF67BE" w:rsidP="00CF67BE">
      <w:pPr>
        <w:spacing w:after="0" w:line="240" w:lineRule="auto"/>
        <w:ind w:left="-113" w:right="-113"/>
        <w:jc w:val="both"/>
        <w:rPr>
          <w:rFonts w:ascii="Times New Roman" w:eastAsia="Times New Roman" w:hAnsi="Times New Roman" w:cs="Times New Roman"/>
          <w:bCs/>
          <w:color w:val="000000" w:themeColor="text1"/>
          <w:sz w:val="24"/>
          <w:szCs w:val="24"/>
          <w:lang w:val="uk-UA" w:eastAsia="uk-UA"/>
        </w:rPr>
      </w:pPr>
      <w:r w:rsidRPr="00CA5151">
        <w:rPr>
          <w:rFonts w:ascii="Times New Roman" w:eastAsia="Andale Sans UI" w:hAnsi="Times New Roman" w:cs="Times New Roman"/>
          <w:kern w:val="3"/>
          <w:sz w:val="24"/>
          <w:szCs w:val="24"/>
          <w:lang w:val="uk-UA" w:bidi="en-US"/>
        </w:rPr>
        <w:t xml:space="preserve">1.3. Технічне обслуговування (ТО) медичного обладнання включає комплекс робіт для виявлення та попередження відмов та </w:t>
      </w:r>
      <w:proofErr w:type="spellStart"/>
      <w:r w:rsidRPr="00CA5151">
        <w:rPr>
          <w:rFonts w:ascii="Times New Roman" w:eastAsia="Andale Sans UI" w:hAnsi="Times New Roman" w:cs="Times New Roman"/>
          <w:kern w:val="3"/>
          <w:sz w:val="24"/>
          <w:szCs w:val="24"/>
          <w:lang w:val="uk-UA" w:bidi="en-US"/>
        </w:rPr>
        <w:t>несправностей</w:t>
      </w:r>
      <w:proofErr w:type="spellEnd"/>
      <w:r w:rsidRPr="00CA5151">
        <w:rPr>
          <w:rFonts w:ascii="Times New Roman" w:eastAsia="Andale Sans UI" w:hAnsi="Times New Roman" w:cs="Times New Roman"/>
          <w:kern w:val="3"/>
          <w:sz w:val="24"/>
          <w:szCs w:val="24"/>
          <w:lang w:val="uk-UA" w:bidi="en-US"/>
        </w:rPr>
        <w:t xml:space="preserve"> шляхом своєчасного виконання робіт, забезпечуючи їм працездатність в період між черговим обслуговуванням.</w:t>
      </w:r>
      <w:r w:rsidRPr="00CA5151">
        <w:rPr>
          <w:rFonts w:ascii="Times New Roman" w:eastAsia="Times New Roman" w:hAnsi="Times New Roman" w:cs="Times New Roman"/>
          <w:bCs/>
          <w:color w:val="000000" w:themeColor="text1"/>
          <w:sz w:val="24"/>
          <w:szCs w:val="24"/>
          <w:lang w:val="uk-UA" w:eastAsia="uk-UA"/>
        </w:rPr>
        <w:t xml:space="preserve"> </w:t>
      </w:r>
      <w:r w:rsidRPr="00CA5151">
        <w:rPr>
          <w:rFonts w:ascii="Times New Roman" w:hAnsi="Times New Roman" w:cs="Times New Roman"/>
          <w:sz w:val="24"/>
          <w:szCs w:val="24"/>
          <w:lang w:val="uk-UA"/>
        </w:rPr>
        <w:t xml:space="preserve">Кількість робіт (періодичність) з технічного обслуговування </w:t>
      </w:r>
      <w:r w:rsidR="0028568E" w:rsidRPr="00CA5151">
        <w:rPr>
          <w:rFonts w:ascii="Times New Roman" w:eastAsia="Calibri" w:hAnsi="Times New Roman" w:cs="Times New Roman"/>
          <w:color w:val="000000" w:themeColor="text1"/>
          <w:sz w:val="24"/>
          <w:szCs w:val="24"/>
          <w:lang w:val="uk-UA" w:eastAsia="ru-RU"/>
        </w:rPr>
        <w:t xml:space="preserve">наркозної станції </w:t>
      </w:r>
      <w:proofErr w:type="spellStart"/>
      <w:r w:rsidR="0028568E" w:rsidRPr="00CA5151">
        <w:rPr>
          <w:rFonts w:ascii="Times New Roman" w:eastAsia="Calibri" w:hAnsi="Times New Roman" w:cs="Times New Roman"/>
          <w:color w:val="000000" w:themeColor="text1"/>
          <w:sz w:val="24"/>
          <w:szCs w:val="24"/>
          <w:lang w:val="uk-UA" w:eastAsia="ru-RU"/>
        </w:rPr>
        <w:t>Caelus</w:t>
      </w:r>
      <w:proofErr w:type="spellEnd"/>
      <w:r w:rsidR="0028568E" w:rsidRPr="00CA5151">
        <w:rPr>
          <w:rFonts w:ascii="Times New Roman" w:eastAsia="Calibri" w:hAnsi="Times New Roman" w:cs="Times New Roman"/>
          <w:color w:val="000000" w:themeColor="text1"/>
          <w:sz w:val="24"/>
          <w:szCs w:val="24"/>
          <w:lang w:val="uk-UA" w:eastAsia="ru-RU"/>
        </w:rPr>
        <w:t xml:space="preserve"> </w:t>
      </w:r>
      <w:proofErr w:type="spellStart"/>
      <w:r w:rsidR="0028568E" w:rsidRPr="00CA5151">
        <w:rPr>
          <w:rFonts w:ascii="Times New Roman" w:eastAsia="Calibri" w:hAnsi="Times New Roman" w:cs="Times New Roman"/>
          <w:color w:val="000000" w:themeColor="text1"/>
          <w:sz w:val="24"/>
          <w:szCs w:val="24"/>
          <w:lang w:val="uk-UA" w:eastAsia="ru-RU"/>
        </w:rPr>
        <w:t>Lite</w:t>
      </w:r>
      <w:proofErr w:type="spellEnd"/>
      <w:r w:rsidR="0028568E" w:rsidRPr="00CA5151">
        <w:rPr>
          <w:rFonts w:ascii="Times New Roman" w:eastAsia="Calibri" w:hAnsi="Times New Roman" w:cs="Times New Roman"/>
          <w:b/>
          <w:color w:val="000000" w:themeColor="text1"/>
          <w:sz w:val="24"/>
          <w:szCs w:val="24"/>
          <w:lang w:val="uk-UA" w:eastAsia="ru-RU"/>
        </w:rPr>
        <w:t xml:space="preserve"> </w:t>
      </w:r>
      <w:r w:rsidRPr="00CA5151">
        <w:rPr>
          <w:rFonts w:ascii="Times New Roman" w:hAnsi="Times New Roman" w:cs="Times New Roman"/>
          <w:sz w:val="24"/>
          <w:szCs w:val="24"/>
          <w:lang w:val="uk-UA"/>
        </w:rPr>
        <w:t xml:space="preserve">відповідає вимогам виробника обладнання. </w:t>
      </w:r>
    </w:p>
    <w:p w14:paraId="276C1571" w14:textId="77777777" w:rsidR="00723F1E" w:rsidRPr="00CA5151" w:rsidRDefault="0071523F" w:rsidP="004A264B">
      <w:pPr>
        <w:spacing w:after="0" w:line="240" w:lineRule="auto"/>
        <w:ind w:left="-113" w:right="-113"/>
        <w:jc w:val="center"/>
        <w:rPr>
          <w:rFonts w:ascii="Times New Roman" w:eastAsia="Times New Roman" w:hAnsi="Times New Roman" w:cs="Times New Roman"/>
          <w:b/>
          <w:color w:val="000000" w:themeColor="text1"/>
          <w:sz w:val="24"/>
          <w:szCs w:val="24"/>
          <w:lang w:val="uk-UA" w:eastAsia="ar-SA"/>
        </w:rPr>
      </w:pPr>
      <w:r w:rsidRPr="00CA5151">
        <w:rPr>
          <w:rFonts w:ascii="Times New Roman" w:eastAsia="Times New Roman" w:hAnsi="Times New Roman" w:cs="Times New Roman"/>
          <w:b/>
          <w:color w:val="000000" w:themeColor="text1"/>
          <w:sz w:val="24"/>
          <w:szCs w:val="24"/>
          <w:lang w:val="uk-UA" w:eastAsia="ar-SA"/>
        </w:rPr>
        <w:t>2</w:t>
      </w:r>
      <w:r w:rsidR="00723F1E" w:rsidRPr="00CA5151">
        <w:rPr>
          <w:rFonts w:ascii="Times New Roman" w:eastAsia="Times New Roman" w:hAnsi="Times New Roman" w:cs="Times New Roman"/>
          <w:b/>
          <w:color w:val="000000" w:themeColor="text1"/>
          <w:sz w:val="24"/>
          <w:szCs w:val="24"/>
          <w:lang w:val="uk-UA" w:eastAsia="ar-SA"/>
        </w:rPr>
        <w:t xml:space="preserve">. </w:t>
      </w:r>
      <w:r w:rsidR="004A264B" w:rsidRPr="00CA5151">
        <w:rPr>
          <w:rFonts w:ascii="Times New Roman" w:eastAsia="Times New Roman" w:hAnsi="Times New Roman" w:cs="Times New Roman"/>
          <w:b/>
          <w:color w:val="000000" w:themeColor="text1"/>
          <w:sz w:val="24"/>
          <w:szCs w:val="24"/>
          <w:lang w:val="uk-UA" w:eastAsia="ar-SA"/>
        </w:rPr>
        <w:t>ЯКІСТЬ ПОСЛУГ</w:t>
      </w:r>
    </w:p>
    <w:p w14:paraId="787F537C" w14:textId="77777777" w:rsidR="00723F1E" w:rsidRPr="007A7A8F" w:rsidRDefault="00723F1E" w:rsidP="00723F1E">
      <w:pPr>
        <w:suppressAutoHyphens/>
        <w:spacing w:after="0" w:line="240" w:lineRule="auto"/>
        <w:ind w:left="-113" w:right="-113"/>
        <w:jc w:val="both"/>
        <w:rPr>
          <w:rFonts w:ascii="Times New Roman" w:eastAsia="Times New Roman" w:hAnsi="Times New Roman" w:cs="Times New Roman"/>
          <w:sz w:val="24"/>
          <w:szCs w:val="24"/>
          <w:lang w:val="uk-UA" w:eastAsia="zh-CN"/>
        </w:rPr>
      </w:pPr>
      <w:r w:rsidRPr="00CA5151">
        <w:rPr>
          <w:rFonts w:ascii="Times New Roman" w:eastAsia="Times New Roman" w:hAnsi="Times New Roman" w:cs="Times New Roman"/>
          <w:color w:val="000000" w:themeColor="text1"/>
          <w:sz w:val="24"/>
          <w:szCs w:val="24"/>
          <w:lang w:val="uk-UA" w:eastAsia="ar-SA"/>
        </w:rPr>
        <w:t>2.1</w:t>
      </w:r>
      <w:r w:rsidRPr="00CA5151">
        <w:rPr>
          <w:rFonts w:ascii="Times New Roman" w:eastAsia="Times New Roman" w:hAnsi="Times New Roman" w:cs="Times New Roman"/>
          <w:color w:val="000000" w:themeColor="text1"/>
          <w:sz w:val="24"/>
          <w:szCs w:val="24"/>
          <w:lang w:val="uk-UA" w:eastAsia="ru-RU"/>
        </w:rPr>
        <w:t>.</w:t>
      </w:r>
      <w:r w:rsidRPr="00CA5151">
        <w:rPr>
          <w:rFonts w:ascii="Times New Roman" w:eastAsia="Times New Roman" w:hAnsi="Times New Roman" w:cs="Times New Roman"/>
          <w:sz w:val="24"/>
          <w:szCs w:val="24"/>
          <w:lang w:val="uk-UA" w:eastAsia="zh-CN"/>
        </w:rPr>
        <w:t xml:space="preserve"> Виконавець повинен виконати Замовникові передбачені цим Договором послуги, якість яких відповідає умовам цього Договору,</w:t>
      </w:r>
      <w:r w:rsidR="00BD3AEF" w:rsidRPr="00CA5151">
        <w:rPr>
          <w:rFonts w:ascii="Times New Roman" w:eastAsia="Times New Roman" w:hAnsi="Times New Roman" w:cs="Times New Roman"/>
          <w:sz w:val="24"/>
          <w:szCs w:val="24"/>
          <w:lang w:val="uk-UA" w:eastAsia="zh-CN"/>
        </w:rPr>
        <w:t xml:space="preserve"> поданій тендерній</w:t>
      </w:r>
      <w:r w:rsidR="00BD3AEF" w:rsidRPr="007A7A8F">
        <w:rPr>
          <w:rFonts w:ascii="Times New Roman" w:eastAsia="Times New Roman" w:hAnsi="Times New Roman" w:cs="Times New Roman"/>
          <w:sz w:val="24"/>
          <w:szCs w:val="24"/>
          <w:lang w:val="uk-UA" w:eastAsia="zh-CN"/>
        </w:rPr>
        <w:t xml:space="preserve"> пропозиції, чинному законодавству.</w:t>
      </w:r>
      <w:r w:rsidRPr="007A7A8F">
        <w:rPr>
          <w:rFonts w:ascii="Times New Roman" w:eastAsia="Times New Roman" w:hAnsi="Times New Roman" w:cs="Times New Roman"/>
          <w:sz w:val="24"/>
          <w:szCs w:val="24"/>
          <w:lang w:val="uk-UA" w:eastAsia="zh-CN"/>
        </w:rPr>
        <w:t xml:space="preserve"> </w:t>
      </w:r>
    </w:p>
    <w:p w14:paraId="47B2A82B" w14:textId="77777777" w:rsidR="00BD3AEF" w:rsidRPr="007A7A8F" w:rsidRDefault="00BD3AEF" w:rsidP="00BD3AEF">
      <w:pPr>
        <w:suppressAutoHyphens/>
        <w:spacing w:after="0" w:line="240" w:lineRule="auto"/>
        <w:ind w:left="-113" w:right="-113"/>
        <w:jc w:val="both"/>
        <w:rPr>
          <w:rFonts w:ascii="Times New Roman" w:eastAsia="Times New Roman" w:hAnsi="Times New Roman" w:cs="Times New Roman"/>
          <w:color w:val="000000" w:themeColor="text1"/>
          <w:sz w:val="24"/>
          <w:szCs w:val="24"/>
          <w:lang w:val="uk-UA" w:eastAsia="ru-RU"/>
        </w:rPr>
      </w:pPr>
      <w:r w:rsidRPr="007A7A8F">
        <w:rPr>
          <w:rFonts w:ascii="Times New Roman" w:eastAsia="Times New Roman" w:hAnsi="Times New Roman" w:cs="Times New Roman"/>
          <w:color w:val="000000" w:themeColor="text1"/>
          <w:sz w:val="24"/>
          <w:szCs w:val="24"/>
          <w:lang w:val="uk-UA" w:eastAsia="ru-RU"/>
        </w:rPr>
        <w:t>2.2. Виконавець зобов’язується у випадку надання послуг неналежної якості усунути недоліки послуги (якщо це можливо), та компенсувати шкоду, заподіяну Замовнику цими неякісними послугами.</w:t>
      </w:r>
    </w:p>
    <w:p w14:paraId="2BEA57A8" w14:textId="77777777" w:rsidR="00BD3AEF" w:rsidRPr="007A7A8F" w:rsidRDefault="00BD3AEF" w:rsidP="00027726">
      <w:pPr>
        <w:suppressAutoHyphens/>
        <w:spacing w:after="0" w:line="240" w:lineRule="auto"/>
        <w:ind w:left="-113" w:right="-113"/>
        <w:jc w:val="both"/>
        <w:rPr>
          <w:rFonts w:ascii="Times New Roman" w:eastAsia="Times New Roman" w:hAnsi="Times New Roman" w:cs="Times New Roman"/>
          <w:color w:val="000000" w:themeColor="text1"/>
          <w:sz w:val="24"/>
          <w:szCs w:val="24"/>
          <w:lang w:val="uk-UA" w:eastAsia="ru-RU"/>
        </w:rPr>
      </w:pPr>
      <w:r w:rsidRPr="007A7A8F">
        <w:rPr>
          <w:rFonts w:ascii="Times New Roman" w:eastAsia="Times New Roman" w:hAnsi="Times New Roman" w:cs="Times New Roman"/>
          <w:color w:val="000000" w:themeColor="text1"/>
          <w:sz w:val="24"/>
          <w:szCs w:val="24"/>
          <w:lang w:val="uk-UA" w:eastAsia="ru-RU"/>
        </w:rPr>
        <w:t>2.3. У разі виявлення послуг, якість яких не відповідає вимогам даного Договору, уповноваженою особою Замовника складається акт про виявлені недоліки, який є підставою для відшкодування (компенсації) Виконавцем заподіяної внаслідок неякісної послуги шкоди. Акт невідкладно, але не пізніше 3-денного строку, направляється Виконавцю.</w:t>
      </w:r>
    </w:p>
    <w:p w14:paraId="5831A04C" w14:textId="77777777" w:rsidR="00027726" w:rsidRPr="007A7A8F" w:rsidRDefault="00027726" w:rsidP="00122A30">
      <w:pPr>
        <w:suppressAutoHyphens/>
        <w:spacing w:after="0" w:line="240" w:lineRule="auto"/>
        <w:ind w:left="-113" w:right="-113"/>
        <w:jc w:val="both"/>
        <w:rPr>
          <w:rFonts w:ascii="Times New Roman" w:eastAsia="Times New Roman" w:hAnsi="Times New Roman" w:cs="Times New Roman"/>
          <w:color w:val="000000" w:themeColor="text1"/>
          <w:sz w:val="24"/>
          <w:szCs w:val="24"/>
          <w:lang w:val="uk-UA" w:eastAsia="ru-RU"/>
        </w:rPr>
      </w:pPr>
      <w:r w:rsidRPr="007A7A8F">
        <w:rPr>
          <w:rFonts w:ascii="Times New Roman" w:eastAsia="Times New Roman" w:hAnsi="Times New Roman" w:cs="Times New Roman"/>
          <w:color w:val="000000" w:themeColor="text1"/>
          <w:sz w:val="24"/>
          <w:szCs w:val="24"/>
          <w:lang w:val="uk-UA" w:eastAsia="ru-RU"/>
        </w:rPr>
        <w:t xml:space="preserve">2.4. Гарантія на послуги </w:t>
      </w:r>
      <w:r w:rsidRPr="00F75E70">
        <w:rPr>
          <w:rFonts w:ascii="Times New Roman" w:eastAsia="Times New Roman" w:hAnsi="Times New Roman" w:cs="Times New Roman"/>
          <w:color w:val="000000" w:themeColor="text1"/>
          <w:sz w:val="24"/>
          <w:szCs w:val="24"/>
          <w:lang w:val="uk-UA" w:eastAsia="ru-RU"/>
        </w:rPr>
        <w:t>складає 6 місяців з дати</w:t>
      </w:r>
      <w:r w:rsidRPr="007A7A8F">
        <w:rPr>
          <w:rFonts w:ascii="Times New Roman" w:eastAsia="Times New Roman" w:hAnsi="Times New Roman" w:cs="Times New Roman"/>
          <w:color w:val="000000" w:themeColor="text1"/>
          <w:sz w:val="24"/>
          <w:szCs w:val="24"/>
          <w:lang w:val="uk-UA" w:eastAsia="ru-RU"/>
        </w:rPr>
        <w:t xml:space="preserve"> підписання акту наданих послуг.</w:t>
      </w:r>
    </w:p>
    <w:p w14:paraId="02DF5C67" w14:textId="77777777" w:rsidR="004A264B" w:rsidRPr="007A7A8F" w:rsidRDefault="0071523F" w:rsidP="004A264B">
      <w:pPr>
        <w:keepNext/>
        <w:keepLines/>
        <w:spacing w:after="0" w:line="240" w:lineRule="auto"/>
        <w:ind w:left="-113" w:right="-113"/>
        <w:jc w:val="center"/>
        <w:outlineLvl w:val="1"/>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3</w:t>
      </w:r>
      <w:r w:rsidR="00723F1E" w:rsidRPr="007A7A8F">
        <w:rPr>
          <w:rFonts w:ascii="Times New Roman" w:eastAsia="Times New Roman" w:hAnsi="Times New Roman" w:cs="Times New Roman"/>
          <w:b/>
          <w:color w:val="000000" w:themeColor="text1"/>
          <w:sz w:val="24"/>
          <w:szCs w:val="24"/>
          <w:lang w:val="uk-UA"/>
        </w:rPr>
        <w:t xml:space="preserve">. </w:t>
      </w:r>
      <w:r w:rsidR="004A264B" w:rsidRPr="007A7A8F">
        <w:rPr>
          <w:rFonts w:ascii="Times New Roman" w:eastAsia="Times New Roman" w:hAnsi="Times New Roman" w:cs="Times New Roman"/>
          <w:b/>
          <w:color w:val="000000" w:themeColor="text1"/>
          <w:sz w:val="24"/>
          <w:szCs w:val="24"/>
          <w:lang w:val="uk-UA"/>
        </w:rPr>
        <w:t xml:space="preserve">ЦІНА ДОГОВОРУ </w:t>
      </w:r>
    </w:p>
    <w:p w14:paraId="4DE89842" w14:textId="77777777" w:rsidR="00723F1E" w:rsidRPr="007A7A8F" w:rsidRDefault="00DF54E1" w:rsidP="00203C2B">
      <w:pPr>
        <w:keepNext/>
        <w:keepLines/>
        <w:spacing w:after="0" w:line="240" w:lineRule="auto"/>
        <w:ind w:left="-113" w:right="-113"/>
        <w:outlineLvl w:val="1"/>
        <w:rPr>
          <w:rFonts w:ascii="Times New Roman" w:hAnsi="Times New Roman" w:cs="Times New Roman"/>
          <w:color w:val="000000" w:themeColor="text1"/>
          <w:sz w:val="24"/>
          <w:szCs w:val="24"/>
          <w:lang w:val="uk-UA"/>
        </w:rPr>
      </w:pPr>
      <w:r w:rsidRPr="007A7A8F">
        <w:rPr>
          <w:rFonts w:ascii="Times New Roman" w:hAnsi="Times New Roman" w:cs="Times New Roman"/>
          <w:iCs/>
          <w:color w:val="000000" w:themeColor="text1"/>
          <w:sz w:val="24"/>
          <w:szCs w:val="24"/>
          <w:shd w:val="clear" w:color="auto" w:fill="FFFFFF"/>
          <w:lang w:val="uk-UA"/>
        </w:rPr>
        <w:t>3.1. Загальна вартість Д</w:t>
      </w:r>
      <w:r w:rsidR="00723F1E" w:rsidRPr="007A7A8F">
        <w:rPr>
          <w:rFonts w:ascii="Times New Roman" w:hAnsi="Times New Roman" w:cs="Times New Roman"/>
          <w:iCs/>
          <w:color w:val="000000" w:themeColor="text1"/>
          <w:sz w:val="24"/>
          <w:szCs w:val="24"/>
          <w:shd w:val="clear" w:color="auto" w:fill="FFFFFF"/>
          <w:lang w:val="uk-UA"/>
        </w:rPr>
        <w:t xml:space="preserve">оговору </w:t>
      </w:r>
      <w:r w:rsidRPr="007A7A8F">
        <w:rPr>
          <w:rFonts w:ascii="Times New Roman" w:hAnsi="Times New Roman" w:cs="Times New Roman"/>
          <w:iCs/>
          <w:color w:val="000000" w:themeColor="text1"/>
          <w:sz w:val="24"/>
          <w:szCs w:val="24"/>
          <w:shd w:val="clear" w:color="auto" w:fill="FFFFFF"/>
          <w:lang w:val="uk-UA"/>
        </w:rPr>
        <w:t xml:space="preserve">становить </w:t>
      </w:r>
      <w:r w:rsidR="00723F1E" w:rsidRPr="007A7A8F">
        <w:rPr>
          <w:rFonts w:ascii="Times New Roman" w:hAnsi="Times New Roman" w:cs="Times New Roman"/>
          <w:b/>
          <w:bCs/>
          <w:color w:val="000000" w:themeColor="text1"/>
          <w:sz w:val="24"/>
          <w:szCs w:val="24"/>
          <w:lang w:val="uk-UA"/>
        </w:rPr>
        <w:t>___</w:t>
      </w:r>
      <w:r w:rsidRPr="007A7A8F">
        <w:rPr>
          <w:rFonts w:ascii="Times New Roman" w:hAnsi="Times New Roman" w:cs="Times New Roman"/>
          <w:b/>
          <w:bCs/>
          <w:color w:val="000000" w:themeColor="text1"/>
          <w:sz w:val="24"/>
          <w:szCs w:val="24"/>
          <w:lang w:val="uk-UA"/>
        </w:rPr>
        <w:t xml:space="preserve">__________ </w:t>
      </w:r>
      <w:r w:rsidR="00723F1E" w:rsidRPr="007A7A8F">
        <w:rPr>
          <w:rFonts w:ascii="Times New Roman" w:hAnsi="Times New Roman" w:cs="Times New Roman"/>
          <w:b/>
          <w:bCs/>
          <w:color w:val="000000" w:themeColor="text1"/>
          <w:sz w:val="24"/>
          <w:szCs w:val="24"/>
          <w:lang w:val="uk-UA"/>
        </w:rPr>
        <w:t xml:space="preserve">грн. </w:t>
      </w:r>
      <w:r w:rsidR="001A025E" w:rsidRPr="007A7A8F">
        <w:rPr>
          <w:lang w:val="uk-UA"/>
        </w:rPr>
        <w:t>____(</w:t>
      </w:r>
      <w:r w:rsidR="001A025E" w:rsidRPr="007A7A8F">
        <w:rPr>
          <w:rFonts w:ascii="Times New Roman" w:hAnsi="Times New Roman" w:cs="Times New Roman"/>
          <w:bCs/>
          <w:i/>
          <w:color w:val="000000" w:themeColor="text1"/>
          <w:sz w:val="24"/>
          <w:szCs w:val="24"/>
          <w:u w:val="single"/>
          <w:lang w:val="uk-UA"/>
        </w:rPr>
        <w:t xml:space="preserve">вказати прописом)             </w:t>
      </w:r>
      <w:r w:rsidRPr="007A7A8F">
        <w:rPr>
          <w:rFonts w:ascii="Times New Roman" w:hAnsi="Times New Roman" w:cs="Times New Roman"/>
          <w:bCs/>
          <w:color w:val="000000" w:themeColor="text1"/>
          <w:sz w:val="24"/>
          <w:szCs w:val="24"/>
          <w:lang w:val="uk-UA"/>
        </w:rPr>
        <w:t>, в</w:t>
      </w:r>
      <w:r w:rsidRPr="007A7A8F">
        <w:rPr>
          <w:rFonts w:ascii="Times New Roman" w:hAnsi="Times New Roman" w:cs="Times New Roman"/>
          <w:color w:val="000000" w:themeColor="text1"/>
          <w:sz w:val="24"/>
          <w:szCs w:val="24"/>
          <w:lang w:val="uk-UA"/>
        </w:rPr>
        <w:t xml:space="preserve"> т.</w:t>
      </w:r>
      <w:r w:rsidR="001A025E" w:rsidRPr="007A7A8F">
        <w:rPr>
          <w:rFonts w:ascii="Times New Roman" w:hAnsi="Times New Roman" w:cs="Times New Roman"/>
          <w:color w:val="000000" w:themeColor="text1"/>
          <w:sz w:val="24"/>
          <w:szCs w:val="24"/>
          <w:lang w:val="uk-UA"/>
        </w:rPr>
        <w:t xml:space="preserve"> </w:t>
      </w:r>
      <w:r w:rsidRPr="007A7A8F">
        <w:rPr>
          <w:rFonts w:ascii="Times New Roman" w:hAnsi="Times New Roman" w:cs="Times New Roman"/>
          <w:color w:val="000000" w:themeColor="text1"/>
          <w:sz w:val="24"/>
          <w:szCs w:val="24"/>
          <w:lang w:val="uk-UA"/>
        </w:rPr>
        <w:t>ч. ПДВ</w:t>
      </w:r>
      <w:r w:rsidR="001A025E" w:rsidRPr="007A7A8F">
        <w:rPr>
          <w:rFonts w:ascii="Times New Roman" w:hAnsi="Times New Roman" w:cs="Times New Roman"/>
          <w:color w:val="000000" w:themeColor="text1"/>
          <w:sz w:val="24"/>
          <w:szCs w:val="24"/>
          <w:lang w:val="uk-UA"/>
        </w:rPr>
        <w:t xml:space="preserve"> </w:t>
      </w:r>
      <w:r w:rsidR="001A025E" w:rsidRPr="007A7A8F">
        <w:rPr>
          <w:rFonts w:ascii="Times New Roman" w:hAnsi="Times New Roman" w:cs="Times New Roman"/>
          <w:i/>
          <w:color w:val="000000" w:themeColor="text1"/>
          <w:sz w:val="24"/>
          <w:szCs w:val="24"/>
          <w:lang w:val="uk-UA"/>
        </w:rPr>
        <w:t>(якщо учасник є платником ПДВ</w:t>
      </w:r>
      <w:r w:rsidR="001A025E" w:rsidRPr="007A7A8F">
        <w:rPr>
          <w:rFonts w:ascii="Times New Roman" w:hAnsi="Times New Roman" w:cs="Times New Roman"/>
          <w:color w:val="000000" w:themeColor="text1"/>
          <w:sz w:val="24"/>
          <w:szCs w:val="24"/>
          <w:lang w:val="uk-UA"/>
        </w:rPr>
        <w:t xml:space="preserve">) </w:t>
      </w:r>
      <w:r w:rsidRPr="007A7A8F">
        <w:rPr>
          <w:rFonts w:ascii="Times New Roman" w:hAnsi="Times New Roman" w:cs="Times New Roman"/>
          <w:color w:val="000000" w:themeColor="text1"/>
          <w:sz w:val="24"/>
          <w:szCs w:val="24"/>
          <w:lang w:val="uk-UA"/>
        </w:rPr>
        <w:t>________</w:t>
      </w:r>
      <w:r w:rsidR="00723F1E" w:rsidRPr="007A7A8F">
        <w:rPr>
          <w:rFonts w:ascii="Times New Roman" w:hAnsi="Times New Roman" w:cs="Times New Roman"/>
          <w:color w:val="000000" w:themeColor="text1"/>
          <w:sz w:val="24"/>
          <w:szCs w:val="24"/>
          <w:lang w:val="uk-UA"/>
        </w:rPr>
        <w:t xml:space="preserve"> </w:t>
      </w:r>
      <w:r w:rsidR="00723F1E" w:rsidRPr="007A7A8F">
        <w:rPr>
          <w:rFonts w:ascii="Times New Roman" w:hAnsi="Times New Roman" w:cs="Times New Roman"/>
          <w:b/>
          <w:color w:val="000000" w:themeColor="text1"/>
          <w:sz w:val="24"/>
          <w:szCs w:val="24"/>
          <w:lang w:val="uk-UA"/>
        </w:rPr>
        <w:t>грн.</w:t>
      </w:r>
      <w:r w:rsidR="001A025E" w:rsidRPr="007A7A8F">
        <w:rPr>
          <w:rFonts w:ascii="Times New Roman" w:hAnsi="Times New Roman" w:cs="Times New Roman"/>
          <w:b/>
          <w:color w:val="000000" w:themeColor="text1"/>
          <w:sz w:val="24"/>
          <w:szCs w:val="24"/>
          <w:lang w:val="uk-UA"/>
        </w:rPr>
        <w:t xml:space="preserve"> _______</w:t>
      </w:r>
      <w:r w:rsidRPr="007A7A8F">
        <w:rPr>
          <w:rFonts w:ascii="Times New Roman" w:hAnsi="Times New Roman" w:cs="Times New Roman"/>
          <w:b/>
          <w:bCs/>
          <w:i/>
          <w:color w:val="000000" w:themeColor="text1"/>
          <w:sz w:val="24"/>
          <w:szCs w:val="24"/>
          <w:u w:val="single"/>
          <w:lang w:val="uk-UA"/>
        </w:rPr>
        <w:t>(</w:t>
      </w:r>
      <w:r w:rsidRPr="007A7A8F">
        <w:rPr>
          <w:rFonts w:ascii="Times New Roman" w:hAnsi="Times New Roman" w:cs="Times New Roman"/>
          <w:bCs/>
          <w:i/>
          <w:color w:val="000000" w:themeColor="text1"/>
          <w:sz w:val="24"/>
          <w:szCs w:val="24"/>
          <w:u w:val="single"/>
          <w:lang w:val="uk-UA"/>
        </w:rPr>
        <w:t>вказати прописом</w:t>
      </w:r>
      <w:r w:rsidR="001A025E" w:rsidRPr="007A7A8F">
        <w:rPr>
          <w:rFonts w:ascii="Times New Roman" w:hAnsi="Times New Roman" w:cs="Times New Roman"/>
          <w:bCs/>
          <w:i/>
          <w:color w:val="000000" w:themeColor="text1"/>
          <w:sz w:val="24"/>
          <w:szCs w:val="24"/>
          <w:u w:val="single"/>
          <w:lang w:val="uk-UA"/>
        </w:rPr>
        <w:t xml:space="preserve">)_        </w:t>
      </w:r>
      <w:r w:rsidRPr="007A7A8F">
        <w:rPr>
          <w:rFonts w:ascii="Times New Roman" w:hAnsi="Times New Roman" w:cs="Times New Roman"/>
          <w:color w:val="000000" w:themeColor="text1"/>
          <w:sz w:val="24"/>
          <w:szCs w:val="24"/>
          <w:lang w:val="uk-UA"/>
        </w:rPr>
        <w:t>.</w:t>
      </w:r>
    </w:p>
    <w:p w14:paraId="6F2608B3" w14:textId="77777777" w:rsidR="00E46CCB" w:rsidRPr="007A7A8F" w:rsidRDefault="00723F1E" w:rsidP="00723F1E">
      <w:pPr>
        <w:keepNext/>
        <w:keepLines/>
        <w:spacing w:after="0" w:line="240" w:lineRule="auto"/>
        <w:ind w:left="-113" w:right="-113"/>
        <w:jc w:val="both"/>
        <w:outlineLvl w:val="1"/>
        <w:rPr>
          <w:rFonts w:ascii="Times New Roman" w:eastAsia="Times New Roman" w:hAnsi="Times New Roman" w:cs="Times New Roman"/>
          <w:color w:val="000000" w:themeColor="text1"/>
          <w:sz w:val="24"/>
          <w:szCs w:val="24"/>
          <w:lang w:val="uk-UA" w:eastAsia="uk-UA"/>
        </w:rPr>
      </w:pPr>
      <w:r w:rsidRPr="007A7A8F">
        <w:rPr>
          <w:rFonts w:ascii="Times New Roman" w:eastAsia="Times New Roman" w:hAnsi="Times New Roman" w:cs="Times New Roman"/>
          <w:color w:val="000000" w:themeColor="text1"/>
          <w:sz w:val="24"/>
          <w:szCs w:val="24"/>
          <w:lang w:val="uk-UA"/>
        </w:rPr>
        <w:t>3.2.</w:t>
      </w:r>
      <w:r w:rsidRPr="007A7A8F">
        <w:rPr>
          <w:rFonts w:ascii="Times New Roman" w:eastAsia="Times New Roman" w:hAnsi="Times New Roman" w:cs="Times New Roman"/>
          <w:bCs/>
          <w:color w:val="000000" w:themeColor="text1"/>
          <w:sz w:val="24"/>
          <w:szCs w:val="24"/>
          <w:lang w:val="uk-UA" w:eastAsia="uk-UA"/>
        </w:rPr>
        <w:t xml:space="preserve"> </w:t>
      </w:r>
      <w:r w:rsidR="00DF54E1" w:rsidRPr="007A7A8F">
        <w:rPr>
          <w:rFonts w:ascii="Times New Roman" w:hAnsi="Times New Roman" w:cs="Times New Roman"/>
          <w:iCs/>
          <w:color w:val="000000" w:themeColor="text1"/>
          <w:sz w:val="24"/>
          <w:szCs w:val="24"/>
          <w:shd w:val="clear" w:color="auto" w:fill="FFFFFF"/>
          <w:lang w:val="uk-UA"/>
        </w:rPr>
        <w:t xml:space="preserve">Загальна вартість Договору </w:t>
      </w:r>
      <w:r w:rsidRPr="007A7A8F">
        <w:rPr>
          <w:rFonts w:ascii="Times New Roman" w:eastAsia="Times New Roman" w:hAnsi="Times New Roman" w:cs="Times New Roman"/>
          <w:bCs/>
          <w:color w:val="000000" w:themeColor="text1"/>
          <w:sz w:val="24"/>
          <w:szCs w:val="24"/>
          <w:lang w:val="uk-UA" w:eastAsia="uk-UA"/>
        </w:rPr>
        <w:t xml:space="preserve">включає вартість Послуг, </w:t>
      </w:r>
      <w:r w:rsidRPr="007A7A8F">
        <w:rPr>
          <w:rFonts w:ascii="Times New Roman" w:eastAsia="Times New Roman" w:hAnsi="Times New Roman" w:cs="Times New Roman"/>
          <w:color w:val="000000" w:themeColor="text1"/>
          <w:sz w:val="24"/>
          <w:szCs w:val="24"/>
          <w:lang w:val="uk-UA" w:eastAsia="uk-UA"/>
        </w:rPr>
        <w:t>податки, збори та всі інші витрати, що мають бути здійснені у зв’язку з виконанням Договору.</w:t>
      </w:r>
      <w:r w:rsidR="009A5AA0" w:rsidRPr="007A7A8F">
        <w:rPr>
          <w:rFonts w:ascii="Times New Roman" w:eastAsia="Times New Roman" w:hAnsi="Times New Roman" w:cs="Times New Roman"/>
          <w:color w:val="000000" w:themeColor="text1"/>
          <w:sz w:val="24"/>
          <w:szCs w:val="24"/>
          <w:lang w:val="uk-UA" w:eastAsia="uk-UA"/>
        </w:rPr>
        <w:t xml:space="preserve"> </w:t>
      </w:r>
    </w:p>
    <w:p w14:paraId="21289B03" w14:textId="77777777" w:rsidR="00723F1E" w:rsidRPr="007A7A8F" w:rsidRDefault="00E46CCB" w:rsidP="00723F1E">
      <w:pPr>
        <w:keepNext/>
        <w:keepLines/>
        <w:spacing w:after="0" w:line="240" w:lineRule="auto"/>
        <w:ind w:left="-113" w:right="-113"/>
        <w:jc w:val="both"/>
        <w:outlineLvl w:val="1"/>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eastAsia="uk-UA"/>
        </w:rPr>
        <w:t xml:space="preserve">3.3. </w:t>
      </w:r>
      <w:r w:rsidR="004A264B" w:rsidRPr="007A7A8F">
        <w:rPr>
          <w:rFonts w:ascii="Times New Roman" w:eastAsia="Times New Roman" w:hAnsi="Times New Roman" w:cs="Times New Roman"/>
          <w:color w:val="000000" w:themeColor="text1"/>
          <w:sz w:val="24"/>
          <w:szCs w:val="24"/>
          <w:lang w:val="uk-UA"/>
        </w:rPr>
        <w:t>Загальні обсяги та ціна</w:t>
      </w:r>
      <w:r w:rsidR="00DF54E1" w:rsidRPr="007A7A8F">
        <w:rPr>
          <w:rFonts w:ascii="Times New Roman" w:hAnsi="Times New Roman" w:cs="Times New Roman"/>
          <w:iCs/>
          <w:color w:val="000000" w:themeColor="text1"/>
          <w:sz w:val="24"/>
          <w:szCs w:val="24"/>
          <w:shd w:val="clear" w:color="auto" w:fill="FFFFFF"/>
          <w:lang w:val="uk-UA"/>
        </w:rPr>
        <w:t xml:space="preserve"> Договору </w:t>
      </w:r>
      <w:r w:rsidR="00723F1E" w:rsidRPr="007A7A8F">
        <w:rPr>
          <w:rFonts w:ascii="Times New Roman" w:eastAsia="Times New Roman" w:hAnsi="Times New Roman" w:cs="Times New Roman"/>
          <w:color w:val="000000" w:themeColor="text1"/>
          <w:sz w:val="24"/>
          <w:szCs w:val="24"/>
          <w:lang w:val="uk-UA"/>
        </w:rPr>
        <w:t xml:space="preserve">про закупівлю </w:t>
      </w:r>
      <w:r w:rsidR="00DF54E1" w:rsidRPr="007A7A8F">
        <w:rPr>
          <w:rFonts w:ascii="Times New Roman" w:eastAsia="Times New Roman" w:hAnsi="Times New Roman" w:cs="Times New Roman"/>
          <w:color w:val="000000" w:themeColor="text1"/>
          <w:sz w:val="24"/>
          <w:szCs w:val="24"/>
          <w:lang w:val="uk-UA"/>
        </w:rPr>
        <w:t>може бути зменшена за взаємною згодою Сторін в залежності від реального фінансування видатків та узгодженого зменшення Сторонами ціни Договору.</w:t>
      </w:r>
    </w:p>
    <w:p w14:paraId="2DCF8FCB" w14:textId="77777777" w:rsidR="00723F1E" w:rsidRPr="007A7A8F" w:rsidRDefault="00E46CCB" w:rsidP="004A264B">
      <w:pPr>
        <w:spacing w:line="240" w:lineRule="auto"/>
        <w:ind w:left="-113" w:right="-113"/>
        <w:jc w:val="both"/>
        <w:rPr>
          <w:rFonts w:ascii="Times New Roman" w:hAnsi="Times New Roman" w:cs="Times New Roman"/>
          <w:color w:val="000000" w:themeColor="text1"/>
          <w:sz w:val="24"/>
          <w:szCs w:val="24"/>
          <w:lang w:val="uk-UA"/>
        </w:rPr>
      </w:pPr>
      <w:r w:rsidRPr="007A7A8F">
        <w:rPr>
          <w:rFonts w:ascii="Times New Roman" w:hAnsi="Times New Roman" w:cs="Times New Roman"/>
          <w:color w:val="000000" w:themeColor="text1"/>
          <w:sz w:val="24"/>
          <w:szCs w:val="24"/>
          <w:lang w:val="uk-UA"/>
        </w:rPr>
        <w:t>3.4</w:t>
      </w:r>
      <w:r w:rsidR="00723F1E" w:rsidRPr="007A7A8F">
        <w:rPr>
          <w:rFonts w:ascii="Times New Roman" w:hAnsi="Times New Roman" w:cs="Times New Roman"/>
          <w:color w:val="000000" w:themeColor="text1"/>
          <w:sz w:val="24"/>
          <w:szCs w:val="24"/>
          <w:lang w:val="uk-UA"/>
        </w:rPr>
        <w:t>.</w:t>
      </w:r>
      <w:r w:rsidRPr="007A7A8F">
        <w:rPr>
          <w:rFonts w:ascii="Times New Roman" w:hAnsi="Times New Roman" w:cs="Times New Roman"/>
          <w:color w:val="000000" w:themeColor="text1"/>
          <w:sz w:val="24"/>
          <w:szCs w:val="24"/>
          <w:lang w:val="uk-UA"/>
        </w:rPr>
        <w:t xml:space="preserve"> </w:t>
      </w:r>
      <w:r w:rsidR="00DF54E1" w:rsidRPr="007A7A8F">
        <w:rPr>
          <w:rFonts w:ascii="Times New Roman" w:hAnsi="Times New Roman" w:cs="Times New Roman"/>
          <w:color w:val="000000" w:themeColor="text1"/>
          <w:sz w:val="24"/>
          <w:szCs w:val="24"/>
          <w:lang w:val="uk-UA"/>
        </w:rPr>
        <w:t>Ціна послуг встановлює</w:t>
      </w:r>
      <w:r w:rsidR="00723F1E" w:rsidRPr="007A7A8F">
        <w:rPr>
          <w:rFonts w:ascii="Times New Roman" w:hAnsi="Times New Roman" w:cs="Times New Roman"/>
          <w:color w:val="000000" w:themeColor="text1"/>
          <w:sz w:val="24"/>
          <w:szCs w:val="24"/>
          <w:lang w:val="uk-UA"/>
        </w:rPr>
        <w:t xml:space="preserve">ться в національній валюті України. </w:t>
      </w:r>
    </w:p>
    <w:p w14:paraId="0ECC2016" w14:textId="77777777" w:rsidR="00723F1E" w:rsidRPr="007A7A8F" w:rsidRDefault="0071523F" w:rsidP="00723F1E">
      <w:pPr>
        <w:keepNext/>
        <w:keepLines/>
        <w:spacing w:after="0" w:line="240" w:lineRule="auto"/>
        <w:ind w:left="-113" w:right="-113"/>
        <w:jc w:val="center"/>
        <w:outlineLvl w:val="1"/>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lastRenderedPageBreak/>
        <w:t>4</w:t>
      </w:r>
      <w:r w:rsidR="00723F1E" w:rsidRPr="007A7A8F">
        <w:rPr>
          <w:rFonts w:ascii="Times New Roman" w:eastAsia="Times New Roman" w:hAnsi="Times New Roman" w:cs="Times New Roman"/>
          <w:b/>
          <w:color w:val="000000" w:themeColor="text1"/>
          <w:sz w:val="24"/>
          <w:szCs w:val="24"/>
          <w:lang w:val="uk-UA"/>
        </w:rPr>
        <w:t xml:space="preserve">. </w:t>
      </w:r>
      <w:r w:rsidRPr="007A7A8F">
        <w:rPr>
          <w:rFonts w:ascii="Times New Roman" w:eastAsia="Times New Roman" w:hAnsi="Times New Roman" w:cs="Times New Roman"/>
          <w:b/>
          <w:color w:val="000000" w:themeColor="text1"/>
          <w:sz w:val="24"/>
          <w:szCs w:val="24"/>
          <w:lang w:val="uk-UA"/>
        </w:rPr>
        <w:t>ПОРЯДОК ОПЛАТИ</w:t>
      </w:r>
    </w:p>
    <w:p w14:paraId="47F7AE74" w14:textId="77777777" w:rsidR="00723F1E" w:rsidRPr="007A7A8F" w:rsidRDefault="00040391" w:rsidP="00723F1E">
      <w:pPr>
        <w:suppressAutoHyphens/>
        <w:spacing w:after="0" w:line="240" w:lineRule="auto"/>
        <w:ind w:left="-113" w:right="-113"/>
        <w:jc w:val="both"/>
        <w:rPr>
          <w:rFonts w:ascii="Times New Roman" w:eastAsia="Times New Roman" w:hAnsi="Times New Roman" w:cs="Times New Roman"/>
          <w:sz w:val="24"/>
          <w:szCs w:val="24"/>
          <w:lang w:val="uk-UA" w:eastAsia="zh-CN"/>
        </w:rPr>
      </w:pPr>
      <w:r w:rsidRPr="007A7A8F">
        <w:rPr>
          <w:rFonts w:ascii="Times New Roman" w:eastAsia="Times New Roman" w:hAnsi="Times New Roman" w:cs="Times New Roman"/>
          <w:sz w:val="24"/>
          <w:szCs w:val="24"/>
          <w:lang w:val="uk-UA" w:eastAsia="zh-CN"/>
        </w:rPr>
        <w:t xml:space="preserve">4.1. Оплата наданих послуг </w:t>
      </w:r>
      <w:r w:rsidR="00723F1E" w:rsidRPr="007A7A8F">
        <w:rPr>
          <w:rFonts w:ascii="Times New Roman" w:eastAsia="Times New Roman" w:hAnsi="Times New Roman" w:cs="Times New Roman"/>
          <w:sz w:val="24"/>
          <w:szCs w:val="24"/>
          <w:lang w:val="uk-UA" w:eastAsia="zh-CN"/>
        </w:rPr>
        <w:t>проводиться Замовником шляхом</w:t>
      </w:r>
      <w:r w:rsidRPr="007A7A8F">
        <w:rPr>
          <w:rFonts w:ascii="Times New Roman" w:eastAsia="Times New Roman" w:hAnsi="Times New Roman" w:cs="Times New Roman"/>
          <w:sz w:val="24"/>
          <w:szCs w:val="24"/>
          <w:lang w:val="uk-UA" w:eastAsia="zh-CN"/>
        </w:rPr>
        <w:t xml:space="preserve"> безготівкового</w:t>
      </w:r>
      <w:r w:rsidR="00723F1E" w:rsidRPr="007A7A8F">
        <w:rPr>
          <w:rFonts w:ascii="Times New Roman" w:eastAsia="Times New Roman" w:hAnsi="Times New Roman" w:cs="Times New Roman"/>
          <w:sz w:val="24"/>
          <w:szCs w:val="24"/>
          <w:lang w:val="uk-UA" w:eastAsia="zh-CN"/>
        </w:rPr>
        <w:t xml:space="preserve"> </w:t>
      </w:r>
      <w:r w:rsidRPr="007A7A8F">
        <w:rPr>
          <w:rFonts w:ascii="Times New Roman" w:eastAsia="Times New Roman" w:hAnsi="Times New Roman" w:cs="Times New Roman"/>
          <w:sz w:val="24"/>
          <w:szCs w:val="24"/>
          <w:lang w:val="uk-UA" w:eastAsia="zh-CN"/>
        </w:rPr>
        <w:t>перерахування грошових коштів на поточний банківський рахунок Виконавця</w:t>
      </w:r>
      <w:r w:rsidR="00723F1E" w:rsidRPr="007A7A8F">
        <w:rPr>
          <w:rFonts w:ascii="Times New Roman" w:eastAsia="Times New Roman" w:hAnsi="Times New Roman" w:cs="Times New Roman"/>
          <w:sz w:val="24"/>
          <w:szCs w:val="24"/>
          <w:lang w:val="uk-UA" w:eastAsia="zh-CN"/>
        </w:rPr>
        <w:t xml:space="preserve">.  </w:t>
      </w:r>
    </w:p>
    <w:p w14:paraId="03EC7668" w14:textId="77777777" w:rsidR="00723F1E" w:rsidRPr="007A7A8F" w:rsidRDefault="00723F1E" w:rsidP="00122A30">
      <w:pPr>
        <w:suppressAutoHyphens/>
        <w:spacing w:after="0" w:line="240" w:lineRule="auto"/>
        <w:ind w:left="-113" w:right="-113"/>
        <w:jc w:val="both"/>
        <w:rPr>
          <w:rFonts w:ascii="Times New Roman" w:eastAsia="Times New Roman" w:hAnsi="Times New Roman" w:cs="Times New Roman"/>
          <w:b/>
          <w:color w:val="000000" w:themeColor="text1"/>
          <w:sz w:val="24"/>
          <w:szCs w:val="24"/>
          <w:lang w:val="uk-UA" w:eastAsia="ar-SA"/>
        </w:rPr>
      </w:pPr>
      <w:r w:rsidRPr="007A7A8F">
        <w:rPr>
          <w:rFonts w:ascii="Times New Roman" w:eastAsia="Times New Roman" w:hAnsi="Times New Roman" w:cs="Times New Roman"/>
          <w:sz w:val="24"/>
          <w:szCs w:val="24"/>
          <w:lang w:val="uk-UA" w:eastAsia="zh-CN"/>
        </w:rPr>
        <w:t xml:space="preserve">4.2. </w:t>
      </w:r>
      <w:r w:rsidR="00CF67BE" w:rsidRPr="007A7A8F">
        <w:rPr>
          <w:rFonts w:ascii="Times New Roman" w:eastAsia="Times New Roman" w:hAnsi="Times New Roman" w:cs="Times New Roman"/>
          <w:sz w:val="24"/>
          <w:szCs w:val="24"/>
          <w:lang w:val="uk-UA" w:eastAsia="ru-RU"/>
        </w:rPr>
        <w:t xml:space="preserve">Замовник здійснює оплату технічного обслуговування шляхом перерахування коштів з поточного рахунка Замовника на розрахунковий рахунок Виконавця на підставі акту наданих послуг в термін, який </w:t>
      </w:r>
      <w:r w:rsidR="00CF67BE" w:rsidRPr="00F75E70">
        <w:rPr>
          <w:rFonts w:ascii="Times New Roman" w:eastAsia="Times New Roman" w:hAnsi="Times New Roman" w:cs="Times New Roman"/>
          <w:sz w:val="24"/>
          <w:szCs w:val="24"/>
          <w:lang w:val="uk-UA" w:eastAsia="ru-RU"/>
        </w:rPr>
        <w:t>не перевищує 30 календарних днів з дати підписання акту наданих послуг.</w:t>
      </w:r>
    </w:p>
    <w:p w14:paraId="2187143A" w14:textId="77777777" w:rsidR="00723F1E" w:rsidRPr="007A7A8F" w:rsidRDefault="0071523F" w:rsidP="00671052">
      <w:pPr>
        <w:spacing w:after="0" w:line="240" w:lineRule="auto"/>
        <w:ind w:right="-113"/>
        <w:jc w:val="center"/>
        <w:rPr>
          <w:rFonts w:ascii="Times New Roman" w:eastAsia="Times New Roman" w:hAnsi="Times New Roman" w:cs="Times New Roman"/>
          <w:b/>
          <w:color w:val="000000" w:themeColor="text1"/>
          <w:sz w:val="24"/>
          <w:szCs w:val="24"/>
          <w:lang w:val="uk-UA" w:eastAsia="ru-RU"/>
        </w:rPr>
      </w:pPr>
      <w:bookmarkStart w:id="0" w:name="_GoBack"/>
      <w:bookmarkEnd w:id="0"/>
      <w:r w:rsidRPr="007A7A8F">
        <w:rPr>
          <w:rFonts w:ascii="Times New Roman" w:eastAsia="Times New Roman" w:hAnsi="Times New Roman" w:cs="Times New Roman"/>
          <w:b/>
          <w:color w:val="000000" w:themeColor="text1"/>
          <w:sz w:val="24"/>
          <w:szCs w:val="24"/>
          <w:lang w:val="uk-UA" w:eastAsia="ar-SA"/>
        </w:rPr>
        <w:t>5</w:t>
      </w:r>
      <w:r w:rsidR="00723F1E" w:rsidRPr="007A7A8F">
        <w:rPr>
          <w:rFonts w:ascii="Times New Roman" w:eastAsia="Times New Roman" w:hAnsi="Times New Roman" w:cs="Times New Roman"/>
          <w:b/>
          <w:color w:val="000000" w:themeColor="text1"/>
          <w:sz w:val="24"/>
          <w:szCs w:val="24"/>
          <w:lang w:val="uk-UA" w:eastAsia="ar-SA"/>
        </w:rPr>
        <w:t xml:space="preserve">. </w:t>
      </w:r>
      <w:r w:rsidRPr="007A7A8F">
        <w:rPr>
          <w:rFonts w:ascii="Times New Roman" w:eastAsia="Times New Roman" w:hAnsi="Times New Roman" w:cs="Times New Roman"/>
          <w:b/>
          <w:color w:val="000000" w:themeColor="text1"/>
          <w:sz w:val="24"/>
          <w:szCs w:val="24"/>
          <w:lang w:val="uk-UA" w:eastAsia="ru-RU"/>
        </w:rPr>
        <w:t>НАДАННЯ ПОСЛУГ</w:t>
      </w:r>
    </w:p>
    <w:p w14:paraId="561FC17F" w14:textId="40954F72" w:rsidR="001A025E" w:rsidRPr="007A7A8F" w:rsidRDefault="00723F1E" w:rsidP="001A025E">
      <w:pPr>
        <w:spacing w:after="0" w:line="240" w:lineRule="auto"/>
        <w:ind w:left="-113" w:right="-113"/>
        <w:jc w:val="both"/>
        <w:rPr>
          <w:rFonts w:ascii="Times New Roman" w:eastAsia="Times New Roman" w:hAnsi="Times New Roman" w:cs="Times New Roman"/>
          <w:bCs/>
          <w:color w:val="000000" w:themeColor="text1"/>
          <w:sz w:val="24"/>
          <w:szCs w:val="24"/>
          <w:lang w:val="uk-UA" w:eastAsia="ru-RU"/>
        </w:rPr>
      </w:pPr>
      <w:r w:rsidRPr="007A7A8F">
        <w:rPr>
          <w:rFonts w:ascii="Times New Roman" w:eastAsia="Times New Roman" w:hAnsi="Times New Roman" w:cs="Times New Roman"/>
          <w:color w:val="000000" w:themeColor="text1"/>
          <w:sz w:val="24"/>
          <w:szCs w:val="24"/>
          <w:lang w:val="uk-UA" w:eastAsia="ru-RU"/>
        </w:rPr>
        <w:t>5.1. Строк (термін) надання послуг</w:t>
      </w:r>
      <w:r w:rsidR="00E04C32" w:rsidRPr="007A7A8F">
        <w:rPr>
          <w:rFonts w:ascii="Times New Roman" w:eastAsia="Times New Roman" w:hAnsi="Times New Roman" w:cs="Times New Roman"/>
          <w:bCs/>
          <w:color w:val="000000" w:themeColor="text1"/>
          <w:sz w:val="24"/>
          <w:szCs w:val="24"/>
          <w:lang w:val="uk-UA" w:eastAsia="ru-RU"/>
        </w:rPr>
        <w:t xml:space="preserve">: </w:t>
      </w:r>
      <w:r w:rsidR="00CA5151">
        <w:rPr>
          <w:rFonts w:ascii="Times New Roman" w:eastAsia="Times New Roman" w:hAnsi="Times New Roman" w:cs="Times New Roman"/>
          <w:bCs/>
          <w:color w:val="000000" w:themeColor="text1"/>
          <w:sz w:val="24"/>
          <w:szCs w:val="24"/>
          <w:lang w:val="uk-UA" w:eastAsia="ru-RU"/>
        </w:rPr>
        <w:t>до 30 се</w:t>
      </w:r>
      <w:r w:rsidR="0028568E">
        <w:rPr>
          <w:rFonts w:ascii="Times New Roman" w:eastAsia="Times New Roman" w:hAnsi="Times New Roman" w:cs="Times New Roman"/>
          <w:bCs/>
          <w:color w:val="000000" w:themeColor="text1"/>
          <w:sz w:val="24"/>
          <w:szCs w:val="24"/>
          <w:lang w:val="uk-UA" w:eastAsia="ru-RU"/>
        </w:rPr>
        <w:t>р</w:t>
      </w:r>
      <w:r w:rsidR="00CA5151">
        <w:rPr>
          <w:rFonts w:ascii="Times New Roman" w:eastAsia="Times New Roman" w:hAnsi="Times New Roman" w:cs="Times New Roman"/>
          <w:bCs/>
          <w:color w:val="000000" w:themeColor="text1"/>
          <w:sz w:val="24"/>
          <w:szCs w:val="24"/>
          <w:lang w:val="uk-UA" w:eastAsia="ru-RU"/>
        </w:rPr>
        <w:t>п</w:t>
      </w:r>
      <w:r w:rsidR="0028568E">
        <w:rPr>
          <w:rFonts w:ascii="Times New Roman" w:eastAsia="Times New Roman" w:hAnsi="Times New Roman" w:cs="Times New Roman"/>
          <w:bCs/>
          <w:color w:val="000000" w:themeColor="text1"/>
          <w:sz w:val="24"/>
          <w:szCs w:val="24"/>
          <w:lang w:val="uk-UA" w:eastAsia="ru-RU"/>
        </w:rPr>
        <w:t>ня</w:t>
      </w:r>
      <w:r w:rsidR="00021570" w:rsidRPr="007A7A8F">
        <w:rPr>
          <w:rFonts w:ascii="Times New Roman" w:hAnsi="Times New Roman" w:cs="Times New Roman"/>
          <w:color w:val="000000" w:themeColor="text1"/>
          <w:sz w:val="24"/>
          <w:szCs w:val="24"/>
          <w:lang w:val="uk-UA"/>
        </w:rPr>
        <w:t xml:space="preserve"> </w:t>
      </w:r>
      <w:r w:rsidRPr="007A7A8F">
        <w:rPr>
          <w:rFonts w:ascii="Times New Roman" w:hAnsi="Times New Roman" w:cs="Times New Roman"/>
          <w:color w:val="000000" w:themeColor="text1"/>
          <w:sz w:val="24"/>
          <w:szCs w:val="24"/>
          <w:lang w:val="uk-UA"/>
        </w:rPr>
        <w:t>202</w:t>
      </w:r>
      <w:r w:rsidR="009A5AA0" w:rsidRPr="007A7A8F">
        <w:rPr>
          <w:rFonts w:ascii="Times New Roman" w:hAnsi="Times New Roman" w:cs="Times New Roman"/>
          <w:color w:val="000000" w:themeColor="text1"/>
          <w:sz w:val="24"/>
          <w:szCs w:val="24"/>
          <w:lang w:val="uk-UA"/>
        </w:rPr>
        <w:t>4</w:t>
      </w:r>
      <w:r w:rsidRPr="007A7A8F">
        <w:rPr>
          <w:rFonts w:ascii="Times New Roman" w:hAnsi="Times New Roman" w:cs="Times New Roman"/>
          <w:color w:val="000000" w:themeColor="text1"/>
          <w:sz w:val="24"/>
          <w:szCs w:val="24"/>
          <w:lang w:val="uk-UA"/>
        </w:rPr>
        <w:t xml:space="preserve"> року</w:t>
      </w:r>
      <w:r w:rsidR="00203C2B" w:rsidRPr="007A7A8F">
        <w:rPr>
          <w:rFonts w:ascii="Times New Roman" w:hAnsi="Times New Roman" w:cs="Times New Roman"/>
          <w:color w:val="000000" w:themeColor="text1"/>
          <w:sz w:val="24"/>
          <w:szCs w:val="24"/>
          <w:lang w:val="uk-UA"/>
        </w:rPr>
        <w:t>.</w:t>
      </w:r>
      <w:r w:rsidR="00E04C32" w:rsidRPr="007A7A8F">
        <w:rPr>
          <w:rFonts w:ascii="Times New Roman" w:hAnsi="Times New Roman" w:cs="Times New Roman"/>
          <w:color w:val="000000" w:themeColor="text1"/>
          <w:sz w:val="24"/>
          <w:szCs w:val="24"/>
          <w:lang w:val="uk-UA"/>
        </w:rPr>
        <w:t xml:space="preserve"> </w:t>
      </w:r>
    </w:p>
    <w:p w14:paraId="1B4F0978" w14:textId="77777777" w:rsidR="00671052" w:rsidRPr="007A7A8F" w:rsidRDefault="00723F1E" w:rsidP="00705685">
      <w:pPr>
        <w:spacing w:after="0" w:line="240" w:lineRule="auto"/>
        <w:ind w:left="-113" w:right="-113"/>
        <w:jc w:val="both"/>
        <w:rPr>
          <w:rFonts w:ascii="Times New Roman" w:eastAsia="Times New Roman" w:hAnsi="Times New Roman" w:cs="Times New Roman"/>
          <w:bCs/>
          <w:color w:val="000000" w:themeColor="text1"/>
          <w:sz w:val="24"/>
          <w:szCs w:val="24"/>
          <w:lang w:val="uk-UA" w:eastAsia="ru-RU"/>
        </w:rPr>
      </w:pPr>
      <w:r w:rsidRPr="007A7A8F">
        <w:rPr>
          <w:rFonts w:ascii="Times New Roman" w:eastAsia="Times New Roman" w:hAnsi="Times New Roman" w:cs="Times New Roman"/>
          <w:color w:val="000000" w:themeColor="text1"/>
          <w:sz w:val="24"/>
          <w:szCs w:val="24"/>
          <w:lang w:val="uk-UA" w:eastAsia="ru-RU"/>
        </w:rPr>
        <w:t>5.2. М</w:t>
      </w:r>
      <w:r w:rsidRPr="007A7A8F">
        <w:rPr>
          <w:rFonts w:ascii="Times New Roman" w:eastAsia="Times New Roman" w:hAnsi="Times New Roman" w:cs="Times New Roman"/>
          <w:bCs/>
          <w:color w:val="000000" w:themeColor="text1"/>
          <w:sz w:val="24"/>
          <w:szCs w:val="24"/>
          <w:lang w:val="uk-UA" w:eastAsia="ru-RU"/>
        </w:rPr>
        <w:t>ісце надання послуг:</w:t>
      </w:r>
      <w:r w:rsidR="00520CB1" w:rsidRPr="007A7A8F">
        <w:rPr>
          <w:rFonts w:ascii="Times New Roman" w:eastAsia="Times New Roman" w:hAnsi="Times New Roman" w:cs="Times New Roman"/>
          <w:bCs/>
          <w:color w:val="000000" w:themeColor="text1"/>
          <w:sz w:val="24"/>
          <w:szCs w:val="24"/>
          <w:lang w:val="uk-UA" w:eastAsia="ru-RU"/>
        </w:rPr>
        <w:t xml:space="preserve"> </w:t>
      </w:r>
      <w:r w:rsidR="00705685" w:rsidRPr="007A7A8F">
        <w:rPr>
          <w:rFonts w:ascii="Times New Roman" w:eastAsia="Times New Roman" w:hAnsi="Times New Roman" w:cs="Times New Roman"/>
          <w:b/>
          <w:color w:val="000000" w:themeColor="text1"/>
          <w:sz w:val="24"/>
          <w:szCs w:val="24"/>
          <w:lang w:val="uk-UA"/>
        </w:rPr>
        <w:t xml:space="preserve">Комунальне некомерційне підприємство </w:t>
      </w:r>
      <w:proofErr w:type="spellStart"/>
      <w:r w:rsidR="00705685" w:rsidRPr="007A7A8F">
        <w:rPr>
          <w:rFonts w:ascii="Times New Roman" w:eastAsia="Times New Roman" w:hAnsi="Times New Roman" w:cs="Times New Roman"/>
          <w:b/>
          <w:color w:val="000000" w:themeColor="text1"/>
          <w:sz w:val="24"/>
          <w:szCs w:val="24"/>
          <w:lang w:val="uk-UA"/>
        </w:rPr>
        <w:t>Буської</w:t>
      </w:r>
      <w:proofErr w:type="spellEnd"/>
      <w:r w:rsidR="00705685" w:rsidRPr="007A7A8F">
        <w:rPr>
          <w:rFonts w:ascii="Times New Roman" w:eastAsia="Times New Roman" w:hAnsi="Times New Roman" w:cs="Times New Roman"/>
          <w:b/>
          <w:color w:val="000000" w:themeColor="text1"/>
          <w:sz w:val="24"/>
          <w:szCs w:val="24"/>
          <w:lang w:val="uk-UA"/>
        </w:rPr>
        <w:t xml:space="preserve"> міської ради «</w:t>
      </w:r>
      <w:proofErr w:type="spellStart"/>
      <w:r w:rsidR="00705685" w:rsidRPr="007A7A8F">
        <w:rPr>
          <w:rFonts w:ascii="Times New Roman" w:eastAsia="Times New Roman" w:hAnsi="Times New Roman" w:cs="Times New Roman"/>
          <w:b/>
          <w:color w:val="000000" w:themeColor="text1"/>
          <w:sz w:val="24"/>
          <w:szCs w:val="24"/>
          <w:lang w:val="uk-UA"/>
        </w:rPr>
        <w:t>Буська</w:t>
      </w:r>
      <w:proofErr w:type="spellEnd"/>
      <w:r w:rsidR="00705685" w:rsidRPr="007A7A8F">
        <w:rPr>
          <w:rFonts w:ascii="Times New Roman" w:eastAsia="Times New Roman" w:hAnsi="Times New Roman" w:cs="Times New Roman"/>
          <w:b/>
          <w:color w:val="000000" w:themeColor="text1"/>
          <w:sz w:val="24"/>
          <w:szCs w:val="24"/>
          <w:lang w:val="uk-UA"/>
        </w:rPr>
        <w:t xml:space="preserve"> центральна районна лікарня», </w:t>
      </w:r>
      <w:r w:rsidR="001A025E" w:rsidRPr="007A7A8F">
        <w:rPr>
          <w:rFonts w:ascii="Times New Roman" w:hAnsi="Times New Roman" w:cs="Times New Roman"/>
          <w:b/>
          <w:bCs/>
          <w:sz w:val="24"/>
          <w:szCs w:val="24"/>
          <w:lang w:val="uk-UA"/>
        </w:rPr>
        <w:t xml:space="preserve">80500, Львівська обл., </w:t>
      </w:r>
      <w:proofErr w:type="spellStart"/>
      <w:r w:rsidR="001A025E" w:rsidRPr="007A7A8F">
        <w:rPr>
          <w:rFonts w:ascii="Times New Roman" w:hAnsi="Times New Roman" w:cs="Times New Roman"/>
          <w:b/>
          <w:bCs/>
          <w:sz w:val="24"/>
          <w:szCs w:val="24"/>
          <w:lang w:val="uk-UA"/>
        </w:rPr>
        <w:t>м.Буськ</w:t>
      </w:r>
      <w:proofErr w:type="spellEnd"/>
      <w:r w:rsidR="001A025E" w:rsidRPr="007A7A8F">
        <w:rPr>
          <w:rFonts w:ascii="Times New Roman" w:hAnsi="Times New Roman" w:cs="Times New Roman"/>
          <w:b/>
          <w:bCs/>
          <w:sz w:val="24"/>
          <w:szCs w:val="24"/>
          <w:lang w:val="uk-UA"/>
        </w:rPr>
        <w:t>, вул.Львівська,77.</w:t>
      </w:r>
    </w:p>
    <w:p w14:paraId="2A16BD6F" w14:textId="21DBDF19" w:rsidR="004373EE" w:rsidRDefault="00705685" w:rsidP="00CF67BE">
      <w:pPr>
        <w:ind w:left="-142" w:right="11"/>
        <w:contextualSpacing/>
        <w:jc w:val="both"/>
        <w:rPr>
          <w:rFonts w:ascii="Times New Roman" w:eastAsia="Calibri" w:hAnsi="Times New Roman" w:cs="Times New Roman"/>
          <w:sz w:val="24"/>
          <w:lang w:val="uk-UA"/>
        </w:rPr>
      </w:pPr>
      <w:r w:rsidRPr="007A7A8F">
        <w:rPr>
          <w:rFonts w:ascii="Times New Roman" w:eastAsia="Calibri" w:hAnsi="Times New Roman" w:cs="Times New Roman"/>
          <w:sz w:val="24"/>
          <w:lang w:val="uk-UA"/>
        </w:rPr>
        <w:t>5.3. Виконавець зобов’язаний</w:t>
      </w:r>
      <w:r w:rsidR="004373EE">
        <w:rPr>
          <w:rFonts w:ascii="Times New Roman" w:eastAsia="Calibri" w:hAnsi="Times New Roman" w:cs="Times New Roman"/>
          <w:sz w:val="24"/>
          <w:lang w:val="uk-UA"/>
        </w:rPr>
        <w:t xml:space="preserve">, </w:t>
      </w:r>
      <w:r w:rsidR="004373EE" w:rsidRPr="0028568E">
        <w:rPr>
          <w:rFonts w:ascii="Times New Roman" w:eastAsia="Calibri" w:hAnsi="Times New Roman" w:cs="Times New Roman"/>
          <w:sz w:val="24"/>
          <w:lang w:val="uk-UA"/>
        </w:rPr>
        <w:t>у разі наявності запчастин,</w:t>
      </w:r>
      <w:r w:rsidRPr="0028568E">
        <w:rPr>
          <w:rFonts w:ascii="Times New Roman" w:eastAsia="Calibri" w:hAnsi="Times New Roman" w:cs="Times New Roman"/>
          <w:sz w:val="24"/>
          <w:lang w:val="uk-UA"/>
        </w:rPr>
        <w:t xml:space="preserve">  в термін не більш, ніж  </w:t>
      </w:r>
      <w:r w:rsidR="00F75E70" w:rsidRPr="0028568E">
        <w:rPr>
          <w:rFonts w:ascii="Times New Roman" w:eastAsia="Calibri" w:hAnsi="Times New Roman" w:cs="Times New Roman"/>
          <w:sz w:val="24"/>
        </w:rPr>
        <w:t>5</w:t>
      </w:r>
      <w:r w:rsidRPr="0028568E">
        <w:rPr>
          <w:rFonts w:ascii="Times New Roman" w:eastAsia="Calibri" w:hAnsi="Times New Roman" w:cs="Times New Roman"/>
          <w:sz w:val="24"/>
          <w:lang w:val="uk-UA"/>
        </w:rPr>
        <w:t xml:space="preserve"> (</w:t>
      </w:r>
      <w:r w:rsidR="00C30FC9" w:rsidRPr="0028568E">
        <w:rPr>
          <w:rFonts w:ascii="Times New Roman" w:eastAsia="Calibri" w:hAnsi="Times New Roman" w:cs="Times New Roman"/>
          <w:sz w:val="24"/>
          <w:lang w:val="uk-UA"/>
        </w:rPr>
        <w:t>п</w:t>
      </w:r>
      <w:r w:rsidR="00C30FC9" w:rsidRPr="0028568E">
        <w:rPr>
          <w:rFonts w:ascii="Times New Roman" w:eastAsia="Calibri" w:hAnsi="Times New Roman" w:cs="Times New Roman"/>
          <w:sz w:val="24"/>
        </w:rPr>
        <w:t>’</w:t>
      </w:r>
      <w:r w:rsidR="00C30FC9" w:rsidRPr="0028568E">
        <w:rPr>
          <w:rFonts w:ascii="Times New Roman" w:eastAsia="Calibri" w:hAnsi="Times New Roman" w:cs="Times New Roman"/>
          <w:sz w:val="24"/>
          <w:lang w:val="uk-UA"/>
        </w:rPr>
        <w:t>ять</w:t>
      </w:r>
      <w:r w:rsidRPr="0028568E">
        <w:rPr>
          <w:rFonts w:ascii="Times New Roman" w:eastAsia="Calibri" w:hAnsi="Times New Roman" w:cs="Times New Roman"/>
          <w:sz w:val="24"/>
          <w:lang w:val="uk-UA"/>
        </w:rPr>
        <w:t xml:space="preserve">) </w:t>
      </w:r>
      <w:r w:rsidR="00C30FC9" w:rsidRPr="0028568E">
        <w:rPr>
          <w:rFonts w:ascii="Times New Roman" w:eastAsia="Calibri" w:hAnsi="Times New Roman" w:cs="Times New Roman"/>
          <w:sz w:val="24"/>
          <w:lang w:val="uk-UA"/>
        </w:rPr>
        <w:t>робочих днів</w:t>
      </w:r>
      <w:r w:rsidRPr="0028568E">
        <w:rPr>
          <w:rFonts w:ascii="Times New Roman" w:eastAsia="Calibri" w:hAnsi="Times New Roman" w:cs="Times New Roman"/>
          <w:sz w:val="24"/>
          <w:lang w:val="uk-UA"/>
        </w:rPr>
        <w:t xml:space="preserve"> з моменту отримання заявки  З</w:t>
      </w:r>
      <w:r w:rsidR="00E6500D" w:rsidRPr="0028568E">
        <w:rPr>
          <w:rFonts w:ascii="Times New Roman" w:eastAsia="Calibri" w:hAnsi="Times New Roman" w:cs="Times New Roman"/>
          <w:sz w:val="24"/>
          <w:lang w:val="uk-UA"/>
        </w:rPr>
        <w:t>амовника</w:t>
      </w:r>
      <w:r w:rsidRPr="0028568E">
        <w:rPr>
          <w:rFonts w:ascii="Times New Roman" w:eastAsia="Calibri" w:hAnsi="Times New Roman" w:cs="Times New Roman"/>
          <w:sz w:val="24"/>
          <w:lang w:val="uk-UA"/>
        </w:rPr>
        <w:t>,</w:t>
      </w:r>
      <w:r w:rsidR="00C30FC9" w:rsidRPr="0028568E">
        <w:rPr>
          <w:rFonts w:ascii="Times New Roman" w:eastAsia="Calibri" w:hAnsi="Times New Roman" w:cs="Times New Roman"/>
          <w:sz w:val="24"/>
          <w:lang w:val="uk-UA"/>
        </w:rPr>
        <w:t xml:space="preserve"> </w:t>
      </w:r>
      <w:r w:rsidRPr="0028568E">
        <w:rPr>
          <w:rFonts w:ascii="Times New Roman" w:eastAsia="Calibri" w:hAnsi="Times New Roman" w:cs="Times New Roman"/>
          <w:sz w:val="24"/>
          <w:lang w:val="uk-UA"/>
        </w:rPr>
        <w:t xml:space="preserve">розпочати роботи з проведення діагностики та поточного ремонту </w:t>
      </w:r>
      <w:r w:rsidR="00E6500D" w:rsidRPr="0028568E">
        <w:rPr>
          <w:rFonts w:ascii="Times New Roman" w:eastAsia="Calibri" w:hAnsi="Times New Roman" w:cs="Times New Roman"/>
          <w:sz w:val="24"/>
          <w:lang w:val="uk-UA"/>
        </w:rPr>
        <w:t>обладнання.</w:t>
      </w:r>
      <w:r w:rsidR="004373EE" w:rsidRPr="0028568E">
        <w:rPr>
          <w:rFonts w:ascii="Times New Roman" w:eastAsia="Calibri" w:hAnsi="Times New Roman" w:cs="Times New Roman"/>
          <w:sz w:val="24"/>
          <w:lang w:val="uk-UA"/>
        </w:rPr>
        <w:t xml:space="preserve"> Якщо запчастини для проведення технічного обслуговування відсутні на складі Виконавця і потребують замовлення у виробника, то термін початку виконання робіт не більше як 30 (тридцять) робочих днів з моменту отримання заявки  Замовника. Після отримання заявки, Виконавець зобов’язаний повідомити Замовника про наявність запчастин та дату початку робіт.</w:t>
      </w:r>
    </w:p>
    <w:p w14:paraId="062139DC" w14:textId="677C640A" w:rsidR="00CF67BE" w:rsidRPr="007A7A8F" w:rsidRDefault="00705685" w:rsidP="00CF67BE">
      <w:pPr>
        <w:ind w:left="-142" w:right="11"/>
        <w:contextualSpacing/>
        <w:jc w:val="both"/>
        <w:rPr>
          <w:rFonts w:ascii="Times New Roman" w:eastAsia="Calibri" w:hAnsi="Times New Roman" w:cs="Times New Roman"/>
          <w:sz w:val="24"/>
          <w:lang w:val="uk-UA"/>
        </w:rPr>
      </w:pPr>
      <w:r w:rsidRPr="007A7A8F">
        <w:rPr>
          <w:rFonts w:ascii="Times New Roman" w:eastAsia="Calibri" w:hAnsi="Times New Roman" w:cs="Times New Roman"/>
          <w:sz w:val="24"/>
          <w:lang w:val="uk-UA"/>
        </w:rPr>
        <w:t xml:space="preserve">5.4. Виконавець зобов’язаний виконати роботи  з проведення діагностики та поточного ремонту </w:t>
      </w:r>
      <w:r w:rsidR="00E6500D" w:rsidRPr="007A7A8F">
        <w:rPr>
          <w:rFonts w:ascii="Times New Roman" w:eastAsia="Calibri" w:hAnsi="Times New Roman" w:cs="Times New Roman"/>
          <w:sz w:val="24"/>
          <w:lang w:val="uk-UA"/>
        </w:rPr>
        <w:t>обладнання</w:t>
      </w:r>
      <w:r w:rsidRPr="007A7A8F">
        <w:rPr>
          <w:rFonts w:ascii="Times New Roman" w:eastAsia="Calibri" w:hAnsi="Times New Roman" w:cs="Times New Roman"/>
          <w:sz w:val="24"/>
          <w:lang w:val="uk-UA"/>
        </w:rPr>
        <w:t xml:space="preserve"> в термін не більш</w:t>
      </w:r>
      <w:r w:rsidRPr="00F75E70">
        <w:rPr>
          <w:rFonts w:ascii="Times New Roman" w:eastAsia="Calibri" w:hAnsi="Times New Roman" w:cs="Times New Roman"/>
          <w:sz w:val="24"/>
          <w:lang w:val="uk-UA"/>
        </w:rPr>
        <w:t>, ніж 3 (три) робочі дні з дати початку роботи, а у випадку необхідності постачання за</w:t>
      </w:r>
      <w:r w:rsidR="007D4953" w:rsidRPr="00F75E70">
        <w:rPr>
          <w:rFonts w:ascii="Times New Roman" w:eastAsia="Calibri" w:hAnsi="Times New Roman" w:cs="Times New Roman"/>
          <w:sz w:val="24"/>
          <w:lang w:val="uk-UA"/>
        </w:rPr>
        <w:t>пчастин та витратних матеріалів</w:t>
      </w:r>
      <w:r w:rsidRPr="00F75E70">
        <w:rPr>
          <w:rFonts w:ascii="Times New Roman" w:eastAsia="Calibri" w:hAnsi="Times New Roman" w:cs="Times New Roman"/>
          <w:sz w:val="24"/>
          <w:lang w:val="uk-UA"/>
        </w:rPr>
        <w:t xml:space="preserve"> для їх подальшого</w:t>
      </w:r>
      <w:r w:rsidRPr="007A7A8F">
        <w:rPr>
          <w:rFonts w:ascii="Times New Roman" w:eastAsia="Calibri" w:hAnsi="Times New Roman" w:cs="Times New Roman"/>
          <w:sz w:val="24"/>
          <w:lang w:val="uk-UA"/>
        </w:rPr>
        <w:t xml:space="preserve"> використання при проведенні поточного ремонту - в термін не більш</w:t>
      </w:r>
      <w:r w:rsidR="00CF67BE" w:rsidRPr="007A7A8F">
        <w:rPr>
          <w:rFonts w:ascii="Times New Roman" w:eastAsia="Calibri" w:hAnsi="Times New Roman" w:cs="Times New Roman"/>
          <w:sz w:val="24"/>
          <w:lang w:val="uk-UA"/>
        </w:rPr>
        <w:t>е</w:t>
      </w:r>
      <w:r w:rsidRPr="007A7A8F">
        <w:rPr>
          <w:rFonts w:ascii="Times New Roman" w:eastAsia="Calibri" w:hAnsi="Times New Roman" w:cs="Times New Roman"/>
          <w:sz w:val="24"/>
          <w:lang w:val="uk-UA"/>
        </w:rPr>
        <w:t>, ніж 3 (три) робочі дні з дати отримання З</w:t>
      </w:r>
      <w:r w:rsidR="00E6500D" w:rsidRPr="007A7A8F">
        <w:rPr>
          <w:rFonts w:ascii="Times New Roman" w:eastAsia="Calibri" w:hAnsi="Times New Roman" w:cs="Times New Roman"/>
          <w:sz w:val="24"/>
          <w:lang w:val="uk-UA"/>
        </w:rPr>
        <w:t>амовником</w:t>
      </w:r>
      <w:r w:rsidRPr="007A7A8F">
        <w:rPr>
          <w:rFonts w:ascii="Times New Roman" w:eastAsia="Calibri" w:hAnsi="Times New Roman" w:cs="Times New Roman"/>
          <w:sz w:val="24"/>
          <w:lang w:val="uk-UA"/>
        </w:rPr>
        <w:t xml:space="preserve"> таких запчастин та витратних матеріалів.  </w:t>
      </w:r>
    </w:p>
    <w:p w14:paraId="43B562DF" w14:textId="77777777" w:rsidR="00CF67BE" w:rsidRPr="007A7A8F" w:rsidRDefault="00CF67BE" w:rsidP="00CF67BE">
      <w:pPr>
        <w:ind w:left="-142" w:right="11"/>
        <w:contextualSpacing/>
        <w:jc w:val="both"/>
        <w:rPr>
          <w:rFonts w:ascii="Times New Roman" w:eastAsia="Calibri" w:hAnsi="Times New Roman" w:cs="Times New Roman"/>
          <w:sz w:val="24"/>
          <w:lang w:val="uk-UA"/>
        </w:rPr>
      </w:pPr>
      <w:r w:rsidRPr="007A7A8F">
        <w:rPr>
          <w:rFonts w:ascii="Times New Roman" w:eastAsia="Times New Roman" w:hAnsi="Times New Roman" w:cs="Times New Roman"/>
          <w:sz w:val="24"/>
          <w:szCs w:val="24"/>
          <w:lang w:val="uk-UA" w:eastAsia="ru-RU"/>
        </w:rPr>
        <w:t xml:space="preserve">5.5. Вартість надання послуг та запасних частин погоджується Сторонами в окремому договорі. </w:t>
      </w:r>
    </w:p>
    <w:p w14:paraId="209ED676" w14:textId="77777777" w:rsidR="00723F1E" w:rsidRPr="007A7A8F" w:rsidRDefault="0071523F" w:rsidP="00723F1E">
      <w:pPr>
        <w:suppressAutoHyphens/>
        <w:spacing w:after="0" w:line="240" w:lineRule="auto"/>
        <w:ind w:left="-113" w:right="-113" w:firstLine="709"/>
        <w:jc w:val="center"/>
        <w:rPr>
          <w:rFonts w:ascii="Times New Roman" w:eastAsia="Times New Roman" w:hAnsi="Times New Roman" w:cs="Times New Roman"/>
          <w:b/>
          <w:color w:val="000000" w:themeColor="text1"/>
          <w:sz w:val="24"/>
          <w:szCs w:val="24"/>
          <w:lang w:val="uk-UA" w:eastAsia="ar-SA"/>
        </w:rPr>
      </w:pPr>
      <w:r w:rsidRPr="007A7A8F">
        <w:rPr>
          <w:rFonts w:ascii="Times New Roman" w:eastAsia="Times New Roman" w:hAnsi="Times New Roman" w:cs="Times New Roman"/>
          <w:b/>
          <w:color w:val="000000" w:themeColor="text1"/>
          <w:sz w:val="24"/>
          <w:szCs w:val="24"/>
          <w:lang w:val="uk-UA" w:eastAsia="ar-SA"/>
        </w:rPr>
        <w:t>6</w:t>
      </w:r>
      <w:r w:rsidR="00723F1E" w:rsidRPr="007A7A8F">
        <w:rPr>
          <w:rFonts w:ascii="Times New Roman" w:eastAsia="Times New Roman" w:hAnsi="Times New Roman" w:cs="Times New Roman"/>
          <w:b/>
          <w:color w:val="000000" w:themeColor="text1"/>
          <w:sz w:val="24"/>
          <w:szCs w:val="24"/>
          <w:lang w:val="uk-UA" w:eastAsia="ar-SA"/>
        </w:rPr>
        <w:t xml:space="preserve">. </w:t>
      </w:r>
      <w:r w:rsidRPr="007A7A8F">
        <w:rPr>
          <w:rFonts w:ascii="Times New Roman" w:eastAsia="Times New Roman" w:hAnsi="Times New Roman" w:cs="Times New Roman"/>
          <w:b/>
          <w:color w:val="000000" w:themeColor="text1"/>
          <w:sz w:val="24"/>
          <w:szCs w:val="24"/>
          <w:lang w:val="uk-UA" w:eastAsia="ar-SA"/>
        </w:rPr>
        <w:t>ПРАВА ТА ОБОВ'ЯЗКИ СТОРІН</w:t>
      </w:r>
    </w:p>
    <w:p w14:paraId="0896315B" w14:textId="77777777" w:rsidR="00705685" w:rsidRPr="007A7A8F" w:rsidRDefault="00705685" w:rsidP="00705685">
      <w:pPr>
        <w:spacing w:after="0" w:line="240" w:lineRule="auto"/>
        <w:jc w:val="both"/>
        <w:rPr>
          <w:rFonts w:ascii="Times New Roman" w:eastAsia="Calibri" w:hAnsi="Times New Roman" w:cs="Times New Roman"/>
          <w:sz w:val="24"/>
          <w:lang w:val="uk-UA" w:eastAsia="ar-SA"/>
        </w:rPr>
      </w:pPr>
      <w:r w:rsidRPr="007A7A8F">
        <w:rPr>
          <w:rFonts w:ascii="Times New Roman" w:eastAsia="Calibri" w:hAnsi="Times New Roman" w:cs="Times New Roman"/>
          <w:sz w:val="24"/>
          <w:lang w:val="uk-UA" w:eastAsia="ar-SA"/>
        </w:rPr>
        <w:t>6.1. Замовник зобов’язаний:</w:t>
      </w:r>
    </w:p>
    <w:p w14:paraId="04F0244A" w14:textId="77777777" w:rsidR="00705685" w:rsidRPr="007A7A8F" w:rsidRDefault="00705685" w:rsidP="00705685">
      <w:pPr>
        <w:spacing w:after="0" w:line="240" w:lineRule="auto"/>
        <w:jc w:val="both"/>
        <w:rPr>
          <w:rFonts w:ascii="Times New Roman" w:eastAsia="Calibri" w:hAnsi="Times New Roman" w:cs="Times New Roman"/>
          <w:sz w:val="24"/>
          <w:lang w:val="uk-UA" w:eastAsia="ar-SA"/>
        </w:rPr>
      </w:pPr>
      <w:r w:rsidRPr="007A7A8F">
        <w:rPr>
          <w:rFonts w:ascii="Times New Roman" w:eastAsia="Calibri" w:hAnsi="Times New Roman" w:cs="Times New Roman"/>
          <w:sz w:val="24"/>
          <w:lang w:val="uk-UA" w:eastAsia="ar-SA"/>
        </w:rPr>
        <w:t>6.1.1. Своєчасно та в повному обсязі здійснювати оплату відповідно до умов цього Договору.</w:t>
      </w:r>
    </w:p>
    <w:p w14:paraId="0BACCF27" w14:textId="77777777" w:rsidR="00705685" w:rsidRPr="007A7A8F" w:rsidRDefault="00705685" w:rsidP="00705685">
      <w:pPr>
        <w:spacing w:after="0" w:line="240" w:lineRule="auto"/>
        <w:jc w:val="both"/>
        <w:rPr>
          <w:rFonts w:ascii="Times New Roman" w:eastAsia="Calibri" w:hAnsi="Times New Roman" w:cs="Times New Roman"/>
          <w:sz w:val="24"/>
          <w:lang w:val="uk-UA" w:eastAsia="ar-SA"/>
        </w:rPr>
      </w:pPr>
      <w:r w:rsidRPr="007A7A8F">
        <w:rPr>
          <w:rFonts w:ascii="Times New Roman" w:eastAsia="Calibri" w:hAnsi="Times New Roman" w:cs="Times New Roman"/>
          <w:sz w:val="24"/>
          <w:lang w:val="uk-UA" w:eastAsia="ar-SA"/>
        </w:rPr>
        <w:t>6.1.2. Приймати виконані роботи згідно з актом виконаних робіт.</w:t>
      </w:r>
    </w:p>
    <w:p w14:paraId="7F93BB58" w14:textId="77777777" w:rsidR="00705685" w:rsidRPr="007A7A8F" w:rsidRDefault="00705685" w:rsidP="00705685">
      <w:pPr>
        <w:spacing w:after="0" w:line="240" w:lineRule="auto"/>
        <w:jc w:val="both"/>
        <w:rPr>
          <w:rFonts w:ascii="Times New Roman" w:eastAsia="Calibri" w:hAnsi="Times New Roman" w:cs="Times New Roman"/>
          <w:sz w:val="24"/>
          <w:lang w:val="uk-UA" w:eastAsia="ar-SA"/>
        </w:rPr>
      </w:pPr>
      <w:r w:rsidRPr="007A7A8F">
        <w:rPr>
          <w:rFonts w:ascii="Times New Roman" w:eastAsia="Calibri" w:hAnsi="Times New Roman" w:cs="Times New Roman"/>
          <w:sz w:val="24"/>
          <w:lang w:val="uk-UA" w:eastAsia="ar-SA"/>
        </w:rPr>
        <w:t>6.1.3. Надати Виконавцю в погоджені Сторонами терміни доступ до обладнання, необхідний для виконання робіт.</w:t>
      </w:r>
    </w:p>
    <w:p w14:paraId="6187174D" w14:textId="77777777" w:rsidR="00705685" w:rsidRPr="007A7A8F" w:rsidRDefault="00705685" w:rsidP="00705685">
      <w:pPr>
        <w:spacing w:after="0" w:line="240" w:lineRule="auto"/>
        <w:jc w:val="both"/>
        <w:rPr>
          <w:rFonts w:ascii="Times New Roman" w:eastAsia="Calibri" w:hAnsi="Times New Roman" w:cs="Times New Roman"/>
          <w:sz w:val="24"/>
          <w:lang w:val="uk-UA" w:eastAsia="ar-SA"/>
        </w:rPr>
      </w:pPr>
      <w:r w:rsidRPr="007A7A8F">
        <w:rPr>
          <w:rFonts w:ascii="Times New Roman" w:eastAsia="Calibri" w:hAnsi="Times New Roman" w:cs="Times New Roman"/>
          <w:sz w:val="24"/>
          <w:lang w:val="uk-UA" w:eastAsia="ar-SA"/>
        </w:rPr>
        <w:t>6.2. Замовник має право:</w:t>
      </w:r>
    </w:p>
    <w:p w14:paraId="1695DA63" w14:textId="77777777" w:rsidR="00705685" w:rsidRPr="007A7A8F" w:rsidRDefault="00705685" w:rsidP="00705685">
      <w:pPr>
        <w:spacing w:after="0" w:line="240" w:lineRule="auto"/>
        <w:jc w:val="both"/>
        <w:rPr>
          <w:rFonts w:ascii="Times New Roman" w:eastAsia="Calibri" w:hAnsi="Times New Roman" w:cs="Times New Roman"/>
          <w:sz w:val="24"/>
          <w:lang w:val="uk-UA" w:eastAsia="ar-SA"/>
        </w:rPr>
      </w:pPr>
      <w:r w:rsidRPr="007A7A8F">
        <w:rPr>
          <w:rFonts w:ascii="Times New Roman" w:eastAsia="Calibri" w:hAnsi="Times New Roman" w:cs="Times New Roman"/>
          <w:sz w:val="24"/>
          <w:lang w:val="uk-UA" w:eastAsia="ar-SA"/>
        </w:rPr>
        <w:t>6.2.1. Достроково розірвати цей Договір в односторонньому порядку у разі невиконання договірних зобов’язань Виконавцем, повідомивши про це його заздалегідь у строк 5 (п’яти)  календарних днів.</w:t>
      </w:r>
    </w:p>
    <w:p w14:paraId="0DE7D3A5" w14:textId="77777777" w:rsidR="00705685" w:rsidRPr="007A7A8F" w:rsidRDefault="00705685" w:rsidP="00705685">
      <w:pPr>
        <w:spacing w:after="0" w:line="240" w:lineRule="auto"/>
        <w:jc w:val="both"/>
        <w:rPr>
          <w:rFonts w:ascii="Times New Roman" w:eastAsia="Calibri" w:hAnsi="Times New Roman" w:cs="Times New Roman"/>
          <w:sz w:val="24"/>
          <w:lang w:val="uk-UA" w:eastAsia="ar-SA"/>
        </w:rPr>
      </w:pPr>
      <w:r w:rsidRPr="007A7A8F">
        <w:rPr>
          <w:rFonts w:ascii="Times New Roman" w:eastAsia="Calibri" w:hAnsi="Times New Roman" w:cs="Times New Roman"/>
          <w:sz w:val="24"/>
          <w:lang w:val="uk-UA" w:eastAsia="ar-SA"/>
        </w:rPr>
        <w:t>6.2.2. Контролювати виконання робіт у строки, встановлені цим Договором.</w:t>
      </w:r>
    </w:p>
    <w:p w14:paraId="11AF25F4" w14:textId="77777777" w:rsidR="00705685" w:rsidRPr="007A7A8F" w:rsidRDefault="00705685" w:rsidP="00705685">
      <w:pPr>
        <w:spacing w:after="0" w:line="240" w:lineRule="auto"/>
        <w:jc w:val="both"/>
        <w:rPr>
          <w:rFonts w:ascii="Times New Roman" w:eastAsia="Calibri" w:hAnsi="Times New Roman" w:cs="Times New Roman"/>
          <w:sz w:val="24"/>
          <w:lang w:val="uk-UA" w:eastAsia="ar-SA"/>
        </w:rPr>
      </w:pPr>
      <w:r w:rsidRPr="007A7A8F">
        <w:rPr>
          <w:rFonts w:ascii="Times New Roman" w:eastAsia="Calibri" w:hAnsi="Times New Roman" w:cs="Times New Roman"/>
          <w:sz w:val="24"/>
          <w:lang w:val="uk-UA" w:eastAsia="ar-SA"/>
        </w:rPr>
        <w:t>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74FC049" w14:textId="77777777" w:rsidR="00705685" w:rsidRPr="007A7A8F" w:rsidRDefault="00705685" w:rsidP="00705685">
      <w:pPr>
        <w:spacing w:after="0" w:line="240" w:lineRule="auto"/>
        <w:jc w:val="both"/>
        <w:rPr>
          <w:rFonts w:ascii="Times New Roman" w:eastAsia="Calibri" w:hAnsi="Times New Roman" w:cs="Times New Roman"/>
          <w:sz w:val="24"/>
          <w:lang w:val="uk-UA" w:eastAsia="ar-SA"/>
        </w:rPr>
      </w:pPr>
      <w:r w:rsidRPr="007A7A8F">
        <w:rPr>
          <w:rFonts w:ascii="Times New Roman" w:eastAsia="Calibri" w:hAnsi="Times New Roman" w:cs="Times New Roman"/>
          <w:sz w:val="24"/>
          <w:lang w:val="uk-UA" w:eastAsia="ar-SA"/>
        </w:rPr>
        <w:t xml:space="preserve">6.2.4. Повернути рахунок Виконавцю без здійснення оплати  в разі його неналежного  оформлення або неналежного оформлення </w:t>
      </w:r>
      <w:proofErr w:type="spellStart"/>
      <w:r w:rsidRPr="007A7A8F">
        <w:rPr>
          <w:rFonts w:ascii="Times New Roman" w:eastAsia="Calibri" w:hAnsi="Times New Roman" w:cs="Times New Roman"/>
          <w:sz w:val="24"/>
          <w:lang w:val="uk-UA" w:eastAsia="ar-SA"/>
        </w:rPr>
        <w:t>акта</w:t>
      </w:r>
      <w:proofErr w:type="spellEnd"/>
      <w:r w:rsidRPr="007A7A8F">
        <w:rPr>
          <w:rFonts w:ascii="Times New Roman" w:eastAsia="Calibri" w:hAnsi="Times New Roman" w:cs="Times New Roman"/>
          <w:sz w:val="24"/>
          <w:lang w:val="uk-UA" w:eastAsia="ar-SA"/>
        </w:rPr>
        <w:t xml:space="preserve"> виконаних робіт (відсутність печатки, підписів тощо).</w:t>
      </w:r>
    </w:p>
    <w:p w14:paraId="19905E4E" w14:textId="77777777" w:rsidR="00705685" w:rsidRPr="007A7A8F" w:rsidRDefault="00705685" w:rsidP="00705685">
      <w:pPr>
        <w:spacing w:after="0" w:line="240" w:lineRule="auto"/>
        <w:jc w:val="both"/>
        <w:rPr>
          <w:rFonts w:ascii="Times New Roman" w:eastAsia="Calibri" w:hAnsi="Times New Roman" w:cs="Times New Roman"/>
          <w:sz w:val="24"/>
          <w:lang w:val="uk-UA" w:eastAsia="ar-SA"/>
        </w:rPr>
      </w:pPr>
      <w:r w:rsidRPr="007A7A8F">
        <w:rPr>
          <w:rFonts w:ascii="Times New Roman" w:eastAsia="Calibri" w:hAnsi="Times New Roman" w:cs="Times New Roman"/>
          <w:sz w:val="24"/>
          <w:lang w:val="uk-UA" w:eastAsia="ar-SA"/>
        </w:rPr>
        <w:t xml:space="preserve">6.3. Виконавець зобов’язаний: </w:t>
      </w:r>
    </w:p>
    <w:p w14:paraId="527E8923" w14:textId="77777777" w:rsidR="00705685" w:rsidRPr="007A7A8F" w:rsidRDefault="00705685" w:rsidP="00705685">
      <w:pPr>
        <w:spacing w:after="0" w:line="240" w:lineRule="auto"/>
        <w:jc w:val="both"/>
        <w:rPr>
          <w:rFonts w:ascii="Times New Roman" w:eastAsia="Calibri" w:hAnsi="Times New Roman" w:cs="Times New Roman"/>
          <w:b/>
          <w:sz w:val="24"/>
          <w:lang w:val="uk-UA"/>
        </w:rPr>
      </w:pPr>
      <w:r w:rsidRPr="007A7A8F">
        <w:rPr>
          <w:rFonts w:ascii="Times New Roman" w:eastAsia="Calibri" w:hAnsi="Times New Roman" w:cs="Times New Roman"/>
          <w:sz w:val="24"/>
          <w:lang w:val="uk-UA"/>
        </w:rPr>
        <w:t>6.3.1. Не збільшувати ціну за роботи протягом терміну дії Договору</w:t>
      </w:r>
      <w:r w:rsidRPr="007A7A8F">
        <w:rPr>
          <w:rFonts w:ascii="Times New Roman" w:eastAsia="Calibri" w:hAnsi="Times New Roman" w:cs="Times New Roman"/>
          <w:b/>
          <w:sz w:val="24"/>
          <w:lang w:val="uk-UA"/>
        </w:rPr>
        <w:t>.</w:t>
      </w:r>
    </w:p>
    <w:p w14:paraId="5B5FE366" w14:textId="77777777" w:rsidR="00705685" w:rsidRPr="007A7A8F" w:rsidRDefault="00705685" w:rsidP="00705685">
      <w:pPr>
        <w:spacing w:after="0" w:line="240" w:lineRule="auto"/>
        <w:jc w:val="both"/>
        <w:rPr>
          <w:rFonts w:ascii="Times New Roman" w:eastAsia="Calibri" w:hAnsi="Times New Roman" w:cs="Times New Roman"/>
          <w:sz w:val="24"/>
          <w:lang w:val="uk-UA" w:eastAsia="ar-SA"/>
        </w:rPr>
      </w:pPr>
      <w:r w:rsidRPr="007A7A8F">
        <w:rPr>
          <w:rFonts w:ascii="Times New Roman" w:eastAsia="Calibri" w:hAnsi="Times New Roman" w:cs="Times New Roman"/>
          <w:sz w:val="24"/>
          <w:lang w:val="uk-UA" w:eastAsia="ar-SA"/>
        </w:rPr>
        <w:t xml:space="preserve">6.3.2. Забезпечити виконання робіт у строки, встановлені цим Договором. </w:t>
      </w:r>
    </w:p>
    <w:p w14:paraId="08A3982D" w14:textId="77777777" w:rsidR="00705685" w:rsidRPr="007A7A8F" w:rsidRDefault="00705685" w:rsidP="00705685">
      <w:pPr>
        <w:spacing w:after="0" w:line="240" w:lineRule="auto"/>
        <w:jc w:val="both"/>
        <w:rPr>
          <w:rFonts w:ascii="Times New Roman" w:eastAsia="Calibri" w:hAnsi="Times New Roman" w:cs="Times New Roman"/>
          <w:sz w:val="24"/>
          <w:lang w:val="uk-UA" w:eastAsia="ar-SA"/>
        </w:rPr>
      </w:pPr>
      <w:r w:rsidRPr="007A7A8F">
        <w:rPr>
          <w:rFonts w:ascii="Times New Roman" w:eastAsia="Calibri" w:hAnsi="Times New Roman" w:cs="Times New Roman"/>
          <w:sz w:val="24"/>
          <w:lang w:val="uk-UA" w:eastAsia="ar-SA"/>
        </w:rPr>
        <w:t xml:space="preserve">6.3.3. Забезпечити виконання робіт, якість яких відповідає </w:t>
      </w:r>
      <w:r w:rsidR="00E6500D" w:rsidRPr="007A7A8F">
        <w:rPr>
          <w:rFonts w:ascii="Times New Roman" w:eastAsia="Calibri" w:hAnsi="Times New Roman" w:cs="Times New Roman"/>
          <w:sz w:val="24"/>
          <w:lang w:val="uk-UA" w:eastAsia="ar-SA"/>
        </w:rPr>
        <w:t>умовам, установленим розділом 2</w:t>
      </w:r>
      <w:r w:rsidRPr="007A7A8F">
        <w:rPr>
          <w:rFonts w:ascii="Times New Roman" w:eastAsia="Calibri" w:hAnsi="Times New Roman" w:cs="Times New Roman"/>
          <w:sz w:val="24"/>
          <w:lang w:val="uk-UA" w:eastAsia="ar-SA"/>
        </w:rPr>
        <w:t xml:space="preserve"> цього Договору.</w:t>
      </w:r>
    </w:p>
    <w:p w14:paraId="07119AD7" w14:textId="77777777" w:rsidR="00705685" w:rsidRPr="007A7A8F" w:rsidRDefault="00705685" w:rsidP="00705685">
      <w:pPr>
        <w:spacing w:after="0" w:line="240" w:lineRule="auto"/>
        <w:jc w:val="both"/>
        <w:rPr>
          <w:rFonts w:ascii="Times New Roman" w:eastAsia="Calibri" w:hAnsi="Times New Roman" w:cs="Times New Roman"/>
          <w:sz w:val="24"/>
          <w:lang w:val="uk-UA" w:eastAsia="ar-SA"/>
        </w:rPr>
      </w:pPr>
      <w:r w:rsidRPr="007A7A8F">
        <w:rPr>
          <w:rFonts w:ascii="Times New Roman" w:eastAsia="Calibri" w:hAnsi="Times New Roman" w:cs="Times New Roman"/>
          <w:sz w:val="24"/>
          <w:lang w:val="uk-UA" w:eastAsia="ar-SA"/>
        </w:rPr>
        <w:t xml:space="preserve">6.3.4. Усунути недоліки і дефекти, що виявлені протягом 6 місяців з дати підписання сторонами </w:t>
      </w:r>
      <w:proofErr w:type="spellStart"/>
      <w:r w:rsidRPr="007A7A8F">
        <w:rPr>
          <w:rFonts w:ascii="Times New Roman" w:eastAsia="Calibri" w:hAnsi="Times New Roman" w:cs="Times New Roman"/>
          <w:sz w:val="24"/>
          <w:lang w:val="uk-UA" w:eastAsia="ar-SA"/>
        </w:rPr>
        <w:t>акта</w:t>
      </w:r>
      <w:proofErr w:type="spellEnd"/>
      <w:r w:rsidRPr="007A7A8F">
        <w:rPr>
          <w:rFonts w:ascii="Times New Roman" w:eastAsia="Calibri" w:hAnsi="Times New Roman" w:cs="Times New Roman"/>
          <w:sz w:val="24"/>
          <w:lang w:val="uk-UA" w:eastAsia="ar-SA"/>
        </w:rPr>
        <w:t xml:space="preserve"> виконання робіт.</w:t>
      </w:r>
    </w:p>
    <w:p w14:paraId="496DEF30" w14:textId="77777777" w:rsidR="00705685" w:rsidRPr="007A7A8F" w:rsidRDefault="00705685" w:rsidP="00705685">
      <w:pPr>
        <w:spacing w:after="0" w:line="240" w:lineRule="auto"/>
        <w:jc w:val="both"/>
        <w:rPr>
          <w:rFonts w:ascii="Times New Roman" w:eastAsia="Calibri" w:hAnsi="Times New Roman" w:cs="Times New Roman"/>
          <w:sz w:val="24"/>
          <w:lang w:val="uk-UA" w:eastAsia="ar-SA"/>
        </w:rPr>
      </w:pPr>
      <w:r w:rsidRPr="007A7A8F">
        <w:rPr>
          <w:rFonts w:ascii="Times New Roman" w:eastAsia="Calibri" w:hAnsi="Times New Roman" w:cs="Times New Roman"/>
          <w:sz w:val="24"/>
          <w:lang w:val="uk-UA" w:eastAsia="ar-SA"/>
        </w:rPr>
        <w:t xml:space="preserve">6.3.5. Інші обов’язки: </w:t>
      </w:r>
    </w:p>
    <w:p w14:paraId="197DF069" w14:textId="77777777" w:rsidR="00705685" w:rsidRPr="007A7A8F" w:rsidRDefault="00705685" w:rsidP="00705685">
      <w:pPr>
        <w:spacing w:after="0" w:line="240" w:lineRule="auto"/>
        <w:ind w:firstLine="284"/>
        <w:jc w:val="both"/>
        <w:rPr>
          <w:rFonts w:ascii="Times New Roman" w:eastAsia="Calibri" w:hAnsi="Times New Roman" w:cs="Times New Roman"/>
          <w:sz w:val="24"/>
          <w:lang w:val="uk-UA" w:eastAsia="ar-SA"/>
        </w:rPr>
      </w:pPr>
      <w:r w:rsidRPr="007A7A8F">
        <w:rPr>
          <w:rFonts w:ascii="Times New Roman" w:eastAsia="Calibri" w:hAnsi="Times New Roman" w:cs="Times New Roman"/>
          <w:sz w:val="24"/>
          <w:lang w:val="uk-UA" w:eastAsia="ar-SA"/>
        </w:rPr>
        <w:t>-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r w:rsidRPr="007A7A8F">
        <w:rPr>
          <w:rFonts w:ascii="Times New Roman" w:eastAsia="Calibri" w:hAnsi="Times New Roman" w:cs="Times New Roman"/>
          <w:b/>
          <w:sz w:val="24"/>
          <w:lang w:val="uk-UA" w:eastAsia="ru-RU"/>
        </w:rPr>
        <w:t xml:space="preserve"> </w:t>
      </w:r>
    </w:p>
    <w:p w14:paraId="0F7CBC2C" w14:textId="77777777" w:rsidR="00705685" w:rsidRPr="007A7A8F" w:rsidRDefault="00705685" w:rsidP="00705685">
      <w:pPr>
        <w:spacing w:after="0" w:line="240" w:lineRule="auto"/>
        <w:jc w:val="both"/>
        <w:rPr>
          <w:rFonts w:ascii="Times New Roman" w:eastAsia="Calibri" w:hAnsi="Times New Roman" w:cs="Times New Roman"/>
          <w:sz w:val="24"/>
          <w:lang w:val="uk-UA" w:eastAsia="ar-SA"/>
        </w:rPr>
      </w:pPr>
      <w:r w:rsidRPr="007A7A8F">
        <w:rPr>
          <w:rFonts w:ascii="Times New Roman" w:eastAsia="Calibri" w:hAnsi="Times New Roman" w:cs="Times New Roman"/>
          <w:sz w:val="24"/>
          <w:lang w:val="uk-UA" w:eastAsia="ar-SA"/>
        </w:rPr>
        <w:t>6.4.Виконавець має право:</w:t>
      </w:r>
    </w:p>
    <w:p w14:paraId="3F4B9729" w14:textId="77777777" w:rsidR="00705685" w:rsidRPr="007A7A8F" w:rsidRDefault="00705685" w:rsidP="00705685">
      <w:pPr>
        <w:spacing w:after="0" w:line="240" w:lineRule="auto"/>
        <w:jc w:val="both"/>
        <w:rPr>
          <w:rFonts w:ascii="Times New Roman" w:eastAsia="Calibri" w:hAnsi="Times New Roman" w:cs="Times New Roman"/>
          <w:sz w:val="24"/>
          <w:lang w:val="uk-UA" w:eastAsia="ar-SA"/>
        </w:rPr>
      </w:pPr>
      <w:r w:rsidRPr="007A7A8F">
        <w:rPr>
          <w:rFonts w:ascii="Times New Roman" w:eastAsia="Calibri" w:hAnsi="Times New Roman" w:cs="Times New Roman"/>
          <w:sz w:val="24"/>
          <w:lang w:val="uk-UA" w:eastAsia="ar-SA"/>
        </w:rPr>
        <w:lastRenderedPageBreak/>
        <w:t>6.4.1.Своєчасно та в повному обсязі отримувати необхідну інформацію з питань оплати та   виконання умов Договору.</w:t>
      </w:r>
    </w:p>
    <w:p w14:paraId="51F2DC0E" w14:textId="77777777" w:rsidR="0071523F" w:rsidRPr="007A7A8F" w:rsidRDefault="0071523F" w:rsidP="0071523F">
      <w:pPr>
        <w:suppressAutoHyphens/>
        <w:spacing w:after="0" w:line="240" w:lineRule="auto"/>
        <w:ind w:left="-113" w:right="-113" w:firstLine="709"/>
        <w:jc w:val="center"/>
        <w:rPr>
          <w:rFonts w:ascii="Times New Roman" w:eastAsia="Times New Roman" w:hAnsi="Times New Roman" w:cs="Times New Roman"/>
          <w:b/>
          <w:color w:val="000000" w:themeColor="text1"/>
          <w:sz w:val="24"/>
          <w:szCs w:val="24"/>
          <w:lang w:val="uk-UA" w:eastAsia="ar-SA"/>
        </w:rPr>
      </w:pPr>
      <w:r w:rsidRPr="007A7A8F">
        <w:rPr>
          <w:rFonts w:ascii="Times New Roman" w:eastAsia="Times New Roman" w:hAnsi="Times New Roman" w:cs="Times New Roman"/>
          <w:b/>
          <w:color w:val="000000" w:themeColor="text1"/>
          <w:sz w:val="24"/>
          <w:szCs w:val="24"/>
          <w:lang w:val="uk-UA" w:eastAsia="ar-SA"/>
        </w:rPr>
        <w:t>7.</w:t>
      </w:r>
      <w:r w:rsidR="00723F1E" w:rsidRPr="007A7A8F">
        <w:rPr>
          <w:rFonts w:ascii="Times New Roman" w:eastAsia="Times New Roman" w:hAnsi="Times New Roman" w:cs="Times New Roman"/>
          <w:b/>
          <w:color w:val="000000" w:themeColor="text1"/>
          <w:sz w:val="24"/>
          <w:szCs w:val="24"/>
          <w:lang w:val="uk-UA" w:eastAsia="ar-SA"/>
        </w:rPr>
        <w:t xml:space="preserve"> </w:t>
      </w:r>
      <w:r w:rsidRPr="007A7A8F">
        <w:rPr>
          <w:rFonts w:ascii="Times New Roman" w:eastAsia="Times New Roman" w:hAnsi="Times New Roman" w:cs="Times New Roman"/>
          <w:b/>
          <w:color w:val="000000" w:themeColor="text1"/>
          <w:sz w:val="24"/>
          <w:szCs w:val="24"/>
          <w:lang w:val="uk-UA" w:eastAsia="ar-SA"/>
        </w:rPr>
        <w:t>ВІДПОВІДАЛЬНІСТЬ СТОРІН</w:t>
      </w:r>
    </w:p>
    <w:p w14:paraId="6CF0EEF5" w14:textId="77777777" w:rsidR="00723F1E" w:rsidRPr="007A7A8F" w:rsidRDefault="00723F1E" w:rsidP="0071523F">
      <w:pPr>
        <w:suppressAutoHyphens/>
        <w:spacing w:after="0" w:line="240" w:lineRule="auto"/>
        <w:ind w:left="-113" w:right="-113" w:firstLine="113"/>
        <w:jc w:val="both"/>
        <w:rPr>
          <w:rFonts w:ascii="Times New Roman" w:eastAsia="Times New Roman" w:hAnsi="Times New Roman" w:cs="Times New Roman"/>
          <w:color w:val="000000" w:themeColor="text1"/>
          <w:sz w:val="24"/>
          <w:szCs w:val="24"/>
          <w:lang w:val="uk-UA" w:eastAsia="ru-RU"/>
        </w:rPr>
      </w:pPr>
      <w:r w:rsidRPr="007A7A8F">
        <w:rPr>
          <w:rFonts w:ascii="Times New Roman" w:eastAsia="Times New Roman" w:hAnsi="Times New Roman" w:cs="Times New Roman"/>
          <w:color w:val="000000" w:themeColor="text1"/>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w:t>
      </w:r>
      <w:r w:rsidR="00E77535" w:rsidRPr="007A7A8F">
        <w:rPr>
          <w:rFonts w:ascii="Times New Roman" w:eastAsia="Times New Roman" w:hAnsi="Times New Roman" w:cs="Times New Roman"/>
          <w:color w:val="000000" w:themeColor="text1"/>
          <w:sz w:val="24"/>
          <w:szCs w:val="24"/>
          <w:lang w:val="uk-UA" w:eastAsia="ru-RU"/>
        </w:rPr>
        <w:t xml:space="preserve"> цим</w:t>
      </w:r>
      <w:r w:rsidRPr="007A7A8F">
        <w:rPr>
          <w:rFonts w:ascii="Times New Roman" w:eastAsia="Times New Roman" w:hAnsi="Times New Roman" w:cs="Times New Roman"/>
          <w:color w:val="000000" w:themeColor="text1"/>
          <w:sz w:val="24"/>
          <w:szCs w:val="24"/>
          <w:lang w:val="uk-UA" w:eastAsia="ru-RU"/>
        </w:rPr>
        <w:t xml:space="preserve"> Договором.</w:t>
      </w:r>
    </w:p>
    <w:p w14:paraId="720C2017" w14:textId="77777777" w:rsidR="00723F1E" w:rsidRPr="00F75E70"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eastAsia="ru-RU"/>
        </w:rPr>
      </w:pPr>
      <w:r w:rsidRPr="007A7A8F">
        <w:rPr>
          <w:rFonts w:ascii="Times New Roman" w:eastAsia="Times New Roman" w:hAnsi="Times New Roman" w:cs="Times New Roman"/>
          <w:color w:val="000000" w:themeColor="text1"/>
          <w:sz w:val="24"/>
          <w:szCs w:val="24"/>
          <w:lang w:val="uk-UA" w:eastAsia="ru-RU"/>
        </w:rPr>
        <w:t xml:space="preserve">7.2. За порушення умов Договору щодо якості послуг Виконавець сплачує Замовнику штраф у </w:t>
      </w:r>
      <w:r w:rsidRPr="00F75E70">
        <w:rPr>
          <w:rFonts w:ascii="Times New Roman" w:eastAsia="Times New Roman" w:hAnsi="Times New Roman" w:cs="Times New Roman"/>
          <w:color w:val="000000" w:themeColor="text1"/>
          <w:sz w:val="24"/>
          <w:szCs w:val="24"/>
          <w:lang w:val="uk-UA" w:eastAsia="ru-RU"/>
        </w:rPr>
        <w:t>розмірі 20% вартості неякісних послуг та здійснює їх заміну на послуги належної якості у 5 -денний строк з дати повідомлення Замовником Виконавця про виявлені недоліки.</w:t>
      </w:r>
    </w:p>
    <w:p w14:paraId="5638128F" w14:textId="77777777" w:rsidR="00723F1E" w:rsidRPr="00F75E70"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eastAsia="ru-RU"/>
        </w:rPr>
      </w:pPr>
      <w:r w:rsidRPr="00F75E70">
        <w:rPr>
          <w:rFonts w:ascii="Times New Roman" w:eastAsia="Times New Roman" w:hAnsi="Times New Roman" w:cs="Times New Roman"/>
          <w:color w:val="000000" w:themeColor="text1"/>
          <w:sz w:val="24"/>
          <w:szCs w:val="24"/>
          <w:lang w:val="uk-UA" w:eastAsia="ru-RU"/>
        </w:rPr>
        <w:t>7.3. За порушення строків виконання зобов’язання Виконавець сплачує Замовнику пеню у розмірі 0,1% вартості послуг, з яких допущено прострочення виконання зобов’язання, за кожний день прострочення, а за прострочення понад 30 днів додатково стягується штраф у розмірі 7% вказаної вартості.</w:t>
      </w:r>
    </w:p>
    <w:p w14:paraId="402CC9B2" w14:textId="77777777" w:rsidR="00723F1E" w:rsidRPr="007A7A8F"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eastAsia="ru-RU"/>
        </w:rPr>
      </w:pPr>
      <w:r w:rsidRPr="00F75E70">
        <w:rPr>
          <w:rFonts w:ascii="Times New Roman" w:eastAsia="Times New Roman" w:hAnsi="Times New Roman" w:cs="Times New Roman"/>
          <w:color w:val="000000" w:themeColor="text1"/>
          <w:sz w:val="24"/>
          <w:szCs w:val="24"/>
          <w:lang w:val="uk-UA" w:eastAsia="ru-RU"/>
        </w:rPr>
        <w:t>7.4. Відповідно до ч.2 ст.625 Цивільного кодексу України та ч.6 ст.231 Господарського кодексу України Сторони встановили інший розмір відсотків (процентів) та пені, який підлягає відшкодуванню Замовником за несвоєчасність грошових розрахунків за прострочення платежу: 0 (нуль) %.</w:t>
      </w:r>
    </w:p>
    <w:p w14:paraId="11429206" w14:textId="77777777" w:rsidR="00723F1E" w:rsidRPr="007A7A8F"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eastAsia="ru-RU"/>
        </w:rPr>
      </w:pPr>
      <w:r w:rsidRPr="007A7A8F">
        <w:rPr>
          <w:rFonts w:ascii="Times New Roman" w:eastAsia="Times New Roman" w:hAnsi="Times New Roman" w:cs="Times New Roman"/>
          <w:color w:val="000000" w:themeColor="text1"/>
          <w:sz w:val="24"/>
          <w:szCs w:val="24"/>
          <w:lang w:val="uk-UA" w:eastAsia="ru-RU"/>
        </w:rPr>
        <w:t>7.5. Сплата штрафних санкцій не звільняє Сторони від подальшого виконання договірних зобов’язань.</w:t>
      </w:r>
    </w:p>
    <w:p w14:paraId="41E8BA49" w14:textId="77777777" w:rsidR="00203C2B" w:rsidRPr="007A7A8F" w:rsidRDefault="00723F1E" w:rsidP="00122A30">
      <w:pPr>
        <w:tabs>
          <w:tab w:val="left" w:pos="9638"/>
        </w:tabs>
        <w:suppressAutoHyphens/>
        <w:spacing w:after="0" w:line="240" w:lineRule="auto"/>
        <w:ind w:left="-113" w:right="-113"/>
        <w:jc w:val="both"/>
        <w:rPr>
          <w:rFonts w:ascii="Times New Roman" w:eastAsia="Times New Roman" w:hAnsi="Times New Roman" w:cs="Times New Roman"/>
          <w:color w:val="000000" w:themeColor="text1"/>
          <w:sz w:val="24"/>
          <w:szCs w:val="24"/>
          <w:lang w:val="uk-UA" w:eastAsia="ar-SA"/>
        </w:rPr>
      </w:pPr>
      <w:r w:rsidRPr="007A7A8F">
        <w:rPr>
          <w:rFonts w:ascii="Times New Roman" w:eastAsia="Times New Roman" w:hAnsi="Times New Roman" w:cs="Times New Roman"/>
          <w:color w:val="000000" w:themeColor="text1"/>
          <w:sz w:val="24"/>
          <w:szCs w:val="24"/>
          <w:lang w:val="uk-UA" w:eastAsia="ru-RU"/>
        </w:rPr>
        <w:t>7.6. Замовник забезпечує оплату виконаних Виконавцем послуг відповідно до умов Договору.</w:t>
      </w:r>
    </w:p>
    <w:p w14:paraId="183F4EA6" w14:textId="77777777" w:rsidR="00723F1E" w:rsidRPr="007A7A8F" w:rsidRDefault="0071523F" w:rsidP="00203C2B">
      <w:pPr>
        <w:tabs>
          <w:tab w:val="left" w:pos="9638"/>
        </w:tabs>
        <w:suppressAutoHyphens/>
        <w:spacing w:after="0" w:line="240" w:lineRule="auto"/>
        <w:ind w:left="-113" w:right="-113"/>
        <w:jc w:val="center"/>
        <w:rPr>
          <w:rFonts w:ascii="Times New Roman" w:eastAsia="Times New Roman" w:hAnsi="Times New Roman" w:cs="Times New Roman"/>
          <w:color w:val="000000" w:themeColor="text1"/>
          <w:sz w:val="24"/>
          <w:szCs w:val="24"/>
          <w:lang w:val="uk-UA" w:eastAsia="ar-SA"/>
        </w:rPr>
      </w:pPr>
      <w:r w:rsidRPr="007A7A8F">
        <w:rPr>
          <w:rFonts w:ascii="Times New Roman" w:eastAsia="Times New Roman" w:hAnsi="Times New Roman" w:cs="Times New Roman"/>
          <w:b/>
          <w:color w:val="000000" w:themeColor="text1"/>
          <w:sz w:val="24"/>
          <w:szCs w:val="24"/>
          <w:lang w:val="uk-UA"/>
        </w:rPr>
        <w:t>8</w:t>
      </w:r>
      <w:r w:rsidR="00723F1E" w:rsidRPr="007A7A8F">
        <w:rPr>
          <w:rFonts w:ascii="Times New Roman" w:eastAsia="Times New Roman" w:hAnsi="Times New Roman" w:cs="Times New Roman"/>
          <w:b/>
          <w:color w:val="000000" w:themeColor="text1"/>
          <w:sz w:val="24"/>
          <w:szCs w:val="24"/>
          <w:lang w:val="uk-UA"/>
        </w:rPr>
        <w:t xml:space="preserve">. </w:t>
      </w:r>
      <w:r w:rsidRPr="007A7A8F">
        <w:rPr>
          <w:rFonts w:ascii="Times New Roman" w:eastAsia="Times New Roman" w:hAnsi="Times New Roman" w:cs="Times New Roman"/>
          <w:b/>
          <w:color w:val="000000" w:themeColor="text1"/>
          <w:sz w:val="24"/>
          <w:szCs w:val="24"/>
          <w:lang w:val="uk-UA"/>
        </w:rPr>
        <w:t>ФОРС–МАЖОРНІ ОБСТАВИНИ (ОБСТАВИНИ НЕПЕРЕБОРНОЇ СИЛИ)</w:t>
      </w:r>
    </w:p>
    <w:p w14:paraId="4FB8FEC2" w14:textId="77777777" w:rsidR="00723F1E" w:rsidRPr="007A7A8F" w:rsidRDefault="00723F1E" w:rsidP="00723F1E">
      <w:pPr>
        <w:keepNext/>
        <w:keepLines/>
        <w:spacing w:after="0" w:line="240" w:lineRule="auto"/>
        <w:ind w:left="-113" w:right="-113"/>
        <w:jc w:val="both"/>
        <w:outlineLvl w:val="1"/>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Cs/>
          <w:color w:val="000000" w:themeColor="text1"/>
          <w:sz w:val="24"/>
          <w:szCs w:val="24"/>
          <w:lang w:val="uk-UA"/>
        </w:rPr>
        <w:t>8.1</w:t>
      </w:r>
      <w:r w:rsidRPr="007A7A8F">
        <w:rPr>
          <w:rFonts w:ascii="Times New Roman" w:eastAsia="Times New Roman" w:hAnsi="Times New Roman" w:cs="Times New Roman"/>
          <w:b/>
          <w:color w:val="000000" w:themeColor="text1"/>
          <w:sz w:val="24"/>
          <w:szCs w:val="24"/>
          <w:lang w:val="uk-UA"/>
        </w:rPr>
        <w:t xml:space="preserve">. </w:t>
      </w:r>
      <w:r w:rsidRPr="007A7A8F">
        <w:rPr>
          <w:rFonts w:ascii="Times New Roman" w:hAnsi="Times New Roman"/>
          <w:color w:val="000000" w:themeColor="text1"/>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7124B1F" w14:textId="77777777" w:rsidR="00723F1E" w:rsidRPr="007A7A8F" w:rsidRDefault="00723F1E" w:rsidP="00723F1E">
      <w:pPr>
        <w:tabs>
          <w:tab w:val="left" w:pos="809"/>
        </w:tabs>
        <w:spacing w:after="0" w:line="240" w:lineRule="auto"/>
        <w:ind w:left="-113" w:right="-113"/>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63D8944A" w14:textId="77777777" w:rsidR="00723F1E" w:rsidRPr="007A7A8F" w:rsidRDefault="00723F1E" w:rsidP="00723F1E">
      <w:pPr>
        <w:tabs>
          <w:tab w:val="left" w:pos="804"/>
        </w:tabs>
        <w:spacing w:after="0" w:line="240" w:lineRule="auto"/>
        <w:ind w:left="-113" w:right="-113"/>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 xml:space="preserve">8.3. </w:t>
      </w:r>
      <w:r w:rsidRPr="007A7A8F">
        <w:rPr>
          <w:rFonts w:ascii="Times New Roman" w:hAnsi="Times New Roman"/>
          <w:color w:val="000000" w:themeColor="text1"/>
          <w:sz w:val="24"/>
          <w:szCs w:val="24"/>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06BDC549" w14:textId="77777777" w:rsidR="00723F1E" w:rsidRPr="007A7A8F" w:rsidRDefault="00723F1E" w:rsidP="00122A30">
      <w:pPr>
        <w:tabs>
          <w:tab w:val="left" w:pos="804"/>
        </w:tabs>
        <w:spacing w:after="0" w:line="240" w:lineRule="auto"/>
        <w:ind w:left="-113" w:right="-113"/>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 xml:space="preserve">8.4. </w:t>
      </w:r>
      <w:r w:rsidRPr="007A7A8F">
        <w:rPr>
          <w:rFonts w:ascii="Times New Roman" w:hAnsi="Times New Roman"/>
          <w:color w:val="000000" w:themeColor="text1"/>
          <w:sz w:val="24"/>
          <w:szCs w:val="24"/>
          <w:lang w:val="uk-UA"/>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3946324C" w14:textId="77777777" w:rsidR="00723F1E" w:rsidRPr="007A7A8F" w:rsidRDefault="0071523F" w:rsidP="00723F1E">
      <w:pPr>
        <w:keepNext/>
        <w:keepLines/>
        <w:spacing w:after="0" w:line="240" w:lineRule="auto"/>
        <w:ind w:left="-113" w:right="-113"/>
        <w:jc w:val="center"/>
        <w:outlineLvl w:val="1"/>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9</w:t>
      </w:r>
      <w:r w:rsidR="00723F1E" w:rsidRPr="007A7A8F">
        <w:rPr>
          <w:rFonts w:ascii="Times New Roman" w:eastAsia="Times New Roman" w:hAnsi="Times New Roman" w:cs="Times New Roman"/>
          <w:b/>
          <w:color w:val="000000" w:themeColor="text1"/>
          <w:sz w:val="24"/>
          <w:szCs w:val="24"/>
          <w:lang w:val="uk-UA"/>
        </w:rPr>
        <w:t xml:space="preserve">. </w:t>
      </w:r>
      <w:r w:rsidRPr="007A7A8F">
        <w:rPr>
          <w:rFonts w:ascii="Times New Roman" w:eastAsia="Times New Roman" w:hAnsi="Times New Roman" w:cs="Times New Roman"/>
          <w:b/>
          <w:color w:val="000000" w:themeColor="text1"/>
          <w:sz w:val="24"/>
          <w:szCs w:val="24"/>
          <w:lang w:val="uk-UA"/>
        </w:rPr>
        <w:t>ВИРІШЕННЯ СПОРІВ</w:t>
      </w:r>
    </w:p>
    <w:p w14:paraId="550470F7" w14:textId="77777777" w:rsidR="00723F1E" w:rsidRPr="007A7A8F"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66E8807" w14:textId="77777777" w:rsidR="00723F1E" w:rsidRPr="007A7A8F"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9.2. У разі недосягнення Сторонами згоди спори (розбіжності) вирішуються у судовому порядку.</w:t>
      </w:r>
    </w:p>
    <w:p w14:paraId="79653547" w14:textId="77777777" w:rsidR="004A264B" w:rsidRPr="007A7A8F" w:rsidRDefault="0071523F" w:rsidP="004A264B">
      <w:pPr>
        <w:keepNext/>
        <w:keepLines/>
        <w:spacing w:after="0" w:line="240" w:lineRule="auto"/>
        <w:ind w:left="-113" w:right="-113"/>
        <w:jc w:val="center"/>
        <w:outlineLvl w:val="1"/>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10</w:t>
      </w:r>
      <w:r w:rsidR="004A264B" w:rsidRPr="007A7A8F">
        <w:rPr>
          <w:rFonts w:ascii="Times New Roman" w:eastAsia="Times New Roman" w:hAnsi="Times New Roman" w:cs="Times New Roman"/>
          <w:b/>
          <w:color w:val="000000" w:themeColor="text1"/>
          <w:sz w:val="24"/>
          <w:szCs w:val="24"/>
          <w:lang w:val="uk-UA"/>
        </w:rPr>
        <w:t xml:space="preserve">. </w:t>
      </w:r>
      <w:r w:rsidRPr="007A7A8F">
        <w:rPr>
          <w:rFonts w:ascii="Times New Roman" w:eastAsia="Times New Roman" w:hAnsi="Times New Roman" w:cs="Times New Roman"/>
          <w:b/>
          <w:color w:val="000000" w:themeColor="text1"/>
          <w:sz w:val="24"/>
          <w:szCs w:val="24"/>
          <w:lang w:val="uk-UA"/>
        </w:rPr>
        <w:t>СТРОК ДІЇ ДОГОВОРУ</w:t>
      </w:r>
    </w:p>
    <w:p w14:paraId="3AB9E299" w14:textId="77777777" w:rsidR="004A264B" w:rsidRPr="007A7A8F" w:rsidRDefault="0071523F" w:rsidP="004A264B">
      <w:pPr>
        <w:tabs>
          <w:tab w:val="left" w:pos="0"/>
        </w:tabs>
        <w:spacing w:after="0" w:line="240" w:lineRule="auto"/>
        <w:ind w:left="-113" w:right="-113"/>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10</w:t>
      </w:r>
      <w:r w:rsidR="00E6500D" w:rsidRPr="007A7A8F">
        <w:rPr>
          <w:rFonts w:ascii="Times New Roman" w:eastAsia="Times New Roman" w:hAnsi="Times New Roman" w:cs="Times New Roman"/>
          <w:color w:val="000000" w:themeColor="text1"/>
          <w:sz w:val="24"/>
          <w:szCs w:val="24"/>
          <w:lang w:val="uk-UA"/>
        </w:rPr>
        <w:t>.1. Даний</w:t>
      </w:r>
      <w:r w:rsidR="004A264B" w:rsidRPr="007A7A8F">
        <w:rPr>
          <w:rFonts w:ascii="Times New Roman" w:eastAsia="Times New Roman" w:hAnsi="Times New Roman" w:cs="Times New Roman"/>
          <w:color w:val="000000" w:themeColor="text1"/>
          <w:sz w:val="24"/>
          <w:szCs w:val="24"/>
          <w:lang w:val="uk-UA"/>
        </w:rPr>
        <w:t xml:space="preserve"> Договір набирає чинності з моменту підписання його сторонами і діє до </w:t>
      </w:r>
      <w:r w:rsidR="004A264B" w:rsidRPr="007A7A8F">
        <w:rPr>
          <w:rFonts w:ascii="Times New Roman" w:eastAsia="Times New Roman" w:hAnsi="Times New Roman" w:cs="Times New Roman"/>
          <w:b/>
          <w:color w:val="000000" w:themeColor="text1"/>
          <w:sz w:val="24"/>
          <w:szCs w:val="24"/>
          <w:lang w:val="uk-UA"/>
        </w:rPr>
        <w:t>31 грудня 2024 р.</w:t>
      </w:r>
      <w:r w:rsidR="00021570" w:rsidRPr="007A7A8F">
        <w:rPr>
          <w:rFonts w:ascii="Times New Roman" w:eastAsia="Times New Roman" w:hAnsi="Times New Roman" w:cs="Times New Roman"/>
          <w:bCs/>
          <w:color w:val="000000" w:themeColor="text1"/>
          <w:sz w:val="24"/>
          <w:szCs w:val="24"/>
          <w:lang w:val="uk-UA" w:eastAsia="ru-RU"/>
        </w:rPr>
        <w:t xml:space="preserve"> або до повного виконання С</w:t>
      </w:r>
      <w:r w:rsidR="004A264B" w:rsidRPr="007A7A8F">
        <w:rPr>
          <w:rFonts w:ascii="Times New Roman" w:eastAsia="Times New Roman" w:hAnsi="Times New Roman" w:cs="Times New Roman"/>
          <w:bCs/>
          <w:color w:val="000000" w:themeColor="text1"/>
          <w:sz w:val="24"/>
          <w:szCs w:val="24"/>
          <w:lang w:val="uk-UA" w:eastAsia="ru-RU"/>
        </w:rPr>
        <w:t xml:space="preserve">торонами договірних зобов’язань. </w:t>
      </w:r>
    </w:p>
    <w:p w14:paraId="0836E087" w14:textId="77777777" w:rsidR="004A264B" w:rsidRPr="007A7A8F" w:rsidRDefault="0071523F" w:rsidP="004A264B">
      <w:pPr>
        <w:tabs>
          <w:tab w:val="left" w:pos="0"/>
        </w:tabs>
        <w:spacing w:after="0" w:line="240" w:lineRule="auto"/>
        <w:ind w:left="-113" w:right="-113"/>
        <w:jc w:val="both"/>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10</w:t>
      </w:r>
      <w:r w:rsidR="004A264B" w:rsidRPr="007A7A8F">
        <w:rPr>
          <w:rFonts w:ascii="Times New Roman" w:eastAsia="Times New Roman" w:hAnsi="Times New Roman" w:cs="Times New Roman"/>
          <w:color w:val="000000" w:themeColor="text1"/>
          <w:sz w:val="24"/>
          <w:szCs w:val="24"/>
          <w:lang w:val="uk-UA"/>
        </w:rPr>
        <w:t>.2.</w:t>
      </w:r>
      <w:r w:rsidR="00E6500D" w:rsidRPr="007A7A8F">
        <w:rPr>
          <w:rFonts w:ascii="Times New Roman" w:eastAsia="Times New Roman" w:hAnsi="Times New Roman" w:cs="Times New Roman"/>
          <w:color w:val="000000" w:themeColor="text1"/>
          <w:sz w:val="24"/>
          <w:szCs w:val="24"/>
          <w:lang w:val="uk-UA"/>
        </w:rPr>
        <w:t xml:space="preserve"> </w:t>
      </w:r>
      <w:r w:rsidR="004A264B" w:rsidRPr="007A7A8F">
        <w:rPr>
          <w:rFonts w:ascii="Times New Roman" w:eastAsia="Times New Roman" w:hAnsi="Times New Roman" w:cs="Times New Roman"/>
          <w:color w:val="000000" w:themeColor="text1"/>
          <w:sz w:val="24"/>
          <w:szCs w:val="24"/>
          <w:lang w:val="uk-UA"/>
        </w:rPr>
        <w:t>Договір укладається і підписується у 2-х примірниках, що мають однакову юридичну силу.</w:t>
      </w:r>
    </w:p>
    <w:p w14:paraId="3C503F75" w14:textId="77777777" w:rsidR="00E6500D" w:rsidRPr="007A7A8F" w:rsidRDefault="00E6500D" w:rsidP="00E6500D">
      <w:pPr>
        <w:spacing w:after="0"/>
        <w:jc w:val="center"/>
        <w:rPr>
          <w:rFonts w:ascii="Times New Roman" w:eastAsia="Calibri" w:hAnsi="Times New Roman" w:cs="Times New Roman"/>
          <w:b/>
          <w:sz w:val="24"/>
          <w:lang w:val="uk-UA"/>
        </w:rPr>
      </w:pPr>
      <w:r w:rsidRPr="007A7A8F">
        <w:rPr>
          <w:rFonts w:ascii="Times New Roman" w:eastAsia="Calibri" w:hAnsi="Times New Roman" w:cs="Times New Roman"/>
          <w:b/>
          <w:sz w:val="24"/>
          <w:lang w:val="uk-UA"/>
        </w:rPr>
        <w:t xml:space="preserve">11.  АНТИКОРУПЦІЙНЕ ЗАСТЕРЕЖЕННЯ </w:t>
      </w:r>
    </w:p>
    <w:p w14:paraId="6D9F4FFB" w14:textId="77777777" w:rsidR="00E6500D" w:rsidRPr="007A7A8F" w:rsidRDefault="00E6500D" w:rsidP="00E6500D">
      <w:pPr>
        <w:spacing w:after="0" w:line="240" w:lineRule="auto"/>
        <w:jc w:val="both"/>
        <w:rPr>
          <w:rFonts w:ascii="Times New Roman" w:eastAsia="Calibri" w:hAnsi="Times New Roman" w:cs="Times New Roman"/>
          <w:sz w:val="24"/>
          <w:lang w:val="uk-UA"/>
        </w:rPr>
      </w:pPr>
      <w:r w:rsidRPr="007A7A8F">
        <w:rPr>
          <w:rFonts w:ascii="Times New Roman" w:eastAsia="Calibri" w:hAnsi="Times New Roman" w:cs="Times New Roman"/>
          <w:sz w:val="24"/>
          <w:lang w:val="uk-UA"/>
        </w:rPr>
        <w:t>11.1. Сторони зобов’язуються забезпечити повну відповідальність своїх працівників вимогам антикорупційного законодавства.</w:t>
      </w:r>
    </w:p>
    <w:p w14:paraId="13CC4048" w14:textId="77777777" w:rsidR="00E6500D" w:rsidRPr="007A7A8F" w:rsidRDefault="00E6500D" w:rsidP="00E6500D">
      <w:pPr>
        <w:spacing w:after="0" w:line="240" w:lineRule="auto"/>
        <w:jc w:val="both"/>
        <w:rPr>
          <w:rFonts w:ascii="Times New Roman" w:eastAsia="Calibri" w:hAnsi="Times New Roman" w:cs="Times New Roman"/>
          <w:sz w:val="24"/>
          <w:lang w:val="uk-UA"/>
        </w:rPr>
      </w:pPr>
      <w:r w:rsidRPr="007A7A8F">
        <w:rPr>
          <w:rFonts w:ascii="Times New Roman" w:eastAsia="Calibri" w:hAnsi="Times New Roman" w:cs="Times New Roman"/>
          <w:sz w:val="24"/>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1DCAB372" w14:textId="77777777" w:rsidR="00E6500D" w:rsidRPr="007A7A8F" w:rsidRDefault="00E6500D" w:rsidP="00E6500D">
      <w:pPr>
        <w:spacing w:after="0" w:line="240" w:lineRule="auto"/>
        <w:jc w:val="both"/>
        <w:rPr>
          <w:rFonts w:ascii="Times New Roman" w:eastAsia="Calibri" w:hAnsi="Times New Roman" w:cs="Times New Roman"/>
          <w:sz w:val="24"/>
          <w:lang w:val="uk-UA"/>
        </w:rPr>
      </w:pPr>
      <w:r w:rsidRPr="007A7A8F">
        <w:rPr>
          <w:rFonts w:ascii="Times New Roman" w:eastAsia="Calibri" w:hAnsi="Times New Roman" w:cs="Times New Roman"/>
          <w:sz w:val="24"/>
          <w:lang w:val="uk-UA"/>
        </w:rPr>
        <w:t>11.3.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0452D31E" w14:textId="77777777" w:rsidR="00E6500D" w:rsidRPr="007A7A8F" w:rsidRDefault="00E6500D" w:rsidP="00E6500D">
      <w:pPr>
        <w:spacing w:after="0" w:line="240" w:lineRule="auto"/>
        <w:jc w:val="both"/>
        <w:rPr>
          <w:rFonts w:ascii="Times New Roman" w:eastAsia="Calibri" w:hAnsi="Times New Roman" w:cs="Times New Roman"/>
          <w:sz w:val="24"/>
          <w:lang w:val="uk-UA"/>
        </w:rPr>
      </w:pPr>
      <w:r w:rsidRPr="007A7A8F">
        <w:rPr>
          <w:rFonts w:ascii="Times New Roman" w:eastAsia="Calibri" w:hAnsi="Times New Roman" w:cs="Times New Roman"/>
          <w:sz w:val="24"/>
          <w:lang w:val="uk-UA"/>
        </w:rPr>
        <w:lastRenderedPageBreak/>
        <w:t>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879C9F0" w14:textId="77777777" w:rsidR="00E6500D" w:rsidRPr="007A7A8F" w:rsidRDefault="00E6500D" w:rsidP="00E6500D">
      <w:pPr>
        <w:spacing w:after="0" w:line="240" w:lineRule="auto"/>
        <w:jc w:val="both"/>
        <w:rPr>
          <w:rFonts w:ascii="Times New Roman" w:eastAsia="Calibri" w:hAnsi="Times New Roman" w:cs="Times New Roman"/>
          <w:sz w:val="24"/>
          <w:lang w:val="uk-UA"/>
        </w:rPr>
      </w:pPr>
      <w:r w:rsidRPr="007A7A8F">
        <w:rPr>
          <w:rFonts w:ascii="Times New Roman" w:eastAsia="Calibri" w:hAnsi="Times New Roman" w:cs="Times New Roman"/>
          <w:sz w:val="24"/>
          <w:lang w:val="uk-UA"/>
        </w:rPr>
        <w:t>11.5. Під діями працівника, здійснюваними на користь стимулюючої його Сторони, розуміються:</w:t>
      </w:r>
    </w:p>
    <w:p w14:paraId="7344E42F" w14:textId="77777777" w:rsidR="00E6500D" w:rsidRPr="007A7A8F" w:rsidRDefault="00E6500D" w:rsidP="00096841">
      <w:pPr>
        <w:numPr>
          <w:ilvl w:val="0"/>
          <w:numId w:val="12"/>
        </w:numPr>
        <w:suppressAutoHyphens/>
        <w:spacing w:after="0" w:line="240" w:lineRule="auto"/>
        <w:ind w:left="567" w:hanging="283"/>
        <w:jc w:val="both"/>
        <w:rPr>
          <w:rFonts w:ascii="Times New Roman" w:eastAsia="Calibri" w:hAnsi="Times New Roman" w:cs="Times New Roman"/>
          <w:sz w:val="24"/>
          <w:lang w:val="uk-UA"/>
        </w:rPr>
      </w:pPr>
      <w:r w:rsidRPr="007A7A8F">
        <w:rPr>
          <w:rFonts w:ascii="Times New Roman" w:eastAsia="Calibri" w:hAnsi="Times New Roman" w:cs="Times New Roman"/>
          <w:sz w:val="24"/>
          <w:lang w:val="uk-UA"/>
        </w:rPr>
        <w:t>надання невиправданих переваг у порівнянні з іншими контрагентами;</w:t>
      </w:r>
    </w:p>
    <w:p w14:paraId="34F2E3C6" w14:textId="77777777" w:rsidR="00E6500D" w:rsidRPr="007A7A8F" w:rsidRDefault="00E6500D" w:rsidP="00096841">
      <w:pPr>
        <w:numPr>
          <w:ilvl w:val="0"/>
          <w:numId w:val="12"/>
        </w:numPr>
        <w:suppressAutoHyphens/>
        <w:spacing w:after="0" w:line="240" w:lineRule="auto"/>
        <w:ind w:left="567" w:hanging="283"/>
        <w:jc w:val="both"/>
        <w:rPr>
          <w:rFonts w:ascii="Times New Roman" w:eastAsia="Calibri" w:hAnsi="Times New Roman" w:cs="Times New Roman"/>
          <w:sz w:val="24"/>
          <w:lang w:val="uk-UA"/>
        </w:rPr>
      </w:pPr>
      <w:r w:rsidRPr="007A7A8F">
        <w:rPr>
          <w:rFonts w:ascii="Times New Roman" w:eastAsia="Calibri" w:hAnsi="Times New Roman" w:cs="Times New Roman"/>
          <w:sz w:val="24"/>
          <w:lang w:val="uk-UA"/>
        </w:rPr>
        <w:t>надання будь-яких гарантій;</w:t>
      </w:r>
    </w:p>
    <w:p w14:paraId="6518F0C7" w14:textId="77777777" w:rsidR="00E6500D" w:rsidRPr="007A7A8F" w:rsidRDefault="00E6500D" w:rsidP="00096841">
      <w:pPr>
        <w:numPr>
          <w:ilvl w:val="0"/>
          <w:numId w:val="12"/>
        </w:numPr>
        <w:suppressAutoHyphens/>
        <w:spacing w:after="0" w:line="240" w:lineRule="auto"/>
        <w:ind w:left="567" w:hanging="283"/>
        <w:jc w:val="both"/>
        <w:rPr>
          <w:rFonts w:ascii="Times New Roman" w:eastAsia="Calibri" w:hAnsi="Times New Roman" w:cs="Times New Roman"/>
          <w:sz w:val="24"/>
          <w:lang w:val="uk-UA"/>
        </w:rPr>
      </w:pPr>
      <w:r w:rsidRPr="007A7A8F">
        <w:rPr>
          <w:rFonts w:ascii="Times New Roman" w:eastAsia="Calibri" w:hAnsi="Times New Roman" w:cs="Times New Roman"/>
          <w:sz w:val="24"/>
          <w:lang w:val="uk-UA"/>
        </w:rPr>
        <w:t>прискорення існуючих процедур;</w:t>
      </w:r>
    </w:p>
    <w:p w14:paraId="08D9F7EF" w14:textId="77777777" w:rsidR="00E6500D" w:rsidRPr="007A7A8F" w:rsidRDefault="00E6500D" w:rsidP="00096841">
      <w:pPr>
        <w:numPr>
          <w:ilvl w:val="0"/>
          <w:numId w:val="12"/>
        </w:numPr>
        <w:suppressAutoHyphens/>
        <w:spacing w:after="0" w:line="240" w:lineRule="auto"/>
        <w:ind w:left="567" w:hanging="283"/>
        <w:jc w:val="both"/>
        <w:rPr>
          <w:rFonts w:ascii="Times New Roman" w:eastAsia="Calibri" w:hAnsi="Times New Roman" w:cs="Times New Roman"/>
          <w:sz w:val="24"/>
          <w:lang w:val="uk-UA"/>
        </w:rPr>
      </w:pPr>
      <w:r w:rsidRPr="007A7A8F">
        <w:rPr>
          <w:rFonts w:ascii="Times New Roman" w:eastAsia="Calibri" w:hAnsi="Times New Roman" w:cs="Times New Roman"/>
          <w:sz w:val="24"/>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2D09460C" w14:textId="77777777" w:rsidR="00E6500D" w:rsidRPr="007A7A8F" w:rsidRDefault="00E6500D" w:rsidP="00E6500D">
      <w:pPr>
        <w:spacing w:after="0" w:line="240" w:lineRule="auto"/>
        <w:jc w:val="both"/>
        <w:rPr>
          <w:rFonts w:ascii="Times New Roman" w:eastAsia="Calibri" w:hAnsi="Times New Roman" w:cs="Times New Roman"/>
          <w:sz w:val="24"/>
          <w:lang w:val="uk-UA"/>
        </w:rPr>
      </w:pPr>
      <w:r w:rsidRPr="007A7A8F">
        <w:rPr>
          <w:rFonts w:ascii="Times New Roman" w:eastAsia="Calibri" w:hAnsi="Times New Roman" w:cs="Times New Roman"/>
          <w:sz w:val="24"/>
          <w:lang w:val="uk-U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57D0F301" w14:textId="77777777" w:rsidR="00723F1E" w:rsidRPr="007A7A8F" w:rsidRDefault="0071523F" w:rsidP="00723F1E">
      <w:pPr>
        <w:spacing w:after="0" w:line="240" w:lineRule="auto"/>
        <w:ind w:left="-113" w:right="-113" w:firstLine="280"/>
        <w:jc w:val="center"/>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1</w:t>
      </w:r>
      <w:r w:rsidR="00E6500D" w:rsidRPr="007A7A8F">
        <w:rPr>
          <w:rFonts w:ascii="Times New Roman" w:eastAsia="Times New Roman" w:hAnsi="Times New Roman" w:cs="Times New Roman"/>
          <w:b/>
          <w:color w:val="000000" w:themeColor="text1"/>
          <w:sz w:val="24"/>
          <w:szCs w:val="24"/>
          <w:lang w:val="uk-UA"/>
        </w:rPr>
        <w:t>2</w:t>
      </w:r>
      <w:r w:rsidR="00723F1E" w:rsidRPr="007A7A8F">
        <w:rPr>
          <w:rFonts w:ascii="Times New Roman" w:eastAsia="Times New Roman" w:hAnsi="Times New Roman" w:cs="Times New Roman"/>
          <w:b/>
          <w:color w:val="000000" w:themeColor="text1"/>
          <w:sz w:val="24"/>
          <w:szCs w:val="24"/>
          <w:lang w:val="uk-UA"/>
        </w:rPr>
        <w:t>.</w:t>
      </w:r>
      <w:r w:rsidRPr="007A7A8F">
        <w:rPr>
          <w:rFonts w:ascii="Times New Roman" w:eastAsia="Times New Roman" w:hAnsi="Times New Roman" w:cs="Times New Roman"/>
          <w:b/>
          <w:color w:val="000000" w:themeColor="text1"/>
          <w:sz w:val="24"/>
          <w:szCs w:val="24"/>
          <w:lang w:val="uk-UA"/>
        </w:rPr>
        <w:t xml:space="preserve"> ІНШІ УМОВИ</w:t>
      </w:r>
    </w:p>
    <w:p w14:paraId="0607537F" w14:textId="77777777" w:rsidR="00096841" w:rsidRPr="007A7A8F" w:rsidRDefault="00E6500D" w:rsidP="00096841">
      <w:pPr>
        <w:pStyle w:val="21"/>
        <w:tabs>
          <w:tab w:val="left" w:pos="851"/>
          <w:tab w:val="left" w:pos="1072"/>
        </w:tabs>
        <w:spacing w:after="0" w:line="240" w:lineRule="auto"/>
        <w:ind w:left="-142" w:right="60"/>
        <w:rPr>
          <w:rFonts w:ascii="Times New Roman" w:hAnsi="Times New Roman" w:cs="Times New Roman"/>
          <w:sz w:val="24"/>
          <w:szCs w:val="24"/>
        </w:rPr>
      </w:pPr>
      <w:r w:rsidRPr="007A7A8F">
        <w:rPr>
          <w:rFonts w:ascii="Times New Roman" w:eastAsia="Times New Roman" w:hAnsi="Times New Roman" w:cs="Times New Roman"/>
          <w:color w:val="000000" w:themeColor="text1"/>
          <w:sz w:val="24"/>
          <w:szCs w:val="24"/>
        </w:rPr>
        <w:t>12</w:t>
      </w:r>
      <w:r w:rsidR="00723F1E" w:rsidRPr="007A7A8F">
        <w:rPr>
          <w:rFonts w:ascii="Times New Roman" w:eastAsia="Times New Roman" w:hAnsi="Times New Roman" w:cs="Times New Roman"/>
          <w:color w:val="000000" w:themeColor="text1"/>
          <w:sz w:val="24"/>
          <w:szCs w:val="24"/>
        </w:rPr>
        <w:t xml:space="preserve">.1.  </w:t>
      </w:r>
      <w:r w:rsidR="00096841" w:rsidRPr="007A7A8F">
        <w:rPr>
          <w:rFonts w:ascii="Times New Roman" w:hAnsi="Times New Roman" w:cs="Times New Roman"/>
          <w:sz w:val="24"/>
          <w:szCs w:val="24"/>
        </w:rPr>
        <w:t xml:space="preserve">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 </w:t>
      </w:r>
    </w:p>
    <w:p w14:paraId="621AD25A" w14:textId="77777777" w:rsidR="00096841" w:rsidRPr="007A7A8F" w:rsidRDefault="00096841" w:rsidP="00096841">
      <w:pPr>
        <w:pStyle w:val="21"/>
        <w:tabs>
          <w:tab w:val="left" w:pos="851"/>
          <w:tab w:val="left" w:pos="1072"/>
        </w:tabs>
        <w:spacing w:after="0" w:line="240" w:lineRule="auto"/>
        <w:ind w:left="-142" w:right="60"/>
        <w:rPr>
          <w:rFonts w:ascii="Times New Roman" w:hAnsi="Times New Roman" w:cs="Times New Roman"/>
          <w:sz w:val="24"/>
          <w:szCs w:val="24"/>
        </w:rPr>
      </w:pPr>
      <w:r w:rsidRPr="007A7A8F">
        <w:rPr>
          <w:rFonts w:ascii="Times New Roman" w:hAnsi="Times New Roman" w:cs="Times New Roman"/>
          <w:sz w:val="24"/>
          <w:szCs w:val="24"/>
        </w:rPr>
        <w:t>Додаткові угоди до Договору укладаються у письмовій формі, українською мовою, у двох екземплярах, які мають рівну юридичну силу, та набувають чинності після підписання їх обома Сторонами і скріплення печатками (за наявності).</w:t>
      </w:r>
    </w:p>
    <w:p w14:paraId="3A04AEC5" w14:textId="77777777" w:rsidR="002472CB" w:rsidRPr="007A7A8F" w:rsidRDefault="00096841" w:rsidP="00096841">
      <w:pPr>
        <w:pStyle w:val="21"/>
        <w:tabs>
          <w:tab w:val="left" w:pos="851"/>
          <w:tab w:val="left" w:pos="1072"/>
        </w:tabs>
        <w:spacing w:after="0" w:line="240" w:lineRule="auto"/>
        <w:ind w:left="-142" w:right="60"/>
      </w:pPr>
      <w:r w:rsidRPr="007A7A8F">
        <w:rPr>
          <w:rFonts w:ascii="Times New Roman" w:hAnsi="Times New Roman" w:cs="Times New Roman"/>
          <w:sz w:val="24"/>
          <w:szCs w:val="24"/>
        </w:rPr>
        <w:t xml:space="preserve">12.2. </w:t>
      </w:r>
      <w:r w:rsidR="002472CB" w:rsidRPr="007A7A8F">
        <w:rPr>
          <w:rFonts w:ascii="Times New Roman" w:hAnsi="Times New Roman" w:cs="Times New Roman"/>
          <w:b/>
          <w:sz w:val="24"/>
        </w:rPr>
        <w:t>Істотні умови договору</w:t>
      </w:r>
      <w:r w:rsidR="002472CB" w:rsidRPr="007A7A8F">
        <w:rPr>
          <w:rFonts w:ascii="Times New Roman" w:hAnsi="Times New Roman" w:cs="Times New Roman"/>
          <w:sz w:val="24"/>
        </w:rPr>
        <w:t xml:space="preserve"> про закупівлю не можуть змінюватися після його підпи</w:t>
      </w:r>
      <w:r w:rsidR="0071523F" w:rsidRPr="007A7A8F">
        <w:rPr>
          <w:rFonts w:ascii="Times New Roman" w:hAnsi="Times New Roman" w:cs="Times New Roman"/>
          <w:sz w:val="24"/>
        </w:rPr>
        <w:t>сання до виконання зобов’язань С</w:t>
      </w:r>
      <w:r w:rsidR="002472CB" w:rsidRPr="007A7A8F">
        <w:rPr>
          <w:rFonts w:ascii="Times New Roman" w:hAnsi="Times New Roman" w:cs="Times New Roman"/>
          <w:sz w:val="24"/>
        </w:rPr>
        <w:t>торонами в повному обсязі, крім випадків</w:t>
      </w:r>
      <w:r w:rsidR="002472CB" w:rsidRPr="007A7A8F">
        <w:t>:</w:t>
      </w:r>
    </w:p>
    <w:p w14:paraId="60B1A0DE" w14:textId="77777777" w:rsidR="002472CB" w:rsidRPr="007A7A8F" w:rsidRDefault="002472CB" w:rsidP="004A264B">
      <w:pPr>
        <w:pStyle w:val="rvps2"/>
        <w:shd w:val="clear" w:color="auto" w:fill="FFFFFF"/>
        <w:spacing w:before="0" w:beforeAutospacing="0" w:after="0" w:afterAutospacing="0"/>
        <w:ind w:firstLine="450"/>
        <w:jc w:val="both"/>
      </w:pPr>
      <w:bookmarkStart w:id="1" w:name="n74"/>
      <w:bookmarkEnd w:id="1"/>
      <w:r w:rsidRPr="007A7A8F">
        <w:t>1) зменшення обсягів закупівлі, зокрема з урахуванням фактичного обсягу видатків замовника;</w:t>
      </w:r>
    </w:p>
    <w:p w14:paraId="197554AB" w14:textId="77777777" w:rsidR="002472CB" w:rsidRPr="007A7A8F" w:rsidRDefault="002472CB" w:rsidP="004A264B">
      <w:pPr>
        <w:pStyle w:val="rvps2"/>
        <w:shd w:val="clear" w:color="auto" w:fill="FFFFFF"/>
        <w:spacing w:before="0" w:beforeAutospacing="0" w:after="0" w:afterAutospacing="0"/>
        <w:ind w:firstLine="450"/>
        <w:jc w:val="both"/>
      </w:pPr>
      <w:bookmarkStart w:id="2" w:name="n75"/>
      <w:bookmarkEnd w:id="2"/>
      <w:r w:rsidRPr="007A7A8F">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A7A8F">
        <w:t>пропорційно</w:t>
      </w:r>
      <w:proofErr w:type="spellEnd"/>
      <w:r w:rsidRPr="007A7A8F">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53DECCD" w14:textId="77777777" w:rsidR="002472CB" w:rsidRPr="007A7A8F" w:rsidRDefault="002472CB" w:rsidP="004A264B">
      <w:pPr>
        <w:pStyle w:val="rvps2"/>
        <w:shd w:val="clear" w:color="auto" w:fill="FFFFFF"/>
        <w:spacing w:before="0" w:beforeAutospacing="0" w:after="0" w:afterAutospacing="0"/>
        <w:ind w:firstLine="450"/>
        <w:jc w:val="both"/>
      </w:pPr>
      <w:bookmarkStart w:id="3" w:name="n76"/>
      <w:bookmarkEnd w:id="3"/>
      <w:r w:rsidRPr="007A7A8F">
        <w:t>3) покращення якості предмета закупівлі за умови, що таке покращення не призведе до збільшення суми, визначеної в договорі про закупівлю;</w:t>
      </w:r>
    </w:p>
    <w:p w14:paraId="73B255A7" w14:textId="77777777" w:rsidR="002472CB" w:rsidRPr="007A7A8F" w:rsidRDefault="002472CB" w:rsidP="004A264B">
      <w:pPr>
        <w:pStyle w:val="rvps2"/>
        <w:shd w:val="clear" w:color="auto" w:fill="FFFFFF"/>
        <w:spacing w:before="0" w:beforeAutospacing="0" w:after="0" w:afterAutospacing="0"/>
        <w:ind w:firstLine="450"/>
        <w:jc w:val="both"/>
      </w:pPr>
      <w:bookmarkStart w:id="4" w:name="n77"/>
      <w:bookmarkEnd w:id="4"/>
      <w:r w:rsidRPr="007A7A8F">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B8CD810" w14:textId="77777777" w:rsidR="002472CB" w:rsidRPr="007A7A8F" w:rsidRDefault="002472CB" w:rsidP="004A264B">
      <w:pPr>
        <w:pStyle w:val="rvps2"/>
        <w:shd w:val="clear" w:color="auto" w:fill="FFFFFF"/>
        <w:spacing w:before="0" w:beforeAutospacing="0" w:after="0" w:afterAutospacing="0"/>
        <w:ind w:firstLine="450"/>
        <w:jc w:val="both"/>
      </w:pPr>
      <w:bookmarkStart w:id="5" w:name="n78"/>
      <w:bookmarkEnd w:id="5"/>
      <w:r w:rsidRPr="007A7A8F">
        <w:t>5) погодження зміни ціни в договорі про закупівлю в бік зменшення (без зміни кількості (обсягу) та якості товарів, робіт і послуг);</w:t>
      </w:r>
    </w:p>
    <w:p w14:paraId="0549A2FA" w14:textId="77777777" w:rsidR="002472CB" w:rsidRPr="007A7A8F" w:rsidRDefault="002472CB" w:rsidP="004A264B">
      <w:pPr>
        <w:pStyle w:val="rvps2"/>
        <w:shd w:val="clear" w:color="auto" w:fill="FFFFFF"/>
        <w:spacing w:before="0" w:beforeAutospacing="0" w:after="0" w:afterAutospacing="0"/>
        <w:ind w:firstLine="450"/>
        <w:jc w:val="both"/>
      </w:pPr>
      <w:bookmarkStart w:id="6" w:name="n79"/>
      <w:bookmarkEnd w:id="6"/>
      <w:r w:rsidRPr="007A7A8F">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A7A8F">
        <w:t>пропорційно</w:t>
      </w:r>
      <w:proofErr w:type="spellEnd"/>
      <w:r w:rsidRPr="007A7A8F">
        <w:t xml:space="preserve"> до зміни таких ставок та/або пільг з оподаткування, а також у зв’язку з зміною системи оподаткування </w:t>
      </w:r>
      <w:proofErr w:type="spellStart"/>
      <w:r w:rsidRPr="007A7A8F">
        <w:t>пропорційно</w:t>
      </w:r>
      <w:proofErr w:type="spellEnd"/>
      <w:r w:rsidRPr="007A7A8F">
        <w:t xml:space="preserve"> до зміни податкового навантаження внаслідок зміни системи оподаткування;</w:t>
      </w:r>
    </w:p>
    <w:p w14:paraId="74FDF708" w14:textId="77777777" w:rsidR="002472CB" w:rsidRPr="007A7A8F" w:rsidRDefault="002472CB" w:rsidP="004A264B">
      <w:pPr>
        <w:pStyle w:val="rvps2"/>
        <w:shd w:val="clear" w:color="auto" w:fill="FFFFFF"/>
        <w:spacing w:before="0" w:beforeAutospacing="0" w:after="0" w:afterAutospacing="0"/>
        <w:ind w:firstLine="450"/>
        <w:jc w:val="both"/>
      </w:pPr>
      <w:bookmarkStart w:id="7" w:name="n80"/>
      <w:bookmarkEnd w:id="7"/>
      <w:r w:rsidRPr="007A7A8F">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A7A8F">
        <w:t>Platts</w:t>
      </w:r>
      <w:proofErr w:type="spellEnd"/>
      <w:r w:rsidRPr="007A7A8F">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FAE02C" w14:textId="77777777" w:rsidR="00934B2D" w:rsidRPr="007A7A8F" w:rsidRDefault="002472CB" w:rsidP="00934B2D">
      <w:pPr>
        <w:pStyle w:val="rvps2"/>
        <w:shd w:val="clear" w:color="auto" w:fill="FFFFFF"/>
        <w:spacing w:before="0" w:beforeAutospacing="0" w:after="0" w:afterAutospacing="0"/>
        <w:ind w:firstLine="450"/>
        <w:jc w:val="both"/>
      </w:pPr>
      <w:bookmarkStart w:id="8" w:name="n81"/>
      <w:bookmarkEnd w:id="8"/>
      <w:r w:rsidRPr="007A7A8F">
        <w:t>8) зміни умов у зв’язку із застосуванням положень </w:t>
      </w:r>
      <w:hyperlink r:id="rId7" w:anchor="n1778" w:tgtFrame="_blank" w:history="1">
        <w:r w:rsidRPr="007A7A8F">
          <w:rPr>
            <w:rStyle w:val="ae"/>
            <w:rFonts w:eastAsia="Calibri"/>
            <w:color w:val="auto"/>
            <w:u w:val="none"/>
          </w:rPr>
          <w:t>частини шостої</w:t>
        </w:r>
      </w:hyperlink>
      <w:r w:rsidRPr="007A7A8F">
        <w:t> статті 41 Закону.</w:t>
      </w:r>
    </w:p>
    <w:p w14:paraId="2C76D1FA" w14:textId="77777777" w:rsidR="00723F1E" w:rsidRPr="007A7A8F" w:rsidRDefault="00934B2D" w:rsidP="00934B2D">
      <w:pPr>
        <w:pStyle w:val="rvps2"/>
        <w:shd w:val="clear" w:color="auto" w:fill="FFFFFF"/>
        <w:spacing w:before="0" w:beforeAutospacing="0" w:after="0" w:afterAutospacing="0"/>
        <w:ind w:hanging="142"/>
        <w:jc w:val="both"/>
      </w:pPr>
      <w:r w:rsidRPr="007A7A8F">
        <w:t xml:space="preserve"> </w:t>
      </w:r>
      <w:r w:rsidR="00096841" w:rsidRPr="007A7A8F">
        <w:rPr>
          <w:iCs/>
          <w:color w:val="000000" w:themeColor="text1"/>
          <w:bdr w:val="none" w:sz="0" w:space="0" w:color="auto" w:frame="1"/>
        </w:rPr>
        <w:t>12</w:t>
      </w:r>
      <w:r w:rsidR="00723F1E" w:rsidRPr="007A7A8F">
        <w:rPr>
          <w:iCs/>
          <w:color w:val="000000" w:themeColor="text1"/>
          <w:bdr w:val="none" w:sz="0" w:space="0" w:color="auto" w:frame="1"/>
        </w:rPr>
        <w:t>.</w:t>
      </w:r>
      <w:r w:rsidR="00096841" w:rsidRPr="007A7A8F">
        <w:rPr>
          <w:iCs/>
          <w:color w:val="000000" w:themeColor="text1"/>
          <w:bdr w:val="none" w:sz="0" w:space="0" w:color="auto" w:frame="1"/>
        </w:rPr>
        <w:t>3</w:t>
      </w:r>
      <w:r w:rsidR="00723F1E" w:rsidRPr="007A7A8F">
        <w:rPr>
          <w:iCs/>
          <w:color w:val="000000" w:themeColor="text1"/>
          <w:bdr w:val="none" w:sz="0" w:space="0" w:color="auto" w:frame="1"/>
        </w:rPr>
        <w:t xml:space="preserve">. </w:t>
      </w:r>
      <w:r w:rsidR="00723F1E" w:rsidRPr="007A7A8F">
        <w:rPr>
          <w:color w:val="000000" w:themeColor="text1"/>
        </w:rPr>
        <w:t>Дія Договору припиняється :</w:t>
      </w:r>
    </w:p>
    <w:p w14:paraId="65621D10" w14:textId="77777777" w:rsidR="00723F1E" w:rsidRPr="007A7A8F"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lastRenderedPageBreak/>
        <w:t>- повним виконанням Сторонами своїх зобов’язань за цим Договором;</w:t>
      </w:r>
    </w:p>
    <w:p w14:paraId="0001E654" w14:textId="77777777" w:rsidR="00723F1E" w:rsidRPr="007A7A8F"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 за згодою Сторін;</w:t>
      </w:r>
    </w:p>
    <w:p w14:paraId="63EDCD20" w14:textId="77777777" w:rsidR="00723F1E" w:rsidRPr="007A7A8F"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 з інших підстав, передбачених чинним законодавством України.</w:t>
      </w:r>
    </w:p>
    <w:p w14:paraId="34E32FB3" w14:textId="77777777" w:rsidR="00723F1E" w:rsidRPr="007A7A8F" w:rsidRDefault="0071523F" w:rsidP="00723F1E">
      <w:pPr>
        <w:spacing w:after="0" w:line="240" w:lineRule="auto"/>
        <w:ind w:left="-113" w:right="-113"/>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1</w:t>
      </w:r>
      <w:r w:rsidR="00096841" w:rsidRPr="007A7A8F">
        <w:rPr>
          <w:rFonts w:ascii="Times New Roman" w:eastAsia="Times New Roman" w:hAnsi="Times New Roman" w:cs="Times New Roman"/>
          <w:color w:val="000000" w:themeColor="text1"/>
          <w:sz w:val="24"/>
          <w:szCs w:val="24"/>
          <w:lang w:val="uk-UA"/>
        </w:rPr>
        <w:t>2</w:t>
      </w:r>
      <w:r w:rsidRPr="007A7A8F">
        <w:rPr>
          <w:rFonts w:ascii="Times New Roman" w:eastAsia="Times New Roman" w:hAnsi="Times New Roman" w:cs="Times New Roman"/>
          <w:color w:val="000000" w:themeColor="text1"/>
          <w:sz w:val="24"/>
          <w:szCs w:val="24"/>
          <w:lang w:val="uk-UA"/>
        </w:rPr>
        <w:t>.</w:t>
      </w:r>
      <w:r w:rsidR="00096841" w:rsidRPr="007A7A8F">
        <w:rPr>
          <w:rFonts w:ascii="Times New Roman" w:eastAsia="Times New Roman" w:hAnsi="Times New Roman" w:cs="Times New Roman"/>
          <w:color w:val="000000" w:themeColor="text1"/>
          <w:sz w:val="24"/>
          <w:szCs w:val="24"/>
          <w:lang w:val="uk-UA"/>
        </w:rPr>
        <w:t>4</w:t>
      </w:r>
      <w:r w:rsidRPr="007A7A8F">
        <w:rPr>
          <w:rFonts w:ascii="Times New Roman" w:eastAsia="Times New Roman" w:hAnsi="Times New Roman" w:cs="Times New Roman"/>
          <w:color w:val="000000" w:themeColor="text1"/>
          <w:sz w:val="24"/>
          <w:szCs w:val="24"/>
          <w:lang w:val="uk-UA"/>
        </w:rPr>
        <w:t>. Після укладання Д</w:t>
      </w:r>
      <w:r w:rsidR="00723F1E" w:rsidRPr="007A7A8F">
        <w:rPr>
          <w:rFonts w:ascii="Times New Roman" w:eastAsia="Times New Roman" w:hAnsi="Times New Roman" w:cs="Times New Roman"/>
          <w:color w:val="000000" w:themeColor="text1"/>
          <w:sz w:val="24"/>
          <w:szCs w:val="24"/>
          <w:lang w:val="uk-UA"/>
        </w:rPr>
        <w:t xml:space="preserve">оговір про закупівлю набуває обов'язкової сили для сторін і має виконуватись ними відповідно до його умов. </w:t>
      </w:r>
    </w:p>
    <w:p w14:paraId="0AA9BD06" w14:textId="77777777" w:rsidR="00723F1E" w:rsidRPr="007A7A8F" w:rsidRDefault="0071523F" w:rsidP="00723F1E">
      <w:pPr>
        <w:spacing w:after="0" w:line="240" w:lineRule="auto"/>
        <w:ind w:left="-113" w:right="-113"/>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1</w:t>
      </w:r>
      <w:r w:rsidR="00096841" w:rsidRPr="007A7A8F">
        <w:rPr>
          <w:rFonts w:ascii="Times New Roman" w:eastAsia="Times New Roman" w:hAnsi="Times New Roman" w:cs="Times New Roman"/>
          <w:color w:val="000000" w:themeColor="text1"/>
          <w:sz w:val="24"/>
          <w:szCs w:val="24"/>
          <w:lang w:val="uk-UA"/>
        </w:rPr>
        <w:t>2</w:t>
      </w:r>
      <w:r w:rsidRPr="007A7A8F">
        <w:rPr>
          <w:rFonts w:ascii="Times New Roman" w:eastAsia="Times New Roman" w:hAnsi="Times New Roman" w:cs="Times New Roman"/>
          <w:color w:val="000000" w:themeColor="text1"/>
          <w:sz w:val="24"/>
          <w:szCs w:val="24"/>
          <w:lang w:val="uk-UA"/>
        </w:rPr>
        <w:t>.</w:t>
      </w:r>
      <w:r w:rsidR="00096841" w:rsidRPr="007A7A8F">
        <w:rPr>
          <w:rFonts w:ascii="Times New Roman" w:eastAsia="Times New Roman" w:hAnsi="Times New Roman" w:cs="Times New Roman"/>
          <w:color w:val="000000" w:themeColor="text1"/>
          <w:sz w:val="24"/>
          <w:szCs w:val="24"/>
          <w:lang w:val="uk-UA"/>
        </w:rPr>
        <w:t>5</w:t>
      </w:r>
      <w:r w:rsidRPr="007A7A8F">
        <w:rPr>
          <w:rFonts w:ascii="Times New Roman" w:eastAsia="Times New Roman" w:hAnsi="Times New Roman" w:cs="Times New Roman"/>
          <w:color w:val="000000" w:themeColor="text1"/>
          <w:sz w:val="24"/>
          <w:szCs w:val="24"/>
          <w:lang w:val="uk-UA"/>
        </w:rPr>
        <w:t>. Умови Д</w:t>
      </w:r>
      <w:r w:rsidR="00723F1E" w:rsidRPr="007A7A8F">
        <w:rPr>
          <w:rFonts w:ascii="Times New Roman" w:eastAsia="Times New Roman" w:hAnsi="Times New Roman" w:cs="Times New Roman"/>
          <w:color w:val="000000" w:themeColor="text1"/>
          <w:sz w:val="24"/>
          <w:szCs w:val="24"/>
          <w:lang w:val="uk-UA"/>
        </w:rPr>
        <w:t>оговору зберігають свою с</w:t>
      </w:r>
      <w:r w:rsidRPr="007A7A8F">
        <w:rPr>
          <w:rFonts w:ascii="Times New Roman" w:eastAsia="Times New Roman" w:hAnsi="Times New Roman" w:cs="Times New Roman"/>
          <w:color w:val="000000" w:themeColor="text1"/>
          <w:sz w:val="24"/>
          <w:szCs w:val="24"/>
          <w:lang w:val="uk-UA"/>
        </w:rPr>
        <w:t>илу протягом всього строку дії Д</w:t>
      </w:r>
      <w:r w:rsidR="00723F1E" w:rsidRPr="007A7A8F">
        <w:rPr>
          <w:rFonts w:ascii="Times New Roman" w:eastAsia="Times New Roman" w:hAnsi="Times New Roman" w:cs="Times New Roman"/>
          <w:color w:val="000000" w:themeColor="text1"/>
          <w:sz w:val="24"/>
          <w:szCs w:val="24"/>
          <w:lang w:val="uk-UA"/>
        </w:rPr>
        <w:t>оговору.</w:t>
      </w:r>
    </w:p>
    <w:p w14:paraId="2CC53E3C" w14:textId="77777777" w:rsidR="00723F1E" w:rsidRPr="007A7A8F" w:rsidRDefault="00096841" w:rsidP="00723F1E">
      <w:pPr>
        <w:widowControl w:val="0"/>
        <w:autoSpaceDE w:val="0"/>
        <w:autoSpaceDN w:val="0"/>
        <w:adjustRightInd w:val="0"/>
        <w:spacing w:after="0" w:line="240" w:lineRule="auto"/>
        <w:ind w:left="-113" w:right="-113"/>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12</w:t>
      </w:r>
      <w:r w:rsidR="00723F1E" w:rsidRPr="007A7A8F">
        <w:rPr>
          <w:rFonts w:ascii="Times New Roman" w:eastAsia="Times New Roman" w:hAnsi="Times New Roman" w:cs="Times New Roman"/>
          <w:color w:val="000000" w:themeColor="text1"/>
          <w:sz w:val="24"/>
          <w:szCs w:val="24"/>
          <w:lang w:val="uk-UA"/>
        </w:rPr>
        <w:t>.6. Замовником визначено, що у разі виникнення необхідності зміни платіжних реквізитів, що зазначені у п.1</w:t>
      </w:r>
      <w:r w:rsidRPr="007A7A8F">
        <w:rPr>
          <w:rFonts w:ascii="Times New Roman" w:eastAsia="Times New Roman" w:hAnsi="Times New Roman" w:cs="Times New Roman"/>
          <w:color w:val="000000" w:themeColor="text1"/>
          <w:sz w:val="24"/>
          <w:szCs w:val="24"/>
          <w:lang w:val="uk-UA"/>
        </w:rPr>
        <w:t>4</w:t>
      </w:r>
      <w:r w:rsidR="00723F1E" w:rsidRPr="007A7A8F">
        <w:rPr>
          <w:rFonts w:ascii="Times New Roman" w:eastAsia="Times New Roman" w:hAnsi="Times New Roman" w:cs="Times New Roman"/>
          <w:color w:val="000000" w:themeColor="text1"/>
          <w:sz w:val="24"/>
          <w:szCs w:val="24"/>
          <w:lang w:val="uk-UA"/>
        </w:rPr>
        <w:t xml:space="preserve"> цього Договору, така зміна не буде вважатись зміною істотних умов договору</w:t>
      </w:r>
      <w:r w:rsidRPr="007A7A8F">
        <w:rPr>
          <w:rFonts w:ascii="Times New Roman" w:eastAsia="Times New Roman" w:hAnsi="Times New Roman" w:cs="Times New Roman"/>
          <w:color w:val="000000" w:themeColor="text1"/>
          <w:sz w:val="24"/>
          <w:szCs w:val="24"/>
          <w:lang w:val="uk-UA"/>
        </w:rPr>
        <w:t>.</w:t>
      </w:r>
    </w:p>
    <w:p w14:paraId="25F16056" w14:textId="77777777" w:rsidR="00723F1E" w:rsidRPr="007A7A8F" w:rsidRDefault="00096841" w:rsidP="00723F1E">
      <w:pPr>
        <w:spacing w:after="0" w:line="240" w:lineRule="auto"/>
        <w:ind w:left="-113" w:right="-113"/>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12</w:t>
      </w:r>
      <w:r w:rsidR="00723F1E" w:rsidRPr="007A7A8F">
        <w:rPr>
          <w:rFonts w:ascii="Times New Roman" w:eastAsia="Times New Roman" w:hAnsi="Times New Roman" w:cs="Times New Roman"/>
          <w:color w:val="000000" w:themeColor="text1"/>
          <w:sz w:val="24"/>
          <w:szCs w:val="24"/>
          <w:lang w:val="uk-UA"/>
        </w:rPr>
        <w:t>.7. Жодна із Сторін не має права передавати права та обов’язки за цим Договором третій особі без отримання письмової згоди іншої Сторони.</w:t>
      </w:r>
    </w:p>
    <w:p w14:paraId="3809833B" w14:textId="77777777" w:rsidR="00723F1E" w:rsidRPr="007A7A8F" w:rsidRDefault="00096841" w:rsidP="00723F1E">
      <w:pPr>
        <w:spacing w:after="0" w:line="240" w:lineRule="auto"/>
        <w:ind w:left="-113" w:right="-113"/>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12</w:t>
      </w:r>
      <w:r w:rsidR="00723F1E" w:rsidRPr="007A7A8F">
        <w:rPr>
          <w:rFonts w:ascii="Times New Roman" w:eastAsia="Times New Roman" w:hAnsi="Times New Roman" w:cs="Times New Roman"/>
          <w:color w:val="000000" w:themeColor="text1"/>
          <w:sz w:val="24"/>
          <w:szCs w:val="24"/>
          <w:lang w:val="uk-UA"/>
        </w:rPr>
        <w:t>.8.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5FFC4CEB" w14:textId="77777777" w:rsidR="00723F1E" w:rsidRPr="007A7A8F" w:rsidRDefault="0071523F" w:rsidP="00723F1E">
      <w:pPr>
        <w:spacing w:after="0" w:line="240" w:lineRule="auto"/>
        <w:ind w:left="-113" w:right="-113"/>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1</w:t>
      </w:r>
      <w:r w:rsidR="00096841" w:rsidRPr="007A7A8F">
        <w:rPr>
          <w:rFonts w:ascii="Times New Roman" w:eastAsia="Times New Roman" w:hAnsi="Times New Roman" w:cs="Times New Roman"/>
          <w:color w:val="000000" w:themeColor="text1"/>
          <w:sz w:val="24"/>
          <w:szCs w:val="24"/>
          <w:lang w:val="uk-UA"/>
        </w:rPr>
        <w:t>2</w:t>
      </w:r>
      <w:r w:rsidR="00723F1E" w:rsidRPr="007A7A8F">
        <w:rPr>
          <w:rFonts w:ascii="Times New Roman" w:eastAsia="Times New Roman" w:hAnsi="Times New Roman" w:cs="Times New Roman"/>
          <w:color w:val="000000" w:themeColor="text1"/>
          <w:sz w:val="24"/>
          <w:szCs w:val="24"/>
          <w:lang w:val="uk-UA"/>
        </w:rPr>
        <w:t>.9. У випадках, не передбачених цим Договором, Сторони керуються чинним законодавством України.</w:t>
      </w:r>
    </w:p>
    <w:p w14:paraId="6D1FAF15" w14:textId="77777777" w:rsidR="00723F1E" w:rsidRPr="007A7A8F" w:rsidRDefault="00096841" w:rsidP="00122A30">
      <w:pPr>
        <w:spacing w:after="0" w:line="240" w:lineRule="auto"/>
        <w:ind w:left="-113" w:right="-113"/>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12</w:t>
      </w:r>
      <w:r w:rsidR="00723F1E" w:rsidRPr="007A7A8F">
        <w:rPr>
          <w:rFonts w:ascii="Times New Roman" w:eastAsia="Times New Roman" w:hAnsi="Times New Roman" w:cs="Times New Roman"/>
          <w:color w:val="000000" w:themeColor="text1"/>
          <w:sz w:val="24"/>
          <w:szCs w:val="24"/>
          <w:lang w:val="uk-UA"/>
        </w:rPr>
        <w:t>.10. Сторони зобов’язані негайно письмово повідомляти одна одну у випадку зміни банківських чи поштових реквізитів.</w:t>
      </w:r>
    </w:p>
    <w:p w14:paraId="738C9F0E" w14:textId="77777777" w:rsidR="00723F1E" w:rsidRPr="007A7A8F" w:rsidRDefault="0071523F" w:rsidP="00723F1E">
      <w:pPr>
        <w:keepNext/>
        <w:keepLines/>
        <w:spacing w:after="0" w:line="240" w:lineRule="auto"/>
        <w:ind w:left="-113" w:right="-113"/>
        <w:jc w:val="center"/>
        <w:outlineLvl w:val="1"/>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1</w:t>
      </w:r>
      <w:r w:rsidR="00096841" w:rsidRPr="007A7A8F">
        <w:rPr>
          <w:rFonts w:ascii="Times New Roman" w:eastAsia="Times New Roman" w:hAnsi="Times New Roman" w:cs="Times New Roman"/>
          <w:b/>
          <w:color w:val="000000" w:themeColor="text1"/>
          <w:sz w:val="24"/>
          <w:szCs w:val="24"/>
          <w:lang w:val="uk-UA"/>
        </w:rPr>
        <w:t>3</w:t>
      </w:r>
      <w:r w:rsidR="00723F1E" w:rsidRPr="007A7A8F">
        <w:rPr>
          <w:rFonts w:ascii="Times New Roman" w:eastAsia="Times New Roman" w:hAnsi="Times New Roman" w:cs="Times New Roman"/>
          <w:b/>
          <w:color w:val="000000" w:themeColor="text1"/>
          <w:sz w:val="24"/>
          <w:szCs w:val="24"/>
          <w:lang w:val="uk-UA"/>
        </w:rPr>
        <w:t xml:space="preserve">. </w:t>
      </w:r>
      <w:r w:rsidRPr="007A7A8F">
        <w:rPr>
          <w:rFonts w:ascii="Times New Roman" w:eastAsia="Times New Roman" w:hAnsi="Times New Roman" w:cs="Times New Roman"/>
          <w:b/>
          <w:color w:val="000000" w:themeColor="text1"/>
          <w:sz w:val="24"/>
          <w:szCs w:val="24"/>
          <w:lang w:val="uk-UA"/>
        </w:rPr>
        <w:t>ДОДАТКИ ДО ДОГОВОРУ</w:t>
      </w:r>
    </w:p>
    <w:p w14:paraId="2E767D38" w14:textId="77777777" w:rsidR="00122A30" w:rsidRDefault="00096841" w:rsidP="00122A30">
      <w:pPr>
        <w:spacing w:after="0" w:line="240" w:lineRule="auto"/>
        <w:ind w:left="-113" w:right="-113"/>
        <w:jc w:val="both"/>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color w:val="000000" w:themeColor="text1"/>
          <w:sz w:val="24"/>
          <w:szCs w:val="24"/>
          <w:lang w:val="uk-UA"/>
        </w:rPr>
        <w:t>13</w:t>
      </w:r>
      <w:r w:rsidR="00723F1E" w:rsidRPr="007A7A8F">
        <w:rPr>
          <w:rFonts w:ascii="Times New Roman" w:eastAsia="Times New Roman" w:hAnsi="Times New Roman" w:cs="Times New Roman"/>
          <w:color w:val="000000" w:themeColor="text1"/>
          <w:sz w:val="24"/>
          <w:szCs w:val="24"/>
          <w:lang w:val="uk-UA"/>
        </w:rPr>
        <w:t>.1. Невід'єм</w:t>
      </w:r>
      <w:r w:rsidR="00E04C32" w:rsidRPr="007A7A8F">
        <w:rPr>
          <w:rFonts w:ascii="Times New Roman" w:eastAsia="Times New Roman" w:hAnsi="Times New Roman" w:cs="Times New Roman"/>
          <w:color w:val="000000" w:themeColor="text1"/>
          <w:sz w:val="24"/>
          <w:szCs w:val="24"/>
          <w:lang w:val="uk-UA"/>
        </w:rPr>
        <w:t xml:space="preserve">ною частиною цього Договору є: </w:t>
      </w:r>
    </w:p>
    <w:p w14:paraId="74BEC19C" w14:textId="531DFFB8" w:rsidR="00723F1E" w:rsidRPr="007A7A8F" w:rsidRDefault="00122A30" w:rsidP="00122A30">
      <w:pPr>
        <w:spacing w:line="240" w:lineRule="auto"/>
        <w:ind w:left="-113"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 </w:t>
      </w:r>
      <w:r w:rsidR="00E04C32" w:rsidRPr="007A7A8F">
        <w:rPr>
          <w:rFonts w:ascii="Times New Roman" w:eastAsia="Times New Roman" w:hAnsi="Times New Roman" w:cs="Times New Roman"/>
          <w:color w:val="000000" w:themeColor="text1"/>
          <w:sz w:val="24"/>
          <w:szCs w:val="24"/>
          <w:lang w:val="uk-UA"/>
        </w:rPr>
        <w:t>С</w:t>
      </w:r>
      <w:r w:rsidR="00723F1E" w:rsidRPr="007A7A8F">
        <w:rPr>
          <w:rFonts w:ascii="Times New Roman" w:eastAsia="Times New Roman" w:hAnsi="Times New Roman" w:cs="Times New Roman"/>
          <w:color w:val="000000" w:themeColor="text1"/>
          <w:sz w:val="24"/>
          <w:szCs w:val="24"/>
          <w:lang w:val="uk-UA"/>
        </w:rPr>
        <w:t>пецифікація</w:t>
      </w:r>
      <w:r w:rsidR="00E04C32" w:rsidRPr="007A7A8F">
        <w:rPr>
          <w:rFonts w:ascii="Times New Roman" w:eastAsia="Times New Roman" w:hAnsi="Times New Roman" w:cs="Times New Roman"/>
          <w:color w:val="000000" w:themeColor="text1"/>
          <w:sz w:val="24"/>
          <w:szCs w:val="24"/>
          <w:lang w:val="uk-UA"/>
        </w:rPr>
        <w:t xml:space="preserve"> (Додаток 1</w:t>
      </w:r>
      <w:r>
        <w:rPr>
          <w:rFonts w:ascii="Times New Roman" w:eastAsia="Times New Roman" w:hAnsi="Times New Roman" w:cs="Times New Roman"/>
          <w:color w:val="000000" w:themeColor="text1"/>
          <w:sz w:val="24"/>
          <w:szCs w:val="24"/>
          <w:lang w:val="uk-UA"/>
        </w:rPr>
        <w:t xml:space="preserve"> до Договору</w:t>
      </w:r>
      <w:r w:rsidR="00E04C32" w:rsidRPr="007A7A8F">
        <w:rPr>
          <w:rFonts w:ascii="Times New Roman" w:eastAsia="Times New Roman" w:hAnsi="Times New Roman" w:cs="Times New Roman"/>
          <w:color w:val="000000" w:themeColor="text1"/>
          <w:sz w:val="24"/>
          <w:szCs w:val="24"/>
          <w:lang w:val="uk-UA"/>
        </w:rPr>
        <w:t>).</w:t>
      </w:r>
    </w:p>
    <w:p w14:paraId="551682AB" w14:textId="77777777" w:rsidR="00096DF8" w:rsidRPr="007A7A8F" w:rsidRDefault="00096841" w:rsidP="00096DF8">
      <w:pPr>
        <w:spacing w:after="0" w:line="240" w:lineRule="auto"/>
        <w:ind w:left="-113" w:right="-113"/>
        <w:jc w:val="center"/>
        <w:rPr>
          <w:rFonts w:ascii="Times New Roman" w:eastAsia="Times New Roman" w:hAnsi="Times New Roman" w:cs="Times New Roman"/>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14</w:t>
      </w:r>
      <w:r w:rsidR="00096DF8" w:rsidRPr="007A7A8F">
        <w:rPr>
          <w:rFonts w:ascii="Times New Roman" w:eastAsia="Times New Roman" w:hAnsi="Times New Roman" w:cs="Times New Roman"/>
          <w:b/>
          <w:color w:val="000000" w:themeColor="text1"/>
          <w:sz w:val="24"/>
          <w:szCs w:val="24"/>
          <w:lang w:val="uk-UA"/>
        </w:rPr>
        <w:t>. МІСЦЕЗНАХОДЖЕННЯ, БАНКІВСЬКІ РЕКВІЗИТИ ТА ПІДПИСИ СТОРІН</w:t>
      </w:r>
    </w:p>
    <w:p w14:paraId="5B9FC3D8" w14:textId="77777777" w:rsidR="00723F1E" w:rsidRPr="007A7A8F" w:rsidRDefault="00723F1E" w:rsidP="00096DF8">
      <w:pPr>
        <w:keepNext/>
        <w:keepLines/>
        <w:tabs>
          <w:tab w:val="left" w:pos="4825"/>
        </w:tabs>
        <w:spacing w:after="0" w:line="240" w:lineRule="auto"/>
        <w:jc w:val="center"/>
        <w:outlineLvl w:val="1"/>
        <w:rPr>
          <w:rFonts w:ascii="Times New Roman" w:eastAsia="Times New Roman" w:hAnsi="Times New Roman" w:cs="Times New Roman"/>
          <w:b/>
          <w:bCs/>
          <w:iCs/>
          <w:sz w:val="24"/>
          <w:szCs w:val="24"/>
          <w:lang w:val="uk-UA"/>
        </w:rPr>
      </w:pPr>
    </w:p>
    <w:tbl>
      <w:tblPr>
        <w:tblpPr w:leftFromText="180" w:rightFromText="180" w:vertAnchor="text" w:horzAnchor="margin" w:tblpY="-22"/>
        <w:tblW w:w="15030" w:type="dxa"/>
        <w:tblLook w:val="0000" w:firstRow="0" w:lastRow="0" w:firstColumn="0" w:lastColumn="0" w:noHBand="0" w:noVBand="0"/>
      </w:tblPr>
      <w:tblGrid>
        <w:gridCol w:w="4928"/>
        <w:gridCol w:w="5051"/>
        <w:gridCol w:w="5051"/>
      </w:tblGrid>
      <w:tr w:rsidR="0037044E" w:rsidRPr="007A7A8F" w14:paraId="2B481BEA" w14:textId="77777777" w:rsidTr="003E7EE8">
        <w:trPr>
          <w:trHeight w:val="2016"/>
        </w:trPr>
        <w:tc>
          <w:tcPr>
            <w:tcW w:w="4928" w:type="dxa"/>
          </w:tcPr>
          <w:p w14:paraId="1B291AA0" w14:textId="77777777" w:rsidR="0037044E" w:rsidRPr="007A7A8F" w:rsidRDefault="0037044E" w:rsidP="0037044E">
            <w:pPr>
              <w:rPr>
                <w:rFonts w:ascii="Times New Roman" w:hAnsi="Times New Roman" w:cs="Times New Roman"/>
                <w:lang w:val="uk-UA" w:eastAsia="uk-UA"/>
              </w:rPr>
            </w:pPr>
            <w:r w:rsidRPr="007A7A8F">
              <w:rPr>
                <w:rFonts w:ascii="Times New Roman" w:hAnsi="Times New Roman" w:cs="Times New Roman"/>
                <w:b/>
                <w:lang w:val="uk-UA" w:eastAsia="uk-UA"/>
              </w:rPr>
              <w:t xml:space="preserve">         ЗАМОВНИК</w:t>
            </w:r>
            <w:r w:rsidR="007A7A8F" w:rsidRPr="007A7A8F">
              <w:rPr>
                <w:rFonts w:ascii="Times New Roman" w:hAnsi="Times New Roman" w:cs="Times New Roman"/>
                <w:b/>
                <w:lang w:val="uk-UA" w:eastAsia="uk-UA"/>
              </w:rPr>
              <w:t>:</w:t>
            </w:r>
          </w:p>
          <w:p w14:paraId="12EF27D9" w14:textId="77777777" w:rsidR="003E7EE8" w:rsidRPr="007A7A8F" w:rsidRDefault="0037044E" w:rsidP="0037044E">
            <w:pPr>
              <w:spacing w:after="0"/>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 xml:space="preserve">Комунальне некомерційне </w:t>
            </w:r>
          </w:p>
          <w:p w14:paraId="7BD85A63" w14:textId="77777777" w:rsidR="0037044E" w:rsidRPr="007A7A8F" w:rsidRDefault="0037044E" w:rsidP="0037044E">
            <w:pPr>
              <w:spacing w:after="0"/>
              <w:rPr>
                <w:rFonts w:ascii="Times New Roman" w:hAnsi="Times New Roman" w:cs="Times New Roman"/>
                <w:sz w:val="24"/>
                <w:lang w:val="uk-UA" w:eastAsia="uk-UA"/>
              </w:rPr>
            </w:pPr>
            <w:r w:rsidRPr="007A7A8F">
              <w:rPr>
                <w:rFonts w:ascii="Times New Roman" w:eastAsia="Times New Roman" w:hAnsi="Times New Roman" w:cs="Times New Roman"/>
                <w:b/>
                <w:color w:val="000000" w:themeColor="text1"/>
                <w:sz w:val="24"/>
                <w:szCs w:val="24"/>
                <w:lang w:val="uk-UA"/>
              </w:rPr>
              <w:t xml:space="preserve">підприємство </w:t>
            </w:r>
            <w:proofErr w:type="spellStart"/>
            <w:r w:rsidRPr="007A7A8F">
              <w:rPr>
                <w:rFonts w:ascii="Times New Roman" w:eastAsia="Times New Roman" w:hAnsi="Times New Roman" w:cs="Times New Roman"/>
                <w:b/>
                <w:color w:val="000000" w:themeColor="text1"/>
                <w:sz w:val="24"/>
                <w:szCs w:val="24"/>
                <w:lang w:val="uk-UA"/>
              </w:rPr>
              <w:t>Буської</w:t>
            </w:r>
            <w:proofErr w:type="spellEnd"/>
            <w:r w:rsidRPr="007A7A8F">
              <w:rPr>
                <w:rFonts w:ascii="Times New Roman" w:eastAsia="Times New Roman" w:hAnsi="Times New Roman" w:cs="Times New Roman"/>
                <w:b/>
                <w:color w:val="000000" w:themeColor="text1"/>
                <w:sz w:val="24"/>
                <w:szCs w:val="24"/>
                <w:lang w:val="uk-UA"/>
              </w:rPr>
              <w:t xml:space="preserve"> міської ради «</w:t>
            </w:r>
            <w:proofErr w:type="spellStart"/>
            <w:r w:rsidRPr="007A7A8F">
              <w:rPr>
                <w:rFonts w:ascii="Times New Roman" w:eastAsia="Times New Roman" w:hAnsi="Times New Roman" w:cs="Times New Roman"/>
                <w:b/>
                <w:color w:val="000000" w:themeColor="text1"/>
                <w:sz w:val="24"/>
                <w:szCs w:val="24"/>
                <w:lang w:val="uk-UA"/>
              </w:rPr>
              <w:t>Буська</w:t>
            </w:r>
            <w:proofErr w:type="spellEnd"/>
            <w:r w:rsidRPr="007A7A8F">
              <w:rPr>
                <w:rFonts w:ascii="Times New Roman" w:eastAsia="Times New Roman" w:hAnsi="Times New Roman" w:cs="Times New Roman"/>
                <w:b/>
                <w:color w:val="000000" w:themeColor="text1"/>
                <w:sz w:val="24"/>
                <w:szCs w:val="24"/>
                <w:lang w:val="uk-UA"/>
              </w:rPr>
              <w:t xml:space="preserve"> центральна районна лікарня»</w:t>
            </w:r>
            <w:r w:rsidRPr="007A7A8F">
              <w:rPr>
                <w:rFonts w:ascii="Times New Roman" w:hAnsi="Times New Roman" w:cs="Times New Roman"/>
                <w:sz w:val="24"/>
                <w:lang w:val="uk-UA" w:eastAsia="uk-UA"/>
              </w:rPr>
              <w:t xml:space="preserve"> </w:t>
            </w:r>
          </w:p>
          <w:p w14:paraId="36108EC3" w14:textId="4547B095" w:rsidR="0037044E" w:rsidRPr="007A7A8F" w:rsidRDefault="0037044E" w:rsidP="0037044E">
            <w:pPr>
              <w:spacing w:after="0"/>
              <w:rPr>
                <w:rFonts w:ascii="Times New Roman" w:hAnsi="Times New Roman" w:cs="Times New Roman"/>
                <w:sz w:val="24"/>
                <w:lang w:val="uk-UA" w:eastAsia="uk-UA"/>
              </w:rPr>
            </w:pPr>
            <w:r w:rsidRPr="007A7A8F">
              <w:rPr>
                <w:rFonts w:ascii="Times New Roman" w:hAnsi="Times New Roman" w:cs="Times New Roman"/>
                <w:sz w:val="24"/>
                <w:lang w:val="uk-UA" w:eastAsia="uk-UA"/>
              </w:rPr>
              <w:t>80500,  Львівська обл.</w:t>
            </w:r>
            <w:r w:rsidR="003E7EE8" w:rsidRPr="007A7A8F">
              <w:rPr>
                <w:rFonts w:ascii="Times New Roman" w:hAnsi="Times New Roman" w:cs="Times New Roman"/>
                <w:sz w:val="24"/>
                <w:lang w:val="uk-UA" w:eastAsia="uk-UA"/>
              </w:rPr>
              <w:t xml:space="preserve">, </w:t>
            </w:r>
            <w:proofErr w:type="spellStart"/>
            <w:r w:rsidR="00CA5151">
              <w:rPr>
                <w:rFonts w:ascii="Times New Roman" w:hAnsi="Times New Roman" w:cs="Times New Roman"/>
                <w:sz w:val="24"/>
                <w:lang w:val="uk-UA" w:eastAsia="uk-UA"/>
              </w:rPr>
              <w:t>Золочівський</w:t>
            </w:r>
            <w:proofErr w:type="spellEnd"/>
            <w:r w:rsidR="00CA5151">
              <w:rPr>
                <w:rFonts w:ascii="Times New Roman" w:hAnsi="Times New Roman" w:cs="Times New Roman"/>
                <w:sz w:val="24"/>
                <w:lang w:val="uk-UA" w:eastAsia="uk-UA"/>
              </w:rPr>
              <w:t xml:space="preserve"> р-н </w:t>
            </w:r>
            <w:proofErr w:type="spellStart"/>
            <w:r w:rsidRPr="007A7A8F">
              <w:rPr>
                <w:rFonts w:ascii="Times New Roman" w:hAnsi="Times New Roman" w:cs="Times New Roman"/>
                <w:sz w:val="24"/>
                <w:lang w:val="uk-UA" w:eastAsia="uk-UA"/>
              </w:rPr>
              <w:t>м.Буськ</w:t>
            </w:r>
            <w:proofErr w:type="spellEnd"/>
            <w:r w:rsidRPr="007A7A8F">
              <w:rPr>
                <w:rFonts w:ascii="Times New Roman" w:hAnsi="Times New Roman" w:cs="Times New Roman"/>
                <w:sz w:val="24"/>
                <w:lang w:val="uk-UA" w:eastAsia="uk-UA"/>
              </w:rPr>
              <w:t xml:space="preserve">,  вул.Львівська,77 </w:t>
            </w:r>
          </w:p>
          <w:p w14:paraId="34419FFD" w14:textId="77777777" w:rsidR="0037044E" w:rsidRPr="007A7A8F" w:rsidRDefault="0037044E" w:rsidP="0037044E">
            <w:pPr>
              <w:spacing w:after="0"/>
              <w:rPr>
                <w:rFonts w:ascii="Times New Roman" w:hAnsi="Times New Roman" w:cs="Times New Roman"/>
                <w:sz w:val="24"/>
                <w:lang w:val="uk-UA" w:eastAsia="uk-UA"/>
              </w:rPr>
            </w:pPr>
            <w:r w:rsidRPr="007A7A8F">
              <w:rPr>
                <w:rFonts w:ascii="Times New Roman" w:hAnsi="Times New Roman" w:cs="Times New Roman"/>
                <w:sz w:val="24"/>
                <w:lang w:val="uk-UA" w:eastAsia="uk-UA"/>
              </w:rPr>
              <w:t>Код ЄДРПОУ 01997633</w:t>
            </w:r>
          </w:p>
          <w:p w14:paraId="1ED4782D" w14:textId="77777777" w:rsidR="0037044E" w:rsidRPr="007A7A8F" w:rsidRDefault="0037044E" w:rsidP="0037044E">
            <w:pPr>
              <w:spacing w:after="0" w:line="240" w:lineRule="auto"/>
              <w:rPr>
                <w:rFonts w:ascii="Times New Roman" w:eastAsia="Times New Roman" w:hAnsi="Times New Roman" w:cs="Times New Roman"/>
                <w:color w:val="222222"/>
                <w:sz w:val="24"/>
                <w:szCs w:val="24"/>
                <w:lang w:val="uk-UA" w:eastAsia="uk-UA"/>
              </w:rPr>
            </w:pPr>
            <w:r w:rsidRPr="007A7A8F">
              <w:rPr>
                <w:rFonts w:ascii="Times New Roman" w:eastAsia="Times New Roman" w:hAnsi="Times New Roman" w:cs="Times New Roman"/>
                <w:color w:val="222222"/>
                <w:sz w:val="24"/>
                <w:szCs w:val="24"/>
                <w:lang w:val="uk-UA" w:eastAsia="uk-UA"/>
              </w:rPr>
              <w:t>р/р UА933052990000026007041017070</w:t>
            </w:r>
          </w:p>
          <w:p w14:paraId="58131F7A" w14:textId="77777777" w:rsidR="0037044E" w:rsidRPr="007A7A8F" w:rsidRDefault="0037044E" w:rsidP="0037044E">
            <w:pPr>
              <w:spacing w:after="0" w:line="240" w:lineRule="auto"/>
              <w:rPr>
                <w:rFonts w:ascii="Times New Roman" w:eastAsia="Times New Roman" w:hAnsi="Times New Roman" w:cs="Times New Roman"/>
                <w:color w:val="222222"/>
                <w:sz w:val="24"/>
                <w:szCs w:val="24"/>
                <w:lang w:val="uk-UA" w:eastAsia="uk-UA"/>
              </w:rPr>
            </w:pPr>
            <w:r w:rsidRPr="007A7A8F">
              <w:rPr>
                <w:rFonts w:ascii="Times New Roman" w:eastAsia="Times New Roman" w:hAnsi="Times New Roman" w:cs="Times New Roman"/>
                <w:color w:val="222222"/>
                <w:sz w:val="24"/>
                <w:szCs w:val="24"/>
                <w:lang w:val="uk-UA" w:eastAsia="uk-UA"/>
              </w:rPr>
              <w:t>р/р UA363052990000026001021011274</w:t>
            </w:r>
          </w:p>
          <w:p w14:paraId="70AB6FF2" w14:textId="77777777" w:rsidR="0037044E" w:rsidRPr="007A7A8F" w:rsidRDefault="0037044E" w:rsidP="0037044E">
            <w:pPr>
              <w:spacing w:after="0" w:line="240" w:lineRule="auto"/>
              <w:rPr>
                <w:rFonts w:ascii="Times New Roman" w:eastAsia="Times New Roman" w:hAnsi="Times New Roman" w:cs="Times New Roman"/>
                <w:color w:val="222222"/>
                <w:sz w:val="24"/>
                <w:szCs w:val="24"/>
                <w:lang w:val="uk-UA" w:eastAsia="uk-UA"/>
              </w:rPr>
            </w:pPr>
            <w:r w:rsidRPr="007A7A8F">
              <w:rPr>
                <w:rFonts w:ascii="Times New Roman" w:eastAsia="Times New Roman" w:hAnsi="Times New Roman" w:cs="Times New Roman"/>
                <w:color w:val="222222"/>
                <w:sz w:val="24"/>
                <w:szCs w:val="24"/>
                <w:lang w:val="uk-UA" w:eastAsia="uk-UA"/>
              </w:rPr>
              <w:t>р/р UA753052990000026004031018736</w:t>
            </w:r>
          </w:p>
          <w:p w14:paraId="7BF294F1" w14:textId="77777777" w:rsidR="0037044E" w:rsidRPr="007A7A8F" w:rsidRDefault="0037044E" w:rsidP="0037044E">
            <w:pPr>
              <w:spacing w:after="0" w:line="240" w:lineRule="auto"/>
              <w:rPr>
                <w:rFonts w:ascii="Times New Roman" w:eastAsia="Times New Roman" w:hAnsi="Times New Roman" w:cs="Times New Roman"/>
                <w:color w:val="222222"/>
                <w:sz w:val="24"/>
                <w:szCs w:val="24"/>
                <w:lang w:val="uk-UA" w:eastAsia="uk-UA"/>
              </w:rPr>
            </w:pPr>
            <w:r w:rsidRPr="007A7A8F">
              <w:rPr>
                <w:rFonts w:ascii="Times New Roman" w:eastAsia="Times New Roman" w:hAnsi="Times New Roman" w:cs="Times New Roman"/>
                <w:color w:val="222222"/>
                <w:sz w:val="24"/>
                <w:szCs w:val="24"/>
                <w:lang w:val="uk-UA" w:eastAsia="uk-UA"/>
              </w:rPr>
              <w:t>в АТ КБ ПриватБанк</w:t>
            </w:r>
          </w:p>
          <w:p w14:paraId="2448CF79" w14:textId="77777777" w:rsidR="0037044E" w:rsidRPr="007A7A8F" w:rsidRDefault="0037044E" w:rsidP="0037044E">
            <w:pPr>
              <w:spacing w:after="0" w:line="240" w:lineRule="auto"/>
              <w:rPr>
                <w:rFonts w:ascii="Times New Roman" w:eastAsia="Times New Roman" w:hAnsi="Times New Roman" w:cs="Times New Roman"/>
                <w:color w:val="222222"/>
                <w:sz w:val="24"/>
                <w:szCs w:val="24"/>
                <w:lang w:val="uk-UA" w:eastAsia="uk-UA"/>
              </w:rPr>
            </w:pPr>
            <w:r w:rsidRPr="007A7A8F">
              <w:rPr>
                <w:rFonts w:ascii="Times New Roman" w:eastAsia="Times New Roman" w:hAnsi="Times New Roman" w:cs="Times New Roman"/>
                <w:color w:val="222222"/>
                <w:sz w:val="24"/>
                <w:szCs w:val="24"/>
                <w:lang w:val="uk-UA" w:eastAsia="uk-UA"/>
              </w:rPr>
              <w:t>МФО 305299</w:t>
            </w:r>
          </w:p>
          <w:p w14:paraId="184C1A6B" w14:textId="77777777" w:rsidR="0037044E" w:rsidRPr="007A7A8F" w:rsidRDefault="0037044E" w:rsidP="0037044E">
            <w:pPr>
              <w:spacing w:after="0"/>
              <w:rPr>
                <w:rFonts w:ascii="Times New Roman" w:hAnsi="Times New Roman" w:cs="Times New Roman"/>
                <w:sz w:val="24"/>
                <w:lang w:val="uk-UA" w:eastAsia="uk-UA"/>
              </w:rPr>
            </w:pPr>
          </w:p>
          <w:p w14:paraId="3A9E3CF5" w14:textId="77777777" w:rsidR="0037044E" w:rsidRPr="007A7A8F" w:rsidRDefault="0037044E" w:rsidP="0037044E">
            <w:pPr>
              <w:spacing w:after="0"/>
              <w:rPr>
                <w:rFonts w:ascii="Times New Roman" w:hAnsi="Times New Roman" w:cs="Times New Roman"/>
                <w:b/>
                <w:sz w:val="24"/>
                <w:lang w:val="uk-UA" w:eastAsia="uk-UA"/>
              </w:rPr>
            </w:pPr>
            <w:r w:rsidRPr="007A7A8F">
              <w:rPr>
                <w:rFonts w:ascii="Times New Roman" w:hAnsi="Times New Roman" w:cs="Times New Roman"/>
                <w:b/>
                <w:sz w:val="24"/>
                <w:lang w:val="uk-UA" w:eastAsia="uk-UA"/>
              </w:rPr>
              <w:t xml:space="preserve">  </w:t>
            </w:r>
          </w:p>
          <w:p w14:paraId="639564C9" w14:textId="77777777" w:rsidR="0037044E" w:rsidRPr="007A7A8F" w:rsidRDefault="0037044E" w:rsidP="0037044E">
            <w:pPr>
              <w:spacing w:after="0"/>
              <w:rPr>
                <w:rFonts w:ascii="Times New Roman" w:hAnsi="Times New Roman" w:cs="Times New Roman"/>
                <w:sz w:val="24"/>
                <w:lang w:val="uk-UA" w:eastAsia="uk-UA"/>
              </w:rPr>
            </w:pPr>
            <w:r w:rsidRPr="007A7A8F">
              <w:rPr>
                <w:rFonts w:ascii="Times New Roman" w:hAnsi="Times New Roman" w:cs="Times New Roman"/>
                <w:b/>
                <w:lang w:val="uk-UA" w:eastAsia="uk-UA"/>
              </w:rPr>
              <w:t>____________________/_______________/</w:t>
            </w:r>
            <w:r w:rsidRPr="007A7A8F">
              <w:rPr>
                <w:rFonts w:ascii="Times New Roman" w:hAnsi="Times New Roman" w:cs="Times New Roman"/>
                <w:sz w:val="24"/>
                <w:lang w:val="uk-UA" w:eastAsia="uk-UA"/>
              </w:rPr>
              <w:t xml:space="preserve"> </w:t>
            </w:r>
          </w:p>
          <w:p w14:paraId="75484E6E" w14:textId="77777777" w:rsidR="0037044E" w:rsidRPr="007A7A8F" w:rsidRDefault="0037044E" w:rsidP="0037044E">
            <w:pPr>
              <w:spacing w:after="0"/>
              <w:rPr>
                <w:rFonts w:ascii="Times New Roman" w:hAnsi="Times New Roman" w:cs="Times New Roman"/>
                <w:lang w:val="uk-UA" w:eastAsia="uk-UA"/>
              </w:rPr>
            </w:pPr>
            <w:r w:rsidRPr="007A7A8F">
              <w:rPr>
                <w:rFonts w:ascii="Times New Roman" w:hAnsi="Times New Roman" w:cs="Times New Roman"/>
                <w:sz w:val="24"/>
                <w:lang w:val="uk-UA" w:eastAsia="uk-UA"/>
              </w:rPr>
              <w:t xml:space="preserve">М.П.                                    </w:t>
            </w:r>
            <w:r w:rsidRPr="007A7A8F">
              <w:rPr>
                <w:rFonts w:ascii="Times New Roman" w:hAnsi="Times New Roman" w:cs="Times New Roman"/>
                <w:lang w:val="uk-UA" w:eastAsia="uk-UA"/>
              </w:rPr>
              <w:t xml:space="preserve">                              </w:t>
            </w:r>
          </w:p>
          <w:p w14:paraId="71F5C2E0" w14:textId="77777777" w:rsidR="0037044E" w:rsidRPr="007A7A8F" w:rsidRDefault="0037044E" w:rsidP="0037044E">
            <w:pPr>
              <w:spacing w:after="0"/>
              <w:ind w:firstLine="360"/>
              <w:rPr>
                <w:rFonts w:ascii="Times New Roman" w:hAnsi="Times New Roman" w:cs="Times New Roman"/>
                <w:lang w:val="uk-UA" w:eastAsia="uk-UA"/>
              </w:rPr>
            </w:pPr>
          </w:p>
        </w:tc>
        <w:tc>
          <w:tcPr>
            <w:tcW w:w="5051" w:type="dxa"/>
          </w:tcPr>
          <w:p w14:paraId="7C420162" w14:textId="77777777" w:rsidR="0037044E" w:rsidRPr="007A7A8F" w:rsidRDefault="0037044E" w:rsidP="0037044E">
            <w:pPr>
              <w:rPr>
                <w:rFonts w:ascii="Times New Roman" w:hAnsi="Times New Roman" w:cs="Times New Roman"/>
                <w:lang w:val="uk-UA" w:eastAsia="uk-UA"/>
              </w:rPr>
            </w:pPr>
            <w:r w:rsidRPr="007A7A8F">
              <w:rPr>
                <w:rFonts w:ascii="Times New Roman" w:hAnsi="Times New Roman" w:cs="Times New Roman"/>
                <w:b/>
                <w:lang w:val="uk-UA" w:eastAsia="uk-UA"/>
              </w:rPr>
              <w:t xml:space="preserve">         ВИКОНАВЕЦЬ</w:t>
            </w:r>
            <w:r w:rsidR="007A7A8F" w:rsidRPr="007A7A8F">
              <w:rPr>
                <w:rFonts w:ascii="Times New Roman" w:hAnsi="Times New Roman" w:cs="Times New Roman"/>
                <w:b/>
                <w:lang w:val="uk-UA" w:eastAsia="uk-UA"/>
              </w:rPr>
              <w:t>:</w:t>
            </w:r>
          </w:p>
          <w:p w14:paraId="0B3C101B" w14:textId="77777777" w:rsidR="0037044E" w:rsidRPr="007A7A8F" w:rsidRDefault="0037044E" w:rsidP="0037044E">
            <w:pPr>
              <w:spacing w:after="0"/>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______________________________________</w:t>
            </w:r>
          </w:p>
          <w:p w14:paraId="1A4286E5" w14:textId="77777777" w:rsidR="0037044E" w:rsidRPr="007A7A8F" w:rsidRDefault="0037044E" w:rsidP="0037044E">
            <w:pPr>
              <w:spacing w:after="0"/>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______________________________________</w:t>
            </w:r>
          </w:p>
          <w:p w14:paraId="053DC3AE" w14:textId="77777777" w:rsidR="0037044E" w:rsidRPr="007A7A8F" w:rsidRDefault="0037044E" w:rsidP="0037044E">
            <w:pPr>
              <w:spacing w:after="0"/>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______________________________________</w:t>
            </w:r>
          </w:p>
          <w:p w14:paraId="2D889E70" w14:textId="77777777" w:rsidR="0037044E" w:rsidRPr="007A7A8F" w:rsidRDefault="0037044E" w:rsidP="0037044E">
            <w:pPr>
              <w:spacing w:after="0"/>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______________________________________</w:t>
            </w:r>
          </w:p>
          <w:p w14:paraId="6D32F950" w14:textId="77777777" w:rsidR="0037044E" w:rsidRPr="007A7A8F" w:rsidRDefault="0037044E" w:rsidP="0037044E">
            <w:pPr>
              <w:spacing w:after="0"/>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______________________________________</w:t>
            </w:r>
          </w:p>
          <w:p w14:paraId="57936EF8" w14:textId="77777777" w:rsidR="0037044E" w:rsidRPr="007A7A8F" w:rsidRDefault="0037044E" w:rsidP="0037044E">
            <w:pPr>
              <w:spacing w:after="0"/>
              <w:rPr>
                <w:rFonts w:ascii="Times New Roman" w:hAnsi="Times New Roman" w:cs="Times New Roman"/>
                <w:sz w:val="24"/>
                <w:lang w:val="uk-UA" w:eastAsia="uk-UA"/>
              </w:rPr>
            </w:pPr>
            <w:r w:rsidRPr="007A7A8F">
              <w:rPr>
                <w:rFonts w:ascii="Times New Roman" w:hAnsi="Times New Roman" w:cs="Times New Roman"/>
                <w:sz w:val="24"/>
                <w:lang w:val="uk-UA" w:eastAsia="uk-UA"/>
              </w:rPr>
              <w:t xml:space="preserve">Код ЄДРПОУ  </w:t>
            </w:r>
            <w:r w:rsidRPr="007A7A8F">
              <w:rPr>
                <w:rFonts w:ascii="Times New Roman" w:hAnsi="Times New Roman" w:cs="Times New Roman"/>
                <w:sz w:val="24"/>
                <w:lang w:val="uk-UA" w:eastAsia="uk-UA"/>
              </w:rPr>
              <w:softHyphen/>
            </w:r>
            <w:r w:rsidRPr="007A7A8F">
              <w:rPr>
                <w:rFonts w:ascii="Times New Roman" w:hAnsi="Times New Roman" w:cs="Times New Roman"/>
                <w:sz w:val="24"/>
                <w:lang w:val="uk-UA" w:eastAsia="uk-UA"/>
              </w:rPr>
              <w:softHyphen/>
            </w:r>
            <w:r w:rsidRPr="007A7A8F">
              <w:rPr>
                <w:rFonts w:ascii="Times New Roman" w:hAnsi="Times New Roman" w:cs="Times New Roman"/>
                <w:sz w:val="24"/>
                <w:lang w:val="uk-UA" w:eastAsia="uk-UA"/>
              </w:rPr>
              <w:softHyphen/>
            </w:r>
            <w:r w:rsidRPr="007A7A8F">
              <w:rPr>
                <w:rFonts w:ascii="Times New Roman" w:hAnsi="Times New Roman" w:cs="Times New Roman"/>
                <w:sz w:val="24"/>
                <w:lang w:val="uk-UA" w:eastAsia="uk-UA"/>
              </w:rPr>
              <w:softHyphen/>
            </w:r>
            <w:r w:rsidRPr="007A7A8F">
              <w:rPr>
                <w:rFonts w:ascii="Times New Roman" w:hAnsi="Times New Roman" w:cs="Times New Roman"/>
                <w:sz w:val="24"/>
                <w:lang w:val="uk-UA" w:eastAsia="uk-UA"/>
              </w:rPr>
              <w:softHyphen/>
              <w:t>_________________________</w:t>
            </w:r>
          </w:p>
          <w:p w14:paraId="149A24F3" w14:textId="77777777" w:rsidR="0037044E" w:rsidRPr="007A7A8F" w:rsidRDefault="0037044E" w:rsidP="0037044E">
            <w:pPr>
              <w:spacing w:after="0"/>
              <w:rPr>
                <w:rFonts w:ascii="Times New Roman" w:hAnsi="Times New Roman" w:cs="Times New Roman"/>
                <w:sz w:val="24"/>
                <w:lang w:val="uk-UA" w:eastAsia="uk-UA"/>
              </w:rPr>
            </w:pPr>
            <w:r w:rsidRPr="007A7A8F">
              <w:rPr>
                <w:rFonts w:ascii="Times New Roman" w:hAnsi="Times New Roman" w:cs="Times New Roman"/>
                <w:sz w:val="24"/>
                <w:lang w:val="uk-UA" w:eastAsia="uk-UA"/>
              </w:rPr>
              <w:t>______________________________________</w:t>
            </w:r>
          </w:p>
          <w:p w14:paraId="788837E5" w14:textId="77777777" w:rsidR="0037044E" w:rsidRPr="007A7A8F" w:rsidRDefault="0037044E" w:rsidP="0037044E">
            <w:pPr>
              <w:spacing w:after="0"/>
              <w:rPr>
                <w:rFonts w:ascii="Times New Roman" w:hAnsi="Times New Roman" w:cs="Times New Roman"/>
                <w:sz w:val="24"/>
                <w:lang w:val="uk-UA" w:eastAsia="uk-UA"/>
              </w:rPr>
            </w:pPr>
            <w:r w:rsidRPr="007A7A8F">
              <w:rPr>
                <w:rFonts w:ascii="Times New Roman" w:hAnsi="Times New Roman" w:cs="Times New Roman"/>
                <w:sz w:val="24"/>
                <w:lang w:val="uk-UA" w:eastAsia="uk-UA"/>
              </w:rPr>
              <w:t>______________________________________</w:t>
            </w:r>
          </w:p>
          <w:p w14:paraId="1CD5402F" w14:textId="77777777" w:rsidR="0037044E" w:rsidRPr="007A7A8F" w:rsidRDefault="0037044E" w:rsidP="0037044E">
            <w:pPr>
              <w:spacing w:after="0"/>
              <w:rPr>
                <w:rFonts w:ascii="Times New Roman" w:hAnsi="Times New Roman" w:cs="Times New Roman"/>
                <w:sz w:val="24"/>
                <w:lang w:val="uk-UA" w:eastAsia="uk-UA"/>
              </w:rPr>
            </w:pPr>
            <w:r w:rsidRPr="007A7A8F">
              <w:rPr>
                <w:rFonts w:ascii="Times New Roman" w:hAnsi="Times New Roman" w:cs="Times New Roman"/>
                <w:sz w:val="24"/>
                <w:lang w:val="uk-UA" w:eastAsia="uk-UA"/>
              </w:rPr>
              <w:t>МФО _________________________________</w:t>
            </w:r>
          </w:p>
          <w:p w14:paraId="3C0C0572" w14:textId="77777777" w:rsidR="0037044E" w:rsidRPr="007A7A8F" w:rsidRDefault="0037044E" w:rsidP="0037044E">
            <w:pPr>
              <w:spacing w:after="0"/>
              <w:rPr>
                <w:rFonts w:ascii="Times New Roman" w:hAnsi="Times New Roman" w:cs="Times New Roman"/>
                <w:sz w:val="24"/>
                <w:lang w:val="uk-UA" w:eastAsia="uk-UA"/>
              </w:rPr>
            </w:pPr>
            <w:proofErr w:type="spellStart"/>
            <w:r w:rsidRPr="007A7A8F">
              <w:rPr>
                <w:rFonts w:ascii="Times New Roman" w:hAnsi="Times New Roman" w:cs="Times New Roman"/>
                <w:sz w:val="24"/>
                <w:lang w:val="uk-UA" w:eastAsia="uk-UA"/>
              </w:rPr>
              <w:t>Тел</w:t>
            </w:r>
            <w:proofErr w:type="spellEnd"/>
            <w:r w:rsidRPr="007A7A8F">
              <w:rPr>
                <w:rFonts w:ascii="Times New Roman" w:hAnsi="Times New Roman" w:cs="Times New Roman"/>
                <w:sz w:val="24"/>
                <w:lang w:val="uk-UA" w:eastAsia="uk-UA"/>
              </w:rPr>
              <w:t>.: _________________________________</w:t>
            </w:r>
          </w:p>
          <w:p w14:paraId="3439ACFF" w14:textId="77777777" w:rsidR="0037044E" w:rsidRPr="007A7A8F" w:rsidRDefault="0037044E" w:rsidP="0037044E">
            <w:pPr>
              <w:spacing w:after="0"/>
              <w:rPr>
                <w:rFonts w:ascii="Times New Roman" w:hAnsi="Times New Roman" w:cs="Times New Roman"/>
                <w:sz w:val="24"/>
                <w:lang w:val="uk-UA" w:eastAsia="uk-UA"/>
              </w:rPr>
            </w:pPr>
          </w:p>
          <w:p w14:paraId="23AE9086" w14:textId="77777777" w:rsidR="0037044E" w:rsidRPr="007A7A8F" w:rsidRDefault="0037044E" w:rsidP="0037044E">
            <w:pPr>
              <w:spacing w:after="0"/>
              <w:rPr>
                <w:rFonts w:ascii="Times New Roman" w:hAnsi="Times New Roman" w:cs="Times New Roman"/>
                <w:b/>
                <w:sz w:val="24"/>
                <w:lang w:val="uk-UA" w:eastAsia="uk-UA"/>
              </w:rPr>
            </w:pPr>
            <w:r w:rsidRPr="007A7A8F">
              <w:rPr>
                <w:rFonts w:ascii="Times New Roman" w:hAnsi="Times New Roman" w:cs="Times New Roman"/>
                <w:b/>
                <w:sz w:val="24"/>
                <w:lang w:val="uk-UA" w:eastAsia="uk-UA"/>
              </w:rPr>
              <w:t xml:space="preserve">      </w:t>
            </w:r>
          </w:p>
          <w:p w14:paraId="7AEB2F01" w14:textId="77777777" w:rsidR="0037044E" w:rsidRPr="007A7A8F" w:rsidRDefault="0037044E" w:rsidP="0037044E">
            <w:pPr>
              <w:spacing w:after="0"/>
              <w:rPr>
                <w:rFonts w:ascii="Times New Roman" w:hAnsi="Times New Roman" w:cs="Times New Roman"/>
                <w:b/>
                <w:sz w:val="24"/>
                <w:lang w:val="uk-UA" w:eastAsia="uk-UA"/>
              </w:rPr>
            </w:pPr>
          </w:p>
          <w:p w14:paraId="2B7740C3" w14:textId="77777777" w:rsidR="0037044E" w:rsidRPr="007A7A8F" w:rsidRDefault="0037044E" w:rsidP="0037044E">
            <w:pPr>
              <w:spacing w:after="0"/>
              <w:rPr>
                <w:rFonts w:ascii="Times New Roman" w:hAnsi="Times New Roman" w:cs="Times New Roman"/>
                <w:sz w:val="24"/>
                <w:lang w:val="uk-UA" w:eastAsia="uk-UA"/>
              </w:rPr>
            </w:pPr>
            <w:r w:rsidRPr="007A7A8F">
              <w:rPr>
                <w:rFonts w:ascii="Times New Roman" w:hAnsi="Times New Roman" w:cs="Times New Roman"/>
                <w:b/>
                <w:lang w:val="uk-UA" w:eastAsia="uk-UA"/>
              </w:rPr>
              <w:t>____________________/_______________/</w:t>
            </w:r>
            <w:r w:rsidRPr="007A7A8F">
              <w:rPr>
                <w:rFonts w:ascii="Times New Roman" w:hAnsi="Times New Roman" w:cs="Times New Roman"/>
                <w:sz w:val="24"/>
                <w:lang w:val="uk-UA" w:eastAsia="uk-UA"/>
              </w:rPr>
              <w:t xml:space="preserve"> </w:t>
            </w:r>
          </w:p>
          <w:p w14:paraId="18FC3503" w14:textId="77777777" w:rsidR="0037044E" w:rsidRPr="007A7A8F" w:rsidRDefault="0037044E" w:rsidP="0037044E">
            <w:pPr>
              <w:spacing w:after="0"/>
              <w:rPr>
                <w:rFonts w:ascii="Times New Roman" w:hAnsi="Times New Roman" w:cs="Times New Roman"/>
                <w:lang w:val="uk-UA" w:eastAsia="uk-UA"/>
              </w:rPr>
            </w:pPr>
            <w:r w:rsidRPr="007A7A8F">
              <w:rPr>
                <w:rFonts w:ascii="Times New Roman" w:hAnsi="Times New Roman" w:cs="Times New Roman"/>
                <w:sz w:val="24"/>
                <w:lang w:val="uk-UA" w:eastAsia="uk-UA"/>
              </w:rPr>
              <w:t xml:space="preserve">М.П.                                    </w:t>
            </w:r>
            <w:r w:rsidRPr="007A7A8F">
              <w:rPr>
                <w:rFonts w:ascii="Times New Roman" w:hAnsi="Times New Roman" w:cs="Times New Roman"/>
                <w:lang w:val="uk-UA" w:eastAsia="uk-UA"/>
              </w:rPr>
              <w:t xml:space="preserve">                              </w:t>
            </w:r>
          </w:p>
          <w:p w14:paraId="1E8A6219" w14:textId="77777777" w:rsidR="0037044E" w:rsidRPr="007A7A8F" w:rsidRDefault="0037044E" w:rsidP="0037044E">
            <w:pPr>
              <w:spacing w:after="0"/>
              <w:ind w:firstLine="360"/>
              <w:rPr>
                <w:rFonts w:ascii="Times New Roman" w:hAnsi="Times New Roman" w:cs="Times New Roman"/>
                <w:lang w:val="uk-UA" w:eastAsia="uk-UA"/>
              </w:rPr>
            </w:pPr>
          </w:p>
        </w:tc>
        <w:tc>
          <w:tcPr>
            <w:tcW w:w="5051" w:type="dxa"/>
          </w:tcPr>
          <w:p w14:paraId="3DE220CA" w14:textId="77777777" w:rsidR="0037044E" w:rsidRPr="007A7A8F" w:rsidRDefault="0037044E" w:rsidP="0037044E">
            <w:pPr>
              <w:spacing w:after="0"/>
              <w:ind w:firstLine="360"/>
              <w:rPr>
                <w:rFonts w:ascii="Times New Roman" w:hAnsi="Times New Roman" w:cs="Times New Roman"/>
                <w:b/>
                <w:lang w:val="uk-UA" w:eastAsia="uk-UA"/>
              </w:rPr>
            </w:pPr>
            <w:r w:rsidRPr="007A7A8F">
              <w:rPr>
                <w:rFonts w:ascii="Times New Roman" w:hAnsi="Times New Roman" w:cs="Times New Roman"/>
                <w:b/>
                <w:lang w:val="uk-UA" w:eastAsia="uk-UA"/>
              </w:rPr>
              <w:t xml:space="preserve">         ВИКОНАВЕЦЬ</w:t>
            </w:r>
          </w:p>
          <w:p w14:paraId="2710B8B4" w14:textId="77777777" w:rsidR="0037044E" w:rsidRPr="007A7A8F" w:rsidRDefault="0037044E" w:rsidP="0037044E">
            <w:pPr>
              <w:spacing w:after="0"/>
              <w:ind w:firstLine="360"/>
              <w:rPr>
                <w:rFonts w:ascii="Times New Roman" w:hAnsi="Times New Roman" w:cs="Times New Roman"/>
                <w:b/>
                <w:lang w:val="uk-UA" w:eastAsia="uk-UA"/>
              </w:rPr>
            </w:pPr>
          </w:p>
          <w:p w14:paraId="478AAAA1" w14:textId="77777777" w:rsidR="0037044E" w:rsidRPr="007A7A8F" w:rsidRDefault="0037044E" w:rsidP="0037044E">
            <w:pPr>
              <w:spacing w:after="0"/>
              <w:rPr>
                <w:rFonts w:ascii="Times New Roman" w:hAnsi="Times New Roman" w:cs="Times New Roman"/>
                <w:b/>
                <w:lang w:val="uk-UA" w:eastAsia="uk-UA"/>
              </w:rPr>
            </w:pPr>
          </w:p>
          <w:p w14:paraId="2DC0C924" w14:textId="77777777" w:rsidR="0037044E" w:rsidRPr="007A7A8F" w:rsidRDefault="0037044E" w:rsidP="0037044E">
            <w:pPr>
              <w:spacing w:after="0"/>
              <w:rPr>
                <w:rFonts w:ascii="Times New Roman" w:hAnsi="Times New Roman" w:cs="Times New Roman"/>
                <w:b/>
                <w:lang w:val="uk-UA" w:eastAsia="uk-UA"/>
              </w:rPr>
            </w:pPr>
            <w:r w:rsidRPr="007A7A8F">
              <w:rPr>
                <w:rFonts w:ascii="Times New Roman" w:hAnsi="Times New Roman" w:cs="Times New Roman"/>
                <w:b/>
                <w:lang w:val="uk-UA" w:eastAsia="uk-UA"/>
              </w:rPr>
              <w:t xml:space="preserve"> </w:t>
            </w:r>
          </w:p>
          <w:p w14:paraId="57F13E12" w14:textId="77777777" w:rsidR="0037044E" w:rsidRPr="007A7A8F" w:rsidRDefault="0037044E" w:rsidP="0037044E">
            <w:pPr>
              <w:spacing w:after="0"/>
              <w:rPr>
                <w:rFonts w:ascii="Times New Roman" w:hAnsi="Times New Roman" w:cs="Times New Roman"/>
                <w:b/>
                <w:lang w:val="uk-UA" w:eastAsia="uk-UA"/>
              </w:rPr>
            </w:pPr>
          </w:p>
          <w:p w14:paraId="5CE72A21" w14:textId="77777777" w:rsidR="0037044E" w:rsidRPr="007A7A8F" w:rsidRDefault="0037044E" w:rsidP="0037044E">
            <w:pPr>
              <w:spacing w:after="0"/>
              <w:rPr>
                <w:rFonts w:ascii="Times New Roman" w:hAnsi="Times New Roman" w:cs="Times New Roman"/>
                <w:lang w:val="uk-UA" w:eastAsia="uk-UA"/>
              </w:rPr>
            </w:pPr>
            <w:r w:rsidRPr="007A7A8F">
              <w:rPr>
                <w:rFonts w:ascii="Times New Roman" w:hAnsi="Times New Roman" w:cs="Times New Roman"/>
                <w:b/>
                <w:lang w:val="uk-UA" w:eastAsia="uk-UA"/>
              </w:rPr>
              <w:t xml:space="preserve">         </w:t>
            </w:r>
          </w:p>
        </w:tc>
      </w:tr>
    </w:tbl>
    <w:tbl>
      <w:tblPr>
        <w:tblW w:w="5246" w:type="dxa"/>
        <w:tblLayout w:type="fixed"/>
        <w:tblLook w:val="04A0" w:firstRow="1" w:lastRow="0" w:firstColumn="1" w:lastColumn="0" w:noHBand="0" w:noVBand="1"/>
      </w:tblPr>
      <w:tblGrid>
        <w:gridCol w:w="2623"/>
        <w:gridCol w:w="2623"/>
      </w:tblGrid>
      <w:tr w:rsidR="0028568E" w:rsidRPr="00520CB1" w14:paraId="6F09EB9E" w14:textId="77777777" w:rsidTr="00A75BE5">
        <w:trPr>
          <w:trHeight w:val="267"/>
        </w:trPr>
        <w:tc>
          <w:tcPr>
            <w:tcW w:w="2623" w:type="dxa"/>
            <w:tcBorders>
              <w:top w:val="nil"/>
              <w:left w:val="nil"/>
              <w:bottom w:val="nil"/>
              <w:right w:val="nil"/>
            </w:tcBorders>
            <w:shd w:val="clear" w:color="auto" w:fill="auto"/>
            <w:noWrap/>
            <w:vAlign w:val="center"/>
            <w:hideMark/>
          </w:tcPr>
          <w:p w14:paraId="0863B761" w14:textId="77777777" w:rsidR="0028568E" w:rsidRPr="00A75BE5" w:rsidRDefault="0028568E" w:rsidP="002472CB">
            <w:pPr>
              <w:spacing w:after="0" w:line="240" w:lineRule="auto"/>
              <w:jc w:val="center"/>
              <w:rPr>
                <w:rFonts w:ascii="Times New Roman" w:eastAsia="Times New Roman" w:hAnsi="Times New Roman" w:cs="Times New Roman"/>
                <w:b/>
                <w:bCs/>
                <w:color w:val="000000"/>
                <w:sz w:val="24"/>
                <w:szCs w:val="24"/>
                <w:lang w:val="uk-UA" w:eastAsia="ru-RU"/>
              </w:rPr>
            </w:pPr>
          </w:p>
        </w:tc>
        <w:tc>
          <w:tcPr>
            <w:tcW w:w="2623" w:type="dxa"/>
            <w:tcBorders>
              <w:top w:val="nil"/>
              <w:left w:val="nil"/>
              <w:bottom w:val="nil"/>
              <w:right w:val="nil"/>
            </w:tcBorders>
            <w:shd w:val="clear" w:color="auto" w:fill="auto"/>
            <w:noWrap/>
            <w:vAlign w:val="center"/>
            <w:hideMark/>
          </w:tcPr>
          <w:p w14:paraId="747EAFC5" w14:textId="77777777" w:rsidR="0028568E" w:rsidRPr="00E41FA8" w:rsidRDefault="0028568E" w:rsidP="002472CB">
            <w:pPr>
              <w:spacing w:after="0" w:line="240" w:lineRule="auto"/>
              <w:rPr>
                <w:rFonts w:ascii="Times New Roman" w:eastAsia="Times New Roman" w:hAnsi="Times New Roman" w:cs="Times New Roman"/>
                <w:sz w:val="20"/>
                <w:szCs w:val="20"/>
                <w:lang w:val="uk-UA" w:eastAsia="ru-RU"/>
              </w:rPr>
            </w:pPr>
          </w:p>
        </w:tc>
      </w:tr>
    </w:tbl>
    <w:p w14:paraId="6AA0F718" w14:textId="77777777" w:rsidR="00BC2C37" w:rsidRDefault="00BC2C37" w:rsidP="007A7A8F">
      <w:pPr>
        <w:spacing w:after="0" w:line="240" w:lineRule="auto"/>
        <w:jc w:val="right"/>
        <w:rPr>
          <w:lang w:val="uk-UA"/>
        </w:rPr>
      </w:pPr>
    </w:p>
    <w:p w14:paraId="06372AFE" w14:textId="77777777" w:rsidR="00A75BE5" w:rsidRDefault="00A75BE5" w:rsidP="00A75BE5">
      <w:pPr>
        <w:spacing w:after="0" w:line="240" w:lineRule="auto"/>
        <w:rPr>
          <w:rFonts w:ascii="Times New Roman" w:hAnsi="Times New Roman" w:cs="Times New Roman"/>
          <w:i/>
          <w:sz w:val="24"/>
          <w:szCs w:val="24"/>
          <w:lang w:val="uk-UA"/>
        </w:rPr>
      </w:pPr>
    </w:p>
    <w:p w14:paraId="2C6207B8" w14:textId="77777777" w:rsidR="00CA5151" w:rsidRDefault="00CA5151" w:rsidP="00A75BE5">
      <w:pPr>
        <w:spacing w:after="0" w:line="240" w:lineRule="auto"/>
        <w:rPr>
          <w:rFonts w:ascii="Times New Roman" w:hAnsi="Times New Roman" w:cs="Times New Roman"/>
          <w:i/>
          <w:sz w:val="24"/>
          <w:szCs w:val="24"/>
          <w:lang w:val="uk-UA"/>
        </w:rPr>
      </w:pPr>
    </w:p>
    <w:p w14:paraId="47CED956" w14:textId="77777777" w:rsidR="00CA5151" w:rsidRDefault="00CA5151" w:rsidP="00A75BE5">
      <w:pPr>
        <w:spacing w:after="0" w:line="240" w:lineRule="auto"/>
        <w:rPr>
          <w:rFonts w:ascii="Times New Roman" w:hAnsi="Times New Roman" w:cs="Times New Roman"/>
          <w:i/>
          <w:sz w:val="24"/>
          <w:szCs w:val="24"/>
          <w:lang w:val="uk-UA"/>
        </w:rPr>
      </w:pPr>
    </w:p>
    <w:p w14:paraId="65749A9F" w14:textId="77777777" w:rsidR="00CA5151" w:rsidRDefault="00CA5151" w:rsidP="00A75BE5">
      <w:pPr>
        <w:spacing w:after="0" w:line="240" w:lineRule="auto"/>
        <w:rPr>
          <w:rFonts w:ascii="Times New Roman" w:hAnsi="Times New Roman" w:cs="Times New Roman"/>
          <w:i/>
          <w:sz w:val="24"/>
          <w:szCs w:val="24"/>
          <w:lang w:val="uk-UA"/>
        </w:rPr>
      </w:pPr>
    </w:p>
    <w:p w14:paraId="455CB28F" w14:textId="77777777" w:rsidR="00CA5151" w:rsidRDefault="00CA5151" w:rsidP="00A75BE5">
      <w:pPr>
        <w:spacing w:after="0" w:line="240" w:lineRule="auto"/>
        <w:rPr>
          <w:rFonts w:ascii="Times New Roman" w:hAnsi="Times New Roman" w:cs="Times New Roman"/>
          <w:i/>
          <w:sz w:val="24"/>
          <w:szCs w:val="24"/>
          <w:lang w:val="uk-UA"/>
        </w:rPr>
      </w:pPr>
    </w:p>
    <w:p w14:paraId="103AE7E7" w14:textId="77777777" w:rsidR="00CA5151" w:rsidRPr="00A75BE5" w:rsidRDefault="00CA5151" w:rsidP="00A75BE5">
      <w:pPr>
        <w:spacing w:after="0" w:line="240" w:lineRule="auto"/>
        <w:rPr>
          <w:rFonts w:ascii="Times New Roman" w:hAnsi="Times New Roman" w:cs="Times New Roman"/>
          <w:i/>
          <w:sz w:val="24"/>
          <w:szCs w:val="24"/>
          <w:lang w:val="uk-UA"/>
        </w:rPr>
      </w:pPr>
    </w:p>
    <w:p w14:paraId="1BD9600B" w14:textId="77777777" w:rsidR="0028568E" w:rsidRDefault="0028568E" w:rsidP="007A7A8F">
      <w:pPr>
        <w:spacing w:after="0" w:line="240" w:lineRule="auto"/>
        <w:jc w:val="right"/>
        <w:rPr>
          <w:lang w:val="uk-UA"/>
        </w:rPr>
      </w:pPr>
    </w:p>
    <w:p w14:paraId="7D4639C5" w14:textId="77777777" w:rsidR="0028568E" w:rsidRDefault="0028568E" w:rsidP="007A7A8F">
      <w:pPr>
        <w:spacing w:after="0" w:line="240" w:lineRule="auto"/>
        <w:jc w:val="right"/>
        <w:rPr>
          <w:lang w:val="uk-UA"/>
        </w:rPr>
      </w:pPr>
    </w:p>
    <w:p w14:paraId="47961D29" w14:textId="77777777" w:rsidR="001326A0" w:rsidRDefault="001326A0" w:rsidP="007A7A8F">
      <w:pPr>
        <w:spacing w:after="0" w:line="240" w:lineRule="auto"/>
        <w:jc w:val="right"/>
        <w:rPr>
          <w:lang w:val="uk-UA"/>
        </w:rPr>
      </w:pPr>
    </w:p>
    <w:p w14:paraId="0A23281D" w14:textId="77777777" w:rsidR="0028568E" w:rsidRDefault="0028568E" w:rsidP="007A7A8F">
      <w:pPr>
        <w:spacing w:after="0" w:line="240" w:lineRule="auto"/>
        <w:jc w:val="right"/>
        <w:rPr>
          <w:lang w:val="uk-UA"/>
        </w:rPr>
      </w:pPr>
    </w:p>
    <w:p w14:paraId="368048D3" w14:textId="77777777" w:rsidR="0028568E" w:rsidRPr="00052D02" w:rsidRDefault="0028568E" w:rsidP="0028568E">
      <w:pPr>
        <w:spacing w:after="0" w:line="240" w:lineRule="auto"/>
        <w:jc w:val="right"/>
        <w:rPr>
          <w:rFonts w:ascii="Times New Roman" w:eastAsia="Times New Roman" w:hAnsi="Times New Roman" w:cs="Times New Roman"/>
          <w:sz w:val="24"/>
          <w:szCs w:val="20"/>
          <w:lang w:val="uk-UA" w:eastAsia="ru-RU"/>
        </w:rPr>
      </w:pPr>
      <w:proofErr w:type="spellStart"/>
      <w:r w:rsidRPr="00052D02">
        <w:rPr>
          <w:rFonts w:ascii="Times New Roman" w:eastAsia="Times New Roman" w:hAnsi="Times New Roman" w:cs="Times New Roman"/>
          <w:sz w:val="24"/>
          <w:szCs w:val="20"/>
          <w:lang w:eastAsia="ru-RU"/>
        </w:rPr>
        <w:lastRenderedPageBreak/>
        <w:t>Додаток</w:t>
      </w:r>
      <w:proofErr w:type="spellEnd"/>
      <w:r w:rsidRPr="00052D02">
        <w:rPr>
          <w:rFonts w:ascii="Times New Roman" w:eastAsia="Times New Roman" w:hAnsi="Times New Roman" w:cs="Times New Roman"/>
          <w:sz w:val="24"/>
          <w:szCs w:val="20"/>
          <w:lang w:eastAsia="ru-RU"/>
        </w:rPr>
        <w:t xml:space="preserve"> 1 </w:t>
      </w:r>
    </w:p>
    <w:p w14:paraId="7276A80E" w14:textId="77777777" w:rsidR="0028568E" w:rsidRPr="00052D02" w:rsidRDefault="0028568E" w:rsidP="0028568E">
      <w:pPr>
        <w:spacing w:after="0" w:line="240" w:lineRule="auto"/>
        <w:jc w:val="right"/>
        <w:rPr>
          <w:rFonts w:ascii="Times New Roman" w:eastAsia="Times New Roman" w:hAnsi="Times New Roman" w:cs="Times New Roman"/>
          <w:sz w:val="24"/>
          <w:szCs w:val="20"/>
          <w:lang w:eastAsia="ru-RU"/>
        </w:rPr>
      </w:pPr>
      <w:proofErr w:type="gramStart"/>
      <w:r w:rsidRPr="00052D02">
        <w:rPr>
          <w:rFonts w:ascii="Times New Roman" w:eastAsia="Times New Roman" w:hAnsi="Times New Roman" w:cs="Times New Roman"/>
          <w:sz w:val="24"/>
          <w:szCs w:val="20"/>
          <w:lang w:eastAsia="ru-RU"/>
        </w:rPr>
        <w:t>до</w:t>
      </w:r>
      <w:proofErr w:type="gramEnd"/>
      <w:r w:rsidRPr="00052D02">
        <w:rPr>
          <w:rFonts w:ascii="Times New Roman" w:eastAsia="Times New Roman" w:hAnsi="Times New Roman" w:cs="Times New Roman"/>
          <w:sz w:val="24"/>
          <w:szCs w:val="20"/>
          <w:lang w:eastAsia="ru-RU"/>
        </w:rPr>
        <w:t xml:space="preserve"> Договору №____________</w:t>
      </w:r>
    </w:p>
    <w:p w14:paraId="2600245D" w14:textId="4D1A2662" w:rsidR="0028568E" w:rsidRDefault="0028568E" w:rsidP="0028568E">
      <w:pPr>
        <w:keepNext/>
        <w:spacing w:after="0" w:line="240" w:lineRule="auto"/>
        <w:jc w:val="right"/>
        <w:outlineLvl w:val="2"/>
        <w:rPr>
          <w:rFonts w:ascii="Times New Roman" w:eastAsia="Times New Roman" w:hAnsi="Times New Roman" w:cs="Times New Roman"/>
          <w:b/>
          <w:sz w:val="24"/>
          <w:szCs w:val="20"/>
          <w:lang w:val="uk-UA" w:eastAsia="ru-RU"/>
        </w:rPr>
      </w:pPr>
      <w:r w:rsidRPr="00052D02">
        <w:rPr>
          <w:rFonts w:ascii="Times New Roman" w:eastAsia="Times New Roman" w:hAnsi="Times New Roman" w:cs="Times New Roman"/>
          <w:sz w:val="24"/>
          <w:szCs w:val="20"/>
          <w:lang w:eastAsia="ru-RU"/>
        </w:rPr>
        <w:tab/>
      </w:r>
      <w:r w:rsidRPr="00052D02">
        <w:rPr>
          <w:rFonts w:ascii="Times New Roman" w:eastAsia="Times New Roman" w:hAnsi="Times New Roman" w:cs="Times New Roman"/>
          <w:sz w:val="24"/>
          <w:szCs w:val="20"/>
          <w:lang w:eastAsia="ru-RU"/>
        </w:rPr>
        <w:tab/>
      </w:r>
      <w:r w:rsidRPr="00052D02">
        <w:rPr>
          <w:rFonts w:ascii="Times New Roman" w:eastAsia="Times New Roman" w:hAnsi="Times New Roman" w:cs="Times New Roman"/>
          <w:sz w:val="24"/>
          <w:szCs w:val="20"/>
          <w:lang w:eastAsia="ru-RU"/>
        </w:rPr>
        <w:tab/>
      </w:r>
      <w:r w:rsidRPr="00052D02">
        <w:rPr>
          <w:rFonts w:ascii="Times New Roman" w:eastAsia="Times New Roman" w:hAnsi="Times New Roman" w:cs="Times New Roman"/>
          <w:sz w:val="24"/>
          <w:szCs w:val="20"/>
          <w:lang w:eastAsia="ru-RU"/>
        </w:rPr>
        <w:tab/>
      </w:r>
      <w:r w:rsidRPr="00052D02">
        <w:rPr>
          <w:rFonts w:ascii="Times New Roman" w:eastAsia="Times New Roman" w:hAnsi="Times New Roman" w:cs="Times New Roman"/>
          <w:sz w:val="24"/>
          <w:szCs w:val="20"/>
          <w:lang w:eastAsia="ru-RU"/>
        </w:rPr>
        <w:tab/>
      </w:r>
      <w:r w:rsidRPr="00052D02">
        <w:rPr>
          <w:rFonts w:ascii="Times New Roman" w:eastAsia="Times New Roman" w:hAnsi="Times New Roman" w:cs="Times New Roman"/>
          <w:sz w:val="24"/>
          <w:szCs w:val="20"/>
          <w:lang w:eastAsia="ru-RU"/>
        </w:rPr>
        <w:tab/>
      </w:r>
      <w:r w:rsidRPr="00052D02">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val="uk-UA" w:eastAsia="ru-RU"/>
        </w:rPr>
        <w:t xml:space="preserve">  </w:t>
      </w:r>
      <w:proofErr w:type="spellStart"/>
      <w:r>
        <w:rPr>
          <w:rFonts w:ascii="Times New Roman" w:eastAsia="Times New Roman" w:hAnsi="Times New Roman" w:cs="Times New Roman"/>
          <w:sz w:val="24"/>
          <w:szCs w:val="20"/>
          <w:lang w:eastAsia="ru-RU"/>
        </w:rPr>
        <w:t>від</w:t>
      </w:r>
      <w:proofErr w:type="spellEnd"/>
      <w:r>
        <w:rPr>
          <w:rFonts w:ascii="Times New Roman" w:eastAsia="Times New Roman" w:hAnsi="Times New Roman" w:cs="Times New Roman"/>
          <w:sz w:val="24"/>
          <w:szCs w:val="20"/>
          <w:lang w:eastAsia="ru-RU"/>
        </w:rPr>
        <w:t xml:space="preserve">   «____</w:t>
      </w:r>
      <w:r w:rsidRPr="00052D02">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val="uk-UA" w:eastAsia="ru-RU"/>
        </w:rPr>
        <w:t xml:space="preserve"> </w:t>
      </w:r>
      <w:r w:rsidRPr="00052D02">
        <w:rPr>
          <w:rFonts w:ascii="Times New Roman" w:eastAsia="Times New Roman" w:hAnsi="Times New Roman" w:cs="Times New Roman"/>
          <w:sz w:val="24"/>
          <w:szCs w:val="20"/>
          <w:lang w:eastAsia="ru-RU"/>
        </w:rPr>
        <w:t>_____________ 202</w:t>
      </w:r>
      <w:r w:rsidRPr="00052D02">
        <w:rPr>
          <w:rFonts w:ascii="Times New Roman" w:eastAsia="Times New Roman" w:hAnsi="Times New Roman" w:cs="Times New Roman"/>
          <w:sz w:val="24"/>
          <w:szCs w:val="20"/>
          <w:lang w:val="uk-UA" w:eastAsia="ru-RU"/>
        </w:rPr>
        <w:t>4</w:t>
      </w:r>
      <w:r w:rsidRPr="00052D02">
        <w:rPr>
          <w:rFonts w:ascii="Times New Roman" w:eastAsia="Times New Roman" w:hAnsi="Times New Roman" w:cs="Times New Roman"/>
          <w:sz w:val="24"/>
          <w:szCs w:val="20"/>
          <w:lang w:eastAsia="ru-RU"/>
        </w:rPr>
        <w:t xml:space="preserve"> р.</w:t>
      </w:r>
    </w:p>
    <w:p w14:paraId="6E7FDA7A" w14:textId="77777777" w:rsidR="0028568E" w:rsidRDefault="0028568E" w:rsidP="0028568E">
      <w:pPr>
        <w:keepNext/>
        <w:spacing w:after="0" w:line="240" w:lineRule="auto"/>
        <w:jc w:val="center"/>
        <w:outlineLvl w:val="2"/>
        <w:rPr>
          <w:rFonts w:ascii="Times New Roman" w:eastAsia="Times New Roman" w:hAnsi="Times New Roman" w:cs="Times New Roman"/>
          <w:b/>
          <w:sz w:val="24"/>
          <w:szCs w:val="20"/>
          <w:lang w:val="uk-UA" w:eastAsia="ru-RU"/>
        </w:rPr>
      </w:pPr>
    </w:p>
    <w:p w14:paraId="3B451CB7" w14:textId="77777777" w:rsidR="0028568E" w:rsidRPr="00934B2D" w:rsidRDefault="0028568E" w:rsidP="0028568E">
      <w:pPr>
        <w:keepNext/>
        <w:spacing w:after="0" w:line="240" w:lineRule="auto"/>
        <w:jc w:val="center"/>
        <w:outlineLvl w:val="2"/>
        <w:rPr>
          <w:rFonts w:ascii="Times New Roman" w:eastAsia="Times New Roman" w:hAnsi="Times New Roman" w:cs="Times New Roman"/>
          <w:b/>
          <w:sz w:val="24"/>
          <w:szCs w:val="20"/>
          <w:lang w:val="uk-UA" w:eastAsia="ru-RU"/>
        </w:rPr>
      </w:pPr>
      <w:r w:rsidRPr="00934B2D">
        <w:rPr>
          <w:rFonts w:ascii="Times New Roman" w:eastAsia="Times New Roman" w:hAnsi="Times New Roman" w:cs="Times New Roman"/>
          <w:b/>
          <w:sz w:val="24"/>
          <w:szCs w:val="20"/>
          <w:lang w:val="uk-UA" w:eastAsia="ru-RU"/>
        </w:rPr>
        <w:t>СПЕЦИФІКАЦІЯ</w:t>
      </w:r>
    </w:p>
    <w:p w14:paraId="656B7145" w14:textId="77777777" w:rsidR="0028568E" w:rsidRDefault="0028568E" w:rsidP="0028568E">
      <w:pPr>
        <w:keepNext/>
        <w:spacing w:after="0" w:line="240" w:lineRule="auto"/>
        <w:jc w:val="center"/>
        <w:outlineLvl w:val="2"/>
        <w:rPr>
          <w:rFonts w:ascii="Times New Roman" w:eastAsia="Times New Roman" w:hAnsi="Times New Roman" w:cs="Times New Roman"/>
          <w:b/>
          <w:sz w:val="20"/>
          <w:szCs w:val="20"/>
          <w:lang w:eastAsia="ru-RU"/>
        </w:rPr>
      </w:pPr>
    </w:p>
    <w:p w14:paraId="036D400F" w14:textId="77777777" w:rsidR="00122A30" w:rsidRDefault="00122A30" w:rsidP="00122A30">
      <w:pPr>
        <w:spacing w:after="0" w:line="240" w:lineRule="auto"/>
        <w:jc w:val="center"/>
        <w:rPr>
          <w:rFonts w:ascii="Times New Roman" w:hAnsi="Times New Roman" w:cs="Times New Roman"/>
          <w:b/>
          <w:bCs/>
          <w:sz w:val="24"/>
          <w:szCs w:val="24"/>
          <w:lang w:val="uk-UA"/>
        </w:rPr>
      </w:pPr>
      <w:proofErr w:type="spellStart"/>
      <w:r w:rsidRPr="00122A30">
        <w:rPr>
          <w:rFonts w:ascii="Times New Roman" w:hAnsi="Times New Roman" w:cs="Times New Roman"/>
          <w:b/>
          <w:bCs/>
          <w:sz w:val="24"/>
          <w:szCs w:val="24"/>
        </w:rPr>
        <w:t>Послуги</w:t>
      </w:r>
      <w:proofErr w:type="spellEnd"/>
      <w:r w:rsidRPr="00122A30">
        <w:rPr>
          <w:rFonts w:ascii="Times New Roman" w:hAnsi="Times New Roman" w:cs="Times New Roman"/>
          <w:b/>
          <w:bCs/>
          <w:sz w:val="24"/>
          <w:szCs w:val="24"/>
        </w:rPr>
        <w:t xml:space="preserve"> з ремонту та </w:t>
      </w:r>
      <w:proofErr w:type="spellStart"/>
      <w:proofErr w:type="gramStart"/>
      <w:r w:rsidRPr="00122A30">
        <w:rPr>
          <w:rFonts w:ascii="Times New Roman" w:hAnsi="Times New Roman" w:cs="Times New Roman"/>
          <w:b/>
          <w:bCs/>
          <w:sz w:val="24"/>
          <w:szCs w:val="24"/>
        </w:rPr>
        <w:t>техн</w:t>
      </w:r>
      <w:proofErr w:type="gramEnd"/>
      <w:r w:rsidRPr="00122A30">
        <w:rPr>
          <w:rFonts w:ascii="Times New Roman" w:hAnsi="Times New Roman" w:cs="Times New Roman"/>
          <w:b/>
          <w:bCs/>
          <w:sz w:val="24"/>
          <w:szCs w:val="24"/>
        </w:rPr>
        <w:t>ічного</w:t>
      </w:r>
      <w:proofErr w:type="spellEnd"/>
      <w:r w:rsidRPr="00122A30">
        <w:rPr>
          <w:rFonts w:ascii="Times New Roman" w:hAnsi="Times New Roman" w:cs="Times New Roman"/>
          <w:b/>
          <w:bCs/>
          <w:sz w:val="24"/>
          <w:szCs w:val="24"/>
        </w:rPr>
        <w:t xml:space="preserve"> </w:t>
      </w:r>
      <w:proofErr w:type="spellStart"/>
      <w:r w:rsidRPr="00122A30">
        <w:rPr>
          <w:rFonts w:ascii="Times New Roman" w:hAnsi="Times New Roman" w:cs="Times New Roman"/>
          <w:b/>
          <w:bCs/>
          <w:sz w:val="24"/>
          <w:szCs w:val="24"/>
        </w:rPr>
        <w:t>обслуговування</w:t>
      </w:r>
      <w:proofErr w:type="spellEnd"/>
      <w:r w:rsidRPr="00122A30">
        <w:rPr>
          <w:rFonts w:ascii="Times New Roman" w:hAnsi="Times New Roman" w:cs="Times New Roman"/>
          <w:b/>
          <w:bCs/>
          <w:sz w:val="24"/>
          <w:szCs w:val="24"/>
        </w:rPr>
        <w:t xml:space="preserve"> </w:t>
      </w:r>
      <w:proofErr w:type="spellStart"/>
      <w:r w:rsidRPr="00122A30">
        <w:rPr>
          <w:rFonts w:ascii="Times New Roman" w:hAnsi="Times New Roman" w:cs="Times New Roman"/>
          <w:b/>
          <w:bCs/>
          <w:sz w:val="24"/>
          <w:szCs w:val="24"/>
        </w:rPr>
        <w:t>наркозної</w:t>
      </w:r>
      <w:proofErr w:type="spellEnd"/>
      <w:r w:rsidRPr="00122A30">
        <w:rPr>
          <w:rFonts w:ascii="Times New Roman" w:hAnsi="Times New Roman" w:cs="Times New Roman"/>
          <w:b/>
          <w:bCs/>
          <w:sz w:val="24"/>
          <w:szCs w:val="24"/>
        </w:rPr>
        <w:t xml:space="preserve"> </w:t>
      </w:r>
      <w:proofErr w:type="spellStart"/>
      <w:r w:rsidRPr="00122A30">
        <w:rPr>
          <w:rFonts w:ascii="Times New Roman" w:hAnsi="Times New Roman" w:cs="Times New Roman"/>
          <w:b/>
          <w:bCs/>
          <w:sz w:val="24"/>
          <w:szCs w:val="24"/>
        </w:rPr>
        <w:t>станції</w:t>
      </w:r>
      <w:proofErr w:type="spellEnd"/>
      <w:r w:rsidRPr="00122A30">
        <w:rPr>
          <w:rFonts w:ascii="Times New Roman" w:hAnsi="Times New Roman" w:cs="Times New Roman"/>
          <w:b/>
          <w:bCs/>
          <w:sz w:val="24"/>
          <w:szCs w:val="24"/>
        </w:rPr>
        <w:t xml:space="preserve"> </w:t>
      </w:r>
      <w:proofErr w:type="spellStart"/>
      <w:r w:rsidRPr="00122A30">
        <w:rPr>
          <w:rFonts w:ascii="Times New Roman" w:hAnsi="Times New Roman" w:cs="Times New Roman"/>
          <w:b/>
          <w:bCs/>
          <w:sz w:val="24"/>
          <w:szCs w:val="24"/>
        </w:rPr>
        <w:t>Caelus</w:t>
      </w:r>
      <w:proofErr w:type="spellEnd"/>
      <w:r w:rsidRPr="00122A30">
        <w:rPr>
          <w:rFonts w:ascii="Times New Roman" w:hAnsi="Times New Roman" w:cs="Times New Roman"/>
          <w:b/>
          <w:bCs/>
          <w:sz w:val="24"/>
          <w:szCs w:val="24"/>
        </w:rPr>
        <w:t xml:space="preserve"> </w:t>
      </w:r>
      <w:proofErr w:type="spellStart"/>
      <w:r w:rsidRPr="00122A30">
        <w:rPr>
          <w:rFonts w:ascii="Times New Roman" w:hAnsi="Times New Roman" w:cs="Times New Roman"/>
          <w:b/>
          <w:bCs/>
          <w:sz w:val="24"/>
          <w:szCs w:val="24"/>
        </w:rPr>
        <w:t>Lite</w:t>
      </w:r>
      <w:proofErr w:type="spellEnd"/>
      <w:r w:rsidRPr="00122A30">
        <w:rPr>
          <w:rFonts w:ascii="Times New Roman" w:hAnsi="Times New Roman" w:cs="Times New Roman"/>
          <w:b/>
          <w:bCs/>
          <w:sz w:val="24"/>
          <w:szCs w:val="24"/>
          <w:lang w:val="uk-UA"/>
        </w:rPr>
        <w:t xml:space="preserve"> </w:t>
      </w:r>
    </w:p>
    <w:p w14:paraId="5B03C90F" w14:textId="113F224B" w:rsidR="0028568E" w:rsidRDefault="00122A30" w:rsidP="00122A30">
      <w:pPr>
        <w:spacing w:after="0" w:line="240" w:lineRule="auto"/>
        <w:jc w:val="center"/>
        <w:rPr>
          <w:rFonts w:ascii="Times New Roman" w:hAnsi="Times New Roman" w:cs="Times New Roman"/>
          <w:b/>
          <w:bCs/>
          <w:sz w:val="24"/>
          <w:szCs w:val="24"/>
          <w:lang w:val="uk-UA"/>
        </w:rPr>
      </w:pPr>
      <w:r w:rsidRPr="00122A30">
        <w:rPr>
          <w:rFonts w:ascii="Times New Roman" w:hAnsi="Times New Roman" w:cs="Times New Roman"/>
          <w:b/>
          <w:bCs/>
          <w:sz w:val="24"/>
          <w:szCs w:val="24"/>
        </w:rPr>
        <w:t xml:space="preserve">(ДК 021:2015:50420000-5 — </w:t>
      </w:r>
      <w:proofErr w:type="spellStart"/>
      <w:r w:rsidRPr="00122A30">
        <w:rPr>
          <w:rFonts w:ascii="Times New Roman" w:hAnsi="Times New Roman" w:cs="Times New Roman"/>
          <w:b/>
          <w:bCs/>
          <w:sz w:val="24"/>
          <w:szCs w:val="24"/>
        </w:rPr>
        <w:t>Послуги</w:t>
      </w:r>
      <w:proofErr w:type="spellEnd"/>
      <w:r w:rsidRPr="00122A30">
        <w:rPr>
          <w:rFonts w:ascii="Times New Roman" w:hAnsi="Times New Roman" w:cs="Times New Roman"/>
          <w:b/>
          <w:bCs/>
          <w:sz w:val="24"/>
          <w:szCs w:val="24"/>
        </w:rPr>
        <w:t xml:space="preserve"> з ремонту і </w:t>
      </w:r>
      <w:proofErr w:type="spellStart"/>
      <w:proofErr w:type="gramStart"/>
      <w:r w:rsidRPr="00122A30">
        <w:rPr>
          <w:rFonts w:ascii="Times New Roman" w:hAnsi="Times New Roman" w:cs="Times New Roman"/>
          <w:b/>
          <w:bCs/>
          <w:sz w:val="24"/>
          <w:szCs w:val="24"/>
        </w:rPr>
        <w:t>техн</w:t>
      </w:r>
      <w:proofErr w:type="gramEnd"/>
      <w:r w:rsidRPr="00122A30">
        <w:rPr>
          <w:rFonts w:ascii="Times New Roman" w:hAnsi="Times New Roman" w:cs="Times New Roman"/>
          <w:b/>
          <w:bCs/>
          <w:sz w:val="24"/>
          <w:szCs w:val="24"/>
        </w:rPr>
        <w:t>ічного</w:t>
      </w:r>
      <w:proofErr w:type="spellEnd"/>
      <w:r w:rsidRPr="00122A30">
        <w:rPr>
          <w:rFonts w:ascii="Times New Roman" w:hAnsi="Times New Roman" w:cs="Times New Roman"/>
          <w:b/>
          <w:bCs/>
          <w:sz w:val="24"/>
          <w:szCs w:val="24"/>
        </w:rPr>
        <w:t xml:space="preserve"> </w:t>
      </w:r>
      <w:proofErr w:type="spellStart"/>
      <w:r w:rsidRPr="00122A30">
        <w:rPr>
          <w:rFonts w:ascii="Times New Roman" w:hAnsi="Times New Roman" w:cs="Times New Roman"/>
          <w:b/>
          <w:bCs/>
          <w:sz w:val="24"/>
          <w:szCs w:val="24"/>
        </w:rPr>
        <w:t>обслуговування</w:t>
      </w:r>
      <w:proofErr w:type="spellEnd"/>
      <w:r w:rsidRPr="00122A30">
        <w:rPr>
          <w:rFonts w:ascii="Times New Roman" w:hAnsi="Times New Roman" w:cs="Times New Roman"/>
          <w:b/>
          <w:bCs/>
          <w:sz w:val="24"/>
          <w:szCs w:val="24"/>
        </w:rPr>
        <w:t xml:space="preserve"> </w:t>
      </w:r>
      <w:proofErr w:type="spellStart"/>
      <w:r w:rsidRPr="00122A30">
        <w:rPr>
          <w:rFonts w:ascii="Times New Roman" w:hAnsi="Times New Roman" w:cs="Times New Roman"/>
          <w:b/>
          <w:bCs/>
          <w:sz w:val="24"/>
          <w:szCs w:val="24"/>
        </w:rPr>
        <w:t>медичного</w:t>
      </w:r>
      <w:proofErr w:type="spellEnd"/>
      <w:r w:rsidRPr="00122A30">
        <w:rPr>
          <w:rFonts w:ascii="Times New Roman" w:hAnsi="Times New Roman" w:cs="Times New Roman"/>
          <w:b/>
          <w:bCs/>
          <w:sz w:val="24"/>
          <w:szCs w:val="24"/>
        </w:rPr>
        <w:t xml:space="preserve"> та </w:t>
      </w:r>
      <w:proofErr w:type="spellStart"/>
      <w:r w:rsidRPr="00122A30">
        <w:rPr>
          <w:rFonts w:ascii="Times New Roman" w:hAnsi="Times New Roman" w:cs="Times New Roman"/>
          <w:b/>
          <w:bCs/>
          <w:sz w:val="24"/>
          <w:szCs w:val="24"/>
        </w:rPr>
        <w:t>хірургічного</w:t>
      </w:r>
      <w:proofErr w:type="spellEnd"/>
      <w:r w:rsidRPr="00122A30">
        <w:rPr>
          <w:rFonts w:ascii="Times New Roman" w:hAnsi="Times New Roman" w:cs="Times New Roman"/>
          <w:b/>
          <w:bCs/>
          <w:sz w:val="24"/>
          <w:szCs w:val="24"/>
        </w:rPr>
        <w:t xml:space="preserve"> </w:t>
      </w:r>
      <w:proofErr w:type="spellStart"/>
      <w:r w:rsidRPr="00122A30">
        <w:rPr>
          <w:rFonts w:ascii="Times New Roman" w:hAnsi="Times New Roman" w:cs="Times New Roman"/>
          <w:b/>
          <w:bCs/>
          <w:sz w:val="24"/>
          <w:szCs w:val="24"/>
        </w:rPr>
        <w:t>обладнання</w:t>
      </w:r>
      <w:proofErr w:type="spellEnd"/>
      <w:r w:rsidRPr="00122A30">
        <w:rPr>
          <w:rFonts w:ascii="Times New Roman" w:hAnsi="Times New Roman" w:cs="Times New Roman"/>
          <w:b/>
          <w:bCs/>
          <w:sz w:val="24"/>
          <w:szCs w:val="24"/>
        </w:rPr>
        <w:t>)</w:t>
      </w:r>
    </w:p>
    <w:p w14:paraId="3E135C7B" w14:textId="77777777" w:rsidR="00122A30" w:rsidRPr="00122A30" w:rsidRDefault="00122A30" w:rsidP="00122A30">
      <w:pPr>
        <w:spacing w:after="0" w:line="240" w:lineRule="auto"/>
        <w:jc w:val="center"/>
        <w:rPr>
          <w:lang w:val="uk-UA"/>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88"/>
        <w:gridCol w:w="1134"/>
        <w:gridCol w:w="992"/>
        <w:gridCol w:w="1276"/>
        <w:gridCol w:w="1275"/>
        <w:gridCol w:w="1275"/>
      </w:tblGrid>
      <w:tr w:rsidR="001326A0" w:rsidRPr="002F4947" w14:paraId="2C51B00A" w14:textId="68366A0E" w:rsidTr="001326A0">
        <w:tc>
          <w:tcPr>
            <w:tcW w:w="648" w:type="dxa"/>
            <w:shd w:val="clear" w:color="auto" w:fill="auto"/>
          </w:tcPr>
          <w:p w14:paraId="6ED79410" w14:textId="77777777" w:rsidR="001326A0" w:rsidRPr="005E336D" w:rsidRDefault="001326A0" w:rsidP="00BD1D61">
            <w:pPr>
              <w:spacing w:after="0" w:line="240" w:lineRule="auto"/>
              <w:jc w:val="center"/>
              <w:rPr>
                <w:rFonts w:ascii="Times New Roman" w:eastAsia="Times New Roman" w:hAnsi="Times New Roman" w:cs="Times New Roman"/>
                <w:b/>
                <w:lang w:eastAsia="ru-RU"/>
              </w:rPr>
            </w:pPr>
            <w:r w:rsidRPr="005E336D">
              <w:rPr>
                <w:rFonts w:ascii="Times New Roman" w:eastAsia="Times New Roman" w:hAnsi="Times New Roman" w:cs="Times New Roman"/>
                <w:b/>
                <w:lang w:eastAsia="ru-RU"/>
              </w:rPr>
              <w:t>№ з/</w:t>
            </w:r>
            <w:proofErr w:type="gramStart"/>
            <w:r w:rsidRPr="005E336D">
              <w:rPr>
                <w:rFonts w:ascii="Times New Roman" w:eastAsia="Times New Roman" w:hAnsi="Times New Roman" w:cs="Times New Roman"/>
                <w:b/>
                <w:lang w:eastAsia="ru-RU"/>
              </w:rPr>
              <w:t>п</w:t>
            </w:r>
            <w:proofErr w:type="gramEnd"/>
          </w:p>
        </w:tc>
        <w:tc>
          <w:tcPr>
            <w:tcW w:w="3288" w:type="dxa"/>
            <w:shd w:val="clear" w:color="auto" w:fill="auto"/>
          </w:tcPr>
          <w:p w14:paraId="5F5822E5" w14:textId="77777777" w:rsidR="001326A0" w:rsidRPr="005E336D" w:rsidRDefault="001326A0" w:rsidP="00BD1D61">
            <w:pPr>
              <w:spacing w:after="0" w:line="240" w:lineRule="auto"/>
              <w:jc w:val="center"/>
              <w:rPr>
                <w:rFonts w:ascii="Times New Roman" w:eastAsia="Times New Roman" w:hAnsi="Times New Roman" w:cs="Times New Roman"/>
                <w:b/>
                <w:lang w:eastAsia="ru-RU"/>
              </w:rPr>
            </w:pPr>
            <w:proofErr w:type="spellStart"/>
            <w:r w:rsidRPr="005E336D">
              <w:rPr>
                <w:rFonts w:ascii="Times New Roman" w:eastAsia="Times New Roman" w:hAnsi="Times New Roman" w:cs="Times New Roman"/>
                <w:b/>
                <w:lang w:eastAsia="ru-RU"/>
              </w:rPr>
              <w:t>Назва</w:t>
            </w:r>
            <w:proofErr w:type="spellEnd"/>
            <w:r w:rsidRPr="005E336D">
              <w:rPr>
                <w:rFonts w:ascii="Times New Roman" w:eastAsia="Times New Roman" w:hAnsi="Times New Roman" w:cs="Times New Roman"/>
                <w:b/>
                <w:lang w:eastAsia="ru-RU"/>
              </w:rPr>
              <w:t xml:space="preserve"> предмету </w:t>
            </w:r>
            <w:proofErr w:type="spellStart"/>
            <w:r w:rsidRPr="005E336D">
              <w:rPr>
                <w:rFonts w:ascii="Times New Roman" w:eastAsia="Times New Roman" w:hAnsi="Times New Roman" w:cs="Times New Roman"/>
                <w:b/>
                <w:lang w:eastAsia="ru-RU"/>
              </w:rPr>
              <w:t>закупі</w:t>
            </w:r>
            <w:proofErr w:type="gramStart"/>
            <w:r w:rsidRPr="005E336D">
              <w:rPr>
                <w:rFonts w:ascii="Times New Roman" w:eastAsia="Times New Roman" w:hAnsi="Times New Roman" w:cs="Times New Roman"/>
                <w:b/>
                <w:lang w:eastAsia="ru-RU"/>
              </w:rPr>
              <w:t>вл</w:t>
            </w:r>
            <w:proofErr w:type="gramEnd"/>
            <w:r w:rsidRPr="005E336D">
              <w:rPr>
                <w:rFonts w:ascii="Times New Roman" w:eastAsia="Times New Roman" w:hAnsi="Times New Roman" w:cs="Times New Roman"/>
                <w:b/>
                <w:lang w:eastAsia="ru-RU"/>
              </w:rPr>
              <w:t>і</w:t>
            </w:r>
            <w:proofErr w:type="spellEnd"/>
          </w:p>
          <w:p w14:paraId="533F9969" w14:textId="77777777" w:rsidR="001326A0" w:rsidRPr="005E336D" w:rsidRDefault="001326A0" w:rsidP="00BD1D61">
            <w:pPr>
              <w:spacing w:after="0" w:line="240" w:lineRule="auto"/>
              <w:jc w:val="center"/>
              <w:rPr>
                <w:rFonts w:ascii="Times New Roman" w:eastAsia="Times New Roman" w:hAnsi="Times New Roman" w:cs="Times New Roman"/>
                <w:b/>
                <w:lang w:eastAsia="ru-RU"/>
              </w:rPr>
            </w:pPr>
          </w:p>
        </w:tc>
        <w:tc>
          <w:tcPr>
            <w:tcW w:w="1134" w:type="dxa"/>
            <w:shd w:val="clear" w:color="auto" w:fill="auto"/>
          </w:tcPr>
          <w:p w14:paraId="49ED3267" w14:textId="77777777" w:rsidR="001326A0" w:rsidRPr="005E336D" w:rsidRDefault="001326A0" w:rsidP="00BD1D61">
            <w:pPr>
              <w:spacing w:after="0" w:line="240" w:lineRule="auto"/>
              <w:jc w:val="center"/>
              <w:rPr>
                <w:rFonts w:ascii="Times New Roman" w:eastAsia="Times New Roman" w:hAnsi="Times New Roman" w:cs="Times New Roman"/>
                <w:b/>
                <w:lang w:eastAsia="ru-RU"/>
              </w:rPr>
            </w:pPr>
            <w:proofErr w:type="spellStart"/>
            <w:r w:rsidRPr="005E336D">
              <w:rPr>
                <w:rFonts w:ascii="Times New Roman" w:eastAsia="Times New Roman" w:hAnsi="Times New Roman" w:cs="Times New Roman"/>
                <w:b/>
                <w:lang w:eastAsia="ru-RU"/>
              </w:rPr>
              <w:t>Одиниця</w:t>
            </w:r>
            <w:proofErr w:type="spellEnd"/>
            <w:r w:rsidRPr="005E336D">
              <w:rPr>
                <w:rFonts w:ascii="Times New Roman" w:eastAsia="Times New Roman" w:hAnsi="Times New Roman" w:cs="Times New Roman"/>
                <w:b/>
                <w:lang w:eastAsia="ru-RU"/>
              </w:rPr>
              <w:t xml:space="preserve"> </w:t>
            </w:r>
            <w:proofErr w:type="spellStart"/>
            <w:r w:rsidRPr="005E336D">
              <w:rPr>
                <w:rFonts w:ascii="Times New Roman" w:eastAsia="Times New Roman" w:hAnsi="Times New Roman" w:cs="Times New Roman"/>
                <w:b/>
                <w:lang w:eastAsia="ru-RU"/>
              </w:rPr>
              <w:t>виміру</w:t>
            </w:r>
            <w:proofErr w:type="spellEnd"/>
          </w:p>
        </w:tc>
        <w:tc>
          <w:tcPr>
            <w:tcW w:w="992" w:type="dxa"/>
            <w:shd w:val="clear" w:color="auto" w:fill="auto"/>
          </w:tcPr>
          <w:p w14:paraId="2BB36A6B" w14:textId="77777777" w:rsidR="001326A0" w:rsidRPr="005E336D" w:rsidRDefault="001326A0" w:rsidP="00BD1D61">
            <w:pPr>
              <w:spacing w:after="0" w:line="240" w:lineRule="auto"/>
              <w:jc w:val="center"/>
              <w:rPr>
                <w:rFonts w:ascii="Times New Roman" w:eastAsia="Times New Roman" w:hAnsi="Times New Roman" w:cs="Times New Roman"/>
                <w:b/>
                <w:lang w:eastAsia="ru-RU"/>
              </w:rPr>
            </w:pPr>
            <w:proofErr w:type="spellStart"/>
            <w:r w:rsidRPr="005E336D">
              <w:rPr>
                <w:rFonts w:ascii="Times New Roman" w:eastAsia="Times New Roman" w:hAnsi="Times New Roman" w:cs="Times New Roman"/>
                <w:b/>
                <w:lang w:eastAsia="ru-RU"/>
              </w:rPr>
              <w:t>Кількість</w:t>
            </w:r>
            <w:proofErr w:type="spellEnd"/>
          </w:p>
        </w:tc>
        <w:tc>
          <w:tcPr>
            <w:tcW w:w="1276" w:type="dxa"/>
            <w:shd w:val="clear" w:color="auto" w:fill="auto"/>
          </w:tcPr>
          <w:p w14:paraId="6CF7761A" w14:textId="77777777" w:rsidR="001326A0" w:rsidRDefault="001326A0" w:rsidP="001326A0">
            <w:pPr>
              <w:spacing w:after="0" w:line="240" w:lineRule="auto"/>
              <w:jc w:val="center"/>
              <w:rPr>
                <w:rFonts w:ascii="Times New Roman" w:eastAsia="Times New Roman" w:hAnsi="Times New Roman"/>
                <w:b/>
                <w:lang w:val="uk-UA" w:eastAsia="zh-CN"/>
              </w:rPr>
            </w:pPr>
            <w:proofErr w:type="spellStart"/>
            <w:proofErr w:type="gramStart"/>
            <w:r w:rsidRPr="005E336D">
              <w:rPr>
                <w:rFonts w:ascii="Times New Roman" w:eastAsia="Times New Roman" w:hAnsi="Times New Roman"/>
                <w:b/>
                <w:lang w:eastAsia="zh-CN"/>
              </w:rPr>
              <w:t>Ц</w:t>
            </w:r>
            <w:proofErr w:type="gramEnd"/>
            <w:r w:rsidRPr="005E336D">
              <w:rPr>
                <w:rFonts w:ascii="Times New Roman" w:eastAsia="Times New Roman" w:hAnsi="Times New Roman"/>
                <w:b/>
                <w:lang w:eastAsia="zh-CN"/>
              </w:rPr>
              <w:t>іна</w:t>
            </w:r>
            <w:proofErr w:type="spellEnd"/>
            <w:r w:rsidRPr="005E336D">
              <w:rPr>
                <w:rFonts w:ascii="Times New Roman" w:eastAsia="Times New Roman" w:hAnsi="Times New Roman"/>
                <w:b/>
                <w:lang w:eastAsia="zh-CN"/>
              </w:rPr>
              <w:t xml:space="preserve"> за </w:t>
            </w:r>
            <w:proofErr w:type="spellStart"/>
            <w:r w:rsidRPr="005E336D">
              <w:rPr>
                <w:rFonts w:ascii="Times New Roman" w:eastAsia="Times New Roman" w:hAnsi="Times New Roman"/>
                <w:b/>
                <w:lang w:eastAsia="zh-CN"/>
              </w:rPr>
              <w:t>одиницю</w:t>
            </w:r>
            <w:proofErr w:type="spellEnd"/>
            <w:r w:rsidRPr="005E336D">
              <w:rPr>
                <w:rFonts w:ascii="Times New Roman" w:eastAsia="Times New Roman" w:hAnsi="Times New Roman"/>
                <w:b/>
                <w:lang w:eastAsia="zh-CN"/>
              </w:rPr>
              <w:t>, грн.</w:t>
            </w:r>
            <w:r>
              <w:rPr>
                <w:rFonts w:ascii="Times New Roman" w:eastAsia="Times New Roman" w:hAnsi="Times New Roman"/>
                <w:b/>
                <w:lang w:val="uk-UA" w:eastAsia="zh-CN"/>
              </w:rPr>
              <w:t xml:space="preserve">, </w:t>
            </w:r>
          </w:p>
          <w:p w14:paraId="1D064BE9" w14:textId="6C7ABF26" w:rsidR="001326A0" w:rsidRPr="005E336D" w:rsidRDefault="001326A0" w:rsidP="001326A0">
            <w:pPr>
              <w:spacing w:after="0" w:line="240" w:lineRule="auto"/>
              <w:jc w:val="center"/>
              <w:rPr>
                <w:rFonts w:ascii="Times New Roman" w:eastAsia="Times New Roman" w:hAnsi="Times New Roman" w:cs="Times New Roman"/>
                <w:b/>
                <w:lang w:eastAsia="ru-RU"/>
              </w:rPr>
            </w:pPr>
            <w:r w:rsidRPr="001326A0">
              <w:rPr>
                <w:rFonts w:ascii="Times New Roman" w:eastAsia="Times New Roman" w:hAnsi="Times New Roman"/>
                <w:lang w:val="uk-UA" w:eastAsia="zh-CN"/>
              </w:rPr>
              <w:t>без ПДВ</w:t>
            </w:r>
            <w:r>
              <w:rPr>
                <w:rFonts w:ascii="Times New Roman" w:eastAsia="Times New Roman" w:hAnsi="Times New Roman" w:cs="Times New Roman"/>
                <w:b/>
                <w:lang w:val="uk-UA" w:eastAsia="ru-RU"/>
              </w:rPr>
              <w:t>*</w:t>
            </w:r>
            <w:r w:rsidRPr="001326A0">
              <w:rPr>
                <w:rFonts w:ascii="Times New Roman" w:eastAsia="Times New Roman" w:hAnsi="Times New Roman" w:cs="Times New Roman"/>
                <w:b/>
                <w:lang w:eastAsia="ru-RU"/>
              </w:rPr>
              <w:t xml:space="preserve"> </w:t>
            </w:r>
          </w:p>
        </w:tc>
        <w:tc>
          <w:tcPr>
            <w:tcW w:w="1275" w:type="dxa"/>
            <w:shd w:val="clear" w:color="auto" w:fill="auto"/>
          </w:tcPr>
          <w:p w14:paraId="3C0410D0" w14:textId="77777777" w:rsidR="001326A0" w:rsidRDefault="001326A0" w:rsidP="001326A0">
            <w:pPr>
              <w:spacing w:after="0" w:line="240" w:lineRule="auto"/>
              <w:jc w:val="center"/>
              <w:rPr>
                <w:rFonts w:ascii="Times New Roman" w:eastAsia="Times New Roman" w:hAnsi="Times New Roman"/>
                <w:b/>
                <w:lang w:val="uk-UA" w:eastAsia="zh-CN"/>
              </w:rPr>
            </w:pPr>
            <w:proofErr w:type="spellStart"/>
            <w:proofErr w:type="gramStart"/>
            <w:r w:rsidRPr="005E336D">
              <w:rPr>
                <w:rFonts w:ascii="Times New Roman" w:eastAsia="Times New Roman" w:hAnsi="Times New Roman"/>
                <w:b/>
                <w:lang w:eastAsia="zh-CN"/>
              </w:rPr>
              <w:t>Ц</w:t>
            </w:r>
            <w:proofErr w:type="gramEnd"/>
            <w:r w:rsidRPr="005E336D">
              <w:rPr>
                <w:rFonts w:ascii="Times New Roman" w:eastAsia="Times New Roman" w:hAnsi="Times New Roman"/>
                <w:b/>
                <w:lang w:eastAsia="zh-CN"/>
              </w:rPr>
              <w:t>іна</w:t>
            </w:r>
            <w:proofErr w:type="spellEnd"/>
            <w:r w:rsidRPr="005E336D">
              <w:rPr>
                <w:rFonts w:ascii="Times New Roman" w:eastAsia="Times New Roman" w:hAnsi="Times New Roman"/>
                <w:b/>
                <w:lang w:eastAsia="zh-CN"/>
              </w:rPr>
              <w:t xml:space="preserve"> за </w:t>
            </w:r>
            <w:proofErr w:type="spellStart"/>
            <w:r w:rsidRPr="005E336D">
              <w:rPr>
                <w:rFonts w:ascii="Times New Roman" w:eastAsia="Times New Roman" w:hAnsi="Times New Roman"/>
                <w:b/>
                <w:lang w:eastAsia="zh-CN"/>
              </w:rPr>
              <w:t>одиницю</w:t>
            </w:r>
            <w:proofErr w:type="spellEnd"/>
            <w:r w:rsidRPr="005E336D">
              <w:rPr>
                <w:rFonts w:ascii="Times New Roman" w:eastAsia="Times New Roman" w:hAnsi="Times New Roman"/>
                <w:b/>
                <w:lang w:eastAsia="zh-CN"/>
              </w:rPr>
              <w:t>, грн.</w:t>
            </w:r>
            <w:r>
              <w:rPr>
                <w:rFonts w:ascii="Times New Roman" w:eastAsia="Times New Roman" w:hAnsi="Times New Roman"/>
                <w:b/>
                <w:lang w:val="uk-UA" w:eastAsia="zh-CN"/>
              </w:rPr>
              <w:t xml:space="preserve">, </w:t>
            </w:r>
          </w:p>
          <w:p w14:paraId="74F313F6" w14:textId="0305C6B8" w:rsidR="001326A0" w:rsidRPr="005E336D" w:rsidRDefault="001326A0" w:rsidP="001326A0">
            <w:pPr>
              <w:spacing w:after="0" w:line="240" w:lineRule="auto"/>
              <w:jc w:val="center"/>
              <w:rPr>
                <w:rFonts w:ascii="Times New Roman" w:eastAsia="Times New Roman" w:hAnsi="Times New Roman" w:cs="Times New Roman"/>
                <w:b/>
                <w:lang w:eastAsia="ru-RU"/>
              </w:rPr>
            </w:pPr>
            <w:r w:rsidRPr="001326A0">
              <w:rPr>
                <w:rFonts w:ascii="Times New Roman" w:eastAsia="Times New Roman" w:hAnsi="Times New Roman"/>
                <w:lang w:val="uk-UA" w:eastAsia="zh-CN"/>
              </w:rPr>
              <w:t>з ПДВ</w:t>
            </w:r>
            <w:r>
              <w:rPr>
                <w:rFonts w:ascii="Times New Roman" w:eastAsia="Times New Roman" w:hAnsi="Times New Roman" w:cs="Times New Roman"/>
                <w:b/>
                <w:lang w:val="uk-UA" w:eastAsia="ru-RU"/>
              </w:rPr>
              <w:t>*</w:t>
            </w:r>
          </w:p>
        </w:tc>
        <w:tc>
          <w:tcPr>
            <w:tcW w:w="1275" w:type="dxa"/>
          </w:tcPr>
          <w:p w14:paraId="0FC22063" w14:textId="2561355B" w:rsidR="001326A0" w:rsidRPr="005E336D" w:rsidRDefault="001326A0" w:rsidP="001326A0">
            <w:pPr>
              <w:spacing w:after="0" w:line="240" w:lineRule="auto"/>
              <w:jc w:val="center"/>
              <w:rPr>
                <w:rFonts w:ascii="Times New Roman" w:eastAsia="Times New Roman" w:hAnsi="Times New Roman" w:cs="Times New Roman"/>
                <w:b/>
                <w:lang w:eastAsia="ru-RU"/>
              </w:rPr>
            </w:pPr>
            <w:proofErr w:type="spellStart"/>
            <w:r w:rsidRPr="005E336D">
              <w:rPr>
                <w:rFonts w:ascii="Times New Roman" w:eastAsia="Times New Roman" w:hAnsi="Times New Roman"/>
                <w:b/>
                <w:lang w:eastAsia="zh-CN"/>
              </w:rPr>
              <w:t>Загальна</w:t>
            </w:r>
            <w:proofErr w:type="spellEnd"/>
            <w:r w:rsidRPr="005E336D">
              <w:rPr>
                <w:rFonts w:ascii="Times New Roman" w:eastAsia="Times New Roman" w:hAnsi="Times New Roman"/>
                <w:b/>
                <w:lang w:eastAsia="zh-CN"/>
              </w:rPr>
              <w:t xml:space="preserve"> </w:t>
            </w:r>
            <w:proofErr w:type="spellStart"/>
            <w:r w:rsidRPr="005E336D">
              <w:rPr>
                <w:rFonts w:ascii="Times New Roman" w:eastAsia="Times New Roman" w:hAnsi="Times New Roman"/>
                <w:b/>
                <w:lang w:eastAsia="zh-CN"/>
              </w:rPr>
              <w:t>вартість</w:t>
            </w:r>
            <w:proofErr w:type="spellEnd"/>
            <w:r w:rsidRPr="005E336D">
              <w:rPr>
                <w:rFonts w:ascii="Times New Roman" w:eastAsia="Times New Roman" w:hAnsi="Times New Roman"/>
                <w:b/>
                <w:lang w:eastAsia="zh-CN"/>
              </w:rPr>
              <w:t>, грн.,</w:t>
            </w:r>
          </w:p>
          <w:p w14:paraId="0A8F8A22" w14:textId="2AB186C1" w:rsidR="001326A0" w:rsidRPr="001326A0" w:rsidRDefault="001326A0" w:rsidP="00BD1D61">
            <w:pPr>
              <w:spacing w:after="0" w:line="240" w:lineRule="auto"/>
              <w:jc w:val="center"/>
              <w:rPr>
                <w:rFonts w:ascii="Times New Roman" w:eastAsia="Times New Roman" w:hAnsi="Times New Roman"/>
                <w:lang w:val="uk-UA" w:eastAsia="zh-CN"/>
              </w:rPr>
            </w:pPr>
            <w:r w:rsidRPr="001326A0">
              <w:rPr>
                <w:rFonts w:ascii="Times New Roman" w:eastAsia="Times New Roman" w:hAnsi="Times New Roman"/>
                <w:lang w:val="uk-UA" w:eastAsia="zh-CN"/>
              </w:rPr>
              <w:t>з ПДВ*</w:t>
            </w:r>
          </w:p>
        </w:tc>
      </w:tr>
      <w:tr w:rsidR="00122A30" w:rsidRPr="002F4947" w14:paraId="5846B4C9" w14:textId="3FB2F52C" w:rsidTr="00122A30">
        <w:trPr>
          <w:trHeight w:val="653"/>
        </w:trPr>
        <w:tc>
          <w:tcPr>
            <w:tcW w:w="648" w:type="dxa"/>
            <w:shd w:val="clear" w:color="auto" w:fill="auto"/>
            <w:vAlign w:val="center"/>
          </w:tcPr>
          <w:p w14:paraId="54DB4A38" w14:textId="77777777" w:rsidR="00122A30" w:rsidRPr="005E336D" w:rsidRDefault="00122A30" w:rsidP="00122A30">
            <w:pPr>
              <w:autoSpaceDE w:val="0"/>
              <w:autoSpaceDN w:val="0"/>
              <w:spacing w:line="240" w:lineRule="auto"/>
              <w:contextualSpacing/>
              <w:jc w:val="center"/>
              <w:rPr>
                <w:rFonts w:ascii="Times New Roman" w:hAnsi="Times New Roman"/>
                <w:b/>
                <w:bCs/>
                <w:lang w:val="uk-UA"/>
              </w:rPr>
            </w:pPr>
            <w:r w:rsidRPr="005E336D">
              <w:rPr>
                <w:rFonts w:ascii="Times New Roman" w:hAnsi="Times New Roman"/>
                <w:b/>
                <w:bCs/>
                <w:lang w:val="uk-UA"/>
              </w:rPr>
              <w:t>1.</w:t>
            </w:r>
          </w:p>
        </w:tc>
        <w:tc>
          <w:tcPr>
            <w:tcW w:w="9240" w:type="dxa"/>
            <w:gridSpan w:val="6"/>
            <w:shd w:val="clear" w:color="auto" w:fill="auto"/>
            <w:vAlign w:val="center"/>
          </w:tcPr>
          <w:p w14:paraId="4F746303" w14:textId="0BF4CD50" w:rsidR="00122A30" w:rsidRPr="005E336D" w:rsidRDefault="00122A30" w:rsidP="00BD1D61">
            <w:pPr>
              <w:spacing w:after="0" w:line="240" w:lineRule="auto"/>
              <w:jc w:val="center"/>
              <w:rPr>
                <w:rFonts w:ascii="Times New Roman" w:hAnsi="Times New Roman"/>
                <w:b/>
                <w:bCs/>
                <w:lang w:val="uk-UA"/>
              </w:rPr>
            </w:pPr>
            <w:r w:rsidRPr="005E336D">
              <w:rPr>
                <w:rFonts w:ascii="Times New Roman" w:hAnsi="Times New Roman"/>
                <w:b/>
                <w:bCs/>
                <w:lang w:val="uk-UA"/>
              </w:rPr>
              <w:t xml:space="preserve">Послуги з ремонту та технічного обслуговування наркозної станції </w:t>
            </w:r>
            <w:proofErr w:type="spellStart"/>
            <w:r w:rsidRPr="005E336D">
              <w:rPr>
                <w:rFonts w:ascii="Times New Roman" w:hAnsi="Times New Roman"/>
                <w:b/>
                <w:bCs/>
                <w:lang w:val="uk-UA"/>
              </w:rPr>
              <w:t>Caelus</w:t>
            </w:r>
            <w:proofErr w:type="spellEnd"/>
            <w:r w:rsidRPr="005E336D">
              <w:rPr>
                <w:rFonts w:ascii="Times New Roman" w:hAnsi="Times New Roman"/>
                <w:b/>
                <w:bCs/>
                <w:lang w:val="uk-UA"/>
              </w:rPr>
              <w:t xml:space="preserve"> </w:t>
            </w:r>
            <w:r w:rsidRPr="005E336D">
              <w:rPr>
                <w:rFonts w:ascii="Times New Roman" w:hAnsi="Times New Roman"/>
                <w:b/>
                <w:bCs/>
                <w:lang w:val="en-US"/>
              </w:rPr>
              <w:t>L</w:t>
            </w:r>
            <w:proofErr w:type="spellStart"/>
            <w:r w:rsidRPr="005E336D">
              <w:rPr>
                <w:rFonts w:ascii="Times New Roman" w:hAnsi="Times New Roman"/>
                <w:b/>
                <w:bCs/>
                <w:lang w:val="uk-UA"/>
              </w:rPr>
              <w:t>ite</w:t>
            </w:r>
            <w:proofErr w:type="spellEnd"/>
          </w:p>
        </w:tc>
      </w:tr>
      <w:tr w:rsidR="001326A0" w:rsidRPr="002F4947" w14:paraId="666EC9AA" w14:textId="3F07559D" w:rsidTr="001326A0">
        <w:tc>
          <w:tcPr>
            <w:tcW w:w="648" w:type="dxa"/>
            <w:shd w:val="clear" w:color="auto" w:fill="auto"/>
          </w:tcPr>
          <w:p w14:paraId="2B925511" w14:textId="77777777" w:rsidR="001326A0" w:rsidRPr="005E336D" w:rsidRDefault="001326A0" w:rsidP="00BD1D61">
            <w:pPr>
              <w:autoSpaceDE w:val="0"/>
              <w:autoSpaceDN w:val="0"/>
              <w:spacing w:line="240" w:lineRule="auto"/>
              <w:contextualSpacing/>
              <w:jc w:val="center"/>
              <w:rPr>
                <w:rFonts w:ascii="Times New Roman" w:hAnsi="Times New Roman"/>
                <w:lang w:val="uk-UA"/>
              </w:rPr>
            </w:pPr>
            <w:r w:rsidRPr="005E336D">
              <w:rPr>
                <w:rFonts w:ascii="Times New Roman" w:hAnsi="Times New Roman"/>
                <w:lang w:val="uk-UA"/>
              </w:rPr>
              <w:t>1.1</w:t>
            </w:r>
          </w:p>
        </w:tc>
        <w:tc>
          <w:tcPr>
            <w:tcW w:w="3288" w:type="dxa"/>
            <w:shd w:val="clear" w:color="auto" w:fill="auto"/>
          </w:tcPr>
          <w:p w14:paraId="27D6430C" w14:textId="77777777" w:rsidR="001326A0" w:rsidRPr="005E336D" w:rsidRDefault="001326A0" w:rsidP="00BD1D61">
            <w:pPr>
              <w:autoSpaceDE w:val="0"/>
              <w:autoSpaceDN w:val="0"/>
              <w:spacing w:line="240" w:lineRule="auto"/>
              <w:contextualSpacing/>
              <w:jc w:val="both"/>
              <w:rPr>
                <w:rFonts w:ascii="Times New Roman" w:hAnsi="Times New Roman"/>
                <w:lang w:val="uk-UA"/>
              </w:rPr>
            </w:pPr>
            <w:r w:rsidRPr="005E336D">
              <w:rPr>
                <w:rFonts w:ascii="Times New Roman" w:hAnsi="Times New Roman"/>
                <w:lang w:val="uk-UA"/>
              </w:rPr>
              <w:t>Послуга з комплексної діагностики наркозно-дихальної станції з використанням сервісного ключа</w:t>
            </w:r>
          </w:p>
        </w:tc>
        <w:tc>
          <w:tcPr>
            <w:tcW w:w="1134" w:type="dxa"/>
            <w:shd w:val="clear" w:color="auto" w:fill="auto"/>
          </w:tcPr>
          <w:p w14:paraId="61D6DCFA" w14:textId="77777777" w:rsidR="001326A0" w:rsidRPr="005E336D" w:rsidRDefault="001326A0" w:rsidP="00BD1D61">
            <w:pPr>
              <w:autoSpaceDE w:val="0"/>
              <w:autoSpaceDN w:val="0"/>
              <w:spacing w:line="240" w:lineRule="auto"/>
              <w:contextualSpacing/>
              <w:jc w:val="center"/>
              <w:rPr>
                <w:rFonts w:ascii="Times New Roman" w:hAnsi="Times New Roman"/>
                <w:b/>
                <w:bCs/>
                <w:lang w:val="uk-UA"/>
              </w:rPr>
            </w:pPr>
            <w:r w:rsidRPr="005E336D">
              <w:rPr>
                <w:rFonts w:ascii="Times New Roman" w:hAnsi="Times New Roman"/>
                <w:lang w:val="uk-UA"/>
              </w:rPr>
              <w:t>послуга</w:t>
            </w:r>
          </w:p>
        </w:tc>
        <w:tc>
          <w:tcPr>
            <w:tcW w:w="992" w:type="dxa"/>
            <w:shd w:val="clear" w:color="auto" w:fill="auto"/>
          </w:tcPr>
          <w:p w14:paraId="0AE856D0" w14:textId="77777777" w:rsidR="001326A0" w:rsidRPr="005E336D" w:rsidRDefault="001326A0" w:rsidP="00BD1D61">
            <w:pPr>
              <w:autoSpaceDE w:val="0"/>
              <w:autoSpaceDN w:val="0"/>
              <w:spacing w:line="240" w:lineRule="auto"/>
              <w:contextualSpacing/>
              <w:jc w:val="center"/>
              <w:rPr>
                <w:rFonts w:ascii="Times New Roman" w:hAnsi="Times New Roman"/>
                <w:bCs/>
              </w:rPr>
            </w:pPr>
            <w:r w:rsidRPr="005E336D">
              <w:rPr>
                <w:rFonts w:ascii="Times New Roman" w:hAnsi="Times New Roman"/>
                <w:bCs/>
                <w:lang w:val="en-US"/>
              </w:rPr>
              <w:t>1</w:t>
            </w:r>
          </w:p>
        </w:tc>
        <w:tc>
          <w:tcPr>
            <w:tcW w:w="1276" w:type="dxa"/>
            <w:shd w:val="clear" w:color="auto" w:fill="auto"/>
          </w:tcPr>
          <w:p w14:paraId="0E5723EF" w14:textId="77777777" w:rsidR="001326A0" w:rsidRPr="005E336D" w:rsidRDefault="001326A0" w:rsidP="00BD1D61">
            <w:pPr>
              <w:spacing w:after="0" w:line="240" w:lineRule="auto"/>
              <w:jc w:val="center"/>
              <w:rPr>
                <w:rFonts w:ascii="Times New Roman" w:eastAsia="Times New Roman" w:hAnsi="Times New Roman" w:cs="Times New Roman"/>
                <w:lang w:eastAsia="ru-RU"/>
              </w:rPr>
            </w:pPr>
          </w:p>
        </w:tc>
        <w:tc>
          <w:tcPr>
            <w:tcW w:w="1275" w:type="dxa"/>
            <w:shd w:val="clear" w:color="auto" w:fill="auto"/>
          </w:tcPr>
          <w:p w14:paraId="400A4E68" w14:textId="77777777" w:rsidR="001326A0" w:rsidRPr="005E336D" w:rsidRDefault="001326A0" w:rsidP="00BD1D61">
            <w:pPr>
              <w:spacing w:after="0" w:line="240" w:lineRule="auto"/>
              <w:jc w:val="center"/>
              <w:rPr>
                <w:rFonts w:ascii="Times New Roman" w:eastAsia="Times New Roman" w:hAnsi="Times New Roman" w:cs="Times New Roman"/>
                <w:b/>
                <w:lang w:eastAsia="ru-RU"/>
              </w:rPr>
            </w:pPr>
          </w:p>
        </w:tc>
        <w:tc>
          <w:tcPr>
            <w:tcW w:w="1275" w:type="dxa"/>
          </w:tcPr>
          <w:p w14:paraId="176C349D" w14:textId="77777777" w:rsidR="001326A0" w:rsidRPr="005E336D" w:rsidRDefault="001326A0" w:rsidP="00BD1D61">
            <w:pPr>
              <w:spacing w:after="0" w:line="240" w:lineRule="auto"/>
              <w:jc w:val="center"/>
              <w:rPr>
                <w:rFonts w:ascii="Times New Roman" w:eastAsia="Times New Roman" w:hAnsi="Times New Roman" w:cs="Times New Roman"/>
                <w:b/>
                <w:lang w:eastAsia="ru-RU"/>
              </w:rPr>
            </w:pPr>
          </w:p>
        </w:tc>
      </w:tr>
      <w:tr w:rsidR="001326A0" w:rsidRPr="002F4947" w14:paraId="0BD0EE4D" w14:textId="2D2B36F0" w:rsidTr="001326A0">
        <w:tc>
          <w:tcPr>
            <w:tcW w:w="648" w:type="dxa"/>
            <w:shd w:val="clear" w:color="auto" w:fill="auto"/>
          </w:tcPr>
          <w:p w14:paraId="433B6F73" w14:textId="77777777" w:rsidR="001326A0" w:rsidRPr="005E336D" w:rsidRDefault="001326A0" w:rsidP="00BD1D61">
            <w:pPr>
              <w:autoSpaceDE w:val="0"/>
              <w:autoSpaceDN w:val="0"/>
              <w:spacing w:line="240" w:lineRule="auto"/>
              <w:contextualSpacing/>
              <w:jc w:val="center"/>
              <w:rPr>
                <w:rFonts w:ascii="Times New Roman" w:hAnsi="Times New Roman"/>
                <w:lang w:val="uk-UA"/>
              </w:rPr>
            </w:pPr>
            <w:r w:rsidRPr="005E336D">
              <w:rPr>
                <w:rFonts w:ascii="Times New Roman" w:hAnsi="Times New Roman"/>
                <w:lang w:val="uk-UA"/>
              </w:rPr>
              <w:t>1.2</w:t>
            </w:r>
          </w:p>
        </w:tc>
        <w:tc>
          <w:tcPr>
            <w:tcW w:w="3288" w:type="dxa"/>
            <w:shd w:val="clear" w:color="auto" w:fill="auto"/>
            <w:vAlign w:val="bottom"/>
          </w:tcPr>
          <w:p w14:paraId="5A2F6FCF" w14:textId="77777777" w:rsidR="001326A0" w:rsidRPr="005E336D" w:rsidRDefault="001326A0" w:rsidP="00BD1D61">
            <w:pPr>
              <w:autoSpaceDE w:val="0"/>
              <w:autoSpaceDN w:val="0"/>
              <w:spacing w:line="240" w:lineRule="auto"/>
              <w:jc w:val="both"/>
              <w:rPr>
                <w:rFonts w:ascii="Times New Roman" w:hAnsi="Times New Roman"/>
                <w:color w:val="000000"/>
                <w:lang w:val="uk-UA"/>
              </w:rPr>
            </w:pPr>
            <w:r w:rsidRPr="005E336D">
              <w:rPr>
                <w:rFonts w:ascii="Times New Roman" w:hAnsi="Times New Roman"/>
                <w:lang w:val="uk-UA"/>
              </w:rPr>
              <w:t xml:space="preserve">Послуга по встановленню сервісного набору </w:t>
            </w:r>
            <w:proofErr w:type="spellStart"/>
            <w:r w:rsidRPr="005E336D">
              <w:rPr>
                <w:rFonts w:ascii="Times New Roman" w:hAnsi="Times New Roman"/>
                <w:color w:val="000000"/>
                <w:lang w:val="uk-UA"/>
              </w:rPr>
              <w:t>Caelus</w:t>
            </w:r>
            <w:proofErr w:type="spellEnd"/>
            <w:r w:rsidRPr="005E336D">
              <w:rPr>
                <w:rFonts w:ascii="Times New Roman" w:hAnsi="Times New Roman"/>
                <w:color w:val="000000"/>
                <w:lang w:val="uk-UA"/>
              </w:rPr>
              <w:t>/</w:t>
            </w:r>
            <w:proofErr w:type="spellStart"/>
            <w:r w:rsidRPr="005E336D">
              <w:rPr>
                <w:rFonts w:ascii="Times New Roman" w:hAnsi="Times New Roman"/>
                <w:color w:val="000000"/>
                <w:lang w:val="uk-UA"/>
              </w:rPr>
              <w:t>Caelus</w:t>
            </w:r>
            <w:proofErr w:type="spellEnd"/>
            <w:r w:rsidRPr="005E336D">
              <w:rPr>
                <w:rFonts w:ascii="Times New Roman" w:hAnsi="Times New Roman"/>
                <w:color w:val="000000"/>
                <w:lang w:val="uk-UA"/>
              </w:rPr>
              <w:t xml:space="preserve"> </w:t>
            </w:r>
            <w:proofErr w:type="spellStart"/>
            <w:r w:rsidRPr="005E336D">
              <w:rPr>
                <w:rFonts w:ascii="Times New Roman" w:hAnsi="Times New Roman"/>
                <w:color w:val="000000"/>
                <w:lang w:val="uk-UA"/>
              </w:rPr>
              <w:t>Lite</w:t>
            </w:r>
            <w:proofErr w:type="spellEnd"/>
            <w:r w:rsidRPr="005E336D">
              <w:rPr>
                <w:rFonts w:ascii="Times New Roman" w:hAnsi="Times New Roman"/>
                <w:color w:val="000000"/>
                <w:lang w:val="uk-UA"/>
              </w:rPr>
              <w:t xml:space="preserve"> на один рік</w:t>
            </w:r>
          </w:p>
        </w:tc>
        <w:tc>
          <w:tcPr>
            <w:tcW w:w="1134" w:type="dxa"/>
            <w:shd w:val="clear" w:color="auto" w:fill="auto"/>
          </w:tcPr>
          <w:p w14:paraId="68E13AA7" w14:textId="77777777" w:rsidR="001326A0" w:rsidRPr="005E336D" w:rsidRDefault="001326A0" w:rsidP="00BD1D61">
            <w:pPr>
              <w:autoSpaceDE w:val="0"/>
              <w:autoSpaceDN w:val="0"/>
              <w:spacing w:line="240" w:lineRule="auto"/>
              <w:contextualSpacing/>
              <w:jc w:val="center"/>
              <w:rPr>
                <w:rFonts w:ascii="Times New Roman" w:hAnsi="Times New Roman"/>
                <w:lang w:val="uk-UA"/>
              </w:rPr>
            </w:pPr>
            <w:r w:rsidRPr="005E336D">
              <w:rPr>
                <w:rFonts w:ascii="Times New Roman" w:hAnsi="Times New Roman"/>
                <w:lang w:val="uk-UA"/>
              </w:rPr>
              <w:t>послуга</w:t>
            </w:r>
          </w:p>
        </w:tc>
        <w:tc>
          <w:tcPr>
            <w:tcW w:w="992" w:type="dxa"/>
            <w:shd w:val="clear" w:color="auto" w:fill="auto"/>
          </w:tcPr>
          <w:p w14:paraId="23940C6F" w14:textId="77777777" w:rsidR="001326A0" w:rsidRPr="005E336D" w:rsidRDefault="001326A0" w:rsidP="00BD1D61">
            <w:pPr>
              <w:autoSpaceDE w:val="0"/>
              <w:autoSpaceDN w:val="0"/>
              <w:spacing w:line="240" w:lineRule="auto"/>
              <w:contextualSpacing/>
              <w:jc w:val="center"/>
              <w:rPr>
                <w:rFonts w:ascii="Times New Roman" w:hAnsi="Times New Roman"/>
              </w:rPr>
            </w:pPr>
            <w:r w:rsidRPr="005E336D">
              <w:rPr>
                <w:rFonts w:ascii="Times New Roman" w:hAnsi="Times New Roman"/>
              </w:rPr>
              <w:t>1</w:t>
            </w:r>
          </w:p>
        </w:tc>
        <w:tc>
          <w:tcPr>
            <w:tcW w:w="1276" w:type="dxa"/>
            <w:shd w:val="clear" w:color="auto" w:fill="auto"/>
          </w:tcPr>
          <w:p w14:paraId="01ADCA28" w14:textId="77777777" w:rsidR="001326A0" w:rsidRPr="005E336D" w:rsidRDefault="001326A0" w:rsidP="00BD1D61">
            <w:pPr>
              <w:spacing w:after="0" w:line="240" w:lineRule="auto"/>
              <w:jc w:val="center"/>
              <w:rPr>
                <w:rFonts w:ascii="Times New Roman" w:eastAsia="Times New Roman" w:hAnsi="Times New Roman" w:cs="Times New Roman"/>
                <w:lang w:eastAsia="ru-RU"/>
              </w:rPr>
            </w:pPr>
          </w:p>
        </w:tc>
        <w:tc>
          <w:tcPr>
            <w:tcW w:w="1275" w:type="dxa"/>
            <w:shd w:val="clear" w:color="auto" w:fill="auto"/>
          </w:tcPr>
          <w:p w14:paraId="03310D1E" w14:textId="77777777" w:rsidR="001326A0" w:rsidRPr="005E336D" w:rsidRDefault="001326A0" w:rsidP="00BD1D61">
            <w:pPr>
              <w:spacing w:after="0" w:line="240" w:lineRule="auto"/>
              <w:jc w:val="center"/>
              <w:rPr>
                <w:rFonts w:ascii="Times New Roman" w:eastAsia="Times New Roman" w:hAnsi="Times New Roman" w:cs="Times New Roman"/>
                <w:b/>
                <w:lang w:eastAsia="ru-RU"/>
              </w:rPr>
            </w:pPr>
          </w:p>
        </w:tc>
        <w:tc>
          <w:tcPr>
            <w:tcW w:w="1275" w:type="dxa"/>
          </w:tcPr>
          <w:p w14:paraId="6DE76F19" w14:textId="77777777" w:rsidR="001326A0" w:rsidRPr="005E336D" w:rsidRDefault="001326A0" w:rsidP="00BD1D61">
            <w:pPr>
              <w:spacing w:after="0" w:line="240" w:lineRule="auto"/>
              <w:jc w:val="center"/>
              <w:rPr>
                <w:rFonts w:ascii="Times New Roman" w:eastAsia="Times New Roman" w:hAnsi="Times New Roman" w:cs="Times New Roman"/>
                <w:b/>
                <w:lang w:eastAsia="ru-RU"/>
              </w:rPr>
            </w:pPr>
          </w:p>
        </w:tc>
      </w:tr>
      <w:tr w:rsidR="001326A0" w:rsidRPr="002F4947" w14:paraId="293427A6" w14:textId="24840ED0" w:rsidTr="004F4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0" w:type="dxa"/>
            <w:left w:w="80" w:type="dxa"/>
            <w:bottom w:w="80" w:type="dxa"/>
            <w:right w:w="80" w:type="dxa"/>
          </w:tblCellMar>
          <w:tblLook w:val="0000" w:firstRow="0" w:lastRow="0" w:firstColumn="0" w:lastColumn="0" w:noHBand="0" w:noVBand="0"/>
        </w:tblPrEx>
        <w:trPr>
          <w:trHeight w:val="23"/>
        </w:trPr>
        <w:tc>
          <w:tcPr>
            <w:tcW w:w="98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094C126" w14:textId="21DEF2FD" w:rsidR="001326A0" w:rsidRDefault="001326A0" w:rsidP="00FA31A2">
            <w:pPr>
              <w:widowControl w:val="0"/>
              <w:autoSpaceDE w:val="0"/>
              <w:spacing w:after="0" w:line="360" w:lineRule="auto"/>
              <w:rPr>
                <w:rFonts w:ascii="Times New Roman" w:eastAsia="Times New Roman" w:hAnsi="Times New Roman" w:cs="Times New Roman"/>
                <w:bCs/>
                <w:i/>
                <w:lang w:val="uk-UA" w:eastAsia="ar-SA"/>
              </w:rPr>
            </w:pPr>
            <w:proofErr w:type="spellStart"/>
            <w:r>
              <w:rPr>
                <w:rFonts w:ascii="Times New Roman" w:eastAsia="Times New Roman" w:hAnsi="Times New Roman" w:cs="Times New Roman"/>
                <w:b/>
                <w:bCs/>
                <w:lang w:eastAsia="ar-SA"/>
              </w:rPr>
              <w:t>Загальна</w:t>
            </w:r>
            <w:proofErr w:type="spellEnd"/>
            <w:r>
              <w:rPr>
                <w:rFonts w:ascii="Times New Roman" w:eastAsia="Times New Roman" w:hAnsi="Times New Roman" w:cs="Times New Roman"/>
                <w:b/>
                <w:bCs/>
                <w:lang w:eastAsia="ar-SA"/>
              </w:rPr>
              <w:t xml:space="preserve"> </w:t>
            </w:r>
            <w:proofErr w:type="spellStart"/>
            <w:r>
              <w:rPr>
                <w:rFonts w:ascii="Times New Roman" w:eastAsia="Times New Roman" w:hAnsi="Times New Roman" w:cs="Times New Roman"/>
                <w:b/>
                <w:bCs/>
                <w:lang w:eastAsia="ar-SA"/>
              </w:rPr>
              <w:t>вартість</w:t>
            </w:r>
            <w:proofErr w:type="spellEnd"/>
            <w:r w:rsidR="00122A30">
              <w:rPr>
                <w:rFonts w:ascii="Times New Roman" w:eastAsia="Times New Roman" w:hAnsi="Times New Roman" w:cs="Times New Roman"/>
                <w:b/>
                <w:bCs/>
                <w:lang w:val="uk-UA" w:eastAsia="ar-SA"/>
              </w:rPr>
              <w:t xml:space="preserve"> послуг</w:t>
            </w:r>
            <w:r w:rsidRPr="005E336D">
              <w:rPr>
                <w:rFonts w:ascii="Times New Roman" w:eastAsia="Times New Roman" w:hAnsi="Times New Roman" w:cs="Times New Roman"/>
                <w:b/>
                <w:bCs/>
                <w:lang w:eastAsia="ar-SA"/>
              </w:rPr>
              <w:t>:</w:t>
            </w:r>
            <w:r w:rsidRPr="005E336D">
              <w:rPr>
                <w:rFonts w:ascii="Times New Roman" w:eastAsia="Times New Roman" w:hAnsi="Times New Roman" w:cs="Times New Roman"/>
                <w:bCs/>
                <w:lang w:eastAsia="ar-SA"/>
              </w:rPr>
              <w:t xml:space="preserve"> </w:t>
            </w:r>
            <w:r w:rsidRPr="005E336D">
              <w:rPr>
                <w:rFonts w:ascii="Times New Roman" w:eastAsia="Times New Roman" w:hAnsi="Times New Roman" w:cs="Times New Roman"/>
                <w:bCs/>
                <w:i/>
                <w:lang w:eastAsia="ar-SA"/>
              </w:rPr>
              <w:t>_______________</w:t>
            </w:r>
            <w:r w:rsidRPr="005E336D">
              <w:rPr>
                <w:rFonts w:ascii="Times New Roman" w:eastAsia="Times New Roman" w:hAnsi="Times New Roman" w:cs="Times New Roman"/>
                <w:bCs/>
                <w:i/>
                <w:u w:val="single"/>
                <w:lang w:eastAsia="ar-SA"/>
              </w:rPr>
              <w:t xml:space="preserve">(цифрами та </w:t>
            </w:r>
            <w:proofErr w:type="spellStart"/>
            <w:r w:rsidRPr="005E336D">
              <w:rPr>
                <w:rFonts w:ascii="Times New Roman" w:eastAsia="Times New Roman" w:hAnsi="Times New Roman" w:cs="Times New Roman"/>
                <w:bCs/>
                <w:i/>
                <w:u w:val="single"/>
                <w:lang w:eastAsia="ar-SA"/>
              </w:rPr>
              <w:t>прописом</w:t>
            </w:r>
            <w:proofErr w:type="spellEnd"/>
            <w:r w:rsidRPr="005E336D">
              <w:rPr>
                <w:rFonts w:ascii="Times New Roman" w:eastAsia="Times New Roman" w:hAnsi="Times New Roman" w:cs="Times New Roman"/>
                <w:bCs/>
                <w:i/>
                <w:u w:val="single"/>
                <w:lang w:eastAsia="ar-SA"/>
              </w:rPr>
              <w:t>)</w:t>
            </w:r>
            <w:r w:rsidRPr="005E336D">
              <w:rPr>
                <w:rFonts w:ascii="Times New Roman" w:eastAsia="Times New Roman" w:hAnsi="Times New Roman" w:cs="Times New Roman"/>
                <w:bCs/>
                <w:i/>
                <w:u w:val="single"/>
                <w:lang w:eastAsia="ar-SA"/>
              </w:rPr>
              <w:softHyphen/>
            </w:r>
            <w:r w:rsidRPr="005E336D">
              <w:rPr>
                <w:rFonts w:ascii="Times New Roman" w:eastAsia="Times New Roman" w:hAnsi="Times New Roman" w:cs="Times New Roman"/>
                <w:bCs/>
                <w:i/>
                <w:u w:val="single"/>
                <w:lang w:eastAsia="ar-SA"/>
              </w:rPr>
              <w:softHyphen/>
            </w:r>
            <w:r w:rsidRPr="005E336D">
              <w:rPr>
                <w:rFonts w:ascii="Times New Roman" w:eastAsia="Times New Roman" w:hAnsi="Times New Roman" w:cs="Times New Roman"/>
                <w:bCs/>
                <w:i/>
                <w:u w:val="single"/>
                <w:lang w:eastAsia="ar-SA"/>
              </w:rPr>
              <w:softHyphen/>
            </w:r>
            <w:r w:rsidRPr="005E336D">
              <w:rPr>
                <w:rFonts w:ascii="Times New Roman" w:eastAsia="Times New Roman" w:hAnsi="Times New Roman" w:cs="Times New Roman"/>
                <w:bCs/>
                <w:i/>
                <w:lang w:eastAsia="ar-SA"/>
              </w:rPr>
              <w:t>______________</w:t>
            </w:r>
            <w:r>
              <w:rPr>
                <w:rFonts w:ascii="Times New Roman" w:eastAsia="Times New Roman" w:hAnsi="Times New Roman" w:cs="Times New Roman"/>
                <w:bCs/>
                <w:i/>
                <w:lang w:val="uk-UA" w:eastAsia="ar-SA"/>
              </w:rPr>
              <w:t>,</w:t>
            </w:r>
          </w:p>
          <w:p w14:paraId="793905AB" w14:textId="75C12155" w:rsidR="001326A0" w:rsidRPr="00FA31A2" w:rsidRDefault="001326A0" w:rsidP="00FA31A2">
            <w:pPr>
              <w:widowControl w:val="0"/>
              <w:autoSpaceDE w:val="0"/>
              <w:spacing w:after="0" w:line="360" w:lineRule="auto"/>
              <w:rPr>
                <w:rFonts w:ascii="Times New Roman" w:eastAsia="Times New Roman" w:hAnsi="Times New Roman" w:cs="Times New Roman"/>
                <w:b/>
                <w:bCs/>
                <w:u w:val="single"/>
                <w:lang w:val="uk-UA" w:eastAsia="ar-SA"/>
              </w:rPr>
            </w:pPr>
            <w:r w:rsidRPr="001326A0">
              <w:rPr>
                <w:rFonts w:ascii="Times New Roman" w:eastAsia="Times New Roman" w:hAnsi="Times New Roman" w:cs="Times New Roman"/>
                <w:b/>
                <w:bCs/>
                <w:lang w:val="uk-UA" w:eastAsia="ar-SA"/>
              </w:rPr>
              <w:t>в тому числі ПДВ*:</w:t>
            </w:r>
            <w:r w:rsidRPr="005E336D">
              <w:rPr>
                <w:rFonts w:ascii="Times New Roman" w:eastAsia="Times New Roman" w:hAnsi="Times New Roman" w:cs="Times New Roman"/>
                <w:bCs/>
                <w:i/>
                <w:lang w:eastAsia="ar-SA"/>
              </w:rPr>
              <w:t>_______________</w:t>
            </w:r>
            <w:r w:rsidRPr="005E336D">
              <w:rPr>
                <w:rFonts w:ascii="Times New Roman" w:eastAsia="Times New Roman" w:hAnsi="Times New Roman" w:cs="Times New Roman"/>
                <w:bCs/>
                <w:i/>
                <w:u w:val="single"/>
                <w:lang w:eastAsia="ar-SA"/>
              </w:rPr>
              <w:t xml:space="preserve">(цифрами та </w:t>
            </w:r>
            <w:proofErr w:type="spellStart"/>
            <w:r w:rsidRPr="005E336D">
              <w:rPr>
                <w:rFonts w:ascii="Times New Roman" w:eastAsia="Times New Roman" w:hAnsi="Times New Roman" w:cs="Times New Roman"/>
                <w:bCs/>
                <w:i/>
                <w:u w:val="single"/>
                <w:lang w:eastAsia="ar-SA"/>
              </w:rPr>
              <w:t>прописом</w:t>
            </w:r>
            <w:proofErr w:type="spellEnd"/>
            <w:r w:rsidRPr="005E336D">
              <w:rPr>
                <w:rFonts w:ascii="Times New Roman" w:eastAsia="Times New Roman" w:hAnsi="Times New Roman" w:cs="Times New Roman"/>
                <w:bCs/>
                <w:i/>
                <w:u w:val="single"/>
                <w:lang w:eastAsia="ar-SA"/>
              </w:rPr>
              <w:t>)</w:t>
            </w:r>
            <w:r w:rsidRPr="005E336D">
              <w:rPr>
                <w:rFonts w:ascii="Times New Roman" w:eastAsia="Times New Roman" w:hAnsi="Times New Roman" w:cs="Times New Roman"/>
                <w:bCs/>
                <w:i/>
                <w:u w:val="single"/>
                <w:lang w:eastAsia="ar-SA"/>
              </w:rPr>
              <w:softHyphen/>
            </w:r>
            <w:r w:rsidRPr="005E336D">
              <w:rPr>
                <w:rFonts w:ascii="Times New Roman" w:eastAsia="Times New Roman" w:hAnsi="Times New Roman" w:cs="Times New Roman"/>
                <w:bCs/>
                <w:i/>
                <w:u w:val="single"/>
                <w:lang w:eastAsia="ar-SA"/>
              </w:rPr>
              <w:softHyphen/>
            </w:r>
            <w:r w:rsidRPr="005E336D">
              <w:rPr>
                <w:rFonts w:ascii="Times New Roman" w:eastAsia="Times New Roman" w:hAnsi="Times New Roman" w:cs="Times New Roman"/>
                <w:bCs/>
                <w:i/>
                <w:u w:val="single"/>
                <w:lang w:eastAsia="ar-SA"/>
              </w:rPr>
              <w:softHyphen/>
            </w:r>
            <w:r w:rsidRPr="005E336D">
              <w:rPr>
                <w:rFonts w:ascii="Times New Roman" w:eastAsia="Times New Roman" w:hAnsi="Times New Roman" w:cs="Times New Roman"/>
                <w:bCs/>
                <w:i/>
                <w:lang w:eastAsia="ar-SA"/>
              </w:rPr>
              <w:t>______________</w:t>
            </w:r>
            <w:r>
              <w:rPr>
                <w:rFonts w:ascii="Times New Roman" w:eastAsia="Times New Roman" w:hAnsi="Times New Roman" w:cs="Times New Roman"/>
                <w:bCs/>
                <w:i/>
                <w:lang w:val="uk-UA" w:eastAsia="ar-SA"/>
              </w:rPr>
              <w:t>.</w:t>
            </w:r>
          </w:p>
        </w:tc>
      </w:tr>
    </w:tbl>
    <w:p w14:paraId="64E99BD0" w14:textId="77777777" w:rsidR="001326A0" w:rsidRDefault="001326A0" w:rsidP="0028568E">
      <w:pPr>
        <w:spacing w:after="0" w:line="240" w:lineRule="auto"/>
        <w:jc w:val="both"/>
        <w:rPr>
          <w:rFonts w:ascii="Times New Roman" w:eastAsia="Times New Roman" w:hAnsi="Times New Roman"/>
          <w:b/>
          <w:sz w:val="24"/>
          <w:szCs w:val="24"/>
          <w:lang w:val="uk-UA" w:eastAsia="zh-CN"/>
        </w:rPr>
      </w:pPr>
    </w:p>
    <w:p w14:paraId="50E1D42C" w14:textId="77777777" w:rsidR="0028568E" w:rsidRPr="002F4947" w:rsidRDefault="0028568E" w:rsidP="0028568E">
      <w:pPr>
        <w:spacing w:after="0" w:line="240" w:lineRule="auto"/>
        <w:jc w:val="both"/>
        <w:rPr>
          <w:rFonts w:ascii="Times New Roman" w:eastAsia="Times New Roman" w:hAnsi="Times New Roman"/>
          <w:sz w:val="24"/>
          <w:szCs w:val="24"/>
          <w:lang w:eastAsia="zh-CN"/>
        </w:rPr>
      </w:pPr>
      <w:r w:rsidRPr="00746132">
        <w:rPr>
          <w:rFonts w:ascii="Times New Roman" w:eastAsia="Times New Roman" w:hAnsi="Times New Roman"/>
          <w:b/>
          <w:sz w:val="24"/>
          <w:szCs w:val="24"/>
          <w:lang w:eastAsia="zh-CN"/>
        </w:rPr>
        <w:t>*</w:t>
      </w: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 xml:space="preserve">- </w:t>
      </w:r>
      <w:r w:rsidRPr="002F4947">
        <w:rPr>
          <w:rFonts w:ascii="Times New Roman" w:eastAsia="Times New Roman" w:hAnsi="Times New Roman"/>
          <w:sz w:val="24"/>
          <w:szCs w:val="24"/>
          <w:lang w:eastAsia="zh-CN"/>
        </w:rPr>
        <w:t xml:space="preserve"> </w:t>
      </w:r>
      <w:proofErr w:type="spellStart"/>
      <w:r w:rsidRPr="002F4947">
        <w:rPr>
          <w:rFonts w:ascii="Times New Roman" w:eastAsia="Times New Roman" w:hAnsi="Times New Roman"/>
          <w:sz w:val="24"/>
          <w:szCs w:val="24"/>
          <w:lang w:eastAsia="zh-CN"/>
        </w:rPr>
        <w:t>необхідно</w:t>
      </w:r>
      <w:proofErr w:type="spellEnd"/>
      <w:r w:rsidRPr="002F4947">
        <w:rPr>
          <w:rFonts w:ascii="Times New Roman" w:eastAsia="Times New Roman" w:hAnsi="Times New Roman"/>
          <w:sz w:val="24"/>
          <w:szCs w:val="24"/>
          <w:lang w:eastAsia="zh-CN"/>
        </w:rPr>
        <w:t xml:space="preserve"> </w:t>
      </w:r>
      <w:proofErr w:type="spellStart"/>
      <w:r w:rsidRPr="002F4947">
        <w:rPr>
          <w:rFonts w:ascii="Times New Roman" w:eastAsia="Times New Roman" w:hAnsi="Times New Roman"/>
          <w:sz w:val="24"/>
          <w:szCs w:val="24"/>
          <w:lang w:eastAsia="zh-CN"/>
        </w:rPr>
        <w:t>зазначити</w:t>
      </w:r>
      <w:proofErr w:type="spellEnd"/>
      <w:r>
        <w:rPr>
          <w:rFonts w:ascii="Times New Roman" w:eastAsia="Times New Roman" w:hAnsi="Times New Roman"/>
          <w:sz w:val="24"/>
          <w:szCs w:val="24"/>
          <w:lang w:eastAsia="zh-CN"/>
        </w:rPr>
        <w:t>:</w:t>
      </w:r>
      <w:r w:rsidRPr="002F4947">
        <w:rPr>
          <w:rFonts w:ascii="Times New Roman" w:eastAsia="Times New Roman" w:hAnsi="Times New Roman"/>
          <w:sz w:val="24"/>
          <w:szCs w:val="24"/>
          <w:lang w:eastAsia="zh-CN"/>
        </w:rPr>
        <w:t xml:space="preserve"> </w:t>
      </w:r>
      <w:r w:rsidRPr="001A10AF">
        <w:rPr>
          <w:rFonts w:ascii="Times New Roman" w:eastAsia="Times New Roman" w:hAnsi="Times New Roman"/>
          <w:b/>
          <w:sz w:val="24"/>
          <w:szCs w:val="24"/>
          <w:lang w:eastAsia="zh-CN"/>
        </w:rPr>
        <w:t>з ПДВ</w:t>
      </w:r>
      <w:r w:rsidRPr="002F4947">
        <w:rPr>
          <w:rFonts w:ascii="Times New Roman" w:eastAsia="Times New Roman" w:hAnsi="Times New Roman"/>
          <w:sz w:val="24"/>
          <w:szCs w:val="24"/>
          <w:lang w:eastAsia="zh-CN"/>
        </w:rPr>
        <w:t xml:space="preserve"> </w:t>
      </w:r>
      <w:r w:rsidRPr="001A10AF">
        <w:rPr>
          <w:rFonts w:ascii="Times New Roman" w:eastAsia="Times New Roman" w:hAnsi="Times New Roman"/>
          <w:i/>
          <w:sz w:val="24"/>
          <w:szCs w:val="24"/>
          <w:lang w:eastAsia="zh-CN"/>
        </w:rPr>
        <w:t>(</w:t>
      </w:r>
      <w:proofErr w:type="spellStart"/>
      <w:r w:rsidRPr="001A10AF">
        <w:rPr>
          <w:rFonts w:ascii="Times New Roman" w:eastAsia="Times New Roman" w:hAnsi="Times New Roman"/>
          <w:i/>
          <w:sz w:val="24"/>
          <w:szCs w:val="24"/>
          <w:lang w:eastAsia="zh-CN"/>
        </w:rPr>
        <w:t>якщо</w:t>
      </w:r>
      <w:proofErr w:type="spellEnd"/>
      <w:r w:rsidRPr="001A10AF">
        <w:rPr>
          <w:rFonts w:ascii="Times New Roman" w:eastAsia="Times New Roman" w:hAnsi="Times New Roman"/>
          <w:i/>
          <w:sz w:val="24"/>
          <w:szCs w:val="24"/>
          <w:lang w:eastAsia="zh-CN"/>
        </w:rPr>
        <w:t xml:space="preserve"> </w:t>
      </w:r>
      <w:proofErr w:type="spellStart"/>
      <w:r w:rsidRPr="001A10AF">
        <w:rPr>
          <w:rFonts w:ascii="Times New Roman" w:eastAsia="Times New Roman" w:hAnsi="Times New Roman"/>
          <w:i/>
          <w:sz w:val="24"/>
          <w:szCs w:val="24"/>
          <w:lang w:eastAsia="zh-CN"/>
        </w:rPr>
        <w:t>Учасник</w:t>
      </w:r>
      <w:proofErr w:type="spellEnd"/>
      <w:r w:rsidRPr="001A10AF">
        <w:rPr>
          <w:rFonts w:ascii="Times New Roman" w:eastAsia="Times New Roman" w:hAnsi="Times New Roman"/>
          <w:i/>
          <w:sz w:val="24"/>
          <w:szCs w:val="24"/>
          <w:lang w:eastAsia="zh-CN"/>
        </w:rPr>
        <w:t xml:space="preserve"> є </w:t>
      </w:r>
      <w:proofErr w:type="spellStart"/>
      <w:r w:rsidRPr="001A10AF">
        <w:rPr>
          <w:rFonts w:ascii="Times New Roman" w:eastAsia="Times New Roman" w:hAnsi="Times New Roman"/>
          <w:i/>
          <w:sz w:val="24"/>
          <w:szCs w:val="24"/>
          <w:lang w:eastAsia="zh-CN"/>
        </w:rPr>
        <w:t>платником</w:t>
      </w:r>
      <w:proofErr w:type="spellEnd"/>
      <w:r w:rsidRPr="001A10AF">
        <w:rPr>
          <w:rFonts w:ascii="Times New Roman" w:eastAsia="Times New Roman" w:hAnsi="Times New Roman"/>
          <w:i/>
          <w:sz w:val="24"/>
          <w:szCs w:val="24"/>
          <w:lang w:eastAsia="zh-CN"/>
        </w:rPr>
        <w:t xml:space="preserve"> ПДВ)</w:t>
      </w:r>
      <w:r w:rsidRPr="002F4947">
        <w:rPr>
          <w:rFonts w:ascii="Times New Roman" w:eastAsia="Times New Roman" w:hAnsi="Times New Roman"/>
          <w:sz w:val="24"/>
          <w:szCs w:val="24"/>
          <w:lang w:eastAsia="zh-CN"/>
        </w:rPr>
        <w:t xml:space="preserve"> </w:t>
      </w:r>
      <w:proofErr w:type="spellStart"/>
      <w:r w:rsidRPr="002F4947">
        <w:rPr>
          <w:rFonts w:ascii="Times New Roman" w:eastAsia="Times New Roman" w:hAnsi="Times New Roman"/>
          <w:sz w:val="24"/>
          <w:szCs w:val="24"/>
          <w:lang w:eastAsia="zh-CN"/>
        </w:rPr>
        <w:t>або</w:t>
      </w:r>
      <w:proofErr w:type="spellEnd"/>
      <w:r w:rsidRPr="002F4947">
        <w:rPr>
          <w:rFonts w:ascii="Times New Roman" w:eastAsia="Times New Roman" w:hAnsi="Times New Roman"/>
          <w:sz w:val="24"/>
          <w:szCs w:val="24"/>
          <w:lang w:eastAsia="zh-CN"/>
        </w:rPr>
        <w:t xml:space="preserve"> </w:t>
      </w:r>
      <w:r w:rsidRPr="001A10AF">
        <w:rPr>
          <w:rFonts w:ascii="Times New Roman" w:eastAsia="Times New Roman" w:hAnsi="Times New Roman"/>
          <w:b/>
          <w:sz w:val="24"/>
          <w:szCs w:val="24"/>
          <w:lang w:eastAsia="zh-CN"/>
        </w:rPr>
        <w:t>без ПДВ</w:t>
      </w:r>
      <w:r w:rsidRPr="002F4947">
        <w:rPr>
          <w:rFonts w:ascii="Times New Roman" w:eastAsia="Times New Roman" w:hAnsi="Times New Roman"/>
          <w:sz w:val="24"/>
          <w:szCs w:val="24"/>
          <w:lang w:eastAsia="zh-CN"/>
        </w:rPr>
        <w:t xml:space="preserve"> </w:t>
      </w:r>
      <w:r w:rsidRPr="001A10AF">
        <w:rPr>
          <w:rFonts w:ascii="Times New Roman" w:eastAsia="Times New Roman" w:hAnsi="Times New Roman"/>
          <w:i/>
          <w:sz w:val="24"/>
          <w:szCs w:val="24"/>
          <w:lang w:eastAsia="zh-CN"/>
        </w:rPr>
        <w:t>(</w:t>
      </w:r>
      <w:proofErr w:type="spellStart"/>
      <w:r w:rsidRPr="001A10AF">
        <w:rPr>
          <w:rFonts w:ascii="Times New Roman" w:eastAsia="Times New Roman" w:hAnsi="Times New Roman"/>
          <w:i/>
          <w:sz w:val="24"/>
          <w:szCs w:val="24"/>
          <w:lang w:eastAsia="zh-CN"/>
        </w:rPr>
        <w:t>якщо</w:t>
      </w:r>
      <w:proofErr w:type="spellEnd"/>
      <w:r w:rsidRPr="001A10AF">
        <w:rPr>
          <w:rFonts w:ascii="Times New Roman" w:eastAsia="Times New Roman" w:hAnsi="Times New Roman"/>
          <w:i/>
          <w:sz w:val="24"/>
          <w:szCs w:val="24"/>
          <w:lang w:eastAsia="zh-CN"/>
        </w:rPr>
        <w:t xml:space="preserve"> </w:t>
      </w:r>
      <w:proofErr w:type="spellStart"/>
      <w:r w:rsidRPr="001A10AF">
        <w:rPr>
          <w:rFonts w:ascii="Times New Roman" w:eastAsia="Times New Roman" w:hAnsi="Times New Roman"/>
          <w:i/>
          <w:sz w:val="24"/>
          <w:szCs w:val="24"/>
          <w:lang w:eastAsia="zh-CN"/>
        </w:rPr>
        <w:t>Учасник</w:t>
      </w:r>
      <w:proofErr w:type="spellEnd"/>
      <w:r w:rsidRPr="001A10AF">
        <w:rPr>
          <w:rFonts w:ascii="Times New Roman" w:eastAsia="Times New Roman" w:hAnsi="Times New Roman"/>
          <w:i/>
          <w:sz w:val="24"/>
          <w:szCs w:val="24"/>
          <w:lang w:eastAsia="zh-CN"/>
        </w:rPr>
        <w:t xml:space="preserve"> не є </w:t>
      </w:r>
      <w:proofErr w:type="spellStart"/>
      <w:r w:rsidRPr="001A10AF">
        <w:rPr>
          <w:rFonts w:ascii="Times New Roman" w:eastAsia="Times New Roman" w:hAnsi="Times New Roman"/>
          <w:i/>
          <w:sz w:val="24"/>
          <w:szCs w:val="24"/>
          <w:lang w:eastAsia="zh-CN"/>
        </w:rPr>
        <w:t>платником</w:t>
      </w:r>
      <w:proofErr w:type="spellEnd"/>
      <w:r w:rsidRPr="001A10AF">
        <w:rPr>
          <w:rFonts w:ascii="Times New Roman" w:eastAsia="Times New Roman" w:hAnsi="Times New Roman"/>
          <w:i/>
          <w:sz w:val="24"/>
          <w:szCs w:val="24"/>
          <w:lang w:eastAsia="zh-CN"/>
        </w:rPr>
        <w:t xml:space="preserve"> ПДВ)</w:t>
      </w:r>
    </w:p>
    <w:p w14:paraId="21AF5B2D" w14:textId="77777777" w:rsidR="001326A0" w:rsidRDefault="001326A0" w:rsidP="0028568E">
      <w:pPr>
        <w:spacing w:after="0" w:line="240" w:lineRule="auto"/>
        <w:rPr>
          <w:lang w:val="uk-UA"/>
        </w:rPr>
      </w:pPr>
    </w:p>
    <w:tbl>
      <w:tblPr>
        <w:tblpPr w:leftFromText="180" w:rightFromText="180" w:vertAnchor="text" w:horzAnchor="margin" w:tblpY="-22"/>
        <w:tblW w:w="9704" w:type="dxa"/>
        <w:tblLook w:val="0000" w:firstRow="0" w:lastRow="0" w:firstColumn="0" w:lastColumn="0" w:noHBand="0" w:noVBand="0"/>
      </w:tblPr>
      <w:tblGrid>
        <w:gridCol w:w="4808"/>
        <w:gridCol w:w="4896"/>
      </w:tblGrid>
      <w:tr w:rsidR="001326A0" w:rsidRPr="007A7A8F" w14:paraId="38922D77" w14:textId="77777777" w:rsidTr="00A75BE5">
        <w:trPr>
          <w:trHeight w:val="2016"/>
        </w:trPr>
        <w:tc>
          <w:tcPr>
            <w:tcW w:w="4808" w:type="dxa"/>
          </w:tcPr>
          <w:p w14:paraId="26CB032F" w14:textId="77777777" w:rsidR="001326A0" w:rsidRPr="007A7A8F" w:rsidRDefault="001326A0" w:rsidP="00BD1D61">
            <w:pPr>
              <w:rPr>
                <w:rFonts w:ascii="Times New Roman" w:hAnsi="Times New Roman" w:cs="Times New Roman"/>
                <w:lang w:val="uk-UA" w:eastAsia="uk-UA"/>
              </w:rPr>
            </w:pPr>
            <w:r w:rsidRPr="007A7A8F">
              <w:rPr>
                <w:rFonts w:ascii="Times New Roman" w:hAnsi="Times New Roman" w:cs="Times New Roman"/>
                <w:b/>
                <w:lang w:val="uk-UA" w:eastAsia="uk-UA"/>
              </w:rPr>
              <w:t xml:space="preserve">         ЗАМОВНИК:</w:t>
            </w:r>
          </w:p>
          <w:p w14:paraId="5545E1C3" w14:textId="77777777" w:rsidR="001326A0" w:rsidRPr="007A7A8F" w:rsidRDefault="001326A0" w:rsidP="00BD1D61">
            <w:pPr>
              <w:spacing w:after="0"/>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 xml:space="preserve">Комунальне некомерційне </w:t>
            </w:r>
          </w:p>
          <w:p w14:paraId="74F2DED0" w14:textId="77777777" w:rsidR="001326A0" w:rsidRPr="007A7A8F" w:rsidRDefault="001326A0" w:rsidP="00BD1D61">
            <w:pPr>
              <w:spacing w:after="0"/>
              <w:rPr>
                <w:rFonts w:ascii="Times New Roman" w:hAnsi="Times New Roman" w:cs="Times New Roman"/>
                <w:sz w:val="24"/>
                <w:lang w:val="uk-UA" w:eastAsia="uk-UA"/>
              </w:rPr>
            </w:pPr>
            <w:r w:rsidRPr="007A7A8F">
              <w:rPr>
                <w:rFonts w:ascii="Times New Roman" w:eastAsia="Times New Roman" w:hAnsi="Times New Roman" w:cs="Times New Roman"/>
                <w:b/>
                <w:color w:val="000000" w:themeColor="text1"/>
                <w:sz w:val="24"/>
                <w:szCs w:val="24"/>
                <w:lang w:val="uk-UA"/>
              </w:rPr>
              <w:t xml:space="preserve">підприємство </w:t>
            </w:r>
            <w:proofErr w:type="spellStart"/>
            <w:r w:rsidRPr="007A7A8F">
              <w:rPr>
                <w:rFonts w:ascii="Times New Roman" w:eastAsia="Times New Roman" w:hAnsi="Times New Roman" w:cs="Times New Roman"/>
                <w:b/>
                <w:color w:val="000000" w:themeColor="text1"/>
                <w:sz w:val="24"/>
                <w:szCs w:val="24"/>
                <w:lang w:val="uk-UA"/>
              </w:rPr>
              <w:t>Буської</w:t>
            </w:r>
            <w:proofErr w:type="spellEnd"/>
            <w:r w:rsidRPr="007A7A8F">
              <w:rPr>
                <w:rFonts w:ascii="Times New Roman" w:eastAsia="Times New Roman" w:hAnsi="Times New Roman" w:cs="Times New Roman"/>
                <w:b/>
                <w:color w:val="000000" w:themeColor="text1"/>
                <w:sz w:val="24"/>
                <w:szCs w:val="24"/>
                <w:lang w:val="uk-UA"/>
              </w:rPr>
              <w:t xml:space="preserve"> міської ради «</w:t>
            </w:r>
            <w:proofErr w:type="spellStart"/>
            <w:r w:rsidRPr="007A7A8F">
              <w:rPr>
                <w:rFonts w:ascii="Times New Roman" w:eastAsia="Times New Roman" w:hAnsi="Times New Roman" w:cs="Times New Roman"/>
                <w:b/>
                <w:color w:val="000000" w:themeColor="text1"/>
                <w:sz w:val="24"/>
                <w:szCs w:val="24"/>
                <w:lang w:val="uk-UA"/>
              </w:rPr>
              <w:t>Буська</w:t>
            </w:r>
            <w:proofErr w:type="spellEnd"/>
            <w:r w:rsidRPr="007A7A8F">
              <w:rPr>
                <w:rFonts w:ascii="Times New Roman" w:eastAsia="Times New Roman" w:hAnsi="Times New Roman" w:cs="Times New Roman"/>
                <w:b/>
                <w:color w:val="000000" w:themeColor="text1"/>
                <w:sz w:val="24"/>
                <w:szCs w:val="24"/>
                <w:lang w:val="uk-UA"/>
              </w:rPr>
              <w:t xml:space="preserve"> центральна районна лікарня»</w:t>
            </w:r>
            <w:r w:rsidRPr="007A7A8F">
              <w:rPr>
                <w:rFonts w:ascii="Times New Roman" w:hAnsi="Times New Roman" w:cs="Times New Roman"/>
                <w:sz w:val="24"/>
                <w:lang w:val="uk-UA" w:eastAsia="uk-UA"/>
              </w:rPr>
              <w:t xml:space="preserve"> </w:t>
            </w:r>
          </w:p>
          <w:p w14:paraId="245ABDC3" w14:textId="3B0CEDE8" w:rsidR="001326A0" w:rsidRPr="007A7A8F" w:rsidRDefault="001326A0" w:rsidP="00BD1D61">
            <w:pPr>
              <w:spacing w:after="0"/>
              <w:rPr>
                <w:rFonts w:ascii="Times New Roman" w:hAnsi="Times New Roman" w:cs="Times New Roman"/>
                <w:sz w:val="24"/>
                <w:lang w:val="uk-UA" w:eastAsia="uk-UA"/>
              </w:rPr>
            </w:pPr>
            <w:r w:rsidRPr="007A7A8F">
              <w:rPr>
                <w:rFonts w:ascii="Times New Roman" w:hAnsi="Times New Roman" w:cs="Times New Roman"/>
                <w:sz w:val="24"/>
                <w:lang w:val="uk-UA" w:eastAsia="uk-UA"/>
              </w:rPr>
              <w:t>80500,  Львівська обл.,</w:t>
            </w:r>
            <w:r w:rsidR="00CA5151">
              <w:rPr>
                <w:rFonts w:ascii="Times New Roman" w:hAnsi="Times New Roman" w:cs="Times New Roman"/>
                <w:sz w:val="24"/>
                <w:lang w:val="uk-UA" w:eastAsia="uk-UA"/>
              </w:rPr>
              <w:t xml:space="preserve"> </w:t>
            </w:r>
            <w:proofErr w:type="spellStart"/>
            <w:r w:rsidR="00CA5151">
              <w:rPr>
                <w:rFonts w:ascii="Times New Roman" w:hAnsi="Times New Roman" w:cs="Times New Roman"/>
                <w:sz w:val="24"/>
                <w:lang w:val="uk-UA" w:eastAsia="uk-UA"/>
              </w:rPr>
              <w:t>Золочівський</w:t>
            </w:r>
            <w:proofErr w:type="spellEnd"/>
            <w:r w:rsidR="00CA5151">
              <w:rPr>
                <w:rFonts w:ascii="Times New Roman" w:hAnsi="Times New Roman" w:cs="Times New Roman"/>
                <w:sz w:val="24"/>
                <w:lang w:val="uk-UA" w:eastAsia="uk-UA"/>
              </w:rPr>
              <w:t xml:space="preserve"> р-н</w:t>
            </w:r>
            <w:r w:rsidRPr="007A7A8F">
              <w:rPr>
                <w:rFonts w:ascii="Times New Roman" w:hAnsi="Times New Roman" w:cs="Times New Roman"/>
                <w:sz w:val="24"/>
                <w:lang w:val="uk-UA" w:eastAsia="uk-UA"/>
              </w:rPr>
              <w:t xml:space="preserve"> </w:t>
            </w:r>
            <w:proofErr w:type="spellStart"/>
            <w:r w:rsidRPr="007A7A8F">
              <w:rPr>
                <w:rFonts w:ascii="Times New Roman" w:hAnsi="Times New Roman" w:cs="Times New Roman"/>
                <w:sz w:val="24"/>
                <w:lang w:val="uk-UA" w:eastAsia="uk-UA"/>
              </w:rPr>
              <w:t>м.Буськ</w:t>
            </w:r>
            <w:proofErr w:type="spellEnd"/>
            <w:r w:rsidRPr="007A7A8F">
              <w:rPr>
                <w:rFonts w:ascii="Times New Roman" w:hAnsi="Times New Roman" w:cs="Times New Roman"/>
                <w:sz w:val="24"/>
                <w:lang w:val="uk-UA" w:eastAsia="uk-UA"/>
              </w:rPr>
              <w:t xml:space="preserve">, вул.Львівська,77 </w:t>
            </w:r>
          </w:p>
          <w:p w14:paraId="482EA068" w14:textId="77777777" w:rsidR="001326A0" w:rsidRPr="007A7A8F" w:rsidRDefault="001326A0" w:rsidP="00BD1D61">
            <w:pPr>
              <w:spacing w:after="0"/>
              <w:rPr>
                <w:rFonts w:ascii="Times New Roman" w:hAnsi="Times New Roman" w:cs="Times New Roman"/>
                <w:sz w:val="24"/>
                <w:lang w:val="uk-UA" w:eastAsia="uk-UA"/>
              </w:rPr>
            </w:pPr>
            <w:r w:rsidRPr="007A7A8F">
              <w:rPr>
                <w:rFonts w:ascii="Times New Roman" w:hAnsi="Times New Roman" w:cs="Times New Roman"/>
                <w:sz w:val="24"/>
                <w:lang w:val="uk-UA" w:eastAsia="uk-UA"/>
              </w:rPr>
              <w:t>Код ЄДРПОУ 01997633</w:t>
            </w:r>
          </w:p>
          <w:p w14:paraId="23C8CE4B" w14:textId="77777777" w:rsidR="001326A0" w:rsidRPr="007A7A8F" w:rsidRDefault="001326A0" w:rsidP="00BD1D61">
            <w:pPr>
              <w:spacing w:after="0" w:line="240" w:lineRule="auto"/>
              <w:rPr>
                <w:rFonts w:ascii="Times New Roman" w:eastAsia="Times New Roman" w:hAnsi="Times New Roman" w:cs="Times New Roman"/>
                <w:color w:val="222222"/>
                <w:sz w:val="24"/>
                <w:szCs w:val="24"/>
                <w:lang w:val="uk-UA" w:eastAsia="uk-UA"/>
              </w:rPr>
            </w:pPr>
            <w:r w:rsidRPr="007A7A8F">
              <w:rPr>
                <w:rFonts w:ascii="Times New Roman" w:eastAsia="Times New Roman" w:hAnsi="Times New Roman" w:cs="Times New Roman"/>
                <w:color w:val="222222"/>
                <w:sz w:val="24"/>
                <w:szCs w:val="24"/>
                <w:lang w:val="uk-UA" w:eastAsia="uk-UA"/>
              </w:rPr>
              <w:t>р/р UА933052990000026007041017070</w:t>
            </w:r>
          </w:p>
          <w:p w14:paraId="699ECC30" w14:textId="77777777" w:rsidR="001326A0" w:rsidRPr="007A7A8F" w:rsidRDefault="001326A0" w:rsidP="00BD1D61">
            <w:pPr>
              <w:spacing w:after="0" w:line="240" w:lineRule="auto"/>
              <w:rPr>
                <w:rFonts w:ascii="Times New Roman" w:eastAsia="Times New Roman" w:hAnsi="Times New Roman" w:cs="Times New Roman"/>
                <w:color w:val="222222"/>
                <w:sz w:val="24"/>
                <w:szCs w:val="24"/>
                <w:lang w:val="uk-UA" w:eastAsia="uk-UA"/>
              </w:rPr>
            </w:pPr>
            <w:r w:rsidRPr="007A7A8F">
              <w:rPr>
                <w:rFonts w:ascii="Times New Roman" w:eastAsia="Times New Roman" w:hAnsi="Times New Roman" w:cs="Times New Roman"/>
                <w:color w:val="222222"/>
                <w:sz w:val="24"/>
                <w:szCs w:val="24"/>
                <w:lang w:val="uk-UA" w:eastAsia="uk-UA"/>
              </w:rPr>
              <w:t>р/р UA363052990000026001021011274</w:t>
            </w:r>
          </w:p>
          <w:p w14:paraId="0C0C4F71" w14:textId="77777777" w:rsidR="001326A0" w:rsidRPr="007A7A8F" w:rsidRDefault="001326A0" w:rsidP="00BD1D61">
            <w:pPr>
              <w:spacing w:after="0" w:line="240" w:lineRule="auto"/>
              <w:rPr>
                <w:rFonts w:ascii="Times New Roman" w:eastAsia="Times New Roman" w:hAnsi="Times New Roman" w:cs="Times New Roman"/>
                <w:color w:val="222222"/>
                <w:sz w:val="24"/>
                <w:szCs w:val="24"/>
                <w:lang w:val="uk-UA" w:eastAsia="uk-UA"/>
              </w:rPr>
            </w:pPr>
            <w:r w:rsidRPr="007A7A8F">
              <w:rPr>
                <w:rFonts w:ascii="Times New Roman" w:eastAsia="Times New Roman" w:hAnsi="Times New Roman" w:cs="Times New Roman"/>
                <w:color w:val="222222"/>
                <w:sz w:val="24"/>
                <w:szCs w:val="24"/>
                <w:lang w:val="uk-UA" w:eastAsia="uk-UA"/>
              </w:rPr>
              <w:t>р/р UA753052990000026004031018736</w:t>
            </w:r>
          </w:p>
          <w:p w14:paraId="4F505B25" w14:textId="77777777" w:rsidR="001326A0" w:rsidRPr="007A7A8F" w:rsidRDefault="001326A0" w:rsidP="00BD1D61">
            <w:pPr>
              <w:spacing w:after="0" w:line="240" w:lineRule="auto"/>
              <w:rPr>
                <w:rFonts w:ascii="Times New Roman" w:eastAsia="Times New Roman" w:hAnsi="Times New Roman" w:cs="Times New Roman"/>
                <w:color w:val="222222"/>
                <w:sz w:val="24"/>
                <w:szCs w:val="24"/>
                <w:lang w:val="uk-UA" w:eastAsia="uk-UA"/>
              </w:rPr>
            </w:pPr>
            <w:r w:rsidRPr="007A7A8F">
              <w:rPr>
                <w:rFonts w:ascii="Times New Roman" w:eastAsia="Times New Roman" w:hAnsi="Times New Roman" w:cs="Times New Roman"/>
                <w:color w:val="222222"/>
                <w:sz w:val="24"/>
                <w:szCs w:val="24"/>
                <w:lang w:val="uk-UA" w:eastAsia="uk-UA"/>
              </w:rPr>
              <w:t>в АТ КБ ПриватБанк</w:t>
            </w:r>
          </w:p>
          <w:p w14:paraId="58C58404" w14:textId="77777777" w:rsidR="001326A0" w:rsidRPr="007A7A8F" w:rsidRDefault="001326A0" w:rsidP="00BD1D61">
            <w:pPr>
              <w:spacing w:after="0" w:line="240" w:lineRule="auto"/>
              <w:rPr>
                <w:rFonts w:ascii="Times New Roman" w:eastAsia="Times New Roman" w:hAnsi="Times New Roman" w:cs="Times New Roman"/>
                <w:color w:val="222222"/>
                <w:sz w:val="24"/>
                <w:szCs w:val="24"/>
                <w:lang w:val="uk-UA" w:eastAsia="uk-UA"/>
              </w:rPr>
            </w:pPr>
            <w:r w:rsidRPr="007A7A8F">
              <w:rPr>
                <w:rFonts w:ascii="Times New Roman" w:eastAsia="Times New Roman" w:hAnsi="Times New Roman" w:cs="Times New Roman"/>
                <w:color w:val="222222"/>
                <w:sz w:val="24"/>
                <w:szCs w:val="24"/>
                <w:lang w:val="uk-UA" w:eastAsia="uk-UA"/>
              </w:rPr>
              <w:t>МФО 305299</w:t>
            </w:r>
          </w:p>
          <w:p w14:paraId="2C6664AC" w14:textId="77777777" w:rsidR="001326A0" w:rsidRPr="007A7A8F" w:rsidRDefault="001326A0" w:rsidP="00BD1D61">
            <w:pPr>
              <w:spacing w:after="0"/>
              <w:rPr>
                <w:rFonts w:ascii="Times New Roman" w:hAnsi="Times New Roman" w:cs="Times New Roman"/>
                <w:sz w:val="24"/>
                <w:lang w:val="uk-UA" w:eastAsia="uk-UA"/>
              </w:rPr>
            </w:pPr>
          </w:p>
          <w:p w14:paraId="6F30DE71" w14:textId="77777777" w:rsidR="001326A0" w:rsidRPr="007A7A8F" w:rsidRDefault="001326A0" w:rsidP="00BD1D61">
            <w:pPr>
              <w:spacing w:after="0"/>
              <w:rPr>
                <w:rFonts w:ascii="Times New Roman" w:hAnsi="Times New Roman" w:cs="Times New Roman"/>
                <w:b/>
                <w:sz w:val="24"/>
                <w:lang w:val="uk-UA" w:eastAsia="uk-UA"/>
              </w:rPr>
            </w:pPr>
            <w:r w:rsidRPr="007A7A8F">
              <w:rPr>
                <w:rFonts w:ascii="Times New Roman" w:hAnsi="Times New Roman" w:cs="Times New Roman"/>
                <w:b/>
                <w:sz w:val="24"/>
                <w:lang w:val="uk-UA" w:eastAsia="uk-UA"/>
              </w:rPr>
              <w:t xml:space="preserve">  </w:t>
            </w:r>
          </w:p>
          <w:p w14:paraId="40D28B96" w14:textId="77777777" w:rsidR="001326A0" w:rsidRPr="007A7A8F" w:rsidRDefault="001326A0" w:rsidP="00BD1D61">
            <w:pPr>
              <w:spacing w:after="0"/>
              <w:rPr>
                <w:rFonts w:ascii="Times New Roman" w:hAnsi="Times New Roman" w:cs="Times New Roman"/>
                <w:sz w:val="24"/>
                <w:lang w:val="uk-UA" w:eastAsia="uk-UA"/>
              </w:rPr>
            </w:pPr>
            <w:r w:rsidRPr="007A7A8F">
              <w:rPr>
                <w:rFonts w:ascii="Times New Roman" w:hAnsi="Times New Roman" w:cs="Times New Roman"/>
                <w:b/>
                <w:lang w:val="uk-UA" w:eastAsia="uk-UA"/>
              </w:rPr>
              <w:t>____________________/_______________/</w:t>
            </w:r>
            <w:r w:rsidRPr="007A7A8F">
              <w:rPr>
                <w:rFonts w:ascii="Times New Roman" w:hAnsi="Times New Roman" w:cs="Times New Roman"/>
                <w:sz w:val="24"/>
                <w:lang w:val="uk-UA" w:eastAsia="uk-UA"/>
              </w:rPr>
              <w:t xml:space="preserve"> </w:t>
            </w:r>
          </w:p>
          <w:p w14:paraId="6841E11E" w14:textId="77777777" w:rsidR="001326A0" w:rsidRPr="007A7A8F" w:rsidRDefault="001326A0" w:rsidP="00BD1D61">
            <w:pPr>
              <w:spacing w:after="0"/>
              <w:rPr>
                <w:rFonts w:ascii="Times New Roman" w:hAnsi="Times New Roman" w:cs="Times New Roman"/>
                <w:lang w:val="uk-UA" w:eastAsia="uk-UA"/>
              </w:rPr>
            </w:pPr>
            <w:r w:rsidRPr="007A7A8F">
              <w:rPr>
                <w:rFonts w:ascii="Times New Roman" w:hAnsi="Times New Roman" w:cs="Times New Roman"/>
                <w:sz w:val="24"/>
                <w:lang w:val="uk-UA" w:eastAsia="uk-UA"/>
              </w:rPr>
              <w:t xml:space="preserve">М.П.                                    </w:t>
            </w:r>
            <w:r w:rsidRPr="007A7A8F">
              <w:rPr>
                <w:rFonts w:ascii="Times New Roman" w:hAnsi="Times New Roman" w:cs="Times New Roman"/>
                <w:lang w:val="uk-UA" w:eastAsia="uk-UA"/>
              </w:rPr>
              <w:t xml:space="preserve">                              </w:t>
            </w:r>
          </w:p>
          <w:p w14:paraId="42661DC1" w14:textId="77777777" w:rsidR="001326A0" w:rsidRPr="007A7A8F" w:rsidRDefault="001326A0" w:rsidP="00BD1D61">
            <w:pPr>
              <w:spacing w:after="0"/>
              <w:ind w:firstLine="360"/>
              <w:rPr>
                <w:rFonts w:ascii="Times New Roman" w:hAnsi="Times New Roman" w:cs="Times New Roman"/>
                <w:lang w:val="uk-UA" w:eastAsia="uk-UA"/>
              </w:rPr>
            </w:pPr>
          </w:p>
        </w:tc>
        <w:tc>
          <w:tcPr>
            <w:tcW w:w="4896" w:type="dxa"/>
          </w:tcPr>
          <w:p w14:paraId="6290577E" w14:textId="77777777" w:rsidR="001326A0" w:rsidRPr="007A7A8F" w:rsidRDefault="001326A0" w:rsidP="00BD1D61">
            <w:pPr>
              <w:rPr>
                <w:rFonts w:ascii="Times New Roman" w:hAnsi="Times New Roman" w:cs="Times New Roman"/>
                <w:lang w:val="uk-UA" w:eastAsia="uk-UA"/>
              </w:rPr>
            </w:pPr>
            <w:r w:rsidRPr="007A7A8F">
              <w:rPr>
                <w:rFonts w:ascii="Times New Roman" w:hAnsi="Times New Roman" w:cs="Times New Roman"/>
                <w:b/>
                <w:lang w:val="uk-UA" w:eastAsia="uk-UA"/>
              </w:rPr>
              <w:t xml:space="preserve">         ВИКОНАВЕЦЬ:</w:t>
            </w:r>
          </w:p>
          <w:p w14:paraId="56796991" w14:textId="77777777" w:rsidR="001326A0" w:rsidRPr="007A7A8F" w:rsidRDefault="001326A0" w:rsidP="00BD1D61">
            <w:pPr>
              <w:spacing w:after="0"/>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______________________________________</w:t>
            </w:r>
          </w:p>
          <w:p w14:paraId="0AD3D5FE" w14:textId="77777777" w:rsidR="001326A0" w:rsidRPr="007A7A8F" w:rsidRDefault="001326A0" w:rsidP="00BD1D61">
            <w:pPr>
              <w:spacing w:after="0"/>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______________________________________</w:t>
            </w:r>
          </w:p>
          <w:p w14:paraId="7BC51D7A" w14:textId="77777777" w:rsidR="001326A0" w:rsidRPr="007A7A8F" w:rsidRDefault="001326A0" w:rsidP="00BD1D61">
            <w:pPr>
              <w:spacing w:after="0"/>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______________________________________</w:t>
            </w:r>
          </w:p>
          <w:p w14:paraId="5408D7F7" w14:textId="77777777" w:rsidR="001326A0" w:rsidRPr="007A7A8F" w:rsidRDefault="001326A0" w:rsidP="00BD1D61">
            <w:pPr>
              <w:spacing w:after="0"/>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______________________________________</w:t>
            </w:r>
          </w:p>
          <w:p w14:paraId="7252084D" w14:textId="77777777" w:rsidR="001326A0" w:rsidRPr="007A7A8F" w:rsidRDefault="001326A0" w:rsidP="00BD1D61">
            <w:pPr>
              <w:spacing w:after="0"/>
              <w:rPr>
                <w:rFonts w:ascii="Times New Roman" w:eastAsia="Times New Roman" w:hAnsi="Times New Roman" w:cs="Times New Roman"/>
                <w:b/>
                <w:color w:val="000000" w:themeColor="text1"/>
                <w:sz w:val="24"/>
                <w:szCs w:val="24"/>
                <w:lang w:val="uk-UA"/>
              </w:rPr>
            </w:pPr>
            <w:r w:rsidRPr="007A7A8F">
              <w:rPr>
                <w:rFonts w:ascii="Times New Roman" w:eastAsia="Times New Roman" w:hAnsi="Times New Roman" w:cs="Times New Roman"/>
                <w:b/>
                <w:color w:val="000000" w:themeColor="text1"/>
                <w:sz w:val="24"/>
                <w:szCs w:val="24"/>
                <w:lang w:val="uk-UA"/>
              </w:rPr>
              <w:t>______________________________________</w:t>
            </w:r>
          </w:p>
          <w:p w14:paraId="50156F8D" w14:textId="77777777" w:rsidR="001326A0" w:rsidRPr="007A7A8F" w:rsidRDefault="001326A0" w:rsidP="00BD1D61">
            <w:pPr>
              <w:spacing w:after="0"/>
              <w:rPr>
                <w:rFonts w:ascii="Times New Roman" w:hAnsi="Times New Roman" w:cs="Times New Roman"/>
                <w:sz w:val="24"/>
                <w:lang w:val="uk-UA" w:eastAsia="uk-UA"/>
              </w:rPr>
            </w:pPr>
            <w:r w:rsidRPr="007A7A8F">
              <w:rPr>
                <w:rFonts w:ascii="Times New Roman" w:hAnsi="Times New Roman" w:cs="Times New Roman"/>
                <w:sz w:val="24"/>
                <w:lang w:val="uk-UA" w:eastAsia="uk-UA"/>
              </w:rPr>
              <w:t xml:space="preserve">Код ЄДРПОУ  </w:t>
            </w:r>
            <w:r w:rsidRPr="007A7A8F">
              <w:rPr>
                <w:rFonts w:ascii="Times New Roman" w:hAnsi="Times New Roman" w:cs="Times New Roman"/>
                <w:sz w:val="24"/>
                <w:lang w:val="uk-UA" w:eastAsia="uk-UA"/>
              </w:rPr>
              <w:softHyphen/>
            </w:r>
            <w:r w:rsidRPr="007A7A8F">
              <w:rPr>
                <w:rFonts w:ascii="Times New Roman" w:hAnsi="Times New Roman" w:cs="Times New Roman"/>
                <w:sz w:val="24"/>
                <w:lang w:val="uk-UA" w:eastAsia="uk-UA"/>
              </w:rPr>
              <w:softHyphen/>
            </w:r>
            <w:r w:rsidRPr="007A7A8F">
              <w:rPr>
                <w:rFonts w:ascii="Times New Roman" w:hAnsi="Times New Roman" w:cs="Times New Roman"/>
                <w:sz w:val="24"/>
                <w:lang w:val="uk-UA" w:eastAsia="uk-UA"/>
              </w:rPr>
              <w:softHyphen/>
            </w:r>
            <w:r w:rsidRPr="007A7A8F">
              <w:rPr>
                <w:rFonts w:ascii="Times New Roman" w:hAnsi="Times New Roman" w:cs="Times New Roman"/>
                <w:sz w:val="24"/>
                <w:lang w:val="uk-UA" w:eastAsia="uk-UA"/>
              </w:rPr>
              <w:softHyphen/>
            </w:r>
            <w:r w:rsidRPr="007A7A8F">
              <w:rPr>
                <w:rFonts w:ascii="Times New Roman" w:hAnsi="Times New Roman" w:cs="Times New Roman"/>
                <w:sz w:val="24"/>
                <w:lang w:val="uk-UA" w:eastAsia="uk-UA"/>
              </w:rPr>
              <w:softHyphen/>
              <w:t>_________________________</w:t>
            </w:r>
          </w:p>
          <w:p w14:paraId="61655E8B" w14:textId="77777777" w:rsidR="001326A0" w:rsidRPr="007A7A8F" w:rsidRDefault="001326A0" w:rsidP="00BD1D61">
            <w:pPr>
              <w:spacing w:after="0"/>
              <w:rPr>
                <w:rFonts w:ascii="Times New Roman" w:hAnsi="Times New Roman" w:cs="Times New Roman"/>
                <w:sz w:val="24"/>
                <w:lang w:val="uk-UA" w:eastAsia="uk-UA"/>
              </w:rPr>
            </w:pPr>
            <w:r w:rsidRPr="007A7A8F">
              <w:rPr>
                <w:rFonts w:ascii="Times New Roman" w:hAnsi="Times New Roman" w:cs="Times New Roman"/>
                <w:sz w:val="24"/>
                <w:lang w:val="uk-UA" w:eastAsia="uk-UA"/>
              </w:rPr>
              <w:t>______________________________________</w:t>
            </w:r>
          </w:p>
          <w:p w14:paraId="6B73A761" w14:textId="68693CDE" w:rsidR="001326A0" w:rsidRPr="007A7A8F" w:rsidRDefault="001326A0" w:rsidP="00BD1D61">
            <w:pPr>
              <w:spacing w:after="0"/>
              <w:rPr>
                <w:rFonts w:ascii="Times New Roman" w:hAnsi="Times New Roman" w:cs="Times New Roman"/>
                <w:sz w:val="24"/>
                <w:lang w:val="uk-UA" w:eastAsia="uk-UA"/>
              </w:rPr>
            </w:pPr>
            <w:r w:rsidRPr="007A7A8F">
              <w:rPr>
                <w:rFonts w:ascii="Times New Roman" w:hAnsi="Times New Roman" w:cs="Times New Roman"/>
                <w:sz w:val="24"/>
                <w:lang w:val="uk-UA" w:eastAsia="uk-UA"/>
              </w:rPr>
              <w:t>_______________________________________</w:t>
            </w:r>
          </w:p>
          <w:p w14:paraId="4EE92E85" w14:textId="77777777" w:rsidR="001326A0" w:rsidRPr="007A7A8F" w:rsidRDefault="001326A0" w:rsidP="00BD1D61">
            <w:pPr>
              <w:spacing w:after="0"/>
              <w:rPr>
                <w:rFonts w:ascii="Times New Roman" w:hAnsi="Times New Roman" w:cs="Times New Roman"/>
                <w:sz w:val="24"/>
                <w:lang w:val="uk-UA" w:eastAsia="uk-UA"/>
              </w:rPr>
            </w:pPr>
            <w:r w:rsidRPr="007A7A8F">
              <w:rPr>
                <w:rFonts w:ascii="Times New Roman" w:hAnsi="Times New Roman" w:cs="Times New Roman"/>
                <w:sz w:val="24"/>
                <w:lang w:val="uk-UA" w:eastAsia="uk-UA"/>
              </w:rPr>
              <w:t>МФО _________________________________</w:t>
            </w:r>
          </w:p>
          <w:p w14:paraId="62AA8EF0" w14:textId="77777777" w:rsidR="001326A0" w:rsidRPr="007A7A8F" w:rsidRDefault="001326A0" w:rsidP="00BD1D61">
            <w:pPr>
              <w:spacing w:after="0"/>
              <w:rPr>
                <w:rFonts w:ascii="Times New Roman" w:hAnsi="Times New Roman" w:cs="Times New Roman"/>
                <w:sz w:val="24"/>
                <w:lang w:val="uk-UA" w:eastAsia="uk-UA"/>
              </w:rPr>
            </w:pPr>
            <w:proofErr w:type="spellStart"/>
            <w:r w:rsidRPr="007A7A8F">
              <w:rPr>
                <w:rFonts w:ascii="Times New Roman" w:hAnsi="Times New Roman" w:cs="Times New Roman"/>
                <w:sz w:val="24"/>
                <w:lang w:val="uk-UA" w:eastAsia="uk-UA"/>
              </w:rPr>
              <w:t>Тел</w:t>
            </w:r>
            <w:proofErr w:type="spellEnd"/>
            <w:r w:rsidRPr="007A7A8F">
              <w:rPr>
                <w:rFonts w:ascii="Times New Roman" w:hAnsi="Times New Roman" w:cs="Times New Roman"/>
                <w:sz w:val="24"/>
                <w:lang w:val="uk-UA" w:eastAsia="uk-UA"/>
              </w:rPr>
              <w:t>.: _________________________________</w:t>
            </w:r>
          </w:p>
          <w:p w14:paraId="443A793C" w14:textId="77777777" w:rsidR="001326A0" w:rsidRPr="007A7A8F" w:rsidRDefault="001326A0" w:rsidP="00BD1D61">
            <w:pPr>
              <w:spacing w:after="0"/>
              <w:rPr>
                <w:rFonts w:ascii="Times New Roman" w:hAnsi="Times New Roman" w:cs="Times New Roman"/>
                <w:sz w:val="24"/>
                <w:lang w:val="uk-UA" w:eastAsia="uk-UA"/>
              </w:rPr>
            </w:pPr>
          </w:p>
          <w:p w14:paraId="33CF1FCD" w14:textId="5AE6EE4B" w:rsidR="001326A0" w:rsidRPr="007A7A8F" w:rsidRDefault="001326A0" w:rsidP="00BD1D61">
            <w:pPr>
              <w:spacing w:after="0"/>
              <w:rPr>
                <w:rFonts w:ascii="Times New Roman" w:hAnsi="Times New Roman" w:cs="Times New Roman"/>
                <w:b/>
                <w:sz w:val="24"/>
                <w:lang w:val="uk-UA" w:eastAsia="uk-UA"/>
              </w:rPr>
            </w:pPr>
            <w:r w:rsidRPr="007A7A8F">
              <w:rPr>
                <w:rFonts w:ascii="Times New Roman" w:hAnsi="Times New Roman" w:cs="Times New Roman"/>
                <w:b/>
                <w:sz w:val="24"/>
                <w:lang w:val="uk-UA" w:eastAsia="uk-UA"/>
              </w:rPr>
              <w:t xml:space="preserve">      </w:t>
            </w:r>
          </w:p>
          <w:p w14:paraId="2C03D803" w14:textId="77777777" w:rsidR="001326A0" w:rsidRPr="007A7A8F" w:rsidRDefault="001326A0" w:rsidP="00BD1D61">
            <w:pPr>
              <w:spacing w:after="0"/>
              <w:rPr>
                <w:rFonts w:ascii="Times New Roman" w:hAnsi="Times New Roman" w:cs="Times New Roman"/>
                <w:sz w:val="24"/>
                <w:lang w:val="uk-UA" w:eastAsia="uk-UA"/>
              </w:rPr>
            </w:pPr>
            <w:r w:rsidRPr="007A7A8F">
              <w:rPr>
                <w:rFonts w:ascii="Times New Roman" w:hAnsi="Times New Roman" w:cs="Times New Roman"/>
                <w:b/>
                <w:lang w:val="uk-UA" w:eastAsia="uk-UA"/>
              </w:rPr>
              <w:t>____________________/_______________/</w:t>
            </w:r>
            <w:r w:rsidRPr="007A7A8F">
              <w:rPr>
                <w:rFonts w:ascii="Times New Roman" w:hAnsi="Times New Roman" w:cs="Times New Roman"/>
                <w:sz w:val="24"/>
                <w:lang w:val="uk-UA" w:eastAsia="uk-UA"/>
              </w:rPr>
              <w:t xml:space="preserve"> </w:t>
            </w:r>
          </w:p>
          <w:p w14:paraId="2A82AB15" w14:textId="77777777" w:rsidR="001326A0" w:rsidRPr="007A7A8F" w:rsidRDefault="001326A0" w:rsidP="00BD1D61">
            <w:pPr>
              <w:spacing w:after="0"/>
              <w:rPr>
                <w:rFonts w:ascii="Times New Roman" w:hAnsi="Times New Roman" w:cs="Times New Roman"/>
                <w:lang w:val="uk-UA" w:eastAsia="uk-UA"/>
              </w:rPr>
            </w:pPr>
            <w:r w:rsidRPr="007A7A8F">
              <w:rPr>
                <w:rFonts w:ascii="Times New Roman" w:hAnsi="Times New Roman" w:cs="Times New Roman"/>
                <w:sz w:val="24"/>
                <w:lang w:val="uk-UA" w:eastAsia="uk-UA"/>
              </w:rPr>
              <w:t xml:space="preserve">М.П.                                    </w:t>
            </w:r>
            <w:r w:rsidRPr="007A7A8F">
              <w:rPr>
                <w:rFonts w:ascii="Times New Roman" w:hAnsi="Times New Roman" w:cs="Times New Roman"/>
                <w:lang w:val="uk-UA" w:eastAsia="uk-UA"/>
              </w:rPr>
              <w:t xml:space="preserve">                              </w:t>
            </w:r>
          </w:p>
          <w:p w14:paraId="71E9FCBF" w14:textId="77777777" w:rsidR="001326A0" w:rsidRPr="007A7A8F" w:rsidRDefault="001326A0" w:rsidP="00BD1D61">
            <w:pPr>
              <w:spacing w:after="0"/>
              <w:ind w:firstLine="360"/>
              <w:rPr>
                <w:rFonts w:ascii="Times New Roman" w:hAnsi="Times New Roman" w:cs="Times New Roman"/>
                <w:lang w:val="uk-UA" w:eastAsia="uk-UA"/>
              </w:rPr>
            </w:pPr>
          </w:p>
        </w:tc>
      </w:tr>
    </w:tbl>
    <w:p w14:paraId="04C4B93D" w14:textId="77777777" w:rsidR="00A75BE5" w:rsidRPr="00A75BE5" w:rsidRDefault="00A75BE5" w:rsidP="00A75BE5">
      <w:pPr>
        <w:spacing w:after="0"/>
        <w:rPr>
          <w:rFonts w:ascii="Times New Roman" w:hAnsi="Times New Roman" w:cs="Times New Roman"/>
          <w:b/>
          <w:bCs/>
          <w:i/>
          <w:iCs/>
          <w:sz w:val="20"/>
          <w:szCs w:val="20"/>
          <w:lang w:val="uk-UA"/>
        </w:rPr>
      </w:pPr>
      <w:r w:rsidRPr="00A75BE5">
        <w:rPr>
          <w:rFonts w:ascii="Times New Roman" w:hAnsi="Times New Roman" w:cs="Times New Roman"/>
          <w:b/>
          <w:bCs/>
          <w:i/>
          <w:iCs/>
          <w:sz w:val="20"/>
          <w:szCs w:val="20"/>
          <w:lang w:val="uk-UA"/>
        </w:rPr>
        <w:t>П</w:t>
      </w:r>
      <w:proofErr w:type="spellStart"/>
      <w:r w:rsidRPr="00A75BE5">
        <w:rPr>
          <w:rFonts w:ascii="Times New Roman" w:hAnsi="Times New Roman" w:cs="Times New Roman"/>
          <w:b/>
          <w:bCs/>
          <w:i/>
          <w:iCs/>
          <w:sz w:val="20"/>
          <w:szCs w:val="20"/>
        </w:rPr>
        <w:t>римітк</w:t>
      </w:r>
      <w:proofErr w:type="spellEnd"/>
      <w:r w:rsidRPr="00A75BE5">
        <w:rPr>
          <w:rFonts w:ascii="Times New Roman" w:hAnsi="Times New Roman" w:cs="Times New Roman"/>
          <w:b/>
          <w:bCs/>
          <w:i/>
          <w:iCs/>
          <w:sz w:val="20"/>
          <w:szCs w:val="20"/>
          <w:lang w:val="uk-UA"/>
        </w:rPr>
        <w:t>и:</w:t>
      </w:r>
    </w:p>
    <w:p w14:paraId="0A02FBEE" w14:textId="77777777" w:rsidR="00A75BE5" w:rsidRPr="00A75BE5" w:rsidRDefault="00A75BE5" w:rsidP="00A75BE5">
      <w:pPr>
        <w:spacing w:after="0"/>
        <w:jc w:val="both"/>
        <w:rPr>
          <w:rFonts w:ascii="Times New Roman" w:hAnsi="Times New Roman" w:cs="Times New Roman"/>
          <w:bCs/>
          <w:i/>
          <w:sz w:val="20"/>
          <w:szCs w:val="20"/>
          <w:lang w:val="uk-UA" w:eastAsia="uk-UA"/>
        </w:rPr>
      </w:pPr>
      <w:r w:rsidRPr="00A75BE5">
        <w:rPr>
          <w:rFonts w:ascii="Times New Roman" w:hAnsi="Times New Roman" w:cs="Times New Roman"/>
          <w:bCs/>
          <w:i/>
          <w:iCs/>
          <w:sz w:val="20"/>
          <w:szCs w:val="20"/>
          <w:lang w:val="uk-UA"/>
        </w:rPr>
        <w:t xml:space="preserve">1. </w:t>
      </w:r>
      <w:r w:rsidRPr="00A75BE5">
        <w:rPr>
          <w:rFonts w:ascii="Times New Roman" w:hAnsi="Times New Roman" w:cs="Times New Roman"/>
          <w:bCs/>
          <w:i/>
          <w:iCs/>
          <w:sz w:val="20"/>
          <w:szCs w:val="20"/>
        </w:rPr>
        <w:t xml:space="preserve"> </w:t>
      </w:r>
      <w:r w:rsidRPr="00A75BE5">
        <w:rPr>
          <w:rFonts w:ascii="Times New Roman" w:hAnsi="Times New Roman" w:cs="Times New Roman"/>
          <w:bCs/>
          <w:i/>
          <w:iCs/>
          <w:sz w:val="20"/>
          <w:szCs w:val="20"/>
          <w:lang w:val="uk-UA"/>
        </w:rPr>
        <w:t>Договір та д</w:t>
      </w:r>
      <w:r w:rsidRPr="00A75BE5">
        <w:rPr>
          <w:rFonts w:ascii="Times New Roman" w:hAnsi="Times New Roman" w:cs="Times New Roman"/>
          <w:bCs/>
          <w:i/>
          <w:sz w:val="20"/>
          <w:szCs w:val="20"/>
          <w:lang w:val="uk-UA" w:eastAsia="uk-UA"/>
        </w:rPr>
        <w:t>одатки до договору заповнюються при підписанні договору та можуть містити додаткову інформацію щодо послуг, що є предметом даної закупівлі, яка відповідає змісту тендерної пропозиції переможця закупівлі та умовам закупівлі.</w:t>
      </w:r>
    </w:p>
    <w:p w14:paraId="2F8797BA" w14:textId="77777777" w:rsidR="00A75BE5" w:rsidRPr="00A75BE5" w:rsidRDefault="00A75BE5" w:rsidP="00A75BE5">
      <w:pPr>
        <w:spacing w:line="216" w:lineRule="auto"/>
        <w:rPr>
          <w:rFonts w:ascii="Times New Roman" w:hAnsi="Times New Roman" w:cs="Times New Roman"/>
          <w:i/>
          <w:sz w:val="20"/>
          <w:szCs w:val="20"/>
        </w:rPr>
      </w:pPr>
      <w:r w:rsidRPr="00A75BE5">
        <w:rPr>
          <w:rFonts w:ascii="Times New Roman" w:hAnsi="Times New Roman" w:cs="Times New Roman"/>
          <w:i/>
          <w:sz w:val="20"/>
          <w:szCs w:val="20"/>
          <w:lang w:val="uk-UA"/>
        </w:rPr>
        <w:t>2. Юридичні реквізити Сторін договору не повинні бути розташовані на окремому листі.</w:t>
      </w:r>
      <w:r w:rsidRPr="00A75BE5">
        <w:rPr>
          <w:rFonts w:ascii="Times New Roman" w:hAnsi="Times New Roman" w:cs="Times New Roman"/>
          <w:i/>
          <w:sz w:val="20"/>
          <w:szCs w:val="20"/>
        </w:rPr>
        <w:t xml:space="preserve">   </w:t>
      </w:r>
    </w:p>
    <w:p w14:paraId="5F49A1A4" w14:textId="77777777" w:rsidR="001326A0" w:rsidRPr="00520CB1" w:rsidRDefault="001326A0" w:rsidP="0028568E">
      <w:pPr>
        <w:spacing w:after="0" w:line="240" w:lineRule="auto"/>
        <w:rPr>
          <w:lang w:val="uk-UA"/>
        </w:rPr>
      </w:pPr>
    </w:p>
    <w:sectPr w:rsidR="001326A0" w:rsidRPr="00520CB1" w:rsidSect="002C0715">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56538A"/>
    <w:multiLevelType w:val="hybridMultilevel"/>
    <w:tmpl w:val="4F8C1448"/>
    <w:lvl w:ilvl="0" w:tplc="11A2BDFC">
      <w:start w:val="1"/>
      <w:numFmt w:val="decimal"/>
      <w:lvlText w:val="8.%1"/>
      <w:lvlJc w:val="left"/>
      <w:pPr>
        <w:ind w:left="2138" w:hanging="360"/>
      </w:pPr>
      <w:rPr>
        <w:rFonts w:hint="default"/>
      </w:rPr>
    </w:lvl>
    <w:lvl w:ilvl="1" w:tplc="BB30C1B0">
      <w:start w:val="1"/>
      <w:numFmt w:val="decimal"/>
      <w:lvlText w:val="8.%2."/>
      <w:lvlJc w:val="left"/>
      <w:pPr>
        <w:ind w:left="1440" w:hanging="360"/>
      </w:pPr>
      <w:rPr>
        <w:rFonts w:hint="default"/>
      </w:rPr>
    </w:lvl>
    <w:lvl w:ilvl="2" w:tplc="9704F4F8">
      <w:start w:val="1"/>
      <w:numFmt w:val="decimal"/>
      <w:lvlText w:val="%3."/>
      <w:lvlJc w:val="left"/>
      <w:pPr>
        <w:ind w:left="2340" w:hanging="360"/>
      </w:pPr>
      <w:rPr>
        <w:rFonts w:hint="default"/>
        <w:i w:val="0"/>
        <w:iCs/>
        <w:sz w:val="20"/>
        <w:szCs w:val="2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453DC2"/>
    <w:multiLevelType w:val="hybridMultilevel"/>
    <w:tmpl w:val="5E1AA77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DE15D55"/>
    <w:multiLevelType w:val="multilevel"/>
    <w:tmpl w:val="86C25792"/>
    <w:lvl w:ilvl="0">
      <w:start w:val="1"/>
      <w:numFmt w:val="decimal"/>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432C3FF3"/>
    <w:multiLevelType w:val="hybridMultilevel"/>
    <w:tmpl w:val="108AE9D6"/>
    <w:lvl w:ilvl="0" w:tplc="5FE67B20">
      <w:start w:val="1"/>
      <w:numFmt w:val="decimal"/>
      <w:lvlText w:val="%1."/>
      <w:lvlJc w:val="left"/>
      <w:pPr>
        <w:tabs>
          <w:tab w:val="num" w:pos="360"/>
        </w:tabs>
        <w:ind w:left="360" w:hanging="360"/>
      </w:pPr>
      <w:rPr>
        <w:rFonts w:cs="Times New Roman" w:hint="default"/>
        <w:b w:val="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C9960CE"/>
    <w:multiLevelType w:val="hybridMultilevel"/>
    <w:tmpl w:val="68723A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9">
    <w:nsid w:val="701062D5"/>
    <w:multiLevelType w:val="hybridMultilevel"/>
    <w:tmpl w:val="180617EE"/>
    <w:lvl w:ilvl="0" w:tplc="6054EB4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4"/>
  </w:num>
  <w:num w:numId="4">
    <w:abstractNumId w:val="0"/>
  </w:num>
  <w:num w:numId="5">
    <w:abstractNumId w:val="11"/>
  </w:num>
  <w:num w:numId="6">
    <w:abstractNumId w:val="5"/>
  </w:num>
  <w:num w:numId="7">
    <w:abstractNumId w:val="1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5E3E29"/>
    <w:rsid w:val="00021570"/>
    <w:rsid w:val="00027726"/>
    <w:rsid w:val="00040391"/>
    <w:rsid w:val="00052D02"/>
    <w:rsid w:val="00096841"/>
    <w:rsid w:val="00096DF8"/>
    <w:rsid w:val="0010350A"/>
    <w:rsid w:val="00105D59"/>
    <w:rsid w:val="00111091"/>
    <w:rsid w:val="00122A30"/>
    <w:rsid w:val="001326A0"/>
    <w:rsid w:val="001A025E"/>
    <w:rsid w:val="001D1841"/>
    <w:rsid w:val="00203C2B"/>
    <w:rsid w:val="00236ADE"/>
    <w:rsid w:val="002472CB"/>
    <w:rsid w:val="00253B44"/>
    <w:rsid w:val="002831CD"/>
    <w:rsid w:val="0028568E"/>
    <w:rsid w:val="002904C1"/>
    <w:rsid w:val="002C0715"/>
    <w:rsid w:val="002E0B35"/>
    <w:rsid w:val="0037044E"/>
    <w:rsid w:val="00373F96"/>
    <w:rsid w:val="003E7EE8"/>
    <w:rsid w:val="004373EE"/>
    <w:rsid w:val="00452D39"/>
    <w:rsid w:val="00457462"/>
    <w:rsid w:val="0046527D"/>
    <w:rsid w:val="004A264B"/>
    <w:rsid w:val="004D5F3C"/>
    <w:rsid w:val="00520CB1"/>
    <w:rsid w:val="005E3E29"/>
    <w:rsid w:val="00671052"/>
    <w:rsid w:val="006823FB"/>
    <w:rsid w:val="006F2744"/>
    <w:rsid w:val="00705685"/>
    <w:rsid w:val="0071523F"/>
    <w:rsid w:val="00723F1E"/>
    <w:rsid w:val="00746AA5"/>
    <w:rsid w:val="007A315F"/>
    <w:rsid w:val="007A7A8F"/>
    <w:rsid w:val="007C40E4"/>
    <w:rsid w:val="007D4953"/>
    <w:rsid w:val="0089158D"/>
    <w:rsid w:val="008F6C7C"/>
    <w:rsid w:val="009050F0"/>
    <w:rsid w:val="00934B2D"/>
    <w:rsid w:val="00974949"/>
    <w:rsid w:val="009A5AA0"/>
    <w:rsid w:val="00A439A1"/>
    <w:rsid w:val="00A61541"/>
    <w:rsid w:val="00A75BE5"/>
    <w:rsid w:val="00A95667"/>
    <w:rsid w:val="00B200E4"/>
    <w:rsid w:val="00BA12A4"/>
    <w:rsid w:val="00BC2C37"/>
    <w:rsid w:val="00BD3AEF"/>
    <w:rsid w:val="00C30FC9"/>
    <w:rsid w:val="00C54FAE"/>
    <w:rsid w:val="00CA5151"/>
    <w:rsid w:val="00CE626D"/>
    <w:rsid w:val="00CF67BE"/>
    <w:rsid w:val="00D759B5"/>
    <w:rsid w:val="00DA5C30"/>
    <w:rsid w:val="00DF54E1"/>
    <w:rsid w:val="00E04C32"/>
    <w:rsid w:val="00E10DCF"/>
    <w:rsid w:val="00E46CCB"/>
    <w:rsid w:val="00E6500D"/>
    <w:rsid w:val="00E77535"/>
    <w:rsid w:val="00F505E7"/>
    <w:rsid w:val="00F75E70"/>
    <w:rsid w:val="00FA31A2"/>
    <w:rsid w:val="00FE3C07"/>
    <w:rsid w:val="00FF213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F1E"/>
    <w:rPr>
      <w:lang w:val="ru-RU"/>
    </w:rPr>
  </w:style>
  <w:style w:type="paragraph" w:styleId="1">
    <w:name w:val="heading 1"/>
    <w:basedOn w:val="a"/>
    <w:next w:val="a"/>
    <w:link w:val="10"/>
    <w:qFormat/>
    <w:rsid w:val="00DA5C30"/>
    <w:pPr>
      <w:keepNext/>
      <w:spacing w:after="0" w:line="240" w:lineRule="auto"/>
      <w:jc w:val="center"/>
      <w:outlineLvl w:val="0"/>
    </w:pPr>
    <w:rPr>
      <w:rFonts w:ascii="Times New Roman" w:eastAsia="Times New Roman" w:hAnsi="Times New Roman" w:cs="Times New Roman"/>
      <w:b/>
      <w:sz w:val="20"/>
      <w:szCs w:val="20"/>
      <w:lang w:val="uk-UA" w:eastAsia="ru-RU"/>
    </w:rPr>
  </w:style>
  <w:style w:type="paragraph" w:styleId="2">
    <w:name w:val="heading 2"/>
    <w:basedOn w:val="a"/>
    <w:next w:val="a"/>
    <w:link w:val="20"/>
    <w:semiHidden/>
    <w:unhideWhenUsed/>
    <w:qFormat/>
    <w:rsid w:val="00DA5C30"/>
    <w:pPr>
      <w:keepNext/>
      <w:spacing w:after="0" w:line="240" w:lineRule="auto"/>
      <w:ind w:left="34" w:right="-108" w:hanging="142"/>
      <w:jc w:val="center"/>
      <w:outlineLvl w:val="1"/>
    </w:pPr>
    <w:rPr>
      <w:rFonts w:ascii="Times New Roman" w:eastAsia="Times New Roman" w:hAnsi="Times New Roman" w:cs="Times New Roman"/>
      <w:b/>
      <w:sz w:val="20"/>
      <w:szCs w:val="20"/>
      <w:lang w:val="uk-UA" w:eastAsia="ru-RU"/>
    </w:rPr>
  </w:style>
  <w:style w:type="paragraph" w:styleId="3">
    <w:name w:val="heading 3"/>
    <w:basedOn w:val="a"/>
    <w:next w:val="a"/>
    <w:link w:val="30"/>
    <w:semiHidden/>
    <w:unhideWhenUsed/>
    <w:qFormat/>
    <w:rsid w:val="00DA5C30"/>
    <w:pPr>
      <w:keepNext/>
      <w:spacing w:after="0" w:line="240" w:lineRule="auto"/>
      <w:jc w:val="center"/>
      <w:outlineLvl w:val="2"/>
    </w:pPr>
    <w:rPr>
      <w:rFonts w:ascii="Times New Roman" w:eastAsia="Times New Roman" w:hAnsi="Times New Roman" w:cs="Times New Roman"/>
      <w:b/>
      <w:sz w:val="20"/>
      <w:szCs w:val="20"/>
      <w:lang w:val="uk-UA" w:eastAsia="ru-RU"/>
    </w:rPr>
  </w:style>
  <w:style w:type="paragraph" w:styleId="4">
    <w:name w:val="heading 4"/>
    <w:basedOn w:val="a"/>
    <w:next w:val="a"/>
    <w:link w:val="40"/>
    <w:unhideWhenUsed/>
    <w:qFormat/>
    <w:rsid w:val="00DA5C30"/>
    <w:pPr>
      <w:keepNext/>
      <w:spacing w:after="0" w:line="240" w:lineRule="auto"/>
      <w:outlineLvl w:val="3"/>
    </w:pPr>
    <w:rPr>
      <w:rFonts w:ascii="Times New Roman" w:eastAsia="Times New Roman" w:hAnsi="Times New Roman" w:cs="Times New Roman"/>
      <w:b/>
      <w:bCs/>
      <w:i/>
      <w:iCs/>
      <w:sz w:val="20"/>
      <w:szCs w:val="20"/>
      <w:lang w:val="uk-UA" w:eastAsia="ru-RU"/>
    </w:rPr>
  </w:style>
  <w:style w:type="paragraph" w:styleId="5">
    <w:name w:val="heading 5"/>
    <w:basedOn w:val="a"/>
    <w:next w:val="a"/>
    <w:link w:val="50"/>
    <w:semiHidden/>
    <w:unhideWhenUsed/>
    <w:qFormat/>
    <w:rsid w:val="00DA5C30"/>
    <w:pPr>
      <w:keepNext/>
      <w:spacing w:after="0" w:line="240" w:lineRule="auto"/>
      <w:jc w:val="center"/>
      <w:outlineLvl w:val="4"/>
    </w:pPr>
    <w:rPr>
      <w:rFonts w:ascii="Times New Roman" w:eastAsia="Times New Roman" w:hAnsi="Times New Roman" w:cs="Times New Roman"/>
      <w:b/>
      <w:bCs/>
      <w:sz w:val="24"/>
      <w:szCs w:val="20"/>
      <w:lang w:val="uk-UA" w:eastAsia="ru-RU"/>
    </w:rPr>
  </w:style>
  <w:style w:type="paragraph" w:styleId="6">
    <w:name w:val="heading 6"/>
    <w:basedOn w:val="a"/>
    <w:next w:val="a"/>
    <w:link w:val="60"/>
    <w:uiPriority w:val="9"/>
    <w:semiHidden/>
    <w:unhideWhenUsed/>
    <w:qFormat/>
    <w:rsid w:val="00671052"/>
    <w:pPr>
      <w:keepNext/>
      <w:keepLines/>
      <w:spacing w:before="200" w:after="40"/>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C30"/>
    <w:rPr>
      <w:rFonts w:ascii="Times New Roman" w:eastAsia="Times New Roman" w:hAnsi="Times New Roman" w:cs="Times New Roman"/>
      <w:b/>
      <w:sz w:val="20"/>
      <w:szCs w:val="20"/>
      <w:lang w:eastAsia="ru-RU"/>
    </w:rPr>
  </w:style>
  <w:style w:type="character" w:customStyle="1" w:styleId="20">
    <w:name w:val="Заголовок 2 Знак"/>
    <w:basedOn w:val="a0"/>
    <w:link w:val="2"/>
    <w:semiHidden/>
    <w:rsid w:val="00DA5C30"/>
    <w:rPr>
      <w:rFonts w:ascii="Times New Roman" w:eastAsia="Times New Roman" w:hAnsi="Times New Roman" w:cs="Times New Roman"/>
      <w:b/>
      <w:sz w:val="20"/>
      <w:szCs w:val="20"/>
      <w:lang w:eastAsia="ru-RU"/>
    </w:rPr>
  </w:style>
  <w:style w:type="character" w:customStyle="1" w:styleId="30">
    <w:name w:val="Заголовок 3 Знак"/>
    <w:basedOn w:val="a0"/>
    <w:link w:val="3"/>
    <w:semiHidden/>
    <w:rsid w:val="00DA5C30"/>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DA5C30"/>
    <w:rPr>
      <w:rFonts w:ascii="Times New Roman" w:eastAsia="Times New Roman" w:hAnsi="Times New Roman" w:cs="Times New Roman"/>
      <w:b/>
      <w:bCs/>
      <w:i/>
      <w:iCs/>
      <w:sz w:val="20"/>
      <w:szCs w:val="20"/>
      <w:lang w:eastAsia="ru-RU"/>
    </w:rPr>
  </w:style>
  <w:style w:type="character" w:customStyle="1" w:styleId="50">
    <w:name w:val="Заголовок 5 Знак"/>
    <w:basedOn w:val="a0"/>
    <w:link w:val="5"/>
    <w:semiHidden/>
    <w:rsid w:val="00DA5C30"/>
    <w:rPr>
      <w:rFonts w:ascii="Times New Roman" w:eastAsia="Times New Roman" w:hAnsi="Times New Roman" w:cs="Times New Roman"/>
      <w:b/>
      <w:bCs/>
      <w:sz w:val="24"/>
      <w:szCs w:val="20"/>
      <w:lang w:eastAsia="ru-RU"/>
    </w:rPr>
  </w:style>
  <w:style w:type="paragraph" w:styleId="a3">
    <w:name w:val="No Spacing"/>
    <w:link w:val="a4"/>
    <w:uiPriority w:val="1"/>
    <w:qFormat/>
    <w:rsid w:val="00520CB1"/>
    <w:pPr>
      <w:spacing w:after="0" w:line="240" w:lineRule="auto"/>
    </w:pPr>
    <w:rPr>
      <w:rFonts w:ascii="Calibri" w:eastAsia="Calibri" w:hAnsi="Calibri" w:cs="Times New Roman"/>
      <w:lang w:val="ru-RU"/>
    </w:rPr>
  </w:style>
  <w:style w:type="character" w:customStyle="1" w:styleId="a4">
    <w:name w:val="Без інтервалів Знак"/>
    <w:link w:val="a3"/>
    <w:uiPriority w:val="1"/>
    <w:locked/>
    <w:rsid w:val="00520CB1"/>
    <w:rPr>
      <w:rFonts w:ascii="Calibri" w:eastAsia="Calibri" w:hAnsi="Calibri" w:cs="Times New Roman"/>
      <w:lang w:val="ru-RU"/>
    </w:rPr>
  </w:style>
  <w:style w:type="paragraph" w:styleId="a5">
    <w:name w:val="caption"/>
    <w:basedOn w:val="a"/>
    <w:next w:val="a"/>
    <w:semiHidden/>
    <w:unhideWhenUsed/>
    <w:qFormat/>
    <w:rsid w:val="00DA5C30"/>
    <w:pPr>
      <w:spacing w:after="0" w:line="240" w:lineRule="auto"/>
      <w:jc w:val="center"/>
    </w:pPr>
    <w:rPr>
      <w:rFonts w:ascii="Times New Roman" w:eastAsia="Times New Roman" w:hAnsi="Times New Roman" w:cs="Times New Roman"/>
      <w:b/>
      <w:bCs/>
      <w:sz w:val="20"/>
      <w:szCs w:val="20"/>
      <w:lang w:val="uk-UA" w:eastAsia="ru-RU"/>
    </w:rPr>
  </w:style>
  <w:style w:type="paragraph" w:styleId="a6">
    <w:name w:val="Document Map"/>
    <w:basedOn w:val="a"/>
    <w:link w:val="a7"/>
    <w:semiHidden/>
    <w:unhideWhenUsed/>
    <w:rsid w:val="00DA5C30"/>
    <w:pPr>
      <w:shd w:val="clear" w:color="auto" w:fill="000080"/>
      <w:spacing w:after="0" w:line="240" w:lineRule="auto"/>
    </w:pPr>
    <w:rPr>
      <w:rFonts w:ascii="Tahoma" w:eastAsia="Times New Roman" w:hAnsi="Tahoma" w:cs="Tahoma"/>
      <w:sz w:val="20"/>
      <w:szCs w:val="20"/>
      <w:lang w:eastAsia="ru-RU"/>
    </w:rPr>
  </w:style>
  <w:style w:type="character" w:customStyle="1" w:styleId="a7">
    <w:name w:val="Схема документа Знак"/>
    <w:basedOn w:val="a0"/>
    <w:link w:val="a6"/>
    <w:semiHidden/>
    <w:rsid w:val="00DA5C30"/>
    <w:rPr>
      <w:rFonts w:ascii="Tahoma" w:eastAsia="Times New Roman" w:hAnsi="Tahoma" w:cs="Tahoma"/>
      <w:sz w:val="20"/>
      <w:szCs w:val="20"/>
      <w:shd w:val="clear" w:color="auto" w:fill="000080"/>
      <w:lang w:val="ru-RU" w:eastAsia="ru-RU"/>
    </w:rPr>
  </w:style>
  <w:style w:type="table" w:styleId="a8">
    <w:name w:val="Table Grid"/>
    <w:basedOn w:val="a1"/>
    <w:uiPriority w:val="39"/>
    <w:rsid w:val="00DA5C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aa"/>
    <w:uiPriority w:val="34"/>
    <w:qFormat/>
    <w:rsid w:val="00DA5C30"/>
    <w:pPr>
      <w:ind w:left="720"/>
      <w:contextualSpacing/>
    </w:pPr>
  </w:style>
  <w:style w:type="paragraph" w:styleId="ab">
    <w:name w:val="Balloon Text"/>
    <w:basedOn w:val="a"/>
    <w:link w:val="ac"/>
    <w:uiPriority w:val="99"/>
    <w:semiHidden/>
    <w:unhideWhenUsed/>
    <w:rsid w:val="00DA5C30"/>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DA5C30"/>
    <w:rPr>
      <w:rFonts w:ascii="Tahoma" w:hAnsi="Tahoma" w:cs="Tahoma"/>
      <w:sz w:val="16"/>
      <w:szCs w:val="16"/>
      <w:lang w:val="ru-RU"/>
    </w:rPr>
  </w:style>
  <w:style w:type="character" w:customStyle="1" w:styleId="ad">
    <w:name w:val="Основной текст_"/>
    <w:link w:val="21"/>
    <w:rsid w:val="002472CB"/>
    <w:rPr>
      <w:spacing w:val="1"/>
    </w:rPr>
  </w:style>
  <w:style w:type="paragraph" w:customStyle="1" w:styleId="21">
    <w:name w:val="Основной текст2"/>
    <w:basedOn w:val="a"/>
    <w:link w:val="ad"/>
    <w:rsid w:val="002472CB"/>
    <w:pPr>
      <w:widowControl w:val="0"/>
      <w:spacing w:after="60" w:line="0" w:lineRule="atLeast"/>
      <w:jc w:val="both"/>
    </w:pPr>
    <w:rPr>
      <w:spacing w:val="1"/>
      <w:lang w:val="uk-UA"/>
    </w:rPr>
  </w:style>
  <w:style w:type="paragraph" w:customStyle="1" w:styleId="rvps2">
    <w:name w:val="rvps2"/>
    <w:basedOn w:val="a"/>
    <w:rsid w:val="002472C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e">
    <w:name w:val="Hyperlink"/>
    <w:basedOn w:val="a0"/>
    <w:uiPriority w:val="99"/>
    <w:unhideWhenUsed/>
    <w:rsid w:val="002472CB"/>
    <w:rPr>
      <w:color w:val="0000FF"/>
      <w:u w:val="single"/>
    </w:rPr>
  </w:style>
  <w:style w:type="character" w:customStyle="1" w:styleId="60">
    <w:name w:val="Заголовок 6 Знак"/>
    <w:basedOn w:val="a0"/>
    <w:link w:val="6"/>
    <w:uiPriority w:val="9"/>
    <w:semiHidden/>
    <w:rsid w:val="00671052"/>
    <w:rPr>
      <w:rFonts w:ascii="Calibri" w:eastAsia="Calibri" w:hAnsi="Calibri" w:cs="Calibri"/>
      <w:b/>
      <w:sz w:val="20"/>
      <w:szCs w:val="20"/>
      <w:lang w:eastAsia="uk-UA"/>
    </w:rPr>
  </w:style>
  <w:style w:type="paragraph" w:styleId="af">
    <w:name w:val="Title"/>
    <w:basedOn w:val="a"/>
    <w:next w:val="a"/>
    <w:link w:val="af0"/>
    <w:uiPriority w:val="10"/>
    <w:qFormat/>
    <w:rsid w:val="00671052"/>
    <w:pPr>
      <w:keepNext/>
      <w:keepLines/>
      <w:spacing w:before="480" w:after="120"/>
    </w:pPr>
    <w:rPr>
      <w:rFonts w:ascii="Calibri" w:eastAsia="Calibri" w:hAnsi="Calibri" w:cs="Calibri"/>
      <w:b/>
      <w:sz w:val="72"/>
      <w:szCs w:val="72"/>
      <w:lang w:val="uk-UA" w:eastAsia="uk-UA"/>
    </w:rPr>
  </w:style>
  <w:style w:type="character" w:customStyle="1" w:styleId="af0">
    <w:name w:val="Назва Знак"/>
    <w:basedOn w:val="a0"/>
    <w:link w:val="af"/>
    <w:uiPriority w:val="10"/>
    <w:rsid w:val="00671052"/>
    <w:rPr>
      <w:rFonts w:ascii="Calibri" w:eastAsia="Calibri" w:hAnsi="Calibri" w:cs="Calibri"/>
      <w:b/>
      <w:sz w:val="72"/>
      <w:szCs w:val="72"/>
      <w:lang w:eastAsia="uk-UA"/>
    </w:rPr>
  </w:style>
  <w:style w:type="paragraph" w:styleId="af1">
    <w:name w:val="Normal (Web)"/>
    <w:aliases w:val="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Обычный (веб)1"/>
    <w:basedOn w:val="a"/>
    <w:link w:val="af2"/>
    <w:uiPriority w:val="99"/>
    <w:qFormat/>
    <w:rsid w:val="0067105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2">
    <w:name w:val="Звичайни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1"/>
    <w:uiPriority w:val="99"/>
    <w:locked/>
    <w:rsid w:val="00671052"/>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671052"/>
    <w:rPr>
      <w:rFonts w:cs="Times New Roman"/>
    </w:rPr>
  </w:style>
  <w:style w:type="paragraph" w:customStyle="1" w:styleId="tj">
    <w:name w:val="tj"/>
    <w:basedOn w:val="a"/>
    <w:rsid w:val="0067105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3">
    <w:name w:val="Subtitle"/>
    <w:basedOn w:val="a"/>
    <w:next w:val="a"/>
    <w:link w:val="af4"/>
    <w:uiPriority w:val="11"/>
    <w:qFormat/>
    <w:rsid w:val="00671052"/>
    <w:pPr>
      <w:keepNext/>
      <w:keepLines/>
      <w:pBdr>
        <w:top w:val="nil"/>
        <w:left w:val="nil"/>
        <w:bottom w:val="nil"/>
        <w:right w:val="nil"/>
        <w:between w:val="nil"/>
      </w:pBdr>
      <w:spacing w:before="360" w:after="80"/>
    </w:pPr>
    <w:rPr>
      <w:rFonts w:ascii="Georgia" w:eastAsia="Georgia" w:hAnsi="Georgia" w:cs="Georgia"/>
      <w:i/>
      <w:color w:val="666666"/>
      <w:sz w:val="48"/>
      <w:szCs w:val="48"/>
      <w:lang w:val="uk-UA" w:eastAsia="uk-UA"/>
    </w:rPr>
  </w:style>
  <w:style w:type="character" w:customStyle="1" w:styleId="af4">
    <w:name w:val="Підзаголовок Знак"/>
    <w:basedOn w:val="a0"/>
    <w:link w:val="af3"/>
    <w:uiPriority w:val="11"/>
    <w:rsid w:val="00671052"/>
    <w:rPr>
      <w:rFonts w:ascii="Georgia" w:eastAsia="Georgia" w:hAnsi="Georgia" w:cs="Georgia"/>
      <w:i/>
      <w:color w:val="666666"/>
      <w:sz w:val="48"/>
      <w:szCs w:val="48"/>
      <w:lang w:eastAsia="uk-UA"/>
    </w:rPr>
  </w:style>
  <w:style w:type="character" w:customStyle="1" w:styleId="apple-tab-span">
    <w:name w:val="apple-tab-span"/>
    <w:basedOn w:val="a0"/>
    <w:rsid w:val="00671052"/>
  </w:style>
  <w:style w:type="paragraph" w:customStyle="1" w:styleId="11">
    <w:name w:val="Без интервала1"/>
    <w:uiPriority w:val="1"/>
    <w:qFormat/>
    <w:rsid w:val="00671052"/>
    <w:pPr>
      <w:spacing w:after="0" w:line="240" w:lineRule="auto"/>
    </w:pPr>
    <w:rPr>
      <w:rFonts w:ascii="Times New Roman" w:eastAsia="Times New Roman" w:hAnsi="Times New Roman" w:cs="Times New Roman"/>
      <w:sz w:val="24"/>
      <w:szCs w:val="24"/>
      <w:lang w:val="ru-RU" w:eastAsia="uk-UA"/>
    </w:rPr>
  </w:style>
  <w:style w:type="paragraph" w:styleId="af5">
    <w:name w:val="header"/>
    <w:basedOn w:val="a"/>
    <w:link w:val="af6"/>
    <w:uiPriority w:val="99"/>
    <w:unhideWhenUsed/>
    <w:rsid w:val="00671052"/>
    <w:pPr>
      <w:tabs>
        <w:tab w:val="center" w:pos="4819"/>
        <w:tab w:val="right" w:pos="9639"/>
      </w:tabs>
      <w:spacing w:after="0" w:line="240" w:lineRule="auto"/>
    </w:pPr>
    <w:rPr>
      <w:rFonts w:ascii="Calibri" w:eastAsia="Calibri" w:hAnsi="Calibri" w:cs="Calibri"/>
      <w:lang w:val="uk-UA" w:eastAsia="uk-UA"/>
    </w:rPr>
  </w:style>
  <w:style w:type="character" w:customStyle="1" w:styleId="af6">
    <w:name w:val="Верхній колонтитул Знак"/>
    <w:basedOn w:val="a0"/>
    <w:link w:val="af5"/>
    <w:uiPriority w:val="99"/>
    <w:rsid w:val="00671052"/>
    <w:rPr>
      <w:rFonts w:ascii="Calibri" w:eastAsia="Calibri" w:hAnsi="Calibri" w:cs="Calibri"/>
      <w:lang w:eastAsia="uk-UA"/>
    </w:rPr>
  </w:style>
  <w:style w:type="paragraph" w:styleId="af7">
    <w:name w:val="footer"/>
    <w:basedOn w:val="a"/>
    <w:link w:val="af8"/>
    <w:uiPriority w:val="99"/>
    <w:unhideWhenUsed/>
    <w:rsid w:val="00671052"/>
    <w:pPr>
      <w:tabs>
        <w:tab w:val="center" w:pos="4819"/>
        <w:tab w:val="right" w:pos="9639"/>
      </w:tabs>
      <w:spacing w:after="0" w:line="240" w:lineRule="auto"/>
    </w:pPr>
    <w:rPr>
      <w:rFonts w:ascii="Calibri" w:eastAsia="Calibri" w:hAnsi="Calibri" w:cs="Calibri"/>
      <w:lang w:val="uk-UA" w:eastAsia="uk-UA"/>
    </w:rPr>
  </w:style>
  <w:style w:type="character" w:customStyle="1" w:styleId="af8">
    <w:name w:val="Нижній колонтитул Знак"/>
    <w:basedOn w:val="a0"/>
    <w:link w:val="af7"/>
    <w:uiPriority w:val="99"/>
    <w:rsid w:val="00671052"/>
    <w:rPr>
      <w:rFonts w:ascii="Calibri" w:eastAsia="Calibri" w:hAnsi="Calibri" w:cs="Calibri"/>
      <w:lang w:eastAsia="uk-UA"/>
    </w:rPr>
  </w:style>
  <w:style w:type="paragraph" w:customStyle="1" w:styleId="rvps14">
    <w:name w:val="rvps14"/>
    <w:basedOn w:val="a"/>
    <w:rsid w:val="0067105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f9">
    <w:name w:val="Основний текст Знак"/>
    <w:basedOn w:val="a0"/>
    <w:link w:val="afa"/>
    <w:semiHidden/>
    <w:rsid w:val="00671052"/>
    <w:rPr>
      <w:rFonts w:ascii="Times New Roman" w:eastAsia="Times New Roman" w:hAnsi="Times New Roman" w:cs="Times New Roman"/>
      <w:sz w:val="24"/>
      <w:szCs w:val="20"/>
      <w:lang w:eastAsia="ru-RU"/>
    </w:rPr>
  </w:style>
  <w:style w:type="paragraph" w:styleId="afa">
    <w:name w:val="Body Text"/>
    <w:basedOn w:val="a"/>
    <w:link w:val="af9"/>
    <w:semiHidden/>
    <w:unhideWhenUsed/>
    <w:rsid w:val="00671052"/>
    <w:pPr>
      <w:spacing w:after="0" w:line="240" w:lineRule="auto"/>
    </w:pPr>
    <w:rPr>
      <w:rFonts w:ascii="Times New Roman" w:eastAsia="Times New Roman" w:hAnsi="Times New Roman" w:cs="Times New Roman"/>
      <w:sz w:val="24"/>
      <w:szCs w:val="20"/>
      <w:lang w:val="uk-UA" w:eastAsia="ru-RU"/>
    </w:rPr>
  </w:style>
  <w:style w:type="character" w:customStyle="1" w:styleId="12">
    <w:name w:val="Основний текст Знак1"/>
    <w:basedOn w:val="a0"/>
    <w:uiPriority w:val="99"/>
    <w:semiHidden/>
    <w:rsid w:val="00671052"/>
    <w:rPr>
      <w:lang w:val="ru-RU"/>
    </w:rPr>
  </w:style>
  <w:style w:type="character" w:customStyle="1" w:styleId="aa">
    <w:name w:val="Абзац списку Знак"/>
    <w:link w:val="a9"/>
    <w:uiPriority w:val="34"/>
    <w:locked/>
    <w:rsid w:val="00236ADE"/>
    <w:rPr>
      <w:lang w:val="ru-RU"/>
    </w:rPr>
  </w:style>
  <w:style w:type="table" w:customStyle="1" w:styleId="13">
    <w:name w:val="Сітка таблиці1"/>
    <w:basedOn w:val="a1"/>
    <w:next w:val="a8"/>
    <w:uiPriority w:val="39"/>
    <w:qFormat/>
    <w:rsid w:val="00F505E7"/>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6763">
      <w:bodyDiv w:val="1"/>
      <w:marLeft w:val="0"/>
      <w:marRight w:val="0"/>
      <w:marTop w:val="0"/>
      <w:marBottom w:val="0"/>
      <w:divBdr>
        <w:top w:val="none" w:sz="0" w:space="0" w:color="auto"/>
        <w:left w:val="none" w:sz="0" w:space="0" w:color="auto"/>
        <w:bottom w:val="none" w:sz="0" w:space="0" w:color="auto"/>
        <w:right w:val="none" w:sz="0" w:space="0" w:color="auto"/>
      </w:divBdr>
    </w:div>
    <w:div w:id="25729646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66">
          <w:marLeft w:val="-176"/>
          <w:marRight w:val="0"/>
          <w:marTop w:val="0"/>
          <w:marBottom w:val="0"/>
          <w:divBdr>
            <w:top w:val="none" w:sz="0" w:space="0" w:color="auto"/>
            <w:left w:val="none" w:sz="0" w:space="0" w:color="auto"/>
            <w:bottom w:val="none" w:sz="0" w:space="0" w:color="auto"/>
            <w:right w:val="none" w:sz="0" w:space="0" w:color="auto"/>
          </w:divBdr>
        </w:div>
      </w:divsChild>
    </w:div>
    <w:div w:id="847328524">
      <w:bodyDiv w:val="1"/>
      <w:marLeft w:val="0"/>
      <w:marRight w:val="0"/>
      <w:marTop w:val="0"/>
      <w:marBottom w:val="0"/>
      <w:divBdr>
        <w:top w:val="none" w:sz="0" w:space="0" w:color="auto"/>
        <w:left w:val="none" w:sz="0" w:space="0" w:color="auto"/>
        <w:bottom w:val="none" w:sz="0" w:space="0" w:color="auto"/>
        <w:right w:val="none" w:sz="0" w:space="0" w:color="auto"/>
      </w:divBdr>
    </w:div>
    <w:div w:id="925267049">
      <w:bodyDiv w:val="1"/>
      <w:marLeft w:val="0"/>
      <w:marRight w:val="0"/>
      <w:marTop w:val="0"/>
      <w:marBottom w:val="0"/>
      <w:divBdr>
        <w:top w:val="none" w:sz="0" w:space="0" w:color="auto"/>
        <w:left w:val="none" w:sz="0" w:space="0" w:color="auto"/>
        <w:bottom w:val="none" w:sz="0" w:space="0" w:color="auto"/>
        <w:right w:val="none" w:sz="0" w:space="0" w:color="auto"/>
      </w:divBdr>
    </w:div>
    <w:div w:id="1216310836">
      <w:bodyDiv w:val="1"/>
      <w:marLeft w:val="0"/>
      <w:marRight w:val="0"/>
      <w:marTop w:val="0"/>
      <w:marBottom w:val="0"/>
      <w:divBdr>
        <w:top w:val="none" w:sz="0" w:space="0" w:color="auto"/>
        <w:left w:val="none" w:sz="0" w:space="0" w:color="auto"/>
        <w:bottom w:val="none" w:sz="0" w:space="0" w:color="auto"/>
        <w:right w:val="none" w:sz="0" w:space="0" w:color="auto"/>
      </w:divBdr>
    </w:div>
    <w:div w:id="1300919273">
      <w:bodyDiv w:val="1"/>
      <w:marLeft w:val="0"/>
      <w:marRight w:val="0"/>
      <w:marTop w:val="0"/>
      <w:marBottom w:val="0"/>
      <w:divBdr>
        <w:top w:val="none" w:sz="0" w:space="0" w:color="auto"/>
        <w:left w:val="none" w:sz="0" w:space="0" w:color="auto"/>
        <w:bottom w:val="none" w:sz="0" w:space="0" w:color="auto"/>
        <w:right w:val="none" w:sz="0" w:space="0" w:color="auto"/>
      </w:divBdr>
    </w:div>
    <w:div w:id="1432123397">
      <w:bodyDiv w:val="1"/>
      <w:marLeft w:val="0"/>
      <w:marRight w:val="0"/>
      <w:marTop w:val="0"/>
      <w:marBottom w:val="0"/>
      <w:divBdr>
        <w:top w:val="none" w:sz="0" w:space="0" w:color="auto"/>
        <w:left w:val="none" w:sz="0" w:space="0" w:color="auto"/>
        <w:bottom w:val="none" w:sz="0" w:space="0" w:color="auto"/>
        <w:right w:val="none" w:sz="0" w:space="0" w:color="auto"/>
      </w:divBdr>
    </w:div>
    <w:div w:id="1551918644">
      <w:bodyDiv w:val="1"/>
      <w:marLeft w:val="0"/>
      <w:marRight w:val="0"/>
      <w:marTop w:val="0"/>
      <w:marBottom w:val="0"/>
      <w:divBdr>
        <w:top w:val="none" w:sz="0" w:space="0" w:color="auto"/>
        <w:left w:val="none" w:sz="0" w:space="0" w:color="auto"/>
        <w:bottom w:val="none" w:sz="0" w:space="0" w:color="auto"/>
        <w:right w:val="none" w:sz="0" w:space="0" w:color="auto"/>
      </w:divBdr>
    </w:div>
    <w:div w:id="1643459487">
      <w:bodyDiv w:val="1"/>
      <w:marLeft w:val="0"/>
      <w:marRight w:val="0"/>
      <w:marTop w:val="0"/>
      <w:marBottom w:val="0"/>
      <w:divBdr>
        <w:top w:val="none" w:sz="0" w:space="0" w:color="auto"/>
        <w:left w:val="none" w:sz="0" w:space="0" w:color="auto"/>
        <w:bottom w:val="none" w:sz="0" w:space="0" w:color="auto"/>
        <w:right w:val="none" w:sz="0" w:space="0" w:color="auto"/>
      </w:divBdr>
    </w:div>
    <w:div w:id="1759597546">
      <w:bodyDiv w:val="1"/>
      <w:marLeft w:val="0"/>
      <w:marRight w:val="0"/>
      <w:marTop w:val="0"/>
      <w:marBottom w:val="0"/>
      <w:divBdr>
        <w:top w:val="none" w:sz="0" w:space="0" w:color="auto"/>
        <w:left w:val="none" w:sz="0" w:space="0" w:color="auto"/>
        <w:bottom w:val="none" w:sz="0" w:space="0" w:color="auto"/>
        <w:right w:val="none" w:sz="0" w:space="0" w:color="auto"/>
      </w:divBdr>
    </w:div>
    <w:div w:id="1779446475">
      <w:bodyDiv w:val="1"/>
      <w:marLeft w:val="0"/>
      <w:marRight w:val="0"/>
      <w:marTop w:val="0"/>
      <w:marBottom w:val="0"/>
      <w:divBdr>
        <w:top w:val="none" w:sz="0" w:space="0" w:color="auto"/>
        <w:left w:val="none" w:sz="0" w:space="0" w:color="auto"/>
        <w:bottom w:val="none" w:sz="0" w:space="0" w:color="auto"/>
        <w:right w:val="none" w:sz="0" w:space="0" w:color="auto"/>
      </w:divBdr>
    </w:div>
    <w:div w:id="18184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EAB18-4136-4115-A3B0-F9B9480B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7</Pages>
  <Words>12340</Words>
  <Characters>7035</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38</cp:revision>
  <dcterms:created xsi:type="dcterms:W3CDTF">2022-01-20T07:56:00Z</dcterms:created>
  <dcterms:modified xsi:type="dcterms:W3CDTF">2024-04-18T08:24:00Z</dcterms:modified>
</cp:coreProperties>
</file>