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CA" w:rsidRDefault="00BC64C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BC64CA" w:rsidRPr="005658EE" w:rsidRDefault="000C4470">
      <w:pPr>
        <w:spacing w:after="0" w:line="240" w:lineRule="auto"/>
        <w:ind w:left="-1418"/>
        <w:jc w:val="center"/>
        <w:rPr>
          <w:rFonts w:ascii="Times New Roman" w:eastAsia="Times New Roman" w:hAnsi="Times New Roman" w:cs="Times New Roman"/>
          <w:b/>
          <w:sz w:val="24"/>
          <w:szCs w:val="24"/>
        </w:rPr>
      </w:pPr>
      <w:r w:rsidRPr="00017743">
        <w:rPr>
          <w:rFonts w:ascii="Times New Roman" w:eastAsia="Times New Roman" w:hAnsi="Times New Roman" w:cs="Times New Roman"/>
          <w:b/>
          <w:i/>
          <w:sz w:val="24"/>
          <w:szCs w:val="24"/>
          <w:lang w:val="ru-RU"/>
        </w:rPr>
        <w:t xml:space="preserve">         </w:t>
      </w:r>
      <w:r w:rsidR="00017743">
        <w:rPr>
          <w:rFonts w:ascii="Times New Roman" w:eastAsia="Times New Roman" w:hAnsi="Times New Roman" w:cs="Times New Roman"/>
          <w:b/>
          <w:i/>
          <w:sz w:val="24"/>
          <w:szCs w:val="24"/>
          <w:lang w:val="ru-RU"/>
        </w:rPr>
        <w:t xml:space="preserve">             </w:t>
      </w:r>
      <w:r w:rsidR="00953F0E" w:rsidRPr="005658EE">
        <w:rPr>
          <w:rFonts w:ascii="Times New Roman" w:eastAsia="Times New Roman" w:hAnsi="Times New Roman" w:cs="Times New Roman"/>
          <w:b/>
          <w:sz w:val="24"/>
          <w:szCs w:val="24"/>
        </w:rPr>
        <w:t xml:space="preserve">ВИКОНАВЧИЙ КОМІТЕТ </w:t>
      </w:r>
      <w:proofErr w:type="spellStart"/>
      <w:r w:rsidR="00953F0E" w:rsidRPr="005658EE">
        <w:rPr>
          <w:rFonts w:ascii="Times New Roman" w:eastAsia="Times New Roman" w:hAnsi="Times New Roman" w:cs="Times New Roman"/>
          <w:b/>
          <w:sz w:val="24"/>
          <w:szCs w:val="24"/>
        </w:rPr>
        <w:t>МИРНОГРАДСЬКОЇ</w:t>
      </w:r>
      <w:proofErr w:type="spellEnd"/>
      <w:r w:rsidR="00953F0E" w:rsidRPr="005658EE">
        <w:rPr>
          <w:rFonts w:ascii="Times New Roman" w:eastAsia="Times New Roman" w:hAnsi="Times New Roman" w:cs="Times New Roman"/>
          <w:b/>
          <w:sz w:val="24"/>
          <w:szCs w:val="24"/>
        </w:rPr>
        <w:t xml:space="preserve"> МІСЬКОЇ РАДИ</w:t>
      </w:r>
    </w:p>
    <w:p w:rsidR="00BC64CA" w:rsidRDefault="00BC64CA">
      <w:pPr>
        <w:spacing w:after="0" w:line="240" w:lineRule="auto"/>
        <w:ind w:left="-1418"/>
        <w:jc w:val="center"/>
        <w:rPr>
          <w:rFonts w:ascii="Times New Roman" w:eastAsia="Times New Roman" w:hAnsi="Times New Roman" w:cs="Times New Roman"/>
          <w:b/>
          <w:color w:val="000000"/>
          <w:sz w:val="24"/>
          <w:szCs w:val="24"/>
        </w:rPr>
      </w:pPr>
    </w:p>
    <w:p w:rsidR="00BC64CA" w:rsidRDefault="00BC64CA">
      <w:pPr>
        <w:spacing w:after="0" w:line="240" w:lineRule="auto"/>
        <w:ind w:left="-1418"/>
        <w:jc w:val="right"/>
        <w:rPr>
          <w:rFonts w:ascii="Times New Roman" w:eastAsia="Times New Roman" w:hAnsi="Times New Roman" w:cs="Times New Roman"/>
          <w:b/>
          <w:color w:val="000000"/>
          <w:sz w:val="24"/>
          <w:szCs w:val="24"/>
        </w:rPr>
      </w:pPr>
    </w:p>
    <w:p w:rsidR="000C4470" w:rsidRDefault="0070310A" w:rsidP="00A54940">
      <w:pPr>
        <w:spacing w:after="0"/>
        <w:ind w:left="5760"/>
        <w:contextualSpacing/>
        <w:outlineLvl w:val="0"/>
        <w:rPr>
          <w:rFonts w:ascii="Times New Roman" w:hAnsi="Times New Roman"/>
          <w:b/>
          <w:bCs/>
          <w:bdr w:val="none" w:sz="0" w:space="0" w:color="auto" w:frame="1"/>
          <w:lang w:eastAsia="uk-UA"/>
        </w:rPr>
      </w:pPr>
      <w:r>
        <w:rPr>
          <w:rFonts w:ascii="Times New Roman" w:eastAsia="Times New Roman" w:hAnsi="Times New Roman" w:cs="Times New Roman"/>
          <w:b/>
          <w:color w:val="000000"/>
          <w:sz w:val="24"/>
          <w:szCs w:val="24"/>
        </w:rPr>
        <w:t xml:space="preserve">                                                     </w:t>
      </w:r>
      <w:r w:rsidR="000C4470">
        <w:rPr>
          <w:rFonts w:ascii="Times New Roman" w:hAnsi="Times New Roman"/>
          <w:b/>
          <w:bCs/>
          <w:bdr w:val="none" w:sz="0" w:space="0" w:color="auto" w:frame="1"/>
          <w:lang w:eastAsia="uk-UA"/>
        </w:rPr>
        <w:t>ЗАТВЕРДЖЕНО</w:t>
      </w:r>
    </w:p>
    <w:p w:rsidR="000C4470" w:rsidRPr="00A50C5F" w:rsidRDefault="000C4470" w:rsidP="00A54940">
      <w:pPr>
        <w:pStyle w:val="normal"/>
        <w:spacing w:after="0" w:line="240" w:lineRule="auto"/>
        <w:ind w:left="5103" w:firstLine="657"/>
        <w:rPr>
          <w:rFonts w:ascii="Times New Roman" w:eastAsia="Times New Roman" w:hAnsi="Times New Roman" w:cs="Times New Roman"/>
          <w:sz w:val="24"/>
          <w:szCs w:val="24"/>
        </w:rPr>
      </w:pPr>
      <w:r>
        <w:rPr>
          <w:rFonts w:ascii="Times New Roman" w:hAnsi="Times New Roman" w:cs="Times New Roman"/>
          <w:bCs/>
          <w:sz w:val="24"/>
          <w:szCs w:val="24"/>
          <w:bdr w:val="none" w:sz="0" w:space="0" w:color="auto" w:frame="1"/>
          <w:lang w:eastAsia="uk-UA"/>
        </w:rPr>
        <w:t xml:space="preserve">Рішенням </w:t>
      </w:r>
      <w:r w:rsidRPr="00A50C5F">
        <w:rPr>
          <w:rFonts w:ascii="Times New Roman" w:eastAsia="Times New Roman" w:hAnsi="Times New Roman" w:cs="Times New Roman"/>
          <w:sz w:val="24"/>
          <w:szCs w:val="24"/>
        </w:rPr>
        <w:t>уповноваженої особи</w:t>
      </w:r>
    </w:p>
    <w:p w:rsidR="000C4470" w:rsidRPr="00ED58F2" w:rsidRDefault="000C4470" w:rsidP="00A54940">
      <w:pPr>
        <w:spacing w:after="0"/>
        <w:ind w:left="5103" w:firstLine="657"/>
        <w:contextualSpacing/>
        <w:outlineLvl w:val="0"/>
        <w:rPr>
          <w:rFonts w:ascii="Times New Roman" w:hAnsi="Times New Roman" w:cs="Times New Roman"/>
          <w:bCs/>
          <w:bdr w:val="none" w:sz="0" w:space="0" w:color="auto" w:frame="1"/>
          <w:lang w:eastAsia="uk-UA"/>
        </w:rPr>
      </w:pPr>
      <w:r w:rsidRPr="00A50C5F">
        <w:rPr>
          <w:rFonts w:ascii="Times New Roman" w:hAnsi="Times New Roman"/>
          <w:bCs/>
          <w:bdr w:val="none" w:sz="0" w:space="0" w:color="auto" w:frame="1"/>
          <w:lang w:eastAsia="uk-UA"/>
        </w:rPr>
        <w:t xml:space="preserve">Протокол </w:t>
      </w:r>
      <w:r w:rsidR="00832BCB">
        <w:rPr>
          <w:rFonts w:ascii="Times New Roman" w:hAnsi="Times New Roman"/>
          <w:bCs/>
          <w:bdr w:val="none" w:sz="0" w:space="0" w:color="auto" w:frame="1"/>
          <w:lang w:eastAsia="uk-UA"/>
        </w:rPr>
        <w:t xml:space="preserve"> </w:t>
      </w:r>
      <w:r w:rsidRPr="00A50C5F">
        <w:rPr>
          <w:rFonts w:ascii="Times New Roman" w:hAnsi="Times New Roman"/>
          <w:bCs/>
          <w:bdr w:val="none" w:sz="0" w:space="0" w:color="auto" w:frame="1"/>
          <w:lang w:eastAsia="uk-UA"/>
        </w:rPr>
        <w:t>від</w:t>
      </w:r>
      <w:r w:rsidR="008B0E3C">
        <w:rPr>
          <w:rFonts w:ascii="Times New Roman" w:hAnsi="Times New Roman"/>
          <w:bCs/>
          <w:bdr w:val="none" w:sz="0" w:space="0" w:color="auto" w:frame="1"/>
          <w:lang w:eastAsia="uk-UA"/>
        </w:rPr>
        <w:t xml:space="preserve"> 30.10.2023</w:t>
      </w:r>
      <w:r w:rsidRPr="00A50C5F">
        <w:rPr>
          <w:rFonts w:ascii="Times New Roman" w:hAnsi="Times New Roman"/>
          <w:bCs/>
          <w:bdr w:val="none" w:sz="0" w:space="0" w:color="auto" w:frame="1"/>
          <w:lang w:eastAsia="uk-UA"/>
        </w:rPr>
        <w:t xml:space="preserve"> </w:t>
      </w:r>
      <w:r w:rsidR="00A54940">
        <w:rPr>
          <w:rFonts w:ascii="Times New Roman" w:hAnsi="Times New Roman"/>
          <w:bCs/>
          <w:bdr w:val="none" w:sz="0" w:space="0" w:color="auto" w:frame="1"/>
          <w:lang w:eastAsia="uk-UA"/>
        </w:rPr>
        <w:t xml:space="preserve">  </w:t>
      </w:r>
      <w:r w:rsidRPr="00A50C5F">
        <w:rPr>
          <w:rFonts w:ascii="Times New Roman" w:hAnsi="Times New Roman"/>
          <w:bCs/>
          <w:bdr w:val="none" w:sz="0" w:space="0" w:color="auto" w:frame="1"/>
          <w:lang w:eastAsia="uk-UA"/>
        </w:rPr>
        <w:t xml:space="preserve">№ </w:t>
      </w:r>
      <w:r w:rsidR="008B0E3C">
        <w:rPr>
          <w:rFonts w:ascii="Times New Roman" w:hAnsi="Times New Roman"/>
          <w:bCs/>
          <w:bdr w:val="none" w:sz="0" w:space="0" w:color="auto" w:frame="1"/>
          <w:lang w:eastAsia="uk-UA"/>
        </w:rPr>
        <w:t>73</w:t>
      </w:r>
    </w:p>
    <w:p w:rsidR="000C4470" w:rsidRPr="00C05684" w:rsidRDefault="000C4470" w:rsidP="00A54940">
      <w:pPr>
        <w:spacing w:after="0"/>
        <w:contextualSpacing/>
        <w:outlineLvl w:val="0"/>
        <w:rPr>
          <w:rFonts w:ascii="Times New Roman" w:hAnsi="Times New Roman"/>
          <w:bCs/>
          <w:bdr w:val="none" w:sz="0" w:space="0" w:color="auto" w:frame="1"/>
          <w:lang w:eastAsia="uk-UA"/>
        </w:rPr>
      </w:pPr>
    </w:p>
    <w:p w:rsidR="000C4470" w:rsidRDefault="000C4470" w:rsidP="00A54940">
      <w:pPr>
        <w:spacing w:after="0"/>
        <w:ind w:left="5103" w:firstLine="657"/>
        <w:contextualSpacing/>
        <w:outlineLvl w:val="0"/>
        <w:rPr>
          <w:rFonts w:ascii="Times New Roman" w:hAnsi="Times New Roman"/>
          <w:b/>
          <w:lang w:eastAsia="en-US"/>
        </w:rPr>
      </w:pPr>
      <w:r>
        <w:rPr>
          <w:rFonts w:ascii="Times New Roman" w:hAnsi="Times New Roman"/>
          <w:b/>
        </w:rPr>
        <w:t>Уповноважена особа</w:t>
      </w:r>
    </w:p>
    <w:p w:rsidR="000C4470" w:rsidRDefault="000C4470" w:rsidP="00A54940">
      <w:pPr>
        <w:spacing w:after="0"/>
        <w:ind w:left="5103"/>
        <w:contextualSpacing/>
        <w:outlineLvl w:val="0"/>
        <w:rPr>
          <w:rFonts w:ascii="Times New Roman" w:hAnsi="Times New Roman"/>
          <w:b/>
          <w:bCs/>
          <w:bdr w:val="none" w:sz="0" w:space="0" w:color="auto" w:frame="1"/>
          <w:lang w:eastAsia="uk-UA"/>
        </w:rPr>
      </w:pPr>
    </w:p>
    <w:p w:rsidR="000C4470" w:rsidRDefault="000C4470" w:rsidP="00A54940">
      <w:pPr>
        <w:spacing w:after="0"/>
        <w:ind w:left="5103"/>
        <w:contextualSpacing/>
        <w:outlineLvl w:val="0"/>
        <w:rPr>
          <w:rFonts w:ascii="Times New Roman" w:hAnsi="Times New Roman"/>
          <w:bCs/>
          <w:bdr w:val="none" w:sz="0" w:space="0" w:color="auto" w:frame="1"/>
          <w:lang w:eastAsia="uk-UA"/>
        </w:rPr>
      </w:pPr>
    </w:p>
    <w:p w:rsidR="000C4470" w:rsidRDefault="000C4470" w:rsidP="00A54940">
      <w:pPr>
        <w:spacing w:after="0"/>
        <w:ind w:left="5103" w:firstLine="657"/>
        <w:contextualSpacing/>
        <w:outlineLvl w:val="0"/>
        <w:rPr>
          <w:rFonts w:ascii="Times New Roman" w:hAnsi="Times New Roman"/>
          <w:bCs/>
          <w:bdr w:val="none" w:sz="0" w:space="0" w:color="auto" w:frame="1"/>
          <w:lang w:eastAsia="uk-UA"/>
        </w:rPr>
      </w:pPr>
      <w:r>
        <w:rPr>
          <w:rFonts w:ascii="Times New Roman" w:hAnsi="Times New Roman"/>
          <w:bCs/>
          <w:bdr w:val="none" w:sz="0" w:space="0" w:color="auto" w:frame="1"/>
          <w:lang w:eastAsia="uk-UA"/>
        </w:rPr>
        <w:t xml:space="preserve"> _____________ </w:t>
      </w:r>
      <w:r>
        <w:rPr>
          <w:rFonts w:ascii="Times New Roman" w:hAnsi="Times New Roman"/>
        </w:rPr>
        <w:t xml:space="preserve">Любов </w:t>
      </w:r>
      <w:proofErr w:type="spellStart"/>
      <w:r>
        <w:rPr>
          <w:rFonts w:ascii="Times New Roman" w:hAnsi="Times New Roman"/>
        </w:rPr>
        <w:t>СИНЯВСЬКА</w:t>
      </w:r>
      <w:proofErr w:type="spellEnd"/>
    </w:p>
    <w:p w:rsidR="00BC64CA" w:rsidRDefault="00BC64CA" w:rsidP="00A54940">
      <w:pPr>
        <w:spacing w:after="0" w:line="240" w:lineRule="auto"/>
        <w:rPr>
          <w:rFonts w:ascii="Times New Roman" w:eastAsia="Times New Roman" w:hAnsi="Times New Roman" w:cs="Times New Roman"/>
          <w:b/>
          <w:color w:val="000000"/>
          <w:sz w:val="24"/>
          <w:szCs w:val="24"/>
        </w:rPr>
      </w:pPr>
    </w:p>
    <w:p w:rsidR="00BC64CA" w:rsidRDefault="00BC64CA">
      <w:pPr>
        <w:spacing w:after="0" w:line="240" w:lineRule="auto"/>
        <w:rPr>
          <w:rFonts w:ascii="Times New Roman" w:eastAsia="Times New Roman" w:hAnsi="Times New Roman" w:cs="Times New Roman"/>
          <w:b/>
          <w:color w:val="000000"/>
          <w:sz w:val="24"/>
          <w:szCs w:val="24"/>
        </w:rPr>
      </w:pPr>
    </w:p>
    <w:p w:rsidR="00BC64CA" w:rsidRDefault="00BC64CA">
      <w:pPr>
        <w:spacing w:after="0" w:line="240" w:lineRule="auto"/>
        <w:rPr>
          <w:rFonts w:ascii="Times New Roman" w:eastAsia="Times New Roman" w:hAnsi="Times New Roman" w:cs="Times New Roman"/>
          <w:b/>
          <w:color w:val="000000"/>
          <w:sz w:val="24"/>
          <w:szCs w:val="24"/>
        </w:rPr>
      </w:pPr>
    </w:p>
    <w:p w:rsidR="00A54940" w:rsidRDefault="00A54940">
      <w:pPr>
        <w:spacing w:after="0" w:line="240" w:lineRule="auto"/>
        <w:rPr>
          <w:rFonts w:ascii="Times New Roman" w:eastAsia="Times New Roman" w:hAnsi="Times New Roman" w:cs="Times New Roman"/>
          <w:b/>
          <w:color w:val="000000"/>
          <w:sz w:val="24"/>
          <w:szCs w:val="24"/>
        </w:rPr>
      </w:pPr>
    </w:p>
    <w:p w:rsidR="00A54940" w:rsidRDefault="00A54940">
      <w:pPr>
        <w:spacing w:after="0" w:line="240" w:lineRule="auto"/>
        <w:rPr>
          <w:rFonts w:ascii="Times New Roman" w:eastAsia="Times New Roman" w:hAnsi="Times New Roman" w:cs="Times New Roman"/>
          <w:b/>
          <w:color w:val="000000"/>
          <w:sz w:val="24"/>
          <w:szCs w:val="24"/>
        </w:rPr>
      </w:pPr>
    </w:p>
    <w:p w:rsidR="00A54940" w:rsidRDefault="00A54940">
      <w:pPr>
        <w:spacing w:after="0" w:line="240" w:lineRule="auto"/>
        <w:rPr>
          <w:rFonts w:ascii="Times New Roman" w:eastAsia="Times New Roman" w:hAnsi="Times New Roman" w:cs="Times New Roman"/>
          <w:b/>
          <w:color w:val="000000"/>
          <w:sz w:val="24"/>
          <w:szCs w:val="24"/>
        </w:rPr>
      </w:pPr>
    </w:p>
    <w:p w:rsidR="00A54940" w:rsidRDefault="00A54940">
      <w:pPr>
        <w:spacing w:after="0" w:line="240" w:lineRule="auto"/>
        <w:rPr>
          <w:rFonts w:ascii="Times New Roman" w:eastAsia="Times New Roman" w:hAnsi="Times New Roman" w:cs="Times New Roman"/>
          <w:b/>
          <w:color w:val="000000"/>
          <w:sz w:val="24"/>
          <w:szCs w:val="24"/>
        </w:rPr>
      </w:pPr>
    </w:p>
    <w:p w:rsidR="00A54940" w:rsidRDefault="00A54940">
      <w:pPr>
        <w:spacing w:after="0" w:line="240" w:lineRule="auto"/>
        <w:rPr>
          <w:rFonts w:ascii="Times New Roman" w:eastAsia="Times New Roman" w:hAnsi="Times New Roman" w:cs="Times New Roman"/>
          <w:b/>
          <w:color w:val="000000"/>
          <w:sz w:val="24"/>
          <w:szCs w:val="24"/>
        </w:rPr>
      </w:pPr>
    </w:p>
    <w:p w:rsidR="00BC64CA" w:rsidRDefault="00BC64CA">
      <w:pPr>
        <w:spacing w:after="0" w:line="240" w:lineRule="auto"/>
        <w:rPr>
          <w:rFonts w:ascii="Times New Roman" w:eastAsia="Times New Roman" w:hAnsi="Times New Roman" w:cs="Times New Roman"/>
          <w:b/>
          <w:color w:val="000000"/>
          <w:sz w:val="24"/>
          <w:szCs w:val="24"/>
        </w:rPr>
      </w:pPr>
    </w:p>
    <w:p w:rsidR="00BC64CA" w:rsidRDefault="00BC64CA">
      <w:pPr>
        <w:spacing w:after="0" w:line="240" w:lineRule="auto"/>
        <w:rPr>
          <w:rFonts w:ascii="Times New Roman" w:eastAsia="Times New Roman" w:hAnsi="Times New Roman" w:cs="Times New Roman"/>
          <w:b/>
          <w:color w:val="000000"/>
          <w:sz w:val="24"/>
          <w:szCs w:val="24"/>
        </w:rPr>
      </w:pPr>
    </w:p>
    <w:p w:rsidR="00BC64CA" w:rsidRDefault="007031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C64CA" w:rsidRDefault="007031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C64CA" w:rsidRPr="0070310A" w:rsidRDefault="0070310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0310A">
        <w:rPr>
          <w:rFonts w:ascii="Times New Roman" w:eastAsia="Times New Roman" w:hAnsi="Times New Roman" w:cs="Times New Roman"/>
          <w:b/>
          <w:sz w:val="24"/>
          <w:szCs w:val="24"/>
        </w:rPr>
        <w:t>(з особливостями)</w:t>
      </w:r>
    </w:p>
    <w:p w:rsidR="00BC64CA" w:rsidRPr="0070310A" w:rsidRDefault="0070310A">
      <w:pPr>
        <w:spacing w:before="240" w:after="0" w:line="240" w:lineRule="auto"/>
        <w:jc w:val="center"/>
        <w:rPr>
          <w:rStyle w:val="af6"/>
          <w:color w:val="auto"/>
        </w:rPr>
      </w:pPr>
      <w:r>
        <w:rPr>
          <w:rFonts w:ascii="Times New Roman" w:eastAsia="Times New Roman" w:hAnsi="Times New Roman" w:cs="Times New Roman"/>
          <w:color w:val="000000"/>
          <w:sz w:val="24"/>
          <w:szCs w:val="24"/>
        </w:rPr>
        <w:t xml:space="preserve">на </w:t>
      </w:r>
      <w:r w:rsidRPr="0070310A">
        <w:rPr>
          <w:rFonts w:ascii="Times New Roman" w:eastAsia="Times New Roman" w:hAnsi="Times New Roman" w:cs="Times New Roman"/>
          <w:sz w:val="24"/>
          <w:szCs w:val="24"/>
        </w:rPr>
        <w:t xml:space="preserve">закупівлю </w:t>
      </w:r>
      <w:r w:rsidR="00D103E5" w:rsidRPr="0070310A">
        <w:rPr>
          <w:rFonts w:ascii="Times New Roman" w:eastAsia="Times New Roman" w:hAnsi="Times New Roman" w:cs="Times New Roman"/>
          <w:b/>
          <w:sz w:val="24"/>
          <w:szCs w:val="24"/>
        </w:rPr>
        <w:t>Дизельне паливо</w:t>
      </w:r>
      <w:r w:rsidR="00D103E5">
        <w:rPr>
          <w:rFonts w:ascii="Times New Roman" w:eastAsia="Times New Roman" w:hAnsi="Times New Roman" w:cs="Times New Roman"/>
          <w:b/>
          <w:sz w:val="24"/>
          <w:szCs w:val="24"/>
        </w:rPr>
        <w:t>,</w:t>
      </w:r>
      <w:r w:rsidR="00D103E5" w:rsidRPr="0070310A">
        <w:rPr>
          <w:rFonts w:ascii="Times New Roman" w:eastAsia="Times New Roman" w:hAnsi="Times New Roman" w:cs="Times New Roman"/>
          <w:b/>
          <w:sz w:val="24"/>
          <w:szCs w:val="24"/>
        </w:rPr>
        <w:t xml:space="preserve"> </w:t>
      </w:r>
      <w:r w:rsidR="00D103E5">
        <w:rPr>
          <w:rFonts w:ascii="Times New Roman" w:eastAsia="Times New Roman" w:hAnsi="Times New Roman" w:cs="Times New Roman"/>
          <w:b/>
          <w:sz w:val="24"/>
          <w:szCs w:val="24"/>
        </w:rPr>
        <w:t>Бензину А-95</w:t>
      </w:r>
      <w:r w:rsidR="00445D3A">
        <w:rPr>
          <w:rFonts w:ascii="Times New Roman" w:eastAsia="Times New Roman" w:hAnsi="Times New Roman" w:cs="Times New Roman"/>
          <w:b/>
          <w:sz w:val="24"/>
          <w:szCs w:val="24"/>
        </w:rPr>
        <w:t xml:space="preserve"> для поповнення матеріального резерву</w:t>
      </w:r>
    </w:p>
    <w:p w:rsidR="00BC64CA" w:rsidRPr="00017743" w:rsidRDefault="00953F0E" w:rsidP="00953F0E">
      <w:pPr>
        <w:spacing w:before="240" w:after="0" w:line="240" w:lineRule="auto"/>
        <w:jc w:val="center"/>
        <w:rPr>
          <w:rFonts w:ascii="Times New Roman" w:eastAsia="Times New Roman" w:hAnsi="Times New Roman" w:cs="Times New Roman"/>
          <w:sz w:val="24"/>
          <w:szCs w:val="24"/>
        </w:rPr>
      </w:pPr>
      <w:proofErr w:type="spellStart"/>
      <w:r w:rsidRPr="00017743">
        <w:rPr>
          <w:rFonts w:ascii="Times New Roman" w:hAnsi="Times New Roman" w:cs="Times New Roman"/>
          <w:sz w:val="24"/>
          <w:szCs w:val="24"/>
        </w:rPr>
        <w:t>ДК</w:t>
      </w:r>
      <w:proofErr w:type="spellEnd"/>
      <w:r w:rsidRPr="00017743">
        <w:rPr>
          <w:rFonts w:ascii="Times New Roman" w:hAnsi="Times New Roman" w:cs="Times New Roman"/>
          <w:sz w:val="24"/>
          <w:szCs w:val="24"/>
        </w:rPr>
        <w:t xml:space="preserve"> 021:2015: 09130000-9 — Нафта і дистиляти</w:t>
      </w:r>
    </w:p>
    <w:p w:rsidR="00BC64CA" w:rsidRPr="0070310A" w:rsidRDefault="0070310A">
      <w:pPr>
        <w:spacing w:before="240" w:after="0" w:line="240" w:lineRule="auto"/>
        <w:rPr>
          <w:rFonts w:ascii="Times New Roman" w:eastAsia="Times New Roman" w:hAnsi="Times New Roman" w:cs="Times New Roman"/>
          <w:sz w:val="24"/>
          <w:szCs w:val="24"/>
        </w:rPr>
      </w:pPr>
      <w:r w:rsidRPr="0070310A">
        <w:rPr>
          <w:rFonts w:ascii="Times New Roman" w:eastAsia="Times New Roman" w:hAnsi="Times New Roman" w:cs="Times New Roman"/>
          <w:sz w:val="24"/>
          <w:szCs w:val="24"/>
        </w:rPr>
        <w:t> </w:t>
      </w:r>
    </w:p>
    <w:p w:rsidR="00BC64CA" w:rsidRDefault="00BC64CA">
      <w:pPr>
        <w:spacing w:before="240" w:after="0" w:line="240" w:lineRule="auto"/>
        <w:rPr>
          <w:rFonts w:ascii="Times New Roman" w:eastAsia="Times New Roman" w:hAnsi="Times New Roman" w:cs="Times New Roman"/>
          <w:sz w:val="24"/>
          <w:szCs w:val="24"/>
        </w:rPr>
      </w:pPr>
    </w:p>
    <w:p w:rsidR="00BC64CA" w:rsidRDefault="0070310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64CA" w:rsidRDefault="00BC64CA">
      <w:pPr>
        <w:spacing w:before="240" w:after="0" w:line="240" w:lineRule="auto"/>
        <w:rPr>
          <w:rFonts w:ascii="Times New Roman" w:eastAsia="Times New Roman" w:hAnsi="Times New Roman" w:cs="Times New Roman"/>
          <w:sz w:val="24"/>
          <w:szCs w:val="24"/>
        </w:rPr>
      </w:pPr>
    </w:p>
    <w:p w:rsidR="00BC64CA" w:rsidRDefault="00BC64CA">
      <w:pPr>
        <w:spacing w:before="240" w:after="0" w:line="240" w:lineRule="auto"/>
        <w:rPr>
          <w:rFonts w:ascii="Times New Roman" w:eastAsia="Times New Roman" w:hAnsi="Times New Roman" w:cs="Times New Roman"/>
          <w:sz w:val="24"/>
          <w:szCs w:val="24"/>
        </w:rPr>
      </w:pPr>
    </w:p>
    <w:p w:rsidR="0070310A" w:rsidRDefault="0070310A">
      <w:pPr>
        <w:spacing w:before="240" w:after="0" w:line="240" w:lineRule="auto"/>
        <w:rPr>
          <w:rFonts w:ascii="Times New Roman" w:eastAsia="Times New Roman" w:hAnsi="Times New Roman" w:cs="Times New Roman"/>
          <w:sz w:val="24"/>
          <w:szCs w:val="24"/>
        </w:rPr>
      </w:pPr>
    </w:p>
    <w:p w:rsidR="0070310A" w:rsidRDefault="0070310A">
      <w:pPr>
        <w:spacing w:before="240" w:after="0" w:line="240" w:lineRule="auto"/>
        <w:rPr>
          <w:rFonts w:ascii="Times New Roman" w:eastAsia="Times New Roman" w:hAnsi="Times New Roman" w:cs="Times New Roman"/>
          <w:sz w:val="24"/>
          <w:szCs w:val="24"/>
        </w:rPr>
      </w:pPr>
    </w:p>
    <w:p w:rsidR="0070310A" w:rsidRDefault="0070310A">
      <w:pPr>
        <w:spacing w:before="240" w:after="0" w:line="240" w:lineRule="auto"/>
        <w:rPr>
          <w:rFonts w:ascii="Times New Roman" w:eastAsia="Times New Roman" w:hAnsi="Times New Roman" w:cs="Times New Roman"/>
          <w:sz w:val="24"/>
          <w:szCs w:val="24"/>
        </w:rPr>
      </w:pPr>
    </w:p>
    <w:p w:rsidR="00BC64CA" w:rsidRDefault="00BC64CA">
      <w:pPr>
        <w:spacing w:before="240" w:after="0" w:line="240" w:lineRule="auto"/>
        <w:rPr>
          <w:rFonts w:ascii="Times New Roman" w:eastAsia="Times New Roman" w:hAnsi="Times New Roman" w:cs="Times New Roman"/>
          <w:sz w:val="24"/>
          <w:szCs w:val="24"/>
        </w:rPr>
      </w:pPr>
    </w:p>
    <w:p w:rsidR="00A54940" w:rsidRDefault="00A54940" w:rsidP="0070310A">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rsidR="00A54940" w:rsidRDefault="00A54940" w:rsidP="0070310A">
      <w:pPr>
        <w:spacing w:before="240" w:after="0" w:line="240" w:lineRule="auto"/>
        <w:jc w:val="center"/>
        <w:rPr>
          <w:rFonts w:ascii="Times New Roman" w:eastAsia="Times New Roman" w:hAnsi="Times New Roman" w:cs="Times New Roman"/>
          <w:sz w:val="24"/>
          <w:szCs w:val="24"/>
          <w:u w:val="single"/>
        </w:rPr>
      </w:pPr>
    </w:p>
    <w:p w:rsidR="00A54940" w:rsidRDefault="00A54940" w:rsidP="0070310A">
      <w:pPr>
        <w:spacing w:before="240" w:after="0" w:line="240" w:lineRule="auto"/>
        <w:jc w:val="center"/>
        <w:rPr>
          <w:rFonts w:ascii="Times New Roman" w:eastAsia="Times New Roman" w:hAnsi="Times New Roman" w:cs="Times New Roman"/>
          <w:sz w:val="24"/>
          <w:szCs w:val="24"/>
          <w:u w:val="single"/>
        </w:rPr>
      </w:pPr>
    </w:p>
    <w:p w:rsidR="00BC64CA" w:rsidRPr="000C4470" w:rsidRDefault="0070310A" w:rsidP="0070310A">
      <w:pPr>
        <w:spacing w:before="240" w:after="0" w:line="240" w:lineRule="auto"/>
        <w:jc w:val="center"/>
        <w:rPr>
          <w:rFonts w:ascii="Times New Roman" w:eastAsia="Times New Roman" w:hAnsi="Times New Roman" w:cs="Times New Roman"/>
          <w:color w:val="000000"/>
          <w:sz w:val="24"/>
          <w:szCs w:val="24"/>
        </w:rPr>
      </w:pPr>
      <w:r w:rsidRPr="00A54940">
        <w:rPr>
          <w:rFonts w:ascii="Times New Roman" w:eastAsia="Times New Roman" w:hAnsi="Times New Roman" w:cs="Times New Roman"/>
          <w:sz w:val="24"/>
          <w:szCs w:val="24"/>
        </w:rPr>
        <w:t xml:space="preserve">м. </w:t>
      </w:r>
      <w:proofErr w:type="spellStart"/>
      <w:r w:rsidRPr="00A54940">
        <w:rPr>
          <w:rFonts w:ascii="Times New Roman" w:eastAsia="Times New Roman" w:hAnsi="Times New Roman" w:cs="Times New Roman"/>
          <w:sz w:val="24"/>
          <w:szCs w:val="24"/>
        </w:rPr>
        <w:t>Мирноград</w:t>
      </w:r>
      <w:proofErr w:type="spellEnd"/>
      <w:r w:rsidRPr="000C4470">
        <w:rPr>
          <w:rFonts w:ascii="Times New Roman" w:eastAsia="Times New Roman" w:hAnsi="Times New Roman" w:cs="Times New Roman"/>
          <w:sz w:val="24"/>
          <w:szCs w:val="24"/>
          <w:u w:val="single"/>
        </w:rPr>
        <w:t xml:space="preserve"> </w:t>
      </w:r>
      <w:r w:rsidRPr="000C4470">
        <w:rPr>
          <w:rFonts w:ascii="Times New Roman" w:eastAsia="Times New Roman" w:hAnsi="Times New Roman" w:cs="Times New Roman"/>
          <w:sz w:val="24"/>
          <w:szCs w:val="24"/>
        </w:rPr>
        <w:t xml:space="preserve"> </w:t>
      </w:r>
      <w:r w:rsidRPr="000C4470">
        <w:rPr>
          <w:rFonts w:ascii="Times New Roman" w:eastAsia="Times New Roman" w:hAnsi="Times New Roman" w:cs="Times New Roman"/>
          <w:i/>
          <w:sz w:val="24"/>
          <w:szCs w:val="24"/>
        </w:rPr>
        <w:t xml:space="preserve">- </w:t>
      </w:r>
      <w:r w:rsidRPr="000C4470">
        <w:rPr>
          <w:rFonts w:ascii="Times New Roman" w:eastAsia="Times New Roman" w:hAnsi="Times New Roman" w:cs="Times New Roman"/>
          <w:color w:val="000000"/>
          <w:sz w:val="24"/>
          <w:szCs w:val="24"/>
        </w:rPr>
        <w:t>2023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BC64CA">
        <w:trPr>
          <w:trHeight w:val="416"/>
          <w:jc w:val="center"/>
        </w:trPr>
        <w:tc>
          <w:tcPr>
            <w:tcW w:w="705" w:type="dxa"/>
            <w:vAlign w:val="center"/>
          </w:tcPr>
          <w:p w:rsidR="00BC64CA" w:rsidRDefault="007031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C64CA" w:rsidRDefault="007031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C64CA">
        <w:trPr>
          <w:trHeight w:val="411"/>
          <w:jc w:val="center"/>
        </w:trPr>
        <w:tc>
          <w:tcPr>
            <w:tcW w:w="705" w:type="dxa"/>
            <w:vAlign w:val="center"/>
          </w:tcPr>
          <w:p w:rsidR="00BC64CA" w:rsidRDefault="007031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C64CA" w:rsidRDefault="007031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C64CA" w:rsidRDefault="007031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64CA">
        <w:trPr>
          <w:trHeight w:val="1119"/>
          <w:jc w:val="center"/>
        </w:trPr>
        <w:tc>
          <w:tcPr>
            <w:tcW w:w="705" w:type="dxa"/>
          </w:tcPr>
          <w:p w:rsidR="00BC64CA" w:rsidRDefault="007031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C64CA" w:rsidRDefault="007031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C64CA" w:rsidRDefault="007031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C64CA" w:rsidRDefault="007031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C64CA">
        <w:trPr>
          <w:trHeight w:val="615"/>
          <w:jc w:val="center"/>
        </w:trPr>
        <w:tc>
          <w:tcPr>
            <w:tcW w:w="705" w:type="dxa"/>
          </w:tcPr>
          <w:p w:rsidR="00BC64CA" w:rsidRDefault="007031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C64CA" w:rsidRDefault="007031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C64CA" w:rsidRDefault="007031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64CA">
        <w:trPr>
          <w:trHeight w:val="285"/>
          <w:jc w:val="center"/>
        </w:trPr>
        <w:tc>
          <w:tcPr>
            <w:tcW w:w="705" w:type="dxa"/>
          </w:tcPr>
          <w:p w:rsidR="00BC64CA" w:rsidRDefault="007031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C64CA" w:rsidRDefault="007031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C64CA" w:rsidRPr="00467AF8" w:rsidRDefault="0070310A">
            <w:pPr>
              <w:jc w:val="both"/>
              <w:rPr>
                <w:rFonts w:ascii="Times New Roman" w:eastAsia="Times New Roman" w:hAnsi="Times New Roman" w:cs="Times New Roman"/>
                <w:sz w:val="24"/>
                <w:szCs w:val="24"/>
              </w:rPr>
            </w:pPr>
            <w:r w:rsidRPr="00467AF8">
              <w:rPr>
                <w:rFonts w:ascii="Times New Roman" w:eastAsia="Times New Roman" w:hAnsi="Times New Roman" w:cs="Times New Roman"/>
                <w:sz w:val="24"/>
                <w:szCs w:val="24"/>
              </w:rPr>
              <w:t xml:space="preserve">Виконавчий комітет </w:t>
            </w:r>
            <w:proofErr w:type="spellStart"/>
            <w:r w:rsidRPr="00467AF8">
              <w:rPr>
                <w:rFonts w:ascii="Times New Roman" w:eastAsia="Times New Roman" w:hAnsi="Times New Roman" w:cs="Times New Roman"/>
                <w:sz w:val="24"/>
                <w:szCs w:val="24"/>
              </w:rPr>
              <w:t>Мирноградської</w:t>
            </w:r>
            <w:proofErr w:type="spellEnd"/>
            <w:r w:rsidRPr="00467AF8">
              <w:rPr>
                <w:rFonts w:ascii="Times New Roman" w:eastAsia="Times New Roman" w:hAnsi="Times New Roman" w:cs="Times New Roman"/>
                <w:sz w:val="24"/>
                <w:szCs w:val="24"/>
              </w:rPr>
              <w:t xml:space="preserve"> міської ради</w:t>
            </w:r>
          </w:p>
        </w:tc>
      </w:tr>
      <w:tr w:rsidR="00BC64CA">
        <w:trPr>
          <w:trHeight w:val="536"/>
          <w:jc w:val="center"/>
        </w:trPr>
        <w:tc>
          <w:tcPr>
            <w:tcW w:w="705" w:type="dxa"/>
          </w:tcPr>
          <w:p w:rsidR="00BC64CA" w:rsidRDefault="007031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C64CA" w:rsidRDefault="007031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64CA" w:rsidRPr="00467AF8" w:rsidRDefault="0070310A" w:rsidP="0070310A">
            <w:pPr>
              <w:jc w:val="both"/>
              <w:rPr>
                <w:rFonts w:ascii="Times New Roman" w:eastAsia="Times New Roman" w:hAnsi="Times New Roman" w:cs="Times New Roman"/>
                <w:sz w:val="24"/>
                <w:szCs w:val="24"/>
                <w:highlight w:val="cyan"/>
              </w:rPr>
            </w:pPr>
            <w:r w:rsidRPr="00467AF8">
              <w:rPr>
                <w:rFonts w:ascii="Times New Roman" w:eastAsia="Times New Roman" w:hAnsi="Times New Roman" w:cs="Times New Roman"/>
                <w:sz w:val="24"/>
                <w:szCs w:val="24"/>
              </w:rPr>
              <w:t xml:space="preserve">вул. Центральна, б. 9, м. </w:t>
            </w:r>
            <w:proofErr w:type="spellStart"/>
            <w:r w:rsidRPr="00467AF8">
              <w:rPr>
                <w:rFonts w:ascii="Times New Roman" w:eastAsia="Times New Roman" w:hAnsi="Times New Roman" w:cs="Times New Roman"/>
                <w:sz w:val="24"/>
                <w:szCs w:val="24"/>
              </w:rPr>
              <w:t>Мирноград</w:t>
            </w:r>
            <w:proofErr w:type="spellEnd"/>
            <w:r w:rsidRPr="00467AF8">
              <w:rPr>
                <w:rFonts w:ascii="Times New Roman" w:eastAsia="Times New Roman" w:hAnsi="Times New Roman" w:cs="Times New Roman"/>
                <w:sz w:val="24"/>
                <w:szCs w:val="24"/>
              </w:rPr>
              <w:t xml:space="preserve">, </w:t>
            </w:r>
            <w:r w:rsidR="000C4470" w:rsidRPr="00467AF8">
              <w:rPr>
                <w:rFonts w:ascii="Times New Roman" w:eastAsia="Times New Roman" w:hAnsi="Times New Roman" w:cs="Times New Roman"/>
                <w:sz w:val="24"/>
                <w:szCs w:val="24"/>
              </w:rPr>
              <w:t xml:space="preserve">Покровський район, </w:t>
            </w:r>
            <w:r w:rsidRPr="00467AF8">
              <w:rPr>
                <w:rFonts w:ascii="Times New Roman" w:eastAsia="Times New Roman" w:hAnsi="Times New Roman" w:cs="Times New Roman"/>
                <w:sz w:val="24"/>
                <w:szCs w:val="24"/>
              </w:rPr>
              <w:t>Донецька область, Україна, 8532</w:t>
            </w:r>
          </w:p>
        </w:tc>
      </w:tr>
      <w:tr w:rsidR="00BC64CA">
        <w:trPr>
          <w:trHeight w:val="1119"/>
          <w:jc w:val="center"/>
        </w:trPr>
        <w:tc>
          <w:tcPr>
            <w:tcW w:w="705" w:type="dxa"/>
          </w:tcPr>
          <w:p w:rsidR="00BC64CA" w:rsidRDefault="007031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C64CA" w:rsidRDefault="007031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64CA" w:rsidRPr="00467AF8" w:rsidRDefault="0070310A">
            <w:pPr>
              <w:jc w:val="both"/>
              <w:rPr>
                <w:rFonts w:ascii="Times New Roman" w:eastAsia="Times New Roman" w:hAnsi="Times New Roman" w:cs="Times New Roman"/>
                <w:sz w:val="24"/>
                <w:szCs w:val="24"/>
              </w:rPr>
            </w:pPr>
            <w:proofErr w:type="spellStart"/>
            <w:r w:rsidRPr="00467AF8">
              <w:rPr>
                <w:rFonts w:ascii="Times New Roman" w:eastAsia="Times New Roman" w:hAnsi="Times New Roman" w:cs="Times New Roman"/>
                <w:sz w:val="24"/>
                <w:szCs w:val="24"/>
              </w:rPr>
              <w:t>ПІБ</w:t>
            </w:r>
            <w:proofErr w:type="spellEnd"/>
            <w:r w:rsidRPr="00467AF8">
              <w:rPr>
                <w:rFonts w:ascii="Times New Roman" w:eastAsia="Times New Roman" w:hAnsi="Times New Roman" w:cs="Times New Roman"/>
                <w:sz w:val="24"/>
                <w:szCs w:val="24"/>
              </w:rPr>
              <w:t xml:space="preserve">: </w:t>
            </w:r>
            <w:proofErr w:type="spellStart"/>
            <w:r w:rsidRPr="00467AF8">
              <w:rPr>
                <w:rFonts w:ascii="Times New Roman" w:eastAsia="Times New Roman" w:hAnsi="Times New Roman" w:cs="Times New Roman"/>
                <w:sz w:val="24"/>
                <w:szCs w:val="24"/>
              </w:rPr>
              <w:t>Синявська</w:t>
            </w:r>
            <w:proofErr w:type="spellEnd"/>
            <w:r w:rsidRPr="00467AF8">
              <w:rPr>
                <w:rFonts w:ascii="Times New Roman" w:eastAsia="Times New Roman" w:hAnsi="Times New Roman" w:cs="Times New Roman"/>
                <w:sz w:val="24"/>
                <w:szCs w:val="24"/>
              </w:rPr>
              <w:t xml:space="preserve"> Любов </w:t>
            </w:r>
            <w:proofErr w:type="spellStart"/>
            <w:r w:rsidRPr="00467AF8">
              <w:rPr>
                <w:rFonts w:ascii="Times New Roman" w:eastAsia="Times New Roman" w:hAnsi="Times New Roman" w:cs="Times New Roman"/>
                <w:sz w:val="24"/>
                <w:szCs w:val="24"/>
              </w:rPr>
              <w:t>Растис</w:t>
            </w:r>
            <w:r w:rsidR="000C4470" w:rsidRPr="00467AF8">
              <w:rPr>
                <w:rFonts w:ascii="Times New Roman" w:eastAsia="Times New Roman" w:hAnsi="Times New Roman" w:cs="Times New Roman"/>
                <w:sz w:val="24"/>
                <w:szCs w:val="24"/>
              </w:rPr>
              <w:t>лавівна</w:t>
            </w:r>
            <w:proofErr w:type="spellEnd"/>
            <w:r w:rsidR="000C4470" w:rsidRPr="00467AF8">
              <w:rPr>
                <w:rFonts w:ascii="Times New Roman" w:eastAsia="Times New Roman" w:hAnsi="Times New Roman" w:cs="Times New Roman"/>
                <w:sz w:val="24"/>
                <w:szCs w:val="24"/>
              </w:rPr>
              <w:t xml:space="preserve"> – головний спеціаліст Ви</w:t>
            </w:r>
            <w:r w:rsidRPr="00467AF8">
              <w:rPr>
                <w:rFonts w:ascii="Times New Roman" w:eastAsia="Times New Roman" w:hAnsi="Times New Roman" w:cs="Times New Roman"/>
                <w:sz w:val="24"/>
                <w:szCs w:val="24"/>
              </w:rPr>
              <w:t xml:space="preserve">конавчого комітету </w:t>
            </w:r>
            <w:proofErr w:type="spellStart"/>
            <w:r w:rsidRPr="00467AF8">
              <w:rPr>
                <w:rFonts w:ascii="Times New Roman" w:eastAsia="Times New Roman" w:hAnsi="Times New Roman" w:cs="Times New Roman"/>
                <w:sz w:val="24"/>
                <w:szCs w:val="24"/>
              </w:rPr>
              <w:t>Мирноградської</w:t>
            </w:r>
            <w:proofErr w:type="spellEnd"/>
            <w:r w:rsidRPr="00467AF8">
              <w:rPr>
                <w:rFonts w:ascii="Times New Roman" w:eastAsia="Times New Roman" w:hAnsi="Times New Roman" w:cs="Times New Roman"/>
                <w:sz w:val="24"/>
                <w:szCs w:val="24"/>
              </w:rPr>
              <w:t xml:space="preserve"> міської ради</w:t>
            </w:r>
          </w:p>
          <w:p w:rsidR="00BC64CA" w:rsidRPr="00467AF8" w:rsidRDefault="0070310A">
            <w:pPr>
              <w:jc w:val="both"/>
              <w:rPr>
                <w:rFonts w:ascii="Times New Roman" w:eastAsia="Times New Roman" w:hAnsi="Times New Roman" w:cs="Times New Roman"/>
                <w:sz w:val="24"/>
                <w:szCs w:val="24"/>
              </w:rPr>
            </w:pPr>
            <w:r w:rsidRPr="00467AF8">
              <w:rPr>
                <w:rFonts w:ascii="Times New Roman" w:eastAsia="Times New Roman" w:hAnsi="Times New Roman" w:cs="Times New Roman"/>
                <w:sz w:val="24"/>
                <w:szCs w:val="24"/>
              </w:rPr>
              <w:t xml:space="preserve">електронна адреса: </w:t>
            </w:r>
            <w:proofErr w:type="spellStart"/>
            <w:r w:rsidR="007B16A0" w:rsidRPr="00467AF8">
              <w:rPr>
                <w:rFonts w:ascii="Times New Roman" w:hAnsi="Times New Roman" w:cs="Times New Roman"/>
                <w:sz w:val="24"/>
                <w:szCs w:val="24"/>
                <w:lang w:eastAsia="uk-UA"/>
              </w:rPr>
              <w:t>buhmirnogradrada</w:t>
            </w:r>
            <w:proofErr w:type="spellEnd"/>
            <w:r w:rsidR="007B16A0" w:rsidRPr="00467AF8">
              <w:rPr>
                <w:rFonts w:ascii="Times New Roman" w:hAnsi="Times New Roman" w:cs="Times New Roman"/>
                <w:sz w:val="24"/>
                <w:szCs w:val="24"/>
                <w:lang w:eastAsia="uk-UA"/>
              </w:rPr>
              <w:t>@</w:t>
            </w:r>
            <w:proofErr w:type="spellStart"/>
            <w:r w:rsidR="007B16A0" w:rsidRPr="00467AF8">
              <w:rPr>
                <w:rFonts w:ascii="Times New Roman" w:hAnsi="Times New Roman" w:cs="Times New Roman"/>
                <w:sz w:val="24"/>
                <w:szCs w:val="24"/>
                <w:lang w:eastAsia="uk-UA"/>
              </w:rPr>
              <w:t>gmail.com</w:t>
            </w:r>
            <w:proofErr w:type="spellEnd"/>
          </w:p>
          <w:p w:rsidR="00BC64CA" w:rsidRPr="00467AF8" w:rsidRDefault="0070310A" w:rsidP="007B16A0">
            <w:pPr>
              <w:jc w:val="both"/>
              <w:rPr>
                <w:rFonts w:ascii="Times New Roman" w:eastAsia="Times New Roman" w:hAnsi="Times New Roman" w:cs="Times New Roman"/>
                <w:color w:val="FF0000"/>
                <w:sz w:val="24"/>
                <w:szCs w:val="24"/>
                <w:highlight w:val="yellow"/>
              </w:rPr>
            </w:pPr>
            <w:r w:rsidRPr="00467AF8">
              <w:rPr>
                <w:rFonts w:ascii="Times New Roman" w:eastAsia="Times New Roman" w:hAnsi="Times New Roman" w:cs="Times New Roman"/>
                <w:sz w:val="24"/>
                <w:szCs w:val="24"/>
              </w:rPr>
              <w:t xml:space="preserve">телефон: </w:t>
            </w:r>
            <w:r w:rsidR="007B16A0" w:rsidRPr="00467AF8">
              <w:rPr>
                <w:rFonts w:ascii="Times New Roman" w:hAnsi="Times New Roman" w:cs="Times New Roman"/>
                <w:sz w:val="24"/>
                <w:szCs w:val="24"/>
                <w:lang w:eastAsia="uk-UA"/>
              </w:rPr>
              <w:t>(050) 178</w:t>
            </w:r>
            <w:r w:rsidR="00B46230">
              <w:rPr>
                <w:rFonts w:ascii="Times New Roman" w:hAnsi="Times New Roman" w:cs="Times New Roman"/>
                <w:sz w:val="24"/>
                <w:szCs w:val="24"/>
                <w:lang w:eastAsia="uk-UA"/>
              </w:rPr>
              <w:t>-</w:t>
            </w:r>
            <w:r w:rsidR="007B16A0" w:rsidRPr="00467AF8">
              <w:rPr>
                <w:rFonts w:ascii="Times New Roman" w:hAnsi="Times New Roman" w:cs="Times New Roman"/>
                <w:sz w:val="24"/>
                <w:szCs w:val="24"/>
                <w:lang w:eastAsia="uk-UA"/>
              </w:rPr>
              <w:t>59</w:t>
            </w:r>
            <w:r w:rsidR="00B46230">
              <w:rPr>
                <w:rFonts w:ascii="Times New Roman" w:hAnsi="Times New Roman" w:cs="Times New Roman"/>
                <w:sz w:val="24"/>
                <w:szCs w:val="24"/>
                <w:lang w:eastAsia="uk-UA"/>
              </w:rPr>
              <w:t>-</w:t>
            </w:r>
            <w:r w:rsidR="007B16A0" w:rsidRPr="00467AF8">
              <w:rPr>
                <w:rFonts w:ascii="Times New Roman" w:hAnsi="Times New Roman" w:cs="Times New Roman"/>
                <w:sz w:val="24"/>
                <w:szCs w:val="24"/>
                <w:lang w:eastAsia="uk-UA"/>
              </w:rPr>
              <w:t>52</w:t>
            </w:r>
          </w:p>
        </w:tc>
      </w:tr>
      <w:tr w:rsidR="00BC64CA">
        <w:trPr>
          <w:trHeight w:val="15"/>
          <w:jc w:val="center"/>
        </w:trPr>
        <w:tc>
          <w:tcPr>
            <w:tcW w:w="705" w:type="dxa"/>
          </w:tcPr>
          <w:p w:rsidR="00BC64CA" w:rsidRDefault="007031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C64CA" w:rsidRDefault="007031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C64CA" w:rsidRDefault="007031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8090B">
              <w:rPr>
                <w:rFonts w:ascii="Times New Roman" w:eastAsia="Times New Roman" w:hAnsi="Times New Roman" w:cs="Times New Roman"/>
                <w:sz w:val="24"/>
                <w:szCs w:val="24"/>
              </w:rPr>
              <w:t>з особливостями</w:t>
            </w:r>
          </w:p>
        </w:tc>
      </w:tr>
      <w:tr w:rsidR="00BC64CA">
        <w:trPr>
          <w:trHeight w:val="240"/>
          <w:jc w:val="center"/>
        </w:trPr>
        <w:tc>
          <w:tcPr>
            <w:tcW w:w="705" w:type="dxa"/>
          </w:tcPr>
          <w:p w:rsidR="00BC64CA" w:rsidRDefault="007031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C64CA" w:rsidRDefault="007031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C64CA" w:rsidRDefault="007031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C64CA">
        <w:trPr>
          <w:jc w:val="center"/>
        </w:trPr>
        <w:tc>
          <w:tcPr>
            <w:tcW w:w="705" w:type="dxa"/>
          </w:tcPr>
          <w:p w:rsidR="00BC64CA" w:rsidRDefault="007031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C64CA" w:rsidRDefault="007031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45D3A" w:rsidRDefault="00E8090B" w:rsidP="00445D3A">
            <w:pPr>
              <w:rPr>
                <w:rFonts w:ascii="Times New Roman" w:hAnsi="Times New Roman" w:cs="Times New Roman"/>
                <w:sz w:val="24"/>
                <w:szCs w:val="24"/>
              </w:rPr>
            </w:pPr>
            <w:proofErr w:type="spellStart"/>
            <w:r w:rsidRPr="0070310A">
              <w:rPr>
                <w:rFonts w:ascii="Times New Roman" w:hAnsi="Times New Roman" w:cs="Times New Roman"/>
                <w:sz w:val="24"/>
                <w:szCs w:val="24"/>
              </w:rPr>
              <w:t>ДК</w:t>
            </w:r>
            <w:proofErr w:type="spellEnd"/>
            <w:r w:rsidRPr="0070310A">
              <w:rPr>
                <w:rFonts w:ascii="Times New Roman" w:hAnsi="Times New Roman" w:cs="Times New Roman"/>
                <w:sz w:val="24"/>
                <w:szCs w:val="24"/>
              </w:rPr>
              <w:t xml:space="preserve"> 021:2015: 09130000-9 — Нафта і дистиляти</w:t>
            </w:r>
            <w:r w:rsidR="00445D3A">
              <w:rPr>
                <w:rFonts w:ascii="Times New Roman" w:hAnsi="Times New Roman" w:cs="Times New Roman"/>
                <w:sz w:val="24"/>
                <w:szCs w:val="24"/>
              </w:rPr>
              <w:t xml:space="preserve">, </w:t>
            </w:r>
          </w:p>
          <w:p w:rsidR="00E8090B" w:rsidRPr="00E8090B" w:rsidRDefault="00E8090B" w:rsidP="00445D3A">
            <w:pPr>
              <w:rPr>
                <w:rFonts w:ascii="Times New Roman" w:hAnsi="Times New Roman" w:cs="Times New Roman"/>
                <w:sz w:val="24"/>
                <w:szCs w:val="24"/>
              </w:rPr>
            </w:pPr>
            <w:r>
              <w:rPr>
                <w:rFonts w:ascii="Times New Roman" w:hAnsi="Times New Roman" w:cs="Times New Roman"/>
                <w:sz w:val="24"/>
                <w:szCs w:val="24"/>
              </w:rPr>
              <w:t>Дизельне паливо, Бензин А-95</w:t>
            </w:r>
            <w:r w:rsidR="00445D3A">
              <w:rPr>
                <w:rFonts w:ascii="Times New Roman" w:hAnsi="Times New Roman" w:cs="Times New Roman"/>
                <w:sz w:val="24"/>
                <w:szCs w:val="24"/>
              </w:rPr>
              <w:t xml:space="preserve"> для поповнення матеріального резерву</w:t>
            </w:r>
          </w:p>
        </w:tc>
      </w:tr>
      <w:tr w:rsidR="00BC64CA">
        <w:trPr>
          <w:trHeight w:val="1119"/>
          <w:jc w:val="center"/>
        </w:trPr>
        <w:tc>
          <w:tcPr>
            <w:tcW w:w="705" w:type="dxa"/>
          </w:tcPr>
          <w:p w:rsidR="00BC64CA" w:rsidRDefault="007031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C64CA" w:rsidRDefault="007031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C64CA" w:rsidRDefault="007031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C64CA" w:rsidRDefault="00BC64CA" w:rsidP="00E8090B">
            <w:pPr>
              <w:widowControl w:val="0"/>
              <w:ind w:right="120"/>
              <w:jc w:val="both"/>
              <w:rPr>
                <w:rFonts w:ascii="Times New Roman" w:eastAsia="Times New Roman" w:hAnsi="Times New Roman" w:cs="Times New Roman"/>
                <w:i/>
                <w:color w:val="FF0000"/>
                <w:sz w:val="24"/>
                <w:szCs w:val="24"/>
                <w:highlight w:val="yellow"/>
              </w:rPr>
            </w:pPr>
          </w:p>
        </w:tc>
      </w:tr>
      <w:tr w:rsidR="00BC64CA">
        <w:trPr>
          <w:trHeight w:val="1119"/>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C64CA" w:rsidRDefault="0070310A" w:rsidP="00E8090B">
            <w:pPr>
              <w:widowControl w:val="0"/>
              <w:rPr>
                <w:rFonts w:ascii="Times New Roman" w:eastAsia="Times New Roman" w:hAnsi="Times New Roman" w:cs="Times New Roman"/>
                <w:color w:val="000000"/>
                <w:sz w:val="24"/>
                <w:szCs w:val="24"/>
                <w:highlight w:val="yellow"/>
              </w:rPr>
            </w:pPr>
            <w:r w:rsidRPr="000C447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BC64CA" w:rsidRPr="00E93ABB" w:rsidRDefault="00E8090B">
            <w:pPr>
              <w:widowControl w:val="0"/>
              <w:ind w:right="120"/>
              <w:jc w:val="both"/>
              <w:rPr>
                <w:rFonts w:ascii="Times New Roman" w:eastAsia="Times New Roman" w:hAnsi="Times New Roman" w:cs="Times New Roman"/>
                <w:sz w:val="28"/>
                <w:szCs w:val="28"/>
              </w:rPr>
            </w:pPr>
            <w:r w:rsidRPr="00E93ABB">
              <w:rPr>
                <w:rFonts w:ascii="Times New Roman" w:eastAsia="Times New Roman" w:hAnsi="Times New Roman" w:cs="Times New Roman"/>
                <w:color w:val="000000"/>
                <w:sz w:val="24"/>
                <w:szCs w:val="24"/>
              </w:rPr>
              <w:t>Обсяги</w:t>
            </w:r>
            <w:r w:rsidR="0070310A" w:rsidRPr="00E93ABB">
              <w:rPr>
                <w:rFonts w:ascii="Times New Roman" w:eastAsia="Times New Roman" w:hAnsi="Times New Roman" w:cs="Times New Roman"/>
                <w:sz w:val="24"/>
                <w:szCs w:val="24"/>
              </w:rPr>
              <w:t xml:space="preserve">: </w:t>
            </w:r>
            <w:r w:rsidRPr="00E93ABB">
              <w:rPr>
                <w:rFonts w:ascii="Times New Roman" w:eastAsia="Times New Roman" w:hAnsi="Times New Roman" w:cs="Times New Roman"/>
                <w:sz w:val="24"/>
                <w:szCs w:val="24"/>
              </w:rPr>
              <w:t>Дизельне паливо</w:t>
            </w:r>
            <w:r w:rsidR="00E22C5B" w:rsidRPr="00E93ABB">
              <w:rPr>
                <w:rFonts w:ascii="Times New Roman" w:eastAsia="Times New Roman" w:hAnsi="Times New Roman" w:cs="Times New Roman"/>
                <w:sz w:val="24"/>
                <w:szCs w:val="24"/>
              </w:rPr>
              <w:t xml:space="preserve"> -</w:t>
            </w:r>
            <w:r w:rsidRPr="00E93ABB">
              <w:rPr>
                <w:rFonts w:ascii="Times New Roman" w:eastAsia="Times New Roman" w:hAnsi="Times New Roman" w:cs="Times New Roman"/>
                <w:sz w:val="24"/>
                <w:szCs w:val="24"/>
              </w:rPr>
              <w:t xml:space="preserve"> 10 000 літрів</w:t>
            </w:r>
            <w:r w:rsidR="00E22C5B" w:rsidRPr="00E93ABB">
              <w:rPr>
                <w:rFonts w:ascii="Times New Roman" w:eastAsia="Times New Roman" w:hAnsi="Times New Roman" w:cs="Times New Roman"/>
                <w:sz w:val="24"/>
                <w:szCs w:val="24"/>
              </w:rPr>
              <w:t xml:space="preserve"> (талони по 20 літрів)</w:t>
            </w:r>
            <w:r w:rsidRPr="00E93ABB">
              <w:rPr>
                <w:rFonts w:ascii="Times New Roman" w:eastAsia="Times New Roman" w:hAnsi="Times New Roman" w:cs="Times New Roman"/>
                <w:sz w:val="24"/>
                <w:szCs w:val="24"/>
              </w:rPr>
              <w:t xml:space="preserve">, Бензин А-95 – </w:t>
            </w:r>
            <w:r w:rsidR="001E0B41" w:rsidRPr="00E93ABB">
              <w:rPr>
                <w:rFonts w:ascii="Times New Roman" w:eastAsia="Times New Roman" w:hAnsi="Times New Roman" w:cs="Times New Roman"/>
                <w:sz w:val="24"/>
                <w:szCs w:val="24"/>
              </w:rPr>
              <w:t xml:space="preserve">  </w:t>
            </w:r>
            <w:r w:rsidRPr="00E93ABB">
              <w:rPr>
                <w:rFonts w:ascii="Times New Roman" w:eastAsia="Times New Roman" w:hAnsi="Times New Roman" w:cs="Times New Roman"/>
                <w:sz w:val="24"/>
                <w:szCs w:val="24"/>
              </w:rPr>
              <w:t>1 600 літрів</w:t>
            </w:r>
            <w:r w:rsidR="00E22C5B" w:rsidRPr="00E93ABB">
              <w:rPr>
                <w:rFonts w:ascii="Times New Roman" w:eastAsia="Times New Roman" w:hAnsi="Times New Roman" w:cs="Times New Roman"/>
                <w:sz w:val="24"/>
                <w:szCs w:val="24"/>
              </w:rPr>
              <w:t xml:space="preserve"> (талони по 20 літрів).</w:t>
            </w:r>
            <w:r w:rsidR="0070310A" w:rsidRPr="00E93ABB">
              <w:rPr>
                <w:rFonts w:ascii="Times New Roman" w:eastAsia="Times New Roman" w:hAnsi="Times New Roman" w:cs="Times New Roman"/>
                <w:sz w:val="24"/>
                <w:szCs w:val="24"/>
              </w:rPr>
              <w:t xml:space="preserve"> </w:t>
            </w:r>
          </w:p>
          <w:p w:rsidR="00E8090B" w:rsidRPr="00E93ABB" w:rsidRDefault="0070310A" w:rsidP="00E8090B">
            <w:pPr>
              <w:shd w:val="clear" w:color="auto" w:fill="FFFFFF"/>
              <w:autoSpaceDN w:val="0"/>
              <w:adjustRightInd w:val="0"/>
              <w:jc w:val="both"/>
              <w:rPr>
                <w:rFonts w:ascii="Times New Roman" w:hAnsi="Times New Roman"/>
              </w:rPr>
            </w:pPr>
            <w:r w:rsidRPr="00E93ABB">
              <w:rPr>
                <w:rFonts w:ascii="Times New Roman" w:eastAsia="Times New Roman" w:hAnsi="Times New Roman" w:cs="Times New Roman"/>
                <w:color w:val="000000"/>
                <w:sz w:val="24"/>
                <w:szCs w:val="24"/>
              </w:rPr>
              <w:t xml:space="preserve">Місце поставки товарів: </w:t>
            </w:r>
          </w:p>
          <w:p w:rsidR="00BC64CA" w:rsidRPr="00A85E09" w:rsidRDefault="00E8090B" w:rsidP="00E22C5B">
            <w:pPr>
              <w:tabs>
                <w:tab w:val="num" w:pos="-180"/>
                <w:tab w:val="left" w:pos="540"/>
              </w:tabs>
              <w:jc w:val="both"/>
              <w:rPr>
                <w:rFonts w:ascii="Times New Roman" w:hAnsi="Times New Roman"/>
                <w:sz w:val="24"/>
                <w:szCs w:val="24"/>
              </w:rPr>
            </w:pPr>
            <w:r w:rsidRPr="00E93ABB">
              <w:rPr>
                <w:rFonts w:ascii="Times New Roman" w:hAnsi="Times New Roman"/>
                <w:sz w:val="24"/>
                <w:szCs w:val="24"/>
              </w:rPr>
              <w:t xml:space="preserve">85323, Донецька область, Покровський район, </w:t>
            </w:r>
            <w:r w:rsidR="00A85E09" w:rsidRPr="00E93ABB">
              <w:rPr>
                <w:rFonts w:ascii="Times New Roman" w:hAnsi="Times New Roman"/>
                <w:sz w:val="24"/>
                <w:szCs w:val="24"/>
              </w:rPr>
              <w:t xml:space="preserve">                               </w:t>
            </w:r>
            <w:r w:rsidRPr="00E93ABB">
              <w:rPr>
                <w:rFonts w:ascii="Times New Roman" w:hAnsi="Times New Roman"/>
                <w:sz w:val="24"/>
                <w:szCs w:val="24"/>
              </w:rPr>
              <w:t>м</w:t>
            </w:r>
            <w:r w:rsidR="00A85E09" w:rsidRPr="00E93ABB">
              <w:rPr>
                <w:rFonts w:ascii="Times New Roman" w:hAnsi="Times New Roman"/>
                <w:sz w:val="24"/>
                <w:szCs w:val="24"/>
              </w:rPr>
              <w:t xml:space="preserve">. </w:t>
            </w:r>
            <w:proofErr w:type="spellStart"/>
            <w:r w:rsidR="00A85E09" w:rsidRPr="00E93ABB">
              <w:rPr>
                <w:rFonts w:ascii="Times New Roman" w:hAnsi="Times New Roman"/>
                <w:sz w:val="24"/>
                <w:szCs w:val="24"/>
              </w:rPr>
              <w:t>Мирноград</w:t>
            </w:r>
            <w:proofErr w:type="spellEnd"/>
            <w:r w:rsidR="00A85E09" w:rsidRPr="00E93ABB">
              <w:rPr>
                <w:rFonts w:ascii="Times New Roman" w:hAnsi="Times New Roman"/>
                <w:sz w:val="24"/>
                <w:szCs w:val="24"/>
              </w:rPr>
              <w:t xml:space="preserve">, </w:t>
            </w:r>
            <w:r w:rsidRPr="00E93ABB">
              <w:rPr>
                <w:rFonts w:ascii="Times New Roman" w:hAnsi="Times New Roman"/>
                <w:sz w:val="24"/>
                <w:szCs w:val="24"/>
              </w:rPr>
              <w:t>вул. Центральна, 9. Поставка товару здійснюється за рахунок постачальника.</w:t>
            </w:r>
          </w:p>
        </w:tc>
      </w:tr>
      <w:tr w:rsidR="00BC64CA">
        <w:trPr>
          <w:trHeight w:val="645"/>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C64CA" w:rsidRPr="00E8090B" w:rsidRDefault="0070310A" w:rsidP="00E8090B">
            <w:pPr>
              <w:widowControl w:val="0"/>
              <w:rPr>
                <w:rFonts w:ascii="Times New Roman" w:eastAsia="Times New Roman" w:hAnsi="Times New Roman" w:cs="Times New Roman"/>
                <w:sz w:val="24"/>
                <w:szCs w:val="24"/>
                <w:highlight w:val="cyan"/>
              </w:rPr>
            </w:pPr>
            <w:r w:rsidRPr="00E8090B">
              <w:rPr>
                <w:rFonts w:ascii="Times New Roman" w:eastAsia="Times New Roman" w:hAnsi="Times New Roman" w:cs="Times New Roman"/>
                <w:sz w:val="24"/>
                <w:szCs w:val="24"/>
              </w:rPr>
              <w:t xml:space="preserve">до  31 грудня </w:t>
            </w:r>
            <w:r w:rsidR="00E8090B" w:rsidRPr="00E8090B">
              <w:rPr>
                <w:rFonts w:ascii="Times New Roman" w:eastAsia="Times New Roman" w:hAnsi="Times New Roman" w:cs="Times New Roman"/>
                <w:sz w:val="24"/>
                <w:szCs w:val="24"/>
              </w:rPr>
              <w:t xml:space="preserve"> 2023</w:t>
            </w:r>
            <w:r w:rsidRPr="00E8090B">
              <w:rPr>
                <w:rFonts w:ascii="Times New Roman" w:eastAsia="Times New Roman" w:hAnsi="Times New Roman" w:cs="Times New Roman"/>
                <w:sz w:val="24"/>
                <w:szCs w:val="24"/>
              </w:rPr>
              <w:t xml:space="preserve"> року включно </w:t>
            </w:r>
          </w:p>
        </w:tc>
      </w:tr>
      <w:tr w:rsidR="00BC64CA">
        <w:trPr>
          <w:trHeight w:val="841"/>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C64CA" w:rsidRDefault="007031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64CA">
        <w:trPr>
          <w:trHeight w:val="1119"/>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C64CA" w:rsidRDefault="007031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A871EA">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C64CA">
        <w:trPr>
          <w:trHeight w:val="1119"/>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C64CA" w:rsidRDefault="007031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C64CA" w:rsidRDefault="007031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C64CA" w:rsidRDefault="007031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64CA" w:rsidRDefault="007031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C64CA" w:rsidRDefault="007031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C64CA" w:rsidRDefault="007031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64CA">
        <w:trPr>
          <w:trHeight w:val="501"/>
          <w:jc w:val="center"/>
        </w:trPr>
        <w:tc>
          <w:tcPr>
            <w:tcW w:w="9960" w:type="dxa"/>
            <w:gridSpan w:val="3"/>
            <w:vAlign w:val="center"/>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C64CA">
        <w:trPr>
          <w:trHeight w:val="1975"/>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C64CA" w:rsidRDefault="007031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64CA" w:rsidRDefault="007031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C64CA">
        <w:trPr>
          <w:trHeight w:val="1119"/>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C64CA" w:rsidRDefault="0070310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C64CA">
        <w:trPr>
          <w:trHeight w:val="480"/>
          <w:jc w:val="center"/>
        </w:trPr>
        <w:tc>
          <w:tcPr>
            <w:tcW w:w="9960" w:type="dxa"/>
            <w:gridSpan w:val="3"/>
            <w:vAlign w:val="center"/>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C64CA">
        <w:trPr>
          <w:trHeight w:val="1119"/>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C64CA" w:rsidRDefault="0070310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C64CA" w:rsidRDefault="0070310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C64CA" w:rsidRDefault="0070310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C64CA" w:rsidRPr="00E93ABB" w:rsidRDefault="0070310A">
            <w:pPr>
              <w:widowControl w:val="0"/>
              <w:numPr>
                <w:ilvl w:val="0"/>
                <w:numId w:val="3"/>
              </w:numPr>
              <w:jc w:val="both"/>
              <w:rPr>
                <w:rFonts w:ascii="Times New Roman" w:eastAsia="Times New Roman" w:hAnsi="Times New Roman" w:cs="Times New Roman"/>
                <w:sz w:val="24"/>
                <w:szCs w:val="24"/>
              </w:rPr>
            </w:pPr>
            <w:r w:rsidRPr="00E93ABB">
              <w:rPr>
                <w:rFonts w:ascii="Times New Roman" w:eastAsia="Times New Roman" w:hAnsi="Times New Roman" w:cs="Times New Roman"/>
                <w:sz w:val="24"/>
                <w:szCs w:val="24"/>
              </w:rPr>
              <w:t xml:space="preserve">інформацією про </w:t>
            </w:r>
            <w:r w:rsidR="005061B7" w:rsidRPr="00E93ABB">
              <w:rPr>
                <w:rFonts w:ascii="Times New Roman" w:eastAsia="Times New Roman" w:hAnsi="Times New Roman" w:cs="Times New Roman"/>
                <w:sz w:val="24"/>
                <w:szCs w:val="24"/>
              </w:rPr>
              <w:t>паспорта якості</w:t>
            </w:r>
            <w:r w:rsidRPr="00E93ABB">
              <w:rPr>
                <w:rFonts w:ascii="Times New Roman" w:eastAsia="Times New Roman" w:hAnsi="Times New Roman" w:cs="Times New Roman"/>
                <w:sz w:val="24"/>
                <w:szCs w:val="24"/>
              </w:rPr>
              <w:t xml:space="preserve"> або сертифікати, що підтверджують відповідність предмета закупівлі встановленим замовником вимогам</w:t>
            </w:r>
            <w:r w:rsidRPr="00E93ABB">
              <w:rPr>
                <w:rFonts w:ascii="Times New Roman" w:eastAsia="Times New Roman" w:hAnsi="Times New Roman" w:cs="Times New Roman"/>
                <w:i/>
                <w:sz w:val="24"/>
                <w:szCs w:val="24"/>
              </w:rPr>
              <w:t>,</w:t>
            </w:r>
            <w:r w:rsidRPr="00E93ABB">
              <w:rPr>
                <w:rFonts w:ascii="Times New Roman" w:eastAsia="Times New Roman" w:hAnsi="Times New Roman" w:cs="Times New Roman"/>
                <w:sz w:val="24"/>
                <w:szCs w:val="24"/>
              </w:rPr>
              <w:t xml:space="preserve"> — </w:t>
            </w:r>
            <w:r w:rsidRPr="00E93ABB">
              <w:rPr>
                <w:rFonts w:ascii="Times New Roman" w:eastAsia="Times New Roman" w:hAnsi="Times New Roman" w:cs="Times New Roman"/>
                <w:b/>
                <w:i/>
                <w:sz w:val="24"/>
                <w:szCs w:val="24"/>
              </w:rPr>
              <w:t>згідно з Додатком 2</w:t>
            </w:r>
            <w:r w:rsidRPr="00E93ABB">
              <w:rPr>
                <w:rFonts w:ascii="Times New Roman" w:eastAsia="Times New Roman" w:hAnsi="Times New Roman" w:cs="Times New Roman"/>
                <w:sz w:val="24"/>
                <w:szCs w:val="24"/>
              </w:rPr>
              <w:t xml:space="preserve"> до тендерної документації;</w:t>
            </w:r>
          </w:p>
          <w:p w:rsidR="00BC64CA" w:rsidRDefault="0070310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64CA" w:rsidRDefault="0070310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C64CA" w:rsidRPr="007C325A" w:rsidRDefault="0070310A">
            <w:pPr>
              <w:widowControl w:val="0"/>
              <w:jc w:val="both"/>
              <w:rPr>
                <w:rFonts w:ascii="Times New Roman" w:eastAsia="Times New Roman" w:hAnsi="Times New Roman" w:cs="Times New Roman"/>
                <w:b/>
                <w:sz w:val="24"/>
                <w:szCs w:val="24"/>
              </w:rPr>
            </w:pPr>
            <w:r w:rsidRPr="007C325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64CA" w:rsidRDefault="007031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64CA" w:rsidRDefault="007031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64CA" w:rsidRDefault="007031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w:t>
            </w:r>
            <w:proofErr w:type="spellStart"/>
            <w:r>
              <w:rPr>
                <w:rFonts w:ascii="Times New Roman" w:eastAsia="Times New Roman" w:hAnsi="Times New Roman" w:cs="Times New Roman"/>
                <w:sz w:val="24"/>
                <w:szCs w:val="24"/>
              </w:rPr>
              <w:t>JPG</w:t>
            </w:r>
            <w:proofErr w:type="spellEnd"/>
            <w:r>
              <w:rPr>
                <w:rFonts w:ascii="Times New Roman" w:eastAsia="Times New Roman" w:hAnsi="Times New Roman" w:cs="Times New Roman"/>
                <w:sz w:val="24"/>
                <w:szCs w:val="24"/>
              </w:rPr>
              <w:t>»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C64CA" w:rsidRDefault="0070310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64CA" w:rsidRDefault="007031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C64CA" w:rsidRDefault="0070310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C64CA" w:rsidRDefault="007031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C64CA" w:rsidRDefault="007031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E2A7C">
              <w:rPr>
                <w:rFonts w:ascii="Times New Roman" w:eastAsia="Times New Roman" w:hAnsi="Times New Roman" w:cs="Times New Roman"/>
                <w:b/>
                <w:color w:val="000000"/>
                <w:sz w:val="24"/>
                <w:szCs w:val="24"/>
              </w:rPr>
              <w:t>кваліфікованим електронним підписом (</w:t>
            </w:r>
            <w:proofErr w:type="spellStart"/>
            <w:r w:rsidRPr="001E2A7C">
              <w:rPr>
                <w:rFonts w:ascii="Times New Roman" w:eastAsia="Times New Roman" w:hAnsi="Times New Roman" w:cs="Times New Roman"/>
                <w:b/>
                <w:color w:val="000000"/>
                <w:sz w:val="24"/>
                <w:szCs w:val="24"/>
              </w:rPr>
              <w:t>КЕП</w:t>
            </w:r>
            <w:proofErr w:type="spellEnd"/>
            <w:r w:rsidRPr="001E2A7C">
              <w:rPr>
                <w:rFonts w:ascii="Times New Roman" w:eastAsia="Times New Roman" w:hAnsi="Times New Roman" w:cs="Times New Roman"/>
                <w:b/>
                <w:color w:val="000000"/>
                <w:sz w:val="24"/>
                <w:szCs w:val="24"/>
              </w:rPr>
              <w:t>)/удосконаленим електронним підпи</w:t>
            </w:r>
            <w:r w:rsidRPr="001E2A7C">
              <w:rPr>
                <w:rFonts w:ascii="Times New Roman" w:eastAsia="Times New Roman" w:hAnsi="Times New Roman" w:cs="Times New Roman"/>
                <w:b/>
                <w:sz w:val="24"/>
                <w:szCs w:val="24"/>
              </w:rPr>
              <w:t>сом (</w:t>
            </w:r>
            <w:proofErr w:type="spellStart"/>
            <w:r w:rsidRPr="001E2A7C">
              <w:rPr>
                <w:rFonts w:ascii="Times New Roman" w:eastAsia="Times New Roman" w:hAnsi="Times New Roman" w:cs="Times New Roman"/>
                <w:b/>
                <w:sz w:val="24"/>
                <w:szCs w:val="24"/>
              </w:rPr>
              <w:t>УЕП</w:t>
            </w:r>
            <w:proofErr w:type="spellEnd"/>
            <w:r w:rsidRPr="001E2A7C">
              <w:rPr>
                <w:rFonts w:ascii="Times New Roman" w:eastAsia="Times New Roman" w:hAnsi="Times New Roman" w:cs="Times New Roman"/>
                <w:b/>
                <w:sz w:val="24"/>
                <w:szCs w:val="24"/>
              </w:rPr>
              <w:t>)</w:t>
            </w:r>
            <w:r w:rsidRPr="001E2A7C">
              <w:rPr>
                <w:rFonts w:ascii="Times New Roman" w:eastAsia="Times New Roman" w:hAnsi="Times New Roman" w:cs="Times New Roman"/>
                <w:b/>
                <w:color w:val="000000"/>
                <w:sz w:val="24"/>
                <w:szCs w:val="24"/>
              </w:rPr>
              <w:t>;</w:t>
            </w:r>
          </w:p>
          <w:p w:rsidR="00BC64CA" w:rsidRDefault="007031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proofErr w:type="spellStart"/>
            <w:r w:rsidRPr="001E2A7C">
              <w:rPr>
                <w:rFonts w:ascii="Times New Roman" w:eastAsia="Times New Roman" w:hAnsi="Times New Roman" w:cs="Times New Roman"/>
                <w:b/>
                <w:color w:val="000000"/>
                <w:sz w:val="24"/>
                <w:szCs w:val="24"/>
              </w:rPr>
              <w:t>КЕП</w:t>
            </w:r>
            <w:proofErr w:type="spellEnd"/>
            <w:r w:rsidRPr="001E2A7C">
              <w:rPr>
                <w:rFonts w:ascii="Times New Roman" w:eastAsia="Times New Roman" w:hAnsi="Times New Roman" w:cs="Times New Roman"/>
                <w:b/>
                <w:color w:val="000000"/>
                <w:sz w:val="24"/>
                <w:szCs w:val="24"/>
              </w:rPr>
              <w:t>/</w:t>
            </w:r>
            <w:proofErr w:type="spellStart"/>
            <w:r w:rsidRPr="001E2A7C">
              <w:rPr>
                <w:rFonts w:ascii="Times New Roman" w:eastAsia="Times New Roman" w:hAnsi="Times New Roman" w:cs="Times New Roman"/>
                <w:b/>
                <w:color w:val="000000"/>
                <w:sz w:val="24"/>
                <w:szCs w:val="24"/>
              </w:rPr>
              <w:t>УЕП</w:t>
            </w:r>
            <w:proofErr w:type="spellEnd"/>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C64CA" w:rsidRDefault="007031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C64CA" w:rsidRDefault="007031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proofErr w:type="spellStart"/>
            <w:r w:rsidRPr="001E2A7C">
              <w:rPr>
                <w:rFonts w:ascii="Times New Roman" w:eastAsia="Times New Roman" w:hAnsi="Times New Roman" w:cs="Times New Roman"/>
                <w:b/>
                <w:color w:val="000000"/>
                <w:sz w:val="24"/>
                <w:szCs w:val="24"/>
              </w:rPr>
              <w:t>КЕП</w:t>
            </w:r>
            <w:proofErr w:type="spellEnd"/>
            <w:r w:rsidRPr="001E2A7C">
              <w:rPr>
                <w:rFonts w:ascii="Times New Roman" w:eastAsia="Times New Roman" w:hAnsi="Times New Roman" w:cs="Times New Roman"/>
                <w:b/>
                <w:color w:val="000000"/>
                <w:sz w:val="24"/>
                <w:szCs w:val="24"/>
              </w:rPr>
              <w:t>/</w:t>
            </w:r>
            <w:proofErr w:type="spellStart"/>
            <w:r w:rsidRPr="001E2A7C">
              <w:rPr>
                <w:rFonts w:ascii="Times New Roman" w:eastAsia="Times New Roman" w:hAnsi="Times New Roman" w:cs="Times New Roman"/>
                <w:b/>
                <w:color w:val="000000"/>
                <w:sz w:val="24"/>
                <w:szCs w:val="24"/>
              </w:rPr>
              <w:t>УЕП</w:t>
            </w:r>
            <w:proofErr w:type="spellEnd"/>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proofErr w:type="spellStart"/>
            <w:r w:rsidRPr="001E2A7C">
              <w:rPr>
                <w:rFonts w:ascii="Times New Roman" w:eastAsia="Times New Roman" w:hAnsi="Times New Roman" w:cs="Times New Roman"/>
                <w:b/>
                <w:color w:val="000000"/>
                <w:sz w:val="24"/>
                <w:szCs w:val="24"/>
              </w:rPr>
              <w:t>КЕП</w:t>
            </w:r>
            <w:proofErr w:type="spellEnd"/>
            <w:r w:rsidRPr="001E2A7C">
              <w:rPr>
                <w:rFonts w:ascii="Times New Roman" w:eastAsia="Times New Roman" w:hAnsi="Times New Roman" w:cs="Times New Roman"/>
                <w:b/>
                <w:color w:val="000000"/>
                <w:sz w:val="24"/>
                <w:szCs w:val="24"/>
              </w:rPr>
              <w:t>/</w:t>
            </w:r>
            <w:proofErr w:type="spellStart"/>
            <w:r w:rsidRPr="001E2A7C">
              <w:rPr>
                <w:rFonts w:ascii="Times New Roman" w:eastAsia="Times New Roman" w:hAnsi="Times New Roman" w:cs="Times New Roman"/>
                <w:b/>
                <w:color w:val="000000"/>
                <w:sz w:val="24"/>
                <w:szCs w:val="24"/>
              </w:rPr>
              <w:t>УЕП</w:t>
            </w:r>
            <w:proofErr w:type="spellEnd"/>
            <w:r w:rsidRPr="001E2A7C">
              <w:rPr>
                <w:rFonts w:ascii="Times New Roman" w:eastAsia="Times New Roman" w:hAnsi="Times New Roman" w:cs="Times New Roman"/>
                <w:b/>
                <w:color w:val="000000"/>
                <w:sz w:val="24"/>
                <w:szCs w:val="24"/>
              </w:rPr>
              <w:t>.</w:t>
            </w:r>
          </w:p>
          <w:p w:rsidR="00BC64CA" w:rsidRDefault="007031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proofErr w:type="spellStart"/>
            <w:r w:rsidRPr="001E2A7C">
              <w:rPr>
                <w:rFonts w:ascii="Times New Roman" w:eastAsia="Times New Roman" w:hAnsi="Times New Roman" w:cs="Times New Roman"/>
                <w:b/>
                <w:color w:val="000000"/>
                <w:sz w:val="24"/>
                <w:szCs w:val="24"/>
              </w:rPr>
              <w:t>КЕП</w:t>
            </w:r>
            <w:proofErr w:type="spellEnd"/>
            <w:r w:rsidRPr="001E2A7C">
              <w:rPr>
                <w:rFonts w:ascii="Times New Roman" w:eastAsia="Times New Roman" w:hAnsi="Times New Roman" w:cs="Times New Roman"/>
                <w:b/>
                <w:color w:val="000000"/>
                <w:sz w:val="24"/>
                <w:szCs w:val="24"/>
              </w:rPr>
              <w:t>/</w:t>
            </w:r>
            <w:proofErr w:type="spellStart"/>
            <w:r w:rsidRPr="001E2A7C">
              <w:rPr>
                <w:rFonts w:ascii="Times New Roman" w:eastAsia="Times New Roman" w:hAnsi="Times New Roman" w:cs="Times New Roman"/>
                <w:b/>
                <w:color w:val="000000"/>
                <w:sz w:val="24"/>
                <w:szCs w:val="24"/>
              </w:rPr>
              <w:t>УЕП</w:t>
            </w:r>
            <w:proofErr w:type="spellEnd"/>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64CA" w:rsidRDefault="0070310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64CA" w:rsidRDefault="007031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proofErr w:type="spellStart"/>
            <w:r w:rsidRPr="001E2A7C">
              <w:rPr>
                <w:rFonts w:ascii="Times New Roman" w:eastAsia="Times New Roman" w:hAnsi="Times New Roman" w:cs="Times New Roman"/>
                <w:b/>
                <w:color w:val="000000"/>
                <w:sz w:val="24"/>
                <w:szCs w:val="24"/>
              </w:rPr>
              <w:t>КЕП</w:t>
            </w:r>
            <w:proofErr w:type="spellEnd"/>
            <w:r w:rsidRPr="001E2A7C">
              <w:rPr>
                <w:rFonts w:ascii="Times New Roman" w:eastAsia="Times New Roman" w:hAnsi="Times New Roman" w:cs="Times New Roman"/>
                <w:b/>
                <w:color w:val="000000"/>
                <w:sz w:val="24"/>
                <w:szCs w:val="24"/>
              </w:rPr>
              <w:t>/</w:t>
            </w:r>
            <w:proofErr w:type="spellStart"/>
            <w:r w:rsidRPr="001E2A7C">
              <w:rPr>
                <w:rFonts w:ascii="Times New Roman" w:eastAsia="Times New Roman" w:hAnsi="Times New Roman" w:cs="Times New Roman"/>
                <w:b/>
                <w:color w:val="000000"/>
                <w:sz w:val="24"/>
                <w:szCs w:val="24"/>
              </w:rPr>
              <w:t>УЕП</w:t>
            </w:r>
            <w:proofErr w:type="spellEnd"/>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proofErr w:type="spellStart"/>
            <w:r>
              <w:rPr>
                <w:rFonts w:ascii="Times New Roman" w:eastAsia="Times New Roman" w:hAnsi="Times New Roman" w:cs="Times New Roman"/>
                <w:b/>
                <w:color w:val="000000"/>
                <w:sz w:val="24"/>
                <w:szCs w:val="24"/>
              </w:rPr>
              <w:t>https</w:t>
            </w:r>
            <w:proofErr w:type="spellEnd"/>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czo.gov.ua</w:t>
            </w:r>
            <w:proofErr w:type="spellEnd"/>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verify</w:t>
            </w:r>
            <w:proofErr w:type="spellEnd"/>
            <w:r>
              <w:rPr>
                <w:rFonts w:ascii="Times New Roman" w:eastAsia="Times New Roman" w:hAnsi="Times New Roman" w:cs="Times New Roman"/>
                <w:b/>
                <w:color w:val="000000"/>
                <w:sz w:val="24"/>
                <w:szCs w:val="24"/>
              </w:rPr>
              <w:t xml:space="preserve">. Під час перевірки </w:t>
            </w:r>
            <w:proofErr w:type="spellStart"/>
            <w:r w:rsidRPr="001E2A7C">
              <w:rPr>
                <w:rFonts w:ascii="Times New Roman" w:eastAsia="Times New Roman" w:hAnsi="Times New Roman" w:cs="Times New Roman"/>
                <w:b/>
                <w:color w:val="000000"/>
                <w:sz w:val="24"/>
                <w:szCs w:val="24"/>
              </w:rPr>
              <w:t>КЕП</w:t>
            </w:r>
            <w:proofErr w:type="spellEnd"/>
            <w:r w:rsidRPr="001E2A7C">
              <w:rPr>
                <w:rFonts w:ascii="Times New Roman" w:eastAsia="Times New Roman" w:hAnsi="Times New Roman" w:cs="Times New Roman"/>
                <w:b/>
                <w:color w:val="000000"/>
                <w:sz w:val="24"/>
                <w:szCs w:val="24"/>
              </w:rPr>
              <w:t>/</w:t>
            </w:r>
            <w:proofErr w:type="spellStart"/>
            <w:r w:rsidRPr="001E2A7C">
              <w:rPr>
                <w:rFonts w:ascii="Times New Roman" w:eastAsia="Times New Roman" w:hAnsi="Times New Roman" w:cs="Times New Roman"/>
                <w:b/>
                <w:color w:val="000000"/>
                <w:sz w:val="24"/>
                <w:szCs w:val="24"/>
              </w:rPr>
              <w:t>УЕП</w:t>
            </w:r>
            <w:proofErr w:type="spellEnd"/>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C64CA" w:rsidRDefault="0070310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C64CA" w:rsidRDefault="0070310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C64CA" w:rsidRDefault="0070310A" w:rsidP="003B57FA">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BC64CA" w:rsidTr="008B0E3C">
        <w:trPr>
          <w:trHeight w:val="561"/>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C64CA" w:rsidRDefault="0070310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C64CA" w:rsidRPr="0077631E" w:rsidRDefault="0070310A">
            <w:pPr>
              <w:widowControl w:val="0"/>
              <w:ind w:right="120"/>
              <w:jc w:val="both"/>
              <w:rPr>
                <w:rFonts w:ascii="Times New Roman" w:eastAsia="Times New Roman" w:hAnsi="Times New Roman" w:cs="Times New Roman"/>
                <w:sz w:val="24"/>
                <w:szCs w:val="24"/>
              </w:rPr>
            </w:pPr>
            <w:r w:rsidRPr="0077631E">
              <w:rPr>
                <w:rFonts w:ascii="Times New Roman" w:eastAsia="Times New Roman" w:hAnsi="Times New Roman" w:cs="Times New Roman"/>
                <w:sz w:val="24"/>
                <w:szCs w:val="24"/>
              </w:rPr>
              <w:t xml:space="preserve">Забезпечення тендерної пропозиції не вимагається. </w:t>
            </w:r>
          </w:p>
          <w:p w:rsidR="00BC64CA" w:rsidRDefault="00BC64CA" w:rsidP="003B57FA">
            <w:pPr>
              <w:jc w:val="both"/>
              <w:rPr>
                <w:rFonts w:ascii="Times New Roman" w:eastAsia="Times New Roman" w:hAnsi="Times New Roman" w:cs="Times New Roman"/>
                <w:i/>
                <w:color w:val="FF0000"/>
                <w:sz w:val="24"/>
                <w:szCs w:val="24"/>
                <w:highlight w:val="yellow"/>
              </w:rPr>
            </w:pPr>
          </w:p>
        </w:tc>
      </w:tr>
      <w:tr w:rsidR="00BC64CA">
        <w:trPr>
          <w:trHeight w:val="1119"/>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C64CA" w:rsidRPr="0077631E" w:rsidRDefault="0070310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7631E">
              <w:rPr>
                <w:rFonts w:ascii="Times New Roman" w:eastAsia="Times New Roman" w:hAnsi="Times New Roman" w:cs="Times New Roman"/>
                <w:sz w:val="24"/>
                <w:szCs w:val="24"/>
              </w:rPr>
              <w:t>Не передбачається.</w:t>
            </w:r>
          </w:p>
          <w:p w:rsidR="00BC64CA" w:rsidRDefault="00BC64C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C64CA" w:rsidRDefault="00BC64CA" w:rsidP="003B57FA">
            <w:pPr>
              <w:jc w:val="both"/>
              <w:rPr>
                <w:rFonts w:ascii="Times New Roman" w:eastAsia="Times New Roman" w:hAnsi="Times New Roman" w:cs="Times New Roman"/>
                <w:sz w:val="24"/>
                <w:szCs w:val="24"/>
              </w:rPr>
            </w:pPr>
          </w:p>
        </w:tc>
      </w:tr>
      <w:tr w:rsidR="00BC64CA">
        <w:trPr>
          <w:trHeight w:val="560"/>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7631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64CA" w:rsidRDefault="007031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64CA" w:rsidRDefault="007031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64CA" w:rsidTr="008B0E3C">
        <w:trPr>
          <w:trHeight w:val="7223"/>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C64CA" w:rsidRDefault="007031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C64CA" w:rsidRDefault="007031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C64CA" w:rsidRDefault="0070310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C64CA" w:rsidRDefault="007031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4CA" w:rsidRDefault="007031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64CA" w:rsidRDefault="007031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64CA" w:rsidRDefault="007031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4CA" w:rsidRDefault="007031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BC64CA" w:rsidRDefault="007031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4CA" w:rsidRDefault="007031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4CA" w:rsidRDefault="007031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64CA" w:rsidRDefault="007031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C64CA" w:rsidRDefault="007031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BC64CA" w:rsidRDefault="007031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64CA" w:rsidRPr="00D32EF9" w:rsidRDefault="0070310A">
            <w:pPr>
              <w:ind w:firstLine="567"/>
              <w:jc w:val="both"/>
              <w:rPr>
                <w:rFonts w:ascii="Times New Roman" w:eastAsia="Times New Roman" w:hAnsi="Times New Roman" w:cs="Times New Roman"/>
                <w:sz w:val="24"/>
                <w:szCs w:val="24"/>
              </w:rPr>
            </w:pPr>
            <w:r w:rsidRPr="00D32EF9">
              <w:rPr>
                <w:rFonts w:ascii="Times New Roman" w:eastAsia="Times New Roman" w:hAnsi="Times New Roman" w:cs="Times New Roman"/>
                <w:sz w:val="24"/>
                <w:szCs w:val="24"/>
              </w:rPr>
              <w:t xml:space="preserve">11) учасник процедури закупівлі або кінцевий </w:t>
            </w:r>
            <w:proofErr w:type="spellStart"/>
            <w:r w:rsidRPr="00D32EF9">
              <w:rPr>
                <w:rFonts w:ascii="Times New Roman" w:eastAsia="Times New Roman" w:hAnsi="Times New Roman" w:cs="Times New Roman"/>
                <w:sz w:val="24"/>
                <w:szCs w:val="24"/>
              </w:rPr>
              <w:t>бенефіціарний</w:t>
            </w:r>
            <w:proofErr w:type="spellEnd"/>
            <w:r w:rsidRPr="00D32EF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32EF9">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D32EF9">
              <w:rPr>
                <w:rFonts w:ascii="Times New Roman" w:eastAsia="Times New Roman" w:hAnsi="Times New Roman" w:cs="Times New Roman"/>
                <w:sz w:val="24"/>
                <w:szCs w:val="24"/>
                <w:highlight w:val="white"/>
              </w:rPr>
              <w:t>“Про</w:t>
            </w:r>
            <w:proofErr w:type="spellEnd"/>
            <w:r w:rsidRPr="00D32EF9">
              <w:rPr>
                <w:rFonts w:ascii="Times New Roman" w:eastAsia="Times New Roman" w:hAnsi="Times New Roman" w:cs="Times New Roman"/>
                <w:sz w:val="24"/>
                <w:szCs w:val="24"/>
                <w:highlight w:val="white"/>
              </w:rPr>
              <w:t xml:space="preserve"> </w:t>
            </w:r>
            <w:proofErr w:type="spellStart"/>
            <w:r w:rsidRPr="00D32EF9">
              <w:rPr>
                <w:rFonts w:ascii="Times New Roman" w:eastAsia="Times New Roman" w:hAnsi="Times New Roman" w:cs="Times New Roman"/>
                <w:sz w:val="24"/>
                <w:szCs w:val="24"/>
                <w:highlight w:val="white"/>
              </w:rPr>
              <w:t>санкції”</w:t>
            </w:r>
            <w:proofErr w:type="spellEnd"/>
            <w:r w:rsidRPr="00D32EF9">
              <w:rPr>
                <w:rFonts w:ascii="Times New Roman" w:eastAsia="Times New Roman" w:hAnsi="Times New Roman" w:cs="Times New Roman"/>
                <w:sz w:val="24"/>
                <w:szCs w:val="24"/>
                <w:highlight w:val="white"/>
              </w:rPr>
              <w:t xml:space="preserve">, </w:t>
            </w:r>
            <w:r w:rsidRPr="00D32EF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C64CA" w:rsidRDefault="007031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4CA" w:rsidRDefault="00BC64CA">
            <w:pPr>
              <w:jc w:val="both"/>
              <w:rPr>
                <w:rFonts w:ascii="Times New Roman" w:eastAsia="Times New Roman" w:hAnsi="Times New Roman" w:cs="Times New Roman"/>
                <w:sz w:val="24"/>
                <w:szCs w:val="24"/>
                <w:highlight w:val="white"/>
              </w:rPr>
            </w:pPr>
          </w:p>
          <w:p w:rsidR="00BC64CA" w:rsidRDefault="007031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Pr>
                <w:rFonts w:ascii="Times New Roman" w:eastAsia="Times New Roman" w:hAnsi="Times New Roman" w:cs="Times New Roman"/>
                <w:sz w:val="24"/>
                <w:szCs w:val="24"/>
                <w:highlight w:val="white"/>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4CA" w:rsidRDefault="0070310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C64CA">
        <w:trPr>
          <w:trHeight w:val="1119"/>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C64CA" w:rsidRDefault="007031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C64CA" w:rsidTr="008B0E3C">
        <w:trPr>
          <w:trHeight w:val="843"/>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C64CA" w:rsidRDefault="0070310A" w:rsidP="00D32E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32EF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50" w:type="dxa"/>
            <w:vAlign w:val="center"/>
          </w:tcPr>
          <w:p w:rsidR="003B57FA" w:rsidRDefault="0070310A" w:rsidP="003B57FA">
            <w:pPr>
              <w:widowControl w:val="0"/>
              <w:ind w:right="120"/>
              <w:jc w:val="both"/>
              <w:rPr>
                <w:rFonts w:ascii="Times New Roman" w:eastAsia="Times New Roman" w:hAnsi="Times New Roman" w:cs="Times New Roman"/>
                <w:sz w:val="24"/>
                <w:szCs w:val="24"/>
              </w:rPr>
            </w:pPr>
            <w:r w:rsidRPr="009F1A92">
              <w:rPr>
                <w:rFonts w:ascii="Times New Roman" w:eastAsia="Times New Roman" w:hAnsi="Times New Roman" w:cs="Times New Roman"/>
                <w:color w:val="000000"/>
                <w:sz w:val="24"/>
                <w:szCs w:val="24"/>
              </w:rPr>
              <w:t xml:space="preserve">Не передбачено.  </w:t>
            </w:r>
          </w:p>
          <w:p w:rsidR="00BC64CA" w:rsidRDefault="00BC64CA">
            <w:pPr>
              <w:widowControl w:val="0"/>
              <w:ind w:right="120"/>
              <w:jc w:val="both"/>
              <w:rPr>
                <w:rFonts w:ascii="Times New Roman" w:eastAsia="Times New Roman" w:hAnsi="Times New Roman" w:cs="Times New Roman"/>
                <w:sz w:val="24"/>
                <w:szCs w:val="24"/>
              </w:rPr>
            </w:pPr>
          </w:p>
        </w:tc>
      </w:tr>
      <w:tr w:rsidR="00BC64CA">
        <w:trPr>
          <w:trHeight w:val="841"/>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64CA">
        <w:trPr>
          <w:trHeight w:val="442"/>
          <w:jc w:val="center"/>
        </w:trPr>
        <w:tc>
          <w:tcPr>
            <w:tcW w:w="9960" w:type="dxa"/>
            <w:gridSpan w:val="3"/>
            <w:vAlign w:val="center"/>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C64CA" w:rsidTr="009F1A92">
        <w:trPr>
          <w:trHeight w:val="702"/>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E3258" w:rsidRDefault="0070310A">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BC64CA" w:rsidRPr="009E3258" w:rsidRDefault="009E3258">
            <w:pPr>
              <w:widowControl w:val="0"/>
              <w:ind w:left="40" w:right="120"/>
              <w:jc w:val="both"/>
              <w:rPr>
                <w:rFonts w:ascii="Times New Roman" w:eastAsia="Times New Roman" w:hAnsi="Times New Roman" w:cs="Times New Roman"/>
                <w:sz w:val="24"/>
                <w:szCs w:val="24"/>
              </w:rPr>
            </w:pPr>
            <w:r w:rsidRPr="009E3258">
              <w:rPr>
                <w:rFonts w:ascii="Times New Roman" w:eastAsia="Times New Roman" w:hAnsi="Times New Roman" w:cs="Times New Roman"/>
                <w:b/>
                <w:sz w:val="24"/>
                <w:szCs w:val="24"/>
              </w:rPr>
              <w:t>07 листопада 2023</w:t>
            </w:r>
            <w:r w:rsidR="0070310A" w:rsidRPr="009E3258">
              <w:rPr>
                <w:rFonts w:ascii="Times New Roman" w:eastAsia="Times New Roman" w:hAnsi="Times New Roman" w:cs="Times New Roman"/>
                <w:b/>
                <w:sz w:val="24"/>
                <w:szCs w:val="24"/>
              </w:rPr>
              <w:t xml:space="preserve"> року, 10:00 год.</w:t>
            </w:r>
            <w:r w:rsidR="0070310A" w:rsidRPr="009E3258">
              <w:rPr>
                <w:rFonts w:ascii="Times New Roman" w:eastAsia="Times New Roman" w:hAnsi="Times New Roman" w:cs="Times New Roman"/>
                <w:sz w:val="24"/>
                <w:szCs w:val="24"/>
              </w:rPr>
              <w:t xml:space="preserve"> </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C64CA" w:rsidRPr="009F1A92" w:rsidRDefault="007031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009F1A92">
              <w:rPr>
                <w:rFonts w:ascii="Times New Roman" w:eastAsia="Times New Roman" w:hAnsi="Times New Roman" w:cs="Times New Roman"/>
                <w:sz w:val="24"/>
                <w:szCs w:val="24"/>
              </w:rPr>
              <w:t>.</w:t>
            </w:r>
          </w:p>
        </w:tc>
      </w:tr>
      <w:tr w:rsidR="00BC64CA">
        <w:trPr>
          <w:trHeight w:val="1119"/>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C64CA" w:rsidRDefault="0070310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BC64CA" w:rsidRDefault="007031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64CA" w:rsidRDefault="007031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C64CA" w:rsidRDefault="007031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C64CA">
        <w:trPr>
          <w:trHeight w:val="512"/>
          <w:jc w:val="center"/>
        </w:trPr>
        <w:tc>
          <w:tcPr>
            <w:tcW w:w="9960" w:type="dxa"/>
            <w:gridSpan w:val="3"/>
            <w:vAlign w:val="center"/>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C64CA">
        <w:trPr>
          <w:trHeight w:val="1119"/>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C64CA" w:rsidRDefault="007031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C64CA" w:rsidRDefault="0070310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64CA" w:rsidRDefault="0070310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C64CA" w:rsidRDefault="007031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64CA" w:rsidRDefault="0070310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64CA" w:rsidRPr="005658EE" w:rsidRDefault="0070310A">
            <w:pPr>
              <w:widowControl w:val="0"/>
              <w:jc w:val="both"/>
              <w:rPr>
                <w:rFonts w:ascii="Times New Roman" w:eastAsia="Times New Roman" w:hAnsi="Times New Roman" w:cs="Times New Roman"/>
                <w:sz w:val="24"/>
                <w:szCs w:val="24"/>
              </w:rPr>
            </w:pPr>
            <w:r w:rsidRPr="005658EE">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C64CA" w:rsidRPr="005658EE" w:rsidRDefault="0070310A">
            <w:pPr>
              <w:widowControl w:val="0"/>
              <w:jc w:val="both"/>
              <w:rPr>
                <w:rFonts w:ascii="Times New Roman" w:eastAsia="Times New Roman" w:hAnsi="Times New Roman" w:cs="Times New Roman"/>
                <w:b/>
                <w:color w:val="4A86E8"/>
                <w:sz w:val="24"/>
                <w:szCs w:val="24"/>
              </w:rPr>
            </w:pPr>
            <w:r w:rsidRPr="005658EE">
              <w:rPr>
                <w:rFonts w:ascii="Times New Roman" w:eastAsia="Times New Roman" w:hAnsi="Times New Roman" w:cs="Times New Roman"/>
                <w:sz w:val="24"/>
                <w:szCs w:val="24"/>
              </w:rPr>
              <w:t xml:space="preserve">До розгляду </w:t>
            </w:r>
            <w:r w:rsidRPr="005658EE">
              <w:rPr>
                <w:rFonts w:ascii="Times New Roman" w:eastAsia="Times New Roman" w:hAnsi="Times New Roman" w:cs="Times New Roman"/>
                <w:color w:val="FF0000"/>
                <w:sz w:val="24"/>
                <w:szCs w:val="24"/>
              </w:rPr>
              <w:t xml:space="preserve"> </w:t>
            </w:r>
            <w:r w:rsidRPr="005658EE">
              <w:rPr>
                <w:rFonts w:ascii="Times New Roman" w:eastAsia="Times New Roman" w:hAnsi="Times New Roman" w:cs="Times New Roman"/>
                <w:sz w:val="24"/>
                <w:szCs w:val="24"/>
              </w:rPr>
              <w:t>не приймається</w:t>
            </w:r>
            <w:r w:rsidRPr="005658EE">
              <w:rPr>
                <w:rFonts w:ascii="Times New Roman" w:eastAsia="Times New Roman" w:hAnsi="Times New Roman" w:cs="Times New Roman"/>
                <w:color w:val="FF0000"/>
                <w:sz w:val="24"/>
                <w:szCs w:val="24"/>
              </w:rPr>
              <w:t xml:space="preserve"> </w:t>
            </w:r>
            <w:r w:rsidRPr="005658EE">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64CA" w:rsidRPr="00692534" w:rsidRDefault="0070310A">
            <w:pPr>
              <w:widowControl w:val="0"/>
              <w:jc w:val="both"/>
              <w:rPr>
                <w:rFonts w:ascii="Times New Roman" w:eastAsia="Times New Roman" w:hAnsi="Times New Roman" w:cs="Times New Roman"/>
                <w:sz w:val="24"/>
                <w:szCs w:val="24"/>
              </w:rPr>
            </w:pPr>
            <w:r w:rsidRPr="00692534">
              <w:rPr>
                <w:rFonts w:ascii="Times New Roman" w:eastAsia="Times New Roman" w:hAnsi="Times New Roman" w:cs="Times New Roman"/>
                <w:sz w:val="24"/>
                <w:szCs w:val="24"/>
              </w:rPr>
              <w:t>Оцінка здійснюється щодо предмета закупівлі в цілому.</w:t>
            </w:r>
          </w:p>
          <w:p w:rsidR="00BC64CA" w:rsidRPr="00692534"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692534">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що він пропонує</w:t>
            </w:r>
            <w:r w:rsidRPr="00692534">
              <w:rPr>
                <w:rFonts w:ascii="Times New Roman" w:eastAsia="Times New Roman" w:hAnsi="Times New Roman" w:cs="Times New Roman"/>
                <w:sz w:val="24"/>
                <w:szCs w:val="24"/>
              </w:rPr>
              <w:t xml:space="preserve">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692534">
              <w:rPr>
                <w:rFonts w:ascii="Times New Roman" w:eastAsia="Times New Roman" w:hAnsi="Times New Roman" w:cs="Times New Roman"/>
                <w:sz w:val="24"/>
                <w:szCs w:val="24"/>
              </w:rPr>
              <w:t>, усіх інших витрат, передбачених для товару даного виду.</w:t>
            </w:r>
          </w:p>
          <w:p w:rsidR="00BC64CA" w:rsidRDefault="0070310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5F7911">
              <w:rPr>
                <w:rFonts w:ascii="Times New Roman" w:eastAsia="Times New Roman" w:hAnsi="Times New Roman" w:cs="Times New Roman"/>
                <w:sz w:val="24"/>
                <w:szCs w:val="24"/>
              </w:rPr>
              <w:t xml:space="preserve">– </w:t>
            </w:r>
            <w:r w:rsidR="005F7911" w:rsidRPr="005F7911">
              <w:rPr>
                <w:rFonts w:ascii="Times New Roman" w:eastAsia="Times New Roman" w:hAnsi="Times New Roman" w:cs="Times New Roman"/>
                <w:sz w:val="24"/>
                <w:szCs w:val="24"/>
              </w:rPr>
              <w:t>0,5</w:t>
            </w:r>
            <w:r w:rsidRPr="005F7911">
              <w:rPr>
                <w:rFonts w:ascii="Times New Roman" w:eastAsia="Times New Roman" w:hAnsi="Times New Roman" w:cs="Times New Roman"/>
                <w:sz w:val="24"/>
                <w:szCs w:val="24"/>
              </w:rPr>
              <w:t xml:space="preserve"> % .</w:t>
            </w:r>
          </w:p>
          <w:p w:rsidR="00BC64CA" w:rsidRDefault="007031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C64CA" w:rsidRDefault="0070310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eastAsia="Times New Roman" w:hAnsi="Times New Roman" w:cs="Times New Roman"/>
                <w:sz w:val="24"/>
                <w:szCs w:val="24"/>
                <w:highlight w:val="white"/>
              </w:rPr>
              <w:lastRenderedPageBreak/>
              <w:t>учасника процедури закупівлі.</w:t>
            </w:r>
          </w:p>
          <w:p w:rsidR="00BC64CA" w:rsidRDefault="0070310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C64CA" w:rsidRDefault="007031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C64CA" w:rsidRDefault="0070310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C64CA" w:rsidRPr="009F1A92"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C64CA">
        <w:trPr>
          <w:trHeight w:val="1119"/>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C64CA" w:rsidRDefault="007031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C64CA" w:rsidRDefault="007031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C64CA" w:rsidRDefault="007031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C64CA" w:rsidRDefault="007031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C64CA" w:rsidRDefault="007031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64CA" w:rsidRDefault="007031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64CA" w:rsidRDefault="007031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пунктом 4 частини 1 статті 236 </w:t>
            </w:r>
            <w:proofErr w:type="spellStart"/>
            <w:r>
              <w:rPr>
                <w:rFonts w:ascii="Times New Roman" w:eastAsia="Times New Roman" w:hAnsi="Times New Roman" w:cs="Times New Roman"/>
                <w:color w:val="000000"/>
                <w:sz w:val="24"/>
                <w:szCs w:val="24"/>
              </w:rPr>
              <w:t>ГКУ</w:t>
            </w:r>
            <w:proofErr w:type="spellEnd"/>
            <w:r>
              <w:rPr>
                <w:rFonts w:ascii="Times New Roman" w:eastAsia="Times New Roman" w:hAnsi="Times New Roman" w:cs="Times New Roman"/>
                <w:color w:val="000000"/>
                <w:sz w:val="24"/>
                <w:szCs w:val="24"/>
              </w:rPr>
              <w:t>, як відмова від встановлення господарських відносин на майбутнє, не було застосовано.</w:t>
            </w:r>
          </w:p>
          <w:p w:rsidR="00BC64CA" w:rsidRDefault="007031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C64CA" w:rsidRDefault="007031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C64CA" w:rsidRDefault="007031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64CA" w:rsidRDefault="007031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64CA" w:rsidRDefault="0070310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64CA" w:rsidRDefault="0070310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C64CA">
        <w:trPr>
          <w:trHeight w:val="1119"/>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C64CA" w:rsidRDefault="0070310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 xml:space="preserve"> (Офіційний вісник України, 2022 р., № 84, ст. 5176);</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Pr>
                <w:rFonts w:ascii="Times New Roman" w:eastAsia="Times New Roman" w:hAnsi="Times New Roman" w:cs="Times New Roman"/>
                <w:sz w:val="24"/>
                <w:szCs w:val="24"/>
                <w:highlight w:val="white"/>
              </w:rPr>
              <w:lastRenderedPageBreak/>
              <w:t xml:space="preserve">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C64CA" w:rsidRDefault="007031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C64CA" w:rsidRDefault="0070310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C64CA" w:rsidRDefault="007031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64CA" w:rsidRDefault="007031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64CA" w:rsidRDefault="007031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BC64CA" w:rsidRDefault="007031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64CA">
        <w:trPr>
          <w:trHeight w:val="472"/>
          <w:jc w:val="center"/>
        </w:trPr>
        <w:tc>
          <w:tcPr>
            <w:tcW w:w="9960" w:type="dxa"/>
            <w:gridSpan w:val="3"/>
            <w:vAlign w:val="center"/>
          </w:tcPr>
          <w:p w:rsidR="00BC64CA" w:rsidRDefault="0070310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C64CA">
        <w:trPr>
          <w:trHeight w:val="1119"/>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C64CA" w:rsidRDefault="007031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C64CA" w:rsidRDefault="007031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C64CA" w:rsidRDefault="007031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C64CA">
        <w:trPr>
          <w:trHeight w:val="1119"/>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C64CA">
        <w:trPr>
          <w:trHeight w:val="1119"/>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C64CA" w:rsidRDefault="00C668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70310A">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C64CA" w:rsidRDefault="00C668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r w:rsidR="0070310A">
              <w:rPr>
                <w:rFonts w:ascii="Times New Roman" w:eastAsia="Times New Roman" w:hAnsi="Times New Roman" w:cs="Times New Roman"/>
                <w:sz w:val="24"/>
                <w:szCs w:val="24"/>
              </w:rPr>
              <w:t xml:space="preserve"> договору про закупівлю викладено в </w:t>
            </w:r>
            <w:r w:rsidR="0070310A">
              <w:rPr>
                <w:rFonts w:ascii="Times New Roman" w:eastAsia="Times New Roman" w:hAnsi="Times New Roman" w:cs="Times New Roman"/>
                <w:b/>
                <w:i/>
                <w:sz w:val="24"/>
                <w:szCs w:val="24"/>
              </w:rPr>
              <w:t>Додатку 3</w:t>
            </w:r>
            <w:r w:rsidR="0070310A">
              <w:rPr>
                <w:rFonts w:ascii="Times New Roman" w:eastAsia="Times New Roman" w:hAnsi="Times New Roman" w:cs="Times New Roman"/>
                <w:sz w:val="24"/>
                <w:szCs w:val="24"/>
              </w:rPr>
              <w:t xml:space="preserve"> до цієї тендерної документації.</w:t>
            </w:r>
          </w:p>
          <w:p w:rsidR="00BC64CA" w:rsidRDefault="0070310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C64CA">
        <w:trPr>
          <w:trHeight w:val="2100"/>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C64CA" w:rsidRDefault="00703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C64CA" w:rsidRDefault="007031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64CA" w:rsidRDefault="0070310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C64CA" w:rsidRDefault="007031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C64CA" w:rsidRDefault="007031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C64CA" w:rsidRDefault="0070310A">
            <w:pPr>
              <w:widowControl w:val="0"/>
              <w:pBdr>
                <w:top w:val="nil"/>
                <w:left w:val="nil"/>
                <w:bottom w:val="nil"/>
                <w:right w:val="nil"/>
                <w:between w:val="nil"/>
              </w:pBdr>
              <w:jc w:val="both"/>
              <w:rPr>
                <w:rFonts w:ascii="Times New Roman" w:eastAsia="Times New Roman" w:hAnsi="Times New Roman" w:cs="Times New Roman"/>
                <w:sz w:val="24"/>
                <w:szCs w:val="24"/>
              </w:rPr>
            </w:pPr>
            <w:r w:rsidRPr="003611A4">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611A4">
              <w:rPr>
                <w:rFonts w:ascii="Times New Roman" w:eastAsia="Times New Roman" w:hAnsi="Times New Roman" w:cs="Times New Roman"/>
                <w:i/>
                <w:sz w:val="24"/>
                <w:szCs w:val="24"/>
              </w:rPr>
              <w:t>(залишити у разі закупівлі товару)</w:t>
            </w:r>
            <w:r w:rsidRPr="003611A4">
              <w:rPr>
                <w:rFonts w:ascii="Times New Roman" w:eastAsia="Times New Roman" w:hAnsi="Times New Roman" w:cs="Times New Roman"/>
                <w:sz w:val="24"/>
                <w:szCs w:val="24"/>
              </w:rPr>
              <w:t>.</w:t>
            </w:r>
          </w:p>
        </w:tc>
      </w:tr>
      <w:tr w:rsidR="00BC64CA" w:rsidTr="008B0E3C">
        <w:trPr>
          <w:trHeight w:val="594"/>
          <w:jc w:val="center"/>
        </w:trPr>
        <w:tc>
          <w:tcPr>
            <w:tcW w:w="705" w:type="dxa"/>
          </w:tcPr>
          <w:p w:rsidR="00BC64CA" w:rsidRDefault="007031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BC64CA" w:rsidRDefault="007031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C64CA" w:rsidRPr="003611A4" w:rsidRDefault="0070310A">
            <w:pPr>
              <w:widowControl w:val="0"/>
              <w:ind w:right="120"/>
              <w:jc w:val="both"/>
              <w:rPr>
                <w:rFonts w:ascii="Times New Roman" w:eastAsia="Times New Roman" w:hAnsi="Times New Roman" w:cs="Times New Roman"/>
                <w:sz w:val="24"/>
                <w:szCs w:val="24"/>
              </w:rPr>
            </w:pPr>
            <w:r w:rsidRPr="003611A4">
              <w:rPr>
                <w:rFonts w:ascii="Times New Roman" w:eastAsia="Times New Roman" w:hAnsi="Times New Roman" w:cs="Times New Roman"/>
                <w:sz w:val="24"/>
                <w:szCs w:val="24"/>
              </w:rPr>
              <w:t>Забезпечення виконання договору про закупівлю не вимагається.</w:t>
            </w:r>
          </w:p>
          <w:p w:rsidR="00BC64CA" w:rsidRDefault="00BC64CA">
            <w:pPr>
              <w:widowControl w:val="0"/>
              <w:jc w:val="both"/>
              <w:rPr>
                <w:rFonts w:ascii="Times New Roman" w:eastAsia="Times New Roman" w:hAnsi="Times New Roman" w:cs="Times New Roman"/>
                <w:sz w:val="24"/>
                <w:szCs w:val="24"/>
              </w:rPr>
            </w:pPr>
          </w:p>
        </w:tc>
      </w:tr>
    </w:tbl>
    <w:p w:rsidR="00BC64CA" w:rsidRDefault="00BC64C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C64CA" w:rsidRPr="00D103E5" w:rsidRDefault="00C3586C" w:rsidP="0097189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971898">
        <w:rPr>
          <w:rFonts w:ascii="Times New Roman" w:eastAsia="Times New Roman" w:hAnsi="Times New Roman" w:cs="Times New Roman"/>
          <w:sz w:val="24"/>
          <w:szCs w:val="24"/>
          <w:highlight w:val="white"/>
        </w:rPr>
        <w:t xml:space="preserve">  </w:t>
      </w:r>
      <w:r w:rsidR="0070310A">
        <w:rPr>
          <w:rFonts w:ascii="Times New Roman" w:eastAsia="Times New Roman" w:hAnsi="Times New Roman" w:cs="Times New Roman"/>
          <w:sz w:val="24"/>
          <w:szCs w:val="24"/>
          <w:highlight w:val="white"/>
        </w:rPr>
        <w:t xml:space="preserve">1. Додаток 1 до тендерної документації на </w:t>
      </w:r>
      <w:r w:rsidR="00D103E5" w:rsidRPr="00D103E5">
        <w:rPr>
          <w:rFonts w:ascii="Times New Roman" w:eastAsia="Times New Roman" w:hAnsi="Times New Roman" w:cs="Times New Roman"/>
          <w:sz w:val="24"/>
          <w:szCs w:val="24"/>
        </w:rPr>
        <w:t>4</w:t>
      </w:r>
      <w:r w:rsidR="0070310A" w:rsidRPr="00D103E5">
        <w:rPr>
          <w:rFonts w:ascii="Times New Roman" w:eastAsia="Times New Roman" w:hAnsi="Times New Roman" w:cs="Times New Roman"/>
          <w:sz w:val="24"/>
          <w:szCs w:val="24"/>
        </w:rPr>
        <w:t xml:space="preserve"> арк. в 1 прим.</w:t>
      </w:r>
    </w:p>
    <w:p w:rsidR="00BC64CA" w:rsidRPr="00D103E5" w:rsidRDefault="0070310A" w:rsidP="00971898">
      <w:pPr>
        <w:widowControl w:val="0"/>
        <w:spacing w:after="0" w:line="240" w:lineRule="auto"/>
        <w:jc w:val="both"/>
        <w:rPr>
          <w:rFonts w:ascii="Times New Roman" w:eastAsia="Times New Roman" w:hAnsi="Times New Roman" w:cs="Times New Roman"/>
          <w:sz w:val="24"/>
          <w:szCs w:val="24"/>
        </w:rPr>
      </w:pPr>
      <w:r w:rsidRPr="00D103E5">
        <w:rPr>
          <w:rFonts w:ascii="Times New Roman" w:eastAsia="Times New Roman" w:hAnsi="Times New Roman" w:cs="Times New Roman"/>
          <w:sz w:val="24"/>
          <w:szCs w:val="24"/>
        </w:rPr>
        <w:t xml:space="preserve">               </w:t>
      </w:r>
      <w:r w:rsidR="00D103E5">
        <w:rPr>
          <w:rFonts w:ascii="Times New Roman" w:eastAsia="Times New Roman" w:hAnsi="Times New Roman" w:cs="Times New Roman"/>
          <w:sz w:val="24"/>
          <w:szCs w:val="24"/>
        </w:rPr>
        <w:t xml:space="preserve">                              </w:t>
      </w:r>
      <w:r w:rsidR="00971898">
        <w:rPr>
          <w:rFonts w:ascii="Times New Roman" w:eastAsia="Times New Roman" w:hAnsi="Times New Roman" w:cs="Times New Roman"/>
          <w:sz w:val="24"/>
          <w:szCs w:val="24"/>
        </w:rPr>
        <w:t xml:space="preserve">  </w:t>
      </w:r>
      <w:r w:rsidRPr="00D103E5">
        <w:rPr>
          <w:rFonts w:ascii="Times New Roman" w:eastAsia="Times New Roman" w:hAnsi="Times New Roman" w:cs="Times New Roman"/>
          <w:sz w:val="24"/>
          <w:szCs w:val="24"/>
        </w:rPr>
        <w:t xml:space="preserve">2. Додаток 2 до тендерної документації на </w:t>
      </w:r>
      <w:r w:rsidR="00D103E5" w:rsidRPr="00D103E5">
        <w:rPr>
          <w:rFonts w:ascii="Times New Roman" w:eastAsia="Times New Roman" w:hAnsi="Times New Roman" w:cs="Times New Roman"/>
          <w:sz w:val="24"/>
          <w:szCs w:val="24"/>
        </w:rPr>
        <w:t>2</w:t>
      </w:r>
      <w:r w:rsidRPr="00D103E5">
        <w:rPr>
          <w:rFonts w:ascii="Times New Roman" w:eastAsia="Times New Roman" w:hAnsi="Times New Roman" w:cs="Times New Roman"/>
          <w:sz w:val="24"/>
          <w:szCs w:val="24"/>
        </w:rPr>
        <w:t xml:space="preserve"> арк. в 1 прим.</w:t>
      </w:r>
    </w:p>
    <w:p w:rsidR="00BC64CA" w:rsidRPr="00D103E5" w:rsidRDefault="0070310A" w:rsidP="00971898">
      <w:pPr>
        <w:spacing w:after="0"/>
        <w:rPr>
          <w:rFonts w:ascii="Times New Roman" w:eastAsia="Times New Roman" w:hAnsi="Times New Roman" w:cs="Times New Roman"/>
          <w:sz w:val="24"/>
          <w:szCs w:val="24"/>
        </w:rPr>
      </w:pPr>
      <w:r w:rsidRPr="00D103E5">
        <w:rPr>
          <w:rFonts w:ascii="Times New Roman" w:eastAsia="Times New Roman" w:hAnsi="Times New Roman" w:cs="Times New Roman"/>
          <w:sz w:val="24"/>
          <w:szCs w:val="24"/>
        </w:rPr>
        <w:t xml:space="preserve">                                               </w:t>
      </w:r>
      <w:r w:rsidR="00971898">
        <w:rPr>
          <w:rFonts w:ascii="Times New Roman" w:eastAsia="Times New Roman" w:hAnsi="Times New Roman" w:cs="Times New Roman"/>
          <w:sz w:val="24"/>
          <w:szCs w:val="24"/>
        </w:rPr>
        <w:t xml:space="preserve">  </w:t>
      </w:r>
      <w:r w:rsidRPr="00D103E5">
        <w:rPr>
          <w:rFonts w:ascii="Times New Roman" w:eastAsia="Times New Roman" w:hAnsi="Times New Roman" w:cs="Times New Roman"/>
          <w:sz w:val="24"/>
          <w:szCs w:val="24"/>
        </w:rPr>
        <w:t xml:space="preserve">3. Додаток 3 до тендерної документації на </w:t>
      </w:r>
      <w:r w:rsidR="00D103E5" w:rsidRPr="00D103E5">
        <w:rPr>
          <w:rFonts w:ascii="Times New Roman" w:eastAsia="Times New Roman" w:hAnsi="Times New Roman" w:cs="Times New Roman"/>
          <w:sz w:val="24"/>
          <w:szCs w:val="24"/>
        </w:rPr>
        <w:t>8</w:t>
      </w:r>
      <w:r w:rsidRPr="00D103E5">
        <w:rPr>
          <w:rFonts w:ascii="Times New Roman" w:eastAsia="Times New Roman" w:hAnsi="Times New Roman" w:cs="Times New Roman"/>
          <w:sz w:val="24"/>
          <w:szCs w:val="24"/>
        </w:rPr>
        <w:t xml:space="preserve"> арк. в 1 прим</w:t>
      </w:r>
    </w:p>
    <w:p w:rsidR="00C3586C" w:rsidRPr="00D103E5" w:rsidRDefault="00C3586C" w:rsidP="00971898">
      <w:pPr>
        <w:spacing w:after="0"/>
        <w:rPr>
          <w:rFonts w:ascii="Times New Roman" w:eastAsia="Times New Roman" w:hAnsi="Times New Roman" w:cs="Times New Roman"/>
          <w:sz w:val="24"/>
          <w:szCs w:val="24"/>
        </w:rPr>
      </w:pPr>
      <w:r w:rsidRPr="00D103E5">
        <w:rPr>
          <w:rFonts w:ascii="Times New Roman" w:eastAsia="Times New Roman" w:hAnsi="Times New Roman" w:cs="Times New Roman"/>
          <w:sz w:val="24"/>
          <w:szCs w:val="24"/>
        </w:rPr>
        <w:tab/>
      </w:r>
      <w:r w:rsidRPr="00D103E5">
        <w:rPr>
          <w:rFonts w:ascii="Times New Roman" w:eastAsia="Times New Roman" w:hAnsi="Times New Roman" w:cs="Times New Roman"/>
          <w:sz w:val="24"/>
          <w:szCs w:val="24"/>
        </w:rPr>
        <w:tab/>
      </w:r>
      <w:r w:rsidRPr="00D103E5">
        <w:rPr>
          <w:rFonts w:ascii="Times New Roman" w:eastAsia="Times New Roman" w:hAnsi="Times New Roman" w:cs="Times New Roman"/>
          <w:sz w:val="24"/>
          <w:szCs w:val="24"/>
        </w:rPr>
        <w:tab/>
      </w:r>
      <w:r w:rsidRPr="00D103E5">
        <w:rPr>
          <w:rFonts w:ascii="Times New Roman" w:eastAsia="Times New Roman" w:hAnsi="Times New Roman" w:cs="Times New Roman"/>
          <w:sz w:val="24"/>
          <w:szCs w:val="24"/>
        </w:rPr>
        <w:tab/>
      </w:r>
      <w:r w:rsidR="00971898">
        <w:rPr>
          <w:rFonts w:ascii="Times New Roman" w:eastAsia="Times New Roman" w:hAnsi="Times New Roman" w:cs="Times New Roman"/>
          <w:sz w:val="24"/>
          <w:szCs w:val="24"/>
        </w:rPr>
        <w:t xml:space="preserve"> </w:t>
      </w:r>
      <w:r w:rsidRPr="00D103E5">
        <w:rPr>
          <w:rFonts w:ascii="Times New Roman" w:eastAsia="Times New Roman" w:hAnsi="Times New Roman" w:cs="Times New Roman"/>
          <w:sz w:val="24"/>
          <w:szCs w:val="24"/>
        </w:rPr>
        <w:t xml:space="preserve">4. Додаток 4 до тендерної документації на </w:t>
      </w:r>
      <w:r w:rsidR="00D103E5" w:rsidRPr="00D103E5">
        <w:rPr>
          <w:rFonts w:ascii="Times New Roman" w:eastAsia="Times New Roman" w:hAnsi="Times New Roman" w:cs="Times New Roman"/>
          <w:sz w:val="24"/>
          <w:szCs w:val="24"/>
        </w:rPr>
        <w:t>2</w:t>
      </w:r>
      <w:r w:rsidRPr="00D103E5">
        <w:rPr>
          <w:rFonts w:ascii="Times New Roman" w:eastAsia="Times New Roman" w:hAnsi="Times New Roman" w:cs="Times New Roman"/>
          <w:sz w:val="24"/>
          <w:szCs w:val="24"/>
        </w:rPr>
        <w:t xml:space="preserve"> арк. в 1 прим.</w:t>
      </w:r>
    </w:p>
    <w:p w:rsidR="00C3586C" w:rsidRPr="00D103E5" w:rsidRDefault="00C3586C" w:rsidP="00971898">
      <w:pPr>
        <w:spacing w:after="0"/>
        <w:rPr>
          <w:rFonts w:ascii="Times New Roman" w:eastAsia="Times New Roman" w:hAnsi="Times New Roman" w:cs="Times New Roman"/>
          <w:sz w:val="24"/>
          <w:szCs w:val="24"/>
        </w:rPr>
      </w:pPr>
      <w:r w:rsidRPr="00D103E5">
        <w:rPr>
          <w:rFonts w:ascii="Times New Roman" w:eastAsia="Times New Roman" w:hAnsi="Times New Roman" w:cs="Times New Roman"/>
          <w:sz w:val="24"/>
          <w:szCs w:val="24"/>
        </w:rPr>
        <w:tab/>
      </w:r>
      <w:r w:rsidRPr="00D103E5">
        <w:rPr>
          <w:rFonts w:ascii="Times New Roman" w:eastAsia="Times New Roman" w:hAnsi="Times New Roman" w:cs="Times New Roman"/>
          <w:sz w:val="24"/>
          <w:szCs w:val="24"/>
        </w:rPr>
        <w:tab/>
      </w:r>
      <w:r w:rsidRPr="00D103E5">
        <w:rPr>
          <w:rFonts w:ascii="Times New Roman" w:eastAsia="Times New Roman" w:hAnsi="Times New Roman" w:cs="Times New Roman"/>
          <w:sz w:val="24"/>
          <w:szCs w:val="24"/>
        </w:rPr>
        <w:tab/>
      </w:r>
      <w:r w:rsidRPr="00D103E5">
        <w:rPr>
          <w:rFonts w:ascii="Times New Roman" w:eastAsia="Times New Roman" w:hAnsi="Times New Roman" w:cs="Times New Roman"/>
          <w:sz w:val="24"/>
          <w:szCs w:val="24"/>
        </w:rPr>
        <w:tab/>
      </w:r>
      <w:r w:rsidR="00971898">
        <w:rPr>
          <w:rFonts w:ascii="Times New Roman" w:eastAsia="Times New Roman" w:hAnsi="Times New Roman" w:cs="Times New Roman"/>
          <w:sz w:val="24"/>
          <w:szCs w:val="24"/>
        </w:rPr>
        <w:t xml:space="preserve"> </w:t>
      </w:r>
      <w:r w:rsidRPr="00D103E5">
        <w:rPr>
          <w:rFonts w:ascii="Times New Roman" w:eastAsia="Times New Roman" w:hAnsi="Times New Roman" w:cs="Times New Roman"/>
          <w:sz w:val="24"/>
          <w:szCs w:val="24"/>
        </w:rPr>
        <w:t xml:space="preserve">5. Додаток 5 до тендерної документації на </w:t>
      </w:r>
      <w:r w:rsidR="00D103E5" w:rsidRPr="00D103E5">
        <w:rPr>
          <w:rFonts w:ascii="Times New Roman" w:eastAsia="Times New Roman" w:hAnsi="Times New Roman" w:cs="Times New Roman"/>
          <w:sz w:val="24"/>
          <w:szCs w:val="24"/>
        </w:rPr>
        <w:t>1</w:t>
      </w:r>
      <w:r w:rsidRPr="00D103E5">
        <w:rPr>
          <w:rFonts w:ascii="Times New Roman" w:eastAsia="Times New Roman" w:hAnsi="Times New Roman" w:cs="Times New Roman"/>
          <w:sz w:val="24"/>
          <w:szCs w:val="24"/>
        </w:rPr>
        <w:t xml:space="preserve"> арк. в 1 прим.</w:t>
      </w:r>
    </w:p>
    <w:p w:rsidR="00C3586C" w:rsidRDefault="00C3586C" w:rsidP="00971898">
      <w:pPr>
        <w:spacing w:after="0"/>
        <w:rPr>
          <w:rFonts w:ascii="Times New Roman" w:eastAsia="Times New Roman" w:hAnsi="Times New Roman" w:cs="Times New Roman"/>
          <w:highlight w:val="white"/>
        </w:rPr>
      </w:pPr>
      <w:r w:rsidRPr="00D103E5">
        <w:rPr>
          <w:rFonts w:ascii="Times New Roman" w:eastAsia="Times New Roman" w:hAnsi="Times New Roman" w:cs="Times New Roman"/>
          <w:sz w:val="24"/>
          <w:szCs w:val="24"/>
        </w:rPr>
        <w:tab/>
      </w:r>
      <w:r w:rsidRPr="00D103E5">
        <w:rPr>
          <w:rFonts w:ascii="Times New Roman" w:eastAsia="Times New Roman" w:hAnsi="Times New Roman" w:cs="Times New Roman"/>
          <w:sz w:val="24"/>
          <w:szCs w:val="24"/>
        </w:rPr>
        <w:tab/>
      </w:r>
      <w:r w:rsidRPr="00D103E5">
        <w:rPr>
          <w:rFonts w:ascii="Times New Roman" w:eastAsia="Times New Roman" w:hAnsi="Times New Roman" w:cs="Times New Roman"/>
          <w:sz w:val="24"/>
          <w:szCs w:val="24"/>
        </w:rPr>
        <w:tab/>
      </w:r>
      <w:r w:rsidRPr="00D103E5">
        <w:rPr>
          <w:rFonts w:ascii="Times New Roman" w:eastAsia="Times New Roman" w:hAnsi="Times New Roman" w:cs="Times New Roman"/>
          <w:sz w:val="24"/>
          <w:szCs w:val="24"/>
        </w:rPr>
        <w:tab/>
      </w:r>
      <w:r w:rsidR="00971898">
        <w:rPr>
          <w:rFonts w:ascii="Times New Roman" w:eastAsia="Times New Roman" w:hAnsi="Times New Roman" w:cs="Times New Roman"/>
          <w:sz w:val="24"/>
          <w:szCs w:val="24"/>
        </w:rPr>
        <w:t xml:space="preserve"> </w:t>
      </w:r>
      <w:r w:rsidRPr="00D103E5">
        <w:rPr>
          <w:rFonts w:ascii="Times New Roman" w:eastAsia="Times New Roman" w:hAnsi="Times New Roman" w:cs="Times New Roman"/>
          <w:sz w:val="24"/>
          <w:szCs w:val="24"/>
        </w:rPr>
        <w:t xml:space="preserve">6. Додаток 6 до тендерної документації на </w:t>
      </w:r>
      <w:r w:rsidR="00D103E5" w:rsidRPr="00D103E5">
        <w:rPr>
          <w:rFonts w:ascii="Times New Roman" w:eastAsia="Times New Roman" w:hAnsi="Times New Roman" w:cs="Times New Roman"/>
          <w:sz w:val="24"/>
          <w:szCs w:val="24"/>
        </w:rPr>
        <w:t>1</w:t>
      </w:r>
      <w:r w:rsidRPr="00D103E5">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p>
    <w:sectPr w:rsidR="00C3586C" w:rsidSect="00BC64CA">
      <w:footerReference w:type="defaul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BCB" w:rsidRDefault="00AB3BCB" w:rsidP="00BC64CA">
      <w:pPr>
        <w:spacing w:after="0" w:line="240" w:lineRule="auto"/>
      </w:pPr>
      <w:r>
        <w:separator/>
      </w:r>
    </w:p>
  </w:endnote>
  <w:endnote w:type="continuationSeparator" w:id="0">
    <w:p w:rsidR="00AB3BCB" w:rsidRDefault="00AB3BCB" w:rsidP="00BC6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0A" w:rsidRDefault="001245D0">
    <w:pPr>
      <w:jc w:val="right"/>
    </w:pPr>
    <w:r>
      <w:rPr>
        <w:rFonts w:ascii="Times New Roman" w:eastAsia="Times New Roman" w:hAnsi="Times New Roman" w:cs="Times New Roman"/>
        <w:sz w:val="24"/>
        <w:szCs w:val="24"/>
      </w:rPr>
      <w:fldChar w:fldCharType="begin"/>
    </w:r>
    <w:r w:rsidR="0070310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342F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BCB" w:rsidRDefault="00AB3BCB" w:rsidP="00BC64CA">
      <w:pPr>
        <w:spacing w:after="0" w:line="240" w:lineRule="auto"/>
      </w:pPr>
      <w:r>
        <w:separator/>
      </w:r>
    </w:p>
  </w:footnote>
  <w:footnote w:type="continuationSeparator" w:id="0">
    <w:p w:rsidR="00AB3BCB" w:rsidRDefault="00AB3BCB" w:rsidP="00BC64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00B81"/>
    <w:multiLevelType w:val="multilevel"/>
    <w:tmpl w:val="212AC3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9110101"/>
    <w:multiLevelType w:val="multilevel"/>
    <w:tmpl w:val="4E5218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6F55DAF"/>
    <w:multiLevelType w:val="multilevel"/>
    <w:tmpl w:val="85F0AE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BC64CA"/>
    <w:rsid w:val="00017743"/>
    <w:rsid w:val="00033AF5"/>
    <w:rsid w:val="000C4470"/>
    <w:rsid w:val="001245D0"/>
    <w:rsid w:val="00187DF3"/>
    <w:rsid w:val="00190CE6"/>
    <w:rsid w:val="001B0747"/>
    <w:rsid w:val="001E0B41"/>
    <w:rsid w:val="001E2A7C"/>
    <w:rsid w:val="00234490"/>
    <w:rsid w:val="002D7196"/>
    <w:rsid w:val="003611A4"/>
    <w:rsid w:val="003B57FA"/>
    <w:rsid w:val="003E3548"/>
    <w:rsid w:val="003E750E"/>
    <w:rsid w:val="00401218"/>
    <w:rsid w:val="00441E2C"/>
    <w:rsid w:val="00445D3A"/>
    <w:rsid w:val="00467AF8"/>
    <w:rsid w:val="004737FC"/>
    <w:rsid w:val="004C1918"/>
    <w:rsid w:val="004D2804"/>
    <w:rsid w:val="005061B7"/>
    <w:rsid w:val="0055090F"/>
    <w:rsid w:val="005658EE"/>
    <w:rsid w:val="005F7911"/>
    <w:rsid w:val="006342F8"/>
    <w:rsid w:val="00692534"/>
    <w:rsid w:val="006F7702"/>
    <w:rsid w:val="0070310A"/>
    <w:rsid w:val="00712277"/>
    <w:rsid w:val="0077631E"/>
    <w:rsid w:val="007B16A0"/>
    <w:rsid w:val="007C325A"/>
    <w:rsid w:val="007D2BB9"/>
    <w:rsid w:val="007D723E"/>
    <w:rsid w:val="00832BCB"/>
    <w:rsid w:val="008B0E3C"/>
    <w:rsid w:val="00953F0E"/>
    <w:rsid w:val="00971898"/>
    <w:rsid w:val="009B7688"/>
    <w:rsid w:val="009E3258"/>
    <w:rsid w:val="009F1A92"/>
    <w:rsid w:val="00A02A6E"/>
    <w:rsid w:val="00A07546"/>
    <w:rsid w:val="00A54940"/>
    <w:rsid w:val="00A85E09"/>
    <w:rsid w:val="00A871EA"/>
    <w:rsid w:val="00AB3BCB"/>
    <w:rsid w:val="00B1712A"/>
    <w:rsid w:val="00B37CA2"/>
    <w:rsid w:val="00B46230"/>
    <w:rsid w:val="00B60127"/>
    <w:rsid w:val="00BC3826"/>
    <w:rsid w:val="00BC64CA"/>
    <w:rsid w:val="00C3586C"/>
    <w:rsid w:val="00C66834"/>
    <w:rsid w:val="00D04A8A"/>
    <w:rsid w:val="00D103E5"/>
    <w:rsid w:val="00D32EF9"/>
    <w:rsid w:val="00D47137"/>
    <w:rsid w:val="00D60D3F"/>
    <w:rsid w:val="00DC293D"/>
    <w:rsid w:val="00E22C5B"/>
    <w:rsid w:val="00E8090B"/>
    <w:rsid w:val="00E93ABB"/>
    <w:rsid w:val="00F5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BC64CA"/>
    <w:pPr>
      <w:keepNext/>
      <w:keepLines/>
      <w:spacing w:before="480" w:after="120"/>
      <w:outlineLvl w:val="0"/>
    </w:pPr>
    <w:rPr>
      <w:b/>
      <w:sz w:val="48"/>
      <w:szCs w:val="48"/>
    </w:rPr>
  </w:style>
  <w:style w:type="paragraph" w:styleId="2">
    <w:name w:val="heading 2"/>
    <w:basedOn w:val="a"/>
    <w:next w:val="a"/>
    <w:uiPriority w:val="9"/>
    <w:semiHidden/>
    <w:unhideWhenUsed/>
    <w:qFormat/>
    <w:rsid w:val="00BC64CA"/>
    <w:pPr>
      <w:keepNext/>
      <w:keepLines/>
      <w:spacing w:before="360" w:after="80"/>
      <w:outlineLvl w:val="1"/>
    </w:pPr>
    <w:rPr>
      <w:b/>
      <w:sz w:val="36"/>
      <w:szCs w:val="36"/>
    </w:rPr>
  </w:style>
  <w:style w:type="paragraph" w:styleId="3">
    <w:name w:val="heading 3"/>
    <w:basedOn w:val="a"/>
    <w:next w:val="a"/>
    <w:uiPriority w:val="9"/>
    <w:semiHidden/>
    <w:unhideWhenUsed/>
    <w:qFormat/>
    <w:rsid w:val="00BC64CA"/>
    <w:pPr>
      <w:keepNext/>
      <w:keepLines/>
      <w:spacing w:before="280" w:after="80"/>
      <w:outlineLvl w:val="2"/>
    </w:pPr>
    <w:rPr>
      <w:b/>
      <w:sz w:val="28"/>
      <w:szCs w:val="28"/>
    </w:rPr>
  </w:style>
  <w:style w:type="paragraph" w:styleId="4">
    <w:name w:val="heading 4"/>
    <w:basedOn w:val="a"/>
    <w:next w:val="a"/>
    <w:uiPriority w:val="9"/>
    <w:semiHidden/>
    <w:unhideWhenUsed/>
    <w:qFormat/>
    <w:rsid w:val="00BC64CA"/>
    <w:pPr>
      <w:keepNext/>
      <w:keepLines/>
      <w:spacing w:before="240" w:after="40"/>
      <w:outlineLvl w:val="3"/>
    </w:pPr>
    <w:rPr>
      <w:b/>
      <w:sz w:val="24"/>
      <w:szCs w:val="24"/>
    </w:rPr>
  </w:style>
  <w:style w:type="paragraph" w:styleId="5">
    <w:name w:val="heading 5"/>
    <w:basedOn w:val="a"/>
    <w:next w:val="a"/>
    <w:uiPriority w:val="9"/>
    <w:semiHidden/>
    <w:unhideWhenUsed/>
    <w:qFormat/>
    <w:rsid w:val="00BC64CA"/>
    <w:pPr>
      <w:keepNext/>
      <w:keepLines/>
      <w:spacing w:before="220" w:after="40"/>
      <w:outlineLvl w:val="4"/>
    </w:pPr>
    <w:rPr>
      <w:b/>
    </w:rPr>
  </w:style>
  <w:style w:type="paragraph" w:styleId="6">
    <w:name w:val="heading 6"/>
    <w:basedOn w:val="a"/>
    <w:next w:val="a"/>
    <w:uiPriority w:val="9"/>
    <w:semiHidden/>
    <w:unhideWhenUsed/>
    <w:qFormat/>
    <w:rsid w:val="00BC64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C64CA"/>
  </w:style>
  <w:style w:type="table" w:customStyle="1" w:styleId="TableNormal">
    <w:name w:val="Table Normal"/>
    <w:rsid w:val="00BC64CA"/>
    <w:tblPr>
      <w:tblCellMar>
        <w:top w:w="0" w:type="dxa"/>
        <w:left w:w="0" w:type="dxa"/>
        <w:bottom w:w="0" w:type="dxa"/>
        <w:right w:w="0" w:type="dxa"/>
      </w:tblCellMar>
    </w:tblPr>
  </w:style>
  <w:style w:type="paragraph" w:styleId="a3">
    <w:name w:val="Title"/>
    <w:basedOn w:val="a"/>
    <w:next w:val="a"/>
    <w:uiPriority w:val="10"/>
    <w:qFormat/>
    <w:rsid w:val="00BC64CA"/>
    <w:pPr>
      <w:keepNext/>
      <w:keepLines/>
      <w:spacing w:before="480" w:after="120"/>
    </w:pPr>
    <w:rPr>
      <w:b/>
      <w:sz w:val="72"/>
      <w:szCs w:val="72"/>
    </w:rPr>
  </w:style>
  <w:style w:type="table" w:customStyle="1" w:styleId="TableNormal0">
    <w:name w:val="Table Normal"/>
    <w:rsid w:val="00BC64CA"/>
    <w:tblPr>
      <w:tblCellMar>
        <w:top w:w="0" w:type="dxa"/>
        <w:left w:w="0" w:type="dxa"/>
        <w:bottom w:w="0" w:type="dxa"/>
        <w:right w:w="0" w:type="dxa"/>
      </w:tblCellMar>
    </w:tblPr>
  </w:style>
  <w:style w:type="table" w:customStyle="1" w:styleId="TableNormal1">
    <w:name w:val="Table Normal"/>
    <w:rsid w:val="00BC64CA"/>
    <w:tblPr>
      <w:tblCellMar>
        <w:top w:w="0" w:type="dxa"/>
        <w:left w:w="0" w:type="dxa"/>
        <w:bottom w:w="0" w:type="dxa"/>
        <w:right w:w="0" w:type="dxa"/>
      </w:tblCellMar>
    </w:tblPr>
  </w:style>
  <w:style w:type="table" w:customStyle="1" w:styleId="TableNormal2">
    <w:name w:val="Table Normal"/>
    <w:rsid w:val="00BC64CA"/>
    <w:tblPr>
      <w:tblCellMar>
        <w:top w:w="0" w:type="dxa"/>
        <w:left w:w="0" w:type="dxa"/>
        <w:bottom w:w="0" w:type="dxa"/>
        <w:right w:w="0" w:type="dxa"/>
      </w:tblCellMar>
    </w:tblPr>
  </w:style>
  <w:style w:type="table" w:customStyle="1" w:styleId="TableNormal3">
    <w:name w:val="Table Normal"/>
    <w:rsid w:val="00BC64C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BC64C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BC64C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BC64C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BC64C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BC64CA"/>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BC64CA"/>
    <w:pPr>
      <w:spacing w:after="0" w:line="240" w:lineRule="auto"/>
    </w:pPr>
    <w:tblPr>
      <w:tblStyleRowBandSize w:val="1"/>
      <w:tblStyleColBandSize w:val="1"/>
      <w:tblCellMar>
        <w:top w:w="0" w:type="dxa"/>
        <w:left w:w="108" w:type="dxa"/>
        <w:bottom w:w="0" w:type="dxa"/>
        <w:right w:w="108" w:type="dxa"/>
      </w:tblCellMar>
    </w:tblPr>
  </w:style>
  <w:style w:type="character" w:styleId="af6">
    <w:name w:val="Intense Emphasis"/>
    <w:basedOn w:val="a0"/>
    <w:uiPriority w:val="21"/>
    <w:qFormat/>
    <w:rsid w:val="00953F0E"/>
    <w:rPr>
      <w:b/>
      <w:bCs/>
      <w:i/>
      <w:iCs/>
      <w:color w:val="4472C4" w:themeColor="accent1"/>
    </w:rPr>
  </w:style>
  <w:style w:type="paragraph" w:styleId="af7">
    <w:name w:val="header"/>
    <w:basedOn w:val="a"/>
    <w:link w:val="af8"/>
    <w:uiPriority w:val="99"/>
    <w:semiHidden/>
    <w:unhideWhenUsed/>
    <w:rsid w:val="000C4470"/>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0C4470"/>
  </w:style>
  <w:style w:type="paragraph" w:styleId="af9">
    <w:name w:val="footer"/>
    <w:basedOn w:val="a"/>
    <w:link w:val="afa"/>
    <w:uiPriority w:val="99"/>
    <w:semiHidden/>
    <w:unhideWhenUsed/>
    <w:rsid w:val="000C4470"/>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0C447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21</Pages>
  <Words>7899</Words>
  <Characters>45029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29</cp:revision>
  <dcterms:created xsi:type="dcterms:W3CDTF">2020-04-14T07:28:00Z</dcterms:created>
  <dcterms:modified xsi:type="dcterms:W3CDTF">2023-10-30T12:30:00Z</dcterms:modified>
</cp:coreProperties>
</file>