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60" w:rsidRDefault="00B24413">
      <w:pPr>
        <w:pStyle w:val="af7"/>
        <w:spacing w:before="0" w:beforeAutospacing="0" w:after="0" w:afterAutospacing="0"/>
        <w:ind w:right="-143"/>
        <w:jc w:val="center"/>
        <w:rPr>
          <w:b/>
          <w:bCs/>
          <w:sz w:val="28"/>
          <w:szCs w:val="32"/>
        </w:rPr>
      </w:pPr>
      <w:r>
        <w:rPr>
          <w:b/>
          <w:bCs/>
          <w:sz w:val="28"/>
          <w:szCs w:val="32"/>
        </w:rPr>
        <w:t xml:space="preserve">Відділ освіти виконавчого комітету </w:t>
      </w:r>
      <w:proofErr w:type="spellStart"/>
      <w:r>
        <w:rPr>
          <w:b/>
          <w:bCs/>
          <w:sz w:val="28"/>
          <w:szCs w:val="32"/>
        </w:rPr>
        <w:t>Тернівської</w:t>
      </w:r>
      <w:proofErr w:type="spellEnd"/>
      <w:r>
        <w:rPr>
          <w:b/>
          <w:bCs/>
          <w:sz w:val="28"/>
          <w:szCs w:val="32"/>
        </w:rPr>
        <w:t xml:space="preserve"> районної у місті ради</w:t>
      </w:r>
    </w:p>
    <w:p w:rsidR="000E0260" w:rsidRDefault="000E0260">
      <w:pPr>
        <w:pStyle w:val="af7"/>
        <w:spacing w:before="0" w:beforeAutospacing="0" w:after="0" w:afterAutospacing="0"/>
        <w:jc w:val="center"/>
        <w:rPr>
          <w:b/>
          <w:bCs/>
          <w:sz w:val="32"/>
          <w:szCs w:val="32"/>
        </w:rPr>
      </w:pPr>
    </w:p>
    <w:p w:rsidR="000E0260" w:rsidRDefault="000E0260">
      <w:pPr>
        <w:pStyle w:val="af7"/>
        <w:spacing w:before="0" w:beforeAutospacing="0" w:after="0" w:afterAutospacing="0"/>
        <w:jc w:val="center"/>
        <w:rPr>
          <w:b/>
          <w:bCs/>
          <w:sz w:val="32"/>
          <w:szCs w:val="32"/>
        </w:rPr>
      </w:pPr>
    </w:p>
    <w:p w:rsidR="000E0260" w:rsidRDefault="000E0260">
      <w:pPr>
        <w:pStyle w:val="af7"/>
        <w:spacing w:before="0" w:beforeAutospacing="0" w:after="0" w:afterAutospacing="0"/>
        <w:rPr>
          <w:b/>
          <w:bCs/>
        </w:rPr>
      </w:pPr>
    </w:p>
    <w:p w:rsidR="000E0260" w:rsidRDefault="000E0260">
      <w:pPr>
        <w:pStyle w:val="af7"/>
        <w:spacing w:before="0" w:beforeAutospacing="0" w:after="0" w:afterAutospacing="0"/>
        <w:rPr>
          <w:b/>
          <w:bCs/>
        </w:rPr>
      </w:pPr>
    </w:p>
    <w:p w:rsidR="000E0260" w:rsidRDefault="00B24413">
      <w:pPr>
        <w:pStyle w:val="af7"/>
        <w:spacing w:before="0" w:beforeAutospacing="0" w:after="0" w:afterAutospacing="0"/>
        <w:ind w:left="4962"/>
        <w:rPr>
          <w:b/>
          <w:bCs/>
        </w:rPr>
      </w:pPr>
      <w:r>
        <w:rPr>
          <w:b/>
          <w:bCs/>
        </w:rPr>
        <w:t>ЗАТВЕРДЖЕНО:</w:t>
      </w:r>
    </w:p>
    <w:p w:rsidR="000E0260" w:rsidRDefault="00B24413">
      <w:pPr>
        <w:pStyle w:val="af7"/>
        <w:spacing w:before="0" w:beforeAutospacing="0" w:after="0" w:afterAutospacing="0"/>
        <w:ind w:left="4962"/>
        <w:rPr>
          <w:b/>
          <w:bCs/>
        </w:rPr>
      </w:pPr>
      <w:r>
        <w:rPr>
          <w:b/>
          <w:bCs/>
        </w:rPr>
        <w:t xml:space="preserve">Протокол рішення уповноваженої особи </w:t>
      </w:r>
    </w:p>
    <w:p w:rsidR="000E0260" w:rsidRPr="00082DDB" w:rsidRDefault="00B24413">
      <w:pPr>
        <w:pStyle w:val="af7"/>
        <w:spacing w:before="0" w:beforeAutospacing="0" w:after="0" w:afterAutospacing="0"/>
        <w:ind w:left="4962"/>
        <w:rPr>
          <w:b/>
          <w:bCs/>
        </w:rPr>
      </w:pPr>
      <w:r w:rsidRPr="00082DDB">
        <w:rPr>
          <w:b/>
          <w:bCs/>
        </w:rPr>
        <w:t>№</w:t>
      </w:r>
      <w:r w:rsidR="00082DDB" w:rsidRPr="00082DDB">
        <w:rPr>
          <w:b/>
          <w:bCs/>
        </w:rPr>
        <w:t xml:space="preserve"> 300 </w:t>
      </w:r>
      <w:r w:rsidRPr="00082DDB">
        <w:rPr>
          <w:b/>
          <w:bCs/>
        </w:rPr>
        <w:t xml:space="preserve">від </w:t>
      </w:r>
      <w:r w:rsidR="00082DDB" w:rsidRPr="00082DDB">
        <w:rPr>
          <w:b/>
          <w:bCs/>
        </w:rPr>
        <w:t>10</w:t>
      </w:r>
      <w:r w:rsidRPr="00082DDB">
        <w:rPr>
          <w:b/>
          <w:bCs/>
          <w:lang w:val="ru-RU"/>
        </w:rPr>
        <w:t>.11.2023</w:t>
      </w:r>
      <w:r w:rsidRPr="00082DDB">
        <w:rPr>
          <w:b/>
          <w:bCs/>
        </w:rPr>
        <w:t>р.</w:t>
      </w:r>
    </w:p>
    <w:p w:rsidR="000E0260" w:rsidRDefault="000E0260">
      <w:pPr>
        <w:pStyle w:val="af7"/>
        <w:spacing w:before="0" w:beforeAutospacing="0" w:after="0" w:afterAutospacing="0"/>
        <w:ind w:left="4962"/>
        <w:rPr>
          <w:b/>
          <w:bCs/>
        </w:rPr>
      </w:pPr>
    </w:p>
    <w:p w:rsidR="000E0260" w:rsidRDefault="00B24413">
      <w:pPr>
        <w:pStyle w:val="af7"/>
        <w:spacing w:before="0" w:beforeAutospacing="0" w:after="0" w:afterAutospacing="0"/>
        <w:ind w:left="4962"/>
        <w:rPr>
          <w:b/>
          <w:bCs/>
        </w:rPr>
      </w:pPr>
      <w:r>
        <w:rPr>
          <w:b/>
          <w:bCs/>
        </w:rPr>
        <w:t>Уповноважена особа</w:t>
      </w:r>
    </w:p>
    <w:p w:rsidR="000E0260" w:rsidRDefault="00B24413">
      <w:pPr>
        <w:pStyle w:val="af7"/>
        <w:spacing w:before="0" w:beforeAutospacing="0" w:after="0" w:afterAutospacing="0"/>
        <w:ind w:left="4962"/>
        <w:rPr>
          <w:b/>
          <w:bCs/>
        </w:rPr>
      </w:pPr>
      <w:r>
        <w:rPr>
          <w:b/>
          <w:bCs/>
        </w:rPr>
        <w:t>________________ В.В. Клименко</w:t>
      </w:r>
    </w:p>
    <w:p w:rsidR="000E0260" w:rsidRDefault="000E0260">
      <w:pPr>
        <w:spacing w:after="0" w:line="240" w:lineRule="auto"/>
        <w:rPr>
          <w:rFonts w:ascii="Times New Roman" w:eastAsia="Times New Roman" w:hAnsi="Times New Roman" w:cs="Times New Roman"/>
          <w:b/>
          <w:color w:val="000000"/>
          <w:sz w:val="24"/>
          <w:szCs w:val="24"/>
        </w:rPr>
      </w:pPr>
    </w:p>
    <w:p w:rsidR="000E0260" w:rsidRDefault="000E0260">
      <w:pPr>
        <w:spacing w:after="0" w:line="240" w:lineRule="auto"/>
        <w:rPr>
          <w:rFonts w:ascii="Times New Roman" w:eastAsia="Times New Roman" w:hAnsi="Times New Roman" w:cs="Times New Roman"/>
          <w:b/>
          <w:color w:val="000000"/>
          <w:sz w:val="24"/>
          <w:szCs w:val="24"/>
        </w:rPr>
      </w:pPr>
    </w:p>
    <w:p w:rsidR="000E0260" w:rsidRDefault="000E0260">
      <w:pPr>
        <w:spacing w:after="0" w:line="240" w:lineRule="auto"/>
        <w:rPr>
          <w:rFonts w:ascii="Times New Roman" w:eastAsia="Times New Roman" w:hAnsi="Times New Roman" w:cs="Times New Roman"/>
          <w:b/>
          <w:color w:val="000000"/>
          <w:sz w:val="24"/>
          <w:szCs w:val="24"/>
        </w:rPr>
      </w:pPr>
    </w:p>
    <w:p w:rsidR="000E0260" w:rsidRDefault="000E0260">
      <w:pPr>
        <w:spacing w:after="0" w:line="240" w:lineRule="auto"/>
        <w:rPr>
          <w:rFonts w:ascii="Times New Roman" w:eastAsia="Times New Roman" w:hAnsi="Times New Roman" w:cs="Times New Roman"/>
          <w:b/>
          <w:color w:val="000000"/>
          <w:sz w:val="24"/>
          <w:szCs w:val="24"/>
        </w:rPr>
      </w:pPr>
    </w:p>
    <w:p w:rsidR="000E0260" w:rsidRDefault="000E0260">
      <w:pPr>
        <w:spacing w:after="0" w:line="240" w:lineRule="auto"/>
        <w:rPr>
          <w:rFonts w:ascii="Times New Roman" w:eastAsia="Times New Roman" w:hAnsi="Times New Roman" w:cs="Times New Roman"/>
          <w:b/>
          <w:color w:val="000000"/>
          <w:sz w:val="24"/>
          <w:szCs w:val="24"/>
        </w:rPr>
      </w:pPr>
    </w:p>
    <w:p w:rsidR="000E0260" w:rsidRDefault="000E0260">
      <w:pPr>
        <w:spacing w:after="0" w:line="240" w:lineRule="auto"/>
        <w:rPr>
          <w:rFonts w:ascii="Times New Roman" w:eastAsia="Times New Roman" w:hAnsi="Times New Roman" w:cs="Times New Roman"/>
          <w:b/>
          <w:color w:val="000000"/>
          <w:sz w:val="24"/>
          <w:szCs w:val="24"/>
        </w:rPr>
      </w:pPr>
    </w:p>
    <w:p w:rsidR="000E0260" w:rsidRDefault="00B2441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E0260" w:rsidRDefault="00B24413">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ТЕНДЕРНА ДОКУМЕНТАЦІЯ</w:t>
      </w:r>
    </w:p>
    <w:p w:rsidR="000E0260" w:rsidRDefault="00B24413">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p>
    <w:p w:rsidR="000E0260" w:rsidRDefault="00B24413">
      <w:pPr>
        <w:spacing w:after="0" w:line="240" w:lineRule="auto"/>
        <w:jc w:val="center"/>
        <w:rPr>
          <w:rFonts w:ascii="Times New Roman" w:eastAsia="Times New Roman" w:hAnsi="Times New Roman" w:cs="Times New Roman"/>
          <w:b/>
          <w:color w:val="000000"/>
          <w:sz w:val="28"/>
          <w:szCs w:val="32"/>
        </w:rPr>
      </w:pPr>
      <w:r>
        <w:rPr>
          <w:rFonts w:ascii="Times New Roman" w:eastAsia="Times New Roman" w:hAnsi="Times New Roman" w:cs="Times New Roman"/>
          <w:b/>
          <w:color w:val="000000"/>
          <w:sz w:val="28"/>
          <w:szCs w:val="32"/>
        </w:rPr>
        <w:t>(Зміни внесено протоколом уповноваженої особи від</w:t>
      </w:r>
      <w:r w:rsidR="00082DDB">
        <w:rPr>
          <w:rFonts w:ascii="Times New Roman" w:eastAsia="Times New Roman" w:hAnsi="Times New Roman" w:cs="Times New Roman"/>
          <w:b/>
          <w:color w:val="000000"/>
          <w:sz w:val="28"/>
          <w:szCs w:val="32"/>
        </w:rPr>
        <w:t xml:space="preserve"> </w:t>
      </w:r>
      <w:r w:rsidR="00082DDB" w:rsidRPr="00082DDB">
        <w:rPr>
          <w:rFonts w:ascii="Times New Roman" w:eastAsia="Times New Roman" w:hAnsi="Times New Roman" w:cs="Times New Roman"/>
          <w:b/>
          <w:sz w:val="28"/>
          <w:szCs w:val="32"/>
        </w:rPr>
        <w:t>30.</w:t>
      </w:r>
      <w:r w:rsidRPr="00082DDB">
        <w:rPr>
          <w:rFonts w:ascii="Times New Roman" w:eastAsia="Times New Roman" w:hAnsi="Times New Roman" w:cs="Times New Roman"/>
          <w:b/>
          <w:sz w:val="28"/>
          <w:szCs w:val="32"/>
        </w:rPr>
        <w:t xml:space="preserve">11.2023 № </w:t>
      </w:r>
      <w:r w:rsidR="00082DDB" w:rsidRPr="00082DDB">
        <w:rPr>
          <w:rFonts w:ascii="Times New Roman" w:eastAsia="Times New Roman" w:hAnsi="Times New Roman" w:cs="Times New Roman"/>
          <w:b/>
          <w:sz w:val="28"/>
          <w:szCs w:val="32"/>
        </w:rPr>
        <w:t>311</w:t>
      </w:r>
      <w:r w:rsidRPr="00082DDB">
        <w:rPr>
          <w:rFonts w:ascii="Times New Roman" w:eastAsia="Times New Roman" w:hAnsi="Times New Roman" w:cs="Times New Roman"/>
          <w:b/>
          <w:sz w:val="28"/>
          <w:szCs w:val="32"/>
        </w:rPr>
        <w:t>)</w:t>
      </w:r>
    </w:p>
    <w:p w:rsidR="000E0260" w:rsidRDefault="00B24413">
      <w:pPr>
        <w:spacing w:before="240"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color w:val="000000"/>
          <w:sz w:val="32"/>
          <w:szCs w:val="32"/>
        </w:rPr>
        <w:t xml:space="preserve">по процедурі відкриті торги </w:t>
      </w:r>
      <w:r>
        <w:rPr>
          <w:rFonts w:ascii="Times New Roman" w:eastAsia="Times New Roman" w:hAnsi="Times New Roman" w:cs="Times New Roman"/>
          <w:sz w:val="32"/>
          <w:szCs w:val="32"/>
        </w:rPr>
        <w:t>з особливостями</w:t>
      </w:r>
    </w:p>
    <w:p w:rsidR="000E0260" w:rsidRDefault="000E0260">
      <w:pPr>
        <w:spacing w:before="240" w:after="0" w:line="240" w:lineRule="auto"/>
        <w:jc w:val="center"/>
        <w:rPr>
          <w:rFonts w:ascii="Times New Roman" w:eastAsia="Times New Roman" w:hAnsi="Times New Roman" w:cs="Times New Roman"/>
          <w:color w:val="4A86E8"/>
          <w:sz w:val="32"/>
          <w:szCs w:val="32"/>
        </w:rPr>
      </w:pPr>
    </w:p>
    <w:p w:rsidR="000E0260" w:rsidRDefault="00B24413">
      <w:pPr>
        <w:tabs>
          <w:tab w:val="left" w:pos="0"/>
          <w:tab w:val="left" w:pos="567"/>
          <w:tab w:val="left" w:pos="851"/>
        </w:tabs>
        <w:spacing w:after="0" w:line="240" w:lineRule="auto"/>
        <w:jc w:val="center"/>
        <w:rPr>
          <w:rFonts w:ascii="Times New Roman" w:eastAsia="SimSun" w:hAnsi="Times New Roman" w:cs="Times New Roman"/>
          <w:b/>
          <w:sz w:val="32"/>
          <w:szCs w:val="28"/>
          <w:lang w:eastAsia="ar-SA" w:bidi="hi-IN"/>
        </w:rPr>
      </w:pPr>
      <w:r>
        <w:rPr>
          <w:rFonts w:ascii="Times New Roman" w:hAnsi="Times New Roman" w:cs="Times New Roman"/>
          <w:b/>
          <w:sz w:val="28"/>
          <w:szCs w:val="28"/>
        </w:rPr>
        <w:t xml:space="preserve">на закупівлю </w:t>
      </w:r>
      <w:proofErr w:type="spellStart"/>
      <w:r>
        <w:rPr>
          <w:rFonts w:ascii="Times New Roman" w:eastAsia="SimSun" w:hAnsi="Times New Roman" w:cs="Times New Roman"/>
          <w:b/>
          <w:sz w:val="32"/>
          <w:szCs w:val="28"/>
          <w:lang w:eastAsia="ar-SA" w:bidi="hi-IN"/>
        </w:rPr>
        <w:t>ДК</w:t>
      </w:r>
      <w:proofErr w:type="spellEnd"/>
      <w:r>
        <w:rPr>
          <w:rFonts w:ascii="Times New Roman" w:eastAsia="SimSun" w:hAnsi="Times New Roman" w:cs="Times New Roman"/>
          <w:b/>
          <w:sz w:val="32"/>
          <w:szCs w:val="28"/>
          <w:lang w:eastAsia="ar-SA" w:bidi="hi-IN"/>
        </w:rPr>
        <w:t xml:space="preserve"> 021:2015: </w:t>
      </w:r>
      <w:r>
        <w:rPr>
          <w:rFonts w:ascii="Times New Roman" w:hAnsi="Times New Roman" w:cs="Times New Roman"/>
          <w:b/>
          <w:sz w:val="32"/>
          <w:szCs w:val="16"/>
          <w:shd w:val="clear" w:color="auto" w:fill="FFFFFF"/>
        </w:rPr>
        <w:t>45310000-3 Електромонтажні роботи</w:t>
      </w:r>
    </w:p>
    <w:p w:rsidR="000E0260" w:rsidRDefault="000E0260">
      <w:pPr>
        <w:tabs>
          <w:tab w:val="left" w:pos="0"/>
          <w:tab w:val="left" w:pos="567"/>
          <w:tab w:val="left" w:pos="851"/>
        </w:tabs>
        <w:spacing w:after="0" w:line="240" w:lineRule="auto"/>
        <w:jc w:val="center"/>
        <w:rPr>
          <w:rFonts w:ascii="Times New Roman" w:hAnsi="Times New Roman" w:cs="Times New Roman"/>
          <w:bCs/>
          <w:color w:val="000000"/>
          <w:sz w:val="24"/>
          <w:szCs w:val="24"/>
        </w:rPr>
      </w:pPr>
    </w:p>
    <w:p w:rsidR="000E0260" w:rsidRDefault="000E0260">
      <w:pPr>
        <w:pStyle w:val="af2"/>
        <w:widowControl w:val="0"/>
        <w:spacing w:after="0" w:line="240" w:lineRule="auto"/>
        <w:ind w:left="0"/>
        <w:jc w:val="center"/>
        <w:rPr>
          <w:rFonts w:ascii="Times New Roman" w:hAnsi="Times New Roman" w:cs="Times New Roman"/>
          <w:sz w:val="28"/>
          <w:szCs w:val="28"/>
        </w:rPr>
      </w:pPr>
    </w:p>
    <w:p w:rsidR="000E0260" w:rsidRDefault="00B24413">
      <w:pPr>
        <w:tabs>
          <w:tab w:val="left" w:pos="0"/>
          <w:tab w:val="left" w:pos="567"/>
          <w:tab w:val="left" w:pos="851"/>
        </w:tabs>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«Послуги протипожежного призначення з встановлення пожежної сигналізації в Криворізькій гімназії № 40 Криворізької міської ради за адресою: м. Кривий Ріг, вул. Музейна, 2Б»</w:t>
      </w:r>
    </w:p>
    <w:p w:rsidR="000E0260" w:rsidRDefault="000E0260">
      <w:pPr>
        <w:tabs>
          <w:tab w:val="left" w:pos="0"/>
          <w:tab w:val="left" w:pos="567"/>
          <w:tab w:val="left" w:pos="851"/>
        </w:tabs>
        <w:spacing w:after="0" w:line="240" w:lineRule="auto"/>
        <w:jc w:val="center"/>
        <w:rPr>
          <w:rFonts w:ascii="Times New Roman" w:eastAsia="Times New Roman" w:hAnsi="Times New Roman" w:cs="Times New Roman"/>
          <w:color w:val="000000"/>
          <w:sz w:val="32"/>
          <w:szCs w:val="32"/>
        </w:rPr>
      </w:pPr>
    </w:p>
    <w:p w:rsidR="000E0260" w:rsidRDefault="00B2441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E0260" w:rsidRDefault="00B2441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E0260" w:rsidRDefault="00B2441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E0260" w:rsidRDefault="000E0260">
      <w:pPr>
        <w:spacing w:before="240" w:after="0" w:line="240" w:lineRule="auto"/>
        <w:rPr>
          <w:rFonts w:ascii="Times New Roman" w:eastAsia="Times New Roman" w:hAnsi="Times New Roman" w:cs="Times New Roman"/>
          <w:color w:val="000000"/>
          <w:sz w:val="24"/>
          <w:szCs w:val="24"/>
        </w:rPr>
      </w:pPr>
    </w:p>
    <w:p w:rsidR="000E0260" w:rsidRDefault="000E0260">
      <w:pPr>
        <w:spacing w:before="240" w:after="0" w:line="240" w:lineRule="auto"/>
        <w:rPr>
          <w:rFonts w:ascii="Times New Roman" w:eastAsia="Times New Roman" w:hAnsi="Times New Roman" w:cs="Times New Roman"/>
          <w:color w:val="000000"/>
          <w:sz w:val="24"/>
          <w:szCs w:val="24"/>
        </w:rPr>
      </w:pPr>
    </w:p>
    <w:p w:rsidR="000E0260" w:rsidRDefault="000E0260">
      <w:pPr>
        <w:spacing w:before="240" w:after="0" w:line="240" w:lineRule="auto"/>
        <w:rPr>
          <w:rFonts w:ascii="Times New Roman" w:eastAsia="Times New Roman" w:hAnsi="Times New Roman" w:cs="Times New Roman"/>
          <w:color w:val="000000"/>
          <w:sz w:val="24"/>
          <w:szCs w:val="24"/>
        </w:rPr>
      </w:pPr>
    </w:p>
    <w:p w:rsidR="000E0260" w:rsidRDefault="000E0260">
      <w:pPr>
        <w:spacing w:before="240" w:after="0" w:line="240" w:lineRule="auto"/>
        <w:rPr>
          <w:rFonts w:ascii="Times New Roman" w:eastAsia="Times New Roman" w:hAnsi="Times New Roman" w:cs="Times New Roman"/>
          <w:color w:val="000000"/>
          <w:sz w:val="24"/>
          <w:szCs w:val="24"/>
        </w:rPr>
      </w:pPr>
    </w:p>
    <w:p w:rsidR="000E0260" w:rsidRDefault="000E0260">
      <w:pPr>
        <w:spacing w:before="240" w:after="0" w:line="240" w:lineRule="auto"/>
        <w:rPr>
          <w:rFonts w:ascii="Times New Roman" w:eastAsia="Times New Roman" w:hAnsi="Times New Roman" w:cs="Times New Roman"/>
          <w:color w:val="000000"/>
          <w:sz w:val="24"/>
          <w:szCs w:val="24"/>
        </w:rPr>
      </w:pPr>
    </w:p>
    <w:p w:rsidR="000E0260" w:rsidRDefault="000E0260">
      <w:pPr>
        <w:spacing w:before="240" w:after="0" w:line="240" w:lineRule="auto"/>
        <w:rPr>
          <w:rFonts w:ascii="Times New Roman" w:eastAsia="Times New Roman" w:hAnsi="Times New Roman" w:cs="Times New Roman"/>
          <w:sz w:val="24"/>
          <w:szCs w:val="24"/>
        </w:rPr>
      </w:pPr>
    </w:p>
    <w:p w:rsidR="000E0260" w:rsidRDefault="00B24413">
      <w:pPr>
        <w:pStyle w:val="af7"/>
        <w:spacing w:before="0" w:beforeAutospacing="0" w:after="0" w:afterAutospacing="0"/>
        <w:jc w:val="center"/>
        <w:rPr>
          <w:b/>
        </w:rPr>
      </w:pPr>
      <w:r>
        <w:rPr>
          <w:color w:val="000000"/>
        </w:rPr>
        <w:t> </w:t>
      </w:r>
      <w:r>
        <w:rPr>
          <w:b/>
        </w:rPr>
        <w:t>м. КРИВИЙ РІГ</w:t>
      </w:r>
    </w:p>
    <w:p w:rsidR="000E0260" w:rsidRDefault="00B24413">
      <w:pPr>
        <w:pStyle w:val="af7"/>
        <w:spacing w:before="0" w:beforeAutospacing="0" w:after="0" w:afterAutospacing="0"/>
        <w:jc w:val="center"/>
        <w:rPr>
          <w:b/>
        </w:rPr>
      </w:pPr>
      <w:r>
        <w:rPr>
          <w:b/>
        </w:rPr>
        <w:t>2023</w:t>
      </w:r>
    </w:p>
    <w:tbl>
      <w:tblPr>
        <w:tblStyle w:val="StGen1"/>
        <w:tblW w:w="100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544"/>
      </w:tblGrid>
      <w:tr w:rsidR="000E0260">
        <w:trPr>
          <w:trHeight w:val="416"/>
          <w:jc w:val="center"/>
        </w:trPr>
        <w:tc>
          <w:tcPr>
            <w:tcW w:w="705" w:type="dxa"/>
            <w:vAlign w:val="center"/>
          </w:tcPr>
          <w:p w:rsidR="000E0260" w:rsidRDefault="00B244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79" w:type="dxa"/>
            <w:gridSpan w:val="2"/>
            <w:vAlign w:val="center"/>
          </w:tcPr>
          <w:p w:rsidR="000E0260" w:rsidRDefault="00B2441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E0260">
        <w:trPr>
          <w:trHeight w:val="411"/>
          <w:jc w:val="center"/>
        </w:trPr>
        <w:tc>
          <w:tcPr>
            <w:tcW w:w="705" w:type="dxa"/>
            <w:vAlign w:val="center"/>
          </w:tcPr>
          <w:p w:rsidR="000E0260" w:rsidRDefault="00B244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E0260" w:rsidRDefault="00B244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44" w:type="dxa"/>
            <w:vAlign w:val="center"/>
          </w:tcPr>
          <w:p w:rsidR="000E0260" w:rsidRDefault="00B244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E0260">
        <w:trPr>
          <w:trHeight w:val="1119"/>
          <w:jc w:val="center"/>
        </w:trPr>
        <w:tc>
          <w:tcPr>
            <w:tcW w:w="705" w:type="dxa"/>
          </w:tcPr>
          <w:p w:rsidR="000E0260" w:rsidRDefault="00B244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E0260" w:rsidRDefault="00B2441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44" w:type="dxa"/>
          </w:tcPr>
          <w:p w:rsidR="000E0260" w:rsidRDefault="00B2441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 затверджених постановою Кабміну від 12.10.2022 № 1178 (із змінами й доповненнями) (далі — Особливості).</w:t>
            </w:r>
          </w:p>
          <w:p w:rsidR="000E0260" w:rsidRDefault="00B2441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E0260">
        <w:trPr>
          <w:trHeight w:val="615"/>
          <w:jc w:val="center"/>
        </w:trPr>
        <w:tc>
          <w:tcPr>
            <w:tcW w:w="705" w:type="dxa"/>
          </w:tcPr>
          <w:p w:rsidR="000E0260" w:rsidRDefault="00B244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E0260" w:rsidRDefault="00B2441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44" w:type="dxa"/>
          </w:tcPr>
          <w:p w:rsidR="000E0260" w:rsidRDefault="00B2441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E0260">
        <w:trPr>
          <w:trHeight w:val="285"/>
          <w:jc w:val="center"/>
        </w:trPr>
        <w:tc>
          <w:tcPr>
            <w:tcW w:w="705" w:type="dxa"/>
          </w:tcPr>
          <w:p w:rsidR="000E0260" w:rsidRDefault="00B244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E0260" w:rsidRDefault="00B2441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44" w:type="dxa"/>
            <w:vAlign w:val="center"/>
          </w:tcPr>
          <w:p w:rsidR="000E0260" w:rsidRDefault="00B24413">
            <w:pPr>
              <w:contextualSpacing/>
              <w:rPr>
                <w:rFonts w:ascii="Times New Roman" w:hAnsi="Times New Roman" w:cs="Times New Roman"/>
                <w:sz w:val="24"/>
                <w:szCs w:val="24"/>
                <w:lang w:eastAsia="uk-UA"/>
              </w:rPr>
            </w:pPr>
            <w:r>
              <w:rPr>
                <w:rFonts w:ascii="Times New Roman" w:hAnsi="Times New Roman" w:cs="Times New Roman"/>
                <w:sz w:val="24"/>
                <w:szCs w:val="24"/>
                <w:lang w:eastAsia="uk-UA"/>
              </w:rPr>
              <w:t xml:space="preserve">Відділ освіти виконкому </w:t>
            </w:r>
            <w:proofErr w:type="spellStart"/>
            <w:r>
              <w:rPr>
                <w:rFonts w:ascii="Times New Roman" w:hAnsi="Times New Roman" w:cs="Times New Roman"/>
                <w:sz w:val="24"/>
                <w:szCs w:val="24"/>
                <w:lang w:eastAsia="uk-UA"/>
              </w:rPr>
              <w:t>Тернівської</w:t>
            </w:r>
            <w:proofErr w:type="spellEnd"/>
            <w:r>
              <w:rPr>
                <w:rFonts w:ascii="Times New Roman" w:hAnsi="Times New Roman" w:cs="Times New Roman"/>
                <w:sz w:val="24"/>
                <w:szCs w:val="24"/>
                <w:lang w:eastAsia="uk-UA"/>
              </w:rPr>
              <w:t xml:space="preserve"> районної у місті ради</w:t>
            </w:r>
          </w:p>
        </w:tc>
      </w:tr>
      <w:tr w:rsidR="000E0260">
        <w:trPr>
          <w:trHeight w:val="510"/>
          <w:jc w:val="center"/>
        </w:trPr>
        <w:tc>
          <w:tcPr>
            <w:tcW w:w="705" w:type="dxa"/>
          </w:tcPr>
          <w:p w:rsidR="000E0260" w:rsidRDefault="00B244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E0260" w:rsidRDefault="00B2441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44" w:type="dxa"/>
            <w:vAlign w:val="center"/>
          </w:tcPr>
          <w:p w:rsidR="000E0260" w:rsidRDefault="00B24413">
            <w:pPr>
              <w:contextualSpacing/>
              <w:rPr>
                <w:rFonts w:ascii="Times New Roman" w:hAnsi="Times New Roman" w:cs="Times New Roman"/>
                <w:sz w:val="24"/>
                <w:szCs w:val="24"/>
                <w:lang w:val="ru-RU" w:eastAsia="uk-UA"/>
              </w:rPr>
            </w:pPr>
            <w:r>
              <w:rPr>
                <w:rFonts w:ascii="Times New Roman" w:hAnsi="Times New Roman" w:cs="Times New Roman"/>
                <w:sz w:val="24"/>
                <w:szCs w:val="24"/>
                <w:lang w:eastAsia="uk-UA"/>
              </w:rPr>
              <w:t xml:space="preserve">вул. Матросова, 75, м. Кривий Ріг, Дніпропетровська область, Україна, </w:t>
            </w:r>
            <w:r>
              <w:rPr>
                <w:rFonts w:ascii="Times New Roman" w:hAnsi="Times New Roman" w:cs="Times New Roman"/>
                <w:sz w:val="24"/>
                <w:szCs w:val="24"/>
                <w:lang w:val="ru-RU" w:eastAsia="uk-UA"/>
              </w:rPr>
              <w:t>50079</w:t>
            </w:r>
          </w:p>
        </w:tc>
      </w:tr>
      <w:tr w:rsidR="000E0260">
        <w:trPr>
          <w:trHeight w:val="1119"/>
          <w:jc w:val="center"/>
        </w:trPr>
        <w:tc>
          <w:tcPr>
            <w:tcW w:w="705" w:type="dxa"/>
          </w:tcPr>
          <w:p w:rsidR="000E0260" w:rsidRDefault="00B244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E0260" w:rsidRDefault="00B2441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4" w:type="dxa"/>
            <w:vAlign w:val="center"/>
          </w:tcPr>
          <w:p w:rsidR="000E0260" w:rsidRDefault="00B24413">
            <w:pPr>
              <w:contextualSpacing/>
              <w:rPr>
                <w:rFonts w:ascii="Times New Roman" w:hAnsi="Times New Roman" w:cs="Times New Roman"/>
                <w:sz w:val="24"/>
                <w:szCs w:val="24"/>
                <w:lang w:eastAsia="uk-UA"/>
              </w:rPr>
            </w:pPr>
            <w:r>
              <w:rPr>
                <w:rFonts w:ascii="Times New Roman" w:hAnsi="Times New Roman" w:cs="Times New Roman"/>
                <w:sz w:val="24"/>
                <w:szCs w:val="24"/>
                <w:lang w:eastAsia="uk-UA"/>
              </w:rPr>
              <w:t xml:space="preserve">Клименко Вікторія Валентинівна – бухгалтер централізованої бухгалтерії, уповноважена особа з публічних закупівель; </w:t>
            </w:r>
          </w:p>
          <w:p w:rsidR="000E0260" w:rsidRDefault="00B24413">
            <w:pPr>
              <w:contextualSpacing/>
              <w:rPr>
                <w:sz w:val="24"/>
                <w:szCs w:val="24"/>
                <w:lang w:val="en-US"/>
              </w:rPr>
            </w:pPr>
            <w:r>
              <w:rPr>
                <w:rFonts w:ascii="Times New Roman" w:hAnsi="Times New Roman" w:cs="Times New Roman"/>
                <w:i/>
                <w:sz w:val="24"/>
                <w:szCs w:val="24"/>
                <w:lang w:eastAsia="uk-UA"/>
              </w:rPr>
              <w:t>e-</w:t>
            </w:r>
            <w:proofErr w:type="spellStart"/>
            <w:r>
              <w:rPr>
                <w:rFonts w:ascii="Times New Roman" w:hAnsi="Times New Roman" w:cs="Times New Roman"/>
                <w:i/>
                <w:sz w:val="24"/>
                <w:szCs w:val="24"/>
                <w:lang w:eastAsia="uk-UA"/>
              </w:rPr>
              <w:t>mail</w:t>
            </w:r>
            <w:proofErr w:type="spellEnd"/>
            <w:r>
              <w:rPr>
                <w:rFonts w:ascii="Times New Roman" w:hAnsi="Times New Roman" w:cs="Times New Roman"/>
                <w:i/>
                <w:sz w:val="24"/>
                <w:szCs w:val="24"/>
                <w:lang w:eastAsia="uk-UA"/>
              </w:rPr>
              <w:t>:</w:t>
            </w:r>
            <w:r>
              <w:rPr>
                <w:rFonts w:ascii="Times New Roman" w:hAnsi="Times New Roman" w:cs="Times New Roman"/>
                <w:sz w:val="24"/>
                <w:szCs w:val="24"/>
                <w:lang w:eastAsia="uk-UA"/>
              </w:rPr>
              <w:t xml:space="preserve"> </w:t>
            </w:r>
            <w:hyperlink r:id="rId9" w:tooltip="mailto:tendertern@ukr.net" w:history="1">
              <w:r>
                <w:rPr>
                  <w:rStyle w:val="af4"/>
                  <w:rFonts w:ascii="Times New Roman" w:hAnsi="Times New Roman" w:cs="Times New Roman"/>
                  <w:sz w:val="24"/>
                  <w:szCs w:val="24"/>
                  <w:lang w:eastAsia="uk-UA"/>
                </w:rPr>
                <w:t>tendertern@ukr.net</w:t>
              </w:r>
            </w:hyperlink>
            <w:r>
              <w:rPr>
                <w:sz w:val="24"/>
                <w:szCs w:val="24"/>
              </w:rPr>
              <w:t xml:space="preserve">     </w:t>
            </w:r>
          </w:p>
          <w:p w:rsidR="000E0260" w:rsidRDefault="00B24413">
            <w:pPr>
              <w:contextualSpacing/>
              <w:rPr>
                <w:rFonts w:ascii="Times New Roman" w:hAnsi="Times New Roman" w:cs="Times New Roman"/>
                <w:sz w:val="24"/>
                <w:szCs w:val="24"/>
                <w:lang w:val="en-US" w:eastAsia="uk-UA"/>
              </w:rPr>
            </w:pPr>
            <w:r>
              <w:rPr>
                <w:rFonts w:ascii="Times New Roman" w:hAnsi="Times New Roman" w:cs="Times New Roman"/>
                <w:i/>
                <w:sz w:val="24"/>
                <w:szCs w:val="24"/>
                <w:lang w:eastAsia="uk-UA"/>
              </w:rPr>
              <w:t xml:space="preserve">тел.: </w:t>
            </w:r>
            <w:r>
              <w:rPr>
                <w:rFonts w:ascii="Times New Roman" w:hAnsi="Times New Roman" w:cs="Times New Roman"/>
                <w:sz w:val="24"/>
                <w:szCs w:val="24"/>
                <w:lang w:eastAsia="uk-UA"/>
              </w:rPr>
              <w:t>096-302-06-52</w:t>
            </w:r>
          </w:p>
          <w:p w:rsidR="000E0260" w:rsidRDefault="000E0260">
            <w:pPr>
              <w:contextualSpacing/>
              <w:rPr>
                <w:rFonts w:ascii="Times New Roman" w:hAnsi="Times New Roman" w:cs="Times New Roman"/>
                <w:sz w:val="24"/>
                <w:szCs w:val="24"/>
                <w:lang w:eastAsia="uk-UA"/>
              </w:rPr>
            </w:pPr>
          </w:p>
        </w:tc>
      </w:tr>
      <w:tr w:rsidR="000E0260">
        <w:trPr>
          <w:trHeight w:val="15"/>
          <w:jc w:val="center"/>
        </w:trPr>
        <w:tc>
          <w:tcPr>
            <w:tcW w:w="705" w:type="dxa"/>
          </w:tcPr>
          <w:p w:rsidR="000E0260" w:rsidRDefault="00B244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E0260" w:rsidRDefault="00B2441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44" w:type="dxa"/>
          </w:tcPr>
          <w:p w:rsidR="000E0260" w:rsidRDefault="00B2441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sz w:val="24"/>
                <w:szCs w:val="24"/>
              </w:rPr>
              <w:t xml:space="preserve"> з особливостями</w:t>
            </w:r>
          </w:p>
        </w:tc>
      </w:tr>
      <w:tr w:rsidR="000E0260">
        <w:trPr>
          <w:trHeight w:val="240"/>
          <w:jc w:val="center"/>
        </w:trPr>
        <w:tc>
          <w:tcPr>
            <w:tcW w:w="705" w:type="dxa"/>
          </w:tcPr>
          <w:p w:rsidR="000E0260" w:rsidRDefault="00B244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E0260" w:rsidRDefault="00B2441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44" w:type="dxa"/>
          </w:tcPr>
          <w:p w:rsidR="000E0260" w:rsidRDefault="00B2441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E0260">
        <w:trPr>
          <w:jc w:val="center"/>
        </w:trPr>
        <w:tc>
          <w:tcPr>
            <w:tcW w:w="705" w:type="dxa"/>
          </w:tcPr>
          <w:p w:rsidR="000E0260" w:rsidRDefault="00B244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rsidR="000E0260" w:rsidRDefault="00B2441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44" w:type="dxa"/>
          </w:tcPr>
          <w:p w:rsidR="000E0260" w:rsidRDefault="00B24413">
            <w:pPr>
              <w:tabs>
                <w:tab w:val="left" w:pos="0"/>
                <w:tab w:val="left" w:pos="567"/>
                <w:tab w:val="left" w:pos="851"/>
              </w:tabs>
              <w:jc w:val="center"/>
              <w:rPr>
                <w:rFonts w:ascii="Times New Roman" w:eastAsia="SimSun" w:hAnsi="Times New Roman" w:cs="Times New Roman"/>
                <w:b/>
                <w:sz w:val="24"/>
                <w:szCs w:val="28"/>
                <w:lang w:eastAsia="ar-SA" w:bidi="hi-IN"/>
              </w:rPr>
            </w:pPr>
            <w:proofErr w:type="spellStart"/>
            <w:r>
              <w:rPr>
                <w:rFonts w:ascii="Times New Roman" w:hAnsi="Times New Roman" w:cs="Times New Roman"/>
                <w:sz w:val="24"/>
                <w:szCs w:val="24"/>
              </w:rPr>
              <w:t>ДК</w:t>
            </w:r>
            <w:proofErr w:type="spellEnd"/>
            <w:r>
              <w:rPr>
                <w:rFonts w:ascii="Times New Roman" w:hAnsi="Times New Roman" w:cs="Times New Roman"/>
                <w:sz w:val="24"/>
                <w:szCs w:val="24"/>
              </w:rPr>
              <w:t xml:space="preserve"> 021:2015 – </w:t>
            </w:r>
            <w:r>
              <w:rPr>
                <w:rFonts w:ascii="Times New Roman" w:hAnsi="Times New Roman" w:cs="Times New Roman"/>
                <w:b/>
                <w:sz w:val="24"/>
                <w:szCs w:val="16"/>
                <w:shd w:val="clear" w:color="auto" w:fill="FFFFFF"/>
              </w:rPr>
              <w:t>45310000-3 Електромонтажні роботи</w:t>
            </w:r>
          </w:p>
          <w:p w:rsidR="000E0260" w:rsidRDefault="00B24413">
            <w:pPr>
              <w:tabs>
                <w:tab w:val="left" w:pos="0"/>
                <w:tab w:val="left" w:pos="567"/>
                <w:tab w:val="left" w:pos="851"/>
              </w:tabs>
              <w:jc w:val="center"/>
              <w:rPr>
                <w:rFonts w:ascii="Times New Roman" w:hAnsi="Times New Roman" w:cs="Times New Roman"/>
                <w:b/>
                <w:i/>
                <w:sz w:val="24"/>
                <w:szCs w:val="32"/>
              </w:rPr>
            </w:pPr>
            <w:r>
              <w:rPr>
                <w:rFonts w:ascii="Times New Roman" w:hAnsi="Times New Roman" w:cs="Times New Roman"/>
                <w:b/>
                <w:i/>
                <w:sz w:val="24"/>
                <w:szCs w:val="32"/>
              </w:rPr>
              <w:t xml:space="preserve">«Послуги протипожежного призначення з встановлення пожежної сигналізації в Криворізькій гімназії № 40 Криворізької міської ради за адресою: м. Кривий Ріг, </w:t>
            </w:r>
          </w:p>
          <w:p w:rsidR="000E0260" w:rsidRDefault="00B24413">
            <w:pPr>
              <w:tabs>
                <w:tab w:val="left" w:pos="0"/>
                <w:tab w:val="left" w:pos="567"/>
                <w:tab w:val="left" w:pos="851"/>
              </w:tabs>
              <w:jc w:val="center"/>
              <w:rPr>
                <w:rFonts w:ascii="Times New Roman" w:hAnsi="Times New Roman" w:cs="Times New Roman"/>
                <w:b/>
                <w:i/>
                <w:sz w:val="28"/>
                <w:szCs w:val="32"/>
              </w:rPr>
            </w:pPr>
            <w:r>
              <w:rPr>
                <w:rFonts w:ascii="Times New Roman" w:hAnsi="Times New Roman" w:cs="Times New Roman"/>
                <w:b/>
                <w:i/>
                <w:sz w:val="24"/>
                <w:szCs w:val="32"/>
              </w:rPr>
              <w:t>вул. Музейна, 2Б»</w:t>
            </w:r>
          </w:p>
        </w:tc>
      </w:tr>
      <w:tr w:rsidR="000E0260">
        <w:trPr>
          <w:trHeight w:val="1119"/>
          <w:jc w:val="center"/>
        </w:trPr>
        <w:tc>
          <w:tcPr>
            <w:tcW w:w="705" w:type="dxa"/>
          </w:tcPr>
          <w:p w:rsidR="000E0260" w:rsidRDefault="00B2441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E0260" w:rsidRDefault="00B2441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44" w:type="dxa"/>
            <w:vAlign w:val="center"/>
          </w:tcPr>
          <w:p w:rsidR="000E0260" w:rsidRDefault="00B24413">
            <w:pPr>
              <w:widowControl w:val="0"/>
              <w:ind w:right="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tc>
      </w:tr>
      <w:tr w:rsidR="000E0260">
        <w:trPr>
          <w:trHeight w:val="827"/>
          <w:jc w:val="center"/>
        </w:trPr>
        <w:tc>
          <w:tcPr>
            <w:tcW w:w="705" w:type="dxa"/>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E0260" w:rsidRDefault="00B24413">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544" w:type="dxa"/>
            <w:vAlign w:val="center"/>
          </w:tcPr>
          <w:p w:rsidR="000E0260" w:rsidRDefault="00B24413">
            <w:pPr>
              <w:pStyle w:val="af9"/>
              <w:jc w:val="both"/>
              <w:rPr>
                <w:rFonts w:ascii="Times New Roman" w:hAnsi="Times New Roman"/>
                <w:sz w:val="24"/>
                <w:lang w:val="uk-UA" w:eastAsia="ru-RU"/>
              </w:rPr>
            </w:pPr>
            <w:proofErr w:type="spellStart"/>
            <w:r>
              <w:rPr>
                <w:rFonts w:ascii="Times New Roman" w:hAnsi="Times New Roman"/>
                <w:sz w:val="24"/>
                <w:szCs w:val="24"/>
                <w:lang w:eastAsia="ru-RU"/>
              </w:rPr>
              <w:t>Місце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надання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послуг</w:t>
            </w:r>
            <w:proofErr w:type="spellEnd"/>
            <w:r>
              <w:rPr>
                <w:rFonts w:ascii="Times New Roman" w:hAnsi="Times New Roman"/>
                <w:sz w:val="24"/>
                <w:szCs w:val="24"/>
                <w:lang w:eastAsia="ru-RU"/>
              </w:rPr>
              <w:t xml:space="preserve"> – </w:t>
            </w:r>
            <w:r>
              <w:rPr>
                <w:rFonts w:ascii="Times New Roman" w:eastAsia="Calibri" w:hAnsi="Times New Roman"/>
                <w:sz w:val="24"/>
                <w:szCs w:val="24"/>
                <w:lang w:val="uk-UA" w:eastAsia="hi-IN" w:bidi="hi-IN"/>
              </w:rPr>
              <w:t>згідно з додатками</w:t>
            </w:r>
          </w:p>
          <w:p w:rsidR="000E0260" w:rsidRDefault="00B24413">
            <w:pPr>
              <w:pStyle w:val="af2"/>
              <w:tabs>
                <w:tab w:val="left" w:pos="145"/>
                <w:tab w:val="left" w:pos="295"/>
              </w:tabs>
              <w:ind w:left="0"/>
              <w:rPr>
                <w:rFonts w:ascii="Times New Roman" w:hAnsi="Times New Roman" w:cs="Times New Roman"/>
                <w:b/>
                <w:i/>
                <w:sz w:val="24"/>
                <w:szCs w:val="24"/>
                <w:lang w:eastAsia="ar-SA"/>
              </w:rPr>
            </w:pPr>
            <w:r>
              <w:rPr>
                <w:rFonts w:ascii="Times New Roman" w:eastAsia="Arial" w:hAnsi="Times New Roman" w:cs="Times New Roman"/>
                <w:i/>
                <w:color w:val="000000"/>
                <w:sz w:val="24"/>
                <w:szCs w:val="24"/>
                <w:u w:val="single"/>
                <w:lang w:eastAsia="ar-SA"/>
              </w:rPr>
              <w:t xml:space="preserve">Кількість та обсяг поставки товарів </w:t>
            </w:r>
            <w:r>
              <w:rPr>
                <w:rFonts w:ascii="Times New Roman" w:hAnsi="Times New Roman" w:cs="Times New Roman"/>
                <w:i/>
                <w:sz w:val="24"/>
                <w:u w:val="single"/>
              </w:rPr>
              <w:t>(надання послуг, виконання робіт)</w:t>
            </w:r>
            <w:r>
              <w:rPr>
                <w:rFonts w:ascii="Times New Roman" w:hAnsi="Times New Roman" w:cs="Times New Roman"/>
                <w:i/>
                <w:sz w:val="24"/>
                <w:szCs w:val="24"/>
              </w:rPr>
              <w:t xml:space="preserve"> </w:t>
            </w:r>
            <w:r>
              <w:rPr>
                <w:rFonts w:ascii="Times New Roman" w:eastAsia="Arial" w:hAnsi="Times New Roman" w:cs="Times New Roman"/>
                <w:color w:val="000000"/>
                <w:sz w:val="24"/>
                <w:szCs w:val="24"/>
                <w:lang w:eastAsia="ar-SA"/>
              </w:rPr>
              <w:t xml:space="preserve"> – 1 послуга, обсяг наведено у </w:t>
            </w:r>
            <w:r>
              <w:rPr>
                <w:rFonts w:ascii="Times New Roman" w:eastAsia="Arial" w:hAnsi="Times New Roman" w:cs="Times New Roman"/>
                <w:b/>
                <w:color w:val="000000"/>
                <w:sz w:val="24"/>
                <w:szCs w:val="24"/>
                <w:lang w:eastAsia="ar-SA"/>
              </w:rPr>
              <w:t>Додатку № 3 ТД</w:t>
            </w:r>
          </w:p>
        </w:tc>
      </w:tr>
      <w:tr w:rsidR="000E0260">
        <w:trPr>
          <w:trHeight w:val="645"/>
          <w:jc w:val="center"/>
        </w:trPr>
        <w:tc>
          <w:tcPr>
            <w:tcW w:w="705" w:type="dxa"/>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E0260" w:rsidRDefault="00B2441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544" w:type="dxa"/>
            <w:vAlign w:val="center"/>
          </w:tcPr>
          <w:p w:rsidR="000E0260" w:rsidRDefault="00B24413" w:rsidP="00082DDB">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до  </w:t>
            </w:r>
            <w:r w:rsidR="00082DDB">
              <w:rPr>
                <w:rFonts w:ascii="Times New Roman" w:eastAsia="Times New Roman" w:hAnsi="Times New Roman" w:cs="Times New Roman"/>
                <w:b/>
                <w:color w:val="FF0000"/>
                <w:sz w:val="24"/>
                <w:szCs w:val="24"/>
              </w:rPr>
              <w:t xml:space="preserve">20 </w:t>
            </w:r>
            <w:r>
              <w:rPr>
                <w:rFonts w:ascii="Times New Roman" w:eastAsia="Times New Roman" w:hAnsi="Times New Roman" w:cs="Times New Roman"/>
                <w:b/>
                <w:color w:val="FF0000"/>
                <w:sz w:val="24"/>
                <w:szCs w:val="24"/>
              </w:rPr>
              <w:t>грудня 2023 року включно</w:t>
            </w:r>
          </w:p>
        </w:tc>
      </w:tr>
      <w:tr w:rsidR="000E0260">
        <w:trPr>
          <w:trHeight w:val="841"/>
          <w:jc w:val="center"/>
        </w:trPr>
        <w:tc>
          <w:tcPr>
            <w:tcW w:w="705" w:type="dxa"/>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E0260" w:rsidRDefault="00B244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sz w:val="24"/>
                <w:szCs w:val="24"/>
              </w:rPr>
              <w:t xml:space="preserve"> </w:t>
            </w:r>
          </w:p>
        </w:tc>
        <w:tc>
          <w:tcPr>
            <w:tcW w:w="6544" w:type="dxa"/>
          </w:tcPr>
          <w:p w:rsidR="000E0260" w:rsidRDefault="00B2441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пере</w:t>
            </w:r>
            <w:r>
              <w:rPr>
                <w:rFonts w:ascii="Times New Roman" w:hAnsi="Times New Roman" w:cs="Times New Roman"/>
                <w:color w:val="000000"/>
                <w:sz w:val="24"/>
                <w:szCs w:val="24"/>
              </w:rPr>
              <w:t>дбаченої Законом</w:t>
            </w:r>
          </w:p>
        </w:tc>
      </w:tr>
      <w:tr w:rsidR="000E0260">
        <w:trPr>
          <w:trHeight w:val="1119"/>
          <w:jc w:val="center"/>
        </w:trPr>
        <w:tc>
          <w:tcPr>
            <w:tcW w:w="705" w:type="dxa"/>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E0260" w:rsidRDefault="00B244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sz w:val="24"/>
                <w:szCs w:val="24"/>
              </w:rPr>
              <w:t xml:space="preserve"> </w:t>
            </w:r>
          </w:p>
        </w:tc>
        <w:tc>
          <w:tcPr>
            <w:tcW w:w="6544" w:type="dxa"/>
          </w:tcPr>
          <w:p w:rsidR="000E0260" w:rsidRDefault="00B2441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E0260">
        <w:trPr>
          <w:trHeight w:val="1119"/>
          <w:jc w:val="center"/>
        </w:trPr>
        <w:tc>
          <w:tcPr>
            <w:tcW w:w="705" w:type="dxa"/>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E0260" w:rsidRDefault="00B244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44" w:type="dxa"/>
          </w:tcPr>
          <w:p w:rsidR="000E0260" w:rsidRDefault="00B24413">
            <w:pPr>
              <w:widowControl w:val="0"/>
              <w:jc w:val="both"/>
              <w:rPr>
                <w:rFonts w:ascii="Times New Roman" w:hAnsi="Times New Roman"/>
                <w:color w:val="000000"/>
                <w:sz w:val="24"/>
                <w:szCs w:val="24"/>
              </w:rPr>
            </w:pPr>
            <w:r>
              <w:rPr>
                <w:rFonts w:ascii="Times New Roman" w:hAnsi="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rsidR="000E0260" w:rsidRDefault="00B24413">
            <w:pPr>
              <w:widowControl w:val="0"/>
              <w:jc w:val="both"/>
              <w:rPr>
                <w:rFonts w:ascii="Times New Roman" w:hAnsi="Times New Roman"/>
                <w:color w:val="000000"/>
                <w:sz w:val="24"/>
                <w:szCs w:val="24"/>
              </w:rPr>
            </w:pPr>
            <w:r>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w:t>
            </w:r>
            <w:r>
              <w:rPr>
                <w:rFonts w:ascii="Times New Roman" w:hAnsi="Times New Roman"/>
                <w:color w:val="000000"/>
                <w:sz w:val="24"/>
                <w:szCs w:val="24"/>
              </w:rPr>
              <w:t xml:space="preserve">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rsidR="000E0260" w:rsidRDefault="00B24413">
            <w:pPr>
              <w:widowControl w:val="0"/>
              <w:jc w:val="both"/>
              <w:rPr>
                <w:rFonts w:ascii="Times New Roman" w:hAnsi="Times New Roman"/>
                <w:color w:val="000000"/>
                <w:sz w:val="24"/>
                <w:szCs w:val="24"/>
              </w:rPr>
            </w:pPr>
            <w:r>
              <w:rPr>
                <w:rFonts w:ascii="Times New Roman" w:hAnsi="Times New Roman"/>
                <w:color w:val="000000"/>
                <w:sz w:val="24"/>
                <w:szCs w:val="24"/>
              </w:rPr>
              <w:t>Найменуван</w:t>
            </w:r>
            <w:r>
              <w:rPr>
                <w:rFonts w:ascii="Times New Roman" w:hAnsi="Times New Roman"/>
                <w:color w:val="000000"/>
                <w:sz w:val="24"/>
                <w:szCs w:val="24"/>
              </w:rPr>
              <w:t>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w:t>
            </w:r>
            <w:r>
              <w:rPr>
                <w:rFonts w:ascii="Times New Roman" w:hAnsi="Times New Roman"/>
                <w:color w:val="000000"/>
                <w:sz w:val="24"/>
                <w:szCs w:val="24"/>
              </w:rPr>
              <w:t>в, стандартів, регламентів, директив тощо зазначаються у тендерній пропозиції мовою оригіналу латиницею або кирилицею.</w:t>
            </w:r>
          </w:p>
          <w:p w:rsidR="000E0260" w:rsidRDefault="00B24413">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w:t>
            </w:r>
            <w:r>
              <w:rPr>
                <w:rFonts w:ascii="Times New Roman" w:hAnsi="Times New Roman" w:cs="Times New Roman"/>
                <w:sz w:val="24"/>
                <w:szCs w:val="24"/>
              </w:rPr>
              <w:t>їнської мови призводить до їх спотворення (зокрема, але не виключно адреси мережі "</w:t>
            </w:r>
            <w:proofErr w:type="spellStart"/>
            <w:r>
              <w:rPr>
                <w:rFonts w:ascii="Times New Roman" w:hAnsi="Times New Roman" w:cs="Times New Roman"/>
                <w:sz w:val="24"/>
                <w:szCs w:val="24"/>
              </w:rPr>
              <w:t>інтернет</w:t>
            </w:r>
            <w:proofErr w:type="spellEnd"/>
            <w:r>
              <w:rPr>
                <w:rFonts w:ascii="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w:t>
            </w:r>
          </w:p>
        </w:tc>
      </w:tr>
      <w:tr w:rsidR="000E0260">
        <w:trPr>
          <w:trHeight w:val="501"/>
          <w:jc w:val="center"/>
        </w:trPr>
        <w:tc>
          <w:tcPr>
            <w:tcW w:w="10084" w:type="dxa"/>
            <w:gridSpan w:val="3"/>
            <w:vAlign w:val="center"/>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w:t>
            </w:r>
            <w:r>
              <w:rPr>
                <w:rFonts w:ascii="Times New Roman" w:eastAsia="Times New Roman" w:hAnsi="Times New Roman" w:cs="Times New Roman"/>
                <w:b/>
                <w:color w:val="000000"/>
                <w:sz w:val="24"/>
                <w:szCs w:val="24"/>
              </w:rPr>
              <w:t>яснень до тендерної документації</w:t>
            </w:r>
          </w:p>
        </w:tc>
      </w:tr>
      <w:tr w:rsidR="000E0260">
        <w:trPr>
          <w:trHeight w:val="557"/>
          <w:jc w:val="center"/>
        </w:trPr>
        <w:tc>
          <w:tcPr>
            <w:tcW w:w="705" w:type="dxa"/>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0E0260" w:rsidRDefault="00B2441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44" w:type="dxa"/>
          </w:tcPr>
          <w:p w:rsidR="000E0260" w:rsidRDefault="00B244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w:t>
            </w:r>
            <w:r>
              <w:rPr>
                <w:rFonts w:ascii="Times New Roman" w:eastAsia="Times New Roman" w:hAnsi="Times New Roman" w:cs="Times New Roman"/>
                <w:sz w:val="24"/>
                <w:szCs w:val="24"/>
                <w:highlight w:val="white"/>
              </w:rPr>
              <w:t xml:space="preserve">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E0260" w:rsidRDefault="00B244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E0260" w:rsidRDefault="00B244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w:t>
            </w:r>
            <w:r>
              <w:rPr>
                <w:rFonts w:ascii="Times New Roman" w:eastAsia="Times New Roman" w:hAnsi="Times New Roman" w:cs="Times New Roman"/>
                <w:sz w:val="24"/>
                <w:szCs w:val="24"/>
                <w:highlight w:val="white"/>
              </w:rPr>
              <w:t>снення на звернення шляхом оприлюднення його в електронній системі закупівель.</w:t>
            </w:r>
          </w:p>
          <w:p w:rsidR="000E0260" w:rsidRDefault="00B244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0260" w:rsidRDefault="00B2441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w:t>
            </w:r>
            <w:r>
              <w:rPr>
                <w:rFonts w:ascii="Times New Roman" w:eastAsia="Times New Roman" w:hAnsi="Times New Roman" w:cs="Times New Roman"/>
                <w:sz w:val="24"/>
                <w:szCs w:val="24"/>
                <w:highlight w:val="white"/>
              </w:rPr>
              <w:t xml:space="preserve">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E0260">
        <w:trPr>
          <w:trHeight w:val="1119"/>
          <w:jc w:val="center"/>
        </w:trPr>
        <w:tc>
          <w:tcPr>
            <w:tcW w:w="705" w:type="dxa"/>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E0260" w:rsidRDefault="00B244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44" w:type="dxa"/>
          </w:tcPr>
          <w:p w:rsidR="000E0260" w:rsidRDefault="00B24413">
            <w:pPr>
              <w:spacing w:before="1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ooltip="https://zakon.rada.gov.ua/laws/show/922-19#n960" w:history="1">
              <w:r>
                <w:rPr>
                  <w:rFonts w:ascii="Times New Roman" w:eastAsia="Times New Roman" w:hAnsi="Times New Roman" w:cs="Times New Roman"/>
                  <w:color w:val="000000" w:themeColor="text1"/>
                  <w:sz w:val="24"/>
                  <w:szCs w:val="24"/>
                  <w:highlight w:val="white"/>
                </w:rPr>
                <w:t>статті 8</w:t>
              </w:r>
            </w:hyperlink>
            <w:r>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w:t>
            </w:r>
            <w:r>
              <w:rPr>
                <w:rFonts w:ascii="Times New Roman" w:eastAsia="Times New Roman" w:hAnsi="Times New Roman" w:cs="Times New Roman"/>
                <w:color w:val="000000" w:themeColor="text1"/>
                <w:sz w:val="24"/>
                <w:szCs w:val="24"/>
                <w:highlight w:val="white"/>
              </w:rPr>
              <w:t>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w:t>
            </w:r>
            <w:r>
              <w:rPr>
                <w:rFonts w:ascii="Times New Roman" w:eastAsia="Times New Roman" w:hAnsi="Times New Roman" w:cs="Times New Roman"/>
                <w:color w:val="000000" w:themeColor="text1"/>
                <w:sz w:val="24"/>
                <w:szCs w:val="24"/>
                <w:highlight w:val="white"/>
              </w:rPr>
              <w:t>ого строку подання тендерних пропозицій залишалося не менше чотирьох днів.</w:t>
            </w:r>
          </w:p>
          <w:p w:rsidR="000E0260" w:rsidRDefault="00B24413">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w:t>
            </w:r>
            <w:r>
              <w:rPr>
                <w:rFonts w:ascii="Times New Roman" w:eastAsia="Times New Roman" w:hAnsi="Times New Roman" w:cs="Times New Roman"/>
                <w:b/>
                <w:i/>
                <w:color w:val="000000" w:themeColor="text1"/>
                <w:sz w:val="24"/>
                <w:szCs w:val="24"/>
                <w:highlight w:val="white"/>
              </w:rPr>
              <w:t>о початкової редакції тендерної документації.</w:t>
            </w:r>
            <w:r>
              <w:rPr>
                <w:rFonts w:ascii="Times New Roman" w:eastAsia="Times New Roman" w:hAnsi="Times New Roman" w:cs="Times New Roman"/>
                <w:i/>
                <w:color w:val="000000" w:themeColor="text1"/>
                <w:sz w:val="24"/>
                <w:szCs w:val="24"/>
                <w:highlight w:val="white"/>
              </w:rPr>
              <w:t xml:space="preserve"> </w:t>
            </w:r>
            <w:r>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color w:val="000000" w:themeColor="text1"/>
                <w:sz w:val="24"/>
                <w:szCs w:val="24"/>
                <w:highlight w:val="white"/>
              </w:rPr>
              <w:t>машинозчитувальному</w:t>
            </w:r>
            <w:proofErr w:type="spellEnd"/>
            <w:r>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E0260">
        <w:trPr>
          <w:trHeight w:val="480"/>
          <w:jc w:val="center"/>
        </w:trPr>
        <w:tc>
          <w:tcPr>
            <w:tcW w:w="10084" w:type="dxa"/>
            <w:gridSpan w:val="3"/>
            <w:vAlign w:val="center"/>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E0260">
        <w:trPr>
          <w:trHeight w:val="1119"/>
          <w:jc w:val="center"/>
        </w:trPr>
        <w:tc>
          <w:tcPr>
            <w:tcW w:w="705" w:type="dxa"/>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E0260" w:rsidRDefault="00B244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44" w:type="dxa"/>
            <w:vAlign w:val="center"/>
          </w:tcPr>
          <w:p w:rsidR="000E0260" w:rsidRDefault="00B24413">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0E0260" w:rsidRDefault="00B24413">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w:t>
            </w:r>
            <w:r>
              <w:rPr>
                <w:rFonts w:ascii="Times New Roman" w:eastAsia="Times New Roman" w:hAnsi="Times New Roman" w:cs="Times New Roman"/>
                <w:color w:val="000000" w:themeColor="text1"/>
                <w:sz w:val="24"/>
                <w:szCs w:val="24"/>
                <w:highlight w:val="white"/>
              </w:rPr>
              <w:t>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tooltip="https://zakon.rada.gov.ua/laws/show/922-19#n1261" w:history="1">
              <w:r>
                <w:rPr>
                  <w:rFonts w:ascii="Times New Roman" w:eastAsia="Times New Roman" w:hAnsi="Times New Roman" w:cs="Times New Roman"/>
                  <w:color w:val="000000" w:themeColor="text1"/>
                  <w:sz w:val="24"/>
                  <w:szCs w:val="24"/>
                  <w:highlight w:val="white"/>
                </w:rPr>
                <w:t>пункті 47</w:t>
              </w:r>
            </w:hyperlink>
            <w:r>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E0260" w:rsidRDefault="00B24413">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color w:val="000000" w:themeColor="text1"/>
                <w:sz w:val="24"/>
                <w:szCs w:val="24"/>
              </w:rPr>
              <w:t>кваліфікаційним (</w:t>
            </w:r>
            <w:r>
              <w:rPr>
                <w:rFonts w:ascii="Times New Roman" w:eastAsia="Times New Roman" w:hAnsi="Times New Roman" w:cs="Times New Roman"/>
                <w:color w:val="000000" w:themeColor="text1"/>
                <w:sz w:val="24"/>
                <w:szCs w:val="24"/>
              </w:rPr>
              <w:t xml:space="preserve">кваліфікаційному) критеріям – </w:t>
            </w:r>
            <w:r>
              <w:rPr>
                <w:rFonts w:ascii="Times New Roman" w:eastAsia="Times New Roman" w:hAnsi="Times New Roman" w:cs="Times New Roman"/>
                <w:b/>
                <w:i/>
                <w:color w:val="000000" w:themeColor="text1"/>
                <w:sz w:val="24"/>
                <w:szCs w:val="24"/>
              </w:rPr>
              <w:t>згідно</w:t>
            </w:r>
            <w:r>
              <w:rPr>
                <w:rFonts w:ascii="Times New Roman" w:eastAsia="Times New Roman" w:hAnsi="Times New Roman" w:cs="Times New Roman"/>
                <w:color w:val="000000" w:themeColor="text1"/>
                <w:sz w:val="24"/>
                <w:szCs w:val="24"/>
              </w:rPr>
              <w:t xml:space="preserve"> з </w:t>
            </w:r>
            <w:r>
              <w:rPr>
                <w:rFonts w:ascii="Times New Roman" w:eastAsia="Times New Roman" w:hAnsi="Times New Roman" w:cs="Times New Roman"/>
                <w:b/>
                <w:i/>
                <w:color w:val="000000" w:themeColor="text1"/>
                <w:sz w:val="24"/>
                <w:szCs w:val="24"/>
              </w:rPr>
              <w:t xml:space="preserve">додатками </w:t>
            </w:r>
            <w:r>
              <w:rPr>
                <w:rFonts w:ascii="Times New Roman" w:eastAsia="Times New Roman" w:hAnsi="Times New Roman" w:cs="Times New Roman"/>
                <w:color w:val="000000" w:themeColor="text1"/>
                <w:sz w:val="24"/>
                <w:szCs w:val="24"/>
              </w:rPr>
              <w:t>до цієї тендерної документації;</w:t>
            </w:r>
          </w:p>
          <w:p w:rsidR="000E0260" w:rsidRDefault="00B24413">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Pr>
                <w:rFonts w:ascii="Times New Roman" w:eastAsia="Times New Roman" w:hAnsi="Times New Roman" w:cs="Times New Roman"/>
                <w:color w:val="000000" w:themeColor="text1"/>
                <w:sz w:val="24"/>
                <w:szCs w:val="24"/>
                <w:highlight w:val="white"/>
              </w:rPr>
              <w:t xml:space="preserve">і 47 Особливостей, – </w:t>
            </w:r>
            <w:r>
              <w:rPr>
                <w:rFonts w:ascii="Times New Roman" w:eastAsia="Times New Roman" w:hAnsi="Times New Roman" w:cs="Times New Roman"/>
                <w:b/>
                <w:i/>
                <w:color w:val="000000" w:themeColor="text1"/>
                <w:sz w:val="24"/>
                <w:szCs w:val="24"/>
                <w:highlight w:val="white"/>
              </w:rPr>
              <w:t>згідно з додатками</w:t>
            </w:r>
            <w:r>
              <w:rPr>
                <w:rFonts w:ascii="Times New Roman" w:eastAsia="Times New Roman" w:hAnsi="Times New Roman" w:cs="Times New Roman"/>
                <w:color w:val="000000" w:themeColor="text1"/>
                <w:sz w:val="24"/>
                <w:szCs w:val="24"/>
                <w:highlight w:val="white"/>
              </w:rPr>
              <w:t xml:space="preserve"> до </w:t>
            </w:r>
            <w:r>
              <w:rPr>
                <w:rFonts w:ascii="Times New Roman" w:eastAsia="Times New Roman" w:hAnsi="Times New Roman" w:cs="Times New Roman"/>
                <w:color w:val="000000" w:themeColor="text1"/>
                <w:sz w:val="24"/>
                <w:szCs w:val="24"/>
              </w:rPr>
              <w:t>цієї тендерної документації;</w:t>
            </w:r>
          </w:p>
          <w:p w:rsidR="000E0260" w:rsidRDefault="00B24413">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tooltip="https://zakon.rada.gov.ua/laws/show/1178-2022-%D0%BF#n159" w:history="1">
              <w:r>
                <w:rPr>
                  <w:rFonts w:ascii="Times New Roman" w:eastAsia="Times New Roman" w:hAnsi="Times New Roman" w:cs="Times New Roman"/>
                  <w:color w:val="000000" w:themeColor="text1"/>
                  <w:sz w:val="24"/>
                  <w:szCs w:val="24"/>
                </w:rPr>
                <w:t>47</w:t>
              </w:r>
            </w:hyperlink>
            <w:r>
              <w:rPr>
                <w:rFonts w:ascii="Times New Roman" w:eastAsia="Times New Roman" w:hAnsi="Times New Roman" w:cs="Times New Roman"/>
                <w:color w:val="000000" w:themeColor="text1"/>
                <w:sz w:val="24"/>
                <w:szCs w:val="24"/>
              </w:rPr>
              <w:t xml:space="preserve">  Особливостей, - згідно з </w:t>
            </w:r>
            <w:r>
              <w:rPr>
                <w:rFonts w:ascii="Times New Roman" w:eastAsia="Times New Roman" w:hAnsi="Times New Roman" w:cs="Times New Roman"/>
                <w:b/>
                <w:i/>
                <w:color w:val="000000" w:themeColor="text1"/>
                <w:sz w:val="24"/>
                <w:szCs w:val="24"/>
              </w:rPr>
              <w:t xml:space="preserve">додатками </w:t>
            </w:r>
            <w:r>
              <w:rPr>
                <w:rFonts w:ascii="Times New Roman" w:eastAsia="Times New Roman" w:hAnsi="Times New Roman" w:cs="Times New Roman"/>
                <w:color w:val="000000" w:themeColor="text1"/>
                <w:sz w:val="24"/>
                <w:szCs w:val="24"/>
              </w:rPr>
              <w:t>до цієї тендерної документації;</w:t>
            </w:r>
          </w:p>
          <w:p w:rsidR="000E0260" w:rsidRDefault="00B24413">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w:t>
            </w:r>
            <w:r>
              <w:rPr>
                <w:rFonts w:ascii="Times New Roman" w:eastAsia="Times New Roman" w:hAnsi="Times New Roman" w:cs="Times New Roman"/>
                <w:color w:val="000000" w:themeColor="text1"/>
                <w:sz w:val="24"/>
                <w:szCs w:val="24"/>
              </w:rPr>
              <w:t xml:space="preserve"> тендерної пропозиції</w:t>
            </w:r>
            <w:r>
              <w:rPr>
                <w:rFonts w:ascii="Times New Roman" w:eastAsia="Times New Roman" w:hAnsi="Times New Roman" w:cs="Times New Roman"/>
                <w:i/>
                <w:color w:val="000000" w:themeColor="text1"/>
                <w:sz w:val="24"/>
                <w:szCs w:val="24"/>
              </w:rPr>
              <w:t>;</w:t>
            </w:r>
          </w:p>
          <w:p w:rsidR="000E0260" w:rsidRDefault="00B24413">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щодо кожного  субпідрядника/ </w:t>
            </w:r>
            <w:r>
              <w:rPr>
                <w:rFonts w:ascii="Times New Roman" w:eastAsia="Times New Roman" w:hAnsi="Times New Roman" w:cs="Times New Roman"/>
                <w:color w:val="000000" w:themeColor="text1"/>
                <w:sz w:val="24"/>
                <w:szCs w:val="24"/>
              </w:rPr>
              <w:lastRenderedPageBreak/>
              <w:t>співвиконавця у разі залучення (відповідно до п. 7 «Інформація про субпідрядника/співвиконавця» даного Розділу)</w:t>
            </w:r>
            <w:r>
              <w:rPr>
                <w:rFonts w:ascii="Times New Roman" w:eastAsia="Times New Roman" w:hAnsi="Times New Roman" w:cs="Times New Roman"/>
                <w:i/>
                <w:color w:val="000000" w:themeColor="text1"/>
                <w:sz w:val="24"/>
                <w:szCs w:val="24"/>
              </w:rPr>
              <w:t>;</w:t>
            </w:r>
          </w:p>
          <w:p w:rsidR="000E0260" w:rsidRDefault="00B24413">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w:t>
            </w:r>
            <w:r>
              <w:rPr>
                <w:rFonts w:ascii="Times New Roman" w:eastAsia="Times New Roman" w:hAnsi="Times New Roman" w:cs="Times New Roman"/>
                <w:sz w:val="24"/>
                <w:szCs w:val="24"/>
              </w:rPr>
              <w:t>ково включається документ про створення такого об’єднання;</w:t>
            </w:r>
          </w:p>
          <w:p w:rsidR="000E0260" w:rsidRDefault="00B24413">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w:t>
            </w:r>
            <w:r>
              <w:rPr>
                <w:rFonts w:ascii="Times New Roman" w:eastAsia="Times New Roman" w:hAnsi="Times New Roman" w:cs="Times New Roman"/>
                <w:sz w:val="24"/>
                <w:szCs w:val="24"/>
              </w:rPr>
              <w:t>и наведені у тендерній документації замовника, а також надавати окремим файлом кожний документ, що іменується відповідно до змісту документа.</w:t>
            </w:r>
          </w:p>
          <w:p w:rsidR="000E0260" w:rsidRDefault="00B244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E0260" w:rsidRDefault="00B2441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w:t>
            </w:r>
            <w:r>
              <w:rPr>
                <w:rFonts w:ascii="Times New Roman" w:eastAsia="Times New Roman" w:hAnsi="Times New Roman" w:cs="Times New Roman"/>
                <w:b/>
                <w:sz w:val="24"/>
                <w:szCs w:val="24"/>
              </w:rPr>
              <w:t>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w:t>
            </w:r>
            <w:r>
              <w:rPr>
                <w:rFonts w:ascii="Times New Roman" w:eastAsia="Times New Roman" w:hAnsi="Times New Roman" w:cs="Times New Roman"/>
                <w:b/>
                <w:sz w:val="24"/>
                <w:szCs w:val="24"/>
              </w:rPr>
              <w:t>ендарних чи робочих) обраховується відповідний строк.</w:t>
            </w:r>
          </w:p>
          <w:p w:rsidR="000E0260" w:rsidRDefault="00B2441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w:t>
            </w:r>
            <w:r>
              <w:rPr>
                <w:rFonts w:ascii="Times New Roman" w:eastAsia="Times New Roman" w:hAnsi="Times New Roman" w:cs="Times New Roman"/>
                <w:sz w:val="24"/>
                <w:szCs w:val="24"/>
              </w:rPr>
              <w:t>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w:t>
            </w:r>
            <w:r>
              <w:rPr>
                <w:rFonts w:ascii="Times New Roman" w:eastAsia="Times New Roman" w:hAnsi="Times New Roman" w:cs="Times New Roman"/>
                <w:sz w:val="24"/>
                <w:szCs w:val="24"/>
              </w:rPr>
              <w:t xml:space="preserve">дерної пропозиції та не впливають на зміст тендерної пропозиції, а саме технічні помилки та описки. </w:t>
            </w:r>
          </w:p>
          <w:p w:rsidR="000E0260" w:rsidRDefault="00B2441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w:t>
            </w:r>
            <w:r>
              <w:rPr>
                <w:rFonts w:ascii="Times New Roman" w:eastAsia="Times New Roman" w:hAnsi="Times New Roman" w:cs="Times New Roman"/>
                <w:sz w:val="24"/>
                <w:szCs w:val="24"/>
              </w:rPr>
              <w:t>ного електронною системою закупівель та/або унікального номера повідомлення про намір укласти договір про закупівлю — помилка в цифрах;</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w:t>
            </w:r>
            <w:r>
              <w:rPr>
                <w:rFonts w:ascii="Times New Roman" w:eastAsia="Times New Roman" w:hAnsi="Times New Roman" w:cs="Times New Roman"/>
                <w:sz w:val="24"/>
                <w:szCs w:val="24"/>
              </w:rPr>
              <w:t xml:space="preserve">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w:t>
            </w:r>
            <w:r>
              <w:rPr>
                <w:rFonts w:ascii="Times New Roman" w:eastAsia="Times New Roman" w:hAnsi="Times New Roman" w:cs="Times New Roman"/>
                <w:sz w:val="24"/>
                <w:szCs w:val="24"/>
              </w:rPr>
              <w:t>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w:t>
            </w:r>
            <w:r>
              <w:rPr>
                <w:rFonts w:ascii="Times New Roman" w:eastAsia="Times New Roman" w:hAnsi="Times New Roman" w:cs="Times New Roman"/>
                <w:sz w:val="24"/>
                <w:szCs w:val="24"/>
              </w:rPr>
              <w:t>акупівлі, кваліфікаційних критеріїв до учасника процедури закупівлі.</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w:t>
            </w:r>
            <w:r>
              <w:rPr>
                <w:rFonts w:ascii="Times New Roman" w:eastAsia="Times New Roman" w:hAnsi="Times New Roman" w:cs="Times New Roman"/>
                <w:sz w:val="24"/>
                <w:szCs w:val="24"/>
              </w:rPr>
              <w:t>нтації.</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w:t>
            </w:r>
            <w:r>
              <w:rPr>
                <w:rFonts w:ascii="Times New Roman" w:eastAsia="Times New Roman" w:hAnsi="Times New Roman" w:cs="Times New Roman"/>
                <w:sz w:val="24"/>
                <w:szCs w:val="24"/>
              </w:rPr>
              <w:t xml:space="preserve"> копією оригіналу документа/електронного документа.</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w:t>
            </w:r>
            <w:r>
              <w:rPr>
                <w:rFonts w:ascii="Times New Roman" w:eastAsia="Times New Roman" w:hAnsi="Times New Roman" w:cs="Times New Roman"/>
                <w:sz w:val="24"/>
                <w:szCs w:val="24"/>
              </w:rPr>
              <w:t>важення якої учасником процедури закупівлі не підтверджені (наприклад, переклад документа завізований перекладачем тощо).</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w:t>
            </w:r>
            <w:r>
              <w:rPr>
                <w:rFonts w:ascii="Times New Roman" w:eastAsia="Times New Roman" w:hAnsi="Times New Roman" w:cs="Times New Roman"/>
                <w:sz w:val="24"/>
                <w:szCs w:val="24"/>
              </w:rPr>
              <w:t>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w:t>
            </w:r>
            <w:r>
              <w:rPr>
                <w:rFonts w:ascii="Times New Roman" w:eastAsia="Times New Roman" w:hAnsi="Times New Roman" w:cs="Times New Roman"/>
                <w:sz w:val="24"/>
                <w:szCs w:val="24"/>
              </w:rPr>
              <w:t>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w:t>
            </w:r>
            <w:r>
              <w:rPr>
                <w:rFonts w:ascii="Times New Roman" w:eastAsia="Times New Roman" w:hAnsi="Times New Roman" w:cs="Times New Roman"/>
                <w:sz w:val="24"/>
                <w:szCs w:val="24"/>
              </w:rPr>
              <w:t>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E0260" w:rsidRDefault="00B2441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w:t>
            </w:r>
            <w:r>
              <w:rPr>
                <w:rFonts w:ascii="Times New Roman" w:eastAsia="Times New Roman" w:hAnsi="Times New Roman" w:cs="Times New Roman"/>
                <w:sz w:val="24"/>
                <w:szCs w:val="24"/>
              </w:rPr>
              <w:t xml:space="preserve">я»,  «Лист-пояснення» замість «Лист», «довідка» замість «гарантійний лист», «інформація» замість «довідка»; </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w:t>
            </w:r>
            <w:r>
              <w:rPr>
                <w:rFonts w:ascii="Times New Roman" w:eastAsia="Times New Roman" w:hAnsi="Times New Roman" w:cs="Times New Roman"/>
                <w:sz w:val="24"/>
                <w:szCs w:val="24"/>
              </w:rPr>
              <w:t xml:space="preserve"> «14.08.2020 №320/13/14-01»</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E0260" w:rsidRDefault="00B24413">
            <w:pPr>
              <w:widowControl w:val="0"/>
              <w:ind w:left="40" w:hanging="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 разі здійснення закупівлі автомобілів, меблів, іншого обладнання та устаткування, мобільних телефонів, ко</w:t>
            </w:r>
            <w:r>
              <w:rPr>
                <w:rFonts w:ascii="Times New Roman" w:eastAsia="Times New Roman" w:hAnsi="Times New Roman" w:cs="Times New Roman"/>
                <w:i/>
                <w:color w:val="000000"/>
                <w:sz w:val="24"/>
                <w:szCs w:val="24"/>
              </w:rPr>
              <w:t xml:space="preserve">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i/>
                <w:sz w:val="24"/>
                <w:szCs w:val="24"/>
              </w:rPr>
              <w:t>у</w:t>
            </w:r>
            <w:r>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Pr>
                <w:rFonts w:ascii="Times New Roman" w:eastAsia="Times New Roman" w:hAnsi="Times New Roman" w:cs="Times New Roman"/>
                <w:i/>
                <w:sz w:val="24"/>
                <w:szCs w:val="24"/>
              </w:rPr>
              <w:t>п</w:t>
            </w:r>
            <w:r>
              <w:rPr>
                <w:rFonts w:ascii="Times New Roman" w:eastAsia="Times New Roman" w:hAnsi="Times New Roman" w:cs="Times New Roman"/>
                <w:i/>
                <w:color w:val="000000"/>
                <w:sz w:val="24"/>
                <w:szCs w:val="24"/>
              </w:rPr>
              <w:t>останови Кабінету Міністрів України № 332 від 04.04.2001 р.</w:t>
            </w:r>
          </w:p>
          <w:p w:rsidR="000E0260" w:rsidRDefault="00B2441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w:t>
            </w:r>
            <w:r>
              <w:rPr>
                <w:rFonts w:ascii="Times New Roman" w:eastAsia="Times New Roman" w:hAnsi="Times New Roman" w:cs="Times New Roman"/>
                <w:color w:val="000000"/>
                <w:sz w:val="24"/>
                <w:szCs w:val="24"/>
              </w:rPr>
              <w:t xml:space="preserve">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E0260" w:rsidRDefault="00B2441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E0260" w:rsidRDefault="00B24413">
            <w:pPr>
              <w:widowControl w:val="0"/>
              <w:jc w:val="both"/>
              <w:rPr>
                <w:rFonts w:ascii="Times New Roman" w:eastAsia="Times New Roman" w:hAnsi="Times New Roman" w:cs="Times New Roman"/>
                <w:b/>
                <w:color w:val="000000"/>
                <w:sz w:val="24"/>
                <w:szCs w:val="24"/>
              </w:rPr>
            </w:pPr>
            <w:bookmarkStart w:id="0" w:name="_heading=h.3znysh7"/>
            <w:bookmarkEnd w:id="0"/>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w:t>
            </w:r>
            <w:r>
              <w:rPr>
                <w:rFonts w:ascii="Times New Roman" w:eastAsia="Times New Roman" w:hAnsi="Times New Roman" w:cs="Times New Roman"/>
                <w:b/>
                <w:color w:val="000000"/>
                <w:sz w:val="24"/>
                <w:szCs w:val="24"/>
              </w:rPr>
              <w:t xml:space="preserve">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w:t>
            </w:r>
            <w:r>
              <w:rPr>
                <w:rFonts w:ascii="Times New Roman" w:eastAsia="Times New Roman" w:hAnsi="Times New Roman" w:cs="Times New Roman"/>
                <w:b/>
                <w:color w:val="000000"/>
                <w:sz w:val="24"/>
                <w:szCs w:val="24"/>
              </w:rPr>
              <w:t xml:space="preserve">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0E0260" w:rsidRDefault="00B2441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E0260" w:rsidRDefault="00B2441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w:t>
            </w:r>
            <w:r>
              <w:rPr>
                <w:rFonts w:ascii="Times New Roman" w:eastAsia="Times New Roman" w:hAnsi="Times New Roman" w:cs="Times New Roman"/>
                <w:b/>
                <w:color w:val="000000"/>
                <w:sz w:val="24"/>
                <w:szCs w:val="24"/>
              </w:rPr>
              <w:t>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0E0260" w:rsidRDefault="00B2441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Pr>
                <w:rFonts w:ascii="Times New Roman" w:eastAsia="Times New Roman" w:hAnsi="Times New Roman" w:cs="Times New Roman"/>
                <w:b/>
                <w:color w:val="000000"/>
                <w:sz w:val="24"/>
                <w:szCs w:val="24"/>
              </w:rPr>
              <w:lastRenderedPageBreak/>
              <w:t xml:space="preserve">тендерну пропозицію в цілому та на кожен </w:t>
            </w:r>
            <w:r>
              <w:rPr>
                <w:rFonts w:ascii="Times New Roman" w:eastAsia="Times New Roman" w:hAnsi="Times New Roman" w:cs="Times New Roman"/>
                <w:b/>
                <w:color w:val="000000"/>
                <w:sz w:val="24"/>
                <w:szCs w:val="24"/>
              </w:rPr>
              <w:t>електронний документ окремо.</w:t>
            </w:r>
          </w:p>
          <w:p w:rsidR="000E0260" w:rsidRDefault="00B2441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E0260" w:rsidRDefault="00B2441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E0260" w:rsidRDefault="00B2441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w:t>
            </w:r>
            <w:r>
              <w:rPr>
                <w:rFonts w:ascii="Times New Roman" w:eastAsia="Times New Roman" w:hAnsi="Times New Roman" w:cs="Times New Roman"/>
                <w:b/>
                <w:color w:val="000000"/>
                <w:sz w:val="24"/>
                <w:szCs w:val="24"/>
              </w:rPr>
              <w:t xml:space="preserve">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E0260" w:rsidRDefault="00B2441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w:t>
            </w:r>
            <w:r>
              <w:rPr>
                <w:rFonts w:ascii="Times New Roman" w:eastAsia="Times New Roman" w:hAnsi="Times New Roman" w:cs="Times New Roman"/>
                <w:b/>
                <w:color w:val="000000"/>
                <w:sz w:val="24"/>
                <w:szCs w:val="24"/>
              </w:rPr>
              <w:t xml:space="preserve">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w:t>
            </w:r>
            <w:r>
              <w:rPr>
                <w:rFonts w:ascii="Times New Roman" w:eastAsia="Times New Roman" w:hAnsi="Times New Roman" w:cs="Times New Roman"/>
                <w:b/>
                <w:sz w:val="24"/>
                <w:szCs w:val="24"/>
              </w:rPr>
              <w:t xml:space="preserve"> сертифікаті електронного підпису, відповідно до вимог Закону України «Про електронні довірчі послуги». </w:t>
            </w:r>
          </w:p>
          <w:p w:rsidR="000E0260" w:rsidRDefault="00B2441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w:t>
            </w:r>
            <w:r>
              <w:rPr>
                <w:rFonts w:ascii="Times New Roman" w:eastAsia="Times New Roman" w:hAnsi="Times New Roman" w:cs="Times New Roman"/>
                <w:b/>
                <w:color w:val="000000"/>
                <w:sz w:val="24"/>
                <w:szCs w:val="24"/>
              </w:rPr>
              <w:t xml:space="preserve">винні відображатися: прізвище та ініціали особи, уповноваженої на підписання тендерної пропозиції (власника ключа). </w:t>
            </w:r>
          </w:p>
          <w:p w:rsidR="000E0260" w:rsidRDefault="00B24413">
            <w:pPr>
              <w:widowControl w:val="0"/>
              <w:jc w:val="both"/>
              <w:rPr>
                <w:rFonts w:ascii="Times New Roman" w:eastAsia="Times New Roman" w:hAnsi="Times New Roman" w:cs="Times New Roman"/>
                <w:color w:val="0D0D0D"/>
                <w:sz w:val="24"/>
                <w:szCs w:val="24"/>
              </w:rPr>
            </w:pPr>
            <w:bookmarkStart w:id="1" w:name="_heading=h.2et92p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w:t>
            </w:r>
            <w:r>
              <w:rPr>
                <w:rFonts w:ascii="Times New Roman" w:eastAsia="Times New Roman" w:hAnsi="Times New Roman" w:cs="Times New Roman"/>
                <w:color w:val="000000"/>
                <w:sz w:val="24"/>
                <w:szCs w:val="24"/>
              </w:rPr>
              <w:t>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E0260" w:rsidRDefault="00B24413">
            <w:pPr>
              <w:widowControl w:val="0"/>
              <w:jc w:val="both"/>
              <w:rPr>
                <w:rFonts w:ascii="Times New Roman" w:eastAsia="Times New Roman" w:hAnsi="Times New Roman" w:cs="Times New Roman"/>
                <w:sz w:val="24"/>
                <w:szCs w:val="24"/>
              </w:rPr>
            </w:pPr>
            <w:bookmarkStart w:id="2" w:name="_heading=h.hjqm8skarbdr"/>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E0260" w:rsidRDefault="00B24413">
            <w:pPr>
              <w:widowControl w:val="0"/>
              <w:jc w:val="both"/>
              <w:rPr>
                <w:rFonts w:ascii="Times New Roman" w:eastAsia="Times New Roman" w:hAnsi="Times New Roman" w:cs="Times New Roman"/>
                <w:sz w:val="24"/>
                <w:szCs w:val="24"/>
              </w:rPr>
            </w:pPr>
            <w:bookmarkStart w:id="3" w:name="_heading=h.ftj7vaqoric"/>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Pr>
                <w:rFonts w:ascii="Times New Roman" w:eastAsia="Times New Roman" w:hAnsi="Times New Roman" w:cs="Times New Roman"/>
                <w:i/>
                <w:sz w:val="24"/>
                <w:szCs w:val="24"/>
              </w:rPr>
              <w:t>.</w:t>
            </w:r>
          </w:p>
        </w:tc>
      </w:tr>
      <w:tr w:rsidR="000E0260">
        <w:trPr>
          <w:trHeight w:val="913"/>
          <w:jc w:val="center"/>
        </w:trPr>
        <w:tc>
          <w:tcPr>
            <w:tcW w:w="705" w:type="dxa"/>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rsidR="000E0260" w:rsidRDefault="00B24413">
            <w:pPr>
              <w:widowControl w:val="0"/>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b/>
                <w:color w:val="000000"/>
                <w:sz w:val="24"/>
                <w:szCs w:val="24"/>
              </w:rPr>
              <w:t>Забезпечення тендерної пропозиції</w:t>
            </w:r>
          </w:p>
        </w:tc>
        <w:tc>
          <w:tcPr>
            <w:tcW w:w="6544" w:type="dxa"/>
            <w:vAlign w:val="center"/>
          </w:tcPr>
          <w:p w:rsidR="000E0260" w:rsidRDefault="00B24413">
            <w:pPr>
              <w:widowControl w:val="0"/>
              <w:ind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color w:val="FF0000"/>
                <w:sz w:val="24"/>
                <w:szCs w:val="24"/>
              </w:rPr>
              <w:t>.</w:t>
            </w:r>
            <w:bookmarkStart w:id="5" w:name="_heading=h.3dy6vkm"/>
            <w:bookmarkEnd w:id="5"/>
          </w:p>
        </w:tc>
      </w:tr>
      <w:tr w:rsidR="000E0260">
        <w:trPr>
          <w:trHeight w:val="1119"/>
          <w:jc w:val="center"/>
        </w:trPr>
        <w:tc>
          <w:tcPr>
            <w:tcW w:w="705" w:type="dxa"/>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E0260" w:rsidRDefault="00B244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44" w:type="dxa"/>
            <w:vAlign w:val="center"/>
          </w:tcPr>
          <w:p w:rsidR="000E0260" w:rsidRDefault="00B244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0E0260">
        <w:trPr>
          <w:trHeight w:val="560"/>
          <w:jc w:val="center"/>
        </w:trPr>
        <w:tc>
          <w:tcPr>
            <w:tcW w:w="705" w:type="dxa"/>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E0260" w:rsidRDefault="00B244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44" w:type="dxa"/>
          </w:tcPr>
          <w:p w:rsidR="000E0260" w:rsidRDefault="00B24413">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Тендерні пропозиції вважаються дійсними протягом 60 днів із дати кінцевого строку подання тендерних пропозицій.</w:t>
            </w:r>
          </w:p>
          <w:p w:rsidR="000E0260" w:rsidRDefault="00B24413">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E0260" w:rsidRDefault="00B24413">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відхилити таку вимогу;</w:t>
            </w:r>
          </w:p>
          <w:p w:rsidR="000E0260" w:rsidRDefault="00B24413">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погодитися з вимогою та продовжити строк дії - поданої </w:t>
            </w:r>
            <w:r>
              <w:rPr>
                <w:rFonts w:ascii="Times New Roman" w:hAnsi="Times New Roman" w:cs="Times New Roman"/>
                <w:color w:val="000000"/>
                <w:sz w:val="24"/>
                <w:szCs w:val="24"/>
              </w:rPr>
              <w:lastRenderedPageBreak/>
              <w:t>ним тендерної пропозиції.</w:t>
            </w:r>
          </w:p>
        </w:tc>
      </w:tr>
      <w:tr w:rsidR="000E0260">
        <w:trPr>
          <w:trHeight w:val="274"/>
          <w:jc w:val="center"/>
        </w:trPr>
        <w:tc>
          <w:tcPr>
            <w:tcW w:w="705" w:type="dxa"/>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0E0260" w:rsidRDefault="00B244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544" w:type="dxa"/>
            <w:vAlign w:val="center"/>
          </w:tcPr>
          <w:p w:rsidR="000E0260" w:rsidRDefault="00B244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w:t>
            </w:r>
            <w:r>
              <w:rPr>
                <w:rFonts w:ascii="Times New Roman" w:eastAsia="Times New Roman" w:hAnsi="Times New Roman" w:cs="Times New Roman"/>
                <w:sz w:val="24"/>
                <w:szCs w:val="24"/>
              </w:rPr>
              <w:t xml:space="preserve">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E0260" w:rsidRDefault="00B244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E0260" w:rsidRDefault="00B2441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0E0260" w:rsidRDefault="00B24413">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E0260" w:rsidRDefault="00B2441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w:t>
            </w:r>
            <w:r>
              <w:rPr>
                <w:rFonts w:ascii="Times New Roman" w:eastAsia="Times New Roman" w:hAnsi="Times New Roman" w:cs="Times New Roman"/>
                <w:sz w:val="24"/>
                <w:szCs w:val="24"/>
              </w:rPr>
              <w:t>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w:t>
            </w:r>
            <w:r>
              <w:rPr>
                <w:rFonts w:ascii="Times New Roman" w:eastAsia="Times New Roman" w:hAnsi="Times New Roman" w:cs="Times New Roman"/>
                <w:sz w:val="24"/>
                <w:szCs w:val="24"/>
              </w:rPr>
              <w:t>шення щодо визначення переможця процедури закупівлі;</w:t>
            </w:r>
          </w:p>
          <w:p w:rsidR="000E0260" w:rsidRDefault="00B2441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0260" w:rsidRDefault="00B2441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w:t>
            </w:r>
            <w:r>
              <w:rPr>
                <w:rFonts w:ascii="Times New Roman" w:eastAsia="Times New Roman" w:hAnsi="Times New Roman" w:cs="Times New Roman"/>
                <w:sz w:val="24"/>
                <w:szCs w:val="24"/>
              </w:rPr>
              <w:t>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260" w:rsidRDefault="00B2441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процедури з</w:t>
            </w:r>
            <w:r>
              <w:rPr>
                <w:rFonts w:ascii="Times New Roman" w:eastAsia="Times New Roman" w:hAnsi="Times New Roman" w:cs="Times New Roman"/>
                <w:sz w:val="24"/>
                <w:szCs w:val="24"/>
              </w:rPr>
              <w:t xml:space="preserve">акупівлі) протягом останніх трьох років притягувався до відповідальності за порушення, передбачене </w:t>
            </w:r>
            <w:hyperlink r:id="rId13" w:anchor="n52" w:tooltip="https://zakon.rada.gov.ua/laws/show/2210-14#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w:t>
            </w:r>
            <w:r>
              <w:rPr>
                <w:rFonts w:ascii="Times New Roman" w:eastAsia="Times New Roman" w:hAnsi="Times New Roman" w:cs="Times New Roman"/>
                <w:sz w:val="24"/>
                <w:szCs w:val="24"/>
              </w:rPr>
              <w:t xml:space="preserve">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E0260" w:rsidRDefault="00B2441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w:t>
            </w:r>
            <w:r>
              <w:rPr>
                <w:rFonts w:ascii="Times New Roman" w:eastAsia="Times New Roman" w:hAnsi="Times New Roman" w:cs="Times New Roman"/>
                <w:sz w:val="24"/>
                <w:szCs w:val="24"/>
              </w:rPr>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0260" w:rsidRDefault="00B2441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w:t>
            </w:r>
            <w:r>
              <w:rPr>
                <w:rFonts w:ascii="Times New Roman" w:eastAsia="Times New Roman" w:hAnsi="Times New Roman" w:cs="Times New Roman"/>
                <w:sz w:val="24"/>
                <w:szCs w:val="24"/>
              </w:rPr>
              <w:t>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0260" w:rsidRDefault="00B2441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w:t>
            </w:r>
            <w:r>
              <w:rPr>
                <w:rFonts w:ascii="Times New Roman" w:eastAsia="Times New Roman" w:hAnsi="Times New Roman" w:cs="Times New Roman"/>
                <w:sz w:val="24"/>
                <w:szCs w:val="24"/>
              </w:rPr>
              <w:t>ов’язаною особою з іншими учасниками процедури закупівлі та/або з уповноваженою особою (особами), та/або з керівником замовника;</w:t>
            </w:r>
          </w:p>
          <w:p w:rsidR="000E0260" w:rsidRDefault="00B2441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w:t>
            </w:r>
            <w:r>
              <w:rPr>
                <w:rFonts w:ascii="Times New Roman" w:eastAsia="Times New Roman" w:hAnsi="Times New Roman" w:cs="Times New Roman"/>
                <w:sz w:val="24"/>
                <w:szCs w:val="24"/>
              </w:rPr>
              <w:t>дура;</w:t>
            </w:r>
          </w:p>
          <w:p w:rsidR="000E0260" w:rsidRDefault="00B2441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w:t>
            </w:r>
            <w:r>
              <w:rPr>
                <w:rFonts w:ascii="Times New Roman" w:eastAsia="Times New Roman" w:hAnsi="Times New Roman" w:cs="Times New Roman"/>
                <w:sz w:val="24"/>
                <w:szCs w:val="24"/>
              </w:rPr>
              <w:t xml:space="preserve">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0E0260" w:rsidRDefault="00B2441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w:t>
            </w:r>
            <w:r>
              <w:rPr>
                <w:rFonts w:ascii="Times New Roman" w:eastAsia="Times New Roman" w:hAnsi="Times New Roman" w:cs="Times New Roman"/>
                <w:sz w:val="24"/>
                <w:szCs w:val="24"/>
              </w:rPr>
              <w:t xml:space="preserve"> послуги (послуг) або робіт дорівнює чи перевищує 20 млн. гривень (у тому числі за лотом);</w:t>
            </w:r>
          </w:p>
          <w:p w:rsidR="000E0260" w:rsidRDefault="00B2441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w:t>
            </w:r>
            <w:r>
              <w:rPr>
                <w:rFonts w:ascii="Times New Roman" w:eastAsia="Times New Roman" w:hAnsi="Times New Roman" w:cs="Times New Roman"/>
                <w:sz w:val="24"/>
                <w:szCs w:val="24"/>
              </w:rPr>
              <w:t xml:space="preserve">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E0260" w:rsidRDefault="00B2441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w:t>
            </w:r>
            <w:r>
              <w:rPr>
                <w:rFonts w:ascii="Times New Roman" w:eastAsia="Times New Roman" w:hAnsi="Times New Roman" w:cs="Times New Roman"/>
                <w:sz w:val="24"/>
                <w:szCs w:val="24"/>
                <w:highlight w:val="white"/>
              </w:rPr>
              <w:t>и.</w:t>
            </w:r>
          </w:p>
          <w:p w:rsidR="000E0260" w:rsidRDefault="000E0260">
            <w:pPr>
              <w:jc w:val="both"/>
              <w:rPr>
                <w:rFonts w:ascii="Times New Roman" w:eastAsia="Times New Roman" w:hAnsi="Times New Roman" w:cs="Times New Roman"/>
                <w:sz w:val="24"/>
                <w:szCs w:val="24"/>
                <w:highlight w:val="white"/>
              </w:rPr>
            </w:pPr>
          </w:p>
          <w:p w:rsidR="000E0260" w:rsidRDefault="00B2441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Pr>
                <w:rFonts w:ascii="Times New Roman" w:eastAsia="Times New Roman" w:hAnsi="Times New Roman" w:cs="Times New Roman"/>
                <w:sz w:val="24"/>
                <w:szCs w:val="24"/>
                <w:highlight w:val="white"/>
              </w:rPr>
              <w:t xml:space="preserve">договором про закупівлю </w:t>
            </w:r>
            <w:r>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w:t>
            </w:r>
            <w:r>
              <w:rPr>
                <w:rFonts w:ascii="Times New Roman" w:eastAsia="Times New Roman" w:hAnsi="Times New Roman" w:cs="Times New Roman"/>
                <w:sz w:val="24"/>
                <w:szCs w:val="24"/>
                <w:highlight w:val="white"/>
              </w:rPr>
              <w:t>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w:t>
            </w:r>
            <w:r>
              <w:rPr>
                <w:rFonts w:ascii="Times New Roman" w:eastAsia="Times New Roman" w:hAnsi="Times New Roman" w:cs="Times New Roman"/>
                <w:sz w:val="24"/>
                <w:szCs w:val="24"/>
                <w:highlight w:val="white"/>
              </w:rPr>
              <w:t>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w:t>
            </w:r>
            <w:r>
              <w:rPr>
                <w:rFonts w:ascii="Times New Roman" w:eastAsia="Times New Roman" w:hAnsi="Times New Roman" w:cs="Times New Roman"/>
                <w:sz w:val="24"/>
                <w:szCs w:val="24"/>
                <w:highlight w:val="white"/>
              </w:rPr>
              <w:t>півлі.</w:t>
            </w:r>
          </w:p>
          <w:p w:rsidR="000E0260" w:rsidRDefault="00B2441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w:t>
            </w:r>
            <w:r>
              <w:rPr>
                <w:rFonts w:ascii="Times New Roman" w:eastAsia="Times New Roman" w:hAnsi="Times New Roman" w:cs="Times New Roman"/>
                <w:sz w:val="24"/>
                <w:szCs w:val="24"/>
                <w:highlight w:val="white"/>
              </w:rPr>
              <w:t xml:space="preserve">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w:t>
            </w:r>
            <w:r>
              <w:rPr>
                <w:rFonts w:ascii="Times New Roman" w:eastAsia="Times New Roman" w:hAnsi="Times New Roman" w:cs="Times New Roman"/>
                <w:sz w:val="24"/>
                <w:szCs w:val="24"/>
                <w:highlight w:val="white"/>
              </w:rPr>
              <w:t>ну інформацією з іншими державними системами та реєстрами.</w:t>
            </w:r>
          </w:p>
        </w:tc>
      </w:tr>
      <w:tr w:rsidR="000E0260">
        <w:trPr>
          <w:trHeight w:val="1119"/>
          <w:jc w:val="center"/>
        </w:trPr>
        <w:tc>
          <w:tcPr>
            <w:tcW w:w="705" w:type="dxa"/>
            <w:vAlign w:val="center"/>
          </w:tcPr>
          <w:p w:rsidR="000E0260" w:rsidRDefault="00B2441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E0260" w:rsidRDefault="00B244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44" w:type="dxa"/>
            <w:vAlign w:val="center"/>
          </w:tcPr>
          <w:p w:rsidR="000E0260" w:rsidRDefault="00B24413">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tooltip="http://zakon4.rada.gov.ua/laws/show/2289-17" w:history="1">
              <w:r>
                <w:rPr>
                  <w:rFonts w:ascii="Times New Roman" w:eastAsia="Times New Roman" w:hAnsi="Times New Roman" w:cs="Times New Roman"/>
                  <w:sz w:val="24"/>
                  <w:szCs w:val="24"/>
                </w:rPr>
                <w:t xml:space="preserve"> пунктом третім </w:t>
              </w:r>
            </w:hyperlink>
            <w:hyperlink r:id="rId15" w:tooltip="http://zakon4.rada.gov.ua/laws/show/2289-17" w:history="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ї статті 22 Зак</w:t>
            </w:r>
            <w:r>
              <w:rPr>
                <w:rFonts w:ascii="Times New Roman" w:eastAsia="Times New Roman" w:hAnsi="Times New Roman" w:cs="Times New Roman"/>
                <w:sz w:val="24"/>
                <w:szCs w:val="24"/>
              </w:rPr>
              <w:t xml:space="preserve">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E0260">
        <w:trPr>
          <w:trHeight w:val="1119"/>
          <w:jc w:val="center"/>
        </w:trPr>
        <w:tc>
          <w:tcPr>
            <w:tcW w:w="705" w:type="dxa"/>
            <w:vAlign w:val="center"/>
          </w:tcPr>
          <w:p w:rsidR="000E0260" w:rsidRDefault="00B2441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rsidR="000E0260" w:rsidRDefault="00B244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544" w:type="dxa"/>
            <w:vAlign w:val="center"/>
          </w:tcPr>
          <w:p w:rsidR="000E0260" w:rsidRDefault="00B24413">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sz w:val="24"/>
                <w:szCs w:val="24"/>
                <w:highlight w:val="white"/>
              </w:rPr>
              <w:t>виконання робіт чи послуг як субпідрядника/співвик</w:t>
            </w:r>
            <w:r>
              <w:rPr>
                <w:rFonts w:ascii="Times New Roman" w:eastAsia="Times New Roman" w:hAnsi="Times New Roman" w:cs="Times New Roman"/>
                <w:sz w:val="24"/>
                <w:szCs w:val="24"/>
                <w:highlight w:val="white"/>
              </w:rPr>
              <w:t>онавця</w:t>
            </w:r>
            <w:r>
              <w:rPr>
                <w:rFonts w:ascii="Times New Roman" w:eastAsia="Times New Roman" w:hAnsi="Times New Roman" w:cs="Times New Roman"/>
                <w:color w:val="000000"/>
                <w:sz w:val="24"/>
                <w:szCs w:val="24"/>
                <w:highlight w:val="white"/>
              </w:rPr>
              <w:t xml:space="preserve"> у обсязі не менше ніж 20 відсотків від </w:t>
            </w:r>
            <w:r>
              <w:rPr>
                <w:rFonts w:ascii="Times New Roman" w:eastAsia="Times New Roman" w:hAnsi="Times New Roman" w:cs="Times New Roman"/>
                <w:b/>
                <w:color w:val="000000"/>
                <w:sz w:val="24"/>
                <w:szCs w:val="24"/>
                <w:highlight w:val="white"/>
              </w:rPr>
              <w:t xml:space="preserve">вартості договору про закупівлю </w:t>
            </w:r>
            <w:r>
              <w:rPr>
                <w:rFonts w:ascii="Times New Roman" w:eastAsia="Times New Roman" w:hAnsi="Times New Roman" w:cs="Times New Roman"/>
                <w:b/>
                <w:i/>
                <w:color w:val="000000"/>
                <w:sz w:val="24"/>
                <w:szCs w:val="24"/>
                <w:highlight w:val="white"/>
              </w:rPr>
              <w:t>(надається у разі залучення).</w:t>
            </w:r>
          </w:p>
        </w:tc>
      </w:tr>
      <w:tr w:rsidR="000E0260">
        <w:trPr>
          <w:trHeight w:val="841"/>
          <w:jc w:val="center"/>
        </w:trPr>
        <w:tc>
          <w:tcPr>
            <w:tcW w:w="705" w:type="dxa"/>
            <w:vAlign w:val="center"/>
          </w:tcPr>
          <w:p w:rsidR="000E0260" w:rsidRDefault="00B2441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rsidR="000E0260" w:rsidRDefault="00B244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44" w:type="dxa"/>
            <w:vAlign w:val="center"/>
          </w:tcPr>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w:t>
            </w:r>
            <w:r>
              <w:rPr>
                <w:rFonts w:ascii="Times New Roman" w:eastAsia="Times New Roman" w:hAnsi="Times New Roman" w:cs="Times New Roman"/>
                <w:sz w:val="24"/>
                <w:szCs w:val="24"/>
              </w:rPr>
              <w:t>вуються, якщо вони отримані електронною системою закупівель до закінчення кінцевого строку подання тендерних пропозицій.</w:t>
            </w:r>
          </w:p>
        </w:tc>
      </w:tr>
      <w:tr w:rsidR="000E0260">
        <w:trPr>
          <w:trHeight w:val="442"/>
          <w:jc w:val="center"/>
        </w:trPr>
        <w:tc>
          <w:tcPr>
            <w:tcW w:w="10084" w:type="dxa"/>
            <w:gridSpan w:val="3"/>
            <w:vAlign w:val="center"/>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E0260">
        <w:trPr>
          <w:trHeight w:val="1119"/>
          <w:jc w:val="center"/>
        </w:trPr>
        <w:tc>
          <w:tcPr>
            <w:tcW w:w="705" w:type="dxa"/>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E0260" w:rsidRDefault="00B244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44" w:type="dxa"/>
            <w:vAlign w:val="center"/>
          </w:tcPr>
          <w:p w:rsidR="000E0260" w:rsidRDefault="00B24413">
            <w:pPr>
              <w:widowControl w:val="0"/>
              <w:ind w:left="40" w:right="120"/>
              <w:jc w:val="both"/>
              <w:rPr>
                <w:rFonts w:ascii="Times New Roman" w:eastAsia="Times New Roman" w:hAnsi="Times New Roman" w:cs="Times New Roman"/>
                <w:color w:val="FF0000"/>
                <w:sz w:val="24"/>
                <w:szCs w:val="24"/>
                <w:highlight w:val="magenta"/>
              </w:rPr>
            </w:pPr>
            <w:r>
              <w:rPr>
                <w:rFonts w:ascii="Times New Roman" w:eastAsia="Times New Roman" w:hAnsi="Times New Roman" w:cs="Times New Roman"/>
                <w:color w:val="FF0000"/>
                <w:sz w:val="24"/>
                <w:szCs w:val="24"/>
              </w:rPr>
              <w:t xml:space="preserve">Кінцевий строк подання тендерних пропозицій — </w:t>
            </w:r>
            <w:r>
              <w:rPr>
                <w:rFonts w:ascii="Times New Roman" w:hAnsi="Times New Roman" w:cs="Times New Roman"/>
                <w:b/>
                <w:color w:val="FF0000"/>
                <w:sz w:val="24"/>
                <w:szCs w:val="24"/>
              </w:rPr>
              <w:t xml:space="preserve">до </w:t>
            </w:r>
            <w:r w:rsidR="00082DDB">
              <w:rPr>
                <w:rFonts w:ascii="Times New Roman" w:hAnsi="Times New Roman" w:cs="Times New Roman"/>
                <w:b/>
                <w:color w:val="FF0000"/>
                <w:sz w:val="24"/>
                <w:szCs w:val="24"/>
              </w:rPr>
              <w:t>05.12</w:t>
            </w:r>
            <w:r>
              <w:rPr>
                <w:rFonts w:ascii="Times New Roman" w:hAnsi="Times New Roman" w:cs="Times New Roman"/>
                <w:b/>
                <w:color w:val="FF0000"/>
                <w:sz w:val="24"/>
                <w:szCs w:val="24"/>
              </w:rPr>
              <w:t>.2023 00:00 годин.</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E0260" w:rsidRDefault="00B24413">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E0260">
        <w:trPr>
          <w:trHeight w:val="688"/>
          <w:jc w:val="center"/>
        </w:trPr>
        <w:tc>
          <w:tcPr>
            <w:tcW w:w="705" w:type="dxa"/>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E0260" w:rsidRDefault="00B244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44" w:type="dxa"/>
            <w:vAlign w:val="center"/>
          </w:tcPr>
          <w:p w:rsidR="000E0260" w:rsidRDefault="00B24413">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w:t>
            </w:r>
            <w:r>
              <w:rPr>
                <w:rFonts w:ascii="Times New Roman" w:eastAsia="Times New Roman" w:hAnsi="Times New Roman" w:cs="Times New Roman"/>
                <w:color w:val="000000" w:themeColor="text1"/>
                <w:sz w:val="24"/>
                <w:szCs w:val="24"/>
                <w:highlight w:val="white"/>
              </w:rPr>
              <w:t>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E0260" w:rsidRDefault="00B24413">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w:t>
            </w:r>
            <w:r>
              <w:rPr>
                <w:rFonts w:ascii="Times New Roman" w:eastAsia="Times New Roman" w:hAnsi="Times New Roman" w:cs="Times New Roman"/>
                <w:color w:val="000000" w:themeColor="text1"/>
                <w:sz w:val="24"/>
                <w:szCs w:val="24"/>
                <w:highlight w:val="white"/>
              </w:rPr>
              <w:t xml:space="preserve"> частини першої та абзацу другого частини другої статті 28 Закону не застосовуються).</w:t>
            </w:r>
          </w:p>
          <w:p w:rsidR="000E0260" w:rsidRDefault="00B24413">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w:t>
            </w:r>
            <w:r>
              <w:rPr>
                <w:rFonts w:ascii="Times New Roman" w:eastAsia="Times New Roman" w:hAnsi="Times New Roman" w:cs="Times New Roman"/>
                <w:color w:val="000000" w:themeColor="text1"/>
                <w:sz w:val="24"/>
                <w:szCs w:val="24"/>
                <w:highlight w:val="white"/>
              </w:rPr>
              <w:t xml:space="preserve">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tooltip="https://zakon.rada.gov.ua/laws/show/1178-2022-%D0%BF#n159" w:history="1">
              <w:r>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color w:val="000000" w:themeColor="text1"/>
                <w:sz w:val="24"/>
                <w:szCs w:val="24"/>
                <w:highlight w:val="white"/>
              </w:rPr>
              <w:t xml:space="preserve"> Особливостей.</w:t>
            </w:r>
          </w:p>
        </w:tc>
      </w:tr>
      <w:tr w:rsidR="000E0260">
        <w:trPr>
          <w:trHeight w:val="512"/>
          <w:jc w:val="center"/>
        </w:trPr>
        <w:tc>
          <w:tcPr>
            <w:tcW w:w="10084" w:type="dxa"/>
            <w:gridSpan w:val="3"/>
            <w:vAlign w:val="center"/>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E0260">
        <w:trPr>
          <w:trHeight w:val="277"/>
          <w:jc w:val="center"/>
        </w:trPr>
        <w:tc>
          <w:tcPr>
            <w:tcW w:w="705" w:type="dxa"/>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E0260" w:rsidRDefault="00B244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w:t>
            </w:r>
            <w:r>
              <w:rPr>
                <w:rFonts w:ascii="Times New Roman" w:eastAsia="Times New Roman" w:hAnsi="Times New Roman" w:cs="Times New Roman"/>
                <w:b/>
                <w:color w:val="000000"/>
                <w:sz w:val="24"/>
                <w:szCs w:val="24"/>
              </w:rPr>
              <w:lastRenderedPageBreak/>
              <w:t>тендерної пропозиції із зазначенням питомої ваги критерію</w:t>
            </w:r>
          </w:p>
        </w:tc>
        <w:tc>
          <w:tcPr>
            <w:tcW w:w="6544" w:type="dxa"/>
            <w:vAlign w:val="center"/>
          </w:tcPr>
          <w:p w:rsidR="000E0260" w:rsidRDefault="00B24413">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w:t>
            </w:r>
            <w:r>
              <w:rPr>
                <w:rFonts w:ascii="Times New Roman" w:eastAsia="Times New Roman" w:hAnsi="Times New Roman" w:cs="Times New Roman"/>
                <w:color w:val="000000" w:themeColor="text1"/>
                <w:sz w:val="24"/>
                <w:szCs w:val="24"/>
                <w:highlight w:val="white"/>
              </w:rPr>
              <w:lastRenderedPageBreak/>
              <w:t xml:space="preserve">дванадцятої, </w:t>
            </w:r>
            <w:hyperlink r:id="rId17" w:anchor="n1553" w:tooltip="https://zakon.rada.gov.ua/laws/show/922-19#n1553" w:history="1">
              <w:r>
                <w:rPr>
                  <w:rFonts w:ascii="Times New Roman" w:eastAsia="Times New Roman" w:hAnsi="Times New Roman" w:cs="Times New Roman"/>
                  <w:color w:val="000000" w:themeColor="text1"/>
                  <w:sz w:val="24"/>
                  <w:szCs w:val="24"/>
                  <w:highlight w:val="white"/>
                </w:rPr>
                <w:t>шістнадцятої</w:t>
              </w:r>
            </w:hyperlink>
            <w:r>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E0260" w:rsidRDefault="00B24413">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w:t>
            </w:r>
            <w:r>
              <w:rPr>
                <w:rFonts w:ascii="Times New Roman" w:eastAsia="Times New Roman" w:hAnsi="Times New Roman" w:cs="Times New Roman"/>
                <w:color w:val="000000" w:themeColor="text1"/>
                <w:sz w:val="24"/>
                <w:szCs w:val="24"/>
                <w:highlight w:val="white"/>
              </w:rPr>
              <w:t>ій. Електронний аукціон проводиться електронною системою закупівель відповідно до статті 30 Закону.</w:t>
            </w:r>
          </w:p>
          <w:p w:rsidR="000E0260" w:rsidRDefault="00B24413">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0E0260" w:rsidRDefault="00B24413">
            <w:pPr>
              <w:widowControl w:val="0"/>
              <w:jc w:val="both"/>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w:t>
            </w:r>
            <w:r>
              <w:rPr>
                <w:rFonts w:ascii="Times New Roman" w:eastAsia="Times New Roman" w:hAnsi="Times New Roman" w:cs="Times New Roman"/>
                <w:b/>
                <w:color w:val="000000" w:themeColor="text1"/>
                <w:sz w:val="24"/>
                <w:szCs w:val="24"/>
                <w:highlight w:val="white"/>
              </w:rPr>
              <w:t>ги критерію:</w:t>
            </w:r>
          </w:p>
          <w:p w:rsidR="000E0260" w:rsidRDefault="00B24413">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E0260" w:rsidRDefault="00B24413">
            <w:pPr>
              <w:widowControl w:val="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(у разі якщо подано дві і біл</w:t>
            </w:r>
            <w:r>
              <w:rPr>
                <w:rFonts w:ascii="Times New Roman" w:eastAsia="Times New Roman" w:hAnsi="Times New Roman" w:cs="Times New Roman"/>
                <w:i/>
                <w:color w:val="000000" w:themeColor="text1"/>
                <w:sz w:val="24"/>
                <w:szCs w:val="24"/>
                <w:highlight w:val="white"/>
              </w:rPr>
              <w:t>ьше тендерних пропозицій).</w:t>
            </w:r>
          </w:p>
          <w:p w:rsidR="000E0260" w:rsidRDefault="00B24413">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Якщо була подана од</w:t>
            </w:r>
            <w:r>
              <w:rPr>
                <w:rFonts w:ascii="Times New Roman" w:eastAsia="Times New Roman" w:hAnsi="Times New Roman" w:cs="Times New Roman"/>
                <w:color w:val="000000" w:themeColor="text1"/>
                <w:sz w:val="24"/>
                <w:szCs w:val="24"/>
                <w:highlight w:val="white"/>
              </w:rPr>
              <w:t>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Pr>
                <w:rFonts w:ascii="Times New Roman" w:eastAsia="Times New Roman" w:hAnsi="Times New Roman" w:cs="Times New Roman"/>
                <w:color w:val="000000" w:themeColor="text1"/>
                <w:sz w:val="24"/>
                <w:szCs w:val="24"/>
                <w:highlight w:val="white"/>
              </w:rPr>
              <w:t xml:space="preserve">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w:t>
            </w:r>
            <w:r>
              <w:rPr>
                <w:rFonts w:ascii="Times New Roman" w:eastAsia="Times New Roman" w:hAnsi="Times New Roman" w:cs="Times New Roman"/>
                <w:color w:val="000000" w:themeColor="text1"/>
                <w:sz w:val="24"/>
                <w:szCs w:val="24"/>
                <w:highlight w:val="white"/>
              </w:rPr>
              <w:t>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w:t>
            </w:r>
            <w:r>
              <w:rPr>
                <w:rFonts w:ascii="Times New Roman" w:eastAsia="Times New Roman" w:hAnsi="Times New Roman" w:cs="Times New Roman"/>
                <w:color w:val="000000" w:themeColor="text1"/>
                <w:sz w:val="24"/>
                <w:szCs w:val="24"/>
                <w:highlight w:val="white"/>
              </w:rPr>
              <w:t>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E0260" w:rsidRDefault="00B24413">
            <w:pPr>
              <w:widowControl w:val="0"/>
              <w:jc w:val="both"/>
              <w:rPr>
                <w:rFonts w:ascii="Times New Roman" w:eastAsia="Times New Roman" w:hAnsi="Times New Roman" w:cs="Times New Roman"/>
                <w:i/>
                <w:color w:val="000000" w:themeColor="text1"/>
                <w:sz w:val="24"/>
                <w:szCs w:val="24"/>
                <w:highlight w:val="yellow"/>
              </w:rPr>
            </w:pPr>
            <w:r>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w:t>
            </w:r>
            <w:r>
              <w:rPr>
                <w:rFonts w:ascii="Times New Roman" w:eastAsia="Times New Roman" w:hAnsi="Times New Roman" w:cs="Times New Roman"/>
                <w:color w:val="000000" w:themeColor="text1"/>
                <w:sz w:val="24"/>
                <w:szCs w:val="24"/>
                <w:highlight w:val="white"/>
              </w:rPr>
              <w:t>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E0260" w:rsidRDefault="00B2441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w:t>
            </w:r>
            <w:r>
              <w:rPr>
                <w:rFonts w:ascii="Times New Roman" w:eastAsia="Times New Roman" w:hAnsi="Times New Roman" w:cs="Times New Roman"/>
                <w:i/>
                <w:color w:val="000000" w:themeColor="text1"/>
                <w:sz w:val="24"/>
                <w:szCs w:val="24"/>
              </w:rPr>
              <w:t>півлі, зазначену в оголошенні про проведення відкритих торгів, з урахуванням абзацу другого пункту 28 Особливостей.</w:t>
            </w:r>
          </w:p>
          <w:p w:rsidR="000E0260" w:rsidRDefault="00B24413">
            <w:pPr>
              <w:widowControl w:val="0"/>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i/>
                <w:color w:val="000000" w:themeColor="text1"/>
                <w:sz w:val="24"/>
                <w:szCs w:val="24"/>
              </w:rPr>
              <w:t xml:space="preserve">До розгляду </w:t>
            </w:r>
            <w:r>
              <w:rPr>
                <w:rFonts w:ascii="Times New Roman" w:eastAsia="Times New Roman" w:hAnsi="Times New Roman" w:cs="Times New Roman"/>
                <w:i/>
                <w:color w:val="000000" w:themeColor="text1"/>
                <w:sz w:val="24"/>
                <w:szCs w:val="24"/>
                <w:u w:val="single"/>
              </w:rPr>
              <w:t>не приймається</w:t>
            </w:r>
            <w:r>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w:t>
            </w:r>
            <w:r>
              <w:rPr>
                <w:rFonts w:ascii="Times New Roman" w:eastAsia="Times New Roman" w:hAnsi="Times New Roman" w:cs="Times New Roman"/>
                <w:i/>
                <w:color w:val="000000" w:themeColor="text1"/>
                <w:sz w:val="24"/>
                <w:szCs w:val="24"/>
              </w:rPr>
              <w:t>ні про проведення відкритих торгів.</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Найбільш економічно вигідною пропозицією буде вважатися пропозиція з найнижчою ціною з урахуванням усіх податків та зборів (у тому </w:t>
            </w:r>
            <w:r>
              <w:rPr>
                <w:rFonts w:ascii="Times New Roman" w:eastAsia="Times New Roman" w:hAnsi="Times New Roman" w:cs="Times New Roman"/>
                <w:sz w:val="24"/>
                <w:szCs w:val="24"/>
              </w:rPr>
              <w:t>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E0260" w:rsidRDefault="00B2441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0E0260" w:rsidRDefault="00B2441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Учасник визначає ціни на </w:t>
            </w:r>
            <w:r>
              <w:rPr>
                <w:rFonts w:ascii="Times New Roman" w:eastAsia="Times New Roman" w:hAnsi="Times New Roman" w:cs="Times New Roman"/>
                <w:b/>
                <w:color w:val="000000" w:themeColor="text1"/>
                <w:sz w:val="24"/>
                <w:szCs w:val="24"/>
              </w:rPr>
              <w:t>товар/послуги/роботи</w:t>
            </w:r>
            <w:r>
              <w:rPr>
                <w:rFonts w:ascii="Times New Roman" w:eastAsia="Times New Roman" w:hAnsi="Times New Roman" w:cs="Times New Roman"/>
                <w:color w:val="000000" w:themeColor="text1"/>
                <w:sz w:val="24"/>
                <w:szCs w:val="24"/>
              </w:rPr>
              <w:t xml:space="preserve">, що він пропонує </w:t>
            </w:r>
            <w:r>
              <w:rPr>
                <w:rFonts w:ascii="Times New Roman" w:eastAsia="Times New Roman" w:hAnsi="Times New Roman" w:cs="Times New Roman"/>
                <w:b/>
                <w:color w:val="000000" w:themeColor="text1"/>
                <w:sz w:val="24"/>
                <w:szCs w:val="24"/>
              </w:rPr>
              <w:t>поставити/надати/виконати</w:t>
            </w:r>
            <w:r>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w:t>
            </w:r>
            <w:r>
              <w:rPr>
                <w:rFonts w:ascii="Times New Roman" w:eastAsia="Times New Roman" w:hAnsi="Times New Roman" w:cs="Times New Roman"/>
                <w:color w:val="000000" w:themeColor="text1"/>
                <w:sz w:val="24"/>
                <w:szCs w:val="24"/>
              </w:rPr>
              <w:t xml:space="preserve">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color w:val="000000" w:themeColor="text1"/>
                <w:sz w:val="24"/>
                <w:szCs w:val="24"/>
              </w:rPr>
              <w:t>товару/послуг/робіт</w:t>
            </w:r>
            <w:r>
              <w:rPr>
                <w:rFonts w:ascii="Times New Roman" w:eastAsia="Times New Roman" w:hAnsi="Times New Roman" w:cs="Times New Roman"/>
                <w:color w:val="000000" w:themeColor="text1"/>
                <w:sz w:val="24"/>
                <w:szCs w:val="24"/>
              </w:rPr>
              <w:t xml:space="preserve"> даного виду.</w:t>
            </w:r>
          </w:p>
          <w:p w:rsidR="000E0260" w:rsidRDefault="00B24413">
            <w:pPr>
              <w:widowControl w:val="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0,5 %.</w:t>
            </w:r>
          </w:p>
          <w:p w:rsidR="000E0260" w:rsidRDefault="00B24413">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Учасник процедури закупівлі, як</w:t>
            </w:r>
            <w:r>
              <w:rPr>
                <w:rFonts w:ascii="Times New Roman" w:eastAsia="Times New Roman" w:hAnsi="Times New Roman" w:cs="Times New Roman"/>
                <w:color w:val="000000" w:themeColor="text1"/>
                <w:sz w:val="24"/>
                <w:szCs w:val="24"/>
                <w:highlight w:val="white"/>
              </w:rPr>
              <w:t xml:space="preserve">ий надав найбільш економічно вигідну тендерну пропозицію, що є аномально низькою (у цьому пункті під терміном </w:t>
            </w:r>
            <w:proofErr w:type="spellStart"/>
            <w:r>
              <w:rPr>
                <w:rFonts w:ascii="Times New Roman" w:eastAsia="Times New Roman" w:hAnsi="Times New Roman" w:cs="Times New Roman"/>
                <w:color w:val="000000" w:themeColor="text1"/>
                <w:sz w:val="24"/>
                <w:szCs w:val="24"/>
                <w:highlight w:val="white"/>
              </w:rPr>
              <w:t>“аномально</w:t>
            </w:r>
            <w:proofErr w:type="spellEnd"/>
            <w:r>
              <w:rPr>
                <w:rFonts w:ascii="Times New Roman" w:eastAsia="Times New Roman" w:hAnsi="Times New Roman" w:cs="Times New Roman"/>
                <w:color w:val="000000" w:themeColor="text1"/>
                <w:sz w:val="24"/>
                <w:szCs w:val="24"/>
                <w:highlight w:val="white"/>
              </w:rPr>
              <w:t xml:space="preserve"> низька ціна тендерної </w:t>
            </w:r>
            <w:proofErr w:type="spellStart"/>
            <w:r>
              <w:rPr>
                <w:rFonts w:ascii="Times New Roman" w:eastAsia="Times New Roman" w:hAnsi="Times New Roman" w:cs="Times New Roman"/>
                <w:color w:val="000000" w:themeColor="text1"/>
                <w:sz w:val="24"/>
                <w:szCs w:val="24"/>
                <w:highlight w:val="white"/>
              </w:rPr>
              <w:t>пропозиції”</w:t>
            </w:r>
            <w:proofErr w:type="spellEnd"/>
            <w:r>
              <w:rPr>
                <w:rFonts w:ascii="Times New Roman" w:eastAsia="Times New Roman" w:hAnsi="Times New Roman" w:cs="Times New Roman"/>
                <w:color w:val="000000" w:themeColor="text1"/>
                <w:sz w:val="24"/>
                <w:szCs w:val="24"/>
                <w:highlight w:val="white"/>
              </w:rPr>
              <w:t xml:space="preserve"> розуміється ціна/приведена ціна найбільш економічно вигідної тендерної пропозиції, яка є меншою на 40</w:t>
            </w:r>
            <w:r>
              <w:rPr>
                <w:rFonts w:ascii="Times New Roman" w:eastAsia="Times New Roman" w:hAnsi="Times New Roman" w:cs="Times New Roman"/>
                <w:color w:val="000000" w:themeColor="text1"/>
                <w:sz w:val="24"/>
                <w:szCs w:val="24"/>
                <w:highlight w:val="white"/>
              </w:rPr>
              <w:t xml:space="preserve">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w:t>
            </w:r>
            <w:r>
              <w:rPr>
                <w:rFonts w:ascii="Times New Roman" w:eastAsia="Times New Roman" w:hAnsi="Times New Roman" w:cs="Times New Roman"/>
                <w:color w:val="000000" w:themeColor="text1"/>
                <w:sz w:val="24"/>
                <w:szCs w:val="24"/>
                <w:highlight w:val="white"/>
              </w:rPr>
              <w:t>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w:t>
            </w:r>
            <w:r>
              <w:rPr>
                <w:rFonts w:ascii="Times New Roman" w:eastAsia="Times New Roman" w:hAnsi="Times New Roman" w:cs="Times New Roman"/>
                <w:color w:val="000000" w:themeColor="text1"/>
                <w:sz w:val="24"/>
                <w:szCs w:val="24"/>
                <w:highlight w:val="white"/>
              </w:rPr>
              <w:t>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E0260" w:rsidRDefault="00B24413">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w:t>
            </w:r>
            <w:r>
              <w:rPr>
                <w:rFonts w:ascii="Times New Roman" w:eastAsia="Times New Roman" w:hAnsi="Times New Roman" w:cs="Times New Roman"/>
                <w:color w:val="000000" w:themeColor="text1"/>
                <w:sz w:val="24"/>
                <w:szCs w:val="24"/>
                <w:highlight w:val="white"/>
              </w:rPr>
              <w:t>, до органів державної влади, підприємств, установ, організацій відповідно до їх компетенції.</w:t>
            </w:r>
          </w:p>
          <w:p w:rsidR="000E0260" w:rsidRDefault="00B24413">
            <w:pPr>
              <w:keepNext/>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Pr>
                <w:rFonts w:ascii="Times New Roman" w:eastAsia="Times New Roman" w:hAnsi="Times New Roman" w:cs="Times New Roman"/>
                <w:color w:val="000000" w:themeColor="text1"/>
                <w:sz w:val="24"/>
                <w:szCs w:val="24"/>
                <w:highlight w:val="white"/>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E0260" w:rsidRDefault="00B24413">
            <w:pPr>
              <w:keepNext/>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Якщо замовником під ч</w:t>
            </w:r>
            <w:r>
              <w:rPr>
                <w:rFonts w:ascii="Times New Roman" w:eastAsia="Times New Roman" w:hAnsi="Times New Roman" w:cs="Times New Roman"/>
                <w:color w:val="000000" w:themeColor="text1"/>
                <w:sz w:val="24"/>
                <w:szCs w:val="24"/>
                <w:highlight w:val="white"/>
              </w:rPr>
              <w:t xml:space="preserve">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Pr>
                <w:rFonts w:ascii="Times New Roman" w:eastAsia="Times New Roman" w:hAnsi="Times New Roman" w:cs="Times New Roman"/>
                <w:color w:val="000000" w:themeColor="text1"/>
                <w:sz w:val="24"/>
                <w:szCs w:val="24"/>
                <w:highlight w:val="white"/>
              </w:rPr>
              <w:t>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E0260" w:rsidRDefault="00B24413">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w:t>
            </w:r>
            <w:r>
              <w:rPr>
                <w:rFonts w:ascii="Times New Roman" w:eastAsia="Times New Roman" w:hAnsi="Times New Roman" w:cs="Times New Roman"/>
                <w:color w:val="000000" w:themeColor="text1"/>
                <w:sz w:val="24"/>
                <w:szCs w:val="24"/>
                <w:highlight w:val="white"/>
              </w:rPr>
              <w:t xml:space="preserve">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w:t>
            </w:r>
            <w:r>
              <w:rPr>
                <w:rFonts w:ascii="Times New Roman" w:eastAsia="Times New Roman" w:hAnsi="Times New Roman" w:cs="Times New Roman"/>
                <w:color w:val="000000" w:themeColor="text1"/>
                <w:sz w:val="24"/>
                <w:szCs w:val="24"/>
                <w:highlight w:val="white"/>
              </w:rPr>
              <w:t>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w:t>
            </w:r>
            <w:r>
              <w:rPr>
                <w:rFonts w:ascii="Times New Roman" w:eastAsia="Times New Roman" w:hAnsi="Times New Roman" w:cs="Times New Roman"/>
                <w:color w:val="000000" w:themeColor="text1"/>
                <w:sz w:val="24"/>
                <w:szCs w:val="24"/>
                <w:highlight w:val="white"/>
              </w:rPr>
              <w:t>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E0260" w:rsidRDefault="00B24413">
            <w:pPr>
              <w:jc w:val="both"/>
              <w:rPr>
                <w:rFonts w:ascii="Times New Roman" w:eastAsia="Times New Roman" w:hAnsi="Times New Roman" w:cs="Times New Roman"/>
                <w:strike/>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w:t>
            </w:r>
            <w:r>
              <w:rPr>
                <w:rFonts w:ascii="Times New Roman" w:eastAsia="Times New Roman" w:hAnsi="Times New Roman" w:cs="Times New Roman"/>
                <w:color w:val="000000" w:themeColor="text1"/>
                <w:sz w:val="24"/>
                <w:szCs w:val="24"/>
                <w:highlight w:val="white"/>
              </w:rPr>
              <w:t>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w:t>
            </w:r>
            <w:r>
              <w:rPr>
                <w:rFonts w:ascii="Times New Roman" w:eastAsia="Times New Roman" w:hAnsi="Times New Roman" w:cs="Times New Roman"/>
                <w:color w:val="000000" w:themeColor="text1"/>
                <w:sz w:val="24"/>
                <w:szCs w:val="24"/>
                <w:highlight w:val="white"/>
              </w:rPr>
              <w:t>скарження.</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w:t>
            </w:r>
            <w:r>
              <w:rPr>
                <w:rFonts w:ascii="Times New Roman" w:eastAsia="Times New Roman" w:hAnsi="Times New Roman" w:cs="Times New Roman"/>
                <w:sz w:val="24"/>
                <w:szCs w:val="24"/>
              </w:rPr>
              <w:t xml:space="preserve">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E0260" w:rsidRDefault="00B244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E0260" w:rsidRDefault="00B24413">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w:t>
            </w:r>
            <w:r>
              <w:rPr>
                <w:rFonts w:ascii="Times New Roman" w:eastAsia="Times New Roman" w:hAnsi="Times New Roman" w:cs="Times New Roman"/>
                <w:sz w:val="24"/>
                <w:szCs w:val="24"/>
                <w:highlight w:val="white"/>
              </w:rPr>
              <w:t xml:space="preserve">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Pr>
                <w:rFonts w:ascii="Times New Roman" w:eastAsia="Times New Roman" w:hAnsi="Times New Roman" w:cs="Times New Roman"/>
                <w:sz w:val="24"/>
                <w:szCs w:val="24"/>
                <w:highlight w:val="white"/>
              </w:rPr>
              <w:t xml:space="preserve">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color w:val="000000" w:themeColor="text1"/>
                <w:sz w:val="24"/>
                <w:szCs w:val="24"/>
                <w:highlight w:val="white"/>
              </w:rPr>
              <w:t>статтею 33 Закону та пункту 49 Особливостей.</w:t>
            </w:r>
          </w:p>
          <w:p w:rsidR="000E0260" w:rsidRDefault="00B24413">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w:t>
            </w:r>
            <w:r>
              <w:rPr>
                <w:rFonts w:ascii="Times New Roman" w:eastAsia="Times New Roman" w:hAnsi="Times New Roman" w:cs="Times New Roman"/>
                <w:color w:val="000000" w:themeColor="text1"/>
                <w:sz w:val="24"/>
                <w:szCs w:val="24"/>
                <w:highlight w:val="white"/>
              </w:rPr>
              <w:t>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w:t>
            </w:r>
            <w:r>
              <w:rPr>
                <w:rFonts w:ascii="Times New Roman" w:eastAsia="Times New Roman" w:hAnsi="Times New Roman" w:cs="Times New Roman"/>
                <w:color w:val="000000" w:themeColor="text1"/>
                <w:sz w:val="24"/>
                <w:szCs w:val="24"/>
                <w:highlight w:val="white"/>
              </w:rPr>
              <w:t>стями.</w:t>
            </w:r>
          </w:p>
        </w:tc>
      </w:tr>
      <w:tr w:rsidR="000E0260">
        <w:trPr>
          <w:trHeight w:val="1119"/>
          <w:jc w:val="center"/>
        </w:trPr>
        <w:tc>
          <w:tcPr>
            <w:tcW w:w="705" w:type="dxa"/>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E0260" w:rsidRDefault="00B244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44" w:type="dxa"/>
            <w:vAlign w:val="center"/>
          </w:tcPr>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E0260" w:rsidRDefault="00B244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w:t>
            </w:r>
            <w:r>
              <w:rPr>
                <w:rFonts w:ascii="Times New Roman" w:eastAsia="Times New Roman" w:hAnsi="Times New Roman" w:cs="Times New Roman"/>
                <w:color w:val="000000"/>
                <w:sz w:val="24"/>
                <w:szCs w:val="24"/>
              </w:rPr>
              <w:t>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w:t>
            </w:r>
            <w:r>
              <w:rPr>
                <w:rFonts w:ascii="Times New Roman" w:eastAsia="Times New Roman" w:hAnsi="Times New Roman" w:cs="Times New Roman"/>
                <w:color w:val="000000"/>
                <w:sz w:val="24"/>
                <w:szCs w:val="24"/>
              </w:rPr>
              <w:t xml:space="preserve">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w:t>
            </w:r>
            <w:r>
              <w:rPr>
                <w:rFonts w:ascii="Times New Roman" w:eastAsia="Times New Roman" w:hAnsi="Times New Roman" w:cs="Times New Roman"/>
                <w:color w:val="000000"/>
                <w:sz w:val="24"/>
                <w:szCs w:val="24"/>
              </w:rPr>
              <w:t>та вимоги, викладені Замовником при підготовці цієї закупівлі.</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w:t>
            </w:r>
            <w:r>
              <w:rPr>
                <w:rFonts w:ascii="Times New Roman" w:eastAsia="Times New Roman" w:hAnsi="Times New Roman" w:cs="Times New Roman"/>
                <w:color w:val="000000"/>
                <w:sz w:val="24"/>
                <w:szCs w:val="24"/>
              </w:rPr>
              <w:t xml:space="preserve">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E0260" w:rsidRDefault="00B244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E0260" w:rsidRDefault="00B244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Pr>
                <w:rFonts w:ascii="Times New Roman" w:eastAsia="Times New Roman" w:hAnsi="Times New Roman" w:cs="Times New Roman"/>
                <w:color w:val="000000"/>
                <w:sz w:val="24"/>
                <w:szCs w:val="24"/>
              </w:rPr>
              <w:t>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w:t>
            </w:r>
            <w:r>
              <w:rPr>
                <w:rFonts w:ascii="Times New Roman" w:eastAsia="Times New Roman" w:hAnsi="Times New Roman" w:cs="Times New Roman"/>
                <w:sz w:val="24"/>
                <w:szCs w:val="24"/>
              </w:rPr>
              <w:t>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E0260" w:rsidRDefault="00B244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w:t>
            </w:r>
            <w:r>
              <w:rPr>
                <w:rFonts w:ascii="Times New Roman" w:eastAsia="Times New Roman" w:hAnsi="Times New Roman" w:cs="Times New Roman"/>
                <w:color w:val="000000"/>
                <w:sz w:val="24"/>
                <w:szCs w:val="24"/>
              </w:rPr>
              <w:t>позиції.</w:t>
            </w:r>
          </w:p>
          <w:p w:rsidR="000E0260" w:rsidRDefault="00B244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E0260" w:rsidRDefault="00B244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w:t>
            </w:r>
            <w:r>
              <w:rPr>
                <w:rFonts w:ascii="Times New Roman" w:eastAsia="Times New Roman" w:hAnsi="Times New Roman" w:cs="Times New Roman"/>
                <w:color w:val="000000"/>
                <w:sz w:val="24"/>
                <w:szCs w:val="24"/>
              </w:rPr>
              <w:t xml:space="preserve">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E0260" w:rsidRDefault="00B244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w:t>
            </w:r>
            <w:r>
              <w:rPr>
                <w:rFonts w:ascii="Times New Roman" w:eastAsia="Times New Roman" w:hAnsi="Times New Roman" w:cs="Times New Roman"/>
                <w:color w:val="000000"/>
                <w:sz w:val="24"/>
                <w:szCs w:val="24"/>
              </w:rPr>
              <w:t xml:space="preserve">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w:t>
            </w:r>
            <w:r>
              <w:rPr>
                <w:rFonts w:ascii="Times New Roman" w:eastAsia="Times New Roman" w:hAnsi="Times New Roman" w:cs="Times New Roman"/>
                <w:color w:val="000000"/>
                <w:sz w:val="24"/>
                <w:szCs w:val="24"/>
              </w:rPr>
              <w:t>тті 2 Закону України «Про захист персональних даних» від 01.06.2010 № 2297-VI.</w:t>
            </w:r>
          </w:p>
          <w:p w:rsidR="000E0260" w:rsidRDefault="00B244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w:t>
            </w:r>
            <w:r>
              <w:rPr>
                <w:rFonts w:ascii="Times New Roman" w:eastAsia="Times New Roman" w:hAnsi="Times New Roman" w:cs="Times New Roman"/>
                <w:color w:val="000000"/>
                <w:sz w:val="24"/>
                <w:szCs w:val="24"/>
              </w:rPr>
              <w:t>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w:t>
            </w:r>
            <w:r>
              <w:rPr>
                <w:rFonts w:ascii="Times New Roman" w:eastAsia="Times New Roman" w:hAnsi="Times New Roman" w:cs="Times New Roman"/>
                <w:color w:val="000000"/>
                <w:sz w:val="24"/>
                <w:szCs w:val="24"/>
              </w:rPr>
              <w:t>ючно учасник процедури закупівлі, що подав тендерну пропозицію.</w:t>
            </w:r>
          </w:p>
          <w:p w:rsidR="000E0260" w:rsidRDefault="00B244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E0260" w:rsidRDefault="00B244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w:t>
            </w:r>
            <w:r>
              <w:rPr>
                <w:rFonts w:ascii="Times New Roman" w:eastAsia="Times New Roman" w:hAnsi="Times New Roman" w:cs="Times New Roman"/>
                <w:color w:val="000000"/>
                <w:sz w:val="24"/>
                <w:szCs w:val="24"/>
              </w:rPr>
              <w:t xml:space="preserve">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E0260" w:rsidRDefault="00B244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w:t>
            </w:r>
            <w:r>
              <w:rPr>
                <w:rFonts w:ascii="Times New Roman" w:eastAsia="Times New Roman" w:hAnsi="Times New Roman" w:cs="Times New Roman"/>
                <w:color w:val="000000"/>
                <w:sz w:val="24"/>
                <w:szCs w:val="24"/>
              </w:rPr>
              <w:t>дерній документації встановлена декілька разів, учасник/переможець може подати необхідний документ  або інформацію один раз.</w:t>
            </w:r>
          </w:p>
          <w:p w:rsidR="000E0260" w:rsidRDefault="00B24413">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w:t>
            </w:r>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E0260" w:rsidRDefault="00B244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E0260" w:rsidRDefault="00B24413">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w:t>
            </w:r>
            <w:r>
              <w:rPr>
                <w:rFonts w:ascii="Times New Roman" w:eastAsia="Times New Roman" w:hAnsi="Times New Roman" w:cs="Times New Roman"/>
                <w:sz w:val="24"/>
                <w:szCs w:val="24"/>
              </w:rPr>
              <w:t>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E0260" w:rsidRDefault="00B24413">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w:t>
            </w:r>
            <w:r>
              <w:rPr>
                <w:rFonts w:ascii="Times New Roman" w:eastAsia="Times New Roman" w:hAnsi="Times New Roman" w:cs="Times New Roman"/>
                <w:sz w:val="24"/>
                <w:szCs w:val="24"/>
              </w:rPr>
              <w:t>иторами за якими є Російська Федерація або особи, пов’язані з країною-агресором, що визначені підпунктом 1 пункту 1 цієї Постанови;</w:t>
            </w:r>
          </w:p>
          <w:p w:rsidR="000E0260" w:rsidRDefault="00B24413">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w:t>
            </w:r>
            <w:r>
              <w:rPr>
                <w:rFonts w:ascii="Times New Roman" w:eastAsia="Times New Roman" w:hAnsi="Times New Roman" w:cs="Times New Roman"/>
                <w:sz w:val="24"/>
                <w:szCs w:val="24"/>
              </w:rPr>
              <w:t xml:space="preserve"> № 426, оскільки цією постановою заборонено ввезення на митну територію України в митному режимі імпорту товарів з Російської Федерації;</w:t>
            </w:r>
          </w:p>
          <w:p w:rsidR="000E0260" w:rsidRDefault="00B24413">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0E0260" w:rsidRDefault="00B2441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w:t>
            </w:r>
            <w:r>
              <w:rPr>
                <w:rFonts w:ascii="Times New Roman" w:eastAsia="Times New Roman" w:hAnsi="Times New Roman" w:cs="Times New Roman"/>
                <w:color w:val="000000" w:themeColor="text1"/>
                <w:sz w:val="24"/>
                <w:szCs w:val="24"/>
                <w:highlight w:val="white"/>
              </w:rPr>
              <w:t>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w:t>
            </w:r>
            <w:r>
              <w:rPr>
                <w:rFonts w:ascii="Times New Roman" w:eastAsia="Times New Roman" w:hAnsi="Times New Roman" w:cs="Times New Roman"/>
                <w:color w:val="000000" w:themeColor="text1"/>
                <w:sz w:val="24"/>
                <w:szCs w:val="24"/>
                <w:highlight w:val="white"/>
              </w:rPr>
              <w:t xml:space="preserve">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themeColor="text1"/>
                <w:sz w:val="24"/>
                <w:szCs w:val="24"/>
                <w:highlight w:val="white"/>
              </w:rPr>
              <w:t>бенефіціарним</w:t>
            </w:r>
            <w:proofErr w:type="spellEnd"/>
            <w:r>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w:t>
            </w:r>
            <w:r>
              <w:rPr>
                <w:rFonts w:ascii="Times New Roman" w:eastAsia="Times New Roman" w:hAnsi="Times New Roman" w:cs="Times New Roman"/>
                <w:color w:val="000000" w:themeColor="text1"/>
                <w:sz w:val="24"/>
                <w:szCs w:val="24"/>
                <w:highlight w:val="white"/>
              </w:rPr>
              <w:t>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w:t>
            </w:r>
            <w:r>
              <w:rPr>
                <w:rFonts w:ascii="Times New Roman" w:eastAsia="Times New Roman" w:hAnsi="Times New Roman" w:cs="Times New Roman"/>
                <w:color w:val="000000" w:themeColor="text1"/>
                <w:sz w:val="24"/>
                <w:szCs w:val="24"/>
                <w:highlight w:val="white"/>
              </w:rPr>
              <w:t>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E0260">
        <w:trPr>
          <w:trHeight w:val="1119"/>
          <w:jc w:val="center"/>
        </w:trPr>
        <w:tc>
          <w:tcPr>
            <w:tcW w:w="705" w:type="dxa"/>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E0260" w:rsidRDefault="00B244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44" w:type="dxa"/>
            <w:vAlign w:val="center"/>
          </w:tcPr>
          <w:p w:rsidR="000E0260" w:rsidRDefault="00B24413">
            <w:pPr>
              <w:jc w:val="both"/>
              <w:rPr>
                <w:rFonts w:ascii="Times New Roman" w:eastAsia="Times New Roman" w:hAnsi="Times New Roman" w:cs="Times New Roman"/>
                <w:b/>
                <w:i/>
                <w:color w:val="000000" w:themeColor="text1"/>
                <w:sz w:val="24"/>
                <w:szCs w:val="24"/>
                <w:highlight w:val="white"/>
              </w:rPr>
            </w:pPr>
            <w:r>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E0260" w:rsidRDefault="00B24413">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1) учасник процедури закупівлі:</w:t>
            </w:r>
          </w:p>
          <w:p w:rsidR="000E0260" w:rsidRDefault="00B24413">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0E0260" w:rsidRDefault="00B24413">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зазначив у тендерній пропозиції недостовірну ін</w:t>
            </w:r>
            <w:r>
              <w:rPr>
                <w:rFonts w:ascii="Times New Roman" w:eastAsia="Times New Roman" w:hAnsi="Times New Roman" w:cs="Times New Roman"/>
                <w:color w:val="000000" w:themeColor="text1"/>
                <w:sz w:val="24"/>
                <w:szCs w:val="24"/>
                <w:highlight w:val="white"/>
              </w:rPr>
              <w:t>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E0260" w:rsidRDefault="00B24413">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0E0260" w:rsidRDefault="00B24413">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не виправив виявлені </w:t>
            </w:r>
            <w:r>
              <w:rPr>
                <w:rFonts w:ascii="Times New Roman" w:eastAsia="Times New Roman" w:hAnsi="Times New Roman" w:cs="Times New Roman"/>
                <w:color w:val="000000" w:themeColor="text1"/>
                <w:sz w:val="24"/>
                <w:szCs w:val="24"/>
                <w:highlight w:val="white"/>
              </w:rPr>
              <w:t>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w:t>
            </w:r>
            <w:r>
              <w:rPr>
                <w:rFonts w:ascii="Times New Roman" w:eastAsia="Times New Roman" w:hAnsi="Times New Roman" w:cs="Times New Roman"/>
                <w:color w:val="000000" w:themeColor="text1"/>
                <w:sz w:val="24"/>
                <w:szCs w:val="24"/>
                <w:highlight w:val="white"/>
              </w:rPr>
              <w:t>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E0260" w:rsidRDefault="00B24413">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w:t>
            </w:r>
            <w:r>
              <w:rPr>
                <w:rFonts w:ascii="Times New Roman" w:eastAsia="Times New Roman" w:hAnsi="Times New Roman" w:cs="Times New Roman"/>
                <w:color w:val="000000" w:themeColor="text1"/>
                <w:sz w:val="24"/>
                <w:szCs w:val="24"/>
                <w:highlight w:val="white"/>
              </w:rPr>
              <w:t>ного абзацом першим частини чотирнадцятої статті 29 Закону/абзацом дев’ятим пункту 37 цих особливостей;</w:t>
            </w:r>
          </w:p>
          <w:p w:rsidR="000E0260" w:rsidRDefault="00B24413">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E0260" w:rsidRDefault="00B24413">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w:t>
            </w:r>
            <w:r>
              <w:rPr>
                <w:rFonts w:ascii="Times New Roman" w:eastAsia="Times New Roman" w:hAnsi="Times New Roman" w:cs="Times New Roman"/>
                <w:color w:val="000000" w:themeColor="text1"/>
                <w:sz w:val="24"/>
                <w:szCs w:val="24"/>
                <w:highlight w:val="white"/>
              </w:rPr>
              <w:t xml:space="preserve">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themeColor="text1"/>
                <w:sz w:val="24"/>
                <w:szCs w:val="24"/>
                <w:highlight w:val="white"/>
              </w:rPr>
              <w:t>бенефіціарним</w:t>
            </w:r>
            <w:proofErr w:type="spellEnd"/>
            <w:r>
              <w:rPr>
                <w:rFonts w:ascii="Times New Roman" w:eastAsia="Times New Roman" w:hAnsi="Times New Roman" w:cs="Times New Roman"/>
                <w:color w:val="000000" w:themeColor="text1"/>
                <w:sz w:val="24"/>
                <w:szCs w:val="24"/>
                <w:highlight w:val="white"/>
              </w:rPr>
              <w:t xml:space="preserve"> власником, членом або </w:t>
            </w:r>
            <w:r>
              <w:rPr>
                <w:rFonts w:ascii="Times New Roman" w:eastAsia="Times New Roman" w:hAnsi="Times New Roman" w:cs="Times New Roman"/>
                <w:color w:val="000000" w:themeColor="text1"/>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w:t>
            </w:r>
            <w:r>
              <w:rPr>
                <w:rFonts w:ascii="Times New Roman" w:eastAsia="Times New Roman" w:hAnsi="Times New Roman" w:cs="Times New Roman"/>
                <w:color w:val="000000" w:themeColor="text1"/>
                <w:sz w:val="24"/>
                <w:szCs w:val="24"/>
                <w:highlight w:val="white"/>
              </w:rPr>
              <w:t>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w:t>
            </w:r>
            <w:r>
              <w:rPr>
                <w:rFonts w:ascii="Times New Roman" w:eastAsia="Times New Roman" w:hAnsi="Times New Roman" w:cs="Times New Roman"/>
                <w:color w:val="000000" w:themeColor="text1"/>
                <w:sz w:val="24"/>
                <w:szCs w:val="24"/>
                <w:highlight w:val="white"/>
              </w:rPr>
              <w:t>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w:t>
            </w:r>
            <w:r>
              <w:rPr>
                <w:rFonts w:ascii="Times New Roman" w:eastAsia="Times New Roman" w:hAnsi="Times New Roman" w:cs="Times New Roman"/>
                <w:color w:val="000000" w:themeColor="text1"/>
                <w:sz w:val="24"/>
                <w:szCs w:val="24"/>
                <w:highlight w:val="white"/>
              </w:rPr>
              <w:t xml:space="preserve">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0000" w:themeColor="text1"/>
                <w:sz w:val="24"/>
                <w:szCs w:val="24"/>
                <w:highlight w:val="white"/>
              </w:rPr>
              <w:t>“Про</w:t>
            </w:r>
            <w:proofErr w:type="spellEnd"/>
            <w:r>
              <w:rPr>
                <w:rFonts w:ascii="Times New Roman" w:eastAsia="Times New Roman" w:hAnsi="Times New Roman" w:cs="Times New Roman"/>
                <w:color w:val="000000" w:themeColor="text1"/>
                <w:sz w:val="24"/>
                <w:szCs w:val="24"/>
                <w:highlight w:val="white"/>
              </w:rPr>
              <w:t xml:space="preserve"> затвердження особливостей здійснення пуб</w:t>
            </w:r>
            <w:r>
              <w:rPr>
                <w:rFonts w:ascii="Times New Roman" w:eastAsia="Times New Roman" w:hAnsi="Times New Roman" w:cs="Times New Roman"/>
                <w:color w:val="000000" w:themeColor="text1"/>
                <w:sz w:val="24"/>
                <w:szCs w:val="24"/>
                <w:highlight w:val="white"/>
              </w:rPr>
              <w:t xml:space="preserve">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themeColor="text1"/>
                <w:sz w:val="24"/>
                <w:szCs w:val="24"/>
                <w:highlight w:val="white"/>
              </w:rPr>
              <w:t>“Про</w:t>
            </w:r>
            <w:proofErr w:type="spellEnd"/>
            <w:r>
              <w:rPr>
                <w:rFonts w:ascii="Times New Roman" w:eastAsia="Times New Roman" w:hAnsi="Times New Roman" w:cs="Times New Roman"/>
                <w:color w:val="000000" w:themeColor="text1"/>
                <w:sz w:val="24"/>
                <w:szCs w:val="24"/>
                <w:highlight w:val="white"/>
              </w:rPr>
              <w:t xml:space="preserve"> публічні </w:t>
            </w:r>
            <w:proofErr w:type="spellStart"/>
            <w:r>
              <w:rPr>
                <w:rFonts w:ascii="Times New Roman" w:eastAsia="Times New Roman" w:hAnsi="Times New Roman" w:cs="Times New Roman"/>
                <w:color w:val="000000" w:themeColor="text1"/>
                <w:sz w:val="24"/>
                <w:szCs w:val="24"/>
                <w:highlight w:val="white"/>
              </w:rPr>
              <w:t>закупівлі”</w:t>
            </w:r>
            <w:proofErr w:type="spellEnd"/>
            <w:r>
              <w:rPr>
                <w:rFonts w:ascii="Times New Roman" w:eastAsia="Times New Roman" w:hAnsi="Times New Roman" w:cs="Times New Roman"/>
                <w:color w:val="000000" w:themeColor="text1"/>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0000" w:themeColor="text1"/>
                <w:sz w:val="24"/>
                <w:szCs w:val="24"/>
                <w:highlight w:val="white"/>
              </w:rPr>
              <w:t>скасування”</w:t>
            </w:r>
            <w:proofErr w:type="spellEnd"/>
            <w:r>
              <w:rPr>
                <w:rFonts w:ascii="Times New Roman" w:eastAsia="Times New Roman" w:hAnsi="Times New Roman" w:cs="Times New Roman"/>
                <w:color w:val="000000" w:themeColor="text1"/>
                <w:sz w:val="24"/>
                <w:szCs w:val="24"/>
                <w:highlight w:val="white"/>
              </w:rPr>
              <w:t xml:space="preserve"> (Офіційний вісник України, 20</w:t>
            </w:r>
            <w:r>
              <w:rPr>
                <w:rFonts w:ascii="Times New Roman" w:eastAsia="Times New Roman" w:hAnsi="Times New Roman" w:cs="Times New Roman"/>
                <w:color w:val="000000" w:themeColor="text1"/>
                <w:sz w:val="24"/>
                <w:szCs w:val="24"/>
                <w:highlight w:val="white"/>
              </w:rPr>
              <w:t>22 р., № 84, ст. 5176);</w:t>
            </w:r>
          </w:p>
          <w:p w:rsidR="000E0260" w:rsidRDefault="00B24413">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2) тендерна пропозиція:</w:t>
            </w:r>
          </w:p>
          <w:p w:rsidR="000E0260" w:rsidRDefault="00B24413">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w:t>
            </w:r>
            <w:r>
              <w:rPr>
                <w:rFonts w:ascii="Times New Roman" w:eastAsia="Times New Roman" w:hAnsi="Times New Roman" w:cs="Times New Roman"/>
                <w:color w:val="000000" w:themeColor="text1"/>
                <w:sz w:val="24"/>
                <w:szCs w:val="24"/>
                <w:highlight w:val="white"/>
              </w:rPr>
              <w:t xml:space="preserve">івлі відповідно до </w:t>
            </w:r>
            <w:hyperlink r:id="rId18" w:anchor="n131" w:tooltip="https://zakon.rada.gov.ua/laws/show/1178-2022-%D0%BF#n131" w:history="1">
              <w:r>
                <w:rPr>
                  <w:rFonts w:ascii="Times New Roman" w:eastAsia="Times New Roman" w:hAnsi="Times New Roman" w:cs="Times New Roman"/>
                  <w:color w:val="000000" w:themeColor="text1"/>
                  <w:sz w:val="24"/>
                  <w:szCs w:val="24"/>
                  <w:highlight w:val="white"/>
                </w:rPr>
                <w:t>пункту 4</w:t>
              </w:r>
            </w:hyperlink>
            <w:r>
              <w:rPr>
                <w:rFonts w:ascii="Times New Roman" w:eastAsia="Times New Roman" w:hAnsi="Times New Roman" w:cs="Times New Roman"/>
                <w:color w:val="000000" w:themeColor="text1"/>
                <w:sz w:val="24"/>
                <w:szCs w:val="24"/>
                <w:highlight w:val="white"/>
              </w:rPr>
              <w:t>3 цих особливостей;</w:t>
            </w:r>
          </w:p>
          <w:p w:rsidR="000E0260" w:rsidRDefault="00B24413">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є такою, строк дії якої закінчився;</w:t>
            </w:r>
          </w:p>
          <w:p w:rsidR="000E0260" w:rsidRDefault="00B24413">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є такою, ціна якої перевищує очік</w:t>
            </w:r>
            <w:r>
              <w:rPr>
                <w:rFonts w:ascii="Times New Roman" w:eastAsia="Times New Roman" w:hAnsi="Times New Roman" w:cs="Times New Roman"/>
                <w:color w:val="000000" w:themeColor="text1"/>
                <w:sz w:val="24"/>
                <w:szCs w:val="24"/>
                <w:highlight w:val="white"/>
              </w:rPr>
              <w:t>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w:t>
            </w:r>
            <w:r>
              <w:rPr>
                <w:rFonts w:ascii="Times New Roman" w:eastAsia="Times New Roman" w:hAnsi="Times New Roman" w:cs="Times New Roman"/>
                <w:color w:val="000000" w:themeColor="text1"/>
                <w:sz w:val="24"/>
                <w:szCs w:val="24"/>
                <w:highlight w:val="white"/>
              </w:rPr>
              <w:t>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E0260" w:rsidRDefault="00B24413">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не відповідає вимогам, установленим у тенде</w:t>
            </w:r>
            <w:r>
              <w:rPr>
                <w:rFonts w:ascii="Times New Roman" w:eastAsia="Times New Roman" w:hAnsi="Times New Roman" w:cs="Times New Roman"/>
                <w:color w:val="000000" w:themeColor="text1"/>
                <w:sz w:val="24"/>
                <w:szCs w:val="24"/>
                <w:highlight w:val="white"/>
              </w:rPr>
              <w:t>рній документації відповідно до абзацу першого частини третьої статті 22 Закону;</w:t>
            </w:r>
          </w:p>
          <w:p w:rsidR="000E0260" w:rsidRDefault="00B24413">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3) переможець процедури закупівлі:</w:t>
            </w:r>
          </w:p>
          <w:p w:rsidR="000E0260" w:rsidRDefault="00B24413">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E0260" w:rsidRDefault="00B24413">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не надав у</w:t>
            </w:r>
            <w:r>
              <w:rPr>
                <w:rFonts w:ascii="Times New Roman" w:eastAsia="Times New Roman" w:hAnsi="Times New Roman" w:cs="Times New Roman"/>
                <w:color w:val="000000" w:themeColor="text1"/>
                <w:sz w:val="24"/>
                <w:szCs w:val="24"/>
                <w:highlight w:val="white"/>
              </w:rPr>
              <w:t xml:space="preserve">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E0260" w:rsidRDefault="00B24413">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w:t>
            </w:r>
            <w:r>
              <w:rPr>
                <w:rFonts w:ascii="Times New Roman" w:eastAsia="Times New Roman" w:hAnsi="Times New Roman" w:cs="Times New Roman"/>
                <w:color w:val="000000" w:themeColor="text1"/>
                <w:sz w:val="24"/>
                <w:szCs w:val="24"/>
                <w:highlight w:val="white"/>
              </w:rPr>
              <w:t>езпечення вимагалося замовником;</w:t>
            </w:r>
          </w:p>
          <w:p w:rsidR="000E0260" w:rsidRDefault="00B24413">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Pr>
                <w:rFonts w:ascii="Times New Roman" w:eastAsia="Times New Roman" w:hAnsi="Times New Roman" w:cs="Times New Roman"/>
                <w:color w:val="000000" w:themeColor="text1"/>
                <w:sz w:val="24"/>
                <w:szCs w:val="24"/>
                <w:highlight w:val="white"/>
              </w:rPr>
              <w:lastRenderedPageBreak/>
              <w:t>виявлено згідно з абзацом першим пункту 42 цих особливостей.</w:t>
            </w:r>
          </w:p>
          <w:p w:rsidR="000E0260" w:rsidRDefault="00B24413">
            <w:pPr>
              <w:shd w:val="clear" w:color="auto" w:fill="FFFFFF"/>
              <w:ind w:firstLine="567"/>
              <w:jc w:val="both"/>
              <w:rPr>
                <w:rFonts w:ascii="Times New Roman" w:eastAsia="Times New Roman" w:hAnsi="Times New Roman" w:cs="Times New Roman"/>
                <w:b/>
                <w:i/>
                <w:color w:val="000000" w:themeColor="text1"/>
                <w:sz w:val="24"/>
                <w:szCs w:val="24"/>
                <w:highlight w:val="white"/>
              </w:rPr>
            </w:pPr>
            <w:r>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w:t>
            </w:r>
            <w:r>
              <w:rPr>
                <w:rFonts w:ascii="Times New Roman" w:eastAsia="Times New Roman" w:hAnsi="Times New Roman" w:cs="Times New Roman"/>
                <w:b/>
                <w:i/>
                <w:color w:val="000000" w:themeColor="text1"/>
                <w:sz w:val="24"/>
                <w:szCs w:val="24"/>
                <w:highlight w:val="white"/>
              </w:rPr>
              <w:t>нням аргументації в електронній системі закупівель у разі, коли:</w:t>
            </w:r>
          </w:p>
          <w:p w:rsidR="000E0260" w:rsidRDefault="00B24413">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E0260" w:rsidRDefault="00B24413">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2) учасник процедури зак</w:t>
            </w:r>
            <w:r>
              <w:rPr>
                <w:rFonts w:ascii="Times New Roman" w:eastAsia="Times New Roman" w:hAnsi="Times New Roman" w:cs="Times New Roman"/>
                <w:color w:val="000000" w:themeColor="text1"/>
                <w:sz w:val="24"/>
                <w:szCs w:val="24"/>
                <w:highlight w:val="white"/>
              </w:rPr>
              <w:t>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w:t>
            </w:r>
            <w:r>
              <w:rPr>
                <w:rFonts w:ascii="Times New Roman" w:eastAsia="Times New Roman" w:hAnsi="Times New Roman" w:cs="Times New Roman"/>
                <w:color w:val="000000" w:themeColor="text1"/>
                <w:sz w:val="24"/>
                <w:szCs w:val="24"/>
                <w:highlight w:val="white"/>
              </w:rPr>
              <w:t>го підтвердження застосування до такого учасника санкції (рішення суду або факт добровільної сплати штрафу, або відшкодування збитків).</w:t>
            </w:r>
          </w:p>
          <w:p w:rsidR="000E0260" w:rsidRDefault="00B24413">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Інформація про відхилення тендерної про</w:t>
            </w:r>
            <w:r>
              <w:rPr>
                <w:rFonts w:ascii="Times New Roman" w:eastAsia="Times New Roman" w:hAnsi="Times New Roman" w:cs="Times New Roman"/>
                <w:color w:val="000000" w:themeColor="text1"/>
                <w:sz w:val="24"/>
                <w:szCs w:val="24"/>
                <w:highlight w:val="white"/>
              </w:rPr>
              <w:t>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Pr>
                <w:rFonts w:ascii="Times New Roman" w:eastAsia="Times New Roman" w:hAnsi="Times New Roman" w:cs="Times New Roman"/>
                <w:color w:val="000000" w:themeColor="text1"/>
                <w:sz w:val="24"/>
                <w:szCs w:val="24"/>
                <w:highlight w:val="white"/>
              </w:rPr>
              <w:t>,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E0260" w:rsidRDefault="00B24413">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w:t>
            </w:r>
            <w:r>
              <w:rPr>
                <w:rFonts w:ascii="Times New Roman" w:eastAsia="Times New Roman" w:hAnsi="Times New Roman" w:cs="Times New Roman"/>
                <w:color w:val="000000" w:themeColor="text1"/>
                <w:sz w:val="24"/>
                <w:szCs w:val="24"/>
                <w:highlight w:val="white"/>
              </w:rPr>
              <w:t>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w:t>
            </w:r>
            <w:r>
              <w:rPr>
                <w:rFonts w:ascii="Times New Roman" w:eastAsia="Times New Roman" w:hAnsi="Times New Roman" w:cs="Times New Roman"/>
                <w:color w:val="000000" w:themeColor="text1"/>
                <w:sz w:val="24"/>
                <w:szCs w:val="24"/>
                <w:highlight w:val="white"/>
              </w:rPr>
              <w:t>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0260">
        <w:trPr>
          <w:trHeight w:val="472"/>
          <w:jc w:val="center"/>
        </w:trPr>
        <w:tc>
          <w:tcPr>
            <w:tcW w:w="10084" w:type="dxa"/>
            <w:gridSpan w:val="3"/>
            <w:vAlign w:val="center"/>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E0260">
        <w:trPr>
          <w:trHeight w:val="1119"/>
          <w:jc w:val="center"/>
        </w:trPr>
        <w:tc>
          <w:tcPr>
            <w:tcW w:w="705" w:type="dxa"/>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E0260" w:rsidRDefault="00B2441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44" w:type="dxa"/>
            <w:vAlign w:val="center"/>
          </w:tcPr>
          <w:p w:rsidR="000E0260" w:rsidRDefault="00B2441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w:t>
            </w:r>
            <w:r>
              <w:rPr>
                <w:rFonts w:ascii="Times New Roman" w:eastAsia="Times New Roman" w:hAnsi="Times New Roman" w:cs="Times New Roman"/>
                <w:sz w:val="24"/>
                <w:szCs w:val="24"/>
              </w:rPr>
              <w:t>ства у сфері публічних закупівель, з описом таких порушень;</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w:t>
            </w:r>
            <w:r>
              <w:rPr>
                <w:rFonts w:ascii="Times New Roman" w:eastAsia="Times New Roman" w:hAnsi="Times New Roman" w:cs="Times New Roman"/>
                <w:sz w:val="24"/>
                <w:szCs w:val="24"/>
              </w:rPr>
              <w:t xml:space="preserve">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0E0260" w:rsidRDefault="00B2441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w:t>
            </w:r>
            <w:r>
              <w:rPr>
                <w:rFonts w:ascii="Times New Roman" w:eastAsia="Times New Roman" w:hAnsi="Times New Roman" w:cs="Times New Roman"/>
                <w:sz w:val="24"/>
                <w:szCs w:val="24"/>
              </w:rPr>
              <w:t xml:space="preserve">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w:t>
            </w:r>
            <w:r>
              <w:rPr>
                <w:rFonts w:ascii="Times New Roman" w:eastAsia="Times New Roman" w:hAnsi="Times New Roman" w:cs="Times New Roman"/>
                <w:sz w:val="24"/>
                <w:szCs w:val="24"/>
                <w:highlight w:val="white"/>
              </w:rPr>
              <w:t>ливостями</w:t>
            </w:r>
            <w:r>
              <w:rPr>
                <w:rFonts w:ascii="Times New Roman" w:eastAsia="Times New Roman" w:hAnsi="Times New Roman" w:cs="Times New Roman"/>
                <w:sz w:val="24"/>
                <w:szCs w:val="24"/>
              </w:rPr>
              <w:t>.</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w:t>
            </w:r>
            <w:r>
              <w:rPr>
                <w:rFonts w:ascii="Times New Roman" w:eastAsia="Times New Roman" w:hAnsi="Times New Roman" w:cs="Times New Roman"/>
                <w:sz w:val="24"/>
                <w:szCs w:val="24"/>
              </w:rPr>
              <w:t>астково (за лотом).</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E0260">
        <w:trPr>
          <w:trHeight w:val="561"/>
          <w:jc w:val="center"/>
        </w:trPr>
        <w:tc>
          <w:tcPr>
            <w:tcW w:w="705" w:type="dxa"/>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E0260" w:rsidRDefault="00B244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44" w:type="dxa"/>
            <w:vAlign w:val="center"/>
          </w:tcPr>
          <w:p w:rsidR="000E0260" w:rsidRDefault="00B244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w:t>
            </w:r>
            <w:r>
              <w:rPr>
                <w:rFonts w:ascii="Times New Roman" w:eastAsia="Times New Roman" w:hAnsi="Times New Roman" w:cs="Times New Roman"/>
                <w:b/>
                <w:i/>
                <w:sz w:val="24"/>
                <w:szCs w:val="24"/>
                <w:highlight w:val="white"/>
              </w:rPr>
              <w:t>0 днів</w:t>
            </w:r>
            <w:r>
              <w:rPr>
                <w:rFonts w:ascii="Times New Roman" w:eastAsia="Times New Roman" w:hAnsi="Times New Roman" w:cs="Times New Roman"/>
                <w:sz w:val="24"/>
                <w:szCs w:val="24"/>
                <w:highlight w:val="white"/>
              </w:rPr>
              <w:t xml:space="preserve">. </w:t>
            </w:r>
          </w:p>
          <w:p w:rsidR="000E0260" w:rsidRDefault="00B244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E0260" w:rsidRDefault="00B244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 метою забезпечення права на оска</w:t>
            </w:r>
            <w:r>
              <w:rPr>
                <w:rFonts w:ascii="Times New Roman" w:eastAsia="Times New Roman" w:hAnsi="Times New Roman" w:cs="Times New Roman"/>
                <w:sz w:val="24"/>
                <w:szCs w:val="24"/>
                <w:highlight w:val="white"/>
              </w:rPr>
              <w:t xml:space="preserve">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E0260">
        <w:trPr>
          <w:trHeight w:val="1119"/>
          <w:jc w:val="center"/>
        </w:trPr>
        <w:tc>
          <w:tcPr>
            <w:tcW w:w="705" w:type="dxa"/>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E0260" w:rsidRDefault="00B2441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44" w:type="dxa"/>
            <w:vAlign w:val="center"/>
          </w:tcPr>
          <w:p w:rsidR="000E0260" w:rsidRDefault="00B24413">
            <w:pPr>
              <w:widowControl w:val="0"/>
              <w:ind w:right="12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Проєкт</w:t>
            </w:r>
            <w:proofErr w:type="spellEnd"/>
            <w:r>
              <w:rPr>
                <w:rFonts w:ascii="Times New Roman" w:eastAsia="Times New Roman" w:hAnsi="Times New Roman" w:cs="Times New Roman"/>
                <w:color w:val="000000" w:themeColor="text1"/>
                <w:sz w:val="24"/>
                <w:szCs w:val="24"/>
              </w:rPr>
              <w:t xml:space="preserve"> договору про закупівлю викладено в </w:t>
            </w:r>
            <w:r>
              <w:rPr>
                <w:rFonts w:ascii="Times New Roman" w:eastAsia="Times New Roman" w:hAnsi="Times New Roman" w:cs="Times New Roman"/>
                <w:b/>
                <w:i/>
                <w:color w:val="000000" w:themeColor="text1"/>
                <w:sz w:val="24"/>
                <w:szCs w:val="24"/>
              </w:rPr>
              <w:t>Додатку 3</w:t>
            </w:r>
            <w:r>
              <w:rPr>
                <w:rFonts w:ascii="Times New Roman" w:eastAsia="Times New Roman" w:hAnsi="Times New Roman" w:cs="Times New Roman"/>
                <w:color w:val="000000" w:themeColor="text1"/>
                <w:sz w:val="24"/>
                <w:szCs w:val="24"/>
              </w:rPr>
              <w:t xml:space="preserve"> до цієї тендерної документації.</w:t>
            </w:r>
          </w:p>
          <w:p w:rsidR="000E0260" w:rsidRDefault="00B24413">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w:t>
            </w:r>
            <w:r>
              <w:rPr>
                <w:rFonts w:ascii="Times New Roman" w:eastAsia="Times New Roman" w:hAnsi="Times New Roman" w:cs="Times New Roman"/>
                <w:color w:val="000000" w:themeColor="text1"/>
                <w:sz w:val="24"/>
                <w:szCs w:val="24"/>
              </w:rPr>
              <w:t xml:space="preserve"> визначені пунктом 2 «Строк укладання договору про закупівлю» цього розділу.</w:t>
            </w:r>
          </w:p>
          <w:p w:rsidR="000E0260" w:rsidRDefault="00B24413">
            <w:pPr>
              <w:widowControl w:val="0"/>
              <w:ind w:right="12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E0260">
        <w:trPr>
          <w:trHeight w:val="263"/>
          <w:jc w:val="center"/>
        </w:trPr>
        <w:tc>
          <w:tcPr>
            <w:tcW w:w="705" w:type="dxa"/>
          </w:tcPr>
          <w:p w:rsidR="000E0260" w:rsidRDefault="00B244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E0260" w:rsidRDefault="00B244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44" w:type="dxa"/>
            <w:vAlign w:val="center"/>
          </w:tcPr>
          <w:p w:rsidR="000E0260" w:rsidRDefault="00B24413">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w:t>
            </w:r>
            <w:r>
              <w:rPr>
                <w:rFonts w:ascii="Times New Roman" w:eastAsia="Times New Roman" w:hAnsi="Times New Roman" w:cs="Times New Roman"/>
                <w:color w:val="000000" w:themeColor="text1"/>
                <w:sz w:val="24"/>
                <w:szCs w:val="24"/>
                <w:highlight w:val="white"/>
              </w:rPr>
              <w:t xml:space="preserve"> Закону та Особливостей.</w:t>
            </w:r>
          </w:p>
          <w:p w:rsidR="000E0260" w:rsidRDefault="00B2441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color w:val="000000" w:themeColor="text1"/>
                <w:sz w:val="24"/>
                <w:szCs w:val="24"/>
              </w:rPr>
              <w:lastRenderedPageBreak/>
              <w:t>Цивільног</w:t>
            </w:r>
            <w:r>
              <w:rPr>
                <w:rFonts w:ascii="Times New Roman" w:eastAsia="Times New Roman" w:hAnsi="Times New Roman" w:cs="Times New Roman"/>
                <w:color w:val="000000" w:themeColor="text1"/>
                <w:sz w:val="24"/>
                <w:szCs w:val="24"/>
              </w:rPr>
              <w:t>о кодексів.</w:t>
            </w:r>
          </w:p>
          <w:p w:rsidR="000E0260" w:rsidRDefault="00B24413">
            <w:pPr>
              <w:shd w:val="clear" w:color="auto" w:fill="FFFFFF"/>
              <w:spacing w:before="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Pr>
                <w:rFonts w:ascii="Times New Roman" w:eastAsia="Times New Roman" w:hAnsi="Times New Roman" w:cs="Times New Roman"/>
                <w:color w:val="000000" w:themeColor="text1"/>
                <w:sz w:val="24"/>
                <w:szCs w:val="24"/>
              </w:rPr>
              <w:t>ім випадків:</w:t>
            </w:r>
          </w:p>
          <w:p w:rsidR="000E0260" w:rsidRDefault="00B24413">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0E0260" w:rsidRDefault="00B24413">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0E0260" w:rsidRDefault="00B24413">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w:t>
            </w:r>
            <w:r>
              <w:rPr>
                <w:rFonts w:ascii="Times New Roman" w:eastAsia="Times New Roman" w:hAnsi="Times New Roman" w:cs="Times New Roman"/>
                <w:sz w:val="24"/>
                <w:szCs w:val="24"/>
              </w:rPr>
              <w:t>ягів товарів до кратності упаковки.</w:t>
            </w:r>
          </w:p>
        </w:tc>
      </w:tr>
      <w:tr w:rsidR="000E0260">
        <w:trPr>
          <w:trHeight w:val="280"/>
          <w:jc w:val="center"/>
        </w:trPr>
        <w:tc>
          <w:tcPr>
            <w:tcW w:w="705" w:type="dxa"/>
          </w:tcPr>
          <w:p w:rsidR="000E0260" w:rsidRDefault="00B24413">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lastRenderedPageBreak/>
              <w:t>5</w:t>
            </w:r>
          </w:p>
        </w:tc>
        <w:tc>
          <w:tcPr>
            <w:tcW w:w="2835" w:type="dxa"/>
          </w:tcPr>
          <w:p w:rsidR="000E0260" w:rsidRDefault="00B2441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544" w:type="dxa"/>
            <w:vAlign w:val="center"/>
          </w:tcPr>
          <w:p w:rsidR="000E0260" w:rsidRDefault="00B24413">
            <w:pPr>
              <w:widowControl w:val="0"/>
              <w:ind w:right="120"/>
              <w:jc w:val="both"/>
              <w:rPr>
                <w:rFonts w:ascii="Times New Roman" w:eastAsia="Times New Roman" w:hAnsi="Times New Roman" w:cs="Times New Roman"/>
                <w:color w:val="000000" w:themeColor="text1"/>
                <w:sz w:val="24"/>
                <w:szCs w:val="24"/>
              </w:rPr>
            </w:pPr>
            <w:bookmarkStart w:id="6" w:name="_GoBack"/>
            <w:bookmarkEnd w:id="6"/>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0E0260" w:rsidRDefault="000E0260">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0E0260" w:rsidRDefault="00B244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 xml:space="preserve">1. Додаток 1 до тендерної документації на </w:t>
      </w:r>
      <w:r>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 xml:space="preserve"> арк. в 1 прим.</w:t>
      </w:r>
    </w:p>
    <w:p w:rsidR="000E0260" w:rsidRDefault="00B24413">
      <w:pPr>
        <w:widowControl w:val="0"/>
        <w:spacing w:after="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Додаток 2 до тендерної документації на </w:t>
      </w:r>
      <w:r>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xml:space="preserve"> арк. в 1 прим.</w:t>
      </w:r>
    </w:p>
    <w:p w:rsidR="000E0260" w:rsidRDefault="00B24413">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Додаток 3 до тендерної документації на </w:t>
      </w:r>
      <w:r>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xml:space="preserve"> арк. в 1 прим.</w:t>
      </w:r>
    </w:p>
    <w:p w:rsidR="000E0260" w:rsidRDefault="00B24413">
      <w:pPr>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sz w:val="24"/>
          <w:szCs w:val="24"/>
        </w:rPr>
        <w:t>4. Додаток 4 до тендерної документації на 1 арк. в 1 прим.</w:t>
      </w:r>
    </w:p>
    <w:p w:rsidR="000E0260" w:rsidRDefault="00B24413">
      <w:pPr>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 арк. в 1 прим.</w:t>
      </w:r>
    </w:p>
    <w:p w:rsidR="000E0260" w:rsidRDefault="00B24413">
      <w:pPr>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 xml:space="preserve"> до тенд</w:t>
      </w:r>
      <w:r>
        <w:rPr>
          <w:rFonts w:ascii="Times New Roman" w:eastAsia="Times New Roman" w:hAnsi="Times New Roman" w:cs="Times New Roman"/>
          <w:sz w:val="24"/>
          <w:szCs w:val="24"/>
        </w:rPr>
        <w:t>ерної документації на 1 арк. в 1 прим.</w:t>
      </w:r>
    </w:p>
    <w:p w:rsidR="000E0260" w:rsidRDefault="000E0260">
      <w:pPr>
        <w:ind w:left="1440" w:firstLine="720"/>
        <w:rPr>
          <w:rFonts w:ascii="Times New Roman" w:eastAsia="Times New Roman" w:hAnsi="Times New Roman" w:cs="Times New Roman"/>
          <w:highlight w:val="white"/>
        </w:rPr>
      </w:pPr>
    </w:p>
    <w:p w:rsidR="000E0260" w:rsidRDefault="000E0260">
      <w:pPr>
        <w:widowControl w:val="0"/>
        <w:spacing w:after="0" w:line="240" w:lineRule="auto"/>
        <w:jc w:val="both"/>
        <w:rPr>
          <w:rFonts w:ascii="Times New Roman" w:eastAsia="Times New Roman" w:hAnsi="Times New Roman" w:cs="Times New Roman"/>
          <w:sz w:val="24"/>
          <w:szCs w:val="24"/>
        </w:rPr>
      </w:pPr>
    </w:p>
    <w:sectPr w:rsidR="000E0260" w:rsidSect="000E0260">
      <w:pgSz w:w="11906" w:h="16838"/>
      <w:pgMar w:top="850" w:right="850" w:bottom="682" w:left="1417" w:header="708"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413" w:rsidRDefault="00B24413">
      <w:pPr>
        <w:spacing w:after="0" w:line="240" w:lineRule="auto"/>
      </w:pPr>
      <w:r>
        <w:separator/>
      </w:r>
    </w:p>
  </w:endnote>
  <w:endnote w:type="continuationSeparator" w:id="0">
    <w:p w:rsidR="00B24413" w:rsidRDefault="00B24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413" w:rsidRDefault="00B24413">
      <w:pPr>
        <w:spacing w:after="0" w:line="240" w:lineRule="auto"/>
      </w:pPr>
      <w:r>
        <w:separator/>
      </w:r>
    </w:p>
  </w:footnote>
  <w:footnote w:type="continuationSeparator" w:id="0">
    <w:p w:rsidR="00B24413" w:rsidRDefault="00B244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18BE"/>
    <w:multiLevelType w:val="hybridMultilevel"/>
    <w:tmpl w:val="D14282B2"/>
    <w:lvl w:ilvl="0" w:tplc="8A8E1064">
      <w:start w:val="4"/>
      <w:numFmt w:val="bullet"/>
      <w:lvlText w:val="-"/>
      <w:lvlJc w:val="left"/>
      <w:pPr>
        <w:ind w:left="720" w:hanging="360"/>
      </w:pPr>
      <w:rPr>
        <w:rFonts w:ascii="Times New Roman" w:eastAsia="Calibri" w:hAnsi="Times New Roman" w:cs="Times New Roman" w:hint="default"/>
      </w:rPr>
    </w:lvl>
    <w:lvl w:ilvl="1" w:tplc="523C52FC">
      <w:start w:val="1"/>
      <w:numFmt w:val="bullet"/>
      <w:lvlText w:val="o"/>
      <w:lvlJc w:val="left"/>
      <w:pPr>
        <w:ind w:left="1440" w:hanging="360"/>
      </w:pPr>
      <w:rPr>
        <w:rFonts w:ascii="Courier New" w:hAnsi="Courier New" w:cs="Courier New" w:hint="default"/>
      </w:rPr>
    </w:lvl>
    <w:lvl w:ilvl="2" w:tplc="FF9A6F64">
      <w:start w:val="1"/>
      <w:numFmt w:val="bullet"/>
      <w:lvlText w:val=""/>
      <w:lvlJc w:val="left"/>
      <w:pPr>
        <w:ind w:left="2160" w:hanging="360"/>
      </w:pPr>
      <w:rPr>
        <w:rFonts w:ascii="Wingdings" w:hAnsi="Wingdings" w:hint="default"/>
      </w:rPr>
    </w:lvl>
    <w:lvl w:ilvl="3" w:tplc="E6ACD124">
      <w:start w:val="1"/>
      <w:numFmt w:val="bullet"/>
      <w:lvlText w:val=""/>
      <w:lvlJc w:val="left"/>
      <w:pPr>
        <w:ind w:left="2880" w:hanging="360"/>
      </w:pPr>
      <w:rPr>
        <w:rFonts w:ascii="Symbol" w:hAnsi="Symbol" w:hint="default"/>
      </w:rPr>
    </w:lvl>
    <w:lvl w:ilvl="4" w:tplc="D9A40D52">
      <w:start w:val="1"/>
      <w:numFmt w:val="bullet"/>
      <w:lvlText w:val="o"/>
      <w:lvlJc w:val="left"/>
      <w:pPr>
        <w:ind w:left="3600" w:hanging="360"/>
      </w:pPr>
      <w:rPr>
        <w:rFonts w:ascii="Courier New" w:hAnsi="Courier New" w:cs="Courier New" w:hint="default"/>
      </w:rPr>
    </w:lvl>
    <w:lvl w:ilvl="5" w:tplc="45FE75E8">
      <w:start w:val="1"/>
      <w:numFmt w:val="bullet"/>
      <w:lvlText w:val=""/>
      <w:lvlJc w:val="left"/>
      <w:pPr>
        <w:ind w:left="4320" w:hanging="360"/>
      </w:pPr>
      <w:rPr>
        <w:rFonts w:ascii="Wingdings" w:hAnsi="Wingdings" w:hint="default"/>
      </w:rPr>
    </w:lvl>
    <w:lvl w:ilvl="6" w:tplc="C2DE3CDE">
      <w:start w:val="1"/>
      <w:numFmt w:val="bullet"/>
      <w:lvlText w:val=""/>
      <w:lvlJc w:val="left"/>
      <w:pPr>
        <w:ind w:left="5040" w:hanging="360"/>
      </w:pPr>
      <w:rPr>
        <w:rFonts w:ascii="Symbol" w:hAnsi="Symbol" w:hint="default"/>
      </w:rPr>
    </w:lvl>
    <w:lvl w:ilvl="7" w:tplc="6428E1E4">
      <w:start w:val="1"/>
      <w:numFmt w:val="bullet"/>
      <w:lvlText w:val="o"/>
      <w:lvlJc w:val="left"/>
      <w:pPr>
        <w:ind w:left="5760" w:hanging="360"/>
      </w:pPr>
      <w:rPr>
        <w:rFonts w:ascii="Courier New" w:hAnsi="Courier New" w:cs="Courier New" w:hint="default"/>
      </w:rPr>
    </w:lvl>
    <w:lvl w:ilvl="8" w:tplc="6776A35E">
      <w:start w:val="1"/>
      <w:numFmt w:val="bullet"/>
      <w:lvlText w:val=""/>
      <w:lvlJc w:val="left"/>
      <w:pPr>
        <w:ind w:left="6480" w:hanging="360"/>
      </w:pPr>
      <w:rPr>
        <w:rFonts w:ascii="Wingdings" w:hAnsi="Wingdings" w:hint="default"/>
      </w:rPr>
    </w:lvl>
  </w:abstractNum>
  <w:abstractNum w:abstractNumId="1">
    <w:nsid w:val="46C81839"/>
    <w:multiLevelType w:val="hybridMultilevel"/>
    <w:tmpl w:val="E8EC250C"/>
    <w:lvl w:ilvl="0" w:tplc="C850338E">
      <w:start w:val="1"/>
      <w:numFmt w:val="decimal"/>
      <w:lvlText w:val="%1)"/>
      <w:lvlJc w:val="left"/>
      <w:pPr>
        <w:ind w:left="720" w:hanging="360"/>
      </w:pPr>
    </w:lvl>
    <w:lvl w:ilvl="1" w:tplc="45125036">
      <w:start w:val="1"/>
      <w:numFmt w:val="lowerLetter"/>
      <w:lvlText w:val="%2."/>
      <w:lvlJc w:val="left"/>
      <w:pPr>
        <w:ind w:left="1440" w:hanging="360"/>
      </w:pPr>
    </w:lvl>
    <w:lvl w:ilvl="2" w:tplc="9654A776">
      <w:start w:val="1"/>
      <w:numFmt w:val="lowerRoman"/>
      <w:lvlText w:val="%3."/>
      <w:lvlJc w:val="right"/>
      <w:pPr>
        <w:ind w:left="2160" w:hanging="180"/>
      </w:pPr>
    </w:lvl>
    <w:lvl w:ilvl="3" w:tplc="C69A8718">
      <w:start w:val="1"/>
      <w:numFmt w:val="decimal"/>
      <w:lvlText w:val="%4."/>
      <w:lvlJc w:val="left"/>
      <w:pPr>
        <w:ind w:left="2880" w:hanging="360"/>
      </w:pPr>
    </w:lvl>
    <w:lvl w:ilvl="4" w:tplc="49023716">
      <w:start w:val="1"/>
      <w:numFmt w:val="lowerLetter"/>
      <w:lvlText w:val="%5."/>
      <w:lvlJc w:val="left"/>
      <w:pPr>
        <w:ind w:left="3600" w:hanging="360"/>
      </w:pPr>
    </w:lvl>
    <w:lvl w:ilvl="5" w:tplc="9E6ADA18">
      <w:start w:val="1"/>
      <w:numFmt w:val="lowerRoman"/>
      <w:lvlText w:val="%6."/>
      <w:lvlJc w:val="right"/>
      <w:pPr>
        <w:ind w:left="4320" w:hanging="180"/>
      </w:pPr>
    </w:lvl>
    <w:lvl w:ilvl="6" w:tplc="5BB6C7AA">
      <w:start w:val="1"/>
      <w:numFmt w:val="decimal"/>
      <w:lvlText w:val="%7."/>
      <w:lvlJc w:val="left"/>
      <w:pPr>
        <w:ind w:left="5040" w:hanging="360"/>
      </w:pPr>
    </w:lvl>
    <w:lvl w:ilvl="7" w:tplc="82F0A2D0">
      <w:start w:val="1"/>
      <w:numFmt w:val="lowerLetter"/>
      <w:lvlText w:val="%8."/>
      <w:lvlJc w:val="left"/>
      <w:pPr>
        <w:ind w:left="5760" w:hanging="360"/>
      </w:pPr>
    </w:lvl>
    <w:lvl w:ilvl="8" w:tplc="76260DEE">
      <w:start w:val="1"/>
      <w:numFmt w:val="lowerRoman"/>
      <w:lvlText w:val="%9."/>
      <w:lvlJc w:val="right"/>
      <w:pPr>
        <w:ind w:left="6480" w:hanging="180"/>
      </w:pPr>
    </w:lvl>
  </w:abstractNum>
  <w:abstractNum w:abstractNumId="2">
    <w:nsid w:val="4EE73BDC"/>
    <w:multiLevelType w:val="hybridMultilevel"/>
    <w:tmpl w:val="5630DF0A"/>
    <w:lvl w:ilvl="0" w:tplc="06BA62F4">
      <w:start w:val="1"/>
      <w:numFmt w:val="decimal"/>
      <w:lvlText w:val="%1)"/>
      <w:lvlJc w:val="left"/>
      <w:pPr>
        <w:ind w:left="720" w:hanging="360"/>
      </w:pPr>
    </w:lvl>
    <w:lvl w:ilvl="1" w:tplc="C4544C5C">
      <w:start w:val="4"/>
      <w:numFmt w:val="bullet"/>
      <w:lvlText w:val="-"/>
      <w:lvlJc w:val="left"/>
      <w:pPr>
        <w:ind w:left="1440" w:hanging="360"/>
      </w:pPr>
      <w:rPr>
        <w:rFonts w:ascii="Times New Roman" w:eastAsia="Times New Roman" w:hAnsi="Times New Roman" w:cs="Times New Roman"/>
      </w:rPr>
    </w:lvl>
    <w:lvl w:ilvl="2" w:tplc="D6B8D42A">
      <w:start w:val="1"/>
      <w:numFmt w:val="lowerRoman"/>
      <w:lvlText w:val="%3."/>
      <w:lvlJc w:val="right"/>
      <w:pPr>
        <w:ind w:left="2160" w:hanging="180"/>
      </w:pPr>
    </w:lvl>
    <w:lvl w:ilvl="3" w:tplc="C930D410">
      <w:start w:val="1"/>
      <w:numFmt w:val="decimal"/>
      <w:lvlText w:val="%4."/>
      <w:lvlJc w:val="left"/>
      <w:pPr>
        <w:ind w:left="2880" w:hanging="360"/>
      </w:pPr>
    </w:lvl>
    <w:lvl w:ilvl="4" w:tplc="21C4C462">
      <w:start w:val="1"/>
      <w:numFmt w:val="lowerLetter"/>
      <w:lvlText w:val="%5."/>
      <w:lvlJc w:val="left"/>
      <w:pPr>
        <w:ind w:left="3600" w:hanging="360"/>
      </w:pPr>
    </w:lvl>
    <w:lvl w:ilvl="5" w:tplc="63F8B244">
      <w:start w:val="1"/>
      <w:numFmt w:val="lowerRoman"/>
      <w:lvlText w:val="%6."/>
      <w:lvlJc w:val="right"/>
      <w:pPr>
        <w:ind w:left="4320" w:hanging="180"/>
      </w:pPr>
    </w:lvl>
    <w:lvl w:ilvl="6" w:tplc="70E6B5C6">
      <w:start w:val="1"/>
      <w:numFmt w:val="decimal"/>
      <w:lvlText w:val="%7."/>
      <w:lvlJc w:val="left"/>
      <w:pPr>
        <w:ind w:left="5040" w:hanging="360"/>
      </w:pPr>
    </w:lvl>
    <w:lvl w:ilvl="7" w:tplc="20B40218">
      <w:start w:val="1"/>
      <w:numFmt w:val="lowerLetter"/>
      <w:lvlText w:val="%8."/>
      <w:lvlJc w:val="left"/>
      <w:pPr>
        <w:ind w:left="5760" w:hanging="360"/>
      </w:pPr>
    </w:lvl>
    <w:lvl w:ilvl="8" w:tplc="B7E8E14E">
      <w:start w:val="1"/>
      <w:numFmt w:val="lowerRoman"/>
      <w:lvlText w:val="%9."/>
      <w:lvlJc w:val="right"/>
      <w:pPr>
        <w:ind w:left="6480" w:hanging="180"/>
      </w:pPr>
    </w:lvl>
  </w:abstractNum>
  <w:abstractNum w:abstractNumId="3">
    <w:nsid w:val="54074DA9"/>
    <w:multiLevelType w:val="hybridMultilevel"/>
    <w:tmpl w:val="2D6E4138"/>
    <w:lvl w:ilvl="0" w:tplc="7A9645F2">
      <w:start w:val="3"/>
      <w:numFmt w:val="bullet"/>
      <w:lvlText w:val="-"/>
      <w:lvlJc w:val="left"/>
      <w:pPr>
        <w:ind w:left="501" w:hanging="360"/>
      </w:pPr>
      <w:rPr>
        <w:rFonts w:ascii="Times New Roman" w:eastAsia="Times New Roman" w:hAnsi="Times New Roman" w:cs="Times New Roman" w:hint="default"/>
        <w:color w:val="auto"/>
      </w:rPr>
    </w:lvl>
    <w:lvl w:ilvl="1" w:tplc="A93CF8F8">
      <w:start w:val="1"/>
      <w:numFmt w:val="bullet"/>
      <w:lvlText w:val="o"/>
      <w:lvlJc w:val="left"/>
      <w:pPr>
        <w:ind w:left="1221" w:hanging="360"/>
      </w:pPr>
      <w:rPr>
        <w:rFonts w:ascii="Courier New" w:hAnsi="Courier New" w:cs="Courier New" w:hint="default"/>
      </w:rPr>
    </w:lvl>
    <w:lvl w:ilvl="2" w:tplc="EF3C6674">
      <w:start w:val="1"/>
      <w:numFmt w:val="bullet"/>
      <w:lvlText w:val=""/>
      <w:lvlJc w:val="left"/>
      <w:pPr>
        <w:ind w:left="1941" w:hanging="360"/>
      </w:pPr>
      <w:rPr>
        <w:rFonts w:ascii="Wingdings" w:hAnsi="Wingdings" w:hint="default"/>
      </w:rPr>
    </w:lvl>
    <w:lvl w:ilvl="3" w:tplc="CA84DE82">
      <w:start w:val="1"/>
      <w:numFmt w:val="bullet"/>
      <w:lvlText w:val=""/>
      <w:lvlJc w:val="left"/>
      <w:pPr>
        <w:ind w:left="2661" w:hanging="360"/>
      </w:pPr>
      <w:rPr>
        <w:rFonts w:ascii="Symbol" w:hAnsi="Symbol" w:hint="default"/>
      </w:rPr>
    </w:lvl>
    <w:lvl w:ilvl="4" w:tplc="A1E20BFC">
      <w:start w:val="1"/>
      <w:numFmt w:val="bullet"/>
      <w:lvlText w:val="o"/>
      <w:lvlJc w:val="left"/>
      <w:pPr>
        <w:ind w:left="3381" w:hanging="360"/>
      </w:pPr>
      <w:rPr>
        <w:rFonts w:ascii="Courier New" w:hAnsi="Courier New" w:cs="Courier New" w:hint="default"/>
      </w:rPr>
    </w:lvl>
    <w:lvl w:ilvl="5" w:tplc="19786402">
      <w:start w:val="1"/>
      <w:numFmt w:val="bullet"/>
      <w:lvlText w:val=""/>
      <w:lvlJc w:val="left"/>
      <w:pPr>
        <w:ind w:left="4101" w:hanging="360"/>
      </w:pPr>
      <w:rPr>
        <w:rFonts w:ascii="Wingdings" w:hAnsi="Wingdings" w:hint="default"/>
      </w:rPr>
    </w:lvl>
    <w:lvl w:ilvl="6" w:tplc="1D90A6D0">
      <w:start w:val="1"/>
      <w:numFmt w:val="bullet"/>
      <w:lvlText w:val=""/>
      <w:lvlJc w:val="left"/>
      <w:pPr>
        <w:ind w:left="4821" w:hanging="360"/>
      </w:pPr>
      <w:rPr>
        <w:rFonts w:ascii="Symbol" w:hAnsi="Symbol" w:hint="default"/>
      </w:rPr>
    </w:lvl>
    <w:lvl w:ilvl="7" w:tplc="0BBC77C6">
      <w:start w:val="1"/>
      <w:numFmt w:val="bullet"/>
      <w:lvlText w:val="o"/>
      <w:lvlJc w:val="left"/>
      <w:pPr>
        <w:ind w:left="5541" w:hanging="360"/>
      </w:pPr>
      <w:rPr>
        <w:rFonts w:ascii="Courier New" w:hAnsi="Courier New" w:cs="Courier New" w:hint="default"/>
      </w:rPr>
    </w:lvl>
    <w:lvl w:ilvl="8" w:tplc="4D564DD8">
      <w:start w:val="1"/>
      <w:numFmt w:val="bullet"/>
      <w:lvlText w:val=""/>
      <w:lvlJc w:val="left"/>
      <w:pPr>
        <w:ind w:left="6261" w:hanging="360"/>
      </w:pPr>
      <w:rPr>
        <w:rFonts w:ascii="Wingdings" w:hAnsi="Wingdings" w:hint="default"/>
      </w:rPr>
    </w:lvl>
  </w:abstractNum>
  <w:abstractNum w:abstractNumId="4">
    <w:nsid w:val="5CA8753A"/>
    <w:multiLevelType w:val="hybridMultilevel"/>
    <w:tmpl w:val="1D5C9AE2"/>
    <w:lvl w:ilvl="0" w:tplc="7522F7FC">
      <w:start w:val="1"/>
      <w:numFmt w:val="bullet"/>
      <w:lvlText w:val="−"/>
      <w:lvlJc w:val="left"/>
      <w:pPr>
        <w:ind w:left="720" w:hanging="360"/>
      </w:pPr>
      <w:rPr>
        <w:rFonts w:ascii="Noto Sans" w:eastAsia="Noto Sans" w:hAnsi="Noto Sans" w:cs="Noto Sans"/>
        <w:color w:val="000000"/>
        <w:sz w:val="20"/>
        <w:szCs w:val="20"/>
      </w:rPr>
    </w:lvl>
    <w:lvl w:ilvl="1" w:tplc="217877A8">
      <w:start w:val="1"/>
      <w:numFmt w:val="bullet"/>
      <w:lvlText w:val="o"/>
      <w:lvlJc w:val="left"/>
      <w:pPr>
        <w:ind w:left="1440" w:hanging="360"/>
      </w:pPr>
      <w:rPr>
        <w:rFonts w:ascii="Courier New" w:eastAsia="Courier New" w:hAnsi="Courier New" w:cs="Courier New"/>
        <w:sz w:val="20"/>
        <w:szCs w:val="20"/>
      </w:rPr>
    </w:lvl>
    <w:lvl w:ilvl="2" w:tplc="0DF61B40">
      <w:start w:val="1"/>
      <w:numFmt w:val="bullet"/>
      <w:lvlText w:val="▪"/>
      <w:lvlJc w:val="left"/>
      <w:pPr>
        <w:ind w:left="2160" w:hanging="360"/>
      </w:pPr>
      <w:rPr>
        <w:rFonts w:ascii="Noto Sans" w:eastAsia="Noto Sans" w:hAnsi="Noto Sans" w:cs="Noto Sans"/>
        <w:sz w:val="20"/>
        <w:szCs w:val="20"/>
      </w:rPr>
    </w:lvl>
    <w:lvl w:ilvl="3" w:tplc="C7F81A0A">
      <w:start w:val="1"/>
      <w:numFmt w:val="bullet"/>
      <w:lvlText w:val="▪"/>
      <w:lvlJc w:val="left"/>
      <w:pPr>
        <w:ind w:left="2880" w:hanging="360"/>
      </w:pPr>
      <w:rPr>
        <w:rFonts w:ascii="Noto Sans" w:eastAsia="Noto Sans" w:hAnsi="Noto Sans" w:cs="Noto Sans"/>
        <w:sz w:val="20"/>
        <w:szCs w:val="20"/>
      </w:rPr>
    </w:lvl>
    <w:lvl w:ilvl="4" w:tplc="3BE048C0">
      <w:start w:val="1"/>
      <w:numFmt w:val="bullet"/>
      <w:lvlText w:val="▪"/>
      <w:lvlJc w:val="left"/>
      <w:pPr>
        <w:ind w:left="3600" w:hanging="360"/>
      </w:pPr>
      <w:rPr>
        <w:rFonts w:ascii="Noto Sans" w:eastAsia="Noto Sans" w:hAnsi="Noto Sans" w:cs="Noto Sans"/>
        <w:sz w:val="20"/>
        <w:szCs w:val="20"/>
      </w:rPr>
    </w:lvl>
    <w:lvl w:ilvl="5" w:tplc="5A62C098">
      <w:start w:val="1"/>
      <w:numFmt w:val="bullet"/>
      <w:lvlText w:val="▪"/>
      <w:lvlJc w:val="left"/>
      <w:pPr>
        <w:ind w:left="4320" w:hanging="360"/>
      </w:pPr>
      <w:rPr>
        <w:rFonts w:ascii="Noto Sans" w:eastAsia="Noto Sans" w:hAnsi="Noto Sans" w:cs="Noto Sans"/>
        <w:sz w:val="20"/>
        <w:szCs w:val="20"/>
      </w:rPr>
    </w:lvl>
    <w:lvl w:ilvl="6" w:tplc="134A72D8">
      <w:start w:val="1"/>
      <w:numFmt w:val="bullet"/>
      <w:lvlText w:val="▪"/>
      <w:lvlJc w:val="left"/>
      <w:pPr>
        <w:ind w:left="5040" w:hanging="360"/>
      </w:pPr>
      <w:rPr>
        <w:rFonts w:ascii="Noto Sans" w:eastAsia="Noto Sans" w:hAnsi="Noto Sans" w:cs="Noto Sans"/>
        <w:sz w:val="20"/>
        <w:szCs w:val="20"/>
      </w:rPr>
    </w:lvl>
    <w:lvl w:ilvl="7" w:tplc="49162046">
      <w:start w:val="1"/>
      <w:numFmt w:val="bullet"/>
      <w:lvlText w:val="▪"/>
      <w:lvlJc w:val="left"/>
      <w:pPr>
        <w:ind w:left="5760" w:hanging="360"/>
      </w:pPr>
      <w:rPr>
        <w:rFonts w:ascii="Noto Sans" w:eastAsia="Noto Sans" w:hAnsi="Noto Sans" w:cs="Noto Sans"/>
        <w:sz w:val="20"/>
        <w:szCs w:val="20"/>
      </w:rPr>
    </w:lvl>
    <w:lvl w:ilvl="8" w:tplc="96E415C0">
      <w:start w:val="1"/>
      <w:numFmt w:val="bullet"/>
      <w:lvlText w:val="▪"/>
      <w:lvlJc w:val="left"/>
      <w:pPr>
        <w:ind w:left="6480" w:hanging="360"/>
      </w:pPr>
      <w:rPr>
        <w:rFonts w:ascii="Noto Sans" w:eastAsia="Noto Sans" w:hAnsi="Noto Sans" w:cs="Noto Sans"/>
        <w:sz w:val="20"/>
        <w:szCs w:val="20"/>
      </w:rPr>
    </w:lvl>
  </w:abstractNum>
  <w:abstractNum w:abstractNumId="5">
    <w:nsid w:val="5E0C4987"/>
    <w:multiLevelType w:val="hybridMultilevel"/>
    <w:tmpl w:val="F86E4AEC"/>
    <w:lvl w:ilvl="0" w:tplc="AF5A9C44">
      <w:start w:val="1"/>
      <w:numFmt w:val="bullet"/>
      <w:lvlText w:val="−"/>
      <w:lvlJc w:val="left"/>
      <w:pPr>
        <w:ind w:left="720" w:hanging="360"/>
      </w:pPr>
      <w:rPr>
        <w:rFonts w:ascii="Noto Sans" w:eastAsia="Noto Sans" w:hAnsi="Noto Sans" w:cs="Noto Sans"/>
        <w:color w:val="000000"/>
        <w:sz w:val="20"/>
        <w:szCs w:val="20"/>
      </w:rPr>
    </w:lvl>
    <w:lvl w:ilvl="1" w:tplc="7D7202FA">
      <w:start w:val="1"/>
      <w:numFmt w:val="bullet"/>
      <w:lvlText w:val="o"/>
      <w:lvlJc w:val="left"/>
      <w:pPr>
        <w:ind w:left="1440" w:hanging="360"/>
      </w:pPr>
      <w:rPr>
        <w:rFonts w:ascii="Courier New" w:eastAsia="Courier New" w:hAnsi="Courier New" w:cs="Courier New"/>
        <w:sz w:val="20"/>
        <w:szCs w:val="20"/>
      </w:rPr>
    </w:lvl>
    <w:lvl w:ilvl="2" w:tplc="7B00277A">
      <w:start w:val="1"/>
      <w:numFmt w:val="bullet"/>
      <w:lvlText w:val="▪"/>
      <w:lvlJc w:val="left"/>
      <w:pPr>
        <w:ind w:left="2160" w:hanging="360"/>
      </w:pPr>
      <w:rPr>
        <w:rFonts w:ascii="Noto Sans" w:eastAsia="Noto Sans" w:hAnsi="Noto Sans" w:cs="Noto Sans"/>
        <w:sz w:val="20"/>
        <w:szCs w:val="20"/>
      </w:rPr>
    </w:lvl>
    <w:lvl w:ilvl="3" w:tplc="C1546B28">
      <w:start w:val="1"/>
      <w:numFmt w:val="bullet"/>
      <w:lvlText w:val="▪"/>
      <w:lvlJc w:val="left"/>
      <w:pPr>
        <w:ind w:left="2880" w:hanging="360"/>
      </w:pPr>
      <w:rPr>
        <w:rFonts w:ascii="Noto Sans" w:eastAsia="Noto Sans" w:hAnsi="Noto Sans" w:cs="Noto Sans"/>
        <w:sz w:val="20"/>
        <w:szCs w:val="20"/>
      </w:rPr>
    </w:lvl>
    <w:lvl w:ilvl="4" w:tplc="4F5295FC">
      <w:start w:val="1"/>
      <w:numFmt w:val="bullet"/>
      <w:lvlText w:val="▪"/>
      <w:lvlJc w:val="left"/>
      <w:pPr>
        <w:ind w:left="3600" w:hanging="360"/>
      </w:pPr>
      <w:rPr>
        <w:rFonts w:ascii="Noto Sans" w:eastAsia="Noto Sans" w:hAnsi="Noto Sans" w:cs="Noto Sans"/>
        <w:sz w:val="20"/>
        <w:szCs w:val="20"/>
      </w:rPr>
    </w:lvl>
    <w:lvl w:ilvl="5" w:tplc="73364270">
      <w:start w:val="1"/>
      <w:numFmt w:val="bullet"/>
      <w:lvlText w:val="▪"/>
      <w:lvlJc w:val="left"/>
      <w:pPr>
        <w:ind w:left="4320" w:hanging="360"/>
      </w:pPr>
      <w:rPr>
        <w:rFonts w:ascii="Noto Sans" w:eastAsia="Noto Sans" w:hAnsi="Noto Sans" w:cs="Noto Sans"/>
        <w:sz w:val="20"/>
        <w:szCs w:val="20"/>
      </w:rPr>
    </w:lvl>
    <w:lvl w:ilvl="6" w:tplc="38300582">
      <w:start w:val="1"/>
      <w:numFmt w:val="bullet"/>
      <w:lvlText w:val="▪"/>
      <w:lvlJc w:val="left"/>
      <w:pPr>
        <w:ind w:left="5040" w:hanging="360"/>
      </w:pPr>
      <w:rPr>
        <w:rFonts w:ascii="Noto Sans" w:eastAsia="Noto Sans" w:hAnsi="Noto Sans" w:cs="Noto Sans"/>
        <w:sz w:val="20"/>
        <w:szCs w:val="20"/>
      </w:rPr>
    </w:lvl>
    <w:lvl w:ilvl="7" w:tplc="A5C27716">
      <w:start w:val="1"/>
      <w:numFmt w:val="bullet"/>
      <w:lvlText w:val="▪"/>
      <w:lvlJc w:val="left"/>
      <w:pPr>
        <w:ind w:left="5760" w:hanging="360"/>
      </w:pPr>
      <w:rPr>
        <w:rFonts w:ascii="Noto Sans" w:eastAsia="Noto Sans" w:hAnsi="Noto Sans" w:cs="Noto Sans"/>
        <w:sz w:val="20"/>
        <w:szCs w:val="20"/>
      </w:rPr>
    </w:lvl>
    <w:lvl w:ilvl="8" w:tplc="E0CC6C5C">
      <w:start w:val="1"/>
      <w:numFmt w:val="bullet"/>
      <w:lvlText w:val="▪"/>
      <w:lvlJc w:val="left"/>
      <w:pPr>
        <w:ind w:left="6480" w:hanging="360"/>
      </w:pPr>
      <w:rPr>
        <w:rFonts w:ascii="Noto Sans" w:eastAsia="Noto Sans" w:hAnsi="Noto Sans" w:cs="Noto Sans"/>
        <w:sz w:val="20"/>
        <w:szCs w:val="20"/>
      </w:rPr>
    </w:lvl>
  </w:abstractNum>
  <w:abstractNum w:abstractNumId="6">
    <w:nsid w:val="6C1B0952"/>
    <w:multiLevelType w:val="hybridMultilevel"/>
    <w:tmpl w:val="7A1C0E90"/>
    <w:lvl w:ilvl="0" w:tplc="0A48CB1C">
      <w:start w:val="1"/>
      <w:numFmt w:val="decimal"/>
      <w:lvlText w:val="%1)"/>
      <w:lvlJc w:val="left"/>
      <w:pPr>
        <w:ind w:left="720" w:hanging="360"/>
      </w:pPr>
      <w:rPr>
        <w:strike w:val="0"/>
      </w:rPr>
    </w:lvl>
    <w:lvl w:ilvl="1" w:tplc="67524FF6">
      <w:start w:val="1"/>
      <w:numFmt w:val="lowerLetter"/>
      <w:lvlText w:val="%2."/>
      <w:lvlJc w:val="left"/>
      <w:pPr>
        <w:ind w:left="1440" w:hanging="360"/>
      </w:pPr>
    </w:lvl>
    <w:lvl w:ilvl="2" w:tplc="1D20B7C2">
      <w:start w:val="1"/>
      <w:numFmt w:val="lowerRoman"/>
      <w:lvlText w:val="%3."/>
      <w:lvlJc w:val="right"/>
      <w:pPr>
        <w:ind w:left="2160" w:hanging="180"/>
      </w:pPr>
    </w:lvl>
    <w:lvl w:ilvl="3" w:tplc="18B67C00">
      <w:start w:val="1"/>
      <w:numFmt w:val="decimal"/>
      <w:lvlText w:val="%4."/>
      <w:lvlJc w:val="left"/>
      <w:pPr>
        <w:ind w:left="2880" w:hanging="360"/>
      </w:pPr>
    </w:lvl>
    <w:lvl w:ilvl="4" w:tplc="818C76B8">
      <w:start w:val="1"/>
      <w:numFmt w:val="lowerLetter"/>
      <w:lvlText w:val="%5."/>
      <w:lvlJc w:val="left"/>
      <w:pPr>
        <w:ind w:left="3600" w:hanging="360"/>
      </w:pPr>
    </w:lvl>
    <w:lvl w:ilvl="5" w:tplc="02E08534">
      <w:start w:val="1"/>
      <w:numFmt w:val="lowerRoman"/>
      <w:lvlText w:val="%6."/>
      <w:lvlJc w:val="right"/>
      <w:pPr>
        <w:ind w:left="4320" w:hanging="180"/>
      </w:pPr>
    </w:lvl>
    <w:lvl w:ilvl="6" w:tplc="B14663DA">
      <w:start w:val="1"/>
      <w:numFmt w:val="decimal"/>
      <w:lvlText w:val="%7."/>
      <w:lvlJc w:val="left"/>
      <w:pPr>
        <w:ind w:left="5040" w:hanging="360"/>
      </w:pPr>
    </w:lvl>
    <w:lvl w:ilvl="7" w:tplc="F9A0F498">
      <w:start w:val="1"/>
      <w:numFmt w:val="lowerLetter"/>
      <w:lvlText w:val="%8."/>
      <w:lvlJc w:val="left"/>
      <w:pPr>
        <w:ind w:left="5760" w:hanging="360"/>
      </w:pPr>
    </w:lvl>
    <w:lvl w:ilvl="8" w:tplc="F63050F8">
      <w:start w:val="1"/>
      <w:numFmt w:val="lowerRoman"/>
      <w:lvlText w:val="%9."/>
      <w:lvlJc w:val="right"/>
      <w:pPr>
        <w:ind w:left="6480" w:hanging="180"/>
      </w:pPr>
    </w:lvl>
  </w:abstractNum>
  <w:abstractNum w:abstractNumId="7">
    <w:nsid w:val="73BE22FC"/>
    <w:multiLevelType w:val="hybridMultilevel"/>
    <w:tmpl w:val="B00A0D6C"/>
    <w:lvl w:ilvl="0" w:tplc="61626196">
      <w:start w:val="1"/>
      <w:numFmt w:val="decimal"/>
      <w:lvlText w:val="%1)"/>
      <w:lvlJc w:val="left"/>
      <w:pPr>
        <w:ind w:left="720" w:hanging="360"/>
      </w:pPr>
    </w:lvl>
    <w:lvl w:ilvl="1" w:tplc="36F81548">
      <w:start w:val="1"/>
      <w:numFmt w:val="lowerLetter"/>
      <w:lvlText w:val="%2."/>
      <w:lvlJc w:val="left"/>
      <w:pPr>
        <w:ind w:left="1440" w:hanging="360"/>
      </w:pPr>
    </w:lvl>
    <w:lvl w:ilvl="2" w:tplc="CB1A25C2">
      <w:start w:val="1"/>
      <w:numFmt w:val="lowerRoman"/>
      <w:lvlText w:val="%3."/>
      <w:lvlJc w:val="right"/>
      <w:pPr>
        <w:ind w:left="2160" w:hanging="180"/>
      </w:pPr>
    </w:lvl>
    <w:lvl w:ilvl="3" w:tplc="CBFC2558">
      <w:start w:val="1"/>
      <w:numFmt w:val="decimal"/>
      <w:lvlText w:val="%4."/>
      <w:lvlJc w:val="left"/>
      <w:pPr>
        <w:ind w:left="2880" w:hanging="360"/>
      </w:pPr>
    </w:lvl>
    <w:lvl w:ilvl="4" w:tplc="E826A92C">
      <w:start w:val="1"/>
      <w:numFmt w:val="lowerLetter"/>
      <w:lvlText w:val="%5."/>
      <w:lvlJc w:val="left"/>
      <w:pPr>
        <w:ind w:left="3600" w:hanging="360"/>
      </w:pPr>
    </w:lvl>
    <w:lvl w:ilvl="5" w:tplc="882C69D4">
      <w:start w:val="1"/>
      <w:numFmt w:val="lowerRoman"/>
      <w:lvlText w:val="%6."/>
      <w:lvlJc w:val="right"/>
      <w:pPr>
        <w:ind w:left="4320" w:hanging="180"/>
      </w:pPr>
    </w:lvl>
    <w:lvl w:ilvl="6" w:tplc="50BE0268">
      <w:start w:val="1"/>
      <w:numFmt w:val="decimal"/>
      <w:lvlText w:val="%7."/>
      <w:lvlJc w:val="left"/>
      <w:pPr>
        <w:ind w:left="5040" w:hanging="360"/>
      </w:pPr>
    </w:lvl>
    <w:lvl w:ilvl="7" w:tplc="99667620">
      <w:start w:val="1"/>
      <w:numFmt w:val="lowerLetter"/>
      <w:lvlText w:val="%8."/>
      <w:lvlJc w:val="left"/>
      <w:pPr>
        <w:ind w:left="5760" w:hanging="360"/>
      </w:pPr>
    </w:lvl>
    <w:lvl w:ilvl="8" w:tplc="49080F30">
      <w:start w:val="1"/>
      <w:numFmt w:val="lowerRoman"/>
      <w:lvlText w:val="%9."/>
      <w:lvlJc w:val="right"/>
      <w:pPr>
        <w:ind w:left="6480" w:hanging="180"/>
      </w:pPr>
    </w:lvl>
  </w:abstractNum>
  <w:abstractNum w:abstractNumId="8">
    <w:nsid w:val="78CC6D21"/>
    <w:multiLevelType w:val="hybridMultilevel"/>
    <w:tmpl w:val="AE126D3E"/>
    <w:lvl w:ilvl="0" w:tplc="7494EDBA">
      <w:start w:val="4"/>
      <w:numFmt w:val="bullet"/>
      <w:lvlText w:val="-"/>
      <w:lvlJc w:val="left"/>
      <w:pPr>
        <w:ind w:left="720" w:hanging="360"/>
      </w:pPr>
      <w:rPr>
        <w:rFonts w:ascii="Times New Roman" w:eastAsia="Calibri" w:hAnsi="Times New Roman" w:cs="Times New Roman" w:hint="default"/>
      </w:rPr>
    </w:lvl>
    <w:lvl w:ilvl="1" w:tplc="C11CFB8A">
      <w:start w:val="1"/>
      <w:numFmt w:val="bullet"/>
      <w:lvlText w:val="o"/>
      <w:lvlJc w:val="left"/>
      <w:pPr>
        <w:ind w:left="1440" w:hanging="360"/>
      </w:pPr>
      <w:rPr>
        <w:rFonts w:ascii="Courier New" w:hAnsi="Courier New" w:cs="Courier New" w:hint="default"/>
      </w:rPr>
    </w:lvl>
    <w:lvl w:ilvl="2" w:tplc="74C05D62">
      <w:start w:val="1"/>
      <w:numFmt w:val="bullet"/>
      <w:lvlText w:val=""/>
      <w:lvlJc w:val="left"/>
      <w:pPr>
        <w:ind w:left="2160" w:hanging="360"/>
      </w:pPr>
      <w:rPr>
        <w:rFonts w:ascii="Wingdings" w:hAnsi="Wingdings" w:hint="default"/>
      </w:rPr>
    </w:lvl>
    <w:lvl w:ilvl="3" w:tplc="D3944BA0">
      <w:start w:val="1"/>
      <w:numFmt w:val="bullet"/>
      <w:lvlText w:val=""/>
      <w:lvlJc w:val="left"/>
      <w:pPr>
        <w:ind w:left="2880" w:hanging="360"/>
      </w:pPr>
      <w:rPr>
        <w:rFonts w:ascii="Symbol" w:hAnsi="Symbol" w:hint="default"/>
      </w:rPr>
    </w:lvl>
    <w:lvl w:ilvl="4" w:tplc="C2503100">
      <w:start w:val="1"/>
      <w:numFmt w:val="bullet"/>
      <w:lvlText w:val="o"/>
      <w:lvlJc w:val="left"/>
      <w:pPr>
        <w:ind w:left="3600" w:hanging="360"/>
      </w:pPr>
      <w:rPr>
        <w:rFonts w:ascii="Courier New" w:hAnsi="Courier New" w:cs="Courier New" w:hint="default"/>
      </w:rPr>
    </w:lvl>
    <w:lvl w:ilvl="5" w:tplc="5490A384">
      <w:start w:val="1"/>
      <w:numFmt w:val="bullet"/>
      <w:lvlText w:val=""/>
      <w:lvlJc w:val="left"/>
      <w:pPr>
        <w:ind w:left="4320" w:hanging="360"/>
      </w:pPr>
      <w:rPr>
        <w:rFonts w:ascii="Wingdings" w:hAnsi="Wingdings" w:hint="default"/>
      </w:rPr>
    </w:lvl>
    <w:lvl w:ilvl="6" w:tplc="77D0F098">
      <w:start w:val="1"/>
      <w:numFmt w:val="bullet"/>
      <w:lvlText w:val=""/>
      <w:lvlJc w:val="left"/>
      <w:pPr>
        <w:ind w:left="5040" w:hanging="360"/>
      </w:pPr>
      <w:rPr>
        <w:rFonts w:ascii="Symbol" w:hAnsi="Symbol" w:hint="default"/>
      </w:rPr>
    </w:lvl>
    <w:lvl w:ilvl="7" w:tplc="77B82FCA">
      <w:start w:val="1"/>
      <w:numFmt w:val="bullet"/>
      <w:lvlText w:val="o"/>
      <w:lvlJc w:val="left"/>
      <w:pPr>
        <w:ind w:left="5760" w:hanging="360"/>
      </w:pPr>
      <w:rPr>
        <w:rFonts w:ascii="Courier New" w:hAnsi="Courier New" w:cs="Courier New" w:hint="default"/>
      </w:rPr>
    </w:lvl>
    <w:lvl w:ilvl="8" w:tplc="BC6AA182">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7"/>
  </w:num>
  <w:num w:numId="6">
    <w:abstractNumId w:val="0"/>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0E0260"/>
    <w:rsid w:val="00082DDB"/>
    <w:rsid w:val="000E0260"/>
    <w:rsid w:val="00B244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2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link w:val="a3"/>
    <w:uiPriority w:val="10"/>
    <w:rsid w:val="000E0260"/>
    <w:rPr>
      <w:sz w:val="48"/>
      <w:szCs w:val="48"/>
    </w:rPr>
  </w:style>
  <w:style w:type="character" w:customStyle="1" w:styleId="SubtitleChar">
    <w:name w:val="Subtitle Char"/>
    <w:basedOn w:val="a0"/>
    <w:link w:val="a4"/>
    <w:uiPriority w:val="11"/>
    <w:rsid w:val="000E0260"/>
    <w:rPr>
      <w:sz w:val="24"/>
      <w:szCs w:val="24"/>
    </w:rPr>
  </w:style>
  <w:style w:type="character" w:customStyle="1" w:styleId="QuoteChar">
    <w:name w:val="Quote Char"/>
    <w:link w:val="2"/>
    <w:uiPriority w:val="29"/>
    <w:rsid w:val="000E0260"/>
    <w:rPr>
      <w:i/>
    </w:rPr>
  </w:style>
  <w:style w:type="character" w:customStyle="1" w:styleId="IntenseQuoteChar">
    <w:name w:val="Intense Quote Char"/>
    <w:link w:val="a5"/>
    <w:uiPriority w:val="30"/>
    <w:rsid w:val="000E0260"/>
    <w:rPr>
      <w:i/>
    </w:rPr>
  </w:style>
  <w:style w:type="character" w:customStyle="1" w:styleId="FootnoteTextChar">
    <w:name w:val="Footnote Text Char"/>
    <w:link w:val="a6"/>
    <w:uiPriority w:val="99"/>
    <w:rsid w:val="000E0260"/>
    <w:rPr>
      <w:sz w:val="18"/>
    </w:rPr>
  </w:style>
  <w:style w:type="character" w:customStyle="1" w:styleId="EndnoteTextChar">
    <w:name w:val="Endnote Text Char"/>
    <w:link w:val="a7"/>
    <w:uiPriority w:val="99"/>
    <w:rsid w:val="000E0260"/>
    <w:rPr>
      <w:sz w:val="20"/>
    </w:rPr>
  </w:style>
  <w:style w:type="character" w:customStyle="1" w:styleId="Heading1Char">
    <w:name w:val="Heading 1 Char"/>
    <w:basedOn w:val="a0"/>
    <w:link w:val="Heading1"/>
    <w:uiPriority w:val="9"/>
    <w:rsid w:val="000E0260"/>
    <w:rPr>
      <w:rFonts w:ascii="Arial" w:eastAsia="Arial" w:hAnsi="Arial" w:cs="Arial"/>
      <w:sz w:val="40"/>
      <w:szCs w:val="40"/>
    </w:rPr>
  </w:style>
  <w:style w:type="character" w:customStyle="1" w:styleId="Heading2Char">
    <w:name w:val="Heading 2 Char"/>
    <w:basedOn w:val="a0"/>
    <w:link w:val="Heading2"/>
    <w:uiPriority w:val="9"/>
    <w:rsid w:val="000E0260"/>
    <w:rPr>
      <w:rFonts w:ascii="Arial" w:eastAsia="Arial" w:hAnsi="Arial" w:cs="Arial"/>
      <w:sz w:val="34"/>
    </w:rPr>
  </w:style>
  <w:style w:type="character" w:customStyle="1" w:styleId="Heading3Char">
    <w:name w:val="Heading 3 Char"/>
    <w:basedOn w:val="a0"/>
    <w:link w:val="Heading3"/>
    <w:uiPriority w:val="9"/>
    <w:rsid w:val="000E0260"/>
    <w:rPr>
      <w:rFonts w:ascii="Arial" w:eastAsia="Arial" w:hAnsi="Arial" w:cs="Arial"/>
      <w:sz w:val="30"/>
      <w:szCs w:val="30"/>
    </w:rPr>
  </w:style>
  <w:style w:type="character" w:customStyle="1" w:styleId="Heading4Char">
    <w:name w:val="Heading 4 Char"/>
    <w:basedOn w:val="a0"/>
    <w:link w:val="Heading4"/>
    <w:uiPriority w:val="9"/>
    <w:rsid w:val="000E0260"/>
    <w:rPr>
      <w:rFonts w:ascii="Arial" w:eastAsia="Arial" w:hAnsi="Arial" w:cs="Arial"/>
      <w:b/>
      <w:bCs/>
      <w:sz w:val="26"/>
      <w:szCs w:val="26"/>
    </w:rPr>
  </w:style>
  <w:style w:type="character" w:customStyle="1" w:styleId="Heading5Char">
    <w:name w:val="Heading 5 Char"/>
    <w:basedOn w:val="a0"/>
    <w:link w:val="Heading5"/>
    <w:uiPriority w:val="9"/>
    <w:rsid w:val="000E0260"/>
    <w:rPr>
      <w:rFonts w:ascii="Arial" w:eastAsia="Arial" w:hAnsi="Arial" w:cs="Arial"/>
      <w:b/>
      <w:bCs/>
      <w:sz w:val="24"/>
      <w:szCs w:val="24"/>
    </w:rPr>
  </w:style>
  <w:style w:type="character" w:customStyle="1" w:styleId="Heading6Char">
    <w:name w:val="Heading 6 Char"/>
    <w:basedOn w:val="a0"/>
    <w:link w:val="Heading6"/>
    <w:uiPriority w:val="9"/>
    <w:rsid w:val="000E0260"/>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0E0260"/>
    <w:pPr>
      <w:keepNext/>
      <w:keepLines/>
      <w:spacing w:before="320" w:after="200"/>
      <w:outlineLvl w:val="6"/>
    </w:pPr>
    <w:rPr>
      <w:rFonts w:ascii="Arial" w:eastAsia="Arial" w:hAnsi="Arial" w:cs="Arial"/>
      <w:b/>
      <w:bCs/>
      <w:i/>
      <w:iCs/>
    </w:rPr>
  </w:style>
  <w:style w:type="character" w:customStyle="1" w:styleId="Heading7Char">
    <w:name w:val="Heading 7 Char"/>
    <w:basedOn w:val="a0"/>
    <w:link w:val="Heading7"/>
    <w:uiPriority w:val="9"/>
    <w:rsid w:val="000E0260"/>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0E0260"/>
    <w:pPr>
      <w:keepNext/>
      <w:keepLines/>
      <w:spacing w:before="320" w:after="200"/>
      <w:outlineLvl w:val="7"/>
    </w:pPr>
    <w:rPr>
      <w:rFonts w:ascii="Arial" w:eastAsia="Arial" w:hAnsi="Arial" w:cs="Arial"/>
      <w:i/>
      <w:iCs/>
    </w:rPr>
  </w:style>
  <w:style w:type="character" w:customStyle="1" w:styleId="Heading8Char">
    <w:name w:val="Heading 8 Char"/>
    <w:basedOn w:val="a0"/>
    <w:link w:val="Heading8"/>
    <w:uiPriority w:val="9"/>
    <w:rsid w:val="000E0260"/>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0E0260"/>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0E0260"/>
    <w:rPr>
      <w:rFonts w:ascii="Arial" w:eastAsia="Arial" w:hAnsi="Arial" w:cs="Arial"/>
      <w:i/>
      <w:iCs/>
      <w:sz w:val="21"/>
      <w:szCs w:val="21"/>
    </w:rPr>
  </w:style>
  <w:style w:type="character" w:customStyle="1" w:styleId="a8">
    <w:name w:val="Название Знак"/>
    <w:basedOn w:val="a0"/>
    <w:link w:val="a3"/>
    <w:uiPriority w:val="10"/>
    <w:rsid w:val="000E0260"/>
    <w:rPr>
      <w:sz w:val="48"/>
      <w:szCs w:val="48"/>
    </w:rPr>
  </w:style>
  <w:style w:type="character" w:customStyle="1" w:styleId="a9">
    <w:name w:val="Подзаголовок Знак"/>
    <w:basedOn w:val="a0"/>
    <w:link w:val="a4"/>
    <w:uiPriority w:val="11"/>
    <w:rsid w:val="000E0260"/>
    <w:rPr>
      <w:sz w:val="24"/>
      <w:szCs w:val="24"/>
    </w:rPr>
  </w:style>
  <w:style w:type="paragraph" w:styleId="2">
    <w:name w:val="Quote"/>
    <w:basedOn w:val="a"/>
    <w:next w:val="a"/>
    <w:link w:val="20"/>
    <w:uiPriority w:val="29"/>
    <w:qFormat/>
    <w:rsid w:val="000E0260"/>
    <w:pPr>
      <w:ind w:left="720" w:right="720"/>
    </w:pPr>
    <w:rPr>
      <w:i/>
    </w:rPr>
  </w:style>
  <w:style w:type="character" w:customStyle="1" w:styleId="20">
    <w:name w:val="Цитата 2 Знак"/>
    <w:link w:val="2"/>
    <w:uiPriority w:val="29"/>
    <w:rsid w:val="000E0260"/>
    <w:rPr>
      <w:i/>
    </w:rPr>
  </w:style>
  <w:style w:type="paragraph" w:styleId="a5">
    <w:name w:val="Intense Quote"/>
    <w:basedOn w:val="a"/>
    <w:next w:val="a"/>
    <w:link w:val="aa"/>
    <w:uiPriority w:val="30"/>
    <w:qFormat/>
    <w:rsid w:val="000E026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5"/>
    <w:uiPriority w:val="30"/>
    <w:rsid w:val="000E0260"/>
    <w:rPr>
      <w:i/>
    </w:rPr>
  </w:style>
  <w:style w:type="paragraph" w:customStyle="1" w:styleId="Header">
    <w:name w:val="Header"/>
    <w:basedOn w:val="a"/>
    <w:link w:val="HeaderChar"/>
    <w:uiPriority w:val="99"/>
    <w:unhideWhenUsed/>
    <w:rsid w:val="000E0260"/>
    <w:pPr>
      <w:tabs>
        <w:tab w:val="center" w:pos="7143"/>
        <w:tab w:val="right" w:pos="14287"/>
      </w:tabs>
      <w:spacing w:after="0" w:line="240" w:lineRule="auto"/>
    </w:pPr>
  </w:style>
  <w:style w:type="character" w:customStyle="1" w:styleId="HeaderChar">
    <w:name w:val="Header Char"/>
    <w:basedOn w:val="a0"/>
    <w:link w:val="Header"/>
    <w:uiPriority w:val="99"/>
    <w:rsid w:val="000E0260"/>
  </w:style>
  <w:style w:type="paragraph" w:customStyle="1" w:styleId="Footer">
    <w:name w:val="Footer"/>
    <w:basedOn w:val="a"/>
    <w:link w:val="CaptionChar"/>
    <w:uiPriority w:val="99"/>
    <w:unhideWhenUsed/>
    <w:rsid w:val="000E0260"/>
    <w:pPr>
      <w:tabs>
        <w:tab w:val="center" w:pos="7143"/>
        <w:tab w:val="right" w:pos="14287"/>
      </w:tabs>
      <w:spacing w:after="0" w:line="240" w:lineRule="auto"/>
    </w:pPr>
  </w:style>
  <w:style w:type="character" w:customStyle="1" w:styleId="FooterChar">
    <w:name w:val="Footer Char"/>
    <w:basedOn w:val="a0"/>
    <w:link w:val="Footer"/>
    <w:uiPriority w:val="99"/>
    <w:rsid w:val="000E0260"/>
  </w:style>
  <w:style w:type="paragraph" w:customStyle="1" w:styleId="Caption">
    <w:name w:val="Caption"/>
    <w:basedOn w:val="a"/>
    <w:next w:val="a"/>
    <w:uiPriority w:val="35"/>
    <w:semiHidden/>
    <w:unhideWhenUsed/>
    <w:qFormat/>
    <w:rsid w:val="000E0260"/>
    <w:pPr>
      <w:spacing w:line="276" w:lineRule="auto"/>
    </w:pPr>
    <w:rPr>
      <w:b/>
      <w:bCs/>
      <w:color w:val="4472C4" w:themeColor="accent1"/>
      <w:sz w:val="18"/>
      <w:szCs w:val="18"/>
    </w:rPr>
  </w:style>
  <w:style w:type="character" w:customStyle="1" w:styleId="CaptionChar">
    <w:name w:val="Caption Char"/>
    <w:link w:val="Footer"/>
    <w:uiPriority w:val="99"/>
    <w:rsid w:val="000E0260"/>
  </w:style>
  <w:style w:type="table" w:customStyle="1" w:styleId="TableGridLight">
    <w:name w:val="Table Grid Light"/>
    <w:basedOn w:val="a1"/>
    <w:uiPriority w:val="59"/>
    <w:rsid w:val="000E026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0E026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 w:fill="FFFFFF" w:themeFill="text1" w:themeFillTint="0"/>
      </w:tcPr>
    </w:tblStylePr>
    <w:tblStylePr w:type="band1Horz">
      <w:tblPr/>
      <w:tcPr>
        <w:shd w:val="clear" w:color="FFFFFF" w:themeColor="text1" w:themeTint="0" w:fill="FFFFFF" w:themeFill="text1" w:themeFillTint="0"/>
      </w:tcPr>
    </w:tblStylePr>
  </w:style>
  <w:style w:type="table" w:customStyle="1" w:styleId="PlainTable2">
    <w:name w:val="Plain Table 2"/>
    <w:basedOn w:val="a1"/>
    <w:uiPriority w:val="59"/>
    <w:rsid w:val="000E0260"/>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0E026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PlainTable4">
    <w:name w:val="Plain Table 4"/>
    <w:basedOn w:val="a1"/>
    <w:uiPriority w:val="99"/>
    <w:rsid w:val="000E026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PlainTable5">
    <w:name w:val="Plain Table 5"/>
    <w:basedOn w:val="a1"/>
    <w:uiPriority w:val="99"/>
    <w:rsid w:val="000E0260"/>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GridTable1Light">
    <w:name w:val="Grid Table 1 Light"/>
    <w:basedOn w:val="a1"/>
    <w:uiPriority w:val="99"/>
    <w:rsid w:val="000E0260"/>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E0260"/>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0E0260"/>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0E0260"/>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0E0260"/>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0E0260"/>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0E0260"/>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0E026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E0260"/>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0E0260"/>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0E0260"/>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0E0260"/>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0E0260"/>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0E0260"/>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0E026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E0260"/>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0E0260"/>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0E0260"/>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0E0260"/>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0E0260"/>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0E0260"/>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0E0260"/>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E0260"/>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0E0260"/>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0E0260"/>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0E0260"/>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0E0260"/>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0E0260"/>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0E026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E026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0E026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0E026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0E026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0E026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0E026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0E0260"/>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E0260"/>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0E0260"/>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0E0260"/>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0E0260"/>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0E0260"/>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0E0260"/>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0E0260"/>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FFFFF" w:themeColor="text1" w:themeTint="0" w:fill="FFFFFF" w:themeFill="text1" w:themeFillTint="0"/>
      </w:tcPr>
    </w:tblStylePr>
    <w:tblStylePr w:type="band1Horz">
      <w:rPr>
        <w:rFonts w:ascii="Arial" w:hAnsi="Arial"/>
        <w:color w:val="7F7F7F" w:themeColor="text1" w:themeTint="80" w:themeShade="95"/>
        <w:sz w:val="22"/>
      </w:rPr>
      <w:tblPr/>
      <w:tcPr>
        <w:shd w:val="clear" w:color="FFFFFF" w:themeColor="text1" w:themeTint="0" w:fill="FFFFFF" w:themeFill="text1" w:themeFillTint="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E0260"/>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0E0260"/>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0E0260"/>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0E0260"/>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0E0260"/>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0E0260"/>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0E026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E026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0E026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0E026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0E026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0E026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0E026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0E0260"/>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E0260"/>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0E0260"/>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0E0260"/>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0E0260"/>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0E0260"/>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0E0260"/>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0E026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E0260"/>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0E0260"/>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0E0260"/>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0E0260"/>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0E0260"/>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0E0260"/>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0E026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E0260"/>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0E0260"/>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0E0260"/>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0E0260"/>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0E0260"/>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0E0260"/>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0E0260"/>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E0260"/>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0E0260"/>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0E0260"/>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0E0260"/>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0E0260"/>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0E0260"/>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0E026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E0260"/>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0E0260"/>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0E0260"/>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0E0260"/>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0E0260"/>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0E0260"/>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0E0260"/>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E0260"/>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0E0260"/>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0E0260"/>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0E0260"/>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0E0260"/>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0E0260"/>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0E0260"/>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Lined-Accent1">
    <w:name w:val="Lined - Accent 1"/>
    <w:basedOn w:val="a1"/>
    <w:uiPriority w:val="99"/>
    <w:rsid w:val="000E0260"/>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0E0260"/>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0E0260"/>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0E0260"/>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0E0260"/>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0E0260"/>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0E0260"/>
    <w:pPr>
      <w:spacing w:after="0" w:line="240" w:lineRule="auto"/>
    </w:pPr>
    <w:rPr>
      <w:color w:val="404040"/>
      <w:sz w:val="20"/>
      <w:szCs w:val="20"/>
      <w:lang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BorderedLined-Accent1">
    <w:name w:val="Bordered &amp; Lined - Accent 1"/>
    <w:basedOn w:val="a1"/>
    <w:uiPriority w:val="99"/>
    <w:rsid w:val="000E0260"/>
    <w:pPr>
      <w:spacing w:after="0" w:line="240" w:lineRule="auto"/>
    </w:pPr>
    <w:rPr>
      <w:color w:val="404040"/>
      <w:sz w:val="20"/>
      <w:szCs w:val="20"/>
      <w:lang w:eastAsia="uk-UA"/>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0E0260"/>
    <w:pPr>
      <w:spacing w:after="0" w:line="240" w:lineRule="auto"/>
    </w:pPr>
    <w:rPr>
      <w:color w:val="404040"/>
      <w:sz w:val="20"/>
      <w:szCs w:val="20"/>
      <w:lang w:eastAsia="uk-UA"/>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0E0260"/>
    <w:pPr>
      <w:spacing w:after="0" w:line="240" w:lineRule="auto"/>
    </w:pPr>
    <w:rPr>
      <w:color w:val="404040"/>
      <w:sz w:val="20"/>
      <w:szCs w:val="20"/>
      <w:lang w:eastAsia="uk-UA"/>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0E0260"/>
    <w:pPr>
      <w:spacing w:after="0" w:line="240" w:lineRule="auto"/>
    </w:pPr>
    <w:rPr>
      <w:color w:val="404040"/>
      <w:sz w:val="20"/>
      <w:szCs w:val="20"/>
      <w:lang w:eastAsia="uk-UA"/>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0E0260"/>
    <w:pPr>
      <w:spacing w:after="0" w:line="240" w:lineRule="auto"/>
    </w:pPr>
    <w:rPr>
      <w:color w:val="404040"/>
      <w:sz w:val="20"/>
      <w:szCs w:val="20"/>
      <w:lang w:eastAsia="uk-UA"/>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0E0260"/>
    <w:pPr>
      <w:spacing w:after="0" w:line="240" w:lineRule="auto"/>
    </w:pPr>
    <w:rPr>
      <w:color w:val="404040"/>
      <w:sz w:val="20"/>
      <w:szCs w:val="20"/>
      <w:lang w:eastAsia="uk-UA"/>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0E0260"/>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E0260"/>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0E0260"/>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0E0260"/>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0E0260"/>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0E0260"/>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0E0260"/>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6">
    <w:name w:val="footnote text"/>
    <w:basedOn w:val="a"/>
    <w:link w:val="ab"/>
    <w:uiPriority w:val="99"/>
    <w:semiHidden/>
    <w:unhideWhenUsed/>
    <w:rsid w:val="000E0260"/>
    <w:pPr>
      <w:spacing w:after="40" w:line="240" w:lineRule="auto"/>
    </w:pPr>
    <w:rPr>
      <w:sz w:val="18"/>
    </w:rPr>
  </w:style>
  <w:style w:type="character" w:customStyle="1" w:styleId="ab">
    <w:name w:val="Текст сноски Знак"/>
    <w:link w:val="a6"/>
    <w:uiPriority w:val="99"/>
    <w:rsid w:val="000E0260"/>
    <w:rPr>
      <w:sz w:val="18"/>
    </w:rPr>
  </w:style>
  <w:style w:type="character" w:styleId="ac">
    <w:name w:val="footnote reference"/>
    <w:basedOn w:val="a0"/>
    <w:uiPriority w:val="99"/>
    <w:unhideWhenUsed/>
    <w:rsid w:val="000E0260"/>
    <w:rPr>
      <w:vertAlign w:val="superscript"/>
    </w:rPr>
  </w:style>
  <w:style w:type="paragraph" w:styleId="a7">
    <w:name w:val="endnote text"/>
    <w:basedOn w:val="a"/>
    <w:link w:val="ad"/>
    <w:uiPriority w:val="99"/>
    <w:semiHidden/>
    <w:unhideWhenUsed/>
    <w:rsid w:val="000E0260"/>
    <w:pPr>
      <w:spacing w:after="0" w:line="240" w:lineRule="auto"/>
    </w:pPr>
    <w:rPr>
      <w:sz w:val="20"/>
    </w:rPr>
  </w:style>
  <w:style w:type="character" w:customStyle="1" w:styleId="ad">
    <w:name w:val="Текст концевой сноски Знак"/>
    <w:link w:val="a7"/>
    <w:uiPriority w:val="99"/>
    <w:rsid w:val="000E0260"/>
    <w:rPr>
      <w:sz w:val="20"/>
    </w:rPr>
  </w:style>
  <w:style w:type="character" w:styleId="ae">
    <w:name w:val="endnote reference"/>
    <w:basedOn w:val="a0"/>
    <w:uiPriority w:val="99"/>
    <w:semiHidden/>
    <w:unhideWhenUsed/>
    <w:rsid w:val="000E0260"/>
    <w:rPr>
      <w:vertAlign w:val="superscript"/>
    </w:rPr>
  </w:style>
  <w:style w:type="paragraph" w:styleId="1">
    <w:name w:val="toc 1"/>
    <w:basedOn w:val="a"/>
    <w:next w:val="a"/>
    <w:uiPriority w:val="39"/>
    <w:unhideWhenUsed/>
    <w:rsid w:val="000E0260"/>
    <w:pPr>
      <w:spacing w:after="57"/>
    </w:pPr>
  </w:style>
  <w:style w:type="paragraph" w:styleId="21">
    <w:name w:val="toc 2"/>
    <w:basedOn w:val="a"/>
    <w:next w:val="a"/>
    <w:uiPriority w:val="39"/>
    <w:unhideWhenUsed/>
    <w:rsid w:val="000E0260"/>
    <w:pPr>
      <w:spacing w:after="57"/>
      <w:ind w:left="283"/>
    </w:pPr>
  </w:style>
  <w:style w:type="paragraph" w:styleId="3">
    <w:name w:val="toc 3"/>
    <w:basedOn w:val="a"/>
    <w:next w:val="a"/>
    <w:uiPriority w:val="39"/>
    <w:unhideWhenUsed/>
    <w:rsid w:val="000E0260"/>
    <w:pPr>
      <w:spacing w:after="57"/>
      <w:ind w:left="567"/>
    </w:pPr>
  </w:style>
  <w:style w:type="paragraph" w:styleId="4">
    <w:name w:val="toc 4"/>
    <w:basedOn w:val="a"/>
    <w:next w:val="a"/>
    <w:uiPriority w:val="39"/>
    <w:unhideWhenUsed/>
    <w:rsid w:val="000E0260"/>
    <w:pPr>
      <w:spacing w:after="57"/>
      <w:ind w:left="850"/>
    </w:pPr>
  </w:style>
  <w:style w:type="paragraph" w:styleId="5">
    <w:name w:val="toc 5"/>
    <w:basedOn w:val="a"/>
    <w:next w:val="a"/>
    <w:uiPriority w:val="39"/>
    <w:unhideWhenUsed/>
    <w:rsid w:val="000E0260"/>
    <w:pPr>
      <w:spacing w:after="57"/>
      <w:ind w:left="1134"/>
    </w:pPr>
  </w:style>
  <w:style w:type="paragraph" w:styleId="6">
    <w:name w:val="toc 6"/>
    <w:basedOn w:val="a"/>
    <w:next w:val="a"/>
    <w:uiPriority w:val="39"/>
    <w:unhideWhenUsed/>
    <w:rsid w:val="000E0260"/>
    <w:pPr>
      <w:spacing w:after="57"/>
      <w:ind w:left="1417"/>
    </w:pPr>
  </w:style>
  <w:style w:type="paragraph" w:styleId="7">
    <w:name w:val="toc 7"/>
    <w:basedOn w:val="a"/>
    <w:next w:val="a"/>
    <w:uiPriority w:val="39"/>
    <w:unhideWhenUsed/>
    <w:rsid w:val="000E0260"/>
    <w:pPr>
      <w:spacing w:after="57"/>
      <w:ind w:left="1701"/>
    </w:pPr>
  </w:style>
  <w:style w:type="paragraph" w:styleId="8">
    <w:name w:val="toc 8"/>
    <w:basedOn w:val="a"/>
    <w:next w:val="a"/>
    <w:uiPriority w:val="39"/>
    <w:unhideWhenUsed/>
    <w:rsid w:val="000E0260"/>
    <w:pPr>
      <w:spacing w:after="57"/>
      <w:ind w:left="1984"/>
    </w:pPr>
  </w:style>
  <w:style w:type="paragraph" w:styleId="9">
    <w:name w:val="toc 9"/>
    <w:basedOn w:val="a"/>
    <w:next w:val="a"/>
    <w:uiPriority w:val="39"/>
    <w:unhideWhenUsed/>
    <w:rsid w:val="000E0260"/>
    <w:pPr>
      <w:spacing w:after="57"/>
      <w:ind w:left="2268"/>
    </w:pPr>
  </w:style>
  <w:style w:type="paragraph" w:styleId="af">
    <w:name w:val="TOC Heading"/>
    <w:uiPriority w:val="39"/>
    <w:unhideWhenUsed/>
    <w:rsid w:val="000E0260"/>
  </w:style>
  <w:style w:type="paragraph" w:styleId="af0">
    <w:name w:val="table of figures"/>
    <w:basedOn w:val="a"/>
    <w:next w:val="a"/>
    <w:uiPriority w:val="99"/>
    <w:unhideWhenUsed/>
    <w:rsid w:val="000E0260"/>
    <w:pPr>
      <w:spacing w:after="0"/>
    </w:pPr>
  </w:style>
  <w:style w:type="paragraph" w:customStyle="1" w:styleId="Heading1">
    <w:name w:val="Heading 1"/>
    <w:basedOn w:val="a"/>
    <w:next w:val="a"/>
    <w:link w:val="10"/>
    <w:uiPriority w:val="9"/>
    <w:qFormat/>
    <w:rsid w:val="000E0260"/>
    <w:pPr>
      <w:keepNext/>
      <w:keepLines/>
      <w:spacing w:before="480" w:after="120"/>
      <w:outlineLvl w:val="0"/>
    </w:pPr>
    <w:rPr>
      <w:b/>
      <w:sz w:val="48"/>
      <w:szCs w:val="48"/>
    </w:rPr>
  </w:style>
  <w:style w:type="paragraph" w:customStyle="1" w:styleId="Heading2">
    <w:name w:val="Heading 2"/>
    <w:basedOn w:val="a"/>
    <w:next w:val="a"/>
    <w:link w:val="Heading2Char"/>
    <w:rsid w:val="000E0260"/>
    <w:pPr>
      <w:keepNext/>
      <w:keepLines/>
      <w:spacing w:before="360" w:after="80"/>
      <w:outlineLvl w:val="1"/>
    </w:pPr>
    <w:rPr>
      <w:b/>
      <w:sz w:val="36"/>
      <w:szCs w:val="36"/>
    </w:rPr>
  </w:style>
  <w:style w:type="paragraph" w:customStyle="1" w:styleId="Heading3">
    <w:name w:val="Heading 3"/>
    <w:basedOn w:val="a"/>
    <w:next w:val="a"/>
    <w:link w:val="Heading3Char"/>
    <w:rsid w:val="000E0260"/>
    <w:pPr>
      <w:keepNext/>
      <w:keepLines/>
      <w:spacing w:before="280" w:after="80"/>
      <w:outlineLvl w:val="2"/>
    </w:pPr>
    <w:rPr>
      <w:b/>
      <w:sz w:val="28"/>
      <w:szCs w:val="28"/>
    </w:rPr>
  </w:style>
  <w:style w:type="paragraph" w:customStyle="1" w:styleId="Heading4">
    <w:name w:val="Heading 4"/>
    <w:basedOn w:val="a"/>
    <w:next w:val="a"/>
    <w:link w:val="Heading4Char"/>
    <w:rsid w:val="000E0260"/>
    <w:pPr>
      <w:keepNext/>
      <w:keepLines/>
      <w:spacing w:before="240" w:after="40"/>
      <w:outlineLvl w:val="3"/>
    </w:pPr>
    <w:rPr>
      <w:b/>
      <w:sz w:val="24"/>
      <w:szCs w:val="24"/>
    </w:rPr>
  </w:style>
  <w:style w:type="paragraph" w:customStyle="1" w:styleId="Heading5">
    <w:name w:val="Heading 5"/>
    <w:basedOn w:val="a"/>
    <w:next w:val="a"/>
    <w:link w:val="50"/>
    <w:rsid w:val="000E0260"/>
    <w:pPr>
      <w:keepNext/>
      <w:keepLines/>
      <w:spacing w:before="220" w:after="40"/>
      <w:outlineLvl w:val="4"/>
    </w:pPr>
    <w:rPr>
      <w:b/>
    </w:rPr>
  </w:style>
  <w:style w:type="paragraph" w:customStyle="1" w:styleId="Heading6">
    <w:name w:val="Heading 6"/>
    <w:basedOn w:val="a"/>
    <w:next w:val="a"/>
    <w:link w:val="Heading6Char"/>
    <w:rsid w:val="000E0260"/>
    <w:pPr>
      <w:keepNext/>
      <w:keepLines/>
      <w:spacing w:before="200" w:after="40"/>
      <w:outlineLvl w:val="5"/>
    </w:pPr>
    <w:rPr>
      <w:b/>
      <w:sz w:val="20"/>
      <w:szCs w:val="20"/>
    </w:rPr>
  </w:style>
  <w:style w:type="table" w:customStyle="1" w:styleId="TableNormal">
    <w:name w:val="Table Normal"/>
    <w:rsid w:val="000E0260"/>
    <w:tblPr>
      <w:tblCellMar>
        <w:top w:w="0" w:type="dxa"/>
        <w:left w:w="0" w:type="dxa"/>
        <w:bottom w:w="0" w:type="dxa"/>
        <w:right w:w="0" w:type="dxa"/>
      </w:tblCellMar>
    </w:tblPr>
  </w:style>
  <w:style w:type="paragraph" w:styleId="a3">
    <w:name w:val="Title"/>
    <w:basedOn w:val="a"/>
    <w:next w:val="a"/>
    <w:link w:val="a8"/>
    <w:rsid w:val="000E0260"/>
    <w:pPr>
      <w:keepNext/>
      <w:keepLines/>
      <w:spacing w:before="480" w:after="120"/>
    </w:pPr>
    <w:rPr>
      <w:b/>
      <w:sz w:val="72"/>
      <w:szCs w:val="72"/>
    </w:rPr>
  </w:style>
  <w:style w:type="table" w:customStyle="1" w:styleId="TableNormal0">
    <w:name w:val="Table Normal"/>
    <w:rsid w:val="000E0260"/>
    <w:tblPr>
      <w:tblCellMar>
        <w:top w:w="0" w:type="dxa"/>
        <w:left w:w="0" w:type="dxa"/>
        <w:bottom w:w="0" w:type="dxa"/>
        <w:right w:w="0" w:type="dxa"/>
      </w:tblCellMar>
    </w:tblPr>
  </w:style>
  <w:style w:type="table" w:styleId="af1">
    <w:name w:val="Table Grid"/>
    <w:basedOn w:val="a1"/>
    <w:uiPriority w:val="39"/>
    <w:rsid w:val="000E02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link w:val="af3"/>
    <w:uiPriority w:val="34"/>
    <w:qFormat/>
    <w:rsid w:val="000E0260"/>
    <w:pPr>
      <w:ind w:left="720"/>
      <w:contextualSpacing/>
    </w:pPr>
  </w:style>
  <w:style w:type="character" w:styleId="af4">
    <w:name w:val="Hyperlink"/>
    <w:basedOn w:val="a0"/>
    <w:uiPriority w:val="99"/>
    <w:unhideWhenUsed/>
    <w:rsid w:val="000E0260"/>
    <w:rPr>
      <w:color w:val="0563C1" w:themeColor="hyperlink"/>
      <w:u w:val="single"/>
    </w:rPr>
  </w:style>
  <w:style w:type="character" w:customStyle="1" w:styleId="UnresolvedMention">
    <w:name w:val="Unresolved Mention"/>
    <w:basedOn w:val="a0"/>
    <w:uiPriority w:val="99"/>
    <w:semiHidden/>
    <w:unhideWhenUsed/>
    <w:rsid w:val="000E0260"/>
    <w:rPr>
      <w:color w:val="605E5C"/>
      <w:shd w:val="clear" w:color="auto" w:fill="E1DFDD"/>
    </w:rPr>
  </w:style>
  <w:style w:type="paragraph" w:styleId="af5">
    <w:name w:val="Balloon Text"/>
    <w:basedOn w:val="a"/>
    <w:link w:val="af6"/>
    <w:uiPriority w:val="99"/>
    <w:semiHidden/>
    <w:unhideWhenUsed/>
    <w:rsid w:val="000E0260"/>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0E0260"/>
    <w:rPr>
      <w:rFonts w:ascii="Segoe UI" w:hAnsi="Segoe UI" w:cs="Segoe UI"/>
      <w:sz w:val="18"/>
      <w:szCs w:val="18"/>
    </w:rPr>
  </w:style>
  <w:style w:type="paragraph" w:styleId="af7">
    <w:name w:val="Normal (Web)"/>
    <w:basedOn w:val="a"/>
    <w:link w:val="af8"/>
    <w:qFormat/>
    <w:rsid w:val="000E026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0E0260"/>
    <w:rPr>
      <w:rFonts w:cs="Times New Roman"/>
    </w:rPr>
  </w:style>
  <w:style w:type="paragraph" w:customStyle="1" w:styleId="tj">
    <w:name w:val="tj"/>
    <w:basedOn w:val="a"/>
    <w:rsid w:val="000E0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0E026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link w:val="a9"/>
    <w:rsid w:val="000E0260"/>
    <w:pPr>
      <w:keepNext/>
      <w:keepLines/>
      <w:pBdr>
        <w:top w:val="none" w:sz="4" w:space="0" w:color="000000"/>
        <w:left w:val="none" w:sz="4" w:space="0" w:color="000000"/>
        <w:bottom w:val="none" w:sz="4" w:space="0" w:color="000000"/>
        <w:right w:val="none" w:sz="4" w:space="0" w:color="000000"/>
        <w:between w:val="none" w:sz="4" w:space="0" w:color="000000"/>
      </w:pBdr>
      <w:spacing w:before="360" w:after="80"/>
    </w:pPr>
    <w:rPr>
      <w:rFonts w:ascii="Georgia" w:eastAsia="Georgia" w:hAnsi="Georgia" w:cs="Georgia"/>
      <w:i/>
      <w:color w:val="666666"/>
      <w:sz w:val="48"/>
      <w:szCs w:val="48"/>
    </w:rPr>
  </w:style>
  <w:style w:type="table" w:customStyle="1" w:styleId="StGen0">
    <w:name w:val="StGen0"/>
    <w:basedOn w:val="TableNormal0"/>
    <w:rsid w:val="000E0260"/>
    <w:pPr>
      <w:spacing w:after="0" w:line="240" w:lineRule="auto"/>
    </w:pPr>
    <w:tblPr>
      <w:tblStyleRowBandSize w:val="1"/>
      <w:tblStyleColBandSize w:val="1"/>
      <w:tblCellMar>
        <w:top w:w="0" w:type="dxa"/>
        <w:left w:w="108" w:type="dxa"/>
        <w:bottom w:w="0" w:type="dxa"/>
        <w:right w:w="108" w:type="dxa"/>
      </w:tblCellMar>
    </w:tblPr>
  </w:style>
  <w:style w:type="table" w:customStyle="1" w:styleId="StGen1">
    <w:name w:val="StGen1"/>
    <w:basedOn w:val="TableNormal0"/>
    <w:rsid w:val="000E0260"/>
    <w:pPr>
      <w:spacing w:after="0" w:line="240" w:lineRule="auto"/>
    </w:pPr>
    <w:tblPr>
      <w:tblStyleRowBandSize w:val="1"/>
      <w:tblStyleColBandSize w:val="1"/>
      <w:tblCellMar>
        <w:top w:w="0" w:type="dxa"/>
        <w:left w:w="108" w:type="dxa"/>
        <w:bottom w:w="0" w:type="dxa"/>
        <w:right w:w="108" w:type="dxa"/>
      </w:tblCellMar>
    </w:tblPr>
  </w:style>
  <w:style w:type="character" w:customStyle="1" w:styleId="af8">
    <w:name w:val="Обычный (веб) Знак"/>
    <w:link w:val="af7"/>
    <w:uiPriority w:val="99"/>
    <w:rsid w:val="000E0260"/>
    <w:rPr>
      <w:rFonts w:ascii="Times New Roman" w:eastAsia="Times New Roman" w:hAnsi="Times New Roman" w:cs="Times New Roman"/>
      <w:sz w:val="24"/>
      <w:szCs w:val="24"/>
      <w:lang w:eastAsia="uk-UA"/>
    </w:rPr>
  </w:style>
  <w:style w:type="character" w:customStyle="1" w:styleId="10">
    <w:name w:val="Заголовок 1 Знак"/>
    <w:basedOn w:val="a0"/>
    <w:link w:val="Heading1"/>
    <w:uiPriority w:val="9"/>
    <w:rsid w:val="000E0260"/>
    <w:rPr>
      <w:b/>
      <w:sz w:val="48"/>
      <w:szCs w:val="48"/>
    </w:rPr>
  </w:style>
  <w:style w:type="character" w:customStyle="1" w:styleId="af3">
    <w:name w:val="Абзац списка Знак"/>
    <w:link w:val="af2"/>
    <w:uiPriority w:val="34"/>
    <w:qFormat/>
    <w:rsid w:val="000E0260"/>
  </w:style>
  <w:style w:type="character" w:customStyle="1" w:styleId="mend05rem">
    <w:name w:val="mend(0.5rem)"/>
    <w:basedOn w:val="a0"/>
    <w:rsid w:val="000E0260"/>
  </w:style>
  <w:style w:type="character" w:customStyle="1" w:styleId="50">
    <w:name w:val="Заголовок 5 Знак"/>
    <w:basedOn w:val="a0"/>
    <w:link w:val="Heading5"/>
    <w:rsid w:val="000E0260"/>
    <w:rPr>
      <w:b/>
    </w:rPr>
  </w:style>
  <w:style w:type="paragraph" w:styleId="af9">
    <w:name w:val="No Spacing"/>
    <w:uiPriority w:val="1"/>
    <w:qFormat/>
    <w:rsid w:val="000E0260"/>
    <w:pPr>
      <w:spacing w:after="0" w:line="240" w:lineRule="auto"/>
    </w:pPr>
    <w:rPr>
      <w:rFonts w:eastAsia="Times New Roman"/>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endertern@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013AB3-CF89-485E-9878-46F9B00E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34421</Words>
  <Characters>19621</Characters>
  <Application>Microsoft Office Word</Application>
  <DocSecurity>0</DocSecurity>
  <Lines>163</Lines>
  <Paragraphs>107</Paragraphs>
  <ScaleCrop>false</ScaleCrop>
  <Company>Home</Company>
  <LinksUpToDate>false</LinksUpToDate>
  <CharactersWithSpaces>53935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cp:lastModifiedBy>
  <cp:revision>2</cp:revision>
  <dcterms:created xsi:type="dcterms:W3CDTF">2023-11-30T12:40:00Z</dcterms:created>
  <dcterms:modified xsi:type="dcterms:W3CDTF">2023-11-30T12:40:00Z</dcterms:modified>
</cp:coreProperties>
</file>