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A" w:rsidRDefault="003720EA" w:rsidP="00FD1BBA">
      <w:pPr>
        <w:tabs>
          <w:tab w:val="left" w:pos="6030"/>
          <w:tab w:val="right" w:pos="14570"/>
        </w:tabs>
        <w:jc w:val="right"/>
      </w:pPr>
      <w:r w:rsidRPr="009E57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77192">
        <w:rPr>
          <w:b/>
          <w:lang w:val="uk-UA"/>
        </w:rPr>
        <w:t>Додаток 3</w:t>
      </w:r>
    </w:p>
    <w:p w:rsidR="00FD1BBA" w:rsidRDefault="00037EC0" w:rsidP="00FD1BBA">
      <w:pPr>
        <w:tabs>
          <w:tab w:val="left" w:pos="6030"/>
          <w:tab w:val="right" w:pos="14570"/>
        </w:tabs>
        <w:jc w:val="right"/>
      </w:pPr>
      <w:r>
        <w:rPr>
          <w:lang w:val="uk-UA"/>
        </w:rPr>
        <w:t>до т</w:t>
      </w:r>
      <w:r w:rsidR="00977192">
        <w:rPr>
          <w:lang w:val="uk-UA"/>
        </w:rPr>
        <w:t>ендерної документації</w:t>
      </w:r>
    </w:p>
    <w:p w:rsidR="00FD1BBA" w:rsidRDefault="00FD1BBA" w:rsidP="00FD1BBA">
      <w:pPr>
        <w:pStyle w:val="2"/>
        <w:spacing w:before="0" w:after="0" w:line="240" w:lineRule="auto"/>
        <w:jc w:val="right"/>
        <w:rPr>
          <w:lang w:val="uk-UA"/>
        </w:rPr>
      </w:pPr>
    </w:p>
    <w:p w:rsidR="00FD1BBA" w:rsidRDefault="00FD1BBA" w:rsidP="00FD1BBA">
      <w:pPr>
        <w:jc w:val="center"/>
      </w:pPr>
      <w:r>
        <w:rPr>
          <w:b/>
          <w:lang w:val="uk-UA"/>
        </w:rPr>
        <w:t>ТЕХНІЧНІ ВИМОГИ НА ЗАКУПІВЛЮ:</w:t>
      </w:r>
    </w:p>
    <w:p w:rsidR="00FD1BBA" w:rsidRDefault="00FD1BBA" w:rsidP="00FD1BBA">
      <w:pPr>
        <w:jc w:val="center"/>
        <w:rPr>
          <w:b/>
          <w:lang w:val="uk-UA"/>
        </w:rPr>
      </w:pPr>
    </w:p>
    <w:p w:rsidR="00FD1BBA" w:rsidRDefault="00FD1BBA" w:rsidP="00FD1BBA">
      <w:pPr>
        <w:pStyle w:val="21"/>
        <w:tabs>
          <w:tab w:val="left" w:pos="993"/>
        </w:tabs>
        <w:suppressAutoHyphens w:val="0"/>
        <w:spacing w:after="0" w:line="240" w:lineRule="auto"/>
        <w:ind w:left="0"/>
        <w:jc w:val="center"/>
      </w:pPr>
      <w:r>
        <w:rPr>
          <w:b/>
          <w:lang w:val="uk-UA"/>
        </w:rPr>
        <w:t xml:space="preserve">ДК 021:2015 - 50110000-9 - Послуги з ремонту і технічного обслуговування </w:t>
      </w:r>
      <w:proofErr w:type="spellStart"/>
      <w:r>
        <w:rPr>
          <w:b/>
          <w:lang w:val="uk-UA"/>
        </w:rPr>
        <w:t>мототранспортних</w:t>
      </w:r>
      <w:proofErr w:type="spellEnd"/>
      <w:r>
        <w:rPr>
          <w:b/>
          <w:lang w:val="uk-UA"/>
        </w:rPr>
        <w:t xml:space="preserve"> засобів і супутнього обладнання</w:t>
      </w:r>
    </w:p>
    <w:p w:rsidR="001B1417" w:rsidRPr="001B1417" w:rsidRDefault="000E6F90" w:rsidP="001B1417">
      <w:pPr>
        <w:ind w:firstLine="567"/>
        <w:jc w:val="center"/>
        <w:rPr>
          <w:b/>
          <w:lang w:val="uk-UA" w:eastAsia="ru-RU"/>
        </w:rPr>
      </w:pPr>
      <w:r>
        <w:rPr>
          <w:b/>
          <w:lang w:val="uk-UA"/>
        </w:rPr>
        <w:t>(</w:t>
      </w: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r w:rsidRPr="00AF4831">
        <w:rPr>
          <w:b/>
          <w:bCs/>
        </w:rPr>
        <w:t>технічного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 w:rsidR="00597C37">
        <w:rPr>
          <w:b/>
          <w:bCs/>
        </w:rPr>
        <w:t>луговування</w:t>
      </w:r>
      <w:proofErr w:type="spellEnd"/>
      <w:r w:rsidR="00597C37">
        <w:rPr>
          <w:b/>
          <w:bCs/>
        </w:rPr>
        <w:t xml:space="preserve"> </w:t>
      </w:r>
      <w:r w:rsidR="001B1417" w:rsidRPr="001B1417">
        <w:rPr>
          <w:b/>
          <w:bCs/>
          <w:lang w:val="uk-UA"/>
        </w:rPr>
        <w:t xml:space="preserve">екскаватора колісного </w:t>
      </w:r>
      <w:r w:rsidR="001B1417" w:rsidRPr="001B1417">
        <w:rPr>
          <w:b/>
          <w:bCs/>
          <w:lang w:val="en-US" w:eastAsia="ru-RU"/>
        </w:rPr>
        <w:t>HIDROMEK</w:t>
      </w:r>
      <w:r w:rsidR="001B1417" w:rsidRPr="001B1417">
        <w:rPr>
          <w:b/>
          <w:bCs/>
          <w:lang w:val="uk-UA" w:eastAsia="ru-RU"/>
        </w:rPr>
        <w:t xml:space="preserve"> </w:t>
      </w:r>
      <w:r w:rsidR="001B1417" w:rsidRPr="001B1417">
        <w:rPr>
          <w:b/>
          <w:bCs/>
          <w:lang w:val="en-US" w:eastAsia="ru-RU"/>
        </w:rPr>
        <w:t>HMK</w:t>
      </w:r>
      <w:r w:rsidR="001B1417" w:rsidRPr="001B1417">
        <w:rPr>
          <w:b/>
          <w:bCs/>
          <w:lang w:val="uk-UA" w:eastAsia="ru-RU"/>
        </w:rPr>
        <w:t>140</w:t>
      </w:r>
      <w:r w:rsidR="001B1417" w:rsidRPr="001B1417">
        <w:rPr>
          <w:b/>
          <w:bCs/>
          <w:lang w:val="en-US" w:eastAsia="ru-RU"/>
        </w:rPr>
        <w:t>W</w:t>
      </w:r>
      <w:r w:rsidR="001B1417" w:rsidRPr="001B1417">
        <w:rPr>
          <w:b/>
          <w:bCs/>
          <w:lang w:val="uk-UA" w:eastAsia="ru-RU"/>
        </w:rPr>
        <w:t>-3</w:t>
      </w:r>
      <w:r w:rsidR="001B1417">
        <w:rPr>
          <w:b/>
          <w:bCs/>
          <w:lang w:val="uk-UA" w:eastAsia="ru-RU"/>
        </w:rPr>
        <w:t>)</w:t>
      </w:r>
    </w:p>
    <w:p w:rsidR="00FD1BBA" w:rsidRDefault="001B1417" w:rsidP="000E6F90">
      <w:pPr>
        <w:ind w:firstLine="567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</w:t>
      </w:r>
    </w:p>
    <w:p w:rsidR="009E57F4" w:rsidRPr="000E6F90" w:rsidRDefault="009E57F4" w:rsidP="000E6F90">
      <w:pPr>
        <w:ind w:firstLine="567"/>
        <w:jc w:val="center"/>
        <w:rPr>
          <w:rFonts w:eastAsiaTheme="minorEastAsia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418"/>
        <w:gridCol w:w="3294"/>
      </w:tblGrid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Найменування, 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Рік</w:t>
            </w:r>
          </w:p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випуску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кузова</w:t>
            </w:r>
          </w:p>
        </w:tc>
      </w:tr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17" w:rsidRPr="001B1417" w:rsidRDefault="001B1417" w:rsidP="001B1417">
            <w:pPr>
              <w:suppressAutoHyphens w:val="0"/>
              <w:ind w:firstLine="567"/>
              <w:jc w:val="center"/>
              <w:rPr>
                <w:b/>
                <w:lang w:val="uk-UA" w:eastAsia="ru-RU"/>
              </w:rPr>
            </w:pPr>
            <w:r w:rsidRPr="001B1417">
              <w:rPr>
                <w:b/>
                <w:bCs/>
                <w:lang w:val="uk-UA"/>
              </w:rPr>
              <w:t xml:space="preserve">екскаватора колісного </w:t>
            </w:r>
            <w:r w:rsidRPr="001B1417">
              <w:rPr>
                <w:b/>
                <w:bCs/>
                <w:lang w:val="en-US" w:eastAsia="ru-RU"/>
              </w:rPr>
              <w:t>HIDROMEK</w:t>
            </w:r>
            <w:r w:rsidRPr="001B1417">
              <w:rPr>
                <w:b/>
                <w:bCs/>
                <w:lang w:val="uk-UA" w:eastAsia="ru-RU"/>
              </w:rPr>
              <w:t xml:space="preserve"> </w:t>
            </w:r>
            <w:r w:rsidRPr="001B1417">
              <w:rPr>
                <w:b/>
                <w:bCs/>
                <w:lang w:val="en-US" w:eastAsia="ru-RU"/>
              </w:rPr>
              <w:t>HMK</w:t>
            </w:r>
            <w:r w:rsidRPr="001B1417">
              <w:rPr>
                <w:b/>
                <w:bCs/>
                <w:lang w:val="uk-UA" w:eastAsia="ru-RU"/>
              </w:rPr>
              <w:t>140</w:t>
            </w:r>
            <w:r w:rsidRPr="001B1417">
              <w:rPr>
                <w:b/>
                <w:bCs/>
                <w:lang w:val="en-US" w:eastAsia="ru-RU"/>
              </w:rPr>
              <w:t>W</w:t>
            </w:r>
            <w:r w:rsidRPr="001B1417">
              <w:rPr>
                <w:b/>
                <w:bCs/>
                <w:lang w:val="uk-UA" w:eastAsia="ru-RU"/>
              </w:rPr>
              <w:t>-3</w:t>
            </w:r>
          </w:p>
          <w:p w:rsidR="009E57F4" w:rsidRPr="001B1417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</w:p>
          <w:p w:rsidR="009E57F4" w:rsidRPr="009E57F4" w:rsidRDefault="001B1417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ru-RU"/>
              </w:rPr>
              <w:t>3801</w:t>
            </w:r>
            <w:r w:rsid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1B1417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1B1417" w:rsidRDefault="001B1417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en-US" w:eastAsia="ru-RU"/>
              </w:rPr>
              <w:t>HMKH2050PM1202003</w:t>
            </w:r>
          </w:p>
        </w:tc>
      </w:tr>
    </w:tbl>
    <w:p w:rsidR="00FD1BBA" w:rsidRDefault="00FD1BBA" w:rsidP="00FD1BBA">
      <w:pPr>
        <w:pStyle w:val="western"/>
        <w:spacing w:before="0" w:after="0"/>
        <w:jc w:val="both"/>
      </w:pPr>
    </w:p>
    <w:p w:rsidR="00FD1BBA" w:rsidRDefault="00FD1BBA" w:rsidP="00FD1BBA">
      <w:pPr>
        <w:suppressAutoHyphens w:val="0"/>
        <w:jc w:val="center"/>
        <w:rPr>
          <w:b/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СПЕЦИФІКАЦІЯ</w:t>
      </w: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(орієнтовний перелік послуг для підготовки тендерної пропозиції Учасника)</w:t>
      </w:r>
    </w:p>
    <w:p w:rsidR="009443F0" w:rsidRDefault="009443F0" w:rsidP="00B01A3E">
      <w:pPr>
        <w:ind w:firstLine="567"/>
        <w:jc w:val="center"/>
        <w:rPr>
          <w:rFonts w:eastAsiaTheme="minorEastAsia"/>
          <w:b/>
          <w:bCs/>
          <w:lang w:val="uk-UA" w:eastAsia="ru-RU"/>
        </w:rPr>
      </w:pP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proofErr w:type="gramStart"/>
      <w:r w:rsidRPr="00AF4831">
        <w:rPr>
          <w:b/>
          <w:bCs/>
        </w:rPr>
        <w:t>техн</w:t>
      </w:r>
      <w:proofErr w:type="gramEnd"/>
      <w:r w:rsidRPr="00AF4831">
        <w:rPr>
          <w:b/>
          <w:bCs/>
        </w:rPr>
        <w:t>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>
        <w:rPr>
          <w:b/>
          <w:bCs/>
        </w:rPr>
        <w:t>луговування</w:t>
      </w:r>
      <w:proofErr w:type="spellEnd"/>
      <w:r>
        <w:rPr>
          <w:b/>
          <w:bCs/>
        </w:rPr>
        <w:t xml:space="preserve"> </w:t>
      </w:r>
      <w:r w:rsidR="00B01A3E">
        <w:rPr>
          <w:b/>
          <w:bCs/>
          <w:lang w:val="uk-UA"/>
        </w:rPr>
        <w:t xml:space="preserve"> </w:t>
      </w:r>
      <w:r w:rsidR="00B01A3E" w:rsidRPr="001B1417">
        <w:rPr>
          <w:b/>
          <w:bCs/>
          <w:lang w:val="uk-UA"/>
        </w:rPr>
        <w:t xml:space="preserve">екскаватора колісного </w:t>
      </w:r>
      <w:r w:rsidR="00B01A3E" w:rsidRPr="001B1417">
        <w:rPr>
          <w:b/>
          <w:bCs/>
          <w:lang w:val="en-US" w:eastAsia="ru-RU"/>
        </w:rPr>
        <w:t>HIDROMEK</w:t>
      </w:r>
      <w:r w:rsidR="00B01A3E" w:rsidRPr="001B1417">
        <w:rPr>
          <w:b/>
          <w:bCs/>
          <w:lang w:val="uk-UA" w:eastAsia="ru-RU"/>
        </w:rPr>
        <w:t xml:space="preserve"> </w:t>
      </w:r>
      <w:r w:rsidR="00B01A3E" w:rsidRPr="001B1417">
        <w:rPr>
          <w:b/>
          <w:bCs/>
          <w:lang w:val="en-US" w:eastAsia="ru-RU"/>
        </w:rPr>
        <w:t>HMK</w:t>
      </w:r>
      <w:r w:rsidR="00B01A3E" w:rsidRPr="001B1417">
        <w:rPr>
          <w:b/>
          <w:bCs/>
          <w:lang w:val="uk-UA" w:eastAsia="ru-RU"/>
        </w:rPr>
        <w:t>140</w:t>
      </w:r>
      <w:r w:rsidR="00B01A3E" w:rsidRPr="001B1417">
        <w:rPr>
          <w:b/>
          <w:bCs/>
          <w:lang w:val="en-US" w:eastAsia="ru-RU"/>
        </w:rPr>
        <w:t>W</w:t>
      </w:r>
      <w:r w:rsidR="00B01A3E" w:rsidRPr="001B1417">
        <w:rPr>
          <w:b/>
          <w:bCs/>
          <w:lang w:val="uk-UA" w:eastAsia="ru-RU"/>
        </w:rPr>
        <w:t>-3</w:t>
      </w:r>
      <w:r w:rsidR="00B01A3E">
        <w:rPr>
          <w:b/>
          <w:bCs/>
          <w:lang w:val="uk-UA" w:eastAsia="ru-RU"/>
        </w:rPr>
        <w:t xml:space="preserve"> </w:t>
      </w:r>
      <w:r w:rsidR="001B1417">
        <w:rPr>
          <w:rFonts w:eastAsiaTheme="minorEastAsia"/>
          <w:b/>
          <w:bCs/>
          <w:lang w:val="uk-UA" w:eastAsia="ru-RU"/>
        </w:rPr>
        <w:t xml:space="preserve">на </w:t>
      </w:r>
      <w:r w:rsidR="005B3BBD">
        <w:rPr>
          <w:rFonts w:eastAsiaTheme="minorEastAsia"/>
          <w:b/>
          <w:bCs/>
          <w:lang w:val="uk-UA" w:eastAsia="ru-RU"/>
        </w:rPr>
        <w:t>3</w:t>
      </w:r>
      <w:r w:rsidR="001B1417">
        <w:rPr>
          <w:rFonts w:eastAsiaTheme="minorEastAsia"/>
          <w:b/>
          <w:bCs/>
          <w:lang w:val="uk-UA" w:eastAsia="ru-RU"/>
        </w:rPr>
        <w:t xml:space="preserve">000 </w:t>
      </w:r>
      <w:proofErr w:type="spellStart"/>
      <w:r w:rsidR="001B1417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1B1417">
        <w:rPr>
          <w:rFonts w:eastAsiaTheme="minorEastAsia"/>
          <w:b/>
          <w:bCs/>
          <w:lang w:val="uk-UA" w:eastAsia="ru-RU"/>
        </w:rPr>
        <w:t xml:space="preserve">, </w:t>
      </w:r>
      <w:r w:rsidR="005B3BBD">
        <w:rPr>
          <w:rFonts w:eastAsiaTheme="minorEastAsia"/>
          <w:b/>
          <w:bCs/>
          <w:lang w:val="uk-UA" w:eastAsia="ru-RU"/>
        </w:rPr>
        <w:t>3</w:t>
      </w:r>
      <w:r w:rsidR="001B1417">
        <w:rPr>
          <w:rFonts w:eastAsiaTheme="minorEastAsia"/>
          <w:b/>
          <w:bCs/>
          <w:lang w:val="uk-UA" w:eastAsia="ru-RU"/>
        </w:rPr>
        <w:t xml:space="preserve">500 </w:t>
      </w:r>
      <w:proofErr w:type="spellStart"/>
      <w:r w:rsidR="001B1417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1B1417">
        <w:rPr>
          <w:rFonts w:eastAsiaTheme="minorEastAsia"/>
          <w:b/>
          <w:bCs/>
          <w:lang w:val="uk-UA" w:eastAsia="ru-RU"/>
        </w:rPr>
        <w:t xml:space="preserve">, </w:t>
      </w:r>
      <w:r w:rsidR="005B3BBD">
        <w:rPr>
          <w:rFonts w:eastAsiaTheme="minorEastAsia"/>
          <w:b/>
          <w:bCs/>
          <w:lang w:val="uk-UA" w:eastAsia="ru-RU"/>
        </w:rPr>
        <w:t>4</w:t>
      </w:r>
      <w:r w:rsidR="001B1417">
        <w:rPr>
          <w:rFonts w:eastAsiaTheme="minorEastAsia"/>
          <w:b/>
          <w:bCs/>
          <w:lang w:val="uk-UA" w:eastAsia="ru-RU"/>
        </w:rPr>
        <w:t xml:space="preserve">000 </w:t>
      </w:r>
      <w:proofErr w:type="spellStart"/>
      <w:r w:rsidR="001B1417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1B1417">
        <w:rPr>
          <w:rFonts w:eastAsiaTheme="minorEastAsia"/>
          <w:b/>
          <w:bCs/>
          <w:lang w:val="uk-UA" w:eastAsia="ru-RU"/>
        </w:rPr>
        <w:t>.</w:t>
      </w:r>
    </w:p>
    <w:p w:rsidR="00B01A3E" w:rsidRPr="00B01A3E" w:rsidRDefault="00B01A3E" w:rsidP="00B01A3E">
      <w:pPr>
        <w:ind w:firstLine="567"/>
        <w:rPr>
          <w:b/>
          <w:lang w:val="uk-UA" w:eastAsia="ru-RU"/>
        </w:rPr>
      </w:pPr>
    </w:p>
    <w:p w:rsidR="009F18AE" w:rsidRPr="009F18AE" w:rsidRDefault="00B01A3E" w:rsidP="009F18AE">
      <w:pPr>
        <w:suppressAutoHyphens w:val="0"/>
        <w:rPr>
          <w:lang w:eastAsia="ru-RU"/>
        </w:rPr>
      </w:pPr>
      <w:r>
        <w:rPr>
          <w:b/>
          <w:bCs/>
          <w:lang w:val="uk-UA"/>
        </w:rPr>
        <w:tab/>
      </w:r>
      <w:r w:rsidR="009F18AE" w:rsidRPr="009F18AE">
        <w:rPr>
          <w:lang w:eastAsia="uk-UA"/>
        </w:rPr>
        <w:t xml:space="preserve">У </w:t>
      </w:r>
      <w:proofErr w:type="spellStart"/>
      <w:r w:rsidR="009F18AE" w:rsidRPr="009F18AE">
        <w:rPr>
          <w:lang w:eastAsia="uk-UA"/>
        </w:rPr>
        <w:t>зв’язку</w:t>
      </w:r>
      <w:proofErr w:type="spellEnd"/>
      <w:r w:rsidR="009F18AE" w:rsidRPr="009F18AE">
        <w:rPr>
          <w:lang w:eastAsia="uk-UA"/>
        </w:rPr>
        <w:t xml:space="preserve"> з </w:t>
      </w:r>
      <w:proofErr w:type="spellStart"/>
      <w:r w:rsidR="009F18AE" w:rsidRPr="009F18AE">
        <w:rPr>
          <w:lang w:eastAsia="uk-UA"/>
        </w:rPr>
        <w:t>тим</w:t>
      </w:r>
      <w:proofErr w:type="spellEnd"/>
      <w:r w:rsidR="009F18AE" w:rsidRPr="009F18AE">
        <w:rPr>
          <w:lang w:eastAsia="uk-UA"/>
        </w:rPr>
        <w:t xml:space="preserve">, </w:t>
      </w:r>
      <w:proofErr w:type="spellStart"/>
      <w:r w:rsidR="009F18AE" w:rsidRPr="009F18AE">
        <w:rPr>
          <w:lang w:eastAsia="uk-UA"/>
        </w:rPr>
        <w:t>що</w:t>
      </w:r>
      <w:proofErr w:type="spellEnd"/>
      <w:r w:rsidR="009F18AE" w:rsidRPr="009F18AE">
        <w:rPr>
          <w:lang w:eastAsia="uk-UA"/>
        </w:rPr>
        <w:t xml:space="preserve"> на момент </w:t>
      </w:r>
      <w:proofErr w:type="spellStart"/>
      <w:r w:rsidR="009F18AE" w:rsidRPr="009F18AE">
        <w:rPr>
          <w:lang w:eastAsia="uk-UA"/>
        </w:rPr>
        <w:t>проведення</w:t>
      </w:r>
      <w:proofErr w:type="spellEnd"/>
      <w:r w:rsidR="009F18AE">
        <w:rPr>
          <w:lang w:val="uk-UA" w:eastAsia="uk-UA"/>
        </w:rPr>
        <w:t xml:space="preserve"> </w:t>
      </w:r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закупі</w:t>
      </w:r>
      <w:proofErr w:type="gramStart"/>
      <w:r w:rsidR="009F18AE" w:rsidRPr="009F18AE">
        <w:rPr>
          <w:lang w:eastAsia="uk-UA"/>
        </w:rPr>
        <w:t>вл</w:t>
      </w:r>
      <w:proofErr w:type="gramEnd"/>
      <w:r w:rsidR="009F18AE" w:rsidRPr="009F18AE">
        <w:rPr>
          <w:lang w:eastAsia="uk-UA"/>
        </w:rPr>
        <w:t>і</w:t>
      </w:r>
      <w:proofErr w:type="spellEnd"/>
      <w:r w:rsidR="009F18AE" w:rsidRPr="009F18AE">
        <w:rPr>
          <w:lang w:eastAsia="uk-UA"/>
        </w:rPr>
        <w:t xml:space="preserve"> не </w:t>
      </w:r>
      <w:proofErr w:type="spellStart"/>
      <w:r w:rsidR="009F18AE" w:rsidRPr="009F18AE">
        <w:rPr>
          <w:lang w:eastAsia="uk-UA"/>
        </w:rPr>
        <w:t>можливо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визначити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конкретний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перелік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послуг</w:t>
      </w:r>
      <w:proofErr w:type="spellEnd"/>
      <w:r w:rsidR="009F18AE" w:rsidRPr="009F18AE">
        <w:rPr>
          <w:lang w:eastAsia="uk-UA"/>
        </w:rPr>
        <w:t xml:space="preserve"> та </w:t>
      </w:r>
      <w:proofErr w:type="spellStart"/>
      <w:r w:rsidR="009F18AE" w:rsidRPr="009F18AE">
        <w:rPr>
          <w:lang w:eastAsia="uk-UA"/>
        </w:rPr>
        <w:t>їх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обсяг</w:t>
      </w:r>
      <w:proofErr w:type="spellEnd"/>
      <w:r w:rsidR="009F18AE" w:rsidRPr="009F18AE">
        <w:rPr>
          <w:lang w:eastAsia="uk-UA"/>
        </w:rPr>
        <w:t xml:space="preserve">, а </w:t>
      </w:r>
      <w:proofErr w:type="spellStart"/>
      <w:r w:rsidR="009F18AE" w:rsidRPr="009F18AE">
        <w:rPr>
          <w:lang w:eastAsia="uk-UA"/>
        </w:rPr>
        <w:t>також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кількість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використаних</w:t>
      </w:r>
      <w:proofErr w:type="spellEnd"/>
      <w:r w:rsidR="009F18AE" w:rsidRPr="009F18AE">
        <w:rPr>
          <w:lang w:eastAsia="uk-UA"/>
        </w:rPr>
        <w:t xml:space="preserve"> при </w:t>
      </w:r>
      <w:proofErr w:type="spellStart"/>
      <w:r w:rsidR="009F18AE" w:rsidRPr="009F18AE">
        <w:rPr>
          <w:lang w:eastAsia="uk-UA"/>
        </w:rPr>
        <w:t>цьому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запасних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lang w:eastAsia="uk-UA"/>
        </w:rPr>
        <w:t>частин</w:t>
      </w:r>
      <w:proofErr w:type="spellEnd"/>
      <w:r w:rsidR="009F18AE" w:rsidRPr="009F18AE">
        <w:rPr>
          <w:lang w:eastAsia="uk-UA"/>
        </w:rPr>
        <w:t xml:space="preserve"> та </w:t>
      </w:r>
      <w:proofErr w:type="spellStart"/>
      <w:r w:rsidR="009F18AE" w:rsidRPr="009F18AE">
        <w:rPr>
          <w:lang w:eastAsia="uk-UA"/>
        </w:rPr>
        <w:t>агрегатів</w:t>
      </w:r>
      <w:proofErr w:type="spellEnd"/>
      <w:r w:rsidR="009F18AE" w:rsidRPr="009F18AE">
        <w:rPr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Замовник</w:t>
      </w:r>
      <w:proofErr w:type="spellEnd"/>
      <w:r w:rsidR="009F18AE" w:rsidRPr="009F18AE">
        <w:rPr>
          <w:b/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визначає</w:t>
      </w:r>
      <w:proofErr w:type="spellEnd"/>
      <w:r w:rsidR="009F18AE" w:rsidRPr="009F18AE">
        <w:rPr>
          <w:b/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орієнтовний</w:t>
      </w:r>
      <w:proofErr w:type="spellEnd"/>
      <w:r w:rsidR="009F18AE" w:rsidRPr="009F18AE">
        <w:rPr>
          <w:b/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перелік</w:t>
      </w:r>
      <w:proofErr w:type="spellEnd"/>
      <w:r w:rsidR="009F18AE" w:rsidRPr="009F18AE">
        <w:rPr>
          <w:b/>
          <w:lang w:eastAsia="uk-UA"/>
        </w:rPr>
        <w:t xml:space="preserve"> </w:t>
      </w:r>
      <w:proofErr w:type="spellStart"/>
      <w:r w:rsidR="009F18AE" w:rsidRPr="009F18AE">
        <w:rPr>
          <w:b/>
          <w:lang w:eastAsia="uk-UA"/>
        </w:rPr>
        <w:t>послуг</w:t>
      </w:r>
      <w:proofErr w:type="spellEnd"/>
      <w:r w:rsidR="009F18AE" w:rsidRPr="009F18AE">
        <w:rPr>
          <w:b/>
          <w:lang w:eastAsia="uk-UA"/>
        </w:rPr>
        <w:t>:</w:t>
      </w:r>
      <w:r w:rsidR="009F18AE" w:rsidRPr="009F18AE">
        <w:rPr>
          <w:lang w:eastAsia="ru-RU"/>
        </w:rPr>
        <w:t xml:space="preserve"> </w:t>
      </w:r>
    </w:p>
    <w:p w:rsidR="009443F0" w:rsidRPr="009F18AE" w:rsidRDefault="009443F0" w:rsidP="009443F0">
      <w:pPr>
        <w:pStyle w:val="rvps2"/>
        <w:spacing w:before="0" w:after="0"/>
        <w:jc w:val="both"/>
        <w:rPr>
          <w:b/>
          <w:bCs/>
          <w:color w:val="000000"/>
        </w:rPr>
      </w:pPr>
    </w:p>
    <w:tbl>
      <w:tblPr>
        <w:tblW w:w="1025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40"/>
      </w:tblGrid>
      <w:tr w:rsidR="009420EA" w:rsidTr="008B5503">
        <w:trPr>
          <w:gridAfter w:val="1"/>
          <w:wAfter w:w="40" w:type="dxa"/>
        </w:trPr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Pr="00B01A3E" w:rsidRDefault="009420EA" w:rsidP="00B01A3E">
            <w:pPr>
              <w:snapToGrid w:val="0"/>
              <w:jc w:val="both"/>
              <w:rPr>
                <w:b/>
                <w:bCs/>
                <w:lang w:val="uk-UA"/>
              </w:rPr>
            </w:pPr>
          </w:p>
        </w:tc>
      </w:tr>
      <w:tr w:rsidR="009420EA" w:rsidTr="004A0FB1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1417" w:rsidRPr="001B1417" w:rsidRDefault="009420EA" w:rsidP="001B1417">
            <w:pPr>
              <w:ind w:firstLine="567"/>
              <w:jc w:val="center"/>
              <w:rPr>
                <w:b/>
                <w:lang w:val="uk-UA" w:eastAsia="ru-RU"/>
              </w:rPr>
            </w:pPr>
            <w:proofErr w:type="spellStart"/>
            <w:r w:rsidRPr="00AF4831">
              <w:rPr>
                <w:b/>
                <w:bCs/>
              </w:rPr>
              <w:t>Послуги</w:t>
            </w:r>
            <w:proofErr w:type="spellEnd"/>
            <w:r w:rsidRPr="00AF4831">
              <w:rPr>
                <w:b/>
                <w:bCs/>
              </w:rPr>
              <w:t xml:space="preserve"> з поточного ремонту та </w:t>
            </w:r>
            <w:proofErr w:type="spellStart"/>
            <w:proofErr w:type="gramStart"/>
            <w:r w:rsidRPr="00AF4831">
              <w:rPr>
                <w:b/>
                <w:bCs/>
              </w:rPr>
              <w:t>техн</w:t>
            </w:r>
            <w:proofErr w:type="gramEnd"/>
            <w:r w:rsidRPr="00AF4831">
              <w:rPr>
                <w:b/>
                <w:bCs/>
              </w:rPr>
              <w:t>ічного</w:t>
            </w:r>
            <w:proofErr w:type="spellEnd"/>
            <w:r w:rsidRPr="00AF4831">
              <w:rPr>
                <w:b/>
                <w:bCs/>
              </w:rPr>
              <w:t xml:space="preserve"> </w:t>
            </w:r>
            <w:proofErr w:type="spellStart"/>
            <w:r w:rsidRPr="00AF4831">
              <w:rPr>
                <w:b/>
                <w:bCs/>
              </w:rPr>
              <w:t>обс</w:t>
            </w:r>
            <w:r>
              <w:rPr>
                <w:b/>
                <w:bCs/>
              </w:rPr>
              <w:t>луговування</w:t>
            </w:r>
            <w:proofErr w:type="spellEnd"/>
            <w:r>
              <w:rPr>
                <w:b/>
                <w:bCs/>
              </w:rPr>
              <w:t xml:space="preserve"> </w:t>
            </w:r>
            <w:r w:rsidR="001B1417">
              <w:rPr>
                <w:b/>
                <w:bCs/>
                <w:lang w:val="uk-UA"/>
              </w:rPr>
              <w:t xml:space="preserve"> </w:t>
            </w:r>
            <w:r w:rsidR="001B1417" w:rsidRPr="001B1417">
              <w:rPr>
                <w:b/>
                <w:bCs/>
                <w:lang w:val="uk-UA"/>
              </w:rPr>
              <w:t xml:space="preserve">екскаватора колісного </w:t>
            </w:r>
            <w:r w:rsidR="001B1417" w:rsidRPr="001B1417">
              <w:rPr>
                <w:b/>
                <w:bCs/>
                <w:lang w:val="en-US" w:eastAsia="ru-RU"/>
              </w:rPr>
              <w:t>HIDROMEK</w:t>
            </w:r>
            <w:r w:rsidR="001B1417" w:rsidRPr="001B1417">
              <w:rPr>
                <w:b/>
                <w:bCs/>
                <w:lang w:val="uk-UA" w:eastAsia="ru-RU"/>
              </w:rPr>
              <w:t xml:space="preserve"> </w:t>
            </w:r>
            <w:r w:rsidR="001B1417" w:rsidRPr="001B1417">
              <w:rPr>
                <w:b/>
                <w:bCs/>
                <w:lang w:val="en-US" w:eastAsia="ru-RU"/>
              </w:rPr>
              <w:t>HMK</w:t>
            </w:r>
            <w:r w:rsidR="001B1417" w:rsidRPr="001B1417">
              <w:rPr>
                <w:b/>
                <w:bCs/>
                <w:lang w:val="uk-UA" w:eastAsia="ru-RU"/>
              </w:rPr>
              <w:t>140</w:t>
            </w:r>
            <w:r w:rsidR="001B1417" w:rsidRPr="001B1417">
              <w:rPr>
                <w:b/>
                <w:bCs/>
                <w:lang w:val="en-US" w:eastAsia="ru-RU"/>
              </w:rPr>
              <w:t>W</w:t>
            </w:r>
            <w:r w:rsidR="001B1417" w:rsidRPr="001B1417">
              <w:rPr>
                <w:b/>
                <w:bCs/>
                <w:lang w:val="uk-UA" w:eastAsia="ru-RU"/>
              </w:rPr>
              <w:t>-3</w:t>
            </w:r>
          </w:p>
          <w:p w:rsidR="009420EA" w:rsidRPr="001B1417" w:rsidRDefault="009420EA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420EA" w:rsidTr="002030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Default="009420EA">
            <w:pPr>
              <w:snapToGrid w:val="0"/>
              <w:jc w:val="center"/>
              <w:rPr>
                <w:b/>
                <w:bCs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5B3BBD">
              <w:rPr>
                <w:color w:val="000000"/>
                <w:lang w:val="uk-UA" w:eastAsia="uk-UA"/>
              </w:rPr>
              <w:t>ня на 3</w:t>
            </w:r>
            <w:r>
              <w:rPr>
                <w:color w:val="000000"/>
                <w:lang w:val="uk-UA" w:eastAsia="uk-UA"/>
              </w:rPr>
              <w:t xml:space="preserve">000 </w:t>
            </w:r>
            <w:proofErr w:type="spellStart"/>
            <w:r>
              <w:rPr>
                <w:color w:val="000000"/>
                <w:lang w:val="uk-UA" w:eastAsia="uk-UA"/>
              </w:rPr>
              <w:t>маш.год</w:t>
            </w:r>
            <w:proofErr w:type="spellEnd"/>
            <w:r w:rsidR="005B3BBD">
              <w:rPr>
                <w:color w:val="000000"/>
                <w:lang w:val="uk-UA" w:eastAsia="uk-UA"/>
              </w:rPr>
              <w:t xml:space="preserve">, 3500 </w:t>
            </w:r>
            <w:proofErr w:type="spellStart"/>
            <w:r w:rsidR="005B3BBD">
              <w:rPr>
                <w:color w:val="000000"/>
                <w:lang w:val="uk-UA" w:eastAsia="uk-UA"/>
              </w:rPr>
              <w:t>маш.год</w:t>
            </w:r>
            <w:proofErr w:type="spellEnd"/>
            <w:r w:rsidR="005B3BBD">
              <w:rPr>
                <w:color w:val="000000"/>
                <w:lang w:val="uk-UA" w:eastAsia="uk-UA"/>
              </w:rPr>
              <w:t>, 4</w:t>
            </w:r>
            <w:r w:rsidR="001B1417">
              <w:rPr>
                <w:color w:val="000000"/>
                <w:lang w:val="uk-UA" w:eastAsia="uk-UA"/>
              </w:rPr>
              <w:t>000маш.год.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F18AE" w:rsidTr="003874D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</w:t>
            </w:r>
            <w:proofErr w:type="spellEnd"/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lang w:eastAsia="ru-RU"/>
              </w:rPr>
            </w:pPr>
          </w:p>
        </w:tc>
      </w:tr>
      <w:tr w:rsidR="009F18AE" w:rsidTr="00F2035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DD4278" w:rsidRDefault="009F18AE" w:rsidP="009F18AE">
            <w:pPr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DD4278">
              <w:rPr>
                <w:color w:val="000000"/>
                <w:lang w:val="uk-UA" w:eastAsia="uk-UA"/>
              </w:rPr>
              <w:t xml:space="preserve">фільтру </w:t>
            </w:r>
            <w:proofErr w:type="gramStart"/>
            <w:r w:rsidR="00DD4278">
              <w:rPr>
                <w:color w:val="000000"/>
                <w:lang w:val="uk-UA" w:eastAsia="uk-UA"/>
              </w:rPr>
              <w:t>масляного</w:t>
            </w:r>
            <w:proofErr w:type="gramEnd"/>
            <w:r w:rsidR="00DD4278">
              <w:rPr>
                <w:color w:val="000000"/>
                <w:lang w:val="uk-UA" w:eastAsia="uk-UA"/>
              </w:rPr>
              <w:t xml:space="preserve"> двигуна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3C103B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593197" w:rsidRDefault="009F18AE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DD4278">
              <w:rPr>
                <w:lang w:val="uk-UA" w:eastAsia="ru-RU"/>
              </w:rPr>
              <w:t>фільтру паливного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55240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паливного</w:t>
            </w:r>
            <w:proofErr w:type="spellEnd"/>
            <w:r>
              <w:t xml:space="preserve"> 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6F7260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 w:rsidP="009F18AE">
            <w:pPr>
              <w:snapToGrid w:val="0"/>
              <w:rPr>
                <w:lang w:val="uk-UA"/>
              </w:rPr>
            </w:pPr>
            <w:proofErr w:type="spellStart"/>
            <w:proofErr w:type="gram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r w:rsidR="00DD4278">
              <w:rPr>
                <w:lang w:val="uk-UA" w:eastAsia="ru-RU"/>
              </w:rPr>
              <w:t>забору повітря</w:t>
            </w:r>
            <w:proofErr w:type="gramEnd"/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707C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r w:rsidR="00DD4278">
              <w:rPr>
                <w:lang w:val="uk-UA" w:eastAsia="ru-RU"/>
              </w:rPr>
              <w:t>гідравлічного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4A4861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 w:rsidR="00DD4278">
              <w:rPr>
                <w:color w:val="000000"/>
                <w:lang w:val="uk-UA" w:eastAsia="uk-UA"/>
              </w:rPr>
              <w:t>фільтру гідравлічного пілотного керування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4111C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>
              <w:rPr>
                <w:color w:val="000000"/>
                <w:lang w:val="uk-UA" w:eastAsia="uk-UA"/>
              </w:rPr>
              <w:t xml:space="preserve">фільтру </w:t>
            </w:r>
            <w:r w:rsidR="00DD4278">
              <w:rPr>
                <w:color w:val="000000"/>
                <w:lang w:val="uk-UA" w:eastAsia="uk-UA"/>
              </w:rPr>
              <w:t>повітряного кабіни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8D633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 w:rsidR="00DD4278">
              <w:rPr>
                <w:color w:val="000000"/>
                <w:lang w:val="uk-UA" w:eastAsia="uk-UA"/>
              </w:rPr>
              <w:t>фільтру кабіни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D42434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DD4278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Заміна фільтру сапуна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7068BD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DD4278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Заміна олив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0121D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Проведення технічного обслуговування 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1F02E3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Виклик спеціаліста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</w:tbl>
    <w:p w:rsidR="00FD1BBA" w:rsidRDefault="00FD1BBA" w:rsidP="00FD1BBA">
      <w:pPr>
        <w:suppressAutoHyphens w:val="0"/>
        <w:jc w:val="center"/>
        <w:rPr>
          <w:color w:val="000000"/>
          <w:lang w:val="uk-UA" w:eastAsia="uk-UA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59"/>
        <w:gridCol w:w="4994"/>
        <w:gridCol w:w="1543"/>
        <w:gridCol w:w="709"/>
        <w:gridCol w:w="2268"/>
      </w:tblGrid>
      <w:tr w:rsidR="009420EA" w:rsidTr="00233CAB">
        <w:tc>
          <w:tcPr>
            <w:tcW w:w="10173" w:type="dxa"/>
            <w:gridSpan w:val="5"/>
          </w:tcPr>
          <w:p w:rsidR="009420EA" w:rsidRDefault="009F18A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lang w:val="uk-UA"/>
              </w:rPr>
              <w:t>Орієнтований п</w:t>
            </w:r>
            <w:proofErr w:type="spellStart"/>
            <w:r w:rsidR="009420EA">
              <w:rPr>
                <w:b/>
                <w:bCs/>
              </w:rPr>
              <w:t>ерелік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необхідних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запчастин</w:t>
            </w:r>
            <w:proofErr w:type="spellEnd"/>
            <w:r w:rsidR="009420EA">
              <w:rPr>
                <w:b/>
                <w:bCs/>
              </w:rPr>
              <w:t xml:space="preserve">, </w:t>
            </w:r>
            <w:proofErr w:type="spellStart"/>
            <w:r w:rsidR="009420EA">
              <w:rPr>
                <w:b/>
                <w:bCs/>
              </w:rPr>
              <w:t>мастил</w:t>
            </w:r>
            <w:proofErr w:type="spellEnd"/>
            <w:r w:rsidR="009420EA">
              <w:rPr>
                <w:b/>
                <w:bCs/>
              </w:rPr>
              <w:t xml:space="preserve"> та </w:t>
            </w:r>
            <w:proofErr w:type="spellStart"/>
            <w:r w:rsidR="009420EA">
              <w:rPr>
                <w:b/>
                <w:bCs/>
              </w:rPr>
              <w:t>витратних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матеріалів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4994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</w:t>
            </w:r>
          </w:p>
        </w:tc>
        <w:tc>
          <w:tcPr>
            <w:tcW w:w="4520" w:type="dxa"/>
            <w:gridSpan w:val="3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424194" w:rsidRPr="00775231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994" w:type="dxa"/>
          </w:tcPr>
          <w:p w:rsidR="00424194" w:rsidRPr="000E6F90" w:rsidRDefault="00424194" w:rsidP="000E196B">
            <w:pPr>
              <w:ind w:firstLine="567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EB4D6B">
              <w:rPr>
                <w:color w:val="000000"/>
                <w:lang w:val="uk-UA" w:eastAsia="uk-UA"/>
              </w:rPr>
              <w:t xml:space="preserve">ня на 3000 </w:t>
            </w:r>
            <w:proofErr w:type="spellStart"/>
            <w:r w:rsidR="00EB4D6B">
              <w:rPr>
                <w:color w:val="000000"/>
                <w:lang w:val="uk-UA" w:eastAsia="uk-UA"/>
              </w:rPr>
              <w:t>маш.год</w:t>
            </w:r>
            <w:proofErr w:type="spellEnd"/>
            <w:r w:rsidR="00EB4D6B">
              <w:rPr>
                <w:color w:val="000000"/>
                <w:lang w:val="uk-UA" w:eastAsia="uk-UA"/>
              </w:rPr>
              <w:t>, 3</w:t>
            </w:r>
            <w:r w:rsidR="00D440E6">
              <w:rPr>
                <w:color w:val="000000"/>
                <w:lang w:val="uk-UA" w:eastAsia="uk-UA"/>
              </w:rPr>
              <w:t xml:space="preserve">500 </w:t>
            </w:r>
            <w:proofErr w:type="spellStart"/>
            <w:r w:rsidR="00D440E6">
              <w:rPr>
                <w:color w:val="000000"/>
                <w:lang w:val="uk-UA" w:eastAsia="uk-UA"/>
              </w:rPr>
              <w:t>маш.год</w:t>
            </w:r>
            <w:proofErr w:type="spellEnd"/>
            <w:r w:rsidR="00D440E6">
              <w:rPr>
                <w:color w:val="000000"/>
                <w:lang w:val="uk-UA" w:eastAsia="uk-UA"/>
              </w:rPr>
              <w:t>, 4</w:t>
            </w:r>
            <w:bookmarkStart w:id="0" w:name="_GoBack"/>
            <w:bookmarkEnd w:id="0"/>
            <w:r w:rsidR="00775231">
              <w:rPr>
                <w:color w:val="000000"/>
                <w:lang w:val="uk-UA" w:eastAsia="uk-UA"/>
              </w:rPr>
              <w:t>000маш.год.</w:t>
            </w:r>
            <w:r>
              <w:rPr>
                <w:color w:val="000000"/>
                <w:lang w:val="uk-UA" w:eastAsia="uk-UA"/>
              </w:rPr>
              <w:t xml:space="preserve"> із заміною наступних запчастин та матеріалів:</w:t>
            </w:r>
          </w:p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52" w:type="dxa"/>
            <w:gridSpan w:val="2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</w:tr>
      <w:tr w:rsidR="00424194" w:rsidRPr="00775231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C96E7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994" w:type="dxa"/>
          </w:tcPr>
          <w:p w:rsidR="00424194" w:rsidRPr="00211169" w:rsidRDefault="00AF377D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масляний двигуна</w:t>
            </w:r>
          </w:p>
        </w:tc>
        <w:tc>
          <w:tcPr>
            <w:tcW w:w="1543" w:type="dxa"/>
          </w:tcPr>
          <w:p w:rsidR="00424194" w:rsidRPr="00852E52" w:rsidRDefault="00AF377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Pr="0087716F" w:rsidRDefault="00424194" w:rsidP="0087716F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775231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994" w:type="dxa"/>
          </w:tcPr>
          <w:p w:rsidR="00424194" w:rsidRPr="00C96E7D" w:rsidRDefault="00AF377D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паливний</w:t>
            </w:r>
          </w:p>
        </w:tc>
        <w:tc>
          <w:tcPr>
            <w:tcW w:w="1543" w:type="dxa"/>
          </w:tcPr>
          <w:p w:rsidR="00424194" w:rsidRDefault="00AF377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775231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994" w:type="dxa"/>
          </w:tcPr>
          <w:p w:rsidR="00424194" w:rsidRDefault="00AF377D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Фільтр паливний </w:t>
            </w:r>
          </w:p>
        </w:tc>
        <w:tc>
          <w:tcPr>
            <w:tcW w:w="1543" w:type="dxa"/>
          </w:tcPr>
          <w:p w:rsidR="00424194" w:rsidRDefault="00AF377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994" w:type="dxa"/>
          </w:tcPr>
          <w:p w:rsidR="00424194" w:rsidRPr="00775231" w:rsidRDefault="00AF377D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забору повітря</w:t>
            </w:r>
          </w:p>
        </w:tc>
        <w:tc>
          <w:tcPr>
            <w:tcW w:w="1543" w:type="dxa"/>
          </w:tcPr>
          <w:p w:rsidR="00424194" w:rsidRDefault="00AF377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lastRenderedPageBreak/>
              <w:t>5</w:t>
            </w:r>
          </w:p>
        </w:tc>
        <w:tc>
          <w:tcPr>
            <w:tcW w:w="4994" w:type="dxa"/>
          </w:tcPr>
          <w:p w:rsidR="00424194" w:rsidRDefault="00097B7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гідравлічний</w:t>
            </w:r>
          </w:p>
        </w:tc>
        <w:tc>
          <w:tcPr>
            <w:tcW w:w="1543" w:type="dxa"/>
          </w:tcPr>
          <w:p w:rsidR="00424194" w:rsidRDefault="00097B7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424194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</w:t>
            </w:r>
            <w:r w:rsidR="00424194">
              <w:rPr>
                <w:color w:val="000000"/>
                <w:lang w:val="uk-UA" w:eastAsia="uk-UA"/>
              </w:rPr>
              <w:t>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994" w:type="dxa"/>
          </w:tcPr>
          <w:p w:rsidR="00FA2197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</w:t>
            </w:r>
            <w:r w:rsidR="00097B77">
              <w:rPr>
                <w:color w:val="000000"/>
                <w:lang w:val="uk-UA" w:eastAsia="uk-UA"/>
              </w:rPr>
              <w:t>льтр гідравлічний пілотного керування</w:t>
            </w:r>
          </w:p>
        </w:tc>
        <w:tc>
          <w:tcPr>
            <w:tcW w:w="1543" w:type="dxa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994" w:type="dxa"/>
          </w:tcPr>
          <w:p w:rsidR="00FA2197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повітря</w:t>
            </w:r>
            <w:r w:rsidR="00097B77">
              <w:rPr>
                <w:color w:val="000000"/>
                <w:lang w:val="uk-UA" w:eastAsia="uk-UA"/>
              </w:rPr>
              <w:t>ний кабіни</w:t>
            </w:r>
          </w:p>
        </w:tc>
        <w:tc>
          <w:tcPr>
            <w:tcW w:w="1543" w:type="dxa"/>
          </w:tcPr>
          <w:p w:rsidR="00FA2197" w:rsidRDefault="00097B7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994" w:type="dxa"/>
          </w:tcPr>
          <w:p w:rsidR="00FA2197" w:rsidRPr="00FC0491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Фільтр </w:t>
            </w:r>
            <w:r w:rsidR="00097B77">
              <w:rPr>
                <w:color w:val="000000"/>
                <w:lang w:val="uk-UA" w:eastAsia="uk-UA"/>
              </w:rPr>
              <w:t>кабіни</w:t>
            </w:r>
          </w:p>
        </w:tc>
        <w:tc>
          <w:tcPr>
            <w:tcW w:w="1543" w:type="dxa"/>
          </w:tcPr>
          <w:p w:rsidR="00FA2197" w:rsidRPr="00097B77" w:rsidRDefault="00097B7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FA2197" w:rsidRP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994" w:type="dxa"/>
          </w:tcPr>
          <w:p w:rsidR="00424194" w:rsidRPr="00FC0491" w:rsidRDefault="00097B7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сапуна</w:t>
            </w:r>
          </w:p>
        </w:tc>
        <w:tc>
          <w:tcPr>
            <w:tcW w:w="1543" w:type="dxa"/>
          </w:tcPr>
          <w:p w:rsidR="00424194" w:rsidRDefault="00EE3DC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994" w:type="dxa"/>
          </w:tcPr>
          <w:p w:rsidR="00424194" w:rsidRPr="00EE3DCE" w:rsidRDefault="00EE3DCE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 xml:space="preserve">Мастило </w:t>
            </w:r>
            <w:r>
              <w:rPr>
                <w:color w:val="000000"/>
                <w:lang w:val="en-US" w:eastAsia="uk-UA"/>
              </w:rPr>
              <w:t xml:space="preserve">Areca FUNARIA S7000 10W40 </w:t>
            </w:r>
          </w:p>
        </w:tc>
        <w:tc>
          <w:tcPr>
            <w:tcW w:w="1543" w:type="dxa"/>
          </w:tcPr>
          <w:p w:rsidR="00424194" w:rsidRDefault="00F3392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2977" w:type="dxa"/>
            <w:gridSpan w:val="2"/>
          </w:tcPr>
          <w:p w:rsidR="00424194" w:rsidRPr="00F8491F" w:rsidRDefault="00F3392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4994" w:type="dxa"/>
          </w:tcPr>
          <w:p w:rsidR="00FA2197" w:rsidRPr="00EE3DCE" w:rsidRDefault="00EE3DCE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 xml:space="preserve">Мастило трансмісійне </w:t>
            </w:r>
            <w:r>
              <w:rPr>
                <w:color w:val="000000"/>
                <w:lang w:val="en-US" w:eastAsia="uk-UA"/>
              </w:rPr>
              <w:t>AREGA 80W90</w:t>
            </w:r>
          </w:p>
        </w:tc>
        <w:tc>
          <w:tcPr>
            <w:tcW w:w="1543" w:type="dxa"/>
          </w:tcPr>
          <w:p w:rsidR="00FA2197" w:rsidRDefault="00F3392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977" w:type="dxa"/>
            <w:gridSpan w:val="2"/>
          </w:tcPr>
          <w:p w:rsidR="00FA2197" w:rsidRDefault="00F3392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4994" w:type="dxa"/>
          </w:tcPr>
          <w:p w:rsidR="00FA2197" w:rsidRPr="00EE3DCE" w:rsidRDefault="00EE3DCE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Гідравлічна олива </w:t>
            </w:r>
            <w:r>
              <w:rPr>
                <w:color w:val="000000"/>
                <w:lang w:val="en-US" w:eastAsia="uk-UA"/>
              </w:rPr>
              <w:t>MEGUIN</w:t>
            </w:r>
            <w:r w:rsidRPr="00EE3DCE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en-US" w:eastAsia="uk-UA"/>
              </w:rPr>
              <w:t>HYDRAULIKOEL</w:t>
            </w:r>
            <w:r w:rsidRPr="00EE3DCE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en-US" w:eastAsia="uk-UA"/>
              </w:rPr>
              <w:t>HLP</w:t>
            </w:r>
          </w:p>
        </w:tc>
        <w:tc>
          <w:tcPr>
            <w:tcW w:w="1543" w:type="dxa"/>
          </w:tcPr>
          <w:p w:rsidR="00FA2197" w:rsidRDefault="00F3392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120</w:t>
            </w:r>
          </w:p>
        </w:tc>
        <w:tc>
          <w:tcPr>
            <w:tcW w:w="2977" w:type="dxa"/>
            <w:gridSpan w:val="2"/>
          </w:tcPr>
          <w:p w:rsidR="00FA2197" w:rsidRDefault="00F3392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4994" w:type="dxa"/>
          </w:tcPr>
          <w:p w:rsidR="00FA2197" w:rsidRPr="00CB2DD3" w:rsidRDefault="00E85106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Олива</w:t>
            </w:r>
            <w:r w:rsidR="00671719">
              <w:rPr>
                <w:color w:val="000000"/>
                <w:lang w:val="en-US" w:eastAsia="uk-UA"/>
              </w:rPr>
              <w:t xml:space="preserve"> </w:t>
            </w:r>
            <w:r w:rsidR="00671719">
              <w:rPr>
                <w:color w:val="000000"/>
                <w:lang w:val="uk-UA" w:eastAsia="uk-UA"/>
              </w:rPr>
              <w:t xml:space="preserve">трансмісійна </w:t>
            </w:r>
            <w:r w:rsidR="00CB2DD3">
              <w:rPr>
                <w:color w:val="000000"/>
                <w:lang w:val="en-US" w:eastAsia="uk-UA"/>
              </w:rPr>
              <w:t>CYCLON GEAR</w:t>
            </w:r>
          </w:p>
        </w:tc>
        <w:tc>
          <w:tcPr>
            <w:tcW w:w="1543" w:type="dxa"/>
          </w:tcPr>
          <w:p w:rsidR="00FA2197" w:rsidRPr="00CB2DD3" w:rsidRDefault="00F33923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  <w:r w:rsidR="00CB2DD3">
              <w:rPr>
                <w:color w:val="000000"/>
                <w:lang w:val="en-US" w:eastAsia="uk-UA"/>
              </w:rPr>
              <w:t>0</w:t>
            </w:r>
          </w:p>
        </w:tc>
        <w:tc>
          <w:tcPr>
            <w:tcW w:w="2977" w:type="dxa"/>
            <w:gridSpan w:val="2"/>
          </w:tcPr>
          <w:p w:rsidR="00FA2197" w:rsidRDefault="00F33923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424194" w:rsidRPr="004517CA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4994" w:type="dxa"/>
          </w:tcPr>
          <w:p w:rsidR="00424194" w:rsidRPr="00463FED" w:rsidRDefault="00E85106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Олива</w:t>
            </w:r>
            <w:r w:rsidR="00463FED">
              <w:rPr>
                <w:color w:val="000000"/>
                <w:lang w:val="en-US" w:eastAsia="uk-UA"/>
              </w:rPr>
              <w:t xml:space="preserve"> MOTUL HD-AGRI Grease</w:t>
            </w:r>
          </w:p>
        </w:tc>
        <w:tc>
          <w:tcPr>
            <w:tcW w:w="1543" w:type="dxa"/>
          </w:tcPr>
          <w:p w:rsidR="00424194" w:rsidRPr="00671719" w:rsidRDefault="00671719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6</w:t>
            </w:r>
          </w:p>
        </w:tc>
        <w:tc>
          <w:tcPr>
            <w:tcW w:w="2977" w:type="dxa"/>
            <w:gridSpan w:val="2"/>
          </w:tcPr>
          <w:p w:rsidR="00424194" w:rsidRPr="00671719" w:rsidRDefault="00671719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кг</w:t>
            </w:r>
          </w:p>
        </w:tc>
      </w:tr>
      <w:tr w:rsidR="00612361" w:rsidRPr="004517CA" w:rsidTr="00424194">
        <w:tc>
          <w:tcPr>
            <w:tcW w:w="659" w:type="dxa"/>
          </w:tcPr>
          <w:p w:rsidR="00612361" w:rsidRDefault="00E85106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4994" w:type="dxa"/>
          </w:tcPr>
          <w:p w:rsidR="00612361" w:rsidRPr="00EE3DCE" w:rsidRDefault="00612361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 xml:space="preserve">Антифриз </w:t>
            </w:r>
            <w:r w:rsidR="00EE3DCE">
              <w:rPr>
                <w:color w:val="000000"/>
                <w:lang w:val="uk-UA" w:eastAsia="uk-UA"/>
              </w:rPr>
              <w:t xml:space="preserve">готовий – 35 </w:t>
            </w:r>
            <w:r w:rsidR="00EE3DCE">
              <w:rPr>
                <w:color w:val="000000"/>
                <w:lang w:val="en-US" w:eastAsia="uk-UA"/>
              </w:rPr>
              <w:t>KRAFT G11</w:t>
            </w:r>
          </w:p>
        </w:tc>
        <w:tc>
          <w:tcPr>
            <w:tcW w:w="1543" w:type="dxa"/>
          </w:tcPr>
          <w:p w:rsidR="00612361" w:rsidRPr="00EE3DCE" w:rsidRDefault="00F33923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  <w:r w:rsidR="00EE3DCE">
              <w:rPr>
                <w:color w:val="000000"/>
                <w:lang w:val="en-US" w:eastAsia="uk-UA"/>
              </w:rPr>
              <w:t>0</w:t>
            </w:r>
          </w:p>
        </w:tc>
        <w:tc>
          <w:tcPr>
            <w:tcW w:w="2977" w:type="dxa"/>
            <w:gridSpan w:val="2"/>
          </w:tcPr>
          <w:p w:rsidR="00612361" w:rsidRPr="00612361" w:rsidRDefault="00A92C8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A92C8C" w:rsidRPr="004517CA" w:rsidTr="00424194">
        <w:tc>
          <w:tcPr>
            <w:tcW w:w="659" w:type="dxa"/>
          </w:tcPr>
          <w:p w:rsidR="00A92C8C" w:rsidRPr="00A92C8C" w:rsidRDefault="00A92C8C" w:rsidP="00720F5D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16</w:t>
            </w:r>
          </w:p>
        </w:tc>
        <w:tc>
          <w:tcPr>
            <w:tcW w:w="4994" w:type="dxa"/>
          </w:tcPr>
          <w:p w:rsidR="00A92C8C" w:rsidRPr="00A92C8C" w:rsidRDefault="00A92C8C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Зуб </w:t>
            </w:r>
            <w:proofErr w:type="spellStart"/>
            <w:r>
              <w:rPr>
                <w:color w:val="000000"/>
                <w:lang w:val="uk-UA" w:eastAsia="uk-UA"/>
              </w:rPr>
              <w:t>ковша</w:t>
            </w:r>
            <w:proofErr w:type="spellEnd"/>
          </w:p>
        </w:tc>
        <w:tc>
          <w:tcPr>
            <w:tcW w:w="1543" w:type="dxa"/>
          </w:tcPr>
          <w:p w:rsidR="00A92C8C" w:rsidRDefault="00A92C8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977" w:type="dxa"/>
            <w:gridSpan w:val="2"/>
          </w:tcPr>
          <w:p w:rsidR="00A92C8C" w:rsidRDefault="00A92C8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A92C8C" w:rsidRPr="004517CA" w:rsidTr="00424194">
        <w:tc>
          <w:tcPr>
            <w:tcW w:w="659" w:type="dxa"/>
          </w:tcPr>
          <w:p w:rsidR="00A92C8C" w:rsidRPr="00A92C8C" w:rsidRDefault="00A92C8C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4994" w:type="dxa"/>
          </w:tcPr>
          <w:p w:rsidR="00A92C8C" w:rsidRDefault="00A92C8C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Палець стопорний</w:t>
            </w:r>
          </w:p>
        </w:tc>
        <w:tc>
          <w:tcPr>
            <w:tcW w:w="1543" w:type="dxa"/>
          </w:tcPr>
          <w:p w:rsidR="00A92C8C" w:rsidRDefault="00A92C8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977" w:type="dxa"/>
            <w:gridSpan w:val="2"/>
          </w:tcPr>
          <w:p w:rsidR="00A92C8C" w:rsidRDefault="00A74602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</w:t>
            </w:r>
            <w:r w:rsidR="00A92C8C">
              <w:rPr>
                <w:color w:val="000000"/>
                <w:lang w:val="uk-UA" w:eastAsia="uk-UA"/>
              </w:rPr>
              <w:t>т</w:t>
            </w:r>
            <w:proofErr w:type="spellEnd"/>
          </w:p>
        </w:tc>
      </w:tr>
      <w:tr w:rsidR="00A74602" w:rsidRPr="004517CA" w:rsidTr="00424194">
        <w:tc>
          <w:tcPr>
            <w:tcW w:w="659" w:type="dxa"/>
          </w:tcPr>
          <w:p w:rsidR="00A74602" w:rsidRDefault="00A74602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4994" w:type="dxa"/>
          </w:tcPr>
          <w:p w:rsidR="00A74602" w:rsidRDefault="00A74602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Шайба</w:t>
            </w:r>
          </w:p>
        </w:tc>
        <w:tc>
          <w:tcPr>
            <w:tcW w:w="1543" w:type="dxa"/>
          </w:tcPr>
          <w:p w:rsidR="00A74602" w:rsidRDefault="00A74602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977" w:type="dxa"/>
            <w:gridSpan w:val="2"/>
          </w:tcPr>
          <w:p w:rsidR="00A74602" w:rsidRDefault="00A74602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</w:tbl>
    <w:p w:rsidR="00395BFD" w:rsidRDefault="00395BFD" w:rsidP="00095C49">
      <w:pPr>
        <w:suppressAutoHyphens w:val="0"/>
        <w:jc w:val="center"/>
        <w:rPr>
          <w:b/>
          <w:bCs/>
          <w:color w:val="000000"/>
          <w:lang w:val="uk-UA" w:eastAsia="uk-UA"/>
        </w:rPr>
      </w:pPr>
    </w:p>
    <w:p w:rsidR="00095C49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ab/>
      </w:r>
      <w:r w:rsidRPr="00395BFD">
        <w:rPr>
          <w:bCs/>
          <w:color w:val="000000"/>
          <w:lang w:val="uk-UA" w:eastAsia="uk-UA"/>
        </w:rPr>
        <w:t>Обсяг та перелік послуг з ремонту і технічного обслуговування, що будуть фактично закуплені за весь період виконання договору, буде визначено відповідно до наявної потреби, але не більше суми, зазначеної в пропозиції  учасника.</w:t>
      </w:r>
    </w:p>
    <w:p w:rsidR="00395BFD" w:rsidRPr="00395BFD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Технічні вимоги до станції технічного обслуговування: </w:t>
      </w:r>
    </w:p>
    <w:p w:rsidR="00980D9F" w:rsidRPr="00980D9F" w:rsidRDefault="00980D9F" w:rsidP="00980D9F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bCs/>
          <w:lang w:val="uk-UA" w:eastAsia="ru-RU"/>
        </w:rPr>
        <w:t>1.</w:t>
      </w:r>
      <w:r w:rsidRPr="00980D9F">
        <w:rPr>
          <w:rFonts w:eastAsia="Calibri"/>
          <w:bCs/>
          <w:lang w:val="uk-UA" w:eastAsia="ru-RU"/>
        </w:rPr>
        <w:t>Обсяг надання послуг у кожному індивідуальному випадку визначається залежно від результатів діагностики вузлів, агрегатів і може включати додаткові види робіт необхідних для якісного надання послуг та буде відображатися в актах наданих послуг (виконаних робіт), сума яких не може перевищувати вартість укладеного договору.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</w:t>
      </w:r>
      <w:r w:rsidRPr="00980D9F">
        <w:rPr>
          <w:rFonts w:eastAsia="Calibri"/>
          <w:lang w:val="uk-UA" w:eastAsia="en-US"/>
        </w:rPr>
        <w:t>Надання послуг учасник повинен здійснювати з використанням запасних частин, вузлів, агрегатів і витратних матеріалів, необхідних для проведення технічного обслуговування і ремонту спецтехніки. Учасник повинен використовувати нові запасні частини, вузли, агрегати і витратні матеріали, які допущені до використання заводом-виробником спецтехніки.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3.</w:t>
      </w:r>
      <w:r w:rsidRPr="00980D9F">
        <w:rPr>
          <w:rFonts w:eastAsia="Calibri"/>
          <w:lang w:val="uk-UA" w:eastAsia="en-US"/>
        </w:rPr>
        <w:t>При технічному обслуговуванні та ремонті спецтехніки Замовника Виконавець повинен використовувати запасні частини, сертифіковані для продажу на території України.</w:t>
      </w:r>
    </w:p>
    <w:p w:rsidR="00F411E3" w:rsidRDefault="00980D9F" w:rsidP="00F411E3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lang w:val="uk-UA" w:eastAsia="en-US"/>
        </w:rPr>
        <w:t>4.</w:t>
      </w:r>
      <w:r w:rsidR="00F444B3">
        <w:rPr>
          <w:rFonts w:eastAsia="Calibri"/>
          <w:lang w:val="uk-UA" w:eastAsia="en-US"/>
        </w:rPr>
        <w:t>Повинен дотримуватись поряд</w:t>
      </w:r>
      <w:r w:rsidRPr="00980D9F">
        <w:rPr>
          <w:rFonts w:eastAsia="Calibri"/>
          <w:lang w:val="uk-UA" w:eastAsia="en-US"/>
        </w:rPr>
        <w:t>к</w:t>
      </w:r>
      <w:r w:rsidR="002B3A95">
        <w:rPr>
          <w:rFonts w:eastAsia="Calibri"/>
          <w:lang w:val="uk-UA" w:eastAsia="en-US"/>
        </w:rPr>
        <w:t>у</w:t>
      </w:r>
      <w:r w:rsidRPr="00980D9F">
        <w:rPr>
          <w:rFonts w:eastAsia="Calibri"/>
          <w:lang w:val="uk-UA" w:eastAsia="en-US"/>
        </w:rPr>
        <w:t xml:space="preserve"> проведення технічного обслуговування, який визначається нормами заводу-виробника і відображений в сервісній книзі кожного виду техніки.</w:t>
      </w:r>
    </w:p>
    <w:p w:rsidR="00FD1BBA" w:rsidRPr="00F411E3" w:rsidRDefault="00980D9F" w:rsidP="00F411E3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lang w:val="uk-UA"/>
        </w:rPr>
        <w:t xml:space="preserve">5. </w:t>
      </w:r>
      <w:r w:rsidR="00FD1BBA">
        <w:rPr>
          <w:color w:val="000000"/>
          <w:lang w:val="uk-UA" w:eastAsia="uk-UA"/>
        </w:rPr>
        <w:t>Для скорочення експлуатаційних витрат замовника, дотримання принципу максима</w:t>
      </w:r>
      <w:r w:rsidR="006D4C07">
        <w:rPr>
          <w:color w:val="000000"/>
          <w:lang w:val="uk-UA" w:eastAsia="uk-UA"/>
        </w:rPr>
        <w:t>льної економії та ефективності  послуги з ремонту і</w:t>
      </w:r>
      <w:r w:rsidR="00FD1BBA">
        <w:rPr>
          <w:color w:val="000000"/>
          <w:lang w:val="uk-UA" w:eastAsia="uk-UA"/>
        </w:rPr>
        <w:t xml:space="preserve"> технічного обслуговуванн</w:t>
      </w:r>
      <w:r w:rsidR="006D4C07">
        <w:rPr>
          <w:color w:val="000000"/>
          <w:lang w:val="uk-UA" w:eastAsia="uk-UA"/>
        </w:rPr>
        <w:t xml:space="preserve">я </w:t>
      </w:r>
      <w:r w:rsidR="0054371F" w:rsidRPr="0054371F">
        <w:rPr>
          <w:bCs/>
          <w:lang w:val="uk-UA"/>
        </w:rPr>
        <w:t xml:space="preserve">екскаватора колісного </w:t>
      </w:r>
      <w:r w:rsidR="0054371F" w:rsidRPr="0054371F">
        <w:rPr>
          <w:bCs/>
          <w:lang w:val="en-US" w:eastAsia="ru-RU"/>
        </w:rPr>
        <w:t>HIDROMEK</w:t>
      </w:r>
      <w:r w:rsidR="0054371F" w:rsidRPr="0054371F">
        <w:rPr>
          <w:bCs/>
          <w:lang w:val="uk-UA" w:eastAsia="ru-RU"/>
        </w:rPr>
        <w:t xml:space="preserve"> </w:t>
      </w:r>
      <w:r w:rsidR="0054371F" w:rsidRPr="0054371F">
        <w:rPr>
          <w:bCs/>
          <w:lang w:val="en-US" w:eastAsia="ru-RU"/>
        </w:rPr>
        <w:t>HMK</w:t>
      </w:r>
      <w:r w:rsidR="0054371F" w:rsidRPr="0054371F">
        <w:rPr>
          <w:bCs/>
          <w:lang w:val="uk-UA" w:eastAsia="ru-RU"/>
        </w:rPr>
        <w:t>140</w:t>
      </w:r>
      <w:r w:rsidR="0054371F" w:rsidRPr="0054371F">
        <w:rPr>
          <w:bCs/>
          <w:lang w:val="en-US" w:eastAsia="ru-RU"/>
        </w:rPr>
        <w:t>W</w:t>
      </w:r>
      <w:r w:rsidR="0054371F" w:rsidRPr="0054371F">
        <w:rPr>
          <w:bCs/>
          <w:lang w:val="uk-UA" w:eastAsia="ru-RU"/>
        </w:rPr>
        <w:t>-3</w:t>
      </w:r>
      <w:r w:rsidR="009D6294">
        <w:rPr>
          <w:color w:val="000000"/>
          <w:lang w:val="uk-UA" w:eastAsia="uk-UA"/>
        </w:rPr>
        <w:t xml:space="preserve"> послуги</w:t>
      </w:r>
      <w:r w:rsidR="006D4C07">
        <w:rPr>
          <w:color w:val="000000"/>
          <w:lang w:val="uk-UA" w:eastAsia="uk-UA"/>
        </w:rPr>
        <w:t xml:space="preserve"> повинні проводитися за місцем знаходження автотранспортного засобу за адресою: вул. Устияновича,65Б, смт. Славське, </w:t>
      </w:r>
      <w:proofErr w:type="spellStart"/>
      <w:r w:rsidR="006D4C07">
        <w:rPr>
          <w:color w:val="000000"/>
          <w:lang w:val="uk-UA" w:eastAsia="uk-UA"/>
        </w:rPr>
        <w:t>Стрийський</w:t>
      </w:r>
      <w:proofErr w:type="spellEnd"/>
      <w:r w:rsidR="006D4C07">
        <w:rPr>
          <w:color w:val="000000"/>
          <w:lang w:val="uk-UA" w:eastAsia="uk-UA"/>
        </w:rPr>
        <w:t xml:space="preserve"> р-н, Львівська обл.</w:t>
      </w:r>
    </w:p>
    <w:p w:rsidR="00FD1BBA" w:rsidRPr="00980D9F" w:rsidRDefault="00980D9F" w:rsidP="00A77704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</w:t>
      </w:r>
      <w:r w:rsidR="00FD1BBA">
        <w:rPr>
          <w:lang w:val="uk-UA" w:eastAsia="uk-UA"/>
        </w:rPr>
        <w:t xml:space="preserve"> </w:t>
      </w:r>
      <w:r>
        <w:rPr>
          <w:color w:val="000000"/>
          <w:lang w:val="uk-UA" w:eastAsia="uk-UA"/>
        </w:rPr>
        <w:t>6</w:t>
      </w:r>
      <w:r w:rsidR="00FD1BBA">
        <w:rPr>
          <w:color w:val="000000"/>
          <w:lang w:val="uk-UA" w:eastAsia="uk-UA"/>
        </w:rPr>
        <w:t xml:space="preserve">. Замовнику має бути надана можливість здійснення контролю шляхом присутності свого представника при проведенні ремонту автомобілів та встановлення запасних частин у відповідності до вимог Замовника. </w:t>
      </w:r>
    </w:p>
    <w:p w:rsidR="000D688A" w:rsidRPr="000D688A" w:rsidRDefault="00980D9F" w:rsidP="000D688A">
      <w:pPr>
        <w:ind w:firstLine="567"/>
        <w:rPr>
          <w:rFonts w:eastAsiaTheme="minorEastAsia"/>
          <w:sz w:val="28"/>
          <w:szCs w:val="28"/>
          <w:lang w:val="uk-UA" w:eastAsia="ru-RU"/>
        </w:rPr>
      </w:pPr>
      <w:r>
        <w:rPr>
          <w:color w:val="000000"/>
          <w:lang w:val="uk-UA" w:eastAsia="uk-UA"/>
        </w:rPr>
        <w:t>7</w:t>
      </w:r>
      <w:r w:rsidR="00FD1BBA">
        <w:rPr>
          <w:color w:val="000000"/>
          <w:lang w:val="uk-UA" w:eastAsia="uk-UA"/>
        </w:rPr>
        <w:t xml:space="preserve">. При наданні послуг відповідно до укладеного договору виконавцем використовуються </w:t>
      </w:r>
      <w:r w:rsidR="00EE1621" w:rsidRPr="00E11D32">
        <w:rPr>
          <w:color w:val="000000"/>
          <w:lang w:val="uk-UA" w:eastAsia="uk-UA"/>
        </w:rPr>
        <w:t xml:space="preserve">оригінальні </w:t>
      </w:r>
      <w:r w:rsidR="00FD1BBA" w:rsidRPr="00E11D32">
        <w:rPr>
          <w:color w:val="000000"/>
          <w:lang w:val="uk-UA" w:eastAsia="uk-UA"/>
        </w:rPr>
        <w:t>запасні частини</w:t>
      </w:r>
      <w:r w:rsidR="00FD1BBA">
        <w:rPr>
          <w:color w:val="000000"/>
          <w:lang w:val="uk-UA" w:eastAsia="uk-UA"/>
        </w:rPr>
        <w:t xml:space="preserve"> та матеріали згідно рекомендацій заводу виробник</w:t>
      </w:r>
      <w:r w:rsidR="000D688A">
        <w:rPr>
          <w:color w:val="000000"/>
          <w:lang w:val="uk-UA" w:eastAsia="uk-UA"/>
        </w:rPr>
        <w:t>а</w:t>
      </w:r>
      <w:r w:rsidR="0054371F" w:rsidRPr="0054371F">
        <w:rPr>
          <w:bCs/>
          <w:lang w:val="uk-UA"/>
        </w:rPr>
        <w:t xml:space="preserve"> екскаватора колісного </w:t>
      </w:r>
      <w:r w:rsidR="0054371F" w:rsidRPr="0054371F">
        <w:rPr>
          <w:bCs/>
          <w:lang w:val="en-US" w:eastAsia="ru-RU"/>
        </w:rPr>
        <w:t>HIDROMEK</w:t>
      </w:r>
      <w:r w:rsidR="0054371F" w:rsidRPr="0054371F">
        <w:rPr>
          <w:bCs/>
          <w:lang w:val="uk-UA" w:eastAsia="ru-RU"/>
        </w:rPr>
        <w:t xml:space="preserve"> </w:t>
      </w:r>
      <w:r w:rsidR="0054371F" w:rsidRPr="0054371F">
        <w:rPr>
          <w:bCs/>
          <w:lang w:val="en-US" w:eastAsia="ru-RU"/>
        </w:rPr>
        <w:t>HMK</w:t>
      </w:r>
      <w:r w:rsidR="0054371F" w:rsidRPr="0054371F">
        <w:rPr>
          <w:bCs/>
          <w:lang w:val="uk-UA" w:eastAsia="ru-RU"/>
        </w:rPr>
        <w:t>140</w:t>
      </w:r>
      <w:r w:rsidR="0054371F" w:rsidRPr="0054371F">
        <w:rPr>
          <w:bCs/>
          <w:lang w:val="en-US" w:eastAsia="ru-RU"/>
        </w:rPr>
        <w:t>W</w:t>
      </w:r>
      <w:r w:rsidR="0054371F" w:rsidRPr="0054371F">
        <w:rPr>
          <w:bCs/>
          <w:lang w:val="uk-UA" w:eastAsia="ru-RU"/>
        </w:rPr>
        <w:t>-3</w:t>
      </w:r>
      <w:r w:rsidR="0054371F">
        <w:rPr>
          <w:color w:val="000000"/>
          <w:lang w:val="uk-UA" w:eastAsia="uk-UA"/>
        </w:rPr>
        <w:t xml:space="preserve"> </w:t>
      </w:r>
      <w:r w:rsidR="000D688A" w:rsidRPr="000D688A">
        <w:rPr>
          <w:b/>
          <w:bCs/>
          <w:lang w:val="uk-UA"/>
        </w:rPr>
        <w:t xml:space="preserve"> </w:t>
      </w:r>
      <w:r w:rsidR="000D688A">
        <w:rPr>
          <w:rFonts w:eastAsiaTheme="minorEastAsia"/>
          <w:bCs/>
          <w:lang w:val="uk-UA" w:eastAsia="ru-RU"/>
        </w:rPr>
        <w:t>.</w:t>
      </w:r>
    </w:p>
    <w:p w:rsidR="00FD1BBA" w:rsidRDefault="00980D9F" w:rsidP="00FD1BBA">
      <w:pPr>
        <w:suppressAutoHyphens w:val="0"/>
        <w:jc w:val="both"/>
      </w:pPr>
      <w:r>
        <w:rPr>
          <w:lang w:val="uk-UA"/>
        </w:rPr>
        <w:t xml:space="preserve">          8</w:t>
      </w:r>
      <w:r w:rsidR="00FD1BBA">
        <w:rPr>
          <w:color w:val="000000"/>
          <w:lang w:val="uk-UA" w:eastAsia="uk-UA"/>
        </w:rPr>
        <w:t>. Представник СТО повинен узгоджувати весь перелік Послуг та вартість запасних частин і витратних матеріалів тощо з представником Замовника до початку надання Послуг.</w:t>
      </w:r>
    </w:p>
    <w:p w:rsidR="00FD1BBA" w:rsidRPr="007C5769" w:rsidRDefault="00980D9F" w:rsidP="00FD1BBA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   9</w:t>
      </w:r>
      <w:r w:rsidR="00FD1BBA">
        <w:rPr>
          <w:color w:val="000000"/>
          <w:lang w:val="uk-UA" w:eastAsia="uk-UA"/>
        </w:rPr>
        <w:t>. Учасник у складі тендерної пропозиції має завантажити гарантійний лист про відповідність технічним та якісним характеристикам предмета закупівлі, встановленим чинним законодавством України з питань захисту довкілля.</w:t>
      </w:r>
    </w:p>
    <w:p w:rsidR="00FD1BBA" w:rsidRPr="001D6A28" w:rsidRDefault="00980D9F" w:rsidP="00D17F96">
      <w:pPr>
        <w:suppressAutoHyphens w:val="0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 10</w:t>
      </w:r>
      <w:r w:rsidR="00FD1BBA" w:rsidRPr="007964A1">
        <w:rPr>
          <w:color w:val="000000"/>
          <w:lang w:val="uk-UA" w:eastAsia="uk-UA"/>
        </w:rPr>
        <w:t xml:space="preserve">. Гарантійні вимоги: 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10</w:t>
      </w:r>
      <w:r w:rsidR="00D17F96">
        <w:rPr>
          <w:color w:val="000000"/>
          <w:lang w:val="uk-UA" w:eastAsia="uk-UA"/>
        </w:rPr>
        <w:t>.1</w:t>
      </w:r>
      <w:r w:rsidR="006A1164">
        <w:rPr>
          <w:color w:val="000000"/>
          <w:lang w:val="uk-UA" w:eastAsia="uk-UA"/>
        </w:rPr>
        <w:t>.</w:t>
      </w:r>
      <w:r w:rsidR="00FD1BBA" w:rsidRPr="007964A1">
        <w:rPr>
          <w:color w:val="000000"/>
          <w:lang w:val="uk-UA" w:eastAsia="uk-UA"/>
        </w:rPr>
        <w:t xml:space="preserve"> </w:t>
      </w:r>
      <w:r w:rsidR="006A1164" w:rsidRPr="006A1164">
        <w:rPr>
          <w:color w:val="000000"/>
          <w:lang w:val="uk-UA" w:eastAsia="uk-UA"/>
        </w:rPr>
        <w:t>Учасник пов</w:t>
      </w:r>
      <w:r w:rsidR="007C5769">
        <w:rPr>
          <w:color w:val="000000"/>
          <w:lang w:val="uk-UA" w:eastAsia="uk-UA"/>
        </w:rPr>
        <w:t>инен надавати гарантію</w:t>
      </w:r>
      <w:r w:rsidR="00FA2AD0">
        <w:rPr>
          <w:color w:val="000000"/>
          <w:lang w:val="uk-UA" w:eastAsia="uk-UA"/>
        </w:rPr>
        <w:t xml:space="preserve"> на послуги</w:t>
      </w:r>
      <w:r w:rsidR="007C5769">
        <w:rPr>
          <w:color w:val="000000"/>
          <w:lang w:val="uk-UA" w:eastAsia="uk-UA"/>
        </w:rPr>
        <w:t>, що передбачена</w:t>
      </w:r>
      <w:r w:rsidR="006A1164" w:rsidRPr="006A1164">
        <w:rPr>
          <w:color w:val="000000"/>
          <w:lang w:val="uk-UA" w:eastAsia="uk-UA"/>
        </w:rPr>
        <w:t xml:space="preserve">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ab/>
        <w:t>10</w:t>
      </w:r>
      <w:r w:rsidR="00D17F96">
        <w:rPr>
          <w:color w:val="000000"/>
          <w:lang w:val="uk-UA" w:eastAsia="uk-UA"/>
        </w:rPr>
        <w:t>.2</w:t>
      </w:r>
      <w:r w:rsidR="00FD1BBA" w:rsidRPr="007964A1">
        <w:rPr>
          <w:color w:val="000000"/>
          <w:lang w:val="uk-UA" w:eastAsia="uk-UA"/>
        </w:rPr>
        <w:t xml:space="preserve">. Строк виправлення (усунення) дефектів (недоліків), що виникли при наданні послуг: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t xml:space="preserve">- при наявності необхідних запасних частин – не більше 10 календарних днів;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t xml:space="preserve">- при відсутності необхідних запасних частин - не більше 20 календарних днів. </w:t>
      </w:r>
    </w:p>
    <w:p w:rsidR="00FD1BBA" w:rsidRDefault="00980D9F" w:rsidP="00FD1BBA">
      <w:pPr>
        <w:suppressAutoHyphens w:val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  <w:t>10</w:t>
      </w:r>
      <w:r w:rsidR="00D17F96">
        <w:rPr>
          <w:color w:val="000000"/>
          <w:lang w:val="uk-UA" w:eastAsia="uk-UA"/>
        </w:rPr>
        <w:t>.3</w:t>
      </w:r>
      <w:r w:rsidR="00FD1BBA" w:rsidRPr="007964A1">
        <w:rPr>
          <w:color w:val="000000"/>
          <w:lang w:val="uk-UA" w:eastAsia="uk-UA"/>
        </w:rPr>
        <w:t>. Строк заміни дефектних запасних частин: не більше 10 календарних днів.</w:t>
      </w:r>
    </w:p>
    <w:p w:rsidR="00E70A1F" w:rsidRPr="0086504C" w:rsidRDefault="00980D9F" w:rsidP="0086504C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lastRenderedPageBreak/>
        <w:t xml:space="preserve">  11</w:t>
      </w:r>
      <w:r w:rsidR="00977192">
        <w:rPr>
          <w:color w:val="000000"/>
          <w:lang w:val="uk-UA" w:eastAsia="uk-UA"/>
        </w:rPr>
        <w:t>. Учасник повинен надати належним чином оформлені повноваження від заводу виробника про можливість проведення технічного обс</w:t>
      </w:r>
      <w:r w:rsidR="0086504C">
        <w:rPr>
          <w:color w:val="000000"/>
          <w:lang w:val="uk-UA" w:eastAsia="uk-UA"/>
        </w:rPr>
        <w:t>луговування або ремонту техніки.</w:t>
      </w:r>
    </w:p>
    <w:p w:rsidR="00C730D1" w:rsidRPr="00FD1BBA" w:rsidRDefault="00C730D1">
      <w:pPr>
        <w:rPr>
          <w:lang w:val="uk-UA"/>
        </w:rPr>
      </w:pPr>
    </w:p>
    <w:sectPr w:rsidR="00C730D1" w:rsidRPr="00FD1BBA" w:rsidSect="00A720D1">
      <w:pgSz w:w="11906" w:h="16838"/>
      <w:pgMar w:top="238" w:right="851" w:bottom="244" w:left="1134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364"/>
    <w:multiLevelType w:val="hybridMultilevel"/>
    <w:tmpl w:val="51882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BBA"/>
    <w:rsid w:val="00037EC0"/>
    <w:rsid w:val="000861A8"/>
    <w:rsid w:val="00095C49"/>
    <w:rsid w:val="00097B77"/>
    <w:rsid w:val="000D688A"/>
    <w:rsid w:val="000E196B"/>
    <w:rsid w:val="000E6F90"/>
    <w:rsid w:val="00106FA9"/>
    <w:rsid w:val="00107C41"/>
    <w:rsid w:val="001946BB"/>
    <w:rsid w:val="001B1417"/>
    <w:rsid w:val="001D6A28"/>
    <w:rsid w:val="00211169"/>
    <w:rsid w:val="00233B8E"/>
    <w:rsid w:val="00270D59"/>
    <w:rsid w:val="00282D31"/>
    <w:rsid w:val="002B3A95"/>
    <w:rsid w:val="002F0E31"/>
    <w:rsid w:val="0034648D"/>
    <w:rsid w:val="003720EA"/>
    <w:rsid w:val="00395BFD"/>
    <w:rsid w:val="003A25E1"/>
    <w:rsid w:val="003F0DC5"/>
    <w:rsid w:val="003F33D9"/>
    <w:rsid w:val="0041029A"/>
    <w:rsid w:val="00424194"/>
    <w:rsid w:val="004517CA"/>
    <w:rsid w:val="00453405"/>
    <w:rsid w:val="00463FED"/>
    <w:rsid w:val="00494114"/>
    <w:rsid w:val="004946C6"/>
    <w:rsid w:val="004B46E1"/>
    <w:rsid w:val="0051277D"/>
    <w:rsid w:val="0054371F"/>
    <w:rsid w:val="0054639C"/>
    <w:rsid w:val="00593197"/>
    <w:rsid w:val="00597C37"/>
    <w:rsid w:val="005B3B11"/>
    <w:rsid w:val="005B3BBD"/>
    <w:rsid w:val="00612361"/>
    <w:rsid w:val="00624033"/>
    <w:rsid w:val="00671719"/>
    <w:rsid w:val="006A1164"/>
    <w:rsid w:val="006D4C07"/>
    <w:rsid w:val="00700666"/>
    <w:rsid w:val="00715705"/>
    <w:rsid w:val="00720F5D"/>
    <w:rsid w:val="007571D4"/>
    <w:rsid w:val="0077177E"/>
    <w:rsid w:val="00774E2C"/>
    <w:rsid w:val="00775231"/>
    <w:rsid w:val="007964A1"/>
    <w:rsid w:val="007C5769"/>
    <w:rsid w:val="00852E52"/>
    <w:rsid w:val="0086504C"/>
    <w:rsid w:val="0087716F"/>
    <w:rsid w:val="00897B38"/>
    <w:rsid w:val="009420EA"/>
    <w:rsid w:val="00943A1D"/>
    <w:rsid w:val="009443F0"/>
    <w:rsid w:val="00976110"/>
    <w:rsid w:val="00977192"/>
    <w:rsid w:val="00980D9F"/>
    <w:rsid w:val="00992F80"/>
    <w:rsid w:val="009C4BDB"/>
    <w:rsid w:val="009D6294"/>
    <w:rsid w:val="009E57F4"/>
    <w:rsid w:val="009F18AE"/>
    <w:rsid w:val="00A05B1C"/>
    <w:rsid w:val="00A11AFF"/>
    <w:rsid w:val="00A720D1"/>
    <w:rsid w:val="00A74602"/>
    <w:rsid w:val="00A77704"/>
    <w:rsid w:val="00A92C8C"/>
    <w:rsid w:val="00A97DDE"/>
    <w:rsid w:val="00AB04D5"/>
    <w:rsid w:val="00AE7EA0"/>
    <w:rsid w:val="00AF377D"/>
    <w:rsid w:val="00B01A3E"/>
    <w:rsid w:val="00B024D9"/>
    <w:rsid w:val="00B04868"/>
    <w:rsid w:val="00B148DA"/>
    <w:rsid w:val="00B23C0F"/>
    <w:rsid w:val="00B65CE6"/>
    <w:rsid w:val="00B90AE3"/>
    <w:rsid w:val="00BA7222"/>
    <w:rsid w:val="00C463E0"/>
    <w:rsid w:val="00C730D1"/>
    <w:rsid w:val="00C96E7D"/>
    <w:rsid w:val="00CB2DD3"/>
    <w:rsid w:val="00CC6070"/>
    <w:rsid w:val="00CD7F6F"/>
    <w:rsid w:val="00D06DD2"/>
    <w:rsid w:val="00D17F96"/>
    <w:rsid w:val="00D253DF"/>
    <w:rsid w:val="00D440E6"/>
    <w:rsid w:val="00DC42FC"/>
    <w:rsid w:val="00DD4278"/>
    <w:rsid w:val="00DD6E19"/>
    <w:rsid w:val="00E07436"/>
    <w:rsid w:val="00E11D32"/>
    <w:rsid w:val="00E54166"/>
    <w:rsid w:val="00E70A1F"/>
    <w:rsid w:val="00E85106"/>
    <w:rsid w:val="00EA32B2"/>
    <w:rsid w:val="00EB4D6B"/>
    <w:rsid w:val="00EE1621"/>
    <w:rsid w:val="00EE3DCE"/>
    <w:rsid w:val="00EF028F"/>
    <w:rsid w:val="00F33923"/>
    <w:rsid w:val="00F411E3"/>
    <w:rsid w:val="00F444B3"/>
    <w:rsid w:val="00F67A1F"/>
    <w:rsid w:val="00F8491F"/>
    <w:rsid w:val="00FA2197"/>
    <w:rsid w:val="00FA2AD0"/>
    <w:rsid w:val="00FC0491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251,baiaagaaboqcaaadoaqaaawubaaaaaaaaaaaaaaaaaaaaaaaaaaaaaaaaaaaaaaaaaaaaaaaaaaaaaaaaaaaaaaaaaaaaaaaaaaaaaaaaaaaaaaaaaaaaaaaaaaaaaaaaaaaaaaaaaaaaaaaaaaaaaaaaaaaaaaaaaaaaaaaaaaaaaaaaaaaaaaaaaaaaaaaaaaaaaaaaaaaaaaaaaaaaaaaaaaaaaaaaaaaaaaa"/>
    <w:basedOn w:val="a0"/>
    <w:rsid w:val="001D6A28"/>
  </w:style>
  <w:style w:type="paragraph" w:customStyle="1" w:styleId="rvps2">
    <w:name w:val="rvps2"/>
    <w:basedOn w:val="a"/>
    <w:rsid w:val="009443F0"/>
    <w:pPr>
      <w:spacing w:before="100" w:after="100"/>
    </w:pPr>
  </w:style>
  <w:style w:type="paragraph" w:customStyle="1" w:styleId="a7">
    <w:name w:val="Вміст таблиці"/>
    <w:basedOn w:val="a"/>
    <w:rsid w:val="009443F0"/>
    <w:pPr>
      <w:suppressLineNumbers/>
      <w:spacing w:line="276" w:lineRule="auto"/>
    </w:pPr>
    <w:rPr>
      <w:rFonts w:ascii="Liberation Serif" w:hAnsi="Liberation Serif" w:cs="Lohit Devanagari"/>
      <w:color w:val="00000A"/>
      <w:lang w:val="uk-UA" w:bidi="hi-IN"/>
    </w:rPr>
  </w:style>
  <w:style w:type="paragraph" w:styleId="a8">
    <w:name w:val="List Paragraph"/>
    <w:basedOn w:val="a"/>
    <w:uiPriority w:val="34"/>
    <w:qFormat/>
    <w:rsid w:val="0098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8682-8B91-460A-878C-44814E8E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3661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2023-01-25T10:36:00Z</cp:lastPrinted>
  <dcterms:created xsi:type="dcterms:W3CDTF">2022-02-23T09:40:00Z</dcterms:created>
  <dcterms:modified xsi:type="dcterms:W3CDTF">2024-01-19T08:46:00Z</dcterms:modified>
</cp:coreProperties>
</file>