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EE" w:rsidRPr="002E2B0D" w:rsidRDefault="00981DEE" w:rsidP="00981DEE">
      <w:pPr>
        <w:rPr>
          <w:rFonts w:ascii="Times New Roman" w:eastAsia="Calibri" w:hAnsi="Times New Roman" w:cs="Times New Roman"/>
          <w:color w:val="000000"/>
          <w:sz w:val="24"/>
          <w:szCs w:val="24"/>
          <w:lang w:val="uk-UA"/>
        </w:rPr>
      </w:pPr>
    </w:p>
    <w:p w:rsidR="005209DD" w:rsidRPr="00251CE0" w:rsidRDefault="005209DD" w:rsidP="005209DD">
      <w:pPr>
        <w:shd w:val="clear" w:color="auto" w:fill="FFFFFF"/>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cs="Times New Roman"/>
          <w:sz w:val="24"/>
          <w:szCs w:val="24"/>
          <w:lang w:val="uk-UA"/>
        </w:rPr>
        <w:t>Внести зміни до тендерної документації, а саме додатку 1 в розділ «</w:t>
      </w:r>
      <w:r w:rsidRPr="005209DD">
        <w:rPr>
          <w:rFonts w:ascii="Times New Roman" w:eastAsia="Times New Roman" w:hAnsi="Times New Roman" w:cs="Times New Roman"/>
          <w:b/>
          <w:color w:val="000000"/>
          <w:sz w:val="20"/>
          <w:szCs w:val="20"/>
          <w:lang w:eastAsia="ru-RU"/>
        </w:rPr>
        <w:t xml:space="preserve">4. </w:t>
      </w:r>
      <w:proofErr w:type="spellStart"/>
      <w:r w:rsidRPr="005209DD">
        <w:rPr>
          <w:rFonts w:ascii="Times New Roman" w:eastAsia="Times New Roman" w:hAnsi="Times New Roman" w:cs="Times New Roman"/>
          <w:b/>
          <w:color w:val="000000"/>
          <w:sz w:val="20"/>
          <w:szCs w:val="20"/>
          <w:lang w:eastAsia="ru-RU"/>
        </w:rPr>
        <w:t>Інша</w:t>
      </w:r>
      <w:proofErr w:type="spellEnd"/>
      <w:r w:rsidRPr="005209DD">
        <w:rPr>
          <w:rFonts w:ascii="Times New Roman" w:eastAsia="Times New Roman" w:hAnsi="Times New Roman" w:cs="Times New Roman"/>
          <w:b/>
          <w:color w:val="000000"/>
          <w:sz w:val="20"/>
          <w:szCs w:val="20"/>
          <w:lang w:eastAsia="ru-RU"/>
        </w:rPr>
        <w:t xml:space="preserve"> </w:t>
      </w:r>
      <w:proofErr w:type="spellStart"/>
      <w:r w:rsidRPr="005209DD">
        <w:rPr>
          <w:rFonts w:ascii="Times New Roman" w:eastAsia="Times New Roman" w:hAnsi="Times New Roman" w:cs="Times New Roman"/>
          <w:b/>
          <w:color w:val="000000"/>
          <w:sz w:val="20"/>
          <w:szCs w:val="20"/>
          <w:lang w:eastAsia="ru-RU"/>
        </w:rPr>
        <w:t>інформація</w:t>
      </w:r>
      <w:proofErr w:type="spellEnd"/>
      <w:r w:rsidRPr="005209DD">
        <w:rPr>
          <w:rFonts w:ascii="Times New Roman" w:eastAsia="Times New Roman" w:hAnsi="Times New Roman" w:cs="Times New Roman"/>
          <w:b/>
          <w:color w:val="000000"/>
          <w:sz w:val="20"/>
          <w:szCs w:val="20"/>
          <w:lang w:eastAsia="ru-RU"/>
        </w:rPr>
        <w:t xml:space="preserve"> </w:t>
      </w:r>
      <w:proofErr w:type="spellStart"/>
      <w:r w:rsidRPr="005209DD">
        <w:rPr>
          <w:rFonts w:ascii="Times New Roman" w:eastAsia="Times New Roman" w:hAnsi="Times New Roman" w:cs="Times New Roman"/>
          <w:b/>
          <w:color w:val="000000"/>
          <w:sz w:val="20"/>
          <w:szCs w:val="20"/>
          <w:lang w:eastAsia="ru-RU"/>
        </w:rPr>
        <w:t>встановлена</w:t>
      </w:r>
      <w:proofErr w:type="spellEnd"/>
      <w:r w:rsidRPr="005209DD">
        <w:rPr>
          <w:rFonts w:ascii="Times New Roman" w:eastAsia="Times New Roman" w:hAnsi="Times New Roman" w:cs="Times New Roman"/>
          <w:b/>
          <w:color w:val="000000"/>
          <w:sz w:val="20"/>
          <w:szCs w:val="20"/>
          <w:lang w:eastAsia="ru-RU"/>
        </w:rPr>
        <w:t xml:space="preserve"> </w:t>
      </w:r>
      <w:proofErr w:type="spellStart"/>
      <w:r w:rsidRPr="005209DD">
        <w:rPr>
          <w:rFonts w:ascii="Times New Roman" w:eastAsia="Times New Roman" w:hAnsi="Times New Roman" w:cs="Times New Roman"/>
          <w:b/>
          <w:color w:val="000000"/>
          <w:sz w:val="20"/>
          <w:szCs w:val="20"/>
          <w:lang w:eastAsia="ru-RU"/>
        </w:rPr>
        <w:t>відповідно</w:t>
      </w:r>
      <w:proofErr w:type="spellEnd"/>
      <w:r w:rsidRPr="005209DD">
        <w:rPr>
          <w:rFonts w:ascii="Times New Roman" w:eastAsia="Times New Roman" w:hAnsi="Times New Roman" w:cs="Times New Roman"/>
          <w:b/>
          <w:color w:val="000000"/>
          <w:sz w:val="20"/>
          <w:szCs w:val="20"/>
          <w:lang w:eastAsia="ru-RU"/>
        </w:rPr>
        <w:t xml:space="preserve"> до </w:t>
      </w:r>
      <w:proofErr w:type="spellStart"/>
      <w:r w:rsidRPr="005209DD">
        <w:rPr>
          <w:rFonts w:ascii="Times New Roman" w:eastAsia="Times New Roman" w:hAnsi="Times New Roman" w:cs="Times New Roman"/>
          <w:b/>
          <w:color w:val="000000"/>
          <w:sz w:val="20"/>
          <w:szCs w:val="20"/>
          <w:lang w:eastAsia="ru-RU"/>
        </w:rPr>
        <w:t>законодавства</w:t>
      </w:r>
      <w:proofErr w:type="spellEnd"/>
      <w:r w:rsidRPr="005209DD">
        <w:rPr>
          <w:rFonts w:ascii="Times New Roman" w:eastAsia="Times New Roman" w:hAnsi="Times New Roman" w:cs="Times New Roman"/>
          <w:b/>
          <w:color w:val="000000"/>
          <w:sz w:val="20"/>
          <w:szCs w:val="20"/>
          <w:lang w:eastAsia="ru-RU"/>
        </w:rPr>
        <w:t xml:space="preserve"> (для УЧАСНИКІВ </w:t>
      </w:r>
      <w:r w:rsidRPr="005209DD">
        <w:rPr>
          <w:rFonts w:ascii="Times New Roman" w:eastAsia="Times New Roman" w:hAnsi="Times New Roman" w:cs="Times New Roman"/>
          <w:b/>
          <w:sz w:val="20"/>
          <w:szCs w:val="20"/>
          <w:lang w:eastAsia="ru-RU"/>
        </w:rPr>
        <w:t>—</w:t>
      </w:r>
      <w:r w:rsidRPr="005209DD">
        <w:rPr>
          <w:rFonts w:ascii="Times New Roman" w:eastAsia="Times New Roman" w:hAnsi="Times New Roman" w:cs="Times New Roman"/>
          <w:b/>
          <w:color w:val="000000"/>
          <w:sz w:val="20"/>
          <w:szCs w:val="20"/>
          <w:lang w:eastAsia="ru-RU"/>
        </w:rPr>
        <w:t xml:space="preserve"> </w:t>
      </w:r>
      <w:proofErr w:type="spellStart"/>
      <w:r w:rsidRPr="005209DD">
        <w:rPr>
          <w:rFonts w:ascii="Times New Roman" w:eastAsia="Times New Roman" w:hAnsi="Times New Roman" w:cs="Times New Roman"/>
          <w:b/>
          <w:color w:val="000000"/>
          <w:sz w:val="20"/>
          <w:szCs w:val="20"/>
          <w:lang w:eastAsia="ru-RU"/>
        </w:rPr>
        <w:t>юридичних</w:t>
      </w:r>
      <w:proofErr w:type="spellEnd"/>
      <w:r w:rsidRPr="005209DD">
        <w:rPr>
          <w:rFonts w:ascii="Times New Roman" w:eastAsia="Times New Roman" w:hAnsi="Times New Roman" w:cs="Times New Roman"/>
          <w:b/>
          <w:color w:val="000000"/>
          <w:sz w:val="20"/>
          <w:szCs w:val="20"/>
          <w:lang w:eastAsia="ru-RU"/>
        </w:rPr>
        <w:t xml:space="preserve"> </w:t>
      </w:r>
      <w:proofErr w:type="spellStart"/>
      <w:r w:rsidRPr="005209DD">
        <w:rPr>
          <w:rFonts w:ascii="Times New Roman" w:eastAsia="Times New Roman" w:hAnsi="Times New Roman" w:cs="Times New Roman"/>
          <w:b/>
          <w:color w:val="000000"/>
          <w:sz w:val="20"/>
          <w:szCs w:val="20"/>
          <w:lang w:eastAsia="ru-RU"/>
        </w:rPr>
        <w:t>осіб</w:t>
      </w:r>
      <w:proofErr w:type="spellEnd"/>
      <w:r w:rsidRPr="005209DD">
        <w:rPr>
          <w:rFonts w:ascii="Times New Roman" w:eastAsia="Times New Roman" w:hAnsi="Times New Roman" w:cs="Times New Roman"/>
          <w:b/>
          <w:color w:val="000000"/>
          <w:sz w:val="20"/>
          <w:szCs w:val="20"/>
          <w:lang w:eastAsia="ru-RU"/>
        </w:rPr>
        <w:t xml:space="preserve">, </w:t>
      </w:r>
      <w:proofErr w:type="spellStart"/>
      <w:r w:rsidRPr="005209DD">
        <w:rPr>
          <w:rFonts w:ascii="Times New Roman" w:eastAsia="Times New Roman" w:hAnsi="Times New Roman" w:cs="Times New Roman"/>
          <w:b/>
          <w:color w:val="000000"/>
          <w:sz w:val="20"/>
          <w:szCs w:val="20"/>
          <w:lang w:eastAsia="ru-RU"/>
        </w:rPr>
        <w:t>фізичних</w:t>
      </w:r>
      <w:proofErr w:type="spellEnd"/>
      <w:r w:rsidRPr="005209DD">
        <w:rPr>
          <w:rFonts w:ascii="Times New Roman" w:eastAsia="Times New Roman" w:hAnsi="Times New Roman" w:cs="Times New Roman"/>
          <w:b/>
          <w:color w:val="000000"/>
          <w:sz w:val="20"/>
          <w:szCs w:val="20"/>
          <w:lang w:eastAsia="ru-RU"/>
        </w:rPr>
        <w:t xml:space="preserve"> </w:t>
      </w:r>
      <w:proofErr w:type="spellStart"/>
      <w:r w:rsidRPr="005209DD">
        <w:rPr>
          <w:rFonts w:ascii="Times New Roman" w:eastAsia="Times New Roman" w:hAnsi="Times New Roman" w:cs="Times New Roman"/>
          <w:b/>
          <w:color w:val="000000"/>
          <w:sz w:val="20"/>
          <w:szCs w:val="20"/>
          <w:lang w:eastAsia="ru-RU"/>
        </w:rPr>
        <w:t>осіб</w:t>
      </w:r>
      <w:proofErr w:type="spellEnd"/>
      <w:r w:rsidRPr="005209DD">
        <w:rPr>
          <w:rFonts w:ascii="Times New Roman" w:eastAsia="Times New Roman" w:hAnsi="Times New Roman" w:cs="Times New Roman"/>
          <w:b/>
          <w:color w:val="000000"/>
          <w:sz w:val="20"/>
          <w:szCs w:val="20"/>
          <w:lang w:eastAsia="ru-RU"/>
        </w:rPr>
        <w:t xml:space="preserve"> та </w:t>
      </w:r>
      <w:proofErr w:type="spellStart"/>
      <w:r w:rsidRPr="005209DD">
        <w:rPr>
          <w:rFonts w:ascii="Times New Roman" w:eastAsia="Times New Roman" w:hAnsi="Times New Roman" w:cs="Times New Roman"/>
          <w:b/>
          <w:color w:val="000000"/>
          <w:sz w:val="20"/>
          <w:szCs w:val="20"/>
          <w:lang w:eastAsia="ru-RU"/>
        </w:rPr>
        <w:t>фізичних</w:t>
      </w:r>
      <w:proofErr w:type="spellEnd"/>
      <w:r w:rsidRPr="005209DD">
        <w:rPr>
          <w:rFonts w:ascii="Times New Roman" w:eastAsia="Times New Roman" w:hAnsi="Times New Roman" w:cs="Times New Roman"/>
          <w:b/>
          <w:color w:val="000000"/>
          <w:sz w:val="20"/>
          <w:szCs w:val="20"/>
          <w:lang w:eastAsia="ru-RU"/>
        </w:rPr>
        <w:t xml:space="preserve"> </w:t>
      </w:r>
      <w:proofErr w:type="spellStart"/>
      <w:r w:rsidRPr="005209DD">
        <w:rPr>
          <w:rFonts w:ascii="Times New Roman" w:eastAsia="Times New Roman" w:hAnsi="Times New Roman" w:cs="Times New Roman"/>
          <w:b/>
          <w:color w:val="000000"/>
          <w:sz w:val="20"/>
          <w:szCs w:val="20"/>
          <w:lang w:eastAsia="ru-RU"/>
        </w:rPr>
        <w:t>осіб</w:t>
      </w:r>
      <w:proofErr w:type="spellEnd"/>
      <w:r w:rsidRPr="005209DD">
        <w:rPr>
          <w:rFonts w:ascii="Times New Roman" w:eastAsia="Times New Roman" w:hAnsi="Times New Roman" w:cs="Times New Roman"/>
          <w:b/>
          <w:sz w:val="20"/>
          <w:szCs w:val="20"/>
          <w:lang w:eastAsia="ru-RU"/>
        </w:rPr>
        <w:t xml:space="preserve"> — </w:t>
      </w:r>
      <w:proofErr w:type="spellStart"/>
      <w:proofErr w:type="gramStart"/>
      <w:r>
        <w:rPr>
          <w:rFonts w:ascii="Times New Roman" w:eastAsia="Times New Roman" w:hAnsi="Times New Roman" w:cs="Times New Roman"/>
          <w:b/>
          <w:color w:val="000000"/>
          <w:sz w:val="20"/>
          <w:szCs w:val="20"/>
          <w:lang w:eastAsia="ru-RU"/>
        </w:rPr>
        <w:t>п</w:t>
      </w:r>
      <w:proofErr w:type="gramEnd"/>
      <w:r>
        <w:rPr>
          <w:rFonts w:ascii="Times New Roman" w:eastAsia="Times New Roman" w:hAnsi="Times New Roman" w:cs="Times New Roman"/>
          <w:b/>
          <w:color w:val="000000"/>
          <w:sz w:val="20"/>
          <w:szCs w:val="20"/>
          <w:lang w:eastAsia="ru-RU"/>
        </w:rPr>
        <w:t>ідприємців</w:t>
      </w:r>
      <w:proofErr w:type="spellEnd"/>
      <w:r>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val="uk-UA" w:eastAsia="ru-RU"/>
        </w:rPr>
        <w:t>»</w:t>
      </w:r>
      <w:r w:rsidR="00251CE0">
        <w:rPr>
          <w:rFonts w:ascii="Times New Roman" w:eastAsia="Times New Roman" w:hAnsi="Times New Roman" w:cs="Times New Roman"/>
          <w:b/>
          <w:color w:val="000000"/>
          <w:sz w:val="20"/>
          <w:szCs w:val="20"/>
          <w:lang w:val="uk-UA" w:eastAsia="ru-RU"/>
        </w:rPr>
        <w:t xml:space="preserve"> </w:t>
      </w:r>
      <w:r w:rsidR="00251CE0" w:rsidRPr="00251CE0">
        <w:rPr>
          <w:rFonts w:ascii="Times New Roman" w:eastAsia="Times New Roman" w:hAnsi="Times New Roman" w:cs="Times New Roman"/>
          <w:color w:val="000000"/>
          <w:sz w:val="24"/>
          <w:szCs w:val="24"/>
          <w:lang w:val="uk-UA" w:eastAsia="ru-RU"/>
        </w:rPr>
        <w:t xml:space="preserve">та додати </w:t>
      </w:r>
      <w:r w:rsidR="00251CE0">
        <w:rPr>
          <w:rFonts w:ascii="Times New Roman" w:eastAsia="Times New Roman" w:hAnsi="Times New Roman" w:cs="Times New Roman"/>
          <w:color w:val="000000"/>
          <w:sz w:val="24"/>
          <w:szCs w:val="24"/>
          <w:lang w:val="uk-UA" w:eastAsia="ru-RU"/>
        </w:rPr>
        <w:t xml:space="preserve">до переліку інших </w:t>
      </w:r>
      <w:r w:rsidR="00251CE0" w:rsidRPr="00251CE0">
        <w:rPr>
          <w:rFonts w:ascii="Times New Roman" w:eastAsia="Times New Roman" w:hAnsi="Times New Roman" w:cs="Times New Roman"/>
          <w:color w:val="000000"/>
          <w:sz w:val="24"/>
          <w:szCs w:val="24"/>
          <w:lang w:val="uk-UA" w:eastAsia="ru-RU"/>
        </w:rPr>
        <w:t>документі</w:t>
      </w:r>
      <w:r w:rsidR="00251CE0">
        <w:rPr>
          <w:rFonts w:ascii="Times New Roman" w:eastAsia="Times New Roman" w:hAnsi="Times New Roman" w:cs="Times New Roman"/>
          <w:color w:val="000000"/>
          <w:sz w:val="24"/>
          <w:szCs w:val="24"/>
          <w:lang w:val="uk-UA" w:eastAsia="ru-RU"/>
        </w:rPr>
        <w:t>в</w:t>
      </w:r>
      <w:r w:rsidR="00251CE0" w:rsidRPr="00251CE0">
        <w:rPr>
          <w:rFonts w:ascii="Times New Roman" w:eastAsia="Times New Roman" w:hAnsi="Times New Roman" w:cs="Times New Roman"/>
          <w:color w:val="000000"/>
          <w:sz w:val="24"/>
          <w:szCs w:val="24"/>
          <w:lang w:val="uk-UA" w:eastAsia="ru-RU"/>
        </w:rPr>
        <w:t>, які учасник повинен надати в складі пропозиції</w:t>
      </w:r>
      <w:r w:rsidR="00251CE0">
        <w:rPr>
          <w:rFonts w:ascii="Times New Roman" w:eastAsia="Times New Roman" w:hAnsi="Times New Roman" w:cs="Times New Roman"/>
          <w:color w:val="000000"/>
          <w:sz w:val="24"/>
          <w:szCs w:val="24"/>
          <w:lang w:val="uk-UA" w:eastAsia="ru-RU"/>
        </w:rPr>
        <w:t>,</w:t>
      </w:r>
      <w:r w:rsidR="00251CE0" w:rsidRPr="00251CE0">
        <w:rPr>
          <w:rFonts w:ascii="Times New Roman" w:eastAsia="Times New Roman" w:hAnsi="Times New Roman" w:cs="Times New Roman"/>
          <w:color w:val="000000"/>
          <w:sz w:val="24"/>
          <w:szCs w:val="24"/>
          <w:lang w:val="uk-UA" w:eastAsia="ru-RU"/>
        </w:rPr>
        <w:t xml:space="preserve"> наступні вимоги</w:t>
      </w:r>
      <w:r w:rsidR="00251CE0">
        <w:rPr>
          <w:rFonts w:ascii="Times New Roman" w:eastAsia="Times New Roman" w:hAnsi="Times New Roman" w:cs="Times New Roman"/>
          <w:color w:val="000000"/>
          <w:sz w:val="24"/>
          <w:szCs w:val="24"/>
          <w:lang w:val="uk-UA" w:eastAsia="ru-RU"/>
        </w:rPr>
        <w:t xml:space="preserve"> з відповідною нумерацією пунктів</w:t>
      </w:r>
      <w:r w:rsidR="00251CE0" w:rsidRPr="00251CE0">
        <w:rPr>
          <w:rFonts w:ascii="Times New Roman" w:eastAsia="Times New Roman" w:hAnsi="Times New Roman" w:cs="Times New Roman"/>
          <w:color w:val="000000"/>
          <w:sz w:val="24"/>
          <w:szCs w:val="24"/>
          <w:lang w:val="uk-UA" w:eastAsia="ru-RU"/>
        </w:rPr>
        <w:t>:</w:t>
      </w:r>
    </w:p>
    <w:p w:rsidR="005209DD" w:rsidRPr="005209DD" w:rsidRDefault="005209DD" w:rsidP="005209DD">
      <w:pPr>
        <w:pStyle w:val="a3"/>
        <w:jc w:val="both"/>
        <w:rPr>
          <w:rFonts w:ascii="Times New Roman" w:hAnsi="Times New Roman" w:cs="Times New Roman"/>
          <w:sz w:val="24"/>
          <w:szCs w:val="24"/>
          <w:lang w:val="uk-UA"/>
        </w:rPr>
      </w:pPr>
    </w:p>
    <w:tbl>
      <w:tblPr>
        <w:tblW w:w="9615" w:type="dxa"/>
        <w:tblInd w:w="-100" w:type="dxa"/>
        <w:tblLayout w:type="fixed"/>
        <w:tblLook w:val="0400" w:firstRow="0" w:lastRow="0" w:firstColumn="0" w:lastColumn="0" w:noHBand="0" w:noVBand="1"/>
      </w:tblPr>
      <w:tblGrid>
        <w:gridCol w:w="626"/>
        <w:gridCol w:w="8989"/>
      </w:tblGrid>
      <w:tr w:rsidR="00251CE0" w:rsidRPr="00251CE0" w:rsidTr="007E271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CE0" w:rsidRPr="00251CE0" w:rsidRDefault="00251CE0" w:rsidP="00251CE0">
            <w:pPr>
              <w:spacing w:before="240" w:after="0" w:line="240" w:lineRule="auto"/>
              <w:ind w:left="100"/>
              <w:rPr>
                <w:rFonts w:ascii="Times New Roman" w:eastAsia="Times New Roman" w:hAnsi="Times New Roman" w:cs="Times New Roman"/>
                <w:b/>
                <w:sz w:val="20"/>
                <w:szCs w:val="20"/>
                <w:lang w:val="uk-UA" w:eastAsia="ru-RU"/>
              </w:rPr>
            </w:pPr>
            <w:r w:rsidRPr="00251CE0">
              <w:rPr>
                <w:rFonts w:ascii="Times New Roman" w:eastAsia="Times New Roman" w:hAnsi="Times New Roman" w:cs="Times New Roman"/>
                <w:b/>
                <w:sz w:val="20"/>
                <w:szCs w:val="20"/>
                <w:lang w:val="uk-UA" w:eastAsia="ru-RU"/>
              </w:rPr>
              <w:t>20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CE0" w:rsidRPr="00251CE0" w:rsidRDefault="00251CE0" w:rsidP="00251CE0">
            <w:pPr>
              <w:ind w:left="720"/>
              <w:contextualSpacing/>
              <w:jc w:val="both"/>
              <w:rPr>
                <w:rFonts w:ascii="Times New Roman" w:eastAsia="Calibri" w:hAnsi="Times New Roman" w:cs="Times New Roman"/>
                <w:sz w:val="24"/>
                <w:szCs w:val="24"/>
                <w:lang w:val="uk-UA"/>
              </w:rPr>
            </w:pPr>
            <w:r w:rsidRPr="00251CE0">
              <w:rPr>
                <w:rFonts w:ascii="Times New Roman" w:eastAsia="Calibri" w:hAnsi="Times New Roman" w:cs="Times New Roman"/>
                <w:color w:val="000000"/>
                <w:sz w:val="24"/>
                <w:szCs w:val="24"/>
                <w:lang w:val="uk-UA"/>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 Навчання повинно бути проведено не раніше другого півріччя 2022 року в Державних або комунальних установах Міністерства охорони здоров’я України.</w:t>
            </w:r>
          </w:p>
          <w:p w:rsidR="00251CE0" w:rsidRPr="00251CE0" w:rsidRDefault="00251CE0" w:rsidP="00251CE0">
            <w:pPr>
              <w:ind w:left="720"/>
              <w:contextualSpacing/>
              <w:jc w:val="both"/>
              <w:rPr>
                <w:rFonts w:ascii="Times New Roman" w:eastAsia="Times New Roman" w:hAnsi="Times New Roman" w:cs="Times New Roman"/>
                <w:sz w:val="24"/>
                <w:szCs w:val="24"/>
                <w:lang w:eastAsia="ru-RU"/>
              </w:rPr>
            </w:pPr>
          </w:p>
        </w:tc>
      </w:tr>
      <w:tr w:rsidR="00251CE0" w:rsidRPr="00251CE0" w:rsidTr="007E271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CE0" w:rsidRPr="00251CE0" w:rsidRDefault="00251CE0" w:rsidP="00251CE0">
            <w:pPr>
              <w:spacing w:before="240" w:after="0" w:line="240" w:lineRule="auto"/>
              <w:ind w:left="100"/>
              <w:rPr>
                <w:rFonts w:ascii="Times New Roman" w:eastAsia="Times New Roman" w:hAnsi="Times New Roman" w:cs="Times New Roman"/>
                <w:b/>
                <w:sz w:val="20"/>
                <w:szCs w:val="20"/>
                <w:lang w:val="uk-UA" w:eastAsia="ru-RU"/>
              </w:rPr>
            </w:pPr>
            <w:r w:rsidRPr="00251CE0">
              <w:rPr>
                <w:rFonts w:ascii="Times New Roman" w:eastAsia="Times New Roman" w:hAnsi="Times New Roman" w:cs="Times New Roman"/>
                <w:b/>
                <w:sz w:val="20"/>
                <w:szCs w:val="20"/>
                <w:lang w:val="uk-UA" w:eastAsia="ru-RU"/>
              </w:rPr>
              <w:t>21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CE0" w:rsidRPr="00251CE0" w:rsidRDefault="00251CE0" w:rsidP="00251CE0">
            <w:pPr>
              <w:ind w:left="720"/>
              <w:contextualSpacing/>
              <w:jc w:val="both"/>
              <w:rPr>
                <w:rFonts w:ascii="Times New Roman" w:eastAsia="Calibri" w:hAnsi="Times New Roman" w:cs="Times New Roman"/>
                <w:sz w:val="24"/>
                <w:szCs w:val="24"/>
                <w:lang w:val="uk-UA"/>
              </w:rPr>
            </w:pPr>
            <w:proofErr w:type="spellStart"/>
            <w:r w:rsidRPr="00251CE0">
              <w:rPr>
                <w:rFonts w:ascii="Times New Roman" w:eastAsia="Calibri" w:hAnsi="Times New Roman" w:cs="Times New Roman"/>
                <w:sz w:val="24"/>
                <w:szCs w:val="24"/>
              </w:rPr>
              <w:t>Сканований</w:t>
            </w:r>
            <w:proofErr w:type="spellEnd"/>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оригінал</w:t>
            </w:r>
            <w:proofErr w:type="spellEnd"/>
            <w:r w:rsidRPr="00251CE0">
              <w:rPr>
                <w:rFonts w:ascii="Times New Roman" w:eastAsia="Calibri" w:hAnsi="Times New Roman" w:cs="Times New Roman"/>
                <w:sz w:val="24"/>
                <w:szCs w:val="24"/>
              </w:rPr>
              <w:t xml:space="preserve"> протоколу </w:t>
            </w:r>
            <w:r w:rsidRPr="00251CE0">
              <w:rPr>
                <w:rFonts w:ascii="Times New Roman" w:eastAsia="Calibri" w:hAnsi="Times New Roman" w:cs="Times New Roman"/>
                <w:sz w:val="24"/>
                <w:szCs w:val="24"/>
                <w:lang w:val="uk-UA"/>
              </w:rPr>
              <w:t xml:space="preserve">проведення вимірювання джерел іонізуючого випромінювання в кабіні, фургоні та по поверхні </w:t>
            </w:r>
            <w:r w:rsidRPr="00251CE0">
              <w:rPr>
                <w:rFonts w:ascii="Times New Roman" w:eastAsia="Calibri" w:hAnsi="Times New Roman" w:cs="Times New Roman"/>
                <w:sz w:val="24"/>
                <w:szCs w:val="24"/>
              </w:rPr>
              <w:t xml:space="preserve"> автотранспортного </w:t>
            </w:r>
            <w:proofErr w:type="spellStart"/>
            <w:r w:rsidRPr="00251CE0">
              <w:rPr>
                <w:rFonts w:ascii="Times New Roman" w:eastAsia="Calibri" w:hAnsi="Times New Roman" w:cs="Times New Roman"/>
                <w:sz w:val="24"/>
                <w:szCs w:val="24"/>
              </w:rPr>
              <w:t>засобу</w:t>
            </w:r>
            <w:proofErr w:type="spellEnd"/>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який</w:t>
            </w:r>
            <w:proofErr w:type="spellEnd"/>
            <w:r w:rsidRPr="00251CE0">
              <w:rPr>
                <w:rFonts w:ascii="Times New Roman" w:eastAsia="Calibri" w:hAnsi="Times New Roman" w:cs="Times New Roman"/>
                <w:sz w:val="24"/>
                <w:szCs w:val="24"/>
              </w:rPr>
              <w:t xml:space="preserve"> буде </w:t>
            </w:r>
            <w:proofErr w:type="spellStart"/>
            <w:r w:rsidRPr="00251CE0">
              <w:rPr>
                <w:rFonts w:ascii="Times New Roman" w:eastAsia="Calibri" w:hAnsi="Times New Roman" w:cs="Times New Roman"/>
                <w:sz w:val="24"/>
                <w:szCs w:val="24"/>
              </w:rPr>
              <w:t>застосовано</w:t>
            </w:r>
            <w:proofErr w:type="spellEnd"/>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Учасником</w:t>
            </w:r>
            <w:proofErr w:type="spellEnd"/>
            <w:r w:rsidRPr="00251CE0">
              <w:rPr>
                <w:rFonts w:ascii="Times New Roman" w:eastAsia="Calibri" w:hAnsi="Times New Roman" w:cs="Times New Roman"/>
                <w:sz w:val="24"/>
                <w:szCs w:val="24"/>
              </w:rPr>
              <w:t xml:space="preserve"> для </w:t>
            </w:r>
            <w:proofErr w:type="spellStart"/>
            <w:r w:rsidRPr="00251CE0">
              <w:rPr>
                <w:rFonts w:ascii="Times New Roman" w:eastAsia="Calibri" w:hAnsi="Times New Roman" w:cs="Times New Roman"/>
                <w:sz w:val="24"/>
                <w:szCs w:val="24"/>
              </w:rPr>
              <w:t>перевезення</w:t>
            </w:r>
            <w:proofErr w:type="spellEnd"/>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продуктів</w:t>
            </w:r>
            <w:proofErr w:type="spellEnd"/>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харчування</w:t>
            </w:r>
            <w:proofErr w:type="spellEnd"/>
            <w:r w:rsidRPr="00251CE0">
              <w:rPr>
                <w:rFonts w:ascii="Times New Roman" w:eastAsia="Calibri" w:hAnsi="Times New Roman" w:cs="Times New Roman"/>
                <w:sz w:val="24"/>
                <w:szCs w:val="24"/>
              </w:rPr>
              <w:t>, виданого не ран</w:t>
            </w:r>
            <w:proofErr w:type="spellStart"/>
            <w:r w:rsidRPr="00251CE0">
              <w:rPr>
                <w:rFonts w:ascii="Times New Roman" w:eastAsia="Calibri" w:hAnsi="Times New Roman" w:cs="Times New Roman"/>
                <w:sz w:val="24"/>
                <w:szCs w:val="24"/>
                <w:lang w:val="uk-UA"/>
              </w:rPr>
              <w:t>іше</w:t>
            </w:r>
            <w:proofErr w:type="spellEnd"/>
            <w:r w:rsidRPr="00251CE0">
              <w:rPr>
                <w:rFonts w:ascii="Times New Roman" w:eastAsia="Calibri" w:hAnsi="Times New Roman" w:cs="Times New Roman"/>
                <w:sz w:val="24"/>
                <w:szCs w:val="24"/>
                <w:lang w:val="uk-UA"/>
              </w:rPr>
              <w:t xml:space="preserve"> другого </w:t>
            </w:r>
            <w:proofErr w:type="gramStart"/>
            <w:r w:rsidRPr="00251CE0">
              <w:rPr>
                <w:rFonts w:ascii="Times New Roman" w:eastAsia="Calibri" w:hAnsi="Times New Roman" w:cs="Times New Roman"/>
                <w:sz w:val="24"/>
                <w:szCs w:val="24"/>
                <w:lang w:val="uk-UA"/>
              </w:rPr>
              <w:t>п</w:t>
            </w:r>
            <w:proofErr w:type="gramEnd"/>
            <w:r w:rsidRPr="00251CE0">
              <w:rPr>
                <w:rFonts w:ascii="Times New Roman" w:eastAsia="Calibri" w:hAnsi="Times New Roman" w:cs="Times New Roman"/>
                <w:sz w:val="24"/>
                <w:szCs w:val="24"/>
                <w:lang w:val="uk-UA"/>
              </w:rPr>
              <w:t>івріччя 2022 року</w:t>
            </w:r>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уповноваженим</w:t>
            </w:r>
            <w:proofErr w:type="spellEnd"/>
            <w:r w:rsidRPr="00251CE0">
              <w:rPr>
                <w:rFonts w:ascii="Times New Roman" w:eastAsia="Calibri" w:hAnsi="Times New Roman" w:cs="Times New Roman"/>
                <w:sz w:val="24"/>
                <w:szCs w:val="24"/>
              </w:rPr>
              <w:t xml:space="preserve"> на те </w:t>
            </w:r>
            <w:proofErr w:type="spellStart"/>
            <w:r w:rsidRPr="00251CE0">
              <w:rPr>
                <w:rFonts w:ascii="Times New Roman" w:eastAsia="Calibri" w:hAnsi="Times New Roman" w:cs="Times New Roman"/>
                <w:sz w:val="24"/>
                <w:szCs w:val="24"/>
              </w:rPr>
              <w:t>державним</w:t>
            </w:r>
            <w:proofErr w:type="spellEnd"/>
            <w:r w:rsidRPr="00251CE0">
              <w:rPr>
                <w:rFonts w:ascii="Times New Roman" w:eastAsia="Calibri" w:hAnsi="Times New Roman" w:cs="Times New Roman"/>
                <w:sz w:val="24"/>
                <w:szCs w:val="24"/>
              </w:rPr>
              <w:t xml:space="preserve"> органом (</w:t>
            </w:r>
            <w:proofErr w:type="spellStart"/>
            <w:r w:rsidRPr="00251CE0">
              <w:rPr>
                <w:rFonts w:ascii="Times New Roman" w:eastAsia="Calibri" w:hAnsi="Times New Roman" w:cs="Times New Roman"/>
                <w:sz w:val="24"/>
                <w:szCs w:val="24"/>
              </w:rPr>
              <w:t>установою</w:t>
            </w:r>
            <w:proofErr w:type="spellEnd"/>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організацією</w:t>
            </w:r>
            <w:proofErr w:type="spellEnd"/>
            <w:r w:rsidRPr="00251CE0">
              <w:rPr>
                <w:rFonts w:ascii="Times New Roman" w:eastAsia="Calibri" w:hAnsi="Times New Roman" w:cs="Times New Roman"/>
                <w:sz w:val="24"/>
                <w:szCs w:val="24"/>
              </w:rPr>
              <w:t>) (</w:t>
            </w:r>
            <w:proofErr w:type="spellStart"/>
            <w:r w:rsidRPr="00251CE0">
              <w:rPr>
                <w:rFonts w:ascii="Times New Roman" w:eastAsia="Calibri" w:hAnsi="Times New Roman" w:cs="Times New Roman"/>
                <w:sz w:val="24"/>
                <w:szCs w:val="24"/>
              </w:rPr>
              <w:t>згідно</w:t>
            </w:r>
            <w:proofErr w:type="spellEnd"/>
            <w:r w:rsidRPr="00251CE0">
              <w:rPr>
                <w:rFonts w:ascii="Times New Roman" w:eastAsia="Calibri" w:hAnsi="Times New Roman" w:cs="Times New Roman"/>
                <w:sz w:val="24"/>
                <w:szCs w:val="24"/>
              </w:rPr>
              <w:t xml:space="preserve"> протоколу </w:t>
            </w:r>
            <w:proofErr w:type="spellStart"/>
            <w:r w:rsidRPr="00251CE0">
              <w:rPr>
                <w:rFonts w:ascii="Times New Roman" w:eastAsia="Calibri" w:hAnsi="Times New Roman" w:cs="Times New Roman"/>
                <w:sz w:val="24"/>
                <w:szCs w:val="24"/>
              </w:rPr>
              <w:t>повинні</w:t>
            </w:r>
            <w:proofErr w:type="spellEnd"/>
            <w:r w:rsidRPr="00251CE0">
              <w:rPr>
                <w:rFonts w:ascii="Times New Roman" w:eastAsia="Calibri" w:hAnsi="Times New Roman" w:cs="Times New Roman"/>
                <w:sz w:val="24"/>
                <w:szCs w:val="24"/>
              </w:rPr>
              <w:t xml:space="preserve"> бути </w:t>
            </w:r>
            <w:proofErr w:type="spellStart"/>
            <w:r w:rsidRPr="00251CE0">
              <w:rPr>
                <w:rFonts w:ascii="Times New Roman" w:eastAsia="Calibri" w:hAnsi="Times New Roman" w:cs="Times New Roman"/>
                <w:sz w:val="24"/>
                <w:szCs w:val="24"/>
              </w:rPr>
              <w:t>зазначені</w:t>
            </w:r>
            <w:proofErr w:type="spellEnd"/>
            <w:r w:rsidRPr="00251CE0">
              <w:rPr>
                <w:rFonts w:ascii="Times New Roman" w:eastAsia="Calibri" w:hAnsi="Times New Roman" w:cs="Times New Roman"/>
                <w:sz w:val="24"/>
                <w:szCs w:val="24"/>
              </w:rPr>
              <w:t xml:space="preserve"> авто, </w:t>
            </w:r>
            <w:proofErr w:type="spellStart"/>
            <w:r w:rsidRPr="00251CE0">
              <w:rPr>
                <w:rFonts w:ascii="Times New Roman" w:eastAsia="Calibri" w:hAnsi="Times New Roman" w:cs="Times New Roman"/>
                <w:sz w:val="24"/>
                <w:szCs w:val="24"/>
              </w:rPr>
              <w:t>інформація</w:t>
            </w:r>
            <w:proofErr w:type="spellEnd"/>
            <w:r w:rsidRPr="00251CE0">
              <w:rPr>
                <w:rFonts w:ascii="Times New Roman" w:eastAsia="Calibri" w:hAnsi="Times New Roman" w:cs="Times New Roman"/>
                <w:sz w:val="24"/>
                <w:szCs w:val="24"/>
              </w:rPr>
              <w:t xml:space="preserve"> про </w:t>
            </w:r>
            <w:proofErr w:type="spellStart"/>
            <w:r w:rsidRPr="00251CE0">
              <w:rPr>
                <w:rFonts w:ascii="Times New Roman" w:eastAsia="Calibri" w:hAnsi="Times New Roman" w:cs="Times New Roman"/>
                <w:sz w:val="24"/>
                <w:szCs w:val="24"/>
              </w:rPr>
              <w:t>які</w:t>
            </w:r>
            <w:proofErr w:type="spellEnd"/>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надавалася</w:t>
            </w:r>
            <w:proofErr w:type="spellEnd"/>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згідно</w:t>
            </w:r>
            <w:proofErr w:type="spellEnd"/>
            <w:r w:rsidRPr="00251CE0">
              <w:rPr>
                <w:rFonts w:ascii="Times New Roman" w:eastAsia="Calibri" w:hAnsi="Times New Roman" w:cs="Times New Roman"/>
                <w:sz w:val="24"/>
                <w:szCs w:val="24"/>
              </w:rPr>
              <w:t xml:space="preserve"> п.1.</w:t>
            </w:r>
            <w:r w:rsidRPr="00251CE0">
              <w:rPr>
                <w:rFonts w:ascii="Times New Roman" w:eastAsia="Calibri" w:hAnsi="Times New Roman" w:cs="Times New Roman"/>
                <w:sz w:val="24"/>
                <w:szCs w:val="24"/>
                <w:lang w:val="uk-UA"/>
              </w:rPr>
              <w:t>1</w:t>
            </w:r>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додатку</w:t>
            </w:r>
            <w:proofErr w:type="spellEnd"/>
            <w:r w:rsidRPr="00251CE0">
              <w:rPr>
                <w:rFonts w:ascii="Times New Roman" w:eastAsia="Calibri" w:hAnsi="Times New Roman" w:cs="Times New Roman"/>
                <w:sz w:val="24"/>
                <w:szCs w:val="24"/>
              </w:rPr>
              <w:t xml:space="preserve"> </w:t>
            </w:r>
            <w:r w:rsidRPr="00251CE0">
              <w:rPr>
                <w:rFonts w:ascii="Times New Roman" w:eastAsia="Calibri" w:hAnsi="Times New Roman" w:cs="Times New Roman"/>
                <w:sz w:val="24"/>
                <w:szCs w:val="24"/>
                <w:lang w:val="uk-UA"/>
              </w:rPr>
              <w:t>1</w:t>
            </w:r>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цієї</w:t>
            </w:r>
            <w:proofErr w:type="spellEnd"/>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документації</w:t>
            </w:r>
            <w:proofErr w:type="spellEnd"/>
            <w:r w:rsidRPr="00251CE0">
              <w:rPr>
                <w:rFonts w:ascii="Times New Roman" w:eastAsia="Calibri" w:hAnsi="Times New Roman" w:cs="Times New Roman"/>
                <w:sz w:val="24"/>
                <w:szCs w:val="24"/>
              </w:rPr>
              <w:t xml:space="preserve">) та  </w:t>
            </w:r>
            <w:proofErr w:type="spellStart"/>
            <w:r w:rsidRPr="00251CE0">
              <w:rPr>
                <w:rFonts w:ascii="Times New Roman" w:eastAsia="Calibri" w:hAnsi="Times New Roman" w:cs="Times New Roman"/>
                <w:sz w:val="24"/>
                <w:szCs w:val="24"/>
              </w:rPr>
              <w:t>Догові</w:t>
            </w:r>
            <w:proofErr w:type="gramStart"/>
            <w:r w:rsidRPr="00251CE0">
              <w:rPr>
                <w:rFonts w:ascii="Times New Roman" w:eastAsia="Calibri" w:hAnsi="Times New Roman" w:cs="Times New Roman"/>
                <w:sz w:val="24"/>
                <w:szCs w:val="24"/>
              </w:rPr>
              <w:t>р</w:t>
            </w:r>
            <w:proofErr w:type="spellEnd"/>
            <w:proofErr w:type="gramEnd"/>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із</w:t>
            </w:r>
            <w:proofErr w:type="spellEnd"/>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установою</w:t>
            </w:r>
            <w:proofErr w:type="spellEnd"/>
            <w:r w:rsidRPr="00251CE0">
              <w:rPr>
                <w:rFonts w:ascii="Times New Roman" w:eastAsia="Calibri" w:hAnsi="Times New Roman" w:cs="Times New Roman"/>
                <w:sz w:val="24"/>
                <w:szCs w:val="24"/>
              </w:rPr>
              <w:t xml:space="preserve"> яка проводила </w:t>
            </w:r>
            <w:proofErr w:type="spellStart"/>
            <w:r w:rsidRPr="00251CE0">
              <w:rPr>
                <w:rFonts w:ascii="Times New Roman" w:eastAsia="Calibri" w:hAnsi="Times New Roman" w:cs="Times New Roman"/>
                <w:sz w:val="24"/>
                <w:szCs w:val="24"/>
              </w:rPr>
              <w:t>відповідні</w:t>
            </w:r>
            <w:proofErr w:type="spellEnd"/>
            <w:r w:rsidRPr="00251CE0">
              <w:rPr>
                <w:rFonts w:ascii="Times New Roman" w:eastAsia="Calibri" w:hAnsi="Times New Roman" w:cs="Times New Roman"/>
                <w:sz w:val="24"/>
                <w:szCs w:val="24"/>
              </w:rPr>
              <w:t xml:space="preserve"> </w:t>
            </w:r>
            <w:proofErr w:type="spellStart"/>
            <w:r w:rsidRPr="00251CE0">
              <w:rPr>
                <w:rFonts w:ascii="Times New Roman" w:eastAsia="Calibri" w:hAnsi="Times New Roman" w:cs="Times New Roman"/>
                <w:sz w:val="24"/>
                <w:szCs w:val="24"/>
              </w:rPr>
              <w:t>випробування</w:t>
            </w:r>
            <w:proofErr w:type="spellEnd"/>
          </w:p>
          <w:p w:rsidR="00251CE0" w:rsidRPr="00251CE0" w:rsidRDefault="00251CE0" w:rsidP="00251CE0">
            <w:pPr>
              <w:ind w:left="720"/>
              <w:contextualSpacing/>
              <w:jc w:val="both"/>
              <w:rPr>
                <w:rFonts w:ascii="Times New Roman" w:eastAsia="Times New Roman" w:hAnsi="Times New Roman" w:cs="Times New Roman"/>
                <w:sz w:val="24"/>
                <w:szCs w:val="24"/>
                <w:lang w:val="uk-UA" w:eastAsia="ru-RU"/>
              </w:rPr>
            </w:pPr>
          </w:p>
        </w:tc>
      </w:tr>
      <w:tr w:rsidR="00251CE0" w:rsidRPr="00251CE0" w:rsidTr="007E271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CE0" w:rsidRPr="00251CE0" w:rsidRDefault="00251CE0" w:rsidP="00251CE0">
            <w:pPr>
              <w:spacing w:before="240" w:after="0" w:line="240" w:lineRule="auto"/>
              <w:ind w:left="100"/>
              <w:rPr>
                <w:rFonts w:ascii="Times New Roman" w:eastAsia="Times New Roman" w:hAnsi="Times New Roman" w:cs="Times New Roman"/>
                <w:b/>
                <w:sz w:val="20"/>
                <w:szCs w:val="20"/>
                <w:lang w:val="uk-UA" w:eastAsia="ru-RU"/>
              </w:rPr>
            </w:pPr>
            <w:r w:rsidRPr="00251CE0">
              <w:rPr>
                <w:rFonts w:ascii="Times New Roman" w:eastAsia="Times New Roman" w:hAnsi="Times New Roman" w:cs="Times New Roman"/>
                <w:b/>
                <w:sz w:val="20"/>
                <w:szCs w:val="20"/>
                <w:lang w:val="uk-UA" w:eastAsia="ru-RU"/>
              </w:rPr>
              <w:t>22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CE0" w:rsidRPr="00251CE0" w:rsidRDefault="00251CE0" w:rsidP="00251CE0">
            <w:pPr>
              <w:ind w:left="720"/>
              <w:contextualSpacing/>
              <w:jc w:val="both"/>
              <w:rPr>
                <w:rFonts w:ascii="Times New Roman" w:eastAsia="Calibri" w:hAnsi="Times New Roman" w:cs="Times New Roman"/>
                <w:sz w:val="24"/>
                <w:szCs w:val="24"/>
                <w:lang w:val="uk-UA"/>
              </w:rPr>
            </w:pPr>
            <w:r w:rsidRPr="00251CE0">
              <w:rPr>
                <w:rFonts w:ascii="Times New Roman" w:eastAsia="Calibri" w:hAnsi="Times New Roman" w:cs="Times New Roman"/>
                <w:sz w:val="24"/>
                <w:szCs w:val="24"/>
                <w:lang w:val="uk-UA" w:eastAsia="ru-RU"/>
              </w:rPr>
              <w:t>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не раніше грудня 2022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251CE0" w:rsidRPr="00251CE0" w:rsidRDefault="00251CE0" w:rsidP="00251CE0">
            <w:pPr>
              <w:ind w:left="720"/>
              <w:contextualSpacing/>
              <w:jc w:val="both"/>
              <w:rPr>
                <w:rFonts w:ascii="Times New Roman" w:eastAsia="Times New Roman" w:hAnsi="Times New Roman" w:cs="Times New Roman"/>
                <w:sz w:val="24"/>
                <w:szCs w:val="24"/>
                <w:lang w:val="uk-UA" w:eastAsia="ru-RU"/>
              </w:rPr>
            </w:pPr>
          </w:p>
        </w:tc>
      </w:tr>
      <w:tr w:rsidR="00251CE0" w:rsidRPr="00251CE0" w:rsidTr="007E271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CE0" w:rsidRPr="00251CE0" w:rsidRDefault="00251CE0" w:rsidP="00251CE0">
            <w:pPr>
              <w:spacing w:before="240" w:after="0" w:line="240" w:lineRule="auto"/>
              <w:ind w:left="100"/>
              <w:rPr>
                <w:rFonts w:ascii="Times New Roman" w:eastAsia="Times New Roman" w:hAnsi="Times New Roman" w:cs="Times New Roman"/>
                <w:b/>
                <w:sz w:val="20"/>
                <w:szCs w:val="20"/>
                <w:lang w:val="uk-UA" w:eastAsia="ru-RU"/>
              </w:rPr>
            </w:pPr>
            <w:r w:rsidRPr="00251CE0">
              <w:rPr>
                <w:rFonts w:ascii="Times New Roman" w:eastAsia="Times New Roman" w:hAnsi="Times New Roman" w:cs="Times New Roman"/>
                <w:b/>
                <w:sz w:val="20"/>
                <w:szCs w:val="20"/>
                <w:lang w:val="uk-UA" w:eastAsia="ru-RU"/>
              </w:rPr>
              <w:t>23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CE0" w:rsidRPr="00251CE0" w:rsidRDefault="00251CE0" w:rsidP="00251CE0">
            <w:pPr>
              <w:ind w:left="720"/>
              <w:contextualSpacing/>
              <w:jc w:val="both"/>
              <w:rPr>
                <w:rFonts w:ascii="Times New Roman" w:eastAsia="Calibri" w:hAnsi="Times New Roman" w:cs="Times New Roman"/>
                <w:color w:val="000000"/>
                <w:sz w:val="24"/>
                <w:szCs w:val="24"/>
              </w:rPr>
            </w:pPr>
            <w:proofErr w:type="spellStart"/>
            <w:r w:rsidRPr="00251CE0">
              <w:rPr>
                <w:rFonts w:ascii="Times New Roman" w:eastAsia="Calibri" w:hAnsi="Times New Roman" w:cs="Times New Roman"/>
                <w:color w:val="000000"/>
                <w:sz w:val="24"/>
                <w:szCs w:val="24"/>
              </w:rPr>
              <w:t>Скановани</w:t>
            </w:r>
            <w:proofErr w:type="gramStart"/>
            <w:r w:rsidRPr="00251CE0">
              <w:rPr>
                <w:rFonts w:ascii="Times New Roman" w:eastAsia="Calibri" w:hAnsi="Times New Roman" w:cs="Times New Roman"/>
                <w:color w:val="000000"/>
                <w:sz w:val="24"/>
                <w:szCs w:val="24"/>
              </w:rPr>
              <w:t>й</w:t>
            </w:r>
            <w:proofErr w:type="spellEnd"/>
            <w:r w:rsidRPr="00251CE0">
              <w:rPr>
                <w:rFonts w:ascii="Times New Roman" w:eastAsia="Calibri" w:hAnsi="Times New Roman" w:cs="Times New Roman"/>
                <w:color w:val="000000"/>
                <w:sz w:val="24"/>
                <w:szCs w:val="24"/>
              </w:rPr>
              <w:t>(</w:t>
            </w:r>
            <w:proofErr w:type="gramEnd"/>
            <w:r w:rsidRPr="00251CE0">
              <w:rPr>
                <w:rFonts w:ascii="Times New Roman" w:eastAsia="Calibri" w:hAnsi="Times New Roman" w:cs="Times New Roman"/>
                <w:color w:val="000000"/>
                <w:sz w:val="24"/>
                <w:szCs w:val="24"/>
              </w:rPr>
              <w:t xml:space="preserve">і) </w:t>
            </w:r>
            <w:proofErr w:type="spellStart"/>
            <w:r w:rsidRPr="00251CE0">
              <w:rPr>
                <w:rFonts w:ascii="Times New Roman" w:eastAsia="Calibri" w:hAnsi="Times New Roman" w:cs="Times New Roman"/>
                <w:color w:val="000000"/>
                <w:sz w:val="24"/>
                <w:szCs w:val="24"/>
              </w:rPr>
              <w:t>оригінал</w:t>
            </w:r>
            <w:proofErr w:type="spellEnd"/>
            <w:r w:rsidRPr="00251CE0">
              <w:rPr>
                <w:rFonts w:ascii="Times New Roman" w:eastAsia="Calibri" w:hAnsi="Times New Roman" w:cs="Times New Roman"/>
                <w:color w:val="000000"/>
                <w:sz w:val="24"/>
                <w:szCs w:val="24"/>
              </w:rPr>
              <w:t xml:space="preserve">(и) Договору, </w:t>
            </w:r>
            <w:proofErr w:type="spellStart"/>
            <w:r w:rsidRPr="00251CE0">
              <w:rPr>
                <w:rFonts w:ascii="Times New Roman" w:eastAsia="Calibri" w:hAnsi="Times New Roman" w:cs="Times New Roman"/>
                <w:color w:val="000000"/>
                <w:sz w:val="24"/>
                <w:szCs w:val="24"/>
              </w:rPr>
              <w:t>укладеного</w:t>
            </w:r>
            <w:proofErr w:type="spellEnd"/>
            <w:r w:rsidRPr="00251CE0">
              <w:rPr>
                <w:rFonts w:ascii="Times New Roman" w:eastAsia="Calibri" w:hAnsi="Times New Roman" w:cs="Times New Roman"/>
                <w:color w:val="000000"/>
                <w:sz w:val="24"/>
                <w:szCs w:val="24"/>
              </w:rPr>
              <w:t xml:space="preserve"> з </w:t>
            </w:r>
            <w:proofErr w:type="spellStart"/>
            <w:r w:rsidRPr="00251CE0">
              <w:rPr>
                <w:rFonts w:ascii="Times New Roman" w:eastAsia="Calibri" w:hAnsi="Times New Roman" w:cs="Times New Roman"/>
                <w:color w:val="000000"/>
                <w:sz w:val="24"/>
                <w:szCs w:val="24"/>
              </w:rPr>
              <w:t>учасником</w:t>
            </w:r>
            <w:proofErr w:type="spellEnd"/>
            <w:r w:rsidRPr="00251CE0">
              <w:rPr>
                <w:rFonts w:ascii="Times New Roman" w:eastAsia="Calibri" w:hAnsi="Times New Roman" w:cs="Times New Roman"/>
                <w:color w:val="000000"/>
                <w:sz w:val="24"/>
                <w:szCs w:val="24"/>
              </w:rPr>
              <w:t xml:space="preserve"> </w:t>
            </w:r>
            <w:proofErr w:type="spellStart"/>
            <w:r w:rsidRPr="00251CE0">
              <w:rPr>
                <w:rFonts w:ascii="Times New Roman" w:eastAsia="Calibri" w:hAnsi="Times New Roman" w:cs="Times New Roman"/>
                <w:color w:val="000000"/>
                <w:sz w:val="24"/>
                <w:szCs w:val="24"/>
              </w:rPr>
              <w:t>процедури</w:t>
            </w:r>
            <w:proofErr w:type="spellEnd"/>
            <w:r w:rsidRPr="00251CE0">
              <w:rPr>
                <w:rFonts w:ascii="Times New Roman" w:eastAsia="Calibri" w:hAnsi="Times New Roman" w:cs="Times New Roman"/>
                <w:color w:val="000000"/>
                <w:sz w:val="24"/>
                <w:szCs w:val="24"/>
              </w:rPr>
              <w:t xml:space="preserve"> на </w:t>
            </w:r>
            <w:proofErr w:type="spellStart"/>
            <w:r w:rsidRPr="00251CE0">
              <w:rPr>
                <w:rFonts w:ascii="Times New Roman" w:eastAsia="Calibri" w:hAnsi="Times New Roman" w:cs="Times New Roman"/>
                <w:color w:val="000000"/>
                <w:sz w:val="24"/>
                <w:szCs w:val="24"/>
              </w:rPr>
              <w:t>проведення</w:t>
            </w:r>
            <w:proofErr w:type="spellEnd"/>
            <w:r w:rsidRPr="00251CE0">
              <w:rPr>
                <w:rFonts w:ascii="Times New Roman" w:eastAsia="Calibri" w:hAnsi="Times New Roman" w:cs="Times New Roman"/>
                <w:color w:val="000000"/>
                <w:sz w:val="24"/>
                <w:szCs w:val="24"/>
              </w:rPr>
              <w:t xml:space="preserve"> </w:t>
            </w:r>
            <w:r w:rsidRPr="00251CE0">
              <w:rPr>
                <w:rFonts w:ascii="Times New Roman" w:eastAsia="Calibri" w:hAnsi="Times New Roman" w:cs="Times New Roman"/>
                <w:color w:val="000000"/>
                <w:sz w:val="24"/>
                <w:szCs w:val="24"/>
                <w:lang w:val="uk-UA"/>
              </w:rPr>
              <w:t>повірки</w:t>
            </w:r>
            <w:r w:rsidRPr="00251CE0">
              <w:rPr>
                <w:rFonts w:ascii="Times New Roman" w:eastAsia="Calibri" w:hAnsi="Times New Roman" w:cs="Times New Roman"/>
                <w:color w:val="000000"/>
                <w:sz w:val="24"/>
                <w:szCs w:val="24"/>
              </w:rPr>
              <w:t xml:space="preserve"> </w:t>
            </w:r>
            <w:proofErr w:type="spellStart"/>
            <w:r w:rsidRPr="00251CE0">
              <w:rPr>
                <w:rFonts w:ascii="Times New Roman" w:eastAsia="Calibri" w:hAnsi="Times New Roman" w:cs="Times New Roman"/>
                <w:color w:val="000000"/>
                <w:sz w:val="24"/>
                <w:szCs w:val="24"/>
              </w:rPr>
              <w:t>засобів</w:t>
            </w:r>
            <w:proofErr w:type="spellEnd"/>
            <w:r w:rsidRPr="00251CE0">
              <w:rPr>
                <w:rFonts w:ascii="Times New Roman" w:eastAsia="Calibri" w:hAnsi="Times New Roman" w:cs="Times New Roman"/>
                <w:color w:val="000000"/>
                <w:sz w:val="24"/>
                <w:szCs w:val="24"/>
              </w:rPr>
              <w:t xml:space="preserve"> </w:t>
            </w:r>
            <w:proofErr w:type="spellStart"/>
            <w:r w:rsidRPr="00251CE0">
              <w:rPr>
                <w:rFonts w:ascii="Times New Roman" w:eastAsia="Calibri" w:hAnsi="Times New Roman" w:cs="Times New Roman"/>
                <w:color w:val="000000"/>
                <w:sz w:val="24"/>
                <w:szCs w:val="24"/>
              </w:rPr>
              <w:t>вимірювальної</w:t>
            </w:r>
            <w:proofErr w:type="spellEnd"/>
            <w:r w:rsidRPr="00251CE0">
              <w:rPr>
                <w:rFonts w:ascii="Times New Roman" w:eastAsia="Calibri" w:hAnsi="Times New Roman" w:cs="Times New Roman"/>
                <w:color w:val="000000"/>
                <w:sz w:val="24"/>
                <w:szCs w:val="24"/>
              </w:rPr>
              <w:t xml:space="preserve"> </w:t>
            </w:r>
            <w:proofErr w:type="spellStart"/>
            <w:r w:rsidRPr="00251CE0">
              <w:rPr>
                <w:rFonts w:ascii="Times New Roman" w:eastAsia="Calibri" w:hAnsi="Times New Roman" w:cs="Times New Roman"/>
                <w:color w:val="000000"/>
                <w:sz w:val="24"/>
                <w:szCs w:val="24"/>
              </w:rPr>
              <w:t>техніки</w:t>
            </w:r>
            <w:proofErr w:type="spellEnd"/>
            <w:r w:rsidRPr="00251CE0">
              <w:rPr>
                <w:rFonts w:ascii="Times New Roman" w:eastAsia="Calibri" w:hAnsi="Times New Roman" w:cs="Times New Roman"/>
                <w:color w:val="000000"/>
                <w:sz w:val="24"/>
                <w:szCs w:val="24"/>
              </w:rPr>
              <w:t xml:space="preserve"> (ваги) з </w:t>
            </w:r>
            <w:proofErr w:type="spellStart"/>
            <w:r w:rsidRPr="00251CE0">
              <w:rPr>
                <w:rFonts w:ascii="Times New Roman" w:eastAsia="Calibri" w:hAnsi="Times New Roman" w:cs="Times New Roman"/>
                <w:color w:val="000000"/>
                <w:sz w:val="24"/>
                <w:szCs w:val="24"/>
              </w:rPr>
              <w:t>акредитованим</w:t>
            </w:r>
            <w:proofErr w:type="spellEnd"/>
            <w:r w:rsidRPr="00251CE0">
              <w:rPr>
                <w:rFonts w:ascii="Times New Roman" w:eastAsia="Calibri" w:hAnsi="Times New Roman" w:cs="Times New Roman"/>
                <w:color w:val="000000"/>
                <w:sz w:val="24"/>
                <w:szCs w:val="24"/>
              </w:rPr>
              <w:t xml:space="preserve"> органом, </w:t>
            </w:r>
            <w:proofErr w:type="spellStart"/>
            <w:r w:rsidRPr="00251CE0">
              <w:rPr>
                <w:rFonts w:ascii="Times New Roman" w:eastAsia="Calibri" w:hAnsi="Times New Roman" w:cs="Times New Roman"/>
                <w:color w:val="000000"/>
                <w:sz w:val="24"/>
                <w:szCs w:val="24"/>
              </w:rPr>
              <w:t>що</w:t>
            </w:r>
            <w:proofErr w:type="spellEnd"/>
            <w:r w:rsidRPr="00251CE0">
              <w:rPr>
                <w:rFonts w:ascii="Times New Roman" w:eastAsia="Calibri" w:hAnsi="Times New Roman" w:cs="Times New Roman"/>
                <w:color w:val="000000"/>
                <w:sz w:val="24"/>
                <w:szCs w:val="24"/>
              </w:rPr>
              <w:t xml:space="preserve"> проводив </w:t>
            </w:r>
            <w:proofErr w:type="spellStart"/>
            <w:r w:rsidRPr="00251CE0">
              <w:rPr>
                <w:rFonts w:ascii="Times New Roman" w:eastAsia="Calibri" w:hAnsi="Times New Roman" w:cs="Times New Roman"/>
                <w:color w:val="000000"/>
                <w:sz w:val="24"/>
                <w:szCs w:val="24"/>
              </w:rPr>
              <w:t>вищезазначені</w:t>
            </w:r>
            <w:proofErr w:type="spellEnd"/>
            <w:r w:rsidRPr="00251CE0">
              <w:rPr>
                <w:rFonts w:ascii="Times New Roman" w:eastAsia="Calibri" w:hAnsi="Times New Roman" w:cs="Times New Roman"/>
                <w:color w:val="000000"/>
                <w:sz w:val="24"/>
                <w:szCs w:val="24"/>
              </w:rPr>
              <w:t xml:space="preserve"> </w:t>
            </w:r>
            <w:proofErr w:type="spellStart"/>
            <w:r w:rsidRPr="00251CE0">
              <w:rPr>
                <w:rFonts w:ascii="Times New Roman" w:eastAsia="Calibri" w:hAnsi="Times New Roman" w:cs="Times New Roman"/>
                <w:color w:val="000000"/>
                <w:sz w:val="24"/>
                <w:szCs w:val="24"/>
              </w:rPr>
              <w:t>роботи</w:t>
            </w:r>
            <w:proofErr w:type="spellEnd"/>
            <w:r w:rsidRPr="00251CE0">
              <w:rPr>
                <w:rFonts w:ascii="Times New Roman" w:eastAsia="Calibri" w:hAnsi="Times New Roman" w:cs="Times New Roman"/>
                <w:color w:val="000000"/>
                <w:sz w:val="24"/>
                <w:szCs w:val="24"/>
              </w:rPr>
              <w:t xml:space="preserve">. Для </w:t>
            </w:r>
            <w:proofErr w:type="spellStart"/>
            <w:proofErr w:type="gramStart"/>
            <w:r w:rsidRPr="00251CE0">
              <w:rPr>
                <w:rFonts w:ascii="Times New Roman" w:eastAsia="Calibri" w:hAnsi="Times New Roman" w:cs="Times New Roman"/>
                <w:color w:val="000000"/>
                <w:sz w:val="24"/>
                <w:szCs w:val="24"/>
              </w:rPr>
              <w:t>п</w:t>
            </w:r>
            <w:proofErr w:type="gramEnd"/>
            <w:r w:rsidRPr="00251CE0">
              <w:rPr>
                <w:rFonts w:ascii="Times New Roman" w:eastAsia="Calibri" w:hAnsi="Times New Roman" w:cs="Times New Roman"/>
                <w:color w:val="000000"/>
                <w:sz w:val="24"/>
                <w:szCs w:val="24"/>
              </w:rPr>
              <w:t>ідтвердження</w:t>
            </w:r>
            <w:proofErr w:type="spellEnd"/>
            <w:r w:rsidRPr="00251CE0">
              <w:rPr>
                <w:rFonts w:ascii="Times New Roman" w:eastAsia="Calibri" w:hAnsi="Times New Roman" w:cs="Times New Roman"/>
                <w:color w:val="000000"/>
                <w:sz w:val="24"/>
                <w:szCs w:val="24"/>
              </w:rPr>
              <w:t xml:space="preserve"> </w:t>
            </w:r>
            <w:proofErr w:type="spellStart"/>
            <w:r w:rsidRPr="00251CE0">
              <w:rPr>
                <w:rFonts w:ascii="Times New Roman" w:eastAsia="Calibri" w:hAnsi="Times New Roman" w:cs="Times New Roman"/>
                <w:color w:val="000000"/>
                <w:sz w:val="24"/>
                <w:szCs w:val="24"/>
              </w:rPr>
              <w:t>акредитації</w:t>
            </w:r>
            <w:proofErr w:type="spellEnd"/>
            <w:r w:rsidRPr="00251CE0">
              <w:rPr>
                <w:rFonts w:ascii="Times New Roman" w:eastAsia="Calibri" w:hAnsi="Times New Roman" w:cs="Times New Roman"/>
                <w:color w:val="000000"/>
                <w:sz w:val="24"/>
                <w:szCs w:val="24"/>
              </w:rPr>
              <w:t xml:space="preserve"> </w:t>
            </w:r>
            <w:proofErr w:type="spellStart"/>
            <w:r w:rsidRPr="00251CE0">
              <w:rPr>
                <w:rFonts w:ascii="Times New Roman" w:eastAsia="Calibri" w:hAnsi="Times New Roman" w:cs="Times New Roman"/>
                <w:color w:val="000000"/>
                <w:sz w:val="24"/>
                <w:szCs w:val="24"/>
              </w:rPr>
              <w:t>завантажити</w:t>
            </w:r>
            <w:proofErr w:type="spellEnd"/>
            <w:r w:rsidRPr="00251CE0">
              <w:rPr>
                <w:rFonts w:ascii="Times New Roman" w:eastAsia="Calibri" w:hAnsi="Times New Roman" w:cs="Times New Roman"/>
                <w:color w:val="000000"/>
                <w:sz w:val="24"/>
                <w:szCs w:val="24"/>
              </w:rPr>
              <w:t xml:space="preserve"> </w:t>
            </w:r>
            <w:proofErr w:type="spellStart"/>
            <w:r w:rsidRPr="00251CE0">
              <w:rPr>
                <w:rFonts w:ascii="Times New Roman" w:eastAsia="Calibri" w:hAnsi="Times New Roman" w:cs="Times New Roman"/>
                <w:color w:val="000000"/>
                <w:sz w:val="24"/>
                <w:szCs w:val="24"/>
              </w:rPr>
              <w:t>сканований</w:t>
            </w:r>
            <w:proofErr w:type="spellEnd"/>
            <w:r w:rsidRPr="00251CE0">
              <w:rPr>
                <w:rFonts w:ascii="Times New Roman" w:eastAsia="Calibri" w:hAnsi="Times New Roman" w:cs="Times New Roman"/>
                <w:color w:val="000000"/>
                <w:sz w:val="24"/>
                <w:szCs w:val="24"/>
              </w:rPr>
              <w:t xml:space="preserve"> </w:t>
            </w:r>
            <w:proofErr w:type="spellStart"/>
            <w:r w:rsidRPr="00251CE0">
              <w:rPr>
                <w:rFonts w:ascii="Times New Roman" w:eastAsia="Calibri" w:hAnsi="Times New Roman" w:cs="Times New Roman"/>
                <w:color w:val="000000"/>
                <w:sz w:val="24"/>
                <w:szCs w:val="24"/>
              </w:rPr>
              <w:t>оригінал</w:t>
            </w:r>
            <w:proofErr w:type="spellEnd"/>
            <w:r w:rsidRPr="00251CE0">
              <w:rPr>
                <w:rFonts w:ascii="Times New Roman" w:eastAsia="Calibri" w:hAnsi="Times New Roman" w:cs="Times New Roman"/>
                <w:color w:val="000000"/>
                <w:sz w:val="24"/>
                <w:szCs w:val="24"/>
              </w:rPr>
              <w:t xml:space="preserve"> в </w:t>
            </w:r>
            <w:proofErr w:type="spellStart"/>
            <w:r w:rsidRPr="00251CE0">
              <w:rPr>
                <w:rFonts w:ascii="Times New Roman" w:eastAsia="Calibri" w:hAnsi="Times New Roman" w:cs="Times New Roman"/>
                <w:color w:val="000000"/>
                <w:sz w:val="24"/>
                <w:szCs w:val="24"/>
              </w:rPr>
              <w:t>кольоровому</w:t>
            </w:r>
            <w:proofErr w:type="spellEnd"/>
            <w:r w:rsidRPr="00251CE0">
              <w:rPr>
                <w:rFonts w:ascii="Times New Roman" w:eastAsia="Calibri" w:hAnsi="Times New Roman" w:cs="Times New Roman"/>
                <w:color w:val="000000"/>
                <w:sz w:val="24"/>
                <w:szCs w:val="24"/>
              </w:rPr>
              <w:t xml:space="preserve"> </w:t>
            </w:r>
            <w:proofErr w:type="spellStart"/>
            <w:r w:rsidRPr="00251CE0">
              <w:rPr>
                <w:rFonts w:ascii="Times New Roman" w:eastAsia="Calibri" w:hAnsi="Times New Roman" w:cs="Times New Roman"/>
                <w:color w:val="000000"/>
                <w:sz w:val="24"/>
                <w:szCs w:val="24"/>
              </w:rPr>
              <w:t>вигляді</w:t>
            </w:r>
            <w:proofErr w:type="spellEnd"/>
            <w:r w:rsidRPr="00251CE0">
              <w:rPr>
                <w:rFonts w:ascii="Times New Roman" w:eastAsia="Calibri" w:hAnsi="Times New Roman" w:cs="Times New Roman"/>
                <w:color w:val="000000"/>
                <w:sz w:val="24"/>
                <w:szCs w:val="24"/>
              </w:rPr>
              <w:t xml:space="preserve"> </w:t>
            </w:r>
            <w:proofErr w:type="spellStart"/>
            <w:r w:rsidRPr="00251CE0">
              <w:rPr>
                <w:rFonts w:ascii="Times New Roman" w:eastAsia="Calibri" w:hAnsi="Times New Roman" w:cs="Times New Roman"/>
                <w:color w:val="000000"/>
                <w:sz w:val="24"/>
                <w:szCs w:val="24"/>
              </w:rPr>
              <w:t>атестату</w:t>
            </w:r>
            <w:proofErr w:type="spellEnd"/>
            <w:r w:rsidRPr="00251CE0">
              <w:rPr>
                <w:rFonts w:ascii="Times New Roman" w:eastAsia="Calibri" w:hAnsi="Times New Roman" w:cs="Times New Roman"/>
                <w:color w:val="000000"/>
                <w:sz w:val="24"/>
                <w:szCs w:val="24"/>
              </w:rPr>
              <w:t xml:space="preserve"> про </w:t>
            </w:r>
            <w:proofErr w:type="spellStart"/>
            <w:r w:rsidRPr="00251CE0">
              <w:rPr>
                <w:rFonts w:ascii="Times New Roman" w:eastAsia="Calibri" w:hAnsi="Times New Roman" w:cs="Times New Roman"/>
                <w:color w:val="000000"/>
                <w:sz w:val="24"/>
                <w:szCs w:val="24"/>
              </w:rPr>
              <w:t>акредитацію</w:t>
            </w:r>
            <w:proofErr w:type="spellEnd"/>
            <w:r w:rsidRPr="00251CE0">
              <w:rPr>
                <w:rFonts w:ascii="Times New Roman" w:eastAsia="Calibri" w:hAnsi="Times New Roman" w:cs="Times New Roman"/>
                <w:color w:val="000000"/>
                <w:sz w:val="24"/>
                <w:szCs w:val="24"/>
              </w:rPr>
              <w:t xml:space="preserve"> виданого </w:t>
            </w:r>
            <w:proofErr w:type="spellStart"/>
            <w:r w:rsidRPr="00251CE0">
              <w:rPr>
                <w:rFonts w:ascii="Times New Roman" w:eastAsia="Calibri" w:hAnsi="Times New Roman" w:cs="Times New Roman"/>
                <w:color w:val="000000"/>
                <w:sz w:val="24"/>
                <w:szCs w:val="24"/>
              </w:rPr>
              <w:t>Національного</w:t>
            </w:r>
            <w:proofErr w:type="spellEnd"/>
            <w:r w:rsidRPr="00251CE0">
              <w:rPr>
                <w:rFonts w:ascii="Times New Roman" w:eastAsia="Calibri" w:hAnsi="Times New Roman" w:cs="Times New Roman"/>
                <w:color w:val="000000"/>
                <w:sz w:val="24"/>
                <w:szCs w:val="24"/>
              </w:rPr>
              <w:t xml:space="preserve"> агентством з </w:t>
            </w:r>
            <w:proofErr w:type="spellStart"/>
            <w:r w:rsidRPr="00251CE0">
              <w:rPr>
                <w:rFonts w:ascii="Times New Roman" w:eastAsia="Calibri" w:hAnsi="Times New Roman" w:cs="Times New Roman"/>
                <w:color w:val="000000"/>
                <w:sz w:val="24"/>
                <w:szCs w:val="24"/>
              </w:rPr>
              <w:t>акредитації</w:t>
            </w:r>
            <w:proofErr w:type="spellEnd"/>
            <w:r w:rsidRPr="00251CE0">
              <w:rPr>
                <w:rFonts w:ascii="Times New Roman" w:eastAsia="Calibri" w:hAnsi="Times New Roman" w:cs="Times New Roman"/>
                <w:color w:val="000000"/>
                <w:sz w:val="24"/>
                <w:szCs w:val="24"/>
              </w:rPr>
              <w:t xml:space="preserve"> </w:t>
            </w:r>
            <w:proofErr w:type="spellStart"/>
            <w:r w:rsidRPr="00251CE0">
              <w:rPr>
                <w:rFonts w:ascii="Times New Roman" w:eastAsia="Calibri" w:hAnsi="Times New Roman" w:cs="Times New Roman"/>
                <w:color w:val="000000"/>
                <w:sz w:val="24"/>
                <w:szCs w:val="24"/>
              </w:rPr>
              <w:t>України</w:t>
            </w:r>
            <w:proofErr w:type="spellEnd"/>
            <w:r w:rsidRPr="00251CE0">
              <w:rPr>
                <w:rFonts w:ascii="Times New Roman" w:eastAsia="Calibri" w:hAnsi="Times New Roman" w:cs="Times New Roman"/>
                <w:color w:val="000000"/>
                <w:sz w:val="24"/>
                <w:szCs w:val="24"/>
              </w:rPr>
              <w:t>.</w:t>
            </w:r>
            <w:r w:rsidR="001F1071">
              <w:t xml:space="preserve"> </w:t>
            </w:r>
            <w:proofErr w:type="spellStart"/>
            <w:r w:rsidR="001F1071" w:rsidRPr="001F1071">
              <w:rPr>
                <w:rFonts w:ascii="Times New Roman" w:eastAsia="Calibri" w:hAnsi="Times New Roman" w:cs="Times New Roman"/>
                <w:color w:val="000000"/>
                <w:sz w:val="24"/>
                <w:szCs w:val="24"/>
              </w:rPr>
              <w:t>Документи</w:t>
            </w:r>
            <w:proofErr w:type="spellEnd"/>
            <w:r w:rsidR="001F1071" w:rsidRPr="001F1071">
              <w:rPr>
                <w:rFonts w:ascii="Times New Roman" w:eastAsia="Calibri" w:hAnsi="Times New Roman" w:cs="Times New Roman"/>
                <w:color w:val="000000"/>
                <w:sz w:val="24"/>
                <w:szCs w:val="24"/>
              </w:rPr>
              <w:t xml:space="preserve"> </w:t>
            </w:r>
            <w:proofErr w:type="spellStart"/>
            <w:r w:rsidR="001F1071" w:rsidRPr="001F1071">
              <w:rPr>
                <w:rFonts w:ascii="Times New Roman" w:eastAsia="Calibri" w:hAnsi="Times New Roman" w:cs="Times New Roman"/>
                <w:color w:val="000000"/>
                <w:sz w:val="24"/>
                <w:szCs w:val="24"/>
              </w:rPr>
              <w:t>повинні</w:t>
            </w:r>
            <w:proofErr w:type="spellEnd"/>
            <w:r w:rsidR="001F1071" w:rsidRPr="001F1071">
              <w:rPr>
                <w:rFonts w:ascii="Times New Roman" w:eastAsia="Calibri" w:hAnsi="Times New Roman" w:cs="Times New Roman"/>
                <w:color w:val="000000"/>
                <w:sz w:val="24"/>
                <w:szCs w:val="24"/>
              </w:rPr>
              <w:t xml:space="preserve"> бути </w:t>
            </w:r>
            <w:proofErr w:type="spellStart"/>
            <w:r w:rsidR="001F1071" w:rsidRPr="001F1071">
              <w:rPr>
                <w:rFonts w:ascii="Times New Roman" w:eastAsia="Calibri" w:hAnsi="Times New Roman" w:cs="Times New Roman"/>
                <w:color w:val="000000"/>
                <w:sz w:val="24"/>
                <w:szCs w:val="24"/>
              </w:rPr>
              <w:t>надані</w:t>
            </w:r>
            <w:proofErr w:type="spellEnd"/>
            <w:r w:rsidR="001F1071" w:rsidRPr="001F1071">
              <w:rPr>
                <w:rFonts w:ascii="Times New Roman" w:eastAsia="Calibri" w:hAnsi="Times New Roman" w:cs="Times New Roman"/>
                <w:color w:val="000000"/>
                <w:sz w:val="24"/>
                <w:szCs w:val="24"/>
              </w:rPr>
              <w:t xml:space="preserve"> в </w:t>
            </w:r>
            <w:proofErr w:type="spellStart"/>
            <w:r w:rsidR="001F1071" w:rsidRPr="001F1071">
              <w:rPr>
                <w:rFonts w:ascii="Times New Roman" w:eastAsia="Calibri" w:hAnsi="Times New Roman" w:cs="Times New Roman"/>
                <w:color w:val="000000"/>
                <w:sz w:val="24"/>
                <w:szCs w:val="24"/>
              </w:rPr>
              <w:t>повному</w:t>
            </w:r>
            <w:proofErr w:type="spellEnd"/>
            <w:r w:rsidR="001F1071" w:rsidRPr="001F1071">
              <w:rPr>
                <w:rFonts w:ascii="Times New Roman" w:eastAsia="Calibri" w:hAnsi="Times New Roman" w:cs="Times New Roman"/>
                <w:color w:val="000000"/>
                <w:sz w:val="24"/>
                <w:szCs w:val="24"/>
              </w:rPr>
              <w:t xml:space="preserve"> обсязі.</w:t>
            </w:r>
            <w:bookmarkStart w:id="0" w:name="_GoBack"/>
            <w:bookmarkEnd w:id="0"/>
          </w:p>
          <w:p w:rsidR="00251CE0" w:rsidRPr="00251CE0" w:rsidRDefault="00251CE0" w:rsidP="00251CE0">
            <w:pPr>
              <w:ind w:left="720"/>
              <w:contextualSpacing/>
              <w:jc w:val="both"/>
              <w:rPr>
                <w:rFonts w:ascii="Times New Roman" w:eastAsia="Times New Roman" w:hAnsi="Times New Roman" w:cs="Times New Roman"/>
                <w:sz w:val="24"/>
                <w:szCs w:val="24"/>
                <w:lang w:val="uk-UA" w:eastAsia="ru-RU"/>
              </w:rPr>
            </w:pPr>
          </w:p>
        </w:tc>
      </w:tr>
      <w:tr w:rsidR="00251CE0" w:rsidRPr="001F1071" w:rsidTr="007E271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CE0" w:rsidRPr="00251CE0" w:rsidRDefault="00251CE0" w:rsidP="00251CE0">
            <w:pPr>
              <w:spacing w:before="240" w:after="0" w:line="240" w:lineRule="auto"/>
              <w:ind w:left="100"/>
              <w:rPr>
                <w:rFonts w:ascii="Times New Roman" w:eastAsia="Times New Roman" w:hAnsi="Times New Roman" w:cs="Times New Roman"/>
                <w:b/>
                <w:sz w:val="20"/>
                <w:szCs w:val="20"/>
                <w:lang w:val="uk-UA" w:eastAsia="ru-RU"/>
              </w:rPr>
            </w:pPr>
            <w:r w:rsidRPr="00251CE0">
              <w:rPr>
                <w:rFonts w:ascii="Times New Roman" w:eastAsia="Times New Roman" w:hAnsi="Times New Roman" w:cs="Times New Roman"/>
                <w:b/>
                <w:sz w:val="20"/>
                <w:szCs w:val="20"/>
                <w:lang w:val="uk-UA" w:eastAsia="ru-RU"/>
              </w:rPr>
              <w:lastRenderedPageBreak/>
              <w:t>24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CE0" w:rsidRPr="00251CE0" w:rsidRDefault="00251CE0" w:rsidP="00251CE0">
            <w:pPr>
              <w:ind w:left="720"/>
              <w:contextualSpacing/>
              <w:jc w:val="both"/>
              <w:rPr>
                <w:rFonts w:ascii="Times New Roman" w:eastAsia="Calibri" w:hAnsi="Times New Roman" w:cs="Times New Roman"/>
                <w:color w:val="000000"/>
                <w:sz w:val="24"/>
                <w:szCs w:val="24"/>
                <w:lang w:val="uk-UA"/>
              </w:rPr>
            </w:pPr>
            <w:r w:rsidRPr="00251CE0">
              <w:rPr>
                <w:rFonts w:ascii="Times New Roman" w:eastAsia="Calibri" w:hAnsi="Times New Roman" w:cs="Times New Roman"/>
                <w:color w:val="000000"/>
                <w:sz w:val="24"/>
                <w:szCs w:val="24"/>
                <w:lang w:val="uk-UA"/>
              </w:rPr>
              <w:t>Сканований оригінал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предмета закупівлі, отримані не грудня  2022 року.</w:t>
            </w:r>
          </w:p>
          <w:p w:rsidR="00251CE0" w:rsidRPr="00251CE0" w:rsidRDefault="00251CE0" w:rsidP="00251CE0">
            <w:pPr>
              <w:spacing w:after="0" w:line="240" w:lineRule="auto"/>
              <w:ind w:left="140" w:right="140"/>
              <w:jc w:val="both"/>
              <w:rPr>
                <w:rFonts w:ascii="Times New Roman" w:eastAsia="Times New Roman" w:hAnsi="Times New Roman" w:cs="Times New Roman"/>
                <w:sz w:val="24"/>
                <w:szCs w:val="24"/>
                <w:lang w:val="uk-UA" w:eastAsia="ru-RU"/>
              </w:rPr>
            </w:pPr>
          </w:p>
        </w:tc>
      </w:tr>
    </w:tbl>
    <w:p w:rsidR="005209DD" w:rsidRPr="005209DD" w:rsidRDefault="005209DD" w:rsidP="005209DD">
      <w:pPr>
        <w:pStyle w:val="a3"/>
        <w:jc w:val="both"/>
        <w:rPr>
          <w:rFonts w:ascii="Times New Roman" w:hAnsi="Times New Roman" w:cs="Times New Roman"/>
          <w:sz w:val="24"/>
          <w:szCs w:val="24"/>
          <w:lang w:val="uk-UA"/>
        </w:rPr>
      </w:pPr>
    </w:p>
    <w:sectPr w:rsidR="005209DD" w:rsidRPr="00520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EE"/>
    <w:rsid w:val="00026402"/>
    <w:rsid w:val="000A68E2"/>
    <w:rsid w:val="00186461"/>
    <w:rsid w:val="001F1071"/>
    <w:rsid w:val="00251CE0"/>
    <w:rsid w:val="002E2B0D"/>
    <w:rsid w:val="00367747"/>
    <w:rsid w:val="004F2DC4"/>
    <w:rsid w:val="00513F16"/>
    <w:rsid w:val="005209DD"/>
    <w:rsid w:val="006F5E66"/>
    <w:rsid w:val="009563C8"/>
    <w:rsid w:val="00981DEE"/>
    <w:rsid w:val="00B031C4"/>
    <w:rsid w:val="00CA51C5"/>
    <w:rsid w:val="00D60351"/>
    <w:rsid w:val="00E05BD5"/>
    <w:rsid w:val="00EC2E50"/>
    <w:rsid w:val="00F879C8"/>
    <w:rsid w:val="00FB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48883">
      <w:bodyDiv w:val="1"/>
      <w:marLeft w:val="0"/>
      <w:marRight w:val="0"/>
      <w:marTop w:val="0"/>
      <w:marBottom w:val="0"/>
      <w:divBdr>
        <w:top w:val="none" w:sz="0" w:space="0" w:color="auto"/>
        <w:left w:val="none" w:sz="0" w:space="0" w:color="auto"/>
        <w:bottom w:val="none" w:sz="0" w:space="0" w:color="auto"/>
        <w:right w:val="none" w:sz="0" w:space="0" w:color="auto"/>
      </w:divBdr>
    </w:div>
    <w:div w:id="1354922312">
      <w:bodyDiv w:val="1"/>
      <w:marLeft w:val="0"/>
      <w:marRight w:val="0"/>
      <w:marTop w:val="0"/>
      <w:marBottom w:val="0"/>
      <w:divBdr>
        <w:top w:val="none" w:sz="0" w:space="0" w:color="auto"/>
        <w:left w:val="none" w:sz="0" w:space="0" w:color="auto"/>
        <w:bottom w:val="none" w:sz="0" w:space="0" w:color="auto"/>
        <w:right w:val="none" w:sz="0" w:space="0" w:color="auto"/>
      </w:divBdr>
    </w:div>
    <w:div w:id="21107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2023-01-13T09:43:00Z</dcterms:created>
  <dcterms:modified xsi:type="dcterms:W3CDTF">2023-01-13T12:39:00Z</dcterms:modified>
</cp:coreProperties>
</file>