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EAA215C"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52335A">
        <w:rPr>
          <w:bCs/>
          <w:sz w:val="28"/>
          <w:szCs w:val="28"/>
          <w:lang w:val="uk-UA"/>
        </w:rPr>
        <w:t>0</w:t>
      </w:r>
      <w:r w:rsidR="005720FC">
        <w:rPr>
          <w:bCs/>
          <w:sz w:val="28"/>
          <w:szCs w:val="28"/>
          <w:lang w:val="uk-UA"/>
        </w:rPr>
        <w:t>4</w:t>
      </w:r>
    </w:p>
    <w:p w14:paraId="76877F2D" w14:textId="1171F4AD"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5720FC">
        <w:rPr>
          <w:sz w:val="28"/>
          <w:szCs w:val="28"/>
          <w:lang w:val="uk-UA"/>
        </w:rPr>
        <w:t>21</w:t>
      </w:r>
      <w:r w:rsidR="002518CB" w:rsidRPr="00F01322">
        <w:rPr>
          <w:sz w:val="28"/>
          <w:szCs w:val="28"/>
          <w:lang w:val="uk-UA"/>
        </w:rPr>
        <w:t xml:space="preserve">» </w:t>
      </w:r>
      <w:r w:rsidR="0052335A">
        <w:rPr>
          <w:sz w:val="28"/>
          <w:szCs w:val="28"/>
          <w:lang w:val="uk-UA"/>
        </w:rPr>
        <w:t>лютого</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8FDCBF1" w:rsidR="00012F78" w:rsidRPr="00F54B67" w:rsidRDefault="00D8205A" w:rsidP="00F54B67">
      <w:pPr>
        <w:jc w:val="center"/>
        <w:rPr>
          <w:sz w:val="28"/>
          <w:szCs w:val="28"/>
          <w:lang w:val="uk-UA"/>
        </w:rPr>
      </w:pPr>
      <w:r w:rsidRPr="00D8205A">
        <w:rPr>
          <w:sz w:val="28"/>
          <w:szCs w:val="28"/>
          <w:lang w:val="uk-UA"/>
        </w:rPr>
        <w:t xml:space="preserve">ДК 021:2015 код </w:t>
      </w:r>
      <w:r w:rsidR="000D297E">
        <w:rPr>
          <w:sz w:val="28"/>
          <w:szCs w:val="28"/>
          <w:lang w:val="uk-UA"/>
        </w:rPr>
        <w:t>2245</w:t>
      </w:r>
      <w:r w:rsidRPr="00D8205A">
        <w:rPr>
          <w:sz w:val="28"/>
          <w:szCs w:val="28"/>
          <w:lang w:val="uk-UA"/>
        </w:rPr>
        <w:t>0000-</w:t>
      </w:r>
      <w:r w:rsidR="000D297E">
        <w:rPr>
          <w:sz w:val="28"/>
          <w:szCs w:val="28"/>
          <w:lang w:val="uk-UA"/>
        </w:rPr>
        <w:t>9</w:t>
      </w:r>
      <w:r w:rsidRPr="00D8205A">
        <w:rPr>
          <w:sz w:val="28"/>
          <w:szCs w:val="28"/>
          <w:lang w:val="uk-UA"/>
        </w:rPr>
        <w:t xml:space="preserve"> </w:t>
      </w:r>
      <w:r w:rsidR="000D297E">
        <w:rPr>
          <w:sz w:val="28"/>
          <w:szCs w:val="28"/>
          <w:lang w:val="uk-UA"/>
        </w:rPr>
        <w:t>Друкована продукція з елементами захисту</w:t>
      </w:r>
      <w:r w:rsidRPr="00D8205A">
        <w:rPr>
          <w:sz w:val="28"/>
          <w:szCs w:val="28"/>
          <w:lang w:val="uk-UA"/>
        </w:rPr>
        <w:t xml:space="preserve"> (</w:t>
      </w:r>
      <w:r w:rsidR="000D297E">
        <w:rPr>
          <w:sz w:val="28"/>
          <w:szCs w:val="28"/>
          <w:lang w:val="uk-UA"/>
        </w:rPr>
        <w:t>студентські квитки</w:t>
      </w:r>
      <w:r w:rsidRPr="00D8205A">
        <w:rPr>
          <w:sz w:val="28"/>
          <w:szCs w:val="28"/>
          <w:lang w:val="uk-UA"/>
        </w:rPr>
        <w:t>)</w:t>
      </w:r>
      <w:r w:rsidR="00C3338D" w:rsidRPr="00C3338D">
        <w:rPr>
          <w:sz w:val="28"/>
          <w:szCs w:val="28"/>
          <w:lang w:val="uk-UA"/>
        </w:rPr>
        <w:t xml:space="preserve"> 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0E1396B6" w:rsidR="00B234E0" w:rsidRPr="006D3816" w:rsidRDefault="000F56F0"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68BEF27" w:rsidR="00B234E0" w:rsidRPr="00173936" w:rsidRDefault="000452FE" w:rsidP="006F542E">
            <w:pPr>
              <w:jc w:val="both"/>
              <w:rPr>
                <w:sz w:val="28"/>
                <w:szCs w:val="28"/>
                <w:lang w:val="uk-UA"/>
              </w:rPr>
            </w:pPr>
            <w:r w:rsidRPr="000452FE">
              <w:rPr>
                <w:sz w:val="28"/>
                <w:szCs w:val="28"/>
                <w:lang w:val="uk-UA"/>
              </w:rPr>
              <w:t>ДК 021:2015 код 22450000-9 Друкована продукція з елементами захисту (студентські квитки)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77777777" w:rsidR="00555B2D" w:rsidRPr="00826EF4" w:rsidRDefault="00555B2D" w:rsidP="00555B2D">
            <w:pPr>
              <w:jc w:val="both"/>
              <w:rPr>
                <w:sz w:val="28"/>
                <w:szCs w:val="28"/>
                <w:lang w:val="uk-UA"/>
              </w:rPr>
            </w:pPr>
            <w:r w:rsidRPr="00C83104">
              <w:rPr>
                <w:sz w:val="28"/>
                <w:szCs w:val="28"/>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proofErr w:type="spellStart"/>
            <w:r w:rsidRPr="00C83104">
              <w:rPr>
                <w:sz w:val="28"/>
                <w:szCs w:val="28"/>
                <w:lang w:val="uk-UA"/>
              </w:rPr>
              <w:t>кваліфі</w:t>
            </w:r>
            <w:r>
              <w:rPr>
                <w:sz w:val="28"/>
                <w:szCs w:val="28"/>
                <w:lang w:val="uk-UA"/>
              </w:rPr>
              <w:t>-</w:t>
            </w:r>
            <w:r w:rsidRPr="00C83104">
              <w:rPr>
                <w:sz w:val="28"/>
                <w:szCs w:val="28"/>
                <w:lang w:val="uk-UA"/>
              </w:rPr>
              <w:t>каційному</w:t>
            </w:r>
            <w:proofErr w:type="spellEnd"/>
            <w:r w:rsidRPr="00C83104">
              <w:rPr>
                <w:sz w:val="28"/>
                <w:szCs w:val="28"/>
                <w:lang w:val="uk-UA"/>
              </w:rPr>
              <w:t>)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826EF4">
              <w:rPr>
                <w:color w:val="000000"/>
                <w:sz w:val="28"/>
                <w:szCs w:val="28"/>
                <w:lang w:val="uk-UA"/>
              </w:rPr>
              <w:t xml:space="preserve">, а саме </w:t>
            </w:r>
            <w:r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інформацією щодо відповідності учасника та переможця вимогам, визначеним у статті 17 Закону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E4512">
              <w:rPr>
                <w:sz w:val="28"/>
                <w:szCs w:val="28"/>
                <w:lang w:val="uk-UA"/>
              </w:rPr>
              <w:lastRenderedPageBreak/>
              <w:t>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w:t>
            </w:r>
            <w:r w:rsidRPr="000E4512">
              <w:rPr>
                <w:sz w:val="28"/>
                <w:szCs w:val="28"/>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5C21FA08" w14:textId="77777777" w:rsidR="00555B2D" w:rsidRPr="000E4512" w:rsidRDefault="00555B2D" w:rsidP="00555B2D">
            <w:pPr>
              <w:ind w:firstLine="617"/>
              <w:jc w:val="both"/>
              <w:rPr>
                <w:sz w:val="28"/>
                <w:szCs w:val="28"/>
                <w:lang w:val="uk-UA"/>
              </w:rPr>
            </w:pPr>
            <w:r w:rsidRPr="000E4512">
              <w:rPr>
                <w:sz w:val="28"/>
                <w:szCs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E4512">
              <w:rPr>
                <w:sz w:val="28"/>
                <w:szCs w:val="28"/>
                <w:lang w:val="uk-UA"/>
              </w:rPr>
              <w:lastRenderedPageBreak/>
              <w:t>(наприклад,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232DFDEB"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w:t>
            </w:r>
            <w:r w:rsidRPr="00B76583">
              <w:rPr>
                <w:sz w:val="28"/>
                <w:szCs w:val="28"/>
                <w:lang w:val="uk-UA"/>
              </w:rPr>
              <w:lastRenderedPageBreak/>
              <w:t>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77777777" w:rsidR="00555B2D" w:rsidRPr="00394349" w:rsidRDefault="00555B2D" w:rsidP="00555B2D">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6537845C"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262E85">
              <w:rPr>
                <w:sz w:val="28"/>
                <w:szCs w:val="28"/>
                <w:lang w:val="uk-UA"/>
              </w:rPr>
              <w:lastRenderedPageBreak/>
              <w:t xml:space="preserve">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55457562"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34E66">
              <w:rPr>
                <w:b/>
                <w:i/>
                <w:iCs/>
                <w:color w:val="000000" w:themeColor="text1"/>
                <w:sz w:val="28"/>
                <w:szCs w:val="28"/>
                <w:lang w:val="uk-UA"/>
              </w:rPr>
              <w:t>2</w:t>
            </w:r>
            <w:r w:rsidR="008E6885">
              <w:rPr>
                <w:b/>
                <w:i/>
                <w:iCs/>
                <w:color w:val="000000" w:themeColor="text1"/>
                <w:sz w:val="28"/>
                <w:szCs w:val="28"/>
                <w:lang w:val="uk-UA"/>
              </w:rPr>
              <w:t>7</w:t>
            </w:r>
            <w:r w:rsidR="00134E66">
              <w:rPr>
                <w:b/>
                <w:i/>
                <w:iCs/>
                <w:color w:val="000000" w:themeColor="text1"/>
                <w:sz w:val="28"/>
                <w:szCs w:val="28"/>
                <w:lang w:val="uk-UA"/>
              </w:rPr>
              <w:t>.0</w:t>
            </w:r>
            <w:r w:rsidR="008E6885">
              <w:rPr>
                <w:b/>
                <w:i/>
                <w:iCs/>
                <w:color w:val="000000" w:themeColor="text1"/>
                <w:sz w:val="28"/>
                <w:szCs w:val="28"/>
                <w:lang w:val="uk-UA"/>
              </w:rPr>
              <w:t>2</w:t>
            </w:r>
            <w:bookmarkStart w:id="0" w:name="_GoBack"/>
            <w:bookmarkEnd w:id="0"/>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2BBF8430" w:rsidR="00555B2D" w:rsidRPr="00394349" w:rsidRDefault="00555B2D" w:rsidP="00555B2D">
            <w:pPr>
              <w:jc w:val="both"/>
              <w:rPr>
                <w:sz w:val="28"/>
                <w:szCs w:val="28"/>
                <w:lang w:val="uk-UA"/>
              </w:rPr>
            </w:pPr>
            <w:r w:rsidRPr="00E27981">
              <w:rPr>
                <w:sz w:val="28"/>
                <w:szCs w:val="28"/>
                <w:lang w:val="uk-UA"/>
              </w:rPr>
              <w:t xml:space="preserve">Дата і час розкриття тендерних пропозицій визначаються електронною системою закупівель автоматично в день оприлюднення </w:t>
            </w:r>
            <w:r w:rsidRPr="00E27981">
              <w:rPr>
                <w:sz w:val="28"/>
                <w:szCs w:val="28"/>
                <w:lang w:val="uk-UA"/>
              </w:rPr>
              <w:lastRenderedPageBreak/>
              <w:t>замовником оголошення про проведення відкритих торгів в електронній системі закупівель</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lastRenderedPageBreak/>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2102C470" w14:textId="77777777" w:rsidR="00555B2D" w:rsidRPr="00394349" w:rsidRDefault="00555B2D" w:rsidP="00555B2D">
            <w:pPr>
              <w:jc w:val="both"/>
              <w:rPr>
                <w:sz w:val="28"/>
                <w:szCs w:val="28"/>
                <w:lang w:val="uk-UA"/>
              </w:rPr>
            </w:pPr>
            <w:r>
              <w:rPr>
                <w:sz w:val="28"/>
                <w:szCs w:val="28"/>
                <w:lang w:val="uk-UA"/>
              </w:rPr>
              <w:t>З</w:t>
            </w:r>
            <w:r w:rsidRPr="00394349">
              <w:rPr>
                <w:sz w:val="28"/>
                <w:szCs w:val="28"/>
                <w:lang w:val="uk-UA"/>
              </w:rPr>
              <w:t>амовником визначаються критерії та методика оцінки відповідно до частини першої статті 2</w:t>
            </w:r>
            <w:r>
              <w:rPr>
                <w:sz w:val="28"/>
                <w:szCs w:val="28"/>
                <w:lang w:val="uk-UA"/>
              </w:rPr>
              <w:t>9</w:t>
            </w:r>
            <w:r w:rsidRPr="00394349">
              <w:rPr>
                <w:sz w:val="28"/>
                <w:szCs w:val="28"/>
                <w:lang w:val="uk-UA"/>
              </w:rPr>
              <w:t xml:space="preserve"> Закону</w:t>
            </w:r>
            <w:r>
              <w:rPr>
                <w:sz w:val="28"/>
                <w:szCs w:val="28"/>
                <w:lang w:val="uk-UA"/>
              </w:rPr>
              <w:t>.</w:t>
            </w:r>
          </w:p>
          <w:p w14:paraId="0236C3F3" w14:textId="72ABFCA0" w:rsidR="00555B2D" w:rsidRDefault="00555B2D" w:rsidP="00555B2D">
            <w:pPr>
              <w:jc w:val="both"/>
              <w:rPr>
                <w:sz w:val="28"/>
                <w:szCs w:val="28"/>
                <w:lang w:val="uk-UA"/>
              </w:rPr>
            </w:pPr>
            <w:r>
              <w:rPr>
                <w:sz w:val="28"/>
                <w:szCs w:val="28"/>
                <w:lang w:val="uk-UA"/>
              </w:rPr>
              <w:t>О</w:t>
            </w:r>
            <w:r w:rsidRPr="00394349">
              <w:rPr>
                <w:sz w:val="28"/>
                <w:szCs w:val="28"/>
                <w:lang w:val="uk-UA"/>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A84348">
              <w:rPr>
                <w:sz w:val="28"/>
                <w:szCs w:val="28"/>
                <w:lang w:val="uk-UA"/>
              </w:rPr>
              <w:t>.</w:t>
            </w:r>
            <w:r w:rsidRPr="00394349">
              <w:rPr>
                <w:sz w:val="28"/>
                <w:szCs w:val="28"/>
                <w:lang w:val="uk-UA"/>
              </w:rPr>
              <w:t xml:space="preserve"> </w:t>
            </w:r>
          </w:p>
          <w:p w14:paraId="2C3048F2" w14:textId="77777777" w:rsidR="00555B2D" w:rsidRPr="00394349" w:rsidRDefault="00555B2D" w:rsidP="00555B2D">
            <w:pPr>
              <w:jc w:val="both"/>
              <w:rPr>
                <w:sz w:val="28"/>
                <w:szCs w:val="28"/>
                <w:lang w:val="uk-UA"/>
              </w:rPr>
            </w:pPr>
            <w:r w:rsidRPr="0093721C">
              <w:rPr>
                <w:sz w:val="28"/>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5406DE4E" w14:textId="77777777" w:rsidR="00555B2D" w:rsidRPr="00287F56" w:rsidRDefault="00555B2D" w:rsidP="00555B2D">
            <w:pPr>
              <w:jc w:val="both"/>
              <w:rPr>
                <w:sz w:val="28"/>
                <w:szCs w:val="28"/>
                <w:lang w:val="uk-UA"/>
              </w:rPr>
            </w:pPr>
            <w:r w:rsidRPr="00287F56">
              <w:rPr>
                <w:sz w:val="28"/>
                <w:szCs w:val="28"/>
                <w:lang w:val="uk-UA"/>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8B2B88" w14:textId="77777777" w:rsidR="00555B2D" w:rsidRPr="009D4217" w:rsidRDefault="00555B2D" w:rsidP="00555B2D">
            <w:pPr>
              <w:jc w:val="both"/>
              <w:rPr>
                <w:sz w:val="28"/>
                <w:szCs w:val="28"/>
                <w:lang w:val="uk-UA"/>
              </w:rPr>
            </w:pPr>
            <w:r w:rsidRPr="00287F56">
              <w:rPr>
                <w:sz w:val="28"/>
                <w:szCs w:val="28"/>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D4217">
              <w:rPr>
                <w:sz w:val="28"/>
                <w:szCs w:val="28"/>
                <w:lang w:val="uk-UA"/>
              </w:rPr>
              <w:t>.</w:t>
            </w:r>
          </w:p>
          <w:p w14:paraId="4411C80A" w14:textId="77777777" w:rsidR="00555B2D" w:rsidRPr="00C31C7F" w:rsidRDefault="00555B2D" w:rsidP="00555B2D">
            <w:pPr>
              <w:jc w:val="both"/>
              <w:rPr>
                <w:sz w:val="28"/>
                <w:szCs w:val="28"/>
                <w:lang w:val="uk-UA"/>
              </w:rPr>
            </w:pPr>
            <w:r w:rsidRPr="00C31C7F">
              <w:rPr>
                <w:sz w:val="28"/>
                <w:szCs w:val="28"/>
                <w:lang w:val="uk-UA"/>
              </w:rPr>
              <w:t xml:space="preserve">У разі відхилення тендерної пропозиції з підстави, визначеної підпунктом 3 пункту 41 </w:t>
            </w:r>
            <w:r>
              <w:rPr>
                <w:sz w:val="28"/>
                <w:szCs w:val="28"/>
                <w:lang w:val="uk-UA"/>
              </w:rPr>
              <w:t>Особливостей</w:t>
            </w:r>
            <w:r w:rsidRPr="00C31C7F">
              <w:rPr>
                <w:sz w:val="28"/>
                <w:szCs w:val="28"/>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C31C7F">
              <w:rPr>
                <w:sz w:val="28"/>
                <w:szCs w:val="28"/>
                <w:lang w:val="uk-UA"/>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46 Особливостей</w:t>
            </w:r>
            <w:r w:rsidRPr="00C31C7F">
              <w:rPr>
                <w:sz w:val="28"/>
                <w:szCs w:val="28"/>
                <w:lang w:val="uk-UA"/>
              </w:rPr>
              <w:t>.</w:t>
            </w:r>
          </w:p>
          <w:p w14:paraId="28C2267F" w14:textId="7933F3FB" w:rsidR="00555B2D" w:rsidRPr="00394349" w:rsidRDefault="00555B2D" w:rsidP="00555B2D">
            <w:pPr>
              <w:ind w:firstLine="476"/>
              <w:jc w:val="both"/>
              <w:rPr>
                <w:sz w:val="28"/>
                <w:szCs w:val="28"/>
                <w:lang w:val="uk-UA"/>
              </w:rPr>
            </w:pPr>
            <w:r w:rsidRPr="00C31C7F">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sz w:val="28"/>
                <w:szCs w:val="28"/>
                <w:lang w:val="uk-UA"/>
              </w:rPr>
              <w:t>О</w:t>
            </w:r>
            <w:r w:rsidRPr="00C31C7F">
              <w:rPr>
                <w:sz w:val="28"/>
                <w:szCs w:val="28"/>
                <w:lang w:val="uk-UA"/>
              </w:rPr>
              <w:t>собливостями</w:t>
            </w:r>
            <w:r w:rsidRPr="009D4217">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77777777" w:rsidR="00555B2D" w:rsidRPr="00394349" w:rsidRDefault="00555B2D" w:rsidP="00555B2D">
            <w:pPr>
              <w:jc w:val="both"/>
              <w:rPr>
                <w:sz w:val="28"/>
                <w:szCs w:val="28"/>
                <w:lang w:val="uk-UA"/>
              </w:rPr>
            </w:pPr>
            <w:r w:rsidRPr="00623D64">
              <w:rPr>
                <w:sz w:val="28"/>
                <w:szCs w:val="28"/>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94349">
              <w:rPr>
                <w:sz w:val="28"/>
                <w:szCs w:val="28"/>
                <w:lang w:val="uk-UA"/>
              </w:rPr>
              <w:t>.</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1B85C346" w14:textId="77777777" w:rsidR="00555B2D" w:rsidRDefault="00555B2D" w:rsidP="00555B2D">
            <w:pPr>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w:t>
            </w:r>
            <w:r w:rsidRPr="00361A6D">
              <w:rPr>
                <w:color w:val="000000"/>
                <w:sz w:val="28"/>
                <w:szCs w:val="28"/>
                <w:lang w:val="uk-UA"/>
              </w:rPr>
              <w:lastRenderedPageBreak/>
              <w:t>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Pr>
                <w:color w:val="000000"/>
                <w:sz w:val="28"/>
                <w:szCs w:val="28"/>
                <w:lang w:val="uk-UA"/>
              </w:rPr>
              <w:t>.</w:t>
            </w:r>
          </w:p>
          <w:p w14:paraId="75A10FFF" w14:textId="77777777" w:rsidR="00555B2D" w:rsidRDefault="00555B2D" w:rsidP="00555B2D">
            <w:pPr>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EEF92FC" w14:textId="77777777" w:rsidR="00555B2D" w:rsidRDefault="00555B2D" w:rsidP="00555B2D">
            <w:pPr>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6B660" w14:textId="77777777" w:rsidR="00555B2D" w:rsidRPr="00361A6D" w:rsidRDefault="00555B2D" w:rsidP="00555B2D">
            <w:pPr>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38EF38C6"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61CABD"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AB8116" w14:textId="77777777" w:rsidR="00555B2D" w:rsidRDefault="00555B2D" w:rsidP="00555B2D">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74840D51"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26834">
              <w:rPr>
                <w:color w:val="000000"/>
                <w:sz w:val="28"/>
                <w:szCs w:val="28"/>
                <w:lang w:val="uk-UA"/>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FFE4F3"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77777777" w:rsidR="00555B2D" w:rsidRDefault="00555B2D" w:rsidP="00555B2D">
            <w:pPr>
              <w:widowControl w:val="0"/>
              <w:jc w:val="both"/>
              <w:rPr>
                <w:color w:val="000000"/>
                <w:sz w:val="28"/>
                <w:szCs w:val="28"/>
                <w:lang w:val="uk-UA"/>
              </w:rPr>
            </w:pPr>
            <w:r w:rsidRPr="00C26834">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61A6D">
              <w:rPr>
                <w:color w:val="000000"/>
                <w:sz w:val="28"/>
                <w:szCs w:val="28"/>
                <w:lang w:val="uk-UA"/>
              </w:rPr>
              <w:t>.</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60482368"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A833AED" w14:textId="77777777" w:rsidR="00555B2D" w:rsidRPr="004445C2" w:rsidRDefault="00555B2D" w:rsidP="00555B2D">
            <w:pPr>
              <w:jc w:val="both"/>
              <w:rPr>
                <w:color w:val="000000"/>
                <w:sz w:val="28"/>
                <w:szCs w:val="28"/>
                <w:lang w:val="uk-UA"/>
              </w:rPr>
            </w:pPr>
            <w:r w:rsidRPr="004445C2">
              <w:rPr>
                <w:color w:val="000000"/>
                <w:sz w:val="28"/>
                <w:szCs w:val="28"/>
                <w:lang w:val="uk-UA"/>
              </w:rPr>
              <w:t>1) учасник процедури закупівлі:</w:t>
            </w:r>
          </w:p>
          <w:p w14:paraId="27787063"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7C5B1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BF1BA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4CC8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764DD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9567A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445C2">
              <w:rPr>
                <w:color w:val="000000"/>
                <w:sz w:val="28"/>
                <w:szCs w:val="28"/>
                <w:lang w:val="uk-UA"/>
              </w:rPr>
              <w:t>бенефіціарним</w:t>
            </w:r>
            <w:proofErr w:type="spellEnd"/>
            <w:r w:rsidRPr="004445C2">
              <w:rPr>
                <w:color w:val="000000"/>
                <w:sz w:val="28"/>
                <w:szCs w:val="28"/>
                <w:lang w:val="uk-UA"/>
              </w:rPr>
              <w:t xml:space="preserve"> власником (власником) якої є резидент (резиденти) Російської </w:t>
            </w:r>
            <w:r w:rsidRPr="004445C2">
              <w:rPr>
                <w:color w:val="000000"/>
                <w:sz w:val="28"/>
                <w:szCs w:val="28"/>
                <w:lang w:val="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B5779D" w14:textId="77777777" w:rsidR="00555B2D" w:rsidRPr="004445C2" w:rsidRDefault="00555B2D" w:rsidP="00555B2D">
            <w:pPr>
              <w:jc w:val="both"/>
              <w:rPr>
                <w:color w:val="000000"/>
                <w:sz w:val="28"/>
                <w:szCs w:val="28"/>
                <w:lang w:val="uk-UA"/>
              </w:rPr>
            </w:pPr>
            <w:r w:rsidRPr="004445C2">
              <w:rPr>
                <w:color w:val="000000"/>
                <w:sz w:val="28"/>
                <w:szCs w:val="28"/>
                <w:lang w:val="uk-UA"/>
              </w:rPr>
              <w:t>2) тендерна пропозиція:</w:t>
            </w:r>
          </w:p>
          <w:p w14:paraId="6BBA79A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умовам технічної специфікації та іншим вимогам щодо предмета закупівлі тендерної документації;</w:t>
            </w:r>
          </w:p>
          <w:p w14:paraId="6BD90D2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викладена іншою мовою (мовами), ніж мова (мови), що передбачена тендерною документацією;</w:t>
            </w:r>
          </w:p>
          <w:p w14:paraId="00DA47CB"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строк дії якої закінчився;</w:t>
            </w:r>
          </w:p>
          <w:p w14:paraId="5100FA4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8D82B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28DC18B2" w14:textId="77777777" w:rsidR="00555B2D" w:rsidRPr="004445C2" w:rsidRDefault="00555B2D" w:rsidP="00555B2D">
            <w:pPr>
              <w:jc w:val="both"/>
              <w:rPr>
                <w:color w:val="000000"/>
                <w:sz w:val="28"/>
                <w:szCs w:val="28"/>
                <w:lang w:val="uk-UA"/>
              </w:rPr>
            </w:pPr>
            <w:r w:rsidRPr="004445C2">
              <w:rPr>
                <w:color w:val="000000"/>
                <w:sz w:val="28"/>
                <w:szCs w:val="28"/>
                <w:lang w:val="uk-UA"/>
              </w:rPr>
              <w:t>3) переможець процедури закупівлі:</w:t>
            </w:r>
          </w:p>
          <w:p w14:paraId="1EAC2E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79C878" w14:textId="77777777" w:rsidR="00555B2D" w:rsidRPr="004445C2" w:rsidRDefault="00555B2D" w:rsidP="00555B2D">
            <w:pPr>
              <w:jc w:val="both"/>
              <w:rPr>
                <w:color w:val="000000"/>
                <w:sz w:val="28"/>
                <w:szCs w:val="28"/>
                <w:lang w:val="uk-UA"/>
              </w:rPr>
            </w:pPr>
            <w:r>
              <w:rPr>
                <w:color w:val="000000"/>
                <w:sz w:val="28"/>
                <w:szCs w:val="28"/>
                <w:lang w:val="uk-UA"/>
              </w:rPr>
              <w:lastRenderedPageBreak/>
              <w:t xml:space="preserve">- </w:t>
            </w:r>
            <w:r w:rsidRPr="004445C2">
              <w:rPr>
                <w:color w:val="000000"/>
                <w:sz w:val="28"/>
                <w:szCs w:val="28"/>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0C84C7"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копію ліцензії або документа дозвільного характеру (у разі їх наявності) відповідно до частини другої статті 41 Закону;</w:t>
            </w:r>
          </w:p>
          <w:p w14:paraId="484E90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виконання договору про закупівлю, якщо таке забезпечення вимагалося замовником;</w:t>
            </w:r>
          </w:p>
          <w:p w14:paraId="0903855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71E1AA3"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08F0D17C" w14:textId="77777777" w:rsidR="00555B2D" w:rsidRPr="004445C2" w:rsidRDefault="00555B2D" w:rsidP="00555B2D">
            <w:pPr>
              <w:jc w:val="both"/>
              <w:rPr>
                <w:color w:val="000000"/>
                <w:sz w:val="28"/>
                <w:szCs w:val="28"/>
                <w:lang w:val="uk-UA"/>
              </w:rPr>
            </w:pPr>
            <w:r w:rsidRPr="004445C2">
              <w:rPr>
                <w:color w:val="000000"/>
                <w:sz w:val="28"/>
                <w:szCs w:val="28"/>
                <w:lang w:val="uk-UA"/>
              </w:rPr>
              <w:t>1)</w:t>
            </w:r>
            <w:r w:rsidRPr="004445C2">
              <w:rPr>
                <w:color w:val="000000"/>
                <w:sz w:val="28"/>
                <w:szCs w:val="28"/>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A1359A" w14:textId="77777777" w:rsidR="00555B2D" w:rsidRPr="004445C2" w:rsidRDefault="00555B2D" w:rsidP="00555B2D">
            <w:pPr>
              <w:jc w:val="both"/>
              <w:rPr>
                <w:color w:val="000000"/>
                <w:sz w:val="28"/>
                <w:szCs w:val="28"/>
                <w:lang w:val="uk-UA"/>
              </w:rPr>
            </w:pPr>
            <w:r w:rsidRPr="004445C2">
              <w:rPr>
                <w:color w:val="000000"/>
                <w:sz w:val="28"/>
                <w:szCs w:val="28"/>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58920739" w:rsidR="00555B2D" w:rsidRPr="00394349" w:rsidRDefault="00555B2D" w:rsidP="00555B2D">
            <w:pPr>
              <w:jc w:val="both"/>
              <w:rPr>
                <w:sz w:val="28"/>
                <w:szCs w:val="28"/>
                <w:lang w:val="uk-UA"/>
              </w:rPr>
            </w:pPr>
            <w:r w:rsidRPr="004445C2">
              <w:rPr>
                <w:color w:val="000000"/>
                <w:sz w:val="28"/>
                <w:szCs w:val="28"/>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445C2">
              <w:rPr>
                <w:color w:val="000000"/>
                <w:sz w:val="28"/>
                <w:szCs w:val="28"/>
                <w:lang w:val="uk-UA"/>
              </w:rPr>
              <w:lastRenderedPageBreak/>
              <w:t>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0E2476C" w14:textId="77777777" w:rsidR="00555B2D" w:rsidRPr="005C0E25" w:rsidRDefault="00555B2D" w:rsidP="00555B2D">
            <w:pPr>
              <w:jc w:val="both"/>
              <w:rPr>
                <w:sz w:val="28"/>
                <w:szCs w:val="28"/>
                <w:lang w:val="uk-UA"/>
              </w:rPr>
            </w:pPr>
            <w:r w:rsidRPr="005C0E25">
              <w:rPr>
                <w:sz w:val="28"/>
                <w:szCs w:val="28"/>
                <w:lang w:val="uk-UA"/>
              </w:rPr>
              <w:t>Замовник відміняє відкриті торги у разі:</w:t>
            </w:r>
          </w:p>
          <w:p w14:paraId="73DAC28A" w14:textId="77777777" w:rsidR="00555B2D" w:rsidRPr="005C0E25" w:rsidRDefault="00555B2D" w:rsidP="00555B2D">
            <w:pPr>
              <w:jc w:val="both"/>
              <w:rPr>
                <w:sz w:val="28"/>
                <w:szCs w:val="28"/>
                <w:lang w:val="uk-UA"/>
              </w:rPr>
            </w:pPr>
            <w:r w:rsidRPr="005C0E25">
              <w:rPr>
                <w:sz w:val="28"/>
                <w:szCs w:val="28"/>
                <w:lang w:val="uk-UA"/>
              </w:rPr>
              <w:t>1) відсутності подальшої потреби в закупівлі товарів, робіт чи послуг;</w:t>
            </w:r>
          </w:p>
          <w:p w14:paraId="2A660CD7" w14:textId="77777777" w:rsidR="00555B2D" w:rsidRPr="005C0E25" w:rsidRDefault="00555B2D" w:rsidP="00555B2D">
            <w:pPr>
              <w:jc w:val="both"/>
              <w:rPr>
                <w:sz w:val="28"/>
                <w:szCs w:val="28"/>
                <w:lang w:val="uk-UA"/>
              </w:rPr>
            </w:pPr>
            <w:r w:rsidRPr="005C0E25">
              <w:rPr>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74C61" w14:textId="77777777" w:rsidR="00555B2D" w:rsidRPr="005C0E25" w:rsidRDefault="00555B2D" w:rsidP="00555B2D">
            <w:pPr>
              <w:jc w:val="both"/>
              <w:rPr>
                <w:sz w:val="28"/>
                <w:szCs w:val="28"/>
                <w:lang w:val="uk-UA"/>
              </w:rPr>
            </w:pPr>
            <w:r w:rsidRPr="005C0E25">
              <w:rPr>
                <w:sz w:val="28"/>
                <w:szCs w:val="28"/>
                <w:lang w:val="uk-UA"/>
              </w:rPr>
              <w:t>3) скорочення обсягу видатків на здійснення закупівлі товарів, робіт чи послуг;</w:t>
            </w:r>
          </w:p>
          <w:p w14:paraId="3B09E886" w14:textId="77777777" w:rsidR="00555B2D" w:rsidRPr="005C0E25" w:rsidRDefault="00555B2D" w:rsidP="00555B2D">
            <w:pPr>
              <w:jc w:val="both"/>
              <w:rPr>
                <w:sz w:val="28"/>
                <w:szCs w:val="28"/>
                <w:lang w:val="uk-UA"/>
              </w:rPr>
            </w:pPr>
            <w:r w:rsidRPr="005C0E25">
              <w:rPr>
                <w:sz w:val="28"/>
                <w:szCs w:val="28"/>
                <w:lang w:val="uk-UA"/>
              </w:rPr>
              <w:t>4) коли здійснення закупівлі стало неможливим внаслідок дії обставин непереборної сили.</w:t>
            </w:r>
          </w:p>
          <w:p w14:paraId="062A3ADE" w14:textId="77777777" w:rsidR="00555B2D" w:rsidRPr="005C0E25" w:rsidRDefault="00555B2D" w:rsidP="00555B2D">
            <w:pPr>
              <w:jc w:val="both"/>
              <w:rPr>
                <w:sz w:val="28"/>
                <w:szCs w:val="28"/>
                <w:lang w:val="uk-UA"/>
              </w:rPr>
            </w:pPr>
            <w:r w:rsidRPr="005C0E25">
              <w:rPr>
                <w:sz w:val="28"/>
                <w:szCs w:val="28"/>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1167D" w14:textId="77777777" w:rsidR="00555B2D" w:rsidRPr="005C0E25" w:rsidRDefault="00555B2D" w:rsidP="00555B2D">
            <w:pPr>
              <w:jc w:val="both"/>
              <w:rPr>
                <w:sz w:val="28"/>
                <w:szCs w:val="28"/>
                <w:lang w:val="uk-UA"/>
              </w:rPr>
            </w:pPr>
            <w:r w:rsidRPr="005C0E25">
              <w:rPr>
                <w:sz w:val="28"/>
                <w:szCs w:val="28"/>
                <w:lang w:val="uk-UA"/>
              </w:rPr>
              <w:t>Відкриті торги автоматично відміняються електронною системою закупівель у разі:</w:t>
            </w:r>
          </w:p>
          <w:p w14:paraId="196889F6" w14:textId="77777777" w:rsidR="00555B2D" w:rsidRPr="005C0E25" w:rsidRDefault="00555B2D" w:rsidP="00555B2D">
            <w:pPr>
              <w:jc w:val="both"/>
              <w:rPr>
                <w:sz w:val="28"/>
                <w:szCs w:val="28"/>
                <w:lang w:val="uk-UA"/>
              </w:rPr>
            </w:pPr>
            <w:r w:rsidRPr="005C0E25">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815FF5" w14:textId="77777777" w:rsidR="00555B2D" w:rsidRPr="005C0E25" w:rsidRDefault="00555B2D" w:rsidP="00555B2D">
            <w:pPr>
              <w:jc w:val="both"/>
              <w:rPr>
                <w:sz w:val="28"/>
                <w:szCs w:val="28"/>
                <w:lang w:val="uk-UA"/>
              </w:rPr>
            </w:pPr>
            <w:r w:rsidRPr="005C0E25">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04B1FAF" w14:textId="77777777" w:rsidR="00555B2D" w:rsidRPr="005C0E25" w:rsidRDefault="00555B2D" w:rsidP="00555B2D">
            <w:pPr>
              <w:jc w:val="both"/>
              <w:rPr>
                <w:sz w:val="28"/>
                <w:szCs w:val="28"/>
                <w:lang w:val="uk-UA"/>
              </w:rPr>
            </w:pPr>
            <w:r w:rsidRPr="005C0E25">
              <w:rPr>
                <w:sz w:val="28"/>
                <w:szCs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0B42B5" w14:textId="77777777" w:rsidR="00555B2D" w:rsidRPr="005C0E25" w:rsidRDefault="00555B2D" w:rsidP="00555B2D">
            <w:pPr>
              <w:jc w:val="both"/>
              <w:rPr>
                <w:sz w:val="28"/>
                <w:szCs w:val="28"/>
                <w:lang w:val="uk-UA"/>
              </w:rPr>
            </w:pPr>
            <w:r w:rsidRPr="005C0E25">
              <w:rPr>
                <w:sz w:val="28"/>
                <w:szCs w:val="28"/>
                <w:lang w:val="uk-UA"/>
              </w:rPr>
              <w:t>Відкриті торги можуть бути відмінені частково (за лотом).</w:t>
            </w:r>
          </w:p>
          <w:p w14:paraId="0DE82840" w14:textId="440AF431" w:rsidR="00555B2D" w:rsidRPr="00F13C13" w:rsidRDefault="00555B2D" w:rsidP="00555B2D">
            <w:pPr>
              <w:ind w:firstLine="643"/>
              <w:jc w:val="both"/>
              <w:rPr>
                <w:sz w:val="28"/>
                <w:szCs w:val="28"/>
                <w:lang w:val="uk-UA"/>
              </w:rPr>
            </w:pPr>
            <w:r w:rsidRPr="005C0E25">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F75CED">
              <w:rPr>
                <w:sz w:val="28"/>
                <w:szCs w:val="28"/>
                <w:lang w:val="uk-UA"/>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555B2D">
            <w:pPr>
              <w:ind w:firstLine="624"/>
              <w:jc w:val="both"/>
              <w:rPr>
                <w:sz w:val="28"/>
                <w:szCs w:val="28"/>
                <w:highlight w:val="yellow"/>
                <w:lang w:val="uk-UA"/>
              </w:rPr>
            </w:pPr>
            <w:r w:rsidRPr="00184A64">
              <w:rPr>
                <w:sz w:val="28"/>
                <w:szCs w:val="28"/>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555B2D">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12379755" w14:textId="77777777" w:rsidR="00555B2D" w:rsidRPr="00EB3537" w:rsidRDefault="00555B2D" w:rsidP="00555B2D">
            <w:pPr>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79B5614E" w14:textId="77777777" w:rsidR="00555B2D" w:rsidRPr="00EB3537" w:rsidRDefault="00555B2D" w:rsidP="00555B2D">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3E62EDD7" w14:textId="77777777" w:rsidR="00555B2D" w:rsidRPr="00F13C13" w:rsidRDefault="00555B2D" w:rsidP="00555B2D">
            <w:pPr>
              <w:jc w:val="both"/>
              <w:rPr>
                <w:sz w:val="28"/>
                <w:szCs w:val="28"/>
                <w:lang w:val="uk-UA"/>
              </w:rPr>
            </w:pPr>
            <w:bookmarkStart w:id="1" w:name="n1764"/>
            <w:bookmarkEnd w:id="1"/>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4B185C" w14:textId="77777777" w:rsidR="00555B2D" w:rsidRPr="00A315DE" w:rsidRDefault="00555B2D" w:rsidP="00555B2D">
            <w:pPr>
              <w:jc w:val="both"/>
              <w:rPr>
                <w:sz w:val="28"/>
                <w:szCs w:val="28"/>
                <w:lang w:val="uk-UA"/>
              </w:rPr>
            </w:pPr>
            <w:bookmarkStart w:id="2" w:name="n581"/>
            <w:bookmarkEnd w:id="2"/>
            <w:r w:rsidRPr="00A315DE">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F277A8" w14:textId="77777777" w:rsidR="00555B2D" w:rsidRPr="00A315DE" w:rsidRDefault="00555B2D" w:rsidP="00555B2D">
            <w:pPr>
              <w:jc w:val="both"/>
              <w:rPr>
                <w:sz w:val="28"/>
                <w:szCs w:val="28"/>
                <w:lang w:val="uk-UA"/>
              </w:rPr>
            </w:pPr>
            <w:r w:rsidRPr="00A315DE">
              <w:rPr>
                <w:sz w:val="28"/>
                <w:szCs w:val="28"/>
                <w:lang w:val="uk-UA"/>
              </w:rPr>
              <w:t>1) зменшення обсягів закупівлі, зокрема з урахуванням фактичного обсягу видатків замовника;</w:t>
            </w:r>
          </w:p>
          <w:p w14:paraId="13E55A26" w14:textId="77777777" w:rsidR="00555B2D" w:rsidRPr="00A315DE" w:rsidRDefault="00555B2D" w:rsidP="00555B2D">
            <w:pPr>
              <w:jc w:val="both"/>
              <w:rPr>
                <w:sz w:val="28"/>
                <w:szCs w:val="28"/>
                <w:lang w:val="uk-UA"/>
              </w:rPr>
            </w:pPr>
            <w:r w:rsidRPr="00A315DE">
              <w:rPr>
                <w:sz w:val="28"/>
                <w:szCs w:val="28"/>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A315DE">
              <w:rPr>
                <w:sz w:val="28"/>
                <w:szCs w:val="28"/>
                <w:lang w:val="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02FDB" w14:textId="77777777" w:rsidR="00555B2D" w:rsidRPr="00A315DE" w:rsidRDefault="00555B2D" w:rsidP="00555B2D">
            <w:pPr>
              <w:jc w:val="both"/>
              <w:rPr>
                <w:sz w:val="28"/>
                <w:szCs w:val="28"/>
                <w:lang w:val="uk-UA"/>
              </w:rPr>
            </w:pPr>
            <w:r w:rsidRPr="00A315DE">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8CC69" w14:textId="77777777" w:rsidR="00555B2D" w:rsidRPr="00A315DE" w:rsidRDefault="00555B2D" w:rsidP="00555B2D">
            <w:pPr>
              <w:jc w:val="both"/>
              <w:rPr>
                <w:sz w:val="28"/>
                <w:szCs w:val="28"/>
                <w:lang w:val="uk-UA"/>
              </w:rPr>
            </w:pPr>
            <w:r w:rsidRPr="00A315DE">
              <w:rPr>
                <w:sz w:val="28"/>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6A88B" w14:textId="77777777" w:rsidR="00555B2D" w:rsidRPr="00A315DE" w:rsidRDefault="00555B2D" w:rsidP="00555B2D">
            <w:pPr>
              <w:jc w:val="both"/>
              <w:rPr>
                <w:sz w:val="28"/>
                <w:szCs w:val="28"/>
                <w:lang w:val="uk-UA"/>
              </w:rPr>
            </w:pPr>
            <w:r w:rsidRPr="00A315DE">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163CB284" w14:textId="77777777" w:rsidR="00555B2D" w:rsidRPr="00A315DE" w:rsidRDefault="00555B2D" w:rsidP="00555B2D">
            <w:pPr>
              <w:jc w:val="both"/>
              <w:rPr>
                <w:sz w:val="28"/>
                <w:szCs w:val="28"/>
                <w:lang w:val="uk-UA"/>
              </w:rPr>
            </w:pPr>
            <w:r w:rsidRPr="00A315DE">
              <w:rPr>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w:t>
            </w:r>
          </w:p>
          <w:p w14:paraId="31993983" w14:textId="77777777" w:rsidR="00555B2D" w:rsidRPr="00A315DE" w:rsidRDefault="00555B2D" w:rsidP="00555B2D">
            <w:pPr>
              <w:ind w:firstLine="624"/>
              <w:jc w:val="both"/>
              <w:rPr>
                <w:sz w:val="28"/>
                <w:szCs w:val="28"/>
                <w:lang w:val="uk-UA"/>
              </w:rPr>
            </w:pPr>
            <w:r w:rsidRPr="00A315DE">
              <w:rPr>
                <w:sz w:val="28"/>
                <w:szCs w:val="28"/>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401BF9" w14:textId="77777777" w:rsidR="00555B2D" w:rsidRPr="00A315DE" w:rsidRDefault="00555B2D" w:rsidP="00555B2D">
            <w:pPr>
              <w:jc w:val="both"/>
              <w:rPr>
                <w:sz w:val="28"/>
                <w:szCs w:val="28"/>
                <w:lang w:val="uk-UA"/>
              </w:rPr>
            </w:pPr>
            <w:r w:rsidRPr="00A315DE">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DE">
              <w:rPr>
                <w:sz w:val="28"/>
                <w:szCs w:val="28"/>
                <w:lang w:val="uk-UA"/>
              </w:rPr>
              <w:t>Platts</w:t>
            </w:r>
            <w:proofErr w:type="spellEnd"/>
            <w:r w:rsidRPr="00A315DE">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E00F0" w14:textId="77777777" w:rsidR="00555B2D" w:rsidRPr="00A315DE" w:rsidRDefault="00555B2D" w:rsidP="00555B2D">
            <w:pPr>
              <w:jc w:val="both"/>
              <w:rPr>
                <w:sz w:val="28"/>
                <w:szCs w:val="28"/>
                <w:lang w:val="uk-UA"/>
              </w:rPr>
            </w:pPr>
            <w:r w:rsidRPr="00A315DE">
              <w:rPr>
                <w:sz w:val="28"/>
                <w:szCs w:val="28"/>
                <w:lang w:val="uk-UA"/>
              </w:rPr>
              <w:t>8) зміни умов у зв’язку із застосуванням положень частини шостої статті 41 Закону.</w:t>
            </w:r>
          </w:p>
          <w:p w14:paraId="68F6DD16" w14:textId="77777777" w:rsidR="00555B2D" w:rsidRPr="00A315DE" w:rsidRDefault="00555B2D" w:rsidP="00555B2D">
            <w:pPr>
              <w:jc w:val="both"/>
              <w:rPr>
                <w:sz w:val="28"/>
                <w:szCs w:val="28"/>
                <w:lang w:val="uk-UA"/>
              </w:rPr>
            </w:pPr>
            <w:r w:rsidRPr="00A315DE">
              <w:rPr>
                <w:sz w:val="28"/>
                <w:szCs w:val="28"/>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555B2D">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66103961" w:rsidR="00555B2D" w:rsidRPr="00F13C13" w:rsidRDefault="00555B2D" w:rsidP="00555B2D">
            <w:pPr>
              <w:ind w:firstLine="784"/>
              <w:jc w:val="both"/>
              <w:rPr>
                <w:sz w:val="28"/>
                <w:szCs w:val="28"/>
                <w:lang w:val="uk-UA"/>
              </w:rPr>
            </w:pPr>
            <w:r w:rsidRPr="00C515F4">
              <w:rPr>
                <w:sz w:val="28"/>
                <w:szCs w:val="28"/>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B0127D9"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817463" w:rsidRPr="00817463">
        <w:rPr>
          <w:b/>
          <w:bCs/>
          <w:sz w:val="28"/>
          <w:szCs w:val="28"/>
          <w:lang w:val="uk-UA"/>
        </w:rPr>
        <w:t>ДК 021:2015 код 22450000-9 Друкована продукція з елементами захисту (студентські квитки)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4B81CFDE"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w:t>
            </w:r>
            <w:r w:rsidR="008711F9">
              <w:rPr>
                <w:sz w:val="28"/>
                <w:szCs w:val="28"/>
                <w:lang w:val="uk-UA" w:eastAsia="en-US"/>
              </w:rPr>
              <w:t>20</w:t>
            </w:r>
            <w:r>
              <w:rPr>
                <w:sz w:val="28"/>
                <w:szCs w:val="28"/>
                <w:lang w:val="uk-UA" w:eastAsia="en-US"/>
              </w:rPr>
              <w:t>-202</w:t>
            </w:r>
            <w:r w:rsidR="00350D59">
              <w:rPr>
                <w:sz w:val="28"/>
                <w:szCs w:val="28"/>
                <w:lang w:val="uk-UA" w:eastAsia="en-US"/>
              </w:rPr>
              <w:t>2</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79010946"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817463" w:rsidRPr="00817463">
              <w:rPr>
                <w:sz w:val="28"/>
                <w:szCs w:val="28"/>
                <w:lang w:val="uk-UA"/>
              </w:rPr>
              <w:t>ДК 021:2015 код 22450000-9 Друкована продукція з елементами захисту</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777777" w:rsidR="003A7552" w:rsidRPr="00D74ADC" w:rsidRDefault="003A7552" w:rsidP="003A7552">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7D50B1A5" w14:textId="77777777" w:rsidR="003A7552" w:rsidRPr="00D74ADC" w:rsidRDefault="003A7552" w:rsidP="003A7552">
      <w:pPr>
        <w:shd w:val="clear" w:color="auto" w:fill="FFFFFF"/>
        <w:rPr>
          <w:sz w:val="28"/>
          <w:szCs w:val="28"/>
          <w:lang w:val="uk-UA"/>
        </w:rPr>
      </w:pPr>
    </w:p>
    <w:p w14:paraId="1BBBF144" w14:textId="77777777"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14238DF4" w14:textId="77777777" w:rsidR="003A7552" w:rsidRPr="00A74AEF" w:rsidRDefault="003A7552" w:rsidP="003A7552">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3A7552" w:rsidRPr="00A74AEF" w14:paraId="3DF1E0AA" w14:textId="77777777" w:rsidTr="00350D59">
        <w:tc>
          <w:tcPr>
            <w:tcW w:w="993" w:type="dxa"/>
            <w:vAlign w:val="center"/>
          </w:tcPr>
          <w:p w14:paraId="330991B9" w14:textId="77777777" w:rsidR="003A7552" w:rsidRPr="00A74AEF" w:rsidRDefault="003A7552" w:rsidP="00350D59">
            <w:pPr>
              <w:widowControl w:val="0"/>
              <w:jc w:val="center"/>
              <w:rPr>
                <w:b/>
                <w:bCs/>
                <w:lang w:val="uk-UA"/>
              </w:rPr>
            </w:pPr>
            <w:r w:rsidRPr="00A74AEF">
              <w:rPr>
                <w:b/>
                <w:bCs/>
                <w:lang w:val="uk-UA"/>
              </w:rPr>
              <w:t>№п/п</w:t>
            </w:r>
          </w:p>
        </w:tc>
        <w:tc>
          <w:tcPr>
            <w:tcW w:w="3998"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350D59">
        <w:tc>
          <w:tcPr>
            <w:tcW w:w="4991" w:type="dxa"/>
            <w:gridSpan w:val="2"/>
            <w:vAlign w:val="center"/>
          </w:tcPr>
          <w:p w14:paraId="0344B10E" w14:textId="77777777" w:rsidR="003A7552" w:rsidRPr="00A74AEF" w:rsidRDefault="003A7552" w:rsidP="00350D5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D490AA6" w14:textId="77777777" w:rsidR="003A7552" w:rsidRPr="00A74AEF" w:rsidRDefault="003A7552" w:rsidP="00350D59">
            <w:pPr>
              <w:autoSpaceDE w:val="0"/>
              <w:jc w:val="center"/>
              <w:rPr>
                <w:b/>
                <w:lang w:val="uk-UA"/>
              </w:rPr>
            </w:pPr>
          </w:p>
        </w:tc>
        <w:tc>
          <w:tcPr>
            <w:tcW w:w="3402" w:type="dxa"/>
            <w:vMerge/>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350D59">
        <w:tc>
          <w:tcPr>
            <w:tcW w:w="993"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998" w:type="dxa"/>
            <w:vAlign w:val="center"/>
          </w:tcPr>
          <w:p w14:paraId="63B78F22" w14:textId="77777777" w:rsidR="003A7552" w:rsidRPr="00A74AEF" w:rsidRDefault="003A7552" w:rsidP="00350D5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13FAF514" w14:textId="77777777" w:rsidR="003A7552" w:rsidRPr="00306C7D"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350D59">
        <w:tc>
          <w:tcPr>
            <w:tcW w:w="993"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998" w:type="dxa"/>
            <w:vAlign w:val="center"/>
          </w:tcPr>
          <w:p w14:paraId="36327CEE" w14:textId="77777777" w:rsidR="003A7552" w:rsidRPr="00A74AEF" w:rsidRDefault="003A7552" w:rsidP="00350D5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052F5AC8"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62019280" w14:textId="77777777" w:rsidTr="00350D59">
        <w:tc>
          <w:tcPr>
            <w:tcW w:w="993"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998" w:type="dxa"/>
            <w:vAlign w:val="center"/>
          </w:tcPr>
          <w:p w14:paraId="4095AA64" w14:textId="77777777" w:rsidR="003A7552" w:rsidRPr="00A74AEF" w:rsidRDefault="003A7552" w:rsidP="00350D5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 xml:space="preserve">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w:t>
            </w:r>
            <w:r w:rsidRPr="00306C7D">
              <w:rPr>
                <w:bCs/>
                <w:lang w:val="uk-UA"/>
              </w:rPr>
              <w:lastRenderedPageBreak/>
              <w:t>тендерної пропозиції.</w:t>
            </w:r>
          </w:p>
        </w:tc>
        <w:tc>
          <w:tcPr>
            <w:tcW w:w="3402"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lastRenderedPageBreak/>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350D59">
        <w:tc>
          <w:tcPr>
            <w:tcW w:w="993"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998" w:type="dxa"/>
            <w:vAlign w:val="center"/>
          </w:tcPr>
          <w:p w14:paraId="41A1BD63" w14:textId="77777777" w:rsidR="003A7552" w:rsidRPr="00A74AEF" w:rsidRDefault="003A7552" w:rsidP="00350D59">
            <w:pPr>
              <w:pStyle w:val="Default"/>
              <w:jc w:val="center"/>
            </w:pPr>
            <w:r w:rsidRPr="00A74AEF">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68" w:type="dxa"/>
            <w:vAlign w:val="center"/>
          </w:tcPr>
          <w:p w14:paraId="74EB6996" w14:textId="77777777" w:rsidR="003A7552" w:rsidRPr="00A74AEF" w:rsidRDefault="003A7552" w:rsidP="00350D59">
            <w:pPr>
              <w:pStyle w:val="Default"/>
              <w:jc w:val="center"/>
              <w:rPr>
                <w:b/>
                <w:bCs/>
                <w:shd w:val="clear" w:color="auto" w:fill="FFFFFF"/>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63E8B8B" w14:textId="77777777" w:rsidR="003A7552" w:rsidRPr="00A74AEF" w:rsidRDefault="003A7552" w:rsidP="00350D59">
            <w:pPr>
              <w:pStyle w:val="Default"/>
              <w:jc w:val="center"/>
              <w:rPr>
                <w:bCs/>
                <w:shd w:val="clear" w:color="auto" w:fill="FFFFFF"/>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0AFCAA84" w14:textId="77777777" w:rsidTr="00350D59">
        <w:trPr>
          <w:trHeight w:val="2360"/>
        </w:trPr>
        <w:tc>
          <w:tcPr>
            <w:tcW w:w="993" w:type="dxa"/>
            <w:vAlign w:val="center"/>
          </w:tcPr>
          <w:p w14:paraId="38BCD4C9" w14:textId="77777777" w:rsidR="003A7552" w:rsidRPr="00A74AEF" w:rsidRDefault="003A7552" w:rsidP="00350D5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3F3BF750" w14:textId="77777777" w:rsidR="003A7552" w:rsidRPr="00A74AEF" w:rsidRDefault="003A7552" w:rsidP="00350D5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77777777"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3A7552" w:rsidRPr="00A74AEF" w14:paraId="2E07E45F" w14:textId="77777777" w:rsidTr="00350D59">
        <w:trPr>
          <w:trHeight w:val="220"/>
        </w:trPr>
        <w:tc>
          <w:tcPr>
            <w:tcW w:w="993"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998" w:type="dxa"/>
            <w:tcBorders>
              <w:top w:val="single" w:sz="4" w:space="0" w:color="auto"/>
            </w:tcBorders>
            <w:vAlign w:val="center"/>
          </w:tcPr>
          <w:p w14:paraId="488B1112" w14:textId="77777777" w:rsidR="003A7552" w:rsidRPr="00A74AEF" w:rsidRDefault="003A7552" w:rsidP="00350D5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1A1AC78B" w14:textId="77777777" w:rsidR="003A7552" w:rsidRPr="00A74AEF" w:rsidRDefault="003A7552" w:rsidP="00350D59">
            <w:pPr>
              <w:autoSpaceDE w:val="0"/>
              <w:jc w:val="center"/>
              <w:rPr>
                <w:b/>
                <w:lang w:val="uk-UA"/>
              </w:rPr>
            </w:pPr>
          </w:p>
        </w:tc>
        <w:tc>
          <w:tcPr>
            <w:tcW w:w="3402"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350D59">
        <w:tc>
          <w:tcPr>
            <w:tcW w:w="993"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A1AAEA2" w14:textId="77777777" w:rsidR="003A7552" w:rsidRPr="00A74AEF" w:rsidRDefault="003A7552" w:rsidP="00350D5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tcPr>
          <w:p w14:paraId="3CAA3520" w14:textId="77777777" w:rsidR="003A7552" w:rsidRPr="00A74AEF" w:rsidRDefault="003A7552" w:rsidP="00350D59">
            <w:pPr>
              <w:pStyle w:val="Default"/>
              <w:jc w:val="center"/>
              <w:rPr>
                <w:lang w:eastAsia="en-U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350D59">
        <w:tc>
          <w:tcPr>
            <w:tcW w:w="993" w:type="dxa"/>
            <w:vAlign w:val="center"/>
          </w:tcPr>
          <w:p w14:paraId="1391DA39" w14:textId="77777777" w:rsidR="003A7552" w:rsidRPr="00A74AEF" w:rsidRDefault="003A7552" w:rsidP="00350D59">
            <w:pPr>
              <w:widowControl w:val="0"/>
              <w:jc w:val="center"/>
              <w:rPr>
                <w:b/>
                <w:bCs/>
                <w:lang w:val="uk-UA"/>
              </w:rPr>
            </w:pPr>
            <w:r w:rsidRPr="00A74AEF">
              <w:rPr>
                <w:b/>
                <w:bCs/>
                <w:lang w:val="uk-UA"/>
              </w:rPr>
              <w:lastRenderedPageBreak/>
              <w:t>8</w:t>
            </w:r>
          </w:p>
        </w:tc>
        <w:tc>
          <w:tcPr>
            <w:tcW w:w="3998" w:type="dxa"/>
            <w:vAlign w:val="center"/>
          </w:tcPr>
          <w:p w14:paraId="5D6D66E4" w14:textId="77777777" w:rsidR="003A7552" w:rsidRPr="00A74AEF" w:rsidRDefault="003A7552" w:rsidP="00350D5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350D59">
        <w:tc>
          <w:tcPr>
            <w:tcW w:w="993"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5778EC1E" w14:textId="77777777" w:rsidR="003A7552" w:rsidRPr="00A74AEF" w:rsidRDefault="003A7552" w:rsidP="00350D5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550719AF" w14:textId="77777777" w:rsidR="003A7552" w:rsidRPr="00A74AEF" w:rsidRDefault="003A7552" w:rsidP="00350D59">
            <w:pPr>
              <w:pStyle w:val="Default"/>
              <w:jc w:val="center"/>
              <w:rPr>
                <w:b/>
                <w:i/>
                <w:iCs/>
                <w:u w:val="single"/>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C711FCD" w14:textId="77777777" w:rsidR="003A7552" w:rsidRPr="00A74AEF" w:rsidRDefault="003A7552" w:rsidP="00350D59">
            <w:pPr>
              <w:pStyle w:val="Default"/>
              <w:jc w:val="center"/>
              <w:rPr>
                <w:b/>
              </w:rPr>
            </w:pPr>
            <w:r w:rsidRPr="00A74AEF">
              <w:t>Перевіряється безпосередньо замовником під час проведення процедури закупівлі, документи від переможця не вимагаються **</w:t>
            </w:r>
          </w:p>
        </w:tc>
      </w:tr>
      <w:tr w:rsidR="003A7552" w:rsidRPr="00A74AEF" w14:paraId="070E693E" w14:textId="77777777" w:rsidTr="00350D59">
        <w:tc>
          <w:tcPr>
            <w:tcW w:w="993"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10</w:t>
            </w:r>
          </w:p>
        </w:tc>
        <w:tc>
          <w:tcPr>
            <w:tcW w:w="3998" w:type="dxa"/>
            <w:vAlign w:val="center"/>
          </w:tcPr>
          <w:p w14:paraId="480BCE81" w14:textId="77777777" w:rsidR="003A7552" w:rsidRPr="00A74AEF" w:rsidRDefault="003A7552" w:rsidP="00350D5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350D59">
        <w:tc>
          <w:tcPr>
            <w:tcW w:w="993"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3D39EA27" w14:textId="77777777" w:rsidR="003A7552" w:rsidRPr="00A74AEF" w:rsidRDefault="003A7552" w:rsidP="00350D59">
            <w:pPr>
              <w:pStyle w:val="Default"/>
              <w:jc w:val="center"/>
            </w:pPr>
            <w:r w:rsidRPr="00A74AEF">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D8A611" w14:textId="77777777" w:rsidR="003A7552" w:rsidRPr="00A74AEF" w:rsidRDefault="003A7552" w:rsidP="00350D59">
            <w:pPr>
              <w:pStyle w:val="Default"/>
              <w:jc w:val="center"/>
            </w:pPr>
          </w:p>
        </w:tc>
        <w:tc>
          <w:tcPr>
            <w:tcW w:w="2168" w:type="dxa"/>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 xml:space="preserve">відсутності в електронній системі закупівель під час подання </w:t>
            </w:r>
            <w:r w:rsidRPr="008A1B2E">
              <w:rPr>
                <w:bCs/>
              </w:rPr>
              <w:lastRenderedPageBreak/>
              <w:t>тендерної пропозиції.</w:t>
            </w:r>
            <w:r w:rsidRPr="00A74AEF">
              <w:t xml:space="preserve"> </w:t>
            </w:r>
          </w:p>
        </w:tc>
        <w:tc>
          <w:tcPr>
            <w:tcW w:w="3402" w:type="dxa"/>
            <w:vAlign w:val="center"/>
          </w:tcPr>
          <w:p w14:paraId="6E346CC7" w14:textId="77777777" w:rsidR="003A7552" w:rsidRPr="00A74AEF" w:rsidRDefault="003A7552" w:rsidP="00350D59">
            <w:pPr>
              <w:pStyle w:val="Default"/>
              <w:jc w:val="cente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350D59">
        <w:tc>
          <w:tcPr>
            <w:tcW w:w="993"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28413614" w14:textId="77777777" w:rsidR="003A7552" w:rsidRPr="00A74AEF" w:rsidRDefault="003A7552" w:rsidP="00350D5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7777777"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17259036" w14:textId="77777777" w:rsidR="003A7552" w:rsidRPr="00C41223" w:rsidRDefault="003A7552" w:rsidP="00350D59">
            <w:pPr>
              <w:pStyle w:val="Default"/>
              <w:jc w:val="center"/>
              <w:rPr>
                <w:b/>
              </w:rPr>
            </w:pPr>
          </w:p>
          <w:p w14:paraId="171A134E" w14:textId="77777777"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3A7552" w:rsidRPr="00D8205A" w14:paraId="33184E1D" w14:textId="77777777" w:rsidTr="00350D59">
        <w:tc>
          <w:tcPr>
            <w:tcW w:w="993" w:type="dxa"/>
            <w:vAlign w:val="center"/>
          </w:tcPr>
          <w:p w14:paraId="21A18617"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13</w:t>
            </w:r>
          </w:p>
        </w:tc>
        <w:tc>
          <w:tcPr>
            <w:tcW w:w="3998" w:type="dxa"/>
            <w:vAlign w:val="center"/>
          </w:tcPr>
          <w:p w14:paraId="4CA1EDFB" w14:textId="77777777" w:rsidR="003A7552" w:rsidRPr="00A74AEF" w:rsidRDefault="003A7552" w:rsidP="00350D5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3396EA" w14:textId="77777777" w:rsidR="003A7552" w:rsidRPr="00A74AEF" w:rsidRDefault="003A7552" w:rsidP="00350D59">
            <w:pPr>
              <w:pStyle w:val="Default"/>
              <w:jc w:val="center"/>
            </w:pPr>
          </w:p>
        </w:tc>
        <w:tc>
          <w:tcPr>
            <w:tcW w:w="2168" w:type="dxa"/>
            <w:vAlign w:val="center"/>
          </w:tcPr>
          <w:p w14:paraId="05317BF5" w14:textId="77777777" w:rsidR="003A7552" w:rsidRPr="00D23E76" w:rsidRDefault="003A7552" w:rsidP="00350D59">
            <w:pPr>
              <w:pStyle w:val="Default"/>
              <w:jc w:val="center"/>
              <w:rPr>
                <w:bCs/>
              </w:rPr>
            </w:pPr>
            <w:r>
              <w:rPr>
                <w:bCs/>
              </w:rPr>
              <w:t xml:space="preserve">Замовник </w:t>
            </w:r>
            <w:r w:rsidRPr="00D23E76">
              <w:rPr>
                <w:bCs/>
              </w:rPr>
              <w:t>не вимагає від учасника процедури закупівлі підтвердження її відсутності</w:t>
            </w:r>
          </w:p>
        </w:tc>
        <w:tc>
          <w:tcPr>
            <w:tcW w:w="3402" w:type="dxa"/>
            <w:vAlign w:val="center"/>
          </w:tcPr>
          <w:p w14:paraId="566D1DAD" w14:textId="77777777" w:rsidR="003A7552" w:rsidRPr="00A74AEF" w:rsidRDefault="003A7552" w:rsidP="00350D59">
            <w:pPr>
              <w:pStyle w:val="Default"/>
              <w:jc w:val="center"/>
            </w:pPr>
            <w:r w:rsidRPr="00D23E76">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tc>
      </w:tr>
      <w:tr w:rsidR="003A7552" w:rsidRPr="00D8205A" w14:paraId="620B82A2" w14:textId="77777777" w:rsidTr="00350D59">
        <w:tc>
          <w:tcPr>
            <w:tcW w:w="4991" w:type="dxa"/>
            <w:gridSpan w:val="2"/>
            <w:tcBorders>
              <w:bottom w:val="single" w:sz="4" w:space="0" w:color="auto"/>
            </w:tcBorders>
            <w:vAlign w:val="center"/>
          </w:tcPr>
          <w:p w14:paraId="46798753" w14:textId="77777777" w:rsidR="003A7552" w:rsidRPr="00A74AEF" w:rsidRDefault="003A7552" w:rsidP="00350D59">
            <w:pPr>
              <w:pStyle w:val="Default"/>
              <w:jc w:val="center"/>
            </w:pPr>
            <w:r w:rsidRPr="00A74AEF">
              <w:rPr>
                <w:b/>
                <w:bCs/>
              </w:rPr>
              <w:t>Частина друга статті 17 Закону</w:t>
            </w:r>
          </w:p>
        </w:tc>
        <w:tc>
          <w:tcPr>
            <w:tcW w:w="2168" w:type="dxa"/>
            <w:vMerge w:val="restart"/>
            <w:vAlign w:val="center"/>
          </w:tcPr>
          <w:p w14:paraId="3F495E5C" w14:textId="77777777" w:rsidR="003A7552" w:rsidRPr="008A1B2E" w:rsidRDefault="003A7552" w:rsidP="00350D59">
            <w:pPr>
              <w:pStyle w:val="Default"/>
              <w:jc w:val="center"/>
              <w:rPr>
                <w:bCs/>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7CB5B5C7" w14:textId="77777777" w:rsidR="003A7552" w:rsidRPr="00C41223" w:rsidRDefault="003A7552" w:rsidP="00350D5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3A7552" w:rsidRPr="00D8205A" w14:paraId="54354D01" w14:textId="77777777" w:rsidTr="00350D59">
        <w:tc>
          <w:tcPr>
            <w:tcW w:w="993" w:type="dxa"/>
            <w:tcBorders>
              <w:top w:val="single" w:sz="4" w:space="0" w:color="auto"/>
              <w:right w:val="single" w:sz="4" w:space="0" w:color="auto"/>
            </w:tcBorders>
            <w:vAlign w:val="center"/>
          </w:tcPr>
          <w:p w14:paraId="6E9F7E0E" w14:textId="77777777" w:rsidR="003A7552" w:rsidRPr="00A74AEF" w:rsidRDefault="003A7552" w:rsidP="00350D5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7B3CCEE" w14:textId="77777777" w:rsidR="003A7552" w:rsidRPr="00A74AEF" w:rsidRDefault="003A7552" w:rsidP="00350D5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C9AB64" w14:textId="77777777" w:rsidR="003A7552" w:rsidRPr="00A74AEF" w:rsidRDefault="003A7552" w:rsidP="00350D59">
            <w:pPr>
              <w:pStyle w:val="Default"/>
              <w:jc w:val="center"/>
            </w:pPr>
            <w:r w:rsidRPr="00A74AEF">
              <w:t xml:space="preserve">Учасник процедури закупівлі, що перебуває в обставинах, зазначених у частині другій статті 17 Закону, </w:t>
            </w:r>
            <w:r w:rsidRPr="00A74AEF">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1EC0E895" w14:textId="77777777" w:rsidR="003A7552" w:rsidRPr="00A74AEF" w:rsidRDefault="003A7552" w:rsidP="00350D59">
            <w:pPr>
              <w:pStyle w:val="Default"/>
              <w:jc w:val="center"/>
            </w:pPr>
          </w:p>
        </w:tc>
        <w:tc>
          <w:tcPr>
            <w:tcW w:w="3402" w:type="dxa"/>
            <w:vMerge/>
            <w:vAlign w:val="center"/>
          </w:tcPr>
          <w:p w14:paraId="69A75A04" w14:textId="77777777" w:rsidR="003A7552" w:rsidRPr="00A74AEF" w:rsidRDefault="003A7552" w:rsidP="00350D59">
            <w:pPr>
              <w:pStyle w:val="Default"/>
              <w:jc w:val="center"/>
            </w:pP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09B1C4B" w14:textId="77777777" w:rsidR="002524DC" w:rsidRPr="003913F3" w:rsidRDefault="002524DC" w:rsidP="002524DC">
      <w:pPr>
        <w:ind w:firstLine="567"/>
        <w:jc w:val="right"/>
        <w:rPr>
          <w:sz w:val="28"/>
          <w:szCs w:val="28"/>
          <w:lang w:val="uk-UA"/>
        </w:rPr>
      </w:pPr>
      <w:r>
        <w:rPr>
          <w:sz w:val="28"/>
          <w:szCs w:val="28"/>
        </w:rPr>
        <w:lastRenderedPageBreak/>
        <w:t xml:space="preserve">ДОДАТОК </w:t>
      </w:r>
      <w:r>
        <w:rPr>
          <w:sz w:val="28"/>
          <w:szCs w:val="28"/>
          <w:lang w:val="uk-UA"/>
        </w:rPr>
        <w:t>4</w:t>
      </w:r>
    </w:p>
    <w:p w14:paraId="299920C5" w14:textId="77777777" w:rsidR="002524DC" w:rsidRDefault="002524DC" w:rsidP="002524DC">
      <w:pPr>
        <w:ind w:firstLine="567"/>
        <w:jc w:val="right"/>
        <w:rPr>
          <w:sz w:val="28"/>
          <w:szCs w:val="28"/>
        </w:rPr>
      </w:pPr>
      <w:proofErr w:type="spellStart"/>
      <w:r>
        <w:rPr>
          <w:sz w:val="28"/>
          <w:szCs w:val="28"/>
        </w:rPr>
        <w:t>тендерної</w:t>
      </w:r>
      <w:proofErr w:type="spellEnd"/>
      <w:r>
        <w:rPr>
          <w:sz w:val="28"/>
          <w:szCs w:val="28"/>
        </w:rPr>
        <w:t xml:space="preserve"> </w:t>
      </w:r>
      <w:proofErr w:type="spellStart"/>
      <w:r>
        <w:rPr>
          <w:sz w:val="28"/>
          <w:szCs w:val="28"/>
        </w:rPr>
        <w:t>документації</w:t>
      </w:r>
      <w:proofErr w:type="spellEnd"/>
    </w:p>
    <w:p w14:paraId="728AEFE4" w14:textId="77777777" w:rsidR="002524DC" w:rsidRDefault="002524DC" w:rsidP="002524DC">
      <w:pPr>
        <w:ind w:firstLine="567"/>
        <w:jc w:val="right"/>
        <w:rPr>
          <w:sz w:val="28"/>
          <w:szCs w:val="28"/>
        </w:rPr>
      </w:pPr>
    </w:p>
    <w:p w14:paraId="57220539" w14:textId="77777777" w:rsidR="002524DC" w:rsidRDefault="002524DC" w:rsidP="002524DC">
      <w:pPr>
        <w:ind w:firstLine="709"/>
        <w:jc w:val="center"/>
        <w:rPr>
          <w:b/>
          <w:sz w:val="28"/>
          <w:szCs w:val="28"/>
          <w:lang w:val="uk-UA"/>
        </w:rPr>
      </w:pPr>
      <w:r w:rsidRPr="00525BA4">
        <w:rPr>
          <w:b/>
          <w:sz w:val="28"/>
          <w:szCs w:val="28"/>
        </w:rPr>
        <w:t>ТЕХНІЧНІ ВИМОГИ ТА ЯКІСНІ ХАРАКТЕРИСТИКИ</w:t>
      </w:r>
      <w:r w:rsidRPr="00525BA4">
        <w:rPr>
          <w:b/>
          <w:sz w:val="28"/>
          <w:szCs w:val="28"/>
          <w:lang w:val="uk-UA"/>
        </w:rPr>
        <w:t xml:space="preserve"> </w:t>
      </w:r>
      <w:r w:rsidRPr="00525BA4">
        <w:rPr>
          <w:b/>
          <w:sz w:val="28"/>
          <w:szCs w:val="28"/>
        </w:rPr>
        <w:t>ПРЕДМЕТА ЗАКУПІВЛІ</w:t>
      </w:r>
      <w:r>
        <w:rPr>
          <w:b/>
          <w:sz w:val="28"/>
          <w:szCs w:val="28"/>
          <w:lang w:val="uk-UA"/>
        </w:rPr>
        <w:t xml:space="preserve"> </w:t>
      </w:r>
    </w:p>
    <w:p w14:paraId="4F2F3E3D" w14:textId="77777777" w:rsidR="002524DC" w:rsidRPr="00686D05" w:rsidRDefault="002524DC" w:rsidP="002524DC">
      <w:pPr>
        <w:ind w:firstLine="709"/>
        <w:jc w:val="center"/>
        <w:rPr>
          <w:b/>
          <w:sz w:val="28"/>
          <w:szCs w:val="28"/>
          <w:lang w:val="uk-UA"/>
        </w:rPr>
      </w:pPr>
      <w:r w:rsidRPr="00686D05">
        <w:rPr>
          <w:b/>
          <w:sz w:val="28"/>
          <w:szCs w:val="28"/>
          <w:lang w:val="uk-UA"/>
        </w:rPr>
        <w:t>ДК 021:2015 код 22450000-9 Друкована продукція з елементами захисту (студентські квитки)</w:t>
      </w:r>
    </w:p>
    <w:p w14:paraId="62737E87" w14:textId="77777777" w:rsidR="002524DC" w:rsidRDefault="002524DC" w:rsidP="002524DC">
      <w:pPr>
        <w:ind w:firstLine="567"/>
        <w:jc w:val="right"/>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1701"/>
        <w:gridCol w:w="2727"/>
      </w:tblGrid>
      <w:tr w:rsidR="002524DC" w14:paraId="6A16F4B4" w14:textId="77777777" w:rsidTr="00CE7E3A">
        <w:tc>
          <w:tcPr>
            <w:tcW w:w="568" w:type="dxa"/>
            <w:tcBorders>
              <w:top w:val="single" w:sz="4" w:space="0" w:color="auto"/>
              <w:left w:val="single" w:sz="4" w:space="0" w:color="auto"/>
              <w:bottom w:val="single" w:sz="4" w:space="0" w:color="auto"/>
              <w:right w:val="single" w:sz="4" w:space="0" w:color="auto"/>
            </w:tcBorders>
            <w:vAlign w:val="center"/>
            <w:hideMark/>
          </w:tcPr>
          <w:p w14:paraId="03C9EF1E"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 з/п</w:t>
            </w:r>
          </w:p>
        </w:tc>
        <w:tc>
          <w:tcPr>
            <w:tcW w:w="4785" w:type="dxa"/>
            <w:tcBorders>
              <w:top w:val="single" w:sz="4" w:space="0" w:color="auto"/>
              <w:left w:val="single" w:sz="4" w:space="0" w:color="auto"/>
              <w:bottom w:val="single" w:sz="4" w:space="0" w:color="auto"/>
              <w:right w:val="single" w:sz="4" w:space="0" w:color="auto"/>
            </w:tcBorders>
            <w:vAlign w:val="center"/>
            <w:hideMark/>
          </w:tcPr>
          <w:p w14:paraId="74E6FEDA"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BF0CC"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Од. вимір.</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6E1A8D7"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Загальна кількість</w:t>
            </w:r>
          </w:p>
        </w:tc>
      </w:tr>
      <w:tr w:rsidR="002524DC" w14:paraId="11C0CD8C" w14:textId="77777777" w:rsidTr="00CE7E3A">
        <w:trPr>
          <w:trHeight w:val="614"/>
        </w:trPr>
        <w:tc>
          <w:tcPr>
            <w:tcW w:w="568" w:type="dxa"/>
            <w:tcBorders>
              <w:top w:val="single" w:sz="4" w:space="0" w:color="auto"/>
              <w:left w:val="single" w:sz="4" w:space="0" w:color="auto"/>
              <w:bottom w:val="single" w:sz="4" w:space="0" w:color="auto"/>
              <w:right w:val="single" w:sz="4" w:space="0" w:color="auto"/>
            </w:tcBorders>
            <w:vAlign w:val="center"/>
            <w:hideMark/>
          </w:tcPr>
          <w:p w14:paraId="0DB68ADD"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EFA0239"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bCs/>
                <w:iCs/>
                <w:spacing w:val="-4"/>
                <w:sz w:val="28"/>
                <w:szCs w:val="28"/>
                <w:lang w:eastAsia="en-US"/>
              </w:rPr>
              <w:t>Студентські квитки державного зразка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4188D" w14:textId="77777777" w:rsidR="002524DC" w:rsidRDefault="002524DC" w:rsidP="00CE7E3A">
            <w:pPr>
              <w:pStyle w:val="HTML"/>
              <w:spacing w:line="225" w:lineRule="atLeast"/>
              <w:jc w:val="center"/>
              <w:rPr>
                <w:rStyle w:val="FontStyle12"/>
                <w:rFonts w:ascii="Times New Roman" w:hAnsi="Times New Roman"/>
                <w:sz w:val="28"/>
                <w:szCs w:val="28"/>
                <w:vertAlign w:val="superscript"/>
                <w:lang w:eastAsia="en-US"/>
              </w:rPr>
            </w:pPr>
            <w:r>
              <w:rPr>
                <w:rStyle w:val="FontStyle12"/>
                <w:rFonts w:ascii="Times New Roman" w:hAnsi="Times New Roman"/>
                <w:sz w:val="28"/>
                <w:szCs w:val="28"/>
                <w:lang w:eastAsia="en-US"/>
              </w:rPr>
              <w:t>шт.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19EBCE1"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3</w:t>
            </w:r>
            <w:r>
              <w:rPr>
                <w:rStyle w:val="FontStyle12"/>
                <w:rFonts w:ascii="Times New Roman" w:hAnsi="Times New Roman"/>
                <w:sz w:val="28"/>
                <w:szCs w:val="28"/>
              </w:rPr>
              <w:t>200</w:t>
            </w:r>
          </w:p>
        </w:tc>
      </w:tr>
    </w:tbl>
    <w:p w14:paraId="2C9A241D" w14:textId="77777777" w:rsidR="002524DC" w:rsidRDefault="002524DC" w:rsidP="002524DC">
      <w:pPr>
        <w:ind w:firstLine="567"/>
        <w:jc w:val="both"/>
        <w:rPr>
          <w:sz w:val="28"/>
          <w:szCs w:val="28"/>
        </w:rPr>
      </w:pPr>
    </w:p>
    <w:p w14:paraId="3068457A" w14:textId="77777777" w:rsidR="002524DC" w:rsidRPr="002D2CF8" w:rsidRDefault="002524DC" w:rsidP="002524DC">
      <w:pPr>
        <w:pStyle w:val="rvps2"/>
        <w:shd w:val="clear" w:color="auto" w:fill="FFFFFF"/>
        <w:spacing w:before="0" w:beforeAutospacing="0" w:after="150" w:afterAutospacing="0"/>
        <w:ind w:firstLine="450"/>
        <w:jc w:val="both"/>
        <w:rPr>
          <w:color w:val="000000" w:themeColor="text1"/>
          <w:sz w:val="28"/>
        </w:rPr>
      </w:pPr>
      <w:r w:rsidRPr="002D2CF8">
        <w:rPr>
          <w:color w:val="000000" w:themeColor="text1"/>
          <w:sz w:val="28"/>
        </w:rPr>
        <w:t>Відповідно до наказу Міністерства освіти і науки України від 25.10.2013                  № 1474 «Про затвердження Положення про студентські (учнівські) квитки державного зразка» студентський квиток повинен містити:</w:t>
      </w:r>
    </w:p>
    <w:p w14:paraId="2B3E241A"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r w:rsidRPr="002D2CF8">
        <w:rPr>
          <w:color w:val="000000" w:themeColor="text1"/>
          <w:sz w:val="28"/>
        </w:rPr>
        <w:t>1. Опис студентського квитка державного зразка:</w:t>
      </w:r>
    </w:p>
    <w:p w14:paraId="09FBB79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3" w:name="n448"/>
      <w:bookmarkEnd w:id="3"/>
      <w:r w:rsidRPr="002D2CF8">
        <w:rPr>
          <w:color w:val="000000" w:themeColor="text1"/>
          <w:sz w:val="28"/>
        </w:rPr>
        <w:t>1) персональні дані про студента, що обов’язково відтворюються в картці:</w:t>
      </w:r>
    </w:p>
    <w:p w14:paraId="18BDD90B"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4" w:name="n449"/>
      <w:bookmarkEnd w:id="4"/>
      <w:r w:rsidRPr="002D2CF8">
        <w:rPr>
          <w:color w:val="000000" w:themeColor="text1"/>
          <w:sz w:val="28"/>
        </w:rPr>
        <w:t>прізвище, ім’я, по батькові (за наявності);</w:t>
      </w:r>
    </w:p>
    <w:p w14:paraId="463C4AA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5" w:name="n450"/>
      <w:bookmarkEnd w:id="5"/>
      <w:r w:rsidRPr="002D2CF8">
        <w:rPr>
          <w:color w:val="000000" w:themeColor="text1"/>
          <w:sz w:val="28"/>
        </w:rPr>
        <w:t>цифрова фотографія студента;</w:t>
      </w:r>
    </w:p>
    <w:p w14:paraId="1208790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6" w:name="n451"/>
      <w:bookmarkEnd w:id="6"/>
      <w:r w:rsidRPr="002D2CF8">
        <w:rPr>
          <w:color w:val="000000" w:themeColor="text1"/>
          <w:sz w:val="28"/>
        </w:rPr>
        <w:t>серія та номер студентського квитка;</w:t>
      </w:r>
    </w:p>
    <w:p w14:paraId="6A16E5C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7" w:name="n452"/>
      <w:bookmarkEnd w:id="7"/>
      <w:r w:rsidRPr="002D2CF8">
        <w:rPr>
          <w:color w:val="000000" w:themeColor="text1"/>
          <w:sz w:val="28"/>
        </w:rPr>
        <w:t>індивідуальний штрих-код квитка;</w:t>
      </w:r>
    </w:p>
    <w:p w14:paraId="0B79783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8" w:name="n453"/>
      <w:bookmarkEnd w:id="8"/>
      <w:r w:rsidRPr="002D2CF8">
        <w:rPr>
          <w:color w:val="000000" w:themeColor="text1"/>
          <w:sz w:val="28"/>
        </w:rPr>
        <w:t>дата видачі і строк дії квитка;</w:t>
      </w:r>
    </w:p>
    <w:p w14:paraId="4E05413A"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9" w:name="n454"/>
      <w:bookmarkEnd w:id="9"/>
      <w:r w:rsidRPr="002D2CF8">
        <w:rPr>
          <w:color w:val="000000" w:themeColor="text1"/>
          <w:sz w:val="28"/>
        </w:rPr>
        <w:t>форма навчання;</w:t>
      </w:r>
    </w:p>
    <w:p w14:paraId="3AA41BD9"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0" w:name="n455"/>
      <w:bookmarkEnd w:id="10"/>
      <w:r w:rsidRPr="002D2CF8">
        <w:rPr>
          <w:color w:val="000000" w:themeColor="text1"/>
          <w:sz w:val="28"/>
        </w:rPr>
        <w:t>2) дані про заклад освіти, що обов’язково відтворюються в картці:</w:t>
      </w:r>
    </w:p>
    <w:p w14:paraId="44CD1C23"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1" w:name="n456"/>
      <w:bookmarkEnd w:id="11"/>
      <w:r w:rsidRPr="002D2CF8">
        <w:rPr>
          <w:color w:val="000000" w:themeColor="text1"/>
          <w:sz w:val="28"/>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0BBD4F6C"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2" w:name="n457"/>
      <w:bookmarkEnd w:id="12"/>
      <w:r w:rsidRPr="002D2CF8">
        <w:rPr>
          <w:color w:val="000000" w:themeColor="text1"/>
          <w:sz w:val="28"/>
        </w:rPr>
        <w:t>посада, прізвище та ініціали керівника закладу освіти;</w:t>
      </w:r>
    </w:p>
    <w:p w14:paraId="789C9A8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3" w:name="n458"/>
      <w:bookmarkEnd w:id="13"/>
      <w:r w:rsidRPr="002D2CF8">
        <w:rPr>
          <w:color w:val="000000" w:themeColor="text1"/>
          <w:sz w:val="28"/>
        </w:rPr>
        <w:t>підпис керівника закладу освіти (фотокопії).</w:t>
      </w:r>
    </w:p>
    <w:p w14:paraId="2AE0308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4" w:name="n459"/>
      <w:bookmarkEnd w:id="14"/>
      <w:r w:rsidRPr="002D2CF8">
        <w:rPr>
          <w:color w:val="000000" w:themeColor="text1"/>
          <w:sz w:val="28"/>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2D2CF8">
        <w:rPr>
          <w:color w:val="000000" w:themeColor="text1"/>
          <w:sz w:val="28"/>
        </w:rPr>
        <w:t>ppi</w:t>
      </w:r>
      <w:proofErr w:type="spellEnd"/>
      <w:r w:rsidRPr="002D2CF8">
        <w:rPr>
          <w:color w:val="000000" w:themeColor="text1"/>
          <w:sz w:val="28"/>
        </w:rPr>
        <w:t>. Механічна цілісність та можливість візуального зчитування інформації мають забезпечуватися на весь строк користування.</w:t>
      </w:r>
    </w:p>
    <w:p w14:paraId="75B1EFEC"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5" w:name="n460"/>
      <w:bookmarkEnd w:id="15"/>
      <w:r w:rsidRPr="002D2CF8">
        <w:rPr>
          <w:color w:val="000000" w:themeColor="text1"/>
          <w:sz w:val="28"/>
        </w:rPr>
        <w:t>3. Лицьовий бік містить:</w:t>
      </w:r>
    </w:p>
    <w:p w14:paraId="464E24E0"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6" w:name="n461"/>
      <w:bookmarkEnd w:id="16"/>
      <w:r w:rsidRPr="002D2CF8">
        <w:rPr>
          <w:color w:val="000000" w:themeColor="text1"/>
          <w:sz w:val="28"/>
        </w:rPr>
        <w:t>зображення малого Державного Герба України заввишки 17 мм на відстані 12 мм від верхнього краю;</w:t>
      </w:r>
    </w:p>
    <w:p w14:paraId="3EE96DD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7" w:name="n462"/>
      <w:bookmarkEnd w:id="17"/>
      <w:r w:rsidRPr="002D2CF8">
        <w:rPr>
          <w:color w:val="000000" w:themeColor="text1"/>
          <w:sz w:val="28"/>
        </w:rPr>
        <w:t>напис «СТУДЕНТСЬКИЙ КВИТОК» літерами жовтого кольору заввишки 4 мм, розміщений на відстані 38 мм від верхнього краю.</w:t>
      </w:r>
    </w:p>
    <w:p w14:paraId="1C2750A9"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8" w:name="n463"/>
      <w:bookmarkEnd w:id="18"/>
      <w:r w:rsidRPr="002D2CF8">
        <w:rPr>
          <w:color w:val="000000" w:themeColor="text1"/>
          <w:sz w:val="28"/>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2B4E136D"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9" w:name="n464"/>
      <w:bookmarkEnd w:id="19"/>
      <w:r w:rsidRPr="002D2CF8">
        <w:rPr>
          <w:color w:val="000000" w:themeColor="text1"/>
          <w:sz w:val="28"/>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6D4C00A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0" w:name="n465"/>
      <w:bookmarkEnd w:id="20"/>
      <w:r w:rsidRPr="002D2CF8">
        <w:rPr>
          <w:color w:val="000000" w:themeColor="text1"/>
          <w:sz w:val="28"/>
        </w:rPr>
        <w:lastRenderedPageBreak/>
        <w:t>У правому верхньому куті, утвореному службовою зоною та верхнім полем, виділено поле розміром 21 </w:t>
      </w:r>
      <w:r w:rsidRPr="002D2CF8">
        <w:rPr>
          <w:rStyle w:val="rvts80"/>
          <w:rFonts w:ascii="Arial Unicode MS" w:hAnsi="Arial Unicode MS"/>
          <w:b/>
          <w:bCs/>
          <w:color w:val="000000" w:themeColor="text1"/>
          <w:sz w:val="26"/>
        </w:rPr>
        <w:t>×</w:t>
      </w:r>
      <w:r w:rsidRPr="002D2CF8">
        <w:rPr>
          <w:color w:val="000000" w:themeColor="text1"/>
          <w:sz w:val="28"/>
        </w:rPr>
        <w:t> 27 мм, де розміщується фотографія студента.</w:t>
      </w:r>
    </w:p>
    <w:p w14:paraId="17C11DFF"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1" w:name="n466"/>
      <w:bookmarkEnd w:id="21"/>
      <w:r w:rsidRPr="002D2CF8">
        <w:rPr>
          <w:color w:val="000000" w:themeColor="text1"/>
          <w:sz w:val="28"/>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66A87CB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2" w:name="n467"/>
      <w:bookmarkEnd w:id="22"/>
      <w:r w:rsidRPr="002D2CF8">
        <w:rPr>
          <w:color w:val="000000" w:themeColor="text1"/>
          <w:sz w:val="28"/>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68C4E0A7"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3" w:name="n468"/>
      <w:bookmarkEnd w:id="23"/>
      <w:r w:rsidRPr="002D2CF8">
        <w:rPr>
          <w:color w:val="000000" w:themeColor="text1"/>
          <w:sz w:val="28"/>
        </w:rPr>
        <w:t>Уздовж нижнього краю зворотного боку надруковано назву посади, прізвище, ініціали керівника закладу освіти та відтворено його підпис.</w:t>
      </w:r>
    </w:p>
    <w:p w14:paraId="7972D9C0" w14:textId="63EB49A5" w:rsidR="00362777" w:rsidRPr="00CA0C02" w:rsidRDefault="002524DC" w:rsidP="002524DC">
      <w:pPr>
        <w:ind w:firstLine="426"/>
        <w:jc w:val="both"/>
      </w:pPr>
      <w:bookmarkStart w:id="24" w:name="n469"/>
      <w:bookmarkEnd w:id="24"/>
      <w:r w:rsidRPr="002D2CF8">
        <w:rPr>
          <w:color w:val="000000" w:themeColor="text1"/>
          <w:sz w:val="28"/>
          <w:lang w:val="uk-UA"/>
        </w:rPr>
        <w:t>Студентський квиток виготовляється із синтетичних або полімерних матеріалів.</w:t>
      </w:r>
    </w:p>
    <w:p w14:paraId="15780B3D" w14:textId="5A173B5D" w:rsidR="00E16C16" w:rsidRDefault="00E16C16" w:rsidP="009F1229">
      <w:pPr>
        <w:ind w:left="709"/>
        <w:jc w:val="both"/>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3E1E" w14:textId="77777777" w:rsidR="008E50C6" w:rsidRDefault="008E50C6" w:rsidP="00DC55F7">
      <w:r>
        <w:separator/>
      </w:r>
    </w:p>
  </w:endnote>
  <w:endnote w:type="continuationSeparator" w:id="0">
    <w:p w14:paraId="2E7B5FA8" w14:textId="77777777" w:rsidR="008E50C6" w:rsidRDefault="008E50C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84A7" w14:textId="77777777" w:rsidR="008E50C6" w:rsidRDefault="008E50C6" w:rsidP="00DC55F7">
      <w:r>
        <w:separator/>
      </w:r>
    </w:p>
  </w:footnote>
  <w:footnote w:type="continuationSeparator" w:id="0">
    <w:p w14:paraId="1C1CEF4F" w14:textId="77777777" w:rsidR="008E50C6" w:rsidRDefault="008E50C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2594C"/>
    <w:rsid w:val="0003128C"/>
    <w:rsid w:val="000359A0"/>
    <w:rsid w:val="00035E26"/>
    <w:rsid w:val="00036236"/>
    <w:rsid w:val="0004039C"/>
    <w:rsid w:val="00043CF0"/>
    <w:rsid w:val="000445FA"/>
    <w:rsid w:val="000452FE"/>
    <w:rsid w:val="000476CB"/>
    <w:rsid w:val="000503C2"/>
    <w:rsid w:val="00050428"/>
    <w:rsid w:val="00053B78"/>
    <w:rsid w:val="000567A6"/>
    <w:rsid w:val="00056AA4"/>
    <w:rsid w:val="0006008B"/>
    <w:rsid w:val="00063BF2"/>
    <w:rsid w:val="00067AE1"/>
    <w:rsid w:val="00076029"/>
    <w:rsid w:val="000765EE"/>
    <w:rsid w:val="00076695"/>
    <w:rsid w:val="0007713F"/>
    <w:rsid w:val="00080679"/>
    <w:rsid w:val="000834C9"/>
    <w:rsid w:val="00085EBB"/>
    <w:rsid w:val="00087869"/>
    <w:rsid w:val="00087D44"/>
    <w:rsid w:val="000A500C"/>
    <w:rsid w:val="000B1669"/>
    <w:rsid w:val="000B3F03"/>
    <w:rsid w:val="000B5CE2"/>
    <w:rsid w:val="000B5D2E"/>
    <w:rsid w:val="000B5FA0"/>
    <w:rsid w:val="000B7F95"/>
    <w:rsid w:val="000C0893"/>
    <w:rsid w:val="000C15A6"/>
    <w:rsid w:val="000C29CC"/>
    <w:rsid w:val="000C3E3D"/>
    <w:rsid w:val="000C7308"/>
    <w:rsid w:val="000C785F"/>
    <w:rsid w:val="000D297E"/>
    <w:rsid w:val="000D6286"/>
    <w:rsid w:val="000E32BB"/>
    <w:rsid w:val="000E4512"/>
    <w:rsid w:val="000F371A"/>
    <w:rsid w:val="000F3B99"/>
    <w:rsid w:val="000F4857"/>
    <w:rsid w:val="000F5165"/>
    <w:rsid w:val="000F56F0"/>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4B83"/>
    <w:rsid w:val="00125496"/>
    <w:rsid w:val="001256B1"/>
    <w:rsid w:val="00126479"/>
    <w:rsid w:val="00130AF0"/>
    <w:rsid w:val="00131412"/>
    <w:rsid w:val="00134E66"/>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4BEF"/>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576B"/>
    <w:rsid w:val="00262A89"/>
    <w:rsid w:val="00262E85"/>
    <w:rsid w:val="00265B94"/>
    <w:rsid w:val="002667B2"/>
    <w:rsid w:val="002673F9"/>
    <w:rsid w:val="00267D0C"/>
    <w:rsid w:val="002707BE"/>
    <w:rsid w:val="00271805"/>
    <w:rsid w:val="00275E75"/>
    <w:rsid w:val="002765CC"/>
    <w:rsid w:val="0028082E"/>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5A45"/>
    <w:rsid w:val="00336D67"/>
    <w:rsid w:val="00347B90"/>
    <w:rsid w:val="00350324"/>
    <w:rsid w:val="00350D59"/>
    <w:rsid w:val="00351155"/>
    <w:rsid w:val="003543B7"/>
    <w:rsid w:val="00354470"/>
    <w:rsid w:val="00355F0E"/>
    <w:rsid w:val="00356F0A"/>
    <w:rsid w:val="00362777"/>
    <w:rsid w:val="00364D08"/>
    <w:rsid w:val="00365D9D"/>
    <w:rsid w:val="0037112D"/>
    <w:rsid w:val="003831F5"/>
    <w:rsid w:val="00384ADB"/>
    <w:rsid w:val="00385BE5"/>
    <w:rsid w:val="00387B22"/>
    <w:rsid w:val="00394349"/>
    <w:rsid w:val="003953F6"/>
    <w:rsid w:val="00396DC9"/>
    <w:rsid w:val="00397670"/>
    <w:rsid w:val="003A0192"/>
    <w:rsid w:val="003A0B04"/>
    <w:rsid w:val="003A2794"/>
    <w:rsid w:val="003A300A"/>
    <w:rsid w:val="003A7552"/>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396D"/>
    <w:rsid w:val="004049B8"/>
    <w:rsid w:val="00404D27"/>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1973"/>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E7ED5"/>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63F1"/>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54336"/>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0E6F"/>
    <w:rsid w:val="007A2D89"/>
    <w:rsid w:val="007A5A70"/>
    <w:rsid w:val="007A6687"/>
    <w:rsid w:val="007B37A1"/>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17463"/>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1F9"/>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6A80"/>
    <w:rsid w:val="008B7D27"/>
    <w:rsid w:val="008C0258"/>
    <w:rsid w:val="008C225B"/>
    <w:rsid w:val="008C3BAF"/>
    <w:rsid w:val="008C69A4"/>
    <w:rsid w:val="008D031B"/>
    <w:rsid w:val="008D050F"/>
    <w:rsid w:val="008D110B"/>
    <w:rsid w:val="008D38CF"/>
    <w:rsid w:val="008E06A9"/>
    <w:rsid w:val="008E11CE"/>
    <w:rsid w:val="008E3A6C"/>
    <w:rsid w:val="008E475B"/>
    <w:rsid w:val="008E50C6"/>
    <w:rsid w:val="008E6164"/>
    <w:rsid w:val="008E64B0"/>
    <w:rsid w:val="008E6885"/>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1229"/>
    <w:rsid w:val="009F6D3D"/>
    <w:rsid w:val="00A00145"/>
    <w:rsid w:val="00A01B7D"/>
    <w:rsid w:val="00A030C8"/>
    <w:rsid w:val="00A033E3"/>
    <w:rsid w:val="00A04216"/>
    <w:rsid w:val="00A05987"/>
    <w:rsid w:val="00A068E1"/>
    <w:rsid w:val="00A13AEA"/>
    <w:rsid w:val="00A13B48"/>
    <w:rsid w:val="00A13DC9"/>
    <w:rsid w:val="00A34390"/>
    <w:rsid w:val="00A36D71"/>
    <w:rsid w:val="00A40B92"/>
    <w:rsid w:val="00A43535"/>
    <w:rsid w:val="00A43797"/>
    <w:rsid w:val="00A43953"/>
    <w:rsid w:val="00A451EB"/>
    <w:rsid w:val="00A65758"/>
    <w:rsid w:val="00A731A3"/>
    <w:rsid w:val="00A73498"/>
    <w:rsid w:val="00A740D9"/>
    <w:rsid w:val="00A74AEF"/>
    <w:rsid w:val="00A824C2"/>
    <w:rsid w:val="00A84348"/>
    <w:rsid w:val="00A84B66"/>
    <w:rsid w:val="00A90EAC"/>
    <w:rsid w:val="00A91072"/>
    <w:rsid w:val="00A9148C"/>
    <w:rsid w:val="00AA25DB"/>
    <w:rsid w:val="00AA4BFF"/>
    <w:rsid w:val="00AB5D75"/>
    <w:rsid w:val="00AB61AF"/>
    <w:rsid w:val="00AB72BF"/>
    <w:rsid w:val="00AB7351"/>
    <w:rsid w:val="00AC3B51"/>
    <w:rsid w:val="00AC3FFF"/>
    <w:rsid w:val="00AC4702"/>
    <w:rsid w:val="00AC4B5B"/>
    <w:rsid w:val="00AC75A5"/>
    <w:rsid w:val="00AD38D3"/>
    <w:rsid w:val="00AD39B1"/>
    <w:rsid w:val="00AE1910"/>
    <w:rsid w:val="00AE5ECA"/>
    <w:rsid w:val="00AE61ED"/>
    <w:rsid w:val="00AE722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21F"/>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0221"/>
    <w:rsid w:val="00BB2C4B"/>
    <w:rsid w:val="00BB4141"/>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15A0"/>
    <w:rsid w:val="00D52FC2"/>
    <w:rsid w:val="00D55534"/>
    <w:rsid w:val="00D673D3"/>
    <w:rsid w:val="00D676F2"/>
    <w:rsid w:val="00D749C1"/>
    <w:rsid w:val="00D74ADC"/>
    <w:rsid w:val="00D800EB"/>
    <w:rsid w:val="00D80619"/>
    <w:rsid w:val="00D8205A"/>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0452"/>
    <w:rsid w:val="00DE174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67B15"/>
    <w:rsid w:val="00E70D13"/>
    <w:rsid w:val="00E70EA2"/>
    <w:rsid w:val="00E82166"/>
    <w:rsid w:val="00E852E9"/>
    <w:rsid w:val="00E877D3"/>
    <w:rsid w:val="00E878F4"/>
    <w:rsid w:val="00E91851"/>
    <w:rsid w:val="00E95787"/>
    <w:rsid w:val="00E95CAC"/>
    <w:rsid w:val="00E96096"/>
    <w:rsid w:val="00EA0873"/>
    <w:rsid w:val="00EA2009"/>
    <w:rsid w:val="00EA227D"/>
    <w:rsid w:val="00EA2C72"/>
    <w:rsid w:val="00EA402B"/>
    <w:rsid w:val="00EA7773"/>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0F19"/>
    <w:rsid w:val="00F41970"/>
    <w:rsid w:val="00F41984"/>
    <w:rsid w:val="00F45C78"/>
    <w:rsid w:val="00F469CB"/>
    <w:rsid w:val="00F514F5"/>
    <w:rsid w:val="00F544AC"/>
    <w:rsid w:val="00F54B67"/>
    <w:rsid w:val="00F54E56"/>
    <w:rsid w:val="00F5600A"/>
    <w:rsid w:val="00F57818"/>
    <w:rsid w:val="00F60138"/>
    <w:rsid w:val="00F62DE0"/>
    <w:rsid w:val="00F66DEE"/>
    <w:rsid w:val="00F66E8A"/>
    <w:rsid w:val="00F74686"/>
    <w:rsid w:val="00F7585F"/>
    <w:rsid w:val="00F7724A"/>
    <w:rsid w:val="00F77AAB"/>
    <w:rsid w:val="00F80E55"/>
    <w:rsid w:val="00F82157"/>
    <w:rsid w:val="00F83DB6"/>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5F4A-9480-4B4F-932C-6ED9CBE6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36</Pages>
  <Words>39489</Words>
  <Characters>22510</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642</cp:revision>
  <cp:lastPrinted>2020-10-07T12:41:00Z</cp:lastPrinted>
  <dcterms:created xsi:type="dcterms:W3CDTF">2018-11-19T10:13:00Z</dcterms:created>
  <dcterms:modified xsi:type="dcterms:W3CDTF">2023-02-21T09:39:00Z</dcterms:modified>
</cp:coreProperties>
</file>