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59" w:rsidRDefault="002C2B59" w:rsidP="002C2B59">
      <w:pPr>
        <w:pStyle w:val="WW-"/>
        <w:jc w:val="center"/>
        <w:rPr>
          <w:bCs/>
          <w:iCs/>
          <w:color w:val="auto"/>
          <w:sz w:val="24"/>
          <w:szCs w:val="24"/>
        </w:rPr>
      </w:pPr>
      <w:r>
        <w:rPr>
          <w:bCs/>
          <w:iCs/>
          <w:color w:val="auto"/>
          <w:sz w:val="24"/>
          <w:szCs w:val="24"/>
        </w:rPr>
        <w:t xml:space="preserve">Опорний заклад </w:t>
      </w:r>
      <w:proofErr w:type="spellStart"/>
      <w:r>
        <w:rPr>
          <w:bCs/>
          <w:iCs/>
          <w:color w:val="auto"/>
          <w:sz w:val="24"/>
          <w:szCs w:val="24"/>
        </w:rPr>
        <w:t>Прислуцький</w:t>
      </w:r>
      <w:proofErr w:type="spellEnd"/>
      <w:r>
        <w:rPr>
          <w:bCs/>
          <w:iCs/>
          <w:color w:val="auto"/>
          <w:sz w:val="24"/>
          <w:szCs w:val="24"/>
        </w:rPr>
        <w:t xml:space="preserve"> ліцей</w:t>
      </w:r>
      <w:r w:rsidRPr="00616973">
        <w:rPr>
          <w:bCs/>
          <w:iCs/>
          <w:color w:val="auto"/>
          <w:sz w:val="24"/>
          <w:szCs w:val="24"/>
        </w:rPr>
        <w:t xml:space="preserve"> </w:t>
      </w:r>
      <w:proofErr w:type="spellStart"/>
      <w:r w:rsidRPr="00616973">
        <w:rPr>
          <w:bCs/>
          <w:iCs/>
          <w:color w:val="auto"/>
          <w:sz w:val="24"/>
          <w:szCs w:val="24"/>
        </w:rPr>
        <w:t>Березнівської</w:t>
      </w:r>
      <w:proofErr w:type="spellEnd"/>
      <w:r w:rsidRPr="00616973">
        <w:rPr>
          <w:bCs/>
          <w:iCs/>
          <w:color w:val="auto"/>
          <w:sz w:val="24"/>
          <w:szCs w:val="24"/>
        </w:rPr>
        <w:t xml:space="preserve"> міської ради </w:t>
      </w:r>
    </w:p>
    <w:p w:rsidR="002C2B59" w:rsidRDefault="002C2B59" w:rsidP="002C2B59">
      <w:pPr>
        <w:pStyle w:val="WW-"/>
        <w:jc w:val="center"/>
      </w:pPr>
      <w:r w:rsidRPr="00616973">
        <w:rPr>
          <w:bCs/>
          <w:iCs/>
          <w:color w:val="auto"/>
          <w:sz w:val="24"/>
          <w:szCs w:val="24"/>
        </w:rPr>
        <w:t>Рівненського району Рівненської області</w:t>
      </w:r>
    </w:p>
    <w:p w:rsidR="002C2B59" w:rsidRDefault="002C2B59" w:rsidP="002C2B59">
      <w:pPr>
        <w:pStyle w:val="WW-"/>
        <w:jc w:val="center"/>
        <w:rPr>
          <w:iCs/>
          <w:color w:val="000000"/>
          <w:sz w:val="24"/>
          <w:szCs w:val="24"/>
        </w:rPr>
      </w:pPr>
    </w:p>
    <w:p w:rsidR="002C2B59" w:rsidRDefault="002C2B59" w:rsidP="002C2B59">
      <w:pPr>
        <w:pStyle w:val="WW-"/>
        <w:jc w:val="center"/>
        <w:rPr>
          <w:iCs/>
          <w:color w:val="CE181E"/>
          <w:sz w:val="24"/>
          <w:szCs w:val="24"/>
        </w:rPr>
      </w:pPr>
    </w:p>
    <w:p w:rsidR="002C2B59" w:rsidRDefault="002C2B59" w:rsidP="002C2B59">
      <w:pPr>
        <w:pStyle w:val="WW-"/>
        <w:jc w:val="center"/>
        <w:rPr>
          <w:iCs/>
          <w:color w:val="CE181E"/>
          <w:sz w:val="24"/>
          <w:szCs w:val="24"/>
        </w:rPr>
      </w:pPr>
    </w:p>
    <w:p w:rsidR="002C2B59" w:rsidRDefault="002C2B59" w:rsidP="002C2B59">
      <w:pPr>
        <w:pStyle w:val="WW-"/>
        <w:jc w:val="center"/>
        <w:rPr>
          <w:iCs/>
          <w:color w:val="CE181E"/>
          <w:sz w:val="24"/>
          <w:szCs w:val="24"/>
        </w:rPr>
      </w:pPr>
    </w:p>
    <w:p w:rsidR="002C2B59" w:rsidRDefault="002C2B59" w:rsidP="002C2B59">
      <w:pPr>
        <w:spacing w:line="100" w:lineRule="atLeast"/>
        <w:ind w:firstLine="227"/>
        <w:jc w:val="center"/>
        <w:rPr>
          <w:rFonts w:ascii="Times New Roman" w:hAnsi="Times New Roman" w:cs="Times New Roman"/>
          <w:iCs/>
          <w:color w:val="CE181E"/>
          <w:sz w:val="24"/>
          <w:szCs w:val="24"/>
        </w:rPr>
      </w:pPr>
    </w:p>
    <w:p w:rsidR="002C2B59" w:rsidRDefault="002C2B59" w:rsidP="002C2B59">
      <w:pPr>
        <w:spacing w:line="100" w:lineRule="atLeast"/>
        <w:ind w:firstLine="227"/>
        <w:jc w:val="center"/>
        <w:rPr>
          <w:rFonts w:ascii="Times New Roman" w:hAnsi="Times New Roman" w:cs="Times New Roman"/>
          <w:iCs/>
          <w:color w:val="CE181E"/>
          <w:sz w:val="24"/>
          <w:szCs w:val="24"/>
        </w:rPr>
      </w:pPr>
    </w:p>
    <w:p w:rsidR="002C2B59" w:rsidRDefault="002C2B59" w:rsidP="002C2B59">
      <w:pPr>
        <w:spacing w:line="100" w:lineRule="atLeast"/>
        <w:ind w:firstLine="227"/>
        <w:jc w:val="center"/>
        <w:rPr>
          <w:rFonts w:ascii="Times New Roman" w:hAnsi="Times New Roman" w:cs="Times New Roman"/>
          <w:iCs/>
          <w:color w:val="CE181E"/>
          <w:sz w:val="24"/>
          <w:szCs w:val="24"/>
        </w:rPr>
      </w:pPr>
    </w:p>
    <w:p w:rsidR="002C2B59" w:rsidRDefault="002C2B59" w:rsidP="002C2B59">
      <w:pPr>
        <w:spacing w:line="100" w:lineRule="atLeast"/>
        <w:ind w:firstLine="227"/>
        <w:jc w:val="both"/>
        <w:rPr>
          <w:rFonts w:ascii="Times New Roman" w:hAnsi="Times New Roman" w:cs="Times New Roman"/>
          <w:bCs/>
          <w:iCs/>
          <w:color w:val="CE181E"/>
          <w:sz w:val="24"/>
          <w:szCs w:val="24"/>
        </w:rPr>
      </w:pPr>
    </w:p>
    <w:p w:rsidR="002C2B59" w:rsidRDefault="002C2B59" w:rsidP="002C2B59">
      <w:pPr>
        <w:spacing w:line="100" w:lineRule="atLeast"/>
        <w:ind w:firstLine="5670"/>
        <w:jc w:val="both"/>
      </w:pPr>
      <w:r>
        <w:rPr>
          <w:rFonts w:ascii="Times New Roman" w:hAnsi="Times New Roman" w:cs="Times New Roman"/>
          <w:sz w:val="24"/>
          <w:szCs w:val="24"/>
        </w:rPr>
        <w:t>ЗАТВЕРДЖЕНО</w:t>
      </w:r>
    </w:p>
    <w:p w:rsidR="002C2B59" w:rsidRDefault="002C2B59" w:rsidP="002C2B59">
      <w:pPr>
        <w:spacing w:line="100" w:lineRule="atLeast"/>
        <w:ind w:firstLine="5670"/>
        <w:jc w:val="both"/>
      </w:pPr>
      <w:r>
        <w:rPr>
          <w:rFonts w:ascii="Times New Roman" w:hAnsi="Times New Roman" w:cs="Times New Roman"/>
          <w:bCs/>
          <w:sz w:val="24"/>
          <w:szCs w:val="24"/>
        </w:rPr>
        <w:t>Рішенням уповноваженої особи</w:t>
      </w:r>
    </w:p>
    <w:p w:rsidR="002C2B59" w:rsidRPr="00EE10D7" w:rsidRDefault="002C2B59" w:rsidP="002C2B59">
      <w:pPr>
        <w:spacing w:line="100" w:lineRule="atLeast"/>
        <w:ind w:firstLine="5670"/>
        <w:jc w:val="both"/>
        <w:rPr>
          <w:rFonts w:ascii="Times New Roman" w:hAnsi="Times New Roman" w:cs="Times New Roman"/>
          <w:sz w:val="24"/>
          <w:szCs w:val="24"/>
          <w:lang w:val="ru-RU"/>
        </w:rPr>
      </w:pPr>
      <w:r w:rsidRPr="00EE10D7">
        <w:rPr>
          <w:rFonts w:ascii="Times New Roman" w:hAnsi="Times New Roman" w:cs="Times New Roman"/>
          <w:sz w:val="24"/>
          <w:szCs w:val="24"/>
        </w:rPr>
        <w:t xml:space="preserve">від </w:t>
      </w:r>
      <w:r w:rsidR="00A43ACC">
        <w:rPr>
          <w:rFonts w:ascii="Times New Roman" w:hAnsi="Times New Roman" w:cs="Times New Roman"/>
          <w:sz w:val="24"/>
          <w:szCs w:val="24"/>
        </w:rPr>
        <w:t>20</w:t>
      </w:r>
      <w:r w:rsidR="00A43ACC">
        <w:rPr>
          <w:rFonts w:ascii="Times New Roman" w:hAnsi="Times New Roman" w:cs="Times New Roman"/>
          <w:sz w:val="24"/>
          <w:szCs w:val="24"/>
          <w:lang w:val="ru-RU"/>
        </w:rPr>
        <w:t>.11</w:t>
      </w:r>
      <w:r w:rsidRPr="00EE10D7">
        <w:rPr>
          <w:rFonts w:ascii="Times New Roman" w:hAnsi="Times New Roman" w:cs="Times New Roman"/>
          <w:sz w:val="24"/>
          <w:szCs w:val="24"/>
          <w:lang w:val="ru-RU"/>
        </w:rPr>
        <w:t>.202</w:t>
      </w:r>
      <w:r w:rsidR="00A43ACC">
        <w:rPr>
          <w:rFonts w:ascii="Times New Roman" w:hAnsi="Times New Roman" w:cs="Times New Roman"/>
          <w:sz w:val="24"/>
          <w:szCs w:val="24"/>
        </w:rPr>
        <w:t>4</w:t>
      </w:r>
      <w:r w:rsidR="00A43ACC">
        <w:rPr>
          <w:rFonts w:ascii="Times New Roman" w:hAnsi="Times New Roman" w:cs="Times New Roman"/>
          <w:sz w:val="24"/>
          <w:szCs w:val="24"/>
          <w:lang w:val="ru-RU"/>
        </w:rPr>
        <w:t>, протокол №66</w:t>
      </w:r>
      <w:r w:rsidRPr="00EE10D7">
        <w:rPr>
          <w:rFonts w:ascii="Times New Roman" w:hAnsi="Times New Roman" w:cs="Times New Roman"/>
          <w:sz w:val="24"/>
          <w:szCs w:val="24"/>
          <w:lang w:val="ru-RU"/>
        </w:rPr>
        <w:t xml:space="preserve"> </w:t>
      </w:r>
    </w:p>
    <w:p w:rsidR="002C2B59" w:rsidRDefault="002C2B59" w:rsidP="002C2B59">
      <w:pPr>
        <w:spacing w:line="100" w:lineRule="atLeast"/>
        <w:ind w:firstLine="567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___________Людмила</w:t>
      </w:r>
      <w:proofErr w:type="spellEnd"/>
      <w:r>
        <w:rPr>
          <w:rFonts w:ascii="Times New Roman" w:hAnsi="Times New Roman" w:cs="Times New Roman"/>
          <w:sz w:val="24"/>
          <w:szCs w:val="24"/>
          <w:lang w:val="ru-RU"/>
        </w:rPr>
        <w:t xml:space="preserve"> БОРОВЕЦЬ</w:t>
      </w:r>
    </w:p>
    <w:p w:rsidR="002C2B59" w:rsidRDefault="002C2B59" w:rsidP="002C2B59">
      <w:pPr>
        <w:spacing w:line="100" w:lineRule="atLeast"/>
        <w:ind w:firstLine="5670"/>
        <w:jc w:val="both"/>
        <w:rPr>
          <w:rFonts w:ascii="Times New Roman" w:hAnsi="Times New Roman" w:cs="Times New Roman"/>
          <w:sz w:val="24"/>
          <w:szCs w:val="24"/>
        </w:rPr>
      </w:pPr>
    </w:p>
    <w:p w:rsidR="002C2B59" w:rsidRDefault="002C2B59" w:rsidP="002C2B59">
      <w:pPr>
        <w:spacing w:line="100" w:lineRule="atLeast"/>
        <w:ind w:firstLine="5670"/>
        <w:jc w:val="both"/>
        <w:rPr>
          <w:rFonts w:ascii="Times New Roman" w:hAnsi="Times New Roman" w:cs="Times New Roman"/>
          <w:sz w:val="24"/>
          <w:szCs w:val="24"/>
          <w:lang w:val="ru-RU"/>
        </w:rPr>
      </w:pPr>
    </w:p>
    <w:p w:rsidR="002C2B59" w:rsidRDefault="002C2B59" w:rsidP="002C2B59">
      <w:pPr>
        <w:spacing w:line="100" w:lineRule="atLeast"/>
        <w:ind w:firstLine="227"/>
        <w:jc w:val="both"/>
        <w:rPr>
          <w:rFonts w:ascii="Times New Roman" w:hAnsi="Times New Roman" w:cs="Times New Roman"/>
          <w:color w:val="CE181E"/>
          <w:sz w:val="24"/>
          <w:szCs w:val="24"/>
          <w:lang w:val="ru-RU"/>
        </w:rPr>
      </w:pPr>
    </w:p>
    <w:p w:rsidR="002C2B59" w:rsidRDefault="002C2B59" w:rsidP="002C2B59">
      <w:pPr>
        <w:spacing w:line="100" w:lineRule="atLeast"/>
        <w:ind w:firstLine="227"/>
        <w:jc w:val="both"/>
        <w:rPr>
          <w:rFonts w:ascii="Times New Roman" w:hAnsi="Times New Roman" w:cs="Times New Roman"/>
          <w:b/>
          <w:bCs/>
          <w:color w:val="CE181E"/>
          <w:sz w:val="24"/>
          <w:szCs w:val="24"/>
          <w:lang w:val="ru-RU"/>
        </w:rPr>
      </w:pPr>
    </w:p>
    <w:p w:rsidR="002C2B59" w:rsidRDefault="002C2B59" w:rsidP="002C2B59">
      <w:pPr>
        <w:spacing w:line="100" w:lineRule="atLeast"/>
        <w:ind w:firstLine="227"/>
        <w:jc w:val="both"/>
        <w:rPr>
          <w:rFonts w:ascii="Times New Roman" w:hAnsi="Times New Roman" w:cs="Times New Roman"/>
          <w:b/>
          <w:bCs/>
          <w:color w:val="CE181E"/>
          <w:sz w:val="24"/>
          <w:szCs w:val="24"/>
          <w:lang w:val="ru-RU"/>
        </w:rPr>
      </w:pPr>
    </w:p>
    <w:p w:rsidR="002C2B59" w:rsidRDefault="002C2B59" w:rsidP="002C2B59">
      <w:pPr>
        <w:spacing w:line="100" w:lineRule="atLeast"/>
        <w:ind w:firstLine="227"/>
        <w:jc w:val="both"/>
        <w:rPr>
          <w:rFonts w:ascii="Times New Roman" w:hAnsi="Times New Roman" w:cs="Times New Roman"/>
          <w:b/>
          <w:bCs/>
          <w:color w:val="CE181E"/>
          <w:sz w:val="24"/>
          <w:szCs w:val="24"/>
          <w:lang w:val="ru-RU"/>
        </w:rPr>
      </w:pPr>
    </w:p>
    <w:p w:rsidR="002C2B59" w:rsidRDefault="002C2B59" w:rsidP="002C2B59">
      <w:pPr>
        <w:spacing w:line="100" w:lineRule="atLeast"/>
        <w:ind w:firstLine="227"/>
        <w:jc w:val="center"/>
        <w:rPr>
          <w:rFonts w:ascii="Times New Roman" w:hAnsi="Times New Roman" w:cs="Times New Roman"/>
          <w:b/>
          <w:bCs/>
          <w:color w:val="CE181E"/>
          <w:sz w:val="24"/>
          <w:szCs w:val="24"/>
          <w:lang w:val="ru-RU"/>
        </w:rPr>
      </w:pPr>
    </w:p>
    <w:p w:rsidR="002C2B59" w:rsidRPr="007923DA" w:rsidRDefault="002C2B59" w:rsidP="002C2B59">
      <w:pPr>
        <w:spacing w:line="100" w:lineRule="atLeast"/>
        <w:ind w:firstLine="227"/>
        <w:jc w:val="center"/>
        <w:rPr>
          <w:b/>
        </w:rPr>
      </w:pPr>
      <w:r w:rsidRPr="007923DA">
        <w:rPr>
          <w:rFonts w:ascii="Times New Roman" w:hAnsi="Times New Roman" w:cs="Times New Roman"/>
          <w:b/>
          <w:sz w:val="24"/>
          <w:szCs w:val="24"/>
        </w:rPr>
        <w:t>ТЕНДЕРНА ДОКУМЕНТАЦІЯ</w:t>
      </w:r>
    </w:p>
    <w:p w:rsidR="002C2B59" w:rsidRDefault="002C2B59" w:rsidP="002C2B59">
      <w:pPr>
        <w:spacing w:line="100" w:lineRule="atLeast"/>
        <w:ind w:firstLine="227"/>
        <w:jc w:val="center"/>
        <w:rPr>
          <w:rFonts w:ascii="Times New Roman" w:hAnsi="Times New Roman" w:cs="Times New Roman"/>
          <w:sz w:val="24"/>
          <w:szCs w:val="24"/>
        </w:rPr>
      </w:pPr>
    </w:p>
    <w:p w:rsidR="002C2B59" w:rsidRPr="007923DA" w:rsidRDefault="002C2B59" w:rsidP="002C2B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процедури закупівлі </w:t>
      </w:r>
      <w:r w:rsidRPr="007923DA">
        <w:rPr>
          <w:rFonts w:ascii="Times New Roman" w:eastAsia="Times New Roman" w:hAnsi="Times New Roman" w:cs="Times New Roman"/>
          <w:b/>
          <w:color w:val="000000"/>
          <w:sz w:val="24"/>
          <w:szCs w:val="24"/>
        </w:rPr>
        <w:t>-</w:t>
      </w:r>
    </w:p>
    <w:p w:rsidR="002C2B59" w:rsidRPr="007923DA" w:rsidRDefault="002C2B59" w:rsidP="002C2B59">
      <w:pPr>
        <w:jc w:val="center"/>
        <w:rPr>
          <w:rFonts w:ascii="Times New Roman" w:eastAsia="Times New Roman" w:hAnsi="Times New Roman" w:cs="Times New Roman"/>
          <w:color w:val="000000"/>
          <w:sz w:val="24"/>
          <w:szCs w:val="24"/>
        </w:rPr>
      </w:pPr>
      <w:r w:rsidRPr="007923DA">
        <w:rPr>
          <w:rFonts w:ascii="Times New Roman" w:eastAsia="Times New Roman" w:hAnsi="Times New Roman" w:cs="Times New Roman"/>
          <w:b/>
          <w:color w:val="000000"/>
          <w:sz w:val="24"/>
          <w:szCs w:val="24"/>
        </w:rPr>
        <w:t>ВІДКРИТІ ТОРГИ</w:t>
      </w:r>
      <w:r>
        <w:rPr>
          <w:rFonts w:ascii="Times New Roman" w:eastAsia="Times New Roman" w:hAnsi="Times New Roman" w:cs="Times New Roman"/>
          <w:b/>
          <w:color w:val="000000"/>
          <w:sz w:val="24"/>
          <w:szCs w:val="24"/>
        </w:rPr>
        <w:t xml:space="preserve"> З ОСОБЛИВОСТЯМИ</w:t>
      </w:r>
    </w:p>
    <w:p w:rsidR="002C2B59" w:rsidRDefault="002C2B59" w:rsidP="002C2B59">
      <w:pPr>
        <w:spacing w:before="240"/>
        <w:jc w:val="center"/>
        <w:rPr>
          <w:rFonts w:ascii="Times New Roman" w:hAnsi="Times New Roman" w:cs="Times New Roman"/>
          <w:b/>
          <w:bCs/>
          <w:iCs/>
          <w:sz w:val="24"/>
          <w:szCs w:val="24"/>
          <w:lang w:eastAsia="ar-SA" w:bidi="hi-IN"/>
        </w:rPr>
      </w:pPr>
      <w:r w:rsidRPr="007923DA">
        <w:rPr>
          <w:rFonts w:ascii="Times New Roman" w:eastAsia="Times New Roman" w:hAnsi="Times New Roman" w:cs="Times New Roman"/>
          <w:sz w:val="24"/>
          <w:szCs w:val="24"/>
        </w:rPr>
        <w:t xml:space="preserve"> </w:t>
      </w:r>
      <w:proofErr w:type="spellStart"/>
      <w:r w:rsidRPr="007923DA">
        <w:rPr>
          <w:rFonts w:ascii="Times New Roman" w:eastAsia="Times New Roman" w:hAnsi="Times New Roman" w:cs="Times New Roman"/>
          <w:sz w:val="24"/>
          <w:szCs w:val="24"/>
        </w:rPr>
        <w:t>ДК</w:t>
      </w:r>
      <w:proofErr w:type="spellEnd"/>
      <w:r w:rsidRPr="007923DA">
        <w:rPr>
          <w:rFonts w:ascii="Times New Roman" w:eastAsia="Times New Roman" w:hAnsi="Times New Roman" w:cs="Times New Roman"/>
          <w:sz w:val="24"/>
          <w:szCs w:val="24"/>
        </w:rPr>
        <w:t xml:space="preserve"> 021:2015 «Єдиний закупівельний словник»:</w:t>
      </w:r>
      <w:r w:rsidRPr="007923DA">
        <w:rPr>
          <w:rFonts w:ascii="Times New Roman" w:eastAsia="Times New Roman" w:hAnsi="Times New Roman" w:cs="Times New Roman"/>
          <w:b/>
          <w:color w:val="000000"/>
          <w:sz w:val="24"/>
          <w:szCs w:val="24"/>
        </w:rPr>
        <w:t xml:space="preserve"> </w:t>
      </w:r>
      <w:r>
        <w:rPr>
          <w:rFonts w:ascii="Times New Roman" w:hAnsi="Times New Roman" w:cs="Times New Roman"/>
          <w:b/>
          <w:bCs/>
          <w:iCs/>
          <w:sz w:val="24"/>
          <w:szCs w:val="24"/>
          <w:lang w:eastAsia="ar-SA" w:bidi="hi-IN"/>
        </w:rPr>
        <w:t>091</w:t>
      </w:r>
      <w:r w:rsidR="00FE07F3">
        <w:rPr>
          <w:rFonts w:ascii="Times New Roman" w:hAnsi="Times New Roman" w:cs="Times New Roman"/>
          <w:b/>
          <w:bCs/>
          <w:iCs/>
          <w:sz w:val="24"/>
          <w:szCs w:val="24"/>
          <w:lang w:eastAsia="ar-SA" w:bidi="hi-IN"/>
        </w:rPr>
        <w:t>2</w:t>
      </w:r>
      <w:r>
        <w:rPr>
          <w:rFonts w:ascii="Times New Roman" w:hAnsi="Times New Roman" w:cs="Times New Roman"/>
          <w:b/>
          <w:bCs/>
          <w:iCs/>
          <w:sz w:val="24"/>
          <w:szCs w:val="24"/>
          <w:lang w:eastAsia="ar-SA" w:bidi="hi-IN"/>
        </w:rPr>
        <w:t>0000-</w:t>
      </w:r>
      <w:r w:rsidR="00FE07F3">
        <w:rPr>
          <w:rFonts w:ascii="Times New Roman" w:hAnsi="Times New Roman" w:cs="Times New Roman"/>
          <w:b/>
          <w:bCs/>
          <w:iCs/>
          <w:sz w:val="24"/>
          <w:szCs w:val="24"/>
          <w:lang w:eastAsia="ar-SA" w:bidi="hi-IN"/>
        </w:rPr>
        <w:t>6</w:t>
      </w:r>
      <w:r w:rsidRPr="007923DA">
        <w:rPr>
          <w:rFonts w:ascii="Times New Roman" w:hAnsi="Times New Roman" w:cs="Times New Roman"/>
          <w:b/>
          <w:bCs/>
          <w:iCs/>
          <w:sz w:val="24"/>
          <w:szCs w:val="24"/>
          <w:lang w:val="ru-RU" w:eastAsia="ar-SA" w:bidi="hi-IN"/>
        </w:rPr>
        <w:t xml:space="preserve"> </w:t>
      </w:r>
      <w:r>
        <w:rPr>
          <w:rFonts w:ascii="Times New Roman" w:hAnsi="Times New Roman" w:cs="Times New Roman"/>
          <w:b/>
          <w:bCs/>
          <w:iCs/>
          <w:sz w:val="24"/>
          <w:szCs w:val="24"/>
          <w:lang w:eastAsia="ar-SA" w:bidi="hi-IN"/>
        </w:rPr>
        <w:t>–</w:t>
      </w:r>
      <w:r w:rsidRPr="007923DA">
        <w:rPr>
          <w:rFonts w:ascii="Times New Roman" w:hAnsi="Times New Roman" w:cs="Times New Roman"/>
          <w:b/>
          <w:bCs/>
          <w:iCs/>
          <w:sz w:val="24"/>
          <w:szCs w:val="24"/>
          <w:lang w:eastAsia="ar-SA" w:bidi="hi-IN"/>
        </w:rPr>
        <w:t xml:space="preserve"> </w:t>
      </w:r>
      <w:r w:rsidR="00FE07F3">
        <w:rPr>
          <w:rFonts w:ascii="Times New Roman" w:hAnsi="Times New Roman" w:cs="Times New Roman"/>
          <w:b/>
          <w:bCs/>
          <w:iCs/>
          <w:sz w:val="24"/>
          <w:szCs w:val="24"/>
          <w:lang w:eastAsia="ar-SA" w:bidi="hi-IN"/>
        </w:rPr>
        <w:t>Газове паливо</w:t>
      </w:r>
    </w:p>
    <w:p w:rsidR="00FE07F3" w:rsidRDefault="00FE07F3" w:rsidP="00FE07F3">
      <w:pPr>
        <w:spacing w:line="276" w:lineRule="auto"/>
        <w:jc w:val="center"/>
        <w:rPr>
          <w:rFonts w:ascii="Times New Roman" w:eastAsia="Times New Roman CYR" w:hAnsi="Times New Roman" w:cs="Times New Roman"/>
          <w:b/>
          <w:bCs/>
          <w:color w:val="000000"/>
          <w:sz w:val="24"/>
          <w:szCs w:val="24"/>
          <w:lang w:eastAsia="ru-RU" w:bidi="ru-RU"/>
        </w:rPr>
      </w:pPr>
      <w:r w:rsidRPr="00FE07F3">
        <w:rPr>
          <w:rFonts w:ascii="Times New Roman" w:eastAsia="Times New Roman CYR" w:hAnsi="Times New Roman" w:cs="Times New Roman"/>
          <w:b/>
          <w:bCs/>
          <w:color w:val="000000"/>
          <w:sz w:val="24"/>
          <w:szCs w:val="24"/>
          <w:lang w:eastAsia="ru-RU" w:bidi="ru-RU"/>
        </w:rPr>
        <w:t>(код номенклатурної позиції 09123000-7  Природний газ)</w:t>
      </w:r>
    </w:p>
    <w:p w:rsidR="00FE07F3" w:rsidRPr="00FE07F3" w:rsidRDefault="00FE07F3" w:rsidP="00FE07F3">
      <w:pPr>
        <w:spacing w:line="276" w:lineRule="auto"/>
        <w:jc w:val="center"/>
        <w:rPr>
          <w:rFonts w:ascii="Times New Roman" w:eastAsia="Times New Roman CYR" w:hAnsi="Times New Roman" w:cs="Times New Roman"/>
          <w:b/>
          <w:bCs/>
          <w:color w:val="000000"/>
          <w:sz w:val="24"/>
          <w:szCs w:val="24"/>
          <w:lang w:eastAsia="ru-RU" w:bidi="ru-RU"/>
        </w:rPr>
      </w:pPr>
    </w:p>
    <w:p w:rsidR="002C2B59" w:rsidRPr="007923DA" w:rsidRDefault="00FE07F3" w:rsidP="002C2B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Природний газ</w:t>
      </w:r>
    </w:p>
    <w:p w:rsidR="002C2B59" w:rsidRDefault="002C2B59" w:rsidP="002C2B59">
      <w:pPr>
        <w:rPr>
          <w:rFonts w:ascii="Times New Roman" w:eastAsia="Times New Roman" w:hAnsi="Times New Roman" w:cs="Times New Roman"/>
          <w:color w:val="000000"/>
          <w:sz w:val="32"/>
          <w:szCs w:val="32"/>
        </w:rPr>
      </w:pPr>
    </w:p>
    <w:p w:rsidR="002C2B59" w:rsidRPr="00616973" w:rsidRDefault="002C2B59" w:rsidP="002C2B59">
      <w:pPr>
        <w:jc w:val="center"/>
        <w:rPr>
          <w:rFonts w:ascii="Times New Roman" w:eastAsia="Times New Roman" w:hAnsi="Times New Roman" w:cs="Times New Roman"/>
          <w:b/>
          <w:sz w:val="28"/>
          <w:szCs w:val="28"/>
          <w:lang w:eastAsia="ru-RU"/>
        </w:rPr>
      </w:pPr>
      <w:r w:rsidRPr="0096624A">
        <w:rPr>
          <w:rFonts w:ascii="Times New Roman" w:eastAsia="Times New Roman" w:hAnsi="Times New Roman" w:cs="Times New Roman"/>
          <w:b/>
          <w:bCs/>
          <w:sz w:val="40"/>
          <w:szCs w:val="40"/>
          <w:lang w:val="ru-RU" w:eastAsia="ru-RU"/>
        </w:rPr>
        <w:t xml:space="preserve"> </w:t>
      </w:r>
    </w:p>
    <w:p w:rsidR="002C2B59" w:rsidRDefault="002C2B59" w:rsidP="002C2B59">
      <w:pPr>
        <w:spacing w:line="100" w:lineRule="atLeast"/>
        <w:ind w:firstLine="227"/>
        <w:jc w:val="center"/>
      </w:pPr>
    </w:p>
    <w:p w:rsidR="002C2B59" w:rsidRDefault="002C2B59" w:rsidP="002C2B59">
      <w:pPr>
        <w:pStyle w:val="WW-"/>
        <w:ind w:firstLine="851"/>
        <w:contextualSpacing/>
        <w:jc w:val="center"/>
        <w:rPr>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center"/>
        <w:rPr>
          <w:rFonts w:ascii="Times New Roman" w:eastAsia="Times New Roman" w:hAnsi="Times New Roman" w:cs="Times New Roman"/>
          <w:sz w:val="24"/>
          <w:szCs w:val="24"/>
          <w:lang w:val="ru-RU" w:bidi="hi-IN"/>
        </w:rPr>
      </w:pPr>
    </w:p>
    <w:p w:rsidR="002C2B59" w:rsidRDefault="002C2B59" w:rsidP="002C2B59">
      <w:pPr>
        <w:spacing w:line="100" w:lineRule="atLeast"/>
        <w:ind w:firstLine="227"/>
        <w:jc w:val="center"/>
        <w:rPr>
          <w:rFonts w:ascii="Times New Roman" w:eastAsia="Times New Roman" w:hAnsi="Times New Roman" w:cs="Times New Roman"/>
          <w:sz w:val="24"/>
          <w:szCs w:val="24"/>
          <w:lang w:val="ru-RU" w:bidi="hi-IN"/>
        </w:rPr>
      </w:pPr>
    </w:p>
    <w:p w:rsidR="002C2B59" w:rsidRPr="00CE51CA" w:rsidRDefault="002C2B59" w:rsidP="002C2B59">
      <w:pPr>
        <w:spacing w:line="100" w:lineRule="atLeast"/>
        <w:ind w:firstLine="227"/>
        <w:jc w:val="center"/>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val="ru-RU" w:bidi="hi-IN"/>
        </w:rPr>
        <w:t>Прислуч</w:t>
      </w:r>
      <w:proofErr w:type="spellEnd"/>
      <w:r>
        <w:rPr>
          <w:rFonts w:ascii="Times New Roman" w:eastAsia="Times New Roman" w:hAnsi="Times New Roman" w:cs="Times New Roman"/>
          <w:sz w:val="24"/>
          <w:szCs w:val="24"/>
          <w:lang w:val="ru-RU" w:bidi="hi-IN"/>
        </w:rPr>
        <w:t xml:space="preserve"> -  </w:t>
      </w:r>
      <w:r>
        <w:rPr>
          <w:rFonts w:ascii="Times New Roman" w:eastAsia="Times New Roman" w:hAnsi="Times New Roman" w:cs="Times New Roman"/>
          <w:sz w:val="24"/>
          <w:szCs w:val="24"/>
          <w:lang w:bidi="hi-IN"/>
        </w:rPr>
        <w:t>2023</w:t>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2C2B59"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both"/>
              <w:rPr>
                <w:rFonts w:ascii="Times New Roman" w:hAnsi="Times New Roman" w:cs="Times New Roman"/>
                <w:sz w:val="24"/>
                <w:szCs w:val="24"/>
              </w:rPr>
            </w:pPr>
            <w:r w:rsidRPr="00CE51CA">
              <w:rPr>
                <w:rFonts w:ascii="Times New Roman" w:hAnsi="Times New Roman" w:cs="Times New Roman"/>
                <w:color w:val="000000"/>
                <w:sz w:val="24"/>
                <w:szCs w:val="24"/>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eastAsia="Times New Roman" w:hAnsi="Times New Roman" w:cs="Times New Roman"/>
                <w:b/>
                <w:kern w:val="3"/>
                <w:sz w:val="24"/>
                <w:szCs w:val="24"/>
                <w:lang w:eastAsia="ru-RU"/>
              </w:rPr>
            </w:pPr>
            <w:r w:rsidRPr="00CE51CA">
              <w:rPr>
                <w:rFonts w:ascii="Times New Roman" w:hAnsi="Times New Roman" w:cs="Times New Roman"/>
                <w:b/>
                <w:color w:val="000000"/>
                <w:sz w:val="24"/>
                <w:szCs w:val="24"/>
                <w:lang w:eastAsia="uk-UA"/>
              </w:rPr>
              <w:t xml:space="preserve">Опорний заклад </w:t>
            </w:r>
            <w:proofErr w:type="spellStart"/>
            <w:r w:rsidRPr="00CE51CA">
              <w:rPr>
                <w:rFonts w:ascii="Times New Roman" w:hAnsi="Times New Roman" w:cs="Times New Roman"/>
                <w:b/>
                <w:color w:val="000000"/>
                <w:sz w:val="24"/>
                <w:szCs w:val="24"/>
                <w:lang w:eastAsia="uk-UA"/>
              </w:rPr>
              <w:t>Прислуцький</w:t>
            </w:r>
            <w:proofErr w:type="spellEnd"/>
            <w:r w:rsidRPr="00CE51CA">
              <w:rPr>
                <w:rFonts w:ascii="Times New Roman" w:hAnsi="Times New Roman" w:cs="Times New Roman"/>
                <w:b/>
                <w:color w:val="000000"/>
                <w:sz w:val="24"/>
                <w:szCs w:val="24"/>
                <w:lang w:eastAsia="uk-UA"/>
              </w:rPr>
              <w:t xml:space="preserve"> ліцей </w:t>
            </w:r>
            <w:proofErr w:type="spellStart"/>
            <w:r w:rsidRPr="00CE51CA">
              <w:rPr>
                <w:rFonts w:ascii="Times New Roman" w:hAnsi="Times New Roman" w:cs="Times New Roman"/>
                <w:b/>
                <w:color w:val="000000"/>
                <w:sz w:val="24"/>
                <w:szCs w:val="24"/>
                <w:lang w:eastAsia="uk-UA"/>
              </w:rPr>
              <w:t>Березнівської</w:t>
            </w:r>
            <w:proofErr w:type="spellEnd"/>
            <w:r w:rsidRPr="00CE51CA">
              <w:rPr>
                <w:rFonts w:ascii="Times New Roman" w:hAnsi="Times New Roman" w:cs="Times New Roman"/>
                <w:b/>
                <w:color w:val="000000"/>
                <w:sz w:val="24"/>
                <w:szCs w:val="24"/>
                <w:lang w:eastAsia="uk-UA"/>
              </w:rPr>
              <w:t xml:space="preserve"> міської ради Рівненського району рівненської області, код ЄДРПОУ 24171387</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pStyle w:val="rvps2"/>
              <w:shd w:val="clear" w:color="auto" w:fill="FFFFFF"/>
              <w:spacing w:before="0" w:beforeAutospacing="0" w:after="0" w:afterAutospacing="0"/>
              <w:jc w:val="both"/>
            </w:pPr>
            <w:r w:rsidRPr="00CE51CA">
              <w:rPr>
                <w:rFonts w:eastAsia="Calibri"/>
                <w:color w:val="000000"/>
              </w:rPr>
              <w:t xml:space="preserve">34642, Рівненська область,  Рівненський район, </w:t>
            </w:r>
            <w:proofErr w:type="spellStart"/>
            <w:r w:rsidRPr="00CE51CA">
              <w:rPr>
                <w:rFonts w:eastAsia="Calibri"/>
                <w:color w:val="000000"/>
              </w:rPr>
              <w:t>с.Прислуч</w:t>
            </w:r>
            <w:proofErr w:type="spellEnd"/>
            <w:r w:rsidRPr="00CE51CA">
              <w:rPr>
                <w:rFonts w:eastAsia="Calibri"/>
                <w:color w:val="000000"/>
              </w:rPr>
              <w:t>, вул. Андріївська, 91</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БОРОВЕЦЬ Людмила Петрівна, уповноважена особа, </w:t>
            </w:r>
            <w:r w:rsidRPr="00CE51CA">
              <w:rPr>
                <w:rFonts w:ascii="Times New Roman" w:eastAsia="Times New Roman" w:hAnsi="Times New Roman" w:cs="Times New Roman"/>
                <w:color w:val="000000"/>
                <w:sz w:val="24"/>
                <w:szCs w:val="24"/>
                <w:lang w:val="en-US"/>
              </w:rPr>
              <w:t>e</w:t>
            </w:r>
            <w:r w:rsidRPr="00CE51CA">
              <w:rPr>
                <w:rFonts w:ascii="Times New Roman" w:eastAsia="Times New Roman" w:hAnsi="Times New Roman" w:cs="Times New Roman"/>
                <w:color w:val="000000"/>
                <w:sz w:val="24"/>
                <w:szCs w:val="24"/>
                <w:lang w:val="ru-RU"/>
              </w:rPr>
              <w:t>-</w:t>
            </w:r>
            <w:r w:rsidRPr="00CE51CA">
              <w:rPr>
                <w:rFonts w:ascii="Times New Roman" w:eastAsia="Times New Roman" w:hAnsi="Times New Roman" w:cs="Times New Roman"/>
                <w:color w:val="000000"/>
                <w:sz w:val="24"/>
                <w:szCs w:val="24"/>
                <w:lang w:val="en-US"/>
              </w:rPr>
              <w:t>mail</w:t>
            </w:r>
            <w:r w:rsidRPr="00CE51CA">
              <w:rPr>
                <w:rFonts w:ascii="Times New Roman" w:eastAsia="Times New Roman" w:hAnsi="Times New Roman" w:cs="Times New Roman"/>
                <w:color w:val="000000"/>
                <w:sz w:val="24"/>
                <w:szCs w:val="24"/>
              </w:rPr>
              <w:t>:</w:t>
            </w:r>
            <w:r w:rsidRPr="00CE51CA">
              <w:rPr>
                <w:rFonts w:ascii="Times New Roman" w:eastAsia="Times New Roman" w:hAnsi="Times New Roman" w:cs="Times New Roman"/>
                <w:color w:val="000000"/>
                <w:sz w:val="24"/>
                <w:szCs w:val="24"/>
                <w:lang w:val="ru-RU"/>
              </w:rPr>
              <w:t xml:space="preserve"> </w:t>
            </w:r>
            <w:hyperlink r:id="rId5" w:history="1">
              <w:r w:rsidRPr="00CE51CA">
                <w:rPr>
                  <w:rStyle w:val="a3"/>
                  <w:rFonts w:ascii="Times New Roman" w:eastAsia="Times New Roman" w:hAnsi="Times New Roman" w:cs="Times New Roman"/>
                  <w:sz w:val="24"/>
                  <w:szCs w:val="24"/>
                  <w:lang w:val="en-US"/>
                </w:rPr>
                <w:t>prisluchi</w:t>
              </w:r>
              <w:r w:rsidRPr="00CE51CA">
                <w:rPr>
                  <w:rStyle w:val="a3"/>
                  <w:rFonts w:ascii="Times New Roman" w:eastAsia="Times New Roman" w:hAnsi="Times New Roman" w:cs="Times New Roman"/>
                  <w:sz w:val="24"/>
                  <w:szCs w:val="24"/>
                  <w:lang w:val="ru-RU"/>
                </w:rPr>
                <w:t>_</w:t>
              </w:r>
              <w:r w:rsidRPr="00CE51CA">
                <w:rPr>
                  <w:rStyle w:val="a3"/>
                  <w:rFonts w:ascii="Times New Roman" w:eastAsia="Times New Roman" w:hAnsi="Times New Roman" w:cs="Times New Roman"/>
                  <w:sz w:val="24"/>
                  <w:szCs w:val="24"/>
                  <w:lang w:val="en-US"/>
                </w:rPr>
                <w:t>nvk</w:t>
              </w:r>
              <w:r w:rsidRPr="00CE51CA">
                <w:rPr>
                  <w:rStyle w:val="a3"/>
                  <w:rFonts w:ascii="Times New Roman" w:eastAsia="Times New Roman" w:hAnsi="Times New Roman" w:cs="Times New Roman"/>
                  <w:sz w:val="24"/>
                  <w:szCs w:val="24"/>
                  <w:lang w:val="ru-RU"/>
                </w:rPr>
                <w:t>@</w:t>
              </w:r>
              <w:r w:rsidRPr="00CE51CA">
                <w:rPr>
                  <w:rStyle w:val="a3"/>
                  <w:rFonts w:ascii="Times New Roman" w:eastAsia="Times New Roman" w:hAnsi="Times New Roman" w:cs="Times New Roman"/>
                  <w:sz w:val="24"/>
                  <w:szCs w:val="24"/>
                  <w:lang w:val="en-US"/>
                </w:rPr>
                <w:t>ukr</w:t>
              </w:r>
              <w:r w:rsidRPr="00CE51CA">
                <w:rPr>
                  <w:rStyle w:val="a3"/>
                  <w:rFonts w:ascii="Times New Roman" w:eastAsia="Times New Roman" w:hAnsi="Times New Roman" w:cs="Times New Roman"/>
                  <w:sz w:val="24"/>
                  <w:szCs w:val="24"/>
                  <w:lang w:val="ru-RU"/>
                </w:rPr>
                <w:t>.</w:t>
              </w:r>
              <w:r w:rsidRPr="00CE51CA">
                <w:rPr>
                  <w:rStyle w:val="a3"/>
                  <w:rFonts w:ascii="Times New Roman" w:eastAsia="Times New Roman" w:hAnsi="Times New Roman" w:cs="Times New Roman"/>
                  <w:sz w:val="24"/>
                  <w:szCs w:val="24"/>
                  <w:lang w:val="en-US"/>
                </w:rPr>
                <w:t>net</w:t>
              </w:r>
            </w:hyperlink>
            <w:r w:rsidRPr="00CE51CA">
              <w:rPr>
                <w:rFonts w:ascii="Times New Roman" w:eastAsia="Times New Roman" w:hAnsi="Times New Roman" w:cs="Times New Roman"/>
                <w:color w:val="000000"/>
                <w:sz w:val="24"/>
                <w:szCs w:val="24"/>
              </w:rPr>
              <w:t xml:space="preserve">, </w:t>
            </w:r>
          </w:p>
          <w:p w:rsidR="002C2B59" w:rsidRPr="00CE51CA" w:rsidRDefault="002C2B59" w:rsidP="003D78FD">
            <w:pPr>
              <w:jc w:val="both"/>
              <w:rPr>
                <w:rFonts w:ascii="Times New Roman" w:eastAsia="Times New Roman" w:hAnsi="Times New Roman" w:cs="Times New Roman"/>
                <w:b/>
                <w:color w:val="000000"/>
                <w:kern w:val="3"/>
                <w:sz w:val="24"/>
                <w:szCs w:val="24"/>
                <w:lang w:eastAsia="ru-RU"/>
              </w:rPr>
            </w:pPr>
            <w:proofErr w:type="spellStart"/>
            <w:r w:rsidRPr="00CE51CA">
              <w:rPr>
                <w:rFonts w:ascii="Times New Roman" w:eastAsia="Times New Roman" w:hAnsi="Times New Roman" w:cs="Times New Roman"/>
                <w:color w:val="000000"/>
                <w:sz w:val="24"/>
                <w:szCs w:val="24"/>
              </w:rPr>
              <w:t>моб.тел</w:t>
            </w:r>
            <w:proofErr w:type="spellEnd"/>
            <w:r w:rsidRPr="00CE51CA">
              <w:rPr>
                <w:rFonts w:ascii="Times New Roman" w:eastAsia="Times New Roman" w:hAnsi="Times New Roman" w:cs="Times New Roman"/>
                <w:color w:val="000000"/>
                <w:sz w:val="24"/>
                <w:szCs w:val="24"/>
              </w:rPr>
              <w:t>. 0974366055</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з особливостями</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43BA" w:rsidRPr="00CC43BA" w:rsidRDefault="00CC43BA" w:rsidP="00CC43BA">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Природний газ</w:t>
            </w:r>
          </w:p>
          <w:p w:rsidR="00CC43BA" w:rsidRDefault="00CC43BA" w:rsidP="00CC43BA">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sidR="002C2B59" w:rsidRPr="00CC43BA">
              <w:rPr>
                <w:rFonts w:ascii="Times New Roman" w:eastAsia="Times New Roman" w:hAnsi="Times New Roman" w:cs="Times New Roman"/>
                <w:sz w:val="24"/>
                <w:szCs w:val="24"/>
              </w:rPr>
              <w:t xml:space="preserve">од </w:t>
            </w:r>
            <w:proofErr w:type="spellStart"/>
            <w:r w:rsidR="002C2B59" w:rsidRPr="00CC43BA">
              <w:rPr>
                <w:rFonts w:ascii="Times New Roman" w:eastAsia="Times New Roman" w:hAnsi="Times New Roman" w:cs="Times New Roman"/>
                <w:sz w:val="24"/>
                <w:szCs w:val="24"/>
              </w:rPr>
              <w:t>ДК</w:t>
            </w:r>
            <w:proofErr w:type="spellEnd"/>
            <w:r w:rsidR="002C2B59" w:rsidRPr="00CC43BA">
              <w:rPr>
                <w:rFonts w:ascii="Times New Roman" w:eastAsia="Times New Roman" w:hAnsi="Times New Roman" w:cs="Times New Roman"/>
                <w:sz w:val="24"/>
                <w:szCs w:val="24"/>
              </w:rPr>
              <w:t xml:space="preserve"> 021:2015:</w:t>
            </w:r>
            <w:r w:rsidR="002C2B59" w:rsidRPr="00CC43BA">
              <w:rPr>
                <w:rFonts w:ascii="Times New Roman" w:eastAsia="Times New Roman" w:hAnsi="Times New Roman" w:cs="Times New Roman"/>
                <w:color w:val="000000"/>
                <w:sz w:val="24"/>
                <w:szCs w:val="24"/>
              </w:rPr>
              <w:t xml:space="preserve"> </w:t>
            </w:r>
            <w:r w:rsidR="002C2B59" w:rsidRPr="00CC43BA">
              <w:rPr>
                <w:rFonts w:ascii="Times New Roman" w:hAnsi="Times New Roman" w:cs="Times New Roman"/>
                <w:bCs/>
                <w:iCs/>
                <w:sz w:val="24"/>
                <w:szCs w:val="24"/>
                <w:lang w:eastAsia="ar-SA" w:bidi="hi-IN"/>
              </w:rPr>
              <w:t>091</w:t>
            </w:r>
            <w:r w:rsidR="00FE07F3" w:rsidRPr="00CC43BA">
              <w:rPr>
                <w:rFonts w:ascii="Times New Roman" w:hAnsi="Times New Roman" w:cs="Times New Roman"/>
                <w:bCs/>
                <w:iCs/>
                <w:sz w:val="24"/>
                <w:szCs w:val="24"/>
                <w:lang w:eastAsia="ar-SA" w:bidi="hi-IN"/>
              </w:rPr>
              <w:t>20000-6</w:t>
            </w:r>
            <w:r w:rsidR="002C2B59" w:rsidRPr="00CC43BA">
              <w:rPr>
                <w:rFonts w:ascii="Times New Roman" w:hAnsi="Times New Roman" w:cs="Times New Roman"/>
                <w:bCs/>
                <w:iCs/>
                <w:sz w:val="24"/>
                <w:szCs w:val="24"/>
                <w:lang w:val="ru-RU" w:eastAsia="ar-SA" w:bidi="hi-IN"/>
              </w:rPr>
              <w:t xml:space="preserve"> </w:t>
            </w:r>
            <w:r w:rsidR="002C2B59" w:rsidRPr="00CC43BA">
              <w:rPr>
                <w:rFonts w:ascii="Times New Roman" w:hAnsi="Times New Roman" w:cs="Times New Roman"/>
                <w:bCs/>
                <w:iCs/>
                <w:sz w:val="24"/>
                <w:szCs w:val="24"/>
                <w:lang w:eastAsia="ar-SA" w:bidi="hi-IN"/>
              </w:rPr>
              <w:t xml:space="preserve">– </w:t>
            </w:r>
            <w:r w:rsidRPr="00CC43BA">
              <w:rPr>
                <w:rFonts w:ascii="Times New Roman" w:hAnsi="Times New Roman" w:cs="Times New Roman"/>
                <w:bCs/>
                <w:iCs/>
                <w:sz w:val="24"/>
                <w:szCs w:val="24"/>
                <w:lang w:eastAsia="ar-SA" w:bidi="hi-IN"/>
              </w:rPr>
              <w:t xml:space="preserve">Газове паливо </w:t>
            </w:r>
            <w:r w:rsidR="002C2B59" w:rsidRPr="00CC43BA">
              <w:rPr>
                <w:rFonts w:ascii="Times New Roman" w:eastAsia="Times New Roman" w:hAnsi="Times New Roman" w:cs="Times New Roman"/>
                <w:color w:val="000000"/>
                <w:sz w:val="24"/>
                <w:szCs w:val="24"/>
              </w:rPr>
              <w:t xml:space="preserve"> </w:t>
            </w:r>
          </w:p>
          <w:p w:rsidR="002C2B59" w:rsidRPr="00CC43BA" w:rsidRDefault="00CC43BA" w:rsidP="00CC43BA">
            <w:pPr>
              <w:spacing w:line="276" w:lineRule="auto"/>
              <w:rPr>
                <w:rFonts w:ascii="Times New Roman" w:eastAsia="Times New Roman CYR" w:hAnsi="Times New Roman" w:cs="Times New Roman"/>
                <w:bCs/>
                <w:color w:val="000000"/>
                <w:sz w:val="24"/>
                <w:szCs w:val="24"/>
                <w:lang w:eastAsia="ru-RU" w:bidi="ru-RU"/>
              </w:rPr>
            </w:pPr>
            <w:r w:rsidRPr="00CC43BA">
              <w:rPr>
                <w:rFonts w:ascii="Times New Roman" w:eastAsia="Times New Roman CYR" w:hAnsi="Times New Roman" w:cs="Times New Roman"/>
                <w:bCs/>
                <w:color w:val="000000"/>
                <w:sz w:val="24"/>
                <w:szCs w:val="24"/>
                <w:lang w:eastAsia="ru-RU" w:bidi="ru-RU"/>
              </w:rPr>
              <w:t>(код номенклатурної позиції 09123000-7  Природний газ)</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Поділ предмета на лоти не передбачено. Закупівля здійснюється по предмету в цілому.</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Default="002C2B59" w:rsidP="003D78FD">
            <w:pPr>
              <w:pStyle w:val="rvps2"/>
              <w:spacing w:before="0" w:beforeAutospacing="0" w:after="0" w:afterAutospacing="0"/>
              <w:jc w:val="both"/>
              <w:rPr>
                <w:b/>
                <w:bCs/>
              </w:rPr>
            </w:pPr>
            <w:r w:rsidRPr="00CE51CA">
              <w:rPr>
                <w:bCs/>
              </w:rPr>
              <w:t xml:space="preserve">Кількість, обсяг поставки товарів: </w:t>
            </w:r>
            <w:r w:rsidRPr="00CE51CA">
              <w:rPr>
                <w:b/>
                <w:bCs/>
              </w:rPr>
              <w:t xml:space="preserve"> </w:t>
            </w:r>
          </w:p>
          <w:p w:rsidR="002C2B59" w:rsidRPr="00CE51CA" w:rsidRDefault="00A43ACC" w:rsidP="003D78FD">
            <w:pPr>
              <w:pStyle w:val="rvps2"/>
              <w:spacing w:before="0" w:beforeAutospacing="0" w:after="0" w:afterAutospacing="0"/>
              <w:jc w:val="both"/>
              <w:rPr>
                <w:b/>
                <w:bCs/>
              </w:rPr>
            </w:pPr>
            <w:r>
              <w:rPr>
                <w:b/>
                <w:bCs/>
              </w:rPr>
              <w:t>30,9</w:t>
            </w:r>
            <w:r w:rsidR="00002CEE">
              <w:rPr>
                <w:b/>
                <w:bCs/>
              </w:rPr>
              <w:t xml:space="preserve"> </w:t>
            </w:r>
            <w:proofErr w:type="spellStart"/>
            <w:r w:rsidR="00002CEE">
              <w:rPr>
                <w:b/>
                <w:bCs/>
              </w:rPr>
              <w:t>тис.м.куб</w:t>
            </w:r>
            <w:proofErr w:type="spellEnd"/>
            <w:r w:rsidR="00002CEE">
              <w:rPr>
                <w:b/>
                <w:bCs/>
              </w:rPr>
              <w:t>.</w:t>
            </w:r>
            <w:r w:rsidR="002C2B59">
              <w:rPr>
                <w:b/>
                <w:bCs/>
              </w:rPr>
              <w:t>;</w:t>
            </w:r>
          </w:p>
          <w:p w:rsidR="002C2B59" w:rsidRPr="00CE51CA" w:rsidRDefault="002C2B59" w:rsidP="003D78FD">
            <w:pPr>
              <w:pStyle w:val="a8"/>
              <w:widowControl w:val="0"/>
              <w:pBdr>
                <w:top w:val="nil"/>
                <w:left w:val="nil"/>
                <w:bottom w:val="nil"/>
                <w:right w:val="nil"/>
                <w:between w:val="nil"/>
              </w:pBdr>
              <w:spacing w:before="0" w:after="0" w:line="240" w:lineRule="auto"/>
              <w:rPr>
                <w:rFonts w:ascii="Times New Roman" w:hAnsi="Times New Roman"/>
                <w:b w:val="0"/>
                <w:sz w:val="24"/>
                <w:szCs w:val="24"/>
              </w:rPr>
            </w:pPr>
            <w:r w:rsidRPr="00CE51CA">
              <w:rPr>
                <w:rFonts w:ascii="Times New Roman" w:hAnsi="Times New Roman"/>
                <w:b w:val="0"/>
                <w:sz w:val="24"/>
                <w:szCs w:val="24"/>
              </w:rPr>
              <w:t xml:space="preserve">Місце поставки товару: </w:t>
            </w:r>
          </w:p>
          <w:p w:rsidR="002C2B59" w:rsidRDefault="002C2B59" w:rsidP="003D78FD">
            <w:pPr>
              <w:pStyle w:val="a8"/>
              <w:widowControl w:val="0"/>
              <w:pBdr>
                <w:top w:val="nil"/>
                <w:left w:val="nil"/>
                <w:bottom w:val="nil"/>
                <w:right w:val="nil"/>
                <w:between w:val="nil"/>
              </w:pBdr>
              <w:spacing w:before="0" w:after="0" w:line="240" w:lineRule="auto"/>
              <w:rPr>
                <w:rFonts w:ascii="Times New Roman" w:hAnsi="Times New Roman"/>
                <w:b w:val="0"/>
                <w:color w:val="000000"/>
                <w:sz w:val="24"/>
                <w:szCs w:val="24"/>
                <w:lang w:eastAsia="ru-RU"/>
              </w:rPr>
            </w:pPr>
            <w:r w:rsidRPr="00CE51CA">
              <w:rPr>
                <w:rFonts w:ascii="Times New Roman" w:hAnsi="Times New Roman"/>
                <w:b w:val="0"/>
                <w:color w:val="000000"/>
                <w:sz w:val="24"/>
                <w:szCs w:val="24"/>
                <w:lang w:eastAsia="ru-RU"/>
              </w:rPr>
              <w:t>34642, Рівненська область</w:t>
            </w:r>
            <w:r>
              <w:rPr>
                <w:rFonts w:ascii="Times New Roman" w:hAnsi="Times New Roman"/>
                <w:b w:val="0"/>
                <w:color w:val="000000"/>
                <w:sz w:val="24"/>
                <w:szCs w:val="24"/>
                <w:lang w:eastAsia="ru-RU"/>
              </w:rPr>
              <w:t xml:space="preserve">, Рівненський район, </w:t>
            </w:r>
            <w:proofErr w:type="spellStart"/>
            <w:r>
              <w:rPr>
                <w:rFonts w:ascii="Times New Roman" w:hAnsi="Times New Roman"/>
                <w:b w:val="0"/>
                <w:color w:val="000000"/>
                <w:sz w:val="24"/>
                <w:szCs w:val="24"/>
                <w:lang w:eastAsia="ru-RU"/>
              </w:rPr>
              <w:t>с.Прислуч</w:t>
            </w:r>
            <w:proofErr w:type="spellEnd"/>
            <w:r>
              <w:rPr>
                <w:rFonts w:ascii="Times New Roman" w:hAnsi="Times New Roman"/>
                <w:b w:val="0"/>
                <w:color w:val="000000"/>
                <w:sz w:val="24"/>
                <w:szCs w:val="24"/>
                <w:lang w:eastAsia="ru-RU"/>
              </w:rPr>
              <w:t xml:space="preserve">, </w:t>
            </w:r>
            <w:proofErr w:type="spellStart"/>
            <w:r>
              <w:rPr>
                <w:rFonts w:ascii="Times New Roman" w:hAnsi="Times New Roman"/>
                <w:b w:val="0"/>
                <w:color w:val="000000"/>
                <w:sz w:val="24"/>
                <w:szCs w:val="24"/>
                <w:lang w:eastAsia="ru-RU"/>
              </w:rPr>
              <w:t>вул.Андріївська</w:t>
            </w:r>
            <w:proofErr w:type="spellEnd"/>
            <w:r>
              <w:rPr>
                <w:rFonts w:ascii="Times New Roman" w:hAnsi="Times New Roman"/>
                <w:b w:val="0"/>
                <w:color w:val="000000"/>
                <w:sz w:val="24"/>
                <w:szCs w:val="24"/>
                <w:lang w:eastAsia="ru-RU"/>
              </w:rPr>
              <w:t>, 91</w:t>
            </w:r>
            <w:r w:rsidR="00002CEE">
              <w:rPr>
                <w:rFonts w:ascii="Times New Roman" w:hAnsi="Times New Roman"/>
                <w:b w:val="0"/>
                <w:color w:val="000000"/>
                <w:sz w:val="24"/>
                <w:szCs w:val="24"/>
                <w:lang w:eastAsia="ru-RU"/>
              </w:rPr>
              <w:t>;</w:t>
            </w:r>
          </w:p>
          <w:p w:rsidR="00002CEE" w:rsidRDefault="00002CEE" w:rsidP="00002CEE">
            <w:pPr>
              <w:pStyle w:val="a8"/>
              <w:widowControl w:val="0"/>
              <w:pBdr>
                <w:top w:val="nil"/>
                <w:left w:val="nil"/>
                <w:bottom w:val="nil"/>
                <w:right w:val="nil"/>
                <w:between w:val="nil"/>
              </w:pBdr>
              <w:spacing w:before="0" w:after="0" w:line="240" w:lineRule="auto"/>
              <w:rPr>
                <w:rFonts w:ascii="Times New Roman" w:hAnsi="Times New Roman"/>
                <w:b w:val="0"/>
                <w:color w:val="000000"/>
                <w:sz w:val="24"/>
                <w:szCs w:val="24"/>
                <w:lang w:eastAsia="ru-RU"/>
              </w:rPr>
            </w:pPr>
            <w:r w:rsidRPr="00CE51CA">
              <w:rPr>
                <w:rFonts w:ascii="Times New Roman" w:hAnsi="Times New Roman"/>
                <w:b w:val="0"/>
                <w:color w:val="000000"/>
                <w:sz w:val="24"/>
                <w:szCs w:val="24"/>
                <w:lang w:eastAsia="ru-RU"/>
              </w:rPr>
              <w:t>34642, Рівненська область</w:t>
            </w:r>
            <w:r>
              <w:rPr>
                <w:rFonts w:ascii="Times New Roman" w:hAnsi="Times New Roman"/>
                <w:b w:val="0"/>
                <w:color w:val="000000"/>
                <w:sz w:val="24"/>
                <w:szCs w:val="24"/>
                <w:lang w:eastAsia="ru-RU"/>
              </w:rPr>
              <w:t xml:space="preserve">, Рівненський район, </w:t>
            </w:r>
            <w:proofErr w:type="spellStart"/>
            <w:r>
              <w:rPr>
                <w:rFonts w:ascii="Times New Roman" w:hAnsi="Times New Roman"/>
                <w:b w:val="0"/>
                <w:color w:val="000000"/>
                <w:sz w:val="24"/>
                <w:szCs w:val="24"/>
                <w:lang w:eastAsia="ru-RU"/>
              </w:rPr>
              <w:t>с.Прислуч</w:t>
            </w:r>
            <w:proofErr w:type="spellEnd"/>
            <w:r>
              <w:rPr>
                <w:rFonts w:ascii="Times New Roman" w:hAnsi="Times New Roman"/>
                <w:b w:val="0"/>
                <w:color w:val="000000"/>
                <w:sz w:val="24"/>
                <w:szCs w:val="24"/>
                <w:lang w:eastAsia="ru-RU"/>
              </w:rPr>
              <w:t xml:space="preserve">, </w:t>
            </w:r>
            <w:proofErr w:type="spellStart"/>
            <w:r>
              <w:rPr>
                <w:rFonts w:ascii="Times New Roman" w:hAnsi="Times New Roman"/>
                <w:b w:val="0"/>
                <w:color w:val="000000"/>
                <w:sz w:val="24"/>
                <w:szCs w:val="24"/>
                <w:lang w:eastAsia="ru-RU"/>
              </w:rPr>
              <w:t>вул.Андріївська</w:t>
            </w:r>
            <w:proofErr w:type="spellEnd"/>
            <w:r>
              <w:rPr>
                <w:rFonts w:ascii="Times New Roman" w:hAnsi="Times New Roman"/>
                <w:b w:val="0"/>
                <w:color w:val="000000"/>
                <w:sz w:val="24"/>
                <w:szCs w:val="24"/>
                <w:lang w:eastAsia="ru-RU"/>
              </w:rPr>
              <w:t>, 20;</w:t>
            </w:r>
          </w:p>
          <w:p w:rsidR="00002CEE" w:rsidRPr="00002CEE" w:rsidRDefault="00002CEE" w:rsidP="00002CEE">
            <w:pPr>
              <w:pStyle w:val="a8"/>
              <w:widowControl w:val="0"/>
              <w:pBdr>
                <w:top w:val="nil"/>
                <w:left w:val="nil"/>
                <w:bottom w:val="nil"/>
                <w:right w:val="nil"/>
                <w:between w:val="nil"/>
              </w:pBdr>
              <w:spacing w:before="0" w:after="0" w:line="240" w:lineRule="auto"/>
              <w:rPr>
                <w:rFonts w:ascii="Times New Roman" w:hAnsi="Times New Roman"/>
                <w:b w:val="0"/>
                <w:color w:val="000000"/>
                <w:sz w:val="24"/>
                <w:szCs w:val="24"/>
                <w:lang w:eastAsia="ru-RU"/>
              </w:rPr>
            </w:pPr>
            <w:r w:rsidRPr="00CE51CA">
              <w:rPr>
                <w:rFonts w:ascii="Times New Roman" w:hAnsi="Times New Roman"/>
                <w:b w:val="0"/>
                <w:color w:val="000000"/>
                <w:sz w:val="24"/>
                <w:szCs w:val="24"/>
                <w:lang w:eastAsia="ru-RU"/>
              </w:rPr>
              <w:t>34642, Рівненська область</w:t>
            </w:r>
            <w:r>
              <w:rPr>
                <w:rFonts w:ascii="Times New Roman" w:hAnsi="Times New Roman"/>
                <w:b w:val="0"/>
                <w:color w:val="000000"/>
                <w:sz w:val="24"/>
                <w:szCs w:val="24"/>
                <w:lang w:eastAsia="ru-RU"/>
              </w:rPr>
              <w:t xml:space="preserve">, Рівненський район, </w:t>
            </w:r>
            <w:proofErr w:type="spellStart"/>
            <w:r>
              <w:rPr>
                <w:rFonts w:ascii="Times New Roman" w:hAnsi="Times New Roman"/>
                <w:b w:val="0"/>
                <w:color w:val="000000"/>
                <w:sz w:val="24"/>
                <w:szCs w:val="24"/>
                <w:lang w:eastAsia="ru-RU"/>
              </w:rPr>
              <w:t>с.Хотин</w:t>
            </w:r>
            <w:proofErr w:type="spellEnd"/>
            <w:r>
              <w:rPr>
                <w:rFonts w:ascii="Times New Roman" w:hAnsi="Times New Roman"/>
                <w:b w:val="0"/>
                <w:color w:val="000000"/>
                <w:sz w:val="24"/>
                <w:szCs w:val="24"/>
                <w:lang w:eastAsia="ru-RU"/>
              </w:rPr>
              <w:t xml:space="preserve">, </w:t>
            </w:r>
            <w:proofErr w:type="spellStart"/>
            <w:r>
              <w:rPr>
                <w:rFonts w:ascii="Times New Roman" w:hAnsi="Times New Roman"/>
                <w:b w:val="0"/>
                <w:color w:val="000000"/>
                <w:sz w:val="24"/>
                <w:szCs w:val="24"/>
                <w:lang w:eastAsia="ru-RU"/>
              </w:rPr>
              <w:t>вул.Поліська</w:t>
            </w:r>
            <w:proofErr w:type="spellEnd"/>
            <w:r>
              <w:rPr>
                <w:rFonts w:ascii="Times New Roman" w:hAnsi="Times New Roman"/>
                <w:b w:val="0"/>
                <w:color w:val="000000"/>
                <w:sz w:val="24"/>
                <w:szCs w:val="24"/>
                <w:lang w:eastAsia="ru-RU"/>
              </w:rPr>
              <w:t>, 72а;</w:t>
            </w:r>
          </w:p>
        </w:tc>
      </w:tr>
      <w:tr w:rsidR="002C2B59"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A43ACC" w:rsidP="00A43ACC">
            <w:pPr>
              <w:jc w:val="both"/>
              <w:rPr>
                <w:rFonts w:ascii="Times New Roman" w:hAnsi="Times New Roman" w:cs="Times New Roman"/>
                <w:sz w:val="24"/>
                <w:szCs w:val="24"/>
              </w:rPr>
            </w:pPr>
            <w:r>
              <w:rPr>
                <w:rFonts w:ascii="Times New Roman" w:hAnsi="Times New Roman" w:cs="Times New Roman"/>
                <w:b/>
                <w:bCs/>
                <w:sz w:val="24"/>
                <w:szCs w:val="24"/>
                <w:lang w:eastAsia="uk-UA"/>
              </w:rPr>
              <w:t xml:space="preserve">з 01 січня </w:t>
            </w:r>
            <w:r w:rsidR="00524645">
              <w:rPr>
                <w:rFonts w:ascii="Times New Roman" w:hAnsi="Times New Roman" w:cs="Times New Roman"/>
                <w:b/>
                <w:bCs/>
                <w:sz w:val="24"/>
                <w:szCs w:val="24"/>
                <w:lang w:eastAsia="uk-UA"/>
              </w:rPr>
              <w:t xml:space="preserve">2024 року </w:t>
            </w:r>
            <w:r>
              <w:rPr>
                <w:rFonts w:ascii="Times New Roman" w:hAnsi="Times New Roman" w:cs="Times New Roman"/>
                <w:b/>
                <w:bCs/>
                <w:sz w:val="24"/>
                <w:szCs w:val="24"/>
                <w:lang w:eastAsia="uk-UA"/>
              </w:rPr>
              <w:t>по 15 квітня</w:t>
            </w:r>
            <w:r w:rsidR="002C2B59" w:rsidRPr="00CE51CA">
              <w:rPr>
                <w:rFonts w:ascii="Times New Roman" w:hAnsi="Times New Roman" w:cs="Times New Roman"/>
                <w:b/>
                <w:bCs/>
                <w:sz w:val="24"/>
                <w:szCs w:val="24"/>
                <w:lang w:eastAsia="uk-UA"/>
              </w:rPr>
              <w:t xml:space="preserve"> 202</w:t>
            </w:r>
            <w:r>
              <w:rPr>
                <w:rFonts w:ascii="Times New Roman" w:hAnsi="Times New Roman" w:cs="Times New Roman"/>
                <w:b/>
                <w:bCs/>
                <w:sz w:val="24"/>
                <w:szCs w:val="24"/>
                <w:lang w:eastAsia="uk-UA"/>
              </w:rPr>
              <w:t>4</w:t>
            </w:r>
            <w:r w:rsidR="002C2B59" w:rsidRPr="00CE51CA">
              <w:rPr>
                <w:rFonts w:ascii="Times New Roman" w:hAnsi="Times New Roman" w:cs="Times New Roman"/>
                <w:b/>
                <w:bCs/>
                <w:sz w:val="24"/>
                <w:szCs w:val="24"/>
                <w:lang w:eastAsia="uk-UA"/>
              </w:rPr>
              <w:t xml:space="preserve"> року</w:t>
            </w:r>
            <w:r w:rsidR="002C2B59" w:rsidRPr="00CE51CA">
              <w:rPr>
                <w:rFonts w:ascii="Times New Roman" w:hAnsi="Times New Roman" w:cs="Times New Roman"/>
                <w:sz w:val="24"/>
                <w:szCs w:val="24"/>
              </w:rPr>
              <w:t xml:space="preserve">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lastRenderedPageBreak/>
              <w:t>4.5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9"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очікувана вартість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A43ACC" w:rsidP="00A43ACC">
            <w:pPr>
              <w:jc w:val="both"/>
              <w:rPr>
                <w:rFonts w:ascii="Times New Roman" w:hAnsi="Times New Roman" w:cs="Times New Roman"/>
                <w:sz w:val="24"/>
                <w:szCs w:val="24"/>
              </w:rPr>
            </w:pPr>
            <w:r>
              <w:rPr>
                <w:rFonts w:ascii="Times New Roman" w:hAnsi="Times New Roman" w:cs="Times New Roman"/>
                <w:b/>
                <w:sz w:val="24"/>
                <w:szCs w:val="24"/>
              </w:rPr>
              <w:t>511515,20</w:t>
            </w:r>
            <w:r w:rsidR="002C2B59" w:rsidRPr="00CE51CA">
              <w:rPr>
                <w:rFonts w:ascii="Times New Roman" w:hAnsi="Times New Roman" w:cs="Times New Roman"/>
                <w:b/>
                <w:sz w:val="24"/>
                <w:szCs w:val="24"/>
              </w:rPr>
              <w:t xml:space="preserve"> грн.</w:t>
            </w:r>
            <w:r w:rsidR="002C2B59" w:rsidRPr="00CE51CA">
              <w:rPr>
                <w:rFonts w:ascii="Times New Roman" w:hAnsi="Times New Roman" w:cs="Times New Roman"/>
                <w:sz w:val="24"/>
                <w:szCs w:val="24"/>
              </w:rPr>
              <w:t xml:space="preserve"> (</w:t>
            </w:r>
            <w:r>
              <w:rPr>
                <w:rFonts w:ascii="Times New Roman" w:hAnsi="Times New Roman" w:cs="Times New Roman"/>
                <w:sz w:val="24"/>
                <w:szCs w:val="24"/>
              </w:rPr>
              <w:t>п’ятсот одинадцять</w:t>
            </w:r>
            <w:r w:rsidR="002C2B59" w:rsidRPr="00CE51CA">
              <w:rPr>
                <w:rFonts w:ascii="Times New Roman" w:hAnsi="Times New Roman" w:cs="Times New Roman"/>
                <w:sz w:val="24"/>
                <w:szCs w:val="24"/>
              </w:rPr>
              <w:t xml:space="preserve"> тисяч </w:t>
            </w:r>
            <w:r>
              <w:rPr>
                <w:rFonts w:ascii="Times New Roman" w:hAnsi="Times New Roman" w:cs="Times New Roman"/>
                <w:sz w:val="24"/>
                <w:szCs w:val="24"/>
              </w:rPr>
              <w:t>п’ятсот п’ятнадцять</w:t>
            </w:r>
            <w:r w:rsidR="002C2B59" w:rsidRPr="00CE51CA">
              <w:rPr>
                <w:rFonts w:ascii="Times New Roman" w:hAnsi="Times New Roman" w:cs="Times New Roman"/>
                <w:sz w:val="24"/>
                <w:szCs w:val="24"/>
              </w:rPr>
              <w:t xml:space="preserve"> грн.. </w:t>
            </w:r>
            <w:r>
              <w:rPr>
                <w:rFonts w:ascii="Times New Roman" w:hAnsi="Times New Roman" w:cs="Times New Roman"/>
                <w:sz w:val="24"/>
                <w:szCs w:val="24"/>
              </w:rPr>
              <w:t>20</w:t>
            </w:r>
            <w:r w:rsidR="002C2B59" w:rsidRPr="00CE51CA">
              <w:rPr>
                <w:rFonts w:ascii="Times New Roman" w:hAnsi="Times New Roman" w:cs="Times New Roman"/>
                <w:sz w:val="24"/>
                <w:szCs w:val="24"/>
              </w:rPr>
              <w:t xml:space="preserve"> коп.), з ПДВ</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4.6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9"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bookmarkStart w:id="0" w:name="_GoBack"/>
            <w:bookmarkEnd w:id="0"/>
          </w:p>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34" w:right="113" w:hanging="21"/>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lang w:eastAsia="uk-UA"/>
              </w:rPr>
            </w:pPr>
            <w:r w:rsidRPr="00CE51CA">
              <w:rPr>
                <w:rFonts w:ascii="Times New Roman" w:hAnsi="Times New Roman" w:cs="Times New Roman"/>
                <w:sz w:val="24"/>
                <w:szCs w:val="24"/>
                <w:lang w:eastAsia="uk-UA"/>
              </w:rPr>
              <w:t>Валютою тендерної пропозиції є національна валюта Замовника – гривня.</w:t>
            </w:r>
          </w:p>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lang w:eastAsia="uk-UA"/>
              </w:rPr>
            </w:pPr>
            <w:r w:rsidRPr="00CE51CA">
              <w:rPr>
                <w:rFonts w:ascii="Times New Roman" w:hAnsi="Times New Roman" w:cs="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2C2B59" w:rsidRPr="00CE51CA" w:rsidRDefault="002C2B59" w:rsidP="003D78FD">
            <w:pPr>
              <w:jc w:val="both"/>
              <w:rPr>
                <w:rFonts w:ascii="Times New Roman" w:hAnsi="Times New Roman" w:cs="Times New Roman"/>
                <w:sz w:val="24"/>
                <w:szCs w:val="24"/>
                <w:lang w:eastAsia="uk-UA"/>
              </w:rPr>
            </w:pPr>
            <w:r w:rsidRPr="00CE51CA">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CE51CA">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CE51CA">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2B59" w:rsidRPr="00CE51CA" w:rsidRDefault="002C2B59" w:rsidP="003D78FD">
            <w:pPr>
              <w:rPr>
                <w:rFonts w:ascii="Times New Roman" w:hAnsi="Times New Roman" w:cs="Times New Roman"/>
                <w:sz w:val="24"/>
                <w:szCs w:val="24"/>
              </w:rPr>
            </w:pPr>
            <w:r w:rsidRPr="00CE51CA">
              <w:rPr>
                <w:rStyle w:val="rvts0"/>
                <w:rFonts w:ascii="Times New Roman" w:hAnsi="Times New Roman" w:cs="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2B59" w:rsidRPr="00CE51CA" w:rsidRDefault="002C2B59" w:rsidP="003D78FD">
            <w:pPr>
              <w:jc w:val="both"/>
              <w:rPr>
                <w:rFonts w:ascii="Times New Roman" w:hAnsi="Times New Roman" w:cs="Times New Roman"/>
                <w:sz w:val="24"/>
                <w:szCs w:val="24"/>
              </w:rPr>
            </w:pPr>
            <w:r>
              <w:rPr>
                <w:rStyle w:val="rvts0"/>
                <w:rFonts w:ascii="Times New Roman" w:hAnsi="Times New Roman" w:cs="Times New Roman"/>
                <w:sz w:val="24"/>
                <w:szCs w:val="24"/>
              </w:rPr>
              <w:t>Р</w:t>
            </w:r>
            <w:r w:rsidRPr="00CE51CA">
              <w:rPr>
                <w:rStyle w:val="rvts0"/>
                <w:rFonts w:ascii="Times New Roman" w:hAnsi="Times New Roman" w:cs="Times New Roman"/>
                <w:sz w:val="24"/>
                <w:szCs w:val="24"/>
              </w:rPr>
              <w:t>озмір мінімального кроку пониження ціни під час електронного аукціону  0,5  відсотка</w:t>
            </w:r>
            <w:r w:rsidR="00002CEE">
              <w:rPr>
                <w:rStyle w:val="rvts0"/>
                <w:rFonts w:ascii="Times New Roman" w:hAnsi="Times New Roman" w:cs="Times New Roman"/>
                <w:sz w:val="24"/>
                <w:szCs w:val="24"/>
              </w:rPr>
              <w:t xml:space="preserve"> </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2B59" w:rsidRPr="00CE51CA" w:rsidRDefault="002C2B59" w:rsidP="003D78FD">
            <w:pPr>
              <w:jc w:val="center"/>
              <w:rPr>
                <w:rStyle w:val="rvts0"/>
                <w:rFonts w:ascii="Times New Roman" w:hAnsi="Times New Roman" w:cs="Times New Roman"/>
                <w:color w:val="FF0000"/>
                <w:sz w:val="24"/>
                <w:szCs w:val="24"/>
              </w:rPr>
            </w:pPr>
            <w:r w:rsidRPr="00CE51CA">
              <w:rPr>
                <w:rFonts w:ascii="Times New Roman" w:eastAsia="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trike/>
                <w:sz w:val="24"/>
                <w:szCs w:val="24"/>
                <w:shd w:val="solid" w:color="FFFFFF" w:fill="FFFFFF"/>
              </w:rPr>
            </w:pPr>
            <w:r w:rsidRPr="00CE51CA">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r w:rsidRPr="00CE51CA">
              <w:rPr>
                <w:rFonts w:ascii="Times New Roman" w:eastAsia="Times New Roman" w:hAnsi="Times New Roman" w:cs="Times New Roman"/>
                <w:color w:val="000000"/>
                <w:sz w:val="24"/>
                <w:szCs w:val="24"/>
              </w:rPr>
              <w:lastRenderedPageBreak/>
              <w:t>закупівель.</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51CA">
              <w:rPr>
                <w:rFonts w:ascii="Times New Roman" w:eastAsia="Times New Roman" w:hAnsi="Times New Roman" w:cs="Times New Roman"/>
                <w:color w:val="000000"/>
                <w:sz w:val="24"/>
                <w:szCs w:val="24"/>
              </w:rPr>
              <w:t>машинозчитувальному</w:t>
            </w:r>
            <w:proofErr w:type="spellEnd"/>
            <w:r w:rsidRPr="00CE51CA">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C2B59" w:rsidRPr="00CE51CA" w:rsidRDefault="002C2B59" w:rsidP="003D78FD">
            <w:pPr>
              <w:jc w:val="both"/>
              <w:rPr>
                <w:rFonts w:ascii="Times New Roman" w:hAnsi="Times New Roman" w:cs="Times New Roman"/>
                <w:sz w:val="24"/>
                <w:szCs w:val="24"/>
                <w:shd w:val="solid" w:color="FFFFFF" w:fill="FFFFFF"/>
              </w:rPr>
            </w:pPr>
            <w:r w:rsidRPr="00CE51CA">
              <w:rPr>
                <w:rFonts w:ascii="Times New Roman" w:eastAsia="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r w:rsidRPr="00CE51C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2C2B59" w:rsidRPr="00CE51CA" w:rsidRDefault="002C2B59" w:rsidP="003D78FD">
            <w:pPr>
              <w:ind w:firstLine="227"/>
              <w:rPr>
                <w:rFonts w:ascii="Times New Roman" w:hAnsi="Times New Roman" w:cs="Times New Roman"/>
                <w:b/>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u w:val="single"/>
              </w:rPr>
            </w:pPr>
          </w:p>
          <w:p w:rsidR="002C2B59" w:rsidRPr="00CE51CA" w:rsidRDefault="002C2B59" w:rsidP="003D78FD">
            <w:pPr>
              <w:ind w:firstLine="227"/>
              <w:jc w:val="both"/>
              <w:rPr>
                <w:rFonts w:ascii="Times New Roman" w:hAnsi="Times New Roman" w:cs="Times New Roman"/>
                <w:b/>
                <w:color w:val="FF0000"/>
                <w:sz w:val="24"/>
                <w:szCs w:val="24"/>
                <w:u w:val="single"/>
              </w:rPr>
            </w:pPr>
          </w:p>
          <w:p w:rsidR="002C2B59" w:rsidRPr="00CE51CA" w:rsidRDefault="002C2B59"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кваліфікаційним (кваліфікаційному) критеріям, згідно пункту 5 цього розділу тендерної документації;</w:t>
            </w:r>
          </w:p>
          <w:p w:rsidR="002C2B59" w:rsidRPr="00CE51CA" w:rsidRDefault="002C2B59" w:rsidP="003D78FD">
            <w:pPr>
              <w:widowControl w:val="0"/>
              <w:ind w:firstLine="281"/>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eastAsia="Times New Roman" w:hAnsi="Times New Roman" w:cs="Times New Roman"/>
                <w:color w:val="000000"/>
                <w:sz w:val="24"/>
                <w:szCs w:val="24"/>
              </w:rPr>
              <w:t xml:space="preserve">47 </w:t>
            </w:r>
            <w:r w:rsidRPr="00CE51CA">
              <w:rPr>
                <w:rFonts w:ascii="Times New Roman" w:eastAsia="Times New Roman" w:hAnsi="Times New Roman" w:cs="Times New Roman"/>
                <w:color w:val="000000"/>
                <w:sz w:val="24"/>
                <w:szCs w:val="24"/>
              </w:rPr>
              <w:t xml:space="preserve">Особливостей, згідно вимог, наведених </w:t>
            </w:r>
            <w:r w:rsidRPr="00CE51CA">
              <w:rPr>
                <w:rFonts w:ascii="Times New Roman" w:eastAsia="Times New Roman" w:hAnsi="Times New Roman" w:cs="Times New Roman"/>
                <w:b/>
                <w:color w:val="000000"/>
                <w:sz w:val="24"/>
                <w:szCs w:val="24"/>
              </w:rPr>
              <w:t xml:space="preserve">у </w:t>
            </w:r>
            <w:r w:rsidRPr="00CE51CA">
              <w:rPr>
                <w:rFonts w:ascii="Times New Roman" w:eastAsia="Times New Roman" w:hAnsi="Times New Roman" w:cs="Times New Roman"/>
                <w:color w:val="000000"/>
                <w:sz w:val="24"/>
                <w:szCs w:val="24"/>
              </w:rPr>
              <w:t>пункті 5</w:t>
            </w:r>
            <w:r w:rsidRPr="00CE51CA">
              <w:rPr>
                <w:rFonts w:ascii="Times New Roman" w:eastAsia="Times New Roman" w:hAnsi="Times New Roman" w:cs="Times New Roman"/>
                <w:b/>
                <w:color w:val="000000"/>
                <w:sz w:val="24"/>
                <w:szCs w:val="24"/>
              </w:rPr>
              <w:t xml:space="preserve"> </w:t>
            </w:r>
            <w:r w:rsidRPr="00CE51CA">
              <w:rPr>
                <w:rFonts w:ascii="Times New Roman" w:eastAsia="Times New Roman" w:hAnsi="Times New Roman" w:cs="Times New Roman"/>
                <w:color w:val="000000"/>
                <w:sz w:val="24"/>
                <w:szCs w:val="24"/>
              </w:rPr>
              <w:t>цього розділу тендерної документації;</w:t>
            </w:r>
          </w:p>
          <w:p w:rsidR="002C2B59" w:rsidRPr="00CE51CA" w:rsidRDefault="002C2B59" w:rsidP="003D78FD">
            <w:pPr>
              <w:widowControl w:val="0"/>
              <w:ind w:firstLine="281"/>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eastAsia="Times New Roman" w:hAnsi="Times New Roman" w:cs="Times New Roman"/>
                <w:b/>
                <w:sz w:val="24"/>
                <w:szCs w:val="24"/>
              </w:rPr>
              <w:t>Додатку № 1</w:t>
            </w:r>
            <w:r w:rsidRPr="00CE51CA">
              <w:rPr>
                <w:rFonts w:ascii="Times New Roman" w:eastAsia="Times New Roman" w:hAnsi="Times New Roman" w:cs="Times New Roman"/>
                <w:b/>
                <w:color w:val="000000"/>
                <w:sz w:val="24"/>
                <w:szCs w:val="24"/>
              </w:rPr>
              <w:t xml:space="preserve"> </w:t>
            </w:r>
            <w:r w:rsidRPr="00CE51CA">
              <w:rPr>
                <w:rFonts w:ascii="Times New Roman" w:eastAsia="Times New Roman" w:hAnsi="Times New Roman" w:cs="Times New Roman"/>
                <w:color w:val="000000"/>
                <w:sz w:val="24"/>
                <w:szCs w:val="24"/>
              </w:rPr>
              <w:t xml:space="preserve"> до тендерної документації;</w:t>
            </w:r>
          </w:p>
          <w:p w:rsidR="002C2B59" w:rsidRPr="00CE51CA" w:rsidRDefault="002C2B59" w:rsidP="003D78FD">
            <w:pPr>
              <w:widowControl w:val="0"/>
              <w:ind w:firstLine="281"/>
              <w:jc w:val="both"/>
              <w:rPr>
                <w:rFonts w:ascii="Times New Roman" w:eastAsia="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w:t>
            </w:r>
            <w:r w:rsidRPr="00CE51CA">
              <w:rPr>
                <w:rFonts w:ascii="Times New Roman" w:eastAsia="Times New Roman" w:hAnsi="Times New Roman" w:cs="Times New Roman"/>
                <w:color w:val="000000"/>
                <w:sz w:val="24"/>
                <w:szCs w:val="24"/>
              </w:rPr>
              <w:lastRenderedPageBreak/>
              <w:t>документів тендерної пропозиції:</w:t>
            </w:r>
          </w:p>
          <w:p w:rsidR="002C2B59" w:rsidRPr="00CE51CA" w:rsidRDefault="002C2B59" w:rsidP="003D78FD">
            <w:pPr>
              <w:keepNext/>
              <w:keepLines/>
              <w:tabs>
                <w:tab w:val="left" w:pos="900"/>
              </w:tabs>
              <w:jc w:val="both"/>
              <w:rPr>
                <w:rFonts w:ascii="Times New Roman" w:eastAsia="Times New Roman" w:hAnsi="Times New Roman" w:cs="Times New Roman"/>
                <w:sz w:val="24"/>
                <w:szCs w:val="24"/>
              </w:rPr>
            </w:pPr>
            <w:r w:rsidRPr="00CE51CA">
              <w:rPr>
                <w:rFonts w:ascii="Times New Roman" w:eastAsia="Times New Roman" w:hAnsi="Times New Roman" w:cs="Times New Roman"/>
                <w:b/>
                <w:sz w:val="24"/>
                <w:szCs w:val="24"/>
                <w:u w:val="single"/>
              </w:rPr>
              <w:t>для керівника учасника</w:t>
            </w:r>
            <w:r w:rsidRPr="00CE51C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2C2B59" w:rsidRPr="00CE51CA" w:rsidRDefault="002C2B59" w:rsidP="003D78FD">
            <w:pPr>
              <w:keepNext/>
              <w:keepLines/>
              <w:tabs>
                <w:tab w:val="left" w:pos="900"/>
              </w:tabs>
              <w:jc w:val="both"/>
              <w:rPr>
                <w:rFonts w:ascii="Times New Roman" w:eastAsia="Times New Roman" w:hAnsi="Times New Roman" w:cs="Times New Roman"/>
                <w:sz w:val="24"/>
                <w:szCs w:val="24"/>
              </w:rPr>
            </w:pPr>
            <w:r w:rsidRPr="00CE51CA">
              <w:rPr>
                <w:rFonts w:ascii="Times New Roman" w:eastAsia="Times New Roman" w:hAnsi="Times New Roman" w:cs="Times New Roman"/>
                <w:b/>
                <w:sz w:val="24"/>
                <w:szCs w:val="24"/>
                <w:u w:val="single"/>
              </w:rPr>
              <w:t>для іншої посадової особи учасника</w:t>
            </w:r>
            <w:r w:rsidRPr="00CE51C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2C2B59" w:rsidRPr="00CE51CA" w:rsidRDefault="002C2B59"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C2B59" w:rsidRPr="00CE51CA" w:rsidRDefault="002C2B59"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Додатком № 3 до тендерної документації;</w:t>
            </w:r>
          </w:p>
          <w:p w:rsidR="002C2B59" w:rsidRPr="00CE51CA" w:rsidRDefault="002C2B59" w:rsidP="003D78FD">
            <w:pPr>
              <w:pStyle w:val="a8"/>
              <w:tabs>
                <w:tab w:val="left" w:pos="661"/>
              </w:tabs>
              <w:spacing w:before="0" w:after="0" w:line="240" w:lineRule="auto"/>
              <w:contextualSpacing/>
              <w:jc w:val="left"/>
              <w:rPr>
                <w:rFonts w:ascii="Times New Roman" w:hAnsi="Times New Roman"/>
                <w:sz w:val="24"/>
                <w:szCs w:val="24"/>
              </w:rPr>
            </w:pPr>
            <w:bookmarkStart w:id="1" w:name="n126"/>
            <w:bookmarkEnd w:id="1"/>
            <w:r w:rsidRPr="00CE51CA">
              <w:rPr>
                <w:rFonts w:ascii="Times New Roman" w:hAnsi="Times New Roman"/>
                <w:b w:val="0"/>
                <w:sz w:val="24"/>
                <w:szCs w:val="24"/>
              </w:rPr>
              <w:t xml:space="preserve">    6) іншої інформації та документів, </w:t>
            </w:r>
            <w:r w:rsidRPr="00CE51CA">
              <w:rPr>
                <w:rFonts w:ascii="Times New Roman" w:hAnsi="Times New Roman"/>
                <w:b w:val="0"/>
                <w:bCs w:val="0"/>
                <w:sz w:val="24"/>
                <w:szCs w:val="24"/>
                <w:lang w:eastAsia="ru-RU"/>
              </w:rPr>
              <w:t>необхідність подання яких у складі тендерної пропозиції передбачена умовами цієї документації.</w:t>
            </w:r>
          </w:p>
          <w:p w:rsidR="002C2B59" w:rsidRPr="00CE51CA" w:rsidRDefault="002C2B59" w:rsidP="003D78FD">
            <w:pPr>
              <w:pStyle w:val="a8"/>
              <w:tabs>
                <w:tab w:val="left" w:pos="661"/>
              </w:tabs>
              <w:spacing w:before="0" w:after="0" w:line="240" w:lineRule="auto"/>
              <w:ind w:left="227"/>
              <w:contextualSpacing/>
              <w:rPr>
                <w:rFonts w:ascii="Times New Roman" w:hAnsi="Times New Roman"/>
                <w:sz w:val="24"/>
                <w:szCs w:val="24"/>
              </w:rPr>
            </w:pP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C2B59" w:rsidRDefault="002C2B59" w:rsidP="003D78FD">
            <w:pPr>
              <w:widowControl w:val="0"/>
              <w:jc w:val="both"/>
              <w:rPr>
                <w:rFonts w:ascii="Times New Roman" w:eastAsia="Times New Roman" w:hAnsi="Times New Roman" w:cs="Times New Roman"/>
                <w:b/>
                <w:sz w:val="24"/>
                <w:szCs w:val="24"/>
              </w:rPr>
            </w:pPr>
          </w:p>
          <w:p w:rsidR="002C2B59" w:rsidRPr="00CE51CA" w:rsidRDefault="002C2B59" w:rsidP="003D78FD">
            <w:pPr>
              <w:widowControl w:val="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УВАГА!!!</w:t>
            </w:r>
          </w:p>
          <w:p w:rsidR="002C2B59" w:rsidRPr="00CE51CA" w:rsidRDefault="002C2B59" w:rsidP="003D78FD">
            <w:pPr>
              <w:widowControl w:val="0"/>
              <w:jc w:val="both"/>
              <w:rPr>
                <w:rFonts w:ascii="Times New Roman" w:eastAsia="Times New Roman" w:hAnsi="Times New Roman" w:cs="Times New Roman"/>
                <w:b/>
                <w:sz w:val="24"/>
                <w:szCs w:val="24"/>
              </w:rPr>
            </w:pPr>
            <w:bookmarkStart w:id="2" w:name="_heading=h.3znysh7" w:colFirst="0" w:colLast="0"/>
            <w:bookmarkEnd w:id="2"/>
            <w:r w:rsidRPr="00CE51C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51CA">
              <w:rPr>
                <w:rFonts w:ascii="Times New Roman" w:eastAsia="Times New Roman" w:hAnsi="Times New Roman" w:cs="Times New Roman"/>
                <w:b/>
                <w:sz w:val="24"/>
                <w:szCs w:val="24"/>
              </w:rPr>
              <w:t>скан-копій</w:t>
            </w:r>
            <w:proofErr w:type="spellEnd"/>
            <w:r w:rsidRPr="00CE51C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2C2B59" w:rsidRPr="00CE51CA" w:rsidRDefault="002C2B59" w:rsidP="003D78FD">
            <w:pPr>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1) документи мають бути чіткими та розбірливими для читання;</w:t>
            </w:r>
          </w:p>
          <w:p w:rsidR="002C2B59" w:rsidRPr="00CE51CA" w:rsidRDefault="002C2B59" w:rsidP="003D78FD">
            <w:pPr>
              <w:jc w:val="both"/>
              <w:rPr>
                <w:rFonts w:ascii="Times New Roman" w:eastAsia="Times New Roman" w:hAnsi="Times New Roman" w:cs="Times New Roman"/>
                <w:b/>
                <w:sz w:val="24"/>
                <w:szCs w:val="24"/>
                <w:lang w:val="ru-RU"/>
              </w:rPr>
            </w:pPr>
            <w:r w:rsidRPr="00CE51C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C2B59" w:rsidRPr="00CE51CA" w:rsidRDefault="002C2B59" w:rsidP="003D78FD">
            <w:pPr>
              <w:jc w:val="both"/>
              <w:rPr>
                <w:rFonts w:ascii="Times New Roman" w:eastAsia="Times New Roman" w:hAnsi="Times New Roman" w:cs="Times New Roman"/>
                <w:b/>
                <w:sz w:val="24"/>
                <w:szCs w:val="24"/>
                <w:lang w:val="ru-RU"/>
              </w:rPr>
            </w:pPr>
            <w:r w:rsidRPr="00CE51C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C2B59" w:rsidRPr="00CE51CA" w:rsidRDefault="002C2B59" w:rsidP="003D78FD">
            <w:pPr>
              <w:jc w:val="both"/>
              <w:rPr>
                <w:rFonts w:ascii="Times New Roman" w:eastAsia="Times New Roman" w:hAnsi="Times New Roman" w:cs="Times New Roman"/>
                <w:b/>
                <w:sz w:val="24"/>
                <w:szCs w:val="24"/>
              </w:rPr>
            </w:pPr>
          </w:p>
          <w:p w:rsidR="002C2B59" w:rsidRPr="00CE51CA" w:rsidRDefault="002C2B59" w:rsidP="003D78FD">
            <w:pPr>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Винятки:</w:t>
            </w:r>
          </w:p>
          <w:p w:rsidR="002C2B59" w:rsidRPr="00CE51CA" w:rsidRDefault="002C2B59" w:rsidP="003D78FD">
            <w:pPr>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C2B59" w:rsidRPr="00CE51CA" w:rsidRDefault="002C2B59" w:rsidP="003D78FD">
            <w:pPr>
              <w:widowControl w:val="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CE51CA">
              <w:rPr>
                <w:rFonts w:ascii="Times New Roman" w:eastAsia="Times New Roman" w:hAnsi="Times New Roman" w:cs="Times New Roman"/>
                <w:b/>
                <w:sz w:val="24"/>
                <w:szCs w:val="24"/>
              </w:rPr>
              <w:lastRenderedPageBreak/>
              <w:t xml:space="preserve">підприємствами / установами / організаціями). </w:t>
            </w:r>
          </w:p>
          <w:p w:rsidR="002C2B59" w:rsidRPr="00CE51CA" w:rsidRDefault="002C2B59" w:rsidP="003D78FD">
            <w:pPr>
              <w:widowControl w:val="0"/>
              <w:ind w:left="40" w:hanging="2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C2B59" w:rsidRPr="00CE51CA" w:rsidRDefault="002C2B59" w:rsidP="003D78FD">
            <w:pPr>
              <w:widowControl w:val="0"/>
              <w:ind w:left="40" w:hanging="2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51CA">
              <w:rPr>
                <w:rFonts w:ascii="Times New Roman" w:eastAsia="Times New Roman" w:hAnsi="Times New Roman" w:cs="Times New Roman"/>
                <w:b/>
                <w:sz w:val="24"/>
                <w:szCs w:val="24"/>
              </w:rPr>
              <w:t>засвідчувального</w:t>
            </w:r>
            <w:proofErr w:type="spellEnd"/>
            <w:r w:rsidRPr="00CE51C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p w:rsidR="002C2B59" w:rsidRPr="00CE51CA" w:rsidRDefault="002C2B59" w:rsidP="003D78FD">
            <w:pPr>
              <w:widowControl w:val="0"/>
              <w:tabs>
                <w:tab w:val="left" w:pos="177"/>
              </w:tabs>
              <w:autoSpaceDE w:val="0"/>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Тендерна пропозиція </w:t>
            </w:r>
            <w:r w:rsidRPr="00CE51CA">
              <w:rPr>
                <w:rFonts w:ascii="Times New Roman" w:hAnsi="Times New Roman" w:cs="Times New Roman"/>
                <w:b/>
                <w:sz w:val="24"/>
                <w:szCs w:val="24"/>
              </w:rPr>
              <w:t>учасника-нерезидента</w:t>
            </w:r>
            <w:r w:rsidRPr="00CE51CA">
              <w:rPr>
                <w:rFonts w:ascii="Times New Roman" w:hAnsi="Times New Roman" w:cs="Times New Roman"/>
                <w:sz w:val="24"/>
                <w:szCs w:val="24"/>
              </w:rPr>
              <w:t xml:space="preserve"> повинна містити відповідні документи, передбачені законодавством країни, в якій цей учасник зареєстрований.</w:t>
            </w:r>
          </w:p>
          <w:p w:rsidR="002C2B59" w:rsidRPr="00CE51CA" w:rsidRDefault="002C2B59" w:rsidP="003D78FD">
            <w:pPr>
              <w:widowControl w:val="0"/>
              <w:autoSpaceDE w:val="0"/>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jc w:val="both"/>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34" w:right="113" w:hanging="21"/>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Забезпечення тендерної пропозиції не вимагається.</w:t>
            </w:r>
          </w:p>
          <w:p w:rsidR="002C2B59" w:rsidRPr="00CE51CA" w:rsidRDefault="002C2B59" w:rsidP="003D78FD">
            <w:pP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sidRPr="00CE51CA">
              <w:rPr>
                <w:rFonts w:ascii="Times New Roman" w:eastAsia="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eastAsia="Times New Roman" w:hAnsi="Times New Roman" w:cs="Times New Roman"/>
                <w:bCs/>
                <w:sz w:val="24"/>
                <w:szCs w:val="24"/>
              </w:rPr>
              <w:t xml:space="preserve"> </w:t>
            </w:r>
          </w:p>
          <w:p w:rsidR="002C2B59" w:rsidRPr="00CE51CA" w:rsidRDefault="002C2B59" w:rsidP="003D78FD">
            <w:pP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w:t>
            </w:r>
            <w:r w:rsidRPr="00CE51CA">
              <w:rPr>
                <w:rFonts w:ascii="Times New Roman" w:eastAsia="Times New Roman" w:hAnsi="Times New Roman" w:cs="Times New Roman"/>
                <w:color w:val="000000"/>
                <w:sz w:val="24"/>
                <w:szCs w:val="24"/>
              </w:rPr>
              <w:lastRenderedPageBreak/>
              <w:t>від учасників процедури закупівлі продовження строку дії тендерних пропозицій. Учасник процедури закупівлі має право:</w:t>
            </w:r>
          </w:p>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Згідно п. 29. Особливостей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C2B59" w:rsidRPr="00CE51CA" w:rsidRDefault="002C2B59" w:rsidP="003D78FD">
            <w:pPr>
              <w:ind w:firstLine="22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підтверджують відповідність учасника такому кваліфікаційному критерію процедури закупівлі:</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bCs/>
                <w:iCs/>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bCs/>
                <w:iCs/>
                <w:sz w:val="24"/>
                <w:szCs w:val="24"/>
                <w:highlight w:val="white"/>
              </w:rPr>
              <w:t xml:space="preserve">На підтвердження відповідності встановленому критерію учасник надає аналогічний за предметом закупівлі  договір, за яким виконано зобов’язання, із </w:t>
            </w:r>
            <w:proofErr w:type="spellStart"/>
            <w:r w:rsidRPr="00CE51CA">
              <w:rPr>
                <w:rFonts w:ascii="Times New Roman" w:hAnsi="Times New Roman" w:cs="Times New Roman"/>
                <w:bCs/>
                <w:iCs/>
                <w:sz w:val="24"/>
                <w:szCs w:val="24"/>
                <w:highlight w:val="white"/>
              </w:rPr>
              <w:t>долученням</w:t>
            </w:r>
            <w:proofErr w:type="spellEnd"/>
            <w:r w:rsidRPr="00CE51CA">
              <w:rPr>
                <w:rFonts w:ascii="Times New Roman" w:hAnsi="Times New Roman" w:cs="Times New Roman"/>
                <w:bCs/>
                <w:iCs/>
                <w:sz w:val="24"/>
                <w:szCs w:val="24"/>
                <w:highlight w:val="white"/>
              </w:rPr>
              <w:t xml:space="preserve"> накладної/накладних чи іншого документу про </w:t>
            </w:r>
            <w:r w:rsidRPr="00CE51CA">
              <w:rPr>
                <w:rFonts w:ascii="Times New Roman" w:hAnsi="Times New Roman" w:cs="Times New Roman"/>
                <w:bCs/>
                <w:iCs/>
                <w:sz w:val="24"/>
                <w:szCs w:val="24"/>
                <w:highlight w:val="white"/>
                <w:lang w:val="ru-RU"/>
              </w:rPr>
              <w:t xml:space="preserve">передачу - </w:t>
            </w:r>
            <w:proofErr w:type="spellStart"/>
            <w:r w:rsidRPr="00CE51CA">
              <w:rPr>
                <w:rFonts w:ascii="Times New Roman" w:hAnsi="Times New Roman" w:cs="Times New Roman"/>
                <w:bCs/>
                <w:iCs/>
                <w:sz w:val="24"/>
                <w:szCs w:val="24"/>
                <w:highlight w:val="white"/>
                <w:lang w:val="ru-RU"/>
              </w:rPr>
              <w:t>отримання</w:t>
            </w:r>
            <w:proofErr w:type="spellEnd"/>
            <w:r w:rsidRPr="00CE51CA">
              <w:rPr>
                <w:rFonts w:ascii="Times New Roman" w:hAnsi="Times New Roman" w:cs="Times New Roman"/>
                <w:bCs/>
                <w:iCs/>
                <w:sz w:val="24"/>
                <w:szCs w:val="24"/>
                <w:highlight w:val="white"/>
                <w:lang w:val="ru-RU"/>
              </w:rPr>
              <w:t xml:space="preserve"> товару за </w:t>
            </w:r>
            <w:proofErr w:type="spellStart"/>
            <w:r w:rsidRPr="00CE51CA">
              <w:rPr>
                <w:rFonts w:ascii="Times New Roman" w:hAnsi="Times New Roman" w:cs="Times New Roman"/>
                <w:bCs/>
                <w:iCs/>
                <w:sz w:val="24"/>
                <w:szCs w:val="24"/>
                <w:highlight w:val="white"/>
                <w:lang w:val="ru-RU"/>
              </w:rPr>
              <w:t>цим</w:t>
            </w:r>
            <w:proofErr w:type="spellEnd"/>
            <w:r w:rsidRPr="00CE51CA">
              <w:rPr>
                <w:rFonts w:ascii="Times New Roman" w:hAnsi="Times New Roman" w:cs="Times New Roman"/>
                <w:bCs/>
                <w:iCs/>
                <w:sz w:val="24"/>
                <w:szCs w:val="24"/>
                <w:highlight w:val="white"/>
                <w:lang w:val="ru-RU"/>
              </w:rPr>
              <w:t xml:space="preserve"> договором.</w:t>
            </w:r>
          </w:p>
          <w:p w:rsidR="002C2B59" w:rsidRPr="00CE51CA" w:rsidRDefault="002C2B59" w:rsidP="003D78FD">
            <w:pPr>
              <w:ind w:firstLine="227"/>
              <w:contextualSpacing/>
              <w:jc w:val="both"/>
              <w:rPr>
                <w:rFonts w:ascii="Times New Roman" w:hAnsi="Times New Roman" w:cs="Times New Roman"/>
                <w:bCs/>
                <w:iCs/>
                <w:sz w:val="24"/>
                <w:szCs w:val="24"/>
                <w:highlight w:val="white"/>
              </w:rPr>
            </w:pP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bCs/>
                <w:iCs/>
                <w:sz w:val="24"/>
                <w:szCs w:val="24"/>
                <w:highlight w:val="white"/>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2C2B59" w:rsidRPr="00CE51CA" w:rsidRDefault="002C2B59" w:rsidP="003D78FD">
            <w:pPr>
              <w:ind w:firstLine="227"/>
              <w:contextualSpacing/>
              <w:jc w:val="both"/>
              <w:rPr>
                <w:rFonts w:ascii="Times New Roman" w:hAnsi="Times New Roman" w:cs="Times New Roman"/>
                <w:sz w:val="24"/>
                <w:szCs w:val="24"/>
              </w:rPr>
            </w:pP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CE51CA">
              <w:rPr>
                <w:rFonts w:ascii="Times New Roman" w:hAnsi="Times New Roman" w:cs="Times New Roman"/>
                <w:sz w:val="24"/>
                <w:szCs w:val="24"/>
              </w:rPr>
              <w:lastRenderedPageBreak/>
              <w:t>закупівлі;</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1CA">
              <w:rPr>
                <w:rFonts w:ascii="Times New Roman" w:hAnsi="Times New Roman" w:cs="Times New Roman"/>
                <w:sz w:val="24"/>
                <w:szCs w:val="24"/>
              </w:rPr>
              <w:t>антиконкурентних</w:t>
            </w:r>
            <w:proofErr w:type="spellEnd"/>
            <w:r w:rsidRPr="00CE51CA">
              <w:rPr>
                <w:rFonts w:ascii="Times New Roman" w:hAnsi="Times New Roman" w:cs="Times New Roman"/>
                <w:sz w:val="24"/>
                <w:szCs w:val="24"/>
              </w:rPr>
              <w:t xml:space="preserve"> узгоджених дій, що стосуються спотворення результатів тендерів;</w:t>
            </w:r>
          </w:p>
          <w:p w:rsidR="002C2B59" w:rsidRPr="00CE51CA" w:rsidRDefault="002C2B59" w:rsidP="003D78FD">
            <w:pPr>
              <w:pStyle w:val="a9"/>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2B59" w:rsidRPr="00CE51CA" w:rsidRDefault="002C2B59" w:rsidP="003D78FD">
            <w:pPr>
              <w:pStyle w:val="a9"/>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w:t>
            </w:r>
            <w:proofErr w:type="spellStart"/>
            <w:r w:rsidRPr="00CE51CA">
              <w:rPr>
                <w:rFonts w:ascii="Times New Roman" w:hAnsi="Times New Roman" w:cs="Times New Roman"/>
                <w:sz w:val="24"/>
                <w:szCs w:val="24"/>
              </w:rPr>
              <w:t>бенефіціарний</w:t>
            </w:r>
            <w:proofErr w:type="spellEnd"/>
            <w:r w:rsidRPr="00CE51C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03086">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sidR="00003086">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CE51CA">
              <w:rPr>
                <w:rFonts w:ascii="Times New Roman" w:hAnsi="Times New Roman" w:cs="Times New Roman"/>
                <w:sz w:val="24"/>
                <w:szCs w:val="24"/>
              </w:rPr>
              <w:lastRenderedPageBreak/>
              <w:t>людьми.</w:t>
            </w:r>
          </w:p>
          <w:p w:rsidR="002C2B59" w:rsidRPr="00CE51CA" w:rsidRDefault="002C2B59" w:rsidP="003D78FD">
            <w:pPr>
              <w:pStyle w:val="a9"/>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2B59" w:rsidRPr="00CE51CA" w:rsidRDefault="002C2B59"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2C2B59" w:rsidRPr="00CE51CA" w:rsidRDefault="002C2B59" w:rsidP="003D78FD">
            <w:pPr>
              <w:pStyle w:val="a6"/>
              <w:spacing w:before="0" w:after="0"/>
              <w:jc w:val="both"/>
              <w:rPr>
                <w:color w:val="FF0000"/>
              </w:rPr>
            </w:pPr>
            <w:r w:rsidRPr="00CE51CA">
              <w:rPr>
                <w:rFonts w:eastAsia="Arial Unicode MS"/>
              </w:rPr>
              <w:t xml:space="preserve">         </w:t>
            </w:r>
            <w:r w:rsidRPr="00CE51CA">
              <w:rPr>
                <w:rFonts w:eastAsia="sans-serif"/>
                <w:b/>
              </w:rPr>
              <w:t>Переможець процедури закупівлі</w:t>
            </w:r>
            <w:r w:rsidRPr="00CE51CA">
              <w:rPr>
                <w:rFonts w:eastAsia="sans-seri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CE51CA">
              <w:t>, а саме:</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eastAsia="Times New Roman" w:hAnsi="Times New Roman" w:cs="Times New Roman"/>
                <w:b/>
                <w:sz w:val="24"/>
                <w:szCs w:val="24"/>
              </w:rPr>
              <w:t>підпунктом 3 пункту 47</w:t>
            </w:r>
            <w:r w:rsidRPr="00CE51CA">
              <w:rPr>
                <w:rFonts w:ascii="Times New Roman" w:eastAsia="Times New Roman" w:hAnsi="Times New Roman" w:cs="Times New Roman"/>
                <w:b/>
                <w:sz w:val="24"/>
                <w:szCs w:val="24"/>
                <w:highlight w:val="yellow"/>
              </w:rPr>
              <w:t xml:space="preserve"> </w:t>
            </w:r>
            <w:r w:rsidRPr="00CE51CA">
              <w:rPr>
                <w:rFonts w:ascii="Times New Roman" w:eastAsia="Times New Roman" w:hAnsi="Times New Roman" w:cs="Times New Roman"/>
                <w:b/>
                <w:sz w:val="24"/>
                <w:szCs w:val="24"/>
              </w:rPr>
              <w:t>Особливостей</w:t>
            </w:r>
            <w:r w:rsidRPr="00CE51CA">
              <w:rPr>
                <w:rFonts w:ascii="Times New Roman" w:eastAsia="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CE51CA">
              <w:rPr>
                <w:rFonts w:ascii="Times New Roman" w:eastAsia="Times New Roman" w:hAnsi="Times New Roman" w:cs="Times New Roman"/>
                <w:color w:val="0E1D2F"/>
                <w:sz w:val="24"/>
                <w:szCs w:val="24"/>
              </w:rPr>
              <w:t>отримуну</w:t>
            </w:r>
            <w:proofErr w:type="spellEnd"/>
            <w:r w:rsidRPr="00CE51CA">
              <w:rPr>
                <w:rFonts w:ascii="Times New Roman" w:eastAsia="Times New Roman" w:hAnsi="Times New Roman" w:cs="Times New Roman"/>
                <w:color w:val="0E1D2F"/>
                <w:sz w:val="24"/>
                <w:szCs w:val="24"/>
              </w:rPr>
              <w:t xml:space="preserve"> з Реєстрі в </w:t>
            </w:r>
            <w:proofErr w:type="spellStart"/>
            <w:r w:rsidRPr="00CE51CA">
              <w:rPr>
                <w:rFonts w:ascii="Times New Roman" w:eastAsia="Times New Roman" w:hAnsi="Times New Roman" w:cs="Times New Roman"/>
                <w:color w:val="0E1D2F"/>
                <w:sz w:val="24"/>
                <w:szCs w:val="24"/>
              </w:rPr>
              <w:t>онлайн-режимі</w:t>
            </w:r>
            <w:proofErr w:type="spellEnd"/>
            <w:r w:rsidRPr="00CE51CA">
              <w:rPr>
                <w:rFonts w:ascii="Times New Roman" w:eastAsia="Times New Roman" w:hAnsi="Times New Roman" w:cs="Times New Roman"/>
                <w:color w:val="0E1D2F"/>
                <w:sz w:val="24"/>
                <w:szCs w:val="24"/>
              </w:rPr>
              <w:t xml:space="preserve"> за посиланням </w:t>
            </w:r>
            <w:hyperlink r:id="rId6">
              <w:r w:rsidRPr="00CE51CA">
                <w:rPr>
                  <w:rFonts w:ascii="Times New Roman" w:eastAsia="Times New Roman" w:hAnsi="Times New Roman" w:cs="Times New Roman"/>
                  <w:color w:val="368BB6"/>
                  <w:sz w:val="24"/>
                  <w:szCs w:val="24"/>
                  <w:u w:val="single"/>
                </w:rPr>
                <w:t>https://bit.ly/3sUToHs</w:t>
              </w:r>
            </w:hyperlink>
            <w:r w:rsidRPr="00CE51CA">
              <w:rPr>
                <w:rFonts w:ascii="Times New Roman" w:eastAsia="Times New Roman" w:hAnsi="Times New Roman" w:cs="Times New Roman"/>
                <w:sz w:val="24"/>
                <w:szCs w:val="24"/>
              </w:rPr>
              <w:t>)</w:t>
            </w:r>
            <w:r w:rsidRPr="00CE51C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color w:val="000000"/>
                <w:sz w:val="24"/>
                <w:szCs w:val="24"/>
              </w:rPr>
            </w:pPr>
            <w:r w:rsidRPr="00CE51CA">
              <w:rPr>
                <w:rFonts w:ascii="Times New Roman" w:eastAsia="Times New Roman" w:hAnsi="Times New Roman" w:cs="Times New Roman"/>
                <w:sz w:val="24"/>
                <w:szCs w:val="24"/>
              </w:rPr>
              <w:t xml:space="preserve">- Витяг з інформаційно-аналітичної системи </w:t>
            </w:r>
            <w:proofErr w:type="spellStart"/>
            <w:r w:rsidRPr="00CE51CA">
              <w:rPr>
                <w:rFonts w:ascii="Times New Roman" w:eastAsia="Times New Roman" w:hAnsi="Times New Roman" w:cs="Times New Roman"/>
                <w:sz w:val="24"/>
                <w:szCs w:val="24"/>
              </w:rPr>
              <w:t>“Облік</w:t>
            </w:r>
            <w:proofErr w:type="spellEnd"/>
            <w:r w:rsidRPr="00CE51CA">
              <w:rPr>
                <w:rFonts w:ascii="Times New Roman" w:eastAsia="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eastAsia="Times New Roman" w:hAnsi="Times New Roman" w:cs="Times New Roman"/>
                <w:sz w:val="24"/>
                <w:szCs w:val="24"/>
              </w:rPr>
              <w:t>судимості”</w:t>
            </w:r>
            <w:proofErr w:type="spellEnd"/>
            <w:r w:rsidRPr="00CE51CA">
              <w:rPr>
                <w:rFonts w:ascii="Times New Roman" w:eastAsia="Times New Roman" w:hAnsi="Times New Roman" w:cs="Times New Roman"/>
                <w:sz w:val="24"/>
                <w:szCs w:val="24"/>
              </w:rPr>
              <w:t xml:space="preserve"> з електронного сервісу МВС </w:t>
            </w:r>
            <w:hyperlink r:id="rId7">
              <w:proofErr w:type="spellStart"/>
              <w:r w:rsidRPr="00CE51CA">
                <w:rPr>
                  <w:rFonts w:ascii="Times New Roman" w:eastAsia="Times New Roman" w:hAnsi="Times New Roman" w:cs="Times New Roman"/>
                  <w:color w:val="368BB6"/>
                  <w:sz w:val="24"/>
                  <w:szCs w:val="24"/>
                  <w:u w:val="single"/>
                </w:rPr>
                <w:t>vytiah.mvs.gov.ua</w:t>
              </w:r>
              <w:proofErr w:type="spellEnd"/>
            </w:hyperlink>
            <w:r w:rsidRPr="00CE51CA">
              <w:rPr>
                <w:rFonts w:ascii="Times New Roman" w:eastAsia="Times New Roman" w:hAnsi="Times New Roman" w:cs="Times New Roman"/>
                <w:sz w:val="24"/>
                <w:szCs w:val="24"/>
              </w:rPr>
              <w:t>.</w:t>
            </w:r>
            <w:r w:rsidRPr="00CE51CA">
              <w:rPr>
                <w:rFonts w:ascii="Times New Roman" w:eastAsia="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eastAsia="Times New Roman" w:hAnsi="Times New Roman" w:cs="Times New Roman"/>
                <w:b/>
                <w:sz w:val="24"/>
                <w:szCs w:val="24"/>
              </w:rPr>
              <w:t xml:space="preserve">підпунктом 5 пункту 47 Особливостей </w:t>
            </w:r>
            <w:r w:rsidRPr="00CE51CA">
              <w:rPr>
                <w:rFonts w:ascii="Times New Roman" w:eastAsia="Times New Roman" w:hAnsi="Times New Roman" w:cs="Times New Roman"/>
                <w:color w:val="000000"/>
                <w:sz w:val="24"/>
                <w:szCs w:val="24"/>
              </w:rPr>
              <w:t>(виключно для фізичних осіб, які є учасниками);</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color w:val="000000"/>
                <w:sz w:val="24"/>
                <w:szCs w:val="24"/>
              </w:rPr>
            </w:pPr>
            <w:r w:rsidRPr="00CE51CA">
              <w:rPr>
                <w:rFonts w:ascii="Times New Roman" w:eastAsia="Times New Roman" w:hAnsi="Times New Roman" w:cs="Times New Roman"/>
                <w:sz w:val="24"/>
                <w:szCs w:val="24"/>
              </w:rPr>
              <w:t xml:space="preserve">- Витяг з інформаційно-аналітичної системи </w:t>
            </w:r>
            <w:proofErr w:type="spellStart"/>
            <w:r w:rsidRPr="00CE51CA">
              <w:rPr>
                <w:rFonts w:ascii="Times New Roman" w:eastAsia="Times New Roman" w:hAnsi="Times New Roman" w:cs="Times New Roman"/>
                <w:sz w:val="24"/>
                <w:szCs w:val="24"/>
              </w:rPr>
              <w:t>“Облік</w:t>
            </w:r>
            <w:proofErr w:type="spellEnd"/>
            <w:r w:rsidRPr="00CE51CA">
              <w:rPr>
                <w:rFonts w:ascii="Times New Roman" w:eastAsia="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eastAsia="Times New Roman" w:hAnsi="Times New Roman" w:cs="Times New Roman"/>
                <w:sz w:val="24"/>
                <w:szCs w:val="24"/>
              </w:rPr>
              <w:t>судимості”</w:t>
            </w:r>
            <w:proofErr w:type="spellEnd"/>
            <w:r w:rsidRPr="00CE51CA">
              <w:rPr>
                <w:rFonts w:ascii="Times New Roman" w:eastAsia="Times New Roman" w:hAnsi="Times New Roman" w:cs="Times New Roman"/>
                <w:sz w:val="24"/>
                <w:szCs w:val="24"/>
              </w:rPr>
              <w:t xml:space="preserve"> з електронного сервісу МВС </w:t>
            </w:r>
            <w:hyperlink r:id="rId8">
              <w:proofErr w:type="spellStart"/>
              <w:r w:rsidRPr="00CE51CA">
                <w:rPr>
                  <w:rFonts w:ascii="Times New Roman" w:eastAsia="Times New Roman" w:hAnsi="Times New Roman" w:cs="Times New Roman"/>
                  <w:color w:val="368BB6"/>
                  <w:sz w:val="24"/>
                  <w:szCs w:val="24"/>
                  <w:u w:val="single"/>
                  <w:lang w:val="en-US"/>
                </w:rPr>
                <w:t>vytiah</w:t>
              </w:r>
              <w:proofErr w:type="spellEnd"/>
              <w:r w:rsidRPr="00CE51CA">
                <w:rPr>
                  <w:rFonts w:ascii="Times New Roman" w:eastAsia="Times New Roman" w:hAnsi="Times New Roman" w:cs="Times New Roman"/>
                  <w:color w:val="368BB6"/>
                  <w:sz w:val="24"/>
                  <w:szCs w:val="24"/>
                  <w:u w:val="single"/>
                </w:rPr>
                <w:t>.</w:t>
              </w:r>
              <w:proofErr w:type="spellStart"/>
              <w:r w:rsidRPr="00CE51CA">
                <w:rPr>
                  <w:rFonts w:ascii="Times New Roman" w:eastAsia="Times New Roman" w:hAnsi="Times New Roman" w:cs="Times New Roman"/>
                  <w:color w:val="368BB6"/>
                  <w:sz w:val="24"/>
                  <w:szCs w:val="24"/>
                  <w:u w:val="single"/>
                  <w:lang w:val="en-US"/>
                </w:rPr>
                <w:t>mvs</w:t>
              </w:r>
              <w:proofErr w:type="spellEnd"/>
              <w:r w:rsidRPr="00CE51CA">
                <w:rPr>
                  <w:rFonts w:ascii="Times New Roman" w:eastAsia="Times New Roman" w:hAnsi="Times New Roman" w:cs="Times New Roman"/>
                  <w:color w:val="368BB6"/>
                  <w:sz w:val="24"/>
                  <w:szCs w:val="24"/>
                  <w:u w:val="single"/>
                </w:rPr>
                <w:t>.</w:t>
              </w:r>
              <w:proofErr w:type="spellStart"/>
              <w:r w:rsidRPr="00CE51CA">
                <w:rPr>
                  <w:rFonts w:ascii="Times New Roman" w:eastAsia="Times New Roman" w:hAnsi="Times New Roman" w:cs="Times New Roman"/>
                  <w:color w:val="368BB6"/>
                  <w:sz w:val="24"/>
                  <w:szCs w:val="24"/>
                  <w:u w:val="single"/>
                  <w:lang w:val="en-US"/>
                </w:rPr>
                <w:t>gov</w:t>
              </w:r>
              <w:proofErr w:type="spellEnd"/>
              <w:r w:rsidRPr="00CE51CA">
                <w:rPr>
                  <w:rFonts w:ascii="Times New Roman" w:eastAsia="Times New Roman" w:hAnsi="Times New Roman" w:cs="Times New Roman"/>
                  <w:color w:val="368BB6"/>
                  <w:sz w:val="24"/>
                  <w:szCs w:val="24"/>
                  <w:u w:val="single"/>
                </w:rPr>
                <w:t>.</w:t>
              </w:r>
              <w:proofErr w:type="spellStart"/>
              <w:r w:rsidRPr="00CE51CA">
                <w:rPr>
                  <w:rFonts w:ascii="Times New Roman" w:eastAsia="Times New Roman" w:hAnsi="Times New Roman" w:cs="Times New Roman"/>
                  <w:color w:val="368BB6"/>
                  <w:sz w:val="24"/>
                  <w:szCs w:val="24"/>
                  <w:u w:val="single"/>
                  <w:lang w:val="en-US"/>
                </w:rPr>
                <w:t>ua</w:t>
              </w:r>
              <w:proofErr w:type="spellEnd"/>
            </w:hyperlink>
            <w:r w:rsidRPr="00CE51CA">
              <w:rPr>
                <w:rFonts w:ascii="Times New Roman" w:eastAsia="Times New Roman" w:hAnsi="Times New Roman" w:cs="Times New Roman"/>
                <w:sz w:val="24"/>
                <w:szCs w:val="24"/>
              </w:rPr>
              <w:t>.</w:t>
            </w:r>
            <w:r w:rsidRPr="00CE51CA">
              <w:rPr>
                <w:rFonts w:ascii="Times New Roman" w:eastAsia="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eastAsia="Times New Roman" w:hAnsi="Times New Roman" w:cs="Times New Roman"/>
                <w:b/>
                <w:sz w:val="24"/>
                <w:szCs w:val="24"/>
              </w:rPr>
              <w:t xml:space="preserve">підпунктом 6 пункту 47  Особливостей </w:t>
            </w:r>
            <w:r w:rsidRPr="00CE51CA">
              <w:rPr>
                <w:rFonts w:ascii="Times New Roman" w:eastAsia="Times New Roman" w:hAnsi="Times New Roman" w:cs="Times New Roman"/>
                <w:color w:val="000000"/>
                <w:sz w:val="24"/>
                <w:szCs w:val="24"/>
              </w:rPr>
              <w:t xml:space="preserve">(виключно для </w:t>
            </w:r>
            <w:r w:rsidRPr="00CE51CA">
              <w:rPr>
                <w:rFonts w:ascii="Times New Roman" w:eastAsia="sans-serif" w:hAnsi="Times New Roman" w:cs="Times New Roman"/>
                <w:sz w:val="24"/>
                <w:szCs w:val="24"/>
              </w:rPr>
              <w:t>керівника учасника процедури закупівлі</w:t>
            </w:r>
            <w:r w:rsidRPr="00CE51CA">
              <w:rPr>
                <w:rFonts w:ascii="Times New Roman" w:eastAsia="Times New Roman" w:hAnsi="Times New Roman" w:cs="Times New Roman"/>
                <w:color w:val="000000"/>
                <w:sz w:val="24"/>
                <w:szCs w:val="24"/>
              </w:rPr>
              <w:t>);</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color w:val="000000"/>
                <w:sz w:val="24"/>
                <w:szCs w:val="24"/>
              </w:rPr>
            </w:pPr>
            <w:r w:rsidRPr="00CE51CA">
              <w:rPr>
                <w:rFonts w:ascii="Times New Roman" w:eastAsia="Times New Roman" w:hAnsi="Times New Roman" w:cs="Times New Roman"/>
                <w:sz w:val="24"/>
                <w:szCs w:val="24"/>
              </w:rPr>
              <w:t>- Гарантійний лист в довільній формі</w:t>
            </w:r>
            <w:r w:rsidRPr="00CE51C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CE51CA">
              <w:rPr>
                <w:rFonts w:ascii="Times New Roman" w:eastAsia="Times New Roman" w:hAnsi="Times New Roman" w:cs="Times New Roman"/>
                <w:b/>
                <w:sz w:val="24"/>
                <w:szCs w:val="24"/>
              </w:rPr>
              <w:t>підпунктом 12 пункту 47 Особливостей</w:t>
            </w:r>
            <w:r w:rsidRPr="00CE51CA">
              <w:rPr>
                <w:rFonts w:ascii="Times New Roman" w:eastAsia="Times New Roman" w:hAnsi="Times New Roman" w:cs="Times New Roman"/>
                <w:color w:val="000000"/>
                <w:sz w:val="24"/>
                <w:szCs w:val="24"/>
              </w:rPr>
              <w:t>.</w:t>
            </w:r>
          </w:p>
          <w:p w:rsidR="002C2B59" w:rsidRPr="00CE51CA" w:rsidRDefault="002C2B59" w:rsidP="003D78FD">
            <w:pPr>
              <w:pStyle w:val="a9"/>
              <w:widowControl w:val="0"/>
              <w:pBdr>
                <w:top w:val="none" w:sz="0" w:space="0" w:color="000000"/>
                <w:left w:val="none" w:sz="0" w:space="0" w:color="000000"/>
                <w:bottom w:val="none" w:sz="0" w:space="0" w:color="000000"/>
                <w:right w:val="none" w:sz="0" w:space="0" w:color="000000"/>
              </w:pBdr>
              <w:spacing w:before="0" w:line="240" w:lineRule="auto"/>
              <w:ind w:firstLine="0"/>
              <w:contextualSpacing/>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lastRenderedPageBreak/>
              <w:t>- Гарантійний лист в довільній формі</w:t>
            </w:r>
            <w:r w:rsidRPr="00CE51C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CE51CA">
              <w:rPr>
                <w:rFonts w:ascii="Times New Roman" w:eastAsia="Times New Roman" w:hAnsi="Times New Roman" w:cs="Times New Roman"/>
                <w:b/>
                <w:color w:val="000000"/>
                <w:sz w:val="24"/>
                <w:szCs w:val="24"/>
              </w:rPr>
              <w:t>абзацом 14 пункту 47 Особливостей</w:t>
            </w:r>
            <w:r w:rsidRPr="00CE51CA">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CE51CA">
              <w:rPr>
                <w:rFonts w:ascii="Times New Roman" w:eastAsia="Times New Roman" w:hAnsi="Times New Roman" w:cs="Times New Roman"/>
                <w:b/>
                <w:color w:val="000000"/>
                <w:sz w:val="24"/>
                <w:szCs w:val="24"/>
              </w:rPr>
              <w:t>14 пункту 47 Особливостей</w:t>
            </w:r>
            <w:r w:rsidRPr="00CE51CA">
              <w:rPr>
                <w:rFonts w:ascii="Times New Roman" w:eastAsia="Times New Roman" w:hAnsi="Times New Roman" w:cs="Times New Roman"/>
                <w:color w:val="000000"/>
                <w:sz w:val="24"/>
                <w:szCs w:val="24"/>
              </w:rPr>
              <w:t>.</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C2B59" w:rsidRPr="00CE51CA" w:rsidRDefault="002C2B59" w:rsidP="003D78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CE51CA">
              <w:rPr>
                <w:rFonts w:ascii="Times New Roman" w:eastAsia="Times New Roman" w:hAnsi="Times New Roman" w:cs="Times New Roman"/>
                <w:b/>
                <w:sz w:val="24"/>
                <w:szCs w:val="24"/>
              </w:rPr>
              <w:t>Додатку № 1 до цієї тендерної документації</w:t>
            </w:r>
            <w:r w:rsidRPr="00CE51CA">
              <w:rPr>
                <w:rFonts w:ascii="Times New Roman" w:eastAsia="Times New Roman" w:hAnsi="Times New Roman" w:cs="Times New Roman"/>
                <w:sz w:val="24"/>
                <w:szCs w:val="24"/>
              </w:rPr>
              <w:t>.</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Pr="00CE51CA">
              <w:rPr>
                <w:rFonts w:ascii="Times New Roman" w:eastAsia="Times New Roman" w:hAnsi="Times New Roman" w:cs="Times New Roman"/>
                <w:color w:val="000000"/>
                <w:sz w:val="24"/>
                <w:szCs w:val="24"/>
              </w:rPr>
              <w:t>“або</w:t>
            </w:r>
            <w:proofErr w:type="spellEnd"/>
            <w:r w:rsidRPr="00CE51CA">
              <w:rPr>
                <w:rFonts w:ascii="Times New Roman" w:eastAsia="Times New Roman" w:hAnsi="Times New Roman" w:cs="Times New Roman"/>
                <w:color w:val="000000"/>
                <w:sz w:val="24"/>
                <w:szCs w:val="24"/>
              </w:rPr>
              <w:t xml:space="preserve"> </w:t>
            </w:r>
            <w:proofErr w:type="spellStart"/>
            <w:r w:rsidRPr="00CE51CA">
              <w:rPr>
                <w:rFonts w:ascii="Times New Roman" w:eastAsia="Times New Roman" w:hAnsi="Times New Roman" w:cs="Times New Roman"/>
                <w:color w:val="000000"/>
                <w:sz w:val="24"/>
                <w:szCs w:val="24"/>
              </w:rPr>
              <w:t>еквівалент”</w:t>
            </w:r>
            <w:proofErr w:type="spellEnd"/>
            <w:r w:rsidRPr="00CE51CA">
              <w:rPr>
                <w:rFonts w:ascii="Times New Roman" w:eastAsia="Times New Roman" w:hAnsi="Times New Roman" w:cs="Times New Roman"/>
                <w:color w:val="000000"/>
                <w:sz w:val="24"/>
                <w:szCs w:val="24"/>
              </w:rPr>
              <w:t>.</w:t>
            </w:r>
          </w:p>
          <w:p w:rsidR="002C2B59" w:rsidRPr="00CE51CA" w:rsidRDefault="002C2B59" w:rsidP="003D78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E51CA">
              <w:rPr>
                <w:rFonts w:ascii="Times New Roman" w:eastAsia="Times New Roman" w:hAnsi="Times New Roman" w:cs="Times New Roman"/>
                <w:b/>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r>
              <w:rPr>
                <w:rFonts w:ascii="Times New Roman" w:eastAsia="Times New Roman" w:hAnsi="Times New Roman" w:cs="Times New Roman"/>
                <w:b/>
                <w:sz w:val="24"/>
                <w:szCs w:val="24"/>
              </w:rPr>
              <w:t xml:space="preserve"> </w:t>
            </w:r>
            <w:r w:rsidRPr="00CE51CA">
              <w:rPr>
                <w:rFonts w:ascii="Times New Roman" w:eastAsia="Times New Roman" w:hAnsi="Times New Roman" w:cs="Times New Roman"/>
                <w:sz w:val="24"/>
                <w:szCs w:val="24"/>
              </w:rPr>
              <w:t xml:space="preserve">наведено у </w:t>
            </w:r>
            <w:r w:rsidRPr="00CE51CA">
              <w:rPr>
                <w:rFonts w:ascii="Times New Roman" w:eastAsia="Times New Roman" w:hAnsi="Times New Roman" w:cs="Times New Roman"/>
                <w:b/>
                <w:sz w:val="24"/>
                <w:szCs w:val="24"/>
              </w:rPr>
              <w:t>Додатку № 1 до цієї тендерної документації</w:t>
            </w:r>
            <w:r w:rsidRPr="00CE51CA">
              <w:rPr>
                <w:rFonts w:ascii="Times New Roman" w:eastAsia="Times New Roman" w:hAnsi="Times New Roman" w:cs="Times New Roman"/>
                <w:sz w:val="24"/>
                <w:szCs w:val="24"/>
              </w:rPr>
              <w:t>.</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У разі закупівлі товару, інформація про субпідрядника не надається.</w:t>
            </w:r>
          </w:p>
          <w:p w:rsidR="002C2B59" w:rsidRPr="00CE51CA" w:rsidRDefault="002C2B59" w:rsidP="003D78FD">
            <w:pP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r w:rsidRPr="00CE51CA">
              <w:rPr>
                <w:rFonts w:ascii="Times New Roman" w:eastAsia="Times New Roman" w:hAnsi="Times New Roman" w:cs="Times New Roman"/>
                <w:b/>
                <w:color w:val="000000"/>
                <w:sz w:val="24"/>
                <w:szCs w:val="24"/>
              </w:rPr>
              <w:t>Розділ 4. Подання та розкриття тендерної пропозиції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Кінцевий строк подання тендерних пропозицій</w:t>
            </w:r>
          </w:p>
          <w:p w:rsidR="002C2B59" w:rsidRPr="00CE51CA" w:rsidRDefault="00A43ACC" w:rsidP="003D78FD">
            <w:pPr>
              <w:widowControl w:val="0"/>
              <w:ind w:left="34" w:right="113"/>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28 листопада</w:t>
            </w:r>
            <w:r w:rsidR="002C2B59" w:rsidRPr="00CE51CA">
              <w:rPr>
                <w:rFonts w:ascii="Times New Roman" w:eastAsia="Times New Roman" w:hAnsi="Times New Roman" w:cs="Times New Roman"/>
                <w:b/>
                <w:color w:val="000000"/>
                <w:sz w:val="24"/>
                <w:szCs w:val="24"/>
              </w:rPr>
              <w:t xml:space="preserve"> 2023 року</w:t>
            </w:r>
            <w:r w:rsidR="002C2B59">
              <w:rPr>
                <w:rFonts w:ascii="Times New Roman" w:eastAsia="Times New Roman" w:hAnsi="Times New Roman" w:cs="Times New Roman"/>
                <w:b/>
                <w:color w:val="000000"/>
                <w:sz w:val="24"/>
                <w:szCs w:val="24"/>
              </w:rPr>
              <w:t xml:space="preserve"> </w:t>
            </w:r>
            <w:r w:rsidR="002C2B59" w:rsidRPr="00CE51CA">
              <w:rPr>
                <w:rFonts w:ascii="Times New Roman" w:eastAsia="Times New Roman" w:hAnsi="Times New Roman" w:cs="Times New Roman"/>
                <w:b/>
                <w:color w:val="000000"/>
                <w:sz w:val="24"/>
                <w:szCs w:val="24"/>
              </w:rPr>
              <w:t xml:space="preserve"> 00 год. 00 хв.</w:t>
            </w:r>
          </w:p>
          <w:p w:rsidR="002C2B59" w:rsidRPr="00CE51CA" w:rsidRDefault="002C2B59" w:rsidP="003D78FD">
            <w:pPr>
              <w:widowControl w:val="0"/>
              <w:ind w:left="34"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rsidR="002C2B59" w:rsidRPr="00CE51CA" w:rsidRDefault="002C2B59" w:rsidP="003D78FD">
            <w:pPr>
              <w:widowControl w:val="0"/>
              <w:ind w:left="34" w:right="113"/>
              <w:jc w:val="both"/>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2B59" w:rsidRPr="00CE51CA" w:rsidRDefault="002C2B59" w:rsidP="003D78FD">
            <w:pPr>
              <w:widowControl w:val="0"/>
              <w:ind w:left="34"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w:t>
            </w:r>
            <w:r w:rsidRPr="00CE51CA">
              <w:rPr>
                <w:rFonts w:ascii="Times New Roman" w:hAnsi="Times New Roman" w:cs="Times New Roman"/>
                <w:sz w:val="24"/>
                <w:szCs w:val="24"/>
                <w:highlight w:val="white"/>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proofErr w:type="spellStart"/>
            <w:r w:rsidRPr="00CE51CA">
              <w:rPr>
                <w:rFonts w:ascii="Times New Roman" w:eastAsia="Times New Roman" w:hAnsi="Times New Roman" w:cs="Times New Roman"/>
                <w:b/>
                <w:color w:val="000000"/>
                <w:sz w:val="24"/>
                <w:szCs w:val="24"/>
                <w:lang w:val="en-US"/>
              </w:rPr>
              <w:lastRenderedPageBreak/>
              <w:t>Розділ</w:t>
            </w:r>
            <w:proofErr w:type="spellEnd"/>
            <w:r w:rsidRPr="00CE51CA">
              <w:rPr>
                <w:rFonts w:ascii="Times New Roman" w:eastAsia="Times New Roman" w:hAnsi="Times New Roman" w:cs="Times New Roman"/>
                <w:b/>
                <w:color w:val="000000"/>
                <w:sz w:val="24"/>
                <w:szCs w:val="24"/>
                <w:lang w:val="en-US"/>
              </w:rPr>
              <w:t xml:space="preserve"> 5. </w:t>
            </w:r>
            <w:r w:rsidRPr="00CE51CA">
              <w:rPr>
                <w:rFonts w:ascii="Times New Roman" w:eastAsia="Times New Roman" w:hAnsi="Times New Roman" w:cs="Times New Roman"/>
                <w:b/>
                <w:color w:val="000000"/>
                <w:sz w:val="24"/>
                <w:szCs w:val="24"/>
              </w:rPr>
              <w:t>Оцінка тендерної пропозиції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2C2B59" w:rsidRDefault="002C2B59"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Оцінка тендерних пропозицій здійснюється на основі критерію «Ціна». Питома вага – 100 %.</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C2B59" w:rsidRPr="00CE51CA"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 xml:space="preserve">Учасник визначає ціни на </w:t>
            </w:r>
            <w:r w:rsidRPr="00CE51CA">
              <w:rPr>
                <w:rFonts w:ascii="Times New Roman" w:eastAsia="Times New Roman" w:hAnsi="Times New Roman" w:cs="Times New Roman"/>
                <w:b/>
                <w:sz w:val="24"/>
                <w:szCs w:val="24"/>
              </w:rPr>
              <w:t>товар</w:t>
            </w:r>
            <w:r w:rsidRPr="00CE51CA">
              <w:rPr>
                <w:rFonts w:ascii="Times New Roman" w:eastAsia="Times New Roman" w:hAnsi="Times New Roman" w:cs="Times New Roman"/>
                <w:sz w:val="24"/>
                <w:szCs w:val="24"/>
              </w:rPr>
              <w:t xml:space="preserve">, що він пропонує </w:t>
            </w:r>
            <w:r w:rsidRPr="00CE51CA">
              <w:rPr>
                <w:rFonts w:ascii="Times New Roman" w:eastAsia="Times New Roman" w:hAnsi="Times New Roman" w:cs="Times New Roman"/>
                <w:b/>
                <w:sz w:val="24"/>
                <w:szCs w:val="24"/>
              </w:rPr>
              <w:t>поставити</w:t>
            </w:r>
            <w:r w:rsidRPr="00CE51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51CA">
              <w:rPr>
                <w:rFonts w:ascii="Times New Roman" w:eastAsia="Times New Roman" w:hAnsi="Times New Roman" w:cs="Times New Roman"/>
                <w:b/>
                <w:sz w:val="24"/>
                <w:szCs w:val="24"/>
              </w:rPr>
              <w:t>товару</w:t>
            </w:r>
            <w:r w:rsidRPr="00CE51CA">
              <w:rPr>
                <w:rFonts w:ascii="Times New Roman" w:eastAsia="Times New Roman" w:hAnsi="Times New Roman" w:cs="Times New Roman"/>
                <w:sz w:val="24"/>
                <w:szCs w:val="24"/>
              </w:rPr>
              <w:t xml:space="preserve"> даного виду.</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Розмір мінімального кроку пониження ціни під час електронного аукціону – 0,5 %.</w:t>
            </w:r>
            <w:r w:rsidRPr="00CE51CA">
              <w:rPr>
                <w:rFonts w:ascii="Times New Roman" w:hAnsi="Times New Roman" w:cs="Times New Roman"/>
                <w:sz w:val="24"/>
                <w:szCs w:val="24"/>
              </w:rPr>
              <w:t xml:space="preserve"> </w:t>
            </w:r>
          </w:p>
          <w:p w:rsidR="002C2B59" w:rsidRPr="00F23108"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proofErr w:type="spellStart"/>
            <w:r w:rsidRPr="00CE51CA">
              <w:rPr>
                <w:rFonts w:ascii="Times New Roman" w:hAnsi="Times New Roman" w:cs="Times New Roman"/>
                <w:sz w:val="24"/>
                <w:szCs w:val="24"/>
              </w:rPr>
              <w:t>Обгрунтування</w:t>
            </w:r>
            <w:proofErr w:type="spellEnd"/>
            <w:r w:rsidRPr="00CE51CA">
              <w:rPr>
                <w:rFonts w:ascii="Times New Roman" w:hAnsi="Times New Roman" w:cs="Times New Roman"/>
                <w:sz w:val="24"/>
                <w:szCs w:val="24"/>
              </w:rPr>
              <w:t xml:space="preserve"> має бути підкріплене розрахунками. </w:t>
            </w:r>
          </w:p>
          <w:p w:rsidR="002C2B59" w:rsidRPr="00CE51CA" w:rsidRDefault="002C2B59" w:rsidP="003D78FD">
            <w:pPr>
              <w:shd w:val="clear" w:color="auto" w:fill="FFFFFF"/>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C2B59" w:rsidRDefault="002C2B59" w:rsidP="003D78FD">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rsidR="002C2B59" w:rsidRPr="00CE51CA" w:rsidRDefault="002C2B59" w:rsidP="003D78FD">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2B59" w:rsidRPr="00CE51CA" w:rsidRDefault="002C2B59" w:rsidP="003D78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CE51CA">
              <w:rPr>
                <w:rFonts w:ascii="Times New Roman" w:eastAsia="Times New Roman" w:hAnsi="Times New Roman" w:cs="Times New Roman"/>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2B59" w:rsidRPr="00CE51CA" w:rsidRDefault="002C2B59" w:rsidP="003D78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2B59" w:rsidRPr="00CE51CA"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eastAsia="Times New Roman" w:hAnsi="Times New Roman" w:cs="Times New Roman"/>
                <w:b/>
                <w:i/>
                <w:sz w:val="24"/>
                <w:szCs w:val="24"/>
              </w:rPr>
              <w:t>протягом 24 годин</w:t>
            </w:r>
            <w:r w:rsidRPr="00CE51C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51CA">
              <w:rPr>
                <w:rFonts w:ascii="Times New Roman" w:eastAsia="Times New Roman" w:hAnsi="Times New Roman" w:cs="Times New Roman"/>
                <w:sz w:val="24"/>
                <w:szCs w:val="24"/>
              </w:rPr>
              <w:t>невиправлення</w:t>
            </w:r>
            <w:proofErr w:type="spellEnd"/>
            <w:r w:rsidRPr="00CE51CA">
              <w:rPr>
                <w:rFonts w:ascii="Times New Roman" w:eastAsia="Times New Roman" w:hAnsi="Times New Roman" w:cs="Times New Roman"/>
                <w:sz w:val="24"/>
                <w:szCs w:val="24"/>
              </w:rPr>
              <w:t xml:space="preserve"> учасниками виявлених невідповідностей.</w:t>
            </w:r>
          </w:p>
          <w:p w:rsidR="002C2B59"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C2B59" w:rsidRPr="00AB016A"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eastAsia="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2C2B59" w:rsidRPr="00CE51CA" w:rsidRDefault="002C2B59"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w:t>
            </w:r>
            <w:r w:rsidRPr="00CE51CA">
              <w:rPr>
                <w:rFonts w:ascii="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2B59" w:rsidRPr="00CE51CA" w:rsidRDefault="002C2B59"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2B59" w:rsidRPr="00CE51CA" w:rsidRDefault="002C2B59"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lastRenderedPageBreak/>
              <w:t>Приклади формальних помилок:</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в довільній </w:t>
            </w:r>
            <w:proofErr w:type="spellStart"/>
            <w:r w:rsidRPr="00CE51CA">
              <w:rPr>
                <w:rFonts w:ascii="Times New Roman" w:hAnsi="Times New Roman" w:cs="Times New Roman"/>
                <w:sz w:val="24"/>
                <w:szCs w:val="24"/>
              </w:rPr>
              <w:t>формі”</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“Лист-пояснення”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“гарантійний</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 xml:space="preserve"> замість “м.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“ненадається”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“не</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надається”</w:t>
            </w:r>
            <w:proofErr w:type="spellEnd"/>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“24.08.2022 № 4586/22”;</w:t>
            </w:r>
          </w:p>
          <w:p w:rsidR="002C2B59" w:rsidRPr="00CE51CA" w:rsidRDefault="002C2B59"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proofErr w:type="spellStart"/>
            <w:r w:rsidRPr="00CE51CA">
              <w:rPr>
                <w:rFonts w:ascii="Times New Roman" w:hAnsi="Times New Roman" w:cs="Times New Roman"/>
                <w:sz w:val="24"/>
                <w:szCs w:val="24"/>
                <w:lang w:val="en-US"/>
              </w:rPr>
              <w:t>pdf</w:t>
            </w:r>
            <w:proofErr w:type="spellEnd"/>
            <w:r w:rsidRPr="00CE51CA">
              <w:rPr>
                <w:rFonts w:ascii="Times New Roman" w:hAnsi="Times New Roman" w:cs="Times New Roman"/>
                <w:sz w:val="24"/>
                <w:szCs w:val="24"/>
                <w:lang w:val="ru-RU"/>
              </w:rPr>
              <w:t>”.</w:t>
            </w:r>
          </w:p>
          <w:p w:rsidR="002C2B59" w:rsidRPr="00CE51CA" w:rsidRDefault="002C2B59" w:rsidP="003D78FD">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p w:rsidR="002C2B59" w:rsidRPr="00CE51CA" w:rsidRDefault="002C2B59" w:rsidP="003D78FD">
            <w:pPr>
              <w:ind w:firstLine="227"/>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C2B59" w:rsidRPr="00CE51CA" w:rsidRDefault="002C2B59" w:rsidP="003D78FD">
            <w:pPr>
              <w:widowControl w:val="0"/>
              <w:ind w:right="12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C2B59" w:rsidRPr="00CE51CA" w:rsidRDefault="002C2B59" w:rsidP="003D78FD">
            <w:pPr>
              <w:widowControl w:val="0"/>
              <w:jc w:val="both"/>
              <w:rPr>
                <w:rFonts w:ascii="Times New Roman" w:eastAsia="Times New Roman" w:hAnsi="Times New Roman" w:cs="Times New Roman"/>
                <w:b/>
                <w:i/>
                <w:sz w:val="24"/>
                <w:szCs w:val="24"/>
                <w:u w:val="single"/>
              </w:rPr>
            </w:pPr>
            <w:r w:rsidRPr="00CE51CA">
              <w:rPr>
                <w:rFonts w:ascii="Times New Roman" w:eastAsia="Times New Roman" w:hAnsi="Times New Roman" w:cs="Times New Roman"/>
                <w:b/>
                <w:i/>
                <w:sz w:val="24"/>
                <w:szCs w:val="24"/>
                <w:u w:val="single"/>
              </w:rPr>
              <w:t>Інші умови тендерної документації: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CE51CA">
              <w:rPr>
                <w:rFonts w:ascii="Times New Roman" w:eastAsia="Times New Roman" w:hAnsi="Times New Roman" w:cs="Times New Roman"/>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eastAsia="Times New Roman" w:hAnsi="Times New Roman" w:cs="Times New Roman"/>
                <w:b/>
                <w:i/>
                <w:sz w:val="24"/>
                <w:szCs w:val="24"/>
              </w:rPr>
              <w:t>Додатку 2</w:t>
            </w:r>
            <w:r w:rsidRPr="00CE51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eastAsia="Times New Roman" w:hAnsi="Times New Roman" w:cs="Times New Roman"/>
                <w:b/>
                <w:i/>
                <w:sz w:val="24"/>
                <w:szCs w:val="24"/>
              </w:rPr>
              <w:t>в п. 4 Розділу 3</w:t>
            </w:r>
            <w:r w:rsidRPr="00CE51CA">
              <w:rPr>
                <w:rFonts w:ascii="Times New Roman" w:eastAsia="Times New Roman" w:hAnsi="Times New Roman" w:cs="Times New Roman"/>
                <w:sz w:val="24"/>
                <w:szCs w:val="24"/>
              </w:rPr>
              <w:t xml:space="preserve"> до цієї тендерної документації.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7. Тендерна пропозиція учасника може містити документи з водяними знаками.</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lang w:val="ru-RU"/>
              </w:rPr>
              <w:t xml:space="preserve">- </w:t>
            </w:r>
            <w:r w:rsidRPr="00CE51C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w:t>
            </w:r>
            <w:proofErr w:type="gramStart"/>
            <w:r w:rsidRPr="00CE51CA">
              <w:rPr>
                <w:rFonts w:ascii="Times New Roman" w:eastAsia="Times New Roman" w:hAnsi="Times New Roman" w:cs="Times New Roman"/>
                <w:sz w:val="24"/>
                <w:szCs w:val="24"/>
              </w:rPr>
              <w:t xml:space="preserve"> Р</w:t>
            </w:r>
            <w:proofErr w:type="gramEnd"/>
            <w:r w:rsidRPr="00CE51CA">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i/>
                <w:sz w:val="24"/>
                <w:szCs w:val="24"/>
              </w:rPr>
            </w:pPr>
            <w:r w:rsidRPr="00CE51CA">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51CA">
              <w:rPr>
                <w:rFonts w:ascii="Times New Roman" w:eastAsia="Times New Roman" w:hAnsi="Times New Roman" w:cs="Times New Roman"/>
                <w:sz w:val="24"/>
                <w:szCs w:val="24"/>
              </w:rPr>
              <w:t>бенефіціарним</w:t>
            </w:r>
            <w:proofErr w:type="spellEnd"/>
            <w:r w:rsidRPr="00CE51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CE51CA">
              <w:rPr>
                <w:rFonts w:ascii="Times New Roman" w:eastAsia="Times New Roman" w:hAnsi="Times New Roman" w:cs="Times New Roman"/>
                <w:sz w:val="24"/>
                <w:szCs w:val="24"/>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1) учасник процедури закупівлі:</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підпадає під підстави, встановлені пунктом 47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2B59" w:rsidRPr="00CE51CA" w:rsidRDefault="002C2B59" w:rsidP="003D78FD">
            <w:pPr>
              <w:pStyle w:val="a8"/>
              <w:shd w:val="clear" w:color="auto" w:fill="FFFFFF"/>
              <w:tabs>
                <w:tab w:val="left" w:pos="547"/>
              </w:tabs>
              <w:spacing w:before="0" w:after="0" w:line="240" w:lineRule="auto"/>
              <w:ind w:left="142" w:firstLine="405"/>
              <w:rPr>
                <w:rFonts w:ascii="Times New Roman" w:hAnsi="Times New Roman"/>
                <w:b w:val="0"/>
                <w:sz w:val="24"/>
                <w:szCs w:val="24"/>
              </w:rPr>
            </w:pPr>
            <w:r w:rsidRPr="00CE51CA">
              <w:rPr>
                <w:rFonts w:ascii="Times New Roman" w:hAnsi="Times New Roman"/>
                <w:b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51CA">
              <w:rPr>
                <w:rFonts w:ascii="Times New Roman" w:eastAsia="Times New Roman" w:hAnsi="Times New Roman" w:cs="Times New Roman"/>
                <w:sz w:val="24"/>
                <w:szCs w:val="24"/>
              </w:rPr>
              <w:t>бенефіціарним</w:t>
            </w:r>
            <w:proofErr w:type="spellEnd"/>
            <w:r w:rsidRPr="00CE51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E51CA">
              <w:rPr>
                <w:rFonts w:ascii="Times New Roman" w:eastAsia="Times New Roman" w:hAnsi="Times New Roman" w:cs="Times New Roman"/>
                <w:sz w:val="24"/>
                <w:szCs w:val="24"/>
              </w:rPr>
              <w:t>“Про</w:t>
            </w:r>
            <w:proofErr w:type="spellEnd"/>
            <w:r w:rsidRPr="00CE51C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w:t>
            </w:r>
            <w:r w:rsidRPr="00CE51CA">
              <w:rPr>
                <w:rFonts w:ascii="Times New Roman" w:eastAsia="Times New Roman" w:hAnsi="Times New Roman" w:cs="Times New Roman"/>
                <w:sz w:val="24"/>
                <w:szCs w:val="24"/>
              </w:rPr>
              <w:lastRenderedPageBreak/>
              <w:t xml:space="preserve">для замовників, передбачених Законом України </w:t>
            </w:r>
            <w:proofErr w:type="spellStart"/>
            <w:r w:rsidRPr="00CE51CA">
              <w:rPr>
                <w:rFonts w:ascii="Times New Roman" w:eastAsia="Times New Roman" w:hAnsi="Times New Roman" w:cs="Times New Roman"/>
                <w:sz w:val="24"/>
                <w:szCs w:val="24"/>
              </w:rPr>
              <w:t>“Про</w:t>
            </w:r>
            <w:proofErr w:type="spellEnd"/>
            <w:r w:rsidRPr="00CE51CA">
              <w:rPr>
                <w:rFonts w:ascii="Times New Roman" w:eastAsia="Times New Roman" w:hAnsi="Times New Roman" w:cs="Times New Roman"/>
                <w:sz w:val="24"/>
                <w:szCs w:val="24"/>
              </w:rPr>
              <w:t xml:space="preserve"> публічні </w:t>
            </w:r>
            <w:proofErr w:type="spellStart"/>
            <w:r w:rsidRPr="00CE51CA">
              <w:rPr>
                <w:rFonts w:ascii="Times New Roman" w:eastAsia="Times New Roman" w:hAnsi="Times New Roman" w:cs="Times New Roman"/>
                <w:sz w:val="24"/>
                <w:szCs w:val="24"/>
              </w:rPr>
              <w:t>закупівлі”</w:t>
            </w:r>
            <w:proofErr w:type="spellEnd"/>
            <w:r w:rsidRPr="00CE51C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E51CA">
              <w:rPr>
                <w:rFonts w:ascii="Times New Roman" w:eastAsia="Times New Roman" w:hAnsi="Times New Roman" w:cs="Times New Roman"/>
                <w:sz w:val="24"/>
                <w:szCs w:val="24"/>
              </w:rPr>
              <w:t>скасування”</w:t>
            </w:r>
            <w:proofErr w:type="spellEnd"/>
            <w:r w:rsidRPr="00CE51CA">
              <w:rPr>
                <w:rFonts w:ascii="Times New Roman" w:eastAsia="Times New Roman" w:hAnsi="Times New Roman" w:cs="Times New Roman"/>
                <w:sz w:val="24"/>
                <w:szCs w:val="24"/>
              </w:rPr>
              <w:t xml:space="preserve"> (Офіційний вісник України, 2022 р., № 84, ст. 5176);</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2) тендерна пропозиція:</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CE51CA">
                <w:rPr>
                  <w:rFonts w:ascii="Times New Roman" w:eastAsia="Times New Roman" w:hAnsi="Times New Roman" w:cs="Times New Roman"/>
                  <w:sz w:val="24"/>
                  <w:szCs w:val="24"/>
                </w:rPr>
                <w:t>пункту 4</w:t>
              </w:r>
            </w:hyperlink>
            <w:r w:rsidRPr="00CE51CA">
              <w:rPr>
                <w:rFonts w:ascii="Times New Roman" w:eastAsia="Times New Roman" w:hAnsi="Times New Roman" w:cs="Times New Roman"/>
                <w:sz w:val="24"/>
                <w:szCs w:val="24"/>
              </w:rPr>
              <w:t>3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є такою, строк дії якої закінчився;</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3) переможець процедури закупівлі:</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C2B59" w:rsidRPr="00CE51CA" w:rsidRDefault="002C2B59" w:rsidP="003D78FD">
            <w:pPr>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2B59" w:rsidRPr="00CE51CA" w:rsidRDefault="002C2B59" w:rsidP="003D78FD">
            <w:pPr>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2B59" w:rsidRPr="00CE51CA" w:rsidRDefault="002C2B59" w:rsidP="003D78FD">
            <w:pP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CE51CA">
              <w:rPr>
                <w:rFonts w:ascii="Times New Roman" w:eastAsia="Times New Roman" w:hAnsi="Times New Roman" w:cs="Times New Roman"/>
                <w:sz w:val="24"/>
                <w:szCs w:val="24"/>
              </w:rPr>
              <w:lastRenderedPageBreak/>
              <w:t>відхилена, через електронну систему закупівель.</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r w:rsidRPr="00CE51C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E51CA">
              <w:rPr>
                <w:rFonts w:ascii="Times New Roman" w:hAnsi="Times New Roman" w:cs="Times New Roman"/>
                <w:sz w:val="24"/>
                <w:szCs w:val="24"/>
                <w:highlight w:val="white"/>
              </w:rPr>
              <w:lastRenderedPageBreak/>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CE51CA">
              <w:rPr>
                <w:rFonts w:ascii="Times New Roman" w:hAnsi="Times New Roman" w:cs="Times New Roman"/>
                <w:b/>
                <w:sz w:val="24"/>
                <w:szCs w:val="24"/>
                <w:highlight w:val="white"/>
                <w:lang w:eastAsia="en-US"/>
              </w:rPr>
              <w:t>згідно Додатку № 2</w:t>
            </w:r>
            <w:r w:rsidRPr="00CE51CA">
              <w:rPr>
                <w:rFonts w:ascii="Times New Roman" w:hAnsi="Times New Roman" w:cs="Times New Roman"/>
                <w:sz w:val="24"/>
                <w:szCs w:val="24"/>
                <w:highlight w:val="white"/>
                <w:lang w:eastAsia="en-US"/>
              </w:rPr>
              <w:t xml:space="preserve"> до Тендерної документації).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Додатку № 2</w:t>
            </w:r>
            <w:r w:rsidRPr="00CE51CA">
              <w:rPr>
                <w:rFonts w:ascii="Times New Roman" w:hAnsi="Times New Roman" w:cs="Times New Roman"/>
                <w:sz w:val="24"/>
                <w:szCs w:val="24"/>
              </w:rPr>
              <w:t xml:space="preserve"> до Тендерної документації.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визначення грошового еквівалента зобов’язання в іноземній валюті;</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sz w:val="24"/>
                <w:szCs w:val="24"/>
              </w:rPr>
            </w:pPr>
            <w:bookmarkStart w:id="20" w:name="n5071"/>
            <w:bookmarkEnd w:id="20"/>
            <w:r w:rsidRPr="00CE51C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sz w:val="24"/>
                <w:szCs w:val="24"/>
              </w:rPr>
            </w:pPr>
            <w:bookmarkStart w:id="21" w:name="n5081"/>
            <w:bookmarkEnd w:id="21"/>
            <w:r w:rsidRPr="00CE51CA">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2C2B59" w:rsidRPr="00CE51CA" w:rsidRDefault="002C2B59" w:rsidP="003D78FD">
            <w:pPr>
              <w:ind w:firstLine="227"/>
              <w:contextualSpacing/>
              <w:jc w:val="both"/>
              <w:rPr>
                <w:rFonts w:ascii="Times New Roman" w:hAnsi="Times New Roman" w:cs="Times New Roman"/>
                <w:sz w:val="24"/>
                <w:szCs w:val="24"/>
              </w:rPr>
            </w:pP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w:t>
            </w:r>
            <w:r w:rsidRPr="00CE51CA">
              <w:rPr>
                <w:rFonts w:ascii="Times New Roman" w:eastAsia="Times New Roman" w:hAnsi="Times New Roman" w:cs="Times New Roman"/>
                <w:sz w:val="24"/>
                <w:szCs w:val="24"/>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t>7) зміни умов у зв’язку із застосуванням положень частини шостої</w:t>
            </w:r>
            <w:r w:rsidRPr="00CE51CA">
              <w:rPr>
                <w:rFonts w:ascii="Times New Roman" w:eastAsia="Times New Roman" w:hAnsi="Times New Roman" w:cs="Times New Roman"/>
                <w:sz w:val="24"/>
                <w:szCs w:val="24"/>
                <w:lang w:val="ru-RU"/>
              </w:rPr>
              <w:t xml:space="preserve"> </w:t>
            </w:r>
            <w:r w:rsidRPr="00CE51CA">
              <w:rPr>
                <w:rFonts w:ascii="Times New Roman" w:eastAsia="Times New Roman" w:hAnsi="Times New Roman" w:cs="Times New Roman"/>
                <w:sz w:val="24"/>
                <w:szCs w:val="24"/>
              </w:rPr>
              <w:t xml:space="preserve">статті 41 Закону України </w:t>
            </w:r>
            <w:proofErr w:type="spellStart"/>
            <w:r w:rsidRPr="00CE51CA">
              <w:rPr>
                <w:rFonts w:ascii="Times New Roman" w:eastAsia="Times New Roman" w:hAnsi="Times New Roman" w:cs="Times New Roman"/>
                <w:sz w:val="24"/>
                <w:szCs w:val="24"/>
              </w:rPr>
              <w:t>“Про</w:t>
            </w:r>
            <w:proofErr w:type="spellEnd"/>
            <w:r w:rsidRPr="00CE51CA">
              <w:rPr>
                <w:rFonts w:ascii="Times New Roman" w:eastAsia="Times New Roman" w:hAnsi="Times New Roman" w:cs="Times New Roman"/>
                <w:sz w:val="24"/>
                <w:szCs w:val="24"/>
              </w:rPr>
              <w:t xml:space="preserve"> публічні </w:t>
            </w:r>
            <w:proofErr w:type="spellStart"/>
            <w:r w:rsidRPr="00CE51CA">
              <w:rPr>
                <w:rFonts w:ascii="Times New Roman" w:eastAsia="Times New Roman" w:hAnsi="Times New Roman" w:cs="Times New Roman"/>
                <w:sz w:val="24"/>
                <w:szCs w:val="24"/>
              </w:rPr>
              <w:t>закупівлі”</w:t>
            </w:r>
            <w:proofErr w:type="spellEnd"/>
            <w:r w:rsidRPr="00CE51CA">
              <w:rPr>
                <w:rFonts w:ascii="Times New Roman" w:eastAsia="Times New Roman" w:hAnsi="Times New Roman" w:cs="Times New Roman"/>
                <w:sz w:val="24"/>
                <w:szCs w:val="24"/>
              </w:rPr>
              <w:t>.</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Не вимагається</w:t>
            </w:r>
          </w:p>
        </w:tc>
      </w:tr>
    </w:tbl>
    <w:p w:rsidR="002C2B59" w:rsidRDefault="002C2B59" w:rsidP="002C2B59">
      <w:pPr>
        <w:jc w:val="both"/>
        <w:rPr>
          <w:rFonts w:ascii="Times New Roman" w:hAnsi="Times New Roman" w:cs="Times New Roman"/>
          <w:sz w:val="24"/>
          <w:szCs w:val="24"/>
        </w:rPr>
      </w:pPr>
    </w:p>
    <w:p w:rsidR="002C2B59" w:rsidRPr="00CE51CA" w:rsidRDefault="002C2B59"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2C2B59" w:rsidRPr="00CE51CA" w:rsidRDefault="002C2B59" w:rsidP="002C2B59">
      <w:pPr>
        <w:jc w:val="both"/>
        <w:rPr>
          <w:rFonts w:ascii="Times New Roman" w:hAnsi="Times New Roman" w:cs="Times New Roman"/>
          <w:sz w:val="24"/>
          <w:szCs w:val="24"/>
        </w:rPr>
      </w:pPr>
      <w:r w:rsidRPr="00CE51CA">
        <w:rPr>
          <w:rFonts w:ascii="Times New Roman" w:hAnsi="Times New Roman" w:cs="Times New Roman"/>
          <w:sz w:val="24"/>
          <w:szCs w:val="24"/>
        </w:rPr>
        <w:t>Додаток № 1. Інформація про технічні, якісні та кількісні характеристики предмету закупівлі (технічна специфікація)</w:t>
      </w:r>
      <w:r>
        <w:rPr>
          <w:rFonts w:ascii="Times New Roman" w:hAnsi="Times New Roman" w:cs="Times New Roman"/>
          <w:sz w:val="24"/>
          <w:szCs w:val="24"/>
        </w:rPr>
        <w:t>;</w:t>
      </w:r>
    </w:p>
    <w:p w:rsidR="002C2B59" w:rsidRPr="00CE51CA" w:rsidRDefault="002C2B59"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2.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2C2B59" w:rsidRPr="00CE51CA" w:rsidRDefault="002C2B59"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3. </w:t>
      </w:r>
      <w:proofErr w:type="spellStart"/>
      <w:proofErr w:type="gramStart"/>
      <w:r w:rsidRPr="00CE51CA">
        <w:rPr>
          <w:rFonts w:ascii="Times New Roman" w:hAnsi="Times New Roman" w:cs="Times New Roman"/>
          <w:sz w:val="24"/>
          <w:szCs w:val="24"/>
          <w:lang w:val="ru-RU"/>
        </w:rPr>
        <w:t>Ц</w:t>
      </w:r>
      <w:proofErr w:type="gramEnd"/>
      <w:r w:rsidRPr="00CE51CA">
        <w:rPr>
          <w:rFonts w:ascii="Times New Roman" w:hAnsi="Times New Roman" w:cs="Times New Roman"/>
          <w:sz w:val="24"/>
          <w:szCs w:val="24"/>
          <w:lang w:val="ru-RU"/>
        </w:rPr>
        <w:t>інова</w:t>
      </w:r>
      <w:proofErr w:type="spellEnd"/>
      <w:r w:rsidRPr="00CE51CA">
        <w:rPr>
          <w:rFonts w:ascii="Times New Roman" w:hAnsi="Times New Roman" w:cs="Times New Roman"/>
          <w:sz w:val="24"/>
          <w:szCs w:val="24"/>
          <w:lang w:val="ru-RU"/>
        </w:rPr>
        <w:t xml:space="preserve"> </w:t>
      </w:r>
      <w:proofErr w:type="spellStart"/>
      <w:r w:rsidRPr="00CE51CA">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w:t>
      </w: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2C2B59" w:rsidRPr="00E77B8D" w:rsidRDefault="00E77B8D" w:rsidP="002C2B59">
      <w:pPr>
        <w:suppressAutoHyphens/>
        <w:spacing w:line="0" w:lineRule="atLeast"/>
        <w:ind w:firstLine="567"/>
        <w:jc w:val="right"/>
        <w:rPr>
          <w:rFonts w:ascii="Times New Roman" w:hAnsi="Times New Roman"/>
          <w:bCs/>
          <w:color w:val="000000"/>
          <w:sz w:val="24"/>
          <w:szCs w:val="24"/>
        </w:rPr>
      </w:pPr>
      <w:r w:rsidRPr="00E77B8D">
        <w:rPr>
          <w:rFonts w:ascii="Times New Roman" w:hAnsi="Times New Roman"/>
          <w:bCs/>
          <w:color w:val="000000"/>
          <w:sz w:val="24"/>
          <w:szCs w:val="24"/>
        </w:rPr>
        <w:lastRenderedPageBreak/>
        <w:t>Додаток №</w:t>
      </w:r>
      <w:r w:rsidR="002C2B59" w:rsidRPr="00E77B8D">
        <w:rPr>
          <w:rFonts w:ascii="Times New Roman" w:hAnsi="Times New Roman"/>
          <w:bCs/>
          <w:color w:val="000000"/>
          <w:sz w:val="24"/>
          <w:szCs w:val="24"/>
        </w:rPr>
        <w:t>1</w:t>
      </w:r>
    </w:p>
    <w:p w:rsidR="002C2B59" w:rsidRPr="00AC053D" w:rsidRDefault="002C2B59" w:rsidP="002C2B59">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rsidR="003D78FD" w:rsidRDefault="002C2B59" w:rsidP="002C2B59">
      <w:pPr>
        <w:spacing w:line="0" w:lineRule="atLeast"/>
        <w:jc w:val="center"/>
        <w:rPr>
          <w:rFonts w:ascii="Times New Roman" w:hAnsi="Times New Roman" w:cs="Times New Roman"/>
          <w:b/>
          <w:snapToGrid w:val="0"/>
          <w:sz w:val="24"/>
          <w:szCs w:val="24"/>
        </w:rPr>
      </w:pPr>
      <w:r w:rsidRPr="005A1AA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5A1AA4">
        <w:rPr>
          <w:rFonts w:ascii="Times New Roman" w:hAnsi="Times New Roman"/>
          <w:b/>
          <w:sz w:val="24"/>
          <w:szCs w:val="24"/>
        </w:rPr>
        <w:t xml:space="preserve"> </w:t>
      </w:r>
      <w:r w:rsidRPr="005A1AA4">
        <w:rPr>
          <w:rFonts w:ascii="Times New Roman" w:hAnsi="Times New Roman" w:cs="Times New Roman"/>
          <w:b/>
          <w:sz w:val="24"/>
          <w:szCs w:val="24"/>
          <w:bdr w:val="none" w:sz="0" w:space="0" w:color="auto" w:frame="1"/>
          <w:shd w:val="clear" w:color="auto" w:fill="FFFFFF"/>
        </w:rPr>
        <w:t>Природний газ</w:t>
      </w:r>
      <w:r>
        <w:rPr>
          <w:rFonts w:ascii="Times New Roman" w:hAnsi="Times New Roman" w:cs="Times New Roman"/>
          <w:b/>
          <w:snapToGrid w:val="0"/>
          <w:sz w:val="24"/>
          <w:szCs w:val="24"/>
        </w:rPr>
        <w:t xml:space="preserve"> (</w:t>
      </w:r>
      <w:proofErr w:type="spellStart"/>
      <w:r>
        <w:rPr>
          <w:rFonts w:ascii="Times New Roman" w:hAnsi="Times New Roman" w:cs="Times New Roman"/>
          <w:b/>
          <w:snapToGrid w:val="0"/>
          <w:sz w:val="24"/>
          <w:szCs w:val="24"/>
        </w:rPr>
        <w:t>ДК</w:t>
      </w:r>
      <w:proofErr w:type="spellEnd"/>
      <w:r>
        <w:rPr>
          <w:rFonts w:ascii="Times New Roman" w:hAnsi="Times New Roman" w:cs="Times New Roman"/>
          <w:b/>
          <w:snapToGrid w:val="0"/>
          <w:sz w:val="24"/>
          <w:szCs w:val="24"/>
        </w:rPr>
        <w:t xml:space="preserve"> 021:2015:09120000-6 - </w:t>
      </w:r>
      <w:r w:rsidRPr="005A1AA4">
        <w:rPr>
          <w:rFonts w:ascii="Times New Roman" w:hAnsi="Times New Roman" w:cs="Times New Roman"/>
          <w:b/>
          <w:snapToGrid w:val="0"/>
          <w:sz w:val="24"/>
          <w:szCs w:val="24"/>
        </w:rPr>
        <w:t>Газове паливо</w:t>
      </w:r>
      <w:r w:rsidR="003D78FD">
        <w:rPr>
          <w:rFonts w:ascii="Times New Roman" w:hAnsi="Times New Roman" w:cs="Times New Roman"/>
          <w:b/>
          <w:snapToGrid w:val="0"/>
          <w:sz w:val="24"/>
          <w:szCs w:val="24"/>
        </w:rPr>
        <w:t xml:space="preserve"> </w:t>
      </w:r>
    </w:p>
    <w:p w:rsidR="002C2B59" w:rsidRPr="005A1AA4" w:rsidRDefault="003D78FD" w:rsidP="002C2B59">
      <w:pPr>
        <w:spacing w:line="0" w:lineRule="atLeast"/>
        <w:jc w:val="center"/>
        <w:rPr>
          <w:rFonts w:ascii="Times New Roman" w:hAnsi="Times New Roman" w:cs="Times New Roman"/>
          <w:b/>
          <w:snapToGrid w:val="0"/>
          <w:sz w:val="24"/>
          <w:szCs w:val="24"/>
        </w:rPr>
      </w:pPr>
      <w:r w:rsidRPr="00CC43BA">
        <w:rPr>
          <w:rFonts w:ascii="Times New Roman" w:eastAsia="Times New Roman CYR" w:hAnsi="Times New Roman" w:cs="Times New Roman"/>
          <w:bCs/>
          <w:color w:val="000000"/>
          <w:sz w:val="24"/>
          <w:szCs w:val="24"/>
          <w:lang w:eastAsia="ru-RU" w:bidi="ru-RU"/>
        </w:rPr>
        <w:t>(код номенклатурної позиції 09123000-7  Природний газ)</w:t>
      </w:r>
      <w:r w:rsidR="002C2B59" w:rsidRPr="005A1AA4">
        <w:rPr>
          <w:rFonts w:ascii="Times New Roman" w:hAnsi="Times New Roman" w:cs="Times New Roman"/>
          <w:b/>
          <w:snapToGrid w:val="0"/>
          <w:sz w:val="24"/>
          <w:szCs w:val="24"/>
        </w:rPr>
        <w:t>)</w:t>
      </w:r>
    </w:p>
    <w:p w:rsidR="002C2B59" w:rsidRPr="005A1AA4" w:rsidRDefault="002C2B59" w:rsidP="002C2B59">
      <w:pPr>
        <w:spacing w:line="0" w:lineRule="atLeast"/>
        <w:jc w:val="both"/>
        <w:rPr>
          <w:rFonts w:ascii="Times New Roman" w:hAnsi="Times New Roman"/>
          <w:b/>
          <w:sz w:val="24"/>
          <w:szCs w:val="24"/>
        </w:rPr>
      </w:pPr>
    </w:p>
    <w:p w:rsidR="003D78FD" w:rsidRDefault="002C2B59" w:rsidP="002C2B59">
      <w:pPr>
        <w:spacing w:line="0" w:lineRule="atLeast"/>
        <w:jc w:val="center"/>
        <w:rPr>
          <w:rFonts w:ascii="Times New Roman" w:hAnsi="Times New Roman" w:cs="Times New Roman"/>
          <w:b/>
          <w:sz w:val="24"/>
          <w:szCs w:val="24"/>
          <w:bdr w:val="none" w:sz="0" w:space="0" w:color="auto" w:frame="1"/>
          <w:shd w:val="clear" w:color="auto" w:fill="FFFFFF"/>
        </w:rPr>
      </w:pPr>
      <w:r w:rsidRPr="005A1AA4">
        <w:rPr>
          <w:rFonts w:ascii="Times New Roman" w:hAnsi="Times New Roman" w:cs="Times New Roman"/>
          <w:b/>
          <w:color w:val="000000"/>
          <w:sz w:val="24"/>
          <w:szCs w:val="24"/>
        </w:rPr>
        <w:t>Розділ І.</w:t>
      </w:r>
      <w:r w:rsidRPr="005A1AA4">
        <w:rPr>
          <w:rFonts w:ascii="Times New Roman" w:eastAsia="Times New Roman" w:hAnsi="Times New Roman" w:cs="Times New Roman"/>
          <w:b/>
          <w:color w:val="000000"/>
          <w:sz w:val="24"/>
          <w:szCs w:val="24"/>
        </w:rPr>
        <w:t xml:space="preserve"> Технічні, якісні та кількісні характеристики предмета закупівлі:</w:t>
      </w:r>
      <w:r w:rsidRPr="005A1AA4">
        <w:rPr>
          <w:rFonts w:ascii="Times New Roman" w:hAnsi="Times New Roman"/>
          <w:b/>
          <w:sz w:val="24"/>
          <w:szCs w:val="24"/>
        </w:rPr>
        <w:t xml:space="preserve"> </w:t>
      </w:r>
    </w:p>
    <w:p w:rsidR="003D78FD" w:rsidRDefault="002C2B59" w:rsidP="003D78FD">
      <w:pPr>
        <w:spacing w:line="0" w:lineRule="atLeast"/>
        <w:jc w:val="center"/>
        <w:rPr>
          <w:rFonts w:ascii="Times New Roman" w:hAnsi="Times New Roman" w:cs="Times New Roman"/>
          <w:b/>
          <w:snapToGrid w:val="0"/>
          <w:sz w:val="24"/>
          <w:szCs w:val="24"/>
        </w:rPr>
      </w:pPr>
      <w:r w:rsidRPr="005A1AA4">
        <w:rPr>
          <w:rFonts w:ascii="Times New Roman" w:hAnsi="Times New Roman" w:cs="Times New Roman"/>
          <w:b/>
          <w:sz w:val="24"/>
          <w:szCs w:val="24"/>
          <w:bdr w:val="none" w:sz="0" w:space="0" w:color="auto" w:frame="1"/>
          <w:shd w:val="clear" w:color="auto" w:fill="FFFFFF"/>
        </w:rPr>
        <w:t>Природний газ</w:t>
      </w:r>
      <w:r>
        <w:rPr>
          <w:rFonts w:ascii="Times New Roman" w:hAnsi="Times New Roman" w:cs="Times New Roman"/>
          <w:b/>
          <w:snapToGrid w:val="0"/>
          <w:sz w:val="24"/>
          <w:szCs w:val="24"/>
        </w:rPr>
        <w:t xml:space="preserve"> (</w:t>
      </w:r>
      <w:proofErr w:type="spellStart"/>
      <w:r>
        <w:rPr>
          <w:rFonts w:ascii="Times New Roman" w:hAnsi="Times New Roman" w:cs="Times New Roman"/>
          <w:b/>
          <w:snapToGrid w:val="0"/>
          <w:sz w:val="24"/>
          <w:szCs w:val="24"/>
        </w:rPr>
        <w:t>ДК</w:t>
      </w:r>
      <w:proofErr w:type="spellEnd"/>
      <w:r>
        <w:rPr>
          <w:rFonts w:ascii="Times New Roman" w:hAnsi="Times New Roman" w:cs="Times New Roman"/>
          <w:b/>
          <w:snapToGrid w:val="0"/>
          <w:sz w:val="24"/>
          <w:szCs w:val="24"/>
        </w:rPr>
        <w:t xml:space="preserve"> 021:2015:09120000-6 - Газове паливо</w:t>
      </w:r>
    </w:p>
    <w:p w:rsidR="002C2B59" w:rsidRPr="005A1AA4" w:rsidRDefault="003D78FD" w:rsidP="003D78FD">
      <w:pPr>
        <w:spacing w:line="0" w:lineRule="atLeast"/>
        <w:jc w:val="center"/>
        <w:rPr>
          <w:rFonts w:ascii="Times New Roman" w:hAnsi="Times New Roman" w:cs="Times New Roman"/>
          <w:b/>
          <w:snapToGrid w:val="0"/>
          <w:sz w:val="24"/>
          <w:szCs w:val="24"/>
        </w:rPr>
      </w:pPr>
      <w:r w:rsidRPr="00CC43BA">
        <w:rPr>
          <w:rFonts w:ascii="Times New Roman" w:eastAsia="Times New Roman CYR" w:hAnsi="Times New Roman" w:cs="Times New Roman"/>
          <w:bCs/>
          <w:color w:val="000000"/>
          <w:sz w:val="24"/>
          <w:szCs w:val="24"/>
          <w:lang w:eastAsia="ru-RU" w:bidi="ru-RU"/>
        </w:rPr>
        <w:t>(код номенклатурної позиції 09123000-7  Природний газ)</w:t>
      </w:r>
      <w:r w:rsidRPr="005A1AA4">
        <w:rPr>
          <w:rFonts w:ascii="Times New Roman" w:hAnsi="Times New Roman" w:cs="Times New Roman"/>
          <w:b/>
          <w:snapToGrid w:val="0"/>
          <w:sz w:val="24"/>
          <w:szCs w:val="24"/>
        </w:rPr>
        <w:t>)</w:t>
      </w:r>
    </w:p>
    <w:p w:rsidR="002C2B59" w:rsidRPr="005A1AA4" w:rsidRDefault="002C2B59" w:rsidP="002C2B59">
      <w:pPr>
        <w:spacing w:line="0" w:lineRule="atLeast"/>
        <w:jc w:val="both"/>
        <w:rPr>
          <w:rFonts w:ascii="Times New Roman" w:eastAsia="Times New Roman" w:hAnsi="Times New Roman" w:cs="Times New Roman"/>
          <w:b/>
          <w:color w:val="000000"/>
          <w:sz w:val="24"/>
          <w:szCs w:val="24"/>
        </w:rPr>
      </w:pP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 xml:space="preserve"> </w:t>
      </w:r>
      <w:r w:rsidRPr="005A1AA4">
        <w:rPr>
          <w:rFonts w:ascii="Times New Roman" w:eastAsia="Times New Roman" w:hAnsi="Times New Roman" w:cs="Times New Roman"/>
          <w:b/>
          <w:color w:val="000000"/>
          <w:sz w:val="24"/>
          <w:szCs w:val="24"/>
        </w:rPr>
        <w:tab/>
        <w:t xml:space="preserve">1. </w:t>
      </w:r>
      <w:r w:rsidRPr="005A1AA4">
        <w:rPr>
          <w:rFonts w:ascii="Times New Roman" w:eastAsia="Times New Roman" w:hAnsi="Times New Roman" w:cs="Times New Roman"/>
          <w:color w:val="000000"/>
          <w:sz w:val="24"/>
          <w:szCs w:val="24"/>
        </w:rPr>
        <w:t>Умови постачання природного газу замовнику повинні відповідати наступним нормативно-правовим актам:</w:t>
      </w: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Закону України «Про ринок природного газу»;</w:t>
      </w: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іншим нормативно-правовим актам, прийнятим на виконання Закону України «Про ринок природного газу».</w:t>
      </w:r>
    </w:p>
    <w:p w:rsidR="002C2B59"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 xml:space="preserve"> </w:t>
      </w:r>
      <w:r w:rsidRPr="005A1AA4">
        <w:rPr>
          <w:rFonts w:ascii="Times New Roman" w:eastAsia="Times New Roman" w:hAnsi="Times New Roman" w:cs="Times New Roman"/>
          <w:b/>
          <w:color w:val="000000"/>
          <w:sz w:val="24"/>
          <w:szCs w:val="24"/>
        </w:rPr>
        <w:tab/>
        <w:t xml:space="preserve">2. </w:t>
      </w:r>
      <w:r w:rsidRPr="005A1AA4">
        <w:rPr>
          <w:rFonts w:ascii="Times New Roman" w:eastAsia="Times New Roman" w:hAnsi="Times New Roman" w:cs="Times New Roman"/>
          <w:color w:val="000000"/>
          <w:sz w:val="24"/>
          <w:szCs w:val="24"/>
        </w:rPr>
        <w:t>Технічна специфікація щодо предмету закупівлі:</w:t>
      </w: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3828"/>
      </w:tblGrid>
      <w:tr w:rsidR="002C2B59" w:rsidRPr="005A1AA4" w:rsidTr="003D78FD">
        <w:tc>
          <w:tcPr>
            <w:tcW w:w="3006" w:type="dxa"/>
            <w:shd w:val="clear" w:color="auto" w:fill="auto"/>
          </w:tcPr>
          <w:p w:rsidR="002C2B59" w:rsidRPr="005A1AA4" w:rsidRDefault="002C2B59" w:rsidP="003D78FD">
            <w:pPr>
              <w:jc w:val="center"/>
              <w:textAlignment w:val="baseline"/>
              <w:rPr>
                <w:rFonts w:ascii="Times New Roman" w:eastAsia="Times New Roman" w:hAnsi="Times New Roman" w:cs="Times New Roman"/>
                <w:b/>
                <w:sz w:val="24"/>
                <w:szCs w:val="24"/>
                <w:lang w:eastAsia="ru-RU"/>
              </w:rPr>
            </w:pPr>
            <w:r w:rsidRPr="005A1AA4">
              <w:rPr>
                <w:rFonts w:ascii="Times New Roman" w:eastAsia="Times New Roman" w:hAnsi="Times New Roman" w:cs="Times New Roman"/>
                <w:b/>
                <w:sz w:val="24"/>
                <w:szCs w:val="24"/>
                <w:lang w:eastAsia="ru-RU"/>
              </w:rPr>
              <w:t>Найменування товару</w:t>
            </w:r>
          </w:p>
        </w:tc>
        <w:tc>
          <w:tcPr>
            <w:tcW w:w="3828" w:type="dxa"/>
            <w:shd w:val="clear" w:color="auto" w:fill="auto"/>
          </w:tcPr>
          <w:p w:rsidR="002C2B59" w:rsidRPr="005A1AA4" w:rsidRDefault="002C2B59" w:rsidP="003D78FD">
            <w:pPr>
              <w:jc w:val="center"/>
              <w:textAlignment w:val="baseline"/>
              <w:rPr>
                <w:rFonts w:ascii="Times New Roman" w:eastAsia="Times New Roman" w:hAnsi="Times New Roman" w:cs="Times New Roman"/>
                <w:b/>
                <w:sz w:val="24"/>
                <w:szCs w:val="24"/>
                <w:lang w:eastAsia="ru-RU"/>
              </w:rPr>
            </w:pPr>
            <w:r w:rsidRPr="005A1AA4">
              <w:rPr>
                <w:rFonts w:ascii="Times New Roman" w:eastAsia="Times New Roman" w:hAnsi="Times New Roman" w:cs="Times New Roman"/>
                <w:b/>
                <w:sz w:val="24"/>
                <w:szCs w:val="24"/>
                <w:lang w:eastAsia="ru-RU"/>
              </w:rPr>
              <w:t xml:space="preserve">Кількість, </w:t>
            </w:r>
            <w:r>
              <w:rPr>
                <w:rFonts w:ascii="Times New Roman" w:eastAsia="Times New Roman" w:hAnsi="Times New Roman" w:cs="Times New Roman"/>
                <w:b/>
                <w:sz w:val="24"/>
                <w:szCs w:val="24"/>
                <w:lang w:eastAsia="ru-RU"/>
              </w:rPr>
              <w:t xml:space="preserve">тис. </w:t>
            </w:r>
            <w:proofErr w:type="spellStart"/>
            <w:r>
              <w:rPr>
                <w:rFonts w:ascii="Times New Roman" w:eastAsia="Times New Roman" w:hAnsi="Times New Roman" w:cs="Times New Roman"/>
                <w:b/>
                <w:sz w:val="24"/>
                <w:szCs w:val="24"/>
                <w:lang w:eastAsia="ru-RU"/>
              </w:rPr>
              <w:t>м.куб</w:t>
            </w:r>
            <w:proofErr w:type="spellEnd"/>
            <w:r>
              <w:rPr>
                <w:rFonts w:ascii="Times New Roman" w:eastAsia="Times New Roman" w:hAnsi="Times New Roman" w:cs="Times New Roman"/>
                <w:b/>
                <w:sz w:val="24"/>
                <w:szCs w:val="24"/>
                <w:lang w:eastAsia="ru-RU"/>
              </w:rPr>
              <w:t>.</w:t>
            </w:r>
          </w:p>
        </w:tc>
      </w:tr>
      <w:tr w:rsidR="002C2B59" w:rsidRPr="005A1AA4" w:rsidTr="003D78FD">
        <w:trPr>
          <w:trHeight w:val="113"/>
        </w:trPr>
        <w:tc>
          <w:tcPr>
            <w:tcW w:w="3006" w:type="dxa"/>
            <w:shd w:val="clear" w:color="auto" w:fill="auto"/>
          </w:tcPr>
          <w:p w:rsidR="002C2B59" w:rsidRPr="005A1AA4" w:rsidRDefault="002C2B59" w:rsidP="003D78FD">
            <w:pPr>
              <w:jc w:val="center"/>
              <w:textAlignment w:val="baseline"/>
              <w:rPr>
                <w:rFonts w:ascii="Times New Roman" w:eastAsia="Times New Roman" w:hAnsi="Times New Roman" w:cs="Times New Roman"/>
                <w:sz w:val="24"/>
                <w:szCs w:val="24"/>
                <w:lang w:eastAsia="ru-RU"/>
              </w:rPr>
            </w:pPr>
            <w:r w:rsidRPr="005A1AA4">
              <w:rPr>
                <w:rFonts w:ascii="Times New Roman" w:eastAsia="Times New Roman" w:hAnsi="Times New Roman" w:cs="Times New Roman"/>
                <w:sz w:val="24"/>
                <w:szCs w:val="24"/>
                <w:lang w:eastAsia="ru-RU"/>
              </w:rPr>
              <w:t>Природний газ</w:t>
            </w:r>
          </w:p>
          <w:p w:rsidR="002C2B59" w:rsidRPr="005A1AA4" w:rsidRDefault="002C2B59" w:rsidP="003D78FD">
            <w:pPr>
              <w:jc w:val="center"/>
              <w:textAlignment w:val="baseline"/>
              <w:rPr>
                <w:rFonts w:ascii="Times New Roman" w:eastAsia="Times New Roman" w:hAnsi="Times New Roman" w:cs="Times New Roman"/>
                <w:sz w:val="24"/>
                <w:szCs w:val="24"/>
                <w:lang w:eastAsia="ru-RU"/>
              </w:rPr>
            </w:pPr>
          </w:p>
        </w:tc>
        <w:tc>
          <w:tcPr>
            <w:tcW w:w="3828" w:type="dxa"/>
            <w:shd w:val="clear" w:color="auto" w:fill="auto"/>
          </w:tcPr>
          <w:p w:rsidR="002C2B59" w:rsidRPr="005A1AA4" w:rsidRDefault="00A43ACC" w:rsidP="003D78FD">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p w:rsidR="002C2B59" w:rsidRPr="005A1AA4" w:rsidRDefault="002C2B59" w:rsidP="003D78FD">
            <w:pPr>
              <w:jc w:val="center"/>
              <w:textAlignment w:val="baseline"/>
              <w:rPr>
                <w:rFonts w:ascii="Times New Roman" w:eastAsia="Times New Roman" w:hAnsi="Times New Roman" w:cs="Times New Roman"/>
                <w:sz w:val="24"/>
                <w:szCs w:val="24"/>
                <w:lang w:eastAsia="ru-RU"/>
              </w:rPr>
            </w:pPr>
          </w:p>
        </w:tc>
      </w:tr>
    </w:tbl>
    <w:p w:rsidR="002C2B59" w:rsidRPr="005A1AA4" w:rsidRDefault="002C2B59" w:rsidP="002C2B59">
      <w:pPr>
        <w:spacing w:line="0" w:lineRule="atLeast"/>
        <w:jc w:val="both"/>
        <w:rPr>
          <w:rFonts w:ascii="Times New Roman" w:eastAsia="Times New Roman" w:hAnsi="Times New Roman" w:cs="Times New Roman"/>
          <w:b/>
          <w:color w:val="000000"/>
          <w:sz w:val="24"/>
          <w:szCs w:val="24"/>
        </w:rPr>
      </w:pPr>
    </w:p>
    <w:p w:rsidR="002C2B59" w:rsidRPr="005A1AA4" w:rsidRDefault="002C2B59" w:rsidP="002C2B59">
      <w:pPr>
        <w:spacing w:line="0" w:lineRule="atLeast"/>
        <w:ind w:firstLine="720"/>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3.</w:t>
      </w:r>
      <w:r w:rsidRPr="005A1AA4">
        <w:rPr>
          <w:rFonts w:ascii="Times New Roman" w:eastAsia="Times New Roman" w:hAnsi="Times New Roman" w:cs="Times New Roman"/>
          <w:color w:val="000000"/>
          <w:sz w:val="24"/>
          <w:szCs w:val="24"/>
        </w:rPr>
        <w:t xml:space="preserve"> Фізико-хімічні показники газу природного, який постачається Замовнику, повинні відповідати міждержавному ГОСТ 5542-87 «Гази горючі природні для промислового та комунально-побутового призначення. Технічні умови», положенням Кодексу газотранспортної системи, Кодексу газорозподільних систем. </w:t>
      </w:r>
    </w:p>
    <w:p w:rsidR="002C2B59" w:rsidRPr="005A1AA4" w:rsidRDefault="002C2B59" w:rsidP="002C2B59">
      <w:pPr>
        <w:spacing w:line="0" w:lineRule="atLeast"/>
        <w:ind w:firstLine="720"/>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4.</w:t>
      </w:r>
      <w:r w:rsidRPr="005A1AA4">
        <w:rPr>
          <w:rFonts w:ascii="Times New Roman" w:eastAsia="Times New Roman" w:hAnsi="Times New Roman" w:cs="Times New Roman"/>
          <w:color w:val="000000"/>
          <w:sz w:val="24"/>
          <w:szCs w:val="24"/>
        </w:rPr>
        <w:t xml:space="preserve">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2C2B59" w:rsidRDefault="002C2B59" w:rsidP="002C2B59">
      <w:pPr>
        <w:spacing w:line="0" w:lineRule="atLeast"/>
        <w:ind w:firstLine="720"/>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 xml:space="preserve">5. </w:t>
      </w:r>
      <w:r w:rsidRPr="005A1AA4">
        <w:rPr>
          <w:rFonts w:ascii="Times New Roman" w:eastAsia="Times New Roman" w:hAnsi="Times New Roman" w:cs="Times New Roman"/>
          <w:color w:val="000000"/>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w:t>
      </w:r>
      <w:proofErr w:type="spellStart"/>
      <w:r w:rsidRPr="005A1AA4">
        <w:rPr>
          <w:rFonts w:ascii="Times New Roman" w:eastAsia="Times New Roman" w:hAnsi="Times New Roman" w:cs="Times New Roman"/>
          <w:color w:val="000000"/>
          <w:sz w:val="24"/>
          <w:szCs w:val="24"/>
        </w:rPr>
        <w:t>кПа</w:t>
      </w:r>
      <w:proofErr w:type="spellEnd"/>
      <w:r w:rsidRPr="005A1AA4">
        <w:rPr>
          <w:rFonts w:ascii="Times New Roman" w:eastAsia="Times New Roman" w:hAnsi="Times New Roman" w:cs="Times New Roman"/>
          <w:color w:val="000000"/>
          <w:sz w:val="24"/>
          <w:szCs w:val="24"/>
        </w:rPr>
        <w:t>).</w:t>
      </w:r>
    </w:p>
    <w:p w:rsidR="002C2B59" w:rsidRDefault="002C2B59" w:rsidP="002C2B59">
      <w:pPr>
        <w:spacing w:line="0" w:lineRule="atLeast"/>
        <w:ind w:firstLine="720"/>
        <w:jc w:val="both"/>
        <w:rPr>
          <w:rFonts w:ascii="Times New Roman" w:hAnsi="Times New Roman"/>
          <w:sz w:val="24"/>
          <w:szCs w:val="24"/>
        </w:rPr>
      </w:pPr>
      <w:r w:rsidRPr="006A297C">
        <w:rPr>
          <w:rFonts w:ascii="Times New Roman" w:eastAsia="Times New Roman" w:hAnsi="Times New Roman" w:cs="Times New Roman"/>
          <w:b/>
          <w:color w:val="000000"/>
          <w:sz w:val="24"/>
          <w:szCs w:val="24"/>
        </w:rPr>
        <w:t>6.</w:t>
      </w:r>
      <w:r>
        <w:rPr>
          <w:rFonts w:ascii="Times New Roman" w:hAnsi="Times New Roman"/>
          <w:sz w:val="24"/>
          <w:szCs w:val="24"/>
        </w:rPr>
        <w:t xml:space="preserve"> Постачальник:</w:t>
      </w:r>
    </w:p>
    <w:p w:rsidR="002C2B59" w:rsidRPr="006A297C" w:rsidRDefault="002C2B59" w:rsidP="002C2B59">
      <w:pPr>
        <w:spacing w:line="0" w:lineRule="atLeast"/>
        <w:ind w:firstLine="720"/>
        <w:jc w:val="both"/>
        <w:rPr>
          <w:rFonts w:ascii="Times New Roman" w:eastAsia="Times New Roman" w:hAnsi="Times New Roman" w:cs="Times New Roman"/>
          <w:color w:val="000000"/>
          <w:sz w:val="24"/>
          <w:szCs w:val="24"/>
        </w:rPr>
      </w:pPr>
      <w:r>
        <w:rPr>
          <w:rFonts w:ascii="Times New Roman" w:hAnsi="Times New Roman"/>
          <w:sz w:val="24"/>
          <w:szCs w:val="24"/>
        </w:rPr>
        <w:t>-  забезпечує</w:t>
      </w:r>
      <w:r w:rsidRPr="00841333">
        <w:rPr>
          <w:rFonts w:ascii="Times New Roman" w:hAnsi="Times New Roman"/>
          <w:sz w:val="24"/>
          <w:szCs w:val="24"/>
        </w:rPr>
        <w:t xml:space="preserve"> своєчасну реєстрацію споживача в Реєстрі</w:t>
      </w:r>
      <w:r w:rsidRPr="00841333">
        <w:rPr>
          <w:color w:val="000000"/>
          <w:shd w:val="clear" w:color="auto" w:fill="FFFFFF"/>
        </w:rPr>
        <w:t xml:space="preserve"> </w:t>
      </w:r>
      <w:r w:rsidRPr="00841333">
        <w:rPr>
          <w:rFonts w:ascii="Times New Roman" w:hAnsi="Times New Roman"/>
          <w:sz w:val="24"/>
          <w:szCs w:val="24"/>
        </w:rPr>
        <w:t>споживачів постачальника (на інформаційній платформі Оператора ГТС) у відповідному розрахунковому періоді, відповідно до Правил постачання природного газу</w:t>
      </w:r>
      <w:r>
        <w:rPr>
          <w:rFonts w:ascii="Times New Roman" w:hAnsi="Times New Roman"/>
          <w:sz w:val="24"/>
          <w:szCs w:val="24"/>
        </w:rPr>
        <w:t>;</w:t>
      </w:r>
    </w:p>
    <w:p w:rsidR="002C2B59" w:rsidRPr="005A1AA4" w:rsidRDefault="002C2B59" w:rsidP="002C2B59">
      <w:pPr>
        <w:spacing w:line="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lang w:eastAsia="ru-RU"/>
        </w:rPr>
        <w:t>- має</w:t>
      </w:r>
      <w:r w:rsidRPr="001155AE">
        <w:rPr>
          <w:rFonts w:ascii="Times New Roman" w:eastAsia="Times New Roman" w:hAnsi="Times New Roman" w:cs="Times New Roman"/>
          <w:color w:val="000000"/>
          <w:sz w:val="24"/>
          <w:szCs w:val="24"/>
          <w:shd w:val="clear" w:color="auto" w:fill="FFFFFF"/>
          <w:lang w:eastAsia="ru-RU"/>
        </w:rPr>
        <w:t xml:space="preserve"> право</w:t>
      </w:r>
      <w:r>
        <w:rPr>
          <w:rFonts w:ascii="Times New Roman" w:eastAsia="Times New Roman" w:hAnsi="Times New Roman" w:cs="Times New Roman"/>
          <w:color w:val="000000"/>
          <w:sz w:val="24"/>
          <w:szCs w:val="24"/>
          <w:shd w:val="clear" w:color="auto" w:fill="FFFFFF"/>
          <w:lang w:eastAsia="ru-RU"/>
        </w:rPr>
        <w:t xml:space="preserve">, відповідно з Правилами постачання, </w:t>
      </w:r>
      <w:r w:rsidRPr="001155AE">
        <w:rPr>
          <w:rFonts w:ascii="Times New Roman" w:eastAsia="Times New Roman" w:hAnsi="Times New Roman" w:cs="Times New Roman"/>
          <w:color w:val="000000"/>
          <w:sz w:val="24"/>
          <w:szCs w:val="24"/>
          <w:shd w:val="clear" w:color="auto" w:fill="FFFFFF"/>
          <w:lang w:eastAsia="ru-RU"/>
        </w:rPr>
        <w:t xml:space="preserve"> оперативно контролювати обсяг споживання природного газу споживачем, використовуючи інформаційну платформу Оператора ГТС або інформацію споживача</w:t>
      </w:r>
      <w:r>
        <w:rPr>
          <w:rFonts w:ascii="Times New Roman" w:eastAsia="Times New Roman" w:hAnsi="Times New Roman" w:cs="Times New Roman"/>
          <w:color w:val="000000"/>
          <w:sz w:val="24"/>
          <w:szCs w:val="24"/>
          <w:shd w:val="clear" w:color="auto" w:fill="FFFFFF"/>
          <w:lang w:eastAsia="ru-RU"/>
        </w:rPr>
        <w:t>.</w:t>
      </w:r>
    </w:p>
    <w:p w:rsidR="002C2B59" w:rsidRDefault="002C2B59" w:rsidP="002C2B59">
      <w:pPr>
        <w:spacing w:line="0" w:lineRule="atLeast"/>
        <w:jc w:val="center"/>
        <w:rPr>
          <w:rFonts w:ascii="Times New Roman" w:hAnsi="Times New Roman" w:cs="Times New Roman"/>
          <w:b/>
          <w:color w:val="000000"/>
          <w:sz w:val="24"/>
          <w:szCs w:val="24"/>
        </w:rPr>
      </w:pPr>
    </w:p>
    <w:p w:rsidR="003D78FD" w:rsidRDefault="002C2B59" w:rsidP="003D78FD">
      <w:pPr>
        <w:spacing w:line="0" w:lineRule="atLeast"/>
        <w:jc w:val="center"/>
        <w:rPr>
          <w:rFonts w:ascii="Times New Roman" w:hAnsi="Times New Roman" w:cs="Times New Roman"/>
          <w:b/>
          <w:snapToGrid w:val="0"/>
          <w:sz w:val="24"/>
          <w:szCs w:val="24"/>
        </w:rPr>
      </w:pPr>
      <w:r w:rsidRPr="005A1AA4">
        <w:rPr>
          <w:rFonts w:ascii="Times New Roman" w:hAnsi="Times New Roman" w:cs="Times New Roman"/>
          <w:b/>
          <w:color w:val="000000"/>
          <w:sz w:val="24"/>
          <w:szCs w:val="24"/>
        </w:rPr>
        <w:t xml:space="preserve">Розділ ІІ. Підтвердження відповідності тендерної пропозиції учасника закупівлі </w:t>
      </w:r>
      <w:r w:rsidR="003D78FD" w:rsidRPr="005A1AA4">
        <w:rPr>
          <w:rFonts w:ascii="Times New Roman" w:eastAsia="Times New Roman" w:hAnsi="Times New Roman" w:cs="Times New Roman"/>
          <w:b/>
          <w:color w:val="000000"/>
          <w:sz w:val="24"/>
          <w:szCs w:val="24"/>
        </w:rPr>
        <w:t>необхідним технічним, якісним та кількісним характеристикам</w:t>
      </w:r>
      <w:r w:rsidR="003D78FD" w:rsidRPr="005A1AA4">
        <w:rPr>
          <w:rFonts w:ascii="Times New Roman" w:hAnsi="Times New Roman" w:cs="Times New Roman"/>
          <w:b/>
          <w:color w:val="000000"/>
          <w:sz w:val="24"/>
          <w:szCs w:val="24"/>
        </w:rPr>
        <w:t xml:space="preserve"> </w:t>
      </w:r>
      <w:r w:rsidRPr="005A1AA4">
        <w:rPr>
          <w:rFonts w:ascii="Times New Roman" w:hAnsi="Times New Roman" w:cs="Times New Roman"/>
          <w:b/>
          <w:color w:val="000000"/>
          <w:sz w:val="24"/>
          <w:szCs w:val="24"/>
        </w:rPr>
        <w:t>за предметом</w:t>
      </w:r>
      <w:r w:rsidRPr="005A1AA4">
        <w:rPr>
          <w:rFonts w:ascii="Times New Roman" w:eastAsia="Times New Roman" w:hAnsi="Times New Roman" w:cs="Times New Roman"/>
          <w:b/>
          <w:color w:val="000000"/>
          <w:sz w:val="24"/>
          <w:szCs w:val="24"/>
        </w:rPr>
        <w:t>:</w:t>
      </w:r>
      <w:r w:rsidRPr="005A1AA4">
        <w:rPr>
          <w:rFonts w:ascii="Times New Roman" w:hAnsi="Times New Roman"/>
          <w:b/>
          <w:sz w:val="24"/>
          <w:szCs w:val="24"/>
        </w:rPr>
        <w:t xml:space="preserve"> </w:t>
      </w:r>
      <w:r w:rsidRPr="005A1AA4">
        <w:rPr>
          <w:rFonts w:ascii="Times New Roman" w:hAnsi="Times New Roman" w:cs="Times New Roman"/>
          <w:b/>
          <w:sz w:val="24"/>
          <w:szCs w:val="24"/>
          <w:bdr w:val="none" w:sz="0" w:space="0" w:color="auto" w:frame="1"/>
          <w:shd w:val="clear" w:color="auto" w:fill="FFFFFF"/>
        </w:rPr>
        <w:t>Природний газ</w:t>
      </w:r>
      <w:r>
        <w:rPr>
          <w:rFonts w:ascii="Times New Roman" w:hAnsi="Times New Roman" w:cs="Times New Roman"/>
          <w:b/>
          <w:snapToGrid w:val="0"/>
          <w:sz w:val="24"/>
          <w:szCs w:val="24"/>
        </w:rPr>
        <w:t xml:space="preserve"> (</w:t>
      </w:r>
      <w:proofErr w:type="spellStart"/>
      <w:r>
        <w:rPr>
          <w:rFonts w:ascii="Times New Roman" w:hAnsi="Times New Roman" w:cs="Times New Roman"/>
          <w:b/>
          <w:snapToGrid w:val="0"/>
          <w:sz w:val="24"/>
          <w:szCs w:val="24"/>
        </w:rPr>
        <w:t>ДК</w:t>
      </w:r>
      <w:proofErr w:type="spellEnd"/>
      <w:r>
        <w:rPr>
          <w:rFonts w:ascii="Times New Roman" w:hAnsi="Times New Roman" w:cs="Times New Roman"/>
          <w:b/>
          <w:snapToGrid w:val="0"/>
          <w:sz w:val="24"/>
          <w:szCs w:val="24"/>
        </w:rPr>
        <w:t xml:space="preserve"> 021:2015:09120000-6 - Газове паливо</w:t>
      </w:r>
    </w:p>
    <w:p w:rsidR="002C2B59" w:rsidRDefault="003D78FD" w:rsidP="003D78FD">
      <w:pPr>
        <w:spacing w:line="0" w:lineRule="atLeast"/>
        <w:jc w:val="center"/>
        <w:rPr>
          <w:rFonts w:ascii="Times New Roman" w:eastAsia="Times New Roman" w:hAnsi="Times New Roman" w:cs="Times New Roman"/>
          <w:b/>
          <w:color w:val="000000"/>
          <w:sz w:val="24"/>
          <w:szCs w:val="24"/>
        </w:rPr>
      </w:pPr>
      <w:r w:rsidRPr="00CC43BA">
        <w:rPr>
          <w:rFonts w:ascii="Times New Roman" w:eastAsia="Times New Roman CYR" w:hAnsi="Times New Roman" w:cs="Times New Roman"/>
          <w:bCs/>
          <w:color w:val="000000"/>
          <w:sz w:val="24"/>
          <w:szCs w:val="24"/>
          <w:lang w:eastAsia="ru-RU" w:bidi="ru-RU"/>
        </w:rPr>
        <w:t>(код номенклатурної позиції 09123000-7  Природний газ)</w:t>
      </w:r>
      <w:r w:rsidRPr="005A1AA4">
        <w:rPr>
          <w:rFonts w:ascii="Times New Roman" w:hAnsi="Times New Roman" w:cs="Times New Roman"/>
          <w:b/>
          <w:snapToGrid w:val="0"/>
          <w:sz w:val="24"/>
          <w:szCs w:val="24"/>
        </w:rPr>
        <w:t>)</w:t>
      </w:r>
    </w:p>
    <w:p w:rsidR="003D78FD" w:rsidRPr="003D78FD" w:rsidRDefault="003D78FD" w:rsidP="003D78FD">
      <w:pPr>
        <w:spacing w:line="0" w:lineRule="atLeast"/>
        <w:jc w:val="center"/>
        <w:rPr>
          <w:rFonts w:ascii="Times New Roman" w:hAnsi="Times New Roman" w:cs="Times New Roman"/>
          <w:b/>
          <w:snapToGrid w:val="0"/>
          <w:sz w:val="24"/>
          <w:szCs w:val="24"/>
        </w:rPr>
      </w:pPr>
    </w:p>
    <w:p w:rsidR="002C2B59" w:rsidRPr="005A1AA4" w:rsidRDefault="002C2B59" w:rsidP="002C2B59">
      <w:pPr>
        <w:spacing w:line="0" w:lineRule="atLeast"/>
        <w:jc w:val="both"/>
        <w:rPr>
          <w:rFonts w:ascii="Times New Roman" w:hAnsi="Times New Roman"/>
          <w:sz w:val="24"/>
          <w:szCs w:val="24"/>
          <w:lang w:eastAsia="ru-RU"/>
        </w:rPr>
      </w:pPr>
      <w:r>
        <w:rPr>
          <w:rFonts w:ascii="Times New Roman" w:hAnsi="Times New Roman"/>
          <w:sz w:val="24"/>
          <w:szCs w:val="24"/>
          <w:lang w:eastAsia="ru-RU"/>
        </w:rPr>
        <w:tab/>
      </w:r>
      <w:r w:rsidRPr="005A1AA4">
        <w:rPr>
          <w:rFonts w:ascii="Times New Roman" w:hAnsi="Times New Roman"/>
          <w:sz w:val="24"/>
          <w:szCs w:val="24"/>
          <w:lang w:eastAsia="ru-RU"/>
        </w:rPr>
        <w:t>Для підтвердження відповідності тендерної пропозиції технічним якісним та кількісним характеристикам,  визначеним у розділі І цього додатку, учасником надається:</w:t>
      </w:r>
    </w:p>
    <w:p w:rsidR="002C2B59" w:rsidRDefault="002C2B59" w:rsidP="002C2B59">
      <w:pPr>
        <w:widowControl w:val="0"/>
        <w:numPr>
          <w:ilvl w:val="0"/>
          <w:numId w:val="1"/>
        </w:numPr>
        <w:tabs>
          <w:tab w:val="left" w:pos="993"/>
        </w:tabs>
        <w:autoSpaceDE w:val="0"/>
        <w:autoSpaceDN w:val="0"/>
        <w:adjustRightInd w:val="0"/>
        <w:ind w:left="0" w:firstLine="567"/>
        <w:contextualSpacing/>
        <w:jc w:val="both"/>
        <w:rPr>
          <w:rFonts w:ascii="Times New Roman" w:eastAsia="Arial" w:hAnsi="Times New Roman" w:cs="Times New Roman"/>
          <w:sz w:val="24"/>
          <w:szCs w:val="24"/>
          <w:lang w:eastAsia="ru-RU"/>
        </w:rPr>
      </w:pPr>
      <w:r>
        <w:rPr>
          <w:rFonts w:ascii="Times New Roman" w:eastAsia="Arial" w:hAnsi="Times New Roman" w:cs="Times New Roman"/>
          <w:b/>
          <w:sz w:val="24"/>
          <w:szCs w:val="24"/>
          <w:lang w:eastAsia="ru-RU"/>
        </w:rPr>
        <w:t xml:space="preserve"> Лист-гарантія або і</w:t>
      </w:r>
      <w:r w:rsidRPr="005A1AA4">
        <w:rPr>
          <w:rFonts w:ascii="Times New Roman" w:eastAsia="Arial" w:hAnsi="Times New Roman" w:cs="Times New Roman"/>
          <w:b/>
          <w:sz w:val="24"/>
          <w:szCs w:val="24"/>
          <w:lang w:eastAsia="ru-RU"/>
        </w:rPr>
        <w:t>нформація у довільній формі</w:t>
      </w:r>
      <w:r w:rsidRPr="005A1AA4">
        <w:rPr>
          <w:rFonts w:ascii="Times New Roman" w:eastAsia="Arial" w:hAnsi="Times New Roman" w:cs="Times New Roman"/>
          <w:sz w:val="24"/>
          <w:szCs w:val="24"/>
          <w:lang w:eastAsia="ru-RU"/>
        </w:rPr>
        <w:t>, як</w:t>
      </w:r>
      <w:r>
        <w:rPr>
          <w:rFonts w:ascii="Times New Roman" w:eastAsia="Arial" w:hAnsi="Times New Roman" w:cs="Times New Roman"/>
          <w:sz w:val="24"/>
          <w:szCs w:val="24"/>
          <w:lang w:eastAsia="ru-RU"/>
        </w:rPr>
        <w:t>ий (</w:t>
      </w:r>
      <w:r w:rsidRPr="005A1AA4">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w:t>
      </w:r>
      <w:r w:rsidRPr="005A1AA4">
        <w:rPr>
          <w:rFonts w:ascii="Times New Roman" w:eastAsia="Arial" w:hAnsi="Times New Roman" w:cs="Times New Roman"/>
          <w:sz w:val="24"/>
          <w:szCs w:val="24"/>
          <w:lang w:eastAsia="ru-RU"/>
        </w:rPr>
        <w:t xml:space="preserve"> підтверджує відповідність умов </w:t>
      </w:r>
      <w:r w:rsidRPr="005A1AA4">
        <w:rPr>
          <w:rFonts w:ascii="Times New Roman" w:eastAsia="Times New Roman" w:hAnsi="Times New Roman" w:cs="Times New Roman"/>
          <w:color w:val="000000"/>
          <w:sz w:val="24"/>
          <w:szCs w:val="24"/>
        </w:rPr>
        <w:t>постачання природного газу нормативно-правовим актам</w:t>
      </w:r>
      <w:r>
        <w:rPr>
          <w:rFonts w:ascii="Times New Roman" w:eastAsia="Times New Roman" w:hAnsi="Times New Roman" w:cs="Times New Roman"/>
          <w:color w:val="000000"/>
          <w:sz w:val="24"/>
          <w:szCs w:val="24"/>
        </w:rPr>
        <w:t>:</w:t>
      </w:r>
      <w:r w:rsidRPr="005A1AA4">
        <w:rPr>
          <w:rFonts w:ascii="Times New Roman" w:eastAsia="Arial" w:hAnsi="Times New Roman" w:cs="Times New Roman"/>
          <w:sz w:val="24"/>
          <w:szCs w:val="24"/>
          <w:lang w:eastAsia="ru-RU"/>
        </w:rPr>
        <w:t xml:space="preserve"> </w:t>
      </w: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Закону України «Про ринок природного газу»;</w:t>
      </w:r>
    </w:p>
    <w:p w:rsidR="002C2B59" w:rsidRPr="005A1AA4" w:rsidRDefault="002C2B59" w:rsidP="002C2B59">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lastRenderedPageBreak/>
        <w:t xml:space="preserve">-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w:t>
      </w:r>
      <w:r>
        <w:rPr>
          <w:rFonts w:ascii="Times New Roman" w:eastAsia="Times New Roman" w:hAnsi="Times New Roman" w:cs="Times New Roman"/>
          <w:color w:val="000000"/>
          <w:sz w:val="24"/>
          <w:szCs w:val="24"/>
        </w:rPr>
        <w:t>№ 2496);</w:t>
      </w:r>
    </w:p>
    <w:p w:rsidR="002C2B59" w:rsidRDefault="002C2B59" w:rsidP="002C2B59">
      <w:pPr>
        <w:spacing w:line="0" w:lineRule="atLeast"/>
        <w:jc w:val="both"/>
        <w:rPr>
          <w:rFonts w:ascii="Times New Roman" w:eastAsia="Arial" w:hAnsi="Times New Roman" w:cs="Times New Roman"/>
          <w:b/>
          <w:sz w:val="24"/>
          <w:szCs w:val="24"/>
          <w:lang w:eastAsia="ru-RU"/>
        </w:rPr>
      </w:pPr>
      <w:r w:rsidRPr="005A1AA4">
        <w:rPr>
          <w:rFonts w:ascii="Times New Roman" w:eastAsia="Times New Roman" w:hAnsi="Times New Roman" w:cs="Times New Roman"/>
          <w:color w:val="000000"/>
          <w:sz w:val="24"/>
          <w:szCs w:val="24"/>
        </w:rPr>
        <w:t>- іншим нормативно-правовим актам, прийнятим на виконання Закону Укра</w:t>
      </w:r>
      <w:r>
        <w:rPr>
          <w:rFonts w:ascii="Times New Roman" w:eastAsia="Times New Roman" w:hAnsi="Times New Roman" w:cs="Times New Roman"/>
          <w:color w:val="000000"/>
          <w:sz w:val="24"/>
          <w:szCs w:val="24"/>
        </w:rPr>
        <w:t>їни «Про ринок природного газу»</w:t>
      </w:r>
      <w:r w:rsidRPr="005A1AA4">
        <w:rPr>
          <w:rFonts w:ascii="Times New Roman" w:eastAsia="Arial" w:hAnsi="Times New Roman" w:cs="Times New Roman"/>
          <w:b/>
          <w:sz w:val="24"/>
          <w:szCs w:val="24"/>
          <w:lang w:eastAsia="ru-RU"/>
        </w:rPr>
        <w:t xml:space="preserve"> ( до п. 1).</w:t>
      </w:r>
    </w:p>
    <w:p w:rsidR="002C2B59" w:rsidRPr="004E18E0" w:rsidRDefault="002C2B59" w:rsidP="002C2B59">
      <w:pPr>
        <w:widowControl w:val="0"/>
        <w:numPr>
          <w:ilvl w:val="0"/>
          <w:numId w:val="1"/>
        </w:numPr>
        <w:tabs>
          <w:tab w:val="left" w:pos="993"/>
        </w:tabs>
        <w:autoSpaceDE w:val="0"/>
        <w:autoSpaceDN w:val="0"/>
        <w:adjustRightInd w:val="0"/>
        <w:ind w:left="0" w:firstLine="567"/>
        <w:contextualSpacing/>
        <w:jc w:val="both"/>
        <w:rPr>
          <w:rFonts w:ascii="Times New Roman" w:hAnsi="Times New Roman"/>
          <w:sz w:val="24"/>
          <w:szCs w:val="24"/>
          <w:lang w:eastAsia="ru-RU"/>
        </w:rPr>
      </w:pPr>
      <w:r w:rsidRPr="004E18E0">
        <w:rPr>
          <w:rFonts w:ascii="Times New Roman" w:hAnsi="Times New Roman"/>
          <w:b/>
          <w:sz w:val="24"/>
          <w:szCs w:val="24"/>
          <w:lang w:eastAsia="ru-RU"/>
        </w:rPr>
        <w:t>К</w:t>
      </w:r>
      <w:r>
        <w:rPr>
          <w:rFonts w:ascii="Times New Roman" w:hAnsi="Times New Roman"/>
          <w:b/>
          <w:sz w:val="24"/>
          <w:szCs w:val="24"/>
          <w:lang w:eastAsia="ru-RU"/>
        </w:rPr>
        <w:t>опія</w:t>
      </w:r>
      <w:r w:rsidRPr="004E18E0">
        <w:rPr>
          <w:rFonts w:ascii="Times New Roman" w:hAnsi="Times New Roman"/>
          <w:b/>
          <w:sz w:val="24"/>
          <w:szCs w:val="24"/>
          <w:lang w:eastAsia="ru-RU"/>
        </w:rPr>
        <w:t xml:space="preserve"> ліцензії на постачання природного газу</w:t>
      </w:r>
      <w:r>
        <w:rPr>
          <w:rFonts w:ascii="Times New Roman" w:hAnsi="Times New Roman"/>
          <w:sz w:val="24"/>
          <w:szCs w:val="24"/>
          <w:lang w:eastAsia="ru-RU"/>
        </w:rPr>
        <w:t xml:space="preserve">, яка дійсна на момент подання тендерної пропозиції </w:t>
      </w:r>
      <w:r w:rsidRPr="004E18E0">
        <w:rPr>
          <w:rFonts w:ascii="Times New Roman" w:hAnsi="Times New Roman"/>
          <w:b/>
          <w:sz w:val="24"/>
          <w:szCs w:val="24"/>
          <w:lang w:eastAsia="ru-RU"/>
        </w:rPr>
        <w:t xml:space="preserve">або </w:t>
      </w:r>
      <w:r>
        <w:rPr>
          <w:rFonts w:ascii="Times New Roman" w:hAnsi="Times New Roman"/>
          <w:b/>
          <w:sz w:val="24"/>
          <w:szCs w:val="24"/>
          <w:lang w:eastAsia="ru-RU"/>
        </w:rPr>
        <w:t>інший документ</w:t>
      </w:r>
      <w:r w:rsidRPr="004E18E0">
        <w:rPr>
          <w:rFonts w:ascii="Times New Roman" w:hAnsi="Times New Roman"/>
          <w:sz w:val="24"/>
          <w:szCs w:val="24"/>
          <w:lang w:eastAsia="ru-RU"/>
        </w:rPr>
        <w:t>, що підтверджує видачу учаснику такої ліцензії</w:t>
      </w:r>
      <w:r>
        <w:rPr>
          <w:rFonts w:ascii="Times New Roman" w:hAnsi="Times New Roman"/>
          <w:sz w:val="24"/>
          <w:szCs w:val="24"/>
          <w:lang w:eastAsia="ru-RU"/>
        </w:rPr>
        <w:t>.</w:t>
      </w:r>
    </w:p>
    <w:p w:rsidR="002C2B59" w:rsidRPr="005A1AA4" w:rsidRDefault="002C2B59" w:rsidP="002C2B59">
      <w:pPr>
        <w:widowControl w:val="0"/>
        <w:numPr>
          <w:ilvl w:val="0"/>
          <w:numId w:val="1"/>
        </w:numPr>
        <w:tabs>
          <w:tab w:val="left" w:pos="993"/>
        </w:tabs>
        <w:autoSpaceDE w:val="0"/>
        <w:autoSpaceDN w:val="0"/>
        <w:adjustRightInd w:val="0"/>
        <w:ind w:left="0" w:firstLine="567"/>
        <w:contextualSpacing/>
        <w:jc w:val="both"/>
        <w:rPr>
          <w:rFonts w:ascii="Times New Roman" w:eastAsia="Arial" w:hAnsi="Times New Roman" w:cs="Times New Roman"/>
          <w:sz w:val="24"/>
          <w:szCs w:val="24"/>
          <w:lang w:eastAsia="ru-RU"/>
        </w:rPr>
      </w:pPr>
      <w:r w:rsidRPr="005A1AA4">
        <w:rPr>
          <w:rFonts w:ascii="Times New Roman" w:eastAsia="Arial" w:hAnsi="Times New Roman" w:cs="Times New Roman"/>
          <w:b/>
          <w:sz w:val="24"/>
          <w:szCs w:val="24"/>
          <w:lang w:eastAsia="ru-RU"/>
        </w:rPr>
        <w:t>Паспорт</w:t>
      </w:r>
      <w:r w:rsidRPr="005A1AA4">
        <w:rPr>
          <w:rFonts w:ascii="Times New Roman" w:eastAsia="Arial" w:hAnsi="Times New Roman" w:cs="Times New Roman"/>
          <w:sz w:val="24"/>
          <w:szCs w:val="24"/>
          <w:lang w:eastAsia="ru-RU"/>
        </w:rPr>
        <w:t xml:space="preserve"> </w:t>
      </w:r>
      <w:r w:rsidRPr="00F31976">
        <w:rPr>
          <w:rFonts w:ascii="Times New Roman" w:eastAsia="Arial" w:hAnsi="Times New Roman" w:cs="Times New Roman"/>
          <w:b/>
          <w:sz w:val="24"/>
          <w:szCs w:val="24"/>
          <w:lang w:eastAsia="ru-RU"/>
        </w:rPr>
        <w:t>якості природного газу</w:t>
      </w:r>
      <w:r>
        <w:rPr>
          <w:rFonts w:ascii="Times New Roman" w:eastAsia="Arial" w:hAnsi="Times New Roman" w:cs="Times New Roman"/>
          <w:b/>
          <w:sz w:val="24"/>
          <w:szCs w:val="24"/>
          <w:lang w:eastAsia="ru-RU"/>
        </w:rPr>
        <w:t xml:space="preserve"> з фізико-хімічними параметрами або п</w:t>
      </w:r>
      <w:r w:rsidRPr="00DA3264">
        <w:rPr>
          <w:rFonts w:ascii="Times New Roman" w:eastAsia="Arial" w:hAnsi="Times New Roman" w:cs="Times New Roman"/>
          <w:b/>
          <w:sz w:val="24"/>
          <w:szCs w:val="24"/>
          <w:lang w:eastAsia="ru-RU"/>
        </w:rPr>
        <w:t>аспорт</w:t>
      </w:r>
      <w:r>
        <w:rPr>
          <w:rFonts w:ascii="Times New Roman" w:eastAsia="Arial" w:hAnsi="Times New Roman" w:cs="Times New Roman"/>
          <w:sz w:val="24"/>
          <w:szCs w:val="24"/>
          <w:lang w:eastAsia="ru-RU"/>
        </w:rPr>
        <w:t xml:space="preserve"> фізико - хімічних параметрів природного газу </w:t>
      </w:r>
      <w:r w:rsidRPr="00C33648">
        <w:rPr>
          <w:rFonts w:ascii="Times New Roman" w:eastAsia="Arial" w:hAnsi="Times New Roman" w:cs="Times New Roman"/>
          <w:b/>
          <w:sz w:val="24"/>
          <w:szCs w:val="24"/>
          <w:lang w:eastAsia="ru-RU"/>
        </w:rPr>
        <w:t>або протокол фізико –</w:t>
      </w:r>
      <w:r>
        <w:rPr>
          <w:rFonts w:ascii="Times New Roman" w:eastAsia="Arial" w:hAnsi="Times New Roman" w:cs="Times New Roman"/>
          <w:b/>
          <w:sz w:val="24"/>
          <w:szCs w:val="24"/>
          <w:lang w:eastAsia="ru-RU"/>
        </w:rPr>
        <w:t xml:space="preserve"> </w:t>
      </w:r>
      <w:r w:rsidRPr="00C33648">
        <w:rPr>
          <w:rFonts w:ascii="Times New Roman" w:eastAsia="Arial" w:hAnsi="Times New Roman" w:cs="Times New Roman"/>
          <w:b/>
          <w:sz w:val="24"/>
          <w:szCs w:val="24"/>
          <w:lang w:eastAsia="ru-RU"/>
        </w:rPr>
        <w:t>хімічних параметрів природного газу</w:t>
      </w:r>
      <w:r>
        <w:rPr>
          <w:rFonts w:ascii="Times New Roman" w:eastAsia="Arial" w:hAnsi="Times New Roman" w:cs="Times New Roman"/>
          <w:b/>
          <w:sz w:val="24"/>
          <w:szCs w:val="24"/>
          <w:lang w:eastAsia="ru-RU"/>
        </w:rPr>
        <w:t xml:space="preserve"> або інший документ, який підтверджує фізико-хімічні параметри природного газу</w:t>
      </w:r>
      <w:r w:rsidRPr="00F31976">
        <w:rPr>
          <w:rFonts w:ascii="Times New Roman" w:eastAsia="Arial" w:hAnsi="Times New Roman" w:cs="Times New Roman"/>
          <w:b/>
          <w:sz w:val="24"/>
          <w:szCs w:val="24"/>
          <w:lang w:eastAsia="ru-RU"/>
        </w:rPr>
        <w:t>.</w:t>
      </w:r>
      <w:r w:rsidRPr="005A1AA4">
        <w:rPr>
          <w:rFonts w:ascii="Times New Roman" w:eastAsia="Arial" w:hAnsi="Times New Roman" w:cs="Times New Roman"/>
          <w:sz w:val="24"/>
          <w:szCs w:val="24"/>
          <w:lang w:eastAsia="ru-RU"/>
        </w:rPr>
        <w:t xml:space="preserve"> </w:t>
      </w:r>
    </w:p>
    <w:p w:rsidR="002C2B59" w:rsidRPr="005A1AA4" w:rsidRDefault="002C2B59" w:rsidP="002C2B59">
      <w:pPr>
        <w:widowControl w:val="0"/>
        <w:numPr>
          <w:ilvl w:val="0"/>
          <w:numId w:val="1"/>
        </w:numPr>
        <w:tabs>
          <w:tab w:val="left" w:pos="993"/>
        </w:tabs>
        <w:autoSpaceDE w:val="0"/>
        <w:autoSpaceDN w:val="0"/>
        <w:adjustRightInd w:val="0"/>
        <w:ind w:left="0" w:firstLine="567"/>
        <w:contextualSpacing/>
        <w:jc w:val="both"/>
        <w:rPr>
          <w:rFonts w:ascii="Times New Roman" w:eastAsia="Arial" w:hAnsi="Times New Roman" w:cs="Times New Roman"/>
          <w:b/>
          <w:sz w:val="24"/>
          <w:szCs w:val="24"/>
          <w:lang w:eastAsia="ru-RU"/>
        </w:rPr>
      </w:pPr>
      <w:r w:rsidRPr="005A1AA4">
        <w:rPr>
          <w:rFonts w:ascii="Times New Roman" w:eastAsia="Times New Roman" w:hAnsi="Times New Roman" w:cs="Times New Roman"/>
          <w:b/>
          <w:color w:val="000000"/>
          <w:sz w:val="24"/>
          <w:szCs w:val="24"/>
        </w:rPr>
        <w:t>Лист – погодження</w:t>
      </w:r>
      <w:r>
        <w:rPr>
          <w:rFonts w:ascii="Times New Roman" w:eastAsia="Times New Roman" w:hAnsi="Times New Roman" w:cs="Times New Roman"/>
          <w:color w:val="000000"/>
          <w:sz w:val="24"/>
          <w:szCs w:val="24"/>
        </w:rPr>
        <w:t xml:space="preserve"> з умовами прое</w:t>
      </w:r>
      <w:r w:rsidRPr="005A1AA4">
        <w:rPr>
          <w:rFonts w:ascii="Times New Roman" w:eastAsia="Times New Roman" w:hAnsi="Times New Roman" w:cs="Times New Roman"/>
          <w:color w:val="000000"/>
          <w:sz w:val="24"/>
          <w:szCs w:val="24"/>
        </w:rPr>
        <w:t>кту договору.</w:t>
      </w:r>
    </w:p>
    <w:p w:rsidR="002C2B59" w:rsidRPr="005A1AA4" w:rsidRDefault="002C2B59" w:rsidP="002C2B59">
      <w:pPr>
        <w:widowControl w:val="0"/>
        <w:numPr>
          <w:ilvl w:val="0"/>
          <w:numId w:val="1"/>
        </w:numPr>
        <w:tabs>
          <w:tab w:val="left" w:pos="993"/>
        </w:tabs>
        <w:autoSpaceDE w:val="0"/>
        <w:autoSpaceDN w:val="0"/>
        <w:adjustRightInd w:val="0"/>
        <w:ind w:left="0" w:firstLine="567"/>
        <w:contextualSpacing/>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Гарантійний лист</w:t>
      </w:r>
      <w:r w:rsidRPr="005A1AA4">
        <w:rPr>
          <w:rFonts w:ascii="Times New Roman" w:eastAsia="Times New Roman" w:hAnsi="Times New Roman" w:cs="Times New Roman"/>
          <w:color w:val="000000"/>
          <w:sz w:val="24"/>
          <w:szCs w:val="24"/>
        </w:rPr>
        <w:t xml:space="preserve"> щодо створення страхового запасу природного газу у відповідності до діючого законодавства</w:t>
      </w:r>
      <w:r>
        <w:rPr>
          <w:rFonts w:ascii="Times New Roman" w:eastAsia="Times New Roman" w:hAnsi="Times New Roman" w:cs="Times New Roman"/>
          <w:color w:val="000000"/>
          <w:sz w:val="24"/>
          <w:szCs w:val="24"/>
        </w:rPr>
        <w:t>.</w:t>
      </w:r>
      <w:r w:rsidRPr="005A1AA4">
        <w:rPr>
          <w:rFonts w:ascii="Times New Roman" w:eastAsia="Times New Roman" w:hAnsi="Times New Roman" w:cs="Times New Roman"/>
          <w:color w:val="000000"/>
          <w:sz w:val="24"/>
          <w:szCs w:val="24"/>
        </w:rPr>
        <w:t xml:space="preserve"> </w:t>
      </w:r>
    </w:p>
    <w:p w:rsidR="002C2B59" w:rsidRPr="005A1AA4" w:rsidRDefault="002C2B59" w:rsidP="002C2B59">
      <w:pPr>
        <w:widowControl w:val="0"/>
        <w:numPr>
          <w:ilvl w:val="0"/>
          <w:numId w:val="1"/>
        </w:numPr>
        <w:tabs>
          <w:tab w:val="left" w:pos="993"/>
        </w:tabs>
        <w:spacing w:line="0" w:lineRule="atLeast"/>
        <w:ind w:left="0" w:firstLine="567"/>
        <w:contextualSpacing/>
        <w:jc w:val="both"/>
        <w:rPr>
          <w:rFonts w:ascii="Times New Roman" w:hAnsi="Times New Roman"/>
          <w:sz w:val="24"/>
          <w:szCs w:val="24"/>
        </w:rPr>
      </w:pPr>
      <w:r w:rsidRPr="005A1AA4">
        <w:rPr>
          <w:rFonts w:ascii="Times New Roman" w:hAnsi="Times New Roman" w:cs="Times New Roman"/>
          <w:b/>
          <w:snapToGrid w:val="0"/>
          <w:sz w:val="24"/>
          <w:szCs w:val="24"/>
        </w:rPr>
        <w:t>Сертифікат</w:t>
      </w:r>
      <w:r w:rsidRPr="005A1AA4">
        <w:rPr>
          <w:rFonts w:ascii="Times New Roman" w:hAnsi="Times New Roman" w:cs="Times New Roman"/>
          <w:snapToGrid w:val="0"/>
          <w:sz w:val="24"/>
          <w:szCs w:val="24"/>
        </w:rPr>
        <w:t xml:space="preserve">, виданий </w:t>
      </w:r>
      <w:r>
        <w:rPr>
          <w:rFonts w:ascii="Times New Roman" w:hAnsi="Times New Roman" w:cs="Times New Roman"/>
          <w:snapToGrid w:val="0"/>
          <w:sz w:val="24"/>
          <w:szCs w:val="24"/>
        </w:rPr>
        <w:t xml:space="preserve">учаснику закупівлі, дійсний </w:t>
      </w:r>
      <w:r w:rsidRPr="005A1AA4">
        <w:rPr>
          <w:rFonts w:ascii="Times New Roman" w:hAnsi="Times New Roman" w:cs="Times New Roman"/>
          <w:snapToGrid w:val="0"/>
          <w:sz w:val="24"/>
          <w:szCs w:val="24"/>
        </w:rPr>
        <w:t xml:space="preserve">на момент </w:t>
      </w:r>
      <w:r w:rsidRPr="005A1AA4">
        <w:rPr>
          <w:rFonts w:ascii="Times New Roman" w:hAnsi="Times New Roman"/>
          <w:sz w:val="24"/>
          <w:szCs w:val="24"/>
        </w:rPr>
        <w:t>подання до участі у закупівлі, про відповідність</w:t>
      </w:r>
      <w:r w:rsidRPr="005A1AA4">
        <w:rPr>
          <w:rFonts w:ascii="Times New Roman" w:hAnsi="Times New Roman" w:cs="Times New Roman"/>
          <w:snapToGrid w:val="0"/>
          <w:sz w:val="24"/>
          <w:szCs w:val="24"/>
        </w:rPr>
        <w:t xml:space="preserve"> вимогам ДСТУ ISO 9001:2015 «Системи управління якістю. Вимоги»</w:t>
      </w:r>
      <w:r w:rsidRPr="005A1AA4">
        <w:rPr>
          <w:rFonts w:ascii="Times New Roman" w:hAnsi="Times New Roman"/>
          <w:sz w:val="24"/>
          <w:szCs w:val="24"/>
        </w:rPr>
        <w:t>.</w:t>
      </w:r>
    </w:p>
    <w:p w:rsidR="00030512" w:rsidRDefault="00030512"/>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3D78FD" w:rsidRDefault="003D78FD"/>
    <w:p w:rsidR="00E77B8D" w:rsidRDefault="00E77B8D" w:rsidP="00E77B8D"/>
    <w:p w:rsidR="00524645" w:rsidRDefault="00E77B8D" w:rsidP="00E77B8D">
      <w:r>
        <w:t xml:space="preserve">                                                                                                                                                                         </w:t>
      </w:r>
    </w:p>
    <w:p w:rsidR="00524645" w:rsidRDefault="00524645" w:rsidP="00E77B8D"/>
    <w:p w:rsidR="00524645" w:rsidRDefault="00524645" w:rsidP="00E77B8D"/>
    <w:p w:rsidR="00524645" w:rsidRDefault="00524645" w:rsidP="00E77B8D"/>
    <w:p w:rsidR="003D78FD" w:rsidRPr="00E77B8D" w:rsidRDefault="00524645" w:rsidP="00E77B8D">
      <w:pPr>
        <w:rPr>
          <w:rFonts w:ascii="Times New Roman" w:eastAsia="Times New Roman" w:hAnsi="Times New Roman" w:cs="Times New Roman"/>
          <w:sz w:val="24"/>
          <w:szCs w:val="24"/>
          <w:lang w:eastAsia="uk-UA"/>
        </w:rPr>
      </w:pPr>
      <w:r>
        <w:lastRenderedPageBreak/>
        <w:t xml:space="preserve">                                                                                                                                                                         </w:t>
      </w:r>
      <w:proofErr w:type="spellStart"/>
      <w:r w:rsidR="00E77B8D" w:rsidRPr="00E77B8D">
        <w:rPr>
          <w:rFonts w:ascii="Times New Roman" w:eastAsia="Times New Roman" w:hAnsi="Times New Roman" w:cs="Times New Roman"/>
          <w:color w:val="000000"/>
          <w:sz w:val="24"/>
          <w:szCs w:val="24"/>
          <w:lang w:val="ru-RU" w:eastAsia="uk-UA"/>
        </w:rPr>
        <w:t>Додаток</w:t>
      </w:r>
      <w:proofErr w:type="spellEnd"/>
      <w:r w:rsidR="003D78FD" w:rsidRPr="00E77B8D">
        <w:rPr>
          <w:rFonts w:ascii="Times New Roman" w:eastAsia="Times New Roman" w:hAnsi="Times New Roman" w:cs="Times New Roman"/>
          <w:color w:val="000000"/>
          <w:sz w:val="24"/>
          <w:szCs w:val="24"/>
          <w:lang w:val="ru-RU" w:eastAsia="uk-UA"/>
        </w:rPr>
        <w:t xml:space="preserve"> </w:t>
      </w:r>
      <w:r w:rsidR="003D78FD" w:rsidRPr="00E77B8D">
        <w:rPr>
          <w:rFonts w:ascii="Times New Roman" w:eastAsia="Times New Roman" w:hAnsi="Times New Roman" w:cs="Times New Roman"/>
          <w:color w:val="000000"/>
          <w:sz w:val="24"/>
          <w:szCs w:val="24"/>
          <w:lang w:eastAsia="uk-UA"/>
        </w:rPr>
        <w:t>№</w:t>
      </w:r>
      <w:r w:rsidR="00E77B8D" w:rsidRPr="00E77B8D">
        <w:rPr>
          <w:rFonts w:ascii="Times New Roman" w:eastAsia="Times New Roman" w:hAnsi="Times New Roman" w:cs="Times New Roman"/>
          <w:color w:val="000000"/>
          <w:sz w:val="24"/>
          <w:szCs w:val="24"/>
          <w:lang w:eastAsia="uk-UA"/>
        </w:rPr>
        <w:t>2</w:t>
      </w:r>
    </w:p>
    <w:p w:rsidR="003D78FD" w:rsidRPr="00E77B8D" w:rsidRDefault="00E77B8D" w:rsidP="003D78FD">
      <w:pPr>
        <w:ind w:left="5660" w:firstLine="700"/>
        <w:jc w:val="right"/>
        <w:rPr>
          <w:rFonts w:ascii="Times New Roman" w:eastAsia="Times New Roman" w:hAnsi="Times New Roman" w:cs="Times New Roman"/>
          <w:sz w:val="24"/>
          <w:szCs w:val="24"/>
          <w:lang w:val="ru-RU" w:eastAsia="uk-UA"/>
        </w:rPr>
      </w:pPr>
      <w:r w:rsidRPr="00E77B8D">
        <w:rPr>
          <w:rFonts w:ascii="Times New Roman" w:eastAsia="Times New Roman" w:hAnsi="Times New Roman" w:cs="Times New Roman"/>
          <w:color w:val="000000"/>
          <w:sz w:val="24"/>
          <w:szCs w:val="24"/>
          <w:lang w:val="ru-RU" w:eastAsia="uk-UA"/>
        </w:rPr>
        <w:t>Проект договору</w:t>
      </w:r>
    </w:p>
    <w:p w:rsidR="003D78FD" w:rsidRDefault="003D78FD" w:rsidP="003D78FD">
      <w:pPr>
        <w:widowControl w:val="0"/>
        <w:spacing w:before="24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3D78FD" w:rsidRDefault="003D78FD" w:rsidP="003D78FD">
      <w:pPr>
        <w:widowControl w:val="0"/>
        <w:jc w:val="center"/>
        <w:rPr>
          <w:rFonts w:ascii="Times New Roman" w:eastAsia="Times New Roman" w:hAnsi="Times New Roman" w:cs="Times New Roman"/>
          <w:b/>
          <w:sz w:val="24"/>
          <w:szCs w:val="24"/>
        </w:rPr>
      </w:pPr>
    </w:p>
    <w:p w:rsidR="003D78FD" w:rsidRDefault="003D78FD" w:rsidP="003D78FD">
      <w:pPr>
        <w:widowControl w:val="0"/>
        <w:jc w:val="center"/>
        <w:rPr>
          <w:rFonts w:ascii="Times New Roman" w:eastAsia="Times New Roman" w:hAnsi="Times New Roman" w:cs="Times New Roman"/>
          <w:sz w:val="24"/>
          <w:szCs w:val="24"/>
        </w:rPr>
      </w:pPr>
      <w:bookmarkStart w:id="22" w:name="bookmark=id.gjdgxs" w:colFirst="0" w:colLast="0"/>
      <w:bookmarkEnd w:id="22"/>
      <w:r>
        <w:rPr>
          <w:rFonts w:ascii="Times New Roman" w:eastAsia="Times New Roman" w:hAnsi="Times New Roman" w:cs="Times New Roman"/>
          <w:b/>
          <w:color w:val="000000"/>
          <w:sz w:val="24"/>
          <w:szCs w:val="24"/>
        </w:rPr>
        <w:t>Договір № _____________</w:t>
      </w:r>
    </w:p>
    <w:p w:rsidR="003D78FD" w:rsidRDefault="003D78FD" w:rsidP="003D78FD">
      <w:pPr>
        <w:jc w:val="center"/>
        <w:rPr>
          <w:rFonts w:ascii="Times New Roman" w:eastAsia="Times New Roman" w:hAnsi="Times New Roman" w:cs="Times New Roman"/>
          <w:sz w:val="24"/>
          <w:szCs w:val="24"/>
        </w:rPr>
      </w:pPr>
      <w:bookmarkStart w:id="23" w:name="bookmark=id.30j0zll" w:colFirst="0" w:colLast="0"/>
      <w:bookmarkEnd w:id="23"/>
      <w:r>
        <w:rPr>
          <w:rFonts w:ascii="Times New Roman" w:eastAsia="Times New Roman" w:hAnsi="Times New Roman" w:cs="Times New Roman"/>
          <w:b/>
          <w:color w:val="000000"/>
          <w:sz w:val="24"/>
          <w:szCs w:val="24"/>
        </w:rPr>
        <w:t>постачання природного газу</w:t>
      </w:r>
    </w:p>
    <w:p w:rsidR="003D78FD" w:rsidRDefault="003D78FD" w:rsidP="00E77B8D">
      <w:pPr>
        <w:jc w:val="both"/>
        <w:rPr>
          <w:rFonts w:ascii="Times New Roman" w:eastAsia="Times New Roman" w:hAnsi="Times New Roman" w:cs="Times New Roman"/>
          <w:b/>
          <w:color w:val="000000"/>
          <w:sz w:val="24"/>
          <w:szCs w:val="24"/>
        </w:rPr>
      </w:pPr>
    </w:p>
    <w:p w:rsidR="003D78FD" w:rsidRDefault="003D78FD" w:rsidP="003D78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E77B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A43ACC">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3D78FD" w:rsidRDefault="003D78FD" w:rsidP="003D78FD">
      <w:pP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_____________, який/яка діє на підставі ________</w:t>
      </w:r>
      <w:r>
        <w:rPr>
          <w:rFonts w:ascii="Times New Roman" w:eastAsia="Times New Roman" w:hAnsi="Times New Roman" w:cs="Times New Roman"/>
          <w:color w:val="000000"/>
          <w:sz w:val="24"/>
          <w:szCs w:val="24"/>
        </w:rPr>
        <w:tab/>
        <w:t>та ________, з однієї сторони,</w:t>
      </w:r>
    </w:p>
    <w:p w:rsidR="003D78FD" w:rsidRDefault="003D78FD" w:rsidP="00E77B8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w:t>
      </w:r>
      <w:r w:rsidR="00E77B8D">
        <w:rPr>
          <w:rFonts w:ascii="Times New Roman" w:eastAsia="Times New Roman" w:hAnsi="Times New Roman" w:cs="Times New Roman"/>
          <w:color w:val="000000"/>
          <w:sz w:val="24"/>
          <w:szCs w:val="24"/>
        </w:rPr>
        <w:t xml:space="preserve">Опорний заклад </w:t>
      </w:r>
      <w:proofErr w:type="spellStart"/>
      <w:r w:rsidR="00E77B8D">
        <w:rPr>
          <w:rFonts w:ascii="Times New Roman" w:eastAsia="Times New Roman" w:hAnsi="Times New Roman" w:cs="Times New Roman"/>
          <w:color w:val="000000"/>
          <w:sz w:val="24"/>
          <w:szCs w:val="24"/>
        </w:rPr>
        <w:t>Прислуцький</w:t>
      </w:r>
      <w:proofErr w:type="spellEnd"/>
      <w:r w:rsidR="00E77B8D">
        <w:rPr>
          <w:rFonts w:ascii="Times New Roman" w:eastAsia="Times New Roman" w:hAnsi="Times New Roman" w:cs="Times New Roman"/>
          <w:color w:val="000000"/>
          <w:sz w:val="24"/>
          <w:szCs w:val="24"/>
        </w:rPr>
        <w:t xml:space="preserve"> лі</w:t>
      </w:r>
      <w:r w:rsidR="002142E4">
        <w:rPr>
          <w:rFonts w:ascii="Times New Roman" w:eastAsia="Times New Roman" w:hAnsi="Times New Roman" w:cs="Times New Roman"/>
          <w:color w:val="000000"/>
          <w:sz w:val="24"/>
          <w:szCs w:val="24"/>
        </w:rPr>
        <w:t xml:space="preserve">цей </w:t>
      </w:r>
      <w:proofErr w:type="spellStart"/>
      <w:r w:rsidR="002142E4">
        <w:rPr>
          <w:rFonts w:ascii="Times New Roman" w:eastAsia="Times New Roman" w:hAnsi="Times New Roman" w:cs="Times New Roman"/>
          <w:color w:val="000000"/>
          <w:sz w:val="24"/>
          <w:szCs w:val="24"/>
        </w:rPr>
        <w:t>Березнівської</w:t>
      </w:r>
      <w:proofErr w:type="spellEnd"/>
      <w:r w:rsidR="002142E4">
        <w:rPr>
          <w:rFonts w:ascii="Times New Roman" w:eastAsia="Times New Roman" w:hAnsi="Times New Roman" w:cs="Times New Roman"/>
          <w:color w:val="000000"/>
          <w:sz w:val="24"/>
          <w:szCs w:val="24"/>
        </w:rPr>
        <w:t xml:space="preserve"> міської ради Р</w:t>
      </w:r>
      <w:r w:rsidR="00E77B8D">
        <w:rPr>
          <w:rFonts w:ascii="Times New Roman" w:eastAsia="Times New Roman" w:hAnsi="Times New Roman" w:cs="Times New Roman"/>
          <w:color w:val="000000"/>
          <w:sz w:val="24"/>
          <w:szCs w:val="24"/>
        </w:rPr>
        <w:t>івненського району Рівненської області</w:t>
      </w:r>
    </w:p>
    <w:p w:rsidR="003D78FD" w:rsidRDefault="003D78FD" w:rsidP="003D78FD">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sidR="00E77B8D">
        <w:rPr>
          <w:rFonts w:ascii="Times New Roman" w:eastAsia="Times New Roman" w:hAnsi="Times New Roman" w:cs="Times New Roman"/>
          <w:color w:val="000000"/>
          <w:sz w:val="24"/>
          <w:szCs w:val="24"/>
        </w:rPr>
        <w:t>56</w:t>
      </w:r>
      <w:r w:rsidR="00E77B8D">
        <w:rPr>
          <w:rFonts w:ascii="Times New Roman" w:eastAsia="Times New Roman" w:hAnsi="Times New Roman" w:cs="Times New Roman"/>
          <w:color w:val="000000"/>
          <w:sz w:val="24"/>
          <w:szCs w:val="24"/>
          <w:lang w:val="en-US"/>
        </w:rPr>
        <w:t>XS</w:t>
      </w:r>
      <w:r w:rsidR="00E77B8D">
        <w:rPr>
          <w:rFonts w:ascii="Times New Roman" w:eastAsia="Times New Roman" w:hAnsi="Times New Roman" w:cs="Times New Roman"/>
          <w:color w:val="000000"/>
          <w:sz w:val="24"/>
          <w:szCs w:val="24"/>
        </w:rPr>
        <w:t>0000О4</w:t>
      </w:r>
      <w:r w:rsidR="00E77B8D">
        <w:rPr>
          <w:rFonts w:ascii="Times New Roman" w:eastAsia="Times New Roman" w:hAnsi="Times New Roman" w:cs="Times New Roman"/>
          <w:color w:val="000000"/>
          <w:sz w:val="24"/>
          <w:szCs w:val="24"/>
          <w:lang w:val="en-US"/>
        </w:rPr>
        <w:t>RAR</w:t>
      </w:r>
      <w:r w:rsidR="00E77B8D">
        <w:rPr>
          <w:rFonts w:ascii="Times New Roman" w:eastAsia="Times New Roman" w:hAnsi="Times New Roman" w:cs="Times New Roman"/>
          <w:color w:val="000000"/>
          <w:sz w:val="24"/>
          <w:szCs w:val="24"/>
        </w:rPr>
        <w:t>00</w:t>
      </w:r>
      <w:r w:rsidR="00E77B8D">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 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p>
    <w:p w:rsidR="003D78FD" w:rsidRDefault="003D78FD" w:rsidP="003D78F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 , уклали цей Договір постачання природного газу (надалі - Договір) про наступне:</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bookmarkStart w:id="24" w:name="bookmark=id.1fob9te" w:colFirst="0" w:colLast="0"/>
      <w:bookmarkEnd w:id="24"/>
      <w:r>
        <w:rPr>
          <w:rFonts w:ascii="Times New Roman" w:eastAsia="Times New Roman" w:hAnsi="Times New Roman" w:cs="Times New Roman"/>
          <w:b/>
          <w:color w:val="000000"/>
          <w:sz w:val="24"/>
          <w:szCs w:val="24"/>
        </w:rPr>
        <w:t>Предмет договору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код </w:t>
      </w:r>
      <w:r w:rsidRPr="004E620F">
        <w:rPr>
          <w:rFonts w:ascii="Times New Roman" w:eastAsia="Times New Roman" w:hAnsi="Times New Roman" w:cs="Times New Roman"/>
          <w:sz w:val="24"/>
          <w:szCs w:val="24"/>
        </w:rPr>
        <w:t xml:space="preserve">09120000-6 «Газове паливо» </w:t>
      </w:r>
      <w:r w:rsidRPr="00711D66">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r w:rsidRPr="00711D66">
        <w:rPr>
          <w:rFonts w:ascii="Times New Roman" w:eastAsia="Times New Roman" w:hAnsi="Times New Roman" w:cs="Times New Roman"/>
          <w:sz w:val="24"/>
          <w:szCs w:val="24"/>
        </w:rPr>
        <w:t>риродний газ</w:t>
      </w:r>
      <w:r w:rsidRPr="004E620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цим Договором може бути поставлений природний газ (за кодом згідно з УКТЗЕД 2711 21 00 </w:t>
      </w:r>
      <w:proofErr w:type="spellStart"/>
      <w:r>
        <w:rPr>
          <w:rFonts w:ascii="Times New Roman" w:eastAsia="Times New Roman" w:hAnsi="Times New Roman" w:cs="Times New Roman"/>
          <w:color w:val="000000"/>
          <w:sz w:val="24"/>
          <w:szCs w:val="24"/>
        </w:rPr>
        <w:t>00</w:t>
      </w:r>
      <w:proofErr w:type="spellEnd"/>
      <w:r>
        <w:rPr>
          <w:rFonts w:ascii="Times New Roman" w:eastAsia="Times New Roman" w:hAnsi="Times New Roman" w:cs="Times New Roman"/>
          <w:color w:val="000000"/>
          <w:sz w:val="24"/>
          <w:szCs w:val="24"/>
        </w:rPr>
        <w:t>) власного видобутку (природний газ, видобутий на території України) та/або імпортований природний газ, ввезений на митну територію України.</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Pr>
          <w:rFonts w:ascii="Times New Roman" w:eastAsia="Times New Roman" w:hAnsi="Times New Roman" w:cs="Times New Roman"/>
          <w:color w:val="000000"/>
          <w:sz w:val="24"/>
          <w:szCs w:val="24"/>
        </w:rPr>
        <w:t>газорозподільчої</w:t>
      </w:r>
      <w:proofErr w:type="spellEnd"/>
      <w:r>
        <w:rPr>
          <w:rFonts w:ascii="Times New Roman" w:eastAsia="Times New Roman" w:hAnsi="Times New Roman" w:cs="Times New Roman"/>
          <w:color w:val="000000"/>
          <w:sz w:val="24"/>
          <w:szCs w:val="24"/>
        </w:rPr>
        <w:t xml:space="preserve">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3D78FD" w:rsidRDefault="003D78FD" w:rsidP="003D78FD">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3D78FD" w:rsidRPr="00FB1E15"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оператор(и) газорозподільних мереж, а саме: </w:t>
      </w:r>
      <w:r w:rsidR="00E77B8D">
        <w:rPr>
          <w:rFonts w:ascii="Times New Roman" w:eastAsia="Times New Roman" w:hAnsi="Times New Roman" w:cs="Times New Roman"/>
          <w:color w:val="000000"/>
          <w:sz w:val="24"/>
          <w:szCs w:val="24"/>
        </w:rPr>
        <w:t>АТ «Оператор газорозподільної системи «</w:t>
      </w:r>
      <w:proofErr w:type="spellStart"/>
      <w:r w:rsidR="00E77B8D">
        <w:rPr>
          <w:rFonts w:ascii="Times New Roman" w:eastAsia="Times New Roman" w:hAnsi="Times New Roman" w:cs="Times New Roman"/>
          <w:color w:val="000000"/>
          <w:sz w:val="24"/>
          <w:szCs w:val="24"/>
        </w:rPr>
        <w:t>Рівнегаз</w:t>
      </w:r>
      <w:proofErr w:type="spellEnd"/>
      <w:r w:rsidR="00E77B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w:t>
      </w:r>
      <w:r w:rsidRPr="007B1DB1">
        <w:rPr>
          <w:rFonts w:ascii="Times New Roman" w:eastAsia="Times New Roman" w:hAnsi="Times New Roman" w:cs="Times New Roman"/>
          <w:color w:val="000000"/>
          <w:sz w:val="24"/>
          <w:szCs w:val="24"/>
        </w:rPr>
        <w:t xml:space="preserve">період з </w:t>
      </w:r>
      <w:r w:rsidR="00A43ACC">
        <w:rPr>
          <w:rFonts w:ascii="Times New Roman" w:eastAsia="Times New Roman" w:hAnsi="Times New Roman" w:cs="Times New Roman"/>
          <w:color w:val="000000"/>
          <w:sz w:val="24"/>
          <w:szCs w:val="24"/>
        </w:rPr>
        <w:t>01 січня 2024</w:t>
      </w:r>
      <w:r w:rsidRPr="007B1DB1">
        <w:rPr>
          <w:rFonts w:ascii="Times New Roman" w:eastAsia="Times New Roman" w:hAnsi="Times New Roman" w:cs="Times New Roman"/>
          <w:sz w:val="24"/>
          <w:szCs w:val="24"/>
        </w:rPr>
        <w:t xml:space="preserve"> </w:t>
      </w:r>
      <w:r w:rsidRPr="007B1DB1">
        <w:rPr>
          <w:rFonts w:ascii="Times New Roman" w:eastAsia="Times New Roman" w:hAnsi="Times New Roman" w:cs="Times New Roman"/>
          <w:color w:val="000000"/>
          <w:sz w:val="24"/>
          <w:szCs w:val="24"/>
        </w:rPr>
        <w:t>року</w:t>
      </w:r>
      <w:r w:rsidR="00A43ACC">
        <w:rPr>
          <w:rFonts w:ascii="Times New Roman" w:eastAsia="Times New Roman" w:hAnsi="Times New Roman" w:cs="Times New Roman"/>
          <w:color w:val="000000"/>
          <w:sz w:val="24"/>
          <w:szCs w:val="24"/>
        </w:rPr>
        <w:t xml:space="preserve"> по 15 квітня 2024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року (включно), в кількості </w:t>
      </w:r>
      <w:r w:rsidR="00A43ACC">
        <w:rPr>
          <w:rFonts w:ascii="Times New Roman" w:eastAsia="Times New Roman" w:hAnsi="Times New Roman" w:cs="Times New Roman"/>
          <w:color w:val="000000"/>
          <w:sz w:val="24"/>
          <w:szCs w:val="24"/>
        </w:rPr>
        <w:t>30,9</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524645">
        <w:rPr>
          <w:rFonts w:ascii="Times New Roman" w:eastAsia="Times New Roman" w:hAnsi="Times New Roman" w:cs="Times New Roman"/>
          <w:color w:val="000000"/>
          <w:sz w:val="24"/>
          <w:szCs w:val="24"/>
        </w:rPr>
        <w:t>тридцять</w:t>
      </w:r>
      <w:r>
        <w:rPr>
          <w:rFonts w:ascii="Times New Roman" w:eastAsia="Times New Roman" w:hAnsi="Times New Roman" w:cs="Times New Roman"/>
          <w:color w:val="000000"/>
          <w:sz w:val="24"/>
          <w:szCs w:val="24"/>
        </w:rPr>
        <w:t xml:space="preserve"> тисяч</w:t>
      </w:r>
      <w:r w:rsidR="00E77B8D">
        <w:rPr>
          <w:rFonts w:ascii="Times New Roman" w:eastAsia="Times New Roman" w:hAnsi="Times New Roman" w:cs="Times New Roman"/>
          <w:color w:val="000000"/>
          <w:sz w:val="24"/>
          <w:szCs w:val="24"/>
        </w:rPr>
        <w:t xml:space="preserve"> дев’я</w:t>
      </w:r>
      <w:r w:rsidR="00524645">
        <w:rPr>
          <w:rFonts w:ascii="Times New Roman" w:eastAsia="Times New Roman" w:hAnsi="Times New Roman" w:cs="Times New Roman"/>
          <w:color w:val="000000"/>
          <w:sz w:val="24"/>
          <w:szCs w:val="24"/>
        </w:rPr>
        <w:t>тсот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W w:w="9125" w:type="dxa"/>
        <w:tblInd w:w="-5" w:type="dxa"/>
        <w:tblLayout w:type="fixed"/>
        <w:tblLook w:val="0000"/>
      </w:tblPr>
      <w:tblGrid>
        <w:gridCol w:w="3874"/>
        <w:gridCol w:w="5251"/>
      </w:tblGrid>
      <w:tr w:rsidR="003D78FD" w:rsidTr="003D78FD">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D78FD" w:rsidRDefault="003D78FD" w:rsidP="003D7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D78FD" w:rsidRDefault="003D78FD" w:rsidP="003D7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3D78FD" w:rsidTr="003D78F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D78FD" w:rsidRPr="00F24FDB" w:rsidRDefault="00A43ACC" w:rsidP="003D7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r w:rsidR="003D78FD" w:rsidRPr="00F24FD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D78FD" w:rsidRPr="00F24FDB" w:rsidRDefault="00A43ACC" w:rsidP="003D7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D78FD" w:rsidTr="003D78F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D78FD" w:rsidRPr="00604853" w:rsidRDefault="00A43ACC" w:rsidP="00A43ACC">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r w:rsidR="003D78FD" w:rsidRPr="00604853">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D78FD" w:rsidRPr="004741AE" w:rsidRDefault="00A43ACC" w:rsidP="003D7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D78FD" w:rsidTr="003D78F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D78FD" w:rsidRPr="00604853" w:rsidRDefault="00A43ACC" w:rsidP="003D78FD">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r w:rsidR="003D78FD" w:rsidRPr="00604853">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D78FD" w:rsidRPr="00604853" w:rsidRDefault="00A43ACC" w:rsidP="003D7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3D78FD" w:rsidTr="003D78FD">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D78FD" w:rsidRPr="00604853" w:rsidRDefault="00A43ACC" w:rsidP="003D78FD">
            <w:pPr>
              <w:spacing w:line="22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Квітень</w:t>
            </w:r>
            <w:r w:rsidR="003D78FD" w:rsidRPr="00604853">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D78FD" w:rsidRPr="00604853" w:rsidRDefault="00A43ACC" w:rsidP="003D7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D78FD" w:rsidTr="003D78FD">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3D78FD" w:rsidRPr="00604853" w:rsidRDefault="003D78FD" w:rsidP="003D78FD">
            <w:pPr>
              <w:spacing w:line="220" w:lineRule="auto"/>
              <w:jc w:val="center"/>
              <w:rPr>
                <w:rFonts w:ascii="Times New Roman" w:eastAsia="Times New Roman" w:hAnsi="Times New Roman" w:cs="Times New Roman"/>
                <w:sz w:val="24"/>
                <w:szCs w:val="24"/>
              </w:rPr>
            </w:pPr>
            <w:r w:rsidRPr="00604853">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78FD" w:rsidRPr="00604853" w:rsidRDefault="00A43ACC" w:rsidP="003D7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r>
    </w:tbl>
    <w:p w:rsidR="003D78FD" w:rsidRDefault="003D78FD" w:rsidP="003D78FD">
      <w:pPr>
        <w:numPr>
          <w:ilvl w:val="2"/>
          <w:numId w:val="7"/>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D78FD" w:rsidRDefault="003D78FD" w:rsidP="003D78FD">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3D78FD" w:rsidRDefault="003D78FD" w:rsidP="003D78F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D78FD" w:rsidRDefault="003D78FD" w:rsidP="003D78FD">
      <w:pPr>
        <w:numPr>
          <w:ilvl w:val="2"/>
          <w:numId w:val="7"/>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D78FD" w:rsidRDefault="003D78FD" w:rsidP="003D78FD">
      <w:pPr>
        <w:numPr>
          <w:ilvl w:val="2"/>
          <w:numId w:val="7"/>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3D78FD" w:rsidRDefault="003D78FD" w:rsidP="003D78FD">
      <w:pPr>
        <w:numPr>
          <w:ilvl w:val="2"/>
          <w:numId w:val="7"/>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3D78FD" w:rsidRDefault="003D78FD" w:rsidP="003D78FD">
      <w:pPr>
        <w:numPr>
          <w:ilvl w:val="2"/>
          <w:numId w:val="7"/>
        </w:numPr>
        <w:tabs>
          <w:tab w:val="left" w:pos="1134"/>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D78FD" w:rsidRDefault="003D78FD" w:rsidP="003D78FD">
      <w:pPr>
        <w:numPr>
          <w:ilvl w:val="0"/>
          <w:numId w:val="7"/>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3D78FD" w:rsidRDefault="003D78FD" w:rsidP="003D78F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3D78FD" w:rsidRDefault="003D78FD" w:rsidP="003D78F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3D78FD" w:rsidRDefault="003D78FD" w:rsidP="003D78F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3D78FD" w:rsidRDefault="003D78FD" w:rsidP="003D78F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w:t>
      </w:r>
      <w:r>
        <w:rPr>
          <w:rFonts w:ascii="Times New Roman" w:eastAsia="Times New Roman" w:hAnsi="Times New Roman" w:cs="Times New Roman"/>
          <w:color w:val="000000"/>
          <w:sz w:val="24"/>
          <w:szCs w:val="24"/>
        </w:rPr>
        <w:lastRenderedPageBreak/>
        <w:t>при замовленні потужності на добу наперед у відповідному періоді на рівні ___ умовних одиниць, всього з коефіцієнтом - _____ грн., крім того ПДВ 20% - _____ грн., всього з ПДВ – _______ грн. за 1000 куб. м.</w:t>
      </w:r>
    </w:p>
    <w:p w:rsidR="003D78FD" w:rsidRDefault="003D78FD" w:rsidP="003D78FD">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w:t>
      </w:r>
      <w:r w:rsidRPr="000D5951">
        <w:rPr>
          <w:rFonts w:ascii="Times New Roman" w:eastAsia="Times New Roman" w:hAnsi="Times New Roman" w:cs="Times New Roman"/>
          <w:color w:val="000000"/>
          <w:sz w:val="24"/>
          <w:szCs w:val="24"/>
        </w:rPr>
        <w:t>на добу наперед</w:t>
      </w:r>
      <w:r>
        <w:rPr>
          <w:rFonts w:ascii="Times New Roman" w:eastAsia="Times New Roman" w:hAnsi="Times New Roman" w:cs="Times New Roman"/>
          <w:color w:val="000000"/>
          <w:sz w:val="24"/>
          <w:szCs w:val="24"/>
        </w:rPr>
        <w:t xml:space="preserve">,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3D78FD" w:rsidRDefault="003D78FD" w:rsidP="003D78FD">
      <w:pPr>
        <w:numPr>
          <w:ilvl w:val="1"/>
          <w:numId w:val="7"/>
        </w:numPr>
        <w:tabs>
          <w:tab w:val="left" w:pos="993"/>
          <w:tab w:val="left" w:pos="1134"/>
        </w:tabs>
        <w:jc w:val="both"/>
        <w:rPr>
          <w:rFonts w:ascii="Times New Roman" w:eastAsia="Times New Roman" w:hAnsi="Times New Roman" w:cs="Times New Roman"/>
          <w:b/>
          <w:color w:val="000000"/>
          <w:sz w:val="24"/>
          <w:szCs w:val="24"/>
        </w:rPr>
      </w:pPr>
      <w:r w:rsidRPr="000D5951">
        <w:rPr>
          <w:rFonts w:ascii="Times New Roman" w:eastAsia="Times New Roman" w:hAnsi="Times New Roman" w:cs="Times New Roman"/>
          <w:bCs/>
          <w:color w:val="000000"/>
          <w:sz w:val="24"/>
          <w:szCs w:val="24"/>
        </w:rPr>
        <w:t>Загальна вартість цього Договору на дату укладання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D78FD" w:rsidRDefault="003D78FD" w:rsidP="003D78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D78FD" w:rsidRDefault="003D78FD" w:rsidP="003D78FD">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3D78FD" w:rsidRDefault="003D78FD" w:rsidP="003D78FD">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3D78FD" w:rsidRDefault="003D78FD" w:rsidP="003D78FD">
      <w:pPr>
        <w:numPr>
          <w:ilvl w:val="0"/>
          <w:numId w:val="8"/>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w:t>
      </w:r>
      <w:r>
        <w:rPr>
          <w:rFonts w:ascii="Times New Roman" w:eastAsia="Times New Roman" w:hAnsi="Times New Roman" w:cs="Times New Roman"/>
          <w:color w:val="000000"/>
          <w:sz w:val="24"/>
          <w:szCs w:val="24"/>
        </w:rPr>
        <w:lastRenderedPageBreak/>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3D78FD" w:rsidRDefault="003D78FD" w:rsidP="003D78FD">
      <w:pPr>
        <w:numPr>
          <w:ilvl w:val="1"/>
          <w:numId w:val="7"/>
        </w:numP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3D78FD" w:rsidRDefault="003D78FD" w:rsidP="003D78FD">
      <w:pPr>
        <w:numPr>
          <w:ilvl w:val="0"/>
          <w:numId w:val="2"/>
        </w:numPr>
        <w:tabs>
          <w:tab w:val="left" w:pos="851"/>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3D78FD" w:rsidRDefault="003D78FD" w:rsidP="003D78FD">
      <w:pPr>
        <w:numPr>
          <w:ilvl w:val="0"/>
          <w:numId w:val="2"/>
        </w:numPr>
        <w:tabs>
          <w:tab w:val="left" w:pos="851"/>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D78FD" w:rsidRDefault="003D78FD" w:rsidP="003D78FD">
      <w:pPr>
        <w:numPr>
          <w:ilvl w:val="0"/>
          <w:numId w:val="2"/>
        </w:numPr>
        <w:tabs>
          <w:tab w:val="left" w:pos="851"/>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D78FD" w:rsidRDefault="003D78FD" w:rsidP="003D78FD">
      <w:pPr>
        <w:numPr>
          <w:ilvl w:val="0"/>
          <w:numId w:val="2"/>
        </w:numPr>
        <w:tabs>
          <w:tab w:val="left" w:pos="851"/>
        </w:tabs>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D78FD" w:rsidRDefault="003D78FD" w:rsidP="003D78FD">
      <w:pPr>
        <w:numPr>
          <w:ilvl w:val="1"/>
          <w:numId w:val="7"/>
        </w:numPr>
        <w:pBdr>
          <w:top w:val="nil"/>
          <w:left w:val="nil"/>
          <w:bottom w:val="nil"/>
          <w:right w:val="nil"/>
          <w:between w:val="nil"/>
        </w:pBd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3D78FD" w:rsidRDefault="003D78FD" w:rsidP="003D78FD">
      <w:pPr>
        <w:numPr>
          <w:ilvl w:val="0"/>
          <w:numId w:val="6"/>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D78FD" w:rsidRDefault="003D78FD" w:rsidP="003D78FD">
      <w:pPr>
        <w:numPr>
          <w:ilvl w:val="0"/>
          <w:numId w:val="6"/>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D78FD" w:rsidRDefault="003D78FD" w:rsidP="003D78FD">
      <w:pPr>
        <w:numPr>
          <w:ilvl w:val="0"/>
          <w:numId w:val="6"/>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3D78FD" w:rsidRDefault="003D78FD" w:rsidP="003D78FD">
      <w:pPr>
        <w:numPr>
          <w:ilvl w:val="0"/>
          <w:numId w:val="3"/>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3D78FD" w:rsidRDefault="003D78FD" w:rsidP="003D78FD">
      <w:pPr>
        <w:numPr>
          <w:ilvl w:val="0"/>
          <w:numId w:val="3"/>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3D78FD" w:rsidRDefault="003D78FD" w:rsidP="003D78FD">
      <w:pPr>
        <w:numPr>
          <w:ilvl w:val="0"/>
          <w:numId w:val="3"/>
        </w:numPr>
        <w:tabs>
          <w:tab w:val="left" w:pos="851"/>
        </w:tabs>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3D78FD" w:rsidRDefault="003D78FD" w:rsidP="003D78FD">
      <w:pPr>
        <w:numPr>
          <w:ilvl w:val="0"/>
          <w:numId w:val="3"/>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3D78FD" w:rsidRDefault="003D78FD" w:rsidP="003D78FD">
      <w:pPr>
        <w:numPr>
          <w:ilvl w:val="0"/>
          <w:numId w:val="6"/>
        </w:numP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D78FD" w:rsidRDefault="003D78FD" w:rsidP="003D78FD">
      <w:pPr>
        <w:numPr>
          <w:ilvl w:val="0"/>
          <w:numId w:val="6"/>
        </w:numP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3D78FD" w:rsidRDefault="003D78FD" w:rsidP="003D78FD">
      <w:pPr>
        <w:numPr>
          <w:ilvl w:val="1"/>
          <w:numId w:val="7"/>
        </w:numP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3D78FD" w:rsidRDefault="003D78FD" w:rsidP="003D78FD">
      <w:pPr>
        <w:numPr>
          <w:ilvl w:val="0"/>
          <w:numId w:val="4"/>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3D78FD" w:rsidRDefault="003D78FD" w:rsidP="003D78FD">
      <w:pPr>
        <w:numPr>
          <w:ilvl w:val="0"/>
          <w:numId w:val="3"/>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3D78FD" w:rsidRDefault="003D78FD" w:rsidP="003D78FD">
      <w:pPr>
        <w:numPr>
          <w:ilvl w:val="0"/>
          <w:numId w:val="3"/>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3D78FD" w:rsidRDefault="003D78FD" w:rsidP="003D78FD">
      <w:pP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3D78FD" w:rsidRDefault="003D78FD" w:rsidP="003D78FD">
      <w:pPr>
        <w:numPr>
          <w:ilvl w:val="0"/>
          <w:numId w:val="4"/>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w:t>
      </w:r>
      <w:r>
        <w:rPr>
          <w:rFonts w:ascii="Times New Roman" w:eastAsia="Times New Roman" w:hAnsi="Times New Roman" w:cs="Times New Roman"/>
          <w:color w:val="000000"/>
          <w:sz w:val="24"/>
          <w:szCs w:val="24"/>
        </w:rP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D78FD" w:rsidRDefault="003D78FD" w:rsidP="003D78FD">
      <w:pPr>
        <w:numPr>
          <w:ilvl w:val="0"/>
          <w:numId w:val="4"/>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D78FD" w:rsidRDefault="003D78FD" w:rsidP="003D78FD">
      <w:pPr>
        <w:numPr>
          <w:ilvl w:val="0"/>
          <w:numId w:val="4"/>
        </w:numP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3D78FD" w:rsidRDefault="003D78FD" w:rsidP="003D78FD">
      <w:pPr>
        <w:numPr>
          <w:ilvl w:val="1"/>
          <w:numId w:val="7"/>
        </w:numPr>
        <w:tabs>
          <w:tab w:val="left" w:pos="993"/>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3D78FD" w:rsidRDefault="003D78FD" w:rsidP="003D78FD">
      <w:pPr>
        <w:numPr>
          <w:ilvl w:val="0"/>
          <w:numId w:val="5"/>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3D78FD" w:rsidRDefault="003D78FD" w:rsidP="003D78FD">
      <w:pPr>
        <w:numPr>
          <w:ilvl w:val="0"/>
          <w:numId w:val="5"/>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3D78FD" w:rsidRDefault="003D78FD" w:rsidP="003D78FD">
      <w:pPr>
        <w:numPr>
          <w:ilvl w:val="0"/>
          <w:numId w:val="5"/>
        </w:numPr>
        <w:tabs>
          <w:tab w:val="left" w:pos="993"/>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color w:val="000000"/>
          <w:sz w:val="24"/>
          <w:szCs w:val="24"/>
        </w:rPr>
        <w:t xml:space="preserve"> Постачальника, відправлення електронного повідомлення на електронну пошту Споживача, письмове повідомлення тощо;</w:t>
      </w:r>
    </w:p>
    <w:p w:rsidR="003D78FD" w:rsidRDefault="003D78FD" w:rsidP="003D78FD">
      <w:pPr>
        <w:numPr>
          <w:ilvl w:val="0"/>
          <w:numId w:val="5"/>
        </w:num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D78FD" w:rsidRDefault="003D78FD" w:rsidP="003D78FD">
      <w:pPr>
        <w:numPr>
          <w:ilvl w:val="0"/>
          <w:numId w:val="5"/>
        </w:num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bookmarkStart w:id="25" w:name="_heading=h.30j0zll" w:colFirst="0" w:colLast="0"/>
      <w:bookmarkEnd w:id="2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w:t>
      </w:r>
      <w:r>
        <w:rPr>
          <w:rFonts w:ascii="Times New Roman" w:eastAsia="Times New Roman" w:hAnsi="Times New Roman" w:cs="Times New Roman"/>
          <w:color w:val="000000"/>
          <w:sz w:val="24"/>
          <w:szCs w:val="24"/>
        </w:rPr>
        <w:lastRenderedPageBreak/>
        <w:t>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3D78FD" w:rsidRDefault="003D78FD" w:rsidP="003D78F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3D78FD" w:rsidRDefault="003D78FD" w:rsidP="003D78FD">
      <w:pPr>
        <w:numPr>
          <w:ilvl w:val="0"/>
          <w:numId w:val="3"/>
        </w:num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D78FD" w:rsidRDefault="003D78FD" w:rsidP="003D78FD">
      <w:pPr>
        <w:numPr>
          <w:ilvl w:val="0"/>
          <w:numId w:val="3"/>
        </w:num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D78FD" w:rsidRDefault="003D78FD" w:rsidP="003D78FD">
      <w:pPr>
        <w:numPr>
          <w:ilvl w:val="0"/>
          <w:numId w:val="3"/>
        </w:num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D78FD" w:rsidRDefault="003D78FD" w:rsidP="003D78FD">
      <w:pPr>
        <w:pBdr>
          <w:top w:val="nil"/>
          <w:left w:val="nil"/>
          <w:bottom w:val="nil"/>
          <w:right w:val="nil"/>
          <w:between w:val="nil"/>
        </w:pBdr>
        <w:jc w:val="both"/>
        <w:rPr>
          <w:rFonts w:ascii="Times New Roman" w:eastAsia="Times New Roman" w:hAnsi="Times New Roman" w:cs="Times New Roman"/>
          <w:color w:val="000000"/>
          <w:sz w:val="24"/>
          <w:szCs w:val="24"/>
        </w:rPr>
      </w:pPr>
    </w:p>
    <w:p w:rsidR="003D78FD" w:rsidRPr="00FB1E15" w:rsidRDefault="003D78FD" w:rsidP="003D78FD">
      <w:pPr>
        <w:pBdr>
          <w:top w:val="nil"/>
          <w:left w:val="nil"/>
          <w:bottom w:val="nil"/>
          <w:right w:val="nil"/>
          <w:between w:val="nil"/>
        </w:pBdr>
        <w:jc w:val="both"/>
        <w:rPr>
          <w:rFonts w:ascii="Times New Roman" w:eastAsia="Times New Roman" w:hAnsi="Times New Roman" w:cs="Times New Roman"/>
          <w:color w:val="000000"/>
          <w:sz w:val="24"/>
          <w:szCs w:val="24"/>
        </w:rPr>
      </w:pPr>
    </w:p>
    <w:p w:rsidR="003D78FD" w:rsidRDefault="003D78FD" w:rsidP="003D78FD">
      <w:pPr>
        <w:numPr>
          <w:ilvl w:val="0"/>
          <w:numId w:val="7"/>
        </w:numPr>
        <w:tabs>
          <w:tab w:val="left" w:pos="284"/>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D78FD"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D78FD" w:rsidRPr="00FB1E15" w:rsidRDefault="003D78FD" w:rsidP="003D78FD">
      <w:pPr>
        <w:numPr>
          <w:ilvl w:val="1"/>
          <w:numId w:val="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3D78FD" w:rsidRDefault="003D78FD" w:rsidP="003D78FD">
      <w:pPr>
        <w:numPr>
          <w:ilvl w:val="0"/>
          <w:numId w:val="7"/>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D78FD" w:rsidRPr="00FB1E15"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D78FD" w:rsidRDefault="003D78FD" w:rsidP="003D78FD">
      <w:pPr>
        <w:numPr>
          <w:ilvl w:val="0"/>
          <w:numId w:val="7"/>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3D78FD" w:rsidRPr="00FB1E15"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D78FD" w:rsidRDefault="003D78FD" w:rsidP="003D78FD">
      <w:pPr>
        <w:numPr>
          <w:ilvl w:val="0"/>
          <w:numId w:val="7"/>
        </w:numPr>
        <w:tabs>
          <w:tab w:val="left" w:pos="426"/>
        </w:tabs>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3D78FD" w:rsidRDefault="003D78FD" w:rsidP="003D78FD">
      <w:pPr>
        <w:widowControl w:val="0"/>
        <w:numPr>
          <w:ilvl w:val="1"/>
          <w:numId w:val="7"/>
        </w:numPr>
        <w:tabs>
          <w:tab w:val="left" w:pos="1134"/>
        </w:tabs>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D78FD" w:rsidRDefault="003D78FD" w:rsidP="003D78FD">
      <w:pPr>
        <w:widowControl w:val="0"/>
        <w:numPr>
          <w:ilvl w:val="2"/>
          <w:numId w:val="7"/>
        </w:numPr>
        <w:tabs>
          <w:tab w:val="left" w:pos="1134"/>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D78FD" w:rsidRDefault="003D78FD" w:rsidP="003D78FD">
      <w:pPr>
        <w:widowControl w:val="0"/>
        <w:numPr>
          <w:ilvl w:val="2"/>
          <w:numId w:val="7"/>
        </w:numPr>
        <w:tabs>
          <w:tab w:val="left" w:pos="1134"/>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D78FD" w:rsidRDefault="003D78FD" w:rsidP="003D78FD">
      <w:pPr>
        <w:widowControl w:val="0"/>
        <w:numPr>
          <w:ilvl w:val="2"/>
          <w:numId w:val="7"/>
        </w:numPr>
        <w:tabs>
          <w:tab w:val="left" w:pos="1134"/>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3D78FD" w:rsidRDefault="003D78FD" w:rsidP="003D78FD">
      <w:pPr>
        <w:widowControl w:val="0"/>
        <w:numPr>
          <w:ilvl w:val="2"/>
          <w:numId w:val="7"/>
        </w:numPr>
        <w:tabs>
          <w:tab w:val="left" w:pos="1134"/>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3D78FD" w:rsidRDefault="003D78FD" w:rsidP="003D78FD">
      <w:pPr>
        <w:widowControl w:val="0"/>
        <w:numPr>
          <w:ilvl w:val="2"/>
          <w:numId w:val="7"/>
        </w:numPr>
        <w:tabs>
          <w:tab w:val="left" w:pos="1134"/>
          <w:tab w:val="left" w:pos="1276"/>
        </w:tabs>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3433C6" w:rsidRPr="003433C6">
        <w:rPr>
          <w:noProof/>
          <w:sz w:val="22"/>
          <w:szCs w:val="22"/>
          <w:lang w:val="ru-RU"/>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3D78FD" w:rsidRDefault="003D78FD" w:rsidP="003D78FD">
                  <w:pPr>
                    <w:textDirection w:val="btLr"/>
                  </w:pPr>
                </w:p>
              </w:txbxContent>
            </v:textbox>
          </v:rect>
        </w:pict>
      </w:r>
    </w:p>
    <w:p w:rsidR="003D78FD" w:rsidRDefault="003D78FD" w:rsidP="003D78FD">
      <w:pPr>
        <w:numPr>
          <w:ilvl w:val="1"/>
          <w:numId w:val="7"/>
        </w:numPr>
        <w:tabs>
          <w:tab w:val="left" w:pos="1134"/>
          <w:tab w:val="left" w:pos="127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D78FD" w:rsidRDefault="003D78FD" w:rsidP="003D78FD">
      <w:pPr>
        <w:numPr>
          <w:ilvl w:val="2"/>
          <w:numId w:val="7"/>
        </w:numPr>
        <w:tabs>
          <w:tab w:val="left" w:pos="1134"/>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w:t>
      </w:r>
      <w:r>
        <w:rPr>
          <w:rFonts w:ascii="Times New Roman" w:eastAsia="Times New Roman" w:hAnsi="Times New Roman" w:cs="Times New Roman"/>
          <w:color w:val="000000"/>
          <w:sz w:val="24"/>
          <w:szCs w:val="24"/>
        </w:rPr>
        <w:lastRenderedPageBreak/>
        <w:t xml:space="preserve">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3D78FD" w:rsidRDefault="003D78FD" w:rsidP="003D78FD">
      <w:pPr>
        <w:numPr>
          <w:ilvl w:val="2"/>
          <w:numId w:val="7"/>
        </w:numPr>
        <w:tabs>
          <w:tab w:val="left" w:pos="1134"/>
          <w:tab w:val="left" w:pos="1276"/>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D78FD" w:rsidRPr="00FB1E15"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D78FD" w:rsidRDefault="003D78FD" w:rsidP="003D78FD">
      <w:pPr>
        <w:numPr>
          <w:ilvl w:val="0"/>
          <w:numId w:val="7"/>
        </w:numP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Даний Договір набирає чинності </w:t>
      </w:r>
      <w:r w:rsidR="00524645">
        <w:rPr>
          <w:rFonts w:ascii="Times New Roman" w:eastAsia="Times New Roman" w:hAnsi="Times New Roman" w:cs="Times New Roman"/>
          <w:color w:val="000000"/>
          <w:sz w:val="24"/>
          <w:szCs w:val="24"/>
          <w:highlight w:val="white"/>
        </w:rPr>
        <w:t>з «01» січня 2024 року</w:t>
      </w:r>
      <w:r>
        <w:rPr>
          <w:rFonts w:ascii="Times New Roman" w:eastAsia="Times New Roman" w:hAnsi="Times New Roman" w:cs="Times New Roman"/>
          <w:color w:val="000000"/>
          <w:sz w:val="24"/>
          <w:szCs w:val="24"/>
          <w:highlight w:val="white"/>
        </w:rPr>
        <w:t xml:space="preserve"> і діє в частині поставки газу </w:t>
      </w:r>
      <w:r w:rsidR="00A43ACC">
        <w:rPr>
          <w:rFonts w:ascii="Times New Roman" w:eastAsia="Times New Roman" w:hAnsi="Times New Roman" w:cs="Times New Roman"/>
          <w:color w:val="000000"/>
          <w:sz w:val="24"/>
          <w:szCs w:val="24"/>
          <w:highlight w:val="white"/>
        </w:rPr>
        <w:t>до «15» квітня 2024</w:t>
      </w:r>
      <w:r>
        <w:rPr>
          <w:rFonts w:ascii="Times New Roman" w:eastAsia="Times New Roman" w:hAnsi="Times New Roman" w:cs="Times New Roman"/>
          <w:color w:val="000000"/>
          <w:sz w:val="24"/>
          <w:szCs w:val="24"/>
          <w:highlight w:val="white"/>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D78FD" w:rsidRDefault="003D78FD" w:rsidP="003D78FD">
      <w:pPr>
        <w:tabs>
          <w:tab w:val="left" w:pos="1134"/>
        </w:tabs>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3D78FD" w:rsidRPr="00592A37" w:rsidRDefault="003D78FD" w:rsidP="003D78FD">
      <w:pPr>
        <w:tabs>
          <w:tab w:val="left" w:pos="1134"/>
        </w:tabs>
        <w:ind w:firstLine="567"/>
        <w:jc w:val="both"/>
        <w:rPr>
          <w:rFonts w:ascii="Times New Roman" w:eastAsia="Times New Roman" w:hAnsi="Times New Roman" w:cs="Times New Roman"/>
          <w:sz w:val="24"/>
          <w:szCs w:val="24"/>
        </w:rPr>
      </w:pPr>
      <w:r w:rsidRPr="00592A37">
        <w:rPr>
          <w:rFonts w:ascii="Times New Roman" w:eastAsia="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proofErr w:type="spellStart"/>
      <w:r w:rsidRPr="00592A37">
        <w:rPr>
          <w:rFonts w:ascii="Times New Roman" w:eastAsia="Times New Roman" w:hAnsi="Times New Roman" w:cs="Times New Roman"/>
          <w:sz w:val="24"/>
          <w:szCs w:val="24"/>
        </w:rPr>
        <w:t>M.E.Doc</w:t>
      </w:r>
      <w:proofErr w:type="spellEnd"/>
      <w:r w:rsidRPr="00592A37">
        <w:rPr>
          <w:rFonts w:ascii="Times New Roman" w:eastAsia="Times New Roman" w:hAnsi="Times New Roman" w:cs="Times New Roman"/>
          <w:sz w:val="24"/>
          <w:szCs w:val="24"/>
        </w:rPr>
        <w:t>», «ВЧАСНО».</w:t>
      </w:r>
    </w:p>
    <w:p w:rsidR="003D78FD" w:rsidRPr="00592A37" w:rsidRDefault="003D78FD" w:rsidP="003D78FD">
      <w:pPr>
        <w:tabs>
          <w:tab w:val="left" w:pos="1134"/>
        </w:tabs>
        <w:ind w:firstLine="567"/>
        <w:jc w:val="both"/>
        <w:rPr>
          <w:rFonts w:ascii="Times New Roman" w:eastAsia="Times New Roman" w:hAnsi="Times New Roman" w:cs="Times New Roman"/>
          <w:sz w:val="24"/>
          <w:szCs w:val="24"/>
        </w:rPr>
      </w:pPr>
      <w:r w:rsidRPr="00592A37">
        <w:rPr>
          <w:rFonts w:ascii="Times New Roman" w:eastAsia="Times New Roman" w:hAnsi="Times New Roman" w:cs="Times New Roman"/>
          <w:sz w:val="24"/>
          <w:szCs w:val="24"/>
        </w:rPr>
        <w:t>Перелік документів, які Сторони можуть укладати в електронній формі в тому числі, але не виключно:</w:t>
      </w:r>
    </w:p>
    <w:p w:rsidR="003D78FD" w:rsidRPr="00592A37" w:rsidRDefault="003D78FD" w:rsidP="003D78FD">
      <w:pPr>
        <w:tabs>
          <w:tab w:val="left" w:pos="1134"/>
        </w:tabs>
        <w:ind w:firstLine="567"/>
        <w:jc w:val="both"/>
        <w:rPr>
          <w:rFonts w:ascii="Times New Roman" w:eastAsia="Times New Roman" w:hAnsi="Times New Roman" w:cs="Times New Roman"/>
          <w:sz w:val="24"/>
          <w:szCs w:val="24"/>
        </w:rPr>
      </w:pPr>
      <w:r w:rsidRPr="00592A37">
        <w:rPr>
          <w:rFonts w:ascii="Times New Roman" w:eastAsia="Times New Roman" w:hAnsi="Times New Roman" w:cs="Times New Roman"/>
          <w:sz w:val="24"/>
          <w:szCs w:val="24"/>
        </w:rPr>
        <w:t>а)</w:t>
      </w:r>
      <w:r w:rsidRPr="00592A37">
        <w:rPr>
          <w:rFonts w:ascii="Times New Roman" w:eastAsia="Times New Roman" w:hAnsi="Times New Roman" w:cs="Times New Roman"/>
          <w:sz w:val="24"/>
          <w:szCs w:val="24"/>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D78FD" w:rsidRPr="00592A37" w:rsidRDefault="003D78FD" w:rsidP="003D78FD">
      <w:pPr>
        <w:tabs>
          <w:tab w:val="left" w:pos="1134"/>
        </w:tabs>
        <w:ind w:firstLine="567"/>
        <w:jc w:val="both"/>
        <w:rPr>
          <w:rFonts w:ascii="Times New Roman" w:eastAsia="Times New Roman" w:hAnsi="Times New Roman" w:cs="Times New Roman"/>
          <w:sz w:val="24"/>
          <w:szCs w:val="24"/>
        </w:rPr>
      </w:pPr>
      <w:r w:rsidRPr="00592A37">
        <w:rPr>
          <w:rFonts w:ascii="Times New Roman" w:eastAsia="Times New Roman" w:hAnsi="Times New Roman" w:cs="Times New Roman"/>
          <w:sz w:val="24"/>
          <w:szCs w:val="24"/>
        </w:rPr>
        <w:t>б)</w:t>
      </w:r>
      <w:r w:rsidRPr="00592A37">
        <w:rPr>
          <w:rFonts w:ascii="Times New Roman" w:eastAsia="Times New Roman" w:hAnsi="Times New Roman" w:cs="Times New Roman"/>
          <w:sz w:val="24"/>
          <w:szCs w:val="24"/>
        </w:rPr>
        <w:tab/>
        <w:t>акти приймання-передачі природного газу;</w:t>
      </w:r>
    </w:p>
    <w:p w:rsidR="003D78FD" w:rsidRPr="00592A37" w:rsidRDefault="003D78FD" w:rsidP="003D78FD">
      <w:pPr>
        <w:tabs>
          <w:tab w:val="left" w:pos="1134"/>
        </w:tabs>
        <w:ind w:firstLine="567"/>
        <w:jc w:val="both"/>
        <w:rPr>
          <w:rFonts w:ascii="Times New Roman" w:eastAsia="Times New Roman" w:hAnsi="Times New Roman" w:cs="Times New Roman"/>
          <w:sz w:val="24"/>
          <w:szCs w:val="24"/>
        </w:rPr>
      </w:pPr>
      <w:r w:rsidRPr="00592A37">
        <w:rPr>
          <w:rFonts w:ascii="Times New Roman" w:eastAsia="Times New Roman" w:hAnsi="Times New Roman" w:cs="Times New Roman"/>
          <w:sz w:val="24"/>
          <w:szCs w:val="24"/>
        </w:rPr>
        <w:t>в)</w:t>
      </w:r>
      <w:r w:rsidRPr="00592A37">
        <w:rPr>
          <w:rFonts w:ascii="Times New Roman" w:eastAsia="Times New Roman" w:hAnsi="Times New Roman" w:cs="Times New Roman"/>
          <w:sz w:val="24"/>
          <w:szCs w:val="24"/>
        </w:rPr>
        <w:tab/>
        <w:t>рахунки-фактури (рахунки) на оплату;</w:t>
      </w:r>
    </w:p>
    <w:p w:rsidR="003D78FD" w:rsidRDefault="003D78FD" w:rsidP="003D78FD">
      <w:pPr>
        <w:tabs>
          <w:tab w:val="left" w:pos="1134"/>
        </w:tabs>
        <w:ind w:firstLine="567"/>
        <w:jc w:val="both"/>
        <w:rPr>
          <w:rFonts w:ascii="Times New Roman" w:eastAsia="Times New Roman" w:hAnsi="Times New Roman" w:cs="Times New Roman"/>
          <w:sz w:val="24"/>
          <w:szCs w:val="24"/>
          <w:highlight w:val="white"/>
        </w:rPr>
      </w:pPr>
      <w:r w:rsidRPr="00592A37">
        <w:rPr>
          <w:rFonts w:ascii="Times New Roman" w:eastAsia="Times New Roman" w:hAnsi="Times New Roman" w:cs="Times New Roman"/>
          <w:sz w:val="24"/>
          <w:szCs w:val="24"/>
        </w:rPr>
        <w:lastRenderedPageBreak/>
        <w:t>г)</w:t>
      </w:r>
      <w:r w:rsidRPr="00592A37">
        <w:rPr>
          <w:rFonts w:ascii="Times New Roman" w:eastAsia="Times New Roman" w:hAnsi="Times New Roman" w:cs="Times New Roman"/>
          <w:sz w:val="24"/>
          <w:szCs w:val="24"/>
        </w:rPr>
        <w:tab/>
        <w:t>листи, повідомлення, заяви та інші документи, які мають або можуть подаватися Сторонами з метою виконання цього Договору.</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3D78FD" w:rsidRDefault="003D78FD" w:rsidP="003D78FD">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__________________________________, передбачених Податковим кодексом України, ___________________________.</w:t>
      </w:r>
    </w:p>
    <w:p w:rsidR="003D78FD" w:rsidRDefault="003D78FD" w:rsidP="003D78FD">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332011">
        <w:rPr>
          <w:rFonts w:ascii="Times New Roman" w:eastAsia="Times New Roman" w:hAnsi="Times New Roman" w:cs="Times New Roman"/>
          <w:color w:val="000000"/>
          <w:sz w:val="24"/>
          <w:szCs w:val="24"/>
        </w:rPr>
        <w:t>не є</w:t>
      </w:r>
      <w:r>
        <w:rPr>
          <w:rFonts w:ascii="Times New Roman" w:eastAsia="Times New Roman" w:hAnsi="Times New Roman" w:cs="Times New Roman"/>
          <w:color w:val="000000"/>
          <w:sz w:val="24"/>
          <w:szCs w:val="24"/>
        </w:rPr>
        <w:tab/>
        <w:t xml:space="preserve">платником податку на додану вартість та </w:t>
      </w:r>
      <w:r w:rsidR="00332011">
        <w:rPr>
          <w:rFonts w:ascii="Times New Roman" w:eastAsia="Times New Roman" w:hAnsi="Times New Roman" w:cs="Times New Roman"/>
          <w:color w:val="000000"/>
          <w:sz w:val="24"/>
          <w:szCs w:val="24"/>
        </w:rPr>
        <w:t>не має</w:t>
      </w:r>
      <w:r>
        <w:rPr>
          <w:rFonts w:ascii="Times New Roman" w:eastAsia="Times New Roman" w:hAnsi="Times New Roman" w:cs="Times New Roman"/>
          <w:color w:val="000000"/>
          <w:sz w:val="24"/>
          <w:szCs w:val="24"/>
        </w:rPr>
        <w:t xml:space="preserve"> статус</w:t>
      </w:r>
    </w:p>
    <w:p w:rsidR="003D78FD" w:rsidRDefault="003D78FD" w:rsidP="003D78FD">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3D78FD" w:rsidRDefault="003D78FD" w:rsidP="003D78FD">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D78FD"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3D78FD" w:rsidRDefault="003D78FD" w:rsidP="003D78FD">
      <w:pPr>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3D78FD" w:rsidRPr="00FB1E15" w:rsidRDefault="003D78FD" w:rsidP="003D78FD">
      <w:pPr>
        <w:numPr>
          <w:ilvl w:val="1"/>
          <w:numId w:val="7"/>
        </w:numPr>
        <w:tabs>
          <w:tab w:val="left" w:pos="113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D78FD" w:rsidRDefault="003D78FD" w:rsidP="003D78FD">
      <w:pPr>
        <w:numPr>
          <w:ilvl w:val="0"/>
          <w:numId w:val="7"/>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3D78FD" w:rsidRDefault="003D78FD" w:rsidP="003D78FD">
      <w:pPr>
        <w:ind w:right="-36" w:firstLine="567"/>
        <w:jc w:val="center"/>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tblPr>
      <w:tblGrid>
        <w:gridCol w:w="4609"/>
        <w:gridCol w:w="4420"/>
      </w:tblGrid>
      <w:tr w:rsidR="003D78FD" w:rsidTr="003D78FD">
        <w:tc>
          <w:tcPr>
            <w:tcW w:w="4609" w:type="dxa"/>
          </w:tcPr>
          <w:p w:rsidR="003D78FD" w:rsidRDefault="003D78FD" w:rsidP="003D78F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3D78FD" w:rsidRDefault="003D78FD" w:rsidP="003D78FD">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3D78FD" w:rsidTr="003D78FD">
        <w:tc>
          <w:tcPr>
            <w:tcW w:w="4609" w:type="dxa"/>
          </w:tcPr>
          <w:p w:rsidR="003D78FD" w:rsidRDefault="003D78FD" w:rsidP="003D78FD">
            <w:pPr>
              <w:ind w:right="-36" w:firstLine="567"/>
              <w:jc w:val="center"/>
              <w:rPr>
                <w:rFonts w:ascii="Times New Roman" w:eastAsia="Times New Roman" w:hAnsi="Times New Roman" w:cs="Times New Roman"/>
                <w:b/>
                <w:color w:val="000000"/>
                <w:sz w:val="24"/>
                <w:szCs w:val="24"/>
              </w:rPr>
            </w:pPr>
          </w:p>
        </w:tc>
        <w:tc>
          <w:tcPr>
            <w:tcW w:w="4420" w:type="dxa"/>
          </w:tcPr>
          <w:p w:rsidR="003D78FD" w:rsidRDefault="003D78FD" w:rsidP="003D78FD">
            <w:pPr>
              <w:ind w:right="-36"/>
              <w:jc w:val="both"/>
              <w:rPr>
                <w:rFonts w:ascii="Times New Roman" w:eastAsia="Times New Roman" w:hAnsi="Times New Roman" w:cs="Times New Roman"/>
                <w:b/>
                <w:color w:val="000000"/>
                <w:sz w:val="24"/>
                <w:szCs w:val="24"/>
              </w:rPr>
            </w:pPr>
          </w:p>
        </w:tc>
      </w:tr>
      <w:tr w:rsidR="003D78FD" w:rsidRPr="003055F0" w:rsidTr="003D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09" w:type="dxa"/>
          </w:tcPr>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bCs/>
                <w:sz w:val="24"/>
                <w:szCs w:val="24"/>
              </w:rPr>
              <w:t xml:space="preserve">___________________________________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bCs/>
                <w:sz w:val="24"/>
                <w:szCs w:val="24"/>
              </w:rPr>
              <w:t xml:space="preserve">___________________________________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bCs/>
                <w:sz w:val="24"/>
                <w:szCs w:val="24"/>
              </w:rPr>
              <w:t xml:space="preserve">___________________________________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bCs/>
                <w:sz w:val="24"/>
                <w:szCs w:val="24"/>
              </w:rPr>
              <w:t xml:space="preserve">(код ЕІС - 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Поштова адреса: ____________________ </w:t>
            </w:r>
          </w:p>
          <w:p w:rsidR="003D78FD"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___________________________________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Рахунок №: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IBAN 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в __________________________________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Код ЄДРПОУ: 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ІПН: _______________________________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Телефон: 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E-</w:t>
            </w:r>
            <w:proofErr w:type="spellStart"/>
            <w:r w:rsidRPr="003055F0">
              <w:rPr>
                <w:rFonts w:ascii="Times New Roman" w:hAnsi="Times New Roman" w:cs="Times New Roman"/>
                <w:sz w:val="24"/>
                <w:szCs w:val="24"/>
              </w:rPr>
              <w:t>mail</w:t>
            </w:r>
            <w:proofErr w:type="spellEnd"/>
            <w:r w:rsidRPr="003055F0">
              <w:rPr>
                <w:rFonts w:ascii="Times New Roman" w:hAnsi="Times New Roman" w:cs="Times New Roman"/>
                <w:sz w:val="24"/>
                <w:szCs w:val="24"/>
              </w:rPr>
              <w:t xml:space="preserve">:______________________________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___________________/</w:t>
            </w:r>
            <w:r>
              <w:rPr>
                <w:rFonts w:ascii="Times New Roman" w:hAnsi="Times New Roman" w:cs="Times New Roman"/>
                <w:bCs/>
                <w:sz w:val="24"/>
                <w:szCs w:val="24"/>
              </w:rPr>
              <w:t>_______________</w:t>
            </w:r>
            <w:r w:rsidRPr="003055F0">
              <w:rPr>
                <w:rFonts w:ascii="Times New Roman" w:hAnsi="Times New Roman" w:cs="Times New Roman"/>
                <w:bCs/>
                <w:sz w:val="24"/>
                <w:szCs w:val="24"/>
              </w:rPr>
              <w:t>_</w:t>
            </w:r>
            <w:r w:rsidRPr="003055F0">
              <w:rPr>
                <w:rFonts w:ascii="Times New Roman" w:hAnsi="Times New Roman" w:cs="Times New Roman"/>
                <w:sz w:val="24"/>
                <w:szCs w:val="24"/>
              </w:rPr>
              <w:t>/</w:t>
            </w:r>
          </w:p>
        </w:tc>
        <w:tc>
          <w:tcPr>
            <w:tcW w:w="4420" w:type="dxa"/>
          </w:tcPr>
          <w:p w:rsidR="003D78FD" w:rsidRPr="003055F0" w:rsidRDefault="00332011" w:rsidP="003D78FD">
            <w:pPr>
              <w:spacing w:after="60"/>
              <w:rPr>
                <w:rFonts w:ascii="Times New Roman" w:hAnsi="Times New Roman" w:cs="Times New Roman"/>
                <w:sz w:val="24"/>
                <w:szCs w:val="24"/>
              </w:rPr>
            </w:pPr>
            <w:r>
              <w:rPr>
                <w:rFonts w:ascii="Times New Roman" w:hAnsi="Times New Roman" w:cs="Times New Roman"/>
                <w:bCs/>
                <w:sz w:val="24"/>
                <w:szCs w:val="24"/>
              </w:rPr>
              <w:t xml:space="preserve">Опорний заклад </w:t>
            </w:r>
            <w:proofErr w:type="spellStart"/>
            <w:r>
              <w:rPr>
                <w:rFonts w:ascii="Times New Roman" w:hAnsi="Times New Roman" w:cs="Times New Roman"/>
                <w:bCs/>
                <w:sz w:val="24"/>
                <w:szCs w:val="24"/>
              </w:rPr>
              <w:t>Прислуцький</w:t>
            </w:r>
            <w:proofErr w:type="spellEnd"/>
            <w:r>
              <w:rPr>
                <w:rFonts w:ascii="Times New Roman" w:hAnsi="Times New Roman" w:cs="Times New Roman"/>
                <w:bCs/>
                <w:sz w:val="24"/>
                <w:szCs w:val="24"/>
              </w:rPr>
              <w:t xml:space="preserve"> ліцей </w:t>
            </w:r>
            <w:proofErr w:type="spellStart"/>
            <w:r>
              <w:rPr>
                <w:rFonts w:ascii="Times New Roman" w:hAnsi="Times New Roman" w:cs="Times New Roman"/>
                <w:bCs/>
                <w:sz w:val="24"/>
                <w:szCs w:val="24"/>
              </w:rPr>
              <w:t>Березнівської</w:t>
            </w:r>
            <w:proofErr w:type="spellEnd"/>
            <w:r>
              <w:rPr>
                <w:rFonts w:ascii="Times New Roman" w:hAnsi="Times New Roman" w:cs="Times New Roman"/>
                <w:bCs/>
                <w:sz w:val="24"/>
                <w:szCs w:val="24"/>
              </w:rPr>
              <w:t xml:space="preserve"> міської ради Рівненського району Рівненської області</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bCs/>
                <w:sz w:val="24"/>
                <w:szCs w:val="24"/>
              </w:rPr>
              <w:t xml:space="preserve">(код ЕІС - </w:t>
            </w:r>
            <w:r w:rsidR="00332011">
              <w:rPr>
                <w:rFonts w:ascii="Times New Roman" w:eastAsia="Times New Roman" w:hAnsi="Times New Roman" w:cs="Times New Roman"/>
                <w:color w:val="000000"/>
                <w:sz w:val="24"/>
                <w:szCs w:val="24"/>
              </w:rPr>
              <w:t>56</w:t>
            </w:r>
            <w:r w:rsidR="00332011">
              <w:rPr>
                <w:rFonts w:ascii="Times New Roman" w:eastAsia="Times New Roman" w:hAnsi="Times New Roman" w:cs="Times New Roman"/>
                <w:color w:val="000000"/>
                <w:sz w:val="24"/>
                <w:szCs w:val="24"/>
                <w:lang w:val="en-US"/>
              </w:rPr>
              <w:t>XS</w:t>
            </w:r>
            <w:r w:rsidR="00332011">
              <w:rPr>
                <w:rFonts w:ascii="Times New Roman" w:eastAsia="Times New Roman" w:hAnsi="Times New Roman" w:cs="Times New Roman"/>
                <w:color w:val="000000"/>
                <w:sz w:val="24"/>
                <w:szCs w:val="24"/>
              </w:rPr>
              <w:t>0000О4</w:t>
            </w:r>
            <w:r w:rsidR="00332011">
              <w:rPr>
                <w:rFonts w:ascii="Times New Roman" w:eastAsia="Times New Roman" w:hAnsi="Times New Roman" w:cs="Times New Roman"/>
                <w:color w:val="000000"/>
                <w:sz w:val="24"/>
                <w:szCs w:val="24"/>
                <w:lang w:val="en-US"/>
              </w:rPr>
              <w:t>RAR</w:t>
            </w:r>
            <w:r w:rsidR="00332011">
              <w:rPr>
                <w:rFonts w:ascii="Times New Roman" w:eastAsia="Times New Roman" w:hAnsi="Times New Roman" w:cs="Times New Roman"/>
                <w:color w:val="000000"/>
                <w:sz w:val="24"/>
                <w:szCs w:val="24"/>
              </w:rPr>
              <w:t>00</w:t>
            </w:r>
            <w:r w:rsidR="00332011">
              <w:rPr>
                <w:rFonts w:ascii="Times New Roman" w:eastAsia="Times New Roman" w:hAnsi="Times New Roman" w:cs="Times New Roman"/>
                <w:color w:val="000000"/>
                <w:sz w:val="24"/>
                <w:szCs w:val="24"/>
                <w:lang w:val="en-US"/>
              </w:rPr>
              <w:t>I</w:t>
            </w:r>
            <w:r w:rsidRPr="003055F0">
              <w:rPr>
                <w:rFonts w:ascii="Times New Roman" w:hAnsi="Times New Roman" w:cs="Times New Roman"/>
                <w:bCs/>
                <w:sz w:val="24"/>
                <w:szCs w:val="24"/>
              </w:rPr>
              <w:t xml:space="preserve">) </w:t>
            </w:r>
          </w:p>
          <w:p w:rsidR="003D78FD" w:rsidRDefault="003D78FD" w:rsidP="00332011">
            <w:pPr>
              <w:spacing w:after="60"/>
              <w:rPr>
                <w:rFonts w:ascii="Times New Roman" w:hAnsi="Times New Roman" w:cs="Times New Roman"/>
                <w:sz w:val="24"/>
                <w:szCs w:val="24"/>
              </w:rPr>
            </w:pPr>
            <w:r w:rsidRPr="003055F0">
              <w:rPr>
                <w:rFonts w:ascii="Times New Roman" w:hAnsi="Times New Roman" w:cs="Times New Roman"/>
                <w:sz w:val="24"/>
                <w:szCs w:val="24"/>
              </w:rPr>
              <w:t xml:space="preserve">Поштова адреса: </w:t>
            </w:r>
            <w:r w:rsidR="00332011">
              <w:rPr>
                <w:rFonts w:ascii="Times New Roman" w:hAnsi="Times New Roman" w:cs="Times New Roman"/>
                <w:sz w:val="24"/>
                <w:szCs w:val="24"/>
              </w:rPr>
              <w:t xml:space="preserve">34642, Рівненська обл.., Рівненський район, </w:t>
            </w:r>
            <w:proofErr w:type="spellStart"/>
            <w:r w:rsidR="00332011">
              <w:rPr>
                <w:rFonts w:ascii="Times New Roman" w:hAnsi="Times New Roman" w:cs="Times New Roman"/>
                <w:sz w:val="24"/>
                <w:szCs w:val="24"/>
              </w:rPr>
              <w:t>с.Прислуч</w:t>
            </w:r>
            <w:proofErr w:type="spellEnd"/>
            <w:r w:rsidR="00332011">
              <w:rPr>
                <w:rFonts w:ascii="Times New Roman" w:hAnsi="Times New Roman" w:cs="Times New Roman"/>
                <w:sz w:val="24"/>
                <w:szCs w:val="24"/>
              </w:rPr>
              <w:t xml:space="preserve">, </w:t>
            </w:r>
            <w:proofErr w:type="spellStart"/>
            <w:r w:rsidR="00332011">
              <w:rPr>
                <w:rFonts w:ascii="Times New Roman" w:hAnsi="Times New Roman" w:cs="Times New Roman"/>
                <w:sz w:val="24"/>
                <w:szCs w:val="24"/>
              </w:rPr>
              <w:t>вул.Андріївська</w:t>
            </w:r>
            <w:proofErr w:type="spellEnd"/>
            <w:r w:rsidR="00332011">
              <w:rPr>
                <w:rFonts w:ascii="Times New Roman" w:hAnsi="Times New Roman" w:cs="Times New Roman"/>
                <w:sz w:val="24"/>
                <w:szCs w:val="24"/>
              </w:rPr>
              <w:t>, 91</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Рахунок №: </w:t>
            </w:r>
            <w:r w:rsidR="00332011">
              <w:rPr>
                <w:rFonts w:ascii="Times New Roman" w:hAnsi="Times New Roman" w:cs="Times New Roman"/>
                <w:sz w:val="24"/>
                <w:szCs w:val="24"/>
              </w:rPr>
              <w:t>344200004000047738</w:t>
            </w:r>
          </w:p>
          <w:p w:rsidR="003D78FD" w:rsidRPr="00332011"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IBAN </w:t>
            </w:r>
            <w:r w:rsidR="00332011">
              <w:rPr>
                <w:rFonts w:ascii="Times New Roman" w:hAnsi="Times New Roman" w:cs="Times New Roman"/>
                <w:sz w:val="24"/>
                <w:szCs w:val="24"/>
                <w:lang w:val="en-US"/>
              </w:rPr>
              <w:t>UA</w:t>
            </w:r>
            <w:r w:rsidR="00332011">
              <w:rPr>
                <w:rFonts w:ascii="Times New Roman" w:hAnsi="Times New Roman" w:cs="Times New Roman"/>
                <w:sz w:val="24"/>
                <w:szCs w:val="24"/>
              </w:rPr>
              <w:t>698201720344200004000047738</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в </w:t>
            </w:r>
            <w:r w:rsidR="00332011">
              <w:rPr>
                <w:rFonts w:ascii="Times New Roman" w:hAnsi="Times New Roman" w:cs="Times New Roman"/>
                <w:sz w:val="24"/>
                <w:szCs w:val="24"/>
              </w:rPr>
              <w:t xml:space="preserve">ДКСУ </w:t>
            </w:r>
            <w:proofErr w:type="spellStart"/>
            <w:r w:rsidR="00332011">
              <w:rPr>
                <w:rFonts w:ascii="Times New Roman" w:hAnsi="Times New Roman" w:cs="Times New Roman"/>
                <w:sz w:val="24"/>
                <w:szCs w:val="24"/>
              </w:rPr>
              <w:t>м.Київ</w:t>
            </w:r>
            <w:proofErr w:type="spellEnd"/>
            <w:r w:rsidR="00332011">
              <w:rPr>
                <w:rFonts w:ascii="Times New Roman" w:hAnsi="Times New Roman" w:cs="Times New Roman"/>
                <w:sz w:val="24"/>
                <w:szCs w:val="24"/>
              </w:rPr>
              <w:t>, МФО 820172</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Код ЄДРПОУ: </w:t>
            </w:r>
            <w:r w:rsidR="00332011">
              <w:rPr>
                <w:rFonts w:ascii="Times New Roman" w:hAnsi="Times New Roman" w:cs="Times New Roman"/>
                <w:sz w:val="24"/>
                <w:szCs w:val="24"/>
              </w:rPr>
              <w:t>24171387</w:t>
            </w:r>
            <w:r w:rsidRPr="003055F0">
              <w:rPr>
                <w:rFonts w:ascii="Times New Roman" w:hAnsi="Times New Roman" w:cs="Times New Roman"/>
                <w:sz w:val="24"/>
                <w:szCs w:val="24"/>
              </w:rPr>
              <w:t xml:space="preserve"> </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 xml:space="preserve">ІПН: </w:t>
            </w:r>
            <w:r>
              <w:rPr>
                <w:rFonts w:ascii="Times New Roman" w:hAnsi="Times New Roman" w:cs="Times New Roman"/>
                <w:sz w:val="24"/>
                <w:szCs w:val="24"/>
              </w:rPr>
              <w:t>______________________________</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Телеф</w:t>
            </w:r>
            <w:r>
              <w:rPr>
                <w:rFonts w:ascii="Times New Roman" w:hAnsi="Times New Roman" w:cs="Times New Roman"/>
                <w:sz w:val="24"/>
                <w:szCs w:val="24"/>
              </w:rPr>
              <w:t>он: __________________________</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E-</w:t>
            </w:r>
            <w:proofErr w:type="spellStart"/>
            <w:r w:rsidRPr="003055F0">
              <w:rPr>
                <w:rFonts w:ascii="Times New Roman" w:hAnsi="Times New Roman" w:cs="Times New Roman"/>
                <w:sz w:val="24"/>
                <w:szCs w:val="24"/>
              </w:rPr>
              <w:t>mail</w:t>
            </w:r>
            <w:proofErr w:type="spellEnd"/>
            <w:r>
              <w:rPr>
                <w:rFonts w:ascii="Times New Roman" w:hAnsi="Times New Roman" w:cs="Times New Roman"/>
                <w:sz w:val="24"/>
                <w:szCs w:val="24"/>
              </w:rPr>
              <w:t>:____________________________</w:t>
            </w:r>
          </w:p>
          <w:p w:rsidR="003D78FD" w:rsidRPr="003055F0" w:rsidRDefault="003D78FD" w:rsidP="003D78FD">
            <w:pPr>
              <w:spacing w:after="60"/>
              <w:rPr>
                <w:rFonts w:ascii="Times New Roman" w:hAnsi="Times New Roman" w:cs="Times New Roman"/>
                <w:sz w:val="24"/>
                <w:szCs w:val="24"/>
              </w:rPr>
            </w:pPr>
            <w:r w:rsidRPr="003055F0">
              <w:rPr>
                <w:rFonts w:ascii="Times New Roman" w:hAnsi="Times New Roman" w:cs="Times New Roman"/>
                <w:sz w:val="24"/>
                <w:szCs w:val="24"/>
              </w:rPr>
              <w:t>___________________/</w:t>
            </w:r>
            <w:r>
              <w:rPr>
                <w:rFonts w:ascii="Times New Roman" w:hAnsi="Times New Roman" w:cs="Times New Roman"/>
                <w:bCs/>
                <w:sz w:val="24"/>
                <w:szCs w:val="24"/>
              </w:rPr>
              <w:t>_____________</w:t>
            </w:r>
            <w:r w:rsidRPr="003055F0">
              <w:rPr>
                <w:rFonts w:ascii="Times New Roman" w:hAnsi="Times New Roman" w:cs="Times New Roman"/>
                <w:sz w:val="24"/>
                <w:szCs w:val="24"/>
              </w:rPr>
              <w:t>/</w:t>
            </w:r>
          </w:p>
        </w:tc>
      </w:tr>
    </w:tbl>
    <w:p w:rsidR="003D78FD" w:rsidRDefault="003D78FD"/>
    <w:p w:rsidR="00332011" w:rsidRDefault="00332011"/>
    <w:p w:rsidR="00332011" w:rsidRDefault="00332011"/>
    <w:p w:rsidR="00332011" w:rsidRDefault="00332011"/>
    <w:p w:rsidR="00332011" w:rsidRPr="00332011" w:rsidRDefault="00332011" w:rsidP="00332011">
      <w:pPr>
        <w:widowControl w:val="0"/>
        <w:autoSpaceDE w:val="0"/>
        <w:jc w:val="right"/>
        <w:rPr>
          <w:rFonts w:ascii="Times New Roman" w:hAnsi="Times New Roman" w:cs="Times New Roman"/>
          <w:bCs/>
          <w:sz w:val="24"/>
          <w:szCs w:val="24"/>
        </w:rPr>
      </w:pPr>
      <w:r w:rsidRPr="00332011">
        <w:rPr>
          <w:rFonts w:ascii="Times New Roman" w:hAnsi="Times New Roman" w:cs="Times New Roman"/>
          <w:bCs/>
          <w:sz w:val="24"/>
          <w:szCs w:val="24"/>
        </w:rPr>
        <w:t xml:space="preserve">Додаток </w:t>
      </w:r>
      <w:r>
        <w:rPr>
          <w:rFonts w:ascii="Times New Roman" w:hAnsi="Times New Roman" w:cs="Times New Roman"/>
          <w:bCs/>
          <w:sz w:val="24"/>
          <w:szCs w:val="24"/>
        </w:rPr>
        <w:t>№</w:t>
      </w:r>
      <w:r w:rsidRPr="00332011">
        <w:rPr>
          <w:rFonts w:ascii="Times New Roman" w:hAnsi="Times New Roman" w:cs="Times New Roman"/>
          <w:bCs/>
          <w:sz w:val="24"/>
          <w:szCs w:val="24"/>
        </w:rPr>
        <w:t>3</w:t>
      </w:r>
    </w:p>
    <w:p w:rsidR="00332011" w:rsidRPr="00CE51CA" w:rsidRDefault="00332011" w:rsidP="00332011">
      <w:pPr>
        <w:widowControl w:val="0"/>
        <w:autoSpaceDE w:val="0"/>
        <w:jc w:val="right"/>
        <w:rPr>
          <w:rFonts w:ascii="Times New Roman" w:hAnsi="Times New Roman" w:cs="Times New Roman"/>
          <w:bCs/>
          <w:sz w:val="24"/>
          <w:szCs w:val="24"/>
        </w:rPr>
      </w:pPr>
    </w:p>
    <w:p w:rsidR="00332011" w:rsidRPr="00CE51CA" w:rsidRDefault="00332011" w:rsidP="00332011">
      <w:pPr>
        <w:widowControl w:val="0"/>
        <w:autoSpaceDE w:val="0"/>
        <w:autoSpaceDN w:val="0"/>
        <w:adjustRightInd w:val="0"/>
        <w:ind w:firstLine="709"/>
        <w:jc w:val="center"/>
        <w:rPr>
          <w:rFonts w:ascii="Times New Roman" w:hAnsi="Times New Roman" w:cs="Times New Roman"/>
          <w:b/>
          <w:sz w:val="24"/>
          <w:szCs w:val="24"/>
        </w:rPr>
      </w:pPr>
      <w:r w:rsidRPr="00CE51CA">
        <w:rPr>
          <w:rFonts w:ascii="Times New Roman" w:hAnsi="Times New Roman" w:cs="Times New Roman"/>
          <w:b/>
          <w:sz w:val="24"/>
          <w:szCs w:val="24"/>
        </w:rPr>
        <w:t>ФОРМА “ЦІНОВА ПРОПОЗИЦІЯ”</w:t>
      </w:r>
    </w:p>
    <w:p w:rsidR="00332011" w:rsidRPr="00CE51CA" w:rsidRDefault="00332011" w:rsidP="00332011">
      <w:pPr>
        <w:widowControl w:val="0"/>
        <w:autoSpaceDE w:val="0"/>
        <w:autoSpaceDN w:val="0"/>
        <w:adjustRightInd w:val="0"/>
        <w:jc w:val="center"/>
        <w:rPr>
          <w:rFonts w:ascii="Times New Roman" w:hAnsi="Times New Roman" w:cs="Times New Roman"/>
          <w:i/>
          <w:sz w:val="24"/>
          <w:szCs w:val="24"/>
        </w:rPr>
      </w:pPr>
    </w:p>
    <w:p w:rsidR="00332011" w:rsidRPr="00CE51CA" w:rsidRDefault="00332011" w:rsidP="00332011">
      <w:pPr>
        <w:widowControl w:val="0"/>
        <w:autoSpaceDE w:val="0"/>
        <w:autoSpaceDN w:val="0"/>
        <w:adjustRightInd w:val="0"/>
        <w:jc w:val="center"/>
        <w:rPr>
          <w:rFonts w:ascii="Times New Roman" w:hAnsi="Times New Roman" w:cs="Times New Roman"/>
          <w:i/>
          <w:sz w:val="24"/>
          <w:szCs w:val="24"/>
        </w:rPr>
      </w:pPr>
      <w:r w:rsidRPr="00CE51CA">
        <w:rPr>
          <w:rFonts w:ascii="Times New Roman" w:hAnsi="Times New Roman" w:cs="Times New Roman"/>
          <w:i/>
          <w:sz w:val="24"/>
          <w:szCs w:val="24"/>
        </w:rPr>
        <w:t>Форма «Цінова пропозиція» подається у вигляді, наведеному нижче, на фірмовому бланку</w:t>
      </w:r>
    </w:p>
    <w:p w:rsidR="00332011" w:rsidRPr="00CE51CA" w:rsidRDefault="00332011" w:rsidP="00332011">
      <w:pPr>
        <w:widowControl w:val="0"/>
        <w:autoSpaceDE w:val="0"/>
        <w:autoSpaceDN w:val="0"/>
        <w:adjustRightInd w:val="0"/>
        <w:jc w:val="center"/>
        <w:rPr>
          <w:rFonts w:ascii="Times New Roman" w:hAnsi="Times New Roman" w:cs="Times New Roman"/>
          <w:sz w:val="24"/>
          <w:szCs w:val="24"/>
        </w:rPr>
      </w:pPr>
      <w:r w:rsidRPr="00CE51CA">
        <w:rPr>
          <w:rFonts w:ascii="Times New Roman" w:hAnsi="Times New Roman" w:cs="Times New Roman"/>
          <w:i/>
          <w:sz w:val="24"/>
          <w:szCs w:val="24"/>
        </w:rPr>
        <w:t>(у разі його наявності)</w:t>
      </w:r>
    </w:p>
    <w:p w:rsidR="00332011" w:rsidRPr="00CE51CA" w:rsidRDefault="00332011" w:rsidP="00332011">
      <w:pPr>
        <w:widowControl w:val="0"/>
        <w:autoSpaceDE w:val="0"/>
        <w:jc w:val="right"/>
        <w:rPr>
          <w:rFonts w:ascii="Times New Roman" w:hAnsi="Times New Roman" w:cs="Times New Roman"/>
          <w:bCs/>
          <w:sz w:val="24"/>
          <w:szCs w:val="24"/>
        </w:rPr>
      </w:pPr>
    </w:p>
    <w:p w:rsidR="00332011" w:rsidRPr="00CE51CA" w:rsidRDefault="00332011" w:rsidP="00332011">
      <w:pPr>
        <w:ind w:firstLine="284"/>
        <w:jc w:val="both"/>
        <w:rPr>
          <w:rFonts w:ascii="Times New Roman" w:hAnsi="Times New Roman" w:cs="Times New Roman"/>
          <w:i/>
          <w:sz w:val="24"/>
          <w:szCs w:val="24"/>
        </w:rPr>
      </w:pPr>
      <w:r w:rsidRPr="00CE51CA">
        <w:rPr>
          <w:rFonts w:ascii="Times New Roman" w:hAnsi="Times New Roman" w:cs="Times New Roman"/>
          <w:sz w:val="24"/>
          <w:szCs w:val="24"/>
        </w:rPr>
        <w:t>Ми, __________________________________________________________________________  ,</w:t>
      </w:r>
    </w:p>
    <w:p w:rsidR="00332011" w:rsidRPr="00CE51CA" w:rsidRDefault="00332011" w:rsidP="00332011">
      <w:pPr>
        <w:jc w:val="both"/>
        <w:rPr>
          <w:rFonts w:ascii="Times New Roman" w:hAnsi="Times New Roman" w:cs="Times New Roman"/>
          <w:i/>
          <w:sz w:val="24"/>
          <w:szCs w:val="24"/>
        </w:rPr>
      </w:pPr>
      <w:r w:rsidRPr="00CE51CA">
        <w:rPr>
          <w:rFonts w:ascii="Times New Roman" w:hAnsi="Times New Roman" w:cs="Times New Roman"/>
          <w:i/>
          <w:sz w:val="24"/>
          <w:szCs w:val="24"/>
        </w:rPr>
        <w:t xml:space="preserve">                                                                                   (назва учасника) </w:t>
      </w:r>
    </w:p>
    <w:p w:rsidR="00332011" w:rsidRPr="00CE51CA" w:rsidRDefault="00332011" w:rsidP="00332011">
      <w:pPr>
        <w:jc w:val="both"/>
        <w:rPr>
          <w:rFonts w:ascii="Times New Roman" w:hAnsi="Times New Roman" w:cs="Times New Roman"/>
          <w:sz w:val="24"/>
          <w:szCs w:val="24"/>
        </w:rPr>
      </w:pPr>
      <w:r w:rsidRPr="00CE51CA">
        <w:rPr>
          <w:rFonts w:ascii="Times New Roman" w:hAnsi="Times New Roman" w:cs="Times New Roman"/>
          <w:sz w:val="24"/>
          <w:szCs w:val="24"/>
        </w:rPr>
        <w:t xml:space="preserve">надаємо свою пропозицію щодо участі у закупівлі за предметом закупівлі: </w:t>
      </w:r>
    </w:p>
    <w:p w:rsidR="00332011" w:rsidRPr="00CE51CA" w:rsidRDefault="00332011" w:rsidP="00332011">
      <w:pPr>
        <w:jc w:val="center"/>
        <w:rPr>
          <w:rFonts w:ascii="Times New Roman" w:hAnsi="Times New Roman" w:cs="Times New Roman"/>
          <w:b/>
          <w:sz w:val="24"/>
          <w:szCs w:val="24"/>
          <w:lang w:eastAsia="ar-SA" w:bidi="en-US"/>
        </w:rPr>
      </w:pPr>
      <w:r>
        <w:rPr>
          <w:rFonts w:ascii="Times New Roman" w:hAnsi="Times New Roman" w:cs="Times New Roman"/>
          <w:b/>
          <w:sz w:val="24"/>
          <w:szCs w:val="24"/>
          <w:lang w:eastAsia="ar-SA" w:bidi="en-US"/>
        </w:rPr>
        <w:t>Природний газ</w:t>
      </w:r>
      <w:r w:rsidRPr="00CE51CA">
        <w:rPr>
          <w:rFonts w:ascii="Times New Roman" w:hAnsi="Times New Roman" w:cs="Times New Roman"/>
          <w:b/>
          <w:sz w:val="24"/>
          <w:szCs w:val="24"/>
          <w:lang w:eastAsia="ar-SA" w:bidi="en-US"/>
        </w:rPr>
        <w:t>,</w:t>
      </w:r>
    </w:p>
    <w:p w:rsidR="00332011" w:rsidRDefault="00332011" w:rsidP="00332011">
      <w:pPr>
        <w:jc w:val="center"/>
        <w:rPr>
          <w:rFonts w:ascii="Times New Roman" w:hAnsi="Times New Roman" w:cs="Times New Roman"/>
          <w:b/>
          <w:sz w:val="24"/>
          <w:szCs w:val="24"/>
        </w:rPr>
      </w:pPr>
      <w:r w:rsidRPr="00CE51CA">
        <w:rPr>
          <w:rFonts w:ascii="Times New Roman" w:eastAsia="Arial" w:hAnsi="Times New Roman" w:cs="Times New Roman"/>
          <w:b/>
          <w:sz w:val="24"/>
          <w:szCs w:val="24"/>
        </w:rPr>
        <w:t xml:space="preserve">код  за  </w:t>
      </w:r>
      <w:proofErr w:type="spellStart"/>
      <w:r w:rsidRPr="00CE51CA">
        <w:rPr>
          <w:rFonts w:ascii="Times New Roman" w:eastAsia="Arial" w:hAnsi="Times New Roman" w:cs="Times New Roman"/>
          <w:b/>
          <w:sz w:val="24"/>
          <w:szCs w:val="24"/>
        </w:rPr>
        <w:t>ДК</w:t>
      </w:r>
      <w:proofErr w:type="spellEnd"/>
      <w:r w:rsidRPr="00CE51CA">
        <w:rPr>
          <w:rFonts w:ascii="Times New Roman" w:eastAsia="Arial" w:hAnsi="Times New Roman" w:cs="Times New Roman"/>
          <w:b/>
          <w:sz w:val="24"/>
          <w:szCs w:val="24"/>
        </w:rPr>
        <w:t xml:space="preserve"> 021-2015 (CPV): </w:t>
      </w:r>
      <w:r>
        <w:rPr>
          <w:rFonts w:ascii="Times New Roman" w:hAnsi="Times New Roman" w:cs="Times New Roman"/>
          <w:b/>
          <w:sz w:val="24"/>
          <w:szCs w:val="24"/>
        </w:rPr>
        <w:t>09120000-6 Газове паливо</w:t>
      </w:r>
    </w:p>
    <w:p w:rsidR="00D85DB5" w:rsidRPr="00CE51CA" w:rsidRDefault="00D85DB5" w:rsidP="00332011">
      <w:pPr>
        <w:jc w:val="center"/>
        <w:rPr>
          <w:rFonts w:ascii="Times New Roman" w:hAnsi="Times New Roman" w:cs="Times New Roman"/>
          <w:b/>
          <w:sz w:val="24"/>
          <w:szCs w:val="24"/>
        </w:rPr>
      </w:pPr>
      <w:r w:rsidRPr="00CC43BA">
        <w:rPr>
          <w:rFonts w:ascii="Times New Roman" w:eastAsia="Times New Roman CYR" w:hAnsi="Times New Roman" w:cs="Times New Roman"/>
          <w:bCs/>
          <w:color w:val="000000"/>
          <w:sz w:val="24"/>
          <w:szCs w:val="24"/>
          <w:lang w:eastAsia="ru-RU" w:bidi="ru-RU"/>
        </w:rPr>
        <w:t>(код номенклатурної позиції 09123000-7  Природний газ)</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Повне найменування (прізвище, ім’я, по батькові) учасника____________________________</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Юридична адреса учасника________________________________________________________</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Поштова адреса учасника_________________________________________________________</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 xml:space="preserve">Телефон/електронна пошта ___________________________________________________ </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Відомості про керівника учасника-юридичної особи (посада, прізвище, ім`я, по батькові, контактний телефон) _____________________________________________________________</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w:t>
      </w:r>
    </w:p>
    <w:p w:rsidR="00332011" w:rsidRPr="00CE51CA" w:rsidRDefault="00332011" w:rsidP="00332011">
      <w:pPr>
        <w:pStyle w:val="2"/>
        <w:tabs>
          <w:tab w:val="left" w:pos="284"/>
          <w:tab w:val="left" w:pos="567"/>
        </w:tabs>
        <w:spacing w:after="0" w:line="240" w:lineRule="auto"/>
        <w:ind w:left="0"/>
        <w:rPr>
          <w:rFonts w:ascii="Times New Roman" w:hAnsi="Times New Roman" w:cs="Times New Roman"/>
          <w:sz w:val="24"/>
          <w:szCs w:val="24"/>
        </w:rPr>
      </w:pPr>
      <w:r w:rsidRPr="00CE51CA">
        <w:rPr>
          <w:rFonts w:ascii="Times New Roman" w:hAnsi="Times New Roman" w:cs="Times New Roman"/>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 ___________________________</w:t>
      </w:r>
    </w:p>
    <w:p w:rsidR="00332011" w:rsidRPr="00CE51CA" w:rsidRDefault="00332011" w:rsidP="00332011">
      <w:pPr>
        <w:ind w:firstLine="708"/>
        <w:jc w:val="both"/>
        <w:rPr>
          <w:rFonts w:ascii="Times New Roman" w:hAnsi="Times New Roman" w:cs="Times New Roman"/>
          <w:sz w:val="24"/>
          <w:szCs w:val="24"/>
        </w:rPr>
      </w:pPr>
      <w:r w:rsidRPr="00CE51CA">
        <w:rPr>
          <w:rFonts w:ascii="Times New Roman" w:hAnsi="Times New Roman" w:cs="Times New Roman"/>
          <w:sz w:val="24"/>
          <w:szCs w:val="24"/>
        </w:rPr>
        <w:t>Вивчивши тендерну документацію та інформацію про необхідні технічні, якісні та кількісні характеристики до предмета закупівлі, кваліфікаційні критерії та інші вимоги замовника, ми, уповноважені на підписання Договору, маємо можливість та погоджується виконати вимоги замовника та Договору на умовах, зазначених у пропозиції, за наступними цінами: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7"/>
        <w:gridCol w:w="1417"/>
        <w:gridCol w:w="1560"/>
        <w:gridCol w:w="1134"/>
        <w:gridCol w:w="1559"/>
      </w:tblGrid>
      <w:tr w:rsidR="00332011" w:rsidRPr="00D85DB5" w:rsidTr="00D85DB5">
        <w:tc>
          <w:tcPr>
            <w:tcW w:w="566" w:type="dxa"/>
          </w:tcPr>
          <w:p w:rsidR="00332011" w:rsidRPr="00D85DB5" w:rsidRDefault="00332011" w:rsidP="00CC3AFC">
            <w:pPr>
              <w:jc w:val="center"/>
              <w:rPr>
                <w:rFonts w:ascii="Times New Roman" w:hAnsi="Times New Roman" w:cs="Times New Roman"/>
                <w:sz w:val="24"/>
                <w:szCs w:val="24"/>
              </w:rPr>
            </w:pPr>
            <w:r w:rsidRPr="00D85DB5">
              <w:rPr>
                <w:rFonts w:ascii="Times New Roman" w:hAnsi="Times New Roman" w:cs="Times New Roman"/>
                <w:sz w:val="24"/>
                <w:szCs w:val="24"/>
              </w:rPr>
              <w:t>№ п/п</w:t>
            </w:r>
          </w:p>
        </w:tc>
        <w:tc>
          <w:tcPr>
            <w:tcW w:w="3687" w:type="dxa"/>
          </w:tcPr>
          <w:p w:rsidR="00332011" w:rsidRPr="00D85DB5" w:rsidRDefault="00332011" w:rsidP="00CC3AFC">
            <w:pPr>
              <w:snapToGrid w:val="0"/>
              <w:jc w:val="center"/>
              <w:rPr>
                <w:rFonts w:ascii="Times New Roman" w:hAnsi="Times New Roman" w:cs="Times New Roman"/>
                <w:sz w:val="24"/>
                <w:szCs w:val="24"/>
              </w:rPr>
            </w:pPr>
            <w:r w:rsidRPr="00D85DB5">
              <w:rPr>
                <w:rFonts w:ascii="Times New Roman" w:hAnsi="Times New Roman" w:cs="Times New Roman"/>
                <w:sz w:val="24"/>
                <w:szCs w:val="24"/>
              </w:rPr>
              <w:t>Найменування товару</w:t>
            </w:r>
          </w:p>
        </w:tc>
        <w:tc>
          <w:tcPr>
            <w:tcW w:w="1417" w:type="dxa"/>
          </w:tcPr>
          <w:p w:rsidR="00332011" w:rsidRPr="00D85DB5" w:rsidRDefault="00D85DB5" w:rsidP="00CC3AFC">
            <w:pPr>
              <w:snapToGrid w:val="0"/>
              <w:ind w:left="-108" w:right="-108"/>
              <w:jc w:val="center"/>
              <w:rPr>
                <w:rFonts w:ascii="Times New Roman" w:hAnsi="Times New Roman" w:cs="Times New Roman"/>
                <w:sz w:val="24"/>
                <w:szCs w:val="24"/>
              </w:rPr>
            </w:pPr>
            <w:r w:rsidRPr="00D85DB5">
              <w:rPr>
                <w:rFonts w:ascii="Times New Roman" w:hAnsi="Times New Roman" w:cs="Times New Roman"/>
                <w:sz w:val="24"/>
                <w:szCs w:val="24"/>
              </w:rPr>
              <w:t>Одиниця</w:t>
            </w:r>
            <w:r w:rsidR="00332011" w:rsidRPr="00D85DB5">
              <w:rPr>
                <w:rFonts w:ascii="Times New Roman" w:hAnsi="Times New Roman" w:cs="Times New Roman"/>
                <w:sz w:val="24"/>
                <w:szCs w:val="24"/>
              </w:rPr>
              <w:t xml:space="preserve"> виміру</w:t>
            </w:r>
          </w:p>
        </w:tc>
        <w:tc>
          <w:tcPr>
            <w:tcW w:w="1560" w:type="dxa"/>
          </w:tcPr>
          <w:p w:rsidR="00332011" w:rsidRPr="00D85DB5" w:rsidRDefault="00D85DB5" w:rsidP="00CC3AFC">
            <w:pPr>
              <w:snapToGrid w:val="0"/>
              <w:jc w:val="center"/>
              <w:rPr>
                <w:rFonts w:ascii="Times New Roman" w:hAnsi="Times New Roman" w:cs="Times New Roman"/>
                <w:sz w:val="24"/>
                <w:szCs w:val="24"/>
              </w:rPr>
            </w:pPr>
            <w:r w:rsidRPr="00D85DB5">
              <w:rPr>
                <w:rFonts w:ascii="Times New Roman" w:hAnsi="Times New Roman" w:cs="Times New Roman"/>
                <w:sz w:val="24"/>
                <w:szCs w:val="24"/>
              </w:rPr>
              <w:t>Кількі</w:t>
            </w:r>
            <w:r w:rsidR="00332011" w:rsidRPr="00D85DB5">
              <w:rPr>
                <w:rFonts w:ascii="Times New Roman" w:hAnsi="Times New Roman" w:cs="Times New Roman"/>
                <w:sz w:val="24"/>
                <w:szCs w:val="24"/>
              </w:rPr>
              <w:t>сть</w:t>
            </w:r>
          </w:p>
        </w:tc>
        <w:tc>
          <w:tcPr>
            <w:tcW w:w="1134" w:type="dxa"/>
          </w:tcPr>
          <w:p w:rsidR="00332011" w:rsidRPr="00D85DB5" w:rsidRDefault="00332011" w:rsidP="00CC3AFC">
            <w:pPr>
              <w:ind w:left="-108" w:right="-108"/>
              <w:jc w:val="center"/>
              <w:rPr>
                <w:rFonts w:ascii="Times New Roman" w:hAnsi="Times New Roman" w:cs="Times New Roman"/>
                <w:sz w:val="24"/>
                <w:szCs w:val="24"/>
              </w:rPr>
            </w:pPr>
            <w:r w:rsidRPr="00D85DB5">
              <w:rPr>
                <w:rFonts w:ascii="Times New Roman" w:hAnsi="Times New Roman" w:cs="Times New Roman"/>
                <w:sz w:val="24"/>
                <w:szCs w:val="24"/>
              </w:rPr>
              <w:t>Ціна одиниці, грн.</w:t>
            </w:r>
          </w:p>
        </w:tc>
        <w:tc>
          <w:tcPr>
            <w:tcW w:w="1559" w:type="dxa"/>
          </w:tcPr>
          <w:p w:rsidR="00332011" w:rsidRPr="00D85DB5" w:rsidRDefault="00332011" w:rsidP="00CC3AFC">
            <w:pPr>
              <w:jc w:val="center"/>
              <w:rPr>
                <w:rFonts w:ascii="Times New Roman" w:hAnsi="Times New Roman" w:cs="Times New Roman"/>
                <w:sz w:val="24"/>
                <w:szCs w:val="24"/>
              </w:rPr>
            </w:pPr>
            <w:r w:rsidRPr="00D85DB5">
              <w:rPr>
                <w:rFonts w:ascii="Times New Roman" w:hAnsi="Times New Roman" w:cs="Times New Roman"/>
                <w:sz w:val="24"/>
                <w:szCs w:val="24"/>
              </w:rPr>
              <w:t>Вартість всього, грн.</w:t>
            </w:r>
          </w:p>
        </w:tc>
      </w:tr>
      <w:tr w:rsidR="00332011" w:rsidRPr="00CE51CA" w:rsidTr="00D85DB5">
        <w:tc>
          <w:tcPr>
            <w:tcW w:w="566" w:type="dxa"/>
          </w:tcPr>
          <w:p w:rsidR="00332011" w:rsidRPr="00CE51CA" w:rsidRDefault="00332011" w:rsidP="00CC3AFC">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3687" w:type="dxa"/>
          </w:tcPr>
          <w:p w:rsidR="00332011" w:rsidRPr="00CE51CA" w:rsidRDefault="00D85DB5" w:rsidP="00CC3AFC">
            <w:pPr>
              <w:rPr>
                <w:rFonts w:ascii="Times New Roman" w:hAnsi="Times New Roman" w:cs="Times New Roman"/>
                <w:sz w:val="24"/>
                <w:szCs w:val="24"/>
              </w:rPr>
            </w:pPr>
            <w:r>
              <w:rPr>
                <w:rFonts w:ascii="Times New Roman" w:hAnsi="Times New Roman" w:cs="Times New Roman"/>
                <w:sz w:val="24"/>
                <w:szCs w:val="24"/>
                <w:lang w:eastAsia="ar-SA" w:bidi="en-US"/>
              </w:rPr>
              <w:t>Природний газ</w:t>
            </w:r>
            <w:r w:rsidR="00332011" w:rsidRPr="00CE51CA">
              <w:rPr>
                <w:rFonts w:ascii="Times New Roman" w:hAnsi="Times New Roman" w:cs="Times New Roman"/>
                <w:sz w:val="24"/>
                <w:szCs w:val="24"/>
                <w:lang w:eastAsia="ar-SA" w:bidi="en-US"/>
              </w:rPr>
              <w:t xml:space="preserve"> </w:t>
            </w:r>
          </w:p>
        </w:tc>
        <w:tc>
          <w:tcPr>
            <w:tcW w:w="1417" w:type="dxa"/>
          </w:tcPr>
          <w:p w:rsidR="00332011" w:rsidRPr="00CE51CA" w:rsidRDefault="00D85DB5" w:rsidP="00CC3AFC">
            <w:pPr>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rPr>
              <w:t>тис.</w:t>
            </w:r>
            <w:r w:rsidR="00332011" w:rsidRPr="00CE51CA">
              <w:rPr>
                <w:rFonts w:ascii="Times New Roman" w:hAnsi="Times New Roman" w:cs="Times New Roman"/>
                <w:sz w:val="24"/>
                <w:szCs w:val="24"/>
              </w:rPr>
              <w:t>м.куб</w:t>
            </w:r>
            <w:proofErr w:type="spellEnd"/>
            <w:r w:rsidR="00332011" w:rsidRPr="00CE51CA">
              <w:rPr>
                <w:rFonts w:ascii="Times New Roman" w:hAnsi="Times New Roman" w:cs="Times New Roman"/>
                <w:sz w:val="24"/>
                <w:szCs w:val="24"/>
              </w:rPr>
              <w:t>.</w:t>
            </w:r>
          </w:p>
        </w:tc>
        <w:tc>
          <w:tcPr>
            <w:tcW w:w="1560" w:type="dxa"/>
          </w:tcPr>
          <w:p w:rsidR="00332011" w:rsidRPr="00CE51CA" w:rsidRDefault="00F62A2D" w:rsidP="00CC3AFC">
            <w:pPr>
              <w:snapToGrid w:val="0"/>
              <w:jc w:val="center"/>
              <w:rPr>
                <w:rFonts w:ascii="Times New Roman" w:hAnsi="Times New Roman" w:cs="Times New Roman"/>
                <w:sz w:val="24"/>
                <w:szCs w:val="24"/>
              </w:rPr>
            </w:pPr>
            <w:r>
              <w:rPr>
                <w:rFonts w:ascii="Times New Roman" w:hAnsi="Times New Roman" w:cs="Times New Roman"/>
                <w:sz w:val="24"/>
                <w:szCs w:val="24"/>
              </w:rPr>
              <w:t>30,9</w:t>
            </w:r>
          </w:p>
        </w:tc>
        <w:tc>
          <w:tcPr>
            <w:tcW w:w="1134" w:type="dxa"/>
          </w:tcPr>
          <w:p w:rsidR="00332011" w:rsidRPr="00CE51CA" w:rsidRDefault="00332011" w:rsidP="00CC3AFC">
            <w:pPr>
              <w:jc w:val="both"/>
              <w:rPr>
                <w:rFonts w:ascii="Times New Roman" w:hAnsi="Times New Roman" w:cs="Times New Roman"/>
                <w:i/>
                <w:sz w:val="24"/>
                <w:szCs w:val="24"/>
              </w:rPr>
            </w:pPr>
          </w:p>
        </w:tc>
        <w:tc>
          <w:tcPr>
            <w:tcW w:w="1559" w:type="dxa"/>
          </w:tcPr>
          <w:p w:rsidR="00332011" w:rsidRPr="00CE51CA" w:rsidRDefault="00332011" w:rsidP="00CC3AFC">
            <w:pPr>
              <w:jc w:val="both"/>
              <w:rPr>
                <w:rFonts w:ascii="Times New Roman" w:hAnsi="Times New Roman" w:cs="Times New Roman"/>
                <w:i/>
                <w:sz w:val="24"/>
                <w:szCs w:val="24"/>
              </w:rPr>
            </w:pPr>
          </w:p>
        </w:tc>
      </w:tr>
      <w:tr w:rsidR="00332011" w:rsidRPr="00CE51CA" w:rsidTr="00CC3AFC">
        <w:tc>
          <w:tcPr>
            <w:tcW w:w="8364" w:type="dxa"/>
            <w:gridSpan w:val="5"/>
            <w:vAlign w:val="center"/>
          </w:tcPr>
          <w:p w:rsidR="00332011" w:rsidRPr="00CE51CA" w:rsidRDefault="00332011" w:rsidP="00CC3AFC">
            <w:pPr>
              <w:jc w:val="right"/>
              <w:rPr>
                <w:rFonts w:ascii="Times New Roman" w:hAnsi="Times New Roman" w:cs="Times New Roman"/>
                <w:b/>
                <w:sz w:val="24"/>
                <w:szCs w:val="24"/>
              </w:rPr>
            </w:pPr>
            <w:r w:rsidRPr="00CE51CA">
              <w:rPr>
                <w:rFonts w:ascii="Times New Roman" w:hAnsi="Times New Roman" w:cs="Times New Roman"/>
                <w:b/>
                <w:bCs/>
                <w:color w:val="000000"/>
                <w:sz w:val="24"/>
                <w:szCs w:val="24"/>
              </w:rPr>
              <w:t>Загальна вартість, без ПДВ</w:t>
            </w:r>
          </w:p>
        </w:tc>
        <w:tc>
          <w:tcPr>
            <w:tcW w:w="1559" w:type="dxa"/>
          </w:tcPr>
          <w:p w:rsidR="00332011" w:rsidRPr="00CE51CA" w:rsidRDefault="00332011" w:rsidP="00CC3AFC">
            <w:pPr>
              <w:jc w:val="both"/>
              <w:rPr>
                <w:rFonts w:ascii="Times New Roman" w:hAnsi="Times New Roman" w:cs="Times New Roman"/>
                <w:i/>
                <w:sz w:val="24"/>
                <w:szCs w:val="24"/>
              </w:rPr>
            </w:pPr>
          </w:p>
        </w:tc>
      </w:tr>
      <w:tr w:rsidR="00332011" w:rsidRPr="00CE51CA" w:rsidTr="00CC3AFC">
        <w:tc>
          <w:tcPr>
            <w:tcW w:w="8364" w:type="dxa"/>
            <w:gridSpan w:val="5"/>
            <w:vAlign w:val="center"/>
          </w:tcPr>
          <w:p w:rsidR="00332011" w:rsidRPr="00CE51CA" w:rsidRDefault="00332011" w:rsidP="00CC3AFC">
            <w:pPr>
              <w:jc w:val="right"/>
              <w:rPr>
                <w:rFonts w:ascii="Times New Roman" w:hAnsi="Times New Roman" w:cs="Times New Roman"/>
                <w:b/>
                <w:sz w:val="24"/>
                <w:szCs w:val="24"/>
              </w:rPr>
            </w:pPr>
            <w:r w:rsidRPr="00CE51CA">
              <w:rPr>
                <w:rFonts w:ascii="Times New Roman" w:hAnsi="Times New Roman" w:cs="Times New Roman"/>
                <w:b/>
                <w:bCs/>
                <w:color w:val="000000"/>
                <w:sz w:val="24"/>
                <w:szCs w:val="24"/>
              </w:rPr>
              <w:t>ПДВ</w:t>
            </w:r>
          </w:p>
        </w:tc>
        <w:tc>
          <w:tcPr>
            <w:tcW w:w="1559" w:type="dxa"/>
          </w:tcPr>
          <w:p w:rsidR="00332011" w:rsidRPr="00CE51CA" w:rsidRDefault="00332011" w:rsidP="00CC3AFC">
            <w:pPr>
              <w:jc w:val="both"/>
              <w:rPr>
                <w:rFonts w:ascii="Times New Roman" w:hAnsi="Times New Roman" w:cs="Times New Roman"/>
                <w:i/>
                <w:sz w:val="24"/>
                <w:szCs w:val="24"/>
              </w:rPr>
            </w:pPr>
          </w:p>
        </w:tc>
      </w:tr>
      <w:tr w:rsidR="00332011" w:rsidRPr="00CE51CA" w:rsidTr="00CC3AFC">
        <w:tc>
          <w:tcPr>
            <w:tcW w:w="8364" w:type="dxa"/>
            <w:gridSpan w:val="5"/>
            <w:vAlign w:val="center"/>
          </w:tcPr>
          <w:p w:rsidR="00332011" w:rsidRPr="00CE51CA" w:rsidRDefault="00332011" w:rsidP="00CC3AFC">
            <w:pPr>
              <w:jc w:val="right"/>
              <w:rPr>
                <w:rFonts w:ascii="Times New Roman" w:hAnsi="Times New Roman" w:cs="Times New Roman"/>
                <w:b/>
                <w:sz w:val="24"/>
                <w:szCs w:val="24"/>
              </w:rPr>
            </w:pPr>
            <w:r w:rsidRPr="00CE51CA">
              <w:rPr>
                <w:rFonts w:ascii="Times New Roman" w:hAnsi="Times New Roman" w:cs="Times New Roman"/>
                <w:b/>
                <w:bCs/>
                <w:color w:val="000000"/>
                <w:sz w:val="24"/>
                <w:szCs w:val="24"/>
              </w:rPr>
              <w:t xml:space="preserve">Загальна вартість, з ПДВ </w:t>
            </w:r>
          </w:p>
        </w:tc>
        <w:tc>
          <w:tcPr>
            <w:tcW w:w="1559" w:type="dxa"/>
          </w:tcPr>
          <w:p w:rsidR="00332011" w:rsidRPr="00CE51CA" w:rsidRDefault="00332011" w:rsidP="00CC3AFC">
            <w:pPr>
              <w:jc w:val="both"/>
              <w:rPr>
                <w:rFonts w:ascii="Times New Roman" w:hAnsi="Times New Roman" w:cs="Times New Roman"/>
                <w:i/>
                <w:sz w:val="24"/>
                <w:szCs w:val="24"/>
              </w:rPr>
            </w:pPr>
          </w:p>
        </w:tc>
      </w:tr>
    </w:tbl>
    <w:p w:rsidR="00332011" w:rsidRPr="00CE51CA" w:rsidRDefault="00332011" w:rsidP="00332011">
      <w:pPr>
        <w:jc w:val="both"/>
        <w:rPr>
          <w:rFonts w:ascii="Times New Roman" w:hAnsi="Times New Roman" w:cs="Times New Roman"/>
          <w:i/>
          <w:sz w:val="24"/>
          <w:szCs w:val="24"/>
        </w:rPr>
      </w:pPr>
    </w:p>
    <w:p w:rsidR="00332011" w:rsidRPr="00CE51CA" w:rsidRDefault="00332011" w:rsidP="00332011">
      <w:pPr>
        <w:pStyle w:val="a8"/>
        <w:widowControl w:val="0"/>
        <w:autoSpaceDE w:val="0"/>
        <w:spacing w:before="0" w:after="0" w:line="240" w:lineRule="auto"/>
        <w:ind w:firstLine="567"/>
        <w:rPr>
          <w:rFonts w:ascii="Times New Roman" w:eastAsia="Times New Roman CYR" w:hAnsi="Times New Roman"/>
          <w:i/>
          <w:sz w:val="24"/>
          <w:szCs w:val="24"/>
          <w:lang w:bidi="ru-RU"/>
        </w:rPr>
      </w:pPr>
      <w:r w:rsidRPr="00CE51CA">
        <w:rPr>
          <w:rFonts w:ascii="Times New Roman" w:eastAsia="Times New Roman CYR" w:hAnsi="Times New Roman"/>
          <w:i/>
          <w:sz w:val="24"/>
          <w:szCs w:val="24"/>
          <w:lang w:bidi="ru-RU"/>
        </w:rPr>
        <w:t>Учасник зазначає ціну з урахуванням ПДВ (у разі, якщо Учасник є платником ПДВ).</w:t>
      </w:r>
    </w:p>
    <w:p w:rsidR="00332011" w:rsidRPr="00CE51CA" w:rsidRDefault="00332011" w:rsidP="00332011">
      <w:pPr>
        <w:jc w:val="both"/>
        <w:rPr>
          <w:rFonts w:ascii="Times New Roman" w:hAnsi="Times New Roman" w:cs="Times New Roman"/>
          <w:sz w:val="24"/>
          <w:szCs w:val="24"/>
        </w:rPr>
      </w:pPr>
    </w:p>
    <w:p w:rsidR="00332011" w:rsidRPr="00CE51CA" w:rsidRDefault="00332011" w:rsidP="0033201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CYR" w:hAnsi="Times New Roman" w:cs="Times New Roman"/>
          <w:b/>
          <w:sz w:val="24"/>
          <w:szCs w:val="24"/>
          <w:lang w:bidi="ru-RU"/>
        </w:rPr>
      </w:pPr>
      <w:r w:rsidRPr="00CE51CA">
        <w:rPr>
          <w:rFonts w:ascii="Times New Roman" w:eastAsia="Times New Roman CYR" w:hAnsi="Times New Roman" w:cs="Times New Roman"/>
          <w:sz w:val="24"/>
          <w:szCs w:val="24"/>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332011" w:rsidRPr="00CE51CA" w:rsidRDefault="00332011" w:rsidP="00332011">
      <w:pPr>
        <w:ind w:right="-23" w:firstLine="567"/>
        <w:contextualSpacing/>
        <w:jc w:val="both"/>
        <w:rPr>
          <w:rFonts w:ascii="Times New Roman" w:hAnsi="Times New Roman" w:cs="Times New Roman"/>
          <w:sz w:val="24"/>
          <w:szCs w:val="24"/>
        </w:rPr>
      </w:pPr>
      <w:r w:rsidRPr="00CE51CA">
        <w:rPr>
          <w:rFonts w:ascii="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332011" w:rsidRPr="00CE51CA" w:rsidRDefault="00332011" w:rsidP="00D85DB5">
      <w:pPr>
        <w:ind w:right="-23" w:firstLine="56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Ми також погоджуємося, що наші витрати, пов'язані з підготовкою та поданням пропозиції, Замовником не відшкодовуються (в тому числі і у разі відміни закупівлі).</w:t>
      </w:r>
    </w:p>
    <w:p w:rsidR="00332011" w:rsidRPr="00CE51CA" w:rsidRDefault="00332011" w:rsidP="00D85DB5">
      <w:pPr>
        <w:ind w:right="-23" w:firstLine="567"/>
        <w:contextualSpacing/>
        <w:jc w:val="both"/>
        <w:rPr>
          <w:rFonts w:ascii="Times New Roman" w:hAnsi="Times New Roman" w:cs="Times New Roman"/>
          <w:sz w:val="24"/>
          <w:szCs w:val="24"/>
        </w:rPr>
      </w:pPr>
      <w:r w:rsidRPr="00CE51CA">
        <w:rPr>
          <w:rFonts w:ascii="Times New Roman" w:hAnsi="Times New Roman" w:cs="Times New Roman"/>
          <w:sz w:val="24"/>
          <w:szCs w:val="24"/>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332011" w:rsidRPr="00CE51CA" w:rsidRDefault="00332011" w:rsidP="00332011">
      <w:pPr>
        <w:ind w:firstLine="567"/>
        <w:rPr>
          <w:rFonts w:ascii="Times New Roman" w:hAnsi="Times New Roman" w:cs="Times New Roman"/>
          <w:sz w:val="24"/>
          <w:szCs w:val="24"/>
        </w:rPr>
      </w:pPr>
      <w:r w:rsidRPr="00CE51CA">
        <w:rPr>
          <w:rFonts w:ascii="Times New Roman" w:hAnsi="Times New Roman" w:cs="Times New Roman"/>
          <w:sz w:val="24"/>
          <w:szCs w:val="24"/>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32011" w:rsidRPr="00CE51CA" w:rsidRDefault="00332011" w:rsidP="00332011">
      <w:pPr>
        <w:ind w:firstLine="567"/>
        <w:rPr>
          <w:rFonts w:ascii="Times New Roman" w:eastAsia="Times New Roman CYR" w:hAnsi="Times New Roman" w:cs="Times New Roman"/>
          <w:sz w:val="24"/>
          <w:szCs w:val="24"/>
        </w:rPr>
      </w:pPr>
      <w:r w:rsidRPr="00CE51CA">
        <w:rPr>
          <w:rFonts w:ascii="Times New Roman" w:hAnsi="Times New Roman" w:cs="Times New Roman"/>
          <w:sz w:val="24"/>
          <w:szCs w:val="24"/>
        </w:rPr>
        <w:t xml:space="preserve">4. </w:t>
      </w:r>
      <w:r w:rsidRPr="00CE51CA">
        <w:rPr>
          <w:rFonts w:ascii="Times New Roman" w:eastAsia="Times New Roman CYR" w:hAnsi="Times New Roman" w:cs="Times New Roman"/>
          <w:sz w:val="24"/>
          <w:szCs w:val="24"/>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332011" w:rsidRPr="00CE51CA" w:rsidRDefault="00332011" w:rsidP="00332011">
      <w:pPr>
        <w:ind w:firstLine="567"/>
        <w:rPr>
          <w:rFonts w:ascii="Times New Roman" w:eastAsia="Times New Roman CYR" w:hAnsi="Times New Roman" w:cs="Times New Roman"/>
          <w:sz w:val="24"/>
          <w:szCs w:val="24"/>
        </w:rPr>
      </w:pPr>
      <w:r w:rsidRPr="00CE51CA">
        <w:rPr>
          <w:rFonts w:ascii="Times New Roman" w:eastAsia="Times New Roman CYR" w:hAnsi="Times New Roman" w:cs="Times New Roman"/>
          <w:sz w:val="24"/>
          <w:szCs w:val="24"/>
        </w:rPr>
        <w:t xml:space="preserve">5. Ми розуміємо та погоджуємося, що Ви можете відмінити відкриті торги у разі наявності обставин для цього згідно із Законом.  </w:t>
      </w:r>
    </w:p>
    <w:p w:rsidR="00332011" w:rsidRPr="00CE51CA" w:rsidRDefault="00332011" w:rsidP="00332011">
      <w:pPr>
        <w:widowControl w:val="0"/>
        <w:autoSpaceDE w:val="0"/>
        <w:ind w:right="-23" w:firstLine="567"/>
        <w:jc w:val="both"/>
        <w:rPr>
          <w:rFonts w:ascii="Times New Roman" w:eastAsia="Times New Roman CYR" w:hAnsi="Times New Roman" w:cs="Times New Roman"/>
          <w:sz w:val="24"/>
          <w:szCs w:val="24"/>
          <w:lang w:bidi="ru-RU"/>
        </w:rPr>
      </w:pPr>
      <w:r w:rsidRPr="00CE51CA">
        <w:rPr>
          <w:rFonts w:ascii="Times New Roman" w:eastAsia="Times New Roman CYR" w:hAnsi="Times New Roman" w:cs="Times New Roman"/>
          <w:sz w:val="24"/>
          <w:szCs w:val="24"/>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332011" w:rsidRPr="00CE51CA" w:rsidRDefault="00332011" w:rsidP="00332011">
      <w:pPr>
        <w:widowControl w:val="0"/>
        <w:autoSpaceDE w:val="0"/>
        <w:ind w:right="-23" w:firstLine="567"/>
        <w:jc w:val="both"/>
        <w:rPr>
          <w:rFonts w:ascii="Times New Roman" w:eastAsia="Times New Roman CYR" w:hAnsi="Times New Roman" w:cs="Times New Roman"/>
          <w:sz w:val="24"/>
          <w:szCs w:val="24"/>
          <w:lang w:bidi="ru-RU"/>
        </w:rPr>
      </w:pPr>
      <w:r w:rsidRPr="00CE51CA">
        <w:rPr>
          <w:rFonts w:ascii="Times New Roman" w:hAnsi="Times New Roman" w:cs="Times New Roman"/>
          <w:sz w:val="24"/>
          <w:szCs w:val="24"/>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332011" w:rsidRPr="00CE51CA" w:rsidRDefault="00332011" w:rsidP="00332011">
      <w:pPr>
        <w:ind w:firstLine="567"/>
        <w:rPr>
          <w:rFonts w:ascii="Times New Roman" w:eastAsia="Times New Roman CYR" w:hAnsi="Times New Roman" w:cs="Times New Roman"/>
          <w:sz w:val="24"/>
          <w:szCs w:val="24"/>
        </w:rPr>
      </w:pPr>
      <w:r w:rsidRPr="00CE51CA">
        <w:rPr>
          <w:rFonts w:ascii="Times New Roman" w:hAnsi="Times New Roman" w:cs="Times New Roman"/>
          <w:sz w:val="24"/>
          <w:szCs w:val="24"/>
        </w:rPr>
        <w:t>8.</w:t>
      </w:r>
      <w:r w:rsidRPr="00CE51CA">
        <w:rPr>
          <w:rFonts w:ascii="Times New Roman" w:eastAsia="Times New Roman CYR"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332011" w:rsidRPr="00CE51CA" w:rsidRDefault="00332011" w:rsidP="00332011">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9. Відповідно до Закону України «Про захист персональних даних», даємо згоду на обробку, використання, поширення та доступ до наших персональних даних для забезпечення </w:t>
      </w:r>
      <w:proofErr w:type="spellStart"/>
      <w:r w:rsidRPr="00CE51CA">
        <w:rPr>
          <w:rFonts w:ascii="Times New Roman" w:hAnsi="Times New Roman" w:cs="Times New Roman"/>
          <w:sz w:val="24"/>
          <w:szCs w:val="24"/>
        </w:rPr>
        <w:t>цивільно</w:t>
      </w:r>
      <w:proofErr w:type="spellEnd"/>
      <w:r w:rsidRPr="00CE51CA">
        <w:rPr>
          <w:rFonts w:ascii="Times New Roman" w:hAnsi="Times New Roman" w:cs="Times New Roman"/>
          <w:sz w:val="24"/>
          <w:szCs w:val="24"/>
        </w:rPr>
        <w:t xml:space="preserve"> – правових та господарських відносин.</w:t>
      </w:r>
    </w:p>
    <w:p w:rsidR="00332011" w:rsidRPr="00CE51CA" w:rsidRDefault="00332011" w:rsidP="00332011">
      <w:pPr>
        <w:jc w:val="both"/>
        <w:rPr>
          <w:rFonts w:ascii="Times New Roman" w:hAnsi="Times New Roman" w:cs="Times New Roman"/>
          <w:i/>
          <w:sz w:val="24"/>
          <w:szCs w:val="24"/>
        </w:rPr>
      </w:pPr>
    </w:p>
    <w:p w:rsidR="00332011" w:rsidRPr="00CE51CA" w:rsidRDefault="00332011" w:rsidP="00332011">
      <w:pPr>
        <w:jc w:val="both"/>
        <w:rPr>
          <w:rFonts w:ascii="Times New Roman" w:hAnsi="Times New Roman" w:cs="Times New Roman"/>
          <w:i/>
          <w:sz w:val="24"/>
          <w:szCs w:val="24"/>
        </w:rPr>
      </w:pPr>
      <w:r w:rsidRPr="00CE51CA">
        <w:rPr>
          <w:rFonts w:ascii="Times New Roman" w:hAnsi="Times New Roman" w:cs="Times New Roman"/>
          <w:i/>
          <w:sz w:val="24"/>
          <w:szCs w:val="24"/>
        </w:rPr>
        <w:t xml:space="preserve">            Примітка:</w:t>
      </w:r>
    </w:p>
    <w:p w:rsidR="00332011" w:rsidRPr="00CE51CA" w:rsidRDefault="00332011" w:rsidP="00332011">
      <w:pPr>
        <w:pStyle w:val="a8"/>
        <w:numPr>
          <w:ilvl w:val="0"/>
          <w:numId w:val="9"/>
        </w:numPr>
        <w:spacing w:before="0" w:after="0" w:line="240" w:lineRule="auto"/>
        <w:contextualSpacing/>
        <w:rPr>
          <w:rFonts w:ascii="Times New Roman" w:hAnsi="Times New Roman"/>
          <w:i/>
          <w:sz w:val="24"/>
          <w:szCs w:val="24"/>
        </w:rPr>
      </w:pPr>
      <w:r w:rsidRPr="00CE51CA">
        <w:rPr>
          <w:rFonts w:ascii="Times New Roman" w:hAnsi="Times New Roman"/>
          <w:i/>
          <w:sz w:val="24"/>
          <w:szCs w:val="24"/>
        </w:rPr>
        <w:t>Вартість тендерної пропозиції та всі інші ціни повинні бути чітко та остаточно визначені без будь – яких посилань, обмежень або застережень.</w:t>
      </w:r>
    </w:p>
    <w:p w:rsidR="00332011" w:rsidRPr="00CE51CA" w:rsidRDefault="00332011" w:rsidP="00332011">
      <w:pPr>
        <w:pStyle w:val="a8"/>
        <w:numPr>
          <w:ilvl w:val="0"/>
          <w:numId w:val="9"/>
        </w:numPr>
        <w:spacing w:before="0" w:after="0" w:line="240" w:lineRule="auto"/>
        <w:contextualSpacing/>
        <w:rPr>
          <w:rFonts w:ascii="Times New Roman" w:hAnsi="Times New Roman"/>
          <w:i/>
          <w:sz w:val="24"/>
          <w:szCs w:val="24"/>
        </w:rPr>
      </w:pPr>
      <w:r w:rsidRPr="00CE51CA">
        <w:rPr>
          <w:rFonts w:ascii="Times New Roman" w:hAnsi="Times New Roman"/>
          <w:i/>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32011" w:rsidRPr="00CE51CA" w:rsidRDefault="00332011" w:rsidP="00332011">
      <w:pPr>
        <w:jc w:val="both"/>
        <w:rPr>
          <w:rFonts w:ascii="Times New Roman" w:hAnsi="Times New Roman" w:cs="Times New Roman"/>
          <w:i/>
          <w:sz w:val="24"/>
          <w:szCs w:val="24"/>
        </w:rPr>
      </w:pPr>
    </w:p>
    <w:p w:rsidR="00332011" w:rsidRPr="00CE51CA" w:rsidRDefault="00332011" w:rsidP="00332011">
      <w:pPr>
        <w:pStyle w:val="a8"/>
        <w:widowControl w:val="0"/>
        <w:autoSpaceDE w:val="0"/>
        <w:spacing w:before="0" w:after="0" w:line="240" w:lineRule="auto"/>
        <w:ind w:right="-23"/>
        <w:rPr>
          <w:rFonts w:ascii="Times New Roman" w:eastAsia="Times New Roman CYR" w:hAnsi="Times New Roman"/>
          <w:sz w:val="24"/>
          <w:szCs w:val="24"/>
          <w:lang w:bidi="ru-RU"/>
        </w:rPr>
      </w:pPr>
    </w:p>
    <w:p w:rsidR="00332011" w:rsidRPr="00CE51CA" w:rsidRDefault="00332011" w:rsidP="00332011">
      <w:pPr>
        <w:pStyle w:val="a8"/>
        <w:widowControl w:val="0"/>
        <w:autoSpaceDE w:val="0"/>
        <w:spacing w:before="0" w:after="0" w:line="240" w:lineRule="auto"/>
        <w:ind w:right="-23"/>
        <w:rPr>
          <w:rFonts w:ascii="Times New Roman" w:eastAsia="Times New Roman CYR" w:hAnsi="Times New Roman"/>
          <w:sz w:val="24"/>
          <w:szCs w:val="24"/>
          <w:lang w:bidi="ru-RU"/>
        </w:rPr>
      </w:pPr>
    </w:p>
    <w:p w:rsidR="00332011" w:rsidRPr="00CE51CA" w:rsidRDefault="00332011" w:rsidP="00332011">
      <w:pPr>
        <w:pStyle w:val="a8"/>
        <w:widowControl w:val="0"/>
        <w:autoSpaceDE w:val="0"/>
        <w:spacing w:before="0" w:after="0" w:line="240" w:lineRule="auto"/>
        <w:ind w:right="-23"/>
        <w:rPr>
          <w:rFonts w:ascii="Times New Roman" w:hAnsi="Times New Roman"/>
          <w:i/>
          <w:sz w:val="24"/>
          <w:szCs w:val="24"/>
        </w:rPr>
      </w:pPr>
      <w:r w:rsidRPr="00CE51CA">
        <w:rPr>
          <w:rFonts w:ascii="Times New Roman" w:hAnsi="Times New Roman"/>
          <w:i/>
          <w:sz w:val="24"/>
          <w:szCs w:val="24"/>
        </w:rPr>
        <w:t xml:space="preserve">_______________________                _______________            ______________________ </w:t>
      </w:r>
    </w:p>
    <w:p w:rsidR="00332011" w:rsidRPr="00CE51CA" w:rsidRDefault="00332011" w:rsidP="00332011">
      <w:pPr>
        <w:pStyle w:val="a8"/>
        <w:widowControl w:val="0"/>
        <w:autoSpaceDE w:val="0"/>
        <w:spacing w:before="0" w:after="0" w:line="240" w:lineRule="auto"/>
        <w:ind w:right="-23"/>
        <w:rPr>
          <w:rFonts w:ascii="Times New Roman" w:hAnsi="Times New Roman"/>
          <w:i/>
          <w:sz w:val="24"/>
          <w:szCs w:val="24"/>
        </w:rPr>
      </w:pPr>
      <w:r w:rsidRPr="00CE51CA">
        <w:rPr>
          <w:rFonts w:ascii="Times New Roman" w:eastAsia="Times New Roman CYR" w:hAnsi="Times New Roman"/>
          <w:i/>
          <w:sz w:val="24"/>
          <w:szCs w:val="24"/>
          <w:lang w:bidi="ru-RU"/>
        </w:rPr>
        <w:t xml:space="preserve">                 Посада                                   підпис                                ім</w:t>
      </w:r>
      <w:r w:rsidRPr="00CE51CA">
        <w:rPr>
          <w:rFonts w:ascii="Times New Roman" w:hAnsi="Times New Roman"/>
          <w:sz w:val="24"/>
          <w:szCs w:val="24"/>
        </w:rPr>
        <w:t>'</w:t>
      </w:r>
      <w:r w:rsidRPr="00CE51CA">
        <w:rPr>
          <w:rFonts w:ascii="Times New Roman" w:eastAsia="Times New Roman CYR" w:hAnsi="Times New Roman"/>
          <w:i/>
          <w:sz w:val="24"/>
          <w:szCs w:val="24"/>
          <w:lang w:bidi="ru-RU"/>
        </w:rPr>
        <w:t>я  ПРІЗВИЩЕ</w:t>
      </w:r>
    </w:p>
    <w:p w:rsidR="00332011" w:rsidRPr="00307A98" w:rsidRDefault="00332011" w:rsidP="00332011">
      <w:pPr>
        <w:ind w:firstLine="709"/>
        <w:jc w:val="both"/>
        <w:rPr>
          <w:rFonts w:ascii="Times New Roman" w:hAnsi="Times New Roman" w:cs="Times New Roman"/>
          <w:b/>
          <w:color w:val="0000FF"/>
          <w:sz w:val="24"/>
          <w:szCs w:val="24"/>
          <w:lang w:val="en-US"/>
        </w:rPr>
      </w:pPr>
    </w:p>
    <w:p w:rsidR="00332011" w:rsidRDefault="00332011"/>
    <w:sectPr w:rsidR="00332011" w:rsidSect="00030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ans-serif">
    <w:altName w:val="Gubb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nsid w:val="2FE7796E"/>
    <w:multiLevelType w:val="hybridMultilevel"/>
    <w:tmpl w:val="9166881E"/>
    <w:lvl w:ilvl="0" w:tplc="A9324EF6">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20312D"/>
    <w:multiLevelType w:val="multilevel"/>
    <w:tmpl w:val="9596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62213D"/>
    <w:multiLevelType w:val="multilevel"/>
    <w:tmpl w:val="D7E4FAE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CB5713D"/>
    <w:multiLevelType w:val="multilevel"/>
    <w:tmpl w:val="E202EB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5D181F14"/>
    <w:multiLevelType w:val="multilevel"/>
    <w:tmpl w:val="CDC0E9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2D425D7"/>
    <w:multiLevelType w:val="multilevel"/>
    <w:tmpl w:val="D39A70D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64137009"/>
    <w:multiLevelType w:val="multilevel"/>
    <w:tmpl w:val="C9C4221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8">
    <w:nsid w:val="7A294EA5"/>
    <w:multiLevelType w:val="hybridMultilevel"/>
    <w:tmpl w:val="CAE43FD4"/>
    <w:lvl w:ilvl="0" w:tplc="1230279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4"/>
  </w:num>
  <w:num w:numId="3">
    <w:abstractNumId w:val="0"/>
  </w:num>
  <w:num w:numId="4">
    <w:abstractNumId w:val="6"/>
  </w:num>
  <w:num w:numId="5">
    <w:abstractNumId w:val="5"/>
  </w:num>
  <w:num w:numId="6">
    <w:abstractNumId w:val="2"/>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B59"/>
    <w:rsid w:val="00002CEE"/>
    <w:rsid w:val="00003086"/>
    <w:rsid w:val="00030512"/>
    <w:rsid w:val="00124FDD"/>
    <w:rsid w:val="00166BCC"/>
    <w:rsid w:val="002142E4"/>
    <w:rsid w:val="002C2B59"/>
    <w:rsid w:val="00323338"/>
    <w:rsid w:val="00332011"/>
    <w:rsid w:val="003433C6"/>
    <w:rsid w:val="003D78FD"/>
    <w:rsid w:val="003F0A26"/>
    <w:rsid w:val="00524645"/>
    <w:rsid w:val="006D02BF"/>
    <w:rsid w:val="00722676"/>
    <w:rsid w:val="0090192F"/>
    <w:rsid w:val="00A43ACC"/>
    <w:rsid w:val="00BE4557"/>
    <w:rsid w:val="00CC43BA"/>
    <w:rsid w:val="00D85DB5"/>
    <w:rsid w:val="00E0590C"/>
    <w:rsid w:val="00E77B8D"/>
    <w:rsid w:val="00F62A2D"/>
    <w:rsid w:val="00FE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2B59"/>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2B59"/>
    <w:rPr>
      <w:color w:val="0000FF"/>
      <w:u w:val="single"/>
    </w:rPr>
  </w:style>
  <w:style w:type="paragraph" w:styleId="a4">
    <w:name w:val="Body Text"/>
    <w:basedOn w:val="a"/>
    <w:link w:val="a5"/>
    <w:rsid w:val="002C2B59"/>
    <w:pPr>
      <w:suppressAutoHyphens/>
      <w:spacing w:after="120" w:line="276" w:lineRule="auto"/>
    </w:pPr>
    <w:rPr>
      <w:rFonts w:eastAsia="Arial Unicode MS"/>
      <w:kern w:val="1"/>
      <w:sz w:val="22"/>
      <w:szCs w:val="22"/>
      <w:lang w:eastAsia="zh-CN"/>
    </w:rPr>
  </w:style>
  <w:style w:type="character" w:customStyle="1" w:styleId="a5">
    <w:name w:val="Основной текст Знак"/>
    <w:basedOn w:val="a0"/>
    <w:link w:val="a4"/>
    <w:rsid w:val="002C2B59"/>
    <w:rPr>
      <w:rFonts w:ascii="Calibri" w:eastAsia="Arial Unicode MS" w:hAnsi="Calibri" w:cs="Calibri"/>
      <w:kern w:val="1"/>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2C2B59"/>
    <w:pPr>
      <w:spacing w:before="280" w:after="119"/>
    </w:pPr>
    <w:rPr>
      <w:rFonts w:ascii="Times New Roman" w:eastAsia="Times New Roman" w:hAnsi="Times New Roman" w:cs="Times New Roman"/>
      <w:kern w:val="1"/>
      <w:sz w:val="24"/>
      <w:szCs w:val="24"/>
      <w:lang w:eastAsia="zh-CN"/>
    </w:rPr>
  </w:style>
  <w:style w:type="paragraph" w:customStyle="1" w:styleId="WW-">
    <w:name w:val="WW-Базовый"/>
    <w:rsid w:val="002C2B59"/>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1">
    <w:name w:val="Основной текст1"/>
    <w:basedOn w:val="a"/>
    <w:rsid w:val="002C2B59"/>
    <w:pPr>
      <w:suppressAutoHyphens/>
      <w:spacing w:after="140" w:line="288" w:lineRule="auto"/>
    </w:pPr>
    <w:rPr>
      <w:rFonts w:eastAsia="Arial Unicode MS"/>
      <w:kern w:val="1"/>
      <w:sz w:val="22"/>
      <w:szCs w:val="22"/>
      <w:lang w:eastAsia="zh-CN"/>
    </w:rPr>
  </w:style>
  <w:style w:type="paragraph" w:styleId="a8">
    <w:name w:val="List Paragraph"/>
    <w:aliases w:val="Текст таблицы"/>
    <w:basedOn w:val="a"/>
    <w:qFormat/>
    <w:rsid w:val="002C2B59"/>
    <w:pPr>
      <w:spacing w:before="120" w:after="120" w:line="276" w:lineRule="auto"/>
      <w:jc w:val="both"/>
    </w:pPr>
    <w:rPr>
      <w:rFonts w:ascii="Tahoma" w:eastAsia="Times New Roman" w:hAnsi="Tahoma" w:cs="Times New Roman"/>
      <w:b/>
      <w:bCs/>
      <w:kern w:val="1"/>
      <w:sz w:val="22"/>
      <w:szCs w:val="22"/>
      <w:lang w:eastAsia="zh-CN"/>
    </w:rPr>
  </w:style>
  <w:style w:type="paragraph" w:customStyle="1" w:styleId="a9">
    <w:name w:val="Нормальний текст"/>
    <w:basedOn w:val="a"/>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a0"/>
    <w:rsid w:val="002C2B59"/>
  </w:style>
  <w:style w:type="paragraph" w:customStyle="1" w:styleId="rvps2">
    <w:name w:val="rvps2"/>
    <w:basedOn w:val="a"/>
    <w:qFormat/>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2C2B59"/>
    <w:rPr>
      <w:rFonts w:ascii="Times New Roman" w:eastAsia="Times New Roman" w:hAnsi="Times New Roman" w:cs="Times New Roman"/>
      <w:kern w:val="1"/>
      <w:sz w:val="24"/>
      <w:szCs w:val="24"/>
      <w:lang w:eastAsia="zh-CN"/>
    </w:rPr>
  </w:style>
  <w:style w:type="paragraph" w:customStyle="1" w:styleId="2">
    <w:name w:val="Абзац списка2"/>
    <w:basedOn w:val="a"/>
    <w:rsid w:val="00332011"/>
    <w:pPr>
      <w:suppressAutoHyphens/>
      <w:spacing w:after="200" w:line="276" w:lineRule="auto"/>
      <w:ind w:left="708"/>
    </w:pPr>
    <w:rPr>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theme" Target="theme/theme1.xml"/><Relationship Id="rId5" Type="http://schemas.openxmlformats.org/officeDocument/2006/relationships/hyperlink" Target="mailto:prisluchi_nvk@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14673</Words>
  <Characters>83641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BUCHGALTER1</dc:creator>
  <cp:lastModifiedBy>BUCHGALTER1</cp:lastModifiedBy>
  <cp:revision>10</cp:revision>
  <dcterms:created xsi:type="dcterms:W3CDTF">2023-09-07T10:06:00Z</dcterms:created>
  <dcterms:modified xsi:type="dcterms:W3CDTF">2023-11-20T11:57:00Z</dcterms:modified>
</cp:coreProperties>
</file>