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ім.акад.О.І.Ющенка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68523DEC" w14:textId="58B94E83" w:rsidR="00D74EEA" w:rsidRPr="00D74EEA" w:rsidRDefault="00E23E20" w:rsidP="00DB23C2">
      <w:pPr>
        <w:spacing w:after="0" w:line="240" w:lineRule="auto"/>
        <w:jc w:val="right"/>
        <w:rPr>
          <w:rFonts w:ascii="Times New Roman" w:hAnsi="Times New Roman"/>
          <w:sz w:val="24"/>
          <w:szCs w:val="24"/>
        </w:rPr>
      </w:pPr>
      <w:r w:rsidRPr="00920ACB">
        <w:rPr>
          <w:rFonts w:ascii="Times New Roman" w:hAnsi="Times New Roman"/>
          <w:sz w:val="24"/>
          <w:szCs w:val="24"/>
        </w:rPr>
        <w:t>протокол  №</w:t>
      </w:r>
      <w:r w:rsidR="00920ACB" w:rsidRPr="00920ACB">
        <w:rPr>
          <w:rFonts w:ascii="Times New Roman" w:hAnsi="Times New Roman"/>
          <w:sz w:val="24"/>
          <w:szCs w:val="24"/>
        </w:rPr>
        <w:t>51</w:t>
      </w:r>
      <w:r w:rsidRPr="00920ACB">
        <w:rPr>
          <w:rFonts w:ascii="Times New Roman" w:hAnsi="Times New Roman"/>
          <w:sz w:val="24"/>
          <w:szCs w:val="24"/>
        </w:rPr>
        <w:t>/1</w:t>
      </w:r>
      <w:r w:rsidR="00611FEE" w:rsidRPr="00920ACB">
        <w:rPr>
          <w:rFonts w:ascii="Times New Roman" w:hAnsi="Times New Roman"/>
          <w:sz w:val="24"/>
          <w:szCs w:val="24"/>
        </w:rPr>
        <w:t xml:space="preserve"> від </w:t>
      </w:r>
      <w:r w:rsidR="00920ACB" w:rsidRPr="00920ACB">
        <w:rPr>
          <w:rFonts w:ascii="Times New Roman" w:hAnsi="Times New Roman"/>
          <w:sz w:val="24"/>
          <w:szCs w:val="24"/>
        </w:rPr>
        <w:t>08.05</w:t>
      </w:r>
      <w:r w:rsidR="00491EBA" w:rsidRPr="00920ACB">
        <w:rPr>
          <w:rFonts w:ascii="Times New Roman" w:hAnsi="Times New Roman"/>
          <w:sz w:val="24"/>
          <w:szCs w:val="24"/>
        </w:rPr>
        <w:t>.2023</w:t>
      </w:r>
      <w:r w:rsidR="00611FEE" w:rsidRPr="00920ACB">
        <w:rPr>
          <w:rFonts w:ascii="Times New Roman" w:hAnsi="Times New Roman"/>
          <w:sz w:val="24"/>
          <w:szCs w:val="24"/>
        </w:rPr>
        <w:t xml:space="preserve"> року</w:t>
      </w:r>
    </w:p>
    <w:p w14:paraId="3D590EED" w14:textId="072B8058" w:rsidR="00DB23C2" w:rsidRDefault="00611FEE" w:rsidP="00DB23C2">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0A6E97A0"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p>
    <w:p w14:paraId="1C9E7CEE" w14:textId="75185BBE" w:rsidR="00DB23C2" w:rsidRPr="0004307A" w:rsidRDefault="00DB23C2" w:rsidP="00DB23C2">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541624">
        <w:rPr>
          <w:rFonts w:ascii="Times New Roman" w:hAnsi="Times New Roman"/>
          <w:sz w:val="24"/>
          <w:szCs w:val="24"/>
        </w:rPr>
        <w:t>Ірина ЩУЧКІНА</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106D5E40"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920ACB">
        <w:rPr>
          <w:rFonts w:ascii="Times New Roman" w:eastAsia="Times New Roman" w:hAnsi="Times New Roman" w:cs="Times New Roman"/>
          <w:b/>
          <w:sz w:val="24"/>
          <w:szCs w:val="24"/>
        </w:rPr>
        <w:t>Послуг</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0E6DE8D" w14:textId="77777777" w:rsidR="00A62EDD" w:rsidRDefault="00A62EDD" w:rsidP="00A62EDD">
      <w:pPr>
        <w:spacing w:before="240" w:after="0" w:line="240" w:lineRule="auto"/>
        <w:jc w:val="center"/>
        <w:rPr>
          <w:rFonts w:ascii="Times New Roman" w:eastAsia="Arial" w:hAnsi="Times New Roman" w:cs="Times New Roman"/>
          <w:b/>
          <w:color w:val="00000A"/>
          <w:sz w:val="28"/>
          <w:szCs w:val="28"/>
        </w:rPr>
      </w:pPr>
      <w:bookmarkStart w:id="0" w:name="_Hlk134428775"/>
      <w:r w:rsidRPr="00A62EDD">
        <w:rPr>
          <w:rFonts w:ascii="Times New Roman" w:hAnsi="Times New Roman" w:cs="Times New Roman"/>
          <w:b/>
          <w:bCs/>
          <w:kern w:val="36"/>
          <w:sz w:val="28"/>
          <w:szCs w:val="28"/>
        </w:rPr>
        <w:t xml:space="preserve">Послуги з охорони території </w:t>
      </w:r>
      <w:r w:rsidRPr="00A62EDD">
        <w:rPr>
          <w:rFonts w:ascii="Times New Roman" w:eastAsia="Arial" w:hAnsi="Times New Roman" w:cs="Times New Roman"/>
          <w:b/>
          <w:color w:val="00000A"/>
          <w:sz w:val="28"/>
          <w:szCs w:val="28"/>
        </w:rPr>
        <w:t>Комунального некомерційного підприємства «Вінницька обласна клінічна психоневрологічна лікарня ім. акад. О.І. Ющенка Вінницької обласної Ради»</w:t>
      </w:r>
      <w:bookmarkEnd w:id="0"/>
      <w:r w:rsidRPr="00A62EDD">
        <w:rPr>
          <w:rFonts w:ascii="Times New Roman" w:eastAsia="Arial" w:hAnsi="Times New Roman" w:cs="Times New Roman"/>
          <w:b/>
          <w:color w:val="00000A"/>
          <w:sz w:val="28"/>
          <w:szCs w:val="28"/>
        </w:rPr>
        <w:t xml:space="preserve"> </w:t>
      </w:r>
    </w:p>
    <w:p w14:paraId="7290E970" w14:textId="63734B75" w:rsidR="002A0322" w:rsidRPr="00A62EDD" w:rsidRDefault="00A62EDD" w:rsidP="00A62EDD">
      <w:pPr>
        <w:spacing w:before="240" w:after="0" w:line="240" w:lineRule="auto"/>
        <w:jc w:val="center"/>
        <w:rPr>
          <w:rFonts w:ascii="Times New Roman" w:eastAsia="Times New Roman" w:hAnsi="Times New Roman" w:cs="Times New Roman"/>
          <w:sz w:val="28"/>
          <w:szCs w:val="28"/>
        </w:rPr>
      </w:pPr>
      <w:r w:rsidRPr="00A62EDD">
        <w:rPr>
          <w:rFonts w:ascii="Times New Roman" w:hAnsi="Times New Roman" w:cs="Times New Roman"/>
          <w:b/>
          <w:sz w:val="28"/>
          <w:szCs w:val="28"/>
        </w:rPr>
        <w:t>(</w:t>
      </w:r>
      <w:r w:rsidR="00C45C51" w:rsidRPr="006E3BCE">
        <w:rPr>
          <w:rFonts w:ascii="Times New Roman" w:hAnsi="Times New Roman" w:cs="Times New Roman"/>
          <w:b/>
          <w:bCs/>
          <w:color w:val="000000"/>
          <w:sz w:val="28"/>
          <w:szCs w:val="28"/>
        </w:rPr>
        <w:t>за ДК 021:2015 Єдиного закупівельного словника</w:t>
      </w:r>
      <w:r w:rsidR="00C45C51">
        <w:rPr>
          <w:rFonts w:ascii="Times New Roman" w:hAnsi="Times New Roman" w:cs="Times New Roman"/>
          <w:b/>
          <w:bCs/>
          <w:color w:val="000000"/>
          <w:sz w:val="28"/>
          <w:szCs w:val="28"/>
        </w:rPr>
        <w:t>:</w:t>
      </w:r>
      <w:r w:rsidRPr="00A62EDD">
        <w:rPr>
          <w:rFonts w:ascii="Times New Roman" w:hAnsi="Times New Roman" w:cs="Times New Roman"/>
          <w:b/>
          <w:sz w:val="28"/>
          <w:szCs w:val="28"/>
        </w:rPr>
        <w:t>79710000-4</w:t>
      </w:r>
      <w:r w:rsidRPr="00A62EDD">
        <w:rPr>
          <w:rFonts w:ascii="Times New Roman" w:hAnsi="Times New Roman" w:cs="Times New Roman"/>
          <w:sz w:val="28"/>
          <w:szCs w:val="28"/>
        </w:rPr>
        <w:t xml:space="preserve"> </w:t>
      </w:r>
      <w:r w:rsidRPr="00A62EDD">
        <w:rPr>
          <w:rFonts w:ascii="Times New Roman" w:hAnsi="Times New Roman" w:cs="Times New Roman"/>
          <w:b/>
          <w:bCs/>
          <w:sz w:val="28"/>
          <w:szCs w:val="28"/>
        </w:rPr>
        <w:t>Охоронні послуги</w:t>
      </w:r>
      <w:r w:rsidRPr="00A62EDD">
        <w:rPr>
          <w:rFonts w:ascii="Times New Roman" w:hAnsi="Times New Roman" w:cs="Times New Roman"/>
          <w:b/>
          <w:sz w:val="28"/>
          <w:szCs w:val="28"/>
        </w:rPr>
        <w:t>)</w:t>
      </w:r>
    </w:p>
    <w:p w14:paraId="3C587588" w14:textId="4710385E" w:rsidR="002A0322" w:rsidRPr="00A62EDD" w:rsidRDefault="002A0322" w:rsidP="00A62EDD">
      <w:pPr>
        <w:spacing w:before="240" w:after="0" w:line="240" w:lineRule="auto"/>
        <w:jc w:val="center"/>
        <w:rPr>
          <w:rFonts w:ascii="Times New Roman" w:eastAsia="Times New Roman" w:hAnsi="Times New Roman" w:cs="Times New Roman"/>
          <w:sz w:val="28"/>
          <w:szCs w:val="28"/>
        </w:rPr>
      </w:pPr>
    </w:p>
    <w:p w14:paraId="2DE90887" w14:textId="117B248C" w:rsidR="00BB7FCB" w:rsidRPr="00A62EDD" w:rsidRDefault="00B25D05">
      <w:pPr>
        <w:spacing w:before="240" w:after="0" w:line="240" w:lineRule="auto"/>
        <w:rPr>
          <w:rFonts w:ascii="Times New Roman" w:eastAsia="Times New Roman" w:hAnsi="Times New Roman" w:cs="Times New Roman"/>
          <w:sz w:val="28"/>
          <w:szCs w:val="28"/>
        </w:rPr>
      </w:pPr>
      <w:r w:rsidRPr="00A62EDD">
        <w:rPr>
          <w:rFonts w:ascii="Times New Roman" w:eastAsia="Times New Roman" w:hAnsi="Times New Roman" w:cs="Times New Roman"/>
          <w:color w:val="000000"/>
          <w:sz w:val="28"/>
          <w:szCs w:val="28"/>
        </w:rPr>
        <w:t> </w:t>
      </w: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110FB554" w14:textId="240406BE" w:rsidR="00A57179" w:rsidRDefault="00A57179" w:rsidP="00A57179">
      <w:pPr>
        <w:spacing w:before="240" w:after="0" w:line="240" w:lineRule="auto"/>
        <w:rPr>
          <w:rFonts w:ascii="Times New Roman" w:hAnsi="Times New Roman"/>
          <w:b/>
        </w:rPr>
      </w:pPr>
      <w:bookmarkStart w:id="1" w:name="_heading=h.1fob9te" w:colFirst="0" w:colLast="0"/>
      <w:bookmarkEnd w:id="1"/>
    </w:p>
    <w:p w14:paraId="49836FEE" w14:textId="5269CD2F" w:rsidR="00003175" w:rsidRDefault="00003175" w:rsidP="00A57179">
      <w:pPr>
        <w:spacing w:before="240" w:after="0" w:line="240" w:lineRule="auto"/>
        <w:rPr>
          <w:rFonts w:ascii="Times New Roman" w:hAnsi="Times New Roman"/>
          <w:b/>
        </w:rPr>
      </w:pPr>
    </w:p>
    <w:p w14:paraId="3FF1681B" w14:textId="2B339A18" w:rsidR="00003175" w:rsidRDefault="00003175" w:rsidP="00A57179">
      <w:pPr>
        <w:spacing w:before="240" w:after="0" w:line="240" w:lineRule="auto"/>
        <w:rPr>
          <w:rFonts w:ascii="Times New Roman" w:hAnsi="Times New Roman"/>
          <w:b/>
        </w:rPr>
      </w:pPr>
    </w:p>
    <w:p w14:paraId="75AB4CBA" w14:textId="47AB7CBF" w:rsidR="00003175" w:rsidRDefault="00003175" w:rsidP="00A57179">
      <w:pPr>
        <w:spacing w:before="240" w:after="0" w:line="240" w:lineRule="auto"/>
        <w:rPr>
          <w:rFonts w:ascii="Times New Roman" w:hAnsi="Times New Roman"/>
          <w:b/>
        </w:rPr>
      </w:pPr>
    </w:p>
    <w:p w14:paraId="18DD8AEC" w14:textId="062749EB" w:rsidR="00003175" w:rsidRDefault="00003175" w:rsidP="00A57179">
      <w:pPr>
        <w:spacing w:before="240" w:after="0" w:line="240" w:lineRule="auto"/>
        <w:rPr>
          <w:rFonts w:ascii="Times New Roman" w:hAnsi="Times New Roman"/>
          <w:b/>
        </w:rPr>
      </w:pPr>
    </w:p>
    <w:p w14:paraId="2C4B691B" w14:textId="640BF524" w:rsidR="00003175" w:rsidRDefault="00003175" w:rsidP="00A57179">
      <w:pPr>
        <w:spacing w:before="240" w:after="0" w:line="240" w:lineRule="auto"/>
        <w:rPr>
          <w:rFonts w:ascii="Times New Roman" w:hAnsi="Times New Roman"/>
          <w:b/>
        </w:rPr>
      </w:pPr>
    </w:p>
    <w:p w14:paraId="39C85918" w14:textId="77777777" w:rsidR="00003175" w:rsidRDefault="00003175" w:rsidP="00A57179">
      <w:pPr>
        <w:spacing w:before="240" w:after="0" w:line="240" w:lineRule="auto"/>
        <w:rPr>
          <w:rFonts w:ascii="Times New Roman" w:hAnsi="Times New Roman"/>
          <w:b/>
        </w:rPr>
      </w:pPr>
    </w:p>
    <w:p w14:paraId="42E25466" w14:textId="560EC097" w:rsidR="00A62EDD" w:rsidRDefault="00876107" w:rsidP="0000317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зі змінами</w:t>
            </w:r>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1666D741"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обласна клінічна психоневрологічна лікарня ім.</w:t>
            </w:r>
            <w:r w:rsidR="00A62EDD">
              <w:rPr>
                <w:rFonts w:ascii="Times New Roman" w:hAnsi="Times New Roman"/>
                <w:sz w:val="24"/>
                <w:szCs w:val="24"/>
              </w:rPr>
              <w:t xml:space="preserve"> </w:t>
            </w:r>
            <w:r>
              <w:rPr>
                <w:rFonts w:ascii="Times New Roman" w:hAnsi="Times New Roman"/>
                <w:sz w:val="24"/>
                <w:szCs w:val="24"/>
              </w:rPr>
              <w:t>акад.</w:t>
            </w:r>
            <w:r w:rsidR="00A62EDD">
              <w:rPr>
                <w:rFonts w:ascii="Times New Roman" w:hAnsi="Times New Roman"/>
                <w:sz w:val="24"/>
                <w:szCs w:val="24"/>
              </w:rPr>
              <w:t xml:space="preserve"> </w:t>
            </w:r>
            <w:r>
              <w:rPr>
                <w:rFonts w:ascii="Times New Roman" w:hAnsi="Times New Roman"/>
                <w:sz w:val="24"/>
                <w:szCs w:val="24"/>
              </w:rPr>
              <w:t>О.І.</w:t>
            </w:r>
            <w:r w:rsidR="00A62EDD">
              <w:rPr>
                <w:rFonts w:ascii="Times New Roman" w:hAnsi="Times New Roman"/>
                <w:sz w:val="24"/>
                <w:szCs w:val="24"/>
              </w:rPr>
              <w:t xml:space="preserve"> </w:t>
            </w:r>
            <w:r>
              <w:rPr>
                <w:rFonts w:ascii="Times New Roman" w:hAnsi="Times New Roman"/>
                <w:sz w:val="24"/>
                <w:szCs w:val="24"/>
              </w:rPr>
              <w:t>Ющенка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2DCF102D" w:rsidR="009F6732" w:rsidRPr="002E4E5E" w:rsidRDefault="009F6732" w:rsidP="009F6732">
            <w:pPr>
              <w:jc w:val="both"/>
              <w:rPr>
                <w:rFonts w:ascii="Times New Roman" w:hAnsi="Times New Roman"/>
              </w:rPr>
            </w:pPr>
            <w:r>
              <w:rPr>
                <w:rFonts w:ascii="Times New Roman" w:hAnsi="Times New Roman"/>
              </w:rPr>
              <w:t>Уповноважена особа (</w:t>
            </w:r>
            <w:r w:rsidR="00534539">
              <w:rPr>
                <w:rFonts w:ascii="Times New Roman" w:hAnsi="Times New Roman"/>
              </w:rPr>
              <w:t xml:space="preserve">фахівець з </w:t>
            </w:r>
            <w:r w:rsidRPr="00534539">
              <w:rPr>
                <w:rFonts w:ascii="Times New Roman" w:hAnsi="Times New Roman"/>
              </w:rPr>
              <w:t>публічних закупівель</w:t>
            </w:r>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541624">
              <w:rPr>
                <w:rFonts w:ascii="Times New Roman" w:hAnsi="Times New Roman"/>
              </w:rPr>
              <w:t>Ірина ЩУЧКІНА</w:t>
            </w:r>
            <w:r w:rsidRPr="00A85012">
              <w:rPr>
                <w:rFonts w:ascii="Times New Roman" w:hAnsi="Times New Roman"/>
              </w:rPr>
              <w:t>.</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8815C15"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r w:rsidR="00541624">
              <w:t xml:space="preserve"> </w:t>
            </w:r>
            <w:hyperlink r:id="rId7" w:history="1">
              <w:r w:rsidR="00541624" w:rsidRPr="00257227">
                <w:rPr>
                  <w:rStyle w:val="a7"/>
                  <w:rFonts w:ascii="Times New Roman" w:hAnsi="Times New Roman"/>
                  <w:lang w:val="en-US"/>
                </w:rPr>
                <w:t>vokpl</w:t>
              </w:r>
              <w:r w:rsidR="00541624" w:rsidRPr="00257227">
                <w:rPr>
                  <w:rStyle w:val="a7"/>
                  <w:rFonts w:ascii="Times New Roman" w:hAnsi="Times New Roman"/>
                  <w:lang w:val="ru-RU"/>
                </w:rPr>
                <w:t>.</w:t>
              </w:r>
              <w:r w:rsidR="00541624" w:rsidRPr="00257227">
                <w:rPr>
                  <w:rStyle w:val="a7"/>
                  <w:rFonts w:ascii="Times New Roman" w:hAnsi="Times New Roman"/>
                  <w:lang w:val="en-US"/>
                </w:rPr>
                <w:t>zakupivli</w:t>
              </w:r>
              <w:r w:rsidR="00541624" w:rsidRPr="00257227">
                <w:rPr>
                  <w:rStyle w:val="a7"/>
                  <w:rFonts w:ascii="Times New Roman" w:hAnsi="Times New Roman"/>
                  <w:lang w:val="ru-RU"/>
                </w:rPr>
                <w:t>9@</w:t>
              </w:r>
              <w:r w:rsidR="00541624" w:rsidRPr="00257227">
                <w:rPr>
                  <w:rStyle w:val="a7"/>
                  <w:rFonts w:ascii="Times New Roman" w:hAnsi="Times New Roman"/>
                  <w:lang w:val="en-US"/>
                </w:rPr>
                <w:t>gmail</w:t>
              </w:r>
              <w:r w:rsidR="00541624" w:rsidRPr="00257227">
                <w:rPr>
                  <w:rStyle w:val="a7"/>
                  <w:rFonts w:ascii="Times New Roman" w:hAnsi="Times New Roman"/>
                  <w:lang w:val="ru-RU"/>
                </w:rPr>
                <w:t>.</w:t>
              </w:r>
            </w:hyperlink>
            <w:r w:rsidR="00541624" w:rsidRPr="00B547DE">
              <w:rPr>
                <w:rStyle w:val="a7"/>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4C064398" w14:textId="72662186" w:rsidR="00A62EDD" w:rsidRPr="00C45C51" w:rsidRDefault="00A62EDD" w:rsidP="00C45C51">
            <w:pPr>
              <w:jc w:val="both"/>
              <w:rPr>
                <w:rFonts w:ascii="Times New Roman" w:eastAsia="Arial" w:hAnsi="Times New Roman" w:cs="Times New Roman"/>
                <w:b/>
                <w:color w:val="00000A"/>
                <w:sz w:val="24"/>
                <w:szCs w:val="24"/>
              </w:rPr>
            </w:pPr>
            <w:r w:rsidRPr="00C45C51">
              <w:rPr>
                <w:rFonts w:ascii="Times New Roman" w:hAnsi="Times New Roman" w:cs="Times New Roman"/>
                <w:b/>
                <w:bCs/>
                <w:kern w:val="36"/>
                <w:sz w:val="24"/>
                <w:szCs w:val="24"/>
              </w:rPr>
              <w:t xml:space="preserve">Послуги з охорони території </w:t>
            </w:r>
            <w:r w:rsidRPr="00C45C51">
              <w:rPr>
                <w:rFonts w:ascii="Times New Roman" w:eastAsia="Arial" w:hAnsi="Times New Roman" w:cs="Times New Roman"/>
                <w:b/>
                <w:color w:val="00000A"/>
                <w:sz w:val="24"/>
                <w:szCs w:val="24"/>
              </w:rPr>
              <w:t>Комунального некомерційного підприємства «Вінницька обласна клінічна психоневрологічна лікарня ім. акад. О.І. Ющенка Вінницької обласної Ради»</w:t>
            </w:r>
          </w:p>
          <w:p w14:paraId="2F29BF27" w14:textId="1591C04B" w:rsidR="002A0322" w:rsidRPr="00A62EDD" w:rsidRDefault="00A62EDD" w:rsidP="00C45C51">
            <w:pPr>
              <w:jc w:val="both"/>
              <w:rPr>
                <w:rFonts w:ascii="Times New Roman" w:eastAsia="Times New Roman" w:hAnsi="Times New Roman" w:cs="Times New Roman"/>
                <w:sz w:val="24"/>
                <w:szCs w:val="24"/>
              </w:rPr>
            </w:pPr>
            <w:r w:rsidRPr="00C45C51">
              <w:rPr>
                <w:rFonts w:ascii="Times New Roman" w:hAnsi="Times New Roman" w:cs="Times New Roman"/>
                <w:b/>
                <w:sz w:val="24"/>
                <w:szCs w:val="24"/>
              </w:rPr>
              <w:t>(</w:t>
            </w:r>
            <w:r w:rsidR="00C45C51" w:rsidRPr="00C45C51">
              <w:rPr>
                <w:rFonts w:ascii="Times New Roman" w:hAnsi="Times New Roman" w:cs="Times New Roman"/>
                <w:b/>
                <w:bCs/>
                <w:color w:val="000000"/>
                <w:sz w:val="24"/>
                <w:szCs w:val="24"/>
              </w:rPr>
              <w:t>за ДК 021:2015 Єдиного закупівельного словника:</w:t>
            </w:r>
            <w:r w:rsidR="00C45C51">
              <w:rPr>
                <w:rFonts w:ascii="Times New Roman" w:hAnsi="Times New Roman" w:cs="Times New Roman"/>
                <w:b/>
                <w:bCs/>
                <w:color w:val="000000"/>
                <w:sz w:val="24"/>
                <w:szCs w:val="24"/>
              </w:rPr>
              <w:t xml:space="preserve"> </w:t>
            </w:r>
            <w:r w:rsidRPr="00C45C51">
              <w:rPr>
                <w:rFonts w:ascii="Times New Roman" w:hAnsi="Times New Roman" w:cs="Times New Roman"/>
                <w:b/>
                <w:sz w:val="24"/>
                <w:szCs w:val="24"/>
              </w:rPr>
              <w:t>79710000-4</w:t>
            </w:r>
            <w:r w:rsidRPr="00C45C51">
              <w:rPr>
                <w:rFonts w:ascii="Times New Roman" w:hAnsi="Times New Roman" w:cs="Times New Roman"/>
                <w:sz w:val="24"/>
                <w:szCs w:val="24"/>
              </w:rPr>
              <w:t xml:space="preserve"> </w:t>
            </w:r>
            <w:r w:rsidRPr="00C45C51">
              <w:rPr>
                <w:rFonts w:ascii="Times New Roman" w:hAnsi="Times New Roman" w:cs="Times New Roman"/>
                <w:b/>
                <w:bCs/>
                <w:sz w:val="24"/>
                <w:szCs w:val="24"/>
              </w:rPr>
              <w:t>Охоронні послуги</w:t>
            </w:r>
            <w:r w:rsidRPr="00C45C51">
              <w:rPr>
                <w:rFonts w:ascii="Times New Roman" w:hAnsi="Times New Roman" w:cs="Times New Roman"/>
                <w:b/>
                <w:sz w:val="24"/>
                <w:szCs w:val="24"/>
              </w:rPr>
              <w:t>).</w:t>
            </w: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271CAC7D" w:rsidR="002A0322" w:rsidRDefault="00C45C51" w:rsidP="00A528E3">
            <w:pPr>
              <w:widowControl w:val="0"/>
              <w:rPr>
                <w:rFonts w:ascii="Times New Roman" w:eastAsia="Times New Roman" w:hAnsi="Times New Roman" w:cs="Times New Roman"/>
                <w:color w:val="000000"/>
                <w:sz w:val="24"/>
                <w:szCs w:val="24"/>
                <w:highlight w:val="yellow"/>
              </w:rPr>
            </w:pPr>
            <w:r w:rsidRPr="00D91BCE">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19EDDA85"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w:t>
            </w:r>
            <w:r w:rsidR="00A62EDD">
              <w:rPr>
                <w:rFonts w:ascii="Times New Roman" w:hAnsi="Times New Roman"/>
                <w:lang w:eastAsia="zh-CN"/>
              </w:rPr>
              <w:t>надання послуг</w:t>
            </w:r>
            <w:r w:rsidRPr="002E4E5E">
              <w:rPr>
                <w:rFonts w:ascii="Times New Roman" w:hAnsi="Times New Roman"/>
                <w:lang w:eastAsia="zh-CN"/>
              </w:rPr>
              <w:t xml:space="preserve">: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C45C51" w:rsidRDefault="00B8719C" w:rsidP="0066669A">
            <w:pPr>
              <w:widowControl w:val="0"/>
              <w:rPr>
                <w:rFonts w:ascii="Times New Roman" w:hAnsi="Times New Roman"/>
              </w:rPr>
            </w:pPr>
          </w:p>
          <w:p w14:paraId="3765DB49" w14:textId="02ACD14C" w:rsidR="002A0322" w:rsidRPr="00C45C51" w:rsidRDefault="00DB33CA" w:rsidP="00E84F37">
            <w:pPr>
              <w:widowControl w:val="0"/>
              <w:rPr>
                <w:rFonts w:ascii="Times New Roman" w:eastAsia="Times New Roman" w:hAnsi="Times New Roman" w:cs="Times New Roman"/>
                <w:sz w:val="24"/>
                <w:szCs w:val="24"/>
              </w:rPr>
            </w:pPr>
            <w:r w:rsidRPr="00C45C51">
              <w:rPr>
                <w:rFonts w:ascii="Times New Roman" w:hAnsi="Times New Roman"/>
              </w:rPr>
              <w:t xml:space="preserve">до </w:t>
            </w:r>
            <w:r w:rsidR="00A62EDD" w:rsidRPr="00C45C51">
              <w:rPr>
                <w:rFonts w:ascii="Times New Roman" w:hAnsi="Times New Roman"/>
                <w:b/>
                <w:sz w:val="24"/>
              </w:rPr>
              <w:t>31</w:t>
            </w:r>
            <w:r w:rsidR="00847EEC" w:rsidRPr="00C45C51">
              <w:rPr>
                <w:rFonts w:ascii="Times New Roman" w:hAnsi="Times New Roman"/>
                <w:b/>
                <w:sz w:val="24"/>
              </w:rPr>
              <w:t xml:space="preserve"> </w:t>
            </w:r>
            <w:r w:rsidR="00E84F37" w:rsidRPr="00C45C51">
              <w:rPr>
                <w:rFonts w:ascii="Times New Roman" w:hAnsi="Times New Roman"/>
                <w:b/>
                <w:sz w:val="24"/>
              </w:rPr>
              <w:t>грудня</w:t>
            </w:r>
            <w:r w:rsidRPr="00C45C51">
              <w:rPr>
                <w:rFonts w:ascii="Times New Roman" w:hAnsi="Times New Roman"/>
                <w:b/>
                <w:sz w:val="24"/>
              </w:rPr>
              <w:t xml:space="preserve"> </w:t>
            </w:r>
            <w:r w:rsidRPr="00C45C51">
              <w:rPr>
                <w:rFonts w:ascii="Times New Roman" w:hAnsi="Times New Roman"/>
                <w:b/>
              </w:rPr>
              <w:t>202</w:t>
            </w:r>
            <w:r w:rsidR="00544262" w:rsidRPr="00C45C51">
              <w:rPr>
                <w:rFonts w:ascii="Times New Roman" w:hAnsi="Times New Roman"/>
                <w:b/>
              </w:rPr>
              <w:t>3</w:t>
            </w:r>
            <w:r w:rsidRPr="00C45C51">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r>
              <w:rPr>
                <w:rFonts w:ascii="Times New Roman" w:eastAsia="Times New Roman" w:hAnsi="Times New Roman" w:cs="Times New Roman"/>
                <w:sz w:val="24"/>
                <w:szCs w:val="24"/>
                <w:highlight w:val="white"/>
              </w:rPr>
              <w:lastRenderedPageBreak/>
              <w:t xml:space="preserve">закупівель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закупівель.</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закупівель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внести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lastRenderedPageBreak/>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(-ами) уповноваженою(-ними) щодо підпису документів тендерної пропозиції учасника та договору за результатами процедури закупівлі).</w:t>
            </w:r>
          </w:p>
          <w:p w14:paraId="65D892E3" w14:textId="73A6A23D"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w:t>
            </w:r>
            <w:r w:rsidR="00C45C51">
              <w:rPr>
                <w:rFonts w:ascii="Times New Roman" w:hAnsi="Times New Roman" w:cs="Times New Roman"/>
                <w:b/>
                <w:i/>
                <w:sz w:val="24"/>
                <w:szCs w:val="24"/>
              </w:rPr>
              <w:t>є</w:t>
            </w:r>
            <w:r w:rsidRPr="00253D2B">
              <w:rPr>
                <w:rFonts w:ascii="Times New Roman" w:hAnsi="Times New Roman" w:cs="Times New Roman"/>
                <w:b/>
                <w:i/>
                <w:sz w:val="24"/>
                <w:szCs w:val="24"/>
              </w:rPr>
              <w:t>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6FE05751"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9"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w:t>
            </w:r>
            <w:r w:rsidR="00003175">
              <w:rPr>
                <w:rFonts w:ascii="Times New Roman" w:hAnsi="Times New Roman" w:cs="Times New Roman"/>
                <w:color w:val="000000" w:themeColor="text1"/>
                <w:sz w:val="24"/>
                <w:szCs w:val="24"/>
              </w:rPr>
              <w:t>є</w:t>
            </w:r>
            <w:bookmarkStart w:id="2" w:name="_GoBack"/>
            <w:bookmarkEnd w:id="2"/>
            <w:r w:rsidRPr="005B61BB">
              <w:rPr>
                <w:rFonts w:ascii="Times New Roman" w:hAnsi="Times New Roman" w:cs="Times New Roman"/>
                <w:color w:val="000000" w:themeColor="text1"/>
                <w:sz w:val="24"/>
                <w:szCs w:val="24"/>
              </w:rPr>
              <w:t xml:space="preserve">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r w:rsidRPr="005B61BB">
              <w:rPr>
                <w:rFonts w:ascii="Times New Roman" w:hAnsi="Times New Roman" w:cs="Times New Roman"/>
                <w:color w:val="000000" w:themeColor="text1"/>
                <w:sz w:val="24"/>
                <w:szCs w:val="24"/>
                <w:u w:val="single"/>
              </w:rPr>
              <w:t>абз</w:t>
            </w:r>
            <w:hyperlink r:id="rId10" w:anchor="n1422" w:history="1">
              <w:r w:rsidRPr="005B61BB">
                <w:rPr>
                  <w:rStyle w:val="a7"/>
                  <w:rFonts w:ascii="Times New Roman" w:hAnsi="Times New Roman" w:cs="Times New Roman"/>
                  <w:color w:val="000000" w:themeColor="text1"/>
                  <w:sz w:val="24"/>
                  <w:szCs w:val="24"/>
                </w:rPr>
                <w:t>. 1 ч. 3 ст. 22</w:t>
              </w:r>
            </w:hyperlink>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w:t>
            </w:r>
            <w:r w:rsidRPr="0074713C">
              <w:rPr>
                <w:rFonts w:ascii="Times New Roman" w:hAnsi="Times New Roman" w:cs="Times New Roman"/>
                <w:sz w:val="24"/>
                <w:szCs w:val="24"/>
              </w:rPr>
              <w:lastRenderedPageBreak/>
              <w:t>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3822E01C"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кінцевого(их) бенефеціарного(их) власника(ів) із зазначенням частк</w:t>
            </w:r>
            <w:r w:rsidR="006F614A">
              <w:rPr>
                <w:rFonts w:ascii="Times New Roman" w:hAnsi="Times New Roman" w:cs="Times New Roman"/>
                <w:b/>
                <w:bCs/>
                <w:sz w:val="24"/>
                <w:szCs w:val="24"/>
                <w:u w:val="single"/>
              </w:rPr>
              <w:t>и</w:t>
            </w:r>
            <w:r w:rsidRPr="00B44F52">
              <w:rPr>
                <w:rFonts w:ascii="Times New Roman" w:hAnsi="Times New Roman" w:cs="Times New Roman"/>
                <w:b/>
                <w:bCs/>
                <w:sz w:val="24"/>
                <w:szCs w:val="24"/>
                <w:u w:val="single"/>
              </w:rPr>
              <w:t xml:space="preserve">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бенефіціарним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Подання учасником пропозиції, яка не відповідає вимогам тендерної документації буде визнана такою, що не відповідає встановленим абз. 1 ч. 3 ст. 22 Закону вимогам до учасника відповідно до законодавства та його тендерна пропозиція буде відхилена замовником відповідно до абз.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Закону України «Про запобігання та протидію легалізації (відмиванню) доходів одержаних злочинним шляхом, фінансуванню </w:t>
            </w:r>
            <w:r w:rsidRPr="00B44F52">
              <w:rPr>
                <w:rFonts w:ascii="Times New Roman" w:hAnsi="Times New Roman" w:cs="Times New Roman"/>
                <w:sz w:val="24"/>
                <w:szCs w:val="24"/>
              </w:rPr>
              <w:lastRenderedPageBreak/>
              <w:t>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6A029294" w14:textId="2AA9C22C" w:rsidR="00613D02" w:rsidRPr="00827D8D" w:rsidRDefault="00613D02" w:rsidP="00827D8D">
            <w:pPr>
              <w:keepNext/>
              <w:keepLines/>
              <w:tabs>
                <w:tab w:val="left" w:pos="-12"/>
              </w:tabs>
              <w:ind w:right="142"/>
              <w:jc w:val="both"/>
              <w:rPr>
                <w:rFonts w:ascii="Times New Roman" w:hAnsi="Times New Roman" w:cs="Times New Roman"/>
                <w:b/>
              </w:rPr>
            </w:pPr>
            <w:r w:rsidRPr="00613D02">
              <w:rPr>
                <w:rFonts w:ascii="Times New Roman" w:hAnsi="Times New Roman" w:cs="Times New Roman"/>
                <w:b/>
              </w:rPr>
              <w:t>•</w:t>
            </w:r>
            <w:r w:rsidRPr="00613D02">
              <w:rPr>
                <w:rFonts w:ascii="Times New Roman" w:hAnsi="Times New Roman" w:cs="Times New Roman"/>
                <w:b/>
              </w:rPr>
              <w:tab/>
            </w:r>
            <w:r w:rsidRPr="00613D02">
              <w:rPr>
                <w:rFonts w:ascii="Times New Roman" w:hAnsi="Times New Roman" w:cs="Times New Roman"/>
              </w:rPr>
              <w:t>Копію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pdf-формату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lastRenderedPageBreak/>
              <w:t xml:space="preserve"> </w:t>
            </w:r>
            <w:r w:rsidRPr="000724CB">
              <w:rPr>
                <w:rFonts w:ascii="Times New Roman" w:hAnsi="Times New Roman" w:cs="Times New Roman"/>
                <w:sz w:val="24"/>
                <w:szCs w:val="24"/>
              </w:rPr>
              <w:t>Під час використання електронної системи закупівель</w:t>
            </w:r>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засвідчувального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r w:rsidRPr="000A040D">
                <w:rPr>
                  <w:rStyle w:val="a7"/>
                  <w:i/>
                  <w:color w:val="000000"/>
                </w:rPr>
                <w:t>пп.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r w:rsidRPr="000A040D">
                <w:rPr>
                  <w:rStyle w:val="a7"/>
                  <w:i/>
                  <w:color w:val="000000"/>
                </w:rPr>
                <w:t>абз.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D87408">
              <w:rPr>
                <w:rFonts w:ascii="Times New Roman" w:hAnsi="Times New Roman" w:cs="Times New Roman"/>
                <w:sz w:val="24"/>
                <w:szCs w:val="24"/>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6"/>
            <w:bookmarkEnd w:id="3"/>
            <w:r w:rsidRPr="00565944">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7"/>
            <w:bookmarkEnd w:id="4"/>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5" w:name="n1468"/>
            <w:bookmarkEnd w:id="5"/>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44C4DBC9" w:rsidR="00C917EF" w:rsidRPr="00613D02" w:rsidRDefault="00DA5A19" w:rsidP="00C917EF">
                  <w:pPr>
                    <w:spacing w:after="0" w:line="240" w:lineRule="auto"/>
                    <w:rPr>
                      <w:i/>
                    </w:rPr>
                  </w:pPr>
                  <w:r>
                    <w:rPr>
                      <w:rFonts w:ascii="Times New Roman" w:hAnsi="Times New Roman"/>
                      <w:i/>
                      <w:color w:val="000000"/>
                    </w:rPr>
                    <w:lastRenderedPageBreak/>
                    <w:t>1</w:t>
                  </w:r>
                  <w:r w:rsidR="00C917EF" w:rsidRPr="00613D02">
                    <w:rPr>
                      <w:rFonts w:ascii="Times New Roman" w:hAnsi="Times New Roman"/>
                      <w:i/>
                      <w:color w:val="000000"/>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564F3D3F" w14:textId="10B2C4F6" w:rsidR="00DA5A19" w:rsidRPr="00DA5A19" w:rsidRDefault="00DA5A19" w:rsidP="004923FB">
                  <w:pPr>
                    <w:jc w:val="both"/>
                    <w:rPr>
                      <w:rFonts w:ascii="Times New Roman" w:hAnsi="Times New Roman" w:cs="Times New Roman"/>
                      <w:sz w:val="24"/>
                      <w:szCs w:val="24"/>
                    </w:rPr>
                  </w:pPr>
                  <w:r w:rsidRPr="004923FB">
                    <w:rPr>
                      <w:rFonts w:ascii="Times New Roman" w:hAnsi="Times New Roman" w:cs="Times New Roman"/>
                      <w:sz w:val="24"/>
                      <w:szCs w:val="24"/>
                    </w:rPr>
                    <w:t>1.1 Довідка</w:t>
                  </w:r>
                  <w:r w:rsidR="009F2464" w:rsidRPr="004923FB">
                    <w:rPr>
                      <w:rFonts w:ascii="Times New Roman" w:hAnsi="Times New Roman" w:cs="Times New Roman"/>
                      <w:sz w:val="24"/>
                      <w:szCs w:val="24"/>
                    </w:rPr>
                    <w:t xml:space="preserve"> в довільній формі на</w:t>
                  </w:r>
                  <w:r w:rsidRPr="004923FB">
                    <w:rPr>
                      <w:rFonts w:ascii="Times New Roman" w:hAnsi="Times New Roman" w:cs="Times New Roman"/>
                      <w:sz w:val="24"/>
                      <w:szCs w:val="24"/>
                    </w:rPr>
                    <w:t xml:space="preserve"> </w:t>
                  </w:r>
                  <w:r w:rsidR="009F2464" w:rsidRPr="004923FB">
                    <w:rPr>
                      <w:rFonts w:ascii="Times New Roman" w:hAnsi="Times New Roman" w:cs="Times New Roman"/>
                      <w:sz w:val="24"/>
                      <w:szCs w:val="24"/>
                    </w:rPr>
                    <w:t xml:space="preserve">фірмовому бланку (за наявності) </w:t>
                  </w:r>
                  <w:r w:rsidRPr="004923FB">
                    <w:rPr>
                      <w:rFonts w:ascii="Times New Roman" w:hAnsi="Times New Roman" w:cs="Times New Roman"/>
                      <w:sz w:val="24"/>
                      <w:szCs w:val="24"/>
                    </w:rPr>
                    <w:t xml:space="preserve">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4923FB">
                    <w:rPr>
                      <w:rFonts w:ascii="Times New Roman" w:hAnsi="Times New Roman" w:cs="Times New Roman"/>
                      <w:b/>
                      <w:sz w:val="24"/>
                      <w:szCs w:val="24"/>
                    </w:rPr>
                    <w:t xml:space="preserve">аналогічного (их) договору (ів). </w:t>
                  </w:r>
                </w:p>
                <w:p w14:paraId="38ED7321" w14:textId="6CCCCC56" w:rsidR="00DA5A19" w:rsidRPr="00DA5A19" w:rsidRDefault="00DA5A19" w:rsidP="004923FB">
                  <w:pPr>
                    <w:jc w:val="both"/>
                    <w:rPr>
                      <w:rFonts w:ascii="Times New Roman" w:hAnsi="Times New Roman" w:cs="Times New Roman"/>
                      <w:sz w:val="24"/>
                      <w:szCs w:val="24"/>
                    </w:rPr>
                  </w:pPr>
                  <w:r w:rsidRPr="00DA5A19">
                    <w:rPr>
                      <w:rFonts w:ascii="Times New Roman" w:hAnsi="Times New Roman" w:cs="Times New Roman"/>
                      <w:sz w:val="24"/>
                      <w:szCs w:val="24"/>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w:t>
                  </w:r>
                  <w:r w:rsidR="009F2464">
                    <w:rPr>
                      <w:rFonts w:ascii="Times New Roman" w:hAnsi="Times New Roman" w:cs="Times New Roman"/>
                      <w:sz w:val="24"/>
                      <w:szCs w:val="24"/>
                    </w:rPr>
                    <w:t>,</w:t>
                  </w:r>
                  <w:r w:rsidRPr="00DA5A19">
                    <w:rPr>
                      <w:rFonts w:ascii="Times New Roman" w:hAnsi="Times New Roman" w:cs="Times New Roman"/>
                      <w:sz w:val="24"/>
                      <w:szCs w:val="24"/>
                    </w:rPr>
                    <w:t xml:space="preserve"> інформація про який/які зазначена в довідці. </w:t>
                  </w:r>
                </w:p>
                <w:p w14:paraId="08667948" w14:textId="77777777" w:rsidR="00DA5A19" w:rsidRPr="00DA5A19" w:rsidRDefault="00DA5A19" w:rsidP="004923FB">
                  <w:pPr>
                    <w:jc w:val="both"/>
                    <w:rPr>
                      <w:rFonts w:ascii="Times New Roman" w:hAnsi="Times New Roman" w:cs="Times New Roman"/>
                      <w:sz w:val="24"/>
                      <w:szCs w:val="24"/>
                    </w:rPr>
                  </w:pPr>
                  <w:r w:rsidRPr="00DA5A19">
                    <w:rPr>
                      <w:rFonts w:ascii="Times New Roman" w:hAnsi="Times New Roman" w:cs="Times New Roman"/>
                      <w:sz w:val="24"/>
                      <w:szCs w:val="24"/>
                    </w:rPr>
                    <w:t>1.3. Копії/ю документів/а на підтвердження виконання не менше ніж одного договору, зазначеного в наданій Учасником довідці та копію якого надано в складі тендерної пропозиції учасника</w:t>
                  </w:r>
                  <w:r w:rsidRPr="00DA5A19">
                    <w:rPr>
                      <w:rFonts w:ascii="Times New Roman" w:hAnsi="Times New Roman" w:cs="Times New Roman"/>
                      <w:sz w:val="24"/>
                      <w:szCs w:val="24"/>
                      <w:lang w:val="ru-RU"/>
                    </w:rPr>
                    <w:t xml:space="preserve"> </w:t>
                  </w:r>
                  <w:r w:rsidRPr="00DA5A19">
                    <w:rPr>
                      <w:rFonts w:ascii="Times New Roman" w:hAnsi="Times New Roman" w:cs="Times New Roman"/>
                      <w:sz w:val="24"/>
                      <w:szCs w:val="24"/>
                    </w:rPr>
                    <w:t>(копії накладних, або копії актів прийому-передачі, що підтверджують виконання учасником договору на всю суму договору).</w:t>
                  </w:r>
                </w:p>
                <w:p w14:paraId="5E476CC9" w14:textId="77777777" w:rsidR="00DA5A19" w:rsidRPr="00DA5A19" w:rsidRDefault="00DA5A19" w:rsidP="00DA5A19">
                  <w:pPr>
                    <w:ind w:firstLine="602"/>
                    <w:jc w:val="both"/>
                    <w:rPr>
                      <w:rFonts w:ascii="Times New Roman" w:hAnsi="Times New Roman" w:cs="Times New Roman"/>
                      <w:b/>
                      <w:sz w:val="24"/>
                      <w:szCs w:val="24"/>
                    </w:rPr>
                  </w:pPr>
                  <w:r w:rsidRPr="00DA5A19">
                    <w:rPr>
                      <w:rFonts w:ascii="Times New Roman" w:hAnsi="Times New Roman" w:cs="Times New Roman"/>
                      <w:b/>
                      <w:sz w:val="24"/>
                      <w:szCs w:val="24"/>
                    </w:rPr>
                    <w:t>або </w:t>
                  </w:r>
                </w:p>
                <w:p w14:paraId="32F8E499" w14:textId="78D1031D" w:rsidR="00DA5A19" w:rsidRPr="00DA5A19" w:rsidRDefault="00DA5A19" w:rsidP="009F2464">
                  <w:pPr>
                    <w:ind w:firstLine="602"/>
                    <w:jc w:val="both"/>
                    <w:rPr>
                      <w:rFonts w:ascii="Times New Roman" w:hAnsi="Times New Roman" w:cs="Times New Roman"/>
                      <w:sz w:val="24"/>
                      <w:szCs w:val="24"/>
                    </w:rPr>
                  </w:pPr>
                  <w:r w:rsidRPr="00DA5A19">
                    <w:rPr>
                      <w:rFonts w:ascii="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36E806C6" w14:textId="07C7F9FA" w:rsidR="00C917EF" w:rsidRPr="009F2464" w:rsidRDefault="00DA5A19" w:rsidP="009F2464">
                  <w:pPr>
                    <w:jc w:val="both"/>
                    <w:rPr>
                      <w:rFonts w:ascii="Times New Roman" w:hAnsi="Times New Roman" w:cs="Times New Roman"/>
                      <w:sz w:val="24"/>
                      <w:szCs w:val="24"/>
                    </w:rPr>
                  </w:pPr>
                  <w:r w:rsidRPr="00DA5A19">
                    <w:rPr>
                      <w:rFonts w:ascii="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DA5A19">
                    <w:rPr>
                      <w:rFonts w:ascii="Times New Roman" w:hAnsi="Times New Roman" w:cs="Times New Roman"/>
                      <w:sz w:val="24"/>
                      <w:szCs w:val="24"/>
                    </w:rPr>
                    <w:t>.</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66493E">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w:t>
            </w:r>
            <w:r w:rsidRPr="00060515">
              <w:rPr>
                <w:rFonts w:ascii="Times New Roman" w:eastAsia="Times New Roman" w:hAnsi="Times New Roman"/>
                <w:sz w:val="24"/>
                <w:szCs w:val="24"/>
                <w:lang w:eastAsia="uk-UA"/>
              </w:rPr>
              <w:lastRenderedPageBreak/>
              <w:t xml:space="preserve">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541624" w14:paraId="2514176C" w14:textId="77777777" w:rsidTr="00D14A56">
        <w:trPr>
          <w:trHeight w:val="841"/>
          <w:jc w:val="center"/>
        </w:trPr>
        <w:tc>
          <w:tcPr>
            <w:tcW w:w="705" w:type="dxa"/>
          </w:tcPr>
          <w:p w14:paraId="71A8B497" w14:textId="62FAA104" w:rsidR="00541624" w:rsidRDefault="005416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14:paraId="5A9134E7" w14:textId="77777777" w:rsidR="00541624" w:rsidRDefault="00541624" w:rsidP="0054162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78389C">
              <w:rPr>
                <w:rFonts w:ascii="Times New Roman" w:eastAsia="Times New Roman" w:hAnsi="Times New Roman" w:cs="Times New Roman"/>
                <w:b/>
                <w:sz w:val="24"/>
                <w:szCs w:val="24"/>
              </w:rPr>
              <w:t xml:space="preserve">субпідрядника /співвиконавця </w:t>
            </w:r>
          </w:p>
          <w:p w14:paraId="70250761" w14:textId="77777777" w:rsidR="00541624" w:rsidRDefault="00541624">
            <w:pPr>
              <w:widowControl w:val="0"/>
              <w:rPr>
                <w:rFonts w:ascii="Times New Roman" w:eastAsia="Times New Roman" w:hAnsi="Times New Roman" w:cs="Times New Roman"/>
                <w:b/>
                <w:color w:val="000000"/>
                <w:sz w:val="24"/>
                <w:szCs w:val="24"/>
              </w:rPr>
            </w:pPr>
          </w:p>
        </w:tc>
        <w:tc>
          <w:tcPr>
            <w:tcW w:w="7371" w:type="dxa"/>
            <w:vAlign w:val="center"/>
          </w:tcPr>
          <w:p w14:paraId="579909A6" w14:textId="23554931" w:rsidR="00541624" w:rsidRDefault="005416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3653">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6249BECE"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w:t>
            </w:r>
            <w:r w:rsidRPr="009F2464">
              <w:rPr>
                <w:rFonts w:ascii="Times New Roman" w:eastAsia="Times New Roman" w:hAnsi="Times New Roman" w:cs="Times New Roman"/>
                <w:color w:val="000000"/>
                <w:sz w:val="24"/>
                <w:szCs w:val="24"/>
              </w:rPr>
              <w:t>тендерних пропозицій -</w:t>
            </w:r>
            <w:r w:rsidR="009D5A48" w:rsidRPr="009F2464">
              <w:rPr>
                <w:rFonts w:ascii="Times New Roman" w:eastAsia="Times New Roman" w:hAnsi="Times New Roman" w:cs="Times New Roman"/>
                <w:color w:val="000000"/>
                <w:sz w:val="24"/>
                <w:szCs w:val="24"/>
              </w:rPr>
              <w:t xml:space="preserve"> </w:t>
            </w:r>
            <w:r w:rsidR="009F2464" w:rsidRPr="009F2464">
              <w:rPr>
                <w:rFonts w:ascii="Times New Roman" w:eastAsia="Times New Roman" w:hAnsi="Times New Roman" w:cs="Times New Roman"/>
                <w:b/>
                <w:color w:val="000000"/>
                <w:sz w:val="24"/>
                <w:szCs w:val="24"/>
              </w:rPr>
              <w:t>16</w:t>
            </w:r>
            <w:r w:rsidR="003D0BD5" w:rsidRPr="009F2464">
              <w:rPr>
                <w:rFonts w:ascii="Times New Roman" w:eastAsia="Times New Roman" w:hAnsi="Times New Roman" w:cs="Times New Roman"/>
                <w:b/>
                <w:color w:val="000000"/>
                <w:sz w:val="24"/>
                <w:szCs w:val="24"/>
              </w:rPr>
              <w:t>.0</w:t>
            </w:r>
            <w:r w:rsidR="00DB3828" w:rsidRPr="009F2464">
              <w:rPr>
                <w:rFonts w:ascii="Times New Roman" w:eastAsia="Times New Roman" w:hAnsi="Times New Roman" w:cs="Times New Roman"/>
                <w:b/>
                <w:color w:val="000000"/>
                <w:sz w:val="24"/>
                <w:szCs w:val="24"/>
                <w:lang w:val="ru-RU"/>
              </w:rPr>
              <w:t>5</w:t>
            </w:r>
            <w:r w:rsidR="00EC0EE7" w:rsidRPr="009F2464">
              <w:rPr>
                <w:rFonts w:ascii="Times New Roman" w:eastAsia="Times New Roman" w:hAnsi="Times New Roman" w:cs="Times New Roman"/>
                <w:b/>
                <w:color w:val="000000"/>
                <w:sz w:val="24"/>
                <w:szCs w:val="24"/>
              </w:rPr>
              <w:t>.2023</w:t>
            </w:r>
            <w:r w:rsidRPr="009F2464">
              <w:rPr>
                <w:rFonts w:ascii="Times New Roman" w:eastAsia="Times New Roman" w:hAnsi="Times New Roman" w:cs="Times New Roman"/>
                <w:b/>
                <w:color w:val="FF0000"/>
                <w:sz w:val="24"/>
                <w:szCs w:val="24"/>
              </w:rPr>
              <w:t xml:space="preserve"> </w:t>
            </w:r>
            <w:r w:rsidRPr="009F2464">
              <w:rPr>
                <w:rFonts w:ascii="Times New Roman" w:eastAsia="Times New Roman" w:hAnsi="Times New Roman" w:cs="Times New Roman"/>
                <w:b/>
                <w:sz w:val="24"/>
                <w:szCs w:val="24"/>
              </w:rPr>
              <w:t>до 1</w:t>
            </w:r>
            <w:r w:rsidR="004559DE" w:rsidRPr="009F2464">
              <w:rPr>
                <w:rFonts w:ascii="Times New Roman" w:eastAsia="Times New Roman" w:hAnsi="Times New Roman" w:cs="Times New Roman"/>
                <w:b/>
                <w:sz w:val="24"/>
                <w:szCs w:val="24"/>
              </w:rPr>
              <w:t>1</w:t>
            </w:r>
            <w:r w:rsidRPr="009F2464">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Електронною системою закупівель</w:t>
            </w:r>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CE44FC">
                <w:t xml:space="preserve">статті 16 </w:t>
              </w:r>
            </w:hyperlink>
            <w:r w:rsidRPr="00CE44FC">
              <w:t xml:space="preserve">Закону, і документи, що підтверджують відсутність підстав, визначених </w:t>
            </w:r>
            <w:hyperlink r:id="rId17" w:anchor="n159">
              <w:r w:rsidRPr="00CE44FC">
                <w:t>пунктом 44</w:t>
              </w:r>
            </w:hyperlink>
            <w:r w:rsidRPr="00CE44F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803A316"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BF4EB1">
              <w:rPr>
                <w:rFonts w:ascii="Times New Roman" w:eastAsia="Times New Roman" w:hAnsi="Times New Roman" w:cs="Times New Roman"/>
                <w:bCs/>
                <w:sz w:val="24"/>
                <w:szCs w:val="24"/>
              </w:rPr>
              <w:t>послуги</w:t>
            </w:r>
            <w:r w:rsidRPr="00B05C1B">
              <w:rPr>
                <w:rFonts w:ascii="Times New Roman" w:eastAsia="Times New Roman" w:hAnsi="Times New Roman" w:cs="Times New Roman"/>
                <w:bCs/>
                <w:sz w:val="24"/>
                <w:szCs w:val="24"/>
              </w:rPr>
              <w:t>,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00BF4EB1">
              <w:rPr>
                <w:rFonts w:ascii="Times New Roman" w:eastAsia="Times New Roman" w:hAnsi="Times New Roman" w:cs="Times New Roman"/>
                <w:bCs/>
                <w:sz w:val="24"/>
                <w:szCs w:val="24"/>
              </w:rPr>
              <w:t>послуг</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п’яти робочих днів з дня визначення її електронною системою закупівель найбільш економічно вигідною</w:t>
            </w:r>
            <w:r>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w:t>
            </w:r>
            <w:r>
              <w:rPr>
                <w:rFonts w:ascii="Times New Roman" w:eastAsia="Times New Roman" w:hAnsi="Times New Roman" w:cs="Times New Roman"/>
                <w:color w:val="000000"/>
                <w:sz w:val="24"/>
                <w:szCs w:val="24"/>
              </w:rPr>
              <w:lastRenderedPageBreak/>
              <w:t xml:space="preserve">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w:t>
            </w:r>
            <w:r>
              <w:rPr>
                <w:rFonts w:ascii="Times New Roman" w:eastAsia="Times New Roman" w:hAnsi="Times New Roman" w:cs="Times New Roman"/>
                <w:color w:val="000000"/>
                <w:sz w:val="24"/>
                <w:szCs w:val="24"/>
              </w:rPr>
              <w:lastRenderedPageBreak/>
              <w:t xml:space="preserve">закупівлі, які отримали цю документацію у встановленому порядку, означатиме,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 xml:space="preserve">в п. 4 </w:t>
            </w:r>
            <w:r>
              <w:rPr>
                <w:rFonts w:ascii="Times New Roman" w:eastAsia="Times New Roman" w:hAnsi="Times New Roman" w:cs="Times New Roman"/>
                <w:b/>
                <w:i/>
                <w:color w:val="000000"/>
                <w:sz w:val="24"/>
                <w:szCs w:val="24"/>
              </w:rPr>
              <w:lastRenderedPageBreak/>
              <w:t>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Pr="00085C19">
              <w:rPr>
                <w:rFonts w:ascii="Times New Roman" w:eastAsia="Times New Roman" w:hAnsi="Times New Roman" w:cs="Times New Roman"/>
                <w:sz w:val="24"/>
                <w:szCs w:val="24"/>
              </w:rPr>
              <w:t>Республіки Білорусь</w:t>
            </w:r>
            <w:r w:rsidRPr="002875C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085C19">
              <w:rPr>
                <w:rFonts w:ascii="Times New Roman" w:eastAsia="Times New Roman" w:hAnsi="Times New Roman" w:cs="Times New Roman"/>
                <w:sz w:val="24"/>
                <w:szCs w:val="24"/>
              </w:rPr>
              <w:t>Білорусь</w:t>
            </w:r>
            <w:r w:rsidRPr="002875CB">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2875CB">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w:t>
            </w:r>
            <w:r>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Pr>
                <w:rFonts w:ascii="Times New Roman" w:eastAsia="Times New Roman" w:hAnsi="Times New Roman" w:cs="Times New Roman"/>
                <w:sz w:val="24"/>
                <w:szCs w:val="24"/>
              </w:rPr>
              <w:lastRenderedPageBreak/>
              <w:t>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 xml:space="preserve">Проєкт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 xml:space="preserve">у строки, визначені пунктом 2 «Строк укладання договору про закупівлю» </w:t>
            </w:r>
            <w:r w:rsidRPr="00781501">
              <w:rPr>
                <w:rFonts w:ascii="Times New Roman" w:eastAsia="Times New Roman" w:hAnsi="Times New Roman" w:cs="Times New Roman"/>
                <w:b/>
                <w:sz w:val="24"/>
                <w:szCs w:val="24"/>
              </w:rPr>
              <w:lastRenderedPageBreak/>
              <w:t>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абз.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2"/>
    <w:rsid w:val="00003175"/>
    <w:rsid w:val="00032213"/>
    <w:rsid w:val="00060515"/>
    <w:rsid w:val="0006660E"/>
    <w:rsid w:val="000724CB"/>
    <w:rsid w:val="0008008E"/>
    <w:rsid w:val="00085C19"/>
    <w:rsid w:val="000A040D"/>
    <w:rsid w:val="000D0F9F"/>
    <w:rsid w:val="00132B8C"/>
    <w:rsid w:val="001446E1"/>
    <w:rsid w:val="00165670"/>
    <w:rsid w:val="00192222"/>
    <w:rsid w:val="0019722B"/>
    <w:rsid w:val="001F2748"/>
    <w:rsid w:val="00206E8E"/>
    <w:rsid w:val="00253D2B"/>
    <w:rsid w:val="0027523C"/>
    <w:rsid w:val="002875CB"/>
    <w:rsid w:val="002929A6"/>
    <w:rsid w:val="00294F9F"/>
    <w:rsid w:val="002A0322"/>
    <w:rsid w:val="002B4444"/>
    <w:rsid w:val="002D3304"/>
    <w:rsid w:val="002E7715"/>
    <w:rsid w:val="002F5712"/>
    <w:rsid w:val="00332C0F"/>
    <w:rsid w:val="0038540B"/>
    <w:rsid w:val="003A7904"/>
    <w:rsid w:val="003B287D"/>
    <w:rsid w:val="003C2F6D"/>
    <w:rsid w:val="003D0063"/>
    <w:rsid w:val="003D0BD5"/>
    <w:rsid w:val="003D38B5"/>
    <w:rsid w:val="003E12DA"/>
    <w:rsid w:val="003E5185"/>
    <w:rsid w:val="00410D78"/>
    <w:rsid w:val="00413195"/>
    <w:rsid w:val="00420983"/>
    <w:rsid w:val="004528A7"/>
    <w:rsid w:val="004559DE"/>
    <w:rsid w:val="0047341A"/>
    <w:rsid w:val="00477DB4"/>
    <w:rsid w:val="00491EBA"/>
    <w:rsid w:val="004923FB"/>
    <w:rsid w:val="004B228D"/>
    <w:rsid w:val="004B22B9"/>
    <w:rsid w:val="004C735C"/>
    <w:rsid w:val="004D04A9"/>
    <w:rsid w:val="004D2F06"/>
    <w:rsid w:val="004E3698"/>
    <w:rsid w:val="0053242E"/>
    <w:rsid w:val="00534539"/>
    <w:rsid w:val="00536285"/>
    <w:rsid w:val="00541624"/>
    <w:rsid w:val="00544262"/>
    <w:rsid w:val="00565944"/>
    <w:rsid w:val="00576594"/>
    <w:rsid w:val="005A3A79"/>
    <w:rsid w:val="005B61BB"/>
    <w:rsid w:val="005C3849"/>
    <w:rsid w:val="005C63A8"/>
    <w:rsid w:val="005E2EBF"/>
    <w:rsid w:val="005F3760"/>
    <w:rsid w:val="0060000F"/>
    <w:rsid w:val="00605F80"/>
    <w:rsid w:val="00611FEE"/>
    <w:rsid w:val="00612E01"/>
    <w:rsid w:val="00613D02"/>
    <w:rsid w:val="00614F53"/>
    <w:rsid w:val="006227D8"/>
    <w:rsid w:val="00642CF6"/>
    <w:rsid w:val="00643DF0"/>
    <w:rsid w:val="0066493E"/>
    <w:rsid w:val="0066669A"/>
    <w:rsid w:val="00670990"/>
    <w:rsid w:val="006A414C"/>
    <w:rsid w:val="006B3806"/>
    <w:rsid w:val="006C6786"/>
    <w:rsid w:val="006C6BAF"/>
    <w:rsid w:val="006D22F9"/>
    <w:rsid w:val="006D2D27"/>
    <w:rsid w:val="006D7EFA"/>
    <w:rsid w:val="006E73CE"/>
    <w:rsid w:val="006F614A"/>
    <w:rsid w:val="006F766B"/>
    <w:rsid w:val="007075BE"/>
    <w:rsid w:val="007075E2"/>
    <w:rsid w:val="0074713C"/>
    <w:rsid w:val="00764099"/>
    <w:rsid w:val="00773004"/>
    <w:rsid w:val="00774A82"/>
    <w:rsid w:val="00774B47"/>
    <w:rsid w:val="00781501"/>
    <w:rsid w:val="0078389C"/>
    <w:rsid w:val="007B7B3A"/>
    <w:rsid w:val="007C3653"/>
    <w:rsid w:val="007C7D04"/>
    <w:rsid w:val="007D3618"/>
    <w:rsid w:val="007D3EB1"/>
    <w:rsid w:val="007D78D9"/>
    <w:rsid w:val="007F3978"/>
    <w:rsid w:val="008205AC"/>
    <w:rsid w:val="00826347"/>
    <w:rsid w:val="00827D8D"/>
    <w:rsid w:val="00847EEC"/>
    <w:rsid w:val="00851055"/>
    <w:rsid w:val="00876107"/>
    <w:rsid w:val="00897DCB"/>
    <w:rsid w:val="008D1926"/>
    <w:rsid w:val="008F5AEC"/>
    <w:rsid w:val="00920ACB"/>
    <w:rsid w:val="0092251F"/>
    <w:rsid w:val="00933D56"/>
    <w:rsid w:val="00950469"/>
    <w:rsid w:val="00950A13"/>
    <w:rsid w:val="00955B90"/>
    <w:rsid w:val="00965F0A"/>
    <w:rsid w:val="00977CC2"/>
    <w:rsid w:val="009878C5"/>
    <w:rsid w:val="00994BED"/>
    <w:rsid w:val="009B5AFF"/>
    <w:rsid w:val="009B6A00"/>
    <w:rsid w:val="009C67CE"/>
    <w:rsid w:val="009D5A48"/>
    <w:rsid w:val="009D6525"/>
    <w:rsid w:val="009F2464"/>
    <w:rsid w:val="009F6732"/>
    <w:rsid w:val="00A23D95"/>
    <w:rsid w:val="00A2417D"/>
    <w:rsid w:val="00A27EDD"/>
    <w:rsid w:val="00A27F15"/>
    <w:rsid w:val="00A437F4"/>
    <w:rsid w:val="00A528E3"/>
    <w:rsid w:val="00A57179"/>
    <w:rsid w:val="00A62EDD"/>
    <w:rsid w:val="00A66C92"/>
    <w:rsid w:val="00A720BC"/>
    <w:rsid w:val="00A76F2D"/>
    <w:rsid w:val="00AB4883"/>
    <w:rsid w:val="00AB4BFD"/>
    <w:rsid w:val="00AD5E83"/>
    <w:rsid w:val="00AD7173"/>
    <w:rsid w:val="00AE0D73"/>
    <w:rsid w:val="00AF4678"/>
    <w:rsid w:val="00B05C1B"/>
    <w:rsid w:val="00B1648F"/>
    <w:rsid w:val="00B25D05"/>
    <w:rsid w:val="00B30010"/>
    <w:rsid w:val="00B44F52"/>
    <w:rsid w:val="00B4526B"/>
    <w:rsid w:val="00B50520"/>
    <w:rsid w:val="00B7779C"/>
    <w:rsid w:val="00B8719C"/>
    <w:rsid w:val="00BA1F83"/>
    <w:rsid w:val="00BB7FCB"/>
    <w:rsid w:val="00BC4D04"/>
    <w:rsid w:val="00BF4EB1"/>
    <w:rsid w:val="00BF5E82"/>
    <w:rsid w:val="00C10A98"/>
    <w:rsid w:val="00C36D8D"/>
    <w:rsid w:val="00C37EA8"/>
    <w:rsid w:val="00C45C51"/>
    <w:rsid w:val="00C466E9"/>
    <w:rsid w:val="00C90190"/>
    <w:rsid w:val="00C917EF"/>
    <w:rsid w:val="00C938A0"/>
    <w:rsid w:val="00CB028B"/>
    <w:rsid w:val="00CE1689"/>
    <w:rsid w:val="00CE44FC"/>
    <w:rsid w:val="00D131E8"/>
    <w:rsid w:val="00D14A56"/>
    <w:rsid w:val="00D35E16"/>
    <w:rsid w:val="00D414CE"/>
    <w:rsid w:val="00D56902"/>
    <w:rsid w:val="00D638A9"/>
    <w:rsid w:val="00D74EEA"/>
    <w:rsid w:val="00D77818"/>
    <w:rsid w:val="00D87408"/>
    <w:rsid w:val="00DA5A19"/>
    <w:rsid w:val="00DB23C2"/>
    <w:rsid w:val="00DB33CA"/>
    <w:rsid w:val="00DB3828"/>
    <w:rsid w:val="00DB3E51"/>
    <w:rsid w:val="00DD577E"/>
    <w:rsid w:val="00DE2130"/>
    <w:rsid w:val="00DF3ECB"/>
    <w:rsid w:val="00E058CD"/>
    <w:rsid w:val="00E07892"/>
    <w:rsid w:val="00E23E20"/>
    <w:rsid w:val="00E37344"/>
    <w:rsid w:val="00E77C6C"/>
    <w:rsid w:val="00E81F59"/>
    <w:rsid w:val="00E84F37"/>
    <w:rsid w:val="00EB3DDF"/>
    <w:rsid w:val="00EC0EE7"/>
    <w:rsid w:val="00EC61FE"/>
    <w:rsid w:val="00F043F4"/>
    <w:rsid w:val="00F25C31"/>
    <w:rsid w:val="00F346A2"/>
    <w:rsid w:val="00F37EBD"/>
    <w:rsid w:val="00F613B6"/>
    <w:rsid w:val="00F67A15"/>
    <w:rsid w:val="00FA1B60"/>
    <w:rsid w:val="00FD3712"/>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56441B19-EF6F-457C-834F-ADBA7247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79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vokpl.zakupivli9@gmail." TargetMode="Externa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6F16EC-0308-4F35-8C74-5238FD1B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10252</Words>
  <Characters>58443</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8</cp:revision>
  <dcterms:created xsi:type="dcterms:W3CDTF">2023-05-08T05:43:00Z</dcterms:created>
  <dcterms:modified xsi:type="dcterms:W3CDTF">2023-05-08T11:40:00Z</dcterms:modified>
</cp:coreProperties>
</file>