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103B94"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w:t>
      </w:r>
      <w:r w:rsidR="00103B94" w:rsidRPr="00103B94">
        <w:rPr>
          <w:sz w:val="24"/>
          <w:szCs w:val="24"/>
          <w:lang w:val="uk-UA"/>
        </w:rPr>
        <w:t>CPV 44510000-8 по ДК 02</w:t>
      </w:r>
      <w:r w:rsidR="00493C15">
        <w:rPr>
          <w:sz w:val="24"/>
          <w:szCs w:val="24"/>
          <w:lang w:val="uk-UA"/>
        </w:rPr>
        <w:t>1:2015 – Знаряддя (Інструменти)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103B94">
        <w:rPr>
          <w:sz w:val="24"/>
          <w:szCs w:val="24"/>
          <w:lang w:val="uk-UA" w:eastAsia="uk-UA"/>
        </w:rPr>
        <w:t>2020</w:t>
      </w:r>
      <w:r w:rsidR="003C337C" w:rsidRPr="00820355">
        <w:rPr>
          <w:sz w:val="24"/>
          <w:szCs w:val="24"/>
          <w:lang w:val="uk-UA" w:eastAsia="uk-UA"/>
        </w:rPr>
        <w:t xml:space="preserve"> </w:t>
      </w:r>
      <w:r w:rsidR="00DE2405" w:rsidRPr="00820355">
        <w:rPr>
          <w:sz w:val="24"/>
          <w:szCs w:val="24"/>
          <w:lang w:val="uk-UA" w:eastAsia="uk-UA"/>
        </w:rPr>
        <w:t>року</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6C23EF" w:rsidRPr="00656A97" w:rsidRDefault="00330B41" w:rsidP="00103B94">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493C15" w:rsidRDefault="00624846" w:rsidP="00462479">
      <w:pPr>
        <w:jc w:val="both"/>
        <w:rPr>
          <w:b/>
          <w:caps/>
          <w:sz w:val="24"/>
          <w:szCs w:val="24"/>
          <w:lang w:val="uk-UA"/>
        </w:rPr>
      </w:pPr>
      <w:r w:rsidRPr="00493C15">
        <w:rPr>
          <w:b/>
          <w:sz w:val="24"/>
          <w:szCs w:val="24"/>
          <w:lang w:val="uk-UA"/>
        </w:rPr>
        <w:t xml:space="preserve">Всього з ПДВ: </w:t>
      </w:r>
      <w:r w:rsidR="0022583C" w:rsidRPr="00493C15">
        <w:rPr>
          <w:b/>
          <w:sz w:val="24"/>
          <w:szCs w:val="24"/>
          <w:lang w:val="uk-UA"/>
        </w:rPr>
        <w:t>______________</w:t>
      </w:r>
      <w:r w:rsidR="006F4147" w:rsidRPr="00493C15">
        <w:rPr>
          <w:b/>
          <w:sz w:val="24"/>
          <w:szCs w:val="24"/>
          <w:lang w:val="uk-UA"/>
        </w:rPr>
        <w:t xml:space="preserve"> грн</w:t>
      </w:r>
      <w:r w:rsidRPr="00493C15">
        <w:rPr>
          <w:b/>
          <w:sz w:val="24"/>
          <w:szCs w:val="24"/>
          <w:lang w:val="uk-UA"/>
        </w:rPr>
        <w:t xml:space="preserve"> (</w:t>
      </w:r>
      <w:r w:rsidR="0022583C" w:rsidRPr="00493C15">
        <w:rPr>
          <w:b/>
          <w:sz w:val="24"/>
          <w:szCs w:val="24"/>
          <w:u w:val="single"/>
          <w:lang w:val="uk-UA"/>
        </w:rPr>
        <w:t>сума прописом</w:t>
      </w:r>
      <w:r w:rsidRPr="00493C15">
        <w:rPr>
          <w:b/>
          <w:sz w:val="24"/>
          <w:szCs w:val="24"/>
          <w:lang w:val="uk-UA"/>
        </w:rPr>
        <w:t>)</w:t>
      </w:r>
      <w:r w:rsidR="00B92C00" w:rsidRPr="00493C15">
        <w:rPr>
          <w:b/>
          <w:sz w:val="24"/>
          <w:szCs w:val="24"/>
          <w:lang w:val="uk-UA"/>
        </w:rPr>
        <w:t>.</w:t>
      </w:r>
    </w:p>
    <w:p w:rsidR="003E6BBC" w:rsidRPr="00493C15" w:rsidRDefault="00DE2405" w:rsidP="00462479">
      <w:pPr>
        <w:ind w:firstLine="426"/>
        <w:jc w:val="both"/>
        <w:rPr>
          <w:sz w:val="24"/>
          <w:szCs w:val="24"/>
        </w:rPr>
      </w:pPr>
      <w:r w:rsidRPr="00493C15">
        <w:rPr>
          <w:sz w:val="24"/>
          <w:szCs w:val="24"/>
          <w:lang w:val="uk-UA"/>
        </w:rPr>
        <w:t xml:space="preserve">2.2 </w:t>
      </w:r>
      <w:r w:rsidR="00A377EE" w:rsidRPr="00493C15">
        <w:rPr>
          <w:sz w:val="24"/>
          <w:szCs w:val="24"/>
          <w:lang w:val="uk-UA"/>
        </w:rPr>
        <w:t xml:space="preserve">За даним </w:t>
      </w:r>
      <w:r w:rsidR="006F4147" w:rsidRPr="00493C15">
        <w:rPr>
          <w:sz w:val="24"/>
          <w:szCs w:val="24"/>
          <w:lang w:val="uk-UA"/>
        </w:rPr>
        <w:t>Д</w:t>
      </w:r>
      <w:r w:rsidR="00A377EE" w:rsidRPr="00493C15">
        <w:rPr>
          <w:sz w:val="24"/>
          <w:szCs w:val="24"/>
          <w:lang w:val="uk-UA"/>
        </w:rPr>
        <w:t>оговором</w:t>
      </w:r>
      <w:r w:rsidR="00A377EE" w:rsidRPr="00493C15">
        <w:rPr>
          <w:b/>
          <w:sz w:val="24"/>
          <w:szCs w:val="24"/>
          <w:lang w:val="uk-UA"/>
        </w:rPr>
        <w:t xml:space="preserve"> оплата відбувається </w:t>
      </w:r>
      <w:r w:rsidR="007F1392" w:rsidRPr="00493C15">
        <w:rPr>
          <w:b/>
          <w:sz w:val="24"/>
          <w:szCs w:val="24"/>
          <w:lang w:val="uk-UA"/>
        </w:rPr>
        <w:t>протягом</w:t>
      </w:r>
      <w:r w:rsidR="00A377EE" w:rsidRPr="00493C15">
        <w:rPr>
          <w:b/>
          <w:sz w:val="24"/>
          <w:szCs w:val="24"/>
          <w:lang w:val="uk-UA"/>
        </w:rPr>
        <w:t xml:space="preserve"> </w:t>
      </w:r>
      <w:r w:rsidR="004C379A" w:rsidRPr="00493C15">
        <w:rPr>
          <w:b/>
          <w:sz w:val="24"/>
          <w:szCs w:val="24"/>
          <w:lang w:val="uk-UA"/>
        </w:rPr>
        <w:t>180 календарних</w:t>
      </w:r>
      <w:r w:rsidR="003E6BBC" w:rsidRPr="00493C15">
        <w:rPr>
          <w:b/>
          <w:sz w:val="24"/>
          <w:szCs w:val="24"/>
          <w:lang w:val="uk-UA"/>
        </w:rPr>
        <w:t xml:space="preserve"> </w:t>
      </w:r>
      <w:r w:rsidR="00A377EE" w:rsidRPr="00493C15">
        <w:rPr>
          <w:b/>
          <w:sz w:val="24"/>
          <w:szCs w:val="24"/>
          <w:lang w:val="uk-UA"/>
        </w:rPr>
        <w:t>днів після</w:t>
      </w:r>
      <w:r w:rsidR="009D0655" w:rsidRPr="00493C15">
        <w:rPr>
          <w:b/>
          <w:sz w:val="24"/>
          <w:szCs w:val="24"/>
          <w:lang w:val="uk-UA"/>
        </w:rPr>
        <w:t xml:space="preserve"> повного </w:t>
      </w:r>
      <w:r w:rsidR="00A377EE" w:rsidRPr="00493C15">
        <w:rPr>
          <w:b/>
          <w:sz w:val="24"/>
          <w:szCs w:val="24"/>
          <w:lang w:val="uk-UA"/>
        </w:rPr>
        <w:t xml:space="preserve"> постачання товару</w:t>
      </w:r>
      <w:r w:rsidR="00A377EE" w:rsidRPr="00493C15">
        <w:rPr>
          <w:sz w:val="24"/>
          <w:szCs w:val="24"/>
          <w:lang w:val="uk-UA"/>
        </w:rPr>
        <w:t xml:space="preserve"> згідно </w:t>
      </w:r>
      <w:r w:rsidR="00AA5A0A" w:rsidRPr="00493C15">
        <w:rPr>
          <w:sz w:val="24"/>
          <w:szCs w:val="24"/>
          <w:lang w:val="uk-UA" w:eastAsia="uk-UA"/>
        </w:rPr>
        <w:t>С</w:t>
      </w:r>
      <w:r w:rsidR="00A377EE" w:rsidRPr="00493C15">
        <w:rPr>
          <w:sz w:val="24"/>
          <w:szCs w:val="24"/>
          <w:lang w:val="uk-UA" w:eastAsia="uk-UA"/>
        </w:rPr>
        <w:t>пецифікації № 1 (Додаток до договору № 1</w:t>
      </w:r>
      <w:r w:rsidR="00A377EE" w:rsidRPr="00493C15">
        <w:rPr>
          <w:sz w:val="24"/>
          <w:szCs w:val="24"/>
          <w:lang w:eastAsia="uk-UA"/>
        </w:rPr>
        <w:t>)</w:t>
      </w:r>
      <w:r w:rsidR="008E13AE" w:rsidRPr="00493C15">
        <w:rPr>
          <w:sz w:val="24"/>
          <w:szCs w:val="24"/>
          <w:lang w:eastAsia="uk-UA"/>
        </w:rPr>
        <w:t xml:space="preserve"> </w:t>
      </w:r>
      <w:r w:rsidR="00A377EE" w:rsidRPr="00493C15">
        <w:rPr>
          <w:b/>
          <w:sz w:val="24"/>
          <w:szCs w:val="24"/>
          <w:lang w:val="uk-UA" w:eastAsia="uk-UA"/>
        </w:rPr>
        <w:t>та виконання</w:t>
      </w:r>
      <w:r w:rsidR="00A377EE" w:rsidRPr="00820355">
        <w:rPr>
          <w:b/>
          <w:sz w:val="24"/>
          <w:szCs w:val="24"/>
          <w:lang w:val="uk-UA" w:eastAsia="uk-UA"/>
        </w:rPr>
        <w:t xml:space="preserve"> </w:t>
      </w:r>
      <w:r w:rsidR="00462479" w:rsidRPr="00493C15">
        <w:rPr>
          <w:b/>
          <w:sz w:val="24"/>
          <w:szCs w:val="24"/>
          <w:lang w:val="uk-UA" w:eastAsia="uk-UA"/>
        </w:rPr>
        <w:lastRenderedPageBreak/>
        <w:t>П</w:t>
      </w:r>
      <w:r w:rsidR="006F4147" w:rsidRPr="00493C15">
        <w:rPr>
          <w:b/>
          <w:sz w:val="24"/>
          <w:szCs w:val="24"/>
          <w:lang w:val="uk-UA" w:eastAsia="uk-UA"/>
        </w:rPr>
        <w:t>остачальником</w:t>
      </w:r>
      <w:r w:rsidR="008721A4" w:rsidRPr="00493C15">
        <w:rPr>
          <w:b/>
          <w:sz w:val="24"/>
          <w:szCs w:val="24"/>
          <w:lang w:val="uk-UA" w:eastAsia="uk-UA"/>
        </w:rPr>
        <w:t xml:space="preserve"> умов </w:t>
      </w:r>
      <w:proofErr w:type="spellStart"/>
      <w:r w:rsidR="008721A4" w:rsidRPr="00493C15">
        <w:rPr>
          <w:b/>
          <w:sz w:val="24"/>
          <w:szCs w:val="24"/>
          <w:lang w:val="uk-UA" w:eastAsia="uk-UA"/>
        </w:rPr>
        <w:t>п.п</w:t>
      </w:r>
      <w:proofErr w:type="spellEnd"/>
      <w:r w:rsidR="008721A4" w:rsidRPr="00493C15">
        <w:rPr>
          <w:b/>
          <w:sz w:val="24"/>
          <w:szCs w:val="24"/>
          <w:lang w:val="uk-UA" w:eastAsia="uk-UA"/>
        </w:rPr>
        <w:t>. 3.</w:t>
      </w:r>
      <w:r w:rsidR="00163EE6" w:rsidRPr="00493C15">
        <w:rPr>
          <w:b/>
          <w:sz w:val="24"/>
          <w:szCs w:val="24"/>
          <w:lang w:val="uk-UA" w:eastAsia="uk-UA"/>
        </w:rPr>
        <w:t>4</w:t>
      </w:r>
      <w:r w:rsidR="00A377EE" w:rsidRPr="00493C15">
        <w:rPr>
          <w:b/>
          <w:sz w:val="24"/>
          <w:szCs w:val="24"/>
          <w:lang w:val="uk-UA" w:eastAsia="uk-UA"/>
        </w:rPr>
        <w:t xml:space="preserve">, </w:t>
      </w:r>
      <w:r w:rsidR="00143DAC" w:rsidRPr="00493C15">
        <w:rPr>
          <w:b/>
          <w:sz w:val="24"/>
          <w:szCs w:val="24"/>
          <w:lang w:val="uk-UA" w:eastAsia="uk-UA"/>
        </w:rPr>
        <w:t>6</w:t>
      </w:r>
      <w:r w:rsidR="00A377EE" w:rsidRPr="00493C15">
        <w:rPr>
          <w:b/>
          <w:sz w:val="24"/>
          <w:szCs w:val="24"/>
          <w:lang w:val="uk-UA" w:eastAsia="uk-UA"/>
        </w:rPr>
        <w:t>.1 цього Договору</w:t>
      </w:r>
      <w:r w:rsidR="00A377EE" w:rsidRPr="00493C15">
        <w:rPr>
          <w:sz w:val="24"/>
          <w:szCs w:val="24"/>
          <w:lang w:val="uk-UA" w:eastAsia="uk-UA"/>
        </w:rPr>
        <w:t>.</w:t>
      </w:r>
      <w:r w:rsidR="003C337C" w:rsidRPr="00493C15">
        <w:rPr>
          <w:sz w:val="24"/>
          <w:szCs w:val="24"/>
          <w:lang w:val="uk-UA" w:eastAsia="uk-UA"/>
        </w:rPr>
        <w:t xml:space="preserve"> </w:t>
      </w:r>
      <w:r w:rsidR="004C379A" w:rsidRPr="00493C15">
        <w:rPr>
          <w:sz w:val="24"/>
          <w:szCs w:val="24"/>
          <w:lang w:val="uk-UA" w:eastAsia="uk-UA"/>
        </w:rPr>
        <w:t>Штраф та п</w:t>
      </w:r>
      <w:r w:rsidR="003E6BBC" w:rsidRPr="00493C15">
        <w:rPr>
          <w:sz w:val="24"/>
          <w:szCs w:val="24"/>
          <w:lang w:val="uk-UA" w:eastAsia="uk-UA"/>
        </w:rPr>
        <w:t>еня за несвоєчасну оплату не нараховується</w:t>
      </w:r>
      <w:r w:rsidR="003E6BBC" w:rsidRPr="00493C1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493C15">
        <w:rPr>
          <w:b/>
          <w:sz w:val="24"/>
          <w:szCs w:val="24"/>
          <w:lang w:val="uk-UA" w:eastAsia="uk-UA"/>
        </w:rPr>
        <w:t xml:space="preserve">3 </w:t>
      </w:r>
      <w:r w:rsidR="00756634" w:rsidRPr="00493C15">
        <w:rPr>
          <w:b/>
          <w:sz w:val="24"/>
          <w:szCs w:val="24"/>
          <w:lang w:val="uk-UA" w:eastAsia="uk-UA"/>
        </w:rPr>
        <w:t>УМОВИ</w:t>
      </w:r>
      <w:r w:rsidR="00756634" w:rsidRPr="00820355">
        <w:rPr>
          <w:b/>
          <w:sz w:val="24"/>
          <w:szCs w:val="24"/>
          <w:lang w:val="uk-UA" w:eastAsia="uk-UA"/>
        </w:rPr>
        <w:t xml:space="preserve"> І ТЕРМІНИ ПОСТАЧАННЯ </w:t>
      </w:r>
      <w:r w:rsidR="00D33EBF" w:rsidRPr="00820355">
        <w:rPr>
          <w:b/>
          <w:sz w:val="24"/>
          <w:szCs w:val="24"/>
          <w:lang w:val="uk-UA" w:eastAsia="uk-UA"/>
        </w:rPr>
        <w:t>ТОВАРУ</w:t>
      </w:r>
    </w:p>
    <w:p w:rsidR="00DC7FB4" w:rsidRPr="00493C1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493C15">
        <w:rPr>
          <w:sz w:val="24"/>
          <w:szCs w:val="24"/>
          <w:lang w:val="uk-UA"/>
        </w:rPr>
        <w:t>Постачання здійснюється</w:t>
      </w:r>
      <w:r w:rsidR="00265345" w:rsidRPr="00493C15">
        <w:rPr>
          <w:sz w:val="24"/>
          <w:szCs w:val="24"/>
          <w:lang w:val="uk-UA"/>
        </w:rPr>
        <w:t xml:space="preserve"> </w:t>
      </w:r>
      <w:r w:rsidR="00D41481" w:rsidRPr="00493C15">
        <w:rPr>
          <w:b/>
          <w:sz w:val="24"/>
          <w:szCs w:val="24"/>
          <w:lang w:val="uk-UA"/>
        </w:rPr>
        <w:t xml:space="preserve">з дати публікації </w:t>
      </w:r>
      <w:r w:rsidR="00FB4EB8" w:rsidRPr="00493C15">
        <w:rPr>
          <w:b/>
          <w:sz w:val="24"/>
          <w:szCs w:val="24"/>
          <w:lang w:val="uk-UA"/>
        </w:rPr>
        <w:t>Д</w:t>
      </w:r>
      <w:r w:rsidR="00D41481" w:rsidRPr="00493C15">
        <w:rPr>
          <w:b/>
          <w:sz w:val="24"/>
          <w:szCs w:val="24"/>
          <w:lang w:val="uk-UA"/>
        </w:rPr>
        <w:t xml:space="preserve">оговору в системі </w:t>
      </w:r>
      <w:proofErr w:type="spellStart"/>
      <w:r w:rsidR="00D41481" w:rsidRPr="00493C15">
        <w:rPr>
          <w:b/>
          <w:sz w:val="24"/>
          <w:szCs w:val="24"/>
          <w:lang w:val="en-US"/>
        </w:rPr>
        <w:t>ProZorro</w:t>
      </w:r>
      <w:proofErr w:type="spellEnd"/>
      <w:r w:rsidR="003B7132" w:rsidRPr="00493C15">
        <w:rPr>
          <w:b/>
          <w:sz w:val="24"/>
          <w:szCs w:val="24"/>
          <w:lang w:val="uk-UA"/>
        </w:rPr>
        <w:t xml:space="preserve">, але не пізніше </w:t>
      </w:r>
      <w:r w:rsidR="00103B94" w:rsidRPr="00493C15">
        <w:rPr>
          <w:b/>
          <w:sz w:val="24"/>
          <w:szCs w:val="24"/>
          <w:lang w:val="uk-UA"/>
        </w:rPr>
        <w:t>30.10.2023</w:t>
      </w:r>
      <w:r w:rsidR="00493C15">
        <w:rPr>
          <w:b/>
          <w:sz w:val="24"/>
          <w:szCs w:val="24"/>
          <w:lang w:val="uk-UA"/>
        </w:rPr>
        <w:t xml:space="preserve"> </w:t>
      </w:r>
      <w:r w:rsidR="00775ECC" w:rsidRPr="00493C15">
        <w:rPr>
          <w:sz w:val="24"/>
          <w:szCs w:val="24"/>
          <w:lang w:val="uk-UA"/>
        </w:rPr>
        <w:t xml:space="preserve">на умовах </w:t>
      </w:r>
      <w:r w:rsidR="00120E65" w:rsidRPr="00493C15">
        <w:rPr>
          <w:sz w:val="24"/>
          <w:szCs w:val="24"/>
          <w:lang w:val="uk-UA"/>
        </w:rPr>
        <w:t>–</w:t>
      </w:r>
      <w:r w:rsidR="00103B94" w:rsidRPr="00493C15">
        <w:rPr>
          <w:sz w:val="24"/>
          <w:szCs w:val="24"/>
          <w:lang w:val="uk-UA"/>
        </w:rPr>
        <w:t xml:space="preserve"> </w:t>
      </w:r>
      <w:r w:rsidR="00DC7FB4" w:rsidRPr="00493C15">
        <w:rPr>
          <w:sz w:val="24"/>
          <w:szCs w:val="24"/>
          <w:lang w:val="uk-UA"/>
        </w:rPr>
        <w:t>DDP</w:t>
      </w:r>
      <w:r w:rsidR="00D532C1" w:rsidRPr="00493C15">
        <w:rPr>
          <w:sz w:val="24"/>
          <w:szCs w:val="24"/>
          <w:lang w:val="uk-UA"/>
        </w:rPr>
        <w:t xml:space="preserve"> </w:t>
      </w:r>
      <w:r w:rsidR="00DC7FB4" w:rsidRPr="00493C15">
        <w:rPr>
          <w:sz w:val="24"/>
          <w:szCs w:val="24"/>
          <w:lang w:val="uk-UA"/>
        </w:rPr>
        <w:t xml:space="preserve">м. Южноукраїнськ, Миколаївська область, </w:t>
      </w:r>
      <w:r w:rsidR="003A5FDF" w:rsidRPr="00493C15">
        <w:rPr>
          <w:sz w:val="24"/>
          <w:szCs w:val="24"/>
          <w:lang w:val="uk-UA"/>
        </w:rPr>
        <w:t>Південноукраїнське</w:t>
      </w:r>
      <w:r w:rsidR="00DC7FB4" w:rsidRPr="00493C15">
        <w:rPr>
          <w:sz w:val="24"/>
          <w:szCs w:val="24"/>
          <w:lang w:val="uk-UA"/>
        </w:rPr>
        <w:t xml:space="preserve"> відділ</w:t>
      </w:r>
      <w:r w:rsidR="00775ECC" w:rsidRPr="00493C15">
        <w:rPr>
          <w:sz w:val="24"/>
          <w:szCs w:val="24"/>
          <w:lang w:val="uk-UA"/>
        </w:rPr>
        <w:t xml:space="preserve">ення </w:t>
      </w:r>
      <w:r w:rsidR="00DC7FB4" w:rsidRPr="00493C15">
        <w:rPr>
          <w:sz w:val="24"/>
          <w:szCs w:val="24"/>
          <w:lang w:val="uk-UA"/>
        </w:rPr>
        <w:t>ВП «Скл</w:t>
      </w:r>
      <w:r w:rsidR="00462479" w:rsidRPr="00493C15">
        <w:rPr>
          <w:sz w:val="24"/>
          <w:szCs w:val="24"/>
          <w:lang w:val="uk-UA"/>
        </w:rPr>
        <w:t xml:space="preserve">адське господарство», </w:t>
      </w:r>
      <w:r w:rsidR="00DC7FB4" w:rsidRPr="00493C15">
        <w:rPr>
          <w:sz w:val="24"/>
          <w:szCs w:val="24"/>
          <w:lang w:val="uk-UA"/>
        </w:rPr>
        <w:t>відповідно до Правил Інкотермс-2010, з обов’язковою присутністю представника П</w:t>
      </w:r>
      <w:r w:rsidR="00FB4EB8" w:rsidRPr="00493C15">
        <w:rPr>
          <w:sz w:val="24"/>
          <w:szCs w:val="24"/>
          <w:lang w:val="uk-UA"/>
        </w:rPr>
        <w:t>остачальника</w:t>
      </w:r>
      <w:r w:rsidR="00775ECC" w:rsidRPr="00493C15">
        <w:rPr>
          <w:sz w:val="24"/>
          <w:szCs w:val="24"/>
          <w:lang w:val="uk-UA"/>
        </w:rPr>
        <w:t>.</w:t>
      </w:r>
      <w:r w:rsidR="00DC7FB4" w:rsidRPr="00493C15">
        <w:rPr>
          <w:sz w:val="24"/>
          <w:szCs w:val="24"/>
          <w:lang w:val="uk-UA"/>
        </w:rPr>
        <w:t xml:space="preserve"> </w:t>
      </w:r>
    </w:p>
    <w:p w:rsidR="008721A4" w:rsidRPr="00493C15" w:rsidRDefault="008721A4" w:rsidP="00775ECC">
      <w:pPr>
        <w:overflowPunct w:val="0"/>
        <w:ind w:firstLine="426"/>
        <w:jc w:val="both"/>
        <w:textAlignment w:val="baseline"/>
        <w:rPr>
          <w:sz w:val="24"/>
          <w:szCs w:val="24"/>
          <w:lang w:val="uk-UA"/>
        </w:rPr>
      </w:pPr>
      <w:r w:rsidRPr="00493C1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93C15">
        <w:rPr>
          <w:sz w:val="24"/>
          <w:szCs w:val="24"/>
          <w:lang w:val="uk-UA"/>
        </w:rPr>
        <w:t>.</w:t>
      </w:r>
    </w:p>
    <w:p w:rsidR="00163EE6" w:rsidRPr="00493C15" w:rsidRDefault="00163EE6" w:rsidP="00163EE6">
      <w:pPr>
        <w:pStyle w:val="a5"/>
        <w:spacing w:after="0"/>
        <w:ind w:firstLine="357"/>
        <w:jc w:val="both"/>
        <w:rPr>
          <w:sz w:val="24"/>
          <w:szCs w:val="24"/>
          <w:lang w:val="uk-UA"/>
        </w:rPr>
      </w:pPr>
      <w:r w:rsidRPr="00493C15">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493C15" w:rsidRDefault="00163EE6" w:rsidP="00163EE6">
      <w:pPr>
        <w:jc w:val="both"/>
        <w:rPr>
          <w:sz w:val="24"/>
          <w:szCs w:val="24"/>
          <w:lang w:val="uk-UA"/>
        </w:rPr>
      </w:pPr>
      <w:r w:rsidRPr="00493C15">
        <w:rPr>
          <w:sz w:val="24"/>
          <w:szCs w:val="24"/>
          <w:lang w:val="uk-UA"/>
        </w:rPr>
        <w:t xml:space="preserve">      </w:t>
      </w:r>
      <w:r w:rsidR="00134BF8" w:rsidRPr="00493C15">
        <w:rPr>
          <w:sz w:val="24"/>
          <w:szCs w:val="24"/>
          <w:lang w:val="uk-UA"/>
        </w:rPr>
        <w:t>3.</w:t>
      </w:r>
      <w:r w:rsidRPr="00493C15">
        <w:rPr>
          <w:sz w:val="24"/>
          <w:szCs w:val="24"/>
          <w:lang w:val="uk-UA"/>
        </w:rPr>
        <w:t>4</w:t>
      </w:r>
      <w:r w:rsidR="00134BF8" w:rsidRPr="00493C15">
        <w:rPr>
          <w:sz w:val="24"/>
          <w:szCs w:val="24"/>
          <w:lang w:val="uk-UA"/>
        </w:rPr>
        <w:t xml:space="preserve">  З товаром П</w:t>
      </w:r>
      <w:r w:rsidR="00FB4EB8" w:rsidRPr="00493C15">
        <w:rPr>
          <w:sz w:val="24"/>
          <w:szCs w:val="24"/>
          <w:lang w:val="uk-UA"/>
        </w:rPr>
        <w:t>остачальник</w:t>
      </w:r>
      <w:r w:rsidR="00134BF8" w:rsidRPr="00493C15">
        <w:rPr>
          <w:sz w:val="24"/>
          <w:szCs w:val="24"/>
          <w:lang w:val="uk-UA"/>
        </w:rPr>
        <w:t xml:space="preserve"> надає П</w:t>
      </w:r>
      <w:r w:rsidR="00FB4EB8" w:rsidRPr="00493C15">
        <w:rPr>
          <w:sz w:val="24"/>
          <w:szCs w:val="24"/>
          <w:lang w:val="uk-UA"/>
        </w:rPr>
        <w:t>окупцю</w:t>
      </w:r>
      <w:r w:rsidR="00134BF8" w:rsidRPr="00493C15">
        <w:rPr>
          <w:sz w:val="24"/>
          <w:szCs w:val="24"/>
          <w:lang w:val="uk-UA"/>
        </w:rPr>
        <w:t>:</w:t>
      </w:r>
    </w:p>
    <w:p w:rsidR="009E4435" w:rsidRPr="00820355" w:rsidRDefault="00134BF8" w:rsidP="009E4435">
      <w:pPr>
        <w:jc w:val="both"/>
        <w:rPr>
          <w:b/>
          <w:sz w:val="28"/>
          <w:szCs w:val="28"/>
          <w:lang w:val="uk-UA"/>
        </w:rPr>
      </w:pPr>
      <w:r w:rsidRPr="00493C15">
        <w:rPr>
          <w:sz w:val="24"/>
          <w:szCs w:val="24"/>
          <w:lang w:val="uk-UA"/>
        </w:rPr>
        <w:t xml:space="preserve">- </w:t>
      </w:r>
      <w:r w:rsidR="000C1F8A" w:rsidRPr="00493C15">
        <w:rPr>
          <w:sz w:val="24"/>
          <w:szCs w:val="24"/>
          <w:lang w:val="uk-UA"/>
        </w:rPr>
        <w:t xml:space="preserve"> </w:t>
      </w:r>
      <w:r w:rsidR="008C1FFC" w:rsidRPr="00493C15">
        <w:rPr>
          <w:sz w:val="24"/>
          <w:szCs w:val="24"/>
          <w:lang w:val="uk-UA"/>
        </w:rPr>
        <w:t>видаткову</w:t>
      </w:r>
      <w:r w:rsidRPr="00493C15">
        <w:rPr>
          <w:sz w:val="24"/>
          <w:szCs w:val="24"/>
          <w:lang w:val="uk-UA"/>
        </w:rPr>
        <w:t xml:space="preserve"> накладну</w:t>
      </w:r>
      <w:r w:rsidR="00844FFB" w:rsidRPr="00493C15">
        <w:rPr>
          <w:sz w:val="24"/>
          <w:szCs w:val="24"/>
          <w:lang w:val="uk-UA"/>
        </w:rPr>
        <w:t xml:space="preserve"> (в трьох примірниках)</w:t>
      </w:r>
      <w:r w:rsidR="00E468EB" w:rsidRPr="00493C15">
        <w:rPr>
          <w:sz w:val="24"/>
          <w:szCs w:val="24"/>
        </w:rPr>
        <w:t xml:space="preserve"> </w:t>
      </w:r>
      <w:r w:rsidR="009E4435" w:rsidRPr="00493C15">
        <w:rPr>
          <w:sz w:val="24"/>
          <w:szCs w:val="24"/>
        </w:rPr>
        <w:t xml:space="preserve">з </w:t>
      </w:r>
      <w:r w:rsidR="009E4435" w:rsidRPr="00493C15">
        <w:rPr>
          <w:sz w:val="24"/>
          <w:szCs w:val="24"/>
          <w:lang w:val="uk-UA"/>
        </w:rPr>
        <w:t xml:space="preserve">відображенням  </w:t>
      </w:r>
      <w:r w:rsidR="009A4422" w:rsidRPr="00493C15">
        <w:rPr>
          <w:sz w:val="24"/>
          <w:szCs w:val="24"/>
          <w:lang w:val="uk-UA"/>
        </w:rPr>
        <w:t xml:space="preserve">коду товару згідно з </w:t>
      </w:r>
      <w:r w:rsidR="009E4435" w:rsidRPr="00493C15">
        <w:rPr>
          <w:sz w:val="24"/>
          <w:szCs w:val="24"/>
          <w:lang w:val="uk-UA"/>
        </w:rPr>
        <w:t>УКТ</w:t>
      </w:r>
      <w:r w:rsidR="009A4422" w:rsidRPr="00493C15">
        <w:rPr>
          <w:sz w:val="24"/>
          <w:szCs w:val="24"/>
          <w:lang w:val="uk-UA"/>
        </w:rPr>
        <w:t xml:space="preserve"> </w:t>
      </w:r>
      <w:r w:rsidR="009E4435" w:rsidRPr="00493C15">
        <w:rPr>
          <w:sz w:val="24"/>
          <w:szCs w:val="24"/>
          <w:lang w:val="uk-UA"/>
        </w:rPr>
        <w:t>ЗЕД по-позиційно</w:t>
      </w:r>
      <w:r w:rsidR="009E4435" w:rsidRPr="00820355">
        <w:rPr>
          <w:sz w:val="24"/>
          <w:szCs w:val="24"/>
          <w:lang w:val="uk-UA"/>
        </w:rPr>
        <w:t xml:space="preserve">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95081A">
        <w:rPr>
          <w:sz w:val="24"/>
          <w:szCs w:val="24"/>
          <w:lang w:val="uk-UA" w:eastAsia="uk-UA"/>
        </w:rPr>
        <w:t xml:space="preserve"> </w:t>
      </w:r>
      <w:r w:rsidR="00406B14" w:rsidRPr="0095081A">
        <w:rPr>
          <w:sz w:val="24"/>
          <w:szCs w:val="24"/>
          <w:lang w:val="uk-UA" w:eastAsia="uk-UA"/>
        </w:rPr>
        <w:t xml:space="preserve"> </w:t>
      </w:r>
      <w:r w:rsidR="006F701D" w:rsidRPr="0095081A">
        <w:rPr>
          <w:sz w:val="24"/>
          <w:szCs w:val="24"/>
          <w:lang w:val="uk-UA"/>
        </w:rPr>
        <w:t xml:space="preserve">документ, </w:t>
      </w:r>
      <w:r w:rsidR="006F701D" w:rsidRPr="00820355">
        <w:rPr>
          <w:sz w:val="24"/>
          <w:szCs w:val="24"/>
          <w:lang w:val="uk-UA"/>
        </w:rPr>
        <w:t xml:space="preserve">що підтверджує якість </w:t>
      </w:r>
      <w:r w:rsidR="006F701D" w:rsidRPr="0095081A">
        <w:rPr>
          <w:sz w:val="24"/>
          <w:szCs w:val="24"/>
          <w:lang w:val="uk-UA"/>
        </w:rPr>
        <w:t>товару</w:t>
      </w:r>
      <w:r w:rsidR="00975C76" w:rsidRPr="00820355">
        <w:rPr>
          <w:sz w:val="24"/>
          <w:szCs w:val="24"/>
          <w:lang w:val="uk-UA"/>
        </w:rPr>
        <w:t xml:space="preserve"> (паспорт або сертифікат, тощо)</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886EDD" w:rsidRPr="00886EDD" w:rsidRDefault="008721A4" w:rsidP="00103B94">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103B94">
        <w:rPr>
          <w:sz w:val="24"/>
          <w:szCs w:val="24"/>
          <w:lang w:val="uk-UA"/>
        </w:rPr>
        <w:t xml:space="preserve">в строк  15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w:t>
      </w:r>
      <w:r w:rsidRPr="00820355">
        <w:rPr>
          <w:sz w:val="24"/>
          <w:szCs w:val="24"/>
          <w:lang w:val="uk-UA"/>
        </w:rPr>
        <w:lastRenderedPageBreak/>
        <w:t>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493C1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w:t>
      </w:r>
      <w:r w:rsidRPr="00493C15">
        <w:rPr>
          <w:sz w:val="24"/>
          <w:szCs w:val="24"/>
          <w:lang w:val="uk-UA"/>
        </w:rPr>
        <w:t xml:space="preserve">повинен за свій рахунок відвантажити новий товар.   </w:t>
      </w:r>
    </w:p>
    <w:p w:rsidR="000349CB" w:rsidRPr="00493C15" w:rsidRDefault="000349CB" w:rsidP="000349CB">
      <w:pPr>
        <w:ind w:firstLine="360"/>
        <w:jc w:val="both"/>
        <w:rPr>
          <w:sz w:val="24"/>
          <w:szCs w:val="24"/>
          <w:lang w:val="uk-UA"/>
        </w:rPr>
      </w:pPr>
      <w:r w:rsidRPr="00493C1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493C15" w:rsidRDefault="00163EE6" w:rsidP="000349CB">
      <w:pPr>
        <w:ind w:firstLine="360"/>
        <w:jc w:val="both"/>
        <w:rPr>
          <w:sz w:val="24"/>
          <w:szCs w:val="24"/>
        </w:rPr>
      </w:pPr>
      <w:r w:rsidRPr="00493C1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493C15" w:rsidRDefault="000349CB" w:rsidP="000349CB">
      <w:pPr>
        <w:ind w:firstLine="426"/>
        <w:jc w:val="both"/>
        <w:rPr>
          <w:b/>
          <w:sz w:val="24"/>
          <w:szCs w:val="24"/>
          <w:u w:val="single"/>
          <w:lang w:val="uk-UA"/>
        </w:rPr>
      </w:pPr>
    </w:p>
    <w:p w:rsidR="000349CB" w:rsidRPr="00493C15" w:rsidRDefault="000349CB" w:rsidP="000349CB">
      <w:pPr>
        <w:ind w:firstLine="426"/>
        <w:jc w:val="both"/>
        <w:rPr>
          <w:sz w:val="24"/>
          <w:szCs w:val="24"/>
          <w:lang w:val="uk-UA"/>
        </w:rPr>
      </w:pPr>
      <w:r w:rsidRPr="00493C15">
        <w:rPr>
          <w:b/>
          <w:sz w:val="28"/>
          <w:szCs w:val="28"/>
          <w:u w:val="single"/>
          <w:lang w:val="uk-UA"/>
        </w:rPr>
        <w:t>(Увага! Залишити п.4.</w:t>
      </w:r>
      <w:r w:rsidR="00E23E8F" w:rsidRPr="00493C15">
        <w:rPr>
          <w:b/>
          <w:sz w:val="28"/>
          <w:szCs w:val="28"/>
          <w:u w:val="single"/>
          <w:lang w:val="uk-UA"/>
        </w:rPr>
        <w:t>6</w:t>
      </w:r>
      <w:r w:rsidRPr="00493C1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sidRPr="00493C15">
        <w:rPr>
          <w:sz w:val="24"/>
          <w:szCs w:val="24"/>
          <w:lang w:val="uk-UA" w:eastAsia="uk-UA"/>
        </w:rPr>
        <w:t>4.</w:t>
      </w:r>
      <w:r w:rsidR="00E23E8F" w:rsidRPr="00493C15">
        <w:rPr>
          <w:sz w:val="24"/>
          <w:szCs w:val="24"/>
          <w:lang w:val="uk-UA" w:eastAsia="uk-UA"/>
        </w:rPr>
        <w:t>6</w:t>
      </w:r>
      <w:r w:rsidRPr="00493C15">
        <w:rPr>
          <w:sz w:val="24"/>
          <w:szCs w:val="24"/>
          <w:lang w:val="uk-UA" w:eastAsia="uk-UA"/>
        </w:rPr>
        <w:t xml:space="preserve"> У разі, якщо  </w:t>
      </w:r>
      <w:r w:rsidRPr="00493C15">
        <w:rPr>
          <w:sz w:val="24"/>
          <w:szCs w:val="24"/>
          <w:lang w:val="uk-UA"/>
        </w:rPr>
        <w:t xml:space="preserve">Постачальник </w:t>
      </w:r>
      <w:r w:rsidRPr="00493C15">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493C15">
        <w:rPr>
          <w:sz w:val="24"/>
          <w:szCs w:val="24"/>
          <w:lang w:val="uk-UA"/>
        </w:rPr>
        <w:t>Покупець має право в односторонньому порядку зменшити загальну суму договору, передбачену в п.2.1</w:t>
      </w:r>
      <w:r w:rsidRPr="00493C15">
        <w:rPr>
          <w:sz w:val="24"/>
          <w:szCs w:val="24"/>
          <w:lang w:val="uk-UA" w:eastAsia="uk-UA"/>
        </w:rPr>
        <w:t xml:space="preserve">,  </w:t>
      </w:r>
      <w:r w:rsidRPr="00493C15">
        <w:rPr>
          <w:sz w:val="24"/>
          <w:szCs w:val="24"/>
          <w:lang w:val="uk-UA"/>
        </w:rPr>
        <w:t xml:space="preserve">на відповідну суму </w:t>
      </w:r>
      <w:r w:rsidRPr="00493C15">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493C15"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w:t>
      </w:r>
      <w:r w:rsidRPr="00493C15">
        <w:rPr>
          <w:sz w:val="24"/>
          <w:szCs w:val="24"/>
          <w:lang w:val="uk-UA"/>
        </w:rPr>
        <w:t>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493C15" w:rsidRDefault="004C379A" w:rsidP="00DA3A3C">
      <w:pPr>
        <w:ind w:firstLine="426"/>
        <w:jc w:val="both"/>
        <w:rPr>
          <w:sz w:val="24"/>
          <w:szCs w:val="24"/>
          <w:lang w:val="uk-UA"/>
        </w:rPr>
      </w:pPr>
      <w:r w:rsidRPr="00493C15">
        <w:rPr>
          <w:sz w:val="24"/>
          <w:szCs w:val="24"/>
          <w:lang w:val="uk-UA"/>
        </w:rPr>
        <w:t xml:space="preserve">4.8 </w:t>
      </w:r>
      <w:r w:rsidR="00876F16" w:rsidRPr="00493C15">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493C15" w:rsidRDefault="00DA3A3C" w:rsidP="006231D0">
      <w:pPr>
        <w:ind w:firstLine="426"/>
        <w:jc w:val="both"/>
        <w:rPr>
          <w:sz w:val="24"/>
          <w:szCs w:val="24"/>
          <w:lang w:val="uk-UA"/>
        </w:rPr>
      </w:pPr>
    </w:p>
    <w:p w:rsidR="00FF021E" w:rsidRPr="00493C15" w:rsidRDefault="00492599" w:rsidP="00492599">
      <w:pPr>
        <w:spacing w:before="240" w:after="120"/>
        <w:ind w:firstLine="426"/>
        <w:rPr>
          <w:b/>
          <w:sz w:val="24"/>
          <w:szCs w:val="24"/>
          <w:lang w:val="uk-UA" w:eastAsia="uk-UA"/>
        </w:rPr>
      </w:pPr>
      <w:r w:rsidRPr="00493C15">
        <w:rPr>
          <w:b/>
          <w:sz w:val="24"/>
          <w:szCs w:val="24"/>
          <w:lang w:val="uk-UA"/>
        </w:rPr>
        <w:t xml:space="preserve">5 </w:t>
      </w:r>
      <w:r w:rsidR="000349CB" w:rsidRPr="00493C1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493C15">
        <w:rPr>
          <w:sz w:val="24"/>
          <w:szCs w:val="24"/>
          <w:lang w:val="uk-UA"/>
        </w:rPr>
        <w:t xml:space="preserve">5.1 </w:t>
      </w:r>
      <w:r w:rsidR="008F5CFD" w:rsidRPr="00493C15">
        <w:rPr>
          <w:sz w:val="24"/>
          <w:szCs w:val="24"/>
          <w:lang w:val="uk-UA"/>
        </w:rPr>
        <w:t>С</w:t>
      </w:r>
      <w:r w:rsidR="004E005F" w:rsidRPr="00493C15">
        <w:rPr>
          <w:sz w:val="24"/>
          <w:szCs w:val="24"/>
          <w:lang w:val="uk-UA"/>
        </w:rPr>
        <w:t>торони</w:t>
      </w:r>
      <w:r w:rsidR="00F10446" w:rsidRPr="00493C15">
        <w:rPr>
          <w:sz w:val="24"/>
          <w:szCs w:val="24"/>
          <w:lang w:val="uk-UA"/>
        </w:rPr>
        <w:t>, їх керівники, працівники, представники та посередники зобов'язуються дотримуватись вимог</w:t>
      </w:r>
      <w:r w:rsidR="00F10446" w:rsidRPr="00820355">
        <w:rPr>
          <w:sz w:val="24"/>
          <w:szCs w:val="24"/>
          <w:lang w:val="uk-UA"/>
        </w:rPr>
        <w:t xml:space="preserve">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lastRenderedPageBreak/>
        <w:t>ГАРАНТІЇ</w:t>
      </w:r>
    </w:p>
    <w:p w:rsidR="00550C8E" w:rsidRPr="00493C15" w:rsidRDefault="00190F3F" w:rsidP="00550C8E">
      <w:pPr>
        <w:pStyle w:val="20"/>
        <w:numPr>
          <w:ilvl w:val="1"/>
          <w:numId w:val="27"/>
        </w:numPr>
        <w:ind w:left="851" w:hanging="425"/>
        <w:rPr>
          <w:sz w:val="24"/>
          <w:szCs w:val="24"/>
          <w:lang w:val="uk-UA"/>
        </w:rPr>
      </w:pPr>
      <w:r w:rsidRPr="00493C15">
        <w:rPr>
          <w:sz w:val="24"/>
          <w:szCs w:val="24"/>
          <w:lang w:val="uk-UA"/>
        </w:rPr>
        <w:t xml:space="preserve">Якість </w:t>
      </w:r>
      <w:r w:rsidR="00D83356" w:rsidRPr="00493C15">
        <w:rPr>
          <w:sz w:val="24"/>
          <w:szCs w:val="24"/>
          <w:lang w:val="uk-UA"/>
        </w:rPr>
        <w:t>товару</w:t>
      </w:r>
      <w:r w:rsidRPr="00493C15">
        <w:rPr>
          <w:sz w:val="24"/>
          <w:szCs w:val="24"/>
          <w:lang w:val="uk-UA"/>
        </w:rPr>
        <w:t xml:space="preserve"> повинна відповідати технічним нормам і стандартам.</w:t>
      </w:r>
    </w:p>
    <w:p w:rsidR="00550C8E" w:rsidRPr="00493C15" w:rsidRDefault="00190F3F" w:rsidP="00550C8E">
      <w:pPr>
        <w:pStyle w:val="20"/>
        <w:numPr>
          <w:ilvl w:val="1"/>
          <w:numId w:val="27"/>
        </w:numPr>
        <w:tabs>
          <w:tab w:val="left" w:pos="851"/>
        </w:tabs>
        <w:ind w:left="0" w:firstLine="426"/>
        <w:rPr>
          <w:sz w:val="24"/>
          <w:szCs w:val="24"/>
          <w:lang w:val="uk-UA"/>
        </w:rPr>
      </w:pPr>
      <w:r w:rsidRPr="00493C15">
        <w:rPr>
          <w:sz w:val="24"/>
          <w:szCs w:val="24"/>
          <w:lang w:val="uk-UA"/>
        </w:rPr>
        <w:t>П</w:t>
      </w:r>
      <w:r w:rsidR="00DE2098" w:rsidRPr="00493C15">
        <w:rPr>
          <w:sz w:val="24"/>
          <w:szCs w:val="24"/>
          <w:lang w:val="uk-UA"/>
        </w:rPr>
        <w:t>остачальник н</w:t>
      </w:r>
      <w:r w:rsidRPr="00493C15">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493C15">
        <w:rPr>
          <w:sz w:val="24"/>
          <w:szCs w:val="24"/>
          <w:lang w:val="uk-UA"/>
        </w:rPr>
        <w:t xml:space="preserve">  </w:t>
      </w:r>
      <w:r w:rsidRPr="00493C15">
        <w:rPr>
          <w:b/>
          <w:sz w:val="28"/>
          <w:szCs w:val="28"/>
          <w:u w:val="single"/>
          <w:lang w:val="uk-UA"/>
        </w:rPr>
        <w:t>(</w:t>
      </w:r>
      <w:r w:rsidR="00E1213E" w:rsidRPr="00493C15">
        <w:rPr>
          <w:b/>
          <w:sz w:val="28"/>
          <w:szCs w:val="28"/>
          <w:u w:val="single"/>
          <w:lang w:val="uk-UA"/>
        </w:rPr>
        <w:t xml:space="preserve">Увага! </w:t>
      </w:r>
      <w:r w:rsidR="00D541D0" w:rsidRPr="00493C15">
        <w:rPr>
          <w:b/>
          <w:sz w:val="28"/>
          <w:szCs w:val="28"/>
          <w:u w:val="single"/>
          <w:lang w:val="uk-UA"/>
        </w:rPr>
        <w:t>в</w:t>
      </w:r>
      <w:r w:rsidRPr="00493C15">
        <w:rPr>
          <w:b/>
          <w:sz w:val="28"/>
          <w:szCs w:val="28"/>
          <w:u w:val="single"/>
          <w:lang w:val="uk-UA"/>
        </w:rPr>
        <w:t>казує</w:t>
      </w:r>
      <w:r w:rsidR="00D541D0" w:rsidRPr="00493C15">
        <w:rPr>
          <w:b/>
          <w:sz w:val="28"/>
          <w:szCs w:val="28"/>
          <w:u w:val="single"/>
          <w:lang w:val="uk-UA"/>
        </w:rPr>
        <w:t xml:space="preserve">ться </w:t>
      </w:r>
      <w:r w:rsidRPr="00493C15">
        <w:rPr>
          <w:b/>
          <w:sz w:val="28"/>
          <w:szCs w:val="28"/>
          <w:u w:val="single"/>
          <w:lang w:val="uk-UA"/>
        </w:rPr>
        <w:t>термін дії гарантії</w:t>
      </w:r>
      <w:r w:rsidR="00B63109" w:rsidRPr="00493C15">
        <w:rPr>
          <w:b/>
          <w:sz w:val="28"/>
          <w:szCs w:val="28"/>
          <w:u w:val="single"/>
          <w:lang w:val="uk-UA"/>
        </w:rPr>
        <w:t xml:space="preserve"> </w:t>
      </w:r>
      <w:r w:rsidRPr="00493C15">
        <w:rPr>
          <w:b/>
          <w:sz w:val="28"/>
          <w:szCs w:val="28"/>
          <w:u w:val="single"/>
          <w:lang w:val="uk-UA"/>
        </w:rPr>
        <w:t xml:space="preserve">, який зазначено у </w:t>
      </w:r>
      <w:r w:rsidR="00535B9D" w:rsidRPr="00493C15">
        <w:rPr>
          <w:b/>
          <w:sz w:val="28"/>
          <w:szCs w:val="28"/>
          <w:u w:val="single"/>
          <w:lang w:val="uk-UA"/>
        </w:rPr>
        <w:t>тендерній пропозиції</w:t>
      </w:r>
      <w:r w:rsidRPr="00493C15">
        <w:rPr>
          <w:b/>
          <w:sz w:val="28"/>
          <w:szCs w:val="28"/>
          <w:u w:val="single"/>
          <w:lang w:val="uk-UA"/>
        </w:rPr>
        <w:t xml:space="preserve"> </w:t>
      </w:r>
      <w:r w:rsidR="00D541D0" w:rsidRPr="00493C15">
        <w:rPr>
          <w:b/>
          <w:sz w:val="28"/>
          <w:szCs w:val="28"/>
          <w:u w:val="single"/>
          <w:lang w:val="uk-UA"/>
        </w:rPr>
        <w:t>П</w:t>
      </w:r>
      <w:r w:rsidR="00DE2098" w:rsidRPr="00493C15">
        <w:rPr>
          <w:b/>
          <w:sz w:val="28"/>
          <w:szCs w:val="28"/>
          <w:u w:val="single"/>
          <w:lang w:val="uk-UA"/>
        </w:rPr>
        <w:t>остачальника</w:t>
      </w:r>
      <w:r w:rsidR="00D541D0" w:rsidRPr="00493C15">
        <w:rPr>
          <w:b/>
          <w:sz w:val="28"/>
          <w:szCs w:val="28"/>
          <w:u w:val="single"/>
          <w:lang w:val="uk-UA"/>
        </w:rPr>
        <w:t xml:space="preserve"> </w:t>
      </w:r>
      <w:r w:rsidRPr="00493C15">
        <w:rPr>
          <w:b/>
          <w:sz w:val="28"/>
          <w:szCs w:val="28"/>
          <w:u w:val="single"/>
          <w:lang w:val="uk-UA"/>
        </w:rPr>
        <w:t>- років (місяців)</w:t>
      </w:r>
      <w:r w:rsidR="00141FDF" w:rsidRPr="00493C15">
        <w:rPr>
          <w:b/>
          <w:sz w:val="28"/>
          <w:szCs w:val="28"/>
          <w:u w:val="single"/>
          <w:lang w:val="uk-UA"/>
        </w:rPr>
        <w:t>.</w:t>
      </w:r>
    </w:p>
    <w:p w:rsidR="00190F3F" w:rsidRPr="00493C15" w:rsidRDefault="00190F3F" w:rsidP="00550C8E">
      <w:pPr>
        <w:pStyle w:val="20"/>
        <w:numPr>
          <w:ilvl w:val="1"/>
          <w:numId w:val="27"/>
        </w:numPr>
        <w:tabs>
          <w:tab w:val="left" w:pos="851"/>
        </w:tabs>
        <w:ind w:left="0" w:firstLine="426"/>
        <w:rPr>
          <w:sz w:val="24"/>
          <w:szCs w:val="24"/>
          <w:lang w:val="uk-UA"/>
        </w:rPr>
      </w:pPr>
      <w:r w:rsidRPr="00493C15">
        <w:rPr>
          <w:snapToGrid w:val="0"/>
          <w:sz w:val="24"/>
          <w:szCs w:val="24"/>
          <w:lang w:val="uk-UA"/>
        </w:rPr>
        <w:t xml:space="preserve">У рамках гарантії </w:t>
      </w:r>
      <w:r w:rsidRPr="00493C15">
        <w:rPr>
          <w:sz w:val="24"/>
          <w:szCs w:val="24"/>
          <w:lang w:val="uk-UA"/>
        </w:rPr>
        <w:t>П</w:t>
      </w:r>
      <w:r w:rsidR="0078068D" w:rsidRPr="00493C15">
        <w:rPr>
          <w:sz w:val="24"/>
          <w:szCs w:val="24"/>
          <w:lang w:val="uk-UA"/>
        </w:rPr>
        <w:t xml:space="preserve">остачальник </w:t>
      </w:r>
      <w:r w:rsidRPr="00493C15">
        <w:rPr>
          <w:snapToGrid w:val="0"/>
          <w:sz w:val="24"/>
          <w:szCs w:val="24"/>
          <w:lang w:val="uk-UA"/>
        </w:rPr>
        <w:t xml:space="preserve">зобов’язується замінити неякісний товар. </w:t>
      </w:r>
      <w:r w:rsidRPr="00493C15">
        <w:rPr>
          <w:sz w:val="24"/>
          <w:szCs w:val="24"/>
          <w:lang w:val="uk-UA"/>
        </w:rPr>
        <w:t xml:space="preserve">Термін виконання претензій складає 4 (чотири) тижня з моменту їх пред’явлень. </w:t>
      </w:r>
    </w:p>
    <w:p w:rsidR="003C1077" w:rsidRPr="00493C15" w:rsidRDefault="00756634" w:rsidP="00981348">
      <w:pPr>
        <w:pStyle w:val="af0"/>
        <w:numPr>
          <w:ilvl w:val="0"/>
          <w:numId w:val="27"/>
        </w:numPr>
        <w:spacing w:before="240" w:after="120"/>
        <w:rPr>
          <w:b/>
          <w:sz w:val="24"/>
          <w:szCs w:val="24"/>
          <w:lang w:val="uk-UA"/>
        </w:rPr>
      </w:pPr>
      <w:r w:rsidRPr="00493C1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493C1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 xml:space="preserve">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w:t>
      </w:r>
      <w:r w:rsidRPr="00493C15">
        <w:rPr>
          <w:sz w:val="24"/>
          <w:szCs w:val="24"/>
          <w:lang w:val="uk-UA"/>
        </w:rPr>
        <w:t>відповідно до чинного законодавства України.</w:t>
      </w:r>
    </w:p>
    <w:p w:rsidR="004A5BE3" w:rsidRPr="00493C15" w:rsidRDefault="00A30342" w:rsidP="00366D4F">
      <w:pPr>
        <w:spacing w:before="240" w:after="120"/>
        <w:ind w:firstLine="425"/>
        <w:jc w:val="both"/>
        <w:rPr>
          <w:b/>
          <w:sz w:val="24"/>
          <w:szCs w:val="24"/>
          <w:lang w:val="uk-UA"/>
        </w:rPr>
      </w:pPr>
      <w:r w:rsidRPr="00493C15">
        <w:rPr>
          <w:b/>
          <w:sz w:val="24"/>
          <w:szCs w:val="24"/>
          <w:lang w:val="uk-UA"/>
        </w:rPr>
        <w:t xml:space="preserve">10 </w:t>
      </w:r>
      <w:r w:rsidR="00756634" w:rsidRPr="00493C15">
        <w:rPr>
          <w:b/>
          <w:sz w:val="24"/>
          <w:szCs w:val="24"/>
          <w:lang w:val="uk-UA"/>
        </w:rPr>
        <w:t>ПОРЯДОК ЗМІН І ДОПОВНЕНЬ ДО ДОГОВОРУ</w:t>
      </w:r>
    </w:p>
    <w:p w:rsidR="001956D6" w:rsidRPr="00493C15" w:rsidRDefault="00A30342" w:rsidP="00C40AEF">
      <w:pPr>
        <w:pStyle w:val="af2"/>
        <w:ind w:firstLine="426"/>
        <w:jc w:val="both"/>
        <w:rPr>
          <w:rFonts w:ascii="Times New Roman" w:hAnsi="Times New Roman"/>
          <w:sz w:val="24"/>
          <w:szCs w:val="24"/>
          <w:lang w:val="uk-UA" w:eastAsia="ru-RU"/>
        </w:rPr>
      </w:pPr>
      <w:r w:rsidRPr="00493C15">
        <w:rPr>
          <w:rFonts w:ascii="Times New Roman" w:hAnsi="Times New Roman"/>
          <w:sz w:val="24"/>
          <w:szCs w:val="24"/>
          <w:lang w:val="uk-UA"/>
        </w:rPr>
        <w:t>10.1</w:t>
      </w:r>
      <w:r w:rsidR="001956D6" w:rsidRPr="00493C15">
        <w:rPr>
          <w:rFonts w:ascii="Times New Roman" w:hAnsi="Times New Roman"/>
          <w:sz w:val="24"/>
          <w:szCs w:val="24"/>
          <w:lang w:val="uk-UA"/>
        </w:rPr>
        <w:t xml:space="preserve">  </w:t>
      </w:r>
      <w:r w:rsidR="001956D6" w:rsidRPr="00493C15">
        <w:rPr>
          <w:rFonts w:ascii="Times New Roman" w:hAnsi="Times New Roman"/>
          <w:sz w:val="24"/>
          <w:szCs w:val="24"/>
          <w:lang w:val="uk-UA" w:eastAsia="ru-RU"/>
        </w:rPr>
        <w:t>Будь-які зміни і доповнення до даного Договору</w:t>
      </w:r>
      <w:r w:rsidR="00E23E8F" w:rsidRPr="00493C15">
        <w:rPr>
          <w:rFonts w:ascii="Times New Roman" w:hAnsi="Times New Roman"/>
          <w:sz w:val="24"/>
          <w:szCs w:val="24"/>
          <w:lang w:val="uk-UA" w:eastAsia="ru-RU"/>
        </w:rPr>
        <w:t>, крім випадків встановлених п.3.3 Договору,</w:t>
      </w:r>
      <w:r w:rsidR="001956D6" w:rsidRPr="00493C15">
        <w:rPr>
          <w:rFonts w:ascii="Times New Roman" w:hAnsi="Times New Roman"/>
          <w:sz w:val="24"/>
          <w:szCs w:val="24"/>
          <w:lang w:val="uk-UA" w:eastAsia="ru-RU"/>
        </w:rPr>
        <w:t xml:space="preserve"> мають силу тільки в тому випадку, якщо вони оформлені </w:t>
      </w:r>
      <w:r w:rsidR="008356AA" w:rsidRPr="00493C15">
        <w:rPr>
          <w:rFonts w:ascii="Times New Roman" w:hAnsi="Times New Roman"/>
          <w:sz w:val="24"/>
          <w:szCs w:val="24"/>
          <w:lang w:val="uk-UA" w:eastAsia="ru-RU"/>
        </w:rPr>
        <w:t>Д</w:t>
      </w:r>
      <w:r w:rsidR="001956D6" w:rsidRPr="00493C1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493C15">
        <w:rPr>
          <w:rFonts w:ascii="Times New Roman" w:hAnsi="Times New Roman"/>
          <w:sz w:val="24"/>
          <w:szCs w:val="24"/>
          <w:lang w:val="uk-UA" w:eastAsia="ru-RU"/>
        </w:rPr>
        <w:t>ою з боку Покупця</w:t>
      </w:r>
      <w:r w:rsidR="001956D6" w:rsidRPr="00493C15">
        <w:rPr>
          <w:rFonts w:ascii="Times New Roman" w:hAnsi="Times New Roman"/>
          <w:sz w:val="24"/>
          <w:szCs w:val="24"/>
          <w:lang w:val="uk-UA" w:eastAsia="ru-RU"/>
        </w:rPr>
        <w:t>.</w:t>
      </w:r>
    </w:p>
    <w:p w:rsidR="001956D6" w:rsidRPr="00493C15" w:rsidRDefault="001956D6" w:rsidP="00C40AEF">
      <w:pPr>
        <w:pStyle w:val="af2"/>
        <w:ind w:firstLine="426"/>
        <w:jc w:val="both"/>
        <w:rPr>
          <w:rFonts w:ascii="Times New Roman" w:hAnsi="Times New Roman"/>
          <w:sz w:val="24"/>
          <w:szCs w:val="24"/>
          <w:lang w:val="uk-UA" w:eastAsia="ru-RU"/>
        </w:rPr>
      </w:pPr>
      <w:r w:rsidRPr="00493C1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493C15">
        <w:rPr>
          <w:rFonts w:ascii="Times New Roman" w:hAnsi="Times New Roman"/>
          <w:sz w:val="24"/>
          <w:szCs w:val="24"/>
          <w:lang w:val="uk-UA" w:eastAsia="ru-RU"/>
        </w:rPr>
        <w:t>С</w:t>
      </w:r>
      <w:r w:rsidR="008356AA" w:rsidRPr="00493C15">
        <w:rPr>
          <w:rFonts w:ascii="Times New Roman" w:hAnsi="Times New Roman"/>
          <w:sz w:val="24"/>
          <w:szCs w:val="24"/>
          <w:lang w:val="uk-UA" w:eastAsia="ru-RU"/>
        </w:rPr>
        <w:t>торонами</w:t>
      </w:r>
      <w:r w:rsidRPr="00493C15">
        <w:rPr>
          <w:rFonts w:ascii="Times New Roman" w:hAnsi="Times New Roman"/>
          <w:sz w:val="24"/>
          <w:szCs w:val="24"/>
          <w:lang w:val="uk-UA" w:eastAsia="ru-RU"/>
        </w:rPr>
        <w:t xml:space="preserve"> в повному обсязі, крім випадків:</w:t>
      </w:r>
    </w:p>
    <w:p w:rsidR="001956D6" w:rsidRPr="00493C15" w:rsidRDefault="001956D6" w:rsidP="00C40AEF">
      <w:pPr>
        <w:pStyle w:val="af2"/>
        <w:ind w:firstLine="426"/>
        <w:jc w:val="both"/>
        <w:rPr>
          <w:rFonts w:ascii="Times New Roman" w:hAnsi="Times New Roman"/>
          <w:color w:val="000000" w:themeColor="text1"/>
          <w:sz w:val="24"/>
          <w:szCs w:val="24"/>
          <w:lang w:val="uk-UA" w:eastAsia="ru-RU"/>
        </w:rPr>
      </w:pPr>
      <w:r w:rsidRPr="00493C15">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493C15">
        <w:rPr>
          <w:rFonts w:ascii="Times New Roman" w:hAnsi="Times New Roman"/>
          <w:color w:val="000000" w:themeColor="text1"/>
          <w:sz w:val="24"/>
          <w:szCs w:val="24"/>
          <w:lang w:val="uk-UA" w:eastAsia="ru-RU"/>
        </w:rPr>
        <w:t>Покупця</w:t>
      </w:r>
      <w:r w:rsidRPr="00493C15">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493C15">
        <w:rPr>
          <w:rFonts w:ascii="Times New Roman" w:hAnsi="Times New Roman"/>
          <w:color w:val="000000" w:themeColor="text1"/>
          <w:sz w:val="24"/>
          <w:szCs w:val="24"/>
          <w:lang w:val="uk-UA" w:eastAsia="ru-RU"/>
        </w:rPr>
        <w:t xml:space="preserve">- </w:t>
      </w:r>
      <w:r w:rsidR="00C65040" w:rsidRPr="00493C15">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w:t>
      </w:r>
      <w:r w:rsidR="00C65040" w:rsidRPr="00C66D1C">
        <w:rPr>
          <w:rFonts w:ascii="Times New Roman" w:hAnsi="Times New Roman"/>
          <w:color w:val="000000" w:themeColor="text1"/>
          <w:sz w:val="24"/>
          <w:szCs w:val="24"/>
          <w:lang w:val="uk-UA" w:eastAsia="ru-RU"/>
        </w:rPr>
        <w:t xml:space="preserve">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lastRenderedPageBreak/>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493C1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 xml:space="preserve">ЕРМІН ДІЇ </w:t>
      </w:r>
      <w:r w:rsidR="00756634" w:rsidRPr="00493C15">
        <w:rPr>
          <w:b/>
          <w:sz w:val="24"/>
          <w:szCs w:val="24"/>
          <w:lang w:val="uk-UA"/>
        </w:rPr>
        <w:t>ДОГОВОРУ</w:t>
      </w:r>
    </w:p>
    <w:p w:rsidR="000E3AE7" w:rsidRPr="00820355" w:rsidRDefault="00756634" w:rsidP="000E3AE7">
      <w:pPr>
        <w:ind w:firstLine="360"/>
        <w:jc w:val="both"/>
        <w:rPr>
          <w:sz w:val="24"/>
          <w:szCs w:val="24"/>
          <w:lang w:val="uk-UA" w:eastAsia="uk-UA"/>
        </w:rPr>
      </w:pPr>
      <w:r w:rsidRPr="00493C15">
        <w:rPr>
          <w:sz w:val="24"/>
          <w:szCs w:val="24"/>
          <w:lang w:val="uk-UA" w:eastAsia="uk-UA"/>
        </w:rPr>
        <w:t>1</w:t>
      </w:r>
      <w:r w:rsidR="00C85340" w:rsidRPr="00493C15">
        <w:rPr>
          <w:sz w:val="24"/>
          <w:szCs w:val="24"/>
          <w:lang w:val="uk-UA" w:eastAsia="uk-UA"/>
        </w:rPr>
        <w:t>3</w:t>
      </w:r>
      <w:r w:rsidRPr="00493C15">
        <w:rPr>
          <w:sz w:val="24"/>
          <w:szCs w:val="24"/>
          <w:lang w:val="uk-UA" w:eastAsia="uk-UA"/>
        </w:rPr>
        <w:t>.1</w:t>
      </w:r>
      <w:r w:rsidR="00500E14" w:rsidRPr="00493C15">
        <w:rPr>
          <w:sz w:val="24"/>
          <w:szCs w:val="24"/>
          <w:lang w:val="uk-UA" w:eastAsia="uk-UA"/>
        </w:rPr>
        <w:t xml:space="preserve"> </w:t>
      </w:r>
      <w:r w:rsidR="003802D3" w:rsidRPr="00493C15">
        <w:rPr>
          <w:sz w:val="24"/>
          <w:szCs w:val="24"/>
          <w:lang w:val="uk-UA" w:eastAsia="uk-UA"/>
        </w:rPr>
        <w:t xml:space="preserve"> </w:t>
      </w:r>
      <w:r w:rsidR="003C256B" w:rsidRPr="00493C15">
        <w:rPr>
          <w:sz w:val="24"/>
          <w:szCs w:val="24"/>
          <w:lang w:val="uk-UA" w:eastAsia="uk-UA"/>
        </w:rPr>
        <w:t xml:space="preserve">Договір вступає в силу з моменту підпису обома </w:t>
      </w:r>
      <w:r w:rsidR="00233E63" w:rsidRPr="00493C15">
        <w:rPr>
          <w:sz w:val="24"/>
          <w:szCs w:val="24"/>
          <w:lang w:val="uk-UA" w:eastAsia="uk-UA"/>
        </w:rPr>
        <w:t>С</w:t>
      </w:r>
      <w:r w:rsidR="003C256B" w:rsidRPr="00493C15">
        <w:rPr>
          <w:sz w:val="24"/>
          <w:szCs w:val="24"/>
          <w:lang w:val="uk-UA" w:eastAsia="uk-UA"/>
        </w:rPr>
        <w:t>торонами, та скріплення печаткою</w:t>
      </w:r>
      <w:r w:rsidR="000E3AE7" w:rsidRPr="00493C15">
        <w:rPr>
          <w:sz w:val="24"/>
          <w:szCs w:val="24"/>
          <w:lang w:val="uk-UA" w:eastAsia="uk-UA"/>
        </w:rPr>
        <w:t xml:space="preserve"> з боку П</w:t>
      </w:r>
      <w:r w:rsidR="00542785" w:rsidRPr="00493C15">
        <w:rPr>
          <w:sz w:val="24"/>
          <w:szCs w:val="24"/>
          <w:lang w:val="uk-UA" w:eastAsia="uk-UA"/>
        </w:rPr>
        <w:t xml:space="preserve">окупця </w:t>
      </w:r>
      <w:r w:rsidR="000E3AE7" w:rsidRPr="00493C15">
        <w:rPr>
          <w:sz w:val="24"/>
          <w:szCs w:val="24"/>
          <w:lang w:val="uk-UA" w:eastAsia="uk-UA"/>
        </w:rPr>
        <w:t xml:space="preserve">і </w:t>
      </w:r>
      <w:r w:rsidR="000E3AE7" w:rsidRPr="00493C15">
        <w:rPr>
          <w:rFonts w:ascii="Times New Roman CYR" w:hAnsi="Times New Roman CYR" w:cs="Times New Roman CYR"/>
          <w:sz w:val="24"/>
          <w:szCs w:val="24"/>
          <w:lang w:val="uk-UA"/>
        </w:rPr>
        <w:t xml:space="preserve">діє до </w:t>
      </w:r>
      <w:r w:rsidR="00CE143C" w:rsidRPr="00493C15">
        <w:rPr>
          <w:sz w:val="24"/>
          <w:szCs w:val="24"/>
          <w:lang w:val="uk-UA" w:eastAsia="uk-UA"/>
        </w:rPr>
        <w:t>31.12.202</w:t>
      </w:r>
      <w:r w:rsidR="001E56BD" w:rsidRPr="00493C15">
        <w:rPr>
          <w:sz w:val="24"/>
          <w:szCs w:val="24"/>
          <w:lang w:val="uk-UA" w:eastAsia="uk-UA"/>
        </w:rPr>
        <w:t>4</w:t>
      </w:r>
      <w:r w:rsidR="00CE143C" w:rsidRPr="00493C15">
        <w:rPr>
          <w:sz w:val="24"/>
          <w:szCs w:val="24"/>
          <w:lang w:val="uk-UA" w:eastAsia="uk-UA"/>
        </w:rPr>
        <w:t xml:space="preserve"> </w:t>
      </w:r>
      <w:r w:rsidR="000E3AE7" w:rsidRPr="00493C15">
        <w:rPr>
          <w:rFonts w:ascii="Times New Roman CYR" w:hAnsi="Times New Roman CYR" w:cs="Times New Roman CYR"/>
          <w:sz w:val="24"/>
          <w:szCs w:val="24"/>
          <w:lang w:val="uk-UA"/>
        </w:rPr>
        <w:t xml:space="preserve">включно, а в частині </w:t>
      </w:r>
      <w:r w:rsidR="000E3AE7" w:rsidRPr="00493C15">
        <w:rPr>
          <w:sz w:val="24"/>
          <w:szCs w:val="24"/>
          <w:lang w:val="uk-UA" w:eastAsia="uk-UA"/>
        </w:rPr>
        <w:t xml:space="preserve">виконання </w:t>
      </w:r>
      <w:r w:rsidR="00E23E8F" w:rsidRPr="00493C15">
        <w:rPr>
          <w:sz w:val="24"/>
          <w:szCs w:val="24"/>
          <w:lang w:val="uk-UA" w:eastAsia="uk-UA"/>
        </w:rPr>
        <w:t>Постачальником</w:t>
      </w:r>
      <w:r w:rsidR="00542785" w:rsidRPr="00493C15">
        <w:rPr>
          <w:sz w:val="24"/>
          <w:szCs w:val="24"/>
          <w:lang w:val="uk-UA" w:eastAsia="uk-UA"/>
        </w:rPr>
        <w:t xml:space="preserve"> </w:t>
      </w:r>
      <w:r w:rsidR="000E3AE7" w:rsidRPr="00493C15">
        <w:rPr>
          <w:sz w:val="24"/>
          <w:szCs w:val="24"/>
          <w:lang w:val="uk-UA" w:eastAsia="uk-UA"/>
        </w:rPr>
        <w:t xml:space="preserve">гарантійних зобов’язань </w:t>
      </w:r>
      <w:r w:rsidR="00E23E8F" w:rsidRPr="00493C15">
        <w:rPr>
          <w:sz w:val="24"/>
          <w:szCs w:val="24"/>
          <w:lang w:val="uk-UA" w:eastAsia="uk-UA"/>
        </w:rPr>
        <w:t>та в частині виконання Покупцем зобов’язань по оплаті – до повного їх виконання</w:t>
      </w:r>
      <w:r w:rsidR="000E3AE7" w:rsidRPr="00493C15">
        <w:rPr>
          <w:sz w:val="24"/>
          <w:szCs w:val="24"/>
          <w:lang w:val="uk-UA" w:eastAsia="uk-UA"/>
        </w:rPr>
        <w:t xml:space="preserve">. Продовження строку дії </w:t>
      </w:r>
      <w:r w:rsidR="00CE143C" w:rsidRPr="00493C15">
        <w:rPr>
          <w:sz w:val="24"/>
          <w:szCs w:val="24"/>
          <w:lang w:val="uk-UA" w:eastAsia="uk-UA"/>
        </w:rPr>
        <w:t>Д</w:t>
      </w:r>
      <w:r w:rsidR="000E3AE7" w:rsidRPr="00493C15">
        <w:rPr>
          <w:sz w:val="24"/>
          <w:szCs w:val="24"/>
          <w:lang w:val="uk-UA" w:eastAsia="uk-UA"/>
        </w:rPr>
        <w:t>оговору можливе до його закінчення</w:t>
      </w:r>
      <w:r w:rsidR="002568EA" w:rsidRPr="00493C15">
        <w:rPr>
          <w:b/>
          <w:sz w:val="24"/>
          <w:szCs w:val="24"/>
          <w:lang w:val="uk-UA" w:eastAsia="uk-UA"/>
        </w:rPr>
        <w:t xml:space="preserve">, </w:t>
      </w:r>
      <w:r w:rsidR="00CE143C" w:rsidRPr="00493C15">
        <w:rPr>
          <w:sz w:val="24"/>
          <w:szCs w:val="24"/>
          <w:lang w:val="uk-UA" w:eastAsia="uk-UA"/>
        </w:rPr>
        <w:t>шляхом укладання відповідної Д</w:t>
      </w:r>
      <w:r w:rsidR="002568EA" w:rsidRPr="00493C1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103B94" w:rsidRDefault="00103B9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493C15" w:rsidRDefault="005F5F5E" w:rsidP="00786EFB">
            <w:pPr>
              <w:rPr>
                <w:sz w:val="24"/>
                <w:szCs w:val="24"/>
              </w:rPr>
            </w:pPr>
            <w:r>
              <w:rPr>
                <w:sz w:val="24"/>
                <w:szCs w:val="24"/>
                <w:lang w:val="uk-UA"/>
              </w:rPr>
              <w:t>Е</w:t>
            </w:r>
            <w:r w:rsidR="00786EFB" w:rsidRPr="00493C15">
              <w:rPr>
                <w:sz w:val="24"/>
                <w:szCs w:val="24"/>
              </w:rPr>
              <w:t>-</w:t>
            </w:r>
            <w:r w:rsidR="00786EFB">
              <w:rPr>
                <w:sz w:val="24"/>
                <w:szCs w:val="24"/>
                <w:lang w:val="en-US"/>
              </w:rPr>
              <w:t>mail</w:t>
            </w:r>
            <w:r w:rsidR="00786EFB" w:rsidRPr="00493C15">
              <w:rPr>
                <w:sz w:val="24"/>
                <w:szCs w:val="24"/>
              </w:rPr>
              <w:t xml:space="preserve">: </w:t>
            </w:r>
            <w:r w:rsidR="00786EFB">
              <w:rPr>
                <w:sz w:val="24"/>
                <w:szCs w:val="24"/>
                <w:lang w:val="en-US"/>
              </w:rPr>
              <w:t>office</w:t>
            </w:r>
            <w:r w:rsidR="00786EFB" w:rsidRPr="00493C15">
              <w:rPr>
                <w:sz w:val="24"/>
                <w:szCs w:val="24"/>
              </w:rPr>
              <w:t>@</w:t>
            </w:r>
            <w:proofErr w:type="spellStart"/>
            <w:r w:rsidR="00786EFB">
              <w:rPr>
                <w:sz w:val="24"/>
                <w:szCs w:val="24"/>
                <w:lang w:val="en-US"/>
              </w:rPr>
              <w:t>sunpp</w:t>
            </w:r>
            <w:proofErr w:type="spellEnd"/>
            <w:r w:rsidR="00786EFB" w:rsidRPr="00493C15">
              <w:rPr>
                <w:sz w:val="24"/>
                <w:szCs w:val="24"/>
              </w:rPr>
              <w:t>.</w:t>
            </w:r>
            <w:r w:rsidR="00786EFB">
              <w:rPr>
                <w:sz w:val="24"/>
                <w:szCs w:val="24"/>
                <w:lang w:val="en-US"/>
              </w:rPr>
              <w:t>atom</w:t>
            </w:r>
            <w:r w:rsidR="00786EFB" w:rsidRPr="00493C15">
              <w:rPr>
                <w:sz w:val="24"/>
                <w:szCs w:val="24"/>
              </w:rPr>
              <w:t>.</w:t>
            </w:r>
            <w:proofErr w:type="spellStart"/>
            <w:r w:rsidR="00786EFB">
              <w:rPr>
                <w:sz w:val="24"/>
                <w:szCs w:val="24"/>
                <w:lang w:val="en-US"/>
              </w:rPr>
              <w:t>gov</w:t>
            </w:r>
            <w:proofErr w:type="spellEnd"/>
            <w:r w:rsidR="00786EFB" w:rsidRPr="00493C15">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w:t>
            </w:r>
            <w:r w:rsidRPr="00493C15">
              <w:rPr>
                <w:sz w:val="24"/>
                <w:szCs w:val="24"/>
              </w:rPr>
              <w:t>ДСТУ</w:t>
            </w:r>
            <w:r w:rsidR="005232AA" w:rsidRPr="00493C15">
              <w:rPr>
                <w:sz w:val="24"/>
                <w:szCs w:val="24"/>
                <w:lang w:val="uk-UA"/>
              </w:rPr>
              <w:t>, ТС</w:t>
            </w:r>
            <w:bookmarkStart w:id="0" w:name="_GoBack"/>
            <w:bookmarkEnd w:id="0"/>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044" w:rsidRDefault="00C51044">
      <w:r>
        <w:separator/>
      </w:r>
    </w:p>
  </w:endnote>
  <w:endnote w:type="continuationSeparator" w:id="0">
    <w:p w:rsidR="00C51044" w:rsidRDefault="00C5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493C15">
          <w:rPr>
            <w:noProof/>
          </w:rPr>
          <w:t>7</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044" w:rsidRDefault="00C51044">
      <w:pPr>
        <w:pStyle w:val="a7"/>
        <w:tabs>
          <w:tab w:val="clear" w:pos="4677"/>
          <w:tab w:val="clear" w:pos="9355"/>
        </w:tabs>
      </w:pPr>
      <w:r>
        <w:separator/>
      </w:r>
    </w:p>
  </w:footnote>
  <w:footnote w:type="continuationSeparator" w:id="0">
    <w:p w:rsidR="00C51044" w:rsidRDefault="00C51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3B94"/>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3C15"/>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039E"/>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044"/>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9941-0C9F-4418-A778-C0FE8D53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21254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20</cp:revision>
  <cp:lastPrinted>2021-09-17T11:34:00Z</cp:lastPrinted>
  <dcterms:created xsi:type="dcterms:W3CDTF">2023-01-30T13:20:00Z</dcterms:created>
  <dcterms:modified xsi:type="dcterms:W3CDTF">2023-07-28T11:24:00Z</dcterms:modified>
</cp:coreProperties>
</file>