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202EE" w14:textId="77777777" w:rsidR="00130021" w:rsidRPr="00F25B24" w:rsidRDefault="00130021" w:rsidP="00130021">
      <w:pPr>
        <w:ind w:left="142"/>
        <w:jc w:val="right"/>
        <w:outlineLvl w:val="0"/>
        <w:rPr>
          <w:bCs/>
        </w:rPr>
      </w:pPr>
      <w:r w:rsidRPr="00F25B24">
        <w:rPr>
          <w:bCs/>
        </w:rPr>
        <w:t>Додаток  1</w:t>
      </w:r>
    </w:p>
    <w:p w14:paraId="778727F8" w14:textId="77777777" w:rsidR="00130021" w:rsidRPr="00F25B24" w:rsidRDefault="00130021" w:rsidP="00130021">
      <w:pPr>
        <w:ind w:left="142"/>
        <w:jc w:val="right"/>
        <w:rPr>
          <w:bCs/>
        </w:rPr>
      </w:pPr>
      <w:r w:rsidRPr="00F25B24">
        <w:rPr>
          <w:bCs/>
        </w:rPr>
        <w:t xml:space="preserve">до тендерної документації </w:t>
      </w:r>
    </w:p>
    <w:p w14:paraId="17154830" w14:textId="77777777" w:rsidR="00130021" w:rsidRPr="000C196B" w:rsidRDefault="00130021" w:rsidP="00130021">
      <w:pPr>
        <w:pStyle w:val="4"/>
        <w:numPr>
          <w:ilvl w:val="0"/>
          <w:numId w:val="1"/>
        </w:numPr>
        <w:spacing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2A3ED6">
        <w:rPr>
          <w:rFonts w:ascii="Times New Roman" w:hAnsi="Times New Roman"/>
          <w:b/>
        </w:rPr>
        <w:t xml:space="preserve">Перелік </w:t>
      </w:r>
      <w:r>
        <w:rPr>
          <w:rFonts w:ascii="Times New Roman" w:hAnsi="Times New Roman"/>
          <w:b/>
        </w:rPr>
        <w:t>установлених замовником кваліфікаційних критеріїв (кваліфікаційного критерію) до учасників процедури закупівлі та спосіб</w:t>
      </w:r>
      <w:r w:rsidRPr="002A3ED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документального п</w:t>
      </w:r>
      <w:r w:rsidRPr="002A3ED6">
        <w:rPr>
          <w:rFonts w:ascii="Times New Roman" w:hAnsi="Times New Roman"/>
          <w:b/>
        </w:rPr>
        <w:t>ідтвердж</w:t>
      </w:r>
      <w:r>
        <w:rPr>
          <w:rFonts w:ascii="Times New Roman" w:hAnsi="Times New Roman"/>
          <w:b/>
        </w:rPr>
        <w:t>ення</w:t>
      </w:r>
      <w:r w:rsidRPr="002A3ED6">
        <w:rPr>
          <w:rFonts w:ascii="Times New Roman" w:hAnsi="Times New Roman"/>
          <w:b/>
        </w:rPr>
        <w:t xml:space="preserve"> інформаці</w:t>
      </w:r>
      <w:r>
        <w:rPr>
          <w:rFonts w:ascii="Times New Roman" w:hAnsi="Times New Roman"/>
          <w:b/>
        </w:rPr>
        <w:t>ї</w:t>
      </w:r>
      <w:r w:rsidRPr="002A3ED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про їх відповідність вимогам тендерної документації</w:t>
      </w:r>
    </w:p>
    <w:p w14:paraId="267F0CEA" w14:textId="77777777" w:rsidR="00130021" w:rsidRPr="000C196B" w:rsidRDefault="00130021" w:rsidP="00130021">
      <w:pPr>
        <w:pStyle w:val="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9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08"/>
        <w:gridCol w:w="5811"/>
      </w:tblGrid>
      <w:tr w:rsidR="00130021" w:rsidRPr="0064369A" w14:paraId="2E82DF9C" w14:textId="77777777" w:rsidTr="00ED1D79">
        <w:tc>
          <w:tcPr>
            <w:tcW w:w="648" w:type="dxa"/>
          </w:tcPr>
          <w:p w14:paraId="731F3EAD" w14:textId="77777777" w:rsidR="00130021" w:rsidRPr="0064369A" w:rsidRDefault="00130021" w:rsidP="00ED1D79">
            <w:pPr>
              <w:pStyle w:val="4"/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4369A">
              <w:rPr>
                <w:rFonts w:ascii="Times New Roman" w:hAnsi="Times New Roman"/>
                <w:bCs/>
                <w:i/>
                <w:sz w:val="24"/>
                <w:szCs w:val="24"/>
              </w:rPr>
              <w:t>№ з/п</w:t>
            </w:r>
          </w:p>
        </w:tc>
        <w:tc>
          <w:tcPr>
            <w:tcW w:w="2608" w:type="dxa"/>
          </w:tcPr>
          <w:p w14:paraId="10B4729B" w14:textId="77777777" w:rsidR="00130021" w:rsidRPr="0064369A" w:rsidRDefault="00130021" w:rsidP="00ED1D79">
            <w:pPr>
              <w:pStyle w:val="4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369A">
              <w:rPr>
                <w:rFonts w:ascii="Times New Roman" w:hAnsi="Times New Roman"/>
                <w:bCs/>
                <w:i/>
                <w:sz w:val="24"/>
                <w:szCs w:val="24"/>
              </w:rPr>
              <w:t>Кваліфікаційний критерій</w:t>
            </w:r>
          </w:p>
        </w:tc>
        <w:tc>
          <w:tcPr>
            <w:tcW w:w="5811" w:type="dxa"/>
          </w:tcPr>
          <w:p w14:paraId="759D4C3E" w14:textId="77777777" w:rsidR="00130021" w:rsidRPr="0064369A" w:rsidRDefault="00130021" w:rsidP="00ED1D79">
            <w:pPr>
              <w:pStyle w:val="4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369A">
              <w:rPr>
                <w:rFonts w:ascii="Times New Roman" w:hAnsi="Times New Roman"/>
                <w:i/>
                <w:sz w:val="24"/>
                <w:szCs w:val="24"/>
              </w:rPr>
              <w:t xml:space="preserve">Перелік документів, що підтверджують інформацію про відповідність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учасника</w:t>
            </w:r>
            <w:r w:rsidRPr="006436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визначеному критерію</w:t>
            </w:r>
          </w:p>
        </w:tc>
      </w:tr>
      <w:tr w:rsidR="00130021" w:rsidRPr="0064369A" w14:paraId="39EB1D0E" w14:textId="77777777" w:rsidTr="00ED1D79">
        <w:tc>
          <w:tcPr>
            <w:tcW w:w="648" w:type="dxa"/>
          </w:tcPr>
          <w:p w14:paraId="6DC92B87" w14:textId="77777777" w:rsidR="00130021" w:rsidRPr="0064369A" w:rsidRDefault="00130021" w:rsidP="00ED1D79">
            <w:pPr>
              <w:pStyle w:val="4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69A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608" w:type="dxa"/>
          </w:tcPr>
          <w:p w14:paraId="5997BB4C" w14:textId="77777777" w:rsidR="00130021" w:rsidRPr="0064369A" w:rsidRDefault="00130021" w:rsidP="00ED1D79">
            <w:pPr>
              <w:pStyle w:val="4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69A">
              <w:rPr>
                <w:rFonts w:ascii="Times New Roman" w:hAnsi="Times New Roman"/>
                <w:bCs/>
                <w:sz w:val="24"/>
                <w:szCs w:val="24"/>
              </w:rPr>
              <w:t>Наявність документально підтвердженого досвіду виконання аналогічного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договору* (аналогічних договорів)</w:t>
            </w:r>
            <w:r w:rsidRPr="006436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2CF94A1F" w14:textId="77777777" w:rsidR="00130021" w:rsidRPr="00BB4698" w:rsidRDefault="00130021" w:rsidP="00ED1D79">
            <w:pPr>
              <w:pStyle w:val="11"/>
              <w:widowControl w:val="0"/>
              <w:spacing w:line="240" w:lineRule="auto"/>
              <w:ind w:right="70" w:firstLine="2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BB4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амовник вимагає від учасників процедури закупівлі на підтвердження наявності </w:t>
            </w:r>
            <w:r w:rsidRPr="00BE4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досвіду виконання аналогічного договору (аналогічних договорів</w:t>
            </w:r>
            <w:r w:rsidRPr="001E1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664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надати документально підтверджену інформацію </w:t>
            </w:r>
            <w:r w:rsidRPr="00664E8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664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своєчасне повне виконання такого договору/договорів,</w:t>
            </w:r>
            <w:r w:rsidRPr="001E1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 саме:</w:t>
            </w:r>
            <w:r w:rsidRPr="00BB4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29D563C" w14:textId="77777777" w:rsidR="00130021" w:rsidRPr="009966C7" w:rsidRDefault="00130021" w:rsidP="00ED1D79">
            <w:pPr>
              <w:pStyle w:val="1"/>
              <w:widowControl w:val="0"/>
              <w:tabs>
                <w:tab w:val="left" w:pos="223"/>
              </w:tabs>
              <w:spacing w:line="240" w:lineRule="auto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договір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/договори</w:t>
            </w:r>
            <w:r w:rsidRPr="0099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разом із додатк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ом(</w:t>
            </w:r>
            <w:proofErr w:type="spellStart"/>
            <w:r w:rsidRPr="0099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додатковими угодами/угодою</w:t>
            </w:r>
            <w:r w:rsidRPr="0099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нього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(додаткова угода/додаткові угоди за наявності);</w:t>
            </w:r>
            <w:r w:rsidRPr="0099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90226DF" w14:textId="77777777" w:rsidR="00130021" w:rsidRPr="008E427F" w:rsidRDefault="00130021" w:rsidP="00ED1D79">
            <w:pPr>
              <w:pStyle w:val="1"/>
              <w:widowControl w:val="0"/>
              <w:tabs>
                <w:tab w:val="left" w:pos="196"/>
              </w:tabs>
              <w:spacing w:line="240" w:lineRule="auto"/>
              <w:ind w:right="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9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E427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акт(и) приймання-передачі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товару </w:t>
            </w:r>
            <w:r w:rsidRPr="008E427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та/або видаткову(і) накладну(і), та/або товарно-транспортну(і) накладну(і) за якими поставлено товар. Документ(и) повинні містити наступні реквізити: назву та дату складання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документа</w:t>
            </w:r>
            <w:r w:rsidRPr="008E427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а також </w:t>
            </w:r>
            <w:r w:rsidRPr="008E427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особистий підпис або електронний підпис,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та/</w:t>
            </w:r>
            <w:r w:rsidRPr="008E427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або інші дані, що дають змогу ідентифікувати особу, яка брала участь у здійсненні господарської операції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від </w:t>
            </w:r>
            <w:r w:rsidRPr="008E427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кожної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сторони</w:t>
            </w:r>
            <w:r w:rsidRPr="008E427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за договором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/договорами</w:t>
            </w:r>
            <w:r w:rsidRPr="008E427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14:paraId="029A0239" w14:textId="77777777" w:rsidR="00130021" w:rsidRPr="0079413C" w:rsidRDefault="00130021" w:rsidP="00ED1D79">
            <w:pPr>
              <w:jc w:val="both"/>
              <w:rPr>
                <w:u w:val="single"/>
              </w:rPr>
            </w:pPr>
            <w:r w:rsidRPr="0079413C">
              <w:rPr>
                <w:u w:val="single"/>
              </w:rPr>
              <w:t xml:space="preserve">Примітка. </w:t>
            </w:r>
          </w:p>
          <w:p w14:paraId="6953E393" w14:textId="0C9F78CD" w:rsidR="00130021" w:rsidRDefault="00130021" w:rsidP="00ED1D79">
            <w:pPr>
              <w:jc w:val="both"/>
            </w:pPr>
            <w:r w:rsidRPr="009966C7">
              <w:t xml:space="preserve">*Під аналогічним договором мається на увазі договір, за яким учасник </w:t>
            </w:r>
            <w:r>
              <w:t>передав у власність контрагента товар, карабіни пожежні та/або карабіни пожежного,</w:t>
            </w:r>
            <w:r w:rsidRPr="008032E8">
              <w:t xml:space="preserve"> </w:t>
            </w:r>
            <w:r>
              <w:t xml:space="preserve"> </w:t>
            </w:r>
            <w:r w:rsidRPr="009966C7">
              <w:t xml:space="preserve">і </w:t>
            </w:r>
            <w:r>
              <w:t xml:space="preserve">своєчасно </w:t>
            </w:r>
            <w:r w:rsidRPr="009966C7">
              <w:t>повністю</w:t>
            </w:r>
            <w:r>
              <w:t xml:space="preserve"> </w:t>
            </w:r>
            <w:r w:rsidRPr="009966C7">
              <w:t>виконав свої зобов’язання за укладеним договором.</w:t>
            </w:r>
          </w:p>
          <w:p w14:paraId="524E7850" w14:textId="77777777" w:rsidR="00130021" w:rsidRPr="004C25B0" w:rsidRDefault="00130021" w:rsidP="00ED1D79">
            <w:pPr>
              <w:tabs>
                <w:tab w:val="left" w:pos="151"/>
              </w:tabs>
              <w:jc w:val="both"/>
            </w:pPr>
            <w:r w:rsidRPr="009966C7">
              <w:t xml:space="preserve"> </w:t>
            </w:r>
            <w:r>
              <w:t xml:space="preserve"> Для</w:t>
            </w:r>
            <w:r w:rsidRPr="004E52BB">
              <w:t xml:space="preserve"> об’єднання учасників </w:t>
            </w:r>
            <w:r>
              <w:t xml:space="preserve">як учасника процедури закупівлі </w:t>
            </w:r>
            <w:r w:rsidRPr="004E52BB">
              <w:t>підтвердження відповідності</w:t>
            </w:r>
            <w:r>
              <w:t xml:space="preserve"> вказаному вище</w:t>
            </w:r>
            <w:r w:rsidRPr="004E52BB">
              <w:t xml:space="preserve"> кваліфікаційн</w:t>
            </w:r>
            <w:r>
              <w:t>ому</w:t>
            </w:r>
            <w:r w:rsidRPr="004E52BB">
              <w:t xml:space="preserve"> критері</w:t>
            </w:r>
            <w:r>
              <w:t>ю</w:t>
            </w:r>
            <w:r w:rsidRPr="004E52BB">
              <w:t xml:space="preserve"> здійснюється </w:t>
            </w:r>
            <w:r>
              <w:t>шляхом надання</w:t>
            </w:r>
            <w:r w:rsidRPr="004E52BB">
              <w:t xml:space="preserve"> інформації</w:t>
            </w:r>
            <w:r>
              <w:t xml:space="preserve"> та документів через електронну систему </w:t>
            </w:r>
            <w:proofErr w:type="spellStart"/>
            <w:r>
              <w:t>закупівель</w:t>
            </w:r>
            <w:proofErr w:type="spellEnd"/>
            <w:r>
              <w:t xml:space="preserve">  щодо</w:t>
            </w:r>
            <w:r w:rsidRPr="004E52BB">
              <w:t xml:space="preserve"> кожного учасника такого об’єднання.</w:t>
            </w:r>
          </w:p>
          <w:p w14:paraId="276A73D9" w14:textId="77777777" w:rsidR="00130021" w:rsidRPr="0064369A" w:rsidRDefault="00130021" w:rsidP="00ED1D79">
            <w:pPr>
              <w:jc w:val="both"/>
              <w:rPr>
                <w:i/>
              </w:rPr>
            </w:pPr>
          </w:p>
        </w:tc>
      </w:tr>
    </w:tbl>
    <w:p w14:paraId="0BC67808" w14:textId="77777777" w:rsidR="00130021" w:rsidRDefault="00130021" w:rsidP="00130021">
      <w:pPr>
        <w:ind w:right="-426"/>
        <w:jc w:val="both"/>
      </w:pPr>
    </w:p>
    <w:p w14:paraId="57F78B7E" w14:textId="77777777" w:rsidR="00130021" w:rsidRPr="00EE1E98" w:rsidRDefault="00130021" w:rsidP="00130021">
      <w:pPr>
        <w:pStyle w:val="a3"/>
        <w:numPr>
          <w:ilvl w:val="0"/>
          <w:numId w:val="1"/>
        </w:numPr>
        <w:ind w:left="-284"/>
        <w:jc w:val="center"/>
        <w:rPr>
          <w:b/>
          <w:bCs/>
          <w:color w:val="000000"/>
        </w:rPr>
      </w:pPr>
      <w:r w:rsidRPr="00EE1E98">
        <w:rPr>
          <w:b/>
          <w:bCs/>
          <w:color w:val="000000"/>
        </w:rPr>
        <w:t>Підстави для відмови в участі у відкритих торгах, визначені в пункті 4</w:t>
      </w:r>
      <w:r>
        <w:rPr>
          <w:b/>
          <w:bCs/>
          <w:color w:val="000000"/>
        </w:rPr>
        <w:t>7</w:t>
      </w:r>
      <w:r w:rsidRPr="00EE1E98">
        <w:rPr>
          <w:b/>
          <w:bCs/>
          <w:color w:val="000000"/>
        </w:rPr>
        <w:t xml:space="preserve"> Особливостей,  та спосіб підтвердження їх відсутності учасником/переможцем</w:t>
      </w:r>
    </w:p>
    <w:tbl>
      <w:tblPr>
        <w:tblW w:w="10491" w:type="dxa"/>
        <w:tblInd w:w="-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45"/>
        <w:gridCol w:w="2835"/>
        <w:gridCol w:w="3544"/>
      </w:tblGrid>
      <w:tr w:rsidR="00130021" w:rsidRPr="001071B3" w14:paraId="3DCD1A96" w14:textId="77777777" w:rsidTr="00ED1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F50A4" w14:textId="77777777" w:rsidR="00130021" w:rsidRPr="00774478" w:rsidRDefault="00130021" w:rsidP="00ED1D79">
            <w:pPr>
              <w:jc w:val="center"/>
            </w:pPr>
            <w:r w:rsidRPr="00774478">
              <w:rPr>
                <w:b/>
                <w:bCs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584B0" w14:textId="77777777" w:rsidR="00130021" w:rsidRPr="00774478" w:rsidRDefault="00130021" w:rsidP="00ED1D79">
            <w:pPr>
              <w:jc w:val="center"/>
            </w:pPr>
            <w:r>
              <w:rPr>
                <w:b/>
                <w:bCs/>
              </w:rPr>
              <w:t>підстава</w:t>
            </w:r>
          </w:p>
          <w:p w14:paraId="6CB016FF" w14:textId="77777777" w:rsidR="00130021" w:rsidRPr="00774478" w:rsidRDefault="00130021" w:rsidP="00ED1D7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F2448" w14:textId="77777777" w:rsidR="00130021" w:rsidRPr="00774478" w:rsidRDefault="00130021" w:rsidP="00ED1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Спосіб підтвердження учасником </w:t>
            </w:r>
            <w:r w:rsidRPr="00774478">
              <w:rPr>
                <w:b/>
                <w:bCs/>
              </w:rPr>
              <w:t>процедури закупівлі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FAA82" w14:textId="77777777" w:rsidR="00130021" w:rsidRPr="00774478" w:rsidRDefault="00130021" w:rsidP="00ED1D79">
            <w:pPr>
              <w:jc w:val="center"/>
            </w:pPr>
            <w:r>
              <w:rPr>
                <w:b/>
                <w:bCs/>
              </w:rPr>
              <w:t xml:space="preserve">Спосіб підтвердження переможцем </w:t>
            </w:r>
            <w:r w:rsidRPr="00774478">
              <w:rPr>
                <w:b/>
                <w:bCs/>
              </w:rPr>
              <w:t>процедури закупівлі</w:t>
            </w:r>
          </w:p>
        </w:tc>
      </w:tr>
      <w:tr w:rsidR="00130021" w:rsidRPr="00774478" w14:paraId="7C38507E" w14:textId="77777777" w:rsidTr="00ED1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1D2C6" w14:textId="77777777" w:rsidR="00130021" w:rsidRPr="00774478" w:rsidRDefault="00130021" w:rsidP="00ED1D79">
            <w:pPr>
              <w:jc w:val="both"/>
            </w:pPr>
            <w:r w:rsidRPr="00690483"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FA716" w14:textId="77777777" w:rsidR="00130021" w:rsidRPr="00774478" w:rsidRDefault="00130021" w:rsidP="00ED1D79">
            <w:pPr>
              <w:jc w:val="both"/>
            </w:pPr>
            <w:r w:rsidRPr="00363150">
              <w:rPr>
                <w:shd w:val="clear" w:color="auto" w:fill="FFFFFF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</w:t>
            </w:r>
            <w:r w:rsidRPr="00363150">
              <w:rPr>
                <w:shd w:val="clear" w:color="auto" w:fill="FFFFFF"/>
              </w:rPr>
              <w:lastRenderedPageBreak/>
              <w:t>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  <w:r>
              <w:rPr>
                <w:shd w:val="clear" w:color="auto" w:fill="FFFFFF"/>
              </w:rPr>
              <w:t xml:space="preserve"> </w:t>
            </w:r>
            <w:r w:rsidRPr="00846A18">
              <w:rPr>
                <w:shd w:val="clear" w:color="auto" w:fill="FFFFFF"/>
              </w:rPr>
              <w:t>(</w:t>
            </w:r>
            <w:r w:rsidRPr="00846A18">
              <w:t>підпункт 1 пункту 47 Особливостей)</w:t>
            </w:r>
            <w:r w:rsidRPr="00846A18">
              <w:rPr>
                <w:shd w:val="clear" w:color="auto" w:fill="FFFFFF"/>
              </w:rPr>
              <w:t>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B077" w14:textId="77777777" w:rsidR="00130021" w:rsidRPr="00774478" w:rsidRDefault="00130021" w:rsidP="00ED1D79">
            <w:pPr>
              <w:jc w:val="both"/>
            </w:pPr>
            <w:r w:rsidRPr="007D3370">
              <w:rPr>
                <w:shd w:val="clear" w:color="auto" w:fill="FFFFFF"/>
              </w:rPr>
              <w:lastRenderedPageBreak/>
              <w:t xml:space="preserve">Замовник </w:t>
            </w:r>
            <w:r>
              <w:rPr>
                <w:shd w:val="clear" w:color="auto" w:fill="FFFFFF"/>
              </w:rPr>
              <w:t xml:space="preserve">самостійно </w:t>
            </w:r>
            <w:r w:rsidRPr="007D3370">
              <w:rPr>
                <w:shd w:val="clear" w:color="auto" w:fill="FFFFFF"/>
              </w:rPr>
              <w:t xml:space="preserve">підтверджує в електронній системі </w:t>
            </w:r>
            <w:proofErr w:type="spellStart"/>
            <w:r w:rsidRPr="007D3370">
              <w:rPr>
                <w:shd w:val="clear" w:color="auto" w:fill="FFFFFF"/>
              </w:rPr>
              <w:t>закупівель</w:t>
            </w:r>
            <w:proofErr w:type="spellEnd"/>
            <w:r w:rsidRPr="007D3370">
              <w:rPr>
                <w:shd w:val="clear" w:color="auto" w:fill="FFFFFF"/>
              </w:rPr>
              <w:t xml:space="preserve"> відсутність підстав</w:t>
            </w:r>
            <w:r>
              <w:rPr>
                <w:shd w:val="clear" w:color="auto" w:fill="FFFFFF"/>
              </w:rPr>
              <w:t>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3906C" w14:textId="77777777" w:rsidR="00130021" w:rsidRPr="00774478" w:rsidRDefault="00130021" w:rsidP="00ED1D79">
            <w:pPr>
              <w:jc w:val="both"/>
            </w:pPr>
            <w:r>
              <w:t>Замовник не вимагає.</w:t>
            </w:r>
          </w:p>
        </w:tc>
      </w:tr>
      <w:tr w:rsidR="00130021" w:rsidRPr="001071B3" w14:paraId="450C3EA3" w14:textId="77777777" w:rsidTr="00ED1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4DE6C" w14:textId="77777777" w:rsidR="00130021" w:rsidRPr="00774478" w:rsidRDefault="00130021" w:rsidP="00ED1D79">
            <w:pPr>
              <w:jc w:val="both"/>
            </w:pPr>
            <w:r w:rsidRPr="00690483">
              <w:lastRenderedPageBreak/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59765" w14:textId="77777777" w:rsidR="00130021" w:rsidRPr="00774478" w:rsidRDefault="00130021" w:rsidP="00ED1D79">
            <w:pPr>
              <w:jc w:val="both"/>
            </w:pPr>
            <w:r w:rsidRPr="00363150">
              <w:rPr>
                <w:shd w:val="clear" w:color="auto" w:fill="FFFFFF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363150">
              <w:rPr>
                <w:shd w:val="clear" w:color="auto" w:fill="FFFFFF"/>
              </w:rPr>
              <w:t>внесено</w:t>
            </w:r>
            <w:proofErr w:type="spellEnd"/>
            <w:r w:rsidRPr="00363150">
              <w:rPr>
                <w:shd w:val="clear" w:color="auto" w:fill="FFFFFF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  <w:r>
              <w:rPr>
                <w:shd w:val="clear" w:color="auto" w:fill="FFFFFF"/>
              </w:rPr>
              <w:t xml:space="preserve"> </w:t>
            </w:r>
            <w:r w:rsidRPr="00846A18">
              <w:rPr>
                <w:shd w:val="clear" w:color="auto" w:fill="FFFFFF"/>
              </w:rPr>
              <w:t>(</w:t>
            </w:r>
            <w:r w:rsidRPr="00846A18">
              <w:t>підпункт 2 пункту 47 Особливостей)</w:t>
            </w:r>
            <w:r w:rsidRPr="00846A18">
              <w:rPr>
                <w:shd w:val="clear" w:color="auto" w:fill="FFFFFF"/>
              </w:rPr>
              <w:t>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E672" w14:textId="77777777" w:rsidR="00130021" w:rsidRPr="00774478" w:rsidRDefault="00130021" w:rsidP="00ED1D79">
            <w:pPr>
              <w:jc w:val="both"/>
            </w:pPr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</w:t>
            </w:r>
            <w:proofErr w:type="spellStart"/>
            <w:r w:rsidRPr="00690483">
              <w:t>закупівель</w:t>
            </w:r>
            <w:proofErr w:type="spellEnd"/>
            <w: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E547E" w14:textId="77777777" w:rsidR="00130021" w:rsidRPr="00774478" w:rsidRDefault="00130021" w:rsidP="00ED1D79">
            <w:r>
              <w:t>Замовник не вимагає.</w:t>
            </w:r>
          </w:p>
        </w:tc>
      </w:tr>
      <w:tr w:rsidR="00130021" w:rsidRPr="001071B3" w14:paraId="3860DBDB" w14:textId="77777777" w:rsidTr="00ED1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BDD64" w14:textId="77777777" w:rsidR="00130021" w:rsidRPr="00774478" w:rsidRDefault="00130021" w:rsidP="00ED1D79">
            <w:pPr>
              <w:jc w:val="both"/>
            </w:pPr>
            <w:r w:rsidRPr="00690483"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90792" w14:textId="77777777" w:rsidR="00130021" w:rsidRPr="00774478" w:rsidRDefault="00130021" w:rsidP="00ED1D79">
            <w:pPr>
              <w:jc w:val="both"/>
            </w:pPr>
            <w:r w:rsidRPr="00363150">
              <w:rPr>
                <w:shd w:val="clear" w:color="auto" w:fill="FFFFFF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  <w:r>
              <w:rPr>
                <w:shd w:val="clear" w:color="auto" w:fill="FFFFFF"/>
              </w:rPr>
              <w:t xml:space="preserve"> </w:t>
            </w:r>
            <w:r w:rsidRPr="00846A18">
              <w:rPr>
                <w:shd w:val="clear" w:color="auto" w:fill="FFFFFF"/>
              </w:rPr>
              <w:t>(</w:t>
            </w:r>
            <w:r w:rsidRPr="00846A18">
              <w:t>підпункт 3 пункту 47 Особливостей)</w:t>
            </w:r>
            <w:r w:rsidRPr="00846A18">
              <w:rPr>
                <w:shd w:val="clear" w:color="auto" w:fill="FFFFFF"/>
              </w:rPr>
              <w:t>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0F08" w14:textId="77777777" w:rsidR="00130021" w:rsidRPr="00774478" w:rsidRDefault="00130021" w:rsidP="00ED1D79">
            <w:pPr>
              <w:jc w:val="both"/>
            </w:pPr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</w:t>
            </w:r>
            <w:proofErr w:type="spellStart"/>
            <w:r w:rsidRPr="00690483">
              <w:t>закупівель</w:t>
            </w:r>
            <w:proofErr w:type="spellEnd"/>
            <w:r w:rsidRPr="00690483">
              <w:t xml:space="preserve"> 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19013" w14:textId="77777777" w:rsidR="00130021" w:rsidRPr="00774478" w:rsidRDefault="00130021" w:rsidP="00ED1D79">
            <w:pPr>
              <w:jc w:val="both"/>
            </w:pPr>
            <w:r w:rsidRPr="00690483"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 переможець процедури закупівлі має надати витяг або довідку з Єдиного державного реєстру осіб, які вчинили корупційні правопорушення  про те, що </w:t>
            </w:r>
            <w:r w:rsidRPr="00363150">
              <w:rPr>
                <w:shd w:val="clear" w:color="auto" w:fill="FFFFFF"/>
              </w:rPr>
              <w:t xml:space="preserve">керівника учасника процедури закупівлі, фізичну особу, яка є учасником процедури закупівлі, </w:t>
            </w:r>
            <w:r>
              <w:rPr>
                <w:shd w:val="clear" w:color="auto" w:fill="FFFFFF"/>
              </w:rPr>
              <w:t xml:space="preserve">не </w:t>
            </w:r>
            <w:r w:rsidRPr="00363150">
              <w:rPr>
                <w:shd w:val="clear" w:color="auto" w:fill="FFFFFF"/>
              </w:rPr>
              <w:t>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  <w:r>
              <w:rPr>
                <w:shd w:val="clear" w:color="auto" w:fill="FFFFFF"/>
              </w:rPr>
              <w:t>.</w:t>
            </w:r>
          </w:p>
        </w:tc>
      </w:tr>
      <w:tr w:rsidR="00130021" w:rsidRPr="00774478" w14:paraId="7D8E363D" w14:textId="77777777" w:rsidTr="00ED1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F27D0" w14:textId="77777777" w:rsidR="00130021" w:rsidRPr="00774478" w:rsidRDefault="00130021" w:rsidP="00ED1D79">
            <w:pPr>
              <w:jc w:val="both"/>
            </w:pPr>
            <w:r w:rsidRPr="00690483"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74CCC" w14:textId="77777777" w:rsidR="00130021" w:rsidRPr="00774478" w:rsidRDefault="00130021" w:rsidP="00ED1D79">
            <w:pPr>
              <w:jc w:val="both"/>
            </w:pPr>
            <w:r w:rsidRPr="00363150">
              <w:rPr>
                <w:shd w:val="clear" w:color="auto" w:fill="FFFFFF"/>
              </w:rPr>
              <w:t>суб’єкт господарювання (учасник процедури закупівлі) протягом останніх трьох років притягувався до</w:t>
            </w:r>
            <w:r>
              <w:rPr>
                <w:shd w:val="clear" w:color="auto" w:fill="FFFFFF"/>
              </w:rPr>
              <w:t xml:space="preserve"> </w:t>
            </w:r>
            <w:r w:rsidRPr="00363150">
              <w:rPr>
                <w:shd w:val="clear" w:color="auto" w:fill="FFFFFF"/>
              </w:rPr>
              <w:t xml:space="preserve">відповідальності за порушення, передбачене пунктом 4 частини другої статті 6, пунктом 1 статті 50 Закону України </w:t>
            </w:r>
            <w:r>
              <w:rPr>
                <w:shd w:val="clear" w:color="auto" w:fill="FFFFFF"/>
              </w:rPr>
              <w:t>«</w:t>
            </w:r>
            <w:r w:rsidRPr="00363150">
              <w:rPr>
                <w:shd w:val="clear" w:color="auto" w:fill="FFFFFF"/>
              </w:rPr>
              <w:t>Про захист економічної конкуренції</w:t>
            </w:r>
            <w:r>
              <w:rPr>
                <w:shd w:val="clear" w:color="auto" w:fill="FFFFFF"/>
              </w:rPr>
              <w:t>»</w:t>
            </w:r>
            <w:r w:rsidRPr="00363150">
              <w:rPr>
                <w:shd w:val="clear" w:color="auto" w:fill="FFFFFF"/>
              </w:rPr>
              <w:t xml:space="preserve">, у вигляді вчинення </w:t>
            </w:r>
            <w:proofErr w:type="spellStart"/>
            <w:r w:rsidRPr="00363150">
              <w:rPr>
                <w:shd w:val="clear" w:color="auto" w:fill="FFFFFF"/>
              </w:rPr>
              <w:t>антиконкурентних</w:t>
            </w:r>
            <w:proofErr w:type="spellEnd"/>
            <w:r w:rsidRPr="00363150">
              <w:rPr>
                <w:shd w:val="clear" w:color="auto" w:fill="FFFFFF"/>
              </w:rPr>
              <w:t xml:space="preserve"> узгоджених дій, що стосуються спотворення </w:t>
            </w:r>
            <w:r w:rsidRPr="00363150">
              <w:rPr>
                <w:shd w:val="clear" w:color="auto" w:fill="FFFFFF"/>
              </w:rPr>
              <w:lastRenderedPageBreak/>
              <w:t>результатів тендерів</w:t>
            </w:r>
            <w:r>
              <w:rPr>
                <w:shd w:val="clear" w:color="auto" w:fill="FFFFFF"/>
              </w:rPr>
              <w:t xml:space="preserve"> </w:t>
            </w:r>
            <w:r w:rsidRPr="00BF4AE6">
              <w:rPr>
                <w:shd w:val="clear" w:color="auto" w:fill="FFFFFF"/>
              </w:rPr>
              <w:t>(</w:t>
            </w:r>
            <w:r w:rsidRPr="00BF4AE6">
              <w:t>підпункт 4 пункту 47 Особливостей)</w:t>
            </w:r>
            <w:r>
              <w:rPr>
                <w:shd w:val="clear" w:color="auto" w:fill="FFFFFF"/>
              </w:rPr>
              <w:t>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203A" w14:textId="77777777" w:rsidR="00130021" w:rsidRPr="00774478" w:rsidRDefault="00130021" w:rsidP="00ED1D79">
            <w:pPr>
              <w:jc w:val="both"/>
            </w:pPr>
            <w:r w:rsidRPr="00690483">
              <w:lastRenderedPageBreak/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</w:t>
            </w:r>
            <w:proofErr w:type="spellStart"/>
            <w:r w:rsidRPr="00690483">
              <w:t>закупівель</w:t>
            </w:r>
            <w:proofErr w:type="spellEnd"/>
            <w:r>
              <w:t>.</w:t>
            </w:r>
            <w:r w:rsidRPr="00690483"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31D0C" w14:textId="77777777" w:rsidR="00130021" w:rsidRPr="00774478" w:rsidRDefault="00130021" w:rsidP="00ED1D79">
            <w:pPr>
              <w:jc w:val="both"/>
            </w:pPr>
            <w:r>
              <w:t>Замовник не вимагає.</w:t>
            </w:r>
          </w:p>
        </w:tc>
      </w:tr>
      <w:tr w:rsidR="00130021" w:rsidRPr="00C95141" w14:paraId="21DDAC6D" w14:textId="77777777" w:rsidTr="00ED1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3BD0B" w14:textId="77777777" w:rsidR="00130021" w:rsidRPr="00774478" w:rsidRDefault="00130021" w:rsidP="00ED1D79">
            <w:pPr>
              <w:jc w:val="both"/>
            </w:pPr>
            <w:r w:rsidRPr="00690483">
              <w:lastRenderedPageBreak/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824A4" w14:textId="77777777" w:rsidR="00130021" w:rsidRPr="00774478" w:rsidRDefault="00130021" w:rsidP="00ED1D79">
            <w:pPr>
              <w:jc w:val="both"/>
            </w:pPr>
            <w:r w:rsidRPr="00363150">
              <w:rPr>
                <w:shd w:val="clear" w:color="auto" w:fill="FFFFFF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  <w:r>
              <w:rPr>
                <w:shd w:val="clear" w:color="auto" w:fill="FFFFFF"/>
              </w:rPr>
              <w:t xml:space="preserve"> </w:t>
            </w:r>
            <w:r w:rsidRPr="00BF4AE6">
              <w:rPr>
                <w:shd w:val="clear" w:color="auto" w:fill="FFFFFF"/>
              </w:rPr>
              <w:t>(</w:t>
            </w:r>
            <w:r w:rsidRPr="00BF4AE6">
              <w:t>підпункт 5 пункту 47 Особливостей)</w:t>
            </w:r>
            <w:r w:rsidRPr="00BF4AE6">
              <w:rPr>
                <w:shd w:val="clear" w:color="auto" w:fill="FFFFFF"/>
              </w:rPr>
              <w:t>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72A8" w14:textId="77777777" w:rsidR="00130021" w:rsidRPr="00774478" w:rsidRDefault="00130021" w:rsidP="00ED1D79">
            <w:pPr>
              <w:jc w:val="both"/>
            </w:pPr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</w:t>
            </w:r>
            <w:proofErr w:type="spellStart"/>
            <w:r w:rsidRPr="00690483">
              <w:t>закупівель</w:t>
            </w:r>
            <w:proofErr w:type="spellEnd"/>
            <w:r>
              <w:t>.</w:t>
            </w:r>
            <w:r w:rsidRPr="00690483"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57106" w14:textId="77777777" w:rsidR="00130021" w:rsidRPr="00774478" w:rsidRDefault="00130021" w:rsidP="00ED1D79">
            <w:pPr>
              <w:jc w:val="both"/>
            </w:pPr>
            <w:r w:rsidRPr="00690483"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</w:t>
            </w:r>
            <w:r>
              <w:t xml:space="preserve"> </w:t>
            </w:r>
            <w:r w:rsidRPr="00690483">
              <w:t>фізична особа, яка є учасником процедури закупівлі до кримінальної відповідальності не притягується, незнятої чи непогашеної</w:t>
            </w:r>
            <w:r>
              <w:t xml:space="preserve"> </w:t>
            </w:r>
            <w:r w:rsidRPr="00690483">
              <w:t>судимості не має та в розшуку не перебуває</w:t>
            </w:r>
            <w:r>
              <w:t>.</w:t>
            </w:r>
          </w:p>
        </w:tc>
      </w:tr>
      <w:tr w:rsidR="00130021" w:rsidRPr="001071B3" w14:paraId="32E4BE55" w14:textId="77777777" w:rsidTr="00ED1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CA2BF" w14:textId="77777777" w:rsidR="00130021" w:rsidRPr="00774478" w:rsidRDefault="00130021" w:rsidP="00ED1D79">
            <w:pPr>
              <w:jc w:val="both"/>
            </w:pPr>
            <w:r w:rsidRPr="00690483"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C485C" w14:textId="77777777" w:rsidR="00130021" w:rsidRPr="00774478" w:rsidRDefault="00130021" w:rsidP="00ED1D79">
            <w:pPr>
              <w:jc w:val="both"/>
            </w:pPr>
            <w:r w:rsidRPr="00363150">
              <w:rPr>
                <w:shd w:val="clear" w:color="auto" w:fill="FFFFFF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  <w:r>
              <w:rPr>
                <w:shd w:val="clear" w:color="auto" w:fill="FFFFFF"/>
              </w:rPr>
              <w:t xml:space="preserve"> </w:t>
            </w:r>
            <w:r w:rsidRPr="00BF4AE6">
              <w:rPr>
                <w:shd w:val="clear" w:color="auto" w:fill="FFFFFF"/>
              </w:rPr>
              <w:t>(підпункт 6 пункту 47 Особливостей);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DC7E" w14:textId="77777777" w:rsidR="00130021" w:rsidRPr="00774478" w:rsidRDefault="00130021" w:rsidP="00ED1D79">
            <w:pPr>
              <w:jc w:val="both"/>
            </w:pPr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</w:t>
            </w:r>
            <w:proofErr w:type="spellStart"/>
            <w:r w:rsidRPr="00690483">
              <w:t>закупівель</w:t>
            </w:r>
            <w:proofErr w:type="spellEnd"/>
            <w:r w:rsidRPr="00690483">
              <w:t xml:space="preserve"> 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7BD44" w14:textId="77777777" w:rsidR="00130021" w:rsidRPr="00774478" w:rsidRDefault="00130021" w:rsidP="00ED1D79">
            <w:pPr>
              <w:jc w:val="both"/>
            </w:pPr>
            <w:r w:rsidRPr="00690483"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</w:t>
            </w:r>
            <w:r>
              <w:t>керівник</w:t>
            </w:r>
            <w:r w:rsidRPr="00690483">
              <w:t xml:space="preserve"> учасника процедури закупівлі</w:t>
            </w:r>
            <w:r>
              <w:t xml:space="preserve"> </w:t>
            </w:r>
            <w:r w:rsidRPr="00690483">
              <w:t>до кримінальної відповідальності не притягується, незнятої чи непогашеної судимості не має та в розшуку не перебуває</w:t>
            </w:r>
            <w:r>
              <w:t>.</w:t>
            </w:r>
          </w:p>
        </w:tc>
      </w:tr>
      <w:tr w:rsidR="00130021" w:rsidRPr="00774478" w14:paraId="7BEFE336" w14:textId="77777777" w:rsidTr="00ED1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69A8C" w14:textId="77777777" w:rsidR="00130021" w:rsidRPr="00774478" w:rsidRDefault="00130021" w:rsidP="00ED1D79">
            <w:pPr>
              <w:jc w:val="both"/>
            </w:pPr>
            <w:r w:rsidRPr="00690483">
              <w:t>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3B444" w14:textId="77777777" w:rsidR="00130021" w:rsidRPr="00774478" w:rsidRDefault="00130021" w:rsidP="00ED1D79">
            <w:pPr>
              <w:jc w:val="both"/>
            </w:pPr>
            <w:r w:rsidRPr="00363150">
              <w:rPr>
                <w:shd w:val="clear" w:color="auto" w:fill="FFFFFF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  <w:r>
              <w:rPr>
                <w:shd w:val="clear" w:color="auto" w:fill="FFFFFF"/>
              </w:rPr>
              <w:t xml:space="preserve"> </w:t>
            </w:r>
            <w:r w:rsidRPr="00577638">
              <w:rPr>
                <w:color w:val="000000" w:themeColor="text1"/>
                <w:shd w:val="clear" w:color="auto" w:fill="FFFFFF"/>
              </w:rPr>
              <w:t>(</w:t>
            </w:r>
            <w:r w:rsidRPr="00577638">
              <w:rPr>
                <w:color w:val="000000" w:themeColor="text1"/>
              </w:rPr>
              <w:t>підпункт 7 пункту 47 Особливостей)</w:t>
            </w:r>
            <w:r w:rsidRPr="00577638">
              <w:rPr>
                <w:shd w:val="clear" w:color="auto" w:fill="FFFFFF"/>
              </w:rPr>
              <w:t>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7283" w14:textId="77777777" w:rsidR="00130021" w:rsidRPr="00774478" w:rsidRDefault="00130021" w:rsidP="00ED1D79">
            <w:pPr>
              <w:jc w:val="both"/>
            </w:pPr>
            <w:r w:rsidRPr="007D3370">
              <w:rPr>
                <w:shd w:val="clear" w:color="auto" w:fill="FFFFFF"/>
              </w:rPr>
              <w:t xml:space="preserve">Замовник </w:t>
            </w:r>
            <w:r>
              <w:rPr>
                <w:shd w:val="clear" w:color="auto" w:fill="FFFFFF"/>
              </w:rPr>
              <w:t xml:space="preserve">самостійно </w:t>
            </w:r>
            <w:r w:rsidRPr="007D3370">
              <w:rPr>
                <w:shd w:val="clear" w:color="auto" w:fill="FFFFFF"/>
              </w:rPr>
              <w:t xml:space="preserve">підтверджує в електронній системі </w:t>
            </w:r>
            <w:proofErr w:type="spellStart"/>
            <w:r w:rsidRPr="007D3370">
              <w:rPr>
                <w:shd w:val="clear" w:color="auto" w:fill="FFFFFF"/>
              </w:rPr>
              <w:t>закупівель</w:t>
            </w:r>
            <w:proofErr w:type="spellEnd"/>
            <w:r w:rsidRPr="007D3370">
              <w:rPr>
                <w:shd w:val="clear" w:color="auto" w:fill="FFFFFF"/>
              </w:rPr>
              <w:t xml:space="preserve"> відсутність підстав</w:t>
            </w:r>
            <w:r>
              <w:rPr>
                <w:shd w:val="clear" w:color="auto" w:fill="FFFFFF"/>
              </w:rPr>
              <w:t>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0F551" w14:textId="77777777" w:rsidR="00130021" w:rsidRPr="00774478" w:rsidRDefault="00130021" w:rsidP="00ED1D79">
            <w:pPr>
              <w:jc w:val="both"/>
            </w:pPr>
            <w:r>
              <w:t>Замовник не вимагає.</w:t>
            </w:r>
          </w:p>
        </w:tc>
      </w:tr>
      <w:tr w:rsidR="00130021" w:rsidRPr="00774478" w14:paraId="5A9440EF" w14:textId="77777777" w:rsidTr="00ED1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C9710" w14:textId="77777777" w:rsidR="00130021" w:rsidRPr="00774478" w:rsidRDefault="00130021" w:rsidP="00ED1D79">
            <w:pPr>
              <w:jc w:val="both"/>
            </w:pPr>
            <w:r w:rsidRPr="00690483">
              <w:t>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C11CF" w14:textId="77777777" w:rsidR="00130021" w:rsidRPr="00774478" w:rsidRDefault="00130021" w:rsidP="00ED1D79">
            <w:pPr>
              <w:jc w:val="both"/>
            </w:pPr>
            <w:r w:rsidRPr="00363150">
              <w:rPr>
                <w:shd w:val="clear" w:color="auto" w:fill="FFFFFF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  <w:r>
              <w:rPr>
                <w:shd w:val="clear" w:color="auto" w:fill="FFFFFF"/>
              </w:rPr>
              <w:t xml:space="preserve"> </w:t>
            </w:r>
            <w:r w:rsidRPr="00577638">
              <w:rPr>
                <w:color w:val="000000" w:themeColor="text1"/>
                <w:shd w:val="clear" w:color="auto" w:fill="FFFFFF"/>
              </w:rPr>
              <w:t>(</w:t>
            </w:r>
            <w:r w:rsidRPr="00577638">
              <w:rPr>
                <w:color w:val="000000" w:themeColor="text1"/>
              </w:rPr>
              <w:t>підпункт 8 пункту 47 Особливостей)</w:t>
            </w:r>
            <w:r w:rsidRPr="00577638">
              <w:rPr>
                <w:shd w:val="clear" w:color="auto" w:fill="FFFFFF"/>
              </w:rPr>
              <w:t>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1999" w14:textId="77777777" w:rsidR="00130021" w:rsidRPr="00774478" w:rsidRDefault="00130021" w:rsidP="00ED1D79">
            <w:pPr>
              <w:jc w:val="both"/>
            </w:pPr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</w:t>
            </w:r>
            <w:proofErr w:type="spellStart"/>
            <w:r w:rsidRPr="00690483">
              <w:t>закупівель</w:t>
            </w:r>
            <w:proofErr w:type="spellEnd"/>
            <w:r>
              <w:t>.</w:t>
            </w:r>
            <w:r w:rsidRPr="00690483"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6F5E6" w14:textId="77777777" w:rsidR="00130021" w:rsidRPr="00774478" w:rsidRDefault="00130021" w:rsidP="00ED1D79">
            <w:pPr>
              <w:jc w:val="both"/>
            </w:pPr>
            <w:r>
              <w:t>Замовник не вимагає.</w:t>
            </w:r>
          </w:p>
        </w:tc>
      </w:tr>
      <w:tr w:rsidR="00130021" w:rsidRPr="00774478" w14:paraId="65C1834E" w14:textId="77777777" w:rsidTr="00ED1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BFC80" w14:textId="77777777" w:rsidR="00130021" w:rsidRPr="00774478" w:rsidRDefault="00130021" w:rsidP="00ED1D79">
            <w:pPr>
              <w:jc w:val="both"/>
            </w:pPr>
            <w:r w:rsidRPr="00690483">
              <w:t>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26EA7" w14:textId="77777777" w:rsidR="00130021" w:rsidRPr="00774478" w:rsidRDefault="00130021" w:rsidP="00ED1D79">
            <w:pPr>
              <w:jc w:val="both"/>
            </w:pPr>
            <w:r w:rsidRPr="00363150">
              <w:rPr>
                <w:shd w:val="clear" w:color="auto" w:fill="FFFFFF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</w:t>
            </w:r>
            <w:r w:rsidRPr="00363150">
              <w:rPr>
                <w:shd w:val="clear" w:color="auto" w:fill="FFFFFF"/>
              </w:rPr>
              <w:lastRenderedPageBreak/>
              <w:t>другої статті 9 Закону України “Про державну реєстрацію юридичних осіб, фізичних осіб — підприємців та громадських формувань” (крім нерезидентів</w:t>
            </w:r>
            <w:r>
              <w:rPr>
                <w:shd w:val="clear" w:color="auto" w:fill="FFFFFF"/>
              </w:rPr>
              <w:t xml:space="preserve"> </w:t>
            </w:r>
            <w:r w:rsidRPr="00363150">
              <w:rPr>
                <w:shd w:val="clear" w:color="auto" w:fill="FFFFFF"/>
              </w:rPr>
              <w:t>)</w:t>
            </w:r>
            <w:r>
              <w:rPr>
                <w:shd w:val="clear" w:color="auto" w:fill="FFFFFF"/>
              </w:rPr>
              <w:t xml:space="preserve"> </w:t>
            </w:r>
            <w:r w:rsidRPr="00577638">
              <w:rPr>
                <w:color w:val="000000" w:themeColor="text1"/>
                <w:shd w:val="clear" w:color="auto" w:fill="FFFFFF"/>
              </w:rPr>
              <w:t>(</w:t>
            </w:r>
            <w:r w:rsidRPr="00577638">
              <w:rPr>
                <w:color w:val="000000" w:themeColor="text1"/>
              </w:rPr>
              <w:t>підпункт 9 пункту 47 Особливостей)</w:t>
            </w:r>
            <w:r w:rsidRPr="00577638">
              <w:rPr>
                <w:shd w:val="clear" w:color="auto" w:fill="FFFFFF"/>
              </w:rPr>
              <w:t>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C055" w14:textId="77777777" w:rsidR="00130021" w:rsidRPr="00774478" w:rsidRDefault="00130021" w:rsidP="00ED1D79">
            <w:pPr>
              <w:jc w:val="both"/>
            </w:pPr>
            <w:r w:rsidRPr="00690483">
              <w:lastRenderedPageBreak/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</w:t>
            </w:r>
            <w:proofErr w:type="spellStart"/>
            <w:r w:rsidRPr="00690483">
              <w:t>закупівель</w:t>
            </w:r>
            <w:proofErr w:type="spellEnd"/>
            <w:r>
              <w:t>.</w:t>
            </w:r>
            <w:r w:rsidRPr="00690483"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E312E" w14:textId="77777777" w:rsidR="00130021" w:rsidRPr="00774478" w:rsidRDefault="00130021" w:rsidP="00ED1D79">
            <w:pPr>
              <w:jc w:val="both"/>
            </w:pPr>
            <w:r>
              <w:t>Замовник не вимагає.</w:t>
            </w:r>
          </w:p>
        </w:tc>
      </w:tr>
      <w:tr w:rsidR="00130021" w:rsidRPr="00774478" w14:paraId="3EEAF2D5" w14:textId="77777777" w:rsidTr="00ED1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7401F" w14:textId="77777777" w:rsidR="00130021" w:rsidRPr="00774478" w:rsidRDefault="00130021" w:rsidP="00ED1D79">
            <w:pPr>
              <w:jc w:val="both"/>
            </w:pPr>
            <w:r w:rsidRPr="00690483">
              <w:lastRenderedPageBreak/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3B79C" w14:textId="77777777" w:rsidR="00130021" w:rsidRPr="00774478" w:rsidRDefault="00130021" w:rsidP="00ED1D79">
            <w:pPr>
              <w:jc w:val="both"/>
            </w:pPr>
            <w:r w:rsidRPr="00363150">
              <w:rPr>
                <w:shd w:val="clear" w:color="auto" w:fill="FFFFFF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</w:t>
            </w:r>
            <w:r>
              <w:rPr>
                <w:shd w:val="clear" w:color="auto" w:fill="FFFFFF"/>
              </w:rPr>
              <w:t xml:space="preserve"> </w:t>
            </w:r>
            <w:r w:rsidRPr="00577638">
              <w:rPr>
                <w:color w:val="000000" w:themeColor="text1"/>
                <w:shd w:val="clear" w:color="auto" w:fill="FFFFFF"/>
              </w:rPr>
              <w:t>(</w:t>
            </w:r>
            <w:r w:rsidRPr="00577638">
              <w:rPr>
                <w:color w:val="000000" w:themeColor="text1"/>
              </w:rPr>
              <w:t>підпункт 10 пункту 47 Особливостей)</w:t>
            </w:r>
            <w:r w:rsidRPr="00577638">
              <w:rPr>
                <w:shd w:val="clear" w:color="auto" w:fill="FFFFFF"/>
              </w:rPr>
              <w:t>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A70D" w14:textId="77777777" w:rsidR="00130021" w:rsidRPr="00774478" w:rsidRDefault="00130021" w:rsidP="00ED1D79">
            <w:pPr>
              <w:jc w:val="both"/>
            </w:pPr>
            <w:r>
              <w:t>Замовник не вимагає, оскільки вартість закупівлі не перевищує 20 млн. гривень.</w:t>
            </w:r>
            <w:r w:rsidRPr="00690483"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06D39" w14:textId="77777777" w:rsidR="00130021" w:rsidRPr="00774478" w:rsidRDefault="00130021" w:rsidP="00ED1D79">
            <w:pPr>
              <w:jc w:val="both"/>
            </w:pPr>
            <w:r>
              <w:t>Замовник не вимагає.</w:t>
            </w:r>
          </w:p>
        </w:tc>
      </w:tr>
      <w:tr w:rsidR="00130021" w:rsidRPr="00774478" w14:paraId="1F241FFF" w14:textId="77777777" w:rsidTr="00ED1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2A806" w14:textId="77777777" w:rsidR="00130021" w:rsidRPr="00774478" w:rsidRDefault="00130021" w:rsidP="00ED1D79">
            <w:pPr>
              <w:jc w:val="both"/>
            </w:pPr>
            <w:r w:rsidRPr="00690483"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4D56F" w14:textId="77777777" w:rsidR="00130021" w:rsidRPr="00774478" w:rsidRDefault="00130021" w:rsidP="00ED1D79">
            <w:pPr>
              <w:jc w:val="both"/>
            </w:pPr>
            <w:r w:rsidRPr="00363150">
              <w:rPr>
                <w:shd w:val="clear" w:color="auto" w:fill="FFFFFF"/>
              </w:rPr>
              <w:t xml:space="preserve">учасник процедури закупівлі або кінцевий </w:t>
            </w:r>
            <w:proofErr w:type="spellStart"/>
            <w:r w:rsidRPr="00363150">
              <w:rPr>
                <w:shd w:val="clear" w:color="auto" w:fill="FFFFFF"/>
              </w:rPr>
              <w:t>бенефіціарний</w:t>
            </w:r>
            <w:proofErr w:type="spellEnd"/>
            <w:r w:rsidRPr="00363150">
              <w:rPr>
                <w:shd w:val="clear" w:color="auto" w:fill="FFFFFF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</w:t>
            </w:r>
            <w:r>
              <w:rPr>
                <w:shd w:val="clear" w:color="auto" w:fill="FFFFFF"/>
              </w:rPr>
              <w:t>нею</w:t>
            </w:r>
            <w:r w:rsidRPr="00363150">
              <w:rPr>
                <w:shd w:val="clear" w:color="auto" w:fill="FFFFFF"/>
              </w:rPr>
              <w:t xml:space="preserve"> публічних </w:t>
            </w:r>
            <w:proofErr w:type="spellStart"/>
            <w:r w:rsidRPr="00363150">
              <w:rPr>
                <w:shd w:val="clear" w:color="auto" w:fill="FFFFFF"/>
              </w:rPr>
              <w:t>закупівель</w:t>
            </w:r>
            <w:proofErr w:type="spellEnd"/>
            <w:r w:rsidRPr="00363150">
              <w:rPr>
                <w:shd w:val="clear" w:color="auto" w:fill="FFFFFF"/>
              </w:rPr>
              <w:t xml:space="preserve"> товарів, робіт і послуг згідно із Законом України “Про санкції”</w:t>
            </w:r>
            <w:r>
              <w:rPr>
                <w:shd w:val="clear" w:color="auto" w:fill="FFFFFF"/>
              </w:rPr>
              <w:t xml:space="preserve"> </w:t>
            </w:r>
            <w:r w:rsidRPr="00577638">
              <w:rPr>
                <w:color w:val="000000" w:themeColor="text1"/>
                <w:shd w:val="clear" w:color="auto" w:fill="FFFFFF"/>
              </w:rPr>
              <w:t>(</w:t>
            </w:r>
            <w:r w:rsidRPr="00577638">
              <w:rPr>
                <w:color w:val="000000" w:themeColor="text1"/>
              </w:rPr>
              <w:t>підпункт 1</w:t>
            </w:r>
            <w:r>
              <w:rPr>
                <w:color w:val="000000" w:themeColor="text1"/>
              </w:rPr>
              <w:t>1</w:t>
            </w:r>
            <w:r w:rsidRPr="00577638">
              <w:rPr>
                <w:color w:val="000000" w:themeColor="text1"/>
              </w:rPr>
              <w:t xml:space="preserve"> пункту 47 Особливостей</w:t>
            </w:r>
            <w:r>
              <w:rPr>
                <w:shd w:val="clear" w:color="auto" w:fill="FFFFFF"/>
              </w:rPr>
              <w:t>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C256" w14:textId="77777777" w:rsidR="00130021" w:rsidRPr="00774478" w:rsidRDefault="00130021" w:rsidP="00ED1D79">
            <w:pPr>
              <w:jc w:val="both"/>
            </w:pPr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</w:t>
            </w:r>
            <w:proofErr w:type="spellStart"/>
            <w:r w:rsidRPr="00690483">
              <w:t>закупівель</w:t>
            </w:r>
            <w:proofErr w:type="spellEnd"/>
            <w:r>
              <w:t>.</w:t>
            </w:r>
            <w:r w:rsidRPr="00690483"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8543A" w14:textId="77777777" w:rsidR="00130021" w:rsidRPr="00774478" w:rsidRDefault="00130021" w:rsidP="00ED1D79">
            <w:pPr>
              <w:jc w:val="both"/>
            </w:pPr>
            <w:r>
              <w:t>Замовник не вимагає.</w:t>
            </w:r>
          </w:p>
        </w:tc>
      </w:tr>
      <w:tr w:rsidR="00130021" w:rsidRPr="00C95141" w14:paraId="79C34CBF" w14:textId="77777777" w:rsidTr="00ED1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C34E8" w14:textId="77777777" w:rsidR="00130021" w:rsidRPr="00774478" w:rsidRDefault="00130021" w:rsidP="00ED1D79">
            <w:pPr>
              <w:jc w:val="both"/>
            </w:pPr>
            <w:r w:rsidRPr="00690483">
              <w:t>12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675C2" w14:textId="77777777" w:rsidR="00130021" w:rsidRPr="00774478" w:rsidRDefault="00130021" w:rsidP="00ED1D79">
            <w:pPr>
              <w:jc w:val="both"/>
            </w:pPr>
            <w:r w:rsidRPr="00363150">
              <w:rPr>
                <w:shd w:val="clear" w:color="auto" w:fill="FFFFFF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shd w:val="clear" w:color="auto" w:fill="FFFFFF"/>
              </w:rPr>
              <w:t xml:space="preserve"> </w:t>
            </w:r>
            <w:r w:rsidRPr="00577638">
              <w:rPr>
                <w:color w:val="000000" w:themeColor="text1"/>
                <w:shd w:val="clear" w:color="auto" w:fill="FFFFFF"/>
              </w:rPr>
              <w:t>(</w:t>
            </w:r>
            <w:r w:rsidRPr="00577638">
              <w:rPr>
                <w:color w:val="000000" w:themeColor="text1"/>
              </w:rPr>
              <w:t>підпункт 1</w:t>
            </w:r>
            <w:r>
              <w:rPr>
                <w:color w:val="000000" w:themeColor="text1"/>
              </w:rPr>
              <w:t>2</w:t>
            </w:r>
            <w:r w:rsidRPr="00577638">
              <w:rPr>
                <w:color w:val="000000" w:themeColor="text1"/>
              </w:rPr>
              <w:t xml:space="preserve"> пункту 47 Особливостей</w:t>
            </w:r>
            <w:r>
              <w:rPr>
                <w:shd w:val="clear" w:color="auto" w:fill="FFFFFF"/>
              </w:rPr>
              <w:t>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6646" w14:textId="77777777" w:rsidR="00130021" w:rsidRPr="00774478" w:rsidRDefault="00130021" w:rsidP="00ED1D79">
            <w:pPr>
              <w:jc w:val="both"/>
            </w:pPr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</w:t>
            </w:r>
            <w:proofErr w:type="spellStart"/>
            <w:r w:rsidRPr="00690483">
              <w:t>закупівель</w:t>
            </w:r>
            <w:proofErr w:type="spellEnd"/>
            <w:r>
              <w:t>.</w:t>
            </w:r>
            <w:r w:rsidRPr="00690483"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05A42" w14:textId="77777777" w:rsidR="00130021" w:rsidRPr="00774478" w:rsidRDefault="00130021" w:rsidP="00ED1D79">
            <w:pPr>
              <w:jc w:val="both"/>
            </w:pPr>
            <w:r w:rsidRPr="00690483">
              <w:t xml:space="preserve"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</w:t>
            </w:r>
            <w:r>
              <w:t>керівника</w:t>
            </w:r>
            <w:r w:rsidRPr="00690483">
              <w:t xml:space="preserve"> учасника процедури закупівлі/ фізичну особу, яка є учасником до кримінальної відповідальності не притягується, незнятої чи непогашеної</w:t>
            </w:r>
            <w:r>
              <w:t xml:space="preserve"> </w:t>
            </w:r>
            <w:r w:rsidRPr="00690483">
              <w:t>судимості не має та в розшуку не перебуває</w:t>
            </w:r>
            <w:r>
              <w:t>.</w:t>
            </w:r>
          </w:p>
        </w:tc>
      </w:tr>
      <w:tr w:rsidR="00130021" w:rsidRPr="00C95141" w14:paraId="601E3E59" w14:textId="77777777" w:rsidTr="00ED1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4331F" w14:textId="77777777" w:rsidR="00130021" w:rsidRPr="00774478" w:rsidRDefault="00130021" w:rsidP="00ED1D79">
            <w:pPr>
              <w:jc w:val="both"/>
            </w:pPr>
            <w:r w:rsidRPr="00690483">
              <w:t>1</w:t>
            </w:r>
            <w: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A104B" w14:textId="77777777" w:rsidR="00130021" w:rsidRPr="00774478" w:rsidRDefault="00130021" w:rsidP="00ED1D79">
            <w:pPr>
              <w:jc w:val="both"/>
            </w:pPr>
            <w:r w:rsidRPr="00363150">
              <w:t xml:space="preserve"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</w:t>
            </w:r>
            <w:r w:rsidRPr="00363150">
              <w:lastRenderedPageBreak/>
              <w:t>вигляді штрафів та/або відшкодування збитків протягом трьох років з дати дострокового розірвання такого договору</w:t>
            </w:r>
            <w:r>
              <w:t xml:space="preserve"> </w:t>
            </w:r>
            <w:r w:rsidRPr="00984A10">
              <w:t>(абзац 14 пункту 47 Особливостей).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D387" w14:textId="77777777" w:rsidR="00130021" w:rsidRPr="00690483" w:rsidRDefault="00130021" w:rsidP="00ED1D79">
            <w:pPr>
              <w:jc w:val="both"/>
            </w:pPr>
            <w:r>
              <w:lastRenderedPageBreak/>
              <w:t>У</w:t>
            </w:r>
            <w:r w:rsidRPr="00690483">
              <w:t xml:space="preserve">часник </w:t>
            </w:r>
            <w:r>
              <w:t xml:space="preserve">процедури закупівлі </w:t>
            </w:r>
            <w:r w:rsidRPr="00690483">
              <w:t>має надати</w:t>
            </w:r>
            <w:r>
              <w:t xml:space="preserve"> </w:t>
            </w:r>
            <w:r w:rsidRPr="00690483">
              <w:t xml:space="preserve">довідку в довільній формі про те, що між ним і замовником раніше не було укладено договір про закупівлю за яким учасник </w:t>
            </w:r>
            <w:r w:rsidRPr="00690483">
              <w:lastRenderedPageBreak/>
              <w:t>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 протягом трьох років з дати дострокового розірвання такого договору</w:t>
            </w:r>
            <w:r>
              <w:t>.</w:t>
            </w:r>
          </w:p>
          <w:p w14:paraId="6402CA6B" w14:textId="77777777" w:rsidR="00130021" w:rsidRPr="00774478" w:rsidRDefault="00130021" w:rsidP="00ED1D79">
            <w:pPr>
              <w:ind w:left="50"/>
              <w:jc w:val="both"/>
            </w:pPr>
            <w:r>
              <w:t xml:space="preserve">Якщо </w:t>
            </w:r>
            <w:r w:rsidRPr="00690483">
              <w:t xml:space="preserve">учасник процедури закупівлі перебуває в обставинах, зазначених </w:t>
            </w:r>
            <w:r>
              <w:t xml:space="preserve">в абзаці 14 пункту 47 Особливостей,  </w:t>
            </w:r>
            <w:r w:rsidRPr="00690483">
              <w:t xml:space="preserve">може надати підтвердження </w:t>
            </w:r>
            <w:r>
              <w:t>вжиття заходів для доведення своєї надійності</w:t>
            </w:r>
            <w:r w:rsidRPr="00690483">
              <w:t xml:space="preserve"> </w:t>
            </w:r>
            <w:r>
              <w:t xml:space="preserve">незважаючи на наявність відповідної підстави для відмови в участі у відкритих торгах. </w:t>
            </w:r>
            <w:r w:rsidRPr="006F61B3">
              <w:t xml:space="preserve">Для цього </w:t>
            </w:r>
            <w:r>
              <w:t>учасник</w:t>
            </w:r>
            <w:r w:rsidRPr="006F61B3">
              <w:t xml:space="preserve">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C45AF" w14:textId="77777777" w:rsidR="00130021" w:rsidRPr="00690483" w:rsidRDefault="00130021" w:rsidP="00ED1D79">
            <w:pPr>
              <w:jc w:val="both"/>
            </w:pPr>
            <w:r>
              <w:lastRenderedPageBreak/>
              <w:t xml:space="preserve">Переможець процедури закупівлі надає </w:t>
            </w:r>
            <w:r w:rsidRPr="00690483">
              <w:t xml:space="preserve">довідку в довільній формі про те, що між ним і замовником раніше не було укладено договір про закупівлю за яким </w:t>
            </w:r>
            <w:r>
              <w:t>переможець</w:t>
            </w:r>
            <w:r w:rsidRPr="00690483">
              <w:t xml:space="preserve"> процедури закупівлі не виконав </w:t>
            </w:r>
            <w:r w:rsidRPr="00690483">
              <w:lastRenderedPageBreak/>
              <w:t>свої зобов’язання, що призвело до його дострокового розірвання, і було застосовано санкції у вигляді штрафів та / або відшкодування збитків протягом трьох років з дати дострокового розірвання такого договору</w:t>
            </w:r>
            <w:r>
              <w:t>.</w:t>
            </w:r>
          </w:p>
          <w:p w14:paraId="09AA2A1D" w14:textId="77777777" w:rsidR="00130021" w:rsidRPr="00774478" w:rsidRDefault="00130021" w:rsidP="00ED1D79">
            <w:pPr>
              <w:jc w:val="both"/>
            </w:pPr>
            <w:r>
              <w:t>Якщо переможець</w:t>
            </w:r>
            <w:r w:rsidRPr="00690483">
              <w:t xml:space="preserve"> процедури закупівлі перебуває в обставинах, зазначених </w:t>
            </w:r>
            <w:r>
              <w:t>в абзаці 14 пункту 47 Особливостей,  для доведення своєї надійності,</w:t>
            </w:r>
            <w:r w:rsidRPr="00690483">
              <w:t xml:space="preserve"> може надати підтвердження </w:t>
            </w:r>
            <w:r>
              <w:t>того,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14:paraId="034AD5CB" w14:textId="77777777" w:rsidR="00130021" w:rsidRDefault="00130021" w:rsidP="00130021">
      <w:pPr>
        <w:ind w:left="-426" w:right="-426"/>
        <w:jc w:val="both"/>
      </w:pPr>
      <w:r>
        <w:lastRenderedPageBreak/>
        <w:t xml:space="preserve">   </w:t>
      </w:r>
      <w:r w:rsidRPr="00337E1D">
        <w:t>Переможець</w:t>
      </w:r>
      <w:r>
        <w:t xml:space="preserve"> процедури закупівлі</w:t>
      </w:r>
      <w:r w:rsidRPr="00337E1D">
        <w:t xml:space="preserve"> у строк, що не перевищує чотири дні з дати оприлюднення в електронній системі </w:t>
      </w:r>
      <w:proofErr w:type="spellStart"/>
      <w:r w:rsidRPr="00337E1D">
        <w:t>закупівель</w:t>
      </w:r>
      <w:proofErr w:type="spellEnd"/>
      <w:r w:rsidRPr="00337E1D"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337E1D">
        <w:t>закупівель</w:t>
      </w:r>
      <w:proofErr w:type="spellEnd"/>
      <w:r w:rsidRPr="00337E1D">
        <w:t xml:space="preserve"> документи, що підтверджують відсутність підстав, зазначених у підпунктах 3</w:t>
      </w:r>
      <w:r>
        <w:t>,</w:t>
      </w:r>
      <w:r w:rsidRPr="00337E1D">
        <w:t>5</w:t>
      </w:r>
      <w:r>
        <w:t>,</w:t>
      </w:r>
      <w:r w:rsidRPr="00337E1D">
        <w:t>6</w:t>
      </w:r>
      <w:r>
        <w:t>,</w:t>
      </w:r>
      <w:r w:rsidRPr="00337E1D">
        <w:t xml:space="preserve"> і 12 та в абзаці 14 пункту 4</w:t>
      </w:r>
      <w:r>
        <w:t>7</w:t>
      </w:r>
      <w:r w:rsidRPr="00337E1D">
        <w:t xml:space="preserve"> Особливостей.</w:t>
      </w:r>
    </w:p>
    <w:p w14:paraId="68F89114" w14:textId="77777777" w:rsidR="00130021" w:rsidRDefault="00130021" w:rsidP="00130021">
      <w:pPr>
        <w:ind w:left="-426" w:right="-426" w:firstLine="142"/>
        <w:jc w:val="both"/>
        <w:rPr>
          <w:b/>
          <w:bCs/>
        </w:rPr>
      </w:pPr>
      <w:r>
        <w:t>У</w:t>
      </w:r>
      <w:r w:rsidRPr="00413ADB">
        <w:t xml:space="preserve">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3, 5, 6, 12 та в абзаці </w:t>
      </w:r>
      <w:r>
        <w:t>14</w:t>
      </w:r>
      <w:r w:rsidRPr="00413ADB">
        <w:t xml:space="preserve"> пункту 47 Особливостей або надав документи, які не відповідають вимогам визначним у тендерній документації</w:t>
      </w:r>
      <w:r>
        <w:t>,</w:t>
      </w:r>
      <w:r w:rsidRPr="00413ADB">
        <w:t xml:space="preserve"> або надав їх з порушенням строків визначених Особливостями, замовник відхиляє </w:t>
      </w:r>
      <w:r>
        <w:t>тендерну пропозицію</w:t>
      </w:r>
      <w:r w:rsidRPr="00413ADB">
        <w:t xml:space="preserve">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цих </w:t>
      </w:r>
      <w:r>
        <w:t>О</w:t>
      </w:r>
      <w:r w:rsidRPr="00413ADB">
        <w:t>собливостей</w:t>
      </w:r>
      <w:r>
        <w:t>.</w:t>
      </w:r>
    </w:p>
    <w:p w14:paraId="22E29F49" w14:textId="77777777" w:rsidR="00130021" w:rsidRPr="00FA5FB4" w:rsidRDefault="00130021" w:rsidP="00130021">
      <w:pPr>
        <w:ind w:left="-426" w:right="-426"/>
        <w:jc w:val="both"/>
      </w:pPr>
      <w:r>
        <w:t xml:space="preserve">   У</w:t>
      </w:r>
      <w:r w:rsidRPr="00FA5FB4">
        <w:t xml:space="preserve"> випадку</w:t>
      </w:r>
      <w:r>
        <w:t>,</w:t>
      </w:r>
      <w:r w:rsidRPr="00FA5FB4">
        <w:t xml:space="preserve"> якщо </w:t>
      </w:r>
      <w:r>
        <w:t>учасник/переможець</w:t>
      </w:r>
      <w:r w:rsidRPr="00FA5FB4">
        <w:t xml:space="preserve"> закупівлі є об’єднання учасників, то на кожного з учасників такого об’єднання нада</w:t>
      </w:r>
      <w:r>
        <w:t>є</w:t>
      </w:r>
      <w:r w:rsidRPr="00FA5FB4">
        <w:t>ться</w:t>
      </w:r>
      <w:r>
        <w:t xml:space="preserve"> інформація/документи, </w:t>
      </w:r>
      <w:r w:rsidRPr="00337E1D">
        <w:t xml:space="preserve">що підтверджують відсутність підстав, зазначених у підпунктах </w:t>
      </w:r>
      <w:r>
        <w:t xml:space="preserve">3,5,6,12 </w:t>
      </w:r>
      <w:r w:rsidRPr="00337E1D">
        <w:t>та в абзаці 14 пункту 4</w:t>
      </w:r>
      <w:r>
        <w:t>7</w:t>
      </w:r>
      <w:r w:rsidRPr="00337E1D">
        <w:t xml:space="preserve"> Особливостей</w:t>
      </w:r>
      <w:r>
        <w:t xml:space="preserve"> у спосіб, наведений вище в даному Додатку.</w:t>
      </w:r>
    </w:p>
    <w:p w14:paraId="6B057707" w14:textId="77777777" w:rsidR="00130021" w:rsidRDefault="00130021" w:rsidP="00130021">
      <w:pPr>
        <w:ind w:left="-426" w:right="-426"/>
        <w:jc w:val="both"/>
      </w:pPr>
      <w:r>
        <w:rPr>
          <w:i/>
          <w:color w:val="000000" w:themeColor="text1"/>
        </w:rPr>
        <w:t>*Переможець</w:t>
      </w:r>
      <w:r w:rsidRPr="00F80DA6">
        <w:rPr>
          <w:i/>
          <w:color w:val="000000" w:themeColor="text1"/>
        </w:rPr>
        <w:t xml:space="preserve"> нерезидент пода</w:t>
      </w:r>
      <w:r>
        <w:rPr>
          <w:i/>
          <w:color w:val="000000" w:themeColor="text1"/>
        </w:rPr>
        <w:t>є</w:t>
      </w:r>
      <w:r w:rsidRPr="00F80DA6">
        <w:rPr>
          <w:i/>
          <w:color w:val="000000" w:themeColor="text1"/>
        </w:rPr>
        <w:t xml:space="preserve"> документи, що передбачені вимогами цієї тендерної документації, у відповідності до законодавства країни їх реєстрації. Якщо документ не передбачений законодавством країни реєстрації </w:t>
      </w:r>
      <w:r>
        <w:rPr>
          <w:i/>
          <w:color w:val="000000" w:themeColor="text1"/>
        </w:rPr>
        <w:t>переможця</w:t>
      </w:r>
      <w:r w:rsidRPr="00F80DA6">
        <w:rPr>
          <w:i/>
          <w:color w:val="000000" w:themeColor="text1"/>
        </w:rPr>
        <w:t xml:space="preserve"> нерезидента, він подає довідку у довільній формі із обґрунтуванням відсутності відповідного документа. Не надання такої довідки прирівнюється до ненадання відповідного документа</w:t>
      </w:r>
      <w:r>
        <w:rPr>
          <w:i/>
          <w:color w:val="000000" w:themeColor="text1"/>
        </w:rPr>
        <w:t xml:space="preserve"> згідно вимог даної тендерної документації.</w:t>
      </w:r>
      <w:bookmarkStart w:id="0" w:name="_Hlk33363684"/>
      <w:bookmarkEnd w:id="0"/>
    </w:p>
    <w:p w14:paraId="43ED5662" w14:textId="5D551372" w:rsidR="0043711E" w:rsidRDefault="0043711E">
      <w:bookmarkStart w:id="1" w:name="_GoBack"/>
      <w:bookmarkEnd w:id="1"/>
    </w:p>
    <w:sectPr w:rsidR="0043711E" w:rsidSect="00910D88">
      <w:headerReference w:type="default" r:id="rId7"/>
      <w:pgSz w:w="11906" w:h="16838"/>
      <w:pgMar w:top="1134" w:right="1133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709B4" w14:textId="77777777" w:rsidR="00E62AAA" w:rsidRDefault="00E62AAA">
      <w:r>
        <w:separator/>
      </w:r>
    </w:p>
  </w:endnote>
  <w:endnote w:type="continuationSeparator" w:id="0">
    <w:p w14:paraId="06823DE0" w14:textId="77777777" w:rsidR="00E62AAA" w:rsidRDefault="00E6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E787D" w14:textId="77777777" w:rsidR="00E62AAA" w:rsidRDefault="00E62AAA">
      <w:r>
        <w:separator/>
      </w:r>
    </w:p>
  </w:footnote>
  <w:footnote w:type="continuationSeparator" w:id="0">
    <w:p w14:paraId="2BA7E757" w14:textId="77777777" w:rsidR="00E62AAA" w:rsidRDefault="00E62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296929"/>
      <w:docPartObj>
        <w:docPartGallery w:val="Page Numbers (Top of Page)"/>
        <w:docPartUnique/>
      </w:docPartObj>
    </w:sdtPr>
    <w:sdtEndPr/>
    <w:sdtContent>
      <w:p w14:paraId="5C3A32B0" w14:textId="5FD9AD20" w:rsidR="00910D88" w:rsidRDefault="001300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A44">
          <w:rPr>
            <w:noProof/>
          </w:rPr>
          <w:t>5</w:t>
        </w:r>
        <w:r>
          <w:fldChar w:fldCharType="end"/>
        </w:r>
      </w:p>
    </w:sdtContent>
  </w:sdt>
  <w:p w14:paraId="3FB781F9" w14:textId="77777777" w:rsidR="00DA2E93" w:rsidRDefault="00E62AA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36091"/>
    <w:multiLevelType w:val="multilevel"/>
    <w:tmpl w:val="FCECA1A0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21"/>
    <w:rsid w:val="00130021"/>
    <w:rsid w:val="001A2A44"/>
    <w:rsid w:val="0043711E"/>
    <w:rsid w:val="00E6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0049"/>
  <w15:chartTrackingRefBased/>
  <w15:docId w15:val="{C7525ED5-2CD7-4880-B1B6-24E175C6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Без интервала4"/>
    <w:rsid w:val="00130021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AC List 01"/>
    <w:basedOn w:val="a"/>
    <w:link w:val="a4"/>
    <w:uiPriority w:val="34"/>
    <w:qFormat/>
    <w:rsid w:val="00130021"/>
    <w:pPr>
      <w:ind w:left="720"/>
      <w:contextualSpacing/>
    </w:pPr>
  </w:style>
  <w:style w:type="character" w:customStyle="1" w:styleId="a4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34"/>
    <w:locked/>
    <w:rsid w:val="00130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00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0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30021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11">
    <w:name w:val="Обычный11"/>
    <w:rsid w:val="00130021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1818</Words>
  <Characters>10368</Characters>
  <Application>Microsoft Office Word</Application>
  <DocSecurity>0</DocSecurity>
  <Lines>86</Lines>
  <Paragraphs>24</Paragraphs>
  <ScaleCrop>false</ScaleCrop>
  <Company/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Pc2022</cp:lastModifiedBy>
  <cp:revision>3</cp:revision>
  <dcterms:created xsi:type="dcterms:W3CDTF">2023-06-26T13:17:00Z</dcterms:created>
  <dcterms:modified xsi:type="dcterms:W3CDTF">2023-07-03T14:23:00Z</dcterms:modified>
</cp:coreProperties>
</file>