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1D9B" w14:textId="2CAD655A" w:rsidR="00584BD6" w:rsidRPr="00584BD6" w:rsidRDefault="009E01D2" w:rsidP="00584BD6">
      <w:pPr>
        <w:widowControl w:val="0"/>
        <w:autoSpaceDE w:val="0"/>
        <w:spacing w:after="0" w:line="240" w:lineRule="auto"/>
        <w:jc w:val="right"/>
        <w:rPr>
          <w:rFonts w:ascii="Times New Roman" w:eastAsia="Times New Roman" w:hAnsi="Times New Roman"/>
          <w:b/>
          <w:sz w:val="24"/>
          <w:szCs w:val="24"/>
          <w:lang w:eastAsia="ru-RU"/>
        </w:rPr>
      </w:pPr>
      <w:bookmarkStart w:id="0" w:name="_Hlk130306238"/>
      <w:r>
        <w:rPr>
          <w:rFonts w:ascii="Times New Roman" w:eastAsia="Times New Roman" w:hAnsi="Times New Roman"/>
          <w:b/>
          <w:sz w:val="24"/>
          <w:szCs w:val="24"/>
          <w:lang w:eastAsia="ru-RU"/>
        </w:rPr>
        <w:t xml:space="preserve"> </w:t>
      </w:r>
      <w:r w:rsidR="00584BD6" w:rsidRPr="00584BD6">
        <w:rPr>
          <w:rFonts w:ascii="Times New Roman" w:eastAsia="Times New Roman" w:hAnsi="Times New Roman"/>
          <w:b/>
          <w:sz w:val="24"/>
          <w:szCs w:val="24"/>
          <w:lang w:eastAsia="ru-RU"/>
        </w:rPr>
        <w:t>ДОДАТОК № 2</w:t>
      </w:r>
    </w:p>
    <w:p w14:paraId="04176F4C" w14:textId="77777777" w:rsidR="00584BD6" w:rsidRPr="00584BD6" w:rsidRDefault="00584BD6" w:rsidP="00584BD6">
      <w:pPr>
        <w:widowControl w:val="0"/>
        <w:autoSpaceDE w:val="0"/>
        <w:spacing w:after="0" w:line="240" w:lineRule="auto"/>
        <w:jc w:val="right"/>
        <w:rPr>
          <w:rFonts w:ascii="Times New Roman" w:eastAsia="Times New Roman" w:hAnsi="Times New Roman"/>
          <w:b/>
          <w:sz w:val="24"/>
          <w:szCs w:val="24"/>
          <w:lang w:eastAsia="ru-RU"/>
        </w:rPr>
      </w:pPr>
      <w:r w:rsidRPr="00584BD6">
        <w:rPr>
          <w:rFonts w:ascii="Times New Roman" w:eastAsia="Times New Roman" w:hAnsi="Times New Roman"/>
          <w:b/>
          <w:sz w:val="24"/>
          <w:szCs w:val="24"/>
          <w:lang w:eastAsia="ru-RU"/>
        </w:rPr>
        <w:t>до тендерної документації</w:t>
      </w:r>
    </w:p>
    <w:p w14:paraId="12155BA1" w14:textId="77777777" w:rsidR="00584BD6" w:rsidRDefault="00584BD6" w:rsidP="00584BD6">
      <w:pPr>
        <w:widowControl w:val="0"/>
        <w:autoSpaceDE w:val="0"/>
        <w:spacing w:after="0" w:line="240" w:lineRule="auto"/>
        <w:rPr>
          <w:rFonts w:ascii="Times New Roman" w:eastAsia="Times New Roman" w:hAnsi="Times New Roman"/>
          <w:b/>
          <w:sz w:val="24"/>
          <w:szCs w:val="24"/>
          <w:lang w:eastAsia="ru-RU"/>
        </w:rPr>
      </w:pPr>
    </w:p>
    <w:p w14:paraId="057D9906" w14:textId="77777777" w:rsidR="003E3105" w:rsidRDefault="003E3105" w:rsidP="00584BD6">
      <w:pPr>
        <w:widowControl w:val="0"/>
        <w:autoSpaceDE w:val="0"/>
        <w:spacing w:after="0" w:line="240" w:lineRule="auto"/>
        <w:rPr>
          <w:rFonts w:ascii="Times New Roman" w:eastAsia="Times New Roman" w:hAnsi="Times New Roman"/>
          <w:b/>
          <w:sz w:val="24"/>
          <w:szCs w:val="24"/>
          <w:lang w:eastAsia="ru-RU"/>
        </w:rPr>
      </w:pPr>
    </w:p>
    <w:p w14:paraId="40E1E49B" w14:textId="77777777" w:rsidR="00AC10E7" w:rsidRDefault="00AC10E7" w:rsidP="00AC10E7">
      <w:pPr>
        <w:spacing w:before="240" w:after="0" w:line="240" w:lineRule="auto"/>
        <w:jc w:val="center"/>
        <w:rPr>
          <w:rFonts w:ascii="Times New Roman" w:eastAsia="Times New Roman" w:hAnsi="Times New Roman"/>
          <w:b/>
          <w:i/>
          <w:color w:val="000000"/>
          <w:sz w:val="24"/>
          <w:szCs w:val="24"/>
          <w:lang w:eastAsia="uk-UA"/>
        </w:rPr>
      </w:pPr>
      <w:r w:rsidRPr="003C66C7">
        <w:rPr>
          <w:rFonts w:ascii="Times New Roman" w:eastAsia="Times New Roman" w:hAnsi="Times New Roman"/>
          <w:b/>
          <w:i/>
          <w:color w:val="000000"/>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91C2874" w14:textId="77777777" w:rsidR="002A0B26" w:rsidRDefault="002A0B26" w:rsidP="002A0B26">
      <w:pPr>
        <w:shd w:val="clear" w:color="auto" w:fill="FFFFFF"/>
        <w:spacing w:after="0" w:line="264" w:lineRule="auto"/>
        <w:jc w:val="center"/>
        <w:textAlignment w:val="baseline"/>
        <w:rPr>
          <w:rFonts w:ascii="Times New Roman" w:eastAsia="Times New Roman" w:hAnsi="Times New Roman"/>
          <w:b/>
          <w:color w:val="000000" w:themeColor="text1"/>
          <w:sz w:val="24"/>
          <w:szCs w:val="24"/>
        </w:rPr>
      </w:pPr>
      <w:bookmarkStart w:id="1" w:name="_Hlk158730169"/>
    </w:p>
    <w:p w14:paraId="02CAB3BC" w14:textId="05723306" w:rsidR="002A0B26" w:rsidRPr="002A0B26" w:rsidRDefault="002A0B26" w:rsidP="002A0B26">
      <w:pPr>
        <w:shd w:val="clear" w:color="auto" w:fill="FFFFFF"/>
        <w:spacing w:after="0" w:line="264" w:lineRule="auto"/>
        <w:jc w:val="center"/>
        <w:textAlignment w:val="baseline"/>
        <w:rPr>
          <w:rFonts w:ascii="Times New Roman" w:eastAsia="Times New Roman" w:hAnsi="Times New Roman"/>
          <w:b/>
          <w:color w:val="000000" w:themeColor="text1"/>
          <w:sz w:val="24"/>
          <w:szCs w:val="24"/>
        </w:rPr>
      </w:pPr>
      <w:r w:rsidRPr="002A0B26">
        <w:rPr>
          <w:rFonts w:ascii="Times New Roman" w:eastAsia="Times New Roman" w:hAnsi="Times New Roman"/>
          <w:b/>
          <w:color w:val="000000" w:themeColor="text1"/>
          <w:sz w:val="24"/>
          <w:szCs w:val="24"/>
        </w:rPr>
        <w:t xml:space="preserve">Система відеоспостереження зі встановленням в адміністративній будівлі ВПД № 1 Кам’янець – Подільського РУП ГУНП в Хмельницькій області </w:t>
      </w:r>
    </w:p>
    <w:p w14:paraId="355DEB45" w14:textId="77777777" w:rsidR="002A0B26" w:rsidRPr="002A0B26" w:rsidRDefault="002A0B26" w:rsidP="002A0B26">
      <w:pPr>
        <w:shd w:val="clear" w:color="auto" w:fill="FFFFFF"/>
        <w:spacing w:after="0" w:line="264" w:lineRule="auto"/>
        <w:jc w:val="center"/>
        <w:textAlignment w:val="baseline"/>
        <w:rPr>
          <w:rFonts w:ascii="Times New Roman" w:eastAsia="Times New Roman" w:hAnsi="Times New Roman"/>
          <w:b/>
          <w:color w:val="000000" w:themeColor="text1"/>
          <w:sz w:val="24"/>
          <w:szCs w:val="24"/>
        </w:rPr>
      </w:pPr>
      <w:r w:rsidRPr="002A0B26">
        <w:rPr>
          <w:rFonts w:ascii="Times New Roman" w:eastAsia="Times New Roman" w:hAnsi="Times New Roman"/>
          <w:b/>
          <w:color w:val="000000" w:themeColor="text1"/>
          <w:sz w:val="24"/>
          <w:szCs w:val="24"/>
        </w:rPr>
        <w:t xml:space="preserve">(смт Чемерівці) за кодом ДК 021:2015:32320000-2 Телевізійне й аудіовізуальне обладнання </w:t>
      </w:r>
    </w:p>
    <w:bookmarkEnd w:id="1"/>
    <w:p w14:paraId="350BE71A" w14:textId="77777777" w:rsidR="00AC10E7" w:rsidRPr="00566C9C" w:rsidRDefault="00AC10E7" w:rsidP="00AC10E7">
      <w:pPr>
        <w:widowControl w:val="0"/>
        <w:autoSpaceDE w:val="0"/>
        <w:spacing w:after="0" w:line="240" w:lineRule="auto"/>
        <w:jc w:val="center"/>
        <w:rPr>
          <w:rFonts w:ascii="Times New Roman CYR" w:hAnsi="Times New Roman CYR" w:cs="Times New Roman CYR"/>
          <w:b/>
          <w:color w:val="000000" w:themeColor="text1"/>
          <w:sz w:val="24"/>
          <w:szCs w:val="24"/>
          <w:u w:val="single"/>
          <w:lang w:val="ru-RU"/>
        </w:rPr>
      </w:pPr>
    </w:p>
    <w:p w14:paraId="70F2E26D" w14:textId="71708EBC" w:rsidR="00CF5154" w:rsidRPr="00566C9C" w:rsidRDefault="00CF5154" w:rsidP="00C94F09">
      <w:pPr>
        <w:pStyle w:val="ab"/>
        <w:numPr>
          <w:ilvl w:val="0"/>
          <w:numId w:val="4"/>
        </w:numPr>
        <w:spacing w:after="0" w:line="240" w:lineRule="auto"/>
        <w:ind w:right="127"/>
        <w:jc w:val="center"/>
        <w:rPr>
          <w:rFonts w:ascii="Times New Roman" w:hAnsi="Times New Roman"/>
          <w:b/>
          <w:color w:val="000000" w:themeColor="text1"/>
          <w:sz w:val="24"/>
          <w:szCs w:val="24"/>
        </w:rPr>
      </w:pPr>
      <w:r w:rsidRPr="00566C9C">
        <w:rPr>
          <w:rFonts w:ascii="Times New Roman" w:hAnsi="Times New Roman"/>
          <w:b/>
          <w:color w:val="000000" w:themeColor="text1"/>
          <w:sz w:val="24"/>
          <w:szCs w:val="24"/>
        </w:rPr>
        <w:t>ЗАГАЛЬНІ ВИМОГИ:</w:t>
      </w:r>
    </w:p>
    <w:p w14:paraId="600454C5" w14:textId="77777777" w:rsidR="003E3105" w:rsidRPr="00566C9C" w:rsidRDefault="003E3105" w:rsidP="003E3105">
      <w:pPr>
        <w:pStyle w:val="ab"/>
        <w:spacing w:after="0" w:line="240" w:lineRule="auto"/>
        <w:ind w:left="1440" w:right="127"/>
        <w:rPr>
          <w:rFonts w:ascii="Times New Roman" w:hAnsi="Times New Roman"/>
          <w:b/>
          <w:color w:val="000000" w:themeColor="text1"/>
          <w:sz w:val="24"/>
          <w:szCs w:val="24"/>
        </w:rPr>
      </w:pPr>
    </w:p>
    <w:p w14:paraId="0BBB5FE7" w14:textId="77777777" w:rsidR="0043111E" w:rsidRPr="00566C9C"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566C9C">
        <w:rPr>
          <w:rFonts w:ascii="Times New Roman" w:eastAsia="Times New Roman" w:hAnsi="Times New Roman"/>
          <w:color w:val="000000" w:themeColor="text1"/>
          <w:sz w:val="24"/>
          <w:szCs w:val="24"/>
          <w:lang w:eastAsia="uk-UA"/>
        </w:rPr>
        <w:t>1.1. Обладнання та матеріали повинні бути новими, оригінальними, якісними, та поставлятися в упаковці (тарі), що забезпечує захист його від пошкодження або псування під час транспортування та зберігання.</w:t>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p>
    <w:p w14:paraId="5D6098CC" w14:textId="1D0CB653" w:rsidR="00934581" w:rsidRPr="00566C9C"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566C9C">
        <w:rPr>
          <w:rFonts w:ascii="Times New Roman" w:eastAsia="Times New Roman" w:hAnsi="Times New Roman"/>
          <w:color w:val="000000" w:themeColor="text1"/>
          <w:sz w:val="24"/>
          <w:szCs w:val="24"/>
          <w:lang w:eastAsia="uk-UA"/>
        </w:rPr>
        <w:t>1.2. Всі основні компоненти товару повинні бути оригінальними, заміна компонентів на неоригінальні забороняється.</w:t>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p>
    <w:p w14:paraId="79D1AD3C" w14:textId="6B5AFF9A" w:rsidR="00934581" w:rsidRPr="00566C9C"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566C9C">
        <w:rPr>
          <w:rFonts w:ascii="Times New Roman" w:eastAsia="Times New Roman" w:hAnsi="Times New Roman"/>
          <w:color w:val="000000" w:themeColor="text1"/>
          <w:sz w:val="24"/>
          <w:szCs w:val="24"/>
          <w:lang w:eastAsia="uk-UA"/>
        </w:rPr>
        <w:t>1.</w:t>
      </w:r>
      <w:r w:rsidR="0043111E" w:rsidRPr="00566C9C">
        <w:rPr>
          <w:rFonts w:ascii="Times New Roman" w:eastAsia="Times New Roman" w:hAnsi="Times New Roman"/>
          <w:color w:val="000000" w:themeColor="text1"/>
          <w:sz w:val="24"/>
          <w:szCs w:val="24"/>
          <w:lang w:eastAsia="uk-UA"/>
        </w:rPr>
        <w:t>3</w:t>
      </w:r>
      <w:r w:rsidRPr="00566C9C">
        <w:rPr>
          <w:rFonts w:ascii="Times New Roman" w:eastAsia="Times New Roman" w:hAnsi="Times New Roman"/>
          <w:color w:val="000000" w:themeColor="text1"/>
          <w:sz w:val="24"/>
          <w:szCs w:val="24"/>
          <w:lang w:eastAsia="uk-UA"/>
        </w:rPr>
        <w:t xml:space="preserve">. Сервісне обслуговування/ремонт не більше 8 годин з моменту відправки заявки (по телефону (через </w:t>
      </w:r>
      <w:proofErr w:type="spellStart"/>
      <w:r w:rsidRPr="00566C9C">
        <w:rPr>
          <w:rFonts w:ascii="Times New Roman" w:eastAsia="Times New Roman" w:hAnsi="Times New Roman"/>
          <w:color w:val="000000" w:themeColor="text1"/>
          <w:sz w:val="24"/>
          <w:szCs w:val="24"/>
          <w:lang w:eastAsia="uk-UA"/>
        </w:rPr>
        <w:t>Viber</w:t>
      </w:r>
      <w:proofErr w:type="spellEnd"/>
      <w:r w:rsidRPr="00566C9C">
        <w:rPr>
          <w:rFonts w:ascii="Times New Roman" w:eastAsia="Times New Roman" w:hAnsi="Times New Roman"/>
          <w:color w:val="000000" w:themeColor="text1"/>
          <w:sz w:val="24"/>
          <w:szCs w:val="24"/>
          <w:lang w:eastAsia="uk-UA"/>
        </w:rPr>
        <w:t xml:space="preserve">, </w:t>
      </w:r>
      <w:proofErr w:type="spellStart"/>
      <w:r w:rsidRPr="00566C9C">
        <w:rPr>
          <w:rFonts w:ascii="Times New Roman" w:eastAsia="Times New Roman" w:hAnsi="Times New Roman"/>
          <w:color w:val="000000" w:themeColor="text1"/>
          <w:sz w:val="24"/>
          <w:szCs w:val="24"/>
          <w:lang w:eastAsia="uk-UA"/>
        </w:rPr>
        <w:t>WhatsApp</w:t>
      </w:r>
      <w:proofErr w:type="spellEnd"/>
      <w:r w:rsidRPr="00566C9C">
        <w:rPr>
          <w:rFonts w:ascii="Times New Roman" w:eastAsia="Times New Roman" w:hAnsi="Times New Roman"/>
          <w:color w:val="000000" w:themeColor="text1"/>
          <w:sz w:val="24"/>
          <w:szCs w:val="24"/>
          <w:lang w:eastAsia="uk-UA"/>
        </w:rPr>
        <w:t xml:space="preserve">, </w:t>
      </w:r>
      <w:proofErr w:type="spellStart"/>
      <w:r w:rsidRPr="00566C9C">
        <w:rPr>
          <w:rFonts w:ascii="Times New Roman" w:eastAsia="Times New Roman" w:hAnsi="Times New Roman"/>
          <w:color w:val="000000" w:themeColor="text1"/>
          <w:sz w:val="24"/>
          <w:szCs w:val="24"/>
          <w:lang w:eastAsia="uk-UA"/>
        </w:rPr>
        <w:t>Telegram</w:t>
      </w:r>
      <w:proofErr w:type="spellEnd"/>
      <w:r w:rsidRPr="00566C9C">
        <w:rPr>
          <w:rFonts w:ascii="Times New Roman" w:eastAsia="Times New Roman" w:hAnsi="Times New Roman"/>
          <w:color w:val="000000" w:themeColor="text1"/>
          <w:sz w:val="24"/>
          <w:szCs w:val="24"/>
          <w:lang w:eastAsia="uk-UA"/>
        </w:rPr>
        <w:t>) або на електронну пошту замовлення на партію Товару, в якому визначає: асортимент, перелік, кількість, дату, час поставки, умови поставки Товару).</w:t>
      </w:r>
      <w:r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ab/>
      </w:r>
      <w:r w:rsidR="00934581" w:rsidRPr="00566C9C">
        <w:rPr>
          <w:rFonts w:ascii="Times New Roman" w:eastAsia="Times New Roman" w:hAnsi="Times New Roman"/>
          <w:color w:val="000000" w:themeColor="text1"/>
          <w:sz w:val="24"/>
          <w:szCs w:val="24"/>
          <w:lang w:eastAsia="uk-UA"/>
        </w:rPr>
        <w:t>1</w:t>
      </w:r>
      <w:r w:rsidRPr="00566C9C">
        <w:rPr>
          <w:rFonts w:ascii="Times New Roman" w:eastAsia="Times New Roman" w:hAnsi="Times New Roman"/>
          <w:color w:val="000000" w:themeColor="text1"/>
          <w:sz w:val="24"/>
          <w:szCs w:val="24"/>
          <w:lang w:eastAsia="uk-UA"/>
        </w:rPr>
        <w:t>.4. При наданні Учасником еквіваленту(</w:t>
      </w:r>
      <w:proofErr w:type="spellStart"/>
      <w:r w:rsidRPr="00566C9C">
        <w:rPr>
          <w:rFonts w:ascii="Times New Roman" w:eastAsia="Times New Roman" w:hAnsi="Times New Roman"/>
          <w:color w:val="000000" w:themeColor="text1"/>
          <w:sz w:val="24"/>
          <w:szCs w:val="24"/>
          <w:lang w:eastAsia="uk-UA"/>
        </w:rPr>
        <w:t>ів</w:t>
      </w:r>
      <w:proofErr w:type="spellEnd"/>
      <w:r w:rsidRPr="00566C9C">
        <w:rPr>
          <w:rFonts w:ascii="Times New Roman" w:eastAsia="Times New Roman" w:hAnsi="Times New Roman"/>
          <w:color w:val="000000" w:themeColor="text1"/>
          <w:sz w:val="24"/>
          <w:szCs w:val="24"/>
          <w:lang w:eastAsia="uk-UA"/>
        </w:rPr>
        <w:t>) предмета закупівлі, який(і) вимагається(</w:t>
      </w:r>
      <w:proofErr w:type="spellStart"/>
      <w:r w:rsidRPr="00566C9C">
        <w:rPr>
          <w:rFonts w:ascii="Times New Roman" w:eastAsia="Times New Roman" w:hAnsi="Times New Roman"/>
          <w:color w:val="000000" w:themeColor="text1"/>
          <w:sz w:val="24"/>
          <w:szCs w:val="24"/>
          <w:lang w:eastAsia="uk-UA"/>
        </w:rPr>
        <w:t>ються</w:t>
      </w:r>
      <w:proofErr w:type="spellEnd"/>
      <w:r w:rsidRPr="00566C9C">
        <w:rPr>
          <w:rFonts w:ascii="Times New Roman" w:eastAsia="Times New Roman" w:hAnsi="Times New Roman"/>
          <w:color w:val="000000" w:themeColor="text1"/>
          <w:sz w:val="24"/>
          <w:szCs w:val="24"/>
          <w:lang w:eastAsia="uk-UA"/>
        </w:rPr>
        <w:t>) Замовником, Учасник процедури закупівлі у складі пропозиції повинен надати порівняльну таблицю із зазначенням повної назви Товару, що пропонується ним у складі тендерної пропозиції, технічних характеристик запропонованого(</w:t>
      </w:r>
      <w:proofErr w:type="spellStart"/>
      <w:r w:rsidRPr="00566C9C">
        <w:rPr>
          <w:rFonts w:ascii="Times New Roman" w:eastAsia="Times New Roman" w:hAnsi="Times New Roman"/>
          <w:color w:val="000000" w:themeColor="text1"/>
          <w:sz w:val="24"/>
          <w:szCs w:val="24"/>
          <w:lang w:eastAsia="uk-UA"/>
        </w:rPr>
        <w:t>их</w:t>
      </w:r>
      <w:proofErr w:type="spellEnd"/>
      <w:r w:rsidRPr="00566C9C">
        <w:rPr>
          <w:rFonts w:ascii="Times New Roman" w:eastAsia="Times New Roman" w:hAnsi="Times New Roman"/>
          <w:color w:val="000000" w:themeColor="text1"/>
          <w:sz w:val="24"/>
          <w:szCs w:val="24"/>
          <w:lang w:eastAsia="uk-UA"/>
        </w:rPr>
        <w:t>) товару(</w:t>
      </w:r>
      <w:proofErr w:type="spellStart"/>
      <w:r w:rsidRPr="00566C9C">
        <w:rPr>
          <w:rFonts w:ascii="Times New Roman" w:eastAsia="Times New Roman" w:hAnsi="Times New Roman"/>
          <w:color w:val="000000" w:themeColor="text1"/>
          <w:sz w:val="24"/>
          <w:szCs w:val="24"/>
          <w:lang w:eastAsia="uk-UA"/>
        </w:rPr>
        <w:t>ів</w:t>
      </w:r>
      <w:proofErr w:type="spellEnd"/>
      <w:r w:rsidRPr="00566C9C">
        <w:rPr>
          <w:rFonts w:ascii="Times New Roman" w:eastAsia="Times New Roman" w:hAnsi="Times New Roman"/>
          <w:color w:val="000000" w:themeColor="text1"/>
          <w:sz w:val="24"/>
          <w:szCs w:val="24"/>
          <w:lang w:eastAsia="uk-UA"/>
        </w:rPr>
        <w:t>) та предмета закупівлі, який(і) вимагається(</w:t>
      </w:r>
      <w:proofErr w:type="spellStart"/>
      <w:r w:rsidRPr="00566C9C">
        <w:rPr>
          <w:rFonts w:ascii="Times New Roman" w:eastAsia="Times New Roman" w:hAnsi="Times New Roman"/>
          <w:color w:val="000000" w:themeColor="text1"/>
          <w:sz w:val="24"/>
          <w:szCs w:val="24"/>
          <w:lang w:eastAsia="uk-UA"/>
        </w:rPr>
        <w:t>ються</w:t>
      </w:r>
      <w:proofErr w:type="spellEnd"/>
      <w:r w:rsidRPr="00566C9C">
        <w:rPr>
          <w:rFonts w:ascii="Times New Roman" w:eastAsia="Times New Roman" w:hAnsi="Times New Roman"/>
          <w:color w:val="000000" w:themeColor="text1"/>
          <w:sz w:val="24"/>
          <w:szCs w:val="24"/>
          <w:lang w:eastAsia="uk-UA"/>
        </w:rPr>
        <w:t>).</w:t>
      </w:r>
    </w:p>
    <w:p w14:paraId="1D0C3576" w14:textId="286ECACB" w:rsidR="00934581" w:rsidRPr="00566C9C" w:rsidRDefault="00934581"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566C9C">
        <w:rPr>
          <w:rFonts w:ascii="Times New Roman" w:eastAsia="Times New Roman" w:hAnsi="Times New Roman"/>
          <w:color w:val="000000" w:themeColor="text1"/>
          <w:sz w:val="24"/>
          <w:szCs w:val="24"/>
          <w:lang w:eastAsia="uk-UA"/>
        </w:rPr>
        <w:t>1</w:t>
      </w:r>
      <w:r w:rsidR="00CF5154" w:rsidRPr="00566C9C">
        <w:rPr>
          <w:rFonts w:ascii="Times New Roman" w:eastAsia="Times New Roman" w:hAnsi="Times New Roman"/>
          <w:color w:val="000000" w:themeColor="text1"/>
          <w:sz w:val="24"/>
          <w:szCs w:val="24"/>
          <w:lang w:eastAsia="uk-UA"/>
        </w:rPr>
        <w:t>.5. Учасник несе відповідальність за якість поставленого Товару.</w:t>
      </w:r>
      <w:r w:rsidR="00CF5154" w:rsidRPr="00566C9C">
        <w:rPr>
          <w:rFonts w:ascii="Times New Roman" w:eastAsia="Times New Roman" w:hAnsi="Times New Roman"/>
          <w:color w:val="000000" w:themeColor="text1"/>
          <w:sz w:val="24"/>
          <w:szCs w:val="24"/>
          <w:lang w:eastAsia="uk-UA"/>
        </w:rPr>
        <w:tab/>
      </w:r>
      <w:r w:rsidR="00CF5154" w:rsidRPr="00566C9C">
        <w:rPr>
          <w:rFonts w:ascii="Times New Roman" w:eastAsia="Times New Roman" w:hAnsi="Times New Roman"/>
          <w:color w:val="000000" w:themeColor="text1"/>
          <w:sz w:val="24"/>
          <w:szCs w:val="24"/>
          <w:lang w:eastAsia="uk-UA"/>
        </w:rPr>
        <w:tab/>
      </w:r>
      <w:r w:rsidR="00CF5154" w:rsidRPr="00566C9C">
        <w:rPr>
          <w:rFonts w:ascii="Times New Roman" w:eastAsia="Times New Roman" w:hAnsi="Times New Roman"/>
          <w:color w:val="000000" w:themeColor="text1"/>
          <w:sz w:val="24"/>
          <w:szCs w:val="24"/>
          <w:lang w:eastAsia="uk-UA"/>
        </w:rPr>
        <w:tab/>
      </w:r>
      <w:r w:rsidR="00CF5154" w:rsidRPr="00566C9C">
        <w:rPr>
          <w:rFonts w:ascii="Times New Roman" w:eastAsia="Times New Roman" w:hAnsi="Times New Roman"/>
          <w:color w:val="000000" w:themeColor="text1"/>
          <w:sz w:val="24"/>
          <w:szCs w:val="24"/>
          <w:lang w:eastAsia="uk-UA"/>
        </w:rPr>
        <w:tab/>
        <w:t>1.6. Для підтвердження відповідності предмету закупівлі технічним вимогам учасник в складі тендерної пропозиції повинен надати:</w:t>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CF5154" w:rsidRPr="00566C9C">
        <w:rPr>
          <w:rFonts w:ascii="Times New Roman" w:eastAsia="Times New Roman" w:hAnsi="Times New Roman"/>
          <w:i/>
          <w:iCs/>
          <w:color w:val="000000" w:themeColor="text1"/>
          <w:sz w:val="24"/>
          <w:szCs w:val="24"/>
          <w:lang w:eastAsia="uk-UA"/>
        </w:rPr>
        <w:t>- офіційні документ(ти), який(</w:t>
      </w:r>
      <w:proofErr w:type="spellStart"/>
      <w:r w:rsidR="00CF5154" w:rsidRPr="00566C9C">
        <w:rPr>
          <w:rFonts w:ascii="Times New Roman" w:eastAsia="Times New Roman" w:hAnsi="Times New Roman"/>
          <w:i/>
          <w:iCs/>
          <w:color w:val="000000" w:themeColor="text1"/>
          <w:sz w:val="24"/>
          <w:szCs w:val="24"/>
          <w:lang w:eastAsia="uk-UA"/>
        </w:rPr>
        <w:t>кі</w:t>
      </w:r>
      <w:proofErr w:type="spellEnd"/>
      <w:r w:rsidR="00CF5154" w:rsidRPr="00566C9C">
        <w:rPr>
          <w:rFonts w:ascii="Times New Roman" w:eastAsia="Times New Roman" w:hAnsi="Times New Roman"/>
          <w:i/>
          <w:iCs/>
          <w:color w:val="000000" w:themeColor="text1"/>
          <w:sz w:val="24"/>
          <w:szCs w:val="24"/>
          <w:lang w:eastAsia="uk-UA"/>
        </w:rPr>
        <w:t>) засвідчує(</w:t>
      </w:r>
      <w:proofErr w:type="spellStart"/>
      <w:r w:rsidR="00CF5154" w:rsidRPr="00566C9C">
        <w:rPr>
          <w:rFonts w:ascii="Times New Roman" w:eastAsia="Times New Roman" w:hAnsi="Times New Roman"/>
          <w:i/>
          <w:iCs/>
          <w:color w:val="000000" w:themeColor="text1"/>
          <w:sz w:val="24"/>
          <w:szCs w:val="24"/>
          <w:lang w:eastAsia="uk-UA"/>
        </w:rPr>
        <w:t>ють</w:t>
      </w:r>
      <w:proofErr w:type="spellEnd"/>
      <w:r w:rsidR="00CF5154" w:rsidRPr="00566C9C">
        <w:rPr>
          <w:rFonts w:ascii="Times New Roman" w:eastAsia="Times New Roman" w:hAnsi="Times New Roman"/>
          <w:i/>
          <w:iCs/>
          <w:color w:val="000000" w:themeColor="text1"/>
          <w:sz w:val="24"/>
          <w:szCs w:val="24"/>
          <w:lang w:eastAsia="uk-UA"/>
        </w:rPr>
        <w:t xml:space="preserve">) відповідні якісні характеристики товару (копія сертифікатів </w:t>
      </w:r>
      <w:proofErr w:type="spellStart"/>
      <w:r w:rsidR="00CF5154" w:rsidRPr="00566C9C">
        <w:rPr>
          <w:rFonts w:ascii="Times New Roman" w:eastAsia="Times New Roman" w:hAnsi="Times New Roman"/>
          <w:i/>
          <w:iCs/>
          <w:color w:val="000000" w:themeColor="text1"/>
          <w:sz w:val="24"/>
          <w:szCs w:val="24"/>
          <w:lang w:eastAsia="uk-UA"/>
        </w:rPr>
        <w:t>відповідностей</w:t>
      </w:r>
      <w:proofErr w:type="spellEnd"/>
      <w:r w:rsidR="00CF5154" w:rsidRPr="00566C9C">
        <w:rPr>
          <w:rFonts w:ascii="Times New Roman" w:eastAsia="Times New Roman" w:hAnsi="Times New Roman"/>
          <w:i/>
          <w:iCs/>
          <w:color w:val="000000" w:themeColor="text1"/>
          <w:sz w:val="24"/>
          <w:szCs w:val="24"/>
          <w:lang w:eastAsia="uk-UA"/>
        </w:rPr>
        <w:t xml:space="preserve">, паспортів якості та/або інших документів), якщо даний товар не підлягає сертифікації, Учасник надає довідку – пояснення щодо </w:t>
      </w:r>
      <w:proofErr w:type="spellStart"/>
      <w:r w:rsidR="00CF5154" w:rsidRPr="00566C9C">
        <w:rPr>
          <w:rFonts w:ascii="Times New Roman" w:eastAsia="Times New Roman" w:hAnsi="Times New Roman"/>
          <w:i/>
          <w:iCs/>
          <w:color w:val="000000" w:themeColor="text1"/>
          <w:sz w:val="24"/>
          <w:szCs w:val="24"/>
          <w:lang w:eastAsia="uk-UA"/>
        </w:rPr>
        <w:t>несертифікації</w:t>
      </w:r>
      <w:proofErr w:type="spellEnd"/>
      <w:r w:rsidR="00CF5154" w:rsidRPr="00566C9C">
        <w:rPr>
          <w:rFonts w:ascii="Times New Roman" w:eastAsia="Times New Roman" w:hAnsi="Times New Roman"/>
          <w:i/>
          <w:iCs/>
          <w:color w:val="000000" w:themeColor="text1"/>
          <w:sz w:val="24"/>
          <w:szCs w:val="24"/>
          <w:lang w:eastAsia="uk-UA"/>
        </w:rPr>
        <w:t>.</w:t>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00D50368" w:rsidRPr="00566C9C">
        <w:rPr>
          <w:rFonts w:ascii="Times New Roman" w:eastAsia="Times New Roman" w:hAnsi="Times New Roman"/>
          <w:color w:val="000000" w:themeColor="text1"/>
          <w:sz w:val="24"/>
          <w:szCs w:val="24"/>
          <w:lang w:eastAsia="uk-UA"/>
        </w:rPr>
        <w:tab/>
      </w:r>
      <w:r w:rsidRPr="00566C9C">
        <w:rPr>
          <w:rFonts w:ascii="Times New Roman" w:eastAsia="Times New Roman" w:hAnsi="Times New Roman"/>
          <w:color w:val="000000" w:themeColor="text1"/>
          <w:sz w:val="24"/>
          <w:szCs w:val="24"/>
          <w:lang w:eastAsia="uk-UA"/>
        </w:rPr>
        <w:t>1</w:t>
      </w:r>
      <w:r w:rsidR="00CF5154" w:rsidRPr="00566C9C">
        <w:rPr>
          <w:rFonts w:ascii="Times New Roman" w:eastAsia="Times New Roman" w:hAnsi="Times New Roman"/>
          <w:color w:val="000000" w:themeColor="text1"/>
          <w:sz w:val="24"/>
          <w:szCs w:val="24"/>
          <w:lang w:eastAsia="uk-UA"/>
        </w:rPr>
        <w:t>.7. Умови поставки: доставку товару, страхування товару, податки і збори, що сплачуються або мають бути сплачені, здійснює Постачальник за свій рахунок. Постачальник зобов’язаний поставляти товар в асортименті та кількості, зазначеній в технічних характеристиках, що містяться в (Додатку 2 до тендерної документації).</w:t>
      </w:r>
      <w:r w:rsidR="00D50368" w:rsidRPr="00566C9C">
        <w:rPr>
          <w:rFonts w:ascii="Times New Roman" w:eastAsia="Times New Roman" w:hAnsi="Times New Roman"/>
          <w:color w:val="000000" w:themeColor="text1"/>
          <w:sz w:val="24"/>
          <w:szCs w:val="24"/>
          <w:lang w:eastAsia="uk-UA"/>
        </w:rPr>
        <w:tab/>
      </w:r>
    </w:p>
    <w:p w14:paraId="30E56696" w14:textId="26301116" w:rsidR="00717A3A" w:rsidRPr="00566C9C" w:rsidRDefault="00CF5154" w:rsidP="003B60B9">
      <w:pPr>
        <w:suppressAutoHyphens w:val="0"/>
        <w:spacing w:after="0"/>
        <w:ind w:firstLine="708"/>
        <w:jc w:val="both"/>
        <w:rPr>
          <w:rFonts w:ascii="Times New Roman" w:eastAsia="Times New Roman" w:hAnsi="Times New Roman"/>
          <w:color w:val="000000" w:themeColor="text1"/>
          <w:sz w:val="24"/>
          <w:szCs w:val="24"/>
          <w:lang w:eastAsia="uk-UA"/>
        </w:rPr>
      </w:pPr>
      <w:r w:rsidRPr="00566C9C">
        <w:rPr>
          <w:rFonts w:ascii="Times New Roman" w:eastAsia="Times New Roman" w:hAnsi="Times New Roman"/>
          <w:color w:val="000000" w:themeColor="text1"/>
          <w:sz w:val="24"/>
          <w:szCs w:val="24"/>
          <w:lang w:eastAsia="uk-UA"/>
        </w:rPr>
        <w:t>1.8. При підготовці пропозиції учасникам рекомендується керуватися вимогами постанови КМУ від 04.04.2001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p>
    <w:p w14:paraId="7623206F" w14:textId="77777777" w:rsidR="003E3105" w:rsidRPr="00566C9C" w:rsidRDefault="003E3105" w:rsidP="003B60B9">
      <w:pPr>
        <w:spacing w:after="0"/>
        <w:ind w:left="426" w:right="127"/>
        <w:jc w:val="center"/>
        <w:rPr>
          <w:rFonts w:ascii="Times New Roman" w:eastAsiaTheme="minorHAnsi" w:hAnsi="Times New Roman"/>
          <w:b/>
          <w:bCs/>
          <w:color w:val="000000" w:themeColor="text1"/>
          <w:sz w:val="28"/>
          <w:szCs w:val="28"/>
          <w:lang w:eastAsia="en-US"/>
        </w:rPr>
      </w:pPr>
    </w:p>
    <w:p w14:paraId="61A1B9C5" w14:textId="77777777" w:rsidR="002A0B26" w:rsidRPr="00566C9C" w:rsidRDefault="002A0B26" w:rsidP="003B60B9">
      <w:pPr>
        <w:spacing w:after="0"/>
        <w:ind w:left="426" w:right="127"/>
        <w:jc w:val="center"/>
        <w:rPr>
          <w:rFonts w:ascii="Times New Roman" w:eastAsiaTheme="minorHAnsi" w:hAnsi="Times New Roman"/>
          <w:b/>
          <w:bCs/>
          <w:color w:val="000000" w:themeColor="text1"/>
          <w:sz w:val="28"/>
          <w:szCs w:val="28"/>
          <w:lang w:eastAsia="en-US"/>
        </w:rPr>
      </w:pPr>
    </w:p>
    <w:p w14:paraId="5C321D06" w14:textId="77777777" w:rsidR="002A0B26" w:rsidRPr="00566C9C" w:rsidRDefault="002A0B26" w:rsidP="003B60B9">
      <w:pPr>
        <w:spacing w:after="0"/>
        <w:ind w:left="426" w:right="127"/>
        <w:jc w:val="center"/>
        <w:rPr>
          <w:rFonts w:ascii="Times New Roman" w:eastAsiaTheme="minorHAnsi" w:hAnsi="Times New Roman"/>
          <w:b/>
          <w:bCs/>
          <w:color w:val="000000" w:themeColor="text1"/>
          <w:sz w:val="28"/>
          <w:szCs w:val="28"/>
          <w:lang w:eastAsia="en-US"/>
        </w:rPr>
      </w:pPr>
    </w:p>
    <w:p w14:paraId="01BDDA6E" w14:textId="77777777" w:rsidR="002A0B26" w:rsidRDefault="002A0B26" w:rsidP="003B60B9">
      <w:pPr>
        <w:spacing w:after="0"/>
        <w:ind w:left="426" w:right="127"/>
        <w:jc w:val="center"/>
        <w:rPr>
          <w:rFonts w:ascii="Times New Roman" w:eastAsiaTheme="minorHAnsi" w:hAnsi="Times New Roman"/>
          <w:b/>
          <w:bCs/>
          <w:color w:val="000000"/>
          <w:sz w:val="28"/>
          <w:szCs w:val="28"/>
          <w:lang w:eastAsia="en-US"/>
        </w:rPr>
      </w:pPr>
    </w:p>
    <w:p w14:paraId="75D98CB3" w14:textId="77777777" w:rsidR="002A0B26" w:rsidRDefault="002A0B26" w:rsidP="003B60B9">
      <w:pPr>
        <w:spacing w:after="0"/>
        <w:ind w:left="426" w:right="127"/>
        <w:jc w:val="center"/>
        <w:rPr>
          <w:rFonts w:ascii="Times New Roman" w:eastAsiaTheme="minorHAnsi" w:hAnsi="Times New Roman"/>
          <w:b/>
          <w:bCs/>
          <w:color w:val="000000"/>
          <w:sz w:val="28"/>
          <w:szCs w:val="28"/>
          <w:lang w:eastAsia="en-US"/>
        </w:rPr>
      </w:pPr>
    </w:p>
    <w:p w14:paraId="761669B3" w14:textId="77777777" w:rsidR="002A0B26" w:rsidRDefault="002A0B26" w:rsidP="003B60B9">
      <w:pPr>
        <w:spacing w:after="0"/>
        <w:ind w:left="426" w:right="127"/>
        <w:jc w:val="center"/>
        <w:rPr>
          <w:rFonts w:ascii="Times New Roman" w:eastAsiaTheme="minorHAnsi" w:hAnsi="Times New Roman"/>
          <w:b/>
          <w:bCs/>
          <w:color w:val="000000"/>
          <w:sz w:val="28"/>
          <w:szCs w:val="28"/>
          <w:lang w:eastAsia="en-US"/>
        </w:rPr>
      </w:pPr>
    </w:p>
    <w:p w14:paraId="7D965D2C" w14:textId="582830CB" w:rsidR="00BF32F0" w:rsidRPr="002A0B26" w:rsidRDefault="00D50368" w:rsidP="002A0B26">
      <w:pPr>
        <w:shd w:val="clear" w:color="auto" w:fill="FFFFFF"/>
        <w:spacing w:after="0" w:line="264" w:lineRule="auto"/>
        <w:jc w:val="center"/>
        <w:textAlignment w:val="baseline"/>
        <w:rPr>
          <w:rFonts w:ascii="Times New Roman" w:eastAsia="Times New Roman" w:hAnsi="Times New Roman"/>
          <w:b/>
          <w:color w:val="000000" w:themeColor="text1"/>
          <w:sz w:val="24"/>
          <w:szCs w:val="24"/>
        </w:rPr>
      </w:pPr>
      <w:r w:rsidRPr="002A0B26">
        <w:rPr>
          <w:rFonts w:ascii="Times New Roman" w:eastAsiaTheme="minorHAnsi" w:hAnsi="Times New Roman"/>
          <w:b/>
          <w:bCs/>
          <w:color w:val="000000"/>
          <w:sz w:val="24"/>
          <w:szCs w:val="24"/>
          <w:lang w:eastAsia="en-US"/>
        </w:rPr>
        <w:lastRenderedPageBreak/>
        <w:t xml:space="preserve">Таблиця № 1 </w:t>
      </w:r>
      <w:r w:rsidR="002A0B26" w:rsidRPr="002A0B26">
        <w:rPr>
          <w:rFonts w:ascii="Times New Roman" w:eastAsiaTheme="minorHAnsi" w:hAnsi="Times New Roman"/>
          <w:b/>
          <w:bCs/>
          <w:color w:val="000000"/>
          <w:sz w:val="24"/>
          <w:szCs w:val="24"/>
          <w:lang w:eastAsia="en-US"/>
        </w:rPr>
        <w:t>Система відеоспостереження зі встановленням в адміністративній будівлі ВПД № 1 Кам’янець – Подільського РУП ГУНП в Хмельницькій області (смт Чемерівці) за кодом ДК 021:2015:32320000-2 Телевізійне й аудіовізуальне обладнання</w:t>
      </w:r>
    </w:p>
    <w:p w14:paraId="6B9D4D0D" w14:textId="0C814C5C" w:rsidR="00137893" w:rsidRPr="002A0B26" w:rsidRDefault="00137893" w:rsidP="00137893">
      <w:pPr>
        <w:spacing w:after="0" w:line="240" w:lineRule="auto"/>
        <w:ind w:left="426" w:right="127"/>
        <w:jc w:val="center"/>
        <w:rPr>
          <w:rFonts w:ascii="Times New Roman" w:eastAsiaTheme="minorHAnsi" w:hAnsi="Times New Roman"/>
          <w:b/>
          <w:bCs/>
          <w:color w:val="000000"/>
          <w:sz w:val="24"/>
          <w:szCs w:val="24"/>
          <w:lang w:eastAsia="en-US"/>
        </w:rPr>
      </w:pPr>
    </w:p>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5A0" w:firstRow="1" w:lastRow="0" w:firstColumn="1" w:lastColumn="1" w:noHBand="0" w:noVBand="1"/>
      </w:tblPr>
      <w:tblGrid>
        <w:gridCol w:w="921"/>
        <w:gridCol w:w="6304"/>
        <w:gridCol w:w="1144"/>
        <w:gridCol w:w="1691"/>
      </w:tblGrid>
      <w:tr w:rsidR="002A0B26" w:rsidRPr="004561B8" w14:paraId="6E52C16B" w14:textId="77777777" w:rsidTr="002A0B26">
        <w:trPr>
          <w:trHeight w:val="320"/>
        </w:trPr>
        <w:tc>
          <w:tcPr>
            <w:tcW w:w="921" w:type="dxa"/>
            <w:tcBorders>
              <w:bottom w:val="single" w:sz="12" w:space="0" w:color="666666"/>
            </w:tcBorders>
            <w:shd w:val="clear" w:color="auto" w:fill="auto"/>
            <w:noWrap/>
            <w:hideMark/>
          </w:tcPr>
          <w:p w14:paraId="787B8476"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sz w:val="24"/>
                <w:szCs w:val="24"/>
                <w:lang w:eastAsia="ru-RU"/>
              </w:rPr>
              <w:t>№</w:t>
            </w:r>
          </w:p>
        </w:tc>
        <w:tc>
          <w:tcPr>
            <w:tcW w:w="6304" w:type="dxa"/>
            <w:tcBorders>
              <w:bottom w:val="single" w:sz="12" w:space="0" w:color="666666"/>
            </w:tcBorders>
            <w:shd w:val="clear" w:color="auto" w:fill="auto"/>
            <w:noWrap/>
            <w:hideMark/>
          </w:tcPr>
          <w:p w14:paraId="35959F8C"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sz w:val="24"/>
                <w:szCs w:val="24"/>
                <w:lang w:eastAsia="ru-RU"/>
              </w:rPr>
              <w:t>Найменування</w:t>
            </w:r>
          </w:p>
        </w:tc>
        <w:tc>
          <w:tcPr>
            <w:tcW w:w="1144" w:type="dxa"/>
            <w:tcBorders>
              <w:bottom w:val="single" w:sz="12" w:space="0" w:color="666666"/>
            </w:tcBorders>
            <w:shd w:val="clear" w:color="auto" w:fill="auto"/>
            <w:noWrap/>
            <w:hideMark/>
          </w:tcPr>
          <w:p w14:paraId="4816A14A"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sz w:val="24"/>
                <w:szCs w:val="24"/>
                <w:lang w:eastAsia="ru-RU"/>
              </w:rPr>
              <w:t>Одиниці</w:t>
            </w:r>
          </w:p>
        </w:tc>
        <w:tc>
          <w:tcPr>
            <w:tcW w:w="1691" w:type="dxa"/>
            <w:tcBorders>
              <w:bottom w:val="single" w:sz="12" w:space="0" w:color="666666"/>
            </w:tcBorders>
            <w:shd w:val="clear" w:color="auto" w:fill="auto"/>
            <w:noWrap/>
            <w:hideMark/>
          </w:tcPr>
          <w:p w14:paraId="27366F26"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sz w:val="24"/>
                <w:szCs w:val="24"/>
                <w:lang w:eastAsia="ru-RU"/>
              </w:rPr>
              <w:t>Кількість</w:t>
            </w:r>
          </w:p>
        </w:tc>
      </w:tr>
      <w:tr w:rsidR="002A0B26" w:rsidRPr="004561B8" w14:paraId="373A9C15" w14:textId="77777777" w:rsidTr="002A0B26">
        <w:trPr>
          <w:trHeight w:val="320"/>
        </w:trPr>
        <w:tc>
          <w:tcPr>
            <w:tcW w:w="921" w:type="dxa"/>
            <w:shd w:val="clear" w:color="auto" w:fill="auto"/>
            <w:noWrap/>
            <w:hideMark/>
          </w:tcPr>
          <w:p w14:paraId="77D3240C"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w:t>
            </w:r>
          </w:p>
        </w:tc>
        <w:tc>
          <w:tcPr>
            <w:tcW w:w="6304" w:type="dxa"/>
            <w:shd w:val="clear" w:color="auto" w:fill="auto"/>
            <w:noWrap/>
            <w:vAlign w:val="center"/>
            <w:hideMark/>
          </w:tcPr>
          <w:p w14:paraId="7A1ADC10"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Маршрутизатор L009UiGS-RM</w:t>
            </w:r>
          </w:p>
        </w:tc>
        <w:tc>
          <w:tcPr>
            <w:tcW w:w="1144" w:type="dxa"/>
            <w:shd w:val="clear" w:color="auto" w:fill="auto"/>
            <w:noWrap/>
            <w:vAlign w:val="center"/>
            <w:hideMark/>
          </w:tcPr>
          <w:p w14:paraId="73794DD1"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0FAB3C72"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4140531A" w14:textId="77777777" w:rsidTr="002A0B26">
        <w:trPr>
          <w:trHeight w:val="320"/>
        </w:trPr>
        <w:tc>
          <w:tcPr>
            <w:tcW w:w="921" w:type="dxa"/>
            <w:shd w:val="clear" w:color="auto" w:fill="auto"/>
            <w:noWrap/>
            <w:hideMark/>
          </w:tcPr>
          <w:p w14:paraId="5E82B415"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w:t>
            </w:r>
          </w:p>
        </w:tc>
        <w:tc>
          <w:tcPr>
            <w:tcW w:w="6304" w:type="dxa"/>
            <w:shd w:val="clear" w:color="auto" w:fill="auto"/>
            <w:noWrap/>
            <w:vAlign w:val="center"/>
            <w:hideMark/>
          </w:tcPr>
          <w:p w14:paraId="57437D64"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Мережевий IP </w:t>
            </w:r>
            <w:proofErr w:type="spellStart"/>
            <w:r w:rsidRPr="004561B8">
              <w:rPr>
                <w:rFonts w:ascii="Times New Roman" w:hAnsi="Times New Roman"/>
                <w:color w:val="000000"/>
                <w:sz w:val="24"/>
                <w:szCs w:val="24"/>
              </w:rPr>
              <w:t>відеореєстратор</w:t>
            </w:r>
            <w:proofErr w:type="spellEnd"/>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Uniview</w:t>
            </w:r>
            <w:proofErr w:type="spellEnd"/>
            <w:r w:rsidRPr="004561B8">
              <w:rPr>
                <w:rFonts w:ascii="Times New Roman" w:hAnsi="Times New Roman"/>
                <w:color w:val="000000"/>
                <w:sz w:val="24"/>
                <w:szCs w:val="24"/>
              </w:rPr>
              <w:t xml:space="preserve"> NVR304-32X</w:t>
            </w:r>
          </w:p>
        </w:tc>
        <w:tc>
          <w:tcPr>
            <w:tcW w:w="1144" w:type="dxa"/>
            <w:shd w:val="clear" w:color="auto" w:fill="auto"/>
            <w:noWrap/>
            <w:vAlign w:val="center"/>
            <w:hideMark/>
          </w:tcPr>
          <w:p w14:paraId="532E5785"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33E05C43"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35A028F1" w14:textId="77777777" w:rsidTr="002A0B26">
        <w:trPr>
          <w:trHeight w:val="320"/>
        </w:trPr>
        <w:tc>
          <w:tcPr>
            <w:tcW w:w="921" w:type="dxa"/>
            <w:shd w:val="clear" w:color="auto" w:fill="auto"/>
            <w:noWrap/>
            <w:hideMark/>
          </w:tcPr>
          <w:p w14:paraId="5BC0E156"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w:t>
            </w:r>
          </w:p>
        </w:tc>
        <w:tc>
          <w:tcPr>
            <w:tcW w:w="6304" w:type="dxa"/>
            <w:shd w:val="clear" w:color="auto" w:fill="auto"/>
            <w:noWrap/>
            <w:vAlign w:val="center"/>
            <w:hideMark/>
          </w:tcPr>
          <w:p w14:paraId="119198BB"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HDD </w:t>
            </w:r>
            <w:proofErr w:type="spellStart"/>
            <w:r w:rsidRPr="004561B8">
              <w:rPr>
                <w:rFonts w:ascii="Times New Roman" w:hAnsi="Times New Roman"/>
                <w:color w:val="000000"/>
                <w:sz w:val="24"/>
                <w:szCs w:val="24"/>
              </w:rPr>
              <w:t>Seagate</w:t>
            </w:r>
            <w:proofErr w:type="spellEnd"/>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SkyHawk</w:t>
            </w:r>
            <w:proofErr w:type="spellEnd"/>
            <w:r w:rsidRPr="004561B8">
              <w:rPr>
                <w:rFonts w:ascii="Times New Roman" w:hAnsi="Times New Roman"/>
                <w:color w:val="000000"/>
                <w:sz w:val="24"/>
                <w:szCs w:val="24"/>
              </w:rPr>
              <w:t xml:space="preserve"> 6TB 256MB ST6000VX008 </w:t>
            </w:r>
          </w:p>
        </w:tc>
        <w:tc>
          <w:tcPr>
            <w:tcW w:w="1144" w:type="dxa"/>
            <w:shd w:val="clear" w:color="auto" w:fill="auto"/>
            <w:noWrap/>
            <w:vAlign w:val="center"/>
            <w:hideMark/>
          </w:tcPr>
          <w:p w14:paraId="199CF469"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355915A5"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w:t>
            </w:r>
          </w:p>
        </w:tc>
      </w:tr>
      <w:tr w:rsidR="002A0B26" w:rsidRPr="004561B8" w14:paraId="224826B0" w14:textId="77777777" w:rsidTr="002A0B26">
        <w:trPr>
          <w:trHeight w:val="320"/>
        </w:trPr>
        <w:tc>
          <w:tcPr>
            <w:tcW w:w="921" w:type="dxa"/>
            <w:shd w:val="clear" w:color="auto" w:fill="auto"/>
            <w:noWrap/>
            <w:hideMark/>
          </w:tcPr>
          <w:p w14:paraId="5C4F82C3"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4</w:t>
            </w:r>
          </w:p>
        </w:tc>
        <w:tc>
          <w:tcPr>
            <w:tcW w:w="6304" w:type="dxa"/>
            <w:shd w:val="clear" w:color="auto" w:fill="auto"/>
            <w:noWrap/>
            <w:vAlign w:val="center"/>
            <w:hideMark/>
          </w:tcPr>
          <w:p w14:paraId="71584B2D"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POE комутатор 19-портовий </w:t>
            </w:r>
            <w:proofErr w:type="spellStart"/>
            <w:r w:rsidRPr="004561B8">
              <w:rPr>
                <w:rFonts w:ascii="Times New Roman" w:hAnsi="Times New Roman"/>
                <w:color w:val="000000"/>
                <w:sz w:val="24"/>
                <w:szCs w:val="24"/>
              </w:rPr>
              <w:t>HongRui</w:t>
            </w:r>
            <w:proofErr w:type="spellEnd"/>
            <w:r w:rsidRPr="004561B8">
              <w:rPr>
                <w:rFonts w:ascii="Times New Roman" w:hAnsi="Times New Roman"/>
                <w:color w:val="000000"/>
                <w:sz w:val="24"/>
                <w:szCs w:val="24"/>
              </w:rPr>
              <w:t xml:space="preserve"> HR901-AF-1621GS 300Вт</w:t>
            </w:r>
          </w:p>
        </w:tc>
        <w:tc>
          <w:tcPr>
            <w:tcW w:w="1144" w:type="dxa"/>
            <w:shd w:val="clear" w:color="auto" w:fill="auto"/>
            <w:noWrap/>
            <w:vAlign w:val="center"/>
            <w:hideMark/>
          </w:tcPr>
          <w:p w14:paraId="63490378"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0316F1D5"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w:t>
            </w:r>
          </w:p>
        </w:tc>
      </w:tr>
      <w:tr w:rsidR="002A0B26" w:rsidRPr="004561B8" w14:paraId="752F8887" w14:textId="77777777" w:rsidTr="002A0B26">
        <w:trPr>
          <w:trHeight w:val="320"/>
        </w:trPr>
        <w:tc>
          <w:tcPr>
            <w:tcW w:w="921" w:type="dxa"/>
            <w:shd w:val="clear" w:color="auto" w:fill="auto"/>
            <w:noWrap/>
            <w:hideMark/>
          </w:tcPr>
          <w:p w14:paraId="4500EB28"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5</w:t>
            </w:r>
          </w:p>
        </w:tc>
        <w:tc>
          <w:tcPr>
            <w:tcW w:w="6304" w:type="dxa"/>
            <w:shd w:val="clear" w:color="auto" w:fill="auto"/>
            <w:noWrap/>
            <w:vAlign w:val="center"/>
            <w:hideMark/>
          </w:tcPr>
          <w:p w14:paraId="4F4A375F"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Акумуляторна батарея GEL </w:t>
            </w:r>
            <w:proofErr w:type="spellStart"/>
            <w:r w:rsidRPr="004561B8">
              <w:rPr>
                <w:rFonts w:ascii="Times New Roman" w:hAnsi="Times New Roman"/>
                <w:color w:val="000000"/>
                <w:sz w:val="24"/>
                <w:szCs w:val="24"/>
              </w:rPr>
              <w:t>Ritar</w:t>
            </w:r>
            <w:proofErr w:type="spellEnd"/>
            <w:r w:rsidRPr="004561B8">
              <w:rPr>
                <w:rFonts w:ascii="Times New Roman" w:hAnsi="Times New Roman"/>
                <w:color w:val="000000"/>
                <w:sz w:val="24"/>
                <w:szCs w:val="24"/>
              </w:rPr>
              <w:t xml:space="preserve"> DG12-100</w:t>
            </w:r>
          </w:p>
        </w:tc>
        <w:tc>
          <w:tcPr>
            <w:tcW w:w="1144" w:type="dxa"/>
            <w:shd w:val="clear" w:color="auto" w:fill="auto"/>
            <w:noWrap/>
            <w:vAlign w:val="center"/>
            <w:hideMark/>
          </w:tcPr>
          <w:p w14:paraId="6D3B092E"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0CDC2978"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73E2C1D1" w14:textId="77777777" w:rsidTr="002A0B26">
        <w:trPr>
          <w:trHeight w:val="320"/>
        </w:trPr>
        <w:tc>
          <w:tcPr>
            <w:tcW w:w="921" w:type="dxa"/>
            <w:shd w:val="clear" w:color="auto" w:fill="auto"/>
            <w:noWrap/>
            <w:hideMark/>
          </w:tcPr>
          <w:p w14:paraId="3B959C21"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6</w:t>
            </w:r>
          </w:p>
        </w:tc>
        <w:tc>
          <w:tcPr>
            <w:tcW w:w="6304" w:type="dxa"/>
            <w:shd w:val="clear" w:color="auto" w:fill="auto"/>
            <w:noWrap/>
            <w:vAlign w:val="center"/>
            <w:hideMark/>
          </w:tcPr>
          <w:p w14:paraId="759365D7"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ДБЖ </w:t>
            </w:r>
            <w:proofErr w:type="spellStart"/>
            <w:r w:rsidRPr="004561B8">
              <w:rPr>
                <w:rFonts w:ascii="Times New Roman" w:hAnsi="Times New Roman"/>
                <w:color w:val="000000"/>
                <w:sz w:val="24"/>
                <w:szCs w:val="24"/>
              </w:rPr>
              <w:t>LogicPower</w:t>
            </w:r>
            <w:proofErr w:type="spellEnd"/>
            <w:r w:rsidRPr="004561B8">
              <w:rPr>
                <w:rFonts w:ascii="Times New Roman" w:hAnsi="Times New Roman"/>
                <w:color w:val="000000"/>
                <w:sz w:val="24"/>
                <w:szCs w:val="24"/>
              </w:rPr>
              <w:t xml:space="preserve"> LPE-B-PSW-1500VA+ 12В</w:t>
            </w:r>
          </w:p>
        </w:tc>
        <w:tc>
          <w:tcPr>
            <w:tcW w:w="1144" w:type="dxa"/>
            <w:shd w:val="clear" w:color="auto" w:fill="auto"/>
            <w:noWrap/>
            <w:vAlign w:val="center"/>
            <w:hideMark/>
          </w:tcPr>
          <w:p w14:paraId="32B6F0BA"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2F3DE0B8"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43F661C9" w14:textId="77777777" w:rsidTr="002A0B26">
        <w:trPr>
          <w:trHeight w:val="320"/>
        </w:trPr>
        <w:tc>
          <w:tcPr>
            <w:tcW w:w="921" w:type="dxa"/>
            <w:shd w:val="clear" w:color="auto" w:fill="auto"/>
            <w:noWrap/>
            <w:hideMark/>
          </w:tcPr>
          <w:p w14:paraId="5D3259FF"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7</w:t>
            </w:r>
          </w:p>
        </w:tc>
        <w:tc>
          <w:tcPr>
            <w:tcW w:w="6304" w:type="dxa"/>
            <w:shd w:val="clear" w:color="auto" w:fill="auto"/>
            <w:noWrap/>
            <w:vAlign w:val="center"/>
            <w:hideMark/>
          </w:tcPr>
          <w:p w14:paraId="6FB37B34"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Шафа телекомунікаційна настінна 19" 15U (775x600х450)</w:t>
            </w:r>
          </w:p>
        </w:tc>
        <w:tc>
          <w:tcPr>
            <w:tcW w:w="1144" w:type="dxa"/>
            <w:shd w:val="clear" w:color="auto" w:fill="auto"/>
            <w:noWrap/>
            <w:vAlign w:val="center"/>
            <w:hideMark/>
          </w:tcPr>
          <w:p w14:paraId="538A657D"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7F643FF4"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3F676621" w14:textId="77777777" w:rsidTr="002A0B26">
        <w:trPr>
          <w:trHeight w:val="320"/>
        </w:trPr>
        <w:tc>
          <w:tcPr>
            <w:tcW w:w="921" w:type="dxa"/>
            <w:shd w:val="clear" w:color="auto" w:fill="auto"/>
            <w:noWrap/>
            <w:hideMark/>
          </w:tcPr>
          <w:p w14:paraId="5E123675"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8</w:t>
            </w:r>
          </w:p>
        </w:tc>
        <w:tc>
          <w:tcPr>
            <w:tcW w:w="6304" w:type="dxa"/>
            <w:shd w:val="clear" w:color="auto" w:fill="auto"/>
            <w:noWrap/>
            <w:vAlign w:val="center"/>
            <w:hideMark/>
          </w:tcPr>
          <w:p w14:paraId="7BC0098E"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Блок розеток 19" 1U 8 р. з вимикачем, 220В, довжина кабелю 1,8м</w:t>
            </w:r>
          </w:p>
        </w:tc>
        <w:tc>
          <w:tcPr>
            <w:tcW w:w="1144" w:type="dxa"/>
            <w:shd w:val="clear" w:color="auto" w:fill="auto"/>
            <w:noWrap/>
            <w:vAlign w:val="center"/>
            <w:hideMark/>
          </w:tcPr>
          <w:p w14:paraId="113B91BD"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3552AA98"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14F138D7" w14:textId="77777777" w:rsidTr="002A0B26">
        <w:trPr>
          <w:trHeight w:val="320"/>
        </w:trPr>
        <w:tc>
          <w:tcPr>
            <w:tcW w:w="921" w:type="dxa"/>
            <w:shd w:val="clear" w:color="auto" w:fill="auto"/>
            <w:noWrap/>
            <w:hideMark/>
          </w:tcPr>
          <w:p w14:paraId="7CC5E2D1"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9</w:t>
            </w:r>
          </w:p>
        </w:tc>
        <w:tc>
          <w:tcPr>
            <w:tcW w:w="6304" w:type="dxa"/>
            <w:shd w:val="clear" w:color="auto" w:fill="auto"/>
            <w:noWrap/>
            <w:vAlign w:val="center"/>
            <w:hideMark/>
          </w:tcPr>
          <w:p w14:paraId="4E9B5C2B"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Полиця 19" 4 точки </w:t>
            </w:r>
            <w:proofErr w:type="spellStart"/>
            <w:r w:rsidRPr="004561B8">
              <w:rPr>
                <w:rFonts w:ascii="Times New Roman" w:hAnsi="Times New Roman"/>
                <w:color w:val="000000"/>
                <w:sz w:val="24"/>
                <w:szCs w:val="24"/>
              </w:rPr>
              <w:t>кріпл</w:t>
            </w:r>
            <w:proofErr w:type="spellEnd"/>
            <w:r w:rsidRPr="004561B8">
              <w:rPr>
                <w:rFonts w:ascii="Times New Roman" w:hAnsi="Times New Roman"/>
                <w:color w:val="000000"/>
                <w:sz w:val="24"/>
                <w:szCs w:val="24"/>
              </w:rPr>
              <w:t>., 1U 450мм, т.м.-1,5мм</w:t>
            </w:r>
          </w:p>
        </w:tc>
        <w:tc>
          <w:tcPr>
            <w:tcW w:w="1144" w:type="dxa"/>
            <w:shd w:val="clear" w:color="auto" w:fill="auto"/>
            <w:noWrap/>
            <w:vAlign w:val="center"/>
            <w:hideMark/>
          </w:tcPr>
          <w:p w14:paraId="392BBB5B"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5DBF74D0"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685883D3" w14:textId="77777777" w:rsidTr="002A0B26">
        <w:trPr>
          <w:trHeight w:val="320"/>
        </w:trPr>
        <w:tc>
          <w:tcPr>
            <w:tcW w:w="921" w:type="dxa"/>
            <w:shd w:val="clear" w:color="auto" w:fill="auto"/>
            <w:noWrap/>
            <w:hideMark/>
          </w:tcPr>
          <w:p w14:paraId="051E4B74"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10</w:t>
            </w:r>
          </w:p>
        </w:tc>
        <w:tc>
          <w:tcPr>
            <w:tcW w:w="6304" w:type="dxa"/>
            <w:shd w:val="clear" w:color="auto" w:fill="auto"/>
            <w:noWrap/>
            <w:vAlign w:val="center"/>
            <w:hideMark/>
          </w:tcPr>
          <w:p w14:paraId="76414F38"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Вентиляторна панель RCI 1U/T/2, </w:t>
            </w:r>
            <w:proofErr w:type="spellStart"/>
            <w:r w:rsidRPr="004561B8">
              <w:rPr>
                <w:rFonts w:ascii="Times New Roman" w:hAnsi="Times New Roman"/>
                <w:color w:val="000000"/>
                <w:sz w:val="24"/>
                <w:szCs w:val="24"/>
              </w:rPr>
              <w:t>black</w:t>
            </w:r>
            <w:proofErr w:type="spellEnd"/>
          </w:p>
        </w:tc>
        <w:tc>
          <w:tcPr>
            <w:tcW w:w="1144" w:type="dxa"/>
            <w:shd w:val="clear" w:color="auto" w:fill="auto"/>
            <w:noWrap/>
            <w:vAlign w:val="center"/>
            <w:hideMark/>
          </w:tcPr>
          <w:p w14:paraId="42890C62"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1EACDAF4"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157D2AA9" w14:textId="77777777" w:rsidTr="002A0B26">
        <w:trPr>
          <w:trHeight w:val="320"/>
        </w:trPr>
        <w:tc>
          <w:tcPr>
            <w:tcW w:w="921" w:type="dxa"/>
            <w:shd w:val="clear" w:color="auto" w:fill="auto"/>
            <w:noWrap/>
            <w:hideMark/>
          </w:tcPr>
          <w:p w14:paraId="26C636E8"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11</w:t>
            </w:r>
          </w:p>
        </w:tc>
        <w:tc>
          <w:tcPr>
            <w:tcW w:w="6304" w:type="dxa"/>
            <w:shd w:val="clear" w:color="auto" w:fill="auto"/>
            <w:noWrap/>
            <w:vAlign w:val="center"/>
            <w:hideMark/>
          </w:tcPr>
          <w:p w14:paraId="1D35226C"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Комплект кріплення (чорний гвинт 20мм гайка шайба)</w:t>
            </w:r>
          </w:p>
        </w:tc>
        <w:tc>
          <w:tcPr>
            <w:tcW w:w="1144" w:type="dxa"/>
            <w:shd w:val="clear" w:color="auto" w:fill="auto"/>
            <w:noWrap/>
            <w:vAlign w:val="center"/>
            <w:hideMark/>
          </w:tcPr>
          <w:p w14:paraId="1A764F4C"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47CCC3B7"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30</w:t>
            </w:r>
          </w:p>
        </w:tc>
      </w:tr>
      <w:tr w:rsidR="002A0B26" w:rsidRPr="004561B8" w14:paraId="28D54128" w14:textId="77777777" w:rsidTr="002A0B26">
        <w:trPr>
          <w:trHeight w:val="340"/>
        </w:trPr>
        <w:tc>
          <w:tcPr>
            <w:tcW w:w="921" w:type="dxa"/>
            <w:shd w:val="clear" w:color="auto" w:fill="auto"/>
            <w:noWrap/>
            <w:hideMark/>
          </w:tcPr>
          <w:p w14:paraId="7DDA4D70"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12</w:t>
            </w:r>
          </w:p>
        </w:tc>
        <w:tc>
          <w:tcPr>
            <w:tcW w:w="6304" w:type="dxa"/>
            <w:shd w:val="clear" w:color="auto" w:fill="auto"/>
            <w:vAlign w:val="center"/>
            <w:hideMark/>
          </w:tcPr>
          <w:p w14:paraId="3AD9BCCC"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Анкер 10х120 </w:t>
            </w:r>
          </w:p>
        </w:tc>
        <w:tc>
          <w:tcPr>
            <w:tcW w:w="1144" w:type="dxa"/>
            <w:shd w:val="clear" w:color="auto" w:fill="auto"/>
            <w:noWrap/>
            <w:vAlign w:val="center"/>
            <w:hideMark/>
          </w:tcPr>
          <w:p w14:paraId="4E2CA25E"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215DDC32"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6</w:t>
            </w:r>
          </w:p>
        </w:tc>
      </w:tr>
      <w:tr w:rsidR="002A0B26" w:rsidRPr="004561B8" w14:paraId="033CB77D" w14:textId="77777777" w:rsidTr="002A0B26">
        <w:trPr>
          <w:trHeight w:val="320"/>
        </w:trPr>
        <w:tc>
          <w:tcPr>
            <w:tcW w:w="921" w:type="dxa"/>
            <w:shd w:val="clear" w:color="auto" w:fill="auto"/>
            <w:noWrap/>
            <w:hideMark/>
          </w:tcPr>
          <w:p w14:paraId="183170F4"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13</w:t>
            </w:r>
          </w:p>
        </w:tc>
        <w:tc>
          <w:tcPr>
            <w:tcW w:w="6304" w:type="dxa"/>
            <w:shd w:val="clear" w:color="auto" w:fill="auto"/>
            <w:noWrap/>
            <w:vAlign w:val="center"/>
            <w:hideMark/>
          </w:tcPr>
          <w:p w14:paraId="3BC6F6D0"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Щит для автоматичних вимикачів накладний на 6 модулів </w:t>
            </w:r>
          </w:p>
        </w:tc>
        <w:tc>
          <w:tcPr>
            <w:tcW w:w="1144" w:type="dxa"/>
            <w:shd w:val="clear" w:color="auto" w:fill="auto"/>
            <w:noWrap/>
            <w:vAlign w:val="center"/>
            <w:hideMark/>
          </w:tcPr>
          <w:p w14:paraId="5AF76FEA"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618D427E"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1012E873" w14:textId="77777777" w:rsidTr="002A0B26">
        <w:trPr>
          <w:trHeight w:val="320"/>
        </w:trPr>
        <w:tc>
          <w:tcPr>
            <w:tcW w:w="921" w:type="dxa"/>
            <w:shd w:val="clear" w:color="auto" w:fill="auto"/>
            <w:noWrap/>
            <w:hideMark/>
          </w:tcPr>
          <w:p w14:paraId="4B57F679"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14</w:t>
            </w:r>
          </w:p>
        </w:tc>
        <w:tc>
          <w:tcPr>
            <w:tcW w:w="6304" w:type="dxa"/>
            <w:shd w:val="clear" w:color="auto" w:fill="auto"/>
            <w:noWrap/>
            <w:vAlign w:val="center"/>
            <w:hideMark/>
          </w:tcPr>
          <w:p w14:paraId="0897656A"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Реле напруги ZUBR D25 </w:t>
            </w:r>
          </w:p>
        </w:tc>
        <w:tc>
          <w:tcPr>
            <w:tcW w:w="1144" w:type="dxa"/>
            <w:shd w:val="clear" w:color="auto" w:fill="auto"/>
            <w:noWrap/>
            <w:vAlign w:val="center"/>
            <w:hideMark/>
          </w:tcPr>
          <w:p w14:paraId="331A5BBD"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153E3F66"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38F5DFC7" w14:textId="77777777" w:rsidTr="002A0B26">
        <w:trPr>
          <w:trHeight w:val="320"/>
        </w:trPr>
        <w:tc>
          <w:tcPr>
            <w:tcW w:w="921" w:type="dxa"/>
            <w:shd w:val="clear" w:color="auto" w:fill="auto"/>
            <w:noWrap/>
            <w:hideMark/>
          </w:tcPr>
          <w:p w14:paraId="406C46B0"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15</w:t>
            </w:r>
          </w:p>
        </w:tc>
        <w:tc>
          <w:tcPr>
            <w:tcW w:w="6304" w:type="dxa"/>
            <w:shd w:val="clear" w:color="auto" w:fill="auto"/>
            <w:noWrap/>
            <w:vAlign w:val="center"/>
            <w:hideMark/>
          </w:tcPr>
          <w:p w14:paraId="14E0AFA6"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Автомат двополюсний ECOHOME ECO 2p C 16A </w:t>
            </w:r>
          </w:p>
        </w:tc>
        <w:tc>
          <w:tcPr>
            <w:tcW w:w="1144" w:type="dxa"/>
            <w:shd w:val="clear" w:color="auto" w:fill="auto"/>
            <w:noWrap/>
            <w:vAlign w:val="center"/>
            <w:hideMark/>
          </w:tcPr>
          <w:p w14:paraId="0ABF2164"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6170A1A3"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0833312B" w14:textId="77777777" w:rsidTr="002A0B26">
        <w:trPr>
          <w:trHeight w:val="320"/>
        </w:trPr>
        <w:tc>
          <w:tcPr>
            <w:tcW w:w="921" w:type="dxa"/>
            <w:shd w:val="clear" w:color="auto" w:fill="auto"/>
            <w:noWrap/>
            <w:hideMark/>
          </w:tcPr>
          <w:p w14:paraId="4B96AEE8"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16</w:t>
            </w:r>
          </w:p>
        </w:tc>
        <w:tc>
          <w:tcPr>
            <w:tcW w:w="6304" w:type="dxa"/>
            <w:shd w:val="clear" w:color="auto" w:fill="auto"/>
            <w:noWrap/>
            <w:vAlign w:val="center"/>
            <w:hideMark/>
          </w:tcPr>
          <w:p w14:paraId="6EC0DD69"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Розетка накладна з заземленням </w:t>
            </w:r>
          </w:p>
        </w:tc>
        <w:tc>
          <w:tcPr>
            <w:tcW w:w="1144" w:type="dxa"/>
            <w:shd w:val="clear" w:color="auto" w:fill="auto"/>
            <w:noWrap/>
            <w:vAlign w:val="center"/>
            <w:hideMark/>
          </w:tcPr>
          <w:p w14:paraId="77FAEAE5"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701246CE"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w:t>
            </w:r>
          </w:p>
        </w:tc>
      </w:tr>
      <w:tr w:rsidR="002A0B26" w:rsidRPr="004561B8" w14:paraId="5A413D6F" w14:textId="77777777" w:rsidTr="002A0B26">
        <w:trPr>
          <w:trHeight w:val="320"/>
        </w:trPr>
        <w:tc>
          <w:tcPr>
            <w:tcW w:w="921" w:type="dxa"/>
            <w:shd w:val="clear" w:color="auto" w:fill="auto"/>
            <w:noWrap/>
            <w:hideMark/>
          </w:tcPr>
          <w:p w14:paraId="2EF1FA7D"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17</w:t>
            </w:r>
          </w:p>
        </w:tc>
        <w:tc>
          <w:tcPr>
            <w:tcW w:w="6304" w:type="dxa"/>
            <w:shd w:val="clear" w:color="auto" w:fill="auto"/>
            <w:noWrap/>
            <w:vAlign w:val="center"/>
            <w:hideMark/>
          </w:tcPr>
          <w:p w14:paraId="14236C46"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Кріплення для монітора SATELIT 13-32PIVOT100</w:t>
            </w:r>
          </w:p>
        </w:tc>
        <w:tc>
          <w:tcPr>
            <w:tcW w:w="1144" w:type="dxa"/>
            <w:shd w:val="clear" w:color="auto" w:fill="auto"/>
            <w:noWrap/>
            <w:vAlign w:val="center"/>
            <w:hideMark/>
          </w:tcPr>
          <w:p w14:paraId="2DFD6B42"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6E0894CC"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039DAF80" w14:textId="77777777" w:rsidTr="002A0B26">
        <w:trPr>
          <w:trHeight w:val="320"/>
        </w:trPr>
        <w:tc>
          <w:tcPr>
            <w:tcW w:w="921" w:type="dxa"/>
            <w:shd w:val="clear" w:color="auto" w:fill="auto"/>
            <w:noWrap/>
            <w:hideMark/>
          </w:tcPr>
          <w:p w14:paraId="13DEB7C0"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18</w:t>
            </w:r>
          </w:p>
        </w:tc>
        <w:tc>
          <w:tcPr>
            <w:tcW w:w="6304" w:type="dxa"/>
            <w:shd w:val="clear" w:color="auto" w:fill="auto"/>
            <w:noWrap/>
            <w:vAlign w:val="center"/>
            <w:hideMark/>
          </w:tcPr>
          <w:p w14:paraId="623BEDDB"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Монітор AOC Q32V4</w:t>
            </w:r>
          </w:p>
        </w:tc>
        <w:tc>
          <w:tcPr>
            <w:tcW w:w="1144" w:type="dxa"/>
            <w:shd w:val="clear" w:color="auto" w:fill="auto"/>
            <w:noWrap/>
            <w:vAlign w:val="center"/>
            <w:hideMark/>
          </w:tcPr>
          <w:p w14:paraId="3020D1BC"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761AF7B4"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29C2D775" w14:textId="77777777" w:rsidTr="002A0B26">
        <w:trPr>
          <w:trHeight w:val="320"/>
        </w:trPr>
        <w:tc>
          <w:tcPr>
            <w:tcW w:w="921" w:type="dxa"/>
            <w:shd w:val="clear" w:color="auto" w:fill="auto"/>
            <w:noWrap/>
            <w:hideMark/>
          </w:tcPr>
          <w:p w14:paraId="536285C2"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19</w:t>
            </w:r>
          </w:p>
        </w:tc>
        <w:tc>
          <w:tcPr>
            <w:tcW w:w="6304" w:type="dxa"/>
            <w:shd w:val="clear" w:color="auto" w:fill="auto"/>
            <w:noWrap/>
            <w:vAlign w:val="center"/>
            <w:hideMark/>
          </w:tcPr>
          <w:p w14:paraId="05B24F87"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Миша бездротова </w:t>
            </w:r>
            <w:proofErr w:type="spellStart"/>
            <w:r w:rsidRPr="004561B8">
              <w:rPr>
                <w:rFonts w:ascii="Times New Roman" w:hAnsi="Times New Roman"/>
                <w:color w:val="000000"/>
                <w:sz w:val="24"/>
                <w:szCs w:val="24"/>
              </w:rPr>
              <w:t>Gembird</w:t>
            </w:r>
            <w:proofErr w:type="spellEnd"/>
            <w:r w:rsidRPr="004561B8">
              <w:rPr>
                <w:rFonts w:ascii="Times New Roman" w:hAnsi="Times New Roman"/>
                <w:color w:val="000000"/>
                <w:sz w:val="24"/>
                <w:szCs w:val="24"/>
              </w:rPr>
              <w:t xml:space="preserve"> MUSW-4B-05 </w:t>
            </w:r>
          </w:p>
        </w:tc>
        <w:tc>
          <w:tcPr>
            <w:tcW w:w="1144" w:type="dxa"/>
            <w:shd w:val="clear" w:color="auto" w:fill="auto"/>
            <w:noWrap/>
            <w:vAlign w:val="center"/>
            <w:hideMark/>
          </w:tcPr>
          <w:p w14:paraId="24A19EAC"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675101E7"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2736CD3D" w14:textId="77777777" w:rsidTr="002A0B26">
        <w:trPr>
          <w:trHeight w:val="320"/>
        </w:trPr>
        <w:tc>
          <w:tcPr>
            <w:tcW w:w="921" w:type="dxa"/>
            <w:shd w:val="clear" w:color="auto" w:fill="auto"/>
            <w:noWrap/>
            <w:hideMark/>
          </w:tcPr>
          <w:p w14:paraId="32D0637E"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20</w:t>
            </w:r>
          </w:p>
        </w:tc>
        <w:tc>
          <w:tcPr>
            <w:tcW w:w="6304" w:type="dxa"/>
            <w:shd w:val="clear" w:color="auto" w:fill="auto"/>
            <w:noWrap/>
            <w:vAlign w:val="center"/>
            <w:hideMark/>
          </w:tcPr>
          <w:p w14:paraId="7F85B741"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Подовжувач USB по витій парі </w:t>
            </w:r>
            <w:proofErr w:type="spellStart"/>
            <w:r w:rsidRPr="004561B8">
              <w:rPr>
                <w:rFonts w:ascii="Times New Roman" w:hAnsi="Times New Roman"/>
                <w:color w:val="000000"/>
                <w:sz w:val="24"/>
                <w:szCs w:val="24"/>
              </w:rPr>
              <w:t>Gembird</w:t>
            </w:r>
            <w:proofErr w:type="spellEnd"/>
            <w:r w:rsidRPr="004561B8">
              <w:rPr>
                <w:rFonts w:ascii="Times New Roman" w:hAnsi="Times New Roman"/>
                <w:color w:val="000000"/>
                <w:sz w:val="24"/>
                <w:szCs w:val="24"/>
              </w:rPr>
              <w:t xml:space="preserve"> UAE-30M </w:t>
            </w:r>
          </w:p>
        </w:tc>
        <w:tc>
          <w:tcPr>
            <w:tcW w:w="1144" w:type="dxa"/>
            <w:shd w:val="clear" w:color="auto" w:fill="auto"/>
            <w:noWrap/>
            <w:vAlign w:val="center"/>
            <w:hideMark/>
          </w:tcPr>
          <w:p w14:paraId="47D43AB0"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33DC585E"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71E938C6" w14:textId="77777777" w:rsidTr="002A0B26">
        <w:trPr>
          <w:trHeight w:val="320"/>
        </w:trPr>
        <w:tc>
          <w:tcPr>
            <w:tcW w:w="921" w:type="dxa"/>
            <w:shd w:val="clear" w:color="auto" w:fill="auto"/>
            <w:noWrap/>
            <w:hideMark/>
          </w:tcPr>
          <w:p w14:paraId="7C6C74BF"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21</w:t>
            </w:r>
          </w:p>
        </w:tc>
        <w:tc>
          <w:tcPr>
            <w:tcW w:w="6304" w:type="dxa"/>
            <w:shd w:val="clear" w:color="auto" w:fill="auto"/>
            <w:noWrap/>
            <w:vAlign w:val="center"/>
            <w:hideMark/>
          </w:tcPr>
          <w:p w14:paraId="67C7D08D"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HDMI подовжувач 60м </w:t>
            </w:r>
            <w:proofErr w:type="spellStart"/>
            <w:r w:rsidRPr="004561B8">
              <w:rPr>
                <w:rFonts w:ascii="Times New Roman" w:hAnsi="Times New Roman"/>
                <w:color w:val="000000"/>
                <w:sz w:val="24"/>
                <w:szCs w:val="24"/>
              </w:rPr>
              <w:t>FullHD</w:t>
            </w:r>
            <w:proofErr w:type="spellEnd"/>
            <w:r w:rsidRPr="004561B8">
              <w:rPr>
                <w:rFonts w:ascii="Times New Roman" w:hAnsi="Times New Roman"/>
                <w:color w:val="000000"/>
                <w:sz w:val="24"/>
                <w:szCs w:val="24"/>
              </w:rPr>
              <w:t xml:space="preserve"> по кабелю Cat.5e (LW-HDEX-002)</w:t>
            </w:r>
          </w:p>
        </w:tc>
        <w:tc>
          <w:tcPr>
            <w:tcW w:w="1144" w:type="dxa"/>
            <w:shd w:val="clear" w:color="auto" w:fill="auto"/>
            <w:noWrap/>
            <w:vAlign w:val="center"/>
            <w:hideMark/>
          </w:tcPr>
          <w:p w14:paraId="77989327"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33522885"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165F9FA3" w14:textId="77777777" w:rsidTr="002A0B26">
        <w:trPr>
          <w:trHeight w:val="320"/>
        </w:trPr>
        <w:tc>
          <w:tcPr>
            <w:tcW w:w="921" w:type="dxa"/>
            <w:shd w:val="clear" w:color="auto" w:fill="auto"/>
            <w:noWrap/>
            <w:hideMark/>
          </w:tcPr>
          <w:p w14:paraId="1B34088E"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22</w:t>
            </w:r>
          </w:p>
        </w:tc>
        <w:tc>
          <w:tcPr>
            <w:tcW w:w="6304" w:type="dxa"/>
            <w:shd w:val="clear" w:color="auto" w:fill="auto"/>
            <w:noWrap/>
            <w:vAlign w:val="center"/>
            <w:hideMark/>
          </w:tcPr>
          <w:p w14:paraId="3638F68B"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Кабель HDMI V.2.0 0.5м (CC-HDMI4L-0.5M)</w:t>
            </w:r>
          </w:p>
        </w:tc>
        <w:tc>
          <w:tcPr>
            <w:tcW w:w="1144" w:type="dxa"/>
            <w:shd w:val="clear" w:color="auto" w:fill="auto"/>
            <w:noWrap/>
            <w:vAlign w:val="center"/>
            <w:hideMark/>
          </w:tcPr>
          <w:p w14:paraId="42570CDC"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20953003"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w:t>
            </w:r>
          </w:p>
        </w:tc>
      </w:tr>
      <w:tr w:rsidR="002A0B26" w:rsidRPr="004561B8" w14:paraId="02DD48B5" w14:textId="77777777" w:rsidTr="002A0B26">
        <w:trPr>
          <w:trHeight w:val="320"/>
        </w:trPr>
        <w:tc>
          <w:tcPr>
            <w:tcW w:w="921" w:type="dxa"/>
            <w:shd w:val="clear" w:color="auto" w:fill="auto"/>
            <w:noWrap/>
            <w:hideMark/>
          </w:tcPr>
          <w:p w14:paraId="6D7BDAB2"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23</w:t>
            </w:r>
          </w:p>
        </w:tc>
        <w:tc>
          <w:tcPr>
            <w:tcW w:w="6304" w:type="dxa"/>
            <w:shd w:val="clear" w:color="auto" w:fill="auto"/>
            <w:noWrap/>
            <w:vAlign w:val="center"/>
            <w:hideMark/>
          </w:tcPr>
          <w:p w14:paraId="4381DE7E"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Переговорний пристрій U-</w:t>
            </w:r>
            <w:proofErr w:type="spellStart"/>
            <w:r w:rsidRPr="004561B8">
              <w:rPr>
                <w:rFonts w:ascii="Times New Roman" w:hAnsi="Times New Roman"/>
                <w:color w:val="000000"/>
                <w:sz w:val="24"/>
                <w:szCs w:val="24"/>
              </w:rPr>
              <w:t>tex</w:t>
            </w:r>
            <w:proofErr w:type="spellEnd"/>
            <w:r w:rsidRPr="004561B8">
              <w:rPr>
                <w:rFonts w:ascii="Times New Roman" w:hAnsi="Times New Roman"/>
                <w:color w:val="000000"/>
                <w:sz w:val="24"/>
                <w:szCs w:val="24"/>
              </w:rPr>
              <w:t xml:space="preserve"> UT-100</w:t>
            </w:r>
          </w:p>
        </w:tc>
        <w:tc>
          <w:tcPr>
            <w:tcW w:w="1144" w:type="dxa"/>
            <w:shd w:val="clear" w:color="auto" w:fill="auto"/>
            <w:noWrap/>
            <w:vAlign w:val="center"/>
            <w:hideMark/>
          </w:tcPr>
          <w:p w14:paraId="68415D1D"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2E9E1D78"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2EB11755" w14:textId="77777777" w:rsidTr="002A0B26">
        <w:trPr>
          <w:trHeight w:val="340"/>
        </w:trPr>
        <w:tc>
          <w:tcPr>
            <w:tcW w:w="921" w:type="dxa"/>
            <w:shd w:val="clear" w:color="auto" w:fill="auto"/>
            <w:noWrap/>
            <w:hideMark/>
          </w:tcPr>
          <w:p w14:paraId="7E3AFF7F"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24</w:t>
            </w:r>
          </w:p>
        </w:tc>
        <w:tc>
          <w:tcPr>
            <w:tcW w:w="6304" w:type="dxa"/>
            <w:shd w:val="clear" w:color="auto" w:fill="auto"/>
            <w:vAlign w:val="center"/>
            <w:hideMark/>
          </w:tcPr>
          <w:p w14:paraId="3868B0BD"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IP-відеокамера вулична </w:t>
            </w:r>
            <w:proofErr w:type="spellStart"/>
            <w:r w:rsidRPr="004561B8">
              <w:rPr>
                <w:rFonts w:ascii="Times New Roman" w:hAnsi="Times New Roman"/>
                <w:color w:val="000000"/>
                <w:sz w:val="24"/>
                <w:szCs w:val="24"/>
              </w:rPr>
              <w:t>Uniview</w:t>
            </w:r>
            <w:proofErr w:type="spellEnd"/>
            <w:r w:rsidRPr="004561B8">
              <w:rPr>
                <w:rFonts w:ascii="Times New Roman" w:hAnsi="Times New Roman"/>
                <w:color w:val="000000"/>
                <w:sz w:val="24"/>
                <w:szCs w:val="24"/>
              </w:rPr>
              <w:t xml:space="preserve"> IPC2124LE-ADF28KM-G</w:t>
            </w:r>
          </w:p>
        </w:tc>
        <w:tc>
          <w:tcPr>
            <w:tcW w:w="1144" w:type="dxa"/>
            <w:shd w:val="clear" w:color="auto" w:fill="auto"/>
            <w:noWrap/>
            <w:vAlign w:val="center"/>
            <w:hideMark/>
          </w:tcPr>
          <w:p w14:paraId="235107F9"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76AB8F9B"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w:t>
            </w:r>
          </w:p>
        </w:tc>
      </w:tr>
      <w:tr w:rsidR="002A0B26" w:rsidRPr="004561B8" w14:paraId="373CC658" w14:textId="77777777" w:rsidTr="002A0B26">
        <w:trPr>
          <w:trHeight w:val="340"/>
        </w:trPr>
        <w:tc>
          <w:tcPr>
            <w:tcW w:w="921" w:type="dxa"/>
            <w:shd w:val="clear" w:color="auto" w:fill="auto"/>
            <w:noWrap/>
            <w:hideMark/>
          </w:tcPr>
          <w:p w14:paraId="5AD8F29E"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25</w:t>
            </w:r>
          </w:p>
        </w:tc>
        <w:tc>
          <w:tcPr>
            <w:tcW w:w="6304" w:type="dxa"/>
            <w:shd w:val="clear" w:color="auto" w:fill="auto"/>
            <w:vAlign w:val="center"/>
            <w:hideMark/>
          </w:tcPr>
          <w:p w14:paraId="4FE06FF7"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IP-відеокамера купольна </w:t>
            </w:r>
            <w:proofErr w:type="spellStart"/>
            <w:r w:rsidRPr="004561B8">
              <w:rPr>
                <w:rFonts w:ascii="Times New Roman" w:hAnsi="Times New Roman"/>
                <w:color w:val="000000"/>
                <w:sz w:val="24"/>
                <w:szCs w:val="24"/>
              </w:rPr>
              <w:t>Uniview</w:t>
            </w:r>
            <w:proofErr w:type="spellEnd"/>
            <w:r w:rsidRPr="004561B8">
              <w:rPr>
                <w:rFonts w:ascii="Times New Roman" w:hAnsi="Times New Roman"/>
                <w:color w:val="000000"/>
                <w:sz w:val="24"/>
                <w:szCs w:val="24"/>
              </w:rPr>
              <w:t xml:space="preserve"> IPC3612LB-SF28-A</w:t>
            </w:r>
          </w:p>
        </w:tc>
        <w:tc>
          <w:tcPr>
            <w:tcW w:w="1144" w:type="dxa"/>
            <w:shd w:val="clear" w:color="auto" w:fill="auto"/>
            <w:noWrap/>
            <w:vAlign w:val="center"/>
            <w:hideMark/>
          </w:tcPr>
          <w:p w14:paraId="70342507"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1B7D76A1"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5</w:t>
            </w:r>
          </w:p>
        </w:tc>
      </w:tr>
      <w:tr w:rsidR="002A0B26" w:rsidRPr="004561B8" w14:paraId="2CC7313A" w14:textId="77777777" w:rsidTr="002A0B26">
        <w:trPr>
          <w:trHeight w:val="340"/>
        </w:trPr>
        <w:tc>
          <w:tcPr>
            <w:tcW w:w="921" w:type="dxa"/>
            <w:shd w:val="clear" w:color="auto" w:fill="auto"/>
            <w:noWrap/>
            <w:hideMark/>
          </w:tcPr>
          <w:p w14:paraId="3191FF3A"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26</w:t>
            </w:r>
          </w:p>
        </w:tc>
        <w:tc>
          <w:tcPr>
            <w:tcW w:w="6304" w:type="dxa"/>
            <w:shd w:val="clear" w:color="auto" w:fill="auto"/>
            <w:vAlign w:val="center"/>
            <w:hideMark/>
          </w:tcPr>
          <w:p w14:paraId="48F92511"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IP-відеокамера купольна </w:t>
            </w:r>
            <w:proofErr w:type="spellStart"/>
            <w:r w:rsidRPr="004561B8">
              <w:rPr>
                <w:rFonts w:ascii="Times New Roman" w:hAnsi="Times New Roman"/>
                <w:color w:val="000000"/>
                <w:sz w:val="24"/>
                <w:szCs w:val="24"/>
              </w:rPr>
              <w:t>Uniview</w:t>
            </w:r>
            <w:proofErr w:type="spellEnd"/>
            <w:r w:rsidRPr="004561B8">
              <w:rPr>
                <w:rFonts w:ascii="Times New Roman" w:hAnsi="Times New Roman"/>
                <w:color w:val="000000"/>
                <w:sz w:val="24"/>
                <w:szCs w:val="24"/>
              </w:rPr>
              <w:t xml:space="preserve"> IPC3612LE-ADF28KC-WL</w:t>
            </w:r>
          </w:p>
        </w:tc>
        <w:tc>
          <w:tcPr>
            <w:tcW w:w="1144" w:type="dxa"/>
            <w:shd w:val="clear" w:color="auto" w:fill="auto"/>
            <w:noWrap/>
            <w:vAlign w:val="center"/>
            <w:hideMark/>
          </w:tcPr>
          <w:p w14:paraId="190FE494"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11C0CEB8"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13</w:t>
            </w:r>
          </w:p>
        </w:tc>
      </w:tr>
      <w:tr w:rsidR="002A0B26" w:rsidRPr="004561B8" w14:paraId="03AC4FD2" w14:textId="77777777" w:rsidTr="002A0B26">
        <w:trPr>
          <w:trHeight w:val="320"/>
        </w:trPr>
        <w:tc>
          <w:tcPr>
            <w:tcW w:w="921" w:type="dxa"/>
            <w:shd w:val="clear" w:color="auto" w:fill="auto"/>
            <w:noWrap/>
            <w:hideMark/>
          </w:tcPr>
          <w:p w14:paraId="70B84360"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27</w:t>
            </w:r>
          </w:p>
        </w:tc>
        <w:tc>
          <w:tcPr>
            <w:tcW w:w="6304" w:type="dxa"/>
            <w:shd w:val="clear" w:color="auto" w:fill="auto"/>
            <w:noWrap/>
            <w:vAlign w:val="center"/>
            <w:hideMark/>
          </w:tcPr>
          <w:p w14:paraId="67FDBAC0"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Розподільча коробка УМК-117</w:t>
            </w:r>
          </w:p>
        </w:tc>
        <w:tc>
          <w:tcPr>
            <w:tcW w:w="1144" w:type="dxa"/>
            <w:shd w:val="clear" w:color="auto" w:fill="auto"/>
            <w:noWrap/>
            <w:vAlign w:val="center"/>
            <w:hideMark/>
          </w:tcPr>
          <w:p w14:paraId="0BF241C7"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67D22397"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20</w:t>
            </w:r>
          </w:p>
        </w:tc>
      </w:tr>
      <w:tr w:rsidR="002A0B26" w:rsidRPr="004561B8" w14:paraId="61D5BF42" w14:textId="77777777" w:rsidTr="002A0B26">
        <w:trPr>
          <w:trHeight w:val="320"/>
        </w:trPr>
        <w:tc>
          <w:tcPr>
            <w:tcW w:w="921" w:type="dxa"/>
            <w:shd w:val="clear" w:color="auto" w:fill="auto"/>
            <w:noWrap/>
            <w:hideMark/>
          </w:tcPr>
          <w:p w14:paraId="047ED75A"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28</w:t>
            </w:r>
          </w:p>
        </w:tc>
        <w:tc>
          <w:tcPr>
            <w:tcW w:w="6304" w:type="dxa"/>
            <w:shd w:val="clear" w:color="auto" w:fill="auto"/>
            <w:noWrap/>
            <w:vAlign w:val="center"/>
            <w:hideMark/>
          </w:tcPr>
          <w:p w14:paraId="111843AE" w14:textId="77777777" w:rsidR="002A0B26" w:rsidRPr="004561B8" w:rsidRDefault="002A0B26" w:rsidP="003A0D94">
            <w:pPr>
              <w:spacing w:after="0"/>
              <w:rPr>
                <w:rFonts w:ascii="Times New Roman" w:hAnsi="Times New Roman"/>
                <w:color w:val="000000"/>
                <w:sz w:val="24"/>
                <w:szCs w:val="24"/>
                <w:lang w:eastAsia="ru-RU"/>
              </w:rPr>
            </w:pPr>
            <w:proofErr w:type="spellStart"/>
            <w:r w:rsidRPr="004561B8">
              <w:rPr>
                <w:rFonts w:ascii="Times New Roman" w:hAnsi="Times New Roman"/>
                <w:color w:val="000000"/>
                <w:sz w:val="24"/>
                <w:szCs w:val="24"/>
              </w:rPr>
              <w:t>Кронщтейн</w:t>
            </w:r>
            <w:proofErr w:type="spellEnd"/>
            <w:r w:rsidRPr="004561B8">
              <w:rPr>
                <w:rFonts w:ascii="Times New Roman" w:hAnsi="Times New Roman"/>
                <w:color w:val="000000"/>
                <w:sz w:val="24"/>
                <w:szCs w:val="24"/>
              </w:rPr>
              <w:t xml:space="preserve"> виносний вертикальний</w:t>
            </w:r>
          </w:p>
        </w:tc>
        <w:tc>
          <w:tcPr>
            <w:tcW w:w="1144" w:type="dxa"/>
            <w:shd w:val="clear" w:color="auto" w:fill="auto"/>
            <w:noWrap/>
            <w:vAlign w:val="center"/>
            <w:hideMark/>
          </w:tcPr>
          <w:p w14:paraId="6AE93596"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0FB9B15C"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682D69F5" w14:textId="77777777" w:rsidTr="002A0B26">
        <w:trPr>
          <w:trHeight w:val="320"/>
        </w:trPr>
        <w:tc>
          <w:tcPr>
            <w:tcW w:w="921" w:type="dxa"/>
            <w:shd w:val="clear" w:color="auto" w:fill="auto"/>
            <w:noWrap/>
            <w:hideMark/>
          </w:tcPr>
          <w:p w14:paraId="60172097"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29</w:t>
            </w:r>
          </w:p>
        </w:tc>
        <w:tc>
          <w:tcPr>
            <w:tcW w:w="6304" w:type="dxa"/>
            <w:shd w:val="clear" w:color="auto" w:fill="auto"/>
            <w:noWrap/>
            <w:vAlign w:val="center"/>
            <w:hideMark/>
          </w:tcPr>
          <w:p w14:paraId="724A23FC" w14:textId="77777777" w:rsidR="002A0B26" w:rsidRPr="004561B8" w:rsidRDefault="002A0B26" w:rsidP="003A0D94">
            <w:pPr>
              <w:spacing w:after="0"/>
              <w:rPr>
                <w:rFonts w:ascii="Times New Roman" w:hAnsi="Times New Roman"/>
                <w:sz w:val="24"/>
                <w:szCs w:val="24"/>
                <w:lang w:eastAsia="ru-RU"/>
              </w:rPr>
            </w:pPr>
            <w:proofErr w:type="spellStart"/>
            <w:r w:rsidRPr="004561B8">
              <w:rPr>
                <w:rFonts w:ascii="Times New Roman" w:hAnsi="Times New Roman"/>
                <w:color w:val="000000"/>
                <w:sz w:val="24"/>
                <w:szCs w:val="24"/>
              </w:rPr>
              <w:t>Конектор</w:t>
            </w:r>
            <w:proofErr w:type="spellEnd"/>
            <w:r w:rsidRPr="004561B8">
              <w:rPr>
                <w:rFonts w:ascii="Times New Roman" w:hAnsi="Times New Roman"/>
                <w:color w:val="000000"/>
                <w:sz w:val="24"/>
                <w:szCs w:val="24"/>
              </w:rPr>
              <w:t xml:space="preserve"> RG-45 (</w:t>
            </w:r>
            <w:proofErr w:type="spellStart"/>
            <w:r w:rsidRPr="004561B8">
              <w:rPr>
                <w:rFonts w:ascii="Times New Roman" w:hAnsi="Times New Roman"/>
                <w:color w:val="000000"/>
                <w:sz w:val="24"/>
                <w:szCs w:val="24"/>
              </w:rPr>
              <w:t>уп</w:t>
            </w:r>
            <w:proofErr w:type="spellEnd"/>
            <w:r w:rsidRPr="004561B8">
              <w:rPr>
                <w:rFonts w:ascii="Times New Roman" w:hAnsi="Times New Roman"/>
                <w:color w:val="000000"/>
                <w:sz w:val="24"/>
                <w:szCs w:val="24"/>
              </w:rPr>
              <w:t>. 100 шт.)</w:t>
            </w:r>
          </w:p>
        </w:tc>
        <w:tc>
          <w:tcPr>
            <w:tcW w:w="1144" w:type="dxa"/>
            <w:shd w:val="clear" w:color="auto" w:fill="auto"/>
            <w:noWrap/>
            <w:vAlign w:val="center"/>
            <w:hideMark/>
          </w:tcPr>
          <w:p w14:paraId="2153604D"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пак</w:t>
            </w:r>
          </w:p>
        </w:tc>
        <w:tc>
          <w:tcPr>
            <w:tcW w:w="1691" w:type="dxa"/>
            <w:shd w:val="clear" w:color="auto" w:fill="auto"/>
            <w:noWrap/>
            <w:vAlign w:val="center"/>
            <w:hideMark/>
          </w:tcPr>
          <w:p w14:paraId="16A2373A"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6E368DC2" w14:textId="77777777" w:rsidTr="002A0B26">
        <w:trPr>
          <w:trHeight w:val="320"/>
        </w:trPr>
        <w:tc>
          <w:tcPr>
            <w:tcW w:w="921" w:type="dxa"/>
            <w:shd w:val="clear" w:color="auto" w:fill="auto"/>
            <w:noWrap/>
            <w:hideMark/>
          </w:tcPr>
          <w:p w14:paraId="3146DD8E"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30</w:t>
            </w:r>
          </w:p>
        </w:tc>
        <w:tc>
          <w:tcPr>
            <w:tcW w:w="6304" w:type="dxa"/>
            <w:shd w:val="clear" w:color="auto" w:fill="auto"/>
            <w:noWrap/>
            <w:vAlign w:val="center"/>
            <w:hideMark/>
          </w:tcPr>
          <w:p w14:paraId="06AE6C9A"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 xml:space="preserve">Кабель КПВ-ВП (350) 4х2х0,50 (U/UTP cat.5Е) </w:t>
            </w:r>
          </w:p>
        </w:tc>
        <w:tc>
          <w:tcPr>
            <w:tcW w:w="1144" w:type="dxa"/>
            <w:shd w:val="clear" w:color="auto" w:fill="auto"/>
            <w:noWrap/>
            <w:vAlign w:val="center"/>
            <w:hideMark/>
          </w:tcPr>
          <w:p w14:paraId="6C890584"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м</w:t>
            </w:r>
          </w:p>
        </w:tc>
        <w:tc>
          <w:tcPr>
            <w:tcW w:w="1691" w:type="dxa"/>
            <w:shd w:val="clear" w:color="auto" w:fill="auto"/>
            <w:noWrap/>
            <w:vAlign w:val="center"/>
            <w:hideMark/>
          </w:tcPr>
          <w:p w14:paraId="5FA59449"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610</w:t>
            </w:r>
          </w:p>
        </w:tc>
      </w:tr>
      <w:tr w:rsidR="002A0B26" w:rsidRPr="004561B8" w14:paraId="5857D954" w14:textId="77777777" w:rsidTr="002A0B26">
        <w:trPr>
          <w:trHeight w:val="320"/>
        </w:trPr>
        <w:tc>
          <w:tcPr>
            <w:tcW w:w="921" w:type="dxa"/>
            <w:shd w:val="clear" w:color="auto" w:fill="auto"/>
            <w:noWrap/>
            <w:hideMark/>
          </w:tcPr>
          <w:p w14:paraId="3DE93221"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31</w:t>
            </w:r>
          </w:p>
        </w:tc>
        <w:tc>
          <w:tcPr>
            <w:tcW w:w="6304" w:type="dxa"/>
            <w:shd w:val="clear" w:color="auto" w:fill="auto"/>
            <w:noWrap/>
            <w:vAlign w:val="center"/>
            <w:hideMark/>
          </w:tcPr>
          <w:p w14:paraId="3634F022"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Кабель </w:t>
            </w:r>
            <w:proofErr w:type="spellStart"/>
            <w:r w:rsidRPr="004561B8">
              <w:rPr>
                <w:rFonts w:ascii="Times New Roman" w:hAnsi="Times New Roman"/>
                <w:color w:val="000000"/>
                <w:sz w:val="24"/>
                <w:szCs w:val="24"/>
              </w:rPr>
              <w:t>КППт</w:t>
            </w:r>
            <w:proofErr w:type="spellEnd"/>
            <w:r w:rsidRPr="004561B8">
              <w:rPr>
                <w:rFonts w:ascii="Times New Roman" w:hAnsi="Times New Roman"/>
                <w:color w:val="000000"/>
                <w:sz w:val="24"/>
                <w:szCs w:val="24"/>
              </w:rPr>
              <w:t xml:space="preserve">-ВП (100) 4х2х0.49 (U/UTP cat.5Е-SL) </w:t>
            </w:r>
            <w:proofErr w:type="spellStart"/>
            <w:r w:rsidRPr="004561B8">
              <w:rPr>
                <w:rFonts w:ascii="Times New Roman" w:hAnsi="Times New Roman"/>
                <w:color w:val="000000"/>
                <w:sz w:val="24"/>
                <w:szCs w:val="24"/>
              </w:rPr>
              <w:t>зовн</w:t>
            </w:r>
            <w:proofErr w:type="spellEnd"/>
            <w:r w:rsidRPr="004561B8">
              <w:rPr>
                <w:rFonts w:ascii="Times New Roman" w:hAnsi="Times New Roman"/>
                <w:color w:val="000000"/>
                <w:sz w:val="24"/>
                <w:szCs w:val="24"/>
              </w:rPr>
              <w:t xml:space="preserve">. з тросом </w:t>
            </w:r>
          </w:p>
        </w:tc>
        <w:tc>
          <w:tcPr>
            <w:tcW w:w="1144" w:type="dxa"/>
            <w:shd w:val="clear" w:color="auto" w:fill="auto"/>
            <w:noWrap/>
            <w:vAlign w:val="center"/>
            <w:hideMark/>
          </w:tcPr>
          <w:p w14:paraId="27ED2185"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м</w:t>
            </w:r>
          </w:p>
        </w:tc>
        <w:tc>
          <w:tcPr>
            <w:tcW w:w="1691" w:type="dxa"/>
            <w:shd w:val="clear" w:color="auto" w:fill="auto"/>
            <w:noWrap/>
            <w:vAlign w:val="center"/>
            <w:hideMark/>
          </w:tcPr>
          <w:p w14:paraId="4F2BA4A3"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100</w:t>
            </w:r>
          </w:p>
        </w:tc>
      </w:tr>
      <w:tr w:rsidR="002A0B26" w:rsidRPr="004561B8" w14:paraId="1BE4061F" w14:textId="77777777" w:rsidTr="002A0B26">
        <w:trPr>
          <w:trHeight w:val="340"/>
        </w:trPr>
        <w:tc>
          <w:tcPr>
            <w:tcW w:w="921" w:type="dxa"/>
            <w:shd w:val="clear" w:color="auto" w:fill="auto"/>
            <w:noWrap/>
            <w:hideMark/>
          </w:tcPr>
          <w:p w14:paraId="3D395CBC"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32</w:t>
            </w:r>
          </w:p>
        </w:tc>
        <w:tc>
          <w:tcPr>
            <w:tcW w:w="6304" w:type="dxa"/>
            <w:shd w:val="clear" w:color="auto" w:fill="auto"/>
            <w:vAlign w:val="center"/>
            <w:hideMark/>
          </w:tcPr>
          <w:p w14:paraId="5CA75D61"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Кабель ШВВП 3х1.5 </w:t>
            </w:r>
          </w:p>
        </w:tc>
        <w:tc>
          <w:tcPr>
            <w:tcW w:w="1144" w:type="dxa"/>
            <w:shd w:val="clear" w:color="auto" w:fill="auto"/>
            <w:noWrap/>
            <w:vAlign w:val="center"/>
            <w:hideMark/>
          </w:tcPr>
          <w:p w14:paraId="1BB63E36"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м</w:t>
            </w:r>
          </w:p>
        </w:tc>
        <w:tc>
          <w:tcPr>
            <w:tcW w:w="1691" w:type="dxa"/>
            <w:shd w:val="clear" w:color="auto" w:fill="auto"/>
            <w:noWrap/>
            <w:vAlign w:val="center"/>
            <w:hideMark/>
          </w:tcPr>
          <w:p w14:paraId="397D6DA4"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10</w:t>
            </w:r>
          </w:p>
        </w:tc>
      </w:tr>
      <w:tr w:rsidR="002A0B26" w:rsidRPr="004561B8" w14:paraId="0A4D6E71" w14:textId="77777777" w:rsidTr="002A0B26">
        <w:trPr>
          <w:trHeight w:val="340"/>
        </w:trPr>
        <w:tc>
          <w:tcPr>
            <w:tcW w:w="921" w:type="dxa"/>
            <w:shd w:val="clear" w:color="auto" w:fill="auto"/>
            <w:noWrap/>
            <w:hideMark/>
          </w:tcPr>
          <w:p w14:paraId="15CB8910"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33</w:t>
            </w:r>
          </w:p>
        </w:tc>
        <w:tc>
          <w:tcPr>
            <w:tcW w:w="6304" w:type="dxa"/>
            <w:shd w:val="clear" w:color="auto" w:fill="auto"/>
            <w:vAlign w:val="center"/>
            <w:hideMark/>
          </w:tcPr>
          <w:p w14:paraId="3C55EE53"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Короб 10х15х2000</w:t>
            </w:r>
          </w:p>
        </w:tc>
        <w:tc>
          <w:tcPr>
            <w:tcW w:w="1144" w:type="dxa"/>
            <w:shd w:val="clear" w:color="auto" w:fill="auto"/>
            <w:noWrap/>
            <w:vAlign w:val="center"/>
            <w:hideMark/>
          </w:tcPr>
          <w:p w14:paraId="47A4B2E1"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м</w:t>
            </w:r>
          </w:p>
        </w:tc>
        <w:tc>
          <w:tcPr>
            <w:tcW w:w="1691" w:type="dxa"/>
            <w:shd w:val="clear" w:color="auto" w:fill="auto"/>
            <w:noWrap/>
            <w:vAlign w:val="center"/>
            <w:hideMark/>
          </w:tcPr>
          <w:p w14:paraId="146F3B95"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20</w:t>
            </w:r>
          </w:p>
        </w:tc>
      </w:tr>
      <w:tr w:rsidR="002A0B26" w:rsidRPr="004561B8" w14:paraId="6EFC19B2" w14:textId="77777777" w:rsidTr="002A0B26">
        <w:trPr>
          <w:trHeight w:val="320"/>
        </w:trPr>
        <w:tc>
          <w:tcPr>
            <w:tcW w:w="921" w:type="dxa"/>
            <w:shd w:val="clear" w:color="auto" w:fill="auto"/>
            <w:noWrap/>
            <w:hideMark/>
          </w:tcPr>
          <w:p w14:paraId="57929813"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34</w:t>
            </w:r>
          </w:p>
        </w:tc>
        <w:tc>
          <w:tcPr>
            <w:tcW w:w="6304" w:type="dxa"/>
            <w:shd w:val="clear" w:color="auto" w:fill="auto"/>
            <w:noWrap/>
            <w:vAlign w:val="center"/>
            <w:hideMark/>
          </w:tcPr>
          <w:p w14:paraId="2DE1057E"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Короб 16х25х2000</w:t>
            </w:r>
          </w:p>
        </w:tc>
        <w:tc>
          <w:tcPr>
            <w:tcW w:w="1144" w:type="dxa"/>
            <w:shd w:val="clear" w:color="auto" w:fill="auto"/>
            <w:noWrap/>
            <w:vAlign w:val="center"/>
            <w:hideMark/>
          </w:tcPr>
          <w:p w14:paraId="2C9C7E87"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м</w:t>
            </w:r>
          </w:p>
        </w:tc>
        <w:tc>
          <w:tcPr>
            <w:tcW w:w="1691" w:type="dxa"/>
            <w:shd w:val="clear" w:color="auto" w:fill="auto"/>
            <w:noWrap/>
            <w:vAlign w:val="center"/>
            <w:hideMark/>
          </w:tcPr>
          <w:p w14:paraId="0AAECD06"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10</w:t>
            </w:r>
          </w:p>
        </w:tc>
      </w:tr>
      <w:tr w:rsidR="002A0B26" w:rsidRPr="004561B8" w14:paraId="26292BBE" w14:textId="77777777" w:rsidTr="002A0B26">
        <w:trPr>
          <w:trHeight w:val="320"/>
        </w:trPr>
        <w:tc>
          <w:tcPr>
            <w:tcW w:w="921" w:type="dxa"/>
            <w:shd w:val="clear" w:color="auto" w:fill="auto"/>
            <w:noWrap/>
            <w:hideMark/>
          </w:tcPr>
          <w:p w14:paraId="5872BC8C"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lastRenderedPageBreak/>
              <w:t>35</w:t>
            </w:r>
          </w:p>
        </w:tc>
        <w:tc>
          <w:tcPr>
            <w:tcW w:w="6304" w:type="dxa"/>
            <w:shd w:val="clear" w:color="auto" w:fill="auto"/>
            <w:noWrap/>
            <w:vAlign w:val="center"/>
            <w:hideMark/>
          </w:tcPr>
          <w:p w14:paraId="44B81C81"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Короб 40х60х2000</w:t>
            </w:r>
          </w:p>
        </w:tc>
        <w:tc>
          <w:tcPr>
            <w:tcW w:w="1144" w:type="dxa"/>
            <w:shd w:val="clear" w:color="auto" w:fill="auto"/>
            <w:noWrap/>
            <w:vAlign w:val="center"/>
            <w:hideMark/>
          </w:tcPr>
          <w:p w14:paraId="662A4BF0"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м</w:t>
            </w:r>
          </w:p>
        </w:tc>
        <w:tc>
          <w:tcPr>
            <w:tcW w:w="1691" w:type="dxa"/>
            <w:shd w:val="clear" w:color="auto" w:fill="auto"/>
            <w:noWrap/>
            <w:vAlign w:val="center"/>
            <w:hideMark/>
          </w:tcPr>
          <w:p w14:paraId="7FB03689"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4</w:t>
            </w:r>
          </w:p>
        </w:tc>
      </w:tr>
      <w:tr w:rsidR="002A0B26" w:rsidRPr="004561B8" w14:paraId="38571852" w14:textId="77777777" w:rsidTr="002A0B26">
        <w:trPr>
          <w:trHeight w:val="320"/>
        </w:trPr>
        <w:tc>
          <w:tcPr>
            <w:tcW w:w="921" w:type="dxa"/>
            <w:shd w:val="clear" w:color="auto" w:fill="auto"/>
            <w:noWrap/>
            <w:hideMark/>
          </w:tcPr>
          <w:p w14:paraId="147FE92C"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36</w:t>
            </w:r>
          </w:p>
        </w:tc>
        <w:tc>
          <w:tcPr>
            <w:tcW w:w="6304" w:type="dxa"/>
            <w:shd w:val="clear" w:color="auto" w:fill="auto"/>
            <w:noWrap/>
            <w:vAlign w:val="center"/>
            <w:hideMark/>
          </w:tcPr>
          <w:p w14:paraId="0A210BF6"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Короб 60х100х2000</w:t>
            </w:r>
          </w:p>
        </w:tc>
        <w:tc>
          <w:tcPr>
            <w:tcW w:w="1144" w:type="dxa"/>
            <w:shd w:val="clear" w:color="auto" w:fill="auto"/>
            <w:noWrap/>
            <w:vAlign w:val="center"/>
            <w:hideMark/>
          </w:tcPr>
          <w:p w14:paraId="30D4A114"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м</w:t>
            </w:r>
          </w:p>
        </w:tc>
        <w:tc>
          <w:tcPr>
            <w:tcW w:w="1691" w:type="dxa"/>
            <w:shd w:val="clear" w:color="auto" w:fill="auto"/>
            <w:noWrap/>
            <w:vAlign w:val="center"/>
            <w:hideMark/>
          </w:tcPr>
          <w:p w14:paraId="68344565"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10</w:t>
            </w:r>
          </w:p>
        </w:tc>
      </w:tr>
      <w:tr w:rsidR="002A0B26" w:rsidRPr="004561B8" w14:paraId="6A00E59B" w14:textId="77777777" w:rsidTr="002A0B26">
        <w:trPr>
          <w:trHeight w:val="320"/>
        </w:trPr>
        <w:tc>
          <w:tcPr>
            <w:tcW w:w="921" w:type="dxa"/>
            <w:shd w:val="clear" w:color="auto" w:fill="auto"/>
            <w:noWrap/>
            <w:hideMark/>
          </w:tcPr>
          <w:p w14:paraId="004CD976"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37</w:t>
            </w:r>
          </w:p>
        </w:tc>
        <w:tc>
          <w:tcPr>
            <w:tcW w:w="6304" w:type="dxa"/>
            <w:shd w:val="clear" w:color="auto" w:fill="auto"/>
            <w:noWrap/>
            <w:vAlign w:val="center"/>
            <w:hideMark/>
          </w:tcPr>
          <w:p w14:paraId="1F3F24EA"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Анкер-гак 10х100</w:t>
            </w:r>
          </w:p>
        </w:tc>
        <w:tc>
          <w:tcPr>
            <w:tcW w:w="1144" w:type="dxa"/>
            <w:shd w:val="clear" w:color="auto" w:fill="auto"/>
            <w:noWrap/>
            <w:vAlign w:val="center"/>
            <w:hideMark/>
          </w:tcPr>
          <w:p w14:paraId="5477DC75"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15514641"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37621E29" w14:textId="77777777" w:rsidTr="002A0B26">
        <w:trPr>
          <w:trHeight w:val="320"/>
        </w:trPr>
        <w:tc>
          <w:tcPr>
            <w:tcW w:w="921" w:type="dxa"/>
            <w:shd w:val="clear" w:color="auto" w:fill="auto"/>
            <w:noWrap/>
            <w:hideMark/>
          </w:tcPr>
          <w:p w14:paraId="3F755BC7"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38</w:t>
            </w:r>
          </w:p>
        </w:tc>
        <w:tc>
          <w:tcPr>
            <w:tcW w:w="6304" w:type="dxa"/>
            <w:shd w:val="clear" w:color="auto" w:fill="auto"/>
            <w:noWrap/>
            <w:vAlign w:val="center"/>
            <w:hideMark/>
          </w:tcPr>
          <w:p w14:paraId="144EAD6C"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 xml:space="preserve">Затискач натяжний H3 </w:t>
            </w:r>
          </w:p>
        </w:tc>
        <w:tc>
          <w:tcPr>
            <w:tcW w:w="1144" w:type="dxa"/>
            <w:shd w:val="clear" w:color="auto" w:fill="auto"/>
            <w:noWrap/>
            <w:vAlign w:val="center"/>
            <w:hideMark/>
          </w:tcPr>
          <w:p w14:paraId="295FD0B1"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5BD5E294"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4</w:t>
            </w:r>
          </w:p>
        </w:tc>
      </w:tr>
      <w:tr w:rsidR="002A0B26" w:rsidRPr="004561B8" w14:paraId="63DCDFE1" w14:textId="77777777" w:rsidTr="002A0B26">
        <w:trPr>
          <w:trHeight w:val="320"/>
        </w:trPr>
        <w:tc>
          <w:tcPr>
            <w:tcW w:w="921" w:type="dxa"/>
            <w:shd w:val="clear" w:color="auto" w:fill="auto"/>
            <w:noWrap/>
            <w:hideMark/>
          </w:tcPr>
          <w:p w14:paraId="4A2BCEEE"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39</w:t>
            </w:r>
          </w:p>
        </w:tc>
        <w:tc>
          <w:tcPr>
            <w:tcW w:w="6304" w:type="dxa"/>
            <w:shd w:val="clear" w:color="auto" w:fill="auto"/>
            <w:noWrap/>
            <w:vAlign w:val="center"/>
            <w:hideMark/>
          </w:tcPr>
          <w:p w14:paraId="0DAE579B"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Стяжка кабельна 2,5*200 мм (</w:t>
            </w:r>
            <w:proofErr w:type="spellStart"/>
            <w:r w:rsidRPr="004561B8">
              <w:rPr>
                <w:rFonts w:ascii="Times New Roman" w:hAnsi="Times New Roman"/>
                <w:color w:val="000000"/>
                <w:sz w:val="24"/>
                <w:szCs w:val="24"/>
              </w:rPr>
              <w:t>уп</w:t>
            </w:r>
            <w:proofErr w:type="spellEnd"/>
            <w:r w:rsidRPr="004561B8">
              <w:rPr>
                <w:rFonts w:ascii="Times New Roman" w:hAnsi="Times New Roman"/>
                <w:color w:val="000000"/>
                <w:sz w:val="24"/>
                <w:szCs w:val="24"/>
              </w:rPr>
              <w:t>. 100 шт.)</w:t>
            </w:r>
          </w:p>
        </w:tc>
        <w:tc>
          <w:tcPr>
            <w:tcW w:w="1144" w:type="dxa"/>
            <w:shd w:val="clear" w:color="auto" w:fill="auto"/>
            <w:noWrap/>
            <w:vAlign w:val="center"/>
            <w:hideMark/>
          </w:tcPr>
          <w:p w14:paraId="7463924C"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пак</w:t>
            </w:r>
          </w:p>
        </w:tc>
        <w:tc>
          <w:tcPr>
            <w:tcW w:w="1691" w:type="dxa"/>
            <w:shd w:val="clear" w:color="auto" w:fill="auto"/>
            <w:noWrap/>
            <w:vAlign w:val="center"/>
            <w:hideMark/>
          </w:tcPr>
          <w:p w14:paraId="2AF06845"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w:t>
            </w:r>
          </w:p>
        </w:tc>
      </w:tr>
      <w:tr w:rsidR="002A0B26" w:rsidRPr="004561B8" w14:paraId="37FD7909" w14:textId="77777777" w:rsidTr="002A0B26">
        <w:trPr>
          <w:trHeight w:val="320"/>
        </w:trPr>
        <w:tc>
          <w:tcPr>
            <w:tcW w:w="921" w:type="dxa"/>
            <w:shd w:val="clear" w:color="auto" w:fill="auto"/>
            <w:noWrap/>
            <w:hideMark/>
          </w:tcPr>
          <w:p w14:paraId="2B859926"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40</w:t>
            </w:r>
          </w:p>
        </w:tc>
        <w:tc>
          <w:tcPr>
            <w:tcW w:w="6304" w:type="dxa"/>
            <w:shd w:val="clear" w:color="auto" w:fill="auto"/>
            <w:noWrap/>
            <w:vAlign w:val="center"/>
            <w:hideMark/>
          </w:tcPr>
          <w:p w14:paraId="3F511B8D"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Дюбель-ялинка 6 мм (</w:t>
            </w:r>
            <w:proofErr w:type="spellStart"/>
            <w:r w:rsidRPr="004561B8">
              <w:rPr>
                <w:rFonts w:ascii="Times New Roman" w:hAnsi="Times New Roman"/>
                <w:color w:val="000000"/>
                <w:sz w:val="24"/>
                <w:szCs w:val="24"/>
              </w:rPr>
              <w:t>уп</w:t>
            </w:r>
            <w:proofErr w:type="spellEnd"/>
            <w:r w:rsidRPr="004561B8">
              <w:rPr>
                <w:rFonts w:ascii="Times New Roman" w:hAnsi="Times New Roman"/>
                <w:color w:val="000000"/>
                <w:sz w:val="24"/>
                <w:szCs w:val="24"/>
              </w:rPr>
              <w:t>. 100 шт.)</w:t>
            </w:r>
          </w:p>
        </w:tc>
        <w:tc>
          <w:tcPr>
            <w:tcW w:w="1144" w:type="dxa"/>
            <w:shd w:val="clear" w:color="auto" w:fill="auto"/>
            <w:noWrap/>
            <w:vAlign w:val="center"/>
            <w:hideMark/>
          </w:tcPr>
          <w:p w14:paraId="259AB469"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пак</w:t>
            </w:r>
          </w:p>
        </w:tc>
        <w:tc>
          <w:tcPr>
            <w:tcW w:w="1691" w:type="dxa"/>
            <w:shd w:val="clear" w:color="auto" w:fill="auto"/>
            <w:noWrap/>
            <w:vAlign w:val="center"/>
            <w:hideMark/>
          </w:tcPr>
          <w:p w14:paraId="3B07DEDC"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0F4B79F2" w14:textId="77777777" w:rsidTr="002A0B26">
        <w:trPr>
          <w:trHeight w:val="320"/>
        </w:trPr>
        <w:tc>
          <w:tcPr>
            <w:tcW w:w="921" w:type="dxa"/>
            <w:shd w:val="clear" w:color="auto" w:fill="auto"/>
            <w:noWrap/>
            <w:hideMark/>
          </w:tcPr>
          <w:p w14:paraId="12192351"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41</w:t>
            </w:r>
          </w:p>
        </w:tc>
        <w:tc>
          <w:tcPr>
            <w:tcW w:w="6304" w:type="dxa"/>
            <w:shd w:val="clear" w:color="auto" w:fill="auto"/>
            <w:noWrap/>
            <w:vAlign w:val="center"/>
            <w:hideMark/>
          </w:tcPr>
          <w:p w14:paraId="696C941E" w14:textId="77777777" w:rsidR="002A0B26" w:rsidRPr="004561B8" w:rsidRDefault="002A0B26" w:rsidP="003A0D94">
            <w:pPr>
              <w:spacing w:after="0"/>
              <w:rPr>
                <w:rFonts w:ascii="Times New Roman" w:hAnsi="Times New Roman"/>
                <w:sz w:val="24"/>
                <w:szCs w:val="24"/>
                <w:lang w:eastAsia="ru-RU"/>
              </w:rPr>
            </w:pPr>
            <w:r w:rsidRPr="004561B8">
              <w:rPr>
                <w:rFonts w:ascii="Times New Roman" w:hAnsi="Times New Roman"/>
                <w:color w:val="000000"/>
                <w:sz w:val="24"/>
                <w:szCs w:val="24"/>
              </w:rPr>
              <w:t>Дюбель 6х30</w:t>
            </w:r>
          </w:p>
        </w:tc>
        <w:tc>
          <w:tcPr>
            <w:tcW w:w="1144" w:type="dxa"/>
            <w:shd w:val="clear" w:color="auto" w:fill="auto"/>
            <w:noWrap/>
            <w:vAlign w:val="center"/>
            <w:hideMark/>
          </w:tcPr>
          <w:p w14:paraId="057B3DDC" w14:textId="77777777" w:rsidR="002A0B26" w:rsidRPr="004561B8" w:rsidRDefault="002A0B26" w:rsidP="003A0D94">
            <w:pPr>
              <w:spacing w:after="0"/>
              <w:jc w:val="center"/>
              <w:rPr>
                <w:rFonts w:ascii="Times New Roman" w:hAnsi="Times New Roman"/>
                <w:color w:val="000000"/>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6400D72B"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200</w:t>
            </w:r>
          </w:p>
        </w:tc>
      </w:tr>
      <w:tr w:rsidR="002A0B26" w:rsidRPr="004561B8" w14:paraId="07786BED" w14:textId="77777777" w:rsidTr="002A0B26">
        <w:trPr>
          <w:trHeight w:val="320"/>
        </w:trPr>
        <w:tc>
          <w:tcPr>
            <w:tcW w:w="921" w:type="dxa"/>
            <w:shd w:val="clear" w:color="auto" w:fill="auto"/>
            <w:noWrap/>
            <w:hideMark/>
          </w:tcPr>
          <w:p w14:paraId="5D91ECEA"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42</w:t>
            </w:r>
          </w:p>
        </w:tc>
        <w:tc>
          <w:tcPr>
            <w:tcW w:w="6304" w:type="dxa"/>
            <w:shd w:val="clear" w:color="auto" w:fill="auto"/>
            <w:noWrap/>
            <w:vAlign w:val="center"/>
            <w:hideMark/>
          </w:tcPr>
          <w:p w14:paraId="423AA918"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Шуруп 3,5х32</w:t>
            </w:r>
          </w:p>
        </w:tc>
        <w:tc>
          <w:tcPr>
            <w:tcW w:w="1144" w:type="dxa"/>
            <w:shd w:val="clear" w:color="auto" w:fill="auto"/>
            <w:noWrap/>
            <w:vAlign w:val="center"/>
            <w:hideMark/>
          </w:tcPr>
          <w:p w14:paraId="5F75E09F"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hideMark/>
          </w:tcPr>
          <w:p w14:paraId="48372AF9"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500</w:t>
            </w:r>
          </w:p>
        </w:tc>
      </w:tr>
      <w:tr w:rsidR="002A0B26" w:rsidRPr="004561B8" w14:paraId="3508B8D5" w14:textId="77777777" w:rsidTr="002A0B26">
        <w:trPr>
          <w:trHeight w:val="320"/>
        </w:trPr>
        <w:tc>
          <w:tcPr>
            <w:tcW w:w="921" w:type="dxa"/>
            <w:shd w:val="clear" w:color="auto" w:fill="auto"/>
            <w:noWrap/>
          </w:tcPr>
          <w:p w14:paraId="31D111EE"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43</w:t>
            </w:r>
          </w:p>
        </w:tc>
        <w:tc>
          <w:tcPr>
            <w:tcW w:w="6304" w:type="dxa"/>
            <w:shd w:val="clear" w:color="auto" w:fill="auto"/>
            <w:noWrap/>
            <w:vAlign w:val="center"/>
          </w:tcPr>
          <w:p w14:paraId="3CA99F18" w14:textId="77777777" w:rsidR="002A0B26" w:rsidRPr="004561B8" w:rsidRDefault="002A0B26" w:rsidP="003A0D94">
            <w:pPr>
              <w:spacing w:after="0"/>
              <w:rPr>
                <w:rFonts w:ascii="Times New Roman" w:hAnsi="Times New Roman"/>
                <w:color w:val="000000"/>
                <w:sz w:val="24"/>
                <w:szCs w:val="24"/>
                <w:lang w:eastAsia="ru-RU"/>
              </w:rPr>
            </w:pPr>
            <w:proofErr w:type="spellStart"/>
            <w:r w:rsidRPr="004561B8">
              <w:rPr>
                <w:rFonts w:ascii="Times New Roman" w:hAnsi="Times New Roman"/>
                <w:color w:val="000000"/>
                <w:sz w:val="24"/>
                <w:szCs w:val="24"/>
              </w:rPr>
              <w:t>Ізоляцiйна</w:t>
            </w:r>
            <w:proofErr w:type="spellEnd"/>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стрiчка</w:t>
            </w:r>
            <w:proofErr w:type="spellEnd"/>
            <w:r w:rsidRPr="004561B8">
              <w:rPr>
                <w:rFonts w:ascii="Times New Roman" w:hAnsi="Times New Roman"/>
                <w:color w:val="000000"/>
                <w:sz w:val="24"/>
                <w:szCs w:val="24"/>
              </w:rPr>
              <w:t xml:space="preserve">  чорна 0,14х17мм 20 м</w:t>
            </w:r>
          </w:p>
        </w:tc>
        <w:tc>
          <w:tcPr>
            <w:tcW w:w="1144" w:type="dxa"/>
            <w:shd w:val="clear" w:color="auto" w:fill="auto"/>
            <w:noWrap/>
            <w:vAlign w:val="center"/>
          </w:tcPr>
          <w:p w14:paraId="52492812"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tcPr>
          <w:p w14:paraId="5B9317E6"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r w:rsidR="002A0B26" w:rsidRPr="004561B8" w14:paraId="18F8DCB9" w14:textId="77777777" w:rsidTr="002A0B26">
        <w:trPr>
          <w:trHeight w:val="320"/>
        </w:trPr>
        <w:tc>
          <w:tcPr>
            <w:tcW w:w="921" w:type="dxa"/>
            <w:shd w:val="clear" w:color="auto" w:fill="auto"/>
            <w:noWrap/>
          </w:tcPr>
          <w:p w14:paraId="2AA79AE6" w14:textId="77777777" w:rsidR="002A0B26" w:rsidRPr="004561B8" w:rsidRDefault="002A0B26" w:rsidP="003A0D94">
            <w:pPr>
              <w:spacing w:after="0"/>
              <w:jc w:val="center"/>
              <w:rPr>
                <w:rFonts w:ascii="Times New Roman" w:hAnsi="Times New Roman"/>
                <w:b/>
                <w:bCs/>
                <w:color w:val="000000"/>
                <w:sz w:val="24"/>
                <w:szCs w:val="24"/>
                <w:lang w:eastAsia="ru-RU"/>
              </w:rPr>
            </w:pPr>
            <w:r w:rsidRPr="004561B8">
              <w:rPr>
                <w:rFonts w:ascii="Times New Roman" w:hAnsi="Times New Roman"/>
                <w:b/>
                <w:bCs/>
                <w:color w:val="000000"/>
                <w:sz w:val="24"/>
                <w:szCs w:val="24"/>
                <w:lang w:eastAsia="ru-RU"/>
              </w:rPr>
              <w:t>44</w:t>
            </w:r>
          </w:p>
        </w:tc>
        <w:tc>
          <w:tcPr>
            <w:tcW w:w="6304" w:type="dxa"/>
            <w:shd w:val="clear" w:color="auto" w:fill="auto"/>
            <w:noWrap/>
            <w:vAlign w:val="center"/>
          </w:tcPr>
          <w:p w14:paraId="7AEE2305" w14:textId="77777777" w:rsidR="002A0B26" w:rsidRPr="004561B8" w:rsidRDefault="002A0B26" w:rsidP="003A0D94">
            <w:pPr>
              <w:spacing w:after="0"/>
              <w:rPr>
                <w:rFonts w:ascii="Times New Roman" w:hAnsi="Times New Roman"/>
                <w:color w:val="000000"/>
                <w:sz w:val="24"/>
                <w:szCs w:val="24"/>
                <w:lang w:eastAsia="ru-RU"/>
              </w:rPr>
            </w:pPr>
            <w:r w:rsidRPr="004561B8">
              <w:rPr>
                <w:rFonts w:ascii="Times New Roman" w:hAnsi="Times New Roman"/>
                <w:color w:val="000000"/>
                <w:sz w:val="24"/>
                <w:szCs w:val="24"/>
              </w:rPr>
              <w:t>Монтажний комплект</w:t>
            </w:r>
          </w:p>
        </w:tc>
        <w:tc>
          <w:tcPr>
            <w:tcW w:w="1144" w:type="dxa"/>
            <w:shd w:val="clear" w:color="auto" w:fill="auto"/>
            <w:noWrap/>
            <w:vAlign w:val="center"/>
          </w:tcPr>
          <w:p w14:paraId="1CC2833C" w14:textId="77777777" w:rsidR="002A0B26" w:rsidRPr="004561B8" w:rsidRDefault="002A0B26" w:rsidP="003A0D94">
            <w:pPr>
              <w:spacing w:after="0"/>
              <w:jc w:val="center"/>
              <w:rPr>
                <w:rFonts w:ascii="Times New Roman" w:hAnsi="Times New Roman"/>
                <w:sz w:val="24"/>
                <w:szCs w:val="24"/>
                <w:lang w:eastAsia="ru-RU"/>
              </w:rPr>
            </w:pPr>
            <w:r w:rsidRPr="004561B8">
              <w:rPr>
                <w:rFonts w:ascii="Times New Roman" w:hAnsi="Times New Roman"/>
                <w:color w:val="000000"/>
                <w:sz w:val="24"/>
                <w:szCs w:val="24"/>
              </w:rPr>
              <w:t xml:space="preserve"> </w:t>
            </w:r>
            <w:proofErr w:type="spellStart"/>
            <w:r w:rsidRPr="004561B8">
              <w:rPr>
                <w:rFonts w:ascii="Times New Roman" w:hAnsi="Times New Roman"/>
                <w:color w:val="000000"/>
                <w:sz w:val="24"/>
                <w:szCs w:val="24"/>
              </w:rPr>
              <w:t>шт</w:t>
            </w:r>
            <w:proofErr w:type="spellEnd"/>
          </w:p>
        </w:tc>
        <w:tc>
          <w:tcPr>
            <w:tcW w:w="1691" w:type="dxa"/>
            <w:shd w:val="clear" w:color="auto" w:fill="auto"/>
            <w:noWrap/>
            <w:vAlign w:val="center"/>
          </w:tcPr>
          <w:p w14:paraId="6D31578E" w14:textId="77777777" w:rsidR="002A0B26" w:rsidRPr="004561B8" w:rsidRDefault="002A0B26" w:rsidP="003A0D94">
            <w:pPr>
              <w:spacing w:after="0"/>
              <w:jc w:val="center"/>
              <w:rPr>
                <w:rFonts w:ascii="Times New Roman" w:hAnsi="Times New Roman"/>
                <w:b/>
                <w:bCs/>
                <w:sz w:val="24"/>
                <w:szCs w:val="24"/>
                <w:lang w:eastAsia="ru-RU"/>
              </w:rPr>
            </w:pPr>
            <w:r w:rsidRPr="004561B8">
              <w:rPr>
                <w:rFonts w:ascii="Times New Roman" w:hAnsi="Times New Roman"/>
                <w:b/>
                <w:bCs/>
                <w:color w:val="000000"/>
                <w:sz w:val="24"/>
                <w:szCs w:val="24"/>
              </w:rPr>
              <w:t>1</w:t>
            </w:r>
          </w:p>
        </w:tc>
      </w:tr>
    </w:tbl>
    <w:p w14:paraId="7FB71FD0" w14:textId="77777777" w:rsidR="002A0B26" w:rsidRDefault="002A0B26" w:rsidP="00137893">
      <w:pPr>
        <w:spacing w:after="0" w:line="240" w:lineRule="auto"/>
        <w:ind w:left="426" w:right="127"/>
        <w:jc w:val="center"/>
        <w:rPr>
          <w:rFonts w:ascii="Times New Roman" w:eastAsiaTheme="minorHAnsi" w:hAnsi="Times New Roman"/>
          <w:b/>
          <w:bCs/>
          <w:color w:val="000000"/>
          <w:sz w:val="28"/>
          <w:szCs w:val="28"/>
          <w:lang w:val="ru-RU" w:eastAsia="en-US"/>
        </w:rPr>
      </w:pPr>
    </w:p>
    <w:p w14:paraId="20BB82C5" w14:textId="77777777" w:rsidR="00920BD3" w:rsidRDefault="00920BD3" w:rsidP="00137893">
      <w:pPr>
        <w:spacing w:after="0" w:line="240" w:lineRule="auto"/>
        <w:ind w:left="426" w:right="127"/>
        <w:jc w:val="center"/>
        <w:rPr>
          <w:rFonts w:ascii="Times New Roman" w:eastAsiaTheme="minorHAnsi" w:hAnsi="Times New Roman"/>
          <w:b/>
          <w:bCs/>
          <w:color w:val="000000"/>
          <w:sz w:val="28"/>
          <w:szCs w:val="28"/>
          <w:lang w:val="ru-RU" w:eastAsia="en-US"/>
        </w:rPr>
      </w:pPr>
    </w:p>
    <w:p w14:paraId="54947776" w14:textId="6518D3E5" w:rsidR="00920BD3" w:rsidRPr="00920BD3" w:rsidRDefault="00920BD3" w:rsidP="00920BD3">
      <w:pPr>
        <w:spacing w:after="0" w:line="240" w:lineRule="auto"/>
        <w:ind w:firstLine="709"/>
        <w:jc w:val="both"/>
        <w:rPr>
          <w:rFonts w:ascii="Times New Roman" w:hAnsi="Times New Roman"/>
          <w:sz w:val="24"/>
          <w:szCs w:val="24"/>
          <w:lang w:val="ru-RU" w:eastAsia="ru-RU"/>
        </w:rPr>
      </w:pPr>
      <w:proofErr w:type="spellStart"/>
      <w:r w:rsidRPr="00920BD3">
        <w:rPr>
          <w:rFonts w:ascii="Times New Roman" w:hAnsi="Times New Roman"/>
          <w:sz w:val="24"/>
          <w:szCs w:val="24"/>
          <w:lang w:val="ru-RU" w:eastAsia="ru-RU"/>
        </w:rPr>
        <w:t>Виконавець</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несе</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відповідальність</w:t>
      </w:r>
      <w:proofErr w:type="spellEnd"/>
      <w:r w:rsidRPr="00920BD3">
        <w:rPr>
          <w:rFonts w:ascii="Times New Roman" w:hAnsi="Times New Roman"/>
          <w:sz w:val="24"/>
          <w:szCs w:val="24"/>
          <w:lang w:val="ru-RU" w:eastAsia="ru-RU"/>
        </w:rPr>
        <w:t xml:space="preserve"> за </w:t>
      </w:r>
      <w:proofErr w:type="spellStart"/>
      <w:r w:rsidRPr="00920BD3">
        <w:rPr>
          <w:rFonts w:ascii="Times New Roman" w:hAnsi="Times New Roman"/>
          <w:sz w:val="24"/>
          <w:szCs w:val="24"/>
          <w:lang w:val="ru-RU" w:eastAsia="ru-RU"/>
        </w:rPr>
        <w:t>порушення</w:t>
      </w:r>
      <w:proofErr w:type="spellEnd"/>
      <w:r w:rsidRPr="00920BD3">
        <w:rPr>
          <w:rFonts w:ascii="Times New Roman" w:hAnsi="Times New Roman"/>
          <w:sz w:val="24"/>
          <w:szCs w:val="24"/>
          <w:lang w:val="ru-RU" w:eastAsia="ru-RU"/>
        </w:rPr>
        <w:t xml:space="preserve"> ним при </w:t>
      </w:r>
      <w:proofErr w:type="spellStart"/>
      <w:r w:rsidRPr="00920BD3">
        <w:rPr>
          <w:rFonts w:ascii="Times New Roman" w:hAnsi="Times New Roman"/>
          <w:sz w:val="24"/>
          <w:szCs w:val="24"/>
          <w:lang w:val="ru-RU" w:eastAsia="ru-RU"/>
        </w:rPr>
        <w:t>виконанні</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робіт</w:t>
      </w:r>
      <w:proofErr w:type="spellEnd"/>
      <w:r w:rsidRPr="00920BD3">
        <w:rPr>
          <w:rFonts w:ascii="Times New Roman" w:hAnsi="Times New Roman"/>
          <w:sz w:val="24"/>
          <w:szCs w:val="24"/>
          <w:lang w:val="ru-RU" w:eastAsia="ru-RU"/>
        </w:rPr>
        <w:t xml:space="preserve"> на </w:t>
      </w:r>
      <w:proofErr w:type="spellStart"/>
      <w:r w:rsidRPr="00920BD3">
        <w:rPr>
          <w:rFonts w:ascii="Times New Roman" w:hAnsi="Times New Roman"/>
          <w:sz w:val="24"/>
          <w:szCs w:val="24"/>
          <w:lang w:val="ru-RU" w:eastAsia="ru-RU"/>
        </w:rPr>
        <w:t>об’єкті</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Замовника</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вимог</w:t>
      </w:r>
      <w:proofErr w:type="spellEnd"/>
      <w:r w:rsidRPr="00920BD3">
        <w:rPr>
          <w:rFonts w:ascii="Times New Roman" w:hAnsi="Times New Roman"/>
          <w:sz w:val="24"/>
          <w:szCs w:val="24"/>
          <w:lang w:val="ru-RU" w:eastAsia="ru-RU"/>
        </w:rPr>
        <w:t xml:space="preserve"> нормативно-</w:t>
      </w:r>
      <w:proofErr w:type="spellStart"/>
      <w:r w:rsidRPr="00920BD3">
        <w:rPr>
          <w:rFonts w:ascii="Times New Roman" w:hAnsi="Times New Roman"/>
          <w:sz w:val="24"/>
          <w:szCs w:val="24"/>
          <w:lang w:val="ru-RU" w:eastAsia="ru-RU"/>
        </w:rPr>
        <w:t>правових</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актів</w:t>
      </w:r>
      <w:proofErr w:type="spellEnd"/>
      <w:r w:rsidRPr="00920BD3">
        <w:rPr>
          <w:rFonts w:ascii="Times New Roman" w:hAnsi="Times New Roman"/>
          <w:sz w:val="24"/>
          <w:szCs w:val="24"/>
          <w:lang w:val="ru-RU" w:eastAsia="ru-RU"/>
        </w:rPr>
        <w:t xml:space="preserve"> з </w:t>
      </w:r>
      <w:proofErr w:type="spellStart"/>
      <w:r w:rsidRPr="00920BD3">
        <w:rPr>
          <w:rFonts w:ascii="Times New Roman" w:hAnsi="Times New Roman"/>
          <w:sz w:val="24"/>
          <w:szCs w:val="24"/>
          <w:lang w:val="ru-RU" w:eastAsia="ru-RU"/>
        </w:rPr>
        <w:t>охорони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праці</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пожежної</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безпеки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цивільного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захисту</w:t>
      </w:r>
      <w:proofErr w:type="spellEnd"/>
      <w:r w:rsidRPr="00920BD3">
        <w:rPr>
          <w:rFonts w:ascii="Times New Roman" w:hAnsi="Times New Roman"/>
          <w:sz w:val="24"/>
          <w:szCs w:val="24"/>
          <w:lang w:val="ru-RU" w:eastAsia="ru-RU"/>
        </w:rPr>
        <w:t xml:space="preserve"> та </w:t>
      </w:r>
      <w:proofErr w:type="spellStart"/>
      <w:r w:rsidRPr="00920BD3">
        <w:rPr>
          <w:rFonts w:ascii="Times New Roman" w:hAnsi="Times New Roman"/>
          <w:sz w:val="24"/>
          <w:szCs w:val="24"/>
          <w:lang w:val="ru-RU" w:eastAsia="ru-RU"/>
        </w:rPr>
        <w:t>природоохоронного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законодавства</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України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Відповідальність</w:t>
      </w:r>
      <w:proofErr w:type="spellEnd"/>
      <w:r w:rsidRPr="00920BD3">
        <w:rPr>
          <w:rFonts w:ascii="Times New Roman" w:hAnsi="Times New Roman"/>
          <w:sz w:val="24"/>
          <w:szCs w:val="24"/>
          <w:lang w:val="ru-RU" w:eastAsia="ru-RU"/>
        </w:rPr>
        <w:t xml:space="preserve"> за </w:t>
      </w:r>
      <w:proofErr w:type="spellStart"/>
      <w:r w:rsidRPr="00920BD3">
        <w:rPr>
          <w:rFonts w:ascii="Times New Roman" w:hAnsi="Times New Roman"/>
          <w:sz w:val="24"/>
          <w:szCs w:val="24"/>
          <w:lang w:val="ru-RU" w:eastAsia="ru-RU"/>
        </w:rPr>
        <w:t>порушення</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вказаних</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вимог</w:t>
      </w:r>
      <w:proofErr w:type="spellEnd"/>
      <w:r w:rsidRPr="00920BD3">
        <w:rPr>
          <w:rFonts w:ascii="Times New Roman" w:hAnsi="Times New Roman"/>
          <w:sz w:val="24"/>
          <w:szCs w:val="24"/>
          <w:lang w:val="ru-RU" w:eastAsia="ru-RU"/>
        </w:rPr>
        <w:t xml:space="preserve"> персоналом </w:t>
      </w:r>
      <w:proofErr w:type="spellStart"/>
      <w:r w:rsidRPr="00920BD3">
        <w:rPr>
          <w:rFonts w:ascii="Times New Roman" w:hAnsi="Times New Roman"/>
          <w:sz w:val="24"/>
          <w:szCs w:val="24"/>
          <w:lang w:val="ru-RU" w:eastAsia="ru-RU"/>
        </w:rPr>
        <w:t>Виконавця</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чи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субпідрядних</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організацій</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несе</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Виконавець</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самостійно</w:t>
      </w:r>
      <w:proofErr w:type="spellEnd"/>
      <w:r w:rsidRPr="00920BD3">
        <w:rPr>
          <w:rFonts w:ascii="Times New Roman" w:hAnsi="Times New Roman"/>
          <w:sz w:val="24"/>
          <w:szCs w:val="24"/>
          <w:lang w:val="ru-RU" w:eastAsia="ru-RU"/>
        </w:rPr>
        <w:t>; будь-</w:t>
      </w:r>
      <w:proofErr w:type="spellStart"/>
      <w:r w:rsidRPr="00920BD3">
        <w:rPr>
          <w:rFonts w:ascii="Times New Roman" w:hAnsi="Times New Roman"/>
          <w:sz w:val="24"/>
          <w:szCs w:val="24"/>
          <w:lang w:val="ru-RU" w:eastAsia="ru-RU"/>
        </w:rPr>
        <w:t>які</w:t>
      </w:r>
      <w:proofErr w:type="spellEnd"/>
      <w:r w:rsidRPr="00920BD3">
        <w:rPr>
          <w:rFonts w:ascii="Times New Roman" w:hAnsi="Times New Roman"/>
          <w:sz w:val="24"/>
          <w:szCs w:val="24"/>
          <w:lang w:val="ru-RU" w:eastAsia="ru-RU"/>
        </w:rPr>
        <w:t xml:space="preserve"> особи, </w:t>
      </w:r>
      <w:proofErr w:type="spellStart"/>
      <w:r w:rsidRPr="00920BD3">
        <w:rPr>
          <w:rFonts w:ascii="Times New Roman" w:hAnsi="Times New Roman"/>
          <w:sz w:val="24"/>
          <w:szCs w:val="24"/>
          <w:lang w:val="ru-RU" w:eastAsia="ru-RU"/>
        </w:rPr>
        <w:t>що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залучені</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Виконавцем</w:t>
      </w:r>
      <w:proofErr w:type="spellEnd"/>
      <w:r w:rsidRPr="00920BD3">
        <w:rPr>
          <w:rFonts w:ascii="Times New Roman" w:hAnsi="Times New Roman"/>
          <w:sz w:val="24"/>
          <w:szCs w:val="24"/>
          <w:lang w:val="ru-RU" w:eastAsia="ru-RU"/>
        </w:rPr>
        <w:t xml:space="preserve"> до </w:t>
      </w:r>
      <w:proofErr w:type="spellStart"/>
      <w:r w:rsidRPr="00920BD3">
        <w:rPr>
          <w:rFonts w:ascii="Times New Roman" w:hAnsi="Times New Roman"/>
          <w:sz w:val="24"/>
          <w:szCs w:val="24"/>
          <w:lang w:val="ru-RU" w:eastAsia="ru-RU"/>
        </w:rPr>
        <w:t>надання</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послуг</w:t>
      </w:r>
      <w:proofErr w:type="spellEnd"/>
      <w:r w:rsidRPr="00920BD3">
        <w:rPr>
          <w:rFonts w:ascii="Times New Roman" w:hAnsi="Times New Roman"/>
          <w:sz w:val="24"/>
          <w:szCs w:val="24"/>
          <w:lang w:val="ru-RU" w:eastAsia="ru-RU"/>
        </w:rPr>
        <w:t xml:space="preserve"> та/</w:t>
      </w:r>
      <w:proofErr w:type="spellStart"/>
      <w:r w:rsidRPr="00920BD3">
        <w:rPr>
          <w:rFonts w:ascii="Times New Roman" w:hAnsi="Times New Roman"/>
          <w:sz w:val="24"/>
          <w:szCs w:val="24"/>
          <w:lang w:val="ru-RU" w:eastAsia="ru-RU"/>
        </w:rPr>
        <w:t>або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які</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фактично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їх</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виконують</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вважаються</w:t>
      </w:r>
      <w:proofErr w:type="spellEnd"/>
      <w:r w:rsidRPr="00920BD3">
        <w:rPr>
          <w:rFonts w:ascii="Times New Roman" w:hAnsi="Times New Roman"/>
          <w:sz w:val="24"/>
          <w:szCs w:val="24"/>
          <w:lang w:val="ru-RU" w:eastAsia="ru-RU"/>
        </w:rPr>
        <w:t xml:space="preserve"> персоналом </w:t>
      </w:r>
      <w:proofErr w:type="spellStart"/>
      <w:r w:rsidRPr="00920BD3">
        <w:rPr>
          <w:rFonts w:ascii="Times New Roman" w:hAnsi="Times New Roman"/>
          <w:sz w:val="24"/>
          <w:szCs w:val="24"/>
          <w:lang w:val="ru-RU" w:eastAsia="ru-RU"/>
        </w:rPr>
        <w:t>Виконавця</w:t>
      </w:r>
      <w:proofErr w:type="spellEnd"/>
      <w:r w:rsidRPr="00920BD3">
        <w:rPr>
          <w:rFonts w:ascii="Times New Roman" w:hAnsi="Times New Roman"/>
          <w:sz w:val="24"/>
          <w:szCs w:val="24"/>
          <w:lang w:val="ru-RU" w:eastAsia="ru-RU"/>
        </w:rPr>
        <w:t>.</w:t>
      </w:r>
    </w:p>
    <w:p w14:paraId="032702DB" w14:textId="77777777" w:rsidR="00920BD3" w:rsidRPr="00920BD3" w:rsidRDefault="00920BD3" w:rsidP="00920BD3">
      <w:pPr>
        <w:widowControl w:val="0"/>
        <w:tabs>
          <w:tab w:val="left" w:pos="567"/>
        </w:tabs>
        <w:autoSpaceDE w:val="0"/>
        <w:autoSpaceDN w:val="0"/>
        <w:spacing w:after="0" w:line="240" w:lineRule="auto"/>
        <w:ind w:firstLine="709"/>
        <w:jc w:val="both"/>
        <w:rPr>
          <w:rFonts w:ascii="Times New Roman" w:hAnsi="Times New Roman"/>
          <w:color w:val="000000"/>
          <w:sz w:val="24"/>
          <w:szCs w:val="24"/>
          <w:lang w:val="ru-RU" w:eastAsia="ru-RU"/>
        </w:rPr>
      </w:pPr>
      <w:proofErr w:type="spellStart"/>
      <w:r w:rsidRPr="00920BD3">
        <w:rPr>
          <w:rFonts w:ascii="Times New Roman" w:hAnsi="Times New Roman"/>
          <w:color w:val="000000"/>
          <w:sz w:val="24"/>
          <w:szCs w:val="24"/>
          <w:lang w:val="ru-RU" w:eastAsia="ru-RU"/>
        </w:rPr>
        <w:t>Ціну</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пропозиції</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слід</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розраховувати</w:t>
      </w:r>
      <w:proofErr w:type="spellEnd"/>
      <w:r w:rsidRPr="00920BD3">
        <w:rPr>
          <w:rFonts w:ascii="Times New Roman" w:hAnsi="Times New Roman"/>
          <w:color w:val="000000"/>
          <w:sz w:val="24"/>
          <w:szCs w:val="24"/>
          <w:lang w:val="ru-RU" w:eastAsia="ru-RU"/>
        </w:rPr>
        <w:t xml:space="preserve"> на </w:t>
      </w:r>
      <w:proofErr w:type="spellStart"/>
      <w:r w:rsidRPr="00920BD3">
        <w:rPr>
          <w:rFonts w:ascii="Times New Roman" w:hAnsi="Times New Roman"/>
          <w:color w:val="000000"/>
          <w:sz w:val="24"/>
          <w:szCs w:val="24"/>
          <w:lang w:val="ru-RU" w:eastAsia="ru-RU"/>
        </w:rPr>
        <w:t>підставі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інформації</w:t>
      </w:r>
      <w:proofErr w:type="spellEnd"/>
      <w:r w:rsidRPr="00920BD3">
        <w:rPr>
          <w:rFonts w:ascii="Times New Roman" w:hAnsi="Times New Roman"/>
          <w:color w:val="000000"/>
          <w:sz w:val="24"/>
          <w:szCs w:val="24"/>
          <w:lang w:val="ru-RU" w:eastAsia="ru-RU"/>
        </w:rPr>
        <w:t xml:space="preserve"> про </w:t>
      </w:r>
      <w:proofErr w:type="spellStart"/>
      <w:r w:rsidRPr="00920BD3">
        <w:rPr>
          <w:rFonts w:ascii="Times New Roman" w:hAnsi="Times New Roman"/>
          <w:color w:val="000000"/>
          <w:sz w:val="24"/>
          <w:szCs w:val="24"/>
          <w:lang w:val="ru-RU" w:eastAsia="ru-RU"/>
        </w:rPr>
        <w:t>необхідні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технічні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якісні</w:t>
      </w:r>
      <w:proofErr w:type="spellEnd"/>
      <w:r w:rsidRPr="00920BD3">
        <w:rPr>
          <w:rFonts w:ascii="Times New Roman" w:hAnsi="Times New Roman"/>
          <w:color w:val="000000"/>
          <w:sz w:val="24"/>
          <w:szCs w:val="24"/>
          <w:lang w:val="ru-RU" w:eastAsia="ru-RU"/>
        </w:rPr>
        <w:t xml:space="preserve"> та </w:t>
      </w:r>
      <w:proofErr w:type="spellStart"/>
      <w:r w:rsidRPr="00920BD3">
        <w:rPr>
          <w:rFonts w:ascii="Times New Roman" w:hAnsi="Times New Roman"/>
          <w:color w:val="000000"/>
          <w:sz w:val="24"/>
          <w:szCs w:val="24"/>
          <w:lang w:val="ru-RU" w:eastAsia="ru-RU"/>
        </w:rPr>
        <w:t>кількісні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вимоги</w:t>
      </w:r>
      <w:proofErr w:type="spellEnd"/>
      <w:r w:rsidRPr="00920BD3">
        <w:rPr>
          <w:rFonts w:ascii="Times New Roman" w:hAnsi="Times New Roman"/>
          <w:color w:val="000000"/>
          <w:sz w:val="24"/>
          <w:szCs w:val="24"/>
          <w:lang w:val="ru-RU" w:eastAsia="ru-RU"/>
        </w:rPr>
        <w:t xml:space="preserve"> до предмета </w:t>
      </w:r>
      <w:proofErr w:type="spellStart"/>
      <w:r w:rsidRPr="00920BD3">
        <w:rPr>
          <w:rFonts w:ascii="Times New Roman" w:hAnsi="Times New Roman"/>
          <w:color w:val="000000"/>
          <w:sz w:val="24"/>
          <w:szCs w:val="24"/>
          <w:lang w:val="ru-RU" w:eastAsia="ru-RU"/>
        </w:rPr>
        <w:t>закупівлі</w:t>
      </w:r>
      <w:proofErr w:type="spellEnd"/>
      <w:r w:rsidRPr="00920BD3">
        <w:rPr>
          <w:rFonts w:ascii="Times New Roman" w:hAnsi="Times New Roman"/>
          <w:color w:val="000000"/>
          <w:sz w:val="24"/>
          <w:szCs w:val="24"/>
          <w:lang w:val="ru-RU" w:eastAsia="ru-RU"/>
        </w:rPr>
        <w:t xml:space="preserve"> та </w:t>
      </w:r>
      <w:proofErr w:type="spellStart"/>
      <w:r w:rsidRPr="00920BD3">
        <w:rPr>
          <w:rFonts w:ascii="Times New Roman" w:hAnsi="Times New Roman"/>
          <w:color w:val="000000"/>
          <w:sz w:val="24"/>
          <w:szCs w:val="24"/>
          <w:lang w:val="ru-RU" w:eastAsia="ru-RU"/>
        </w:rPr>
        <w:t>нормативної</w:t>
      </w:r>
      <w:proofErr w:type="spellEnd"/>
      <w:r w:rsidRPr="00920BD3">
        <w:rPr>
          <w:rFonts w:ascii="Times New Roman" w:hAnsi="Times New Roman"/>
          <w:color w:val="000000"/>
          <w:sz w:val="24"/>
          <w:szCs w:val="24"/>
          <w:lang w:val="ru-RU" w:eastAsia="ru-RU"/>
        </w:rPr>
        <w:t xml:space="preserve"> потреби в </w:t>
      </w:r>
      <w:proofErr w:type="spellStart"/>
      <w:r w:rsidRPr="00920BD3">
        <w:rPr>
          <w:rFonts w:ascii="Times New Roman" w:hAnsi="Times New Roman"/>
          <w:color w:val="000000"/>
          <w:sz w:val="24"/>
          <w:szCs w:val="24"/>
          <w:lang w:val="ru-RU" w:eastAsia="ru-RU"/>
        </w:rPr>
        <w:t>трудових</w:t>
      </w:r>
      <w:proofErr w:type="spellEnd"/>
      <w:r w:rsidRPr="00920BD3">
        <w:rPr>
          <w:rFonts w:ascii="Times New Roman" w:hAnsi="Times New Roman"/>
          <w:color w:val="000000"/>
          <w:sz w:val="24"/>
          <w:szCs w:val="24"/>
          <w:lang w:val="ru-RU" w:eastAsia="ru-RU"/>
        </w:rPr>
        <w:t xml:space="preserve"> і </w:t>
      </w:r>
      <w:proofErr w:type="spellStart"/>
      <w:r w:rsidRPr="00920BD3">
        <w:rPr>
          <w:rFonts w:ascii="Times New Roman" w:hAnsi="Times New Roman"/>
          <w:color w:val="000000"/>
          <w:sz w:val="24"/>
          <w:szCs w:val="24"/>
          <w:lang w:val="ru-RU" w:eastAsia="ru-RU"/>
        </w:rPr>
        <w:t>матеріально-технічних</w:t>
      </w:r>
      <w:proofErr w:type="spellEnd"/>
      <w:r w:rsidRPr="00920BD3">
        <w:rPr>
          <w:rFonts w:ascii="Times New Roman" w:hAnsi="Times New Roman"/>
          <w:color w:val="000000"/>
          <w:sz w:val="24"/>
          <w:szCs w:val="24"/>
          <w:lang w:val="ru-RU" w:eastAsia="ru-RU"/>
        </w:rPr>
        <w:t xml:space="preserve"> ресурсах, </w:t>
      </w:r>
      <w:proofErr w:type="spellStart"/>
      <w:r w:rsidRPr="00920BD3">
        <w:rPr>
          <w:rFonts w:ascii="Times New Roman" w:hAnsi="Times New Roman"/>
          <w:color w:val="000000"/>
          <w:sz w:val="24"/>
          <w:szCs w:val="24"/>
          <w:lang w:val="ru-RU" w:eastAsia="ru-RU"/>
        </w:rPr>
        <w:t>необхідних</w:t>
      </w:r>
      <w:proofErr w:type="spellEnd"/>
      <w:r w:rsidRPr="00920BD3">
        <w:rPr>
          <w:rFonts w:ascii="Times New Roman" w:hAnsi="Times New Roman"/>
          <w:color w:val="000000"/>
          <w:sz w:val="24"/>
          <w:szCs w:val="24"/>
          <w:lang w:val="ru-RU" w:eastAsia="ru-RU"/>
        </w:rPr>
        <w:t xml:space="preserve"> для </w:t>
      </w:r>
      <w:proofErr w:type="spellStart"/>
      <w:r w:rsidRPr="00920BD3">
        <w:rPr>
          <w:rFonts w:ascii="Times New Roman" w:hAnsi="Times New Roman"/>
          <w:color w:val="000000"/>
          <w:sz w:val="24"/>
          <w:szCs w:val="24"/>
          <w:lang w:val="ru-RU" w:eastAsia="ru-RU"/>
        </w:rPr>
        <w:t>надання</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послуг</w:t>
      </w:r>
      <w:proofErr w:type="spellEnd"/>
      <w:r w:rsidRPr="00920BD3">
        <w:rPr>
          <w:rFonts w:ascii="Times New Roman" w:hAnsi="Times New Roman"/>
          <w:color w:val="000000"/>
          <w:sz w:val="24"/>
          <w:szCs w:val="24"/>
          <w:lang w:val="ru-RU" w:eastAsia="ru-RU"/>
        </w:rPr>
        <w:t xml:space="preserve">. До </w:t>
      </w:r>
      <w:proofErr w:type="spellStart"/>
      <w:r w:rsidRPr="00920BD3">
        <w:rPr>
          <w:rFonts w:ascii="Times New Roman" w:hAnsi="Times New Roman"/>
          <w:color w:val="000000"/>
          <w:sz w:val="24"/>
          <w:szCs w:val="24"/>
          <w:lang w:val="ru-RU" w:eastAsia="ru-RU"/>
        </w:rPr>
        <w:t>вартості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включаються</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встановлені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чинним</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законодавством</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податки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збори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обов’язкові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платежі</w:t>
      </w:r>
      <w:proofErr w:type="spellEnd"/>
      <w:r w:rsidRPr="00920BD3">
        <w:rPr>
          <w:rFonts w:ascii="Times New Roman" w:hAnsi="Times New Roman"/>
          <w:color w:val="000000"/>
          <w:sz w:val="24"/>
          <w:szCs w:val="24"/>
          <w:lang w:eastAsia="ru-RU"/>
        </w:rPr>
        <w:t xml:space="preserve">, кошти на покриття додаткових витрат, </w:t>
      </w:r>
      <w:proofErr w:type="spellStart"/>
      <w:r w:rsidRPr="00920BD3">
        <w:rPr>
          <w:rFonts w:ascii="Times New Roman" w:hAnsi="Times New Roman"/>
          <w:color w:val="000000"/>
          <w:sz w:val="24"/>
          <w:szCs w:val="24"/>
          <w:lang w:eastAsia="ru-RU"/>
        </w:rPr>
        <w:t>повязаних</w:t>
      </w:r>
      <w:proofErr w:type="spellEnd"/>
      <w:r w:rsidRPr="00920BD3">
        <w:rPr>
          <w:rFonts w:ascii="Times New Roman" w:hAnsi="Times New Roman"/>
          <w:color w:val="000000"/>
          <w:sz w:val="24"/>
          <w:szCs w:val="24"/>
          <w:lang w:eastAsia="ru-RU"/>
        </w:rPr>
        <w:t xml:space="preserve"> з інфляційними процесами</w:t>
      </w:r>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Розмір</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цих</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відрахувань</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визначається</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виходячи</w:t>
      </w:r>
      <w:proofErr w:type="spellEnd"/>
      <w:r w:rsidRPr="00920BD3">
        <w:rPr>
          <w:rFonts w:ascii="Times New Roman" w:hAnsi="Times New Roman"/>
          <w:color w:val="000000"/>
          <w:sz w:val="24"/>
          <w:szCs w:val="24"/>
          <w:lang w:val="ru-RU" w:eastAsia="ru-RU"/>
        </w:rPr>
        <w:t xml:space="preserve"> з норм і </w:t>
      </w:r>
      <w:proofErr w:type="spellStart"/>
      <w:r w:rsidRPr="00920BD3">
        <w:rPr>
          <w:rFonts w:ascii="Times New Roman" w:hAnsi="Times New Roman"/>
          <w:color w:val="000000"/>
          <w:sz w:val="24"/>
          <w:szCs w:val="24"/>
          <w:lang w:val="ru-RU" w:eastAsia="ru-RU"/>
        </w:rPr>
        <w:t>бази</w:t>
      </w:r>
      <w:proofErr w:type="spellEnd"/>
      <w:r w:rsidRPr="00920BD3">
        <w:rPr>
          <w:rFonts w:ascii="Times New Roman" w:hAnsi="Times New Roman"/>
          <w:color w:val="000000"/>
          <w:sz w:val="24"/>
          <w:szCs w:val="24"/>
          <w:lang w:val="ru-RU" w:eastAsia="ru-RU"/>
        </w:rPr>
        <w:t xml:space="preserve"> для </w:t>
      </w:r>
      <w:proofErr w:type="spellStart"/>
      <w:r w:rsidRPr="00920BD3">
        <w:rPr>
          <w:rFonts w:ascii="Times New Roman" w:hAnsi="Times New Roman"/>
          <w:color w:val="000000"/>
          <w:sz w:val="24"/>
          <w:szCs w:val="24"/>
          <w:lang w:val="ru-RU" w:eastAsia="ru-RU"/>
        </w:rPr>
        <w:t>їх</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нарахування</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встановлених</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відповідними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законодавчими</w:t>
      </w:r>
      <w:proofErr w:type="spellEnd"/>
      <w:r w:rsidRPr="00920BD3">
        <w:rPr>
          <w:rFonts w:ascii="Times New Roman" w:hAnsi="Times New Roman"/>
          <w:color w:val="000000"/>
          <w:sz w:val="24"/>
          <w:szCs w:val="24"/>
          <w:lang w:val="ru-RU" w:eastAsia="ru-RU"/>
        </w:rPr>
        <w:t xml:space="preserve"> та </w:t>
      </w:r>
      <w:proofErr w:type="spellStart"/>
      <w:r w:rsidRPr="00920BD3">
        <w:rPr>
          <w:rFonts w:ascii="Times New Roman" w:hAnsi="Times New Roman"/>
          <w:color w:val="000000"/>
          <w:sz w:val="24"/>
          <w:szCs w:val="24"/>
          <w:lang w:val="ru-RU" w:eastAsia="ru-RU"/>
        </w:rPr>
        <w:t>нормативними</w:t>
      </w:r>
      <w:proofErr w:type="spellEnd"/>
      <w:r w:rsidRPr="00920BD3">
        <w:rPr>
          <w:rFonts w:ascii="Times New Roman" w:hAnsi="Times New Roman"/>
          <w:color w:val="000000"/>
          <w:sz w:val="24"/>
          <w:szCs w:val="24"/>
          <w:lang w:val="ru-RU" w:eastAsia="ru-RU"/>
        </w:rPr>
        <w:t xml:space="preserve"> документами.</w:t>
      </w:r>
    </w:p>
    <w:p w14:paraId="0AA5360C" w14:textId="77777777" w:rsidR="00920BD3" w:rsidRPr="00920BD3" w:rsidRDefault="00920BD3" w:rsidP="00920BD3">
      <w:pPr>
        <w:widowControl w:val="0"/>
        <w:tabs>
          <w:tab w:val="num" w:pos="0"/>
          <w:tab w:val="left" w:pos="9781"/>
        </w:tabs>
        <w:autoSpaceDE w:val="0"/>
        <w:autoSpaceDN w:val="0"/>
        <w:spacing w:after="0" w:line="240" w:lineRule="auto"/>
        <w:ind w:firstLine="709"/>
        <w:jc w:val="both"/>
        <w:rPr>
          <w:rFonts w:ascii="Times New Roman" w:hAnsi="Times New Roman"/>
          <w:color w:val="000000"/>
          <w:sz w:val="24"/>
          <w:szCs w:val="24"/>
          <w:lang w:val="ru-RU" w:eastAsia="ru-RU"/>
        </w:rPr>
      </w:pPr>
      <w:r w:rsidRPr="00920BD3">
        <w:rPr>
          <w:rFonts w:ascii="Times New Roman" w:hAnsi="Times New Roman"/>
          <w:color w:val="000000"/>
          <w:sz w:val="24"/>
          <w:szCs w:val="24"/>
          <w:lang w:val="ru-RU" w:eastAsia="ru-RU"/>
        </w:rPr>
        <w:t xml:space="preserve">До </w:t>
      </w:r>
      <w:proofErr w:type="spellStart"/>
      <w:r w:rsidRPr="00920BD3">
        <w:rPr>
          <w:rFonts w:ascii="Times New Roman" w:hAnsi="Times New Roman"/>
          <w:color w:val="000000"/>
          <w:sz w:val="24"/>
          <w:szCs w:val="24"/>
          <w:lang w:val="ru-RU" w:eastAsia="ru-RU"/>
        </w:rPr>
        <w:t>розрахунку</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ціни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тендерної</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пропозиції</w:t>
      </w:r>
      <w:proofErr w:type="spellEnd"/>
      <w:r w:rsidRPr="00920BD3">
        <w:rPr>
          <w:rFonts w:ascii="Times New Roman" w:hAnsi="Times New Roman"/>
          <w:color w:val="000000"/>
          <w:sz w:val="24"/>
          <w:szCs w:val="24"/>
          <w:lang w:val="ru-RU" w:eastAsia="ru-RU"/>
        </w:rPr>
        <w:t xml:space="preserve"> не </w:t>
      </w:r>
      <w:proofErr w:type="spellStart"/>
      <w:r w:rsidRPr="00920BD3">
        <w:rPr>
          <w:rFonts w:ascii="Times New Roman" w:hAnsi="Times New Roman"/>
          <w:color w:val="000000"/>
          <w:sz w:val="24"/>
          <w:szCs w:val="24"/>
          <w:lang w:val="ru-RU" w:eastAsia="ru-RU"/>
        </w:rPr>
        <w:t>включаються</w:t>
      </w:r>
      <w:proofErr w:type="spellEnd"/>
      <w:r w:rsidRPr="00920BD3">
        <w:rPr>
          <w:rFonts w:ascii="Times New Roman" w:hAnsi="Times New Roman"/>
          <w:color w:val="000000"/>
          <w:sz w:val="24"/>
          <w:szCs w:val="24"/>
          <w:lang w:val="ru-RU" w:eastAsia="ru-RU"/>
        </w:rPr>
        <w:t xml:space="preserve"> будь-</w:t>
      </w:r>
      <w:proofErr w:type="spellStart"/>
      <w:r w:rsidRPr="00920BD3">
        <w:rPr>
          <w:rFonts w:ascii="Times New Roman" w:hAnsi="Times New Roman"/>
          <w:color w:val="000000"/>
          <w:sz w:val="24"/>
          <w:szCs w:val="24"/>
          <w:lang w:val="ru-RU" w:eastAsia="ru-RU"/>
        </w:rPr>
        <w:t>які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витрати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понесені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учасником</w:t>
      </w:r>
      <w:proofErr w:type="spellEnd"/>
      <w:r w:rsidRPr="00920BD3">
        <w:rPr>
          <w:rFonts w:ascii="Times New Roman" w:hAnsi="Times New Roman"/>
          <w:color w:val="000000"/>
          <w:sz w:val="24"/>
          <w:szCs w:val="24"/>
          <w:lang w:val="ru-RU" w:eastAsia="ru-RU"/>
        </w:rPr>
        <w:t xml:space="preserve"> у </w:t>
      </w:r>
      <w:proofErr w:type="spellStart"/>
      <w:r w:rsidRPr="00920BD3">
        <w:rPr>
          <w:rFonts w:ascii="Times New Roman" w:hAnsi="Times New Roman"/>
          <w:color w:val="000000"/>
          <w:sz w:val="24"/>
          <w:szCs w:val="24"/>
          <w:lang w:val="ru-RU" w:eastAsia="ru-RU"/>
        </w:rPr>
        <w:t>процесі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здійснення</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процедури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закупівлі</w:t>
      </w:r>
      <w:proofErr w:type="spellEnd"/>
      <w:r w:rsidRPr="00920BD3">
        <w:rPr>
          <w:rFonts w:ascii="Times New Roman" w:hAnsi="Times New Roman"/>
          <w:color w:val="000000"/>
          <w:sz w:val="24"/>
          <w:szCs w:val="24"/>
          <w:lang w:val="ru-RU" w:eastAsia="ru-RU"/>
        </w:rPr>
        <w:t xml:space="preserve"> та </w:t>
      </w:r>
      <w:proofErr w:type="spellStart"/>
      <w:r w:rsidRPr="00920BD3">
        <w:rPr>
          <w:rFonts w:ascii="Times New Roman" w:hAnsi="Times New Roman"/>
          <w:color w:val="000000"/>
          <w:sz w:val="24"/>
          <w:szCs w:val="24"/>
          <w:lang w:val="ru-RU" w:eastAsia="ru-RU"/>
        </w:rPr>
        <w:t>укладення</w:t>
      </w:r>
      <w:proofErr w:type="spellEnd"/>
      <w:r w:rsidRPr="00920BD3">
        <w:rPr>
          <w:rFonts w:ascii="Times New Roman" w:hAnsi="Times New Roman"/>
          <w:color w:val="000000"/>
          <w:sz w:val="24"/>
          <w:szCs w:val="24"/>
          <w:lang w:val="ru-RU" w:eastAsia="ru-RU"/>
        </w:rPr>
        <w:t xml:space="preserve"> договору про </w:t>
      </w:r>
      <w:proofErr w:type="spellStart"/>
      <w:r w:rsidRPr="00920BD3">
        <w:rPr>
          <w:rFonts w:ascii="Times New Roman" w:hAnsi="Times New Roman"/>
          <w:color w:val="000000"/>
          <w:sz w:val="24"/>
          <w:szCs w:val="24"/>
          <w:lang w:val="ru-RU" w:eastAsia="ru-RU"/>
        </w:rPr>
        <w:t>закупівлю</w:t>
      </w:r>
      <w:proofErr w:type="spellEnd"/>
      <w:r w:rsidRPr="00920BD3">
        <w:rPr>
          <w:rFonts w:ascii="Times New Roman" w:hAnsi="Times New Roman"/>
          <w:color w:val="000000"/>
          <w:sz w:val="24"/>
          <w:szCs w:val="24"/>
          <w:lang w:val="ru-RU" w:eastAsia="ru-RU"/>
        </w:rPr>
        <w:t>.</w:t>
      </w:r>
    </w:p>
    <w:p w14:paraId="7F171D76" w14:textId="77777777" w:rsidR="00920BD3" w:rsidRPr="00920BD3" w:rsidRDefault="00920BD3" w:rsidP="00920BD3">
      <w:pPr>
        <w:widowControl w:val="0"/>
        <w:tabs>
          <w:tab w:val="num" w:pos="0"/>
          <w:tab w:val="left" w:pos="9781"/>
        </w:tabs>
        <w:autoSpaceDE w:val="0"/>
        <w:autoSpaceDN w:val="0"/>
        <w:spacing w:after="0" w:line="240" w:lineRule="auto"/>
        <w:ind w:firstLine="709"/>
        <w:jc w:val="both"/>
        <w:rPr>
          <w:rFonts w:ascii="Times New Roman" w:hAnsi="Times New Roman"/>
          <w:sz w:val="24"/>
          <w:szCs w:val="24"/>
          <w:lang w:val="ru-RU" w:eastAsia="ru-RU"/>
        </w:rPr>
      </w:pPr>
      <w:proofErr w:type="spellStart"/>
      <w:r w:rsidRPr="00920BD3">
        <w:rPr>
          <w:rFonts w:ascii="Times New Roman" w:hAnsi="Times New Roman"/>
          <w:sz w:val="24"/>
          <w:szCs w:val="24"/>
          <w:lang w:val="ru-RU" w:eastAsia="ru-RU"/>
        </w:rPr>
        <w:t>Якість</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надання</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послуг</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має</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відповідати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умовам</w:t>
      </w:r>
      <w:proofErr w:type="spellEnd"/>
      <w:r w:rsidRPr="00920BD3">
        <w:rPr>
          <w:rFonts w:ascii="Times New Roman" w:hAnsi="Times New Roman"/>
          <w:sz w:val="24"/>
          <w:szCs w:val="24"/>
          <w:lang w:val="ru-RU" w:eastAsia="ru-RU"/>
        </w:rPr>
        <w:t xml:space="preserve"> чинного </w:t>
      </w:r>
      <w:proofErr w:type="spellStart"/>
      <w:r w:rsidRPr="00920BD3">
        <w:rPr>
          <w:rFonts w:ascii="Times New Roman" w:hAnsi="Times New Roman"/>
          <w:sz w:val="24"/>
          <w:szCs w:val="24"/>
          <w:lang w:val="ru-RU" w:eastAsia="ru-RU"/>
        </w:rPr>
        <w:t>законодавства</w:t>
      </w:r>
      <w:proofErr w:type="spellEnd"/>
      <w:r w:rsidRPr="00920BD3">
        <w:rPr>
          <w:rFonts w:ascii="Times New Roman" w:hAnsi="Times New Roman"/>
          <w:sz w:val="24"/>
          <w:szCs w:val="24"/>
          <w:lang w:val="ru-RU" w:eastAsia="ru-RU"/>
        </w:rPr>
        <w:t>, нормативно-</w:t>
      </w:r>
      <w:proofErr w:type="spellStart"/>
      <w:r w:rsidRPr="00920BD3">
        <w:rPr>
          <w:rFonts w:ascii="Times New Roman" w:hAnsi="Times New Roman"/>
          <w:sz w:val="24"/>
          <w:szCs w:val="24"/>
          <w:lang w:val="ru-RU" w:eastAsia="ru-RU"/>
        </w:rPr>
        <w:t>технічним</w:t>
      </w:r>
      <w:proofErr w:type="spellEnd"/>
      <w:r w:rsidRPr="00920BD3">
        <w:rPr>
          <w:rFonts w:ascii="Times New Roman" w:hAnsi="Times New Roman"/>
          <w:sz w:val="24"/>
          <w:szCs w:val="24"/>
          <w:lang w:val="ru-RU" w:eastAsia="ru-RU"/>
        </w:rPr>
        <w:t xml:space="preserve"> актам з </w:t>
      </w:r>
      <w:proofErr w:type="spellStart"/>
      <w:r w:rsidRPr="00920BD3">
        <w:rPr>
          <w:rFonts w:ascii="Times New Roman" w:hAnsi="Times New Roman"/>
          <w:sz w:val="24"/>
          <w:szCs w:val="24"/>
          <w:lang w:val="ru-RU" w:eastAsia="ru-RU"/>
        </w:rPr>
        <w:t>дотриманням</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вимог</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санітарних</w:t>
      </w:r>
      <w:proofErr w:type="spellEnd"/>
      <w:r w:rsidRPr="00920BD3">
        <w:rPr>
          <w:rFonts w:ascii="Times New Roman" w:hAnsi="Times New Roman"/>
          <w:sz w:val="24"/>
          <w:szCs w:val="24"/>
          <w:lang w:val="ru-RU" w:eastAsia="ru-RU"/>
        </w:rPr>
        <w:t xml:space="preserve"> норм, </w:t>
      </w:r>
      <w:proofErr w:type="spellStart"/>
      <w:r w:rsidRPr="00920BD3">
        <w:rPr>
          <w:rFonts w:ascii="Times New Roman" w:hAnsi="Times New Roman"/>
          <w:sz w:val="24"/>
          <w:szCs w:val="24"/>
          <w:lang w:val="ru-RU" w:eastAsia="ru-RU"/>
        </w:rPr>
        <w:t>охорони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праці</w:t>
      </w:r>
      <w:proofErr w:type="spellEnd"/>
      <w:r w:rsidRPr="00920BD3">
        <w:rPr>
          <w:rFonts w:ascii="Times New Roman" w:hAnsi="Times New Roman"/>
          <w:sz w:val="24"/>
          <w:szCs w:val="24"/>
          <w:lang w:val="ru-RU" w:eastAsia="ru-RU"/>
        </w:rPr>
        <w:t xml:space="preserve"> та </w:t>
      </w:r>
      <w:proofErr w:type="spellStart"/>
      <w:r w:rsidRPr="00920BD3">
        <w:rPr>
          <w:rFonts w:ascii="Times New Roman" w:hAnsi="Times New Roman"/>
          <w:sz w:val="24"/>
          <w:szCs w:val="24"/>
          <w:lang w:val="ru-RU" w:eastAsia="ru-RU"/>
        </w:rPr>
        <w:t>охорони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навколишнього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середовища</w:t>
      </w:r>
      <w:proofErr w:type="spellEnd"/>
      <w:r w:rsidRPr="00920BD3">
        <w:rPr>
          <w:rFonts w:ascii="Times New Roman" w:hAnsi="Times New Roman"/>
          <w:sz w:val="24"/>
          <w:szCs w:val="24"/>
          <w:lang w:val="ru-RU" w:eastAsia="ru-RU"/>
        </w:rPr>
        <w:t>.</w:t>
      </w:r>
    </w:p>
    <w:p w14:paraId="34D2240E" w14:textId="77777777" w:rsidR="00920BD3" w:rsidRPr="00920BD3" w:rsidRDefault="00920BD3" w:rsidP="00920BD3">
      <w:pPr>
        <w:widowControl w:val="0"/>
        <w:tabs>
          <w:tab w:val="num" w:pos="0"/>
          <w:tab w:val="left" w:pos="9781"/>
        </w:tabs>
        <w:autoSpaceDE w:val="0"/>
        <w:autoSpaceDN w:val="0"/>
        <w:spacing w:after="0" w:line="240" w:lineRule="auto"/>
        <w:ind w:firstLine="709"/>
        <w:jc w:val="both"/>
        <w:rPr>
          <w:rFonts w:ascii="Times New Roman" w:hAnsi="Times New Roman"/>
          <w:sz w:val="24"/>
          <w:szCs w:val="24"/>
          <w:lang w:val="ru-RU" w:eastAsia="ru-RU"/>
        </w:rPr>
      </w:pPr>
      <w:proofErr w:type="spellStart"/>
      <w:r w:rsidRPr="00920BD3">
        <w:rPr>
          <w:rFonts w:ascii="Times New Roman" w:hAnsi="Times New Roman"/>
          <w:sz w:val="24"/>
          <w:szCs w:val="24"/>
          <w:lang w:val="ru-RU" w:eastAsia="ru-RU"/>
        </w:rPr>
        <w:t>Договірна</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ціна</w:t>
      </w:r>
      <w:proofErr w:type="spellEnd"/>
      <w:r w:rsidRPr="00920BD3">
        <w:rPr>
          <w:rFonts w:ascii="Times New Roman" w:hAnsi="Times New Roman"/>
          <w:sz w:val="24"/>
          <w:szCs w:val="24"/>
          <w:lang w:val="ru-RU" w:eastAsia="ru-RU"/>
        </w:rPr>
        <w:t xml:space="preserve"> не </w:t>
      </w:r>
      <w:proofErr w:type="spellStart"/>
      <w:r w:rsidRPr="00920BD3">
        <w:rPr>
          <w:rFonts w:ascii="Times New Roman" w:hAnsi="Times New Roman"/>
          <w:sz w:val="24"/>
          <w:szCs w:val="24"/>
          <w:lang w:val="ru-RU" w:eastAsia="ru-RU"/>
        </w:rPr>
        <w:t>змінюється</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протягом</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дії</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усього</w:t>
      </w:r>
      <w:proofErr w:type="spellEnd"/>
      <w:r w:rsidRPr="00920BD3">
        <w:rPr>
          <w:rFonts w:ascii="Times New Roman" w:hAnsi="Times New Roman"/>
          <w:sz w:val="24"/>
          <w:szCs w:val="24"/>
          <w:lang w:val="ru-RU" w:eastAsia="ru-RU"/>
        </w:rPr>
        <w:t xml:space="preserve"> договору</w:t>
      </w:r>
      <w:r w:rsidRPr="00920BD3">
        <w:rPr>
          <w:rFonts w:ascii="Times New Roman" w:hAnsi="Times New Roman"/>
          <w:sz w:val="24"/>
          <w:szCs w:val="24"/>
          <w:lang w:eastAsia="ru-RU"/>
        </w:rPr>
        <w:t>, про що Учасник надає гарантійний лист у складі тендерної пропозиції</w:t>
      </w:r>
      <w:r w:rsidRPr="00920BD3">
        <w:rPr>
          <w:rFonts w:ascii="Times New Roman" w:hAnsi="Times New Roman"/>
          <w:sz w:val="24"/>
          <w:szCs w:val="24"/>
          <w:lang w:val="ru-RU" w:eastAsia="ru-RU"/>
        </w:rPr>
        <w:t>.</w:t>
      </w:r>
    </w:p>
    <w:p w14:paraId="02E24D79" w14:textId="4D6C7FBC" w:rsidR="00920BD3" w:rsidRPr="00920BD3" w:rsidRDefault="001A3958" w:rsidP="00920BD3">
      <w:pPr>
        <w:widowControl w:val="0"/>
        <w:tabs>
          <w:tab w:val="left" w:pos="370"/>
        </w:tabs>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Учасник надає д</w:t>
      </w:r>
      <w:r w:rsidR="00920BD3" w:rsidRPr="00920BD3">
        <w:rPr>
          <w:rFonts w:ascii="Times New Roman" w:hAnsi="Times New Roman"/>
          <w:sz w:val="24"/>
          <w:szCs w:val="24"/>
          <w:lang w:eastAsia="ru-RU"/>
        </w:rPr>
        <w:t>овідк</w:t>
      </w:r>
      <w:r>
        <w:rPr>
          <w:rFonts w:ascii="Times New Roman" w:hAnsi="Times New Roman"/>
          <w:sz w:val="24"/>
          <w:szCs w:val="24"/>
          <w:lang w:eastAsia="ru-RU"/>
        </w:rPr>
        <w:t>у</w:t>
      </w:r>
      <w:r w:rsidR="00920BD3" w:rsidRPr="00920BD3">
        <w:rPr>
          <w:rFonts w:ascii="Times New Roman" w:hAnsi="Times New Roman"/>
          <w:sz w:val="24"/>
          <w:szCs w:val="24"/>
          <w:lang w:eastAsia="ru-RU"/>
        </w:rPr>
        <w:t xml:space="preserve"> у довільній формі про те, що </w:t>
      </w:r>
      <w:proofErr w:type="spellStart"/>
      <w:r w:rsidR="00920BD3" w:rsidRPr="00920BD3">
        <w:rPr>
          <w:rFonts w:ascii="Times New Roman" w:hAnsi="Times New Roman"/>
          <w:sz w:val="24"/>
          <w:szCs w:val="24"/>
          <w:lang w:val="ru-RU" w:eastAsia="ru-RU"/>
        </w:rPr>
        <w:t>метер</w:t>
      </w:r>
      <w:r w:rsidR="00920BD3" w:rsidRPr="00920BD3">
        <w:rPr>
          <w:rFonts w:ascii="Times New Roman" w:hAnsi="Times New Roman"/>
          <w:sz w:val="24"/>
          <w:szCs w:val="24"/>
          <w:lang w:eastAsia="ru-RU"/>
        </w:rPr>
        <w:t>іали</w:t>
      </w:r>
      <w:proofErr w:type="spellEnd"/>
      <w:r w:rsidR="00920BD3" w:rsidRPr="00920BD3">
        <w:rPr>
          <w:rFonts w:ascii="Times New Roman" w:hAnsi="Times New Roman"/>
          <w:sz w:val="24"/>
          <w:szCs w:val="24"/>
          <w:lang w:eastAsia="ru-RU"/>
        </w:rPr>
        <w:t xml:space="preserve">  для надання послуг запропоновані</w:t>
      </w:r>
      <w:r w:rsidR="009E01D2">
        <w:rPr>
          <w:rFonts w:ascii="Times New Roman" w:hAnsi="Times New Roman"/>
          <w:sz w:val="24"/>
          <w:szCs w:val="24"/>
          <w:lang w:eastAsia="ru-RU"/>
        </w:rPr>
        <w:t xml:space="preserve"> </w:t>
      </w:r>
      <w:r w:rsidR="00920BD3" w:rsidRPr="00920BD3">
        <w:rPr>
          <w:rFonts w:ascii="Times New Roman" w:hAnsi="Times New Roman"/>
          <w:sz w:val="24"/>
          <w:szCs w:val="24"/>
          <w:lang w:eastAsia="ru-RU"/>
        </w:rPr>
        <w:t xml:space="preserve">Учасником у своїй ціновій пропозиції не мають походження з російської федерації / республіки </w:t>
      </w:r>
      <w:proofErr w:type="spellStart"/>
      <w:r w:rsidR="00920BD3" w:rsidRPr="00920BD3">
        <w:rPr>
          <w:rFonts w:ascii="Times New Roman" w:hAnsi="Times New Roman"/>
          <w:sz w:val="24"/>
          <w:szCs w:val="24"/>
          <w:lang w:eastAsia="ru-RU"/>
        </w:rPr>
        <w:t>білорусь</w:t>
      </w:r>
      <w:proofErr w:type="spellEnd"/>
      <w:r w:rsidR="00920BD3" w:rsidRPr="00920BD3">
        <w:rPr>
          <w:rFonts w:ascii="Times New Roman" w:hAnsi="Times New Roman"/>
          <w:sz w:val="24"/>
          <w:szCs w:val="24"/>
          <w:lang w:eastAsia="ru-RU"/>
        </w:rPr>
        <w:t>, та з тимчасово окупованих територій.</w:t>
      </w:r>
    </w:p>
    <w:p w14:paraId="3EC2BD0D" w14:textId="33113227" w:rsidR="00920BD3" w:rsidRPr="00920BD3" w:rsidRDefault="001A3958" w:rsidP="00920BD3">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Учасник надає довідку</w:t>
      </w:r>
      <w:r w:rsidR="00920BD3" w:rsidRPr="00920BD3">
        <w:rPr>
          <w:rFonts w:ascii="Times New Roman" w:hAnsi="Times New Roman"/>
          <w:sz w:val="24"/>
          <w:szCs w:val="24"/>
          <w:lang w:eastAsia="ru-RU"/>
        </w:rPr>
        <w:t xml:space="preserve"> у довільній формі про відсутність відносин Учасника з російською федерацією / республікою </w:t>
      </w:r>
      <w:proofErr w:type="spellStart"/>
      <w:r w:rsidR="00920BD3" w:rsidRPr="00920BD3">
        <w:rPr>
          <w:rFonts w:ascii="Times New Roman" w:hAnsi="Times New Roman"/>
          <w:sz w:val="24"/>
          <w:szCs w:val="24"/>
          <w:lang w:eastAsia="ru-RU"/>
        </w:rPr>
        <w:t>білорусь</w:t>
      </w:r>
      <w:proofErr w:type="spellEnd"/>
      <w:r w:rsidR="00920BD3" w:rsidRPr="00920BD3">
        <w:rPr>
          <w:rFonts w:ascii="Times New Roman" w:hAnsi="Times New Roman"/>
          <w:sz w:val="24"/>
          <w:szCs w:val="24"/>
          <w:lang w:eastAsia="ru-RU"/>
        </w:rPr>
        <w:t>/ з тимчасово окупованих територій.</w:t>
      </w:r>
    </w:p>
    <w:p w14:paraId="4FDB6800" w14:textId="77777777" w:rsidR="00920BD3" w:rsidRPr="00920BD3" w:rsidRDefault="00920BD3" w:rsidP="00920BD3">
      <w:pPr>
        <w:tabs>
          <w:tab w:val="left" w:pos="735"/>
        </w:tabs>
        <w:spacing w:after="0" w:line="240" w:lineRule="auto"/>
        <w:ind w:firstLine="709"/>
        <w:jc w:val="both"/>
        <w:rPr>
          <w:rFonts w:ascii="Times New Roman" w:hAnsi="Times New Roman"/>
          <w:b/>
          <w:bCs/>
          <w:sz w:val="24"/>
          <w:szCs w:val="24"/>
        </w:rPr>
      </w:pPr>
    </w:p>
    <w:p w14:paraId="4DC1670F" w14:textId="77777777" w:rsidR="00920BD3" w:rsidRPr="00920BD3" w:rsidRDefault="00920BD3" w:rsidP="00920BD3">
      <w:pPr>
        <w:spacing w:after="0" w:line="240" w:lineRule="auto"/>
        <w:ind w:firstLine="709"/>
        <w:jc w:val="both"/>
        <w:rPr>
          <w:rFonts w:ascii="Times New Roman" w:eastAsiaTheme="minorHAnsi" w:hAnsi="Times New Roman"/>
          <w:b/>
          <w:bCs/>
          <w:color w:val="000000"/>
          <w:sz w:val="24"/>
          <w:szCs w:val="24"/>
          <w:lang w:eastAsia="en-US"/>
        </w:rPr>
      </w:pPr>
    </w:p>
    <w:p w14:paraId="509014AB" w14:textId="41FF1349" w:rsidR="00D50368" w:rsidRPr="00920BD3" w:rsidRDefault="00D50368" w:rsidP="00920BD3">
      <w:pPr>
        <w:spacing w:after="0" w:line="240" w:lineRule="auto"/>
        <w:ind w:firstLine="709"/>
        <w:jc w:val="both"/>
        <w:rPr>
          <w:rFonts w:ascii="Times New Roman" w:eastAsiaTheme="minorHAnsi" w:hAnsi="Times New Roman"/>
          <w:i/>
          <w:iCs/>
          <w:color w:val="000000"/>
          <w:sz w:val="24"/>
          <w:szCs w:val="24"/>
          <w:lang w:eastAsia="en-US"/>
        </w:rPr>
      </w:pPr>
      <w:r w:rsidRPr="00920BD3">
        <w:rPr>
          <w:rFonts w:ascii="Times New Roman" w:eastAsiaTheme="minorHAnsi" w:hAnsi="Times New Roman"/>
          <w:i/>
          <w:iCs/>
          <w:color w:val="000000"/>
          <w:sz w:val="24"/>
          <w:szCs w:val="24"/>
          <w:lang w:eastAsia="en-US"/>
        </w:rPr>
        <w:t>Примітка: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разі надання учасником еквіваленту – він має надати порівняльну таблицю відповідності, характеристики повинні відповідати або бути кращими за показники, наведені у даній Таблиці 1.</w:t>
      </w:r>
      <w:r w:rsidR="003E3105" w:rsidRPr="00920BD3">
        <w:rPr>
          <w:rFonts w:ascii="Times New Roman" w:eastAsiaTheme="minorHAnsi" w:hAnsi="Times New Roman"/>
          <w:i/>
          <w:iCs/>
          <w:color w:val="000000"/>
          <w:sz w:val="24"/>
          <w:szCs w:val="24"/>
          <w:lang w:eastAsia="en-US"/>
        </w:rPr>
        <w:t xml:space="preserve"> </w:t>
      </w:r>
      <w:r w:rsidRPr="00920BD3">
        <w:rPr>
          <w:rFonts w:ascii="Times New Roman" w:eastAsiaTheme="minorHAnsi" w:hAnsi="Times New Roman"/>
          <w:i/>
          <w:iCs/>
          <w:color w:val="000000"/>
          <w:sz w:val="24"/>
          <w:szCs w:val="24"/>
          <w:lang w:eastAsia="en-US"/>
        </w:rPr>
        <w:t>У разі відсутності зазначених вимог, Замовник залишає право відхилити пропозицію).</w:t>
      </w:r>
    </w:p>
    <w:p w14:paraId="390B499F" w14:textId="77777777" w:rsidR="00AC10E7" w:rsidRPr="00920BD3" w:rsidRDefault="00AC10E7" w:rsidP="00920BD3">
      <w:pPr>
        <w:pStyle w:val="a4"/>
        <w:spacing w:before="0" w:beforeAutospacing="0" w:after="0" w:afterAutospacing="0"/>
        <w:ind w:firstLine="709"/>
        <w:jc w:val="both"/>
        <w:rPr>
          <w:b/>
          <w:bCs/>
          <w:i/>
          <w:iCs/>
          <w:color w:val="000000"/>
          <w:szCs w:val="24"/>
        </w:rPr>
      </w:pPr>
      <w:r w:rsidRPr="00920BD3">
        <w:rPr>
          <w:b/>
          <w:bCs/>
          <w:i/>
          <w:iCs/>
          <w:color w:val="000000"/>
          <w:szCs w:val="24"/>
        </w:rPr>
        <w:t xml:space="preserve">«З </w:t>
      </w:r>
      <w:proofErr w:type="spellStart"/>
      <w:r w:rsidRPr="00920BD3">
        <w:rPr>
          <w:b/>
          <w:bCs/>
          <w:i/>
          <w:iCs/>
          <w:color w:val="000000"/>
          <w:szCs w:val="24"/>
        </w:rPr>
        <w:t>умовами</w:t>
      </w:r>
      <w:proofErr w:type="spellEnd"/>
      <w:r w:rsidRPr="00920BD3">
        <w:rPr>
          <w:b/>
          <w:bCs/>
          <w:i/>
          <w:iCs/>
          <w:color w:val="000000"/>
          <w:szCs w:val="24"/>
        </w:rPr>
        <w:t xml:space="preserve"> </w:t>
      </w:r>
      <w:proofErr w:type="spellStart"/>
      <w:r w:rsidRPr="00920BD3">
        <w:rPr>
          <w:b/>
          <w:bCs/>
          <w:i/>
          <w:iCs/>
          <w:color w:val="000000"/>
          <w:szCs w:val="24"/>
        </w:rPr>
        <w:t>технічних</w:t>
      </w:r>
      <w:proofErr w:type="spellEnd"/>
      <w:r w:rsidRPr="00920BD3">
        <w:rPr>
          <w:b/>
          <w:bCs/>
          <w:i/>
          <w:iCs/>
          <w:color w:val="000000"/>
          <w:szCs w:val="24"/>
        </w:rPr>
        <w:t xml:space="preserve"> (</w:t>
      </w:r>
      <w:proofErr w:type="spellStart"/>
      <w:r w:rsidRPr="00920BD3">
        <w:rPr>
          <w:b/>
          <w:bCs/>
          <w:i/>
          <w:iCs/>
          <w:color w:val="000000"/>
          <w:szCs w:val="24"/>
        </w:rPr>
        <w:t>якісних</w:t>
      </w:r>
      <w:proofErr w:type="spellEnd"/>
      <w:r w:rsidRPr="00920BD3">
        <w:rPr>
          <w:b/>
          <w:bCs/>
          <w:i/>
          <w:iCs/>
          <w:color w:val="000000"/>
          <w:szCs w:val="24"/>
        </w:rPr>
        <w:t xml:space="preserve">) та </w:t>
      </w:r>
      <w:proofErr w:type="spellStart"/>
      <w:r w:rsidRPr="00920BD3">
        <w:rPr>
          <w:b/>
          <w:bCs/>
          <w:i/>
          <w:iCs/>
          <w:color w:val="000000"/>
          <w:szCs w:val="24"/>
        </w:rPr>
        <w:t>кількісних</w:t>
      </w:r>
      <w:proofErr w:type="spellEnd"/>
      <w:r w:rsidRPr="00920BD3">
        <w:rPr>
          <w:b/>
          <w:bCs/>
          <w:i/>
          <w:iCs/>
          <w:color w:val="000000"/>
          <w:szCs w:val="24"/>
        </w:rPr>
        <w:t xml:space="preserve"> характеристик </w:t>
      </w:r>
      <w:proofErr w:type="spellStart"/>
      <w:r w:rsidRPr="00920BD3">
        <w:rPr>
          <w:b/>
          <w:bCs/>
          <w:i/>
          <w:iCs/>
          <w:color w:val="000000"/>
          <w:szCs w:val="24"/>
        </w:rPr>
        <w:t>ознайомлені</w:t>
      </w:r>
      <w:proofErr w:type="spellEnd"/>
      <w:r w:rsidRPr="00920BD3">
        <w:rPr>
          <w:b/>
          <w:bCs/>
          <w:i/>
          <w:iCs/>
          <w:color w:val="000000"/>
          <w:szCs w:val="24"/>
        </w:rPr>
        <w:t xml:space="preserve">, з </w:t>
      </w:r>
      <w:proofErr w:type="spellStart"/>
      <w:r w:rsidRPr="00920BD3">
        <w:rPr>
          <w:b/>
          <w:bCs/>
          <w:i/>
          <w:iCs/>
          <w:color w:val="000000"/>
          <w:szCs w:val="24"/>
        </w:rPr>
        <w:t>вимогами</w:t>
      </w:r>
      <w:proofErr w:type="spellEnd"/>
      <w:r w:rsidRPr="00920BD3">
        <w:rPr>
          <w:b/>
          <w:bCs/>
          <w:i/>
          <w:iCs/>
          <w:color w:val="000000"/>
          <w:szCs w:val="24"/>
        </w:rPr>
        <w:t xml:space="preserve"> </w:t>
      </w:r>
      <w:proofErr w:type="spellStart"/>
      <w:r w:rsidRPr="00920BD3">
        <w:rPr>
          <w:b/>
          <w:bCs/>
          <w:i/>
          <w:iCs/>
          <w:color w:val="000000"/>
          <w:szCs w:val="24"/>
        </w:rPr>
        <w:t>погоджуємось</w:t>
      </w:r>
      <w:proofErr w:type="spellEnd"/>
      <w:r w:rsidRPr="00920BD3">
        <w:rPr>
          <w:b/>
          <w:bCs/>
          <w:i/>
          <w:iCs/>
          <w:color w:val="000000"/>
          <w:szCs w:val="24"/>
        </w:rPr>
        <w:t>»</w:t>
      </w:r>
    </w:p>
    <w:p w14:paraId="01142412" w14:textId="77777777" w:rsidR="00AC10E7" w:rsidRPr="00920BD3" w:rsidRDefault="00AC10E7" w:rsidP="00920BD3">
      <w:pPr>
        <w:pStyle w:val="a4"/>
        <w:spacing w:before="0" w:beforeAutospacing="0" w:after="0" w:afterAutospacing="0"/>
        <w:ind w:firstLine="709"/>
        <w:jc w:val="both"/>
        <w:rPr>
          <w:i/>
          <w:iCs/>
          <w:color w:val="000000"/>
          <w:szCs w:val="24"/>
        </w:rPr>
      </w:pPr>
      <w:proofErr w:type="spellStart"/>
      <w:r w:rsidRPr="00920BD3">
        <w:rPr>
          <w:i/>
          <w:iCs/>
          <w:color w:val="000000"/>
          <w:szCs w:val="24"/>
        </w:rPr>
        <w:t>Датовано</w:t>
      </w:r>
      <w:proofErr w:type="spellEnd"/>
      <w:r w:rsidRPr="00920BD3">
        <w:rPr>
          <w:i/>
          <w:iCs/>
          <w:color w:val="000000"/>
          <w:szCs w:val="24"/>
        </w:rPr>
        <w:t>: "___" ________________ 20___ року</w:t>
      </w:r>
    </w:p>
    <w:p w14:paraId="7CB868B4" w14:textId="77777777" w:rsidR="00AC10E7" w:rsidRPr="00920BD3" w:rsidRDefault="00AC10E7" w:rsidP="00920BD3">
      <w:pPr>
        <w:pStyle w:val="a4"/>
        <w:spacing w:before="0" w:beforeAutospacing="0" w:after="0" w:afterAutospacing="0"/>
        <w:ind w:firstLine="709"/>
        <w:jc w:val="both"/>
        <w:rPr>
          <w:i/>
          <w:iCs/>
          <w:color w:val="000000"/>
          <w:szCs w:val="24"/>
        </w:rPr>
      </w:pPr>
      <w:r w:rsidRPr="00920BD3">
        <w:rPr>
          <w:i/>
          <w:iCs/>
          <w:color w:val="000000"/>
          <w:szCs w:val="24"/>
        </w:rPr>
        <w:t>_________________________________________________________</w:t>
      </w:r>
    </w:p>
    <w:p w14:paraId="7E6DC734" w14:textId="75001436" w:rsidR="00CF5154" w:rsidRPr="00AC10E7" w:rsidRDefault="00AC10E7" w:rsidP="002E5BDA">
      <w:pPr>
        <w:pStyle w:val="a4"/>
        <w:spacing w:before="0" w:beforeAutospacing="0" w:after="0" w:afterAutospacing="0"/>
        <w:ind w:firstLine="709"/>
        <w:jc w:val="both"/>
        <w:rPr>
          <w:color w:val="000000"/>
          <w:szCs w:val="24"/>
        </w:rPr>
      </w:pPr>
      <w:r w:rsidRPr="00920BD3">
        <w:rPr>
          <w:i/>
          <w:iCs/>
          <w:color w:val="000000"/>
          <w:szCs w:val="24"/>
        </w:rPr>
        <w:t>[</w:t>
      </w:r>
      <w:proofErr w:type="spellStart"/>
      <w:r w:rsidRPr="00920BD3">
        <w:rPr>
          <w:i/>
          <w:iCs/>
          <w:color w:val="000000"/>
          <w:szCs w:val="24"/>
        </w:rPr>
        <w:t>Підпис</w:t>
      </w:r>
      <w:proofErr w:type="spellEnd"/>
      <w:r w:rsidRPr="00920BD3">
        <w:rPr>
          <w:i/>
          <w:iCs/>
          <w:color w:val="000000"/>
          <w:szCs w:val="24"/>
        </w:rPr>
        <w:t>] [</w:t>
      </w:r>
      <w:proofErr w:type="spellStart"/>
      <w:r w:rsidRPr="00920BD3">
        <w:rPr>
          <w:i/>
          <w:iCs/>
          <w:color w:val="000000"/>
          <w:szCs w:val="24"/>
        </w:rPr>
        <w:t>прізвище</w:t>
      </w:r>
      <w:proofErr w:type="spellEnd"/>
      <w:r w:rsidRPr="00920BD3">
        <w:rPr>
          <w:i/>
          <w:iCs/>
          <w:color w:val="000000"/>
          <w:szCs w:val="24"/>
        </w:rPr>
        <w:t xml:space="preserve">, </w:t>
      </w:r>
      <w:proofErr w:type="spellStart"/>
      <w:r w:rsidRPr="00920BD3">
        <w:rPr>
          <w:i/>
          <w:iCs/>
          <w:color w:val="000000"/>
          <w:szCs w:val="24"/>
        </w:rPr>
        <w:t>ініціали</w:t>
      </w:r>
      <w:proofErr w:type="spellEnd"/>
      <w:r w:rsidRPr="00920BD3">
        <w:rPr>
          <w:i/>
          <w:iCs/>
          <w:color w:val="000000"/>
          <w:szCs w:val="24"/>
        </w:rPr>
        <w:t xml:space="preserve">, посада </w:t>
      </w:r>
      <w:proofErr w:type="spellStart"/>
      <w:r w:rsidRPr="00920BD3">
        <w:rPr>
          <w:i/>
          <w:iCs/>
          <w:color w:val="000000"/>
          <w:szCs w:val="24"/>
        </w:rPr>
        <w:t>уповноваженої</w:t>
      </w:r>
      <w:proofErr w:type="spellEnd"/>
      <w:r w:rsidRPr="00920BD3">
        <w:rPr>
          <w:i/>
          <w:iCs/>
          <w:color w:val="000000"/>
          <w:szCs w:val="24"/>
        </w:rPr>
        <w:t xml:space="preserve"> особи </w:t>
      </w:r>
      <w:proofErr w:type="spellStart"/>
      <w:r w:rsidRPr="00920BD3">
        <w:rPr>
          <w:i/>
          <w:iCs/>
          <w:color w:val="000000"/>
          <w:szCs w:val="24"/>
        </w:rPr>
        <w:t>учасника</w:t>
      </w:r>
      <w:proofErr w:type="spellEnd"/>
      <w:r w:rsidRPr="00920BD3">
        <w:rPr>
          <w:i/>
          <w:iCs/>
          <w:color w:val="000000"/>
          <w:szCs w:val="24"/>
        </w:rPr>
        <w:t>]</w:t>
      </w:r>
    </w:p>
    <w:p w14:paraId="54801E1C" w14:textId="77777777" w:rsidR="00CF5154" w:rsidRPr="00532DC6" w:rsidRDefault="00CF5154" w:rsidP="00CF5154">
      <w:pPr>
        <w:spacing w:after="0" w:line="240" w:lineRule="auto"/>
        <w:ind w:left="426" w:right="127"/>
        <w:jc w:val="center"/>
        <w:rPr>
          <w:rFonts w:ascii="Times New Roman" w:eastAsiaTheme="minorHAnsi" w:hAnsi="Times New Roman"/>
          <w:color w:val="000000"/>
          <w:sz w:val="24"/>
          <w:szCs w:val="24"/>
          <w:lang w:eastAsia="en-US"/>
        </w:rPr>
      </w:pPr>
    </w:p>
    <w:bookmarkEnd w:id="0"/>
    <w:p w14:paraId="520FFAB4" w14:textId="77777777" w:rsidR="007C1F76" w:rsidRPr="007A1DDE" w:rsidRDefault="007C1F76" w:rsidP="007A1DDE">
      <w:pPr>
        <w:suppressAutoHyphens w:val="0"/>
        <w:autoSpaceDE w:val="0"/>
        <w:autoSpaceDN w:val="0"/>
        <w:spacing w:after="0" w:line="240" w:lineRule="auto"/>
        <w:jc w:val="both"/>
        <w:rPr>
          <w:rFonts w:ascii="Times New Roman" w:eastAsia="Times New Roman" w:hAnsi="Times New Roman"/>
          <w:i/>
          <w:color w:val="000000" w:themeColor="text1"/>
          <w:sz w:val="24"/>
          <w:szCs w:val="24"/>
          <w:lang w:eastAsia="uk-UA"/>
        </w:rPr>
      </w:pPr>
    </w:p>
    <w:sectPr w:rsidR="007C1F76" w:rsidRPr="007A1DDE" w:rsidSect="00760894">
      <w:footerReference w:type="default" r:id="rId7"/>
      <w:pgSz w:w="11906" w:h="16838"/>
      <w:pgMar w:top="851"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F7EE" w14:textId="77777777" w:rsidR="00760894" w:rsidRDefault="00760894" w:rsidP="000B7F4F">
      <w:pPr>
        <w:spacing w:after="0" w:line="240" w:lineRule="auto"/>
      </w:pPr>
      <w:r>
        <w:separator/>
      </w:r>
    </w:p>
  </w:endnote>
  <w:endnote w:type="continuationSeparator" w:id="0">
    <w:p w14:paraId="39F228CE" w14:textId="77777777" w:rsidR="00760894" w:rsidRDefault="00760894" w:rsidP="000B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auto"/>
    <w:pitch w:val="variable"/>
    <w:sig w:usb0="00000207" w:usb1="00000000" w:usb2="00000000" w:usb3="00000000" w:csb0="00000015"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772000"/>
      <w:docPartObj>
        <w:docPartGallery w:val="Page Numbers (Bottom of Page)"/>
        <w:docPartUnique/>
      </w:docPartObj>
    </w:sdtPr>
    <w:sdtContent>
      <w:p w14:paraId="5FBC0B9A" w14:textId="36B94C93" w:rsidR="00934581" w:rsidRDefault="00934581">
        <w:pPr>
          <w:pStyle w:val="a7"/>
          <w:jc w:val="center"/>
        </w:pPr>
        <w:r>
          <w:fldChar w:fldCharType="begin"/>
        </w:r>
        <w:r>
          <w:instrText>PAGE   \* MERGEFORMAT</w:instrText>
        </w:r>
        <w:r>
          <w:fldChar w:fldCharType="separate"/>
        </w:r>
        <w:r w:rsidR="00BF12CA">
          <w:rPr>
            <w:noProof/>
          </w:rPr>
          <w:t>2</w:t>
        </w:r>
        <w:r>
          <w:fldChar w:fldCharType="end"/>
        </w:r>
      </w:p>
    </w:sdtContent>
  </w:sdt>
  <w:p w14:paraId="04B717F0" w14:textId="77777777" w:rsidR="00934581" w:rsidRDefault="009345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A56F" w14:textId="77777777" w:rsidR="00760894" w:rsidRDefault="00760894" w:rsidP="000B7F4F">
      <w:pPr>
        <w:spacing w:after="0" w:line="240" w:lineRule="auto"/>
      </w:pPr>
      <w:r>
        <w:separator/>
      </w:r>
    </w:p>
  </w:footnote>
  <w:footnote w:type="continuationSeparator" w:id="0">
    <w:p w14:paraId="1D6A03A4" w14:textId="77777777" w:rsidR="00760894" w:rsidRDefault="00760894" w:rsidP="000B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6076"/>
    <w:multiLevelType w:val="hybridMultilevel"/>
    <w:tmpl w:val="42144500"/>
    <w:lvl w:ilvl="0" w:tplc="F3FC9B96">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804177"/>
    <w:multiLevelType w:val="hybridMultilevel"/>
    <w:tmpl w:val="55621054"/>
    <w:lvl w:ilvl="0" w:tplc="C8B694AE">
      <w:start w:val="1"/>
      <w:numFmt w:val="decimal"/>
      <w:lvlText w:val="%1."/>
      <w:lvlJc w:val="left"/>
      <w:pPr>
        <w:tabs>
          <w:tab w:val="num" w:pos="1211"/>
        </w:tabs>
        <w:ind w:left="1211" w:hanging="360"/>
      </w:pPr>
      <w:rPr>
        <w:rFonts w:ascii="Times New Roman" w:eastAsia="Times New Roman" w:hAnsi="Times New Roman" w:cs="Times New Roman"/>
      </w:rPr>
    </w:lvl>
    <w:lvl w:ilvl="1" w:tplc="04220019">
      <w:start w:val="1"/>
      <w:numFmt w:val="lowerLetter"/>
      <w:lvlText w:val="%2."/>
      <w:lvlJc w:val="left"/>
      <w:pPr>
        <w:tabs>
          <w:tab w:val="num" w:pos="1931"/>
        </w:tabs>
        <w:ind w:left="1931" w:hanging="360"/>
      </w:pPr>
    </w:lvl>
    <w:lvl w:ilvl="2" w:tplc="0422001B">
      <w:start w:val="1"/>
      <w:numFmt w:val="lowerRoman"/>
      <w:lvlText w:val="%3."/>
      <w:lvlJc w:val="right"/>
      <w:pPr>
        <w:tabs>
          <w:tab w:val="num" w:pos="2651"/>
        </w:tabs>
        <w:ind w:left="2651" w:hanging="180"/>
      </w:pPr>
    </w:lvl>
    <w:lvl w:ilvl="3" w:tplc="0422000F">
      <w:start w:val="1"/>
      <w:numFmt w:val="decimal"/>
      <w:lvlText w:val="%4."/>
      <w:lvlJc w:val="left"/>
      <w:pPr>
        <w:tabs>
          <w:tab w:val="num" w:pos="3371"/>
        </w:tabs>
        <w:ind w:left="3371" w:hanging="360"/>
      </w:pPr>
    </w:lvl>
    <w:lvl w:ilvl="4" w:tplc="04220019">
      <w:start w:val="1"/>
      <w:numFmt w:val="lowerLetter"/>
      <w:lvlText w:val="%5."/>
      <w:lvlJc w:val="left"/>
      <w:pPr>
        <w:tabs>
          <w:tab w:val="num" w:pos="4091"/>
        </w:tabs>
        <w:ind w:left="4091" w:hanging="360"/>
      </w:pPr>
    </w:lvl>
    <w:lvl w:ilvl="5" w:tplc="0422001B">
      <w:start w:val="1"/>
      <w:numFmt w:val="lowerRoman"/>
      <w:lvlText w:val="%6."/>
      <w:lvlJc w:val="right"/>
      <w:pPr>
        <w:tabs>
          <w:tab w:val="num" w:pos="4811"/>
        </w:tabs>
        <w:ind w:left="4811" w:hanging="180"/>
      </w:pPr>
    </w:lvl>
    <w:lvl w:ilvl="6" w:tplc="0422000F">
      <w:start w:val="1"/>
      <w:numFmt w:val="decimal"/>
      <w:lvlText w:val="%7."/>
      <w:lvlJc w:val="left"/>
      <w:pPr>
        <w:tabs>
          <w:tab w:val="num" w:pos="5531"/>
        </w:tabs>
        <w:ind w:left="5531" w:hanging="360"/>
      </w:pPr>
    </w:lvl>
    <w:lvl w:ilvl="7" w:tplc="04220019">
      <w:start w:val="1"/>
      <w:numFmt w:val="lowerLetter"/>
      <w:lvlText w:val="%8."/>
      <w:lvlJc w:val="left"/>
      <w:pPr>
        <w:tabs>
          <w:tab w:val="num" w:pos="6251"/>
        </w:tabs>
        <w:ind w:left="6251" w:hanging="360"/>
      </w:pPr>
    </w:lvl>
    <w:lvl w:ilvl="8" w:tplc="0422001B">
      <w:start w:val="1"/>
      <w:numFmt w:val="lowerRoman"/>
      <w:lvlText w:val="%9."/>
      <w:lvlJc w:val="right"/>
      <w:pPr>
        <w:tabs>
          <w:tab w:val="num" w:pos="6971"/>
        </w:tabs>
        <w:ind w:left="6971" w:hanging="180"/>
      </w:pPr>
    </w:lvl>
  </w:abstractNum>
  <w:abstractNum w:abstractNumId="2" w15:restartNumberingAfterBreak="0">
    <w:nsid w:val="3956585C"/>
    <w:multiLevelType w:val="multilevel"/>
    <w:tmpl w:val="F746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95471"/>
    <w:multiLevelType w:val="hybridMultilevel"/>
    <w:tmpl w:val="D38C3B96"/>
    <w:lvl w:ilvl="0" w:tplc="E330466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48F2354C"/>
    <w:multiLevelType w:val="hybridMultilevel"/>
    <w:tmpl w:val="6DDADF4A"/>
    <w:lvl w:ilvl="0" w:tplc="AFC00E4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2494549"/>
    <w:multiLevelType w:val="hybridMultilevel"/>
    <w:tmpl w:val="304EA194"/>
    <w:lvl w:ilvl="0" w:tplc="59FC7FC4">
      <w:start w:val="1"/>
      <w:numFmt w:val="decimal"/>
      <w:pStyle w:val="123"/>
      <w:lvlText w:val="%1.1"/>
      <w:lvlJc w:val="left"/>
      <w:pPr>
        <w:ind w:left="1571" w:hanging="360"/>
      </w:pPr>
      <w:rPr>
        <w:rFonts w:ascii="Times New Roman" w:hAnsi="Times New Roman" w:hint="default"/>
        <w:b/>
        <w:i w:val="0"/>
        <w:sz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16cid:durableId="1874610256">
    <w:abstractNumId w:val="0"/>
  </w:num>
  <w:num w:numId="2" w16cid:durableId="894512121">
    <w:abstractNumId w:val="2"/>
  </w:num>
  <w:num w:numId="3" w16cid:durableId="1700010797">
    <w:abstractNumId w:val="4"/>
  </w:num>
  <w:num w:numId="4" w16cid:durableId="367728140">
    <w:abstractNumId w:val="3"/>
  </w:num>
  <w:num w:numId="5" w16cid:durableId="191698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7332768">
    <w:abstractNumId w:val="5"/>
  </w:num>
  <w:num w:numId="7" w16cid:durableId="1279490331">
    <w:abstractNumId w:val="1"/>
  </w:num>
  <w:num w:numId="8" w16cid:durableId="1554732810">
    <w:abstractNumId w:val="1"/>
    <w:lvlOverride w:ilvl="0">
      <w:startOverride w:val="1"/>
    </w:lvlOverride>
  </w:num>
  <w:num w:numId="9" w16cid:durableId="159089074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42"/>
    <w:rsid w:val="000B7F4F"/>
    <w:rsid w:val="000C39ED"/>
    <w:rsid w:val="000F2642"/>
    <w:rsid w:val="00137893"/>
    <w:rsid w:val="00141BB3"/>
    <w:rsid w:val="00143E87"/>
    <w:rsid w:val="00173DF6"/>
    <w:rsid w:val="00180015"/>
    <w:rsid w:val="001A302E"/>
    <w:rsid w:val="001A3958"/>
    <w:rsid w:val="001B1728"/>
    <w:rsid w:val="001B31C1"/>
    <w:rsid w:val="001D5063"/>
    <w:rsid w:val="001E677B"/>
    <w:rsid w:val="001F3D5A"/>
    <w:rsid w:val="002132AB"/>
    <w:rsid w:val="00215C26"/>
    <w:rsid w:val="00270FC0"/>
    <w:rsid w:val="002A0B26"/>
    <w:rsid w:val="002E2FA3"/>
    <w:rsid w:val="002E5BDA"/>
    <w:rsid w:val="00325BFF"/>
    <w:rsid w:val="003B60B9"/>
    <w:rsid w:val="003E3105"/>
    <w:rsid w:val="003F310D"/>
    <w:rsid w:val="003F4316"/>
    <w:rsid w:val="00411983"/>
    <w:rsid w:val="004139EE"/>
    <w:rsid w:val="0043111E"/>
    <w:rsid w:val="004760C8"/>
    <w:rsid w:val="00482600"/>
    <w:rsid w:val="004B0CCD"/>
    <w:rsid w:val="004E7E9A"/>
    <w:rsid w:val="00527DCA"/>
    <w:rsid w:val="00532DC6"/>
    <w:rsid w:val="0054657B"/>
    <w:rsid w:val="00566C9C"/>
    <w:rsid w:val="00584BD6"/>
    <w:rsid w:val="00640355"/>
    <w:rsid w:val="00713145"/>
    <w:rsid w:val="00717A3A"/>
    <w:rsid w:val="00760894"/>
    <w:rsid w:val="007901F2"/>
    <w:rsid w:val="00794A42"/>
    <w:rsid w:val="007A1DDE"/>
    <w:rsid w:val="007C1F76"/>
    <w:rsid w:val="00817F80"/>
    <w:rsid w:val="008E2A80"/>
    <w:rsid w:val="00920BD3"/>
    <w:rsid w:val="00934581"/>
    <w:rsid w:val="00974614"/>
    <w:rsid w:val="009C1B90"/>
    <w:rsid w:val="009E01D2"/>
    <w:rsid w:val="00A06888"/>
    <w:rsid w:val="00A10168"/>
    <w:rsid w:val="00A45104"/>
    <w:rsid w:val="00A73312"/>
    <w:rsid w:val="00A902B6"/>
    <w:rsid w:val="00A95906"/>
    <w:rsid w:val="00AA6B5B"/>
    <w:rsid w:val="00AA7381"/>
    <w:rsid w:val="00AC10E7"/>
    <w:rsid w:val="00AD1463"/>
    <w:rsid w:val="00B03D4C"/>
    <w:rsid w:val="00B36664"/>
    <w:rsid w:val="00B45EEC"/>
    <w:rsid w:val="00BB11D3"/>
    <w:rsid w:val="00BF12CA"/>
    <w:rsid w:val="00BF32F0"/>
    <w:rsid w:val="00BF6426"/>
    <w:rsid w:val="00C1523A"/>
    <w:rsid w:val="00C45AEA"/>
    <w:rsid w:val="00C56FC7"/>
    <w:rsid w:val="00C82E7C"/>
    <w:rsid w:val="00C94F09"/>
    <w:rsid w:val="00CB6B23"/>
    <w:rsid w:val="00CF5154"/>
    <w:rsid w:val="00D058DA"/>
    <w:rsid w:val="00D207FE"/>
    <w:rsid w:val="00D50368"/>
    <w:rsid w:val="00D5657F"/>
    <w:rsid w:val="00D676F5"/>
    <w:rsid w:val="00DF55EA"/>
    <w:rsid w:val="00E255C9"/>
    <w:rsid w:val="00E87359"/>
    <w:rsid w:val="00EA3FD6"/>
    <w:rsid w:val="00EC11A2"/>
    <w:rsid w:val="00FA6263"/>
    <w:rsid w:val="00FD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45FD"/>
  <w15:docId w15:val="{E9F63A1D-9C4A-4C52-8635-FCBB4681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1C1"/>
    <w:pPr>
      <w:suppressAutoHyphens/>
      <w:spacing w:after="200" w:line="276" w:lineRule="auto"/>
    </w:pPr>
    <w:rPr>
      <w:rFonts w:ascii="Calibri" w:eastAsia="Calibri" w:hAnsi="Calibri" w:cs="Times New Roman"/>
      <w:lang w:val="uk-UA" w:eastAsia="zh-CN"/>
    </w:rPr>
  </w:style>
  <w:style w:type="paragraph" w:styleId="1">
    <w:name w:val="heading 1"/>
    <w:basedOn w:val="a"/>
    <w:next w:val="a"/>
    <w:link w:val="10"/>
    <w:qFormat/>
    <w:rsid w:val="00CF5154"/>
    <w:pPr>
      <w:keepNext/>
      <w:suppressAutoHyphens w:val="0"/>
      <w:spacing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7901F2"/>
    <w:pPr>
      <w:keepNext/>
      <w:widowControl w:val="0"/>
      <w:tabs>
        <w:tab w:val="num" w:pos="0"/>
      </w:tabs>
      <w:autoSpaceDE w:val="0"/>
      <w:spacing w:before="240" w:after="60" w:line="240" w:lineRule="auto"/>
      <w:ind w:left="576" w:hanging="576"/>
      <w:outlineLvl w:val="1"/>
    </w:pPr>
    <w:rPr>
      <w:rFonts w:ascii="Cambria" w:eastAsia="Times New Roman" w:hAnsi="Cambria"/>
      <w:b/>
      <w:bCs/>
      <w:i/>
      <w:iCs/>
      <w:sz w:val="28"/>
      <w:szCs w:val="28"/>
    </w:rPr>
  </w:style>
  <w:style w:type="paragraph" w:styleId="3">
    <w:name w:val="heading 3"/>
    <w:basedOn w:val="a"/>
    <w:next w:val="a"/>
    <w:link w:val="30"/>
    <w:qFormat/>
    <w:rsid w:val="007901F2"/>
    <w:pPr>
      <w:widowControl w:val="0"/>
      <w:tabs>
        <w:tab w:val="num" w:pos="0"/>
      </w:tabs>
      <w:autoSpaceDE w:val="0"/>
      <w:spacing w:after="0" w:line="240" w:lineRule="auto"/>
      <w:ind w:left="720" w:hanging="720"/>
      <w:outlineLvl w:val="2"/>
    </w:pPr>
    <w:rPr>
      <w:rFonts w:ascii="Times New Roman CYR" w:eastAsia="Times New Roman" w:hAnsi="Times New Roman CYR" w:cs="Times New Roman CYR"/>
      <w:sz w:val="24"/>
      <w:szCs w:val="24"/>
    </w:rPr>
  </w:style>
  <w:style w:type="paragraph" w:styleId="5">
    <w:name w:val="heading 5"/>
    <w:basedOn w:val="a"/>
    <w:next w:val="a"/>
    <w:link w:val="50"/>
    <w:qFormat/>
    <w:rsid w:val="007901F2"/>
    <w:pPr>
      <w:widowControl w:val="0"/>
      <w:tabs>
        <w:tab w:val="num" w:pos="0"/>
      </w:tabs>
      <w:autoSpaceDE w:val="0"/>
      <w:spacing w:before="240" w:after="60" w:line="240" w:lineRule="auto"/>
      <w:ind w:left="1008" w:hanging="1008"/>
      <w:outlineLvl w:val="4"/>
    </w:pPr>
    <w:rPr>
      <w:rFonts w:ascii="Times New Roman CYR" w:eastAsia="Times New Roman" w:hAnsi="Times New Roman CYR" w:cs="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F310D"/>
    <w:rPr>
      <w:rFonts w:ascii="Times New Roman" w:hAnsi="Times New Roman" w:cs="Times New Roman"/>
      <w:sz w:val="24"/>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3F310D"/>
    <w:pPr>
      <w:suppressAutoHyphens w:val="0"/>
      <w:spacing w:before="100" w:beforeAutospacing="1" w:after="100" w:afterAutospacing="1" w:line="240" w:lineRule="auto"/>
    </w:pPr>
    <w:rPr>
      <w:rFonts w:ascii="Times New Roman" w:eastAsiaTheme="minorHAnsi" w:hAnsi="Times New Roman"/>
      <w:sz w:val="24"/>
      <w:lang w:val="ru-RU" w:eastAsia="en-US"/>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3F310D"/>
    <w:rPr>
      <w:rFonts w:ascii="Times New Roman" w:hAnsi="Times New Roman" w:cs="Times New Roman" w:hint="default"/>
    </w:rPr>
  </w:style>
  <w:style w:type="paragraph" w:styleId="a5">
    <w:name w:val="header"/>
    <w:basedOn w:val="a"/>
    <w:link w:val="a6"/>
    <w:unhideWhenUsed/>
    <w:rsid w:val="000B7F4F"/>
    <w:pPr>
      <w:tabs>
        <w:tab w:val="center" w:pos="4677"/>
        <w:tab w:val="right" w:pos="9355"/>
      </w:tabs>
      <w:spacing w:after="0" w:line="240" w:lineRule="auto"/>
    </w:pPr>
  </w:style>
  <w:style w:type="character" w:customStyle="1" w:styleId="a6">
    <w:name w:val="Верхній колонтитул Знак"/>
    <w:basedOn w:val="a0"/>
    <w:link w:val="a5"/>
    <w:rsid w:val="000B7F4F"/>
    <w:rPr>
      <w:rFonts w:ascii="Calibri" w:eastAsia="Calibri" w:hAnsi="Calibri" w:cs="Times New Roman"/>
      <w:lang w:val="uk-UA" w:eastAsia="zh-CN"/>
    </w:rPr>
  </w:style>
  <w:style w:type="paragraph" w:styleId="a7">
    <w:name w:val="footer"/>
    <w:basedOn w:val="a"/>
    <w:link w:val="a8"/>
    <w:uiPriority w:val="99"/>
    <w:unhideWhenUsed/>
    <w:rsid w:val="000B7F4F"/>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B7F4F"/>
    <w:rPr>
      <w:rFonts w:ascii="Calibri" w:eastAsia="Calibri" w:hAnsi="Calibri" w:cs="Times New Roman"/>
      <w:lang w:val="uk-UA" w:eastAsia="zh-CN"/>
    </w:rPr>
  </w:style>
  <w:style w:type="character" w:customStyle="1" w:styleId="10">
    <w:name w:val="Заголовок 1 Знак"/>
    <w:basedOn w:val="a0"/>
    <w:link w:val="1"/>
    <w:rsid w:val="00CF5154"/>
    <w:rPr>
      <w:rFonts w:ascii="Times New Roman" w:eastAsia="Times New Roman" w:hAnsi="Times New Roman" w:cs="Times New Roman"/>
      <w:b/>
      <w:sz w:val="20"/>
      <w:szCs w:val="20"/>
      <w:lang w:val="uk-UA" w:eastAsia="ru-RU"/>
    </w:rPr>
  </w:style>
  <w:style w:type="numbering" w:customStyle="1" w:styleId="11">
    <w:name w:val="Немає списку1"/>
    <w:next w:val="a2"/>
    <w:uiPriority w:val="99"/>
    <w:semiHidden/>
    <w:unhideWhenUsed/>
    <w:rsid w:val="00CF5154"/>
  </w:style>
  <w:style w:type="paragraph" w:styleId="a9">
    <w:name w:val="Body Text"/>
    <w:basedOn w:val="a"/>
    <w:link w:val="aa"/>
    <w:rsid w:val="00CF5154"/>
    <w:pP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b/>
      <w:sz w:val="20"/>
      <w:szCs w:val="20"/>
      <w:lang w:eastAsia="ru-RU"/>
    </w:rPr>
  </w:style>
  <w:style w:type="character" w:customStyle="1" w:styleId="aa">
    <w:name w:val="Основний текст Знак"/>
    <w:basedOn w:val="a0"/>
    <w:link w:val="a9"/>
    <w:rsid w:val="00CF5154"/>
    <w:rPr>
      <w:rFonts w:ascii="Times New Roman" w:eastAsia="Times New Roman" w:hAnsi="Times New Roman" w:cs="Times New Roman"/>
      <w:b/>
      <w:sz w:val="20"/>
      <w:szCs w:val="20"/>
      <w:lang w:val="uk-UA" w:eastAsia="ru-RU"/>
    </w:rPr>
  </w:style>
  <w:style w:type="paragraph" w:styleId="ab">
    <w:name w:val="List Paragraph"/>
    <w:basedOn w:val="a"/>
    <w:link w:val="ac"/>
    <w:uiPriority w:val="34"/>
    <w:qFormat/>
    <w:rsid w:val="00CF5154"/>
    <w:pPr>
      <w:ind w:left="720"/>
      <w:contextualSpacing/>
    </w:pPr>
  </w:style>
  <w:style w:type="numbering" w:customStyle="1" w:styleId="21">
    <w:name w:val="Немає списку2"/>
    <w:next w:val="a2"/>
    <w:uiPriority w:val="99"/>
    <w:semiHidden/>
    <w:unhideWhenUsed/>
    <w:rsid w:val="00717A3A"/>
  </w:style>
  <w:style w:type="numbering" w:customStyle="1" w:styleId="31">
    <w:name w:val="Немає списку3"/>
    <w:next w:val="a2"/>
    <w:uiPriority w:val="99"/>
    <w:semiHidden/>
    <w:unhideWhenUsed/>
    <w:rsid w:val="00137893"/>
  </w:style>
  <w:style w:type="numbering" w:customStyle="1" w:styleId="4">
    <w:name w:val="Немає списку4"/>
    <w:next w:val="a2"/>
    <w:uiPriority w:val="99"/>
    <w:semiHidden/>
    <w:unhideWhenUsed/>
    <w:rsid w:val="001F3D5A"/>
  </w:style>
  <w:style w:type="character" w:customStyle="1" w:styleId="20">
    <w:name w:val="Заголовок 2 Знак"/>
    <w:basedOn w:val="a0"/>
    <w:link w:val="2"/>
    <w:rsid w:val="007901F2"/>
    <w:rPr>
      <w:rFonts w:ascii="Cambria" w:eastAsia="Times New Roman" w:hAnsi="Cambria" w:cs="Times New Roman"/>
      <w:b/>
      <w:bCs/>
      <w:i/>
      <w:iCs/>
      <w:sz w:val="28"/>
      <w:szCs w:val="28"/>
      <w:lang w:val="uk-UA" w:eastAsia="zh-CN"/>
    </w:rPr>
  </w:style>
  <w:style w:type="character" w:customStyle="1" w:styleId="30">
    <w:name w:val="Заголовок 3 Знак"/>
    <w:basedOn w:val="a0"/>
    <w:link w:val="3"/>
    <w:rsid w:val="007901F2"/>
    <w:rPr>
      <w:rFonts w:ascii="Times New Roman CYR" w:eastAsia="Times New Roman" w:hAnsi="Times New Roman CYR" w:cs="Times New Roman CYR"/>
      <w:sz w:val="24"/>
      <w:szCs w:val="24"/>
      <w:lang w:val="uk-UA" w:eastAsia="zh-CN"/>
    </w:rPr>
  </w:style>
  <w:style w:type="character" w:customStyle="1" w:styleId="50">
    <w:name w:val="Заголовок 5 Знак"/>
    <w:basedOn w:val="a0"/>
    <w:link w:val="5"/>
    <w:rsid w:val="007901F2"/>
    <w:rPr>
      <w:rFonts w:ascii="Times New Roman CYR" w:eastAsia="Times New Roman" w:hAnsi="Times New Roman CYR" w:cs="Times New Roman CYR"/>
      <w:b/>
      <w:bCs/>
      <w:i/>
      <w:iCs/>
      <w:sz w:val="26"/>
      <w:szCs w:val="26"/>
      <w:lang w:val="uk-UA" w:eastAsia="zh-CN"/>
    </w:rPr>
  </w:style>
  <w:style w:type="character" w:customStyle="1" w:styleId="12">
    <w:name w:val="Текст Знак1"/>
    <w:aliases w:val="Текст Знак Знак Знак"/>
    <w:link w:val="ad"/>
    <w:locked/>
    <w:rsid w:val="007901F2"/>
    <w:rPr>
      <w:rFonts w:ascii="Courier New" w:hAnsi="Courier New" w:cs="Courier New"/>
    </w:rPr>
  </w:style>
  <w:style w:type="paragraph" w:styleId="ad">
    <w:name w:val="Plain Text"/>
    <w:aliases w:val="Текст Знак Знак"/>
    <w:basedOn w:val="a"/>
    <w:link w:val="12"/>
    <w:unhideWhenUsed/>
    <w:rsid w:val="007901F2"/>
    <w:pPr>
      <w:suppressAutoHyphens w:val="0"/>
      <w:spacing w:after="0" w:line="240" w:lineRule="auto"/>
    </w:pPr>
    <w:rPr>
      <w:rFonts w:ascii="Courier New" w:eastAsiaTheme="minorHAnsi" w:hAnsi="Courier New" w:cs="Courier New"/>
      <w:lang w:val="ru-RU" w:eastAsia="en-US"/>
    </w:rPr>
  </w:style>
  <w:style w:type="character" w:customStyle="1" w:styleId="ae">
    <w:name w:val="Текст Знак"/>
    <w:basedOn w:val="a0"/>
    <w:uiPriority w:val="99"/>
    <w:semiHidden/>
    <w:rsid w:val="007901F2"/>
    <w:rPr>
      <w:rFonts w:ascii="Consolas" w:eastAsia="Calibri" w:hAnsi="Consolas" w:cs="Times New Roman"/>
      <w:sz w:val="21"/>
      <w:szCs w:val="21"/>
      <w:lang w:val="uk-UA" w:eastAsia="zh-CN"/>
    </w:rPr>
  </w:style>
  <w:style w:type="paragraph" w:styleId="af">
    <w:name w:val="Balloon Text"/>
    <w:basedOn w:val="a"/>
    <w:link w:val="af0"/>
    <w:uiPriority w:val="99"/>
    <w:semiHidden/>
    <w:unhideWhenUsed/>
    <w:rsid w:val="007901F2"/>
    <w:pPr>
      <w:spacing w:after="0" w:line="240" w:lineRule="auto"/>
    </w:pPr>
    <w:rPr>
      <w:rFonts w:ascii="Tahoma" w:eastAsia="Times New Roman" w:hAnsi="Tahoma" w:cs="Tahoma"/>
      <w:sz w:val="16"/>
      <w:szCs w:val="16"/>
      <w:lang w:val="ru-RU" w:eastAsia="ar-SA"/>
    </w:rPr>
  </w:style>
  <w:style w:type="character" w:customStyle="1" w:styleId="af0">
    <w:name w:val="Текст у виносці Знак"/>
    <w:basedOn w:val="a0"/>
    <w:link w:val="af"/>
    <w:uiPriority w:val="99"/>
    <w:semiHidden/>
    <w:rsid w:val="007901F2"/>
    <w:rPr>
      <w:rFonts w:ascii="Tahoma" w:eastAsia="Times New Roman" w:hAnsi="Tahoma" w:cs="Tahoma"/>
      <w:sz w:val="16"/>
      <w:szCs w:val="16"/>
      <w:lang w:eastAsia="ar-SA"/>
    </w:rPr>
  </w:style>
  <w:style w:type="character" w:styleId="af1">
    <w:name w:val="Hyperlink"/>
    <w:basedOn w:val="a0"/>
    <w:uiPriority w:val="99"/>
    <w:unhideWhenUsed/>
    <w:rsid w:val="007901F2"/>
    <w:rPr>
      <w:color w:val="0000FF"/>
      <w:u w:val="single"/>
    </w:rPr>
  </w:style>
  <w:style w:type="character" w:customStyle="1" w:styleId="ac">
    <w:name w:val="Абзац списку Знак"/>
    <w:link w:val="ab"/>
    <w:uiPriority w:val="34"/>
    <w:locked/>
    <w:rsid w:val="007901F2"/>
    <w:rPr>
      <w:rFonts w:ascii="Calibri" w:eastAsia="Calibri" w:hAnsi="Calibri" w:cs="Times New Roman"/>
      <w:lang w:val="uk-UA" w:eastAsia="zh-CN"/>
    </w:rPr>
  </w:style>
  <w:style w:type="numbering" w:customStyle="1" w:styleId="13">
    <w:name w:val="Нет списка1"/>
    <w:next w:val="a2"/>
    <w:uiPriority w:val="99"/>
    <w:semiHidden/>
    <w:unhideWhenUsed/>
    <w:rsid w:val="007901F2"/>
  </w:style>
  <w:style w:type="character" w:customStyle="1" w:styleId="WW8Num1z0">
    <w:name w:val="WW8Num1z0"/>
    <w:rsid w:val="007901F2"/>
  </w:style>
  <w:style w:type="character" w:customStyle="1" w:styleId="WW8Num1z1">
    <w:name w:val="WW8Num1z1"/>
    <w:rsid w:val="007901F2"/>
  </w:style>
  <w:style w:type="character" w:customStyle="1" w:styleId="WW8Num1z2">
    <w:name w:val="WW8Num1z2"/>
    <w:rsid w:val="007901F2"/>
  </w:style>
  <w:style w:type="character" w:customStyle="1" w:styleId="WW8Num1z3">
    <w:name w:val="WW8Num1z3"/>
    <w:rsid w:val="007901F2"/>
  </w:style>
  <w:style w:type="character" w:customStyle="1" w:styleId="WW8Num1z4">
    <w:name w:val="WW8Num1z4"/>
    <w:rsid w:val="007901F2"/>
  </w:style>
  <w:style w:type="character" w:customStyle="1" w:styleId="WW8Num1z5">
    <w:name w:val="WW8Num1z5"/>
    <w:rsid w:val="007901F2"/>
  </w:style>
  <w:style w:type="character" w:customStyle="1" w:styleId="WW8Num1z6">
    <w:name w:val="WW8Num1z6"/>
    <w:rsid w:val="007901F2"/>
  </w:style>
  <w:style w:type="character" w:customStyle="1" w:styleId="WW8Num1z7">
    <w:name w:val="WW8Num1z7"/>
    <w:rsid w:val="007901F2"/>
  </w:style>
  <w:style w:type="character" w:customStyle="1" w:styleId="WW8Num1z8">
    <w:name w:val="WW8Num1z8"/>
    <w:rsid w:val="007901F2"/>
  </w:style>
  <w:style w:type="character" w:customStyle="1" w:styleId="WW8Num2z0">
    <w:name w:val="WW8Num2z0"/>
    <w:rsid w:val="007901F2"/>
  </w:style>
  <w:style w:type="character" w:customStyle="1" w:styleId="WW8Num3z0">
    <w:name w:val="WW8Num3z0"/>
    <w:rsid w:val="007901F2"/>
    <w:rPr>
      <w:rFonts w:ascii="Times New Roman CYR" w:hAnsi="Times New Roman CYR" w:cs="Times New Roman CYR"/>
    </w:rPr>
  </w:style>
  <w:style w:type="character" w:customStyle="1" w:styleId="WW8Num3z1">
    <w:name w:val="WW8Num3z1"/>
    <w:rsid w:val="007901F2"/>
  </w:style>
  <w:style w:type="character" w:customStyle="1" w:styleId="WW8Num3z2">
    <w:name w:val="WW8Num3z2"/>
    <w:rsid w:val="007901F2"/>
  </w:style>
  <w:style w:type="character" w:customStyle="1" w:styleId="WW8Num3z3">
    <w:name w:val="WW8Num3z3"/>
    <w:rsid w:val="007901F2"/>
  </w:style>
  <w:style w:type="character" w:customStyle="1" w:styleId="WW8Num3z4">
    <w:name w:val="WW8Num3z4"/>
    <w:rsid w:val="007901F2"/>
  </w:style>
  <w:style w:type="character" w:customStyle="1" w:styleId="WW8Num3z5">
    <w:name w:val="WW8Num3z5"/>
    <w:rsid w:val="007901F2"/>
  </w:style>
  <w:style w:type="character" w:customStyle="1" w:styleId="WW8Num3z6">
    <w:name w:val="WW8Num3z6"/>
    <w:rsid w:val="007901F2"/>
  </w:style>
  <w:style w:type="character" w:customStyle="1" w:styleId="WW8Num3z7">
    <w:name w:val="WW8Num3z7"/>
    <w:rsid w:val="007901F2"/>
  </w:style>
  <w:style w:type="character" w:customStyle="1" w:styleId="WW8Num3z8">
    <w:name w:val="WW8Num3z8"/>
    <w:rsid w:val="007901F2"/>
  </w:style>
  <w:style w:type="character" w:customStyle="1" w:styleId="WW8Num4z0">
    <w:name w:val="WW8Num4z0"/>
    <w:rsid w:val="007901F2"/>
    <w:rPr>
      <w:rFonts w:ascii="Symbol" w:hAnsi="Symbol" w:cs="Symbol" w:hint="default"/>
    </w:rPr>
  </w:style>
  <w:style w:type="character" w:customStyle="1" w:styleId="WW8Num5z0">
    <w:name w:val="WW8Num5z0"/>
    <w:rsid w:val="007901F2"/>
    <w:rPr>
      <w:rFonts w:ascii="Times New Roman" w:hAnsi="Times New Roman" w:cs="Times New Roman" w:hint="default"/>
      <w:lang w:val="uk-UA"/>
    </w:rPr>
  </w:style>
  <w:style w:type="character" w:customStyle="1" w:styleId="WW8Num6z0">
    <w:name w:val="WW8Num6z0"/>
    <w:rsid w:val="007901F2"/>
    <w:rPr>
      <w:rFonts w:ascii="Arial" w:hAnsi="Arial" w:cs="Arial" w:hint="default"/>
      <w:lang w:val="uk-UA"/>
    </w:rPr>
  </w:style>
  <w:style w:type="character" w:customStyle="1" w:styleId="WW8Num7z0">
    <w:name w:val="WW8Num7z0"/>
    <w:rsid w:val="007901F2"/>
    <w:rPr>
      <w:rFonts w:ascii="Arial Narrow" w:hAnsi="Arial Narrow" w:cs="Times New Roman CYR" w:hint="default"/>
      <w:lang w:val="uk-UA"/>
    </w:rPr>
  </w:style>
  <w:style w:type="character" w:customStyle="1" w:styleId="WW8Num8z0">
    <w:name w:val="WW8Num8z0"/>
    <w:rsid w:val="007901F2"/>
    <w:rPr>
      <w:rFonts w:ascii="Times New Roman" w:hAnsi="Times New Roman" w:cs="Times New Roman" w:hint="default"/>
      <w:u w:val="none"/>
      <w:lang w:val="uk-UA"/>
    </w:rPr>
  </w:style>
  <w:style w:type="character" w:customStyle="1" w:styleId="WW8Num4z1">
    <w:name w:val="WW8Num4z1"/>
    <w:rsid w:val="007901F2"/>
  </w:style>
  <w:style w:type="character" w:customStyle="1" w:styleId="WW8Num4z2">
    <w:name w:val="WW8Num4z2"/>
    <w:rsid w:val="007901F2"/>
  </w:style>
  <w:style w:type="character" w:customStyle="1" w:styleId="WW8Num4z3">
    <w:name w:val="WW8Num4z3"/>
    <w:rsid w:val="007901F2"/>
  </w:style>
  <w:style w:type="character" w:customStyle="1" w:styleId="WW8Num4z4">
    <w:name w:val="WW8Num4z4"/>
    <w:rsid w:val="007901F2"/>
  </w:style>
  <w:style w:type="character" w:customStyle="1" w:styleId="WW8Num4z5">
    <w:name w:val="WW8Num4z5"/>
    <w:rsid w:val="007901F2"/>
  </w:style>
  <w:style w:type="character" w:customStyle="1" w:styleId="WW8Num4z6">
    <w:name w:val="WW8Num4z6"/>
    <w:rsid w:val="007901F2"/>
  </w:style>
  <w:style w:type="character" w:customStyle="1" w:styleId="WW8Num4z7">
    <w:name w:val="WW8Num4z7"/>
    <w:rsid w:val="007901F2"/>
  </w:style>
  <w:style w:type="character" w:customStyle="1" w:styleId="WW8Num4z8">
    <w:name w:val="WW8Num4z8"/>
    <w:rsid w:val="007901F2"/>
  </w:style>
  <w:style w:type="character" w:customStyle="1" w:styleId="WW8Num5z1">
    <w:name w:val="WW8Num5z1"/>
    <w:rsid w:val="007901F2"/>
  </w:style>
  <w:style w:type="character" w:customStyle="1" w:styleId="WW8Num5z2">
    <w:name w:val="WW8Num5z2"/>
    <w:rsid w:val="007901F2"/>
  </w:style>
  <w:style w:type="character" w:customStyle="1" w:styleId="WW8Num5z3">
    <w:name w:val="WW8Num5z3"/>
    <w:rsid w:val="007901F2"/>
  </w:style>
  <w:style w:type="character" w:customStyle="1" w:styleId="WW8Num5z4">
    <w:name w:val="WW8Num5z4"/>
    <w:rsid w:val="007901F2"/>
  </w:style>
  <w:style w:type="character" w:customStyle="1" w:styleId="WW8Num5z5">
    <w:name w:val="WW8Num5z5"/>
    <w:rsid w:val="007901F2"/>
  </w:style>
  <w:style w:type="character" w:customStyle="1" w:styleId="WW8Num5z6">
    <w:name w:val="WW8Num5z6"/>
    <w:rsid w:val="007901F2"/>
  </w:style>
  <w:style w:type="character" w:customStyle="1" w:styleId="WW8Num5z7">
    <w:name w:val="WW8Num5z7"/>
    <w:rsid w:val="007901F2"/>
  </w:style>
  <w:style w:type="character" w:customStyle="1" w:styleId="WW8Num5z8">
    <w:name w:val="WW8Num5z8"/>
    <w:rsid w:val="007901F2"/>
  </w:style>
  <w:style w:type="character" w:customStyle="1" w:styleId="WW8Num6z1">
    <w:name w:val="WW8Num6z1"/>
    <w:rsid w:val="007901F2"/>
    <w:rPr>
      <w:rFonts w:ascii="Courier New" w:hAnsi="Courier New" w:cs="Courier New" w:hint="default"/>
    </w:rPr>
  </w:style>
  <w:style w:type="character" w:customStyle="1" w:styleId="WW8Num6z2">
    <w:name w:val="WW8Num6z2"/>
    <w:rsid w:val="007901F2"/>
    <w:rPr>
      <w:rFonts w:ascii="Wingdings" w:hAnsi="Wingdings" w:cs="Wingdings" w:hint="default"/>
    </w:rPr>
  </w:style>
  <w:style w:type="character" w:customStyle="1" w:styleId="WW8Num7z1">
    <w:name w:val="WW8Num7z1"/>
    <w:rsid w:val="007901F2"/>
  </w:style>
  <w:style w:type="character" w:customStyle="1" w:styleId="WW8Num7z2">
    <w:name w:val="WW8Num7z2"/>
    <w:rsid w:val="007901F2"/>
  </w:style>
  <w:style w:type="character" w:customStyle="1" w:styleId="WW8Num7z3">
    <w:name w:val="WW8Num7z3"/>
    <w:rsid w:val="007901F2"/>
  </w:style>
  <w:style w:type="character" w:customStyle="1" w:styleId="WW8Num7z4">
    <w:name w:val="WW8Num7z4"/>
    <w:rsid w:val="007901F2"/>
  </w:style>
  <w:style w:type="character" w:customStyle="1" w:styleId="WW8Num7z5">
    <w:name w:val="WW8Num7z5"/>
    <w:rsid w:val="007901F2"/>
  </w:style>
  <w:style w:type="character" w:customStyle="1" w:styleId="WW8Num7z6">
    <w:name w:val="WW8Num7z6"/>
    <w:rsid w:val="007901F2"/>
  </w:style>
  <w:style w:type="character" w:customStyle="1" w:styleId="WW8Num7z7">
    <w:name w:val="WW8Num7z7"/>
    <w:rsid w:val="007901F2"/>
  </w:style>
  <w:style w:type="character" w:customStyle="1" w:styleId="WW8Num7z8">
    <w:name w:val="WW8Num7z8"/>
    <w:rsid w:val="007901F2"/>
  </w:style>
  <w:style w:type="character" w:customStyle="1" w:styleId="WW8Num8z1">
    <w:name w:val="WW8Num8z1"/>
    <w:rsid w:val="007901F2"/>
    <w:rPr>
      <w:rFonts w:ascii="Courier New" w:hAnsi="Courier New" w:cs="Times New Roman" w:hint="default"/>
    </w:rPr>
  </w:style>
  <w:style w:type="character" w:customStyle="1" w:styleId="WW8Num9z0">
    <w:name w:val="WW8Num9z0"/>
    <w:rsid w:val="007901F2"/>
    <w:rPr>
      <w:rFonts w:ascii="Symbol" w:hAnsi="Symbol" w:cs="Symbol" w:hint="default"/>
    </w:rPr>
  </w:style>
  <w:style w:type="character" w:customStyle="1" w:styleId="WW8Num9z1">
    <w:name w:val="WW8Num9z1"/>
    <w:rsid w:val="007901F2"/>
    <w:rPr>
      <w:rFonts w:ascii="Courier New" w:hAnsi="Courier New" w:cs="Courier New" w:hint="default"/>
    </w:rPr>
  </w:style>
  <w:style w:type="character" w:customStyle="1" w:styleId="WW8Num9z2">
    <w:name w:val="WW8Num9z2"/>
    <w:rsid w:val="007901F2"/>
    <w:rPr>
      <w:rFonts w:ascii="Wingdings" w:hAnsi="Wingdings" w:cs="Wingdings" w:hint="default"/>
    </w:rPr>
  </w:style>
  <w:style w:type="character" w:customStyle="1" w:styleId="WW8Num10z0">
    <w:name w:val="WW8Num10z0"/>
    <w:rsid w:val="007901F2"/>
    <w:rPr>
      <w:rFonts w:ascii="Arial Narrow" w:eastAsia="Times New Roman" w:hAnsi="Arial Narrow" w:cs="Times New Roman CYR" w:hint="default"/>
    </w:rPr>
  </w:style>
  <w:style w:type="character" w:customStyle="1" w:styleId="WW8Num10z1">
    <w:name w:val="WW8Num10z1"/>
    <w:rsid w:val="007901F2"/>
    <w:rPr>
      <w:rFonts w:ascii="Courier New" w:hAnsi="Courier New" w:cs="Courier New" w:hint="default"/>
    </w:rPr>
  </w:style>
  <w:style w:type="character" w:customStyle="1" w:styleId="WW8Num10z2">
    <w:name w:val="WW8Num10z2"/>
    <w:rsid w:val="007901F2"/>
    <w:rPr>
      <w:rFonts w:ascii="Wingdings" w:hAnsi="Wingdings" w:cs="Wingdings" w:hint="default"/>
    </w:rPr>
  </w:style>
  <w:style w:type="character" w:customStyle="1" w:styleId="WW8Num10z3">
    <w:name w:val="WW8Num10z3"/>
    <w:rsid w:val="007901F2"/>
    <w:rPr>
      <w:rFonts w:ascii="Symbol" w:hAnsi="Symbol" w:cs="Symbol" w:hint="default"/>
    </w:rPr>
  </w:style>
  <w:style w:type="character" w:customStyle="1" w:styleId="WW8Num11z0">
    <w:name w:val="WW8Num11z0"/>
    <w:rsid w:val="007901F2"/>
    <w:rPr>
      <w:color w:val="auto"/>
    </w:rPr>
  </w:style>
  <w:style w:type="character" w:customStyle="1" w:styleId="WW8Num11z1">
    <w:name w:val="WW8Num11z1"/>
    <w:rsid w:val="007901F2"/>
  </w:style>
  <w:style w:type="character" w:customStyle="1" w:styleId="WW8Num11z2">
    <w:name w:val="WW8Num11z2"/>
    <w:rsid w:val="007901F2"/>
  </w:style>
  <w:style w:type="character" w:customStyle="1" w:styleId="WW8Num11z3">
    <w:name w:val="WW8Num11z3"/>
    <w:rsid w:val="007901F2"/>
  </w:style>
  <w:style w:type="character" w:customStyle="1" w:styleId="WW8Num11z4">
    <w:name w:val="WW8Num11z4"/>
    <w:rsid w:val="007901F2"/>
  </w:style>
  <w:style w:type="character" w:customStyle="1" w:styleId="WW8Num11z5">
    <w:name w:val="WW8Num11z5"/>
    <w:rsid w:val="007901F2"/>
  </w:style>
  <w:style w:type="character" w:customStyle="1" w:styleId="WW8Num11z6">
    <w:name w:val="WW8Num11z6"/>
    <w:rsid w:val="007901F2"/>
  </w:style>
  <w:style w:type="character" w:customStyle="1" w:styleId="WW8Num11z7">
    <w:name w:val="WW8Num11z7"/>
    <w:rsid w:val="007901F2"/>
  </w:style>
  <w:style w:type="character" w:customStyle="1" w:styleId="WW8Num11z8">
    <w:name w:val="WW8Num11z8"/>
    <w:rsid w:val="007901F2"/>
  </w:style>
  <w:style w:type="character" w:customStyle="1" w:styleId="WW8Num12z0">
    <w:name w:val="WW8Num12z0"/>
    <w:rsid w:val="007901F2"/>
    <w:rPr>
      <w:rFonts w:ascii="Times New Roman" w:eastAsia="Times New Roman" w:hAnsi="Times New Roman" w:cs="Times New Roman" w:hint="default"/>
      <w:lang w:val="uk-UA"/>
    </w:rPr>
  </w:style>
  <w:style w:type="character" w:customStyle="1" w:styleId="WW8Num12z1">
    <w:name w:val="WW8Num12z1"/>
    <w:rsid w:val="007901F2"/>
    <w:rPr>
      <w:rFonts w:ascii="Courier New" w:hAnsi="Courier New" w:cs="Wingdings" w:hint="default"/>
    </w:rPr>
  </w:style>
  <w:style w:type="character" w:customStyle="1" w:styleId="WW8Num12z2">
    <w:name w:val="WW8Num12z2"/>
    <w:rsid w:val="007901F2"/>
    <w:rPr>
      <w:rFonts w:ascii="Wingdings" w:hAnsi="Wingdings" w:cs="Wingdings" w:hint="default"/>
    </w:rPr>
  </w:style>
  <w:style w:type="character" w:customStyle="1" w:styleId="WW8Num12z3">
    <w:name w:val="WW8Num12z3"/>
    <w:rsid w:val="007901F2"/>
    <w:rPr>
      <w:rFonts w:ascii="Symbol" w:hAnsi="Symbol" w:cs="Symbol" w:hint="default"/>
    </w:rPr>
  </w:style>
  <w:style w:type="character" w:customStyle="1" w:styleId="WW8Num13z0">
    <w:name w:val="WW8Num13z0"/>
    <w:rsid w:val="007901F2"/>
    <w:rPr>
      <w:rFonts w:hint="default"/>
    </w:rPr>
  </w:style>
  <w:style w:type="character" w:customStyle="1" w:styleId="WW8Num13z1">
    <w:name w:val="WW8Num13z1"/>
    <w:rsid w:val="007901F2"/>
  </w:style>
  <w:style w:type="character" w:customStyle="1" w:styleId="WW8Num13z2">
    <w:name w:val="WW8Num13z2"/>
    <w:rsid w:val="007901F2"/>
  </w:style>
  <w:style w:type="character" w:customStyle="1" w:styleId="WW8Num13z3">
    <w:name w:val="WW8Num13z3"/>
    <w:rsid w:val="007901F2"/>
  </w:style>
  <w:style w:type="character" w:customStyle="1" w:styleId="WW8Num13z4">
    <w:name w:val="WW8Num13z4"/>
    <w:rsid w:val="007901F2"/>
  </w:style>
  <w:style w:type="character" w:customStyle="1" w:styleId="WW8Num13z5">
    <w:name w:val="WW8Num13z5"/>
    <w:rsid w:val="007901F2"/>
  </w:style>
  <w:style w:type="character" w:customStyle="1" w:styleId="WW8Num13z6">
    <w:name w:val="WW8Num13z6"/>
    <w:rsid w:val="007901F2"/>
  </w:style>
  <w:style w:type="character" w:customStyle="1" w:styleId="WW8Num13z7">
    <w:name w:val="WW8Num13z7"/>
    <w:rsid w:val="007901F2"/>
  </w:style>
  <w:style w:type="character" w:customStyle="1" w:styleId="WW8Num13z8">
    <w:name w:val="WW8Num13z8"/>
    <w:rsid w:val="007901F2"/>
  </w:style>
  <w:style w:type="character" w:customStyle="1" w:styleId="WW8Num14z0">
    <w:name w:val="WW8Num14z0"/>
    <w:rsid w:val="007901F2"/>
    <w:rPr>
      <w:rFonts w:ascii="Symbol" w:hAnsi="Symbol" w:cs="Symbol" w:hint="default"/>
      <w:color w:val="auto"/>
    </w:rPr>
  </w:style>
  <w:style w:type="character" w:customStyle="1" w:styleId="WW8Num14z1">
    <w:name w:val="WW8Num14z1"/>
    <w:rsid w:val="007901F2"/>
    <w:rPr>
      <w:rFonts w:ascii="Courier New" w:hAnsi="Courier New" w:cs="Courier New" w:hint="default"/>
    </w:rPr>
  </w:style>
  <w:style w:type="character" w:customStyle="1" w:styleId="WW8Num14z2">
    <w:name w:val="WW8Num14z2"/>
    <w:rsid w:val="007901F2"/>
    <w:rPr>
      <w:rFonts w:ascii="Wingdings" w:hAnsi="Wingdings" w:cs="Wingdings" w:hint="default"/>
    </w:rPr>
  </w:style>
  <w:style w:type="character" w:customStyle="1" w:styleId="WW8Num14z3">
    <w:name w:val="WW8Num14z3"/>
    <w:rsid w:val="007901F2"/>
    <w:rPr>
      <w:rFonts w:ascii="Symbol" w:hAnsi="Symbol" w:cs="Symbol" w:hint="default"/>
    </w:rPr>
  </w:style>
  <w:style w:type="character" w:customStyle="1" w:styleId="WW8Num15z0">
    <w:name w:val="WW8Num15z0"/>
    <w:rsid w:val="007901F2"/>
    <w:rPr>
      <w:rFonts w:cs="Times New Roman"/>
    </w:rPr>
  </w:style>
  <w:style w:type="character" w:customStyle="1" w:styleId="WW8Num15z1">
    <w:name w:val="WW8Num15z1"/>
    <w:rsid w:val="007901F2"/>
    <w:rPr>
      <w:rFonts w:ascii="Symbol" w:hAnsi="Symbol" w:cs="Symbol" w:hint="default"/>
    </w:rPr>
  </w:style>
  <w:style w:type="character" w:customStyle="1" w:styleId="WW8Num16z0">
    <w:name w:val="WW8Num16z0"/>
    <w:rsid w:val="007901F2"/>
    <w:rPr>
      <w:rFonts w:ascii="Symbol" w:hAnsi="Symbol" w:cs="Symbol" w:hint="default"/>
    </w:rPr>
  </w:style>
  <w:style w:type="character" w:customStyle="1" w:styleId="WW8Num16z1">
    <w:name w:val="WW8Num16z1"/>
    <w:rsid w:val="007901F2"/>
    <w:rPr>
      <w:rFonts w:ascii="Courier New" w:hAnsi="Courier New" w:cs="Courier New" w:hint="default"/>
    </w:rPr>
  </w:style>
  <w:style w:type="character" w:customStyle="1" w:styleId="WW8Num16z2">
    <w:name w:val="WW8Num16z2"/>
    <w:rsid w:val="007901F2"/>
    <w:rPr>
      <w:rFonts w:ascii="Wingdings" w:hAnsi="Wingdings" w:cs="Wingdings" w:hint="default"/>
    </w:rPr>
  </w:style>
  <w:style w:type="character" w:customStyle="1" w:styleId="WW8Num17z0">
    <w:name w:val="WW8Num17z0"/>
    <w:rsid w:val="007901F2"/>
    <w:rPr>
      <w:rFonts w:hint="default"/>
    </w:rPr>
  </w:style>
  <w:style w:type="character" w:customStyle="1" w:styleId="WW8Num17z1">
    <w:name w:val="WW8Num17z1"/>
    <w:rsid w:val="007901F2"/>
  </w:style>
  <w:style w:type="character" w:customStyle="1" w:styleId="WW8Num17z2">
    <w:name w:val="WW8Num17z2"/>
    <w:rsid w:val="007901F2"/>
  </w:style>
  <w:style w:type="character" w:customStyle="1" w:styleId="WW8Num17z3">
    <w:name w:val="WW8Num17z3"/>
    <w:rsid w:val="007901F2"/>
  </w:style>
  <w:style w:type="character" w:customStyle="1" w:styleId="WW8Num17z4">
    <w:name w:val="WW8Num17z4"/>
    <w:rsid w:val="007901F2"/>
  </w:style>
  <w:style w:type="character" w:customStyle="1" w:styleId="WW8Num17z5">
    <w:name w:val="WW8Num17z5"/>
    <w:rsid w:val="007901F2"/>
  </w:style>
  <w:style w:type="character" w:customStyle="1" w:styleId="WW8Num17z6">
    <w:name w:val="WW8Num17z6"/>
    <w:rsid w:val="007901F2"/>
  </w:style>
  <w:style w:type="character" w:customStyle="1" w:styleId="WW8Num17z7">
    <w:name w:val="WW8Num17z7"/>
    <w:rsid w:val="007901F2"/>
  </w:style>
  <w:style w:type="character" w:customStyle="1" w:styleId="WW8Num17z8">
    <w:name w:val="WW8Num17z8"/>
    <w:rsid w:val="007901F2"/>
  </w:style>
  <w:style w:type="character" w:customStyle="1" w:styleId="WW8Num18z0">
    <w:name w:val="WW8Num18z0"/>
    <w:rsid w:val="007901F2"/>
    <w:rPr>
      <w:rFonts w:ascii="Symbol" w:hAnsi="Symbol" w:cs="Symbol" w:hint="default"/>
      <w:b w:val="0"/>
    </w:rPr>
  </w:style>
  <w:style w:type="character" w:customStyle="1" w:styleId="WW8Num18z1">
    <w:name w:val="WW8Num18z1"/>
    <w:rsid w:val="007901F2"/>
  </w:style>
  <w:style w:type="character" w:customStyle="1" w:styleId="WW8Num18z2">
    <w:name w:val="WW8Num18z2"/>
    <w:rsid w:val="007901F2"/>
  </w:style>
  <w:style w:type="character" w:customStyle="1" w:styleId="WW8Num18z3">
    <w:name w:val="WW8Num18z3"/>
    <w:rsid w:val="007901F2"/>
  </w:style>
  <w:style w:type="character" w:customStyle="1" w:styleId="WW8Num18z4">
    <w:name w:val="WW8Num18z4"/>
    <w:rsid w:val="007901F2"/>
  </w:style>
  <w:style w:type="character" w:customStyle="1" w:styleId="WW8Num18z5">
    <w:name w:val="WW8Num18z5"/>
    <w:rsid w:val="007901F2"/>
  </w:style>
  <w:style w:type="character" w:customStyle="1" w:styleId="WW8Num18z6">
    <w:name w:val="WW8Num18z6"/>
    <w:rsid w:val="007901F2"/>
  </w:style>
  <w:style w:type="character" w:customStyle="1" w:styleId="WW8Num18z7">
    <w:name w:val="WW8Num18z7"/>
    <w:rsid w:val="007901F2"/>
  </w:style>
  <w:style w:type="character" w:customStyle="1" w:styleId="WW8Num18z8">
    <w:name w:val="WW8Num18z8"/>
    <w:rsid w:val="007901F2"/>
  </w:style>
  <w:style w:type="character" w:customStyle="1" w:styleId="WW8Num19z0">
    <w:name w:val="WW8Num19z0"/>
    <w:rsid w:val="007901F2"/>
    <w:rPr>
      <w:rFonts w:ascii="Symbol" w:hAnsi="Symbol" w:cs="Symbol" w:hint="default"/>
    </w:rPr>
  </w:style>
  <w:style w:type="character" w:customStyle="1" w:styleId="WW8Num19z1">
    <w:name w:val="WW8Num19z1"/>
    <w:rsid w:val="007901F2"/>
    <w:rPr>
      <w:rFonts w:ascii="Courier New" w:hAnsi="Courier New" w:cs="Courier New" w:hint="default"/>
    </w:rPr>
  </w:style>
  <w:style w:type="character" w:customStyle="1" w:styleId="WW8Num19z2">
    <w:name w:val="WW8Num19z2"/>
    <w:rsid w:val="007901F2"/>
    <w:rPr>
      <w:rFonts w:ascii="Wingdings" w:hAnsi="Wingdings" w:cs="Wingdings" w:hint="default"/>
    </w:rPr>
  </w:style>
  <w:style w:type="character" w:customStyle="1" w:styleId="WW8Num20z0">
    <w:name w:val="WW8Num20z0"/>
    <w:rsid w:val="007901F2"/>
    <w:rPr>
      <w:rFonts w:hint="default"/>
    </w:rPr>
  </w:style>
  <w:style w:type="character" w:customStyle="1" w:styleId="WW8Num20z1">
    <w:name w:val="WW8Num20z1"/>
    <w:rsid w:val="007901F2"/>
  </w:style>
  <w:style w:type="character" w:customStyle="1" w:styleId="WW8Num20z2">
    <w:name w:val="WW8Num20z2"/>
    <w:rsid w:val="007901F2"/>
  </w:style>
  <w:style w:type="character" w:customStyle="1" w:styleId="WW8Num20z3">
    <w:name w:val="WW8Num20z3"/>
    <w:rsid w:val="007901F2"/>
  </w:style>
  <w:style w:type="character" w:customStyle="1" w:styleId="WW8Num20z4">
    <w:name w:val="WW8Num20z4"/>
    <w:rsid w:val="007901F2"/>
  </w:style>
  <w:style w:type="character" w:customStyle="1" w:styleId="WW8Num20z5">
    <w:name w:val="WW8Num20z5"/>
    <w:rsid w:val="007901F2"/>
  </w:style>
  <w:style w:type="character" w:customStyle="1" w:styleId="WW8Num20z6">
    <w:name w:val="WW8Num20z6"/>
    <w:rsid w:val="007901F2"/>
  </w:style>
  <w:style w:type="character" w:customStyle="1" w:styleId="WW8Num20z7">
    <w:name w:val="WW8Num20z7"/>
    <w:rsid w:val="007901F2"/>
  </w:style>
  <w:style w:type="character" w:customStyle="1" w:styleId="WW8Num20z8">
    <w:name w:val="WW8Num20z8"/>
    <w:rsid w:val="007901F2"/>
  </w:style>
  <w:style w:type="character" w:customStyle="1" w:styleId="WW8Num21z0">
    <w:name w:val="WW8Num21z0"/>
    <w:rsid w:val="007901F2"/>
    <w:rPr>
      <w:rFonts w:cs="Times New Roman" w:hint="default"/>
    </w:rPr>
  </w:style>
  <w:style w:type="character" w:customStyle="1" w:styleId="WW8Num21z1">
    <w:name w:val="WW8Num21z1"/>
    <w:rsid w:val="007901F2"/>
    <w:rPr>
      <w:rFonts w:cs="Times New Roman"/>
    </w:rPr>
  </w:style>
  <w:style w:type="character" w:customStyle="1" w:styleId="WW8Num22z0">
    <w:name w:val="WW8Num22z0"/>
    <w:rsid w:val="007901F2"/>
    <w:rPr>
      <w:rFonts w:hint="default"/>
      <w:b w:val="0"/>
    </w:rPr>
  </w:style>
  <w:style w:type="character" w:customStyle="1" w:styleId="WW8Num22z1">
    <w:name w:val="WW8Num22z1"/>
    <w:rsid w:val="007901F2"/>
  </w:style>
  <w:style w:type="character" w:customStyle="1" w:styleId="WW8Num22z2">
    <w:name w:val="WW8Num22z2"/>
    <w:rsid w:val="007901F2"/>
  </w:style>
  <w:style w:type="character" w:customStyle="1" w:styleId="WW8Num22z3">
    <w:name w:val="WW8Num22z3"/>
    <w:rsid w:val="007901F2"/>
  </w:style>
  <w:style w:type="character" w:customStyle="1" w:styleId="WW8Num22z4">
    <w:name w:val="WW8Num22z4"/>
    <w:rsid w:val="007901F2"/>
  </w:style>
  <w:style w:type="character" w:customStyle="1" w:styleId="WW8Num22z5">
    <w:name w:val="WW8Num22z5"/>
    <w:rsid w:val="007901F2"/>
  </w:style>
  <w:style w:type="character" w:customStyle="1" w:styleId="WW8Num22z6">
    <w:name w:val="WW8Num22z6"/>
    <w:rsid w:val="007901F2"/>
  </w:style>
  <w:style w:type="character" w:customStyle="1" w:styleId="WW8Num22z7">
    <w:name w:val="WW8Num22z7"/>
    <w:rsid w:val="007901F2"/>
  </w:style>
  <w:style w:type="character" w:customStyle="1" w:styleId="WW8Num22z8">
    <w:name w:val="WW8Num22z8"/>
    <w:rsid w:val="007901F2"/>
  </w:style>
  <w:style w:type="character" w:customStyle="1" w:styleId="WW8Num23z0">
    <w:name w:val="WW8Num23z0"/>
    <w:rsid w:val="007901F2"/>
    <w:rPr>
      <w:rFonts w:hint="default"/>
      <w:b w:val="0"/>
    </w:rPr>
  </w:style>
  <w:style w:type="character" w:customStyle="1" w:styleId="WW8Num23z1">
    <w:name w:val="WW8Num23z1"/>
    <w:rsid w:val="007901F2"/>
  </w:style>
  <w:style w:type="character" w:customStyle="1" w:styleId="WW8Num23z2">
    <w:name w:val="WW8Num23z2"/>
    <w:rsid w:val="007901F2"/>
  </w:style>
  <w:style w:type="character" w:customStyle="1" w:styleId="WW8Num23z3">
    <w:name w:val="WW8Num23z3"/>
    <w:rsid w:val="007901F2"/>
  </w:style>
  <w:style w:type="character" w:customStyle="1" w:styleId="WW8Num23z4">
    <w:name w:val="WW8Num23z4"/>
    <w:rsid w:val="007901F2"/>
  </w:style>
  <w:style w:type="character" w:customStyle="1" w:styleId="WW8Num23z5">
    <w:name w:val="WW8Num23z5"/>
    <w:rsid w:val="007901F2"/>
  </w:style>
  <w:style w:type="character" w:customStyle="1" w:styleId="WW8Num23z6">
    <w:name w:val="WW8Num23z6"/>
    <w:rsid w:val="007901F2"/>
  </w:style>
  <w:style w:type="character" w:customStyle="1" w:styleId="WW8Num23z7">
    <w:name w:val="WW8Num23z7"/>
    <w:rsid w:val="007901F2"/>
  </w:style>
  <w:style w:type="character" w:customStyle="1" w:styleId="WW8Num23z8">
    <w:name w:val="WW8Num23z8"/>
    <w:rsid w:val="007901F2"/>
  </w:style>
  <w:style w:type="character" w:customStyle="1" w:styleId="WW8Num24z0">
    <w:name w:val="WW8Num24z0"/>
    <w:rsid w:val="007901F2"/>
    <w:rPr>
      <w:rFonts w:ascii="Symbol" w:hAnsi="Symbol" w:cs="Symbol" w:hint="default"/>
    </w:rPr>
  </w:style>
  <w:style w:type="character" w:customStyle="1" w:styleId="WW8Num24z1">
    <w:name w:val="WW8Num24z1"/>
    <w:rsid w:val="007901F2"/>
    <w:rPr>
      <w:rFonts w:ascii="Times New Roman" w:eastAsia="Times New Roman" w:hAnsi="Times New Roman" w:cs="Times New Roman" w:hint="default"/>
    </w:rPr>
  </w:style>
  <w:style w:type="character" w:customStyle="1" w:styleId="WW8Num24z2">
    <w:name w:val="WW8Num24z2"/>
    <w:rsid w:val="007901F2"/>
    <w:rPr>
      <w:rFonts w:cs="Times New Roman"/>
    </w:rPr>
  </w:style>
  <w:style w:type="character" w:customStyle="1" w:styleId="WW8Num25z0">
    <w:name w:val="WW8Num25z0"/>
    <w:rsid w:val="007901F2"/>
    <w:rPr>
      <w:rFonts w:ascii="Arial" w:eastAsia="Times New Roman" w:hAnsi="Arial" w:cs="Arial" w:hint="default"/>
      <w:lang w:val="uk-UA"/>
    </w:rPr>
  </w:style>
  <w:style w:type="character" w:customStyle="1" w:styleId="WW8Num25z1">
    <w:name w:val="WW8Num25z1"/>
    <w:rsid w:val="007901F2"/>
    <w:rPr>
      <w:rFonts w:ascii="Courier New" w:hAnsi="Courier New" w:cs="Courier New" w:hint="default"/>
    </w:rPr>
  </w:style>
  <w:style w:type="character" w:customStyle="1" w:styleId="WW8Num25z2">
    <w:name w:val="WW8Num25z2"/>
    <w:rsid w:val="007901F2"/>
    <w:rPr>
      <w:rFonts w:ascii="Wingdings" w:hAnsi="Wingdings" w:cs="Wingdings" w:hint="default"/>
    </w:rPr>
  </w:style>
  <w:style w:type="character" w:customStyle="1" w:styleId="WW8Num25z3">
    <w:name w:val="WW8Num25z3"/>
    <w:rsid w:val="007901F2"/>
    <w:rPr>
      <w:rFonts w:ascii="Symbol" w:hAnsi="Symbol" w:cs="Symbol" w:hint="default"/>
    </w:rPr>
  </w:style>
  <w:style w:type="character" w:customStyle="1" w:styleId="WW8Num26z0">
    <w:name w:val="WW8Num26z0"/>
    <w:rsid w:val="007901F2"/>
    <w:rPr>
      <w:rFonts w:ascii="Symbol" w:hAnsi="Symbol" w:cs="Symbol" w:hint="default"/>
    </w:rPr>
  </w:style>
  <w:style w:type="character" w:customStyle="1" w:styleId="WW8Num26z1">
    <w:name w:val="WW8Num26z1"/>
    <w:rsid w:val="007901F2"/>
    <w:rPr>
      <w:rFonts w:ascii="Courier New" w:hAnsi="Courier New" w:cs="Courier New" w:hint="default"/>
    </w:rPr>
  </w:style>
  <w:style w:type="character" w:customStyle="1" w:styleId="WW8Num26z2">
    <w:name w:val="WW8Num26z2"/>
    <w:rsid w:val="007901F2"/>
    <w:rPr>
      <w:rFonts w:ascii="Wingdings" w:hAnsi="Wingdings" w:cs="Wingdings" w:hint="default"/>
    </w:rPr>
  </w:style>
  <w:style w:type="character" w:customStyle="1" w:styleId="WW8Num27z0">
    <w:name w:val="WW8Num27z0"/>
    <w:rsid w:val="007901F2"/>
    <w:rPr>
      <w:rFonts w:ascii="Arial Narrow" w:eastAsia="Times New Roman" w:hAnsi="Arial Narrow" w:cs="Times New Roman CYR" w:hint="default"/>
      <w:lang w:val="uk-UA"/>
    </w:rPr>
  </w:style>
  <w:style w:type="character" w:customStyle="1" w:styleId="WW8Num27z1">
    <w:name w:val="WW8Num27z1"/>
    <w:rsid w:val="007901F2"/>
    <w:rPr>
      <w:rFonts w:ascii="Courier New" w:hAnsi="Courier New" w:cs="Courier New" w:hint="default"/>
    </w:rPr>
  </w:style>
  <w:style w:type="character" w:customStyle="1" w:styleId="WW8Num27z2">
    <w:name w:val="WW8Num27z2"/>
    <w:rsid w:val="007901F2"/>
    <w:rPr>
      <w:rFonts w:ascii="Wingdings" w:hAnsi="Wingdings" w:cs="Wingdings" w:hint="default"/>
    </w:rPr>
  </w:style>
  <w:style w:type="character" w:customStyle="1" w:styleId="WW8Num27z3">
    <w:name w:val="WW8Num27z3"/>
    <w:rsid w:val="007901F2"/>
    <w:rPr>
      <w:rFonts w:ascii="Symbol" w:hAnsi="Symbol" w:cs="Symbol" w:hint="default"/>
    </w:rPr>
  </w:style>
  <w:style w:type="character" w:customStyle="1" w:styleId="WW8Num28z0">
    <w:name w:val="WW8Num28z0"/>
    <w:rsid w:val="007901F2"/>
    <w:rPr>
      <w:rFonts w:hint="default"/>
      <w:b/>
    </w:rPr>
  </w:style>
  <w:style w:type="character" w:customStyle="1" w:styleId="WW8Num28z1">
    <w:name w:val="WW8Num28z1"/>
    <w:rsid w:val="007901F2"/>
    <w:rPr>
      <w:rFonts w:hint="default"/>
    </w:rPr>
  </w:style>
  <w:style w:type="character" w:customStyle="1" w:styleId="WW8Num29z0">
    <w:name w:val="WW8Num29z0"/>
    <w:rsid w:val="007901F2"/>
    <w:rPr>
      <w:rFonts w:ascii="Times New Roman" w:hAnsi="Times New Roman" w:cs="Times New Roman" w:hint="default"/>
      <w:u w:val="none"/>
      <w:lang w:val="uk-UA"/>
    </w:rPr>
  </w:style>
  <w:style w:type="character" w:customStyle="1" w:styleId="WW8Num29z1">
    <w:name w:val="WW8Num29z1"/>
    <w:rsid w:val="007901F2"/>
  </w:style>
  <w:style w:type="character" w:customStyle="1" w:styleId="WW8Num29z2">
    <w:name w:val="WW8Num29z2"/>
    <w:rsid w:val="007901F2"/>
  </w:style>
  <w:style w:type="character" w:customStyle="1" w:styleId="WW8Num29z3">
    <w:name w:val="WW8Num29z3"/>
    <w:rsid w:val="007901F2"/>
  </w:style>
  <w:style w:type="character" w:customStyle="1" w:styleId="WW8Num29z4">
    <w:name w:val="WW8Num29z4"/>
    <w:rsid w:val="007901F2"/>
  </w:style>
  <w:style w:type="character" w:customStyle="1" w:styleId="WW8Num29z5">
    <w:name w:val="WW8Num29z5"/>
    <w:rsid w:val="007901F2"/>
  </w:style>
  <w:style w:type="character" w:customStyle="1" w:styleId="WW8Num29z6">
    <w:name w:val="WW8Num29z6"/>
    <w:rsid w:val="007901F2"/>
  </w:style>
  <w:style w:type="character" w:customStyle="1" w:styleId="WW8Num29z7">
    <w:name w:val="WW8Num29z7"/>
    <w:rsid w:val="007901F2"/>
  </w:style>
  <w:style w:type="character" w:customStyle="1" w:styleId="WW8Num29z8">
    <w:name w:val="WW8Num29z8"/>
    <w:rsid w:val="007901F2"/>
  </w:style>
  <w:style w:type="character" w:customStyle="1" w:styleId="WW8Num30z0">
    <w:name w:val="WW8Num30z0"/>
    <w:rsid w:val="007901F2"/>
    <w:rPr>
      <w:rFonts w:hint="default"/>
      <w:b/>
    </w:rPr>
  </w:style>
  <w:style w:type="character" w:customStyle="1" w:styleId="WW8Num30z1">
    <w:name w:val="WW8Num30z1"/>
    <w:rsid w:val="007901F2"/>
  </w:style>
  <w:style w:type="character" w:customStyle="1" w:styleId="WW8Num30z2">
    <w:name w:val="WW8Num30z2"/>
    <w:rsid w:val="007901F2"/>
  </w:style>
  <w:style w:type="character" w:customStyle="1" w:styleId="WW8Num30z3">
    <w:name w:val="WW8Num30z3"/>
    <w:rsid w:val="007901F2"/>
  </w:style>
  <w:style w:type="character" w:customStyle="1" w:styleId="WW8Num30z4">
    <w:name w:val="WW8Num30z4"/>
    <w:rsid w:val="007901F2"/>
  </w:style>
  <w:style w:type="character" w:customStyle="1" w:styleId="WW8Num30z5">
    <w:name w:val="WW8Num30z5"/>
    <w:rsid w:val="007901F2"/>
  </w:style>
  <w:style w:type="character" w:customStyle="1" w:styleId="WW8Num30z6">
    <w:name w:val="WW8Num30z6"/>
    <w:rsid w:val="007901F2"/>
  </w:style>
  <w:style w:type="character" w:customStyle="1" w:styleId="WW8Num30z7">
    <w:name w:val="WW8Num30z7"/>
    <w:rsid w:val="007901F2"/>
  </w:style>
  <w:style w:type="character" w:customStyle="1" w:styleId="WW8Num30z8">
    <w:name w:val="WW8Num30z8"/>
    <w:rsid w:val="007901F2"/>
  </w:style>
  <w:style w:type="character" w:customStyle="1" w:styleId="WW8Num31z0">
    <w:name w:val="WW8Num31z0"/>
    <w:rsid w:val="007901F2"/>
    <w:rPr>
      <w:rFonts w:ascii="Symbol" w:hAnsi="Symbol" w:cs="Symbol" w:hint="default"/>
    </w:rPr>
  </w:style>
  <w:style w:type="character" w:customStyle="1" w:styleId="WW8Num31z1">
    <w:name w:val="WW8Num31z1"/>
    <w:rsid w:val="007901F2"/>
    <w:rPr>
      <w:rFonts w:ascii="Courier New" w:hAnsi="Courier New" w:cs="Courier New" w:hint="default"/>
    </w:rPr>
  </w:style>
  <w:style w:type="character" w:customStyle="1" w:styleId="WW8Num31z2">
    <w:name w:val="WW8Num31z2"/>
    <w:rsid w:val="007901F2"/>
    <w:rPr>
      <w:rFonts w:ascii="Wingdings" w:hAnsi="Wingdings" w:cs="Wingdings" w:hint="default"/>
    </w:rPr>
  </w:style>
  <w:style w:type="character" w:customStyle="1" w:styleId="WW8Num32z0">
    <w:name w:val="WW8Num32z0"/>
    <w:rsid w:val="007901F2"/>
    <w:rPr>
      <w:rFonts w:ascii="Times New Roman" w:eastAsia="Times New Roman" w:hAnsi="Times New Roman" w:cs="Times New Roman" w:hint="default"/>
    </w:rPr>
  </w:style>
  <w:style w:type="character" w:customStyle="1" w:styleId="WW8Num32z1">
    <w:name w:val="WW8Num32z1"/>
    <w:rsid w:val="007901F2"/>
    <w:rPr>
      <w:rFonts w:ascii="Courier New" w:hAnsi="Courier New" w:cs="Courier New" w:hint="default"/>
    </w:rPr>
  </w:style>
  <w:style w:type="character" w:customStyle="1" w:styleId="WW8Num32z2">
    <w:name w:val="WW8Num32z2"/>
    <w:rsid w:val="007901F2"/>
    <w:rPr>
      <w:rFonts w:ascii="Wingdings" w:hAnsi="Wingdings" w:cs="Wingdings" w:hint="default"/>
    </w:rPr>
  </w:style>
  <w:style w:type="character" w:customStyle="1" w:styleId="WW8Num32z3">
    <w:name w:val="WW8Num32z3"/>
    <w:rsid w:val="007901F2"/>
    <w:rPr>
      <w:rFonts w:ascii="Symbol" w:hAnsi="Symbol" w:cs="Symbol" w:hint="default"/>
    </w:rPr>
  </w:style>
  <w:style w:type="character" w:customStyle="1" w:styleId="WW8Num33z0">
    <w:name w:val="WW8Num33z0"/>
    <w:rsid w:val="007901F2"/>
    <w:rPr>
      <w:rFonts w:ascii="Symbol" w:hAnsi="Symbol" w:cs="Symbol" w:hint="default"/>
    </w:rPr>
  </w:style>
  <w:style w:type="character" w:customStyle="1" w:styleId="WW8Num33z1">
    <w:name w:val="WW8Num33z1"/>
    <w:rsid w:val="007901F2"/>
    <w:rPr>
      <w:rFonts w:ascii="Courier New" w:hAnsi="Courier New" w:cs="Courier New" w:hint="default"/>
    </w:rPr>
  </w:style>
  <w:style w:type="character" w:customStyle="1" w:styleId="WW8Num33z2">
    <w:name w:val="WW8Num33z2"/>
    <w:rsid w:val="007901F2"/>
    <w:rPr>
      <w:rFonts w:ascii="Wingdings" w:hAnsi="Wingdings" w:cs="Wingdings" w:hint="default"/>
    </w:rPr>
  </w:style>
  <w:style w:type="character" w:customStyle="1" w:styleId="WW8Num34z0">
    <w:name w:val="WW8Num34z0"/>
    <w:rsid w:val="007901F2"/>
    <w:rPr>
      <w:rFonts w:hint="default"/>
    </w:rPr>
  </w:style>
  <w:style w:type="character" w:customStyle="1" w:styleId="WW8Num34z1">
    <w:name w:val="WW8Num34z1"/>
    <w:rsid w:val="007901F2"/>
  </w:style>
  <w:style w:type="character" w:customStyle="1" w:styleId="WW8Num34z2">
    <w:name w:val="WW8Num34z2"/>
    <w:rsid w:val="007901F2"/>
  </w:style>
  <w:style w:type="character" w:customStyle="1" w:styleId="WW8Num34z3">
    <w:name w:val="WW8Num34z3"/>
    <w:rsid w:val="007901F2"/>
  </w:style>
  <w:style w:type="character" w:customStyle="1" w:styleId="WW8Num34z4">
    <w:name w:val="WW8Num34z4"/>
    <w:rsid w:val="007901F2"/>
  </w:style>
  <w:style w:type="character" w:customStyle="1" w:styleId="WW8Num34z5">
    <w:name w:val="WW8Num34z5"/>
    <w:rsid w:val="007901F2"/>
  </w:style>
  <w:style w:type="character" w:customStyle="1" w:styleId="WW8Num34z6">
    <w:name w:val="WW8Num34z6"/>
    <w:rsid w:val="007901F2"/>
  </w:style>
  <w:style w:type="character" w:customStyle="1" w:styleId="WW8Num34z7">
    <w:name w:val="WW8Num34z7"/>
    <w:rsid w:val="007901F2"/>
  </w:style>
  <w:style w:type="character" w:customStyle="1" w:styleId="WW8Num34z8">
    <w:name w:val="WW8Num34z8"/>
    <w:rsid w:val="007901F2"/>
  </w:style>
  <w:style w:type="character" w:customStyle="1" w:styleId="WW8Num35z0">
    <w:name w:val="WW8Num35z0"/>
    <w:rsid w:val="007901F2"/>
    <w:rPr>
      <w:rFonts w:hint="default"/>
    </w:rPr>
  </w:style>
  <w:style w:type="character" w:customStyle="1" w:styleId="WW8Num35z1">
    <w:name w:val="WW8Num35z1"/>
    <w:rsid w:val="007901F2"/>
  </w:style>
  <w:style w:type="character" w:customStyle="1" w:styleId="WW8Num35z2">
    <w:name w:val="WW8Num35z2"/>
    <w:rsid w:val="007901F2"/>
  </w:style>
  <w:style w:type="character" w:customStyle="1" w:styleId="WW8Num35z3">
    <w:name w:val="WW8Num35z3"/>
    <w:rsid w:val="007901F2"/>
  </w:style>
  <w:style w:type="character" w:customStyle="1" w:styleId="WW8Num35z4">
    <w:name w:val="WW8Num35z4"/>
    <w:rsid w:val="007901F2"/>
  </w:style>
  <w:style w:type="character" w:customStyle="1" w:styleId="WW8Num35z5">
    <w:name w:val="WW8Num35z5"/>
    <w:rsid w:val="007901F2"/>
  </w:style>
  <w:style w:type="character" w:customStyle="1" w:styleId="WW8Num35z6">
    <w:name w:val="WW8Num35z6"/>
    <w:rsid w:val="007901F2"/>
  </w:style>
  <w:style w:type="character" w:customStyle="1" w:styleId="WW8Num35z7">
    <w:name w:val="WW8Num35z7"/>
    <w:rsid w:val="007901F2"/>
  </w:style>
  <w:style w:type="character" w:customStyle="1" w:styleId="WW8Num35z8">
    <w:name w:val="WW8Num35z8"/>
    <w:rsid w:val="007901F2"/>
  </w:style>
  <w:style w:type="character" w:customStyle="1" w:styleId="WW8Num36z0">
    <w:name w:val="WW8Num36z0"/>
    <w:rsid w:val="007901F2"/>
  </w:style>
  <w:style w:type="character" w:customStyle="1" w:styleId="WW8Num36z1">
    <w:name w:val="WW8Num36z1"/>
    <w:rsid w:val="007901F2"/>
    <w:rPr>
      <w:rFonts w:ascii="Times New Roman" w:eastAsia="Times New Roman" w:hAnsi="Times New Roman" w:cs="Times New Roman" w:hint="default"/>
    </w:rPr>
  </w:style>
  <w:style w:type="character" w:customStyle="1" w:styleId="WW8Num36z2">
    <w:name w:val="WW8Num36z2"/>
    <w:rsid w:val="007901F2"/>
  </w:style>
  <w:style w:type="character" w:customStyle="1" w:styleId="WW8Num36z3">
    <w:name w:val="WW8Num36z3"/>
    <w:rsid w:val="007901F2"/>
  </w:style>
  <w:style w:type="character" w:customStyle="1" w:styleId="WW8Num36z4">
    <w:name w:val="WW8Num36z4"/>
    <w:rsid w:val="007901F2"/>
  </w:style>
  <w:style w:type="character" w:customStyle="1" w:styleId="WW8Num36z5">
    <w:name w:val="WW8Num36z5"/>
    <w:rsid w:val="007901F2"/>
  </w:style>
  <w:style w:type="character" w:customStyle="1" w:styleId="WW8Num36z6">
    <w:name w:val="WW8Num36z6"/>
    <w:rsid w:val="007901F2"/>
  </w:style>
  <w:style w:type="character" w:customStyle="1" w:styleId="WW8Num36z7">
    <w:name w:val="WW8Num36z7"/>
    <w:rsid w:val="007901F2"/>
  </w:style>
  <w:style w:type="character" w:customStyle="1" w:styleId="WW8Num36z8">
    <w:name w:val="WW8Num36z8"/>
    <w:rsid w:val="007901F2"/>
  </w:style>
  <w:style w:type="character" w:customStyle="1" w:styleId="WW8Num37z0">
    <w:name w:val="WW8Num37z0"/>
    <w:rsid w:val="007901F2"/>
    <w:rPr>
      <w:rFonts w:ascii="Times New Roman" w:eastAsia="Times New Roman" w:hAnsi="Times New Roman" w:cs="Times New Roman" w:hint="default"/>
    </w:rPr>
  </w:style>
  <w:style w:type="character" w:customStyle="1" w:styleId="WW8Num37z1">
    <w:name w:val="WW8Num37z1"/>
    <w:rsid w:val="007901F2"/>
    <w:rPr>
      <w:rFonts w:ascii="Courier New" w:hAnsi="Courier New" w:cs="Courier New" w:hint="default"/>
    </w:rPr>
  </w:style>
  <w:style w:type="character" w:customStyle="1" w:styleId="WW8Num37z2">
    <w:name w:val="WW8Num37z2"/>
    <w:rsid w:val="007901F2"/>
    <w:rPr>
      <w:rFonts w:ascii="Wingdings" w:hAnsi="Wingdings" w:cs="Wingdings" w:hint="default"/>
    </w:rPr>
  </w:style>
  <w:style w:type="character" w:customStyle="1" w:styleId="WW8Num37z3">
    <w:name w:val="WW8Num37z3"/>
    <w:rsid w:val="007901F2"/>
    <w:rPr>
      <w:rFonts w:ascii="Symbol" w:hAnsi="Symbol" w:cs="Symbol" w:hint="default"/>
    </w:rPr>
  </w:style>
  <w:style w:type="character" w:customStyle="1" w:styleId="WW8Num38z0">
    <w:name w:val="WW8Num38z0"/>
    <w:rsid w:val="007901F2"/>
    <w:rPr>
      <w:rFonts w:hint="default"/>
    </w:rPr>
  </w:style>
  <w:style w:type="character" w:customStyle="1" w:styleId="WW8Num38z1">
    <w:name w:val="WW8Num38z1"/>
    <w:rsid w:val="007901F2"/>
  </w:style>
  <w:style w:type="character" w:customStyle="1" w:styleId="WW8Num38z2">
    <w:name w:val="WW8Num38z2"/>
    <w:rsid w:val="007901F2"/>
  </w:style>
  <w:style w:type="character" w:customStyle="1" w:styleId="WW8Num38z3">
    <w:name w:val="WW8Num38z3"/>
    <w:rsid w:val="007901F2"/>
  </w:style>
  <w:style w:type="character" w:customStyle="1" w:styleId="WW8Num38z4">
    <w:name w:val="WW8Num38z4"/>
    <w:rsid w:val="007901F2"/>
  </w:style>
  <w:style w:type="character" w:customStyle="1" w:styleId="WW8Num38z5">
    <w:name w:val="WW8Num38z5"/>
    <w:rsid w:val="007901F2"/>
  </w:style>
  <w:style w:type="character" w:customStyle="1" w:styleId="WW8Num38z6">
    <w:name w:val="WW8Num38z6"/>
    <w:rsid w:val="007901F2"/>
  </w:style>
  <w:style w:type="character" w:customStyle="1" w:styleId="WW8Num38z7">
    <w:name w:val="WW8Num38z7"/>
    <w:rsid w:val="007901F2"/>
  </w:style>
  <w:style w:type="character" w:customStyle="1" w:styleId="WW8Num38z8">
    <w:name w:val="WW8Num38z8"/>
    <w:rsid w:val="007901F2"/>
  </w:style>
  <w:style w:type="character" w:customStyle="1" w:styleId="WW8Num39z0">
    <w:name w:val="WW8Num39z0"/>
    <w:rsid w:val="007901F2"/>
    <w:rPr>
      <w:rFonts w:ascii="Times New Roman" w:eastAsia="Times New Roman" w:hAnsi="Times New Roman" w:cs="Times New Roman" w:hint="default"/>
    </w:rPr>
  </w:style>
  <w:style w:type="character" w:customStyle="1" w:styleId="WW8Num39z1">
    <w:name w:val="WW8Num39z1"/>
    <w:rsid w:val="007901F2"/>
    <w:rPr>
      <w:rFonts w:ascii="Courier New" w:hAnsi="Courier New" w:cs="Courier New" w:hint="default"/>
    </w:rPr>
  </w:style>
  <w:style w:type="character" w:customStyle="1" w:styleId="WW8Num39z2">
    <w:name w:val="WW8Num39z2"/>
    <w:rsid w:val="007901F2"/>
    <w:rPr>
      <w:rFonts w:ascii="Wingdings" w:hAnsi="Wingdings" w:cs="Wingdings" w:hint="default"/>
    </w:rPr>
  </w:style>
  <w:style w:type="character" w:customStyle="1" w:styleId="WW8Num39z3">
    <w:name w:val="WW8Num39z3"/>
    <w:rsid w:val="007901F2"/>
    <w:rPr>
      <w:rFonts w:ascii="Symbol" w:hAnsi="Symbol" w:cs="Symbol" w:hint="default"/>
    </w:rPr>
  </w:style>
  <w:style w:type="character" w:customStyle="1" w:styleId="WW8Num40z0">
    <w:name w:val="WW8Num40z0"/>
    <w:rsid w:val="007901F2"/>
  </w:style>
  <w:style w:type="character" w:customStyle="1" w:styleId="WW8Num40z1">
    <w:name w:val="WW8Num40z1"/>
    <w:rsid w:val="007901F2"/>
  </w:style>
  <w:style w:type="character" w:customStyle="1" w:styleId="WW8Num40z2">
    <w:name w:val="WW8Num40z2"/>
    <w:rsid w:val="007901F2"/>
  </w:style>
  <w:style w:type="character" w:customStyle="1" w:styleId="WW8Num40z3">
    <w:name w:val="WW8Num40z3"/>
    <w:rsid w:val="007901F2"/>
  </w:style>
  <w:style w:type="character" w:customStyle="1" w:styleId="WW8Num40z4">
    <w:name w:val="WW8Num40z4"/>
    <w:rsid w:val="007901F2"/>
  </w:style>
  <w:style w:type="character" w:customStyle="1" w:styleId="WW8Num40z5">
    <w:name w:val="WW8Num40z5"/>
    <w:rsid w:val="007901F2"/>
  </w:style>
  <w:style w:type="character" w:customStyle="1" w:styleId="WW8Num40z6">
    <w:name w:val="WW8Num40z6"/>
    <w:rsid w:val="007901F2"/>
  </w:style>
  <w:style w:type="character" w:customStyle="1" w:styleId="WW8Num40z7">
    <w:name w:val="WW8Num40z7"/>
    <w:rsid w:val="007901F2"/>
  </w:style>
  <w:style w:type="character" w:customStyle="1" w:styleId="WW8Num40z8">
    <w:name w:val="WW8Num40z8"/>
    <w:rsid w:val="007901F2"/>
  </w:style>
  <w:style w:type="character" w:customStyle="1" w:styleId="WW8Num41z0">
    <w:name w:val="WW8Num41z0"/>
    <w:rsid w:val="007901F2"/>
    <w:rPr>
      <w:rFonts w:ascii="Symbol" w:hAnsi="Symbol" w:cs="Symbol" w:hint="default"/>
    </w:rPr>
  </w:style>
  <w:style w:type="character" w:customStyle="1" w:styleId="WW8Num41z1">
    <w:name w:val="WW8Num41z1"/>
    <w:rsid w:val="007901F2"/>
    <w:rPr>
      <w:rFonts w:ascii="Courier New" w:hAnsi="Courier New" w:cs="Courier New" w:hint="default"/>
    </w:rPr>
  </w:style>
  <w:style w:type="character" w:customStyle="1" w:styleId="WW8Num41z2">
    <w:name w:val="WW8Num41z2"/>
    <w:rsid w:val="007901F2"/>
    <w:rPr>
      <w:rFonts w:ascii="Wingdings" w:hAnsi="Wingdings" w:cs="Wingdings" w:hint="default"/>
    </w:rPr>
  </w:style>
  <w:style w:type="character" w:customStyle="1" w:styleId="WW8Num42z0">
    <w:name w:val="WW8Num42z0"/>
    <w:rsid w:val="007901F2"/>
    <w:rPr>
      <w:rFonts w:ascii="Symbol" w:hAnsi="Symbol" w:cs="Symbol" w:hint="default"/>
    </w:rPr>
  </w:style>
  <w:style w:type="character" w:customStyle="1" w:styleId="WW8Num42z1">
    <w:name w:val="WW8Num42z1"/>
    <w:rsid w:val="007901F2"/>
    <w:rPr>
      <w:rFonts w:ascii="Courier New" w:hAnsi="Courier New" w:cs="Courier New" w:hint="default"/>
    </w:rPr>
  </w:style>
  <w:style w:type="character" w:customStyle="1" w:styleId="WW8Num42z2">
    <w:name w:val="WW8Num42z2"/>
    <w:rsid w:val="007901F2"/>
    <w:rPr>
      <w:rFonts w:ascii="Wingdings" w:hAnsi="Wingdings" w:cs="Wingdings" w:hint="default"/>
    </w:rPr>
  </w:style>
  <w:style w:type="character" w:customStyle="1" w:styleId="WW8Num43z0">
    <w:name w:val="WW8Num43z0"/>
    <w:rsid w:val="007901F2"/>
    <w:rPr>
      <w:rFonts w:ascii="Symbol" w:hAnsi="Symbol" w:cs="Symbol" w:hint="default"/>
    </w:rPr>
  </w:style>
  <w:style w:type="character" w:customStyle="1" w:styleId="WW8Num43z1">
    <w:name w:val="WW8Num43z1"/>
    <w:rsid w:val="007901F2"/>
    <w:rPr>
      <w:rFonts w:ascii="Courier New" w:hAnsi="Courier New" w:cs="Courier New" w:hint="default"/>
    </w:rPr>
  </w:style>
  <w:style w:type="character" w:customStyle="1" w:styleId="WW8Num43z2">
    <w:name w:val="WW8Num43z2"/>
    <w:rsid w:val="007901F2"/>
    <w:rPr>
      <w:rFonts w:ascii="Wingdings" w:hAnsi="Wingdings" w:cs="Wingdings" w:hint="default"/>
    </w:rPr>
  </w:style>
  <w:style w:type="character" w:customStyle="1" w:styleId="WW8Num44z0">
    <w:name w:val="WW8Num44z0"/>
    <w:rsid w:val="007901F2"/>
    <w:rPr>
      <w:rFonts w:hint="default"/>
    </w:rPr>
  </w:style>
  <w:style w:type="character" w:customStyle="1" w:styleId="WW8Num44z1">
    <w:name w:val="WW8Num44z1"/>
    <w:rsid w:val="007901F2"/>
    <w:rPr>
      <w:rFonts w:ascii="Arial" w:eastAsia="Times New Roman" w:hAnsi="Arial" w:cs="Arial" w:hint="default"/>
    </w:rPr>
  </w:style>
  <w:style w:type="character" w:customStyle="1" w:styleId="WW8Num44z2">
    <w:name w:val="WW8Num44z2"/>
    <w:rsid w:val="007901F2"/>
  </w:style>
  <w:style w:type="character" w:customStyle="1" w:styleId="WW8Num44z3">
    <w:name w:val="WW8Num44z3"/>
    <w:rsid w:val="007901F2"/>
  </w:style>
  <w:style w:type="character" w:customStyle="1" w:styleId="WW8Num44z4">
    <w:name w:val="WW8Num44z4"/>
    <w:rsid w:val="007901F2"/>
  </w:style>
  <w:style w:type="character" w:customStyle="1" w:styleId="WW8Num44z5">
    <w:name w:val="WW8Num44z5"/>
    <w:rsid w:val="007901F2"/>
  </w:style>
  <w:style w:type="character" w:customStyle="1" w:styleId="WW8Num44z6">
    <w:name w:val="WW8Num44z6"/>
    <w:rsid w:val="007901F2"/>
  </w:style>
  <w:style w:type="character" w:customStyle="1" w:styleId="WW8Num44z7">
    <w:name w:val="WW8Num44z7"/>
    <w:rsid w:val="007901F2"/>
  </w:style>
  <w:style w:type="character" w:customStyle="1" w:styleId="WW8Num44z8">
    <w:name w:val="WW8Num44z8"/>
    <w:rsid w:val="007901F2"/>
  </w:style>
  <w:style w:type="character" w:customStyle="1" w:styleId="WW8Num45z0">
    <w:name w:val="WW8Num45z0"/>
    <w:rsid w:val="007901F2"/>
    <w:rPr>
      <w:rFonts w:cs="Times New Roman"/>
    </w:rPr>
  </w:style>
  <w:style w:type="character" w:customStyle="1" w:styleId="14">
    <w:name w:val="Основной шрифт абзаца1"/>
    <w:rsid w:val="007901F2"/>
  </w:style>
  <w:style w:type="character" w:styleId="af2">
    <w:name w:val="page number"/>
    <w:basedOn w:val="14"/>
    <w:rsid w:val="007901F2"/>
  </w:style>
  <w:style w:type="character" w:customStyle="1" w:styleId="apple-converted-space">
    <w:name w:val="apple-converted-space"/>
    <w:basedOn w:val="14"/>
    <w:rsid w:val="007901F2"/>
  </w:style>
  <w:style w:type="character" w:customStyle="1" w:styleId="af3">
    <w:name w:val="Основной текст Знак"/>
    <w:rsid w:val="007901F2"/>
    <w:rPr>
      <w:rFonts w:ascii="Times New Roman CYR" w:hAnsi="Times New Roman CYR" w:cs="Times New Roman CYR"/>
      <w:sz w:val="24"/>
      <w:szCs w:val="24"/>
      <w:lang w:val="ru-RU" w:bidi="ar-SA"/>
    </w:rPr>
  </w:style>
  <w:style w:type="character" w:customStyle="1" w:styleId="22">
    <w:name w:val="Основний текст з відступом 2 Знак"/>
    <w:link w:val="23"/>
    <w:semiHidden/>
    <w:rsid w:val="007901F2"/>
    <w:rPr>
      <w:rFonts w:ascii="Calibri" w:hAnsi="Calibri" w:cs="Calibri"/>
    </w:rPr>
  </w:style>
  <w:style w:type="paragraph" w:customStyle="1" w:styleId="210">
    <w:name w:val="Основной текст с отступом 21"/>
    <w:basedOn w:val="a"/>
    <w:next w:val="23"/>
    <w:unhideWhenUsed/>
    <w:rsid w:val="007901F2"/>
    <w:pPr>
      <w:suppressAutoHyphens w:val="0"/>
      <w:spacing w:after="120" w:line="480" w:lineRule="auto"/>
      <w:ind w:left="283"/>
    </w:pPr>
    <w:rPr>
      <w:rFonts w:cs="Calibri"/>
      <w:lang w:val="ru-RU" w:eastAsia="en-US"/>
    </w:rPr>
  </w:style>
  <w:style w:type="character" w:customStyle="1" w:styleId="af4">
    <w:name w:val="Текст концевой сноски Знак"/>
    <w:rsid w:val="007901F2"/>
    <w:rPr>
      <w:szCs w:val="24"/>
      <w:lang w:val="uk-UA" w:bidi="ar-SA"/>
    </w:rPr>
  </w:style>
  <w:style w:type="character" w:customStyle="1" w:styleId="FontStyle12">
    <w:name w:val="Font Style12"/>
    <w:rsid w:val="007901F2"/>
    <w:rPr>
      <w:rFonts w:ascii="Times New Roman" w:hAnsi="Times New Roman" w:cs="Times New Roman"/>
      <w:b/>
      <w:bCs/>
      <w:sz w:val="24"/>
      <w:szCs w:val="24"/>
    </w:rPr>
  </w:style>
  <w:style w:type="character" w:customStyle="1" w:styleId="24">
    <w:name w:val="Основной текст 2 Знак"/>
    <w:rsid w:val="007901F2"/>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7901F2"/>
  </w:style>
  <w:style w:type="character" w:customStyle="1" w:styleId="HTML">
    <w:name w:val="Стандартный HTML Знак"/>
    <w:uiPriority w:val="99"/>
    <w:rsid w:val="007901F2"/>
    <w:rPr>
      <w:rFonts w:ascii="Courier New" w:eastAsia="Courier New" w:hAnsi="Courier New" w:cs="Wingdings"/>
      <w:sz w:val="24"/>
      <w:szCs w:val="24"/>
      <w:lang w:val="ru-RU" w:bidi="ar-SA"/>
    </w:rPr>
  </w:style>
  <w:style w:type="character" w:customStyle="1" w:styleId="RTFNum31">
    <w:name w:val="RTF_Num 3 1"/>
    <w:rsid w:val="007901F2"/>
    <w:rPr>
      <w:rFonts w:ascii="Times New Roman CYR" w:hAnsi="Times New Roman CYR" w:cs="Times New Roman CYR"/>
    </w:rPr>
  </w:style>
  <w:style w:type="character" w:customStyle="1" w:styleId="af5">
    <w:name w:val="Основной текст + Полужирный"/>
    <w:rsid w:val="007901F2"/>
    <w:rPr>
      <w:rFonts w:ascii="Times New Roman CYR" w:hAnsi="Times New Roman CYR" w:cs="Times New Roman CYR"/>
      <w:b/>
      <w:bCs/>
      <w:i/>
      <w:iCs/>
      <w:sz w:val="24"/>
      <w:szCs w:val="24"/>
      <w:lang w:val="ru-RU" w:bidi="ar-SA"/>
    </w:rPr>
  </w:style>
  <w:style w:type="character" w:customStyle="1" w:styleId="6">
    <w:name w:val="Основной текст + 6"/>
    <w:rsid w:val="007901F2"/>
    <w:rPr>
      <w:rFonts w:ascii="Times New Roman CYR" w:hAnsi="Times New Roman CYR" w:cs="Times New Roman CYR"/>
      <w:b/>
      <w:bCs/>
      <w:sz w:val="13"/>
      <w:szCs w:val="13"/>
      <w:lang w:val="ru-RU" w:bidi="ar-SA"/>
    </w:rPr>
  </w:style>
  <w:style w:type="character" w:customStyle="1" w:styleId="Corbel">
    <w:name w:val="Основной текст + Corbel"/>
    <w:rsid w:val="007901F2"/>
    <w:rPr>
      <w:rFonts w:ascii="Corbel" w:hAnsi="Corbel" w:cs="Corbel"/>
      <w:sz w:val="21"/>
      <w:szCs w:val="21"/>
      <w:lang w:val="ru-RU" w:bidi="ar-SA"/>
    </w:rPr>
  </w:style>
  <w:style w:type="character" w:customStyle="1" w:styleId="7">
    <w:name w:val="Знак Знак7"/>
    <w:rsid w:val="007901F2"/>
    <w:rPr>
      <w:rFonts w:ascii="Times New Roman CYR" w:hAnsi="Times New Roman CYR" w:cs="Times New Roman CYR"/>
      <w:b/>
      <w:bCs/>
      <w:i/>
      <w:iCs/>
      <w:sz w:val="26"/>
      <w:szCs w:val="26"/>
      <w:lang w:val="ru-RU" w:bidi="ar-SA"/>
    </w:rPr>
  </w:style>
  <w:style w:type="character" w:customStyle="1" w:styleId="af6">
    <w:name w:val="Верхний колонтитул Знак"/>
    <w:rsid w:val="007901F2"/>
    <w:rPr>
      <w:sz w:val="24"/>
      <w:szCs w:val="24"/>
    </w:rPr>
  </w:style>
  <w:style w:type="character" w:customStyle="1" w:styleId="af7">
    <w:name w:val="Название Знак"/>
    <w:rsid w:val="007901F2"/>
    <w:rPr>
      <w:sz w:val="28"/>
      <w:lang w:val="uk-UA"/>
    </w:rPr>
  </w:style>
  <w:style w:type="character" w:customStyle="1" w:styleId="32">
    <w:name w:val="Основной текст с отступом 3 Знак"/>
    <w:rsid w:val="007901F2"/>
    <w:rPr>
      <w:rFonts w:ascii="Courier New" w:hAnsi="Courier New" w:cs="Courier New"/>
      <w:sz w:val="16"/>
      <w:szCs w:val="16"/>
      <w:lang w:val="uk-UA"/>
    </w:rPr>
  </w:style>
  <w:style w:type="character" w:customStyle="1" w:styleId="rvts37">
    <w:name w:val="rvts37"/>
    <w:basedOn w:val="14"/>
    <w:rsid w:val="007901F2"/>
  </w:style>
  <w:style w:type="paragraph" w:customStyle="1" w:styleId="15">
    <w:name w:val="Заголовок1"/>
    <w:basedOn w:val="a"/>
    <w:next w:val="a9"/>
    <w:rsid w:val="007901F2"/>
    <w:pPr>
      <w:spacing w:after="0" w:line="240" w:lineRule="auto"/>
      <w:jc w:val="center"/>
    </w:pPr>
    <w:rPr>
      <w:rFonts w:ascii="Times New Roman" w:eastAsia="Times New Roman" w:hAnsi="Times New Roman"/>
      <w:sz w:val="28"/>
      <w:szCs w:val="20"/>
    </w:rPr>
  </w:style>
  <w:style w:type="paragraph" w:styleId="af8">
    <w:name w:val="List"/>
    <w:basedOn w:val="a9"/>
    <w:rsid w:val="007901F2"/>
    <w:pPr>
      <w:widowControl w:val="0"/>
      <w:suppressAutoHyphens/>
      <w:overflowPunct/>
      <w:autoSpaceDN/>
      <w:adjustRightInd/>
      <w:spacing w:after="120"/>
      <w:jc w:val="left"/>
      <w:textAlignment w:val="auto"/>
    </w:pPr>
    <w:rPr>
      <w:rFonts w:ascii="Times New Roman CYR" w:hAnsi="Times New Roman CYR" w:cs="Mangal"/>
      <w:b w:val="0"/>
      <w:sz w:val="24"/>
      <w:szCs w:val="24"/>
      <w:lang w:eastAsia="zh-CN"/>
    </w:rPr>
  </w:style>
  <w:style w:type="paragraph" w:styleId="af9">
    <w:name w:val="caption"/>
    <w:basedOn w:val="a"/>
    <w:qFormat/>
    <w:rsid w:val="007901F2"/>
    <w:pPr>
      <w:widowControl w:val="0"/>
      <w:suppressLineNumbers/>
      <w:autoSpaceDE w:val="0"/>
      <w:spacing w:before="120" w:after="120" w:line="240" w:lineRule="auto"/>
    </w:pPr>
    <w:rPr>
      <w:rFonts w:ascii="Times New Roman CYR" w:eastAsia="Times New Roman" w:hAnsi="Times New Roman CYR" w:cs="Mangal"/>
      <w:i/>
      <w:iCs/>
      <w:sz w:val="24"/>
      <w:szCs w:val="24"/>
    </w:rPr>
  </w:style>
  <w:style w:type="paragraph" w:customStyle="1" w:styleId="afa">
    <w:name w:val="Покажчик"/>
    <w:basedOn w:val="a"/>
    <w:rsid w:val="007901F2"/>
    <w:pPr>
      <w:widowControl w:val="0"/>
      <w:suppressLineNumbers/>
      <w:autoSpaceDE w:val="0"/>
      <w:spacing w:after="0" w:line="240" w:lineRule="auto"/>
    </w:pPr>
    <w:rPr>
      <w:rFonts w:ascii="Times New Roman CYR" w:eastAsia="Times New Roman" w:hAnsi="Times New Roman CYR" w:cs="Mangal"/>
      <w:sz w:val="24"/>
      <w:szCs w:val="24"/>
    </w:rPr>
  </w:style>
  <w:style w:type="paragraph" w:styleId="25">
    <w:name w:val="List Bullet 2"/>
    <w:basedOn w:val="a"/>
    <w:rsid w:val="007901F2"/>
    <w:pPr>
      <w:spacing w:after="0" w:line="240" w:lineRule="auto"/>
      <w:ind w:left="566" w:hanging="283"/>
    </w:pPr>
    <w:rPr>
      <w:rFonts w:ascii="Times New Roman" w:eastAsia="Times New Roman" w:hAnsi="Times New Roman"/>
      <w:sz w:val="20"/>
      <w:szCs w:val="20"/>
    </w:rPr>
  </w:style>
  <w:style w:type="paragraph" w:styleId="afb">
    <w:name w:val="endnote text"/>
    <w:basedOn w:val="a"/>
    <w:link w:val="afc"/>
    <w:rsid w:val="007901F2"/>
    <w:pPr>
      <w:widowControl w:val="0"/>
      <w:spacing w:before="140" w:after="0" w:line="240" w:lineRule="auto"/>
      <w:ind w:firstLine="680"/>
      <w:jc w:val="both"/>
    </w:pPr>
    <w:rPr>
      <w:rFonts w:ascii="Times New Roman" w:eastAsia="Times New Roman" w:hAnsi="Times New Roman"/>
      <w:sz w:val="20"/>
      <w:szCs w:val="24"/>
    </w:rPr>
  </w:style>
  <w:style w:type="character" w:customStyle="1" w:styleId="afc">
    <w:name w:val="Текст кінцевої виноски Знак"/>
    <w:basedOn w:val="a0"/>
    <w:link w:val="afb"/>
    <w:rsid w:val="007901F2"/>
    <w:rPr>
      <w:rFonts w:ascii="Times New Roman" w:eastAsia="Times New Roman" w:hAnsi="Times New Roman" w:cs="Times New Roman"/>
      <w:sz w:val="20"/>
      <w:szCs w:val="24"/>
      <w:lang w:val="uk-UA" w:eastAsia="zh-CN"/>
    </w:rPr>
  </w:style>
  <w:style w:type="paragraph" w:customStyle="1" w:styleId="16">
    <w:name w:val="Цитата1"/>
    <w:basedOn w:val="a"/>
    <w:rsid w:val="007901F2"/>
    <w:pPr>
      <w:spacing w:after="0" w:line="240" w:lineRule="auto"/>
      <w:ind w:left="284" w:right="-58" w:firstLine="436"/>
      <w:jc w:val="both"/>
    </w:pPr>
    <w:rPr>
      <w:rFonts w:ascii="Times New Roman" w:eastAsia="Times New Roman" w:hAnsi="Times New Roman"/>
      <w:sz w:val="24"/>
      <w:szCs w:val="20"/>
    </w:rPr>
  </w:style>
  <w:style w:type="paragraph" w:customStyle="1" w:styleId="afd">
    <w:name w:val="Знак Знак Знак"/>
    <w:basedOn w:val="a"/>
    <w:rsid w:val="007901F2"/>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7901F2"/>
    <w:pPr>
      <w:spacing w:after="0" w:line="240" w:lineRule="auto"/>
    </w:pPr>
    <w:rPr>
      <w:rFonts w:ascii="Verdana" w:eastAsia="Times New Roman" w:hAnsi="Verdana" w:cs="Verdana"/>
      <w:sz w:val="20"/>
      <w:szCs w:val="20"/>
      <w:lang w:val="en-US"/>
    </w:rPr>
  </w:style>
  <w:style w:type="paragraph" w:styleId="afe">
    <w:name w:val="Body Text Indent"/>
    <w:basedOn w:val="a"/>
    <w:link w:val="aff"/>
    <w:rsid w:val="007901F2"/>
    <w:pPr>
      <w:spacing w:after="0" w:line="240" w:lineRule="auto"/>
      <w:ind w:firstLine="540"/>
      <w:jc w:val="both"/>
    </w:pPr>
    <w:rPr>
      <w:rFonts w:ascii="Times New Roman" w:eastAsia="Times New Roman" w:hAnsi="Times New Roman"/>
      <w:color w:val="000000"/>
      <w:sz w:val="24"/>
      <w:szCs w:val="24"/>
    </w:rPr>
  </w:style>
  <w:style w:type="character" w:customStyle="1" w:styleId="aff">
    <w:name w:val="Основний текст з відступом Знак"/>
    <w:basedOn w:val="a0"/>
    <w:link w:val="afe"/>
    <w:rsid w:val="007901F2"/>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79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Wingdings"/>
      <w:sz w:val="24"/>
      <w:szCs w:val="24"/>
    </w:rPr>
  </w:style>
  <w:style w:type="character" w:customStyle="1" w:styleId="HTML1">
    <w:name w:val="Стандартний HTML Знак"/>
    <w:basedOn w:val="a0"/>
    <w:link w:val="HTML0"/>
    <w:uiPriority w:val="99"/>
    <w:rsid w:val="007901F2"/>
    <w:rPr>
      <w:rFonts w:ascii="Courier New" w:eastAsia="Courier New" w:hAnsi="Courier New" w:cs="Wingdings"/>
      <w:sz w:val="24"/>
      <w:szCs w:val="24"/>
      <w:lang w:val="uk-UA" w:eastAsia="zh-CN"/>
    </w:rPr>
  </w:style>
  <w:style w:type="paragraph" w:customStyle="1" w:styleId="211">
    <w:name w:val="Основной текст 21"/>
    <w:basedOn w:val="a"/>
    <w:rsid w:val="007901F2"/>
    <w:pPr>
      <w:widowControl w:val="0"/>
      <w:autoSpaceDE w:val="0"/>
      <w:spacing w:after="120" w:line="480" w:lineRule="auto"/>
    </w:pPr>
    <w:rPr>
      <w:rFonts w:ascii="Times New Roman CYR" w:eastAsia="Times New Roman" w:hAnsi="Times New Roman CYR"/>
      <w:sz w:val="24"/>
      <w:szCs w:val="24"/>
      <w:lang w:val="ru-RU"/>
    </w:rPr>
  </w:style>
  <w:style w:type="paragraph" w:customStyle="1" w:styleId="aff0">
    <w:name w:val="Знак Знак Знак Знак"/>
    <w:basedOn w:val="a"/>
    <w:rsid w:val="007901F2"/>
    <w:pPr>
      <w:spacing w:after="0" w:line="240" w:lineRule="auto"/>
    </w:pPr>
    <w:rPr>
      <w:rFonts w:ascii="Verdana" w:eastAsia="Times New Roman" w:hAnsi="Verdana" w:cs="Verdana"/>
      <w:sz w:val="20"/>
      <w:szCs w:val="20"/>
      <w:lang w:val="en-US"/>
    </w:rPr>
  </w:style>
  <w:style w:type="paragraph" w:customStyle="1" w:styleId="LO-Normal">
    <w:name w:val="LO-Normal"/>
    <w:rsid w:val="007901F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7901F2"/>
    <w:pPr>
      <w:spacing w:before="280" w:after="280" w:line="240" w:lineRule="auto"/>
    </w:pPr>
    <w:rPr>
      <w:rFonts w:ascii="Times New Roman" w:eastAsia="Times New Roman" w:hAnsi="Times New Roman"/>
      <w:sz w:val="24"/>
      <w:szCs w:val="24"/>
    </w:rPr>
  </w:style>
  <w:style w:type="paragraph" w:customStyle="1" w:styleId="Default">
    <w:name w:val="Default"/>
    <w:rsid w:val="007901F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7901F2"/>
    <w:pPr>
      <w:spacing w:after="0" w:line="240" w:lineRule="auto"/>
      <w:ind w:left="360" w:firstLine="708"/>
      <w:jc w:val="both"/>
    </w:pPr>
    <w:rPr>
      <w:rFonts w:ascii="Times New Roman" w:eastAsia="Times New Roman" w:hAnsi="Times New Roman"/>
      <w:sz w:val="28"/>
      <w:szCs w:val="24"/>
    </w:rPr>
  </w:style>
  <w:style w:type="paragraph" w:customStyle="1" w:styleId="310">
    <w:name w:val="Основной текст с отступом 31"/>
    <w:basedOn w:val="a"/>
    <w:rsid w:val="007901F2"/>
    <w:pPr>
      <w:widowControl w:val="0"/>
      <w:spacing w:after="120" w:line="300" w:lineRule="auto"/>
      <w:ind w:left="283" w:firstLine="720"/>
      <w:jc w:val="both"/>
    </w:pPr>
    <w:rPr>
      <w:rFonts w:ascii="Courier New" w:eastAsia="Times New Roman" w:hAnsi="Courier New" w:cs="Courier New"/>
      <w:sz w:val="16"/>
      <w:szCs w:val="16"/>
    </w:rPr>
  </w:style>
  <w:style w:type="paragraph" w:customStyle="1" w:styleId="aff1">
    <w:name w:val="Знак Знак"/>
    <w:basedOn w:val="a"/>
    <w:rsid w:val="007901F2"/>
    <w:pPr>
      <w:spacing w:after="0" w:line="240" w:lineRule="auto"/>
    </w:pPr>
    <w:rPr>
      <w:rFonts w:ascii="Verdana" w:eastAsia="Times New Roman" w:hAnsi="Verdana" w:cs="Verdana"/>
      <w:sz w:val="20"/>
      <w:szCs w:val="20"/>
      <w:lang w:val="en-US"/>
    </w:rPr>
  </w:style>
  <w:style w:type="paragraph" w:styleId="aff2">
    <w:name w:val="No Spacing"/>
    <w:qFormat/>
    <w:rsid w:val="007901F2"/>
    <w:pPr>
      <w:suppressAutoHyphens/>
      <w:spacing w:after="0" w:line="240" w:lineRule="auto"/>
    </w:pPr>
    <w:rPr>
      <w:rFonts w:ascii="Calibri" w:eastAsia="Times New Roman" w:hAnsi="Calibri" w:cs="Calibri"/>
      <w:lang w:eastAsia="zh-CN"/>
    </w:rPr>
  </w:style>
  <w:style w:type="paragraph" w:customStyle="1" w:styleId="aff3">
    <w:name w:val="Вміст таблиці"/>
    <w:basedOn w:val="a"/>
    <w:rsid w:val="007901F2"/>
    <w:pPr>
      <w:widowControl w:val="0"/>
      <w:suppressLineNumbers/>
      <w:autoSpaceDE w:val="0"/>
      <w:spacing w:after="0" w:line="240" w:lineRule="auto"/>
    </w:pPr>
    <w:rPr>
      <w:rFonts w:ascii="Times New Roman CYR" w:eastAsia="Times New Roman" w:hAnsi="Times New Roman CYR" w:cs="Times New Roman CYR"/>
      <w:sz w:val="24"/>
      <w:szCs w:val="24"/>
    </w:rPr>
  </w:style>
  <w:style w:type="paragraph" w:customStyle="1" w:styleId="aff4">
    <w:name w:val="Заголовок таблиці"/>
    <w:basedOn w:val="aff3"/>
    <w:rsid w:val="007901F2"/>
    <w:pPr>
      <w:jc w:val="center"/>
    </w:pPr>
    <w:rPr>
      <w:b/>
      <w:bCs/>
    </w:rPr>
  </w:style>
  <w:style w:type="character" w:customStyle="1" w:styleId="212">
    <w:name w:val="Основний текст з відступом 2 Знак1"/>
    <w:basedOn w:val="a0"/>
    <w:uiPriority w:val="99"/>
    <w:semiHidden/>
    <w:rsid w:val="007901F2"/>
    <w:rPr>
      <w:rFonts w:ascii="Times New Roman CYR" w:eastAsia="Times New Roman" w:hAnsi="Times New Roman CYR" w:cs="Times New Roman CYR"/>
      <w:sz w:val="24"/>
      <w:szCs w:val="24"/>
      <w:lang w:eastAsia="zh-CN"/>
    </w:rPr>
  </w:style>
  <w:style w:type="paragraph" w:customStyle="1" w:styleId="contract">
    <w:name w:val="contract"/>
    <w:basedOn w:val="a"/>
    <w:rsid w:val="007901F2"/>
    <w:pPr>
      <w:suppressAutoHyphens w:val="0"/>
      <w:spacing w:after="0" w:line="300" w:lineRule="exact"/>
      <w:jc w:val="both"/>
    </w:pPr>
    <w:rPr>
      <w:rFonts w:ascii="UkrainianBaltica" w:eastAsia="Times New Roman" w:hAnsi="UkrainianBaltica"/>
      <w:sz w:val="24"/>
      <w:szCs w:val="20"/>
      <w:lang w:eastAsia="ru-RU"/>
    </w:rPr>
  </w:style>
  <w:style w:type="paragraph" w:customStyle="1" w:styleId="aff5">
    <w:name w:val="Знак"/>
    <w:basedOn w:val="a"/>
    <w:rsid w:val="007901F2"/>
    <w:pPr>
      <w:suppressAutoHyphens w:val="0"/>
      <w:spacing w:after="0" w:line="240" w:lineRule="auto"/>
    </w:pPr>
    <w:rPr>
      <w:rFonts w:ascii="Verdana" w:eastAsia="Times New Roman" w:hAnsi="Verdana" w:cs="Verdana"/>
      <w:sz w:val="20"/>
      <w:szCs w:val="20"/>
      <w:lang w:val="en-US" w:eastAsia="en-US"/>
    </w:rPr>
  </w:style>
  <w:style w:type="paragraph" w:customStyle="1" w:styleId="18">
    <w:name w:val="Обычный1"/>
    <w:rsid w:val="007901F2"/>
    <w:pPr>
      <w:spacing w:after="0" w:line="276" w:lineRule="auto"/>
    </w:pPr>
    <w:rPr>
      <w:rFonts w:ascii="Arial" w:eastAsia="Arial" w:hAnsi="Arial" w:cs="Arial"/>
      <w:color w:val="000000"/>
      <w:lang w:eastAsia="ru-RU"/>
    </w:rPr>
  </w:style>
  <w:style w:type="paragraph" w:customStyle="1" w:styleId="26">
    <w:name w:val="Обычный2"/>
    <w:rsid w:val="007901F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7901F2"/>
  </w:style>
  <w:style w:type="character" w:customStyle="1" w:styleId="eopscx134941693">
    <w:name w:val="eop scx134941693"/>
    <w:basedOn w:val="a0"/>
    <w:rsid w:val="007901F2"/>
  </w:style>
  <w:style w:type="paragraph" w:customStyle="1" w:styleId="ListParagraph1">
    <w:name w:val="List Paragraph1"/>
    <w:basedOn w:val="a"/>
    <w:qFormat/>
    <w:rsid w:val="007901F2"/>
    <w:pPr>
      <w:spacing w:after="0" w:line="240" w:lineRule="auto"/>
      <w:ind w:left="720"/>
    </w:pPr>
    <w:rPr>
      <w:rFonts w:ascii="Times New Roman" w:eastAsia="Times New Roman" w:hAnsi="Times New Roman"/>
      <w:sz w:val="24"/>
      <w:szCs w:val="24"/>
      <w:lang w:eastAsia="ar-SA"/>
    </w:rPr>
  </w:style>
  <w:style w:type="character" w:customStyle="1" w:styleId="tooltippable">
    <w:name w:val="tooltippable"/>
    <w:basedOn w:val="a0"/>
    <w:rsid w:val="007901F2"/>
  </w:style>
  <w:style w:type="character" w:customStyle="1" w:styleId="relative">
    <w:name w:val="relative"/>
    <w:basedOn w:val="a0"/>
    <w:rsid w:val="007901F2"/>
  </w:style>
  <w:style w:type="paragraph" w:customStyle="1" w:styleId="123">
    <w:name w:val="123"/>
    <w:basedOn w:val="2"/>
    <w:qFormat/>
    <w:rsid w:val="007901F2"/>
    <w:pPr>
      <w:keepNext w:val="0"/>
      <w:numPr>
        <w:numId w:val="6"/>
      </w:numPr>
      <w:suppressAutoHyphens w:val="0"/>
      <w:autoSpaceDN w:val="0"/>
      <w:adjustRightInd w:val="0"/>
      <w:spacing w:before="200" w:after="120"/>
      <w:ind w:left="1644" w:hanging="510"/>
      <w:jc w:val="both"/>
    </w:pPr>
    <w:rPr>
      <w:rFonts w:ascii="Times New Roman" w:hAnsi="Times New Roman"/>
      <w:i w:val="0"/>
      <w:color w:val="000000"/>
      <w:lang w:eastAsia="ru-RU"/>
    </w:rPr>
  </w:style>
  <w:style w:type="paragraph" w:customStyle="1" w:styleId="aff6">
    <w:name w:val="мой"/>
    <w:basedOn w:val="123"/>
    <w:link w:val="aff7"/>
    <w:qFormat/>
    <w:rsid w:val="007901F2"/>
    <w:pPr>
      <w:ind w:left="1571" w:hanging="360"/>
    </w:pPr>
  </w:style>
  <w:style w:type="character" w:customStyle="1" w:styleId="aff7">
    <w:name w:val="мой Знак"/>
    <w:basedOn w:val="a0"/>
    <w:link w:val="aff6"/>
    <w:rsid w:val="007901F2"/>
    <w:rPr>
      <w:rFonts w:ascii="Times New Roman" w:eastAsia="Times New Roman" w:hAnsi="Times New Roman" w:cs="Times New Roman"/>
      <w:b/>
      <w:bCs/>
      <w:iCs/>
      <w:color w:val="000000"/>
      <w:sz w:val="28"/>
      <w:szCs w:val="28"/>
      <w:lang w:val="uk-UA" w:eastAsia="ru-RU"/>
    </w:rPr>
  </w:style>
  <w:style w:type="character" w:styleId="aff8">
    <w:name w:val="Emphasis"/>
    <w:qFormat/>
    <w:rsid w:val="007901F2"/>
    <w:rPr>
      <w:i/>
      <w:iCs/>
    </w:rPr>
  </w:style>
  <w:style w:type="table" w:styleId="aff9">
    <w:name w:val="Table Grid"/>
    <w:basedOn w:val="a1"/>
    <w:uiPriority w:val="59"/>
    <w:rsid w:val="007901F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2"/>
    <w:semiHidden/>
    <w:unhideWhenUsed/>
    <w:rsid w:val="007901F2"/>
    <w:pPr>
      <w:spacing w:after="120" w:line="480" w:lineRule="auto"/>
      <w:ind w:left="283"/>
    </w:pPr>
    <w:rPr>
      <w:rFonts w:eastAsiaTheme="minorHAnsi" w:cs="Calibri"/>
      <w:lang w:val="ru-RU" w:eastAsia="en-US"/>
    </w:rPr>
  </w:style>
  <w:style w:type="character" w:customStyle="1" w:styleId="220">
    <w:name w:val="Основний текст з відступом 2 Знак2"/>
    <w:basedOn w:val="a0"/>
    <w:uiPriority w:val="99"/>
    <w:semiHidden/>
    <w:rsid w:val="007901F2"/>
    <w:rPr>
      <w:rFonts w:ascii="Calibri" w:eastAsia="Calibri" w:hAnsi="Calibri" w:cs="Times New Roman"/>
      <w:lang w:val="uk-UA" w:eastAsia="zh-CN"/>
    </w:rPr>
  </w:style>
  <w:style w:type="character" w:customStyle="1" w:styleId="213">
    <w:name w:val="Основной текст с отступом 2 Знак1"/>
    <w:basedOn w:val="a0"/>
    <w:uiPriority w:val="99"/>
    <w:semiHidden/>
    <w:rsid w:val="007901F2"/>
    <w:rPr>
      <w:rFonts w:ascii="Times New Roman" w:eastAsia="Times New Roman" w:hAnsi="Times New Roman" w:cs="Times New Roman"/>
      <w:sz w:val="24"/>
      <w:szCs w:val="24"/>
      <w:lang w:eastAsia="ar-SA"/>
    </w:rPr>
  </w:style>
  <w:style w:type="character" w:customStyle="1" w:styleId="y2iqfc">
    <w:name w:val="y2iqfc"/>
    <w:basedOn w:val="a0"/>
    <w:rsid w:val="007901F2"/>
  </w:style>
  <w:style w:type="character" w:customStyle="1" w:styleId="19">
    <w:name w:val="Незакрита згадка1"/>
    <w:basedOn w:val="a0"/>
    <w:uiPriority w:val="99"/>
    <w:semiHidden/>
    <w:unhideWhenUsed/>
    <w:rsid w:val="007901F2"/>
    <w:rPr>
      <w:color w:val="605E5C"/>
      <w:shd w:val="clear" w:color="auto" w:fill="E1DFDD"/>
    </w:rPr>
  </w:style>
  <w:style w:type="paragraph" w:customStyle="1" w:styleId="ng-star-inserted">
    <w:name w:val="ng-star-inserted"/>
    <w:basedOn w:val="a"/>
    <w:rsid w:val="007901F2"/>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g-star-inserted1">
    <w:name w:val="ng-star-inserted1"/>
    <w:basedOn w:val="a0"/>
    <w:rsid w:val="007901F2"/>
  </w:style>
  <w:style w:type="character" w:customStyle="1" w:styleId="mr-white">
    <w:name w:val="mr-white"/>
    <w:basedOn w:val="a0"/>
    <w:rsid w:val="007901F2"/>
  </w:style>
  <w:style w:type="table" w:customStyle="1" w:styleId="1a">
    <w:name w:val="Сетка таблицы1"/>
    <w:basedOn w:val="a1"/>
    <w:next w:val="aff9"/>
    <w:uiPriority w:val="59"/>
    <w:rsid w:val="0079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basedOn w:val="a0"/>
    <w:uiPriority w:val="99"/>
    <w:semiHidden/>
    <w:unhideWhenUsed/>
    <w:rsid w:val="007901F2"/>
    <w:rPr>
      <w:color w:val="954F72"/>
      <w:u w:val="single"/>
    </w:rPr>
  </w:style>
  <w:style w:type="paragraph" w:customStyle="1" w:styleId="xl63">
    <w:name w:val="xl63"/>
    <w:basedOn w:val="a"/>
    <w:rsid w:val="007901F2"/>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4">
    <w:name w:val="xl64"/>
    <w:basedOn w:val="a"/>
    <w:rsid w:val="007901F2"/>
    <w:pPr>
      <w:pBdr>
        <w:top w:val="single" w:sz="8" w:space="0" w:color="auto"/>
        <w:left w:val="single" w:sz="4"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5">
    <w:name w:val="xl65"/>
    <w:basedOn w:val="a"/>
    <w:rsid w:val="007901F2"/>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6">
    <w:name w:val="xl66"/>
    <w:basedOn w:val="a"/>
    <w:rsid w:val="007901F2"/>
    <w:pPr>
      <w:pBdr>
        <w:top w:val="single" w:sz="8" w:space="0" w:color="auto"/>
        <w:left w:val="single" w:sz="4"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7">
    <w:name w:val="xl67"/>
    <w:basedOn w:val="a"/>
    <w:rsid w:val="007901F2"/>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68">
    <w:name w:val="xl68"/>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69">
    <w:name w:val="xl69"/>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0">
    <w:name w:val="xl70"/>
    <w:basedOn w:val="a"/>
    <w:rsid w:val="007901F2"/>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1">
    <w:name w:val="xl71"/>
    <w:basedOn w:val="a"/>
    <w:rsid w:val="007901F2"/>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
    <w:rsid w:val="007901F2"/>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3">
    <w:name w:val="xl73"/>
    <w:basedOn w:val="a"/>
    <w:rsid w:val="007901F2"/>
    <w:pPr>
      <w:pBdr>
        <w:top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4">
    <w:name w:val="xl74"/>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5">
    <w:name w:val="xl75"/>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6">
    <w:name w:val="xl76"/>
    <w:basedOn w:val="a"/>
    <w:rsid w:val="007901F2"/>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77">
    <w:name w:val="xl77"/>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olor w:val="FF0000"/>
      <w:sz w:val="24"/>
      <w:szCs w:val="24"/>
      <w:lang w:eastAsia="uk-UA"/>
    </w:rPr>
  </w:style>
  <w:style w:type="paragraph" w:customStyle="1" w:styleId="xl78">
    <w:name w:val="xl78"/>
    <w:basedOn w:val="a"/>
    <w:rsid w:val="007901F2"/>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9">
    <w:name w:val="xl79"/>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0">
    <w:name w:val="xl80"/>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olor w:val="FF0000"/>
      <w:sz w:val="24"/>
      <w:szCs w:val="24"/>
      <w:lang w:eastAsia="uk-UA"/>
    </w:rPr>
  </w:style>
  <w:style w:type="paragraph" w:customStyle="1" w:styleId="xl81">
    <w:name w:val="xl81"/>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82">
    <w:name w:val="xl82"/>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3">
    <w:name w:val="xl83"/>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4">
    <w:name w:val="xl84"/>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5">
    <w:name w:val="xl85"/>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6">
    <w:name w:val="xl86"/>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7">
    <w:name w:val="xl87"/>
    <w:basedOn w:val="a"/>
    <w:rsid w:val="007901F2"/>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88">
    <w:name w:val="xl88"/>
    <w:basedOn w:val="a"/>
    <w:rsid w:val="007901F2"/>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89">
    <w:name w:val="xl89"/>
    <w:basedOn w:val="a"/>
    <w:rsid w:val="007901F2"/>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0">
    <w:name w:val="xl90"/>
    <w:basedOn w:val="a"/>
    <w:rsid w:val="007901F2"/>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1">
    <w:name w:val="xl91"/>
    <w:basedOn w:val="a"/>
    <w:rsid w:val="007901F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2">
    <w:name w:val="xl92"/>
    <w:basedOn w:val="a"/>
    <w:rsid w:val="007901F2"/>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3">
    <w:name w:val="xl93"/>
    <w:basedOn w:val="a"/>
    <w:rsid w:val="007901F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6">
    <w:name w:val="xl96"/>
    <w:basedOn w:val="a"/>
    <w:rsid w:val="007901F2"/>
    <w:pPr>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97">
    <w:name w:val="xl97"/>
    <w:basedOn w:val="a"/>
    <w:rsid w:val="007901F2"/>
    <w:pPr>
      <w:suppressAutoHyphens w:val="0"/>
      <w:spacing w:before="100" w:beforeAutospacing="1" w:after="100" w:afterAutospacing="1" w:line="240" w:lineRule="auto"/>
    </w:pPr>
    <w:rPr>
      <w:rFonts w:ascii="Roboto" w:eastAsia="Times New Roman" w:hAnsi="Roboto"/>
      <w:color w:val="222222"/>
      <w:sz w:val="20"/>
      <w:szCs w:val="20"/>
      <w:lang w:eastAsia="uk-UA"/>
    </w:rPr>
  </w:style>
  <w:style w:type="paragraph" w:customStyle="1" w:styleId="xl98">
    <w:name w:val="xl98"/>
    <w:basedOn w:val="a"/>
    <w:rsid w:val="007901F2"/>
    <w:pPr>
      <w:pBdr>
        <w:top w:val="single" w:sz="8" w:space="0" w:color="auto"/>
        <w:bottom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99">
    <w:name w:val="xl99"/>
    <w:basedOn w:val="a"/>
    <w:rsid w:val="007901F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0">
    <w:name w:val="xl100"/>
    <w:basedOn w:val="a"/>
    <w:rsid w:val="007901F2"/>
    <w:pPr>
      <w:pBdr>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1">
    <w:name w:val="xl101"/>
    <w:basedOn w:val="a"/>
    <w:rsid w:val="007901F2"/>
    <w:pPr>
      <w:pBdr>
        <w:top w:val="single" w:sz="4" w:space="0" w:color="auto"/>
        <w:left w:val="single" w:sz="8" w:space="0" w:color="auto"/>
        <w:bottom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02">
    <w:name w:val="xl102"/>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Roboto" w:eastAsia="Times New Roman" w:hAnsi="Roboto"/>
      <w:color w:val="222222"/>
      <w:sz w:val="20"/>
      <w:szCs w:val="20"/>
      <w:lang w:eastAsia="uk-UA"/>
    </w:rPr>
  </w:style>
  <w:style w:type="paragraph" w:customStyle="1" w:styleId="xl103">
    <w:name w:val="xl103"/>
    <w:basedOn w:val="a"/>
    <w:rsid w:val="007901F2"/>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4">
    <w:name w:val="xl104"/>
    <w:basedOn w:val="a"/>
    <w:rsid w:val="007901F2"/>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5">
    <w:name w:val="xl105"/>
    <w:basedOn w:val="a"/>
    <w:rsid w:val="007901F2"/>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7759">
      <w:bodyDiv w:val="1"/>
      <w:marLeft w:val="0"/>
      <w:marRight w:val="0"/>
      <w:marTop w:val="0"/>
      <w:marBottom w:val="0"/>
      <w:divBdr>
        <w:top w:val="none" w:sz="0" w:space="0" w:color="auto"/>
        <w:left w:val="none" w:sz="0" w:space="0" w:color="auto"/>
        <w:bottom w:val="none" w:sz="0" w:space="0" w:color="auto"/>
        <w:right w:val="none" w:sz="0" w:space="0" w:color="auto"/>
      </w:divBdr>
    </w:div>
    <w:div w:id="496267823">
      <w:bodyDiv w:val="1"/>
      <w:marLeft w:val="0"/>
      <w:marRight w:val="0"/>
      <w:marTop w:val="0"/>
      <w:marBottom w:val="0"/>
      <w:divBdr>
        <w:top w:val="none" w:sz="0" w:space="0" w:color="auto"/>
        <w:left w:val="none" w:sz="0" w:space="0" w:color="auto"/>
        <w:bottom w:val="none" w:sz="0" w:space="0" w:color="auto"/>
        <w:right w:val="none" w:sz="0" w:space="0" w:color="auto"/>
      </w:divBdr>
    </w:div>
    <w:div w:id="509834308">
      <w:bodyDiv w:val="1"/>
      <w:marLeft w:val="0"/>
      <w:marRight w:val="0"/>
      <w:marTop w:val="0"/>
      <w:marBottom w:val="0"/>
      <w:divBdr>
        <w:top w:val="none" w:sz="0" w:space="0" w:color="auto"/>
        <w:left w:val="none" w:sz="0" w:space="0" w:color="auto"/>
        <w:bottom w:val="none" w:sz="0" w:space="0" w:color="auto"/>
        <w:right w:val="none" w:sz="0" w:space="0" w:color="auto"/>
      </w:divBdr>
    </w:div>
    <w:div w:id="5260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4759</Words>
  <Characters>2713</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Police</cp:lastModifiedBy>
  <cp:revision>4</cp:revision>
  <dcterms:created xsi:type="dcterms:W3CDTF">2024-02-21T15:50:00Z</dcterms:created>
  <dcterms:modified xsi:type="dcterms:W3CDTF">2024-03-26T13:52:00Z</dcterms:modified>
</cp:coreProperties>
</file>