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05CF" w14:textId="1F78C9FD" w:rsidR="004A3F73" w:rsidRPr="007C7E2A" w:rsidRDefault="004A3F73" w:rsidP="004A3F73">
      <w:pPr>
        <w:pStyle w:val="1"/>
        <w:jc w:val="right"/>
        <w:rPr>
          <w:b/>
          <w:bCs/>
          <w:sz w:val="20"/>
          <w:lang w:eastAsia="uk-UA" w:bidi="uk-UA"/>
        </w:rPr>
      </w:pPr>
      <w:r w:rsidRPr="007C7E2A">
        <w:rPr>
          <w:b/>
          <w:bCs/>
          <w:sz w:val="20"/>
          <w:lang w:eastAsia="uk-UA" w:bidi="uk-UA"/>
        </w:rPr>
        <w:t xml:space="preserve">Додаток </w:t>
      </w:r>
      <w:r>
        <w:rPr>
          <w:b/>
          <w:bCs/>
          <w:sz w:val="20"/>
          <w:lang w:eastAsia="uk-UA" w:bidi="uk-UA"/>
        </w:rPr>
        <w:t>2</w:t>
      </w:r>
      <w:r w:rsidRPr="007C7E2A">
        <w:rPr>
          <w:b/>
          <w:bCs/>
          <w:sz w:val="20"/>
          <w:lang w:eastAsia="uk-UA" w:bidi="uk-UA"/>
        </w:rPr>
        <w:t xml:space="preserve"> </w:t>
      </w:r>
    </w:p>
    <w:p w14:paraId="468BD893" w14:textId="77777777" w:rsidR="004A3F73" w:rsidRPr="004A3F73" w:rsidRDefault="004A3F73" w:rsidP="004A3F73">
      <w:pPr>
        <w:widowControl w:val="0"/>
        <w:autoSpaceDE w:val="0"/>
        <w:autoSpaceDN w:val="0"/>
        <w:ind w:left="520"/>
        <w:jc w:val="right"/>
        <w:outlineLvl w:val="0"/>
        <w:rPr>
          <w:i/>
          <w:iCs/>
          <w:sz w:val="20"/>
          <w:szCs w:val="20"/>
          <w:lang w:val="uk-UA" w:eastAsia="uk-UA" w:bidi="uk-UA"/>
        </w:rPr>
      </w:pPr>
      <w:r w:rsidRPr="004A3F73">
        <w:rPr>
          <w:i/>
          <w:iCs/>
          <w:sz w:val="20"/>
          <w:szCs w:val="20"/>
          <w:lang w:val="uk-UA" w:eastAsia="uk-UA" w:bidi="uk-UA"/>
        </w:rPr>
        <w:t>до тендерної документації</w:t>
      </w:r>
    </w:p>
    <w:p w14:paraId="7E005B56" w14:textId="77777777" w:rsidR="004A3F73" w:rsidRPr="007C7E2A" w:rsidRDefault="004A3F73" w:rsidP="004A3F73">
      <w:pPr>
        <w:widowControl w:val="0"/>
        <w:autoSpaceDE w:val="0"/>
        <w:autoSpaceDN w:val="0"/>
        <w:ind w:left="520"/>
        <w:jc w:val="right"/>
        <w:outlineLvl w:val="0"/>
        <w:rPr>
          <w:b/>
          <w:bCs/>
          <w:sz w:val="20"/>
          <w:szCs w:val="20"/>
          <w:lang w:val="uk-UA" w:eastAsia="uk-UA" w:bidi="uk-UA"/>
        </w:rPr>
      </w:pPr>
    </w:p>
    <w:p w14:paraId="6EBCED92" w14:textId="77777777" w:rsidR="004A3F73" w:rsidRPr="007C7E2A" w:rsidRDefault="004A3F73" w:rsidP="004A3F73">
      <w:pPr>
        <w:widowControl w:val="0"/>
        <w:autoSpaceDE w:val="0"/>
        <w:autoSpaceDN w:val="0"/>
        <w:ind w:left="520" w:firstLine="426"/>
        <w:jc w:val="center"/>
        <w:outlineLvl w:val="0"/>
        <w:rPr>
          <w:b/>
          <w:bCs/>
          <w:lang w:val="uk-UA" w:eastAsia="uk-UA" w:bidi="uk-UA"/>
        </w:rPr>
      </w:pPr>
      <w:r w:rsidRPr="007C7E2A">
        <w:rPr>
          <w:b/>
          <w:bCs/>
          <w:lang w:val="uk-UA" w:eastAsia="uk-UA" w:bidi="uk-UA"/>
        </w:rPr>
        <w:t>КВАЛІФІКАЦІЙНІ КРИТЕРІЇ ДО УЧАСНИКІВ</w:t>
      </w:r>
    </w:p>
    <w:p w14:paraId="60F2F9A4" w14:textId="77777777" w:rsidR="004A3F73" w:rsidRPr="007C7E2A" w:rsidRDefault="004A3F73" w:rsidP="004A3F73">
      <w:pPr>
        <w:widowControl w:val="0"/>
        <w:autoSpaceDE w:val="0"/>
        <w:autoSpaceDN w:val="0"/>
        <w:jc w:val="both"/>
        <w:rPr>
          <w:sz w:val="22"/>
          <w:szCs w:val="22"/>
          <w:lang w:val="uk-UA" w:eastAsia="uk-UA" w:bidi="uk-UA"/>
        </w:rPr>
      </w:pPr>
      <w:r w:rsidRPr="007C7E2A">
        <w:rPr>
          <w:sz w:val="22"/>
          <w:szCs w:val="22"/>
          <w:lang w:val="uk-UA" w:eastAsia="uk-UA" w:bidi="uk-UA"/>
        </w:rPr>
        <w:t>Документи для підтвердження відповідності пропозиції Учасника кваліфікаційним критеріям, визначеним у статті 16 Закону, які надаються усіма Учасниками процедури закупівлі:</w:t>
      </w:r>
    </w:p>
    <w:tbl>
      <w:tblPr>
        <w:tblW w:w="5102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2"/>
        <w:gridCol w:w="2751"/>
        <w:gridCol w:w="6372"/>
      </w:tblGrid>
      <w:tr w:rsidR="004A3F73" w:rsidRPr="00E94853" w14:paraId="0E672292" w14:textId="77777777" w:rsidTr="00BF6FCC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EF4E" w14:textId="77777777" w:rsidR="004A3F73" w:rsidRPr="00E94853" w:rsidRDefault="004A3F73" w:rsidP="00BF6FCC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  <w:lang w:val="uk-UA" w:eastAsia="uk-UA" w:bidi="uk-UA"/>
              </w:rPr>
            </w:pPr>
            <w:bookmarkStart w:id="0" w:name="_Hlk88488207"/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C5E4C" w14:textId="77777777" w:rsidR="004A3F73" w:rsidRPr="00E94853" w:rsidRDefault="004A3F73" w:rsidP="00BF6FCC">
            <w:pPr>
              <w:widowControl w:val="0"/>
              <w:autoSpaceDE w:val="0"/>
              <w:autoSpaceDN w:val="0"/>
              <w:jc w:val="both"/>
              <w:rPr>
                <w:b/>
                <w:sz w:val="22"/>
                <w:szCs w:val="22"/>
                <w:lang w:eastAsia="uk-UA" w:bidi="uk-UA"/>
              </w:rPr>
            </w:pPr>
            <w:proofErr w:type="spellStart"/>
            <w:r w:rsidRPr="00E94853">
              <w:rPr>
                <w:b/>
                <w:sz w:val="22"/>
                <w:szCs w:val="22"/>
                <w:lang w:eastAsia="uk-UA" w:bidi="uk-UA"/>
              </w:rPr>
              <w:t>Кваліфікаційні</w:t>
            </w:r>
            <w:proofErr w:type="spellEnd"/>
            <w:r w:rsidRPr="00E94853">
              <w:rPr>
                <w:b/>
                <w:sz w:val="22"/>
                <w:szCs w:val="22"/>
                <w:lang w:eastAsia="uk-UA" w:bidi="uk-UA"/>
              </w:rPr>
              <w:t xml:space="preserve"> </w:t>
            </w:r>
            <w:proofErr w:type="spellStart"/>
            <w:r w:rsidRPr="00E94853">
              <w:rPr>
                <w:b/>
                <w:sz w:val="22"/>
                <w:szCs w:val="22"/>
                <w:lang w:eastAsia="uk-UA" w:bidi="uk-UA"/>
              </w:rPr>
              <w:t>критерії</w:t>
            </w:r>
            <w:proofErr w:type="spellEnd"/>
          </w:p>
        </w:tc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A7715" w14:textId="77777777" w:rsidR="004A3F73" w:rsidRPr="00E94853" w:rsidRDefault="004A3F73" w:rsidP="00BF6FCC">
            <w:pPr>
              <w:widowControl w:val="0"/>
              <w:autoSpaceDE w:val="0"/>
              <w:autoSpaceDN w:val="0"/>
              <w:jc w:val="both"/>
              <w:rPr>
                <w:b/>
                <w:sz w:val="22"/>
                <w:szCs w:val="22"/>
                <w:lang w:eastAsia="uk-UA" w:bidi="uk-UA"/>
              </w:rPr>
            </w:pPr>
            <w:proofErr w:type="spellStart"/>
            <w:r w:rsidRPr="00E94853">
              <w:rPr>
                <w:b/>
                <w:sz w:val="22"/>
                <w:szCs w:val="22"/>
                <w:lang w:eastAsia="uk-UA" w:bidi="uk-UA"/>
              </w:rPr>
              <w:t>Учасник</w:t>
            </w:r>
            <w:proofErr w:type="spellEnd"/>
            <w:r w:rsidRPr="00E94853">
              <w:rPr>
                <w:b/>
                <w:sz w:val="22"/>
                <w:szCs w:val="22"/>
                <w:lang w:eastAsia="uk-UA" w:bidi="uk-UA"/>
              </w:rPr>
              <w:t xml:space="preserve"> для </w:t>
            </w:r>
            <w:proofErr w:type="spellStart"/>
            <w:r w:rsidRPr="00E94853">
              <w:rPr>
                <w:b/>
                <w:sz w:val="22"/>
                <w:szCs w:val="22"/>
                <w:lang w:eastAsia="uk-UA" w:bidi="uk-UA"/>
              </w:rPr>
              <w:t>підтвердження</w:t>
            </w:r>
            <w:proofErr w:type="spellEnd"/>
            <w:r w:rsidRPr="00E94853">
              <w:rPr>
                <w:b/>
                <w:sz w:val="22"/>
                <w:szCs w:val="22"/>
                <w:lang w:eastAsia="uk-UA" w:bidi="uk-UA"/>
              </w:rPr>
              <w:t xml:space="preserve"> </w:t>
            </w:r>
            <w:proofErr w:type="spellStart"/>
            <w:r w:rsidRPr="00E94853">
              <w:rPr>
                <w:b/>
                <w:sz w:val="22"/>
                <w:szCs w:val="22"/>
                <w:lang w:eastAsia="uk-UA" w:bidi="uk-UA"/>
              </w:rPr>
              <w:t>відповідності</w:t>
            </w:r>
            <w:proofErr w:type="spellEnd"/>
            <w:r w:rsidRPr="00E94853">
              <w:rPr>
                <w:b/>
                <w:sz w:val="22"/>
                <w:szCs w:val="22"/>
                <w:lang w:eastAsia="uk-UA" w:bidi="uk-UA"/>
              </w:rPr>
              <w:t xml:space="preserve"> </w:t>
            </w:r>
            <w:proofErr w:type="spellStart"/>
            <w:r w:rsidRPr="00E94853">
              <w:rPr>
                <w:b/>
                <w:sz w:val="22"/>
                <w:szCs w:val="22"/>
                <w:lang w:eastAsia="uk-UA" w:bidi="uk-UA"/>
              </w:rPr>
              <w:t>кваліфікаційним</w:t>
            </w:r>
            <w:proofErr w:type="spellEnd"/>
            <w:r w:rsidRPr="00E94853">
              <w:rPr>
                <w:b/>
                <w:sz w:val="22"/>
                <w:szCs w:val="22"/>
                <w:lang w:eastAsia="uk-UA" w:bidi="uk-UA"/>
              </w:rPr>
              <w:t xml:space="preserve"> </w:t>
            </w:r>
            <w:proofErr w:type="spellStart"/>
            <w:r w:rsidRPr="00E94853">
              <w:rPr>
                <w:b/>
                <w:sz w:val="22"/>
                <w:szCs w:val="22"/>
                <w:lang w:eastAsia="uk-UA" w:bidi="uk-UA"/>
              </w:rPr>
              <w:t>критеріям</w:t>
            </w:r>
            <w:proofErr w:type="spellEnd"/>
            <w:r w:rsidRPr="00E94853">
              <w:rPr>
                <w:b/>
                <w:sz w:val="22"/>
                <w:szCs w:val="22"/>
                <w:lang w:eastAsia="uk-UA" w:bidi="uk-UA"/>
              </w:rPr>
              <w:t xml:space="preserve"> </w:t>
            </w:r>
            <w:proofErr w:type="spellStart"/>
            <w:r w:rsidRPr="00E94853">
              <w:rPr>
                <w:b/>
                <w:sz w:val="22"/>
                <w:szCs w:val="22"/>
                <w:lang w:eastAsia="uk-UA" w:bidi="uk-UA"/>
              </w:rPr>
              <w:t>надає</w:t>
            </w:r>
            <w:proofErr w:type="spellEnd"/>
            <w:r w:rsidRPr="00E94853">
              <w:rPr>
                <w:b/>
                <w:sz w:val="22"/>
                <w:szCs w:val="22"/>
                <w:lang w:eastAsia="uk-UA" w:bidi="uk-UA"/>
              </w:rPr>
              <w:t xml:space="preserve"> </w:t>
            </w:r>
            <w:proofErr w:type="spellStart"/>
            <w:r w:rsidRPr="00E94853">
              <w:rPr>
                <w:b/>
                <w:sz w:val="22"/>
                <w:szCs w:val="22"/>
                <w:lang w:eastAsia="uk-UA" w:bidi="uk-UA"/>
              </w:rPr>
              <w:t>наступні</w:t>
            </w:r>
            <w:proofErr w:type="spellEnd"/>
            <w:r w:rsidRPr="00E94853">
              <w:rPr>
                <w:b/>
                <w:sz w:val="22"/>
                <w:szCs w:val="22"/>
                <w:lang w:eastAsia="uk-UA" w:bidi="uk-UA"/>
              </w:rPr>
              <w:t xml:space="preserve"> </w:t>
            </w:r>
            <w:proofErr w:type="spellStart"/>
            <w:r w:rsidRPr="00E94853">
              <w:rPr>
                <w:b/>
                <w:sz w:val="22"/>
                <w:szCs w:val="22"/>
                <w:lang w:eastAsia="uk-UA" w:bidi="uk-UA"/>
              </w:rPr>
              <w:t>документи</w:t>
            </w:r>
            <w:proofErr w:type="spellEnd"/>
            <w:r w:rsidRPr="00E94853">
              <w:rPr>
                <w:b/>
                <w:sz w:val="22"/>
                <w:szCs w:val="22"/>
                <w:lang w:eastAsia="uk-UA" w:bidi="uk-UA"/>
              </w:rPr>
              <w:t>:</w:t>
            </w:r>
          </w:p>
        </w:tc>
      </w:tr>
      <w:tr w:rsidR="004A3F73" w:rsidRPr="00E94853" w14:paraId="09BA81CA" w14:textId="77777777" w:rsidTr="00BF6FCC">
        <w:trPr>
          <w:trHeight w:val="2267"/>
        </w:trPr>
        <w:tc>
          <w:tcPr>
            <w:tcW w:w="357" w:type="pct"/>
            <w:hideMark/>
          </w:tcPr>
          <w:p w14:paraId="25A5E886" w14:textId="77777777" w:rsidR="004A3F73" w:rsidRPr="00E94853" w:rsidRDefault="004A3F73" w:rsidP="00BF6FCC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  <w:lang w:eastAsia="uk-UA" w:bidi="uk-UA"/>
              </w:rPr>
            </w:pPr>
            <w:r w:rsidRPr="00E94853">
              <w:rPr>
                <w:bCs/>
                <w:sz w:val="22"/>
                <w:szCs w:val="22"/>
                <w:lang w:val="uk-UA" w:eastAsia="uk-UA" w:bidi="uk-UA"/>
              </w:rPr>
              <w:t>1</w:t>
            </w:r>
          </w:p>
        </w:tc>
        <w:tc>
          <w:tcPr>
            <w:tcW w:w="1400" w:type="pct"/>
            <w:hideMark/>
          </w:tcPr>
          <w:p w14:paraId="68D619F8" w14:textId="77777777" w:rsidR="004A3F73" w:rsidRPr="00E94853" w:rsidRDefault="004A3F73" w:rsidP="00BF6FC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uk-UA" w:bidi="uk-UA"/>
              </w:rPr>
            </w:pPr>
            <w:r w:rsidRPr="00E94853">
              <w:rPr>
                <w:sz w:val="22"/>
                <w:szCs w:val="22"/>
                <w:lang w:val="uk-UA" w:eastAsia="uk-UA" w:bidi="uk-UA"/>
              </w:rPr>
              <w:t>Наявність обладнання, матеріально-технічної бази та технологій</w:t>
            </w:r>
          </w:p>
          <w:p w14:paraId="78AF2F42" w14:textId="77777777" w:rsidR="004A3F73" w:rsidRPr="00E94853" w:rsidRDefault="004A3F73" w:rsidP="00BF6FC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243" w:type="pct"/>
            <w:hideMark/>
          </w:tcPr>
          <w:p w14:paraId="73B4F3F4" w14:textId="77777777" w:rsidR="004A3F73" w:rsidRPr="004A3124" w:rsidRDefault="004A3F73" w:rsidP="00BF6FCC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4A3124">
              <w:rPr>
                <w:bCs/>
                <w:sz w:val="22"/>
                <w:szCs w:val="22"/>
                <w:lang w:val="uk-UA"/>
              </w:rPr>
              <w:t>1.1</w:t>
            </w:r>
            <w:r>
              <w:rPr>
                <w:bCs/>
                <w:sz w:val="22"/>
                <w:szCs w:val="22"/>
                <w:lang w:val="uk-UA"/>
              </w:rPr>
              <w:t>.</w:t>
            </w:r>
            <w:r w:rsidRPr="004A3124">
              <w:rPr>
                <w:bCs/>
                <w:sz w:val="22"/>
                <w:szCs w:val="22"/>
                <w:lang w:val="uk-UA"/>
              </w:rPr>
              <w:t xml:space="preserve"> Довідка у довільній формі стосовно наявності</w:t>
            </w:r>
            <w:r w:rsidRPr="004A3124">
              <w:rPr>
                <w:lang w:val="uk-UA"/>
              </w:rPr>
              <w:t xml:space="preserve"> </w:t>
            </w:r>
            <w:r w:rsidRPr="004A3124">
              <w:rPr>
                <w:bCs/>
                <w:sz w:val="22"/>
                <w:szCs w:val="22"/>
                <w:lang w:val="uk-UA"/>
              </w:rPr>
              <w:t>обладнання та матеріально-технічної бази, а саме: станції технічного обслуговування легкових транспортних засобів (надалі – СТО) із зазначенням адреси т</w:t>
            </w:r>
            <w:r>
              <w:rPr>
                <w:bCs/>
                <w:sz w:val="22"/>
                <w:szCs w:val="22"/>
                <w:lang w:val="uk-UA"/>
              </w:rPr>
              <w:t>а права користування (власність/оренда/</w:t>
            </w:r>
            <w:r w:rsidRPr="004A3124">
              <w:rPr>
                <w:bCs/>
                <w:sz w:val="22"/>
                <w:szCs w:val="22"/>
                <w:lang w:val="uk-UA"/>
              </w:rPr>
              <w:t>суборенда) до якої входить:</w:t>
            </w:r>
          </w:p>
          <w:p w14:paraId="7FFFD6F1" w14:textId="77777777" w:rsidR="004A3F73" w:rsidRPr="004A3124" w:rsidRDefault="004A3F73" w:rsidP="00BF6FCC">
            <w:pPr>
              <w:jc w:val="both"/>
              <w:rPr>
                <w:color w:val="000000"/>
                <w:kern w:val="1"/>
                <w:sz w:val="22"/>
                <w:szCs w:val="22"/>
                <w:lang w:val="uk-UA"/>
              </w:rPr>
            </w:pPr>
            <w:r w:rsidRPr="004A3124">
              <w:rPr>
                <w:bCs/>
                <w:sz w:val="22"/>
                <w:szCs w:val="22"/>
                <w:lang w:val="uk-UA"/>
              </w:rPr>
              <w:t>- цех для проведення ремонту обладнаний</w:t>
            </w:r>
            <w:r w:rsidRPr="00892DD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не </w:t>
            </w:r>
            <w:proofErr w:type="spellStart"/>
            <w:r>
              <w:rPr>
                <w:bCs/>
                <w:sz w:val="22"/>
                <w:szCs w:val="22"/>
              </w:rPr>
              <w:t>менш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е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>ніж 5</w:t>
            </w:r>
            <w:r w:rsidRPr="004A3124">
              <w:rPr>
                <w:bCs/>
                <w:sz w:val="22"/>
                <w:szCs w:val="22"/>
                <w:lang w:val="uk-UA"/>
              </w:rPr>
              <w:t xml:space="preserve"> гідравлічними під</w:t>
            </w:r>
            <w:proofErr w:type="spellStart"/>
            <w:r w:rsidRPr="004A3124">
              <w:rPr>
                <w:bCs/>
                <w:sz w:val="22"/>
                <w:szCs w:val="22"/>
              </w:rPr>
              <w:t>йомниками</w:t>
            </w:r>
            <w:proofErr w:type="spellEnd"/>
            <w:r w:rsidRPr="004A3124">
              <w:rPr>
                <w:bCs/>
                <w:sz w:val="22"/>
                <w:szCs w:val="22"/>
                <w:lang w:val="uk-UA"/>
              </w:rPr>
              <w:t>;</w:t>
            </w:r>
          </w:p>
          <w:p w14:paraId="14E5CCC5" w14:textId="77777777" w:rsidR="004A3F73" w:rsidRPr="004A3124" w:rsidRDefault="004A3F73" w:rsidP="00BF6FCC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4A3124">
              <w:rPr>
                <w:bCs/>
                <w:sz w:val="22"/>
                <w:szCs w:val="22"/>
                <w:lang w:val="uk-UA"/>
              </w:rPr>
              <w:t>-</w:t>
            </w:r>
            <w:r w:rsidRPr="004A3124">
              <w:rPr>
                <w:bCs/>
                <w:sz w:val="22"/>
                <w:szCs w:val="22"/>
              </w:rPr>
              <w:t xml:space="preserve"> </w:t>
            </w:r>
            <w:r w:rsidRPr="004A3124">
              <w:rPr>
                <w:bCs/>
                <w:sz w:val="22"/>
                <w:szCs w:val="22"/>
                <w:lang w:val="uk-UA"/>
              </w:rPr>
              <w:t>дільниця по ремонту електрообладнання;</w:t>
            </w:r>
          </w:p>
          <w:p w14:paraId="4EED66BA" w14:textId="77777777" w:rsidR="004A3F73" w:rsidRPr="004A3124" w:rsidRDefault="004A3F73" w:rsidP="00BF6FCC">
            <w:pPr>
              <w:jc w:val="both"/>
              <w:rPr>
                <w:color w:val="000000"/>
                <w:kern w:val="1"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- </w:t>
            </w:r>
            <w:r w:rsidRPr="004A3124">
              <w:rPr>
                <w:bCs/>
                <w:sz w:val="22"/>
                <w:szCs w:val="22"/>
                <w:lang w:val="uk-UA"/>
              </w:rPr>
              <w:t>рихтувальний пост та рихтувальний стенд;</w:t>
            </w:r>
          </w:p>
          <w:p w14:paraId="048ABA27" w14:textId="77777777" w:rsidR="004A3F73" w:rsidRPr="004A3124" w:rsidRDefault="004A3F73" w:rsidP="00BF6FCC">
            <w:pPr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- </w:t>
            </w:r>
            <w:r w:rsidRPr="004A3124">
              <w:rPr>
                <w:bCs/>
                <w:sz w:val="22"/>
                <w:szCs w:val="22"/>
                <w:lang w:val="uk-UA"/>
              </w:rPr>
              <w:t xml:space="preserve">зварювальний цех; </w:t>
            </w:r>
          </w:p>
          <w:p w14:paraId="59140FB5" w14:textId="77777777" w:rsidR="004A3F73" w:rsidRPr="004A3124" w:rsidRDefault="004A3F73" w:rsidP="00BF6FCC">
            <w:pPr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- </w:t>
            </w:r>
            <w:proofErr w:type="spellStart"/>
            <w:r w:rsidRPr="004A3124">
              <w:rPr>
                <w:bCs/>
                <w:sz w:val="22"/>
                <w:szCs w:val="22"/>
                <w:lang w:val="uk-UA"/>
              </w:rPr>
              <w:t>шиномонтажна</w:t>
            </w:r>
            <w:proofErr w:type="spellEnd"/>
            <w:r w:rsidRPr="004A3124">
              <w:rPr>
                <w:bCs/>
                <w:sz w:val="22"/>
                <w:szCs w:val="22"/>
                <w:lang w:val="uk-UA"/>
              </w:rPr>
              <w:t xml:space="preserve"> дільниця;</w:t>
            </w:r>
          </w:p>
          <w:p w14:paraId="71AB6CAA" w14:textId="77777777" w:rsidR="004A3F73" w:rsidRPr="004A3124" w:rsidRDefault="004A3F73" w:rsidP="00BF6FCC">
            <w:pPr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- </w:t>
            </w:r>
            <w:r w:rsidRPr="004A3124">
              <w:rPr>
                <w:bCs/>
                <w:sz w:val="22"/>
                <w:szCs w:val="22"/>
                <w:lang w:val="uk-UA"/>
              </w:rPr>
              <w:t xml:space="preserve">цех з підготовки та фарбування транспорту;  </w:t>
            </w:r>
          </w:p>
          <w:p w14:paraId="5874B4C3" w14:textId="77777777" w:rsidR="004A3F73" w:rsidRDefault="004A3F73" w:rsidP="00BF6FCC">
            <w:pPr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- </w:t>
            </w:r>
            <w:r w:rsidRPr="004A3124">
              <w:rPr>
                <w:bCs/>
                <w:sz w:val="22"/>
                <w:szCs w:val="22"/>
                <w:lang w:val="uk-UA"/>
              </w:rPr>
              <w:t>стенд для регулювання розвалу-сходження коліс;</w:t>
            </w:r>
          </w:p>
          <w:p w14:paraId="10477230" w14:textId="77777777" w:rsidR="004A3F73" w:rsidRPr="004A3124" w:rsidRDefault="004A3F73" w:rsidP="00BF6FCC">
            <w:pPr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 стенд для балансування коліс;</w:t>
            </w:r>
          </w:p>
          <w:p w14:paraId="1FF44AA5" w14:textId="77777777" w:rsidR="004A3F73" w:rsidRPr="004A3124" w:rsidRDefault="004A3F73" w:rsidP="00BF6FCC">
            <w:pPr>
              <w:jc w:val="both"/>
              <w:rPr>
                <w:color w:val="000000"/>
                <w:kern w:val="1"/>
                <w:sz w:val="22"/>
                <w:szCs w:val="22"/>
                <w:lang w:val="uk-UA"/>
              </w:rPr>
            </w:pPr>
            <w:r w:rsidRPr="004A3124">
              <w:rPr>
                <w:bCs/>
                <w:sz w:val="22"/>
                <w:szCs w:val="22"/>
                <w:lang w:val="uk-UA"/>
              </w:rPr>
              <w:t>- спеціалізований діагностичний прилад (для діагностування електронних систем, програмування блоків керування визначених транспортних засобів Замовника);</w:t>
            </w:r>
          </w:p>
          <w:p w14:paraId="79E0600C" w14:textId="77777777" w:rsidR="004A3F73" w:rsidRDefault="004A3F73" w:rsidP="00BF6FCC">
            <w:pPr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- </w:t>
            </w:r>
            <w:r w:rsidRPr="004A3124">
              <w:rPr>
                <w:bCs/>
                <w:sz w:val="22"/>
                <w:szCs w:val="22"/>
                <w:lang w:val="uk-UA"/>
              </w:rPr>
              <w:t>стенд для перевірки та ремонту паливних систем;</w:t>
            </w:r>
          </w:p>
          <w:p w14:paraId="2FD1B0D5" w14:textId="77777777" w:rsidR="004A3F73" w:rsidRPr="000E1AF2" w:rsidRDefault="004A3F73" w:rsidP="00BF6FCC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0E1AF2">
              <w:rPr>
                <w:bCs/>
                <w:sz w:val="22"/>
                <w:szCs w:val="22"/>
                <w:lang w:val="uk-UA"/>
              </w:rPr>
              <w:t>- гальмівний стенд;</w:t>
            </w:r>
          </w:p>
          <w:p w14:paraId="1A79BA9E" w14:textId="77777777" w:rsidR="004A3F73" w:rsidRPr="000E1AF2" w:rsidRDefault="004A3F73" w:rsidP="00BF6FCC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0E1AF2">
              <w:rPr>
                <w:bCs/>
                <w:sz w:val="22"/>
                <w:szCs w:val="22"/>
                <w:lang w:val="uk-UA"/>
              </w:rPr>
              <w:t>- обладнання для заміни  та ремонту скла;</w:t>
            </w:r>
          </w:p>
          <w:p w14:paraId="4AF8EDB4" w14:textId="77777777" w:rsidR="004A3F73" w:rsidRPr="000E1AF2" w:rsidRDefault="004A3F73" w:rsidP="00BF6FCC">
            <w:pPr>
              <w:jc w:val="both"/>
              <w:rPr>
                <w:color w:val="000000"/>
                <w:kern w:val="1"/>
                <w:sz w:val="22"/>
                <w:szCs w:val="22"/>
                <w:lang w:val="uk-UA"/>
              </w:rPr>
            </w:pPr>
            <w:r w:rsidRPr="000E1AF2">
              <w:rPr>
                <w:color w:val="000000"/>
                <w:kern w:val="1"/>
                <w:sz w:val="22"/>
                <w:szCs w:val="22"/>
                <w:lang w:val="uk-UA"/>
              </w:rPr>
              <w:t>- вимірювач світло пропускання скла;</w:t>
            </w:r>
          </w:p>
          <w:p w14:paraId="4AC3F5F8" w14:textId="77777777" w:rsidR="004A3F73" w:rsidRPr="000E1AF2" w:rsidRDefault="004A3F73" w:rsidP="00BF6FCC">
            <w:pPr>
              <w:jc w:val="both"/>
              <w:rPr>
                <w:color w:val="000000"/>
                <w:kern w:val="1"/>
                <w:sz w:val="22"/>
                <w:szCs w:val="22"/>
                <w:lang w:val="uk-UA"/>
              </w:rPr>
            </w:pPr>
            <w:r w:rsidRPr="000E1AF2">
              <w:rPr>
                <w:color w:val="000000"/>
                <w:kern w:val="1"/>
                <w:sz w:val="22"/>
                <w:szCs w:val="22"/>
                <w:lang w:val="uk-UA"/>
              </w:rPr>
              <w:t>- газоаналізатор;</w:t>
            </w:r>
          </w:p>
          <w:p w14:paraId="5AC0144B" w14:textId="77777777" w:rsidR="004A3F73" w:rsidRPr="000E1AF2" w:rsidRDefault="004A3F73" w:rsidP="00BF6FCC">
            <w:pPr>
              <w:jc w:val="both"/>
              <w:rPr>
                <w:color w:val="000000"/>
                <w:kern w:val="1"/>
                <w:sz w:val="22"/>
                <w:szCs w:val="22"/>
                <w:lang w:val="uk-UA"/>
              </w:rPr>
            </w:pPr>
            <w:r w:rsidRPr="000E1AF2">
              <w:rPr>
                <w:color w:val="000000"/>
                <w:kern w:val="1"/>
                <w:sz w:val="22"/>
                <w:szCs w:val="22"/>
                <w:lang w:val="uk-UA"/>
              </w:rPr>
              <w:t>-</w:t>
            </w:r>
            <w:r>
              <w:rPr>
                <w:color w:val="000000"/>
                <w:kern w:val="1"/>
                <w:sz w:val="22"/>
                <w:szCs w:val="22"/>
                <w:lang w:val="uk-UA"/>
              </w:rPr>
              <w:t xml:space="preserve"> </w:t>
            </w:r>
            <w:r w:rsidRPr="000E1AF2">
              <w:rPr>
                <w:color w:val="000000"/>
                <w:kern w:val="1"/>
                <w:sz w:val="22"/>
                <w:szCs w:val="22"/>
                <w:lang w:val="uk-UA"/>
              </w:rPr>
              <w:t xml:space="preserve">вимірювач </w:t>
            </w:r>
            <w:proofErr w:type="spellStart"/>
            <w:r w:rsidRPr="000E1AF2">
              <w:rPr>
                <w:color w:val="000000"/>
                <w:kern w:val="1"/>
                <w:sz w:val="22"/>
                <w:szCs w:val="22"/>
                <w:lang w:val="uk-UA"/>
              </w:rPr>
              <w:t>димності</w:t>
            </w:r>
            <w:proofErr w:type="spellEnd"/>
            <w:r w:rsidRPr="000E1AF2">
              <w:rPr>
                <w:color w:val="000000"/>
                <w:kern w:val="1"/>
                <w:sz w:val="22"/>
                <w:szCs w:val="22"/>
                <w:lang w:val="uk-UA"/>
              </w:rPr>
              <w:t xml:space="preserve"> відпрацьованих газів;</w:t>
            </w:r>
          </w:p>
          <w:p w14:paraId="15D75BFD" w14:textId="77777777" w:rsidR="004A3F73" w:rsidRPr="000E1AF2" w:rsidRDefault="004A3F73" w:rsidP="00BF6FCC">
            <w:pPr>
              <w:jc w:val="both"/>
              <w:rPr>
                <w:color w:val="000000"/>
                <w:kern w:val="1"/>
                <w:sz w:val="22"/>
                <w:szCs w:val="22"/>
                <w:lang w:val="uk-UA"/>
              </w:rPr>
            </w:pPr>
            <w:r w:rsidRPr="000E1AF2">
              <w:rPr>
                <w:color w:val="000000"/>
                <w:kern w:val="1"/>
                <w:sz w:val="22"/>
                <w:szCs w:val="22"/>
                <w:lang w:val="uk-UA"/>
              </w:rPr>
              <w:t>- вимірювач параметрів світла фар;</w:t>
            </w:r>
          </w:p>
          <w:p w14:paraId="01F0AB1E" w14:textId="77777777" w:rsidR="004A3F73" w:rsidRPr="000E1AF2" w:rsidRDefault="004A3F73" w:rsidP="00BF6FCC">
            <w:pPr>
              <w:jc w:val="both"/>
              <w:rPr>
                <w:color w:val="000000"/>
                <w:kern w:val="1"/>
                <w:sz w:val="22"/>
                <w:szCs w:val="22"/>
                <w:lang w:val="uk-UA"/>
              </w:rPr>
            </w:pPr>
            <w:r w:rsidRPr="000E1AF2">
              <w:rPr>
                <w:color w:val="000000"/>
                <w:kern w:val="1"/>
                <w:sz w:val="22"/>
                <w:szCs w:val="22"/>
                <w:lang w:val="uk-UA"/>
              </w:rPr>
              <w:t>- вимірювач натягу ременів;</w:t>
            </w:r>
          </w:p>
          <w:p w14:paraId="08E145D7" w14:textId="77777777" w:rsidR="004A3F73" w:rsidRPr="000E1AF2" w:rsidRDefault="004A3F73" w:rsidP="00BF6FCC">
            <w:pPr>
              <w:jc w:val="both"/>
              <w:rPr>
                <w:color w:val="000000"/>
                <w:kern w:val="1"/>
                <w:sz w:val="22"/>
                <w:szCs w:val="22"/>
                <w:lang w:val="uk-UA"/>
              </w:rPr>
            </w:pPr>
            <w:r w:rsidRPr="000E1AF2">
              <w:rPr>
                <w:color w:val="000000"/>
                <w:kern w:val="1"/>
                <w:sz w:val="22"/>
                <w:szCs w:val="22"/>
                <w:lang w:val="uk-UA"/>
              </w:rPr>
              <w:t>- ключ динамометричний;</w:t>
            </w:r>
          </w:p>
          <w:p w14:paraId="4540F577" w14:textId="77777777" w:rsidR="004A3F73" w:rsidRPr="000E1AF2" w:rsidRDefault="004A3F73" w:rsidP="00BF6FCC">
            <w:pPr>
              <w:jc w:val="both"/>
              <w:rPr>
                <w:color w:val="000000"/>
                <w:kern w:val="1"/>
                <w:sz w:val="22"/>
                <w:szCs w:val="22"/>
                <w:lang w:val="uk-UA"/>
              </w:rPr>
            </w:pPr>
            <w:r w:rsidRPr="000E1AF2">
              <w:rPr>
                <w:color w:val="000000"/>
                <w:kern w:val="1"/>
                <w:sz w:val="22"/>
                <w:szCs w:val="22"/>
                <w:lang w:val="uk-UA"/>
              </w:rPr>
              <w:t>- манометр шинний;</w:t>
            </w:r>
          </w:p>
          <w:p w14:paraId="6815B514" w14:textId="77777777" w:rsidR="004A3F73" w:rsidRPr="000E1AF2" w:rsidRDefault="004A3F73" w:rsidP="00BF6FCC">
            <w:pPr>
              <w:jc w:val="both"/>
              <w:rPr>
                <w:color w:val="000000"/>
                <w:kern w:val="1"/>
                <w:sz w:val="22"/>
                <w:szCs w:val="22"/>
                <w:lang w:val="uk-UA"/>
              </w:rPr>
            </w:pPr>
            <w:r w:rsidRPr="000E1AF2">
              <w:rPr>
                <w:color w:val="000000"/>
                <w:kern w:val="1"/>
                <w:sz w:val="22"/>
                <w:szCs w:val="22"/>
                <w:lang w:val="uk-UA"/>
              </w:rPr>
              <w:t xml:space="preserve">- </w:t>
            </w:r>
            <w:proofErr w:type="spellStart"/>
            <w:r w:rsidRPr="000E1AF2">
              <w:rPr>
                <w:color w:val="000000"/>
                <w:kern w:val="1"/>
                <w:sz w:val="22"/>
                <w:szCs w:val="22"/>
                <w:lang w:val="uk-UA"/>
              </w:rPr>
              <w:t>течешукач</w:t>
            </w:r>
            <w:proofErr w:type="spellEnd"/>
            <w:r w:rsidRPr="000E1AF2">
              <w:rPr>
                <w:color w:val="000000"/>
                <w:kern w:val="1"/>
                <w:sz w:val="22"/>
                <w:szCs w:val="22"/>
                <w:lang w:val="uk-UA"/>
              </w:rPr>
              <w:t>;</w:t>
            </w:r>
          </w:p>
          <w:p w14:paraId="23D0AF89" w14:textId="77777777" w:rsidR="004A3F73" w:rsidRPr="004A3124" w:rsidRDefault="004A3F73" w:rsidP="00BF6FCC">
            <w:pPr>
              <w:jc w:val="both"/>
              <w:rPr>
                <w:color w:val="000000"/>
                <w:kern w:val="1"/>
                <w:sz w:val="22"/>
                <w:szCs w:val="22"/>
                <w:lang w:val="uk-UA"/>
              </w:rPr>
            </w:pPr>
            <w:r w:rsidRPr="000E1AF2">
              <w:rPr>
                <w:color w:val="000000"/>
                <w:kern w:val="1"/>
                <w:sz w:val="22"/>
                <w:szCs w:val="22"/>
                <w:lang w:val="uk-UA"/>
              </w:rPr>
              <w:t>- тахометр;</w:t>
            </w:r>
          </w:p>
          <w:p w14:paraId="17EAEA7F" w14:textId="77777777" w:rsidR="004A3F73" w:rsidRPr="004A3124" w:rsidRDefault="004A3F73" w:rsidP="00BF6FCC">
            <w:pPr>
              <w:jc w:val="both"/>
              <w:rPr>
                <w:color w:val="000000"/>
                <w:kern w:val="1"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- </w:t>
            </w:r>
            <w:r w:rsidRPr="004A3124">
              <w:rPr>
                <w:bCs/>
                <w:sz w:val="22"/>
                <w:szCs w:val="22"/>
                <w:lang w:val="uk-UA"/>
              </w:rPr>
              <w:t>обладнання для ремонту кермового управління;</w:t>
            </w:r>
          </w:p>
          <w:p w14:paraId="2A32C7CE" w14:textId="77777777" w:rsidR="004A3F73" w:rsidRPr="004A3124" w:rsidRDefault="004A3F73" w:rsidP="00BF6FCC">
            <w:pPr>
              <w:jc w:val="both"/>
              <w:rPr>
                <w:color w:val="000000"/>
                <w:kern w:val="1"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- </w:t>
            </w:r>
            <w:r w:rsidRPr="004A3124">
              <w:rPr>
                <w:bCs/>
                <w:sz w:val="22"/>
                <w:szCs w:val="22"/>
                <w:lang w:val="uk-UA"/>
              </w:rPr>
              <w:t>обладнання для ремонту гальмівної системи;</w:t>
            </w:r>
          </w:p>
          <w:p w14:paraId="7927F01E" w14:textId="77777777" w:rsidR="004A3F73" w:rsidRPr="004A3124" w:rsidRDefault="004A3F73" w:rsidP="00BF6FCC">
            <w:pPr>
              <w:jc w:val="both"/>
              <w:rPr>
                <w:color w:val="000000"/>
                <w:kern w:val="1"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- </w:t>
            </w:r>
            <w:r w:rsidRPr="004A3124">
              <w:rPr>
                <w:bCs/>
                <w:sz w:val="22"/>
                <w:szCs w:val="22"/>
                <w:lang w:val="uk-UA"/>
              </w:rPr>
              <w:t xml:space="preserve">обладнання для ремонту ходової частини; </w:t>
            </w:r>
          </w:p>
          <w:p w14:paraId="0C339747" w14:textId="77777777" w:rsidR="004A3F73" w:rsidRPr="004A3124" w:rsidRDefault="004A3F73" w:rsidP="00BF6FCC">
            <w:pPr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 о</w:t>
            </w:r>
            <w:r w:rsidRPr="004A3124">
              <w:rPr>
                <w:bCs/>
                <w:sz w:val="22"/>
                <w:szCs w:val="22"/>
                <w:lang w:val="uk-UA"/>
              </w:rPr>
              <w:t>бладнання для ремонту та діагностики механічних, автоматичних коробок передач;</w:t>
            </w:r>
          </w:p>
          <w:p w14:paraId="323F3352" w14:textId="77777777" w:rsidR="004A3F73" w:rsidRPr="004A3124" w:rsidRDefault="004A3F73" w:rsidP="00BF6FCC">
            <w:pPr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- </w:t>
            </w:r>
            <w:r w:rsidRPr="004A3124">
              <w:rPr>
                <w:bCs/>
                <w:sz w:val="22"/>
                <w:szCs w:val="22"/>
                <w:lang w:val="uk-UA"/>
              </w:rPr>
              <w:t>обладнання для ремонту та діагностики двигунів;</w:t>
            </w:r>
          </w:p>
          <w:p w14:paraId="3DA090EE" w14:textId="77777777" w:rsidR="004A3F73" w:rsidRPr="004A3124" w:rsidRDefault="004A3F73" w:rsidP="00BF6FCC">
            <w:pPr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- </w:t>
            </w:r>
            <w:r w:rsidRPr="004A3124">
              <w:rPr>
                <w:bCs/>
                <w:sz w:val="22"/>
                <w:szCs w:val="22"/>
                <w:lang w:val="uk-UA"/>
              </w:rPr>
              <w:t>склад запчастин.</w:t>
            </w:r>
          </w:p>
          <w:p w14:paraId="53E4C085" w14:textId="77777777" w:rsidR="004A3F73" w:rsidRPr="004A3124" w:rsidRDefault="004A3F73" w:rsidP="00BF6FCC">
            <w:pPr>
              <w:jc w:val="both"/>
              <w:rPr>
                <w:color w:val="000000"/>
                <w:kern w:val="1"/>
                <w:sz w:val="22"/>
                <w:szCs w:val="22"/>
                <w:lang w:val="uk-UA"/>
              </w:rPr>
            </w:pPr>
            <w:r w:rsidRPr="004A3124">
              <w:rPr>
                <w:bCs/>
                <w:sz w:val="22"/>
                <w:szCs w:val="22"/>
                <w:lang w:val="uk-UA"/>
              </w:rPr>
              <w:t>До довідки надати копії підтверджуючих док</w:t>
            </w:r>
            <w:r>
              <w:rPr>
                <w:bCs/>
                <w:sz w:val="22"/>
                <w:szCs w:val="22"/>
                <w:lang w:val="uk-UA"/>
              </w:rPr>
              <w:t>ументів на СТО (право власності/</w:t>
            </w:r>
            <w:r w:rsidRPr="004A3124">
              <w:rPr>
                <w:bCs/>
                <w:sz w:val="22"/>
                <w:szCs w:val="22"/>
                <w:lang w:val="uk-UA"/>
              </w:rPr>
              <w:t>договір оренди</w:t>
            </w:r>
            <w:r>
              <w:rPr>
                <w:bCs/>
                <w:sz w:val="22"/>
                <w:szCs w:val="22"/>
                <w:lang w:val="uk-UA"/>
              </w:rPr>
              <w:t>/договір</w:t>
            </w:r>
            <w:r w:rsidRPr="004A3124">
              <w:rPr>
                <w:bCs/>
                <w:sz w:val="22"/>
                <w:szCs w:val="22"/>
                <w:lang w:val="uk-UA"/>
              </w:rPr>
              <w:t xml:space="preserve"> суборенди тощо)</w:t>
            </w:r>
            <w:r>
              <w:rPr>
                <w:bCs/>
                <w:sz w:val="22"/>
                <w:szCs w:val="22"/>
                <w:lang w:val="uk-UA"/>
              </w:rPr>
              <w:t>.</w:t>
            </w:r>
          </w:p>
        </w:tc>
      </w:tr>
      <w:tr w:rsidR="004A3F73" w:rsidRPr="00E94853" w14:paraId="69424DF2" w14:textId="77777777" w:rsidTr="00005B30">
        <w:trPr>
          <w:trHeight w:val="416"/>
        </w:trPr>
        <w:tc>
          <w:tcPr>
            <w:tcW w:w="357" w:type="pct"/>
          </w:tcPr>
          <w:p w14:paraId="5311E332" w14:textId="77777777" w:rsidR="004A3F73" w:rsidRPr="00E94853" w:rsidRDefault="004A3F73" w:rsidP="00BF6FCC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  <w:lang w:val="uk-UA" w:eastAsia="uk-UA" w:bidi="uk-UA"/>
              </w:rPr>
            </w:pPr>
            <w:r w:rsidRPr="00E94853">
              <w:rPr>
                <w:bCs/>
                <w:sz w:val="22"/>
                <w:szCs w:val="22"/>
                <w:lang w:val="uk-UA" w:eastAsia="uk-UA" w:bidi="uk-UA"/>
              </w:rPr>
              <w:t>2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5D392" w14:textId="77777777" w:rsidR="004A3F73" w:rsidRPr="00E94853" w:rsidRDefault="004A3F73" w:rsidP="00BF6FC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val="uk-UA" w:eastAsia="uk-UA" w:bidi="uk-UA"/>
              </w:rPr>
            </w:pPr>
            <w:r w:rsidRPr="00E94853">
              <w:rPr>
                <w:sz w:val="22"/>
                <w:szCs w:val="22"/>
                <w:lang w:val="uk-UA" w:eastAsia="uk-UA" w:bidi="uk-UA"/>
              </w:rPr>
              <w:t>Наявність працівників відповідної кваліфікації, які мають необхідні знання та досвід.</w:t>
            </w:r>
          </w:p>
        </w:tc>
        <w:tc>
          <w:tcPr>
            <w:tcW w:w="3243" w:type="pct"/>
          </w:tcPr>
          <w:p w14:paraId="41D28325" w14:textId="77777777" w:rsidR="004A3F73" w:rsidRPr="004A3124" w:rsidRDefault="004A3F73" w:rsidP="00BF6FCC">
            <w:pPr>
              <w:tabs>
                <w:tab w:val="center" w:pos="4153"/>
                <w:tab w:val="right" w:pos="8306"/>
              </w:tabs>
              <w:jc w:val="both"/>
              <w:rPr>
                <w:sz w:val="22"/>
                <w:szCs w:val="22"/>
                <w:lang w:val="uk-UA"/>
              </w:rPr>
            </w:pPr>
            <w:r w:rsidRPr="004A3124">
              <w:rPr>
                <w:sz w:val="22"/>
                <w:szCs w:val="22"/>
                <w:lang w:val="uk-UA"/>
              </w:rPr>
              <w:t>2.1.  Довідка, складена у довільній формі, що містить наступну інформацію:</w:t>
            </w:r>
          </w:p>
          <w:p w14:paraId="43FE0D10" w14:textId="77777777" w:rsidR="004A3F73" w:rsidRPr="004A3124" w:rsidRDefault="004A3F73" w:rsidP="00BF6FCC">
            <w:pPr>
              <w:tabs>
                <w:tab w:val="center" w:pos="4153"/>
                <w:tab w:val="right" w:pos="8306"/>
              </w:tabs>
              <w:jc w:val="both"/>
              <w:rPr>
                <w:sz w:val="22"/>
                <w:szCs w:val="22"/>
                <w:lang w:val="uk-UA"/>
              </w:rPr>
            </w:pPr>
            <w:r w:rsidRPr="004A3124">
              <w:rPr>
                <w:sz w:val="22"/>
                <w:szCs w:val="22"/>
                <w:lang w:val="uk-UA"/>
              </w:rPr>
              <w:t>- загальна чисельність персоналу учасника;</w:t>
            </w:r>
          </w:p>
          <w:p w14:paraId="04480ADD" w14:textId="77777777" w:rsidR="004A3F73" w:rsidRPr="004A3124" w:rsidRDefault="004A3F73" w:rsidP="00BF6FCC">
            <w:pPr>
              <w:tabs>
                <w:tab w:val="left" w:pos="249"/>
                <w:tab w:val="center" w:pos="4153"/>
                <w:tab w:val="right" w:pos="8306"/>
              </w:tabs>
              <w:jc w:val="both"/>
              <w:rPr>
                <w:sz w:val="22"/>
                <w:szCs w:val="22"/>
                <w:lang w:val="uk-UA"/>
              </w:rPr>
            </w:pPr>
            <w:r w:rsidRPr="004A3124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 xml:space="preserve"> інформацію відносно персоналу У</w:t>
            </w:r>
            <w:r w:rsidRPr="004A3124">
              <w:rPr>
                <w:sz w:val="22"/>
                <w:szCs w:val="22"/>
                <w:lang w:val="uk-UA"/>
              </w:rPr>
              <w:t>часника, що буде безпосередньо задіяний у процесі надання послуг по даній закупівлі, а саме:</w:t>
            </w:r>
          </w:p>
          <w:p w14:paraId="5AD570EA" w14:textId="77777777" w:rsidR="004A3F73" w:rsidRPr="004A3124" w:rsidRDefault="004A3F73" w:rsidP="00BF6FCC">
            <w:pPr>
              <w:tabs>
                <w:tab w:val="left" w:pos="249"/>
                <w:tab w:val="center" w:pos="4153"/>
                <w:tab w:val="right" w:pos="8306"/>
              </w:tabs>
              <w:jc w:val="both"/>
              <w:rPr>
                <w:sz w:val="22"/>
                <w:szCs w:val="22"/>
                <w:lang w:val="uk-UA"/>
              </w:rPr>
            </w:pPr>
            <w:r w:rsidRPr="004A3124">
              <w:rPr>
                <w:sz w:val="22"/>
                <w:szCs w:val="22"/>
                <w:lang w:val="uk-UA"/>
              </w:rPr>
              <w:t>1. Слюсар з ремонту легкових транспортних засобів</w:t>
            </w:r>
          </w:p>
          <w:p w14:paraId="4959966D" w14:textId="77777777" w:rsidR="004A3F73" w:rsidRPr="004A3124" w:rsidRDefault="004A3F73" w:rsidP="00BF6FCC">
            <w:pPr>
              <w:tabs>
                <w:tab w:val="left" w:pos="249"/>
                <w:tab w:val="center" w:pos="4153"/>
                <w:tab w:val="right" w:pos="8306"/>
              </w:tabs>
              <w:jc w:val="both"/>
              <w:rPr>
                <w:sz w:val="22"/>
                <w:szCs w:val="22"/>
                <w:lang w:val="uk-UA"/>
              </w:rPr>
            </w:pPr>
            <w:r w:rsidRPr="004A3124">
              <w:rPr>
                <w:sz w:val="22"/>
                <w:szCs w:val="22"/>
                <w:lang w:val="uk-UA"/>
              </w:rPr>
              <w:t>2. Електромеханік (електрик)</w:t>
            </w:r>
          </w:p>
          <w:p w14:paraId="0CECB023" w14:textId="77777777" w:rsidR="004A3F73" w:rsidRPr="004A3124" w:rsidRDefault="004A3F73" w:rsidP="00BF6FCC">
            <w:pPr>
              <w:tabs>
                <w:tab w:val="left" w:pos="249"/>
                <w:tab w:val="center" w:pos="4153"/>
                <w:tab w:val="right" w:pos="8306"/>
              </w:tabs>
              <w:jc w:val="both"/>
              <w:rPr>
                <w:sz w:val="22"/>
                <w:szCs w:val="22"/>
                <w:lang w:val="uk-UA"/>
              </w:rPr>
            </w:pPr>
            <w:r w:rsidRPr="004A3124">
              <w:rPr>
                <w:sz w:val="22"/>
                <w:szCs w:val="22"/>
                <w:lang w:val="uk-UA"/>
              </w:rPr>
              <w:t>3. Слюсар-моторист легкових транспортних засобів</w:t>
            </w:r>
          </w:p>
          <w:p w14:paraId="6F2DEEB3" w14:textId="77777777" w:rsidR="004A3F73" w:rsidRPr="004A3124" w:rsidRDefault="004A3F73" w:rsidP="00BF6FCC">
            <w:pPr>
              <w:tabs>
                <w:tab w:val="left" w:pos="249"/>
                <w:tab w:val="center" w:pos="4153"/>
                <w:tab w:val="right" w:pos="8306"/>
              </w:tabs>
              <w:jc w:val="both"/>
              <w:rPr>
                <w:sz w:val="22"/>
                <w:szCs w:val="22"/>
                <w:lang w:val="uk-UA"/>
              </w:rPr>
            </w:pPr>
            <w:r w:rsidRPr="004A3124">
              <w:rPr>
                <w:sz w:val="22"/>
                <w:szCs w:val="22"/>
                <w:lang w:val="uk-UA"/>
              </w:rPr>
              <w:t>4. Колорист</w:t>
            </w:r>
          </w:p>
          <w:p w14:paraId="502B4DE0" w14:textId="77777777" w:rsidR="004A3F73" w:rsidRPr="004A3124" w:rsidRDefault="004A3F73" w:rsidP="00BF6FCC">
            <w:pPr>
              <w:tabs>
                <w:tab w:val="left" w:pos="249"/>
                <w:tab w:val="center" w:pos="4153"/>
                <w:tab w:val="right" w:pos="8306"/>
              </w:tabs>
              <w:jc w:val="both"/>
              <w:rPr>
                <w:sz w:val="22"/>
                <w:szCs w:val="22"/>
                <w:lang w:val="uk-UA"/>
              </w:rPr>
            </w:pPr>
            <w:r w:rsidRPr="004A3124">
              <w:rPr>
                <w:sz w:val="22"/>
                <w:szCs w:val="22"/>
                <w:lang w:val="uk-UA"/>
              </w:rPr>
              <w:t>5. Маляр</w:t>
            </w:r>
          </w:p>
          <w:p w14:paraId="2857662A" w14:textId="77777777" w:rsidR="004A3F73" w:rsidRPr="004A3124" w:rsidRDefault="004A3F73" w:rsidP="00BF6FCC">
            <w:pPr>
              <w:tabs>
                <w:tab w:val="left" w:pos="249"/>
                <w:tab w:val="center" w:pos="4153"/>
                <w:tab w:val="right" w:pos="8306"/>
              </w:tabs>
              <w:jc w:val="both"/>
              <w:rPr>
                <w:sz w:val="22"/>
                <w:szCs w:val="22"/>
                <w:lang w:val="uk-UA"/>
              </w:rPr>
            </w:pPr>
            <w:r w:rsidRPr="004A3124">
              <w:rPr>
                <w:sz w:val="22"/>
                <w:szCs w:val="22"/>
                <w:lang w:val="uk-UA"/>
              </w:rPr>
              <w:t xml:space="preserve">6. </w:t>
            </w:r>
            <w:proofErr w:type="spellStart"/>
            <w:r w:rsidRPr="004A3124">
              <w:rPr>
                <w:sz w:val="22"/>
                <w:szCs w:val="22"/>
                <w:lang w:val="uk-UA"/>
              </w:rPr>
              <w:t>Рихтувальник</w:t>
            </w:r>
            <w:proofErr w:type="spellEnd"/>
            <w:r w:rsidRPr="004A3124">
              <w:rPr>
                <w:sz w:val="22"/>
                <w:szCs w:val="22"/>
                <w:lang w:val="uk-UA"/>
              </w:rPr>
              <w:t xml:space="preserve"> кузовів</w:t>
            </w:r>
          </w:p>
          <w:p w14:paraId="3BF7204A" w14:textId="77777777" w:rsidR="004A3F73" w:rsidRPr="004A3124" w:rsidRDefault="004A3F73" w:rsidP="00BF6FCC">
            <w:pPr>
              <w:tabs>
                <w:tab w:val="left" w:pos="249"/>
                <w:tab w:val="center" w:pos="4153"/>
                <w:tab w:val="right" w:pos="8306"/>
              </w:tabs>
              <w:jc w:val="both"/>
              <w:rPr>
                <w:sz w:val="22"/>
                <w:szCs w:val="22"/>
                <w:lang w:val="uk-UA"/>
              </w:rPr>
            </w:pPr>
            <w:r w:rsidRPr="004A3124">
              <w:rPr>
                <w:sz w:val="22"/>
                <w:szCs w:val="22"/>
                <w:lang w:val="uk-UA"/>
              </w:rPr>
              <w:t>7. Менеджер відділу запчастин</w:t>
            </w:r>
          </w:p>
          <w:p w14:paraId="129E9838" w14:textId="77777777" w:rsidR="004A3F73" w:rsidRPr="004A3124" w:rsidRDefault="004A3F73" w:rsidP="00BF6FCC">
            <w:pPr>
              <w:tabs>
                <w:tab w:val="left" w:pos="249"/>
                <w:tab w:val="center" w:pos="4153"/>
                <w:tab w:val="right" w:pos="8306"/>
              </w:tabs>
              <w:jc w:val="both"/>
              <w:rPr>
                <w:sz w:val="22"/>
                <w:szCs w:val="22"/>
                <w:lang w:val="uk-UA"/>
              </w:rPr>
            </w:pPr>
            <w:r w:rsidRPr="004A3124">
              <w:rPr>
                <w:sz w:val="22"/>
                <w:szCs w:val="22"/>
                <w:lang w:val="uk-UA"/>
              </w:rPr>
              <w:lastRenderedPageBreak/>
              <w:t>8. Особа відповідальна за якість наданих послуг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4A3F73" w:rsidRPr="00E94853" w14:paraId="1F3AC6E6" w14:textId="77777777" w:rsidTr="00BF6FCC">
        <w:trPr>
          <w:trHeight w:val="2267"/>
        </w:trPr>
        <w:tc>
          <w:tcPr>
            <w:tcW w:w="357" w:type="pct"/>
          </w:tcPr>
          <w:p w14:paraId="2FB52032" w14:textId="77777777" w:rsidR="004A3F73" w:rsidRPr="00E94853" w:rsidRDefault="004A3F73" w:rsidP="00BF6FCC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  <w:lang w:val="uk-UA" w:eastAsia="uk-UA" w:bidi="uk-UA"/>
              </w:rPr>
            </w:pPr>
            <w:r w:rsidRPr="00E94853">
              <w:rPr>
                <w:bCs/>
                <w:sz w:val="22"/>
                <w:szCs w:val="22"/>
                <w:lang w:val="uk-UA" w:eastAsia="uk-UA" w:bidi="uk-UA"/>
              </w:rPr>
              <w:lastRenderedPageBreak/>
              <w:t>3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EB7D" w14:textId="77777777" w:rsidR="004A3F73" w:rsidRPr="00E94853" w:rsidRDefault="004A3F73" w:rsidP="00BF6FC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val="uk-UA" w:eastAsia="uk-UA" w:bidi="uk-UA"/>
              </w:rPr>
            </w:pPr>
            <w:proofErr w:type="spellStart"/>
            <w:r w:rsidRPr="00E94853">
              <w:rPr>
                <w:sz w:val="22"/>
                <w:szCs w:val="22"/>
                <w:lang w:eastAsia="uk-UA" w:bidi="uk-UA"/>
              </w:rPr>
              <w:t>Наявність</w:t>
            </w:r>
            <w:proofErr w:type="spellEnd"/>
            <w:r w:rsidRPr="00E94853">
              <w:rPr>
                <w:sz w:val="22"/>
                <w:szCs w:val="22"/>
                <w:lang w:eastAsia="uk-UA" w:bidi="uk-UA"/>
              </w:rPr>
              <w:t xml:space="preserve"> документально </w:t>
            </w:r>
            <w:proofErr w:type="spellStart"/>
            <w:r w:rsidRPr="00E94853">
              <w:rPr>
                <w:sz w:val="22"/>
                <w:szCs w:val="22"/>
                <w:lang w:eastAsia="uk-UA" w:bidi="uk-UA"/>
              </w:rPr>
              <w:t>підтвердженого</w:t>
            </w:r>
            <w:proofErr w:type="spellEnd"/>
            <w:r w:rsidRPr="00E94853">
              <w:rPr>
                <w:sz w:val="22"/>
                <w:szCs w:val="22"/>
                <w:lang w:eastAsia="uk-UA" w:bidi="uk-UA"/>
              </w:rPr>
              <w:t xml:space="preserve"> </w:t>
            </w:r>
            <w:proofErr w:type="spellStart"/>
            <w:r w:rsidRPr="00E94853">
              <w:rPr>
                <w:sz w:val="22"/>
                <w:szCs w:val="22"/>
                <w:lang w:eastAsia="uk-UA" w:bidi="uk-UA"/>
              </w:rPr>
              <w:t>досвіду</w:t>
            </w:r>
            <w:proofErr w:type="spellEnd"/>
            <w:r w:rsidRPr="00E94853">
              <w:rPr>
                <w:sz w:val="22"/>
                <w:szCs w:val="22"/>
                <w:lang w:eastAsia="uk-UA" w:bidi="uk-UA"/>
              </w:rPr>
              <w:t xml:space="preserve"> </w:t>
            </w:r>
            <w:proofErr w:type="spellStart"/>
            <w:r w:rsidRPr="00E94853">
              <w:rPr>
                <w:sz w:val="22"/>
                <w:szCs w:val="22"/>
                <w:lang w:eastAsia="uk-UA" w:bidi="uk-UA"/>
              </w:rPr>
              <w:t>виконання</w:t>
            </w:r>
            <w:proofErr w:type="spellEnd"/>
            <w:r w:rsidRPr="00E94853">
              <w:rPr>
                <w:sz w:val="22"/>
                <w:szCs w:val="22"/>
                <w:lang w:eastAsia="uk-UA" w:bidi="uk-UA"/>
              </w:rPr>
              <w:t xml:space="preserve"> </w:t>
            </w:r>
            <w:r w:rsidRPr="00E94853">
              <w:rPr>
                <w:sz w:val="22"/>
                <w:szCs w:val="22"/>
                <w:lang w:val="uk-UA" w:eastAsia="uk-UA" w:bidi="uk-UA"/>
              </w:rPr>
              <w:t xml:space="preserve">аналогічного </w:t>
            </w:r>
            <w:r w:rsidRPr="00E94853">
              <w:rPr>
                <w:sz w:val="22"/>
                <w:szCs w:val="22"/>
                <w:lang w:eastAsia="uk-UA" w:bidi="uk-UA"/>
              </w:rPr>
              <w:t>(</w:t>
            </w:r>
            <w:proofErr w:type="spellStart"/>
            <w:r w:rsidRPr="00E94853">
              <w:rPr>
                <w:sz w:val="22"/>
                <w:szCs w:val="22"/>
                <w:lang w:eastAsia="uk-UA" w:bidi="uk-UA"/>
              </w:rPr>
              <w:t>аналогічних</w:t>
            </w:r>
            <w:proofErr w:type="spellEnd"/>
            <w:r w:rsidRPr="00E94853">
              <w:rPr>
                <w:sz w:val="22"/>
                <w:szCs w:val="22"/>
                <w:lang w:eastAsia="uk-UA" w:bidi="uk-UA"/>
              </w:rPr>
              <w:t>) договору (</w:t>
            </w:r>
            <w:proofErr w:type="spellStart"/>
            <w:r w:rsidRPr="00E94853">
              <w:rPr>
                <w:sz w:val="22"/>
                <w:szCs w:val="22"/>
                <w:lang w:eastAsia="uk-UA" w:bidi="uk-UA"/>
              </w:rPr>
              <w:t>договорів</w:t>
            </w:r>
            <w:proofErr w:type="spellEnd"/>
            <w:r w:rsidRPr="00E94853">
              <w:rPr>
                <w:sz w:val="22"/>
                <w:szCs w:val="22"/>
                <w:lang w:eastAsia="uk-UA" w:bidi="uk-UA"/>
              </w:rPr>
              <w:t>).</w:t>
            </w:r>
          </w:p>
        </w:tc>
        <w:tc>
          <w:tcPr>
            <w:tcW w:w="3243" w:type="pct"/>
          </w:tcPr>
          <w:p w14:paraId="027705A3" w14:textId="77777777" w:rsidR="004A3F73" w:rsidRPr="004A3124" w:rsidRDefault="004A3F73" w:rsidP="00BF6FCC">
            <w:pPr>
              <w:tabs>
                <w:tab w:val="center" w:pos="4153"/>
                <w:tab w:val="right" w:pos="8306"/>
              </w:tabs>
              <w:jc w:val="both"/>
              <w:rPr>
                <w:sz w:val="22"/>
                <w:szCs w:val="22"/>
                <w:lang w:val="uk-UA"/>
              </w:rPr>
            </w:pPr>
            <w:r w:rsidRPr="004A3124">
              <w:rPr>
                <w:sz w:val="22"/>
                <w:szCs w:val="22"/>
                <w:lang w:val="uk-UA"/>
              </w:rPr>
              <w:t>3.1. Довідка у довільній формі, що містить інформацію про наявність досвіду виконання аналогічного(-</w:t>
            </w:r>
            <w:proofErr w:type="spellStart"/>
            <w:r w:rsidRPr="004A3124">
              <w:rPr>
                <w:sz w:val="22"/>
                <w:szCs w:val="22"/>
                <w:lang w:val="uk-UA"/>
              </w:rPr>
              <w:t>их</w:t>
            </w:r>
            <w:proofErr w:type="spellEnd"/>
            <w:r w:rsidRPr="004A3124">
              <w:rPr>
                <w:sz w:val="22"/>
                <w:szCs w:val="22"/>
                <w:lang w:val="uk-UA"/>
              </w:rPr>
              <w:t>) Договору(-</w:t>
            </w:r>
            <w:proofErr w:type="spellStart"/>
            <w:r w:rsidRPr="004A3124">
              <w:rPr>
                <w:sz w:val="22"/>
                <w:szCs w:val="22"/>
                <w:lang w:val="uk-UA"/>
              </w:rPr>
              <w:t>ів</w:t>
            </w:r>
            <w:proofErr w:type="spellEnd"/>
            <w:r w:rsidRPr="004A3124">
              <w:rPr>
                <w:sz w:val="22"/>
                <w:szCs w:val="22"/>
                <w:lang w:val="uk-UA"/>
              </w:rPr>
              <w:t>)</w:t>
            </w:r>
            <w:r>
              <w:rPr>
                <w:sz w:val="22"/>
                <w:szCs w:val="22"/>
                <w:lang w:val="uk-UA"/>
              </w:rPr>
              <w:t>*</w:t>
            </w:r>
            <w:r w:rsidRPr="004A3124">
              <w:rPr>
                <w:sz w:val="22"/>
                <w:szCs w:val="22"/>
                <w:lang w:val="uk-UA"/>
              </w:rPr>
              <w:t>. Довідка повинна містити інформацію про предмет, дату, номер та суму Договору(-</w:t>
            </w:r>
            <w:proofErr w:type="spellStart"/>
            <w:r w:rsidRPr="004A3124">
              <w:rPr>
                <w:sz w:val="22"/>
                <w:szCs w:val="22"/>
                <w:lang w:val="uk-UA"/>
              </w:rPr>
              <w:t>ів</w:t>
            </w:r>
            <w:proofErr w:type="spellEnd"/>
            <w:r w:rsidRPr="004A3124">
              <w:rPr>
                <w:sz w:val="22"/>
                <w:szCs w:val="22"/>
                <w:lang w:val="uk-UA"/>
              </w:rPr>
              <w:t>), термін (строк його</w:t>
            </w:r>
            <w:r>
              <w:rPr>
                <w:sz w:val="22"/>
                <w:szCs w:val="22"/>
                <w:lang w:val="uk-UA"/>
              </w:rPr>
              <w:t>(їх)</w:t>
            </w:r>
            <w:r w:rsidRPr="004A3124">
              <w:rPr>
                <w:sz w:val="22"/>
                <w:szCs w:val="22"/>
                <w:lang w:val="uk-UA"/>
              </w:rPr>
              <w:t xml:space="preserve"> виконання), повне найменування організації та його контактний номер телефона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4A3124">
              <w:rPr>
                <w:sz w:val="22"/>
                <w:szCs w:val="22"/>
                <w:lang w:val="uk-UA"/>
              </w:rPr>
              <w:t xml:space="preserve">та іншу інформацію, яку вважає за доцільне надати Учасник. </w:t>
            </w:r>
          </w:p>
          <w:p w14:paraId="2B1FEEEB" w14:textId="77777777" w:rsidR="004A3F73" w:rsidRPr="00217A57" w:rsidRDefault="004A3F73" w:rsidP="00BF6FCC">
            <w:pPr>
              <w:tabs>
                <w:tab w:val="center" w:pos="4153"/>
                <w:tab w:val="right" w:pos="8306"/>
              </w:tabs>
              <w:jc w:val="both"/>
              <w:rPr>
                <w:i/>
                <w:sz w:val="22"/>
                <w:szCs w:val="22"/>
                <w:lang w:val="uk-UA"/>
              </w:rPr>
            </w:pPr>
            <w:r w:rsidRPr="004A3124">
              <w:rPr>
                <w:sz w:val="22"/>
                <w:szCs w:val="22"/>
                <w:lang w:val="uk-UA"/>
              </w:rPr>
              <w:t>*</w:t>
            </w:r>
            <w:r w:rsidRPr="00217A57">
              <w:rPr>
                <w:i/>
                <w:sz w:val="22"/>
                <w:szCs w:val="22"/>
                <w:lang w:val="uk-UA"/>
              </w:rPr>
              <w:t>Аналогічним договором вважається Договір, що виконаний у повном</w:t>
            </w:r>
            <w:r>
              <w:rPr>
                <w:i/>
                <w:sz w:val="22"/>
                <w:szCs w:val="22"/>
                <w:lang w:val="uk-UA"/>
              </w:rPr>
              <w:t>у обсязі у будь який період 2019-2023</w:t>
            </w:r>
            <w:r w:rsidRPr="00217A57">
              <w:rPr>
                <w:i/>
                <w:sz w:val="22"/>
                <w:szCs w:val="22"/>
                <w:lang w:val="uk-UA"/>
              </w:rPr>
              <w:t xml:space="preserve"> рр. на надання послуг з технічного обслуговування і ремонту легкових транспортних засобів.</w:t>
            </w:r>
          </w:p>
          <w:p w14:paraId="031D89C4" w14:textId="77777777" w:rsidR="004A3F73" w:rsidRPr="004A3124" w:rsidRDefault="004A3F73" w:rsidP="00BF6FCC">
            <w:pPr>
              <w:tabs>
                <w:tab w:val="center" w:pos="4153"/>
                <w:tab w:val="right" w:pos="8306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</w:tr>
      <w:bookmarkEnd w:id="0"/>
    </w:tbl>
    <w:p w14:paraId="647BCB9E" w14:textId="77777777" w:rsidR="003A1D3E" w:rsidRDefault="003A1D3E"/>
    <w:sectPr w:rsidR="003A1D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73"/>
    <w:rsid w:val="00005B30"/>
    <w:rsid w:val="003A1D3E"/>
    <w:rsid w:val="004A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BA9E"/>
  <w15:chartTrackingRefBased/>
  <w15:docId w15:val="{E93DFB7D-B1AC-461D-BF57-6811F352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F7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4A3F73"/>
    <w:pPr>
      <w:keepNext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3F73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2031</Words>
  <Characters>1158</Characters>
  <Application>Microsoft Office Word</Application>
  <DocSecurity>0</DocSecurity>
  <Lines>9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Романишин Віктор Петрович</dc:creator>
  <cp:keywords/>
  <dc:description/>
  <cp:lastModifiedBy>Романишин Віктор Петрович</cp:lastModifiedBy>
  <cp:revision>2</cp:revision>
  <dcterms:created xsi:type="dcterms:W3CDTF">2023-12-12T06:35:00Z</dcterms:created>
  <dcterms:modified xsi:type="dcterms:W3CDTF">2023-12-14T08:50:00Z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2023-12-12T06:36:25Z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c2400829-3de1-409e-acc6-02d79e755446</vt:lpwstr>
  </property>
  <property fmtid="{D5CDD505-2E9C-101B-9397-08002B2CF9AE}" pid="8" name="MSIP_Label_defa4170-0d19-0005-0004-bc88714345d2_ContentBits">
    <vt:lpwstr>0</vt:lpwstr>
  </property>
</Properties>
</file>