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F5E8E" w:rsidRPr="00E62732">
        <w:rPr>
          <w:rFonts w:ascii="Times New Roman" w:hAnsi="Times New Roman" w:cs="Times New Roman"/>
          <w:b/>
          <w:bCs/>
          <w:iCs/>
          <w:sz w:val="24"/>
          <w:szCs w:val="24"/>
        </w:rPr>
        <w:t>Продукцію борошномельно-круп’яної промисловості</w:t>
      </w:r>
      <w:r w:rsidR="000F5E8E" w:rsidRPr="00E62732">
        <w:rPr>
          <w:rFonts w:ascii="Times New Roman" w:eastAsia="Times New Roman" w:hAnsi="Times New Roman" w:cs="Times New Roman"/>
          <w:b/>
          <w:sz w:val="24"/>
          <w:szCs w:val="24"/>
        </w:rPr>
        <w:t xml:space="preserve"> за кодом </w:t>
      </w:r>
      <w:r w:rsidR="000F5E8E" w:rsidRPr="00E62732">
        <w:rPr>
          <w:rFonts w:ascii="Times New Roman" w:hAnsi="Times New Roman" w:cs="Times New Roman"/>
          <w:b/>
          <w:iCs/>
          <w:sz w:val="24"/>
          <w:szCs w:val="24"/>
        </w:rPr>
        <w:t xml:space="preserve">ДК 021:2015 </w:t>
      </w:r>
      <w:r w:rsidR="000F5E8E" w:rsidRPr="00E62732">
        <w:rPr>
          <w:rFonts w:ascii="Times New Roman" w:hAnsi="Times New Roman" w:cs="Times New Roman"/>
          <w:b/>
          <w:bCs/>
          <w:iCs/>
          <w:sz w:val="24"/>
          <w:szCs w:val="24"/>
        </w:rPr>
        <w:t>– 15610000-7 Продукція</w:t>
      </w:r>
      <w:r w:rsidR="000F5E8E">
        <w:rPr>
          <w:rFonts w:ascii="Times New Roman" w:hAnsi="Times New Roman" w:cs="Times New Roman"/>
          <w:b/>
          <w:bCs/>
          <w:iCs/>
          <w:sz w:val="24"/>
          <w:szCs w:val="24"/>
        </w:rPr>
        <w:t xml:space="preserve"> борошномельно-круп’яної промисловості</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здійснення вантажно-розвантажувальних послуг </w:t>
      </w:r>
      <w:r>
        <w:rPr>
          <w:rFonts w:ascii="Times New Roman" w:eastAsia="Times New Roman" w:hAnsi="Times New Roman" w:cs="Times New Roman"/>
          <w:sz w:val="24"/>
          <w:szCs w:val="24"/>
          <w:highlight w:val="white"/>
        </w:rPr>
        <w:lastRenderedPageBreak/>
        <w:t>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lastRenderedPageBreak/>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lastRenderedPageBreak/>
        <w:t>12.2.</w:t>
      </w:r>
      <w:r w:rsidRPr="00CB7E6E">
        <w:t xml:space="preserve"> </w:t>
      </w:r>
      <w:r w:rsidRPr="00CB7E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0F5E8E" w:rsidRDefault="000F5E8E" w:rsidP="000F5E8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sz w:val="24"/>
          <w:szCs w:val="24"/>
        </w:rPr>
        <w:t>Продукція</w:t>
      </w:r>
      <w:bookmarkStart w:id="18" w:name="_GoBack"/>
      <w:bookmarkEnd w:id="18"/>
      <w:r w:rsidRPr="00E62732">
        <w:rPr>
          <w:rFonts w:ascii="Times New Roman" w:hAnsi="Times New Roman" w:cs="Times New Roman"/>
          <w:b/>
          <w:bCs/>
          <w:iCs/>
          <w:sz w:val="24"/>
          <w:szCs w:val="24"/>
        </w:rPr>
        <w:t xml:space="preserve"> борошномельно-круп’яної промисловості</w:t>
      </w:r>
    </w:p>
    <w:p w:rsidR="008E3709" w:rsidRPr="00CB7E6E" w:rsidRDefault="000F5E8E" w:rsidP="000F5E8E">
      <w:pPr>
        <w:spacing w:after="0" w:line="240" w:lineRule="auto"/>
        <w:jc w:val="center"/>
        <w:rPr>
          <w:rFonts w:ascii="Times New Roman" w:eastAsia="Times New Roman" w:hAnsi="Times New Roman" w:cs="Times New Roman"/>
          <w:sz w:val="24"/>
          <w:szCs w:val="24"/>
        </w:rPr>
      </w:pPr>
      <w:r w:rsidRPr="00E62732">
        <w:rPr>
          <w:rFonts w:ascii="Times New Roman" w:hAnsi="Times New Roman" w:cs="Times New Roman"/>
          <w:b/>
          <w:iCs/>
          <w:sz w:val="24"/>
          <w:szCs w:val="24"/>
        </w:rPr>
        <w:t xml:space="preserve">ДК 021:2015 </w:t>
      </w:r>
      <w:r w:rsidRPr="00E62732">
        <w:rPr>
          <w:rFonts w:ascii="Times New Roman" w:hAnsi="Times New Roman" w:cs="Times New Roman"/>
          <w:b/>
          <w:bCs/>
          <w:iCs/>
          <w:sz w:val="24"/>
          <w:szCs w:val="24"/>
        </w:rPr>
        <w:t>– 15610000-7 Продукція</w:t>
      </w:r>
      <w:r>
        <w:rPr>
          <w:rFonts w:ascii="Times New Roman" w:hAnsi="Times New Roman" w:cs="Times New Roman"/>
          <w:b/>
          <w:bCs/>
          <w:iCs/>
          <w:sz w:val="24"/>
          <w:szCs w:val="24"/>
        </w:rPr>
        <w:t xml:space="preserve"> борошномельно-круп’яної промисловості</w:t>
      </w: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0F5E8E" w:rsidRPr="00CB7E6E" w:rsidTr="000F5E8E">
        <w:trPr>
          <w:trHeight w:val="476"/>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Борошно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452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r>
      <w:tr w:rsidR="000F5E8E" w:rsidRPr="00CB7E6E" w:rsidTr="000F5E8E">
        <w:trPr>
          <w:trHeight w:val="41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sidRPr="00CB7E6E">
              <w:rPr>
                <w:rFonts w:ascii="Times New Roman" w:hAnsi="Times New Roman" w:cs="Times New Roman"/>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гречана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715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bCs/>
                <w:sz w:val="24"/>
                <w:szCs w:val="24"/>
              </w:rPr>
            </w:pPr>
            <w:r w:rsidRPr="00E62732">
              <w:rPr>
                <w:rFonts w:ascii="Times New Roman" w:hAnsi="Times New Roman" w:cs="Times New Roman"/>
                <w:sz w:val="24"/>
                <w:szCs w:val="24"/>
              </w:rPr>
              <w:t>Крупа рисова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541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45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bCs/>
                <w:sz w:val="24"/>
                <w:szCs w:val="24"/>
              </w:rPr>
            </w:pPr>
            <w:r w:rsidRPr="00E62732">
              <w:rPr>
                <w:rFonts w:ascii="Times New Roman" w:hAnsi="Times New Roman" w:cs="Times New Roman"/>
                <w:sz w:val="24"/>
                <w:szCs w:val="24"/>
              </w:rPr>
              <w:t>Крупа пшенична(Арнаутка)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256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pStyle w:val="af4"/>
              <w:contextualSpacing/>
              <w:jc w:val="center"/>
              <w:rPr>
                <w:sz w:val="24"/>
                <w:szCs w:val="24"/>
                <w:lang w:val="ru-RU"/>
              </w:rPr>
            </w:pPr>
            <w:r w:rsidRPr="00E62732">
              <w:rPr>
                <w:sz w:val="24"/>
                <w:szCs w:val="24"/>
                <w:lang w:val="ru-RU"/>
              </w:rPr>
              <w:t xml:space="preserve">Крупа </w:t>
            </w:r>
            <w:proofErr w:type="spellStart"/>
            <w:r w:rsidRPr="00E62732">
              <w:rPr>
                <w:sz w:val="24"/>
                <w:szCs w:val="24"/>
                <w:lang w:val="ru-RU"/>
              </w:rPr>
              <w:t>ячмінна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145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313"/>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Горох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261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353"/>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«Геркулес»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58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кукурудзяна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0F5E8E" w:rsidRPr="00CB7E6E" w:rsidTr="000F5E8E">
        <w:trPr>
          <w:trHeight w:val="383"/>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F5E8E">
            <w:pPr>
              <w:contextualSpacing/>
              <w:rPr>
                <w:rFonts w:ascii="Times New Roman" w:hAnsi="Times New Roman" w:cs="Times New Roman"/>
              </w:rPr>
            </w:pPr>
            <w:r>
              <w:rPr>
                <w:rFonts w:ascii="Times New Roman" w:hAnsi="Times New Roman" w:cs="Times New Roman"/>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E62732" w:rsidRDefault="000F5E8E" w:rsidP="00083FD9">
            <w:pPr>
              <w:spacing w:line="240" w:lineRule="auto"/>
              <w:contextualSpacing/>
              <w:jc w:val="center"/>
              <w:rPr>
                <w:rFonts w:ascii="Times New Roman" w:hAnsi="Times New Roman" w:cs="Times New Roman"/>
                <w:sz w:val="24"/>
                <w:szCs w:val="24"/>
              </w:rPr>
            </w:pPr>
            <w:proofErr w:type="spellStart"/>
            <w:r w:rsidRPr="00E62732">
              <w:rPr>
                <w:rFonts w:ascii="Times New Roman" w:hAnsi="Times New Roman" w:cs="Times New Roman"/>
                <w:sz w:val="24"/>
                <w:szCs w:val="24"/>
              </w:rPr>
              <w:t>Булгур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Default="000F5E8E" w:rsidP="000F5E8E">
            <w:pPr>
              <w:jc w:val="center"/>
            </w:pPr>
            <w:r w:rsidRPr="00E21FD3">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0F5E8E" w:rsidRDefault="000F5E8E" w:rsidP="000162BF">
            <w:pPr>
              <w:contextualSpacing/>
              <w:jc w:val="center"/>
              <w:rPr>
                <w:rFonts w:ascii="Times New Roman" w:hAnsi="Times New Roman" w:cs="Times New Roman"/>
                <w:b/>
              </w:rPr>
            </w:pPr>
            <w:r w:rsidRPr="000F5E8E">
              <w:rPr>
                <w:rFonts w:ascii="Times New Roman" w:hAnsi="Times New Roman" w:cs="Times New Roman"/>
                <w:b/>
              </w:rPr>
              <w:t>108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E8E" w:rsidRPr="00CB7E6E" w:rsidRDefault="000F5E8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CB7E6E" w:rsidRPr="00CB7E6E" w:rsidRDefault="00CB7E6E" w:rsidP="00CB7E6E">
      <w:pPr>
        <w:contextualSpacing/>
        <w:jc w:val="right"/>
        <w:rPr>
          <w:rFonts w:ascii="Times New Roman" w:hAnsi="Times New Roman" w:cs="Times New Roman"/>
          <w:b/>
          <w:bCs/>
        </w:rPr>
      </w:pPr>
    </w:p>
    <w:tbl>
      <w:tblPr>
        <w:tblW w:w="5161" w:type="pct"/>
        <w:jc w:val="center"/>
        <w:tblCellSpacing w:w="15" w:type="dxa"/>
        <w:tblInd w:w="-63" w:type="dxa"/>
        <w:tblLook w:val="0000" w:firstRow="0" w:lastRow="0" w:firstColumn="0" w:lastColumn="0" w:noHBand="0" w:noVBand="0"/>
      </w:tblPr>
      <w:tblGrid>
        <w:gridCol w:w="96"/>
        <w:gridCol w:w="4866"/>
        <w:gridCol w:w="319"/>
        <w:gridCol w:w="125"/>
        <w:gridCol w:w="4497"/>
        <w:gridCol w:w="117"/>
        <w:gridCol w:w="168"/>
      </w:tblGrid>
      <w:tr w:rsidR="00CB7E6E" w:rsidRPr="00CB7E6E" w:rsidTr="000F5E8E">
        <w:trPr>
          <w:gridAfter w:val="2"/>
          <w:wAfter w:w="104" w:type="pct"/>
          <w:tblCellSpacing w:w="15" w:type="dxa"/>
          <w:jc w:val="center"/>
        </w:trPr>
        <w:tc>
          <w:tcPr>
            <w:tcW w:w="2550" w:type="pct"/>
            <w:gridSpan w:val="3"/>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287" w:type="pct"/>
            <w:gridSpan w:val="2"/>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r w:rsidR="00CB7E6E" w:rsidRPr="00CB7E6E" w:rsidTr="000F5E8E">
        <w:tblPrEx>
          <w:jc w:val="left"/>
          <w:tblCellSpacing w:w="0" w:type="nil"/>
        </w:tblPrEx>
        <w:tc>
          <w:tcPr>
            <w:tcW w:w="2605" w:type="pct"/>
            <w:gridSpan w:val="4"/>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2351" w:type="pct"/>
            <w:gridSpan w:val="3"/>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F5E8E">
        <w:tblPrEx>
          <w:jc w:val="left"/>
          <w:tblCellSpacing w:w="0" w:type="nil"/>
          <w:tblLook w:val="04A0" w:firstRow="1" w:lastRow="0" w:firstColumn="1" w:lastColumn="0" w:noHBand="0" w:noVBand="1"/>
        </w:tblPrEx>
        <w:trPr>
          <w:gridBefore w:val="1"/>
          <w:gridAfter w:val="1"/>
          <w:wBefore w:w="33" w:type="pct"/>
          <w:wAfter w:w="38" w:type="pct"/>
          <w:trHeight w:val="2378"/>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2490" w:type="pct"/>
            <w:gridSpan w:val="4"/>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F5E8E">
        <w:tblPrEx>
          <w:jc w:val="left"/>
          <w:tblCellSpacing w:w="0" w:type="nil"/>
          <w:tblLook w:val="04A0" w:firstRow="1" w:lastRow="0" w:firstColumn="1" w:lastColumn="0" w:noHBand="0" w:noVBand="1"/>
        </w:tblPrEx>
        <w:trPr>
          <w:gridBefore w:val="1"/>
          <w:gridAfter w:val="1"/>
          <w:wBefore w:w="33" w:type="pct"/>
          <w:wAfter w:w="38" w:type="pct"/>
          <w:trHeight w:val="713"/>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2490" w:type="pct"/>
            <w:gridSpan w:val="4"/>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0F5E8E"/>
    <w:rsid w:val="00117CC3"/>
    <w:rsid w:val="001E01EC"/>
    <w:rsid w:val="003D31EB"/>
    <w:rsid w:val="004679A3"/>
    <w:rsid w:val="00493D1A"/>
    <w:rsid w:val="004B4410"/>
    <w:rsid w:val="005E54EA"/>
    <w:rsid w:val="006C2010"/>
    <w:rsid w:val="00732A52"/>
    <w:rsid w:val="008E3709"/>
    <w:rsid w:val="00990AEB"/>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2024-01-19T10:14:00Z</dcterms:created>
  <dcterms:modified xsi:type="dcterms:W3CDTF">2024-01-19T10:14:00Z</dcterms:modified>
</cp:coreProperties>
</file>