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44" w:rsidRPr="00E72344" w:rsidRDefault="00E72344" w:rsidP="00E72344">
      <w:pPr>
        <w:widowControl w:val="0"/>
        <w:tabs>
          <w:tab w:val="right" w:pos="9639"/>
        </w:tabs>
        <w:spacing w:after="0" w:line="240" w:lineRule="auto"/>
        <w:jc w:val="center"/>
        <w:rPr>
          <w:rFonts w:ascii="Times New Roman" w:eastAsia="Times New Roman" w:hAnsi="Times New Roman" w:cs="Times New Roman"/>
          <w:b/>
          <w:sz w:val="28"/>
          <w:szCs w:val="28"/>
          <w:lang w:val="uk-UA" w:eastAsia="ru-RU"/>
        </w:rPr>
      </w:pPr>
      <w:r w:rsidRPr="00E72344">
        <w:rPr>
          <w:rFonts w:ascii="Times New Roman" w:eastAsia="Times New Roman" w:hAnsi="Times New Roman" w:cs="Times New Roman"/>
          <w:b/>
          <w:sz w:val="28"/>
          <w:szCs w:val="28"/>
          <w:lang w:val="uk-UA" w:eastAsia="ru-RU"/>
        </w:rPr>
        <w:t>Тростянецька сільська рада</w:t>
      </w:r>
    </w:p>
    <w:p w:rsidR="00E72344" w:rsidRPr="00E72344" w:rsidRDefault="00E72344" w:rsidP="00E72344">
      <w:pPr>
        <w:widowControl w:val="0"/>
        <w:tabs>
          <w:tab w:val="right" w:pos="9639"/>
        </w:tabs>
        <w:spacing w:after="0" w:line="240" w:lineRule="auto"/>
        <w:jc w:val="center"/>
        <w:rPr>
          <w:rFonts w:ascii="Times New Roman" w:eastAsia="Times New Roman" w:hAnsi="Times New Roman" w:cs="Times New Roman"/>
          <w:b/>
          <w:sz w:val="28"/>
          <w:szCs w:val="28"/>
          <w:lang w:val="uk-UA" w:eastAsia="ru-RU"/>
        </w:rPr>
      </w:pPr>
      <w:proofErr w:type="spellStart"/>
      <w:r w:rsidRPr="00E72344">
        <w:rPr>
          <w:rFonts w:ascii="Times New Roman" w:eastAsia="Times New Roman" w:hAnsi="Times New Roman" w:cs="Times New Roman"/>
          <w:b/>
          <w:sz w:val="28"/>
          <w:szCs w:val="28"/>
          <w:lang w:val="uk-UA" w:eastAsia="ru-RU"/>
        </w:rPr>
        <w:t>Стрийського</w:t>
      </w:r>
      <w:proofErr w:type="spellEnd"/>
      <w:r w:rsidRPr="00E72344">
        <w:rPr>
          <w:rFonts w:ascii="Times New Roman" w:eastAsia="Times New Roman" w:hAnsi="Times New Roman" w:cs="Times New Roman"/>
          <w:b/>
          <w:sz w:val="28"/>
          <w:szCs w:val="28"/>
          <w:lang w:val="uk-UA" w:eastAsia="ru-RU"/>
        </w:rPr>
        <w:t xml:space="preserve"> району Львівської області</w:t>
      </w:r>
    </w:p>
    <w:p w:rsidR="00E72344" w:rsidRPr="00E72344" w:rsidRDefault="00E72344" w:rsidP="00E72344">
      <w:pPr>
        <w:widowControl w:val="0"/>
        <w:tabs>
          <w:tab w:val="right" w:pos="9639"/>
        </w:tabs>
        <w:spacing w:after="0" w:line="240" w:lineRule="auto"/>
        <w:jc w:val="right"/>
        <w:rPr>
          <w:rFonts w:ascii="Times New Roman" w:eastAsia="Times New Roman" w:hAnsi="Times New Roman" w:cs="Times New Roman"/>
          <w:b/>
          <w:bCs/>
          <w:sz w:val="28"/>
          <w:szCs w:val="28"/>
          <w:lang w:val="uk-UA" w:eastAsia="ru-RU"/>
        </w:rPr>
      </w:pPr>
      <w:r w:rsidRPr="00E72344">
        <w:rPr>
          <w:rFonts w:ascii="Times New Roman" w:eastAsia="Times New Roman" w:hAnsi="Times New Roman" w:cs="Times New Roman"/>
          <w:b/>
          <w:bCs/>
          <w:sz w:val="28"/>
          <w:szCs w:val="28"/>
          <w:lang w:val="uk-UA" w:eastAsia="ru-RU"/>
        </w:rPr>
        <w:br/>
      </w:r>
    </w:p>
    <w:p w:rsidR="00E72344" w:rsidRPr="00E72344" w:rsidRDefault="00E72344" w:rsidP="00E72344">
      <w:pPr>
        <w:widowControl w:val="0"/>
        <w:tabs>
          <w:tab w:val="right" w:pos="9639"/>
        </w:tabs>
        <w:spacing w:after="0" w:line="240" w:lineRule="auto"/>
        <w:jc w:val="right"/>
        <w:rPr>
          <w:rFonts w:ascii="Times New Roman" w:eastAsia="Times New Roman" w:hAnsi="Times New Roman" w:cs="Times New Roman"/>
          <w:b/>
          <w:bCs/>
          <w:sz w:val="28"/>
          <w:szCs w:val="28"/>
          <w:lang w:val="uk-UA" w:eastAsia="ru-RU"/>
        </w:rPr>
      </w:pPr>
      <w:r w:rsidRPr="00E72344">
        <w:rPr>
          <w:rFonts w:ascii="Times New Roman" w:eastAsia="Times New Roman" w:hAnsi="Times New Roman" w:cs="Times New Roman"/>
          <w:b/>
          <w:bCs/>
          <w:sz w:val="28"/>
          <w:szCs w:val="28"/>
          <w:lang w:val="uk-UA" w:eastAsia="ru-RU"/>
        </w:rPr>
        <w:t xml:space="preserve">Затверджено </w:t>
      </w:r>
      <w:r w:rsidR="001C1DD8">
        <w:rPr>
          <w:rFonts w:ascii="Times New Roman" w:eastAsia="Times New Roman" w:hAnsi="Times New Roman" w:cs="Times New Roman"/>
          <w:b/>
          <w:bCs/>
          <w:sz w:val="28"/>
          <w:szCs w:val="28"/>
          <w:lang w:val="uk-UA" w:eastAsia="ru-RU"/>
        </w:rPr>
        <w:t>протоколом</w:t>
      </w:r>
      <w:r w:rsidRPr="00E72344">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уповноваженої особи </w:t>
      </w:r>
      <w:r w:rsidR="001C1DD8">
        <w:rPr>
          <w:rFonts w:ascii="Times New Roman" w:eastAsia="Times New Roman" w:hAnsi="Times New Roman" w:cs="Times New Roman"/>
          <w:b/>
          <w:bCs/>
          <w:sz w:val="28"/>
          <w:szCs w:val="28"/>
          <w:lang w:val="uk-UA" w:eastAsia="ru-RU"/>
        </w:rPr>
        <w:t>№ 6</w:t>
      </w:r>
      <w:r w:rsidR="00DB6ED9">
        <w:rPr>
          <w:rFonts w:ascii="Times New Roman" w:eastAsia="Times New Roman" w:hAnsi="Times New Roman" w:cs="Times New Roman"/>
          <w:b/>
          <w:bCs/>
          <w:sz w:val="28"/>
          <w:szCs w:val="28"/>
          <w:lang w:val="uk-UA" w:eastAsia="ru-RU"/>
        </w:rPr>
        <w:t>7</w:t>
      </w:r>
      <w:r w:rsidRPr="00E72344">
        <w:rPr>
          <w:rFonts w:ascii="Times New Roman" w:eastAsia="Times New Roman" w:hAnsi="Times New Roman" w:cs="Times New Roman"/>
          <w:b/>
          <w:bCs/>
          <w:sz w:val="28"/>
          <w:szCs w:val="28"/>
          <w:lang w:val="uk-UA" w:eastAsia="ru-RU"/>
        </w:rPr>
        <w:t xml:space="preserve"> від </w:t>
      </w:r>
      <w:r w:rsidR="00DB6ED9">
        <w:rPr>
          <w:rFonts w:ascii="Times New Roman" w:eastAsia="Times New Roman" w:hAnsi="Times New Roman" w:cs="Times New Roman"/>
          <w:b/>
          <w:bCs/>
          <w:sz w:val="28"/>
          <w:szCs w:val="28"/>
          <w:lang w:val="uk-UA" w:eastAsia="ru-RU"/>
        </w:rPr>
        <w:t>20</w:t>
      </w:r>
      <w:r w:rsidRPr="00E72344">
        <w:rPr>
          <w:rFonts w:ascii="Times New Roman" w:eastAsia="Times New Roman" w:hAnsi="Times New Roman" w:cs="Times New Roman"/>
          <w:b/>
          <w:bCs/>
          <w:sz w:val="28"/>
          <w:szCs w:val="28"/>
          <w:lang w:val="uk-UA" w:eastAsia="ru-RU"/>
        </w:rPr>
        <w:t>.12</w:t>
      </w:r>
      <w:r>
        <w:rPr>
          <w:rFonts w:ascii="Times New Roman" w:eastAsia="Times New Roman" w:hAnsi="Times New Roman" w:cs="Times New Roman"/>
          <w:b/>
          <w:bCs/>
          <w:sz w:val="28"/>
          <w:szCs w:val="28"/>
          <w:lang w:val="uk-UA" w:eastAsia="ru-RU"/>
        </w:rPr>
        <w:t>.2023</w:t>
      </w:r>
      <w:r w:rsidRPr="00E72344">
        <w:rPr>
          <w:rFonts w:ascii="Times New Roman" w:eastAsia="Times New Roman" w:hAnsi="Times New Roman" w:cs="Times New Roman"/>
          <w:b/>
          <w:bCs/>
          <w:sz w:val="28"/>
          <w:szCs w:val="28"/>
          <w:lang w:val="uk-UA" w:eastAsia="ru-RU"/>
        </w:rPr>
        <w:t xml:space="preserve"> р.</w:t>
      </w:r>
    </w:p>
    <w:p w:rsidR="00E72344" w:rsidRPr="00E72344" w:rsidRDefault="00E72344" w:rsidP="00E72344">
      <w:pPr>
        <w:widowControl w:val="0"/>
        <w:tabs>
          <w:tab w:val="right" w:pos="9639"/>
        </w:tabs>
        <w:spacing w:after="0" w:line="240" w:lineRule="auto"/>
        <w:jc w:val="center"/>
        <w:rPr>
          <w:rFonts w:ascii="Times New Roman" w:eastAsia="Times New Roman" w:hAnsi="Times New Roman" w:cs="Times New Roman"/>
          <w:b/>
          <w:bCs/>
          <w:sz w:val="28"/>
          <w:szCs w:val="28"/>
          <w:lang w:val="uk-UA" w:eastAsia="ru-RU"/>
        </w:rPr>
      </w:pPr>
    </w:p>
    <w:p w:rsidR="00E72344" w:rsidRPr="00E72344" w:rsidRDefault="00E72344" w:rsidP="00E72344">
      <w:pPr>
        <w:widowControl w:val="0"/>
        <w:tabs>
          <w:tab w:val="right" w:pos="9639"/>
        </w:tabs>
        <w:spacing w:after="0" w:line="240" w:lineRule="auto"/>
        <w:rPr>
          <w:rFonts w:ascii="Times New Roman" w:eastAsia="Times New Roman" w:hAnsi="Times New Roman" w:cs="Times New Roman"/>
          <w:b/>
          <w:bCs/>
          <w:sz w:val="28"/>
          <w:szCs w:val="28"/>
          <w:lang w:val="uk-UA" w:eastAsia="ru-RU"/>
        </w:rPr>
      </w:pPr>
    </w:p>
    <w:p w:rsidR="00E72344" w:rsidRPr="00E72344" w:rsidRDefault="00E72344" w:rsidP="00E72344">
      <w:pPr>
        <w:widowControl w:val="0"/>
        <w:tabs>
          <w:tab w:val="right" w:pos="9639"/>
        </w:tabs>
        <w:spacing w:after="0" w:line="240" w:lineRule="auto"/>
        <w:jc w:val="center"/>
        <w:rPr>
          <w:rFonts w:ascii="Times New Roman" w:eastAsia="Times New Roman" w:hAnsi="Times New Roman" w:cs="Times New Roman"/>
          <w:b/>
          <w:bCs/>
          <w:sz w:val="28"/>
          <w:szCs w:val="28"/>
          <w:lang w:val="uk-UA" w:eastAsia="ru-RU"/>
        </w:rPr>
      </w:pPr>
      <w:r w:rsidRPr="00E72344">
        <w:rPr>
          <w:rFonts w:ascii="Times New Roman" w:eastAsia="Times New Roman" w:hAnsi="Times New Roman" w:cs="Times New Roman"/>
          <w:b/>
          <w:bCs/>
          <w:sz w:val="28"/>
          <w:szCs w:val="28"/>
          <w:lang w:val="uk-UA" w:eastAsia="ru-RU"/>
        </w:rPr>
        <w:t>Зміни до тендерної документації</w:t>
      </w:r>
    </w:p>
    <w:p w:rsidR="00E72344" w:rsidRPr="00E72344" w:rsidRDefault="00E72344" w:rsidP="00E72344">
      <w:pPr>
        <w:widowControl w:val="0"/>
        <w:spacing w:after="0" w:line="240" w:lineRule="auto"/>
        <w:jc w:val="center"/>
        <w:rPr>
          <w:rFonts w:ascii="Times New Roman" w:eastAsia="Times New Roman" w:hAnsi="Times New Roman" w:cs="Times New Roman"/>
          <w:sz w:val="28"/>
          <w:szCs w:val="28"/>
          <w:lang w:val="uk-UA" w:eastAsia="ru-RU"/>
        </w:rPr>
      </w:pPr>
      <w:r w:rsidRPr="00E72344">
        <w:rPr>
          <w:rFonts w:ascii="Times New Roman" w:eastAsia="Times New Roman" w:hAnsi="Times New Roman" w:cs="Times New Roman"/>
          <w:sz w:val="28"/>
          <w:szCs w:val="28"/>
          <w:lang w:val="uk-UA" w:eastAsia="ru-RU"/>
        </w:rPr>
        <w:t xml:space="preserve">на закупівлю </w:t>
      </w:r>
    </w:p>
    <w:p w:rsidR="00E72344" w:rsidRPr="00E72344" w:rsidRDefault="00E72344" w:rsidP="00E72344">
      <w:pPr>
        <w:widowControl w:val="0"/>
        <w:spacing w:after="150" w:line="240" w:lineRule="auto"/>
        <w:ind w:firstLine="450"/>
        <w:jc w:val="center"/>
        <w:rPr>
          <w:rFonts w:ascii="Times New Roman" w:eastAsia="Times New Roman" w:hAnsi="Times New Roman" w:cs="Times New Roman"/>
          <w:b/>
          <w:color w:val="121212"/>
          <w:sz w:val="28"/>
          <w:szCs w:val="28"/>
          <w:lang w:val="uk-UA" w:eastAsia="ru-RU"/>
        </w:rPr>
      </w:pPr>
      <w:r w:rsidRPr="00E72344">
        <w:rPr>
          <w:rFonts w:ascii="Times New Roman" w:eastAsia="Calibri" w:hAnsi="Times New Roman" w:cs="Times New Roman"/>
          <w:b/>
          <w:bCs/>
          <w:color w:val="121212"/>
          <w:sz w:val="28"/>
          <w:szCs w:val="28"/>
          <w:lang w:val="uk-UA"/>
        </w:rPr>
        <w:t>«</w:t>
      </w:r>
      <w:r w:rsidR="00DB6ED9" w:rsidRPr="00DB6ED9">
        <w:rPr>
          <w:rFonts w:ascii="Times New Roman" w:eastAsia="Calibri" w:hAnsi="Times New Roman" w:cs="Times New Roman"/>
          <w:b/>
          <w:bCs/>
          <w:color w:val="121212"/>
          <w:sz w:val="28"/>
          <w:szCs w:val="28"/>
          <w:lang w:val="uk-UA"/>
        </w:rPr>
        <w:t>Висвітлення діяльності Тростянецької сільської ради та виконавчого комітету</w:t>
      </w:r>
      <w:r w:rsidRPr="00E72344">
        <w:rPr>
          <w:rFonts w:ascii="Times New Roman" w:eastAsia="Calibri" w:hAnsi="Times New Roman" w:cs="Times New Roman"/>
          <w:b/>
          <w:bCs/>
          <w:color w:val="121212"/>
          <w:sz w:val="28"/>
          <w:szCs w:val="28"/>
          <w:lang w:val="uk-UA"/>
        </w:rPr>
        <w:t>»</w:t>
      </w:r>
    </w:p>
    <w:p w:rsidR="00DB6ED9" w:rsidRPr="00DB6ED9" w:rsidRDefault="00E72344" w:rsidP="00DB6ED9">
      <w:pPr>
        <w:jc w:val="center"/>
        <w:rPr>
          <w:rFonts w:ascii="Times New Roman" w:eastAsia="Calibri" w:hAnsi="Times New Roman" w:cs="Times New Roman"/>
          <w:b/>
          <w:color w:val="000000"/>
          <w:sz w:val="28"/>
          <w:szCs w:val="28"/>
          <w:lang w:val="uk-UA"/>
        </w:rPr>
      </w:pPr>
      <w:r w:rsidRPr="00E72344">
        <w:rPr>
          <w:rFonts w:ascii="Times New Roman" w:eastAsia="Times New Roman" w:hAnsi="Times New Roman" w:cs="Times New Roman"/>
          <w:b/>
          <w:bCs/>
          <w:sz w:val="28"/>
          <w:szCs w:val="28"/>
          <w:lang w:val="uk-UA" w:eastAsia="uk-UA"/>
        </w:rPr>
        <w:t xml:space="preserve">ДК 021:2015: </w:t>
      </w:r>
      <w:r w:rsidR="00DB6ED9" w:rsidRPr="00DB6ED9">
        <w:rPr>
          <w:rFonts w:ascii="Times New Roman" w:eastAsia="Calibri" w:hAnsi="Times New Roman" w:cs="Times New Roman"/>
          <w:b/>
          <w:color w:val="000000"/>
          <w:sz w:val="28"/>
          <w:szCs w:val="28"/>
          <w:lang w:val="uk-UA"/>
        </w:rPr>
        <w:t>79820000-8 Послуги, п</w:t>
      </w:r>
      <w:bookmarkStart w:id="0" w:name="_GoBack"/>
      <w:bookmarkEnd w:id="0"/>
      <w:r w:rsidR="00DB6ED9" w:rsidRPr="00DB6ED9">
        <w:rPr>
          <w:rFonts w:ascii="Times New Roman" w:eastAsia="Calibri" w:hAnsi="Times New Roman" w:cs="Times New Roman"/>
          <w:b/>
          <w:color w:val="000000"/>
          <w:sz w:val="28"/>
          <w:szCs w:val="28"/>
          <w:lang w:val="uk-UA"/>
        </w:rPr>
        <w:t>ов’язані з друком</w:t>
      </w:r>
    </w:p>
    <w:p w:rsidR="00E72344" w:rsidRPr="00E72344" w:rsidRDefault="00E72344" w:rsidP="00E72344">
      <w:pPr>
        <w:widowControl w:val="0"/>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Уповноваженою особою</w:t>
      </w:r>
      <w:r w:rsidRPr="00E72344">
        <w:rPr>
          <w:rFonts w:ascii="Times New Roman" w:eastAsia="Times New Roman" w:hAnsi="Times New Roman" w:cs="Times New Roman"/>
          <w:sz w:val="24"/>
          <w:szCs w:val="24"/>
          <w:lang w:val="uk-UA" w:eastAsia="ru-RU"/>
        </w:rPr>
        <w:t xml:space="preserve"> було </w:t>
      </w:r>
      <w:proofErr w:type="spellStart"/>
      <w:r w:rsidRPr="00E72344">
        <w:rPr>
          <w:rFonts w:ascii="Times New Roman" w:eastAsia="Times New Roman" w:hAnsi="Times New Roman" w:cs="Times New Roman"/>
          <w:sz w:val="24"/>
          <w:szCs w:val="24"/>
          <w:lang w:val="uk-UA" w:eastAsia="ru-RU"/>
        </w:rPr>
        <w:t>внесено</w:t>
      </w:r>
      <w:proofErr w:type="spellEnd"/>
      <w:r w:rsidRPr="00E72344">
        <w:rPr>
          <w:rFonts w:ascii="Times New Roman" w:eastAsia="Times New Roman" w:hAnsi="Times New Roman" w:cs="Times New Roman"/>
          <w:sz w:val="24"/>
          <w:szCs w:val="24"/>
          <w:lang w:val="uk-UA" w:eastAsia="ru-RU"/>
        </w:rPr>
        <w:t xml:space="preserve"> зміни до тендерної документації,  відповідно до </w:t>
      </w:r>
      <w:r>
        <w:rPr>
          <w:rFonts w:ascii="Times New Roman" w:eastAsia="Times New Roman" w:hAnsi="Times New Roman" w:cs="Times New Roman"/>
          <w:sz w:val="24"/>
          <w:szCs w:val="24"/>
          <w:lang w:val="uk-UA" w:eastAsia="ru-RU"/>
        </w:rPr>
        <w:t>пункту 54 Особливостей</w:t>
      </w:r>
      <w:bookmarkStart w:id="1" w:name="n434"/>
      <w:bookmarkEnd w:id="1"/>
      <w:r w:rsidRPr="00E72344">
        <w:rPr>
          <w:rFonts w:ascii="Times New Roman" w:eastAsia="Calibri" w:hAnsi="Times New Roman" w:cs="Times New Roman"/>
          <w:color w:val="000000"/>
          <w:sz w:val="24"/>
          <w:szCs w:val="24"/>
          <w:lang w:val="uk-UA" w:eastAsia="ru-RU"/>
        </w:rPr>
        <w:t xml:space="preserve">: </w:t>
      </w:r>
      <w:r w:rsidRPr="00E72344">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72344">
        <w:rPr>
          <w:rFonts w:ascii="Times New Roman" w:eastAsia="Times New Roman" w:hAnsi="Times New Roman" w:cs="Times New Roman"/>
          <w:color w:val="000000"/>
          <w:sz w:val="24"/>
          <w:szCs w:val="24"/>
          <w:lang w:val="uk-UA" w:eastAsia="uk-UA"/>
        </w:rPr>
        <w:t>внести</w:t>
      </w:r>
      <w:proofErr w:type="spellEnd"/>
      <w:r w:rsidRPr="00E72344">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2344" w:rsidRPr="00E72344" w:rsidRDefault="00E72344" w:rsidP="00E72344">
      <w:pPr>
        <w:widowControl w:val="0"/>
        <w:spacing w:after="0" w:line="240" w:lineRule="auto"/>
        <w:jc w:val="both"/>
        <w:rPr>
          <w:rFonts w:ascii="Times New Roman" w:eastAsia="Times New Roman" w:hAnsi="Times New Roman" w:cs="Times New Roman"/>
          <w:color w:val="000000"/>
          <w:sz w:val="24"/>
          <w:szCs w:val="24"/>
          <w:lang w:val="uk-UA" w:eastAsia="uk-UA"/>
        </w:rPr>
      </w:pPr>
      <w:r w:rsidRPr="00E72344">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2344">
        <w:rPr>
          <w:rFonts w:ascii="Times New Roman" w:eastAsia="Times New Roman" w:hAnsi="Times New Roman" w:cs="Times New Roman"/>
          <w:color w:val="000000"/>
          <w:sz w:val="24"/>
          <w:szCs w:val="24"/>
          <w:lang w:val="uk-UA" w:eastAsia="uk-UA"/>
        </w:rPr>
        <w:t>машинозчитувальному</w:t>
      </w:r>
      <w:proofErr w:type="spellEnd"/>
      <w:r w:rsidRPr="00E72344">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p w:rsidR="00E72344" w:rsidRPr="00E72344" w:rsidRDefault="00E72344" w:rsidP="00E72344">
      <w:pPr>
        <w:widowControl w:val="0"/>
        <w:spacing w:after="0" w:line="240" w:lineRule="auto"/>
        <w:jc w:val="both"/>
        <w:rPr>
          <w:rFonts w:ascii="Times New Roman" w:eastAsia="Times New Roman" w:hAnsi="Times New Roman" w:cs="Times New Roman"/>
          <w:color w:val="000000"/>
          <w:sz w:val="24"/>
          <w:szCs w:val="24"/>
          <w:lang w:val="uk-UA" w:eastAsia="uk-UA"/>
        </w:rPr>
      </w:pPr>
      <w:r w:rsidRPr="00E72344">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rsidR="00E72344" w:rsidRDefault="00E72344" w:rsidP="00E72344">
      <w:pPr>
        <w:widowControl w:val="0"/>
        <w:spacing w:after="0" w:line="240" w:lineRule="auto"/>
        <w:jc w:val="both"/>
        <w:rPr>
          <w:rFonts w:ascii="Times New Roman" w:eastAsia="Times New Roman" w:hAnsi="Times New Roman" w:cs="Times New Roman"/>
          <w:color w:val="000000"/>
          <w:sz w:val="24"/>
          <w:szCs w:val="24"/>
          <w:lang w:val="uk-UA" w:eastAsia="uk-UA"/>
        </w:rPr>
      </w:pPr>
      <w:r w:rsidRPr="00E72344">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72344">
        <w:rPr>
          <w:rFonts w:ascii="Times New Roman" w:eastAsia="Times New Roman" w:hAnsi="Times New Roman" w:cs="Times New Roman"/>
          <w:color w:val="000000"/>
          <w:sz w:val="24"/>
          <w:szCs w:val="24"/>
          <w:lang w:val="uk-UA" w:eastAsia="uk-UA"/>
        </w:rPr>
        <w:t>закупівель</w:t>
      </w:r>
      <w:proofErr w:type="spellEnd"/>
      <w:r w:rsidRPr="00E72344">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 </w:t>
      </w:r>
    </w:p>
    <w:p w:rsidR="00E72344" w:rsidRPr="00E72344" w:rsidRDefault="00E72344" w:rsidP="00E72344">
      <w:pPr>
        <w:widowControl w:val="0"/>
        <w:spacing w:after="0" w:line="240" w:lineRule="auto"/>
        <w:jc w:val="both"/>
        <w:rPr>
          <w:rFonts w:ascii="Times New Roman" w:eastAsia="Times New Roman" w:hAnsi="Times New Roman" w:cs="Times New Roman"/>
          <w:sz w:val="24"/>
          <w:szCs w:val="24"/>
          <w:lang w:eastAsia="ru-RU"/>
        </w:rPr>
      </w:pPr>
      <w:proofErr w:type="spellStart"/>
      <w:r w:rsidRPr="00E72344">
        <w:rPr>
          <w:rFonts w:ascii="Times New Roman" w:eastAsia="Times New Roman" w:hAnsi="Times New Roman" w:cs="Times New Roman"/>
          <w:sz w:val="24"/>
          <w:szCs w:val="24"/>
          <w:lang w:eastAsia="ru-RU"/>
        </w:rPr>
        <w:t>Зазначена</w:t>
      </w:r>
      <w:proofErr w:type="spellEnd"/>
      <w:r w:rsidRPr="00E72344">
        <w:rPr>
          <w:rFonts w:ascii="Times New Roman" w:eastAsia="Times New Roman" w:hAnsi="Times New Roman" w:cs="Times New Roman"/>
          <w:sz w:val="24"/>
          <w:szCs w:val="24"/>
          <w:lang w:eastAsia="ru-RU"/>
        </w:rPr>
        <w:t xml:space="preserve"> у </w:t>
      </w:r>
      <w:proofErr w:type="spellStart"/>
      <w:r w:rsidRPr="00E72344">
        <w:rPr>
          <w:rFonts w:ascii="Times New Roman" w:eastAsia="Times New Roman" w:hAnsi="Times New Roman" w:cs="Times New Roman"/>
          <w:sz w:val="24"/>
          <w:szCs w:val="24"/>
          <w:lang w:eastAsia="ru-RU"/>
        </w:rPr>
        <w:t>цій</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частині</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інформація</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оприлюднюється</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замовником</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відповідно</w:t>
      </w:r>
      <w:proofErr w:type="spellEnd"/>
      <w:r w:rsidRPr="00E72344">
        <w:rPr>
          <w:rFonts w:ascii="Times New Roman" w:eastAsia="Times New Roman" w:hAnsi="Times New Roman" w:cs="Times New Roman"/>
          <w:sz w:val="24"/>
          <w:szCs w:val="24"/>
          <w:lang w:eastAsia="ru-RU"/>
        </w:rPr>
        <w:t xml:space="preserve"> до </w:t>
      </w:r>
      <w:proofErr w:type="spellStart"/>
      <w:r w:rsidRPr="00E72344">
        <w:rPr>
          <w:rFonts w:ascii="Times New Roman" w:eastAsia="Times New Roman" w:hAnsi="Times New Roman" w:cs="Times New Roman"/>
          <w:sz w:val="24"/>
          <w:szCs w:val="24"/>
          <w:lang w:eastAsia="ru-RU"/>
        </w:rPr>
        <w:fldChar w:fldCharType="begin"/>
      </w:r>
      <w:r w:rsidRPr="00E72344">
        <w:rPr>
          <w:rFonts w:ascii="Times New Roman" w:eastAsia="Times New Roman" w:hAnsi="Times New Roman" w:cs="Times New Roman"/>
          <w:sz w:val="24"/>
          <w:szCs w:val="24"/>
          <w:lang w:eastAsia="ru-RU"/>
        </w:rPr>
        <w:instrText xml:space="preserve"> HYPERLINK "http://zakon3.rada.gov.ua/laws/show/922-19/print1469519168055195" \l "n199" </w:instrText>
      </w:r>
      <w:r w:rsidRPr="00E72344">
        <w:rPr>
          <w:rFonts w:ascii="Times New Roman" w:eastAsia="Times New Roman" w:hAnsi="Times New Roman" w:cs="Times New Roman"/>
          <w:sz w:val="24"/>
          <w:szCs w:val="24"/>
          <w:lang w:eastAsia="ru-RU"/>
        </w:rPr>
        <w:fldChar w:fldCharType="separate"/>
      </w:r>
      <w:r w:rsidRPr="00E72344">
        <w:rPr>
          <w:rFonts w:ascii="Times New Roman" w:eastAsia="Times New Roman" w:hAnsi="Times New Roman" w:cs="Times New Roman"/>
          <w:color w:val="0000FF"/>
          <w:sz w:val="24"/>
          <w:szCs w:val="24"/>
          <w:u w:val="single"/>
          <w:bdr w:val="none" w:sz="0" w:space="0" w:color="auto" w:frame="1"/>
          <w:lang w:eastAsia="ru-RU"/>
        </w:rPr>
        <w:t>статті</w:t>
      </w:r>
      <w:proofErr w:type="spellEnd"/>
      <w:r w:rsidRPr="00E72344">
        <w:rPr>
          <w:rFonts w:ascii="Times New Roman" w:eastAsia="Times New Roman" w:hAnsi="Times New Roman" w:cs="Times New Roman"/>
          <w:color w:val="0000FF"/>
          <w:sz w:val="24"/>
          <w:szCs w:val="24"/>
          <w:u w:val="single"/>
          <w:bdr w:val="none" w:sz="0" w:space="0" w:color="auto" w:frame="1"/>
          <w:lang w:eastAsia="ru-RU"/>
        </w:rPr>
        <w:t xml:space="preserve"> 10</w:t>
      </w:r>
      <w:r w:rsidRPr="00E72344">
        <w:rPr>
          <w:rFonts w:ascii="Times New Roman" w:eastAsia="Times New Roman" w:hAnsi="Times New Roman" w:cs="Times New Roman"/>
          <w:color w:val="0000FF"/>
          <w:sz w:val="24"/>
          <w:szCs w:val="24"/>
          <w:u w:val="single"/>
          <w:bdr w:val="none" w:sz="0" w:space="0" w:color="auto" w:frame="1"/>
          <w:lang w:eastAsia="ru-RU"/>
        </w:rPr>
        <w:fldChar w:fldCharType="end"/>
      </w:r>
      <w:r w:rsidRPr="00E72344">
        <w:rPr>
          <w:rFonts w:ascii="Times New Roman" w:eastAsia="Times New Roman" w:hAnsi="Times New Roman" w:cs="Times New Roman"/>
          <w:color w:val="0000FF"/>
          <w:sz w:val="24"/>
          <w:szCs w:val="24"/>
          <w:u w:val="single"/>
          <w:bdr w:val="none" w:sz="0" w:space="0" w:color="auto" w:frame="1"/>
          <w:lang w:val="uk-UA" w:eastAsia="ru-RU"/>
        </w:rPr>
        <w:t xml:space="preserve"> </w:t>
      </w:r>
      <w:proofErr w:type="spellStart"/>
      <w:r w:rsidRPr="00E72344">
        <w:rPr>
          <w:rFonts w:ascii="Times New Roman" w:eastAsia="Times New Roman" w:hAnsi="Times New Roman" w:cs="Times New Roman"/>
          <w:sz w:val="24"/>
          <w:szCs w:val="24"/>
          <w:lang w:eastAsia="ru-RU"/>
        </w:rPr>
        <w:t>цього</w:t>
      </w:r>
      <w:proofErr w:type="spellEnd"/>
      <w:r w:rsidRPr="00E72344">
        <w:rPr>
          <w:rFonts w:ascii="Times New Roman" w:eastAsia="Times New Roman" w:hAnsi="Times New Roman" w:cs="Times New Roman"/>
          <w:sz w:val="24"/>
          <w:szCs w:val="24"/>
          <w:lang w:eastAsia="ru-RU"/>
        </w:rPr>
        <w:t xml:space="preserve"> Закону.</w:t>
      </w:r>
    </w:p>
    <w:p w:rsidR="00E72344" w:rsidRPr="00E72344" w:rsidRDefault="00E72344" w:rsidP="00E7234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spellStart"/>
      <w:r w:rsidRPr="00E72344">
        <w:rPr>
          <w:rFonts w:ascii="Times New Roman" w:eastAsia="Times New Roman" w:hAnsi="Times New Roman" w:cs="Times New Roman"/>
          <w:sz w:val="24"/>
          <w:szCs w:val="24"/>
          <w:lang w:eastAsia="ru-RU"/>
        </w:rPr>
        <w:t>Враховуючи</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вищенаведене</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прийнято</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рішення</w:t>
      </w:r>
      <w:proofErr w:type="spellEnd"/>
      <w:r w:rsidRPr="00E72344">
        <w:rPr>
          <w:rFonts w:ascii="Times New Roman" w:eastAsia="Times New Roman" w:hAnsi="Times New Roman" w:cs="Times New Roman"/>
          <w:sz w:val="24"/>
          <w:szCs w:val="24"/>
          <w:lang w:eastAsia="ru-RU"/>
        </w:rPr>
        <w:t xml:space="preserve"> внести </w:t>
      </w:r>
      <w:proofErr w:type="spellStart"/>
      <w:r w:rsidRPr="00E72344">
        <w:rPr>
          <w:rFonts w:ascii="Times New Roman" w:eastAsia="Times New Roman" w:hAnsi="Times New Roman" w:cs="Times New Roman"/>
          <w:sz w:val="24"/>
          <w:szCs w:val="24"/>
          <w:lang w:eastAsia="ru-RU"/>
        </w:rPr>
        <w:t>зміни</w:t>
      </w:r>
      <w:proofErr w:type="spellEnd"/>
      <w:r w:rsidRPr="00E72344">
        <w:rPr>
          <w:rFonts w:ascii="Times New Roman" w:eastAsia="Times New Roman" w:hAnsi="Times New Roman" w:cs="Times New Roman"/>
          <w:sz w:val="24"/>
          <w:szCs w:val="24"/>
          <w:lang w:eastAsia="ru-RU"/>
        </w:rPr>
        <w:t xml:space="preserve"> до </w:t>
      </w:r>
      <w:proofErr w:type="spellStart"/>
      <w:r w:rsidRPr="00E72344">
        <w:rPr>
          <w:rFonts w:ascii="Times New Roman" w:eastAsia="Times New Roman" w:hAnsi="Times New Roman" w:cs="Times New Roman"/>
          <w:sz w:val="24"/>
          <w:szCs w:val="24"/>
          <w:lang w:eastAsia="ru-RU"/>
        </w:rPr>
        <w:t>тендерної</w:t>
      </w:r>
      <w:proofErr w:type="spellEnd"/>
      <w:r w:rsidRPr="00E72344">
        <w:rPr>
          <w:rFonts w:ascii="Times New Roman" w:eastAsia="Times New Roman" w:hAnsi="Times New Roman" w:cs="Times New Roman"/>
          <w:sz w:val="24"/>
          <w:szCs w:val="24"/>
          <w:lang w:eastAsia="ru-RU"/>
        </w:rPr>
        <w:t xml:space="preserve"> </w:t>
      </w:r>
      <w:proofErr w:type="spellStart"/>
      <w:r w:rsidRPr="00E72344">
        <w:rPr>
          <w:rFonts w:ascii="Times New Roman" w:eastAsia="Times New Roman" w:hAnsi="Times New Roman" w:cs="Times New Roman"/>
          <w:sz w:val="24"/>
          <w:szCs w:val="24"/>
          <w:lang w:eastAsia="ru-RU"/>
        </w:rPr>
        <w:t>документації</w:t>
      </w:r>
      <w:proofErr w:type="spellEnd"/>
      <w:r w:rsidRPr="00E72344">
        <w:rPr>
          <w:rFonts w:ascii="Times New Roman" w:eastAsia="Times New Roman" w:hAnsi="Times New Roman" w:cs="Times New Roman"/>
          <w:sz w:val="24"/>
          <w:szCs w:val="24"/>
          <w:lang w:eastAsia="ru-RU"/>
        </w:rPr>
        <w:t xml:space="preserve">, а </w:t>
      </w:r>
      <w:proofErr w:type="spellStart"/>
      <w:r w:rsidRPr="00E72344">
        <w:rPr>
          <w:rFonts w:ascii="Times New Roman" w:eastAsia="Times New Roman" w:hAnsi="Times New Roman" w:cs="Times New Roman"/>
          <w:sz w:val="24"/>
          <w:szCs w:val="24"/>
          <w:lang w:eastAsia="ru-RU"/>
        </w:rPr>
        <w:t>саме</w:t>
      </w:r>
      <w:proofErr w:type="spellEnd"/>
      <w:r w:rsidRPr="00E72344">
        <w:rPr>
          <w:rFonts w:ascii="Times New Roman" w:eastAsia="Times New Roman" w:hAnsi="Times New Roman" w:cs="Times New Roman"/>
          <w:sz w:val="24"/>
          <w:szCs w:val="24"/>
          <w:lang w:eastAsia="ru-RU"/>
        </w:rPr>
        <w:t>:</w:t>
      </w:r>
    </w:p>
    <w:p w:rsidR="00E72344" w:rsidRDefault="00E72344" w:rsidP="00E72344">
      <w:pPr>
        <w:widowControl w:val="0"/>
        <w:spacing w:after="0" w:line="240" w:lineRule="auto"/>
        <w:rPr>
          <w:rFonts w:ascii="Times New Roman" w:eastAsia="Times New Roman" w:hAnsi="Times New Roman" w:cs="Times New Roman"/>
          <w:sz w:val="24"/>
          <w:szCs w:val="20"/>
          <w:lang w:val="uk-UA" w:eastAsia="ru-RU"/>
        </w:rPr>
      </w:pPr>
    </w:p>
    <w:p w:rsidR="00E72344" w:rsidRPr="00E72344" w:rsidRDefault="00E72344" w:rsidP="00E72344">
      <w:pPr>
        <w:widowControl w:val="0"/>
        <w:spacing w:after="0" w:line="240" w:lineRule="auto"/>
        <w:rPr>
          <w:rFonts w:ascii="Times New Roman" w:eastAsia="Times New Roman" w:hAnsi="Times New Roman" w:cs="Times New Roman"/>
          <w:sz w:val="24"/>
          <w:szCs w:val="20"/>
          <w:lang w:val="uk-UA" w:eastAsia="ru-RU"/>
        </w:rPr>
      </w:pPr>
    </w:p>
    <w:p w:rsidR="00E72344" w:rsidRPr="00E72344" w:rsidRDefault="00E72344" w:rsidP="00E72344">
      <w:pPr>
        <w:widowControl w:val="0"/>
        <w:numPr>
          <w:ilvl w:val="0"/>
          <w:numId w:val="3"/>
        </w:numPr>
        <w:spacing w:after="0" w:line="240" w:lineRule="auto"/>
        <w:contextualSpacing/>
        <w:rPr>
          <w:rFonts w:ascii="Times New Roman" w:eastAsia="Times New Roman" w:hAnsi="Times New Roman" w:cs="Times New Roman"/>
          <w:b/>
          <w:sz w:val="24"/>
          <w:szCs w:val="20"/>
          <w:lang w:val="uk-UA" w:eastAsia="ru-RU"/>
        </w:rPr>
      </w:pPr>
      <w:r w:rsidRPr="00E72344">
        <w:rPr>
          <w:rFonts w:ascii="Times New Roman" w:eastAsia="Times New Roman" w:hAnsi="Times New Roman" w:cs="Times New Roman"/>
          <w:b/>
          <w:sz w:val="24"/>
          <w:szCs w:val="20"/>
          <w:lang w:val="uk-UA" w:eastAsia="ru-RU"/>
        </w:rPr>
        <w:t>Викласти в новій редакції титульну сторінку тендерної документації:</w:t>
      </w:r>
    </w:p>
    <w:p w:rsidR="00E72344" w:rsidRPr="00E72344" w:rsidRDefault="00E72344" w:rsidP="00E72344">
      <w:pPr>
        <w:widowControl w:val="0"/>
        <w:spacing w:after="0" w:line="240" w:lineRule="auto"/>
        <w:rPr>
          <w:rFonts w:ascii="Times New Roman" w:eastAsia="Times New Roman" w:hAnsi="Times New Roman" w:cs="Times New Roman"/>
          <w:sz w:val="24"/>
          <w:szCs w:val="20"/>
          <w:lang w:val="uk-UA" w:eastAsia="ru-RU"/>
        </w:rPr>
      </w:pPr>
    </w:p>
    <w:p w:rsidR="00DB6ED9" w:rsidRPr="00DB6ED9" w:rsidRDefault="00DB6ED9" w:rsidP="00DB6ED9">
      <w:pPr>
        <w:jc w:val="center"/>
        <w:rPr>
          <w:rFonts w:ascii="Times New Roman" w:eastAsia="Calibri" w:hAnsi="Times New Roman" w:cs="Calibri"/>
          <w:b/>
          <w:bCs/>
          <w:sz w:val="28"/>
          <w:szCs w:val="28"/>
          <w:lang w:val="uk-UA" w:eastAsia="uk-UA"/>
        </w:rPr>
      </w:pPr>
      <w:r w:rsidRPr="00DB6ED9">
        <w:rPr>
          <w:rFonts w:ascii="Times New Roman" w:eastAsia="Calibri" w:hAnsi="Times New Roman" w:cs="Calibri"/>
          <w:b/>
          <w:bCs/>
          <w:sz w:val="28"/>
          <w:szCs w:val="28"/>
          <w:lang w:val="uk-UA" w:eastAsia="uk-UA"/>
        </w:rPr>
        <w:t>ТРОСТЯНЕЦЬКА СІЛЬСЬКА РАДА СТРИЙСЬКОГО РАЙОНУ ЛЬВІВСЬКОЇ ОБЛАСТІ</w:t>
      </w: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right"/>
        <w:rPr>
          <w:rFonts w:ascii="Times New Roman" w:eastAsia="Calibri" w:hAnsi="Times New Roman" w:cs="Calibri"/>
          <w:b/>
          <w:bCs/>
          <w:sz w:val="28"/>
          <w:szCs w:val="28"/>
          <w:lang w:val="uk-UA" w:eastAsia="uk-UA"/>
        </w:rPr>
      </w:pPr>
      <w:r w:rsidRPr="00DB6ED9">
        <w:rPr>
          <w:rFonts w:ascii="Times New Roman" w:eastAsia="Calibri" w:hAnsi="Times New Roman" w:cs="Calibri"/>
          <w:b/>
          <w:bCs/>
          <w:sz w:val="28"/>
          <w:szCs w:val="28"/>
          <w:lang w:val="uk-UA" w:eastAsia="uk-UA"/>
        </w:rPr>
        <w:tab/>
        <w:t>«ЗАТВЕРДЖЕНО»</w:t>
      </w:r>
    </w:p>
    <w:p w:rsidR="00DB6ED9" w:rsidRPr="00DB6ED9" w:rsidRDefault="00DB6ED9" w:rsidP="00DB6ED9">
      <w:pPr>
        <w:jc w:val="right"/>
        <w:rPr>
          <w:rFonts w:ascii="Times New Roman" w:eastAsia="Calibri" w:hAnsi="Times New Roman" w:cs="Calibri"/>
          <w:b/>
          <w:bCs/>
          <w:sz w:val="24"/>
          <w:szCs w:val="24"/>
          <w:lang w:val="uk-UA" w:eastAsia="uk-UA"/>
        </w:rPr>
      </w:pPr>
      <w:r w:rsidRPr="00DB6ED9">
        <w:rPr>
          <w:rFonts w:ascii="Times New Roman" w:eastAsia="Calibri" w:hAnsi="Times New Roman" w:cs="Calibri"/>
          <w:b/>
          <w:bCs/>
          <w:sz w:val="28"/>
          <w:szCs w:val="28"/>
          <w:lang w:val="uk-UA" w:eastAsia="uk-UA"/>
        </w:rPr>
        <w:tab/>
      </w:r>
      <w:r w:rsidRPr="00DB6ED9">
        <w:rPr>
          <w:rFonts w:ascii="Times New Roman" w:eastAsia="Calibri" w:hAnsi="Times New Roman" w:cs="Calibri"/>
          <w:b/>
          <w:bCs/>
          <w:sz w:val="24"/>
          <w:szCs w:val="24"/>
          <w:lang w:val="uk-UA" w:eastAsia="uk-UA"/>
        </w:rPr>
        <w:t xml:space="preserve">Протокол уповноваженої особи </w:t>
      </w:r>
    </w:p>
    <w:p w:rsidR="00DB6ED9" w:rsidRPr="00DB6ED9" w:rsidRDefault="00DB6ED9" w:rsidP="00DB6ED9">
      <w:pPr>
        <w:jc w:val="right"/>
        <w:rPr>
          <w:rFonts w:ascii="Times New Roman" w:eastAsia="Calibri" w:hAnsi="Times New Roman" w:cs="Calibri"/>
          <w:b/>
          <w:bCs/>
          <w:sz w:val="24"/>
          <w:szCs w:val="24"/>
          <w:lang w:val="uk-UA" w:eastAsia="uk-UA"/>
        </w:rPr>
      </w:pPr>
      <w:r w:rsidRPr="00DB6ED9">
        <w:rPr>
          <w:rFonts w:ascii="Times New Roman" w:eastAsia="Calibri" w:hAnsi="Times New Roman" w:cs="Calibri"/>
          <w:b/>
          <w:bCs/>
          <w:sz w:val="24"/>
          <w:szCs w:val="24"/>
          <w:lang w:val="uk-UA" w:eastAsia="uk-UA"/>
        </w:rPr>
        <w:t>від 20</w:t>
      </w:r>
      <w:r w:rsidRPr="00DB6ED9">
        <w:rPr>
          <w:rFonts w:ascii="Times New Roman" w:eastAsia="Calibri" w:hAnsi="Times New Roman" w:cs="Calibri"/>
          <w:b/>
          <w:bCs/>
          <w:sz w:val="24"/>
          <w:szCs w:val="24"/>
          <w:lang w:val="uk-UA" w:eastAsia="uk-UA"/>
        </w:rPr>
        <w:t>.12.2023 року № 6</w:t>
      </w:r>
      <w:r w:rsidRPr="00DB6ED9">
        <w:rPr>
          <w:rFonts w:ascii="Times New Roman" w:eastAsia="Calibri" w:hAnsi="Times New Roman" w:cs="Calibri"/>
          <w:b/>
          <w:bCs/>
          <w:sz w:val="24"/>
          <w:szCs w:val="24"/>
          <w:lang w:val="uk-UA" w:eastAsia="uk-UA"/>
        </w:rPr>
        <w:t>7</w:t>
      </w:r>
    </w:p>
    <w:p w:rsidR="00DB6ED9" w:rsidRPr="00DB6ED9" w:rsidRDefault="00DB6ED9" w:rsidP="00DB6ED9">
      <w:pPr>
        <w:jc w:val="right"/>
        <w:rPr>
          <w:rFonts w:ascii="Times New Roman" w:eastAsia="Calibri" w:hAnsi="Times New Roman" w:cs="Calibri"/>
          <w:b/>
          <w:bCs/>
          <w:sz w:val="28"/>
          <w:szCs w:val="28"/>
          <w:lang w:val="uk-UA" w:eastAsia="uk-UA"/>
        </w:rPr>
      </w:pPr>
      <w:r w:rsidRPr="00DB6ED9">
        <w:rPr>
          <w:rFonts w:ascii="Times New Roman" w:eastAsia="Calibri" w:hAnsi="Times New Roman" w:cs="Calibri"/>
          <w:b/>
          <w:bCs/>
          <w:sz w:val="28"/>
          <w:szCs w:val="28"/>
          <w:lang w:val="uk-UA" w:eastAsia="uk-UA"/>
        </w:rPr>
        <w:lastRenderedPageBreak/>
        <w:t>_____________ Остап ЛЕВИЦЬКИЙ</w:t>
      </w: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spacing w:after="0" w:line="240" w:lineRule="auto"/>
        <w:jc w:val="center"/>
        <w:rPr>
          <w:rFonts w:ascii="Times New Roman" w:eastAsia="Times New Roman" w:hAnsi="Times New Roman" w:cs="Times New Roman"/>
          <w:b/>
          <w:bCs/>
          <w:sz w:val="28"/>
          <w:szCs w:val="28"/>
          <w:lang w:val="uk-UA" w:eastAsia="uk-UA"/>
        </w:rPr>
      </w:pPr>
      <w:r w:rsidRPr="00DB6ED9">
        <w:rPr>
          <w:rFonts w:ascii="Times New Roman" w:eastAsia="Times New Roman" w:hAnsi="Times New Roman" w:cs="Times New Roman"/>
          <w:b/>
          <w:bCs/>
          <w:sz w:val="28"/>
          <w:szCs w:val="28"/>
          <w:lang w:val="uk-UA" w:eastAsia="uk-UA"/>
        </w:rPr>
        <w:t>ВІДКРИТІ ТОРГИ</w:t>
      </w:r>
    </w:p>
    <w:p w:rsidR="00DB6ED9" w:rsidRPr="00DB6ED9" w:rsidRDefault="00DB6ED9" w:rsidP="00DB6ED9">
      <w:pPr>
        <w:spacing w:after="0" w:line="240" w:lineRule="auto"/>
        <w:jc w:val="center"/>
        <w:rPr>
          <w:rFonts w:ascii="Times New Roman" w:eastAsia="Times New Roman" w:hAnsi="Times New Roman" w:cs="Times New Roman"/>
          <w:sz w:val="28"/>
          <w:szCs w:val="28"/>
          <w:lang w:val="uk-UA" w:eastAsia="uk-UA"/>
        </w:rPr>
      </w:pPr>
      <w:r w:rsidRPr="00DB6ED9">
        <w:rPr>
          <w:rFonts w:ascii="Times New Roman" w:eastAsia="Times New Roman" w:hAnsi="Times New Roman" w:cs="Times New Roman"/>
          <w:b/>
          <w:bCs/>
          <w:sz w:val="28"/>
          <w:szCs w:val="28"/>
          <w:lang w:val="uk-UA" w:eastAsia="uk-UA"/>
        </w:rPr>
        <w:t>З особливостями</w:t>
      </w:r>
    </w:p>
    <w:p w:rsidR="00DB6ED9" w:rsidRPr="00DB6ED9" w:rsidRDefault="00DB6ED9" w:rsidP="00DB6ED9">
      <w:pPr>
        <w:keepNext/>
        <w:spacing w:after="0" w:line="240" w:lineRule="auto"/>
        <w:jc w:val="center"/>
        <w:outlineLvl w:val="1"/>
        <w:rPr>
          <w:rFonts w:ascii="Times New Roman" w:eastAsia="Times New Roman" w:hAnsi="Times New Roman" w:cs="Times New Roman"/>
          <w:b/>
          <w:bCs/>
          <w:iCs/>
          <w:sz w:val="28"/>
          <w:szCs w:val="28"/>
          <w:lang w:val="uk-UA" w:eastAsia="uk-UA"/>
        </w:rPr>
      </w:pPr>
      <w:r w:rsidRPr="00DB6ED9">
        <w:rPr>
          <w:rFonts w:ascii="Times New Roman" w:eastAsia="Times New Roman" w:hAnsi="Times New Roman" w:cs="Times New Roman"/>
          <w:b/>
          <w:bCs/>
          <w:iCs/>
          <w:sz w:val="28"/>
          <w:szCs w:val="28"/>
          <w:lang w:val="uk-UA" w:eastAsia="uk-UA"/>
        </w:rPr>
        <w:t>НА ЗАКУПІВЛЮ послуги</w:t>
      </w:r>
    </w:p>
    <w:p w:rsidR="00DB6ED9" w:rsidRPr="00DB6ED9" w:rsidRDefault="00DB6ED9" w:rsidP="00DB6ED9">
      <w:pPr>
        <w:keepNext/>
        <w:spacing w:after="0" w:line="240" w:lineRule="auto"/>
        <w:jc w:val="center"/>
        <w:outlineLvl w:val="1"/>
        <w:rPr>
          <w:rFonts w:ascii="Times New Roman" w:eastAsia="Times New Roman" w:hAnsi="Times New Roman" w:cs="Times New Roman"/>
          <w:b/>
          <w:bCs/>
          <w:iCs/>
          <w:sz w:val="28"/>
          <w:szCs w:val="28"/>
          <w:lang w:val="uk-UA" w:eastAsia="uk-UA"/>
        </w:rPr>
      </w:pPr>
    </w:p>
    <w:p w:rsidR="00DB6ED9" w:rsidRPr="00DB6ED9" w:rsidRDefault="00DB6ED9" w:rsidP="00DB6ED9">
      <w:pPr>
        <w:spacing w:after="0" w:line="240" w:lineRule="auto"/>
        <w:jc w:val="center"/>
        <w:rPr>
          <w:rFonts w:ascii="Times New Roman" w:eastAsia="Times New Roman" w:hAnsi="Times New Roman" w:cs="Times New Roman"/>
          <w:b/>
          <w:sz w:val="28"/>
          <w:szCs w:val="28"/>
          <w:lang w:val="uk-UA" w:eastAsia="uk-UA"/>
        </w:rPr>
      </w:pPr>
      <w:r w:rsidRPr="00DB6ED9">
        <w:rPr>
          <w:rFonts w:ascii="Times New Roman" w:eastAsia="Times New Roman" w:hAnsi="Times New Roman" w:cs="Times New Roman"/>
          <w:b/>
          <w:sz w:val="28"/>
          <w:szCs w:val="28"/>
          <w:lang w:val="uk-UA" w:eastAsia="uk-UA"/>
        </w:rPr>
        <w:t xml:space="preserve">Висвітлення діяльності Тростянецької сільської ради та виконавчого комітету </w:t>
      </w:r>
    </w:p>
    <w:p w:rsidR="00DB6ED9" w:rsidRPr="00DB6ED9" w:rsidRDefault="00DB6ED9" w:rsidP="00DB6ED9">
      <w:pPr>
        <w:spacing w:after="0" w:line="240" w:lineRule="auto"/>
        <w:jc w:val="center"/>
        <w:rPr>
          <w:rFonts w:ascii="Times New Roman" w:eastAsia="Times New Roman" w:hAnsi="Times New Roman" w:cs="Times New Roman"/>
          <w:b/>
          <w:sz w:val="28"/>
          <w:szCs w:val="28"/>
          <w:lang w:val="uk-UA" w:eastAsia="uk-UA"/>
        </w:rPr>
      </w:pPr>
      <w:r w:rsidRPr="00DB6ED9">
        <w:rPr>
          <w:rFonts w:ascii="Times New Roman" w:eastAsia="Times New Roman" w:hAnsi="Times New Roman" w:cs="Times New Roman"/>
          <w:b/>
          <w:sz w:val="28"/>
          <w:szCs w:val="28"/>
          <w:lang w:val="uk-UA" w:eastAsia="uk-UA"/>
        </w:rPr>
        <w:t>за кодом ДК 021:2015 79820000-8 Послуги, пов’язані з друком</w:t>
      </w:r>
    </w:p>
    <w:p w:rsidR="00DB6ED9" w:rsidRPr="00DB6ED9" w:rsidRDefault="00DB6ED9" w:rsidP="00DB6ED9">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ru-RU"/>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r w:rsidRPr="00DB6ED9">
        <w:rPr>
          <w:rFonts w:ascii="Times New Roman" w:eastAsia="Calibri" w:hAnsi="Times New Roman" w:cs="Calibri"/>
          <w:b/>
          <w:bCs/>
          <w:sz w:val="28"/>
          <w:szCs w:val="28"/>
          <w:lang w:val="uk-UA" w:eastAsia="uk-UA"/>
        </w:rPr>
        <w:tab/>
      </w: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p>
    <w:p w:rsidR="00DB6ED9" w:rsidRPr="00DB6ED9" w:rsidRDefault="00DB6ED9" w:rsidP="00DB6ED9">
      <w:pPr>
        <w:jc w:val="center"/>
        <w:rPr>
          <w:rFonts w:ascii="Times New Roman" w:eastAsia="Calibri" w:hAnsi="Times New Roman" w:cs="Calibri"/>
          <w:b/>
          <w:bCs/>
          <w:sz w:val="28"/>
          <w:szCs w:val="28"/>
          <w:lang w:val="uk-UA" w:eastAsia="uk-UA"/>
        </w:rPr>
      </w:pPr>
      <w:r w:rsidRPr="00DB6ED9">
        <w:rPr>
          <w:rFonts w:ascii="Times New Roman" w:eastAsia="Calibri" w:hAnsi="Times New Roman" w:cs="Calibri"/>
          <w:b/>
          <w:bCs/>
          <w:sz w:val="28"/>
          <w:szCs w:val="28"/>
          <w:lang w:val="uk-UA" w:eastAsia="uk-UA"/>
        </w:rPr>
        <w:t>с. Тростянець – 2023</w:t>
      </w:r>
    </w:p>
    <w:p w:rsidR="00DB6ED9" w:rsidRPr="00DB6ED9" w:rsidRDefault="00DB6ED9" w:rsidP="00DB6ED9">
      <w:pPr>
        <w:jc w:val="center"/>
        <w:rPr>
          <w:rFonts w:ascii="Times New Roman" w:eastAsia="Calibri" w:hAnsi="Times New Roman" w:cs="Calibri"/>
          <w:b/>
          <w:bCs/>
          <w:sz w:val="28"/>
          <w:szCs w:val="28"/>
          <w:lang w:val="uk-UA" w:eastAsia="uk-UA"/>
        </w:rPr>
      </w:pPr>
    </w:p>
    <w:p w:rsidR="00E72344" w:rsidRPr="00E72344" w:rsidRDefault="00E72344" w:rsidP="00E72344">
      <w:pPr>
        <w:jc w:val="center"/>
        <w:rPr>
          <w:rFonts w:ascii="Times New Roman" w:eastAsia="Calibri" w:hAnsi="Times New Roman" w:cs="Times New Roman"/>
          <w:b/>
          <w:bCs/>
          <w:sz w:val="40"/>
          <w:szCs w:val="40"/>
          <w:lang w:val="uk-UA" w:eastAsia="uk-UA"/>
        </w:rPr>
      </w:pPr>
    </w:p>
    <w:p w:rsidR="00E278AA" w:rsidRPr="00E72344" w:rsidRDefault="00E72344" w:rsidP="00E72344">
      <w:pPr>
        <w:pStyle w:val="a3"/>
        <w:numPr>
          <w:ilvl w:val="0"/>
          <w:numId w:val="3"/>
        </w:numPr>
        <w:shd w:val="clear" w:color="auto" w:fill="FFFFFF"/>
        <w:spacing w:after="0" w:line="240" w:lineRule="auto"/>
        <w:rPr>
          <w:rFonts w:ascii="Times New Roman" w:eastAsia="Times New Roman" w:hAnsi="Times New Roman" w:cs="Times New Roman"/>
          <w:b/>
          <w:sz w:val="32"/>
          <w:szCs w:val="32"/>
          <w:lang w:val="uk-UA"/>
        </w:rPr>
      </w:pPr>
      <w:r w:rsidRPr="00E72344">
        <w:rPr>
          <w:rFonts w:ascii="Times New Roman" w:eastAsia="Times New Roman" w:hAnsi="Times New Roman" w:cs="Times New Roman"/>
          <w:b/>
          <w:sz w:val="24"/>
          <w:szCs w:val="20"/>
          <w:lang w:val="uk-UA" w:eastAsia="ru-RU"/>
        </w:rPr>
        <w:t xml:space="preserve">Викласти в новій редакції </w:t>
      </w:r>
      <w:r>
        <w:rPr>
          <w:rFonts w:ascii="Times New Roman" w:eastAsia="Times New Roman" w:hAnsi="Times New Roman" w:cs="Times New Roman"/>
          <w:b/>
          <w:sz w:val="24"/>
          <w:szCs w:val="20"/>
          <w:lang w:val="uk-UA" w:eastAsia="ru-RU"/>
        </w:rPr>
        <w:t xml:space="preserve">Додаток </w:t>
      </w:r>
      <w:r w:rsidR="00DB6ED9">
        <w:rPr>
          <w:rFonts w:ascii="Times New Roman" w:eastAsia="Times New Roman" w:hAnsi="Times New Roman" w:cs="Times New Roman"/>
          <w:b/>
          <w:sz w:val="24"/>
          <w:szCs w:val="20"/>
          <w:lang w:val="uk-UA" w:eastAsia="ru-RU"/>
        </w:rPr>
        <w:t>1</w:t>
      </w:r>
      <w:r>
        <w:rPr>
          <w:rFonts w:ascii="Times New Roman" w:eastAsia="Times New Roman" w:hAnsi="Times New Roman" w:cs="Times New Roman"/>
          <w:b/>
          <w:sz w:val="24"/>
          <w:szCs w:val="20"/>
          <w:lang w:val="uk-UA" w:eastAsia="ru-RU"/>
        </w:rPr>
        <w:t xml:space="preserve"> до</w:t>
      </w:r>
      <w:r w:rsidRPr="00E72344">
        <w:rPr>
          <w:rFonts w:ascii="Times New Roman" w:eastAsia="Times New Roman" w:hAnsi="Times New Roman" w:cs="Times New Roman"/>
          <w:b/>
          <w:sz w:val="24"/>
          <w:szCs w:val="20"/>
          <w:lang w:val="uk-UA" w:eastAsia="ru-RU"/>
        </w:rPr>
        <w:t xml:space="preserve"> тендерної документації:</w:t>
      </w:r>
      <w:r w:rsidR="00E278AA" w:rsidRPr="00E72344">
        <w:rPr>
          <w:rFonts w:ascii="Times New Roman" w:eastAsia="Times New Roman" w:hAnsi="Times New Roman" w:cs="Times New Roman"/>
          <w:b/>
          <w:sz w:val="32"/>
          <w:szCs w:val="32"/>
          <w:lang w:val="uk-UA"/>
        </w:rPr>
        <w:t>:</w:t>
      </w:r>
    </w:p>
    <w:p w:rsidR="00E278AA" w:rsidRDefault="00E278AA">
      <w:pPr>
        <w:rPr>
          <w:lang w:val="uk-UA"/>
        </w:rPr>
      </w:pPr>
    </w:p>
    <w:p w:rsidR="00DB6ED9" w:rsidRPr="00DB6ED9" w:rsidRDefault="00DB6ED9" w:rsidP="00DB6ED9">
      <w:pPr>
        <w:spacing w:after="0" w:line="240" w:lineRule="auto"/>
        <w:ind w:right="329"/>
        <w:jc w:val="right"/>
        <w:rPr>
          <w:rFonts w:ascii="Times New Roman" w:eastAsia="Times New Roman" w:hAnsi="Times New Roman" w:cs="Times New Roman"/>
          <w:b/>
          <w:sz w:val="20"/>
          <w:szCs w:val="20"/>
          <w:lang w:val="uk-UA" w:eastAsia="uk-UA"/>
        </w:rPr>
      </w:pPr>
      <w:r w:rsidRPr="00DB6ED9">
        <w:rPr>
          <w:rFonts w:ascii="Times New Roman" w:eastAsia="Times New Roman" w:hAnsi="Times New Roman" w:cs="Times New Roman"/>
          <w:b/>
          <w:color w:val="000000"/>
          <w:sz w:val="24"/>
          <w:szCs w:val="24"/>
          <w:lang w:val="uk-UA" w:eastAsia="ru-RU"/>
        </w:rPr>
        <w:t>Додаток 1 до тендерної документації</w:t>
      </w:r>
    </w:p>
    <w:p w:rsidR="00DB6ED9" w:rsidRPr="00DB6ED9" w:rsidRDefault="00DB6ED9" w:rsidP="00DB6ED9">
      <w:pPr>
        <w:spacing w:after="0" w:line="240" w:lineRule="auto"/>
        <w:ind w:right="329"/>
        <w:jc w:val="center"/>
        <w:rPr>
          <w:rFonts w:ascii="Times New Roman" w:eastAsia="Times New Roman" w:hAnsi="Times New Roman" w:cs="Times New Roman"/>
          <w:sz w:val="20"/>
          <w:szCs w:val="20"/>
          <w:lang w:eastAsia="ru-RU"/>
        </w:rPr>
      </w:pPr>
    </w:p>
    <w:p w:rsidR="00DB6ED9" w:rsidRPr="00DB6ED9" w:rsidRDefault="00DB6ED9" w:rsidP="00DB6ED9">
      <w:pPr>
        <w:spacing w:after="0" w:line="240" w:lineRule="auto"/>
        <w:ind w:left="5660" w:firstLine="700"/>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i/>
          <w:color w:val="000000"/>
          <w:sz w:val="20"/>
          <w:szCs w:val="20"/>
          <w:lang w:val="uk-UA" w:eastAsia="uk-UA"/>
        </w:rPr>
        <w:t> </w:t>
      </w:r>
    </w:p>
    <w:p w:rsidR="00DB6ED9" w:rsidRPr="00DB6ED9" w:rsidRDefault="00DB6ED9" w:rsidP="00DB6ED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uk-UA"/>
        </w:rPr>
      </w:pPr>
      <w:r w:rsidRPr="00DB6ED9">
        <w:rPr>
          <w:rFonts w:ascii="Times New Roman" w:eastAsia="Times New Roman" w:hAnsi="Times New Roman" w:cs="Times New Roman"/>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6ED9" w:rsidRPr="00DB6ED9" w:rsidRDefault="00DB6ED9" w:rsidP="00DB6ED9">
      <w:pPr>
        <w:spacing w:after="0" w:line="240" w:lineRule="auto"/>
        <w:ind w:left="885"/>
        <w:jc w:val="center"/>
        <w:rPr>
          <w:rFonts w:ascii="Times New Roman" w:eastAsia="Times New Roman" w:hAnsi="Times New Roman" w:cs="Times New Roman"/>
          <w:sz w:val="20"/>
          <w:szCs w:val="20"/>
          <w:lang w:val="uk-UA" w:eastAsia="uk-UA"/>
        </w:rPr>
      </w:pPr>
    </w:p>
    <w:tbl>
      <w:tblPr>
        <w:tblW w:w="9619" w:type="dxa"/>
        <w:jc w:val="center"/>
        <w:tblLayout w:type="fixed"/>
        <w:tblLook w:val="0400" w:firstRow="0" w:lastRow="0" w:firstColumn="0" w:lastColumn="0" w:noHBand="0" w:noVBand="1"/>
      </w:tblPr>
      <w:tblGrid>
        <w:gridCol w:w="490"/>
        <w:gridCol w:w="2273"/>
        <w:gridCol w:w="6856"/>
      </w:tblGrid>
      <w:tr w:rsidR="00DB6ED9" w:rsidRPr="00DB6ED9" w:rsidTr="0010585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6ED9" w:rsidRPr="00DB6ED9" w:rsidRDefault="00DB6ED9" w:rsidP="00DB6ED9">
            <w:pPr>
              <w:spacing w:before="240" w:after="0" w:line="240" w:lineRule="auto"/>
              <w:jc w:val="center"/>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color w:val="000000"/>
                <w:sz w:val="20"/>
                <w:szCs w:val="20"/>
                <w:lang w:val="uk-UA" w:eastAsia="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6ED9" w:rsidRPr="00DB6ED9" w:rsidRDefault="00DB6ED9" w:rsidP="00DB6ED9">
            <w:pPr>
              <w:spacing w:before="240" w:after="0" w:line="240" w:lineRule="auto"/>
              <w:jc w:val="center"/>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color w:val="000000"/>
                <w:sz w:val="20"/>
                <w:szCs w:val="20"/>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6ED9" w:rsidRPr="00DB6ED9" w:rsidRDefault="00DB6ED9" w:rsidP="00DB6ED9">
            <w:pPr>
              <w:spacing w:before="240" w:after="0" w:line="240" w:lineRule="auto"/>
              <w:jc w:val="center"/>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color w:val="000000"/>
                <w:sz w:val="20"/>
                <w:szCs w:val="20"/>
                <w:lang w:val="uk-UA" w:eastAsia="uk-UA"/>
              </w:rPr>
              <w:t>Документи , які підтверджують відповідність Учасника кваліфікаційним критеріям**</w:t>
            </w:r>
          </w:p>
        </w:tc>
      </w:tr>
      <w:tr w:rsidR="00DB6ED9" w:rsidRPr="00DB6ED9" w:rsidTr="001058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jc w:val="center"/>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color w:val="000000"/>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hd w:val="clear" w:color="auto" w:fill="FFFFFF"/>
              <w:spacing w:after="0" w:line="240" w:lineRule="auto"/>
              <w:jc w:val="both"/>
              <w:rPr>
                <w:rFonts w:ascii="Times New Roman" w:eastAsia="Times New Roman" w:hAnsi="Times New Roman" w:cs="Times New Roman"/>
                <w:sz w:val="20"/>
                <w:szCs w:val="20"/>
                <w:lang w:val="uk-UA" w:eastAsia="uk-UA"/>
              </w:rPr>
            </w:pPr>
          </w:p>
          <w:p w:rsidR="00DB6ED9" w:rsidRPr="00DB6ED9" w:rsidRDefault="00DB6ED9" w:rsidP="00DB6ED9">
            <w:pPr>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color w:val="000000"/>
                <w:sz w:val="20"/>
                <w:szCs w:val="20"/>
                <w:lang w:val="uk-UA" w:eastAsia="uk-UA"/>
              </w:rPr>
              <w:t>1.1. На підтвердження досвіду виконання аналогічного (аналогічних) за предметом закупівлі договору (договорів) Учасник має надати:</w:t>
            </w:r>
          </w:p>
          <w:p w:rsidR="00DB6ED9" w:rsidRPr="00DB6ED9" w:rsidRDefault="00DB6ED9" w:rsidP="00DB6ED9">
            <w:pPr>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color w:val="000000"/>
                <w:sz w:val="20"/>
                <w:szCs w:val="20"/>
                <w:lang w:val="uk-UA"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B6ED9" w:rsidRPr="00DB6ED9" w:rsidRDefault="00DB6ED9" w:rsidP="00DB6ED9">
            <w:pPr>
              <w:spacing w:after="0" w:line="240" w:lineRule="auto"/>
              <w:jc w:val="both"/>
              <w:rPr>
                <w:rFonts w:ascii="Times New Roman" w:eastAsia="Times New Roman" w:hAnsi="Times New Roman" w:cs="Times New Roman"/>
                <w:color w:val="000000"/>
                <w:sz w:val="20"/>
                <w:szCs w:val="20"/>
                <w:lang w:val="uk-UA" w:eastAsia="uk-UA"/>
              </w:rPr>
            </w:pPr>
            <w:r w:rsidRPr="00DB6ED9">
              <w:rPr>
                <w:rFonts w:ascii="Times New Roman" w:eastAsia="Times New Roman" w:hAnsi="Times New Roman" w:cs="Times New Roman"/>
                <w:color w:val="000000"/>
                <w:sz w:val="20"/>
                <w:szCs w:val="20"/>
                <w:lang w:val="uk-UA" w:eastAsia="uk-UA"/>
              </w:rPr>
              <w:t>1.1.2. не менше 1 копії договору, зазначеного у довідці у повному обсязі,</w:t>
            </w:r>
          </w:p>
          <w:p w:rsidR="00DB6ED9" w:rsidRPr="00DB6ED9" w:rsidRDefault="00DB6ED9" w:rsidP="00DB6ED9">
            <w:pPr>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i/>
                <w:sz w:val="20"/>
                <w:szCs w:val="20"/>
                <w:lang w:val="uk-UA"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B6ED9" w:rsidRPr="00DB6ED9" w:rsidRDefault="00DB6ED9" w:rsidP="00DB6ED9">
            <w:pPr>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i/>
                <w:color w:val="000000"/>
                <w:sz w:val="20"/>
                <w:szCs w:val="20"/>
                <w:lang w:val="uk-UA" w:eastAsia="uk-UA"/>
              </w:rPr>
              <w:t>Інформація та документи можуть надаватися про частково виконаний  договір, дія якого не закінчена.</w:t>
            </w:r>
            <w:r w:rsidRPr="00DB6ED9">
              <w:rPr>
                <w:rFonts w:ascii="Times New Roman" w:eastAsia="Times New Roman" w:hAnsi="Times New Roman" w:cs="Times New Roman"/>
                <w:sz w:val="20"/>
                <w:szCs w:val="20"/>
                <w:lang w:val="uk-UA" w:eastAsia="uk-UA"/>
              </w:rPr>
              <w:t>.</w:t>
            </w:r>
          </w:p>
        </w:tc>
      </w:tr>
    </w:tbl>
    <w:p w:rsidR="00DB6ED9" w:rsidRPr="00DB6ED9" w:rsidRDefault="00DB6ED9" w:rsidP="00DB6ED9">
      <w:pPr>
        <w:spacing w:before="240" w:after="0" w:line="240" w:lineRule="auto"/>
        <w:ind w:firstLine="720"/>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Інформація щодо відсутності підстав установлених в пункті 47 Особливостей.</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  </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ED9">
        <w:rPr>
          <w:rFonts w:ascii="Times New Roman" w:eastAsia="Times New Roman" w:hAnsi="Times New Roman" w:cs="Times New Roman"/>
          <w:color w:val="000000"/>
          <w:sz w:val="24"/>
          <w:szCs w:val="24"/>
          <w:lang w:val="uk-UA" w:eastAsia="ru-RU"/>
        </w:rPr>
        <w:t>закупівель</w:t>
      </w:r>
      <w:proofErr w:type="spellEnd"/>
      <w:r w:rsidRPr="00DB6ED9">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ED9">
        <w:rPr>
          <w:rFonts w:ascii="Times New Roman" w:eastAsia="Times New Roman" w:hAnsi="Times New Roman" w:cs="Times New Roman"/>
          <w:color w:val="000000"/>
          <w:sz w:val="24"/>
          <w:szCs w:val="24"/>
          <w:lang w:val="uk-UA" w:eastAsia="ru-RU"/>
        </w:rPr>
        <w:t>закупівель</w:t>
      </w:r>
      <w:proofErr w:type="spellEnd"/>
      <w:r w:rsidRPr="00DB6ED9">
        <w:rPr>
          <w:rFonts w:ascii="Times New Roman" w:eastAsia="Times New Roman" w:hAnsi="Times New Roman" w:cs="Times New Roman"/>
          <w:color w:val="000000"/>
          <w:sz w:val="24"/>
          <w:szCs w:val="24"/>
          <w:lang w:val="uk-UA" w:eastAsia="ru-RU"/>
        </w:rPr>
        <w:t xml:space="preserve"> під час подання тендерної пропозиції.</w:t>
      </w: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ED9">
        <w:rPr>
          <w:rFonts w:ascii="Times New Roman" w:eastAsia="Times New Roman" w:hAnsi="Times New Roman" w:cs="Times New Roman"/>
          <w:color w:val="000000"/>
          <w:sz w:val="24"/>
          <w:szCs w:val="24"/>
          <w:lang w:val="uk-UA" w:eastAsia="ru-RU"/>
        </w:rPr>
        <w:t>закупівель</w:t>
      </w:r>
      <w:proofErr w:type="spellEnd"/>
      <w:r w:rsidRPr="00DB6ED9">
        <w:rPr>
          <w:rFonts w:ascii="Times New Roman" w:eastAsia="Times New Roman" w:hAnsi="Times New Roman" w:cs="Times New Roman"/>
          <w:color w:val="000000"/>
          <w:sz w:val="24"/>
          <w:szCs w:val="24"/>
          <w:lang w:val="uk-UA" w:eastAsia="ru-RU"/>
        </w:rPr>
        <w:t xml:space="preserve"> відсутність в учасника процедури закупівлі підстав, визначених підпунктами 1 і 7 цього пункту.</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Учасник  повинен надати </w:t>
      </w:r>
      <w:r w:rsidRPr="00DB6ED9">
        <w:rPr>
          <w:rFonts w:ascii="Times New Roman" w:eastAsia="Times New Roman" w:hAnsi="Times New Roman" w:cs="Times New Roman"/>
          <w:b/>
          <w:color w:val="000000"/>
          <w:sz w:val="24"/>
          <w:szCs w:val="24"/>
          <w:lang w:val="uk-UA" w:eastAsia="ru-RU"/>
        </w:rPr>
        <w:t>довідку у довільній формі</w:t>
      </w:r>
      <w:r w:rsidRPr="00DB6ED9">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uk-UA" w:eastAsia="ru-RU"/>
        </w:rPr>
      </w:pPr>
      <w:r w:rsidRPr="00DB6ED9">
        <w:rPr>
          <w:rFonts w:ascii="Times New Roman" w:eastAsia="Times New Roman" w:hAnsi="Times New Roman" w:cs="Times New Roman"/>
          <w:i/>
          <w:color w:val="000000"/>
          <w:sz w:val="24"/>
          <w:szCs w:val="24"/>
          <w:lang w:val="uk-UA" w:eastAsia="ru-RU"/>
        </w:rPr>
        <w:lastRenderedPageBreak/>
        <w:t xml:space="preserve">Якщо на момент подання тендерної пропозиції учасником в електронній системі </w:t>
      </w:r>
      <w:proofErr w:type="spellStart"/>
      <w:r w:rsidRPr="00DB6ED9">
        <w:rPr>
          <w:rFonts w:ascii="Times New Roman" w:eastAsia="Times New Roman" w:hAnsi="Times New Roman" w:cs="Times New Roman"/>
          <w:i/>
          <w:color w:val="000000"/>
          <w:sz w:val="24"/>
          <w:szCs w:val="24"/>
          <w:lang w:val="uk-UA" w:eastAsia="ru-RU"/>
        </w:rPr>
        <w:t>закупівель</w:t>
      </w:r>
      <w:proofErr w:type="spellEnd"/>
      <w:r w:rsidRPr="00DB6ED9">
        <w:rPr>
          <w:rFonts w:ascii="Times New Roman" w:eastAsia="Times New Roman" w:hAnsi="Times New Roman" w:cs="Times New Roman"/>
          <w:i/>
          <w:color w:val="000000"/>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6ED9">
        <w:rPr>
          <w:rFonts w:ascii="Times New Roman" w:eastAsia="Times New Roman" w:hAnsi="Times New Roman" w:cs="Times New Roman"/>
          <w:i/>
          <w:color w:val="000000"/>
          <w:sz w:val="24"/>
          <w:szCs w:val="24"/>
          <w:lang w:val="uk-UA" w:eastAsia="ru-RU"/>
        </w:rPr>
        <w:t>(у разі застосування таких критеріїв до учасника процедури закупівлі)</w:t>
      </w:r>
      <w:r w:rsidRPr="00DB6ED9">
        <w:rPr>
          <w:rFonts w:ascii="Times New Roman" w:eastAsia="Times New Roman" w:hAnsi="Times New Roman" w:cs="Times New Roman"/>
          <w:color w:val="000000"/>
          <w:sz w:val="24"/>
          <w:szCs w:val="24"/>
          <w:lang w:val="uk-UA" w:eastAsia="ru-RU"/>
        </w:rPr>
        <w:t>, замовник перевіряє таких суб’єктів господарювання щодо відсутності підстав, визначених пунктом 47 Особливостей.</w:t>
      </w: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p>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3. Перелік документів та інформації  для підтвердження відповідності ПЕРЕМОЖЦЯ вимогам, визначеним у пункті </w:t>
      </w:r>
      <w:r w:rsidRPr="00DB6ED9">
        <w:rPr>
          <w:rFonts w:ascii="Times New Roman" w:eastAsia="Times New Roman" w:hAnsi="Times New Roman" w:cs="Times New Roman"/>
          <w:color w:val="000000"/>
          <w:sz w:val="24"/>
          <w:szCs w:val="24"/>
          <w:lang w:val="uk-UA" w:eastAsia="ru-RU"/>
        </w:rPr>
        <w:t>47</w:t>
      </w:r>
      <w:r w:rsidRPr="00DB6ED9">
        <w:rPr>
          <w:rFonts w:ascii="Times New Roman" w:eastAsia="Times New Roman" w:hAnsi="Times New Roman" w:cs="Times New Roman"/>
          <w:b/>
          <w:color w:val="000000"/>
          <w:sz w:val="24"/>
          <w:szCs w:val="24"/>
          <w:lang w:val="uk-UA" w:eastAsia="ru-RU"/>
        </w:rPr>
        <w:t xml:space="preserve"> Особливостей:</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Переможець процедури закупівлі у строк, що </w:t>
      </w:r>
      <w:r w:rsidRPr="00DB6ED9">
        <w:rPr>
          <w:rFonts w:ascii="Times New Roman" w:eastAsia="Times New Roman" w:hAnsi="Times New Roman" w:cs="Times New Roman"/>
          <w:b/>
          <w:i/>
          <w:color w:val="000000"/>
          <w:sz w:val="24"/>
          <w:szCs w:val="24"/>
          <w:lang w:val="uk-UA" w:eastAsia="ru-RU"/>
        </w:rPr>
        <w:t xml:space="preserve">не перевищує чотири дні </w:t>
      </w:r>
      <w:r w:rsidRPr="00DB6ED9">
        <w:rPr>
          <w:rFonts w:ascii="Times New Roman" w:eastAsia="Times New Roman" w:hAnsi="Times New Roman" w:cs="Times New Roman"/>
          <w:color w:val="000000"/>
          <w:sz w:val="24"/>
          <w:szCs w:val="24"/>
          <w:lang w:val="uk-UA" w:eastAsia="ru-RU"/>
        </w:rPr>
        <w:t xml:space="preserve">з дати оприлюднення в електронній системі </w:t>
      </w:r>
      <w:proofErr w:type="spellStart"/>
      <w:r w:rsidRPr="00DB6ED9">
        <w:rPr>
          <w:rFonts w:ascii="Times New Roman" w:eastAsia="Times New Roman" w:hAnsi="Times New Roman" w:cs="Times New Roman"/>
          <w:color w:val="000000"/>
          <w:sz w:val="24"/>
          <w:szCs w:val="24"/>
          <w:lang w:val="uk-UA" w:eastAsia="ru-RU"/>
        </w:rPr>
        <w:t>закупівель</w:t>
      </w:r>
      <w:proofErr w:type="spellEnd"/>
      <w:r w:rsidRPr="00DB6ED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ED9">
        <w:rPr>
          <w:rFonts w:ascii="Times New Roman" w:eastAsia="Times New Roman" w:hAnsi="Times New Roman" w:cs="Times New Roman"/>
          <w:color w:val="000000"/>
          <w:sz w:val="24"/>
          <w:szCs w:val="24"/>
          <w:lang w:val="uk-UA" w:eastAsia="ru-RU"/>
        </w:rPr>
        <w:t>закупівель</w:t>
      </w:r>
      <w:proofErr w:type="spellEnd"/>
      <w:r w:rsidRPr="00DB6ED9">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6ED9" w:rsidRPr="00DB6ED9" w:rsidRDefault="00DB6ED9" w:rsidP="00DB6ED9">
      <w:pPr>
        <w:spacing w:after="0" w:line="240" w:lineRule="auto"/>
        <w:rPr>
          <w:rFonts w:ascii="Times New Roman" w:eastAsia="Times New Roman" w:hAnsi="Times New Roman" w:cs="Times New Roman"/>
          <w:b/>
          <w:color w:val="000000"/>
          <w:sz w:val="24"/>
          <w:szCs w:val="24"/>
          <w:lang w:val="uk-UA" w:eastAsia="ru-RU"/>
        </w:rPr>
      </w:pPr>
    </w:p>
    <w:p w:rsidR="00DB6ED9" w:rsidRPr="00DB6ED9" w:rsidRDefault="00DB6ED9" w:rsidP="00DB6ED9">
      <w:pPr>
        <w:spacing w:after="0" w:line="240" w:lineRule="auto"/>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w:t>
      </w:r>
      <w:r w:rsidRPr="00DB6ED9">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B6ED9" w:rsidRPr="00DB6ED9" w:rsidTr="001058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w:t>
            </w:r>
          </w:p>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Вимоги згідно п. </w:t>
            </w:r>
            <w:r w:rsidRPr="00DB6ED9">
              <w:rPr>
                <w:rFonts w:ascii="Times New Roman" w:eastAsia="Times New Roman" w:hAnsi="Times New Roman" w:cs="Times New Roman"/>
                <w:color w:val="000000"/>
                <w:sz w:val="24"/>
                <w:szCs w:val="24"/>
                <w:lang w:val="uk-UA" w:eastAsia="ru-RU"/>
              </w:rPr>
              <w:t>47</w:t>
            </w:r>
            <w:r w:rsidRPr="00DB6ED9">
              <w:rPr>
                <w:rFonts w:ascii="Times New Roman" w:eastAsia="Times New Roman" w:hAnsi="Times New Roman" w:cs="Times New Roman"/>
                <w:b/>
                <w:color w:val="000000"/>
                <w:sz w:val="24"/>
                <w:szCs w:val="24"/>
                <w:lang w:val="uk-UA" w:eastAsia="ru-RU"/>
              </w:rPr>
              <w:t xml:space="preserve"> Особливостей</w:t>
            </w:r>
          </w:p>
          <w:p w:rsidR="00DB6ED9" w:rsidRPr="00DB6ED9" w:rsidRDefault="00DB6ED9" w:rsidP="00DB6ED9">
            <w:pPr>
              <w:spacing w:after="0" w:line="240" w:lineRule="auto"/>
              <w:ind w:left="100"/>
              <w:jc w:val="center"/>
              <w:rPr>
                <w:rFonts w:ascii="Times New Roman" w:eastAsia="Times New Roman" w:hAnsi="Times New Roman" w:cs="Times New Roman"/>
                <w:b/>
                <w:color w:val="000000"/>
                <w:sz w:val="24"/>
                <w:szCs w:val="24"/>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Переможець торгів на виконання вимоги згідно п. </w:t>
            </w:r>
            <w:r w:rsidRPr="00DB6ED9">
              <w:rPr>
                <w:rFonts w:ascii="Times New Roman" w:eastAsia="Times New Roman" w:hAnsi="Times New Roman" w:cs="Times New Roman"/>
                <w:color w:val="000000"/>
                <w:sz w:val="24"/>
                <w:szCs w:val="24"/>
                <w:lang w:val="uk-UA" w:eastAsia="ru-RU"/>
              </w:rPr>
              <w:t>47</w:t>
            </w:r>
            <w:r w:rsidRPr="00DB6ED9">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DB6ED9" w:rsidRPr="00DB6ED9" w:rsidTr="001058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right="140"/>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6ED9">
              <w:rPr>
                <w:rFonts w:ascii="Times New Roman" w:eastAsia="Times New Roman" w:hAnsi="Times New Roman" w:cs="Times New Roman"/>
                <w:color w:val="000000"/>
                <w:sz w:val="24"/>
                <w:szCs w:val="24"/>
                <w:lang w:val="uk-UA" w:eastAsia="ru-RU"/>
              </w:rPr>
              <w:t>керівника</w:t>
            </w:r>
            <w:r w:rsidRPr="00DB6ED9">
              <w:rPr>
                <w:rFonts w:ascii="Times New Roman" w:eastAsia="Times New Roman" w:hAnsi="Times New Roman" w:cs="Times New Roman"/>
                <w:b/>
                <w:color w:val="000000"/>
                <w:sz w:val="24"/>
                <w:szCs w:val="24"/>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6ED9">
              <w:rPr>
                <w:rFonts w:ascii="Times New Roman" w:eastAsia="Times New Roman" w:hAnsi="Times New Roman" w:cs="Times New Roman"/>
                <w:b/>
                <w:color w:val="000000"/>
                <w:sz w:val="24"/>
                <w:szCs w:val="24"/>
                <w:lang w:val="uk-UA" w:eastAsia="ru-RU"/>
              </w:rPr>
              <w:t>вебресурсі</w:t>
            </w:r>
            <w:proofErr w:type="spellEnd"/>
            <w:r w:rsidRPr="00DB6ED9">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Pr="00DB6ED9">
              <w:rPr>
                <w:rFonts w:ascii="Times New Roman" w:eastAsia="Times New Roman" w:hAnsi="Times New Roman" w:cs="Times New Roman"/>
                <w:b/>
                <w:color w:val="000000"/>
                <w:sz w:val="24"/>
                <w:szCs w:val="24"/>
                <w:lang w:val="uk-UA" w:eastAsia="ru-RU"/>
              </w:rPr>
              <w:t>Прозорро</w:t>
            </w:r>
            <w:proofErr w:type="spellEnd"/>
            <w:r w:rsidRPr="00DB6ED9">
              <w:rPr>
                <w:rFonts w:ascii="Times New Roman" w:eastAsia="Times New Roman" w:hAnsi="Times New Roman" w:cs="Times New Roman"/>
                <w:b/>
                <w:color w:val="000000"/>
                <w:sz w:val="24"/>
                <w:szCs w:val="24"/>
                <w:lang w:val="uk-UA" w:eastAsia="ru-RU"/>
              </w:rPr>
              <w:t xml:space="preserve"> та Реєстром осіб, що </w:t>
            </w:r>
            <w:r w:rsidRPr="00DB6ED9">
              <w:rPr>
                <w:rFonts w:ascii="Times New Roman" w:eastAsia="Times New Roman" w:hAnsi="Times New Roman" w:cs="Times New Roman"/>
                <w:b/>
                <w:color w:val="000000"/>
                <w:sz w:val="24"/>
                <w:szCs w:val="24"/>
                <w:lang w:val="uk-UA" w:eastAsia="ru-RU"/>
              </w:rPr>
              <w:lastRenderedPageBreak/>
              <w:t>вчинили корупційні та пов’язані з корупцією правопорушення.</w:t>
            </w:r>
          </w:p>
        </w:tc>
      </w:tr>
      <w:tr w:rsidR="00DB6ED9" w:rsidRPr="00DB6ED9" w:rsidTr="001058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6ED9" w:rsidRPr="00DB6ED9" w:rsidRDefault="00DB6ED9" w:rsidP="00DB6ED9">
            <w:pPr>
              <w:spacing w:after="0" w:line="240" w:lineRule="auto"/>
              <w:ind w:right="140"/>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(підпункт 6 пункт</w:t>
            </w:r>
            <w:r w:rsidRPr="00DB6ED9">
              <w:rPr>
                <w:rFonts w:ascii="Times New Roman" w:eastAsia="Times New Roman" w:hAnsi="Times New Roman" w:cs="Times New Roman"/>
                <w:b/>
                <w:color w:val="000000"/>
                <w:sz w:val="24"/>
                <w:szCs w:val="24"/>
                <w:lang w:val="uk-UA" w:eastAsia="ru-RU"/>
              </w:rPr>
              <w:t xml:space="preserve"> 47</w:t>
            </w:r>
            <w:r w:rsidRPr="00DB6ED9">
              <w:rPr>
                <w:rFonts w:ascii="Times New Roman" w:eastAsia="Times New Roman" w:hAnsi="Times New Roman" w:cs="Times New Roman"/>
                <w:color w:val="000000"/>
                <w:sz w:val="24"/>
                <w:szCs w:val="24"/>
                <w:lang w:val="uk-UA"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B6ED9">
              <w:rPr>
                <w:rFonts w:ascii="Times New Roman" w:eastAsia="Times New Roman" w:hAnsi="Times New Roman" w:cs="Times New Roman"/>
                <w:color w:val="000000"/>
                <w:sz w:val="24"/>
                <w:szCs w:val="24"/>
                <w:lang w:val="uk-UA" w:eastAsia="ru-RU"/>
              </w:rPr>
              <w:t>керівника</w:t>
            </w:r>
            <w:r w:rsidRPr="00DB6ED9">
              <w:rPr>
                <w:rFonts w:ascii="Times New Roman" w:eastAsia="Times New Roman" w:hAnsi="Times New Roman" w:cs="Times New Roman"/>
                <w:b/>
                <w:color w:val="000000"/>
                <w:sz w:val="24"/>
                <w:szCs w:val="24"/>
                <w:lang w:val="uk-UA" w:eastAsia="ru-RU"/>
              </w:rPr>
              <w:t xml:space="preserve"> учасника процедури закупівлі. </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Документ повинен бути не більше </w:t>
            </w:r>
            <w:proofErr w:type="spellStart"/>
            <w:r w:rsidRPr="00DB6ED9">
              <w:rPr>
                <w:rFonts w:ascii="Times New Roman" w:eastAsia="Times New Roman" w:hAnsi="Times New Roman" w:cs="Times New Roman"/>
                <w:b/>
                <w:color w:val="000000"/>
                <w:sz w:val="24"/>
                <w:szCs w:val="24"/>
                <w:lang w:val="uk-UA" w:eastAsia="ru-RU"/>
              </w:rPr>
              <w:t>тридцятиденної</w:t>
            </w:r>
            <w:proofErr w:type="spellEnd"/>
            <w:r w:rsidRPr="00DB6ED9">
              <w:rPr>
                <w:rFonts w:ascii="Times New Roman" w:eastAsia="Times New Roman" w:hAnsi="Times New Roman" w:cs="Times New Roman"/>
                <w:b/>
                <w:color w:val="000000"/>
                <w:sz w:val="24"/>
                <w:szCs w:val="24"/>
                <w:lang w:val="uk-UA" w:eastAsia="ru-RU"/>
              </w:rPr>
              <w:t xml:space="preserve"> давнини від дати подання документа.</w:t>
            </w:r>
            <w:r w:rsidRPr="00DB6ED9">
              <w:rPr>
                <w:rFonts w:ascii="Times New Roman" w:eastAsia="Times New Roman" w:hAnsi="Times New Roman" w:cs="Times New Roman"/>
                <w:color w:val="000000"/>
                <w:sz w:val="24"/>
                <w:szCs w:val="24"/>
                <w:lang w:val="uk-UA" w:eastAsia="ru-RU"/>
              </w:rPr>
              <w:t> </w:t>
            </w:r>
          </w:p>
        </w:tc>
      </w:tr>
      <w:tr w:rsidR="00DB6ED9" w:rsidRPr="00DB6ED9" w:rsidTr="00105859">
        <w:trPr>
          <w:trHeight w:val="1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ru-RU"/>
              </w:rPr>
            </w:pPr>
          </w:p>
        </w:tc>
      </w:tr>
      <w:tr w:rsidR="00DB6ED9" w:rsidRPr="00DB6ED9" w:rsidTr="00105859">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Довідка в довільній формі</w:t>
            </w:r>
            <w:r w:rsidRPr="00DB6ED9">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6ED9" w:rsidRPr="00DB6ED9" w:rsidRDefault="00DB6ED9" w:rsidP="00DB6ED9">
      <w:pPr>
        <w:spacing w:after="0" w:line="240" w:lineRule="auto"/>
        <w:rPr>
          <w:rFonts w:ascii="Times New Roman" w:eastAsia="Times New Roman" w:hAnsi="Times New Roman" w:cs="Times New Roman"/>
          <w:b/>
          <w:color w:val="000000"/>
          <w:sz w:val="24"/>
          <w:szCs w:val="24"/>
          <w:lang w:val="uk-UA" w:eastAsia="ru-RU"/>
        </w:rPr>
      </w:pPr>
    </w:p>
    <w:p w:rsidR="00DB6ED9" w:rsidRPr="00DB6ED9" w:rsidRDefault="00DB6ED9" w:rsidP="00DB6ED9">
      <w:pPr>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br w:type="page"/>
      </w:r>
    </w:p>
    <w:p w:rsidR="00DB6ED9" w:rsidRPr="00DB6ED9" w:rsidRDefault="00DB6ED9" w:rsidP="00DB6ED9">
      <w:pPr>
        <w:spacing w:after="0" w:line="240" w:lineRule="auto"/>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B6ED9" w:rsidRPr="00DB6ED9" w:rsidTr="001058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w:t>
            </w:r>
          </w:p>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Вимоги </w:t>
            </w:r>
            <w:r w:rsidRPr="00DB6ED9">
              <w:rPr>
                <w:rFonts w:ascii="Times New Roman" w:eastAsia="Times New Roman" w:hAnsi="Times New Roman" w:cs="Times New Roman"/>
                <w:color w:val="000000"/>
                <w:sz w:val="24"/>
                <w:szCs w:val="24"/>
                <w:lang w:val="uk-UA" w:eastAsia="ru-RU"/>
              </w:rPr>
              <w:t xml:space="preserve">згідно пункту </w:t>
            </w:r>
            <w:r w:rsidRPr="00DB6ED9">
              <w:rPr>
                <w:rFonts w:ascii="Times New Roman" w:eastAsia="Times New Roman" w:hAnsi="Times New Roman" w:cs="Times New Roman"/>
                <w:b/>
                <w:color w:val="000000"/>
                <w:sz w:val="24"/>
                <w:szCs w:val="24"/>
                <w:lang w:val="uk-UA" w:eastAsia="ru-RU"/>
              </w:rPr>
              <w:t>47</w:t>
            </w:r>
            <w:r w:rsidRPr="00DB6ED9">
              <w:rPr>
                <w:rFonts w:ascii="Times New Roman" w:eastAsia="Times New Roman" w:hAnsi="Times New Roman" w:cs="Times New Roman"/>
                <w:color w:val="000000"/>
                <w:sz w:val="24"/>
                <w:szCs w:val="24"/>
                <w:lang w:val="uk-UA" w:eastAsia="ru-RU"/>
              </w:rPr>
              <w:t xml:space="preserve"> Особливостей</w:t>
            </w:r>
          </w:p>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Переможець торгів на виконання вимоги </w:t>
            </w:r>
            <w:r w:rsidRPr="00DB6ED9">
              <w:rPr>
                <w:rFonts w:ascii="Times New Roman" w:eastAsia="Times New Roman" w:hAnsi="Times New Roman" w:cs="Times New Roman"/>
                <w:color w:val="000000"/>
                <w:sz w:val="24"/>
                <w:szCs w:val="24"/>
                <w:lang w:val="uk-UA" w:eastAsia="ru-RU"/>
              </w:rPr>
              <w:t xml:space="preserve">згідно пункту </w:t>
            </w:r>
            <w:r w:rsidRPr="00DB6ED9">
              <w:rPr>
                <w:rFonts w:ascii="Times New Roman" w:eastAsia="Times New Roman" w:hAnsi="Times New Roman" w:cs="Times New Roman"/>
                <w:b/>
                <w:color w:val="000000"/>
                <w:sz w:val="24"/>
                <w:szCs w:val="24"/>
                <w:lang w:val="uk-UA" w:eastAsia="ru-RU"/>
              </w:rPr>
              <w:t>47</w:t>
            </w:r>
            <w:r w:rsidRPr="00DB6ED9">
              <w:rPr>
                <w:rFonts w:ascii="Times New Roman" w:eastAsia="Times New Roman" w:hAnsi="Times New Roman" w:cs="Times New Roman"/>
                <w:color w:val="000000"/>
                <w:sz w:val="24"/>
                <w:szCs w:val="24"/>
                <w:lang w:val="uk-UA" w:eastAsia="ru-RU"/>
              </w:rPr>
              <w:t xml:space="preserve"> Особливостей</w:t>
            </w:r>
            <w:r w:rsidRPr="00DB6ED9">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DB6ED9" w:rsidRPr="00DB6ED9" w:rsidTr="001058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right="140"/>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B6ED9">
              <w:rPr>
                <w:rFonts w:ascii="Times New Roman" w:eastAsia="Times New Roman" w:hAnsi="Times New Roman" w:cs="Times New Roman"/>
                <w:b/>
                <w:color w:val="000000"/>
                <w:sz w:val="24"/>
                <w:szCs w:val="24"/>
                <w:lang w:val="uk-UA" w:eastAsia="ru-RU"/>
              </w:rPr>
              <w:t>вебресурсі</w:t>
            </w:r>
            <w:proofErr w:type="spellEnd"/>
            <w:r w:rsidRPr="00DB6ED9">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Pr="00DB6ED9">
              <w:rPr>
                <w:rFonts w:ascii="Times New Roman" w:eastAsia="Times New Roman" w:hAnsi="Times New Roman" w:cs="Times New Roman"/>
                <w:b/>
                <w:color w:val="000000"/>
                <w:sz w:val="24"/>
                <w:szCs w:val="24"/>
                <w:lang w:val="uk-UA" w:eastAsia="ru-RU"/>
              </w:rPr>
              <w:t>Прозорро</w:t>
            </w:r>
            <w:proofErr w:type="spellEnd"/>
            <w:r w:rsidRPr="00DB6ED9">
              <w:rPr>
                <w:rFonts w:ascii="Times New Roman" w:eastAsia="Times New Roman" w:hAnsi="Times New Roman" w:cs="Times New Roman"/>
                <w:b/>
                <w:color w:val="000000"/>
                <w:sz w:val="24"/>
                <w:szCs w:val="24"/>
                <w:lang w:val="uk-UA" w:eastAsia="ru-RU"/>
              </w:rPr>
              <w:t xml:space="preserve"> та Реєстром осіб, що вчинили корупційні та пов’язані з корупцією правопорушення.</w:t>
            </w:r>
          </w:p>
        </w:tc>
      </w:tr>
      <w:tr w:rsidR="00DB6ED9" w:rsidRPr="00DB6ED9" w:rsidTr="001058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6ED9" w:rsidRPr="00DB6ED9" w:rsidRDefault="00DB6ED9" w:rsidP="00DB6ED9">
            <w:pPr>
              <w:spacing w:after="0" w:line="240" w:lineRule="auto"/>
              <w:jc w:val="both"/>
              <w:rPr>
                <w:rFonts w:ascii="Times New Roman" w:eastAsia="Times New Roman" w:hAnsi="Times New Roman" w:cs="Times New Roman"/>
                <w:b/>
                <w:color w:val="000000"/>
                <w:sz w:val="24"/>
                <w:szCs w:val="24"/>
                <w:lang w:val="uk-UA" w:eastAsia="ru-RU"/>
              </w:rPr>
            </w:pP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 xml:space="preserve">Документ повинен бути не більше </w:t>
            </w:r>
            <w:proofErr w:type="spellStart"/>
            <w:r w:rsidRPr="00DB6ED9">
              <w:rPr>
                <w:rFonts w:ascii="Times New Roman" w:eastAsia="Times New Roman" w:hAnsi="Times New Roman" w:cs="Times New Roman"/>
                <w:b/>
                <w:color w:val="000000"/>
                <w:sz w:val="24"/>
                <w:szCs w:val="24"/>
                <w:lang w:val="uk-UA" w:eastAsia="ru-RU"/>
              </w:rPr>
              <w:t>тридцятиденної</w:t>
            </w:r>
            <w:proofErr w:type="spellEnd"/>
            <w:r w:rsidRPr="00DB6ED9">
              <w:rPr>
                <w:rFonts w:ascii="Times New Roman" w:eastAsia="Times New Roman" w:hAnsi="Times New Roman" w:cs="Times New Roman"/>
                <w:b/>
                <w:color w:val="000000"/>
                <w:sz w:val="24"/>
                <w:szCs w:val="24"/>
                <w:lang w:val="uk-UA" w:eastAsia="ru-RU"/>
              </w:rPr>
              <w:t xml:space="preserve"> давнини від дати подання документа.</w:t>
            </w:r>
            <w:r w:rsidRPr="00DB6ED9">
              <w:rPr>
                <w:rFonts w:ascii="Times New Roman" w:eastAsia="Times New Roman" w:hAnsi="Times New Roman" w:cs="Times New Roman"/>
                <w:color w:val="000000"/>
                <w:sz w:val="24"/>
                <w:szCs w:val="24"/>
                <w:lang w:val="uk-UA" w:eastAsia="ru-RU"/>
              </w:rPr>
              <w:t> </w:t>
            </w:r>
          </w:p>
        </w:tc>
      </w:tr>
      <w:tr w:rsidR="00DB6ED9" w:rsidRPr="00DB6ED9" w:rsidTr="001058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ED9" w:rsidRPr="00DB6ED9" w:rsidRDefault="00DB6ED9" w:rsidP="00DB6ED9">
            <w:pP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6ED9" w:rsidRPr="00DB6ED9" w:rsidRDefault="00DB6ED9" w:rsidP="00DB6ED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r>
      <w:tr w:rsidR="00DB6ED9" w:rsidRPr="00DB6ED9" w:rsidTr="00105859">
        <w:trPr>
          <w:trHeight w:val="3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spacing w:after="0" w:line="240" w:lineRule="auto"/>
              <w:ind w:left="100"/>
              <w:jc w:val="center"/>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ED9" w:rsidRPr="00DB6ED9" w:rsidRDefault="00DB6ED9" w:rsidP="00DB6E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DB6ED9">
              <w:rPr>
                <w:rFonts w:ascii="Times New Roman" w:eastAsia="Times New Roman" w:hAnsi="Times New Roman" w:cs="Times New Roman"/>
                <w:b/>
                <w:color w:val="000000"/>
                <w:sz w:val="24"/>
                <w:szCs w:val="24"/>
                <w:lang w:val="uk-UA" w:eastAsia="ru-RU"/>
              </w:rPr>
              <w:t>Довідка в довільній формі</w:t>
            </w:r>
            <w:r w:rsidRPr="00DB6ED9">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6ED9" w:rsidRPr="00DB6ED9" w:rsidRDefault="00DB6ED9" w:rsidP="00DB6ED9">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rsidR="00DB6ED9" w:rsidRPr="00DB6ED9" w:rsidRDefault="00DB6ED9" w:rsidP="00DB6ED9">
      <w:pPr>
        <w:widowControl w:val="0"/>
        <w:tabs>
          <w:tab w:val="left" w:pos="1080"/>
        </w:tabs>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bCs/>
          <w:sz w:val="24"/>
          <w:szCs w:val="24"/>
          <w:lang w:val="uk-UA" w:eastAsia="uk-UA"/>
        </w:rPr>
        <w:t>4. Інші документи (для учасників - юридичних осіб та фізичних осіб-підприємців)</w:t>
      </w:r>
    </w:p>
    <w:tbl>
      <w:tblPr>
        <w:tblW w:w="0" w:type="auto"/>
        <w:tblInd w:w="105" w:type="dxa"/>
        <w:tblLayout w:type="fixed"/>
        <w:tblLook w:val="0000" w:firstRow="0" w:lastRow="0" w:firstColumn="0" w:lastColumn="0" w:noHBand="0" w:noVBand="0"/>
      </w:tblPr>
      <w:tblGrid>
        <w:gridCol w:w="816"/>
        <w:gridCol w:w="9217"/>
      </w:tblGrid>
      <w:tr w:rsidR="00DB6ED9" w:rsidRPr="00DB6ED9" w:rsidTr="0010585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6ED9" w:rsidRPr="00DB6ED9" w:rsidRDefault="00DB6ED9" w:rsidP="00DB6ED9">
            <w:pPr>
              <w:widowControl w:val="0"/>
              <w:suppressAutoHyphens/>
              <w:spacing w:after="0" w:line="240" w:lineRule="auto"/>
              <w:ind w:left="100"/>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sz w:val="24"/>
                <w:szCs w:val="24"/>
                <w:lang w:val="uk-UA" w:eastAsia="ar-SA"/>
              </w:rPr>
              <w:t>№</w:t>
            </w:r>
          </w:p>
          <w:p w:rsidR="00DB6ED9" w:rsidRPr="00DB6ED9" w:rsidRDefault="00DB6ED9" w:rsidP="00DB6ED9">
            <w:pPr>
              <w:spacing w:after="0" w:line="240" w:lineRule="auto"/>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sz w:val="24"/>
                <w:szCs w:val="24"/>
                <w:lang w:val="uk-UA"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DB6ED9" w:rsidRPr="00DB6ED9" w:rsidRDefault="00DB6ED9" w:rsidP="00DB6ED9">
            <w:pPr>
              <w:keepNext/>
              <w:keepLines/>
              <w:suppressAutoHyphens/>
              <w:spacing w:after="0" w:line="240" w:lineRule="auto"/>
              <w:jc w:val="center"/>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b/>
                <w:kern w:val="2"/>
                <w:sz w:val="24"/>
                <w:szCs w:val="24"/>
                <w:lang w:val="uk-UA" w:eastAsia="ru-RU"/>
              </w:rPr>
              <w:t>Назва документу</w:t>
            </w:r>
          </w:p>
        </w:tc>
      </w:tr>
      <w:tr w:rsidR="00DB6ED9" w:rsidRPr="00DB6ED9" w:rsidTr="00105859">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6ED9" w:rsidRPr="00DB6ED9" w:rsidRDefault="00DB6ED9" w:rsidP="00DB6ED9">
            <w:pPr>
              <w:widowControl w:val="0"/>
              <w:suppressAutoHyphens/>
              <w:spacing w:after="0" w:line="240" w:lineRule="auto"/>
              <w:rPr>
                <w:rFonts w:ascii="Times New Roman" w:eastAsia="Times New Roman" w:hAnsi="Times New Roman" w:cs="Times New Roman"/>
                <w:sz w:val="20"/>
                <w:szCs w:val="20"/>
                <w:lang w:val="uk-UA" w:eastAsia="uk-UA"/>
              </w:rPr>
            </w:pPr>
            <w:r w:rsidRPr="00DB6ED9">
              <w:rPr>
                <w:rFonts w:ascii="Times New Roman" w:eastAsia="font299" w:hAnsi="Times New Roman" w:cs="Times New Roman"/>
                <w:b/>
                <w:bCs/>
                <w:kern w:val="2"/>
                <w:sz w:val="24"/>
                <w:szCs w:val="24"/>
                <w:lang w:val="uk-UA" w:eastAsia="uk-UA"/>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DB6ED9" w:rsidRPr="00DB6ED9" w:rsidRDefault="00DB6ED9" w:rsidP="00DB6ED9">
            <w:pPr>
              <w:keepNext/>
              <w:keepLines/>
              <w:suppressAutoHyphens/>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Times New Roman" w:hAnsi="Times New Roman" w:cs="Times New Roman"/>
                <w:kern w:val="2"/>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DB6ED9" w:rsidRPr="00DB6ED9" w:rsidRDefault="00DB6ED9" w:rsidP="00DB6ED9">
            <w:pPr>
              <w:keepNext/>
              <w:keepLines/>
              <w:suppressAutoHyphens/>
              <w:spacing w:after="0" w:line="240" w:lineRule="auto"/>
              <w:jc w:val="both"/>
              <w:rPr>
                <w:rFonts w:ascii="Times New Roman" w:eastAsia="Times New Roman" w:hAnsi="Times New Roman" w:cs="Times New Roman"/>
                <w:sz w:val="20"/>
                <w:szCs w:val="20"/>
                <w:lang w:val="uk-UA" w:eastAsia="uk-UA"/>
              </w:rPr>
            </w:pPr>
          </w:p>
        </w:tc>
      </w:tr>
    </w:tbl>
    <w:p w:rsidR="00DB6ED9" w:rsidRPr="00DB6ED9" w:rsidRDefault="00DB6ED9" w:rsidP="00DB6ED9">
      <w:pPr>
        <w:widowControl w:val="0"/>
        <w:tabs>
          <w:tab w:val="left" w:pos="1080"/>
        </w:tabs>
        <w:suppressAutoHyphens/>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font299" w:hAnsi="Times New Roman" w:cs="Times New Roman"/>
          <w:b/>
          <w:bCs/>
          <w:i/>
          <w:kern w:val="2"/>
          <w:sz w:val="20"/>
          <w:szCs w:val="20"/>
          <w:lang w:val="uk-UA" w:eastAsia="uk-UA"/>
        </w:rPr>
        <w:t>Примітки</w:t>
      </w:r>
    </w:p>
    <w:p w:rsidR="00DB6ED9" w:rsidRPr="00DB6ED9" w:rsidRDefault="00DB6ED9" w:rsidP="00DB6ED9">
      <w:pPr>
        <w:widowControl w:val="0"/>
        <w:tabs>
          <w:tab w:val="left" w:pos="1080"/>
        </w:tabs>
        <w:suppressAutoHyphens/>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font299" w:hAnsi="Times New Roman" w:cs="Times New Roman"/>
          <w:kern w:val="2"/>
          <w:sz w:val="20"/>
          <w:szCs w:val="20"/>
          <w:lang w:val="uk-UA" w:eastAsia="uk-UA"/>
        </w:rPr>
        <w:t xml:space="preserve">1. </w:t>
      </w:r>
      <w:r w:rsidRPr="00DB6ED9">
        <w:rPr>
          <w:rFonts w:ascii="Times New Roman" w:eastAsia="font299" w:hAnsi="Times New Roman" w:cs="Times New Roman"/>
          <w:kern w:val="2"/>
          <w:sz w:val="20"/>
          <w:szCs w:val="20"/>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DB6ED9">
        <w:rPr>
          <w:rFonts w:ascii="Times New Roman" w:eastAsia="Arial" w:hAnsi="Times New Roman" w:cs="Times New Roman"/>
          <w:i/>
          <w:iCs/>
          <w:kern w:val="2"/>
          <w:sz w:val="20"/>
          <w:szCs w:val="20"/>
          <w:lang w:eastAsia="ar-SA"/>
        </w:rPr>
        <w:t xml:space="preserve">у </w:t>
      </w:r>
      <w:proofErr w:type="spellStart"/>
      <w:r w:rsidRPr="00DB6ED9">
        <w:rPr>
          <w:rFonts w:ascii="Times New Roman" w:eastAsia="Arial" w:hAnsi="Times New Roman" w:cs="Times New Roman"/>
          <w:i/>
          <w:iCs/>
          <w:kern w:val="2"/>
          <w:sz w:val="20"/>
          <w:szCs w:val="20"/>
          <w:lang w:eastAsia="ar-SA"/>
        </w:rPr>
        <w:t>разі</w:t>
      </w:r>
      <w:proofErr w:type="spellEnd"/>
      <w:r w:rsidRPr="00DB6ED9">
        <w:rPr>
          <w:rFonts w:ascii="Times New Roman" w:eastAsia="Arial" w:hAnsi="Times New Roman" w:cs="Times New Roman"/>
          <w:i/>
          <w:iCs/>
          <w:kern w:val="2"/>
          <w:sz w:val="20"/>
          <w:szCs w:val="20"/>
          <w:lang w:eastAsia="ar-SA"/>
        </w:rPr>
        <w:t xml:space="preserve"> </w:t>
      </w:r>
      <w:proofErr w:type="spellStart"/>
      <w:r w:rsidRPr="00DB6ED9">
        <w:rPr>
          <w:rFonts w:ascii="Times New Roman" w:eastAsia="Arial" w:hAnsi="Times New Roman" w:cs="Times New Roman"/>
          <w:i/>
          <w:iCs/>
          <w:kern w:val="2"/>
          <w:sz w:val="20"/>
          <w:szCs w:val="20"/>
          <w:lang w:eastAsia="ar-SA"/>
        </w:rPr>
        <w:t>використання</w:t>
      </w:r>
      <w:proofErr w:type="spellEnd"/>
      <w:r w:rsidRPr="00DB6ED9">
        <w:rPr>
          <w:rFonts w:ascii="Times New Roman" w:eastAsia="font299" w:hAnsi="Times New Roman" w:cs="Times New Roman"/>
          <w:kern w:val="2"/>
          <w:sz w:val="20"/>
          <w:szCs w:val="20"/>
          <w:lang w:val="uk-UA" w:eastAsia="ru-RU"/>
        </w:rPr>
        <w:t xml:space="preserve">), в якому зазначає законодавчі підстави ненадання відповідних документів </w:t>
      </w:r>
      <w:proofErr w:type="spellStart"/>
      <w:r w:rsidRPr="00DB6ED9">
        <w:rPr>
          <w:rFonts w:ascii="Times New Roman" w:eastAsia="Arial" w:hAnsi="Times New Roman" w:cs="Times New Roman"/>
          <w:kern w:val="2"/>
          <w:sz w:val="20"/>
          <w:szCs w:val="20"/>
          <w:lang w:eastAsia="ru-RU"/>
        </w:rPr>
        <w:t>або</w:t>
      </w:r>
      <w:proofErr w:type="spellEnd"/>
      <w:r w:rsidRPr="00DB6ED9">
        <w:rPr>
          <w:rFonts w:ascii="Times New Roman" w:eastAsia="Arial" w:hAnsi="Times New Roman" w:cs="Times New Roman"/>
          <w:kern w:val="2"/>
          <w:sz w:val="20"/>
          <w:szCs w:val="20"/>
          <w:lang w:eastAsia="ru-RU"/>
        </w:rPr>
        <w:t xml:space="preserve"> </w:t>
      </w:r>
      <w:proofErr w:type="spellStart"/>
      <w:r w:rsidRPr="00DB6ED9">
        <w:rPr>
          <w:rFonts w:ascii="Times New Roman" w:eastAsia="SimSun" w:hAnsi="Times New Roman" w:cs="Times New Roman"/>
          <w:kern w:val="2"/>
          <w:sz w:val="20"/>
          <w:szCs w:val="20"/>
          <w:lang w:eastAsia="ru-RU"/>
        </w:rPr>
        <w:t>копію</w:t>
      </w:r>
      <w:proofErr w:type="spellEnd"/>
      <w:r w:rsidRPr="00DB6ED9">
        <w:rPr>
          <w:rFonts w:ascii="Times New Roman" w:eastAsia="SimSun" w:hAnsi="Times New Roman" w:cs="Times New Roman"/>
          <w:kern w:val="2"/>
          <w:sz w:val="20"/>
          <w:szCs w:val="20"/>
          <w:lang w:eastAsia="ru-RU"/>
        </w:rPr>
        <w:t>/</w:t>
      </w:r>
      <w:proofErr w:type="spellStart"/>
      <w:r w:rsidRPr="00DB6ED9">
        <w:rPr>
          <w:rFonts w:ascii="Times New Roman" w:eastAsia="SimSun" w:hAnsi="Times New Roman" w:cs="Times New Roman"/>
          <w:kern w:val="2"/>
          <w:sz w:val="20"/>
          <w:szCs w:val="20"/>
          <w:lang w:eastAsia="ru-RU"/>
        </w:rPr>
        <w:t>ії</w:t>
      </w:r>
      <w:proofErr w:type="spellEnd"/>
      <w:r w:rsidRPr="00DB6ED9">
        <w:rPr>
          <w:rFonts w:ascii="Times New Roman" w:eastAsia="SimSun" w:hAnsi="Times New Roman" w:cs="Times New Roman"/>
          <w:kern w:val="2"/>
          <w:sz w:val="20"/>
          <w:szCs w:val="20"/>
          <w:lang w:eastAsia="ru-RU"/>
        </w:rPr>
        <w:t xml:space="preserve"> </w:t>
      </w:r>
      <w:proofErr w:type="spellStart"/>
      <w:r w:rsidRPr="00DB6ED9">
        <w:rPr>
          <w:rFonts w:ascii="Times New Roman" w:eastAsia="SimSun" w:hAnsi="Times New Roman" w:cs="Times New Roman"/>
          <w:kern w:val="2"/>
          <w:sz w:val="20"/>
          <w:szCs w:val="20"/>
          <w:lang w:eastAsia="ru-RU"/>
        </w:rPr>
        <w:t>роз'яснення</w:t>
      </w:r>
      <w:proofErr w:type="spellEnd"/>
      <w:r w:rsidRPr="00DB6ED9">
        <w:rPr>
          <w:rFonts w:ascii="Times New Roman" w:eastAsia="SimSun" w:hAnsi="Times New Roman" w:cs="Times New Roman"/>
          <w:kern w:val="2"/>
          <w:sz w:val="20"/>
          <w:szCs w:val="20"/>
          <w:lang w:eastAsia="ru-RU"/>
        </w:rPr>
        <w:t>/</w:t>
      </w:r>
      <w:proofErr w:type="spellStart"/>
      <w:r w:rsidRPr="00DB6ED9">
        <w:rPr>
          <w:rFonts w:ascii="Times New Roman" w:eastAsia="SimSun" w:hAnsi="Times New Roman" w:cs="Times New Roman"/>
          <w:kern w:val="2"/>
          <w:sz w:val="20"/>
          <w:szCs w:val="20"/>
          <w:lang w:eastAsia="ru-RU"/>
        </w:rPr>
        <w:t>нь</w:t>
      </w:r>
      <w:proofErr w:type="spellEnd"/>
      <w:r w:rsidRPr="00DB6ED9">
        <w:rPr>
          <w:rFonts w:ascii="Times New Roman" w:eastAsia="SimSun" w:hAnsi="Times New Roman" w:cs="Times New Roman"/>
          <w:kern w:val="2"/>
          <w:sz w:val="20"/>
          <w:szCs w:val="20"/>
          <w:lang w:eastAsia="ru-RU"/>
        </w:rPr>
        <w:t xml:space="preserve"> </w:t>
      </w:r>
      <w:proofErr w:type="spellStart"/>
      <w:r w:rsidRPr="00DB6ED9">
        <w:rPr>
          <w:rFonts w:ascii="Times New Roman" w:eastAsia="SimSun" w:hAnsi="Times New Roman" w:cs="Times New Roman"/>
          <w:kern w:val="2"/>
          <w:sz w:val="20"/>
          <w:szCs w:val="20"/>
          <w:lang w:eastAsia="ru-RU"/>
        </w:rPr>
        <w:t>державних</w:t>
      </w:r>
      <w:proofErr w:type="spellEnd"/>
      <w:r w:rsidRPr="00DB6ED9">
        <w:rPr>
          <w:rFonts w:ascii="Times New Roman" w:eastAsia="SimSun" w:hAnsi="Times New Roman" w:cs="Times New Roman"/>
          <w:kern w:val="2"/>
          <w:sz w:val="20"/>
          <w:szCs w:val="20"/>
          <w:lang w:eastAsia="ru-RU"/>
        </w:rPr>
        <w:t xml:space="preserve"> </w:t>
      </w:r>
      <w:proofErr w:type="spellStart"/>
      <w:r w:rsidRPr="00DB6ED9">
        <w:rPr>
          <w:rFonts w:ascii="Times New Roman" w:eastAsia="SimSun" w:hAnsi="Times New Roman" w:cs="Times New Roman"/>
          <w:kern w:val="2"/>
          <w:sz w:val="20"/>
          <w:szCs w:val="20"/>
          <w:lang w:eastAsia="ru-RU"/>
        </w:rPr>
        <w:t>органів</w:t>
      </w:r>
      <w:proofErr w:type="spellEnd"/>
      <w:r w:rsidRPr="00DB6ED9">
        <w:rPr>
          <w:rFonts w:ascii="Times New Roman" w:eastAsia="SimSun" w:hAnsi="Times New Roman" w:cs="Times New Roman"/>
          <w:kern w:val="2"/>
          <w:sz w:val="20"/>
          <w:szCs w:val="20"/>
          <w:lang w:val="uk-UA" w:eastAsia="ru-RU"/>
        </w:rPr>
        <w:t>.</w:t>
      </w:r>
    </w:p>
    <w:p w:rsidR="00DB6ED9" w:rsidRPr="00DB6ED9" w:rsidRDefault="00DB6ED9" w:rsidP="00DB6ED9">
      <w:pPr>
        <w:suppressAutoHyphens/>
        <w:spacing w:after="0" w:line="240" w:lineRule="auto"/>
        <w:jc w:val="both"/>
        <w:textAlignment w:val="baseline"/>
        <w:rPr>
          <w:rFonts w:ascii="Times New Roman" w:eastAsia="Times New Roman" w:hAnsi="Times New Roman" w:cs="Times New Roman"/>
          <w:sz w:val="20"/>
          <w:szCs w:val="20"/>
          <w:lang w:val="uk-UA" w:eastAsia="uk-UA"/>
        </w:rPr>
      </w:pPr>
      <w:r w:rsidRPr="00DB6ED9">
        <w:rPr>
          <w:rFonts w:ascii="Times New Roman" w:eastAsia="font299" w:hAnsi="Times New Roman" w:cs="Times New Roman"/>
          <w:kern w:val="2"/>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6ED9" w:rsidRPr="00DB6ED9" w:rsidRDefault="00DB6ED9" w:rsidP="00DB6ED9">
      <w:pPr>
        <w:suppressAutoHyphens/>
        <w:spacing w:after="0" w:line="240" w:lineRule="auto"/>
        <w:jc w:val="both"/>
        <w:rPr>
          <w:rFonts w:ascii="Times New Roman" w:eastAsia="Times New Roman" w:hAnsi="Times New Roman" w:cs="Times New Roman"/>
          <w:sz w:val="20"/>
          <w:szCs w:val="20"/>
          <w:lang w:val="uk-UA" w:eastAsia="uk-UA"/>
        </w:rPr>
      </w:pPr>
      <w:r w:rsidRPr="00DB6ED9">
        <w:rPr>
          <w:rFonts w:ascii="Times New Roman" w:eastAsia="font299" w:hAnsi="Times New Roman" w:cs="Times New Roman"/>
          <w:kern w:val="2"/>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6ED9" w:rsidRPr="00DB6ED9" w:rsidRDefault="00DB6ED9" w:rsidP="00DB6ED9">
      <w:pPr>
        <w:widowControl w:val="0"/>
        <w:suppressAutoHyphens/>
        <w:spacing w:after="0" w:line="240" w:lineRule="auto"/>
        <w:ind w:right="105"/>
        <w:textAlignment w:val="baseline"/>
        <w:rPr>
          <w:rFonts w:ascii="Times New Roman" w:eastAsia="Times New Roman" w:hAnsi="Times New Roman" w:cs="Times New Roman"/>
          <w:b/>
          <w:sz w:val="20"/>
          <w:szCs w:val="20"/>
          <w:lang w:val="uk-UA" w:eastAsia="ar-SA"/>
        </w:rPr>
      </w:pPr>
    </w:p>
    <w:p w:rsidR="00DB6ED9" w:rsidRPr="00DB6ED9" w:rsidRDefault="00DB6ED9" w:rsidP="00DB6ED9">
      <w:pPr>
        <w:shd w:val="clear" w:color="auto" w:fill="FFFFFF"/>
        <w:spacing w:before="120" w:after="0" w:line="240" w:lineRule="auto"/>
        <w:jc w:val="both"/>
        <w:rPr>
          <w:rFonts w:ascii="Times New Roman" w:eastAsia="Times New Roman" w:hAnsi="Times New Roman" w:cs="Times New Roman"/>
          <w:sz w:val="20"/>
          <w:szCs w:val="20"/>
          <w:lang w:val="uk-UA" w:eastAsia="uk-UA"/>
        </w:rPr>
      </w:pPr>
    </w:p>
    <w:p w:rsidR="00E278AA" w:rsidRPr="00E278AA" w:rsidRDefault="00E278AA">
      <w:pPr>
        <w:rPr>
          <w:lang w:val="uk-UA"/>
        </w:rPr>
      </w:pPr>
    </w:p>
    <w:sectPr w:rsidR="00E278AA" w:rsidRPr="00E278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99">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A0505F"/>
    <w:multiLevelType w:val="hybridMultilevel"/>
    <w:tmpl w:val="219A8116"/>
    <w:lvl w:ilvl="0" w:tplc="8DD0DF24">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F26513F"/>
    <w:multiLevelType w:val="multilevel"/>
    <w:tmpl w:val="2FDA0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D"/>
    <w:rsid w:val="001C1DD8"/>
    <w:rsid w:val="00986C3D"/>
    <w:rsid w:val="00DB6ED9"/>
    <w:rsid w:val="00E278AA"/>
    <w:rsid w:val="00E72344"/>
    <w:rsid w:val="00E74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1C9C"/>
  <w15:chartTrackingRefBased/>
  <w15:docId w15:val="{AC0807F5-98F6-4D7C-8676-46E18894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A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10903</Words>
  <Characters>6216</Characters>
  <Application>Microsoft Office Word</Application>
  <DocSecurity>0</DocSecurity>
  <Lines>51</Lines>
  <Paragraphs>34</Paragraphs>
  <ScaleCrop>false</ScaleCrop>
  <Company>Finvid</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2023-12-13T08:32:00Z</dcterms:created>
  <dcterms:modified xsi:type="dcterms:W3CDTF">2023-12-20T07:49:00Z</dcterms:modified>
</cp:coreProperties>
</file>